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24319E">
        <w:rPr>
          <w:rFonts w:ascii="Times New Roman" w:hAnsi="Times New Roman" w:cs="Times New Roman"/>
          <w:sz w:val="16"/>
          <w:szCs w:val="16"/>
        </w:rPr>
        <w:t>Приложение N 8</w:t>
      </w:r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4319E">
        <w:rPr>
          <w:rFonts w:ascii="Times New Roman" w:hAnsi="Times New Roman" w:cs="Times New Roman"/>
          <w:sz w:val="16"/>
          <w:szCs w:val="16"/>
        </w:rPr>
        <w:t>к Правилам предоставления молодым семьям</w:t>
      </w:r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4319E">
        <w:rPr>
          <w:rFonts w:ascii="Times New Roman" w:hAnsi="Times New Roman" w:cs="Times New Roman"/>
          <w:sz w:val="16"/>
          <w:szCs w:val="16"/>
        </w:rPr>
        <w:t xml:space="preserve">социальных выплат на приобретение </w:t>
      </w:r>
      <w:proofErr w:type="gramStart"/>
      <w:r w:rsidRPr="0024319E">
        <w:rPr>
          <w:rFonts w:ascii="Times New Roman" w:hAnsi="Times New Roman" w:cs="Times New Roman"/>
          <w:sz w:val="16"/>
          <w:szCs w:val="16"/>
        </w:rPr>
        <w:t>жилого</w:t>
      </w:r>
      <w:proofErr w:type="gramEnd"/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4319E">
        <w:rPr>
          <w:rFonts w:ascii="Times New Roman" w:hAnsi="Times New Roman" w:cs="Times New Roman"/>
          <w:sz w:val="16"/>
          <w:szCs w:val="16"/>
        </w:rPr>
        <w:t>помещения или строительство</w:t>
      </w:r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4319E">
        <w:rPr>
          <w:rFonts w:ascii="Times New Roman" w:hAnsi="Times New Roman" w:cs="Times New Roman"/>
          <w:sz w:val="16"/>
          <w:szCs w:val="16"/>
        </w:rPr>
        <w:t>индивидуального жилого дома</w:t>
      </w:r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4319E">
        <w:rPr>
          <w:rFonts w:ascii="Times New Roman" w:hAnsi="Times New Roman" w:cs="Times New Roman"/>
          <w:sz w:val="16"/>
          <w:szCs w:val="16"/>
        </w:rPr>
        <w:t>Форма</w:t>
      </w:r>
    </w:p>
    <w:p w:rsidR="00E565B1" w:rsidRPr="0024319E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1350"/>
      <w:bookmarkEnd w:id="0"/>
      <w:r>
        <w:rPr>
          <w:rFonts w:ascii="Calibri" w:hAnsi="Calibri" w:cs="Calibri"/>
        </w:rPr>
        <w:t>Расчет социальной выплаты из бюджета Московской области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обеспечение жильем молодых семей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_________________________________________________________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(наименование муниципального образования</w:t>
      </w:r>
      <w:proofErr w:type="gramEnd"/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Московской области)</w:t>
      </w:r>
      <w:proofErr w:type="gramEnd"/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состоянию на ____________________ 20 _____ г.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310"/>
        <w:gridCol w:w="1587"/>
        <w:gridCol w:w="2551"/>
        <w:gridCol w:w="2494"/>
        <w:gridCol w:w="1871"/>
        <w:gridCol w:w="2098"/>
        <w:gridCol w:w="1485"/>
        <w:gridCol w:w="1871"/>
        <w:gridCol w:w="2608"/>
        <w:gridCol w:w="1155"/>
        <w:gridCol w:w="1814"/>
        <w:gridCol w:w="2438"/>
      </w:tblGrid>
      <w:tr w:rsidR="00E565B1" w:rsidTr="00461443">
        <w:trPr>
          <w:tblCellSpacing w:w="5" w:type="nil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населенного пункта, фамилия, имя, отчество участника Подпрограммы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семьи (человек)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площадь жилого помещения для семьи соответствующей численности </w:t>
            </w:r>
            <w:hyperlink w:anchor="Par1387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 (кв. м)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Норматив стоимости 1 кв. м общей площади по муниципальному образованию </w:t>
            </w:r>
            <w:hyperlink w:anchor="Par1388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Расчетная стоимость жилого помещения</w:t>
            </w:r>
          </w:p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(графа 3 </w:t>
            </w:r>
            <w:proofErr w:type="spellStart"/>
            <w:r>
              <w:rPr>
                <w:rFonts w:ascii="Calibri" w:hAnsi="Calibri" w:cs="Calibri"/>
              </w:rPr>
              <w:t>x</w:t>
            </w:r>
            <w:proofErr w:type="spellEnd"/>
            <w:r>
              <w:rPr>
                <w:rFonts w:ascii="Calibri" w:hAnsi="Calibri" w:cs="Calibri"/>
              </w:rPr>
              <w:t xml:space="preserve"> графу 4) (руб.)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Выделено средств из федерального бюджета (руб.)</w:t>
            </w:r>
          </w:p>
        </w:tc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Подлежит финансированию за счет средств бюджета Московской области (руб.)</w:t>
            </w:r>
          </w:p>
        </w:tc>
        <w:tc>
          <w:tcPr>
            <w:tcW w:w="5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бюджета муниципального образования (руб.)</w:t>
            </w:r>
          </w:p>
        </w:tc>
      </w:tr>
      <w:tr w:rsidR="00E565B1" w:rsidTr="00461443">
        <w:trPr>
          <w:tblCellSpacing w:w="5" w:type="nil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графа 8 + графа 9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графа 11 + графа 12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</w:t>
            </w:r>
          </w:p>
        </w:tc>
      </w:tr>
      <w:tr w:rsidR="00E565B1" w:rsidTr="00461443">
        <w:trPr>
          <w:tblCellSpacing w:w="5" w:type="nil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выплата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социальная выплата</w:t>
            </w: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выплата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социальная выплата</w:t>
            </w:r>
          </w:p>
        </w:tc>
      </w:tr>
      <w:tr w:rsidR="00E565B1" w:rsidTr="00461443"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B1" w:rsidRDefault="00E565B1" w:rsidP="0046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</w:tbl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387"/>
      <w:bookmarkEnd w:id="1"/>
      <w:r>
        <w:rPr>
          <w:rFonts w:ascii="Calibri" w:hAnsi="Calibri" w:cs="Calibri"/>
        </w:rPr>
        <w:t>&lt;*&gt; Размер общей площади жилого помещения, с учетом которой определяется размер социальной выплаты, составляет: для семьи численностью два человека (молодые супруги или один молодой родитель и ребенок) - 42 кв. м; для семьи численностью три и более человек, включающей помимо молодых супругов одного и более детей (либо семьи, состоящей из одного молодого родителя и двух и более детей), - по 18 кв. м на каждого члена семьи.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388"/>
      <w:bookmarkEnd w:id="2"/>
      <w:r>
        <w:rPr>
          <w:rFonts w:ascii="Calibri" w:hAnsi="Calibri" w:cs="Calibri"/>
        </w:rPr>
        <w:t>&lt;**&gt; Норматив стоимости 1 кв. м общей площади жилья по муниципальному образованию Московской области, установленный органом местного самоуправления муниципального образования Московской области, который не должен превышать среднюю рыночную стоимость 1 кв. м общей площади жилья по Московской области, определяемую уполномоченным Правительством Российской Федерации федеральным органом исполнительной власти, на момент выдачи свидетельства.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65B1" w:rsidRDefault="00E565B1" w:rsidP="00E565B1">
      <w:pPr>
        <w:pStyle w:val="ConsPlusNonformat"/>
      </w:pPr>
      <w:r>
        <w:t>Глава муниципального образования  _________________ _______________________</w:t>
      </w:r>
    </w:p>
    <w:p w:rsidR="00E565B1" w:rsidRDefault="00E565B1" w:rsidP="00E565B1">
      <w:pPr>
        <w:pStyle w:val="ConsPlusNonformat"/>
      </w:pPr>
      <w:r>
        <w:t>Московской области                   (подпись)       (расшифровка подписи)</w:t>
      </w:r>
    </w:p>
    <w:p w:rsidR="00E565B1" w:rsidRDefault="00E565B1" w:rsidP="00E565B1">
      <w:pPr>
        <w:pStyle w:val="ConsPlusNonformat"/>
      </w:pPr>
    </w:p>
    <w:p w:rsidR="00E565B1" w:rsidRDefault="00E565B1" w:rsidP="00E565B1">
      <w:pPr>
        <w:pStyle w:val="ConsPlusNonformat"/>
      </w:pPr>
      <w:r>
        <w:t>Руководитель органа местного      _________________ _______________________</w:t>
      </w:r>
    </w:p>
    <w:p w:rsidR="00E565B1" w:rsidRDefault="00E565B1" w:rsidP="00E565B1">
      <w:pPr>
        <w:pStyle w:val="ConsPlusNonformat"/>
      </w:pPr>
      <w:r>
        <w:t>самоуправления муниципального        (подпись)       (расшифровка подписи)</w:t>
      </w:r>
    </w:p>
    <w:p w:rsidR="00E565B1" w:rsidRDefault="00E565B1" w:rsidP="00E565B1">
      <w:pPr>
        <w:pStyle w:val="ConsPlusNonformat"/>
      </w:pPr>
      <w:r>
        <w:t>образования Московской области,</w:t>
      </w:r>
    </w:p>
    <w:p w:rsidR="00E565B1" w:rsidRDefault="00E565B1" w:rsidP="00E565B1">
      <w:pPr>
        <w:pStyle w:val="ConsPlusNonformat"/>
      </w:pPr>
      <w:proofErr w:type="gramStart"/>
      <w:r>
        <w:t>организующего</w:t>
      </w:r>
      <w:proofErr w:type="gramEnd"/>
      <w:r>
        <w:t xml:space="preserve"> исполнение</w:t>
      </w:r>
    </w:p>
    <w:p w:rsidR="00E565B1" w:rsidRDefault="00E565B1" w:rsidP="00E565B1">
      <w:pPr>
        <w:pStyle w:val="ConsPlusNonformat"/>
      </w:pPr>
      <w:r>
        <w:t>бюджета муниципального образования</w:t>
      </w:r>
    </w:p>
    <w:p w:rsidR="00E565B1" w:rsidRDefault="00E565B1" w:rsidP="00E565B1">
      <w:pPr>
        <w:pStyle w:val="ConsPlusNonformat"/>
      </w:pPr>
      <w:r>
        <w:t>Место печати муниципального образования</w:t>
      </w:r>
    </w:p>
    <w:p w:rsidR="00E565B1" w:rsidRDefault="00E565B1" w:rsidP="00E565B1">
      <w:pPr>
        <w:pStyle w:val="ConsPlusNonformat"/>
      </w:pPr>
      <w:r>
        <w:t>Московской области</w:t>
      </w:r>
    </w:p>
    <w:p w:rsidR="00E565B1" w:rsidRDefault="00E565B1" w:rsidP="00E565B1">
      <w:pPr>
        <w:pStyle w:val="ConsPlusNonformat"/>
      </w:pPr>
    </w:p>
    <w:p w:rsidR="00E565B1" w:rsidRDefault="00E565B1" w:rsidP="00E565B1">
      <w:pPr>
        <w:pStyle w:val="ConsPlusNonformat"/>
      </w:pPr>
      <w:r>
        <w:t>Согласовано:</w:t>
      </w:r>
    </w:p>
    <w:p w:rsidR="00E565B1" w:rsidRDefault="00E565B1" w:rsidP="00E565B1">
      <w:pPr>
        <w:pStyle w:val="ConsPlusNonformat"/>
      </w:pPr>
      <w:r>
        <w:t>Государственный заказчик          _________________ _______________________</w:t>
      </w:r>
    </w:p>
    <w:p w:rsidR="00E565B1" w:rsidRDefault="00E565B1" w:rsidP="00E565B1">
      <w:pPr>
        <w:pStyle w:val="ConsPlusNonformat"/>
      </w:pPr>
      <w:r>
        <w:t xml:space="preserve">                                     (подпись)       (расшифровка подписи)</w:t>
      </w:r>
    </w:p>
    <w:p w:rsidR="00E565B1" w:rsidRDefault="00E565B1" w:rsidP="00E565B1">
      <w:pPr>
        <w:pStyle w:val="ConsPlusNonformat"/>
      </w:pPr>
      <w:r>
        <w:t>Исполнитель:</w:t>
      </w:r>
    </w:p>
    <w:p w:rsidR="00E565B1" w:rsidRDefault="00E565B1" w:rsidP="00E565B1">
      <w:pPr>
        <w:pStyle w:val="ConsPlusNonformat"/>
      </w:pPr>
      <w:r>
        <w:t>фамилия, имя, отчество, телефон</w:t>
      </w:r>
    </w:p>
    <w:p w:rsidR="00E565B1" w:rsidRDefault="00E565B1" w:rsidP="00E56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53725" w:rsidRDefault="00B53725"/>
    <w:sectPr w:rsidR="00B53725" w:rsidSect="00E565B1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65B1"/>
    <w:rsid w:val="0024319E"/>
    <w:rsid w:val="00457C2C"/>
    <w:rsid w:val="00B53725"/>
    <w:rsid w:val="00E565B1"/>
    <w:rsid w:val="00ED64CA"/>
    <w:rsid w:val="00FE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B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6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Company>MultiDVD Team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2014-10-06T12:50:00Z</dcterms:created>
  <dcterms:modified xsi:type="dcterms:W3CDTF">2014-10-07T05:49:00Z</dcterms:modified>
</cp:coreProperties>
</file>