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C0" w:rsidRDefault="00392E94" w:rsidP="006901C0">
      <w:pPr>
        <w:ind w:left="623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92E94">
        <w:rPr>
          <w:rFonts w:ascii="Times New Roman" w:hAnsi="Times New Roman" w:cs="Times New Roman"/>
          <w:sz w:val="24"/>
          <w:szCs w:val="28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                              </w:t>
      </w:r>
      <w:r w:rsidRPr="00392E94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3D3348" w:rsidRDefault="003D3348" w:rsidP="003D3348">
      <w:pPr>
        <w:tabs>
          <w:tab w:val="left" w:pos="6237"/>
        </w:tabs>
        <w:ind w:left="2596" w:right="-426" w:firstLine="100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3348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01C0" w:rsidRPr="003D3348" w:rsidRDefault="003D3348" w:rsidP="003D3348">
      <w:pPr>
        <w:tabs>
          <w:tab w:val="left" w:pos="6237"/>
        </w:tabs>
        <w:ind w:left="6237" w:right="-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 постановлению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01C0" w:rsidRPr="006901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Администрации Городского округа </w:t>
      </w:r>
      <w:proofErr w:type="gramStart"/>
      <w:r w:rsidR="006901C0" w:rsidRPr="006901C0">
        <w:rPr>
          <w:rFonts w:ascii="Times New Roman" w:eastAsia="Calibri" w:hAnsi="Times New Roman" w:cs="Times New Roman"/>
          <w:sz w:val="28"/>
          <w:szCs w:val="28"/>
          <w:lang w:val="ru-RU"/>
        </w:rPr>
        <w:t>Пушкинский</w:t>
      </w:r>
      <w:proofErr w:type="gramEnd"/>
      <w:r w:rsidR="006901C0" w:rsidRPr="006901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6901C0" w:rsidRPr="00DD74B4" w:rsidRDefault="006901C0" w:rsidP="006901C0">
      <w:pPr>
        <w:ind w:left="6237" w:right="-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74B4">
        <w:rPr>
          <w:rFonts w:ascii="Times New Roman" w:eastAsia="Calibri" w:hAnsi="Times New Roman" w:cs="Times New Roman"/>
          <w:sz w:val="28"/>
          <w:szCs w:val="28"/>
          <w:lang w:val="ru-RU"/>
        </w:rPr>
        <w:t>Московской области</w:t>
      </w:r>
    </w:p>
    <w:p w:rsidR="006901C0" w:rsidRPr="00DD74B4" w:rsidRDefault="00634C6F" w:rsidP="006901C0">
      <w:pPr>
        <w:ind w:left="623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74B4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6901C0" w:rsidRPr="00DD74B4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28.12.2022 </w:t>
      </w:r>
      <w:r w:rsidR="006901C0" w:rsidRPr="00DD74B4">
        <w:rPr>
          <w:rFonts w:ascii="Times New Roman" w:eastAsia="Calibri" w:hAnsi="Times New Roman" w:cs="Times New Roman"/>
          <w:sz w:val="28"/>
          <w:szCs w:val="28"/>
          <w:lang w:val="ru-RU"/>
        </w:rPr>
        <w:t>№_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4719-ПА</w:t>
      </w:r>
    </w:p>
    <w:p w:rsidR="00F22767" w:rsidRDefault="00F22767" w:rsidP="006901C0">
      <w:pPr>
        <w:ind w:left="-284" w:right="121"/>
        <w:jc w:val="center"/>
        <w:outlineLvl w:val="5"/>
        <w:rPr>
          <w:rFonts w:ascii="Times New Roman" w:hAnsi="Times New Roman" w:cs="Times New Roman"/>
          <w:sz w:val="24"/>
          <w:szCs w:val="28"/>
          <w:lang w:val="ru-RU"/>
        </w:rPr>
      </w:pPr>
    </w:p>
    <w:p w:rsidR="006901C0" w:rsidRDefault="003D3348" w:rsidP="003D3348">
      <w:pPr>
        <w:ind w:left="-284" w:right="121"/>
        <w:outlineLvl w:val="5"/>
        <w:rPr>
          <w:rFonts w:ascii="Times New Roman" w:hAnsi="Times New Roman" w:cs="Times New Roman"/>
          <w:sz w:val="28"/>
          <w:szCs w:val="28"/>
          <w:lang w:val="ru-RU"/>
        </w:rPr>
      </w:pPr>
      <w:r w:rsidRPr="003D3348">
        <w:rPr>
          <w:rFonts w:ascii="Times New Roman" w:hAnsi="Times New Roman" w:cs="Times New Roman"/>
          <w:sz w:val="28"/>
          <w:szCs w:val="28"/>
          <w:lang w:val="ru-RU"/>
        </w:rPr>
        <w:t>«</w:t>
      </w:r>
    </w:p>
    <w:p w:rsidR="00365A56" w:rsidRDefault="00365A56" w:rsidP="00365A56">
      <w:pPr>
        <w:tabs>
          <w:tab w:val="left" w:pos="6237"/>
        </w:tabs>
        <w:ind w:left="2596" w:right="-426" w:firstLine="100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Pr="003D3348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65A56" w:rsidRPr="003D3348" w:rsidRDefault="00365A56" w:rsidP="00365A56">
      <w:pPr>
        <w:tabs>
          <w:tab w:val="left" w:pos="6237"/>
        </w:tabs>
        <w:ind w:left="6237" w:right="-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 постановлению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01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Администрации Городского округа </w:t>
      </w:r>
      <w:proofErr w:type="gramStart"/>
      <w:r w:rsidRPr="006901C0">
        <w:rPr>
          <w:rFonts w:ascii="Times New Roman" w:eastAsia="Calibri" w:hAnsi="Times New Roman" w:cs="Times New Roman"/>
          <w:sz w:val="28"/>
          <w:szCs w:val="28"/>
          <w:lang w:val="ru-RU"/>
        </w:rPr>
        <w:t>Пушкинский</w:t>
      </w:r>
      <w:proofErr w:type="gramEnd"/>
      <w:r w:rsidRPr="006901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365A56" w:rsidRPr="00DD74B4" w:rsidRDefault="00365A56" w:rsidP="00365A56">
      <w:pPr>
        <w:ind w:left="6237" w:right="-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74B4">
        <w:rPr>
          <w:rFonts w:ascii="Times New Roman" w:eastAsia="Calibri" w:hAnsi="Times New Roman" w:cs="Times New Roman"/>
          <w:sz w:val="28"/>
          <w:szCs w:val="28"/>
          <w:lang w:val="ru-RU"/>
        </w:rPr>
        <w:t>Московской области</w:t>
      </w:r>
    </w:p>
    <w:p w:rsidR="00365A56" w:rsidRPr="00DD74B4" w:rsidRDefault="00365A56" w:rsidP="00365A56">
      <w:pPr>
        <w:ind w:left="623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DD74B4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9428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08.02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.2022 </w:t>
      </w:r>
      <w:r w:rsidRPr="00DD74B4">
        <w:rPr>
          <w:rFonts w:ascii="Times New Roman" w:eastAsia="Calibri" w:hAnsi="Times New Roman" w:cs="Times New Roman"/>
          <w:sz w:val="28"/>
          <w:szCs w:val="28"/>
          <w:lang w:val="ru-RU"/>
        </w:rPr>
        <w:t>№</w:t>
      </w:r>
      <w:r w:rsidR="009428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4248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-ПА</w:t>
      </w:r>
    </w:p>
    <w:p w:rsidR="006901C0" w:rsidRPr="00731647" w:rsidRDefault="006901C0" w:rsidP="006901C0">
      <w:pPr>
        <w:ind w:left="-284" w:right="121"/>
        <w:jc w:val="center"/>
        <w:outlineLvl w:val="5"/>
        <w:rPr>
          <w:rFonts w:ascii="Times New Roman" w:hAnsi="Times New Roman" w:cs="Times New Roman"/>
          <w:sz w:val="24"/>
          <w:szCs w:val="28"/>
          <w:lang w:val="ru-RU"/>
        </w:rPr>
      </w:pPr>
    </w:p>
    <w:p w:rsidR="007E4236" w:rsidRPr="006901C0" w:rsidRDefault="00B42448" w:rsidP="00525C34">
      <w:pPr>
        <w:tabs>
          <w:tab w:val="left" w:pos="6804"/>
        </w:tabs>
        <w:ind w:right="-614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901C0">
        <w:rPr>
          <w:rFonts w:ascii="Times New Roman" w:hAnsi="Times New Roman" w:cs="Times New Roman"/>
          <w:b/>
          <w:sz w:val="28"/>
          <w:szCs w:val="24"/>
          <w:lang w:val="ru-RU"/>
        </w:rPr>
        <w:t>Документ планирования ре</w:t>
      </w:r>
      <w:r w:rsidR="006901C0">
        <w:rPr>
          <w:rFonts w:ascii="Times New Roman" w:hAnsi="Times New Roman" w:cs="Times New Roman"/>
          <w:b/>
          <w:sz w:val="28"/>
          <w:szCs w:val="24"/>
          <w:lang w:val="ru-RU"/>
        </w:rPr>
        <w:t>гулярных перевозок пассажиров и</w:t>
      </w:r>
      <w:r w:rsidRPr="006901C0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багажа                                           автомобильным транспортом по муниципальным маршрутам</w:t>
      </w:r>
    </w:p>
    <w:p w:rsidR="007E4236" w:rsidRPr="006901C0" w:rsidRDefault="00B42448" w:rsidP="007E4236">
      <w:pPr>
        <w:ind w:right="-614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901C0">
        <w:rPr>
          <w:rFonts w:ascii="Times New Roman" w:hAnsi="Times New Roman" w:cs="Times New Roman"/>
          <w:b/>
          <w:sz w:val="28"/>
          <w:szCs w:val="24"/>
          <w:lang w:val="ru-RU"/>
        </w:rPr>
        <w:t xml:space="preserve">регулярных перевозок </w:t>
      </w:r>
      <w:r w:rsidR="007E4236" w:rsidRPr="006901C0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на территории </w:t>
      </w:r>
      <w:r w:rsidR="00E34C7D" w:rsidRPr="006901C0">
        <w:rPr>
          <w:rFonts w:ascii="Times New Roman" w:hAnsi="Times New Roman" w:cs="Times New Roman"/>
          <w:b/>
          <w:sz w:val="28"/>
          <w:szCs w:val="24"/>
          <w:lang w:val="ru-RU"/>
        </w:rPr>
        <w:t xml:space="preserve">Городского округа </w:t>
      </w:r>
    </w:p>
    <w:p w:rsidR="00B42448" w:rsidRPr="006901C0" w:rsidRDefault="00E34C7D" w:rsidP="007E4236">
      <w:pPr>
        <w:ind w:right="-614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proofErr w:type="gramStart"/>
      <w:r w:rsidRPr="006901C0">
        <w:rPr>
          <w:rFonts w:ascii="Times New Roman" w:hAnsi="Times New Roman" w:cs="Times New Roman"/>
          <w:b/>
          <w:sz w:val="28"/>
          <w:szCs w:val="24"/>
          <w:lang w:val="ru-RU"/>
        </w:rPr>
        <w:t>Пушкинский</w:t>
      </w:r>
      <w:proofErr w:type="gramEnd"/>
      <w:r w:rsidR="007E4236" w:rsidRPr="006901C0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Московской области</w:t>
      </w:r>
    </w:p>
    <w:p w:rsidR="00F22767" w:rsidRDefault="00F22767" w:rsidP="00F22767">
      <w:pPr>
        <w:ind w:left="-284"/>
        <w:jc w:val="center"/>
        <w:rPr>
          <w:b/>
          <w:sz w:val="24"/>
          <w:szCs w:val="28"/>
          <w:lang w:val="ru-RU"/>
        </w:rPr>
      </w:pPr>
    </w:p>
    <w:p w:rsidR="00B42448" w:rsidRPr="00F22767" w:rsidRDefault="00B42448" w:rsidP="00F22767">
      <w:pPr>
        <w:ind w:left="-284"/>
        <w:jc w:val="center"/>
        <w:rPr>
          <w:b/>
          <w:sz w:val="24"/>
          <w:szCs w:val="28"/>
          <w:lang w:val="ru-RU"/>
        </w:rPr>
      </w:pPr>
    </w:p>
    <w:p w:rsidR="00F22767" w:rsidRPr="006901C0" w:rsidRDefault="00F22767" w:rsidP="00F22767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01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6901C0">
        <w:rPr>
          <w:rFonts w:ascii="Times New Roman" w:hAnsi="Times New Roman" w:cs="Times New Roman"/>
          <w:b/>
          <w:sz w:val="28"/>
          <w:szCs w:val="28"/>
        </w:rPr>
        <w:t>I</w:t>
      </w:r>
      <w:r w:rsidRPr="006901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«Виды регулярных перевозок по муниципальным маршрутам регулярных перевозок»</w:t>
      </w:r>
    </w:p>
    <w:tbl>
      <w:tblPr>
        <w:tblStyle w:val="a9"/>
        <w:tblpPr w:leftFromText="180" w:rightFromText="180" w:vertAnchor="text" w:horzAnchor="margin" w:tblpY="204"/>
        <w:tblW w:w="10314" w:type="dxa"/>
        <w:tblLook w:val="04A0"/>
      </w:tblPr>
      <w:tblGrid>
        <w:gridCol w:w="850"/>
        <w:gridCol w:w="2978"/>
        <w:gridCol w:w="2126"/>
        <w:gridCol w:w="2835"/>
        <w:gridCol w:w="1525"/>
      </w:tblGrid>
      <w:tr w:rsidR="00F22767" w:rsidRPr="00634C6F" w:rsidTr="006901C0">
        <w:tc>
          <w:tcPr>
            <w:tcW w:w="850" w:type="dxa"/>
            <w:vAlign w:val="center"/>
          </w:tcPr>
          <w:p w:rsidR="00F22767" w:rsidRPr="006901C0" w:rsidRDefault="00F22767" w:rsidP="0069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1C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901C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901C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901C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8" w:type="dxa"/>
            <w:vAlign w:val="center"/>
          </w:tcPr>
          <w:p w:rsidR="00F22767" w:rsidRPr="006901C0" w:rsidRDefault="00F22767" w:rsidP="0069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1C0">
              <w:rPr>
                <w:rFonts w:ascii="Times New Roman" w:hAnsi="Times New Roman" w:cs="Times New Roman"/>
                <w:b/>
              </w:rPr>
              <w:t>Номер и наименование</w:t>
            </w:r>
          </w:p>
          <w:p w:rsidR="00F22767" w:rsidRPr="006901C0" w:rsidRDefault="00F22767" w:rsidP="0069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1C0">
              <w:rPr>
                <w:rFonts w:ascii="Times New Roman" w:hAnsi="Times New Roman" w:cs="Times New Roman"/>
                <w:b/>
              </w:rPr>
              <w:t>муниципального маршрута</w:t>
            </w:r>
          </w:p>
          <w:p w:rsidR="00F22767" w:rsidRPr="006901C0" w:rsidRDefault="00F22767" w:rsidP="00690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901C0">
              <w:rPr>
                <w:rFonts w:ascii="Times New Roman" w:hAnsi="Times New Roman" w:cs="Times New Roman"/>
                <w:b/>
              </w:rPr>
              <w:t>регулярных перевозок</w:t>
            </w:r>
          </w:p>
          <w:p w:rsidR="00F22767" w:rsidRPr="006901C0" w:rsidRDefault="00F22767" w:rsidP="00690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22767" w:rsidRPr="006901C0" w:rsidRDefault="00F22767" w:rsidP="0069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1C0">
              <w:rPr>
                <w:rFonts w:ascii="Times New Roman" w:hAnsi="Times New Roman" w:cs="Times New Roman"/>
                <w:b/>
              </w:rPr>
              <w:t xml:space="preserve">Вид </w:t>
            </w:r>
            <w:proofErr w:type="gramStart"/>
            <w:r w:rsidRPr="006901C0">
              <w:rPr>
                <w:rFonts w:ascii="Times New Roman" w:hAnsi="Times New Roman" w:cs="Times New Roman"/>
                <w:b/>
              </w:rPr>
              <w:t>регулярных</w:t>
            </w:r>
            <w:proofErr w:type="gramEnd"/>
          </w:p>
          <w:p w:rsidR="00F22767" w:rsidRPr="006901C0" w:rsidRDefault="00F22767" w:rsidP="0069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1C0">
              <w:rPr>
                <w:rFonts w:ascii="Times New Roman" w:hAnsi="Times New Roman" w:cs="Times New Roman"/>
                <w:b/>
              </w:rPr>
              <w:t xml:space="preserve">перевозок </w:t>
            </w:r>
            <w:proofErr w:type="gramStart"/>
            <w:r w:rsidRPr="006901C0">
              <w:rPr>
                <w:rFonts w:ascii="Times New Roman" w:hAnsi="Times New Roman" w:cs="Times New Roman"/>
                <w:b/>
              </w:rPr>
              <w:t>на</w:t>
            </w:r>
            <w:proofErr w:type="gramEnd"/>
          </w:p>
          <w:p w:rsidR="00F22767" w:rsidRPr="006901C0" w:rsidRDefault="00F22767" w:rsidP="0069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1C0">
              <w:rPr>
                <w:rFonts w:ascii="Times New Roman" w:hAnsi="Times New Roman" w:cs="Times New Roman"/>
                <w:b/>
              </w:rPr>
              <w:t>муниципальном</w:t>
            </w:r>
          </w:p>
          <w:p w:rsidR="00F22767" w:rsidRPr="006901C0" w:rsidRDefault="00F22767" w:rsidP="006901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901C0">
              <w:rPr>
                <w:rFonts w:ascii="Times New Roman" w:hAnsi="Times New Roman" w:cs="Times New Roman"/>
                <w:b/>
              </w:rPr>
              <w:t>маршруте</w:t>
            </w:r>
            <w:proofErr w:type="gramEnd"/>
          </w:p>
          <w:p w:rsidR="00F22767" w:rsidRPr="006901C0" w:rsidRDefault="00F22767" w:rsidP="0069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1C0">
              <w:rPr>
                <w:rFonts w:ascii="Times New Roman" w:hAnsi="Times New Roman" w:cs="Times New Roman"/>
                <w:b/>
              </w:rPr>
              <w:t>регулярных</w:t>
            </w:r>
          </w:p>
          <w:p w:rsidR="00F22767" w:rsidRPr="006901C0" w:rsidRDefault="00F22767" w:rsidP="006901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901C0">
              <w:rPr>
                <w:rFonts w:ascii="Times New Roman" w:hAnsi="Times New Roman" w:cs="Times New Roman"/>
                <w:b/>
              </w:rPr>
              <w:t>перевозок</w:t>
            </w:r>
          </w:p>
        </w:tc>
        <w:tc>
          <w:tcPr>
            <w:tcW w:w="2835" w:type="dxa"/>
            <w:vAlign w:val="center"/>
          </w:tcPr>
          <w:p w:rsidR="00F22767" w:rsidRPr="006901C0" w:rsidRDefault="00F22767" w:rsidP="0069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1C0">
              <w:rPr>
                <w:rFonts w:ascii="Times New Roman" w:hAnsi="Times New Roman" w:cs="Times New Roman"/>
                <w:b/>
              </w:rPr>
              <w:t>Планируемый вид</w:t>
            </w:r>
          </w:p>
          <w:p w:rsidR="00F22767" w:rsidRPr="006901C0" w:rsidRDefault="00F22767" w:rsidP="0069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1C0">
              <w:rPr>
                <w:rFonts w:ascii="Times New Roman" w:hAnsi="Times New Roman" w:cs="Times New Roman"/>
                <w:b/>
              </w:rPr>
              <w:t>регулярных перевозок</w:t>
            </w:r>
          </w:p>
          <w:p w:rsidR="00F22767" w:rsidRPr="006901C0" w:rsidRDefault="00F22767" w:rsidP="0069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1C0">
              <w:rPr>
                <w:rFonts w:ascii="Times New Roman" w:hAnsi="Times New Roman" w:cs="Times New Roman"/>
                <w:b/>
              </w:rPr>
              <w:t>на муниципальном</w:t>
            </w:r>
          </w:p>
          <w:p w:rsidR="00F22767" w:rsidRPr="006901C0" w:rsidRDefault="00F22767" w:rsidP="0069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1C0">
              <w:rPr>
                <w:rFonts w:ascii="Times New Roman" w:hAnsi="Times New Roman" w:cs="Times New Roman"/>
                <w:b/>
              </w:rPr>
              <w:t xml:space="preserve">маршруте </w:t>
            </w:r>
            <w:proofErr w:type="gramStart"/>
            <w:r w:rsidRPr="006901C0">
              <w:rPr>
                <w:rFonts w:ascii="Times New Roman" w:hAnsi="Times New Roman" w:cs="Times New Roman"/>
                <w:b/>
              </w:rPr>
              <w:t>регулярных</w:t>
            </w:r>
            <w:proofErr w:type="gramEnd"/>
          </w:p>
          <w:p w:rsidR="00F22767" w:rsidRPr="006901C0" w:rsidRDefault="00F22767" w:rsidP="0069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1C0">
              <w:rPr>
                <w:rFonts w:ascii="Times New Roman" w:hAnsi="Times New Roman" w:cs="Times New Roman"/>
                <w:b/>
              </w:rPr>
              <w:t>перевозок</w:t>
            </w:r>
          </w:p>
        </w:tc>
        <w:tc>
          <w:tcPr>
            <w:tcW w:w="1525" w:type="dxa"/>
            <w:vAlign w:val="center"/>
          </w:tcPr>
          <w:p w:rsidR="00F22767" w:rsidRPr="006901C0" w:rsidRDefault="00F22767" w:rsidP="0069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1C0">
              <w:rPr>
                <w:rFonts w:ascii="Times New Roman" w:hAnsi="Times New Roman" w:cs="Times New Roman"/>
                <w:b/>
              </w:rPr>
              <w:t>Дата изменения</w:t>
            </w:r>
          </w:p>
          <w:p w:rsidR="00F22767" w:rsidRPr="006901C0" w:rsidRDefault="00F22767" w:rsidP="0069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1C0">
              <w:rPr>
                <w:rFonts w:ascii="Times New Roman" w:hAnsi="Times New Roman" w:cs="Times New Roman"/>
                <w:b/>
              </w:rPr>
              <w:t xml:space="preserve">вида </w:t>
            </w:r>
            <w:proofErr w:type="gramStart"/>
            <w:r w:rsidRPr="006901C0">
              <w:rPr>
                <w:rFonts w:ascii="Times New Roman" w:hAnsi="Times New Roman" w:cs="Times New Roman"/>
                <w:b/>
              </w:rPr>
              <w:t>регулярных</w:t>
            </w:r>
            <w:proofErr w:type="gramEnd"/>
          </w:p>
          <w:p w:rsidR="00F22767" w:rsidRPr="006901C0" w:rsidRDefault="00F22767" w:rsidP="0069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1C0">
              <w:rPr>
                <w:rFonts w:ascii="Times New Roman" w:hAnsi="Times New Roman" w:cs="Times New Roman"/>
                <w:b/>
              </w:rPr>
              <w:t>перевозок</w:t>
            </w:r>
          </w:p>
        </w:tc>
      </w:tr>
      <w:tr w:rsidR="00F22767" w:rsidTr="00F020F8">
        <w:tc>
          <w:tcPr>
            <w:tcW w:w="850" w:type="dxa"/>
          </w:tcPr>
          <w:p w:rsidR="00F22767" w:rsidRPr="006901C0" w:rsidRDefault="00F22767" w:rsidP="00F22767">
            <w:pPr>
              <w:jc w:val="center"/>
              <w:rPr>
                <w:rFonts w:ascii="Times New Roman" w:hAnsi="Times New Roman" w:cs="Times New Roman"/>
              </w:rPr>
            </w:pPr>
            <w:r w:rsidRPr="00690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F22767" w:rsidRPr="006901C0" w:rsidRDefault="00F22767" w:rsidP="00F22767">
            <w:pPr>
              <w:jc w:val="center"/>
              <w:rPr>
                <w:rFonts w:ascii="Times New Roman" w:hAnsi="Times New Roman" w:cs="Times New Roman"/>
              </w:rPr>
            </w:pPr>
            <w:r w:rsidRPr="006901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F22767" w:rsidRPr="006901C0" w:rsidRDefault="00F22767" w:rsidP="00F22767">
            <w:pPr>
              <w:jc w:val="center"/>
              <w:rPr>
                <w:rFonts w:ascii="Times New Roman" w:hAnsi="Times New Roman" w:cs="Times New Roman"/>
              </w:rPr>
            </w:pPr>
            <w:r w:rsidRPr="006901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F22767" w:rsidRPr="006901C0" w:rsidRDefault="00F22767" w:rsidP="00F22767">
            <w:pPr>
              <w:jc w:val="center"/>
              <w:rPr>
                <w:rFonts w:ascii="Times New Roman" w:hAnsi="Times New Roman" w:cs="Times New Roman"/>
              </w:rPr>
            </w:pPr>
            <w:r w:rsidRPr="006901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</w:tcPr>
          <w:p w:rsidR="00F22767" w:rsidRPr="006901C0" w:rsidRDefault="00F22767" w:rsidP="00F22767">
            <w:pPr>
              <w:jc w:val="center"/>
              <w:rPr>
                <w:rFonts w:ascii="Times New Roman" w:hAnsi="Times New Roman" w:cs="Times New Roman"/>
              </w:rPr>
            </w:pPr>
            <w:r w:rsidRPr="006901C0">
              <w:rPr>
                <w:rFonts w:ascii="Times New Roman" w:hAnsi="Times New Roman" w:cs="Times New Roman"/>
              </w:rPr>
              <w:t>5</w:t>
            </w:r>
          </w:p>
        </w:tc>
      </w:tr>
      <w:tr w:rsidR="00F22767" w:rsidTr="00F020F8">
        <w:trPr>
          <w:trHeight w:val="919"/>
        </w:trPr>
        <w:tc>
          <w:tcPr>
            <w:tcW w:w="850" w:type="dxa"/>
          </w:tcPr>
          <w:p w:rsidR="00F22767" w:rsidRPr="007E253D" w:rsidRDefault="00F22767" w:rsidP="00F22767">
            <w:pPr>
              <w:jc w:val="center"/>
            </w:pPr>
          </w:p>
        </w:tc>
        <w:tc>
          <w:tcPr>
            <w:tcW w:w="2978" w:type="dxa"/>
          </w:tcPr>
          <w:p w:rsidR="00F22767" w:rsidRPr="002B6A0B" w:rsidRDefault="00F22767" w:rsidP="00D03F04">
            <w:pPr>
              <w:jc w:val="center"/>
            </w:pPr>
          </w:p>
        </w:tc>
        <w:tc>
          <w:tcPr>
            <w:tcW w:w="2126" w:type="dxa"/>
          </w:tcPr>
          <w:p w:rsidR="00F22767" w:rsidRDefault="00F22767" w:rsidP="00F22767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F22767" w:rsidRPr="00120E6F" w:rsidRDefault="00F22767" w:rsidP="00F2276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5" w:type="dxa"/>
          </w:tcPr>
          <w:p w:rsidR="00F22767" w:rsidRDefault="00F22767" w:rsidP="00F22767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F22767" w:rsidRPr="00F22767" w:rsidRDefault="00F22767" w:rsidP="00F22767">
      <w:pPr>
        <w:rPr>
          <w:b/>
          <w:sz w:val="24"/>
          <w:szCs w:val="28"/>
          <w:lang w:val="ru-RU"/>
        </w:rPr>
      </w:pPr>
    </w:p>
    <w:p w:rsidR="00F52FC4" w:rsidRDefault="00F52FC4" w:rsidP="00D00E50">
      <w:pPr>
        <w:pStyle w:val="Heading1"/>
        <w:ind w:left="426" w:right="-53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</w:pPr>
    </w:p>
    <w:p w:rsidR="00D00E50" w:rsidRPr="00D00E50" w:rsidRDefault="00D00E50" w:rsidP="00D00E50">
      <w:pPr>
        <w:pStyle w:val="Heading1"/>
        <w:ind w:left="0" w:right="-53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sectPr w:rsidR="00D00E50" w:rsidRPr="00D00E50" w:rsidSect="006F65C5">
          <w:type w:val="continuous"/>
          <w:pgSz w:w="11900" w:h="16840"/>
          <w:pgMar w:top="482" w:right="580" w:bottom="278" w:left="993" w:header="720" w:footer="720" w:gutter="0"/>
          <w:cols w:space="720"/>
        </w:sectPr>
      </w:pPr>
    </w:p>
    <w:p w:rsidR="00D03F04" w:rsidRPr="006901C0" w:rsidRDefault="00D03F04" w:rsidP="006901C0">
      <w:pPr>
        <w:pStyle w:val="ConsNormal"/>
        <w:widowControl/>
        <w:tabs>
          <w:tab w:val="left" w:pos="142"/>
        </w:tabs>
        <w:ind w:left="-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1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6901C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901C0">
        <w:rPr>
          <w:rFonts w:ascii="Times New Roman" w:hAnsi="Times New Roman" w:cs="Times New Roman"/>
          <w:b/>
          <w:sz w:val="28"/>
          <w:szCs w:val="28"/>
        </w:rPr>
        <w:t xml:space="preserve"> «План изменения муниципальных маршрутов регулярных перевозок»</w:t>
      </w:r>
    </w:p>
    <w:p w:rsidR="00BA3299" w:rsidRPr="006901C0" w:rsidRDefault="00BA3299" w:rsidP="006901C0">
      <w:pPr>
        <w:pStyle w:val="ConsNormal"/>
        <w:widowControl/>
        <w:ind w:left="-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8BE" w:rsidRPr="006901C0" w:rsidRDefault="009078BE" w:rsidP="006901C0">
      <w:pPr>
        <w:pStyle w:val="ConsNormal"/>
        <w:widowControl/>
        <w:ind w:left="-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FFC" w:rsidRPr="006901C0" w:rsidRDefault="007E3FFC" w:rsidP="006901C0">
      <w:pPr>
        <w:pStyle w:val="ConsNormal"/>
        <w:widowControl/>
        <w:ind w:left="-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299" w:rsidRPr="006901C0" w:rsidRDefault="00BA3299" w:rsidP="006901C0">
      <w:pPr>
        <w:pStyle w:val="ConsNormal"/>
        <w:widowControl/>
        <w:tabs>
          <w:tab w:val="left" w:pos="142"/>
        </w:tabs>
        <w:ind w:left="-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1C0">
        <w:rPr>
          <w:rFonts w:ascii="Times New Roman" w:hAnsi="Times New Roman" w:cs="Times New Roman"/>
          <w:b/>
          <w:sz w:val="28"/>
          <w:szCs w:val="28"/>
        </w:rPr>
        <w:t>Подраздел 1 «Установление муниципальных маршрутов регулярных перевозок</w:t>
      </w:r>
    </w:p>
    <w:p w:rsidR="00BA3299" w:rsidRPr="00731647" w:rsidRDefault="00BA3299" w:rsidP="00D03F04">
      <w:pPr>
        <w:pStyle w:val="ConsNormal"/>
        <w:widowControl/>
        <w:ind w:left="-70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E50" w:rsidRDefault="007E3FFC" w:rsidP="00F52FC4">
      <w:pPr>
        <w:pStyle w:val="ConsNormal"/>
        <w:widowControl/>
        <w:ind w:left="-709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</w:p>
    <w:tbl>
      <w:tblPr>
        <w:tblStyle w:val="a9"/>
        <w:tblpPr w:leftFromText="180" w:rightFromText="180" w:vertAnchor="text" w:tblpY="64"/>
        <w:tblW w:w="0" w:type="auto"/>
        <w:tblLayout w:type="fixed"/>
        <w:tblLook w:val="04A0"/>
      </w:tblPr>
      <w:tblGrid>
        <w:gridCol w:w="789"/>
        <w:gridCol w:w="2157"/>
        <w:gridCol w:w="2216"/>
        <w:gridCol w:w="3735"/>
        <w:gridCol w:w="1843"/>
      </w:tblGrid>
      <w:tr w:rsidR="00BB08C4" w:rsidRPr="006901C0" w:rsidTr="006901C0">
        <w:trPr>
          <w:cantSplit/>
        </w:trPr>
        <w:tc>
          <w:tcPr>
            <w:tcW w:w="789" w:type="dxa"/>
            <w:vAlign w:val="center"/>
          </w:tcPr>
          <w:p w:rsidR="00BB08C4" w:rsidRPr="00731647" w:rsidRDefault="00D0208E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6901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B08C4"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BB08C4"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="00BB08C4"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57" w:type="dxa"/>
            <w:vAlign w:val="center"/>
          </w:tcPr>
          <w:p w:rsidR="00BB08C4" w:rsidRPr="00731647" w:rsidRDefault="00BB08C4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Номер и наименование</w:t>
            </w:r>
          </w:p>
          <w:p w:rsidR="00BB08C4" w:rsidRPr="00731647" w:rsidRDefault="00BB08C4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маршрута</w:t>
            </w:r>
          </w:p>
          <w:p w:rsidR="00BB08C4" w:rsidRPr="00731647" w:rsidRDefault="00BB08C4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регулярных перевозок</w:t>
            </w:r>
          </w:p>
        </w:tc>
        <w:tc>
          <w:tcPr>
            <w:tcW w:w="2216" w:type="dxa"/>
            <w:vAlign w:val="center"/>
          </w:tcPr>
          <w:p w:rsidR="00BB08C4" w:rsidRPr="00731647" w:rsidRDefault="00BB08C4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:rsidR="00BB08C4" w:rsidRPr="00731647" w:rsidRDefault="00BB08C4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мероприятий </w:t>
            </w:r>
            <w:proofErr w:type="gramStart"/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по</w:t>
            </w:r>
            <w:proofErr w:type="gramEnd"/>
          </w:p>
          <w:p w:rsidR="00BB08C4" w:rsidRPr="00731647" w:rsidRDefault="00BB08C4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установлению</w:t>
            </w:r>
          </w:p>
          <w:p w:rsidR="00BB08C4" w:rsidRPr="00731647" w:rsidRDefault="00BB08C4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</w:t>
            </w:r>
          </w:p>
          <w:p w:rsidR="00BB08C4" w:rsidRPr="00731647" w:rsidRDefault="00BB08C4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маршрута</w:t>
            </w:r>
          </w:p>
          <w:p w:rsidR="00BB08C4" w:rsidRPr="00731647" w:rsidRDefault="00BB08C4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регулярных</w:t>
            </w:r>
          </w:p>
          <w:p w:rsidR="00BB08C4" w:rsidRPr="00731647" w:rsidRDefault="00BB08C4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перевозок</w:t>
            </w:r>
          </w:p>
        </w:tc>
        <w:tc>
          <w:tcPr>
            <w:tcW w:w="3735" w:type="dxa"/>
            <w:vAlign w:val="center"/>
          </w:tcPr>
          <w:p w:rsidR="00BB08C4" w:rsidRPr="00731647" w:rsidRDefault="00BB08C4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</w:t>
            </w:r>
          </w:p>
          <w:p w:rsidR="00BB08C4" w:rsidRPr="00731647" w:rsidRDefault="00BB08C4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мероприятий</w:t>
            </w:r>
          </w:p>
        </w:tc>
        <w:tc>
          <w:tcPr>
            <w:tcW w:w="1843" w:type="dxa"/>
            <w:vAlign w:val="center"/>
          </w:tcPr>
          <w:p w:rsidR="00BB08C4" w:rsidRPr="00731647" w:rsidRDefault="00BB08C4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  <w:p w:rsidR="00BB08C4" w:rsidRPr="00731647" w:rsidRDefault="00BB08C4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мероприятий </w:t>
            </w:r>
            <w:r w:rsidR="006901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901C0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6901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</w:t>
            </w: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рок </w:t>
            </w:r>
            <w:proofErr w:type="gramStart"/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до</w:t>
            </w:r>
            <w:proofErr w:type="gramEnd"/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_____)</w:t>
            </w:r>
          </w:p>
        </w:tc>
      </w:tr>
      <w:tr w:rsidR="00BB08C4" w:rsidRPr="00731647" w:rsidTr="006901C0">
        <w:trPr>
          <w:cantSplit/>
        </w:trPr>
        <w:tc>
          <w:tcPr>
            <w:tcW w:w="789" w:type="dxa"/>
          </w:tcPr>
          <w:p w:rsidR="00BB08C4" w:rsidRPr="00731647" w:rsidRDefault="00BB08C4" w:rsidP="00BB08C4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57" w:type="dxa"/>
          </w:tcPr>
          <w:p w:rsidR="00BB08C4" w:rsidRPr="00731647" w:rsidRDefault="00BB08C4" w:rsidP="00BB08C4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</w:tcPr>
          <w:p w:rsidR="00BB08C4" w:rsidRPr="00731647" w:rsidRDefault="00BB08C4" w:rsidP="00BB08C4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5" w:type="dxa"/>
          </w:tcPr>
          <w:p w:rsidR="00BB08C4" w:rsidRPr="00731647" w:rsidRDefault="00BB08C4" w:rsidP="00BB08C4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1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B08C4" w:rsidRPr="00731647" w:rsidRDefault="00BB08C4" w:rsidP="00BB08C4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B08C4" w:rsidRPr="00731647" w:rsidTr="00AD296F">
        <w:trPr>
          <w:cantSplit/>
          <w:trHeight w:val="781"/>
        </w:trPr>
        <w:tc>
          <w:tcPr>
            <w:tcW w:w="789" w:type="dxa"/>
          </w:tcPr>
          <w:p w:rsidR="00BB08C4" w:rsidRPr="00731647" w:rsidRDefault="00BB08C4" w:rsidP="00BB08C4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BB08C4" w:rsidRPr="00731647" w:rsidRDefault="00094E1C" w:rsidP="00094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6" w:type="dxa"/>
            <w:vAlign w:val="center"/>
          </w:tcPr>
          <w:p w:rsidR="00BB08C4" w:rsidRPr="00731647" w:rsidRDefault="00094E1C" w:rsidP="00094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35" w:type="dxa"/>
            <w:vAlign w:val="center"/>
          </w:tcPr>
          <w:p w:rsidR="00BB08C4" w:rsidRPr="00731647" w:rsidRDefault="00094E1C" w:rsidP="00094E1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BB08C4" w:rsidRPr="00731647" w:rsidRDefault="00094E1C" w:rsidP="00094E1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00E50" w:rsidRDefault="00D00E50" w:rsidP="00BB08C4">
      <w:pPr>
        <w:pStyle w:val="ConsNormal"/>
        <w:widowControl/>
        <w:ind w:firstLine="0"/>
        <w:rPr>
          <w:b/>
          <w:sz w:val="22"/>
          <w:szCs w:val="22"/>
        </w:rPr>
      </w:pPr>
    </w:p>
    <w:p w:rsidR="00D00E50" w:rsidRDefault="00D00E50" w:rsidP="00D00E50">
      <w:pPr>
        <w:pStyle w:val="ConsNormal"/>
        <w:widowControl/>
        <w:ind w:firstLine="0"/>
        <w:rPr>
          <w:b/>
          <w:sz w:val="22"/>
          <w:szCs w:val="22"/>
        </w:rPr>
      </w:pPr>
    </w:p>
    <w:p w:rsidR="00E34C7D" w:rsidRDefault="00AD296F" w:rsidP="00AD296F">
      <w:pPr>
        <w:pStyle w:val="ConsNormal"/>
        <w:widowControl/>
        <w:ind w:left="-709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BA3299" w:rsidRPr="00F52FC4" w:rsidRDefault="00BA3299" w:rsidP="00F52FC4">
      <w:pPr>
        <w:pStyle w:val="ConsNormal"/>
        <w:widowControl/>
        <w:ind w:left="-709" w:firstLine="0"/>
        <w:rPr>
          <w:b/>
          <w:sz w:val="22"/>
          <w:szCs w:val="22"/>
        </w:rPr>
      </w:pPr>
    </w:p>
    <w:p w:rsidR="00B005D3" w:rsidRPr="006901C0" w:rsidRDefault="00B005D3" w:rsidP="006901C0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01C0">
        <w:rPr>
          <w:rFonts w:ascii="Times New Roman" w:hAnsi="Times New Roman" w:cs="Times New Roman"/>
          <w:b/>
          <w:sz w:val="28"/>
          <w:szCs w:val="28"/>
          <w:lang w:val="ru-RU"/>
        </w:rPr>
        <w:t>Подраздел 2 «Изменение муниципальных маршрутов регулярных перевозок»</w:t>
      </w:r>
    </w:p>
    <w:p w:rsidR="006F65C5" w:rsidRDefault="006F65C5" w:rsidP="007E3FFC">
      <w:pPr>
        <w:rPr>
          <w:b/>
          <w:lang w:val="ru-RU"/>
        </w:rPr>
      </w:pPr>
    </w:p>
    <w:p w:rsidR="006F65C5" w:rsidRDefault="006F65C5" w:rsidP="007E3FFC">
      <w:pPr>
        <w:rPr>
          <w:b/>
          <w:lang w:val="ru-RU"/>
        </w:rPr>
      </w:pPr>
    </w:p>
    <w:tbl>
      <w:tblPr>
        <w:tblStyle w:val="a9"/>
        <w:tblW w:w="10740" w:type="dxa"/>
        <w:tblLook w:val="04A0"/>
      </w:tblPr>
      <w:tblGrid>
        <w:gridCol w:w="567"/>
        <w:gridCol w:w="3261"/>
        <w:gridCol w:w="2409"/>
        <w:gridCol w:w="2235"/>
        <w:gridCol w:w="2268"/>
      </w:tblGrid>
      <w:tr w:rsidR="007E3FFC" w:rsidRPr="006901C0" w:rsidTr="006901C0">
        <w:trPr>
          <w:cantSplit/>
          <w:trHeight w:val="1883"/>
        </w:trPr>
        <w:tc>
          <w:tcPr>
            <w:tcW w:w="567" w:type="dxa"/>
            <w:vAlign w:val="center"/>
          </w:tcPr>
          <w:p w:rsidR="007E3FFC" w:rsidRPr="00731647" w:rsidRDefault="006901C0" w:rsidP="006901C0">
            <w:pPr>
              <w:pStyle w:val="ConsNormal"/>
              <w:ind w:left="-142" w:firstLine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="007E3FFC"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7E3FFC"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="007E3FFC"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7E3FFC" w:rsidRPr="00731647" w:rsidRDefault="007E3FFC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Номер и наименование</w:t>
            </w:r>
          </w:p>
          <w:p w:rsidR="007E3FFC" w:rsidRPr="00731647" w:rsidRDefault="007E3FFC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маршрута</w:t>
            </w:r>
          </w:p>
          <w:p w:rsidR="007E3FFC" w:rsidRPr="00731647" w:rsidRDefault="007E3FFC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регулярных перевозок</w:t>
            </w:r>
          </w:p>
        </w:tc>
        <w:tc>
          <w:tcPr>
            <w:tcW w:w="2409" w:type="dxa"/>
            <w:vAlign w:val="center"/>
          </w:tcPr>
          <w:p w:rsidR="007E3FFC" w:rsidRPr="00731647" w:rsidRDefault="007E3FFC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:rsidR="007E3FFC" w:rsidRPr="00731647" w:rsidRDefault="007E3FFC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мероприятий </w:t>
            </w:r>
            <w:proofErr w:type="gramStart"/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по</w:t>
            </w:r>
            <w:proofErr w:type="gramEnd"/>
          </w:p>
          <w:p w:rsidR="007E3FFC" w:rsidRPr="00731647" w:rsidRDefault="007E3FFC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изменению</w:t>
            </w:r>
          </w:p>
          <w:p w:rsidR="007E3FFC" w:rsidRPr="00731647" w:rsidRDefault="007E3FFC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</w:t>
            </w:r>
          </w:p>
          <w:p w:rsidR="007E3FFC" w:rsidRPr="00731647" w:rsidRDefault="007E3FFC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маршрута</w:t>
            </w:r>
          </w:p>
          <w:p w:rsidR="007E3FFC" w:rsidRPr="00731647" w:rsidRDefault="007E3FFC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регулярных</w:t>
            </w:r>
          </w:p>
          <w:p w:rsidR="007E3FFC" w:rsidRPr="00731647" w:rsidRDefault="007E3FFC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перевозок</w:t>
            </w:r>
          </w:p>
        </w:tc>
        <w:tc>
          <w:tcPr>
            <w:tcW w:w="2235" w:type="dxa"/>
            <w:vAlign w:val="center"/>
          </w:tcPr>
          <w:p w:rsidR="007E3FFC" w:rsidRPr="00731647" w:rsidRDefault="007E3FFC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</w:t>
            </w:r>
          </w:p>
          <w:p w:rsidR="007E3FFC" w:rsidRPr="00731647" w:rsidRDefault="007E3FFC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мероприятий</w:t>
            </w:r>
          </w:p>
        </w:tc>
        <w:tc>
          <w:tcPr>
            <w:tcW w:w="2268" w:type="dxa"/>
            <w:vAlign w:val="center"/>
          </w:tcPr>
          <w:p w:rsidR="007E3FFC" w:rsidRPr="00731647" w:rsidRDefault="007E3FFC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  <w:p w:rsidR="007E3FFC" w:rsidRPr="00731647" w:rsidRDefault="006901C0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мероприятий (</w:t>
            </w:r>
            <w:r w:rsidR="007E3FFC"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</w:p>
          <w:p w:rsidR="007E3FFC" w:rsidRPr="00731647" w:rsidRDefault="006901C0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="007E3FFC"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рок </w:t>
            </w:r>
            <w:proofErr w:type="gramStart"/>
            <w:r w:rsidR="007E3FFC"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>до</w:t>
            </w:r>
            <w:proofErr w:type="gramEnd"/>
            <w:r w:rsidR="007E3FFC" w:rsidRPr="007316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_____)</w:t>
            </w:r>
          </w:p>
        </w:tc>
      </w:tr>
      <w:tr w:rsidR="007E3FFC" w:rsidRPr="00731647" w:rsidTr="00DD74B4">
        <w:trPr>
          <w:cantSplit/>
          <w:trHeight w:val="630"/>
        </w:trPr>
        <w:tc>
          <w:tcPr>
            <w:tcW w:w="567" w:type="dxa"/>
          </w:tcPr>
          <w:p w:rsidR="007E3FFC" w:rsidRPr="00731647" w:rsidRDefault="00E34C7D" w:rsidP="001067D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6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1067D5" w:rsidRPr="00731647" w:rsidRDefault="007E3FFC" w:rsidP="001067D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1647">
              <w:rPr>
                <w:rFonts w:ascii="Times New Roman" w:hAnsi="Times New Roman" w:cs="Times New Roman"/>
              </w:rPr>
              <w:t xml:space="preserve">№ </w:t>
            </w:r>
            <w:r w:rsidR="00942857">
              <w:rPr>
                <w:rFonts w:ascii="Times New Roman" w:hAnsi="Times New Roman" w:cs="Times New Roman"/>
              </w:rPr>
              <w:t>20</w:t>
            </w:r>
          </w:p>
          <w:p w:rsidR="007E3FFC" w:rsidRPr="00731647" w:rsidRDefault="00942857" w:rsidP="001067D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857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2857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942857">
              <w:rPr>
                <w:rFonts w:ascii="Times New Roman" w:hAnsi="Times New Roman" w:cs="Times New Roman"/>
              </w:rPr>
              <w:t xml:space="preserve"> - ст. Пушкино - СТОА</w:t>
            </w:r>
          </w:p>
        </w:tc>
        <w:tc>
          <w:tcPr>
            <w:tcW w:w="2409" w:type="dxa"/>
          </w:tcPr>
          <w:p w:rsidR="007E3FFC" w:rsidRPr="00731647" w:rsidRDefault="00942857" w:rsidP="00DD74B4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Изменение схемы маршрута</w:t>
            </w:r>
          </w:p>
        </w:tc>
        <w:tc>
          <w:tcPr>
            <w:tcW w:w="2235" w:type="dxa"/>
          </w:tcPr>
          <w:p w:rsidR="00DD74B4" w:rsidRPr="00731647" w:rsidRDefault="00942857" w:rsidP="00DD74B4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Изменение схемы движения маршрута</w:t>
            </w:r>
          </w:p>
        </w:tc>
        <w:tc>
          <w:tcPr>
            <w:tcW w:w="2268" w:type="dxa"/>
          </w:tcPr>
          <w:p w:rsidR="007E3FFC" w:rsidRPr="00731647" w:rsidRDefault="006D68B6" w:rsidP="00C03521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D0208E" w:rsidRPr="0073164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D0208E" w:rsidRPr="00731647">
              <w:rPr>
                <w:rFonts w:ascii="Times New Roman" w:hAnsi="Times New Roman" w:cs="Times New Roman"/>
              </w:rPr>
              <w:t xml:space="preserve">квартал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D0208E" w:rsidRPr="00731647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="00D0208E" w:rsidRPr="0073164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D74B4" w:rsidRPr="00731647" w:rsidTr="00DD74B4">
        <w:trPr>
          <w:cantSplit/>
          <w:trHeight w:val="29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74B4" w:rsidRPr="00731647" w:rsidRDefault="000D5E55" w:rsidP="00DD74B4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tgtFrame="_blank" w:history="1">
              <w:r w:rsidR="00DD74B4">
                <w:rPr>
                  <w:rStyle w:val="a8"/>
                  <w:rFonts w:ascii="PT_Sans" w:hAnsi="PT_Sans"/>
                  <w:color w:val="7DA7BA"/>
                  <w:bdr w:val="none" w:sz="0" w:space="0" w:color="auto" w:frame="1"/>
                  <w:shd w:val="clear" w:color="auto" w:fill="FFFFFF"/>
                </w:rPr>
                <w:t>2</w:t>
              </w:r>
              <w:r w:rsidR="00DD74B4" w:rsidRPr="00DD74B4">
                <w:rPr>
                  <w:rStyle w:val="a8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2</w:t>
              </w:r>
            </w:hyperlink>
          </w:p>
        </w:tc>
        <w:tc>
          <w:tcPr>
            <w:tcW w:w="3261" w:type="dxa"/>
            <w:vAlign w:val="center"/>
          </w:tcPr>
          <w:p w:rsidR="00FE1124" w:rsidRDefault="00942857" w:rsidP="00FE1124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60</w:t>
            </w:r>
          </w:p>
          <w:p w:rsidR="00DD74B4" w:rsidRPr="00731647" w:rsidRDefault="006D68B6" w:rsidP="00FE1124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8B6">
              <w:rPr>
                <w:rFonts w:ascii="Times New Roman" w:hAnsi="Times New Roman" w:cs="Times New Roman"/>
              </w:rPr>
              <w:t>ст. Пушкино  - Заветы Ильича</w:t>
            </w:r>
          </w:p>
        </w:tc>
        <w:tc>
          <w:tcPr>
            <w:tcW w:w="2409" w:type="dxa"/>
            <w:vAlign w:val="center"/>
          </w:tcPr>
          <w:p w:rsidR="00DD74B4" w:rsidRPr="00731647" w:rsidRDefault="00DD74B4" w:rsidP="00DD74B4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схемы маршрута</w:t>
            </w:r>
          </w:p>
        </w:tc>
        <w:tc>
          <w:tcPr>
            <w:tcW w:w="2235" w:type="dxa"/>
            <w:vAlign w:val="center"/>
          </w:tcPr>
          <w:p w:rsidR="00DD74B4" w:rsidRDefault="00DD74B4" w:rsidP="006D68B6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схемы маршрута и увеличение подвижного состава на </w:t>
            </w:r>
            <w:r w:rsidR="006D68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единиц</w:t>
            </w:r>
            <w:r w:rsidR="006D68B6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268" w:type="dxa"/>
            <w:vAlign w:val="center"/>
          </w:tcPr>
          <w:p w:rsidR="00DD74B4" w:rsidRPr="00731647" w:rsidRDefault="00DD74B4" w:rsidP="00DD74B4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1647">
              <w:rPr>
                <w:rFonts w:ascii="Times New Roman" w:hAnsi="Times New Roman" w:cs="Times New Roman"/>
                <w:lang w:val="en-US"/>
              </w:rPr>
              <w:t xml:space="preserve">IV </w:t>
            </w:r>
            <w:proofErr w:type="gramStart"/>
            <w:r w:rsidRPr="00731647">
              <w:rPr>
                <w:rFonts w:ascii="Times New Roman" w:hAnsi="Times New Roman" w:cs="Times New Roman"/>
              </w:rPr>
              <w:t xml:space="preserve">квартал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Pr="00731647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3164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E34C7D" w:rsidRDefault="00E34C7D" w:rsidP="007E3FFC">
      <w:pPr>
        <w:rPr>
          <w:rFonts w:ascii="Times New Roman" w:hAnsi="Times New Roman" w:cs="Times New Roman"/>
          <w:b/>
          <w:lang w:val="ru-RU"/>
        </w:rPr>
      </w:pPr>
    </w:p>
    <w:p w:rsidR="00E34C7D" w:rsidRDefault="00E34C7D" w:rsidP="007E3FFC">
      <w:pPr>
        <w:rPr>
          <w:rFonts w:ascii="Times New Roman" w:hAnsi="Times New Roman" w:cs="Times New Roman"/>
          <w:b/>
          <w:lang w:val="ru-RU"/>
        </w:rPr>
      </w:pPr>
    </w:p>
    <w:p w:rsidR="009078BE" w:rsidRPr="006901C0" w:rsidRDefault="009078BE" w:rsidP="009078BE">
      <w:pPr>
        <w:ind w:left="-567"/>
        <w:jc w:val="center"/>
        <w:rPr>
          <w:b/>
          <w:sz w:val="28"/>
          <w:szCs w:val="28"/>
          <w:lang w:val="ru-RU"/>
        </w:rPr>
      </w:pPr>
    </w:p>
    <w:p w:rsidR="009078BE" w:rsidRPr="006901C0" w:rsidRDefault="009078BE" w:rsidP="006901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01C0">
        <w:rPr>
          <w:rFonts w:ascii="Times New Roman" w:hAnsi="Times New Roman" w:cs="Times New Roman"/>
          <w:b/>
          <w:sz w:val="28"/>
          <w:szCs w:val="28"/>
          <w:lang w:val="ru-RU"/>
        </w:rPr>
        <w:t>Подраздел 3 «Отмена муниципальных маршрутов регулярных перевозок»</w:t>
      </w:r>
    </w:p>
    <w:p w:rsidR="007E3FFC" w:rsidRPr="00BA3299" w:rsidRDefault="007E3FFC" w:rsidP="001836D3">
      <w:pPr>
        <w:pStyle w:val="Heading1"/>
        <w:spacing w:before="113"/>
        <w:ind w:left="0"/>
        <w:rPr>
          <w:rFonts w:ascii="Times New Roman" w:hAnsi="Times New Roman" w:cs="Times New Roman"/>
          <w:b w:val="0"/>
          <w:lang w:val="ru-RU"/>
        </w:rPr>
      </w:pPr>
    </w:p>
    <w:p w:rsidR="009078BE" w:rsidRPr="00731647" w:rsidRDefault="007E3FFC" w:rsidP="000D4A42">
      <w:pPr>
        <w:tabs>
          <w:tab w:val="left" w:pos="142"/>
        </w:tabs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16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</w:p>
    <w:tbl>
      <w:tblPr>
        <w:tblStyle w:val="a9"/>
        <w:tblpPr w:leftFromText="180" w:rightFromText="180" w:vertAnchor="page" w:horzAnchor="margin" w:tblpY="13546"/>
        <w:tblW w:w="10740" w:type="dxa"/>
        <w:tblLook w:val="04A0"/>
      </w:tblPr>
      <w:tblGrid>
        <w:gridCol w:w="567"/>
        <w:gridCol w:w="3828"/>
        <w:gridCol w:w="4110"/>
        <w:gridCol w:w="2235"/>
      </w:tblGrid>
      <w:tr w:rsidR="00B20A05" w:rsidRPr="006901C0" w:rsidTr="00AD296F">
        <w:trPr>
          <w:cantSplit/>
          <w:trHeight w:val="1035"/>
        </w:trPr>
        <w:tc>
          <w:tcPr>
            <w:tcW w:w="567" w:type="dxa"/>
            <w:vAlign w:val="center"/>
          </w:tcPr>
          <w:p w:rsidR="00B20A05" w:rsidRPr="006901C0" w:rsidRDefault="006901C0" w:rsidP="00AD296F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="00B20A05"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B20A05"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="00B20A05"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B20A05" w:rsidRPr="006901C0" w:rsidRDefault="00B20A05" w:rsidP="00AD296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Номер и наименование</w:t>
            </w:r>
          </w:p>
          <w:p w:rsidR="00B20A05" w:rsidRPr="006901C0" w:rsidRDefault="00B20A05" w:rsidP="00AD296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маршрута</w:t>
            </w:r>
          </w:p>
          <w:p w:rsidR="00B20A05" w:rsidRPr="006901C0" w:rsidRDefault="00B20A05" w:rsidP="00AD296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регулярных перевозок</w:t>
            </w:r>
          </w:p>
        </w:tc>
        <w:tc>
          <w:tcPr>
            <w:tcW w:w="4110" w:type="dxa"/>
            <w:vAlign w:val="center"/>
          </w:tcPr>
          <w:p w:rsidR="00B20A05" w:rsidRPr="006901C0" w:rsidRDefault="00B20A05" w:rsidP="00AD296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мероприятий по отмене муниципального маршрута</w:t>
            </w:r>
          </w:p>
          <w:p w:rsidR="00B20A05" w:rsidRPr="006901C0" w:rsidRDefault="00B20A05" w:rsidP="00AD296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регулярных перевозок</w:t>
            </w:r>
          </w:p>
          <w:p w:rsidR="006901C0" w:rsidRPr="006901C0" w:rsidRDefault="006901C0" w:rsidP="00AD296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35" w:type="dxa"/>
            <w:vAlign w:val="center"/>
          </w:tcPr>
          <w:p w:rsidR="00B20A05" w:rsidRPr="006901C0" w:rsidRDefault="00B20A05" w:rsidP="00AD296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  <w:p w:rsidR="00B20A05" w:rsidRPr="006901C0" w:rsidRDefault="00B20A05" w:rsidP="00AD296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мероприятий </w:t>
            </w:r>
            <w:r w:rsidR="006901C0"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</w:p>
          <w:p w:rsidR="00B20A05" w:rsidRPr="006901C0" w:rsidRDefault="006901C0" w:rsidP="00AD296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="00B20A05"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рок </w:t>
            </w:r>
            <w:proofErr w:type="gramStart"/>
            <w:r w:rsidR="00B20A05"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до</w:t>
            </w:r>
            <w:proofErr w:type="gramEnd"/>
            <w:r w:rsidR="00B20A05"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_____)</w:t>
            </w:r>
          </w:p>
        </w:tc>
      </w:tr>
      <w:tr w:rsidR="006901C0" w:rsidRPr="006901C0" w:rsidTr="00AD296F">
        <w:trPr>
          <w:cantSplit/>
          <w:trHeight w:val="210"/>
        </w:trPr>
        <w:tc>
          <w:tcPr>
            <w:tcW w:w="567" w:type="dxa"/>
            <w:vAlign w:val="center"/>
          </w:tcPr>
          <w:p w:rsidR="006901C0" w:rsidRDefault="006901C0" w:rsidP="00AD296F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828" w:type="dxa"/>
            <w:vAlign w:val="center"/>
          </w:tcPr>
          <w:p w:rsidR="006901C0" w:rsidRPr="00731647" w:rsidRDefault="006901C0" w:rsidP="00AD296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4110" w:type="dxa"/>
            <w:vAlign w:val="center"/>
          </w:tcPr>
          <w:p w:rsidR="006901C0" w:rsidRPr="00731647" w:rsidRDefault="006901C0" w:rsidP="00AD296F">
            <w:pPr>
              <w:pStyle w:val="Con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235" w:type="dxa"/>
            <w:vAlign w:val="center"/>
          </w:tcPr>
          <w:p w:rsidR="006901C0" w:rsidRPr="00731647" w:rsidRDefault="006901C0" w:rsidP="00AD296F">
            <w:pPr>
              <w:pStyle w:val="Con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</w:tbl>
    <w:tbl>
      <w:tblPr>
        <w:tblStyle w:val="a9"/>
        <w:tblpPr w:leftFromText="180" w:rightFromText="180" w:vertAnchor="text" w:horzAnchor="margin" w:tblpY="128"/>
        <w:tblW w:w="10740" w:type="dxa"/>
        <w:tblLook w:val="04A0"/>
      </w:tblPr>
      <w:tblGrid>
        <w:gridCol w:w="567"/>
        <w:gridCol w:w="3261"/>
        <w:gridCol w:w="2409"/>
        <w:gridCol w:w="2445"/>
        <w:gridCol w:w="2058"/>
      </w:tblGrid>
      <w:tr w:rsidR="00094E1C" w:rsidRPr="006901C0" w:rsidTr="003D3348">
        <w:tc>
          <w:tcPr>
            <w:tcW w:w="567" w:type="dxa"/>
            <w:vAlign w:val="center"/>
          </w:tcPr>
          <w:p w:rsidR="00094E1C" w:rsidRPr="006901C0" w:rsidRDefault="00094E1C" w:rsidP="00462D9A">
            <w:pPr>
              <w:pStyle w:val="ConsNormal"/>
              <w:ind w:left="-142" w:firstLine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094E1C" w:rsidRPr="006901C0" w:rsidRDefault="00094E1C" w:rsidP="00462D9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Номер и наименование</w:t>
            </w:r>
          </w:p>
          <w:p w:rsidR="00094E1C" w:rsidRPr="006901C0" w:rsidRDefault="00094E1C" w:rsidP="00462D9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маршрута</w:t>
            </w:r>
          </w:p>
          <w:p w:rsidR="00094E1C" w:rsidRPr="006901C0" w:rsidRDefault="00094E1C" w:rsidP="00462D9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регулярных перевозок</w:t>
            </w:r>
          </w:p>
        </w:tc>
        <w:tc>
          <w:tcPr>
            <w:tcW w:w="2409" w:type="dxa"/>
            <w:vAlign w:val="center"/>
          </w:tcPr>
          <w:p w:rsidR="00094E1C" w:rsidRPr="006901C0" w:rsidRDefault="00094E1C" w:rsidP="00462D9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:rsidR="00094E1C" w:rsidRPr="006901C0" w:rsidRDefault="00094E1C" w:rsidP="00462D9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  <w:p w:rsidR="00094E1C" w:rsidRPr="006901C0" w:rsidRDefault="00094E1C" w:rsidP="00462D9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094E1C" w:rsidRPr="006901C0" w:rsidRDefault="00094E1C" w:rsidP="00462D9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</w:t>
            </w:r>
          </w:p>
          <w:p w:rsidR="00094E1C" w:rsidRPr="006901C0" w:rsidRDefault="00094E1C" w:rsidP="00462D9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2058" w:type="dxa"/>
            <w:vAlign w:val="center"/>
          </w:tcPr>
          <w:p w:rsidR="00094E1C" w:rsidRPr="006901C0" w:rsidRDefault="00094E1C" w:rsidP="00462D9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  <w:p w:rsidR="00094E1C" w:rsidRPr="006901C0" w:rsidRDefault="00094E1C" w:rsidP="00462D9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(в</w:t>
            </w:r>
            <w:proofErr w:type="gramEnd"/>
          </w:p>
          <w:p w:rsidR="00094E1C" w:rsidRPr="006901C0" w:rsidRDefault="00094E1C" w:rsidP="00462D9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proofErr w:type="gramStart"/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до</w:t>
            </w:r>
            <w:proofErr w:type="gramEnd"/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_____)</w:t>
            </w:r>
          </w:p>
        </w:tc>
      </w:tr>
      <w:tr w:rsidR="00094E1C" w:rsidTr="003D3348">
        <w:tc>
          <w:tcPr>
            <w:tcW w:w="567" w:type="dxa"/>
          </w:tcPr>
          <w:p w:rsidR="00094E1C" w:rsidRDefault="00094E1C" w:rsidP="00462D9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94E1C" w:rsidRDefault="00094E1C" w:rsidP="00462D9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094E1C" w:rsidRDefault="00094E1C" w:rsidP="00462D9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45" w:type="dxa"/>
          </w:tcPr>
          <w:p w:rsidR="00094E1C" w:rsidRDefault="00094E1C" w:rsidP="00462D9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58" w:type="dxa"/>
          </w:tcPr>
          <w:p w:rsidR="00094E1C" w:rsidRDefault="00094E1C" w:rsidP="00462D9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56041" w:rsidRPr="006901C0" w:rsidRDefault="00D56041" w:rsidP="006901C0">
      <w:pPr>
        <w:tabs>
          <w:tab w:val="left" w:pos="142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6041" w:rsidRPr="006901C0" w:rsidRDefault="00D56041" w:rsidP="006901C0">
      <w:pPr>
        <w:tabs>
          <w:tab w:val="left" w:pos="142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68F" w:rsidRPr="006901C0" w:rsidRDefault="0070368F" w:rsidP="006901C0">
      <w:pPr>
        <w:tabs>
          <w:tab w:val="left" w:pos="142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01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6901C0">
        <w:rPr>
          <w:rFonts w:ascii="Times New Roman" w:hAnsi="Times New Roman" w:cs="Times New Roman"/>
          <w:b/>
          <w:sz w:val="28"/>
          <w:szCs w:val="28"/>
        </w:rPr>
        <w:t>III</w:t>
      </w:r>
      <w:r w:rsidRPr="006901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«План проведения иных мероприятий, направленных на обеспечение</w:t>
      </w:r>
    </w:p>
    <w:p w:rsidR="0070368F" w:rsidRPr="006901C0" w:rsidRDefault="0070368F" w:rsidP="006901C0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01C0">
        <w:rPr>
          <w:rFonts w:ascii="Times New Roman" w:hAnsi="Times New Roman" w:cs="Times New Roman"/>
          <w:b/>
          <w:sz w:val="28"/>
          <w:szCs w:val="28"/>
          <w:lang w:val="ru-RU"/>
        </w:rPr>
        <w:t>Транспортного обслуживания населения»</w:t>
      </w:r>
    </w:p>
    <w:p w:rsidR="00C03521" w:rsidRDefault="00C03521" w:rsidP="00E34C7D">
      <w:pPr>
        <w:rPr>
          <w:b/>
          <w:sz w:val="24"/>
          <w:szCs w:val="24"/>
          <w:lang w:val="ru-RU"/>
        </w:rPr>
      </w:pPr>
    </w:p>
    <w:p w:rsidR="00C03521" w:rsidRDefault="00C03521" w:rsidP="0099354B">
      <w:pPr>
        <w:ind w:left="-567"/>
        <w:jc w:val="center"/>
        <w:rPr>
          <w:b/>
          <w:sz w:val="24"/>
          <w:szCs w:val="24"/>
          <w:lang w:val="ru-RU"/>
        </w:rPr>
      </w:pPr>
    </w:p>
    <w:tbl>
      <w:tblPr>
        <w:tblStyle w:val="a9"/>
        <w:tblpPr w:leftFromText="180" w:rightFromText="180" w:vertAnchor="text" w:horzAnchor="margin" w:tblpY="128"/>
        <w:tblW w:w="10740" w:type="dxa"/>
        <w:tblLook w:val="04A0"/>
      </w:tblPr>
      <w:tblGrid>
        <w:gridCol w:w="567"/>
        <w:gridCol w:w="3261"/>
        <w:gridCol w:w="2409"/>
        <w:gridCol w:w="2445"/>
        <w:gridCol w:w="2058"/>
      </w:tblGrid>
      <w:tr w:rsidR="00C03521" w:rsidRPr="006901C0" w:rsidTr="003D3348">
        <w:tc>
          <w:tcPr>
            <w:tcW w:w="567" w:type="dxa"/>
            <w:vAlign w:val="center"/>
          </w:tcPr>
          <w:p w:rsidR="00C03521" w:rsidRPr="006901C0" w:rsidRDefault="006901C0" w:rsidP="006901C0">
            <w:pPr>
              <w:pStyle w:val="ConsNormal"/>
              <w:ind w:left="-142" w:firstLine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="00C03521"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C03521"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="00C03521"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C03521" w:rsidRPr="006901C0" w:rsidRDefault="00C03521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Номер и наименование</w:t>
            </w:r>
          </w:p>
          <w:p w:rsidR="00C03521" w:rsidRPr="006901C0" w:rsidRDefault="00C03521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маршрута</w:t>
            </w:r>
          </w:p>
          <w:p w:rsidR="00C03521" w:rsidRPr="006901C0" w:rsidRDefault="00C03521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регулярных перевозок</w:t>
            </w:r>
          </w:p>
        </w:tc>
        <w:tc>
          <w:tcPr>
            <w:tcW w:w="2409" w:type="dxa"/>
            <w:vAlign w:val="center"/>
          </w:tcPr>
          <w:p w:rsidR="00C03521" w:rsidRPr="006901C0" w:rsidRDefault="00C03521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:rsidR="00C03521" w:rsidRPr="006901C0" w:rsidRDefault="00C03521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  <w:p w:rsidR="00C03521" w:rsidRPr="006901C0" w:rsidRDefault="00C03521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C03521" w:rsidRPr="006901C0" w:rsidRDefault="00C03521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</w:t>
            </w:r>
          </w:p>
          <w:p w:rsidR="00C03521" w:rsidRPr="006901C0" w:rsidRDefault="00C03521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2058" w:type="dxa"/>
            <w:vAlign w:val="center"/>
          </w:tcPr>
          <w:p w:rsidR="00C03521" w:rsidRPr="006901C0" w:rsidRDefault="00C03521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  <w:p w:rsidR="00C03521" w:rsidRPr="006901C0" w:rsidRDefault="006901C0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(</w:t>
            </w:r>
            <w:r w:rsidR="00C03521"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</w:p>
          <w:p w:rsidR="00C03521" w:rsidRPr="006901C0" w:rsidRDefault="006901C0" w:rsidP="006901C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="00C03521"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рок </w:t>
            </w:r>
            <w:proofErr w:type="gramStart"/>
            <w:r w:rsidR="00C03521"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>до</w:t>
            </w:r>
            <w:proofErr w:type="gramEnd"/>
            <w:r w:rsidR="00C03521" w:rsidRPr="006901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_____)</w:t>
            </w:r>
          </w:p>
        </w:tc>
      </w:tr>
      <w:tr w:rsidR="00C03521" w:rsidTr="003D3348">
        <w:tc>
          <w:tcPr>
            <w:tcW w:w="567" w:type="dxa"/>
          </w:tcPr>
          <w:p w:rsidR="00C03521" w:rsidRDefault="00C03521" w:rsidP="00C0352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C03521" w:rsidRDefault="00C03521" w:rsidP="00C03521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C03521" w:rsidRDefault="00C03521" w:rsidP="00C03521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45" w:type="dxa"/>
          </w:tcPr>
          <w:p w:rsidR="00C03521" w:rsidRDefault="00C03521" w:rsidP="00C03521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58" w:type="dxa"/>
          </w:tcPr>
          <w:p w:rsidR="00C03521" w:rsidRDefault="00C03521" w:rsidP="00C03521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03521" w:rsidRDefault="00C03521" w:rsidP="0099354B">
      <w:pPr>
        <w:ind w:left="-567"/>
        <w:jc w:val="center"/>
        <w:rPr>
          <w:b/>
          <w:sz w:val="24"/>
          <w:szCs w:val="24"/>
          <w:lang w:val="ru-RU"/>
        </w:rPr>
      </w:pPr>
    </w:p>
    <w:p w:rsidR="00AD296F" w:rsidRDefault="00AD296F" w:rsidP="0099354B">
      <w:pPr>
        <w:ind w:left="-567"/>
        <w:jc w:val="center"/>
        <w:rPr>
          <w:b/>
          <w:sz w:val="24"/>
          <w:szCs w:val="24"/>
          <w:lang w:val="ru-RU"/>
        </w:rPr>
      </w:pPr>
    </w:p>
    <w:p w:rsidR="00AD296F" w:rsidRDefault="00AD296F" w:rsidP="00AD296F">
      <w:pPr>
        <w:tabs>
          <w:tab w:val="left" w:pos="10206"/>
        </w:tabs>
        <w:rPr>
          <w:b/>
          <w:sz w:val="24"/>
          <w:szCs w:val="24"/>
          <w:lang w:val="ru-RU"/>
        </w:rPr>
      </w:pPr>
    </w:p>
    <w:p w:rsidR="00AD296F" w:rsidRDefault="00ED38EE" w:rsidP="003D3348">
      <w:pPr>
        <w:tabs>
          <w:tab w:val="left" w:pos="10206"/>
        </w:tabs>
        <w:ind w:left="-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</w:p>
    <w:p w:rsidR="00AD296F" w:rsidRDefault="00AD296F" w:rsidP="003D3348">
      <w:pPr>
        <w:tabs>
          <w:tab w:val="left" w:pos="10206"/>
        </w:tabs>
        <w:ind w:left="-567"/>
        <w:jc w:val="center"/>
        <w:rPr>
          <w:b/>
          <w:sz w:val="24"/>
          <w:szCs w:val="24"/>
          <w:lang w:val="ru-RU"/>
        </w:rPr>
      </w:pPr>
    </w:p>
    <w:p w:rsidR="00AD296F" w:rsidRDefault="00AD296F" w:rsidP="003D3348">
      <w:pPr>
        <w:tabs>
          <w:tab w:val="left" w:pos="10206"/>
        </w:tabs>
        <w:ind w:left="-567"/>
        <w:jc w:val="center"/>
        <w:rPr>
          <w:b/>
          <w:sz w:val="24"/>
          <w:szCs w:val="24"/>
          <w:lang w:val="ru-RU"/>
        </w:rPr>
      </w:pPr>
    </w:p>
    <w:p w:rsidR="00AD296F" w:rsidRDefault="00AD296F" w:rsidP="003D3348">
      <w:pPr>
        <w:tabs>
          <w:tab w:val="left" w:pos="10206"/>
        </w:tabs>
        <w:ind w:left="-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</w:p>
    <w:p w:rsidR="00AD296F" w:rsidRDefault="00AD296F" w:rsidP="003D3348">
      <w:pPr>
        <w:tabs>
          <w:tab w:val="left" w:pos="10206"/>
        </w:tabs>
        <w:ind w:left="-567"/>
        <w:jc w:val="center"/>
        <w:rPr>
          <w:b/>
          <w:sz w:val="24"/>
          <w:szCs w:val="24"/>
          <w:lang w:val="ru-RU"/>
        </w:rPr>
      </w:pPr>
    </w:p>
    <w:p w:rsidR="00094E1C" w:rsidRPr="003D3348" w:rsidRDefault="00AD296F" w:rsidP="003D3348">
      <w:pPr>
        <w:tabs>
          <w:tab w:val="left" w:pos="10206"/>
        </w:tabs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 w:rsidR="003D3348" w:rsidRPr="003D3348">
        <w:rPr>
          <w:rFonts w:ascii="Times New Roman" w:hAnsi="Times New Roman" w:cs="Times New Roman"/>
          <w:sz w:val="28"/>
          <w:szCs w:val="24"/>
          <w:lang w:val="ru-RU"/>
        </w:rPr>
        <w:t>».</w:t>
      </w:r>
    </w:p>
    <w:sectPr w:rsidR="00094E1C" w:rsidRPr="003D3348" w:rsidSect="00D56041">
      <w:headerReference w:type="even" r:id="rId9"/>
      <w:headerReference w:type="default" r:id="rId10"/>
      <w:type w:val="continuous"/>
      <w:pgSz w:w="11900" w:h="16840" w:code="9"/>
      <w:pgMar w:top="482" w:right="418" w:bottom="278" w:left="6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E8A" w:rsidRDefault="001F7E8A" w:rsidP="00D0208E">
      <w:r>
        <w:separator/>
      </w:r>
    </w:p>
  </w:endnote>
  <w:endnote w:type="continuationSeparator" w:id="0">
    <w:p w:rsidR="001F7E8A" w:rsidRDefault="001F7E8A" w:rsidP="00D0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E8A" w:rsidRDefault="001F7E8A" w:rsidP="00D0208E">
      <w:r>
        <w:separator/>
      </w:r>
    </w:p>
  </w:footnote>
  <w:footnote w:type="continuationSeparator" w:id="0">
    <w:p w:rsidR="001F7E8A" w:rsidRDefault="001F7E8A" w:rsidP="00D02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41" w:rsidRPr="006F65C5" w:rsidRDefault="00D56041">
    <w:pPr>
      <w:pStyle w:val="aa"/>
      <w:rPr>
        <w:lang w:val="ru-RU"/>
      </w:rPr>
    </w:pPr>
    <w:r>
      <w:rPr>
        <w:lang w:val="ru-RU"/>
      </w:rPr>
      <w:t xml:space="preserve">                                                                                      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41" w:rsidRPr="00750F31" w:rsidRDefault="00D56041">
    <w:pPr>
      <w:pStyle w:val="aa"/>
      <w:rPr>
        <w:lang w:val="ru-RU"/>
      </w:rPr>
    </w:pPr>
    <w:r>
      <w:rPr>
        <w:lang w:val="ru-RU"/>
      </w:rPr>
      <w:t xml:space="preserve">                                                                                      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85B70"/>
    <w:multiLevelType w:val="hybridMultilevel"/>
    <w:tmpl w:val="E9AAA5BA"/>
    <w:lvl w:ilvl="0" w:tplc="51FA4188">
      <w:start w:val="1"/>
      <w:numFmt w:val="decimal"/>
      <w:lvlText w:val="%1."/>
      <w:lvlJc w:val="left"/>
      <w:pPr>
        <w:ind w:left="100" w:hanging="428"/>
      </w:pPr>
      <w:rPr>
        <w:rFonts w:hint="default"/>
        <w:spacing w:val="-28"/>
        <w:w w:val="100"/>
        <w:sz w:val="24"/>
        <w:szCs w:val="24"/>
      </w:rPr>
    </w:lvl>
    <w:lvl w:ilvl="1" w:tplc="44805AC0">
      <w:numFmt w:val="bullet"/>
      <w:lvlText w:val="•"/>
      <w:lvlJc w:val="left"/>
      <w:pPr>
        <w:ind w:left="1161" w:hanging="428"/>
      </w:pPr>
      <w:rPr>
        <w:rFonts w:hint="default"/>
      </w:rPr>
    </w:lvl>
    <w:lvl w:ilvl="2" w:tplc="E95C3608">
      <w:numFmt w:val="bullet"/>
      <w:lvlText w:val="•"/>
      <w:lvlJc w:val="left"/>
      <w:pPr>
        <w:ind w:left="2223" w:hanging="428"/>
      </w:pPr>
      <w:rPr>
        <w:rFonts w:hint="default"/>
      </w:rPr>
    </w:lvl>
    <w:lvl w:ilvl="3" w:tplc="61C68178">
      <w:numFmt w:val="bullet"/>
      <w:lvlText w:val="•"/>
      <w:lvlJc w:val="left"/>
      <w:pPr>
        <w:ind w:left="3285" w:hanging="428"/>
      </w:pPr>
      <w:rPr>
        <w:rFonts w:hint="default"/>
      </w:rPr>
    </w:lvl>
    <w:lvl w:ilvl="4" w:tplc="7142723A">
      <w:numFmt w:val="bullet"/>
      <w:lvlText w:val="•"/>
      <w:lvlJc w:val="left"/>
      <w:pPr>
        <w:ind w:left="4347" w:hanging="428"/>
      </w:pPr>
      <w:rPr>
        <w:rFonts w:hint="default"/>
      </w:rPr>
    </w:lvl>
    <w:lvl w:ilvl="5" w:tplc="9F10C94A">
      <w:numFmt w:val="bullet"/>
      <w:lvlText w:val="•"/>
      <w:lvlJc w:val="left"/>
      <w:pPr>
        <w:ind w:left="5409" w:hanging="428"/>
      </w:pPr>
      <w:rPr>
        <w:rFonts w:hint="default"/>
      </w:rPr>
    </w:lvl>
    <w:lvl w:ilvl="6" w:tplc="A244A2F8">
      <w:numFmt w:val="bullet"/>
      <w:lvlText w:val="•"/>
      <w:lvlJc w:val="left"/>
      <w:pPr>
        <w:ind w:left="6471" w:hanging="428"/>
      </w:pPr>
      <w:rPr>
        <w:rFonts w:hint="default"/>
      </w:rPr>
    </w:lvl>
    <w:lvl w:ilvl="7" w:tplc="799CF97A">
      <w:numFmt w:val="bullet"/>
      <w:lvlText w:val="•"/>
      <w:lvlJc w:val="left"/>
      <w:pPr>
        <w:ind w:left="7533" w:hanging="428"/>
      </w:pPr>
      <w:rPr>
        <w:rFonts w:hint="default"/>
      </w:rPr>
    </w:lvl>
    <w:lvl w:ilvl="8" w:tplc="78FAA934">
      <w:numFmt w:val="bullet"/>
      <w:lvlText w:val="•"/>
      <w:lvlJc w:val="left"/>
      <w:pPr>
        <w:ind w:left="8595" w:hanging="428"/>
      </w:pPr>
      <w:rPr>
        <w:rFonts w:hint="default"/>
      </w:rPr>
    </w:lvl>
  </w:abstractNum>
  <w:abstractNum w:abstractNumId="1">
    <w:nsid w:val="71406CF3"/>
    <w:multiLevelType w:val="hybridMultilevel"/>
    <w:tmpl w:val="B1D6D94A"/>
    <w:lvl w:ilvl="0" w:tplc="2ADE0972">
      <w:start w:val="3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21C31"/>
    <w:rsid w:val="00011D84"/>
    <w:rsid w:val="00021E1E"/>
    <w:rsid w:val="000413FB"/>
    <w:rsid w:val="00051C86"/>
    <w:rsid w:val="00064E44"/>
    <w:rsid w:val="00071092"/>
    <w:rsid w:val="00072C02"/>
    <w:rsid w:val="00094484"/>
    <w:rsid w:val="00094E1C"/>
    <w:rsid w:val="00095A62"/>
    <w:rsid w:val="000A1401"/>
    <w:rsid w:val="000C294F"/>
    <w:rsid w:val="000C51A0"/>
    <w:rsid w:val="000C6CAF"/>
    <w:rsid w:val="000D4A42"/>
    <w:rsid w:val="000D5E55"/>
    <w:rsid w:val="000E147C"/>
    <w:rsid w:val="000F1EFA"/>
    <w:rsid w:val="000F296E"/>
    <w:rsid w:val="001067D5"/>
    <w:rsid w:val="00115C18"/>
    <w:rsid w:val="00120E6F"/>
    <w:rsid w:val="00123302"/>
    <w:rsid w:val="00124D44"/>
    <w:rsid w:val="00125B6C"/>
    <w:rsid w:val="00135126"/>
    <w:rsid w:val="00136A77"/>
    <w:rsid w:val="001400D3"/>
    <w:rsid w:val="00140CB0"/>
    <w:rsid w:val="001441FF"/>
    <w:rsid w:val="00151A4E"/>
    <w:rsid w:val="0017035B"/>
    <w:rsid w:val="00173FF8"/>
    <w:rsid w:val="001836D3"/>
    <w:rsid w:val="00183D5A"/>
    <w:rsid w:val="00185DD5"/>
    <w:rsid w:val="00195075"/>
    <w:rsid w:val="001B293D"/>
    <w:rsid w:val="001C5201"/>
    <w:rsid w:val="001D26DC"/>
    <w:rsid w:val="001E5149"/>
    <w:rsid w:val="001F237E"/>
    <w:rsid w:val="001F6E19"/>
    <w:rsid w:val="001F7E8A"/>
    <w:rsid w:val="002143CA"/>
    <w:rsid w:val="00215703"/>
    <w:rsid w:val="00227D62"/>
    <w:rsid w:val="00237F19"/>
    <w:rsid w:val="00241514"/>
    <w:rsid w:val="002448A0"/>
    <w:rsid w:val="0026551C"/>
    <w:rsid w:val="00267D32"/>
    <w:rsid w:val="0028187A"/>
    <w:rsid w:val="0029213B"/>
    <w:rsid w:val="00293F7D"/>
    <w:rsid w:val="00294374"/>
    <w:rsid w:val="002A3252"/>
    <w:rsid w:val="002A6715"/>
    <w:rsid w:val="002B1030"/>
    <w:rsid w:val="002B3775"/>
    <w:rsid w:val="002D4E8D"/>
    <w:rsid w:val="002E6C8B"/>
    <w:rsid w:val="002F38A4"/>
    <w:rsid w:val="002F5647"/>
    <w:rsid w:val="002F6977"/>
    <w:rsid w:val="00303CAD"/>
    <w:rsid w:val="0031436B"/>
    <w:rsid w:val="00314D9B"/>
    <w:rsid w:val="00317AE7"/>
    <w:rsid w:val="00341FFD"/>
    <w:rsid w:val="0034733F"/>
    <w:rsid w:val="00350154"/>
    <w:rsid w:val="003559D9"/>
    <w:rsid w:val="00365A56"/>
    <w:rsid w:val="00367005"/>
    <w:rsid w:val="00372A24"/>
    <w:rsid w:val="00376F99"/>
    <w:rsid w:val="00392E94"/>
    <w:rsid w:val="00396D80"/>
    <w:rsid w:val="003A121C"/>
    <w:rsid w:val="003A7ACF"/>
    <w:rsid w:val="003B1ED9"/>
    <w:rsid w:val="003B6FE5"/>
    <w:rsid w:val="003D3348"/>
    <w:rsid w:val="003E4286"/>
    <w:rsid w:val="003E77DD"/>
    <w:rsid w:val="003F1166"/>
    <w:rsid w:val="003F3960"/>
    <w:rsid w:val="00402046"/>
    <w:rsid w:val="00403CC0"/>
    <w:rsid w:val="00426EA7"/>
    <w:rsid w:val="0044615F"/>
    <w:rsid w:val="0045622B"/>
    <w:rsid w:val="0046794E"/>
    <w:rsid w:val="004849F5"/>
    <w:rsid w:val="00491722"/>
    <w:rsid w:val="00495F18"/>
    <w:rsid w:val="004A077A"/>
    <w:rsid w:val="004A4CB2"/>
    <w:rsid w:val="004A7C97"/>
    <w:rsid w:val="004B6E15"/>
    <w:rsid w:val="004C2A6C"/>
    <w:rsid w:val="004D00BE"/>
    <w:rsid w:val="004D1692"/>
    <w:rsid w:val="004D2AE1"/>
    <w:rsid w:val="00505A5A"/>
    <w:rsid w:val="00507FA8"/>
    <w:rsid w:val="005147E8"/>
    <w:rsid w:val="005239B3"/>
    <w:rsid w:val="00525C34"/>
    <w:rsid w:val="005439AC"/>
    <w:rsid w:val="0055129B"/>
    <w:rsid w:val="005547CE"/>
    <w:rsid w:val="005631C3"/>
    <w:rsid w:val="00585964"/>
    <w:rsid w:val="005A10D9"/>
    <w:rsid w:val="005A2700"/>
    <w:rsid w:val="005D2090"/>
    <w:rsid w:val="005E0E83"/>
    <w:rsid w:val="005E41BD"/>
    <w:rsid w:val="005E49E2"/>
    <w:rsid w:val="005F2E36"/>
    <w:rsid w:val="006000B7"/>
    <w:rsid w:val="00603C92"/>
    <w:rsid w:val="00605A3B"/>
    <w:rsid w:val="006065D1"/>
    <w:rsid w:val="006231C4"/>
    <w:rsid w:val="00624571"/>
    <w:rsid w:val="00630993"/>
    <w:rsid w:val="006318E6"/>
    <w:rsid w:val="00633A68"/>
    <w:rsid w:val="006343E0"/>
    <w:rsid w:val="00634C6F"/>
    <w:rsid w:val="006413B7"/>
    <w:rsid w:val="006450CF"/>
    <w:rsid w:val="0067561B"/>
    <w:rsid w:val="0067797C"/>
    <w:rsid w:val="006901C0"/>
    <w:rsid w:val="006A610D"/>
    <w:rsid w:val="006C27E2"/>
    <w:rsid w:val="006C2BF6"/>
    <w:rsid w:val="006C753B"/>
    <w:rsid w:val="006D68B6"/>
    <w:rsid w:val="006D7886"/>
    <w:rsid w:val="006E2235"/>
    <w:rsid w:val="006E4A47"/>
    <w:rsid w:val="006E618D"/>
    <w:rsid w:val="006E765A"/>
    <w:rsid w:val="006F65C5"/>
    <w:rsid w:val="00702691"/>
    <w:rsid w:val="0070368F"/>
    <w:rsid w:val="00703F8B"/>
    <w:rsid w:val="0071007A"/>
    <w:rsid w:val="00712658"/>
    <w:rsid w:val="007315DE"/>
    <w:rsid w:val="00731647"/>
    <w:rsid w:val="00731B0F"/>
    <w:rsid w:val="007334C8"/>
    <w:rsid w:val="00745C0F"/>
    <w:rsid w:val="00750F31"/>
    <w:rsid w:val="007529CC"/>
    <w:rsid w:val="007533D7"/>
    <w:rsid w:val="00755D87"/>
    <w:rsid w:val="00757F32"/>
    <w:rsid w:val="00761AA5"/>
    <w:rsid w:val="00762DEC"/>
    <w:rsid w:val="00784601"/>
    <w:rsid w:val="007904E0"/>
    <w:rsid w:val="0079152F"/>
    <w:rsid w:val="00797279"/>
    <w:rsid w:val="007A01EF"/>
    <w:rsid w:val="007A0CAB"/>
    <w:rsid w:val="007A29EE"/>
    <w:rsid w:val="007A3E82"/>
    <w:rsid w:val="007A6AEC"/>
    <w:rsid w:val="007A6BC7"/>
    <w:rsid w:val="007A7208"/>
    <w:rsid w:val="007B317E"/>
    <w:rsid w:val="007D4A62"/>
    <w:rsid w:val="007D4C17"/>
    <w:rsid w:val="007D68FA"/>
    <w:rsid w:val="007E39BD"/>
    <w:rsid w:val="007E3FFC"/>
    <w:rsid w:val="007E4236"/>
    <w:rsid w:val="007E6E09"/>
    <w:rsid w:val="007F6A8F"/>
    <w:rsid w:val="007F7B84"/>
    <w:rsid w:val="00812396"/>
    <w:rsid w:val="0081352F"/>
    <w:rsid w:val="00820D45"/>
    <w:rsid w:val="00821C31"/>
    <w:rsid w:val="00825A5A"/>
    <w:rsid w:val="00830AAD"/>
    <w:rsid w:val="00836109"/>
    <w:rsid w:val="00847715"/>
    <w:rsid w:val="00850EC7"/>
    <w:rsid w:val="0085144D"/>
    <w:rsid w:val="00853CDD"/>
    <w:rsid w:val="00866FE6"/>
    <w:rsid w:val="00872F9C"/>
    <w:rsid w:val="0088454F"/>
    <w:rsid w:val="008926BF"/>
    <w:rsid w:val="008C0F92"/>
    <w:rsid w:val="008C3ABD"/>
    <w:rsid w:val="008C6583"/>
    <w:rsid w:val="008D10C3"/>
    <w:rsid w:val="008D4375"/>
    <w:rsid w:val="008D47A6"/>
    <w:rsid w:val="008E4C61"/>
    <w:rsid w:val="00902CE6"/>
    <w:rsid w:val="009078BE"/>
    <w:rsid w:val="009129B4"/>
    <w:rsid w:val="009133DC"/>
    <w:rsid w:val="0092025B"/>
    <w:rsid w:val="0092390A"/>
    <w:rsid w:val="00924319"/>
    <w:rsid w:val="00935AED"/>
    <w:rsid w:val="00942857"/>
    <w:rsid w:val="009440C8"/>
    <w:rsid w:val="00960F5A"/>
    <w:rsid w:val="009665F3"/>
    <w:rsid w:val="009751D9"/>
    <w:rsid w:val="0098195E"/>
    <w:rsid w:val="0099354B"/>
    <w:rsid w:val="009A230E"/>
    <w:rsid w:val="009A6444"/>
    <w:rsid w:val="009B025F"/>
    <w:rsid w:val="009B7EE7"/>
    <w:rsid w:val="009C1F9A"/>
    <w:rsid w:val="009C31EE"/>
    <w:rsid w:val="009D0120"/>
    <w:rsid w:val="009F138C"/>
    <w:rsid w:val="009F4114"/>
    <w:rsid w:val="00A10DFC"/>
    <w:rsid w:val="00A245E5"/>
    <w:rsid w:val="00A35437"/>
    <w:rsid w:val="00A40CBE"/>
    <w:rsid w:val="00A42201"/>
    <w:rsid w:val="00A422AC"/>
    <w:rsid w:val="00A5461A"/>
    <w:rsid w:val="00A70335"/>
    <w:rsid w:val="00A77980"/>
    <w:rsid w:val="00A83B60"/>
    <w:rsid w:val="00A868D0"/>
    <w:rsid w:val="00A92749"/>
    <w:rsid w:val="00AA4D75"/>
    <w:rsid w:val="00AA7843"/>
    <w:rsid w:val="00AB650C"/>
    <w:rsid w:val="00AC0080"/>
    <w:rsid w:val="00AD296F"/>
    <w:rsid w:val="00AD456E"/>
    <w:rsid w:val="00AE421E"/>
    <w:rsid w:val="00AE66A2"/>
    <w:rsid w:val="00AF275F"/>
    <w:rsid w:val="00AF54E0"/>
    <w:rsid w:val="00B005D3"/>
    <w:rsid w:val="00B100FC"/>
    <w:rsid w:val="00B12822"/>
    <w:rsid w:val="00B14E63"/>
    <w:rsid w:val="00B20A05"/>
    <w:rsid w:val="00B21125"/>
    <w:rsid w:val="00B357CF"/>
    <w:rsid w:val="00B42448"/>
    <w:rsid w:val="00B47C64"/>
    <w:rsid w:val="00B531D8"/>
    <w:rsid w:val="00B60358"/>
    <w:rsid w:val="00B77D7D"/>
    <w:rsid w:val="00B86EC8"/>
    <w:rsid w:val="00B87798"/>
    <w:rsid w:val="00B9719C"/>
    <w:rsid w:val="00BA3299"/>
    <w:rsid w:val="00BA5F83"/>
    <w:rsid w:val="00BA63AA"/>
    <w:rsid w:val="00BB08C4"/>
    <w:rsid w:val="00BB49B7"/>
    <w:rsid w:val="00BB7751"/>
    <w:rsid w:val="00BC1CAA"/>
    <w:rsid w:val="00BD20E8"/>
    <w:rsid w:val="00BD78D2"/>
    <w:rsid w:val="00BE0E94"/>
    <w:rsid w:val="00BE73A1"/>
    <w:rsid w:val="00BF7049"/>
    <w:rsid w:val="00C01BAD"/>
    <w:rsid w:val="00C03521"/>
    <w:rsid w:val="00C06EBC"/>
    <w:rsid w:val="00C123B7"/>
    <w:rsid w:val="00C347FB"/>
    <w:rsid w:val="00C47D82"/>
    <w:rsid w:val="00C61071"/>
    <w:rsid w:val="00C664ED"/>
    <w:rsid w:val="00C66F0B"/>
    <w:rsid w:val="00C70DBA"/>
    <w:rsid w:val="00C807C0"/>
    <w:rsid w:val="00CC01C8"/>
    <w:rsid w:val="00CC113E"/>
    <w:rsid w:val="00CC548F"/>
    <w:rsid w:val="00CF088A"/>
    <w:rsid w:val="00D00E50"/>
    <w:rsid w:val="00D0208E"/>
    <w:rsid w:val="00D03F04"/>
    <w:rsid w:val="00D07EEC"/>
    <w:rsid w:val="00D10228"/>
    <w:rsid w:val="00D160C9"/>
    <w:rsid w:val="00D236C2"/>
    <w:rsid w:val="00D440E2"/>
    <w:rsid w:val="00D56041"/>
    <w:rsid w:val="00D66A72"/>
    <w:rsid w:val="00D714CC"/>
    <w:rsid w:val="00D76CF3"/>
    <w:rsid w:val="00D8573D"/>
    <w:rsid w:val="00D90DC0"/>
    <w:rsid w:val="00DA4901"/>
    <w:rsid w:val="00DA7F52"/>
    <w:rsid w:val="00DC1CBC"/>
    <w:rsid w:val="00DD042E"/>
    <w:rsid w:val="00DD081B"/>
    <w:rsid w:val="00DD0E7D"/>
    <w:rsid w:val="00DD388F"/>
    <w:rsid w:val="00DD4BE8"/>
    <w:rsid w:val="00DD74B4"/>
    <w:rsid w:val="00DE5AAA"/>
    <w:rsid w:val="00E15B8A"/>
    <w:rsid w:val="00E20AEE"/>
    <w:rsid w:val="00E23E36"/>
    <w:rsid w:val="00E34C7D"/>
    <w:rsid w:val="00E35F1C"/>
    <w:rsid w:val="00E55A96"/>
    <w:rsid w:val="00E5663B"/>
    <w:rsid w:val="00E63F62"/>
    <w:rsid w:val="00E649E7"/>
    <w:rsid w:val="00E70EF4"/>
    <w:rsid w:val="00E73895"/>
    <w:rsid w:val="00E853CD"/>
    <w:rsid w:val="00E963BA"/>
    <w:rsid w:val="00EB4419"/>
    <w:rsid w:val="00ED38EE"/>
    <w:rsid w:val="00ED3F5B"/>
    <w:rsid w:val="00ED4EDE"/>
    <w:rsid w:val="00ED6CBD"/>
    <w:rsid w:val="00EE0BDC"/>
    <w:rsid w:val="00EE1107"/>
    <w:rsid w:val="00EF1D20"/>
    <w:rsid w:val="00F0093F"/>
    <w:rsid w:val="00F01657"/>
    <w:rsid w:val="00F01B94"/>
    <w:rsid w:val="00F020F8"/>
    <w:rsid w:val="00F127D8"/>
    <w:rsid w:val="00F21DB9"/>
    <w:rsid w:val="00F225D0"/>
    <w:rsid w:val="00F22767"/>
    <w:rsid w:val="00F3178F"/>
    <w:rsid w:val="00F36288"/>
    <w:rsid w:val="00F52FC4"/>
    <w:rsid w:val="00F53188"/>
    <w:rsid w:val="00F57B0C"/>
    <w:rsid w:val="00F84D6A"/>
    <w:rsid w:val="00F87737"/>
    <w:rsid w:val="00F93280"/>
    <w:rsid w:val="00FA0C89"/>
    <w:rsid w:val="00FA18AE"/>
    <w:rsid w:val="00FE1124"/>
    <w:rsid w:val="00FE55D9"/>
    <w:rsid w:val="00FF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1C31"/>
    <w:rPr>
      <w:rFonts w:ascii="Arial" w:eastAsia="Arial" w:hAnsi="Arial" w:cs="Arial"/>
    </w:rPr>
  </w:style>
  <w:style w:type="paragraph" w:styleId="1">
    <w:name w:val="heading 1"/>
    <w:basedOn w:val="a"/>
    <w:next w:val="a"/>
    <w:link w:val="10"/>
    <w:qFormat/>
    <w:rsid w:val="00797279"/>
    <w:pPr>
      <w:keepNext/>
      <w:widowControl/>
      <w:autoSpaceDE/>
      <w:autoSpaceDN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C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1C3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21C31"/>
    <w:pPr>
      <w:ind w:left="10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21C31"/>
    <w:pPr>
      <w:ind w:left="100" w:right="115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821C31"/>
  </w:style>
  <w:style w:type="paragraph" w:styleId="a6">
    <w:name w:val="Balloon Text"/>
    <w:basedOn w:val="a"/>
    <w:link w:val="a7"/>
    <w:uiPriority w:val="99"/>
    <w:semiHidden/>
    <w:unhideWhenUsed/>
    <w:rsid w:val="00AC0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080"/>
    <w:rPr>
      <w:rFonts w:ascii="Tahoma" w:eastAsia="Arial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7279"/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C6107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22767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03F04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812396"/>
    <w:rPr>
      <w:rFonts w:ascii="Arial" w:eastAsia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D020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0208E"/>
    <w:rPr>
      <w:rFonts w:ascii="Arial" w:eastAsia="Arial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D020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0208E"/>
    <w:rPr>
      <w:rFonts w:ascii="Arial" w:eastAsia="Arial" w:hAnsi="Arial" w:cs="Arial"/>
    </w:rPr>
  </w:style>
  <w:style w:type="paragraph" w:styleId="ae">
    <w:name w:val="Document Map"/>
    <w:basedOn w:val="a"/>
    <w:link w:val="af"/>
    <w:uiPriority w:val="99"/>
    <w:semiHidden/>
    <w:unhideWhenUsed/>
    <w:rsid w:val="001E514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1E5149"/>
    <w:rPr>
      <w:rFonts w:ascii="Tahoma" w:eastAsia="Arial" w:hAnsi="Tahoma" w:cs="Tahoma"/>
      <w:sz w:val="16"/>
      <w:szCs w:val="16"/>
    </w:rPr>
  </w:style>
  <w:style w:type="character" w:customStyle="1" w:styleId="selectable-text">
    <w:name w:val="selectable-text"/>
    <w:basedOn w:val="a0"/>
    <w:rsid w:val="007F7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del.mosreg.ru/claims/79097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BE604-7FD4-478B-A9F9-2A74E4FD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>exif_MSED_5135e90cc522840fd751372d2d99bf800ab3dd341393093f214a02b39d0fcffc</dc:description>
  <cp:lastModifiedBy>ДмитриеваОН</cp:lastModifiedBy>
  <cp:revision>6</cp:revision>
  <cp:lastPrinted>2020-09-02T09:16:00Z</cp:lastPrinted>
  <dcterms:created xsi:type="dcterms:W3CDTF">2022-12-02T12:15:00Z</dcterms:created>
  <dcterms:modified xsi:type="dcterms:W3CDTF">2023-01-09T07:27:00Z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2019-02-05T00:00:00Z</vt:filetime>
  </property>
</Properties>
</file>