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340D" w:rsidRPr="00716F06" w:rsidRDefault="0031340D" w:rsidP="00736A9D">
      <w:pPr>
        <w:keepNext/>
        <w:autoSpaceDE w:val="0"/>
        <w:autoSpaceDN w:val="0"/>
        <w:adjustRightInd w:val="0"/>
        <w:spacing w:after="0" w:line="240" w:lineRule="auto"/>
        <w:ind w:left="8789"/>
        <w:rPr>
          <w:rFonts w:ascii="Times New Roman" w:hAnsi="Times New Roman" w:cs="Times New Roman"/>
          <w:sz w:val="28"/>
          <w:szCs w:val="28"/>
        </w:rPr>
      </w:pPr>
      <w:r w:rsidRPr="00716F06">
        <w:rPr>
          <w:rFonts w:ascii="Times New Roman" w:hAnsi="Times New Roman" w:cs="Times New Roman"/>
          <w:sz w:val="28"/>
          <w:szCs w:val="28"/>
        </w:rPr>
        <w:t>Приложение</w:t>
      </w:r>
      <w:r w:rsidR="006B0CA5" w:rsidRPr="00716F06">
        <w:rPr>
          <w:rFonts w:ascii="Times New Roman" w:hAnsi="Times New Roman" w:cs="Times New Roman"/>
          <w:sz w:val="28"/>
          <w:szCs w:val="28"/>
        </w:rPr>
        <w:t xml:space="preserve"> 1</w:t>
      </w:r>
    </w:p>
    <w:p w:rsidR="0031340D" w:rsidRPr="00716F06" w:rsidRDefault="0031340D" w:rsidP="00736A9D">
      <w:pPr>
        <w:keepNext/>
        <w:autoSpaceDE w:val="0"/>
        <w:autoSpaceDN w:val="0"/>
        <w:adjustRightInd w:val="0"/>
        <w:spacing w:after="0" w:line="240" w:lineRule="auto"/>
        <w:ind w:left="8789"/>
        <w:rPr>
          <w:rFonts w:ascii="Times New Roman" w:hAnsi="Times New Roman" w:cs="Times New Roman"/>
          <w:sz w:val="28"/>
          <w:szCs w:val="28"/>
        </w:rPr>
      </w:pPr>
      <w:r w:rsidRPr="00716F06">
        <w:rPr>
          <w:rFonts w:ascii="Times New Roman" w:hAnsi="Times New Roman" w:cs="Times New Roman"/>
          <w:sz w:val="28"/>
          <w:szCs w:val="28"/>
        </w:rPr>
        <w:t>к постано</w:t>
      </w:r>
      <w:r w:rsidR="00EA2C08" w:rsidRPr="00716F06">
        <w:rPr>
          <w:rFonts w:ascii="Times New Roman" w:hAnsi="Times New Roman" w:cs="Times New Roman"/>
          <w:sz w:val="28"/>
          <w:szCs w:val="28"/>
        </w:rPr>
        <w:t xml:space="preserve">влению Администрации </w:t>
      </w:r>
      <w:r w:rsidR="002F796D">
        <w:rPr>
          <w:rFonts w:ascii="Times New Roman" w:hAnsi="Times New Roman" w:cs="Times New Roman"/>
          <w:sz w:val="28"/>
          <w:szCs w:val="28"/>
        </w:rPr>
        <w:t>Г</w:t>
      </w:r>
      <w:r w:rsidR="00EA2C08" w:rsidRPr="00716F06">
        <w:rPr>
          <w:rFonts w:ascii="Times New Roman" w:hAnsi="Times New Roman" w:cs="Times New Roman"/>
          <w:sz w:val="28"/>
          <w:szCs w:val="28"/>
        </w:rPr>
        <w:t>ородского</w:t>
      </w:r>
      <w:r w:rsidR="00736A9D">
        <w:rPr>
          <w:rFonts w:ascii="Times New Roman" w:hAnsi="Times New Roman" w:cs="Times New Roman"/>
          <w:sz w:val="28"/>
          <w:szCs w:val="28"/>
        </w:rPr>
        <w:t xml:space="preserve"> </w:t>
      </w:r>
      <w:r w:rsidRPr="00716F06">
        <w:rPr>
          <w:rFonts w:ascii="Times New Roman" w:hAnsi="Times New Roman" w:cs="Times New Roman"/>
          <w:sz w:val="28"/>
          <w:szCs w:val="28"/>
        </w:rPr>
        <w:t xml:space="preserve">округа </w:t>
      </w:r>
      <w:proofErr w:type="gramStart"/>
      <w:r w:rsidR="002F3B93">
        <w:rPr>
          <w:rFonts w:ascii="Times New Roman" w:hAnsi="Times New Roman" w:cs="Times New Roman"/>
          <w:sz w:val="28"/>
          <w:szCs w:val="28"/>
        </w:rPr>
        <w:t>Пушкинский</w:t>
      </w:r>
      <w:proofErr w:type="gramEnd"/>
      <w:r w:rsidR="002F3B93">
        <w:rPr>
          <w:rFonts w:ascii="Times New Roman" w:hAnsi="Times New Roman" w:cs="Times New Roman"/>
          <w:sz w:val="28"/>
          <w:szCs w:val="28"/>
        </w:rPr>
        <w:t xml:space="preserve"> </w:t>
      </w:r>
      <w:r w:rsidRPr="00716F06">
        <w:rPr>
          <w:rFonts w:ascii="Times New Roman" w:hAnsi="Times New Roman" w:cs="Times New Roman"/>
          <w:sz w:val="28"/>
          <w:szCs w:val="28"/>
        </w:rPr>
        <w:t>Московской области</w:t>
      </w:r>
    </w:p>
    <w:p w:rsidR="00027D36" w:rsidRPr="00716F06" w:rsidRDefault="0031340D" w:rsidP="00736A9D">
      <w:pPr>
        <w:keepNext/>
        <w:autoSpaceDE w:val="0"/>
        <w:autoSpaceDN w:val="0"/>
        <w:adjustRightInd w:val="0"/>
        <w:spacing w:after="0" w:line="240" w:lineRule="auto"/>
        <w:ind w:left="8789"/>
        <w:rPr>
          <w:rFonts w:ascii="Times New Roman" w:hAnsi="Times New Roman" w:cs="Times New Roman"/>
          <w:sz w:val="28"/>
          <w:szCs w:val="28"/>
        </w:rPr>
      </w:pPr>
      <w:r w:rsidRPr="00716F06">
        <w:rPr>
          <w:rFonts w:ascii="Times New Roman" w:hAnsi="Times New Roman" w:cs="Times New Roman"/>
          <w:sz w:val="28"/>
          <w:szCs w:val="28"/>
        </w:rPr>
        <w:t>от</w:t>
      </w:r>
      <w:r w:rsidR="00EB527F">
        <w:rPr>
          <w:rFonts w:ascii="Times New Roman" w:hAnsi="Times New Roman" w:cs="Times New Roman"/>
          <w:sz w:val="28"/>
          <w:szCs w:val="28"/>
        </w:rPr>
        <w:t xml:space="preserve"> </w:t>
      </w:r>
      <w:r w:rsidRPr="00716F06">
        <w:rPr>
          <w:rFonts w:ascii="Times New Roman" w:hAnsi="Times New Roman" w:cs="Times New Roman"/>
          <w:sz w:val="28"/>
          <w:szCs w:val="28"/>
        </w:rPr>
        <w:t xml:space="preserve"> </w:t>
      </w:r>
      <w:r w:rsidR="00EB527F">
        <w:rPr>
          <w:rFonts w:ascii="Times New Roman" w:hAnsi="Times New Roman" w:cs="Times New Roman"/>
          <w:sz w:val="28"/>
          <w:szCs w:val="28"/>
        </w:rPr>
        <w:t xml:space="preserve">03.09.2021 </w:t>
      </w:r>
      <w:r w:rsidR="00932C44">
        <w:rPr>
          <w:rFonts w:ascii="Times New Roman" w:hAnsi="Times New Roman" w:cs="Times New Roman"/>
          <w:sz w:val="28"/>
          <w:szCs w:val="28"/>
        </w:rPr>
        <w:t xml:space="preserve"> </w:t>
      </w:r>
      <w:r w:rsidR="003E050D">
        <w:rPr>
          <w:rFonts w:ascii="Times New Roman" w:hAnsi="Times New Roman" w:cs="Times New Roman"/>
          <w:sz w:val="28"/>
          <w:szCs w:val="28"/>
        </w:rPr>
        <w:t xml:space="preserve">№ </w:t>
      </w:r>
      <w:r w:rsidR="00932C44">
        <w:rPr>
          <w:rFonts w:ascii="Times New Roman" w:hAnsi="Times New Roman" w:cs="Times New Roman"/>
          <w:sz w:val="28"/>
          <w:szCs w:val="28"/>
        </w:rPr>
        <w:t>_</w:t>
      </w:r>
      <w:r w:rsidR="00EB527F">
        <w:rPr>
          <w:rFonts w:ascii="Times New Roman" w:hAnsi="Times New Roman" w:cs="Times New Roman"/>
          <w:sz w:val="28"/>
          <w:szCs w:val="28"/>
        </w:rPr>
        <w:t>410-ПА</w:t>
      </w:r>
    </w:p>
    <w:p w:rsidR="006B0CA5" w:rsidRPr="00716F06" w:rsidRDefault="006B0CA5" w:rsidP="00716F06">
      <w:pPr>
        <w:keepNext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A31CF" w:rsidRPr="00716F06" w:rsidRDefault="00FA31CF" w:rsidP="0031340D">
      <w:pPr>
        <w:keepNext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C5E49" w:rsidRPr="00716F06" w:rsidRDefault="004C5E49" w:rsidP="0031340D">
      <w:pPr>
        <w:keepNext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1340D" w:rsidRPr="00716F06" w:rsidRDefault="0031340D" w:rsidP="0031340D">
      <w:pPr>
        <w:keepNext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16F06">
        <w:rPr>
          <w:rFonts w:ascii="Times New Roman" w:hAnsi="Times New Roman" w:cs="Times New Roman"/>
          <w:sz w:val="28"/>
          <w:szCs w:val="28"/>
        </w:rPr>
        <w:t>«</w:t>
      </w:r>
    </w:p>
    <w:p w:rsidR="002078C1" w:rsidRPr="006D140F" w:rsidRDefault="002078C1" w:rsidP="002078C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D140F">
        <w:rPr>
          <w:rFonts w:ascii="Times New Roman" w:hAnsi="Times New Roman" w:cs="Times New Roman"/>
          <w:b/>
          <w:sz w:val="28"/>
          <w:szCs w:val="28"/>
        </w:rPr>
        <w:t>1. ПАСПОРТ</w:t>
      </w:r>
    </w:p>
    <w:p w:rsidR="002078C1" w:rsidRPr="006D140F" w:rsidRDefault="002078C1" w:rsidP="002078C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D140F">
        <w:rPr>
          <w:rFonts w:ascii="Times New Roman" w:hAnsi="Times New Roman" w:cs="Times New Roman"/>
          <w:b/>
          <w:sz w:val="28"/>
          <w:szCs w:val="28"/>
        </w:rPr>
        <w:t>муниципальной программы городского округа Ивантеевка Московской области</w:t>
      </w:r>
    </w:p>
    <w:p w:rsidR="002078C1" w:rsidRPr="006D140F" w:rsidRDefault="002078C1" w:rsidP="002078C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D140F">
        <w:rPr>
          <w:rFonts w:ascii="Times New Roman" w:hAnsi="Times New Roman" w:cs="Times New Roman"/>
          <w:b/>
          <w:sz w:val="28"/>
          <w:szCs w:val="28"/>
        </w:rPr>
        <w:t>«Культура» на срок 2020-2024 годы</w:t>
      </w:r>
    </w:p>
    <w:p w:rsidR="002078C1" w:rsidRPr="006D140F" w:rsidRDefault="002078C1" w:rsidP="002078C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1460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395"/>
        <w:gridCol w:w="1677"/>
        <w:gridCol w:w="1677"/>
        <w:gridCol w:w="1678"/>
        <w:gridCol w:w="1677"/>
        <w:gridCol w:w="1677"/>
        <w:gridCol w:w="1820"/>
      </w:tblGrid>
      <w:tr w:rsidR="004B0FC3" w:rsidRPr="00BA5812" w:rsidTr="008B6C45">
        <w:trPr>
          <w:trHeight w:val="299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0FC3" w:rsidRPr="00BA5812" w:rsidRDefault="004B0FC3" w:rsidP="008B6C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A5812">
              <w:rPr>
                <w:rFonts w:ascii="Times New Roman" w:hAnsi="Times New Roman"/>
                <w:sz w:val="24"/>
                <w:szCs w:val="24"/>
              </w:rPr>
              <w:t>Координатор муниципальной программы</w:t>
            </w:r>
          </w:p>
        </w:tc>
        <w:tc>
          <w:tcPr>
            <w:tcW w:w="1020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FC3" w:rsidRPr="00A11325" w:rsidRDefault="004B0FC3" w:rsidP="001A421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11325">
              <w:rPr>
                <w:rFonts w:ascii="Times New Roman" w:hAnsi="Times New Roman"/>
                <w:sz w:val="24"/>
                <w:szCs w:val="24"/>
              </w:rPr>
              <w:t>З</w:t>
            </w:r>
            <w:r w:rsidR="001A4218">
              <w:rPr>
                <w:rFonts w:ascii="Times New Roman" w:hAnsi="Times New Roman"/>
                <w:sz w:val="24"/>
                <w:szCs w:val="24"/>
              </w:rPr>
              <w:t>аместитель главы Администрации Г</w:t>
            </w:r>
            <w:r w:rsidRPr="00A11325">
              <w:rPr>
                <w:rFonts w:ascii="Times New Roman" w:hAnsi="Times New Roman"/>
                <w:sz w:val="24"/>
                <w:szCs w:val="24"/>
              </w:rPr>
              <w:t xml:space="preserve">ородского округа </w:t>
            </w:r>
            <w:r w:rsidR="001A4218">
              <w:rPr>
                <w:rFonts w:ascii="Times New Roman" w:hAnsi="Times New Roman"/>
                <w:sz w:val="24"/>
                <w:szCs w:val="24"/>
              </w:rPr>
              <w:t>Пушкинский</w:t>
            </w:r>
            <w:r w:rsidR="0078561A">
              <w:rPr>
                <w:rFonts w:ascii="Times New Roman" w:hAnsi="Times New Roman"/>
                <w:sz w:val="24"/>
                <w:szCs w:val="24"/>
              </w:rPr>
              <w:t xml:space="preserve"> Московской области </w:t>
            </w:r>
            <w:r w:rsidR="001A4218">
              <w:rPr>
                <w:rFonts w:ascii="Times New Roman" w:hAnsi="Times New Roman"/>
                <w:sz w:val="24"/>
                <w:szCs w:val="24"/>
              </w:rPr>
              <w:t>Халилова Н.Р.</w:t>
            </w:r>
          </w:p>
        </w:tc>
      </w:tr>
      <w:tr w:rsidR="00F2064B" w:rsidRPr="00BA5812" w:rsidTr="008B6C45">
        <w:trPr>
          <w:trHeight w:val="533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064B" w:rsidRPr="00BA5812" w:rsidRDefault="00F2064B" w:rsidP="008B6C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A5812">
              <w:rPr>
                <w:rFonts w:ascii="Times New Roman" w:hAnsi="Times New Roman"/>
                <w:sz w:val="24"/>
                <w:szCs w:val="24"/>
              </w:rPr>
              <w:t>Муниципальный заказчик муниципальной программы</w:t>
            </w:r>
          </w:p>
        </w:tc>
        <w:tc>
          <w:tcPr>
            <w:tcW w:w="1020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64B" w:rsidRPr="00A11325" w:rsidRDefault="00F2064B" w:rsidP="001A421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11325"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городского округа Ивантеевка Московской области в лице сектора культуры</w:t>
            </w:r>
            <w:r w:rsidR="001A421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Администрация Городского округа </w:t>
            </w:r>
            <w:proofErr w:type="gramStart"/>
            <w:r w:rsidR="001A4218">
              <w:rPr>
                <w:rFonts w:ascii="Times New Roman" w:eastAsia="Times New Roman" w:hAnsi="Times New Roman" w:cs="Times New Roman"/>
                <w:sz w:val="24"/>
                <w:szCs w:val="24"/>
              </w:rPr>
              <w:t>Пушкинский</w:t>
            </w:r>
            <w:proofErr w:type="gramEnd"/>
            <w:r w:rsidR="001A421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Московской области</w:t>
            </w:r>
          </w:p>
        </w:tc>
      </w:tr>
      <w:tr w:rsidR="00F2064B" w:rsidRPr="00BA5812" w:rsidTr="008B6C45">
        <w:trPr>
          <w:trHeight w:val="56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064B" w:rsidRPr="00BA5812" w:rsidRDefault="00F2064B" w:rsidP="008B6C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A5812">
              <w:rPr>
                <w:rFonts w:ascii="Times New Roman" w:hAnsi="Times New Roman"/>
                <w:sz w:val="24"/>
                <w:szCs w:val="24"/>
              </w:rPr>
              <w:t>Цели муниципальной программы</w:t>
            </w:r>
          </w:p>
        </w:tc>
        <w:tc>
          <w:tcPr>
            <w:tcW w:w="1020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64B" w:rsidRPr="00BA5812" w:rsidRDefault="00F2064B" w:rsidP="008B6C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A5812">
              <w:rPr>
                <w:rFonts w:ascii="Times New Roman" w:hAnsi="Times New Roman"/>
                <w:sz w:val="24"/>
                <w:szCs w:val="24"/>
              </w:rPr>
              <w:t>Формирование и реализация культурной политики, сохранение исторического и культурного наследия на территории городского округа Ивантеевка Московской области</w:t>
            </w:r>
          </w:p>
        </w:tc>
      </w:tr>
      <w:tr w:rsidR="00F2064B" w:rsidRPr="00BA5812" w:rsidTr="008B6C45">
        <w:trPr>
          <w:trHeight w:val="2554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064B" w:rsidRPr="00BA5812" w:rsidRDefault="00F2064B" w:rsidP="008B6C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A5812">
              <w:rPr>
                <w:rFonts w:ascii="Times New Roman" w:hAnsi="Times New Roman"/>
                <w:sz w:val="24"/>
                <w:szCs w:val="24"/>
              </w:rPr>
              <w:t>Перечень подпрограмм</w:t>
            </w:r>
          </w:p>
        </w:tc>
        <w:tc>
          <w:tcPr>
            <w:tcW w:w="1020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64B" w:rsidRPr="00BA5812" w:rsidRDefault="00F2064B" w:rsidP="008B6C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A5812">
              <w:rPr>
                <w:rFonts w:ascii="Times New Roman" w:hAnsi="Times New Roman" w:cs="Times New Roman"/>
                <w:sz w:val="24"/>
                <w:szCs w:val="24"/>
              </w:rPr>
              <w:t xml:space="preserve">1. Подпрограмма </w:t>
            </w:r>
            <w:r w:rsidRPr="00BA581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 w:rsidRPr="00BA5812">
              <w:rPr>
                <w:rFonts w:ascii="Times New Roman" w:hAnsi="Times New Roman" w:cs="Times New Roman"/>
                <w:sz w:val="24"/>
                <w:szCs w:val="24"/>
              </w:rPr>
              <w:t xml:space="preserve"> «Сохранение, использование, популяризация и государственная охрана объектов культурного наследия (памятников истории и культуры) народов Российской Федерации»</w:t>
            </w:r>
          </w:p>
          <w:p w:rsidR="00F2064B" w:rsidRPr="00760612" w:rsidRDefault="00F2064B" w:rsidP="008B6C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A5812">
              <w:rPr>
                <w:rFonts w:ascii="Times New Roman" w:hAnsi="Times New Roman" w:cs="Times New Roman"/>
                <w:sz w:val="24"/>
                <w:szCs w:val="24"/>
              </w:rPr>
              <w:t xml:space="preserve">2. Подпрограмма </w:t>
            </w:r>
            <w:r w:rsidRPr="00BA581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  <w:r w:rsidRPr="00BA5812">
              <w:rPr>
                <w:rFonts w:ascii="Times New Roman" w:hAnsi="Times New Roman" w:cs="Times New Roman"/>
                <w:sz w:val="24"/>
                <w:szCs w:val="24"/>
              </w:rPr>
              <w:t xml:space="preserve"> «Развитие музейного дела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60612">
              <w:rPr>
                <w:rFonts w:ascii="Times New Roman" w:hAnsi="Times New Roman" w:cs="Times New Roman"/>
                <w:sz w:val="24"/>
                <w:szCs w:val="24"/>
              </w:rPr>
              <w:t>в Московской области»</w:t>
            </w:r>
          </w:p>
          <w:p w:rsidR="00F2064B" w:rsidRPr="00760612" w:rsidRDefault="00F2064B" w:rsidP="008B6C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60612">
              <w:rPr>
                <w:rFonts w:ascii="Times New Roman" w:hAnsi="Times New Roman" w:cs="Times New Roman"/>
                <w:sz w:val="24"/>
                <w:szCs w:val="24"/>
              </w:rPr>
              <w:t>3. Подпрограмма III «Развитие библиотечного дела в Московской области»</w:t>
            </w:r>
          </w:p>
          <w:p w:rsidR="00F2064B" w:rsidRPr="00760612" w:rsidRDefault="00F2064B" w:rsidP="008B6C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60612">
              <w:rPr>
                <w:rFonts w:ascii="Times New Roman" w:hAnsi="Times New Roman" w:cs="Times New Roman"/>
                <w:sz w:val="24"/>
                <w:szCs w:val="24"/>
              </w:rPr>
              <w:t xml:space="preserve">4. Подпрограмма IV «Развитие профессионального искусства, гастрольно-концертной и </w:t>
            </w:r>
            <w:proofErr w:type="spellStart"/>
            <w:r w:rsidRPr="00760612">
              <w:rPr>
                <w:rFonts w:ascii="Times New Roman" w:hAnsi="Times New Roman" w:cs="Times New Roman"/>
                <w:sz w:val="24"/>
                <w:szCs w:val="24"/>
              </w:rPr>
              <w:t>культурно-досуговой</w:t>
            </w:r>
            <w:proofErr w:type="spellEnd"/>
            <w:r w:rsidRPr="00760612">
              <w:rPr>
                <w:rFonts w:ascii="Times New Roman" w:hAnsi="Times New Roman" w:cs="Times New Roman"/>
                <w:sz w:val="24"/>
                <w:szCs w:val="24"/>
              </w:rPr>
              <w:t xml:space="preserve"> деятельности, кинематографии Московской области»</w:t>
            </w:r>
          </w:p>
          <w:p w:rsidR="00F2064B" w:rsidRPr="00760612" w:rsidRDefault="00F2064B" w:rsidP="008B6C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60612">
              <w:rPr>
                <w:rFonts w:ascii="Times New Roman" w:hAnsi="Times New Roman" w:cs="Times New Roman"/>
                <w:sz w:val="24"/>
                <w:szCs w:val="24"/>
              </w:rPr>
              <w:t>5. Подпрограмма V «Укрепление материально-технической базы государственных и муниципальных учреждений культуры</w:t>
            </w:r>
            <w:r w:rsidRPr="00760612">
              <w:rPr>
                <w:rFonts w:ascii="Times New Roman" w:hAnsi="Times New Roman" w:cs="Times New Roman"/>
                <w:bCs/>
                <w:sz w:val="24"/>
                <w:szCs w:val="24"/>
              </w:rPr>
              <w:t>, образовательных организаций в сфере культуры Московской области</w:t>
            </w:r>
            <w:r w:rsidRPr="00760612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F2064B" w:rsidRPr="00760612" w:rsidRDefault="00F2064B" w:rsidP="008B6C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60612">
              <w:rPr>
                <w:rFonts w:ascii="Times New Roman" w:hAnsi="Times New Roman" w:cs="Times New Roman"/>
                <w:sz w:val="24"/>
                <w:szCs w:val="24"/>
              </w:rPr>
              <w:t xml:space="preserve">6. Подпрограмма </w:t>
            </w:r>
            <w:r w:rsidRPr="0076061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VI</w:t>
            </w:r>
            <w:r w:rsidRPr="00760612">
              <w:rPr>
                <w:rFonts w:ascii="Times New Roman" w:hAnsi="Times New Roman" w:cs="Times New Roman"/>
                <w:sz w:val="24"/>
                <w:szCs w:val="24"/>
              </w:rPr>
              <w:t xml:space="preserve"> «Развитие образования в сфере культуры Московской области»</w:t>
            </w:r>
          </w:p>
          <w:p w:rsidR="00F2064B" w:rsidRPr="00BA5812" w:rsidRDefault="00F2064B" w:rsidP="008B6C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60612">
              <w:rPr>
                <w:rFonts w:ascii="Times New Roman" w:hAnsi="Times New Roman" w:cs="Times New Roman"/>
                <w:sz w:val="24"/>
                <w:szCs w:val="24"/>
              </w:rPr>
              <w:t>7. Подпрограмма VII «Развитие архивного дела в Московской области»</w:t>
            </w:r>
          </w:p>
          <w:p w:rsidR="00F2064B" w:rsidRPr="00BA5812" w:rsidRDefault="00F2064B" w:rsidP="008B6C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A5812">
              <w:rPr>
                <w:rFonts w:ascii="Times New Roman" w:hAnsi="Times New Roman" w:cs="Times New Roman"/>
                <w:sz w:val="24"/>
                <w:szCs w:val="24"/>
              </w:rPr>
              <w:t>8. Подпрограмма IX «Развитие парков культуры и отдыха»</w:t>
            </w:r>
          </w:p>
        </w:tc>
      </w:tr>
      <w:tr w:rsidR="00F2064B" w:rsidRPr="00BA5812" w:rsidTr="008B6C45">
        <w:trPr>
          <w:trHeight w:val="506"/>
        </w:trPr>
        <w:tc>
          <w:tcPr>
            <w:tcW w:w="43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064B" w:rsidRPr="00BA5812" w:rsidRDefault="00F2064B" w:rsidP="008B6C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A5812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Источники финансирования муниципальной программы, в том числе </w:t>
            </w:r>
            <w:r w:rsidRPr="00BA5812">
              <w:rPr>
                <w:rFonts w:ascii="Times New Roman" w:hAnsi="Times New Roman"/>
                <w:sz w:val="24"/>
                <w:szCs w:val="24"/>
              </w:rPr>
              <w:br/>
              <w:t>по годам:</w:t>
            </w:r>
          </w:p>
        </w:tc>
        <w:tc>
          <w:tcPr>
            <w:tcW w:w="1020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64B" w:rsidRPr="00BA5812" w:rsidRDefault="00F2064B" w:rsidP="008B6C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A5812">
              <w:rPr>
                <w:rFonts w:ascii="Times New Roman" w:hAnsi="Times New Roman"/>
                <w:sz w:val="24"/>
                <w:szCs w:val="24"/>
              </w:rPr>
              <w:t>Расходы (тысяч рублей)</w:t>
            </w:r>
          </w:p>
        </w:tc>
      </w:tr>
      <w:tr w:rsidR="00F2064B" w:rsidRPr="00BA5812" w:rsidTr="008B6C45">
        <w:trPr>
          <w:trHeight w:val="506"/>
        </w:trPr>
        <w:tc>
          <w:tcPr>
            <w:tcW w:w="4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064B" w:rsidRPr="00BA5812" w:rsidRDefault="00F2064B" w:rsidP="008B6C4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2064B" w:rsidRPr="00BA5812" w:rsidRDefault="00F2064B" w:rsidP="008B6C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A5812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6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2064B" w:rsidRPr="00BA5812" w:rsidRDefault="00F2064B" w:rsidP="008B6C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A5812">
              <w:rPr>
                <w:rFonts w:ascii="Times New Roman" w:hAnsi="Times New Roman" w:cs="Times New Roman"/>
                <w:sz w:val="24"/>
                <w:szCs w:val="24"/>
              </w:rPr>
              <w:t>2020 год</w:t>
            </w:r>
          </w:p>
        </w:tc>
        <w:tc>
          <w:tcPr>
            <w:tcW w:w="16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2064B" w:rsidRPr="00BA5812" w:rsidRDefault="00F2064B" w:rsidP="008B6C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A5812">
              <w:rPr>
                <w:rFonts w:ascii="Times New Roman" w:hAnsi="Times New Roman" w:cs="Times New Roman"/>
                <w:sz w:val="24"/>
                <w:szCs w:val="24"/>
              </w:rPr>
              <w:t>2021 год</w:t>
            </w:r>
          </w:p>
        </w:tc>
        <w:tc>
          <w:tcPr>
            <w:tcW w:w="16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2064B" w:rsidRPr="00BA5812" w:rsidRDefault="00F2064B" w:rsidP="008B6C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A5812"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16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2064B" w:rsidRPr="00BA5812" w:rsidRDefault="00F2064B" w:rsidP="008B6C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A5812">
              <w:rPr>
                <w:rFonts w:ascii="Times New Roman" w:hAnsi="Times New Roman" w:cs="Times New Roman"/>
                <w:sz w:val="24"/>
                <w:szCs w:val="24"/>
              </w:rPr>
              <w:t>2023 год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2064B" w:rsidRPr="00BA5812" w:rsidRDefault="00F2064B" w:rsidP="008B6C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812">
              <w:rPr>
                <w:rFonts w:ascii="Times New Roman" w:hAnsi="Times New Roman" w:cs="Times New Roman"/>
                <w:sz w:val="24"/>
                <w:szCs w:val="24"/>
              </w:rPr>
              <w:t>2024 год</w:t>
            </w:r>
          </w:p>
        </w:tc>
      </w:tr>
      <w:tr w:rsidR="0035566C" w:rsidRPr="00BA5812" w:rsidTr="008B6C45">
        <w:trPr>
          <w:trHeight w:val="50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66C" w:rsidRPr="00BA5812" w:rsidRDefault="0035566C" w:rsidP="008B6C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A5812">
              <w:rPr>
                <w:rFonts w:ascii="Times New Roman" w:hAnsi="Times New Roman"/>
                <w:sz w:val="24"/>
                <w:szCs w:val="24"/>
              </w:rPr>
              <w:t>Средства бюджета городского округа Ивантеевка Московской области</w:t>
            </w:r>
          </w:p>
        </w:tc>
        <w:tc>
          <w:tcPr>
            <w:tcW w:w="1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66C" w:rsidRPr="0047273F" w:rsidRDefault="00BE778D" w:rsidP="00C939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955 312,46</w:t>
            </w:r>
          </w:p>
        </w:tc>
        <w:tc>
          <w:tcPr>
            <w:tcW w:w="1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566C" w:rsidRPr="0032387C" w:rsidRDefault="0035566C" w:rsidP="00C939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387C">
              <w:rPr>
                <w:rFonts w:ascii="Times New Roman" w:hAnsi="Times New Roman" w:cs="Times New Roman"/>
                <w:sz w:val="24"/>
                <w:szCs w:val="24"/>
              </w:rPr>
              <w:t>178 008,12</w:t>
            </w:r>
          </w:p>
        </w:tc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566C" w:rsidRPr="00255074" w:rsidRDefault="0035566C" w:rsidP="00C939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216 601,</w:t>
            </w:r>
            <w:r w:rsidR="00BE778D">
              <w:rPr>
                <w:rFonts w:ascii="Times New Roman" w:hAnsi="Times New Roman" w:cs="Times New Roman"/>
                <w:sz w:val="24"/>
                <w:szCs w:val="24"/>
              </w:rPr>
              <w:t>69</w:t>
            </w:r>
          </w:p>
        </w:tc>
        <w:tc>
          <w:tcPr>
            <w:tcW w:w="1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566C" w:rsidRPr="005671BB" w:rsidRDefault="00BE778D" w:rsidP="00C939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188 492,45</w:t>
            </w:r>
          </w:p>
        </w:tc>
        <w:tc>
          <w:tcPr>
            <w:tcW w:w="1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566C" w:rsidRPr="00412DC8" w:rsidRDefault="0035566C" w:rsidP="00C939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2DC8">
              <w:rPr>
                <w:rFonts w:ascii="Times New Roman" w:hAnsi="Times New Roman" w:cs="Times New Roman"/>
                <w:sz w:val="24"/>
                <w:szCs w:val="24"/>
              </w:rPr>
              <w:t>186 105,1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66C" w:rsidRPr="00C53766" w:rsidRDefault="0035566C" w:rsidP="00C939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3766">
              <w:rPr>
                <w:rFonts w:ascii="Times New Roman" w:hAnsi="Times New Roman" w:cs="Times New Roman"/>
                <w:sz w:val="24"/>
                <w:szCs w:val="24"/>
              </w:rPr>
              <w:t>186 105,1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5566C" w:rsidRPr="00BA5812" w:rsidTr="008B6C45">
        <w:trPr>
          <w:trHeight w:val="50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66C" w:rsidRPr="00BA5812" w:rsidRDefault="0035566C" w:rsidP="008B6C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A5812">
              <w:rPr>
                <w:rFonts w:ascii="Times New Roman" w:hAnsi="Times New Roman"/>
                <w:sz w:val="24"/>
                <w:szCs w:val="24"/>
              </w:rPr>
              <w:t>Средства бюджета Московской области</w:t>
            </w:r>
          </w:p>
        </w:tc>
        <w:tc>
          <w:tcPr>
            <w:tcW w:w="1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66C" w:rsidRPr="0047273F" w:rsidRDefault="00BE778D" w:rsidP="00C939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30 647,42</w:t>
            </w:r>
          </w:p>
        </w:tc>
        <w:tc>
          <w:tcPr>
            <w:tcW w:w="1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566C" w:rsidRPr="0032387C" w:rsidRDefault="0035566C" w:rsidP="00C939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387C">
              <w:rPr>
                <w:rFonts w:ascii="Times New Roman" w:hAnsi="Times New Roman" w:cs="Times New Roman"/>
                <w:sz w:val="24"/>
                <w:szCs w:val="24"/>
              </w:rPr>
              <w:t>2 673,65</w:t>
            </w:r>
          </w:p>
        </w:tc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566C" w:rsidRPr="00970DCD" w:rsidRDefault="0035566C" w:rsidP="00C939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11 671,40</w:t>
            </w:r>
          </w:p>
        </w:tc>
        <w:tc>
          <w:tcPr>
            <w:tcW w:w="1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566C" w:rsidRPr="005671BB" w:rsidRDefault="00BE778D" w:rsidP="00C939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11 450,37</w:t>
            </w:r>
          </w:p>
        </w:tc>
        <w:tc>
          <w:tcPr>
            <w:tcW w:w="1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566C" w:rsidRPr="00F45A5B" w:rsidRDefault="0035566C" w:rsidP="00C939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2 426,00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66C" w:rsidRPr="00F45A5B" w:rsidRDefault="0035566C" w:rsidP="00C939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2 426,00</w:t>
            </w:r>
          </w:p>
        </w:tc>
      </w:tr>
      <w:tr w:rsidR="0035566C" w:rsidRPr="00BA5812" w:rsidTr="008B6C45">
        <w:trPr>
          <w:trHeight w:val="50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66C" w:rsidRPr="00BA5812" w:rsidRDefault="0035566C" w:rsidP="008B6C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A5812">
              <w:rPr>
                <w:rFonts w:ascii="Times New Roman" w:hAnsi="Times New Roman"/>
                <w:sz w:val="24"/>
                <w:szCs w:val="24"/>
              </w:rPr>
              <w:t>Средства федерального бюджета</w:t>
            </w:r>
          </w:p>
        </w:tc>
        <w:tc>
          <w:tcPr>
            <w:tcW w:w="1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66C" w:rsidRPr="0047273F" w:rsidRDefault="00BE778D" w:rsidP="00C939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25 933,78</w:t>
            </w:r>
          </w:p>
        </w:tc>
        <w:tc>
          <w:tcPr>
            <w:tcW w:w="1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566C" w:rsidRPr="0032387C" w:rsidRDefault="0035566C" w:rsidP="00C939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387C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566C" w:rsidRPr="00970DCD" w:rsidRDefault="0035566C" w:rsidP="00C939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11 408,</w:t>
            </w:r>
            <w:r w:rsidR="00015E85">
              <w:rPr>
                <w:rFonts w:ascii="Times New Roman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1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566C" w:rsidRPr="005671BB" w:rsidRDefault="00015E85" w:rsidP="00C939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14 525,27</w:t>
            </w:r>
          </w:p>
        </w:tc>
        <w:tc>
          <w:tcPr>
            <w:tcW w:w="1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566C" w:rsidRPr="00F45A5B" w:rsidRDefault="0035566C" w:rsidP="00C939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66C" w:rsidRPr="0032387C" w:rsidRDefault="0035566C" w:rsidP="00C939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387C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35566C" w:rsidRPr="00BA5812" w:rsidTr="008B6C45">
        <w:trPr>
          <w:trHeight w:val="50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66C" w:rsidRPr="00BA5812" w:rsidRDefault="0035566C" w:rsidP="008B6C4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58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Внебюджетные средства</w:t>
            </w:r>
          </w:p>
        </w:tc>
        <w:tc>
          <w:tcPr>
            <w:tcW w:w="1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66C" w:rsidRPr="0047273F" w:rsidRDefault="0035566C" w:rsidP="00C939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273F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566C" w:rsidRPr="0032387C" w:rsidRDefault="0035566C" w:rsidP="00C939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387C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566C" w:rsidRPr="00970DCD" w:rsidRDefault="0035566C" w:rsidP="00C939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0DCD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566C" w:rsidRPr="005671BB" w:rsidRDefault="0035566C" w:rsidP="00C939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71BB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566C" w:rsidRPr="00F45A5B" w:rsidRDefault="0035566C" w:rsidP="00C939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66C" w:rsidRPr="0032387C" w:rsidRDefault="0035566C" w:rsidP="00C939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387C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35566C" w:rsidRPr="00BA5812" w:rsidTr="008B6C45">
        <w:trPr>
          <w:trHeight w:val="50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566C" w:rsidRPr="00BA5812" w:rsidRDefault="0035566C" w:rsidP="008B6C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A5812">
              <w:rPr>
                <w:rFonts w:ascii="Times New Roman" w:hAnsi="Times New Roman"/>
                <w:sz w:val="24"/>
                <w:szCs w:val="24"/>
              </w:rPr>
              <w:t>Всего, в том числе по годам:</w:t>
            </w:r>
          </w:p>
        </w:tc>
        <w:tc>
          <w:tcPr>
            <w:tcW w:w="1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66C" w:rsidRPr="0047273F" w:rsidRDefault="0035566C" w:rsidP="00C939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1 011 893,66</w:t>
            </w:r>
          </w:p>
        </w:tc>
        <w:tc>
          <w:tcPr>
            <w:tcW w:w="1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66C" w:rsidRPr="0032387C" w:rsidRDefault="0035566C" w:rsidP="00C939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387C">
              <w:rPr>
                <w:rFonts w:ascii="Times New Roman" w:hAnsi="Times New Roman" w:cs="Times New Roman"/>
                <w:sz w:val="24"/>
                <w:szCs w:val="24"/>
              </w:rPr>
              <w:t>180 681,77</w:t>
            </w:r>
          </w:p>
        </w:tc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566C" w:rsidRPr="0067623F" w:rsidRDefault="00015E85" w:rsidP="00C939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239 681,6</w:t>
            </w:r>
            <w:r w:rsidR="0035566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566C" w:rsidRPr="005671BB" w:rsidRDefault="00015E85" w:rsidP="00C939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214 468,0</w:t>
            </w:r>
            <w:r w:rsidR="0035566C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566C" w:rsidRPr="00921E1B" w:rsidRDefault="0035566C" w:rsidP="00C93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E1B">
              <w:rPr>
                <w:rFonts w:ascii="Times New Roman" w:hAnsi="Times New Roman" w:cs="Times New Roman"/>
                <w:sz w:val="24"/>
                <w:szCs w:val="24"/>
              </w:rPr>
              <w:t>188 531,1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66C" w:rsidRPr="004D675B" w:rsidRDefault="0035566C" w:rsidP="00C93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675B">
              <w:rPr>
                <w:rFonts w:ascii="Times New Roman" w:hAnsi="Times New Roman" w:cs="Times New Roman"/>
                <w:sz w:val="24"/>
                <w:szCs w:val="24"/>
              </w:rPr>
              <w:t>188 531,1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</w:tbl>
    <w:p w:rsidR="00B02381" w:rsidRPr="00B02381" w:rsidRDefault="00B02381" w:rsidP="00B0238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B02381">
        <w:rPr>
          <w:rFonts w:ascii="Times New Roman" w:hAnsi="Times New Roman"/>
          <w:sz w:val="28"/>
          <w:szCs w:val="28"/>
        </w:rPr>
        <w:t xml:space="preserve">  </w:t>
      </w:r>
    </w:p>
    <w:p w:rsidR="002078C1" w:rsidRPr="00B02381" w:rsidRDefault="00B02381" w:rsidP="00B0238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B02381">
        <w:rPr>
          <w:rFonts w:ascii="Times New Roman" w:hAnsi="Times New Roman"/>
          <w:sz w:val="28"/>
          <w:szCs w:val="28"/>
        </w:rPr>
        <w:t>».</w:t>
      </w:r>
    </w:p>
    <w:p w:rsidR="002078C1" w:rsidRPr="00B02381" w:rsidRDefault="002078C1" w:rsidP="00775A6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2078C1" w:rsidRPr="00B02381" w:rsidRDefault="002078C1" w:rsidP="00775A6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2078C1" w:rsidRDefault="002078C1" w:rsidP="00775A6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2078C1" w:rsidRDefault="002078C1" w:rsidP="00775A6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2078C1" w:rsidRDefault="002078C1" w:rsidP="00775A6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2078C1" w:rsidRDefault="002078C1" w:rsidP="00775A6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2078C1" w:rsidRDefault="002078C1" w:rsidP="00775A6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2078C1" w:rsidRDefault="002078C1" w:rsidP="00775A6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2078C1" w:rsidRDefault="002078C1" w:rsidP="00775A6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2078C1" w:rsidRDefault="002078C1" w:rsidP="00775A6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2078C1" w:rsidRDefault="002078C1" w:rsidP="00775A6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2078C1" w:rsidRDefault="002078C1" w:rsidP="00775A6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2078C1" w:rsidRDefault="002078C1" w:rsidP="00775A6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2078C1" w:rsidRDefault="002078C1" w:rsidP="00775A6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2078C1" w:rsidRDefault="002078C1" w:rsidP="00775A6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2078C1" w:rsidRDefault="002078C1" w:rsidP="00775A6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sectPr w:rsidR="002078C1" w:rsidSect="00FA31CF">
      <w:headerReference w:type="default" r:id="rId6"/>
      <w:pgSz w:w="16840" w:h="11907" w:orient="landscape" w:code="9"/>
      <w:pgMar w:top="1134" w:right="567" w:bottom="1134" w:left="1701" w:header="709" w:footer="709" w:gutter="0"/>
      <w:paperSrc w:first="15" w:other="15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42547" w:rsidRDefault="00F42547" w:rsidP="0031340D">
      <w:pPr>
        <w:spacing w:after="0" w:line="240" w:lineRule="auto"/>
      </w:pPr>
      <w:r>
        <w:separator/>
      </w:r>
    </w:p>
  </w:endnote>
  <w:endnote w:type="continuationSeparator" w:id="0">
    <w:p w:rsidR="00F42547" w:rsidRDefault="00F42547" w:rsidP="003134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42547" w:rsidRDefault="00F42547" w:rsidP="0031340D">
      <w:pPr>
        <w:spacing w:after="0" w:line="240" w:lineRule="auto"/>
      </w:pPr>
      <w:r>
        <w:separator/>
      </w:r>
    </w:p>
  </w:footnote>
  <w:footnote w:type="continuationSeparator" w:id="0">
    <w:p w:rsidR="00F42547" w:rsidRDefault="00F42547" w:rsidP="0031340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8889220"/>
      <w:docPartObj>
        <w:docPartGallery w:val="Page Numbers (Top of Page)"/>
        <w:docPartUnique/>
      </w:docPartObj>
    </w:sdtPr>
    <w:sdtContent>
      <w:p w:rsidR="0031340D" w:rsidRDefault="00A32C44">
        <w:pPr>
          <w:pStyle w:val="a9"/>
          <w:jc w:val="center"/>
        </w:pPr>
        <w:r w:rsidRPr="0031340D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="0031340D" w:rsidRPr="0031340D">
          <w:rPr>
            <w:rFonts w:ascii="Times New Roman" w:hAnsi="Times New Roman" w:cs="Times New Roman"/>
            <w:sz w:val="24"/>
            <w:szCs w:val="24"/>
          </w:rPr>
          <w:instrText xml:space="preserve"> PAGE   \* MERGEFORMAT </w:instrText>
        </w:r>
        <w:r w:rsidRPr="0031340D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EB527F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31340D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31340D" w:rsidRDefault="0031340D">
    <w:pPr>
      <w:pStyle w:val="a9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1340D"/>
    <w:rsid w:val="00015E85"/>
    <w:rsid w:val="00026278"/>
    <w:rsid w:val="00027D36"/>
    <w:rsid w:val="00034BB2"/>
    <w:rsid w:val="0005421F"/>
    <w:rsid w:val="000543C6"/>
    <w:rsid w:val="00054FC4"/>
    <w:rsid w:val="00070002"/>
    <w:rsid w:val="00092E40"/>
    <w:rsid w:val="000B0D03"/>
    <w:rsid w:val="000B1D31"/>
    <w:rsid w:val="000C1C49"/>
    <w:rsid w:val="000C7135"/>
    <w:rsid w:val="000C7433"/>
    <w:rsid w:val="0010087B"/>
    <w:rsid w:val="00101622"/>
    <w:rsid w:val="00104639"/>
    <w:rsid w:val="0010618C"/>
    <w:rsid w:val="00106745"/>
    <w:rsid w:val="00110934"/>
    <w:rsid w:val="00113008"/>
    <w:rsid w:val="0011434E"/>
    <w:rsid w:val="00116F2C"/>
    <w:rsid w:val="001250DD"/>
    <w:rsid w:val="0013753E"/>
    <w:rsid w:val="00142AD3"/>
    <w:rsid w:val="001438CA"/>
    <w:rsid w:val="0015009E"/>
    <w:rsid w:val="00157121"/>
    <w:rsid w:val="00157977"/>
    <w:rsid w:val="00164921"/>
    <w:rsid w:val="00170FB7"/>
    <w:rsid w:val="001756B8"/>
    <w:rsid w:val="001942BA"/>
    <w:rsid w:val="001A4218"/>
    <w:rsid w:val="001B5DDC"/>
    <w:rsid w:val="001B6AFE"/>
    <w:rsid w:val="001C16B4"/>
    <w:rsid w:val="001C2367"/>
    <w:rsid w:val="001C567D"/>
    <w:rsid w:val="001C6E22"/>
    <w:rsid w:val="001F078C"/>
    <w:rsid w:val="002042EA"/>
    <w:rsid w:val="002078C1"/>
    <w:rsid w:val="002141F4"/>
    <w:rsid w:val="00227363"/>
    <w:rsid w:val="0023223B"/>
    <w:rsid w:val="00235FD6"/>
    <w:rsid w:val="00241739"/>
    <w:rsid w:val="00241922"/>
    <w:rsid w:val="002474D0"/>
    <w:rsid w:val="0026064A"/>
    <w:rsid w:val="00261BA5"/>
    <w:rsid w:val="00273D09"/>
    <w:rsid w:val="002742B4"/>
    <w:rsid w:val="002774D2"/>
    <w:rsid w:val="00284156"/>
    <w:rsid w:val="002A510C"/>
    <w:rsid w:val="002B7BF2"/>
    <w:rsid w:val="002C15FE"/>
    <w:rsid w:val="002C25B6"/>
    <w:rsid w:val="002C474C"/>
    <w:rsid w:val="002C5F80"/>
    <w:rsid w:val="002E05FC"/>
    <w:rsid w:val="002E1E08"/>
    <w:rsid w:val="002F3B93"/>
    <w:rsid w:val="002F796D"/>
    <w:rsid w:val="003004FB"/>
    <w:rsid w:val="0031340D"/>
    <w:rsid w:val="00316324"/>
    <w:rsid w:val="00316665"/>
    <w:rsid w:val="00347B65"/>
    <w:rsid w:val="00351639"/>
    <w:rsid w:val="0035195A"/>
    <w:rsid w:val="0035566C"/>
    <w:rsid w:val="00381950"/>
    <w:rsid w:val="00391EF0"/>
    <w:rsid w:val="003A4F74"/>
    <w:rsid w:val="003B1A96"/>
    <w:rsid w:val="003B4549"/>
    <w:rsid w:val="003C1F0B"/>
    <w:rsid w:val="003C390E"/>
    <w:rsid w:val="003C59FD"/>
    <w:rsid w:val="003D2811"/>
    <w:rsid w:val="003D5ECD"/>
    <w:rsid w:val="003D6CC3"/>
    <w:rsid w:val="003E050D"/>
    <w:rsid w:val="003E1B63"/>
    <w:rsid w:val="00413C1A"/>
    <w:rsid w:val="00413C97"/>
    <w:rsid w:val="00414D7F"/>
    <w:rsid w:val="00417195"/>
    <w:rsid w:val="00422612"/>
    <w:rsid w:val="00422876"/>
    <w:rsid w:val="00425454"/>
    <w:rsid w:val="0042595F"/>
    <w:rsid w:val="00434E57"/>
    <w:rsid w:val="0045338E"/>
    <w:rsid w:val="00453B7B"/>
    <w:rsid w:val="00456114"/>
    <w:rsid w:val="004663A7"/>
    <w:rsid w:val="004772F1"/>
    <w:rsid w:val="004857DA"/>
    <w:rsid w:val="00491146"/>
    <w:rsid w:val="004B0FC3"/>
    <w:rsid w:val="004B5783"/>
    <w:rsid w:val="004C1117"/>
    <w:rsid w:val="004C3716"/>
    <w:rsid w:val="004C5E49"/>
    <w:rsid w:val="004E079D"/>
    <w:rsid w:val="004E7B8D"/>
    <w:rsid w:val="004F6035"/>
    <w:rsid w:val="00505ECE"/>
    <w:rsid w:val="005110D1"/>
    <w:rsid w:val="005110DE"/>
    <w:rsid w:val="005527EC"/>
    <w:rsid w:val="0058392B"/>
    <w:rsid w:val="00583D12"/>
    <w:rsid w:val="00593A40"/>
    <w:rsid w:val="005961F9"/>
    <w:rsid w:val="005B2A05"/>
    <w:rsid w:val="005B3247"/>
    <w:rsid w:val="005B32AD"/>
    <w:rsid w:val="005B505C"/>
    <w:rsid w:val="005C08CC"/>
    <w:rsid w:val="005D08E2"/>
    <w:rsid w:val="005E449A"/>
    <w:rsid w:val="005F34BC"/>
    <w:rsid w:val="00611E12"/>
    <w:rsid w:val="00625CA8"/>
    <w:rsid w:val="00650C6F"/>
    <w:rsid w:val="00652E9F"/>
    <w:rsid w:val="00661ACD"/>
    <w:rsid w:val="00684C64"/>
    <w:rsid w:val="006B0CA5"/>
    <w:rsid w:val="006C07E8"/>
    <w:rsid w:val="006D6CC6"/>
    <w:rsid w:val="00706951"/>
    <w:rsid w:val="00710CFB"/>
    <w:rsid w:val="007111E0"/>
    <w:rsid w:val="00716F06"/>
    <w:rsid w:val="00736A9D"/>
    <w:rsid w:val="00741851"/>
    <w:rsid w:val="00756205"/>
    <w:rsid w:val="00760BD0"/>
    <w:rsid w:val="007727F8"/>
    <w:rsid w:val="00775A63"/>
    <w:rsid w:val="0078217F"/>
    <w:rsid w:val="0078561A"/>
    <w:rsid w:val="00790853"/>
    <w:rsid w:val="007C2A7B"/>
    <w:rsid w:val="007C5AAA"/>
    <w:rsid w:val="007D772D"/>
    <w:rsid w:val="007E10E0"/>
    <w:rsid w:val="007E1B47"/>
    <w:rsid w:val="007E25CF"/>
    <w:rsid w:val="007E6318"/>
    <w:rsid w:val="007F2DAE"/>
    <w:rsid w:val="007F4956"/>
    <w:rsid w:val="008043A1"/>
    <w:rsid w:val="008104A5"/>
    <w:rsid w:val="0082752A"/>
    <w:rsid w:val="00831245"/>
    <w:rsid w:val="008421A4"/>
    <w:rsid w:val="00845DCC"/>
    <w:rsid w:val="0085261F"/>
    <w:rsid w:val="008529FB"/>
    <w:rsid w:val="00854F48"/>
    <w:rsid w:val="00857727"/>
    <w:rsid w:val="00862427"/>
    <w:rsid w:val="008755CB"/>
    <w:rsid w:val="0088538E"/>
    <w:rsid w:val="00891427"/>
    <w:rsid w:val="00893637"/>
    <w:rsid w:val="00896781"/>
    <w:rsid w:val="008A3448"/>
    <w:rsid w:val="008A384A"/>
    <w:rsid w:val="008A507F"/>
    <w:rsid w:val="008A74A9"/>
    <w:rsid w:val="008B2FE8"/>
    <w:rsid w:val="008C3E88"/>
    <w:rsid w:val="008E3CD5"/>
    <w:rsid w:val="008E3FF9"/>
    <w:rsid w:val="008E402C"/>
    <w:rsid w:val="008F0752"/>
    <w:rsid w:val="00900FE5"/>
    <w:rsid w:val="00901065"/>
    <w:rsid w:val="00902A80"/>
    <w:rsid w:val="00903DFB"/>
    <w:rsid w:val="0091127A"/>
    <w:rsid w:val="00917969"/>
    <w:rsid w:val="00932C44"/>
    <w:rsid w:val="00933717"/>
    <w:rsid w:val="00951276"/>
    <w:rsid w:val="00960122"/>
    <w:rsid w:val="00964045"/>
    <w:rsid w:val="00971C4E"/>
    <w:rsid w:val="00975E80"/>
    <w:rsid w:val="009839B1"/>
    <w:rsid w:val="0099307F"/>
    <w:rsid w:val="00993F29"/>
    <w:rsid w:val="009A6B36"/>
    <w:rsid w:val="009B311F"/>
    <w:rsid w:val="009B44AA"/>
    <w:rsid w:val="009B6F00"/>
    <w:rsid w:val="009D0E44"/>
    <w:rsid w:val="009F2654"/>
    <w:rsid w:val="00A04867"/>
    <w:rsid w:val="00A048A6"/>
    <w:rsid w:val="00A11325"/>
    <w:rsid w:val="00A2283E"/>
    <w:rsid w:val="00A32C44"/>
    <w:rsid w:val="00A34415"/>
    <w:rsid w:val="00A5080B"/>
    <w:rsid w:val="00A55823"/>
    <w:rsid w:val="00A57296"/>
    <w:rsid w:val="00A613D9"/>
    <w:rsid w:val="00A66353"/>
    <w:rsid w:val="00A938A3"/>
    <w:rsid w:val="00AA16ED"/>
    <w:rsid w:val="00AE43A4"/>
    <w:rsid w:val="00AF28F8"/>
    <w:rsid w:val="00B02381"/>
    <w:rsid w:val="00B13DAD"/>
    <w:rsid w:val="00B20802"/>
    <w:rsid w:val="00B25EE5"/>
    <w:rsid w:val="00B2617B"/>
    <w:rsid w:val="00B27377"/>
    <w:rsid w:val="00B374E5"/>
    <w:rsid w:val="00B5184A"/>
    <w:rsid w:val="00B5563D"/>
    <w:rsid w:val="00B56903"/>
    <w:rsid w:val="00B6301C"/>
    <w:rsid w:val="00B63D23"/>
    <w:rsid w:val="00B63DFF"/>
    <w:rsid w:val="00B660BE"/>
    <w:rsid w:val="00B67C29"/>
    <w:rsid w:val="00B73A72"/>
    <w:rsid w:val="00B87172"/>
    <w:rsid w:val="00B93E5B"/>
    <w:rsid w:val="00BA09F9"/>
    <w:rsid w:val="00BA68DC"/>
    <w:rsid w:val="00BC3A38"/>
    <w:rsid w:val="00BD4B08"/>
    <w:rsid w:val="00BD584C"/>
    <w:rsid w:val="00BD663F"/>
    <w:rsid w:val="00BE778D"/>
    <w:rsid w:val="00BF0D7C"/>
    <w:rsid w:val="00C01446"/>
    <w:rsid w:val="00C03327"/>
    <w:rsid w:val="00C204E9"/>
    <w:rsid w:val="00C33BE8"/>
    <w:rsid w:val="00C343B6"/>
    <w:rsid w:val="00C3463F"/>
    <w:rsid w:val="00C369AC"/>
    <w:rsid w:val="00C3710E"/>
    <w:rsid w:val="00C44B1D"/>
    <w:rsid w:val="00C61488"/>
    <w:rsid w:val="00CA5782"/>
    <w:rsid w:val="00CB24C0"/>
    <w:rsid w:val="00CB3D8C"/>
    <w:rsid w:val="00CB5BC6"/>
    <w:rsid w:val="00CC0B67"/>
    <w:rsid w:val="00D01579"/>
    <w:rsid w:val="00D0618F"/>
    <w:rsid w:val="00D06EA8"/>
    <w:rsid w:val="00D1067E"/>
    <w:rsid w:val="00D11AC1"/>
    <w:rsid w:val="00D20D98"/>
    <w:rsid w:val="00D25077"/>
    <w:rsid w:val="00D310BB"/>
    <w:rsid w:val="00D33B9C"/>
    <w:rsid w:val="00D344C4"/>
    <w:rsid w:val="00D433DC"/>
    <w:rsid w:val="00D53CE8"/>
    <w:rsid w:val="00D654B5"/>
    <w:rsid w:val="00D76D31"/>
    <w:rsid w:val="00D91C4F"/>
    <w:rsid w:val="00DB2C16"/>
    <w:rsid w:val="00DC2FD2"/>
    <w:rsid w:val="00DC3206"/>
    <w:rsid w:val="00DC7AE8"/>
    <w:rsid w:val="00DD1610"/>
    <w:rsid w:val="00DE5AFB"/>
    <w:rsid w:val="00DE7C71"/>
    <w:rsid w:val="00E3300E"/>
    <w:rsid w:val="00E35012"/>
    <w:rsid w:val="00E404A2"/>
    <w:rsid w:val="00E53B0B"/>
    <w:rsid w:val="00E61072"/>
    <w:rsid w:val="00E6490C"/>
    <w:rsid w:val="00E666D0"/>
    <w:rsid w:val="00E717D3"/>
    <w:rsid w:val="00E902C5"/>
    <w:rsid w:val="00E91762"/>
    <w:rsid w:val="00EA2C08"/>
    <w:rsid w:val="00EA523C"/>
    <w:rsid w:val="00EB1E57"/>
    <w:rsid w:val="00EB527F"/>
    <w:rsid w:val="00EB6B58"/>
    <w:rsid w:val="00EC720A"/>
    <w:rsid w:val="00ED1CAB"/>
    <w:rsid w:val="00ED3FAB"/>
    <w:rsid w:val="00EF0036"/>
    <w:rsid w:val="00F204B4"/>
    <w:rsid w:val="00F2064B"/>
    <w:rsid w:val="00F22437"/>
    <w:rsid w:val="00F42547"/>
    <w:rsid w:val="00F443F7"/>
    <w:rsid w:val="00F54451"/>
    <w:rsid w:val="00F663EE"/>
    <w:rsid w:val="00F7440C"/>
    <w:rsid w:val="00F77F0E"/>
    <w:rsid w:val="00F81819"/>
    <w:rsid w:val="00F81FBC"/>
    <w:rsid w:val="00F84984"/>
    <w:rsid w:val="00F8518C"/>
    <w:rsid w:val="00F8792B"/>
    <w:rsid w:val="00F929FB"/>
    <w:rsid w:val="00F977FC"/>
    <w:rsid w:val="00FA1445"/>
    <w:rsid w:val="00FA31CF"/>
    <w:rsid w:val="00FC441F"/>
    <w:rsid w:val="00FD639C"/>
    <w:rsid w:val="00FE2288"/>
    <w:rsid w:val="00FE2C28"/>
    <w:rsid w:val="00FE3D66"/>
    <w:rsid w:val="00FF52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32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340D"/>
    <w:pPr>
      <w:spacing w:after="200" w:line="276" w:lineRule="auto"/>
      <w:ind w:firstLine="0"/>
      <w:jc w:val="left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rsid w:val="00316665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qFormat/>
    <w:rsid w:val="00316665"/>
    <w:pPr>
      <w:keepNext/>
      <w:spacing w:line="360" w:lineRule="auto"/>
      <w:jc w:val="center"/>
      <w:outlineLvl w:val="1"/>
    </w:pPr>
    <w:rPr>
      <w:rFonts w:eastAsia="Times New Roman"/>
      <w:b/>
      <w:bCs/>
      <w:spacing w:val="20"/>
      <w:kern w:val="2"/>
      <w:sz w:val="28"/>
      <w:szCs w:val="28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14D7F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qFormat/>
    <w:rsid w:val="00316665"/>
    <w:pPr>
      <w:keepNext/>
      <w:spacing w:before="240" w:after="60"/>
      <w:outlineLvl w:val="3"/>
    </w:pPr>
    <w:rPr>
      <w:rFonts w:ascii="Calibri" w:eastAsiaTheme="majorEastAsia" w:hAnsi="Calibri" w:cstheme="majorBidi"/>
      <w:b/>
      <w:bCs/>
      <w:sz w:val="28"/>
      <w:szCs w:val="28"/>
      <w:lang w:eastAsia="ru-RU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14D7F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14D7F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14D7F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qFormat/>
    <w:rsid w:val="00316665"/>
    <w:pPr>
      <w:spacing w:before="240" w:after="60"/>
      <w:outlineLvl w:val="7"/>
    </w:pPr>
    <w:rPr>
      <w:rFonts w:ascii="Calibri" w:eastAsiaTheme="majorEastAsia" w:hAnsi="Calibri" w:cstheme="majorBidi"/>
      <w:i/>
      <w:iCs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316665"/>
    <w:rPr>
      <w:rFonts w:ascii="Cambria" w:eastAsia="Times New Roman" w:hAnsi="Cambria"/>
      <w:b/>
      <w:bCs/>
      <w:kern w:val="32"/>
      <w:sz w:val="32"/>
      <w:szCs w:val="32"/>
    </w:rPr>
  </w:style>
  <w:style w:type="character" w:customStyle="1" w:styleId="11">
    <w:name w:val="Заголовок 1 Знак1"/>
    <w:rsid w:val="00C3710E"/>
    <w:rPr>
      <w:rFonts w:ascii="Times New Roman" w:eastAsia="Times New Roman" w:hAnsi="Times New Roman" w:cs="Times New Roman"/>
      <w:b/>
      <w:bCs/>
      <w:color w:val="000000"/>
      <w:kern w:val="32"/>
      <w:sz w:val="28"/>
      <w:szCs w:val="32"/>
      <w:lang w:eastAsia="ru-RU"/>
    </w:rPr>
  </w:style>
  <w:style w:type="character" w:customStyle="1" w:styleId="20">
    <w:name w:val="Заголовок 2 Знак"/>
    <w:link w:val="2"/>
    <w:rsid w:val="00316665"/>
    <w:rPr>
      <w:rFonts w:ascii="Times New Roman" w:eastAsia="Times New Roman" w:hAnsi="Times New Roman"/>
      <w:b/>
      <w:bCs/>
      <w:spacing w:val="20"/>
      <w:kern w:val="2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414D7F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ar-SA"/>
    </w:rPr>
  </w:style>
  <w:style w:type="paragraph" w:styleId="a3">
    <w:name w:val="Title"/>
    <w:basedOn w:val="a"/>
    <w:next w:val="a"/>
    <w:link w:val="a4"/>
    <w:uiPriority w:val="10"/>
    <w:qFormat/>
    <w:rsid w:val="00414D7F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4">
    <w:name w:val="Название Знак"/>
    <w:basedOn w:val="a0"/>
    <w:link w:val="a3"/>
    <w:uiPriority w:val="10"/>
    <w:rsid w:val="00414D7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ar-SA"/>
    </w:rPr>
  </w:style>
  <w:style w:type="paragraph" w:styleId="a5">
    <w:name w:val="No Spacing"/>
    <w:uiPriority w:val="1"/>
    <w:qFormat/>
    <w:rsid w:val="00316665"/>
    <w:pPr>
      <w:widowControl w:val="0"/>
      <w:overflowPunct w:val="0"/>
      <w:adjustRightInd w:val="0"/>
    </w:pPr>
    <w:rPr>
      <w:rFonts w:eastAsia="Times New Roman" w:cs="Calibri"/>
      <w:kern w:val="28"/>
      <w:sz w:val="22"/>
      <w:szCs w:val="22"/>
    </w:rPr>
  </w:style>
  <w:style w:type="paragraph" w:styleId="a6">
    <w:name w:val="TOC Heading"/>
    <w:basedOn w:val="1"/>
    <w:next w:val="a"/>
    <w:uiPriority w:val="39"/>
    <w:semiHidden/>
    <w:unhideWhenUsed/>
    <w:qFormat/>
    <w:rsid w:val="00414D7F"/>
    <w:pPr>
      <w:keepLines/>
      <w:suppressAutoHyphens/>
      <w:spacing w:before="480" w:after="0"/>
      <w:outlineLvl w:val="9"/>
    </w:pPr>
    <w:rPr>
      <w:rFonts w:asciiTheme="majorHAnsi" w:eastAsiaTheme="majorEastAsia" w:hAnsiTheme="majorHAnsi" w:cstheme="majorBidi"/>
      <w:color w:val="365F91" w:themeColor="accent1" w:themeShade="BF"/>
      <w:kern w:val="0"/>
      <w:sz w:val="28"/>
      <w:szCs w:val="28"/>
      <w:lang w:eastAsia="ar-SA"/>
    </w:rPr>
  </w:style>
  <w:style w:type="character" w:customStyle="1" w:styleId="40">
    <w:name w:val="Заголовок 4 Знак"/>
    <w:link w:val="4"/>
    <w:rsid w:val="00316665"/>
    <w:rPr>
      <w:rFonts w:eastAsiaTheme="majorEastAsia" w:cstheme="maj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414D7F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ar-SA"/>
    </w:rPr>
  </w:style>
  <w:style w:type="character" w:customStyle="1" w:styleId="60">
    <w:name w:val="Заголовок 6 Знак"/>
    <w:basedOn w:val="a0"/>
    <w:link w:val="6"/>
    <w:uiPriority w:val="9"/>
    <w:semiHidden/>
    <w:rsid w:val="00414D7F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ar-SA"/>
    </w:rPr>
  </w:style>
  <w:style w:type="character" w:customStyle="1" w:styleId="70">
    <w:name w:val="Заголовок 7 Знак"/>
    <w:basedOn w:val="a0"/>
    <w:link w:val="7"/>
    <w:uiPriority w:val="9"/>
    <w:semiHidden/>
    <w:rsid w:val="00414D7F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  <w:lang w:eastAsia="ar-SA"/>
    </w:rPr>
  </w:style>
  <w:style w:type="character" w:customStyle="1" w:styleId="80">
    <w:name w:val="Заголовок 8 Знак"/>
    <w:link w:val="8"/>
    <w:rsid w:val="00316665"/>
    <w:rPr>
      <w:rFonts w:eastAsiaTheme="majorEastAsia" w:cstheme="majorBidi"/>
      <w:i/>
      <w:iCs/>
      <w:sz w:val="24"/>
      <w:szCs w:val="24"/>
    </w:rPr>
  </w:style>
  <w:style w:type="character" w:styleId="a7">
    <w:name w:val="Strong"/>
    <w:uiPriority w:val="22"/>
    <w:qFormat/>
    <w:rsid w:val="00316665"/>
    <w:rPr>
      <w:b/>
      <w:bCs/>
    </w:rPr>
  </w:style>
  <w:style w:type="paragraph" w:styleId="a8">
    <w:name w:val="List Paragraph"/>
    <w:basedOn w:val="a"/>
    <w:uiPriority w:val="34"/>
    <w:qFormat/>
    <w:rsid w:val="00316665"/>
    <w:pPr>
      <w:ind w:left="720"/>
      <w:contextualSpacing/>
    </w:pPr>
    <w:rPr>
      <w:rFonts w:ascii="Calibri" w:hAnsi="Calibri"/>
    </w:rPr>
  </w:style>
  <w:style w:type="paragraph" w:styleId="a9">
    <w:name w:val="header"/>
    <w:basedOn w:val="a"/>
    <w:link w:val="aa"/>
    <w:uiPriority w:val="99"/>
    <w:unhideWhenUsed/>
    <w:rsid w:val="0031340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31340D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b">
    <w:name w:val="footer"/>
    <w:basedOn w:val="a"/>
    <w:link w:val="ac"/>
    <w:uiPriority w:val="99"/>
    <w:semiHidden/>
    <w:unhideWhenUsed/>
    <w:rsid w:val="0031340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31340D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d">
    <w:name w:val="Balloon Text"/>
    <w:basedOn w:val="a"/>
    <w:link w:val="ae"/>
    <w:uiPriority w:val="99"/>
    <w:semiHidden/>
    <w:unhideWhenUsed/>
    <w:rsid w:val="00B73A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B73A72"/>
    <w:rPr>
      <w:rFonts w:ascii="Tahoma" w:eastAsiaTheme="minorHAnsi" w:hAnsi="Tahoma" w:cs="Tahoma"/>
      <w:sz w:val="16"/>
      <w:szCs w:val="16"/>
      <w:lang w:eastAsia="en-US"/>
    </w:rPr>
  </w:style>
  <w:style w:type="table" w:styleId="af">
    <w:name w:val="Table Grid"/>
    <w:basedOn w:val="a1"/>
    <w:uiPriority w:val="59"/>
    <w:rsid w:val="00775A6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0">
    <w:name w:val="Основной текст_"/>
    <w:link w:val="12"/>
    <w:qFormat/>
    <w:locked/>
    <w:rsid w:val="00775A63"/>
    <w:rPr>
      <w:sz w:val="26"/>
      <w:szCs w:val="26"/>
      <w:shd w:val="clear" w:color="auto" w:fill="FFFFFF"/>
    </w:rPr>
  </w:style>
  <w:style w:type="paragraph" w:customStyle="1" w:styleId="12">
    <w:name w:val="Основной текст1"/>
    <w:basedOn w:val="a"/>
    <w:link w:val="af0"/>
    <w:qFormat/>
    <w:rsid w:val="00775A63"/>
    <w:pPr>
      <w:shd w:val="clear" w:color="auto" w:fill="FFFFFF"/>
      <w:spacing w:after="0" w:line="326" w:lineRule="exact"/>
    </w:pPr>
    <w:rPr>
      <w:rFonts w:ascii="Calibri" w:eastAsia="Calibri" w:hAnsi="Calibri" w:cs="Times New Roman"/>
      <w:sz w:val="26"/>
      <w:szCs w:val="2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2</Pages>
  <Words>334</Words>
  <Characters>1910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2240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</dc:creator>
  <cp:lastModifiedBy>ДятловаЕС</cp:lastModifiedBy>
  <cp:revision>62</cp:revision>
  <cp:lastPrinted>2021-08-26T09:30:00Z</cp:lastPrinted>
  <dcterms:created xsi:type="dcterms:W3CDTF">2020-07-03T09:43:00Z</dcterms:created>
  <dcterms:modified xsi:type="dcterms:W3CDTF">2021-09-06T06:33:00Z</dcterms:modified>
</cp:coreProperties>
</file>