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6C" w:rsidRDefault="00CA266C" w:rsidP="00D075AF">
      <w:pPr>
        <w:tabs>
          <w:tab w:val="left" w:pos="1701"/>
          <w:tab w:val="left" w:pos="6946"/>
        </w:tabs>
        <w:ind w:left="1701" w:right="567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CB25EA">
        <w:rPr>
          <w:sz w:val="28"/>
          <w:szCs w:val="28"/>
        </w:rPr>
        <w:t xml:space="preserve">                         </w:t>
      </w:r>
      <w:r w:rsidR="00084677">
        <w:rPr>
          <w:sz w:val="28"/>
          <w:szCs w:val="28"/>
        </w:rPr>
        <w:t>Приложение 2</w:t>
      </w:r>
    </w:p>
    <w:p w:rsidR="00CA266C" w:rsidRDefault="00CA266C" w:rsidP="00146656">
      <w:pPr>
        <w:ind w:left="4956"/>
        <w:rPr>
          <w:rFonts w:cs="Arial"/>
          <w:sz w:val="28"/>
          <w:szCs w:val="28"/>
        </w:rPr>
      </w:pPr>
      <w:r w:rsidRPr="00FD3889">
        <w:rPr>
          <w:rFonts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Arial"/>
          <w:sz w:val="28"/>
          <w:szCs w:val="28"/>
        </w:rPr>
        <w:t xml:space="preserve">   </w:t>
      </w:r>
      <w:r w:rsidRPr="00FD3889">
        <w:rPr>
          <w:rFonts w:cs="Arial"/>
          <w:sz w:val="28"/>
          <w:szCs w:val="28"/>
        </w:rPr>
        <w:t xml:space="preserve">УТВЕРЖДЕНО                                                                                      </w:t>
      </w:r>
      <w:r>
        <w:rPr>
          <w:rFonts w:cs="Arial"/>
          <w:sz w:val="28"/>
          <w:szCs w:val="28"/>
        </w:rPr>
        <w:t xml:space="preserve"> </w:t>
      </w:r>
      <w:r w:rsidRPr="00FD3889">
        <w:rPr>
          <w:rFonts w:cs="Arial"/>
          <w:sz w:val="28"/>
          <w:szCs w:val="28"/>
        </w:rPr>
        <w:t>постановлением Администрации                                                                                            Городского округа Пушкинский</w:t>
      </w:r>
    </w:p>
    <w:p w:rsidR="00CA266C" w:rsidRPr="00FD3889" w:rsidRDefault="00CA266C" w:rsidP="00147D75">
      <w:pPr>
        <w:tabs>
          <w:tab w:val="left" w:pos="4962"/>
        </w:tabs>
        <w:ind w:left="4956"/>
        <w:rPr>
          <w:rFonts w:cs="Arial"/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</w:rPr>
        <w:t>Московской области</w:t>
      </w:r>
    </w:p>
    <w:p w:rsidR="00CA266C" w:rsidRPr="00FD3889" w:rsidRDefault="00CA266C" w:rsidP="0092308E">
      <w:pPr>
        <w:widowControl w:val="0"/>
        <w:tabs>
          <w:tab w:val="left" w:pos="4962"/>
        </w:tabs>
        <w:suppressAutoHyphens/>
        <w:autoSpaceDE w:val="0"/>
        <w:autoSpaceDN w:val="0"/>
        <w:adjustRightInd w:val="0"/>
        <w:ind w:left="4956"/>
        <w:rPr>
          <w:rFonts w:cs="Arial"/>
          <w:sz w:val="28"/>
          <w:szCs w:val="28"/>
        </w:rPr>
      </w:pPr>
      <w:r w:rsidRPr="00FD3889">
        <w:rPr>
          <w:rFonts w:cs="Arial"/>
          <w:sz w:val="28"/>
          <w:szCs w:val="28"/>
        </w:rPr>
        <w:t xml:space="preserve">                                                                                           от </w:t>
      </w:r>
      <w:r w:rsidR="00083A8D">
        <w:rPr>
          <w:rFonts w:cs="Arial"/>
          <w:sz w:val="28"/>
          <w:szCs w:val="28"/>
        </w:rPr>
        <w:t xml:space="preserve"> 14.10.2022 </w:t>
      </w:r>
      <w:r w:rsidRPr="00FD3889">
        <w:rPr>
          <w:rFonts w:cs="Arial"/>
          <w:sz w:val="28"/>
          <w:szCs w:val="28"/>
        </w:rPr>
        <w:t xml:space="preserve"> № </w:t>
      </w:r>
      <w:r w:rsidR="00083A8D">
        <w:rPr>
          <w:rFonts w:cs="Arial"/>
          <w:sz w:val="28"/>
          <w:szCs w:val="28"/>
        </w:rPr>
        <w:t>3403-ПА</w:t>
      </w:r>
    </w:p>
    <w:p w:rsidR="00CA266C" w:rsidRPr="00FD3889" w:rsidRDefault="00CA266C" w:rsidP="00CA266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47019" w:rsidRPr="00F90AAF" w:rsidRDefault="00147019" w:rsidP="000B22E0">
      <w:pPr>
        <w:tabs>
          <w:tab w:val="left" w:pos="6946"/>
        </w:tabs>
        <w:ind w:left="6946"/>
        <w:rPr>
          <w:sz w:val="28"/>
          <w:szCs w:val="28"/>
        </w:rPr>
      </w:pPr>
      <w:r w:rsidRPr="00F90AAF">
        <w:rPr>
          <w:sz w:val="28"/>
          <w:szCs w:val="28"/>
        </w:rPr>
        <w:t xml:space="preserve"> </w:t>
      </w:r>
    </w:p>
    <w:p w:rsidR="00147019" w:rsidRPr="00F90AAF" w:rsidRDefault="00CA266C" w:rsidP="00147019">
      <w:pPr>
        <w:shd w:val="clear" w:color="auto" w:fill="FFFFFF"/>
        <w:jc w:val="center"/>
        <w:rPr>
          <w:b/>
          <w:bCs/>
          <w:color w:val="282828"/>
          <w:sz w:val="28"/>
          <w:szCs w:val="28"/>
        </w:rPr>
      </w:pPr>
      <w:r>
        <w:rPr>
          <w:b/>
          <w:bCs/>
          <w:color w:val="282828"/>
          <w:sz w:val="28"/>
          <w:szCs w:val="28"/>
        </w:rPr>
        <w:t>ПЕРЕЧЕНЬ</w:t>
      </w:r>
    </w:p>
    <w:p w:rsidR="00147019" w:rsidRPr="00F90AAF" w:rsidRDefault="00147019" w:rsidP="00147019">
      <w:pPr>
        <w:shd w:val="clear" w:color="auto" w:fill="FFFFFF"/>
        <w:jc w:val="center"/>
        <w:rPr>
          <w:b/>
          <w:bCs/>
          <w:color w:val="282828"/>
          <w:sz w:val="28"/>
          <w:szCs w:val="28"/>
        </w:rPr>
      </w:pPr>
      <w:r w:rsidRPr="00F90AAF">
        <w:rPr>
          <w:b/>
          <w:bCs/>
          <w:color w:val="282828"/>
          <w:sz w:val="28"/>
          <w:szCs w:val="28"/>
        </w:rPr>
        <w:t xml:space="preserve">оснований для установления особого противопожарного режима </w:t>
      </w:r>
      <w:r w:rsidR="00E4305D">
        <w:rPr>
          <w:b/>
          <w:bCs/>
          <w:color w:val="282828"/>
          <w:sz w:val="28"/>
          <w:szCs w:val="28"/>
        </w:rPr>
        <w:br/>
      </w:r>
      <w:r w:rsidRPr="00F90AAF">
        <w:rPr>
          <w:b/>
          <w:bCs/>
          <w:color w:val="282828"/>
          <w:sz w:val="28"/>
          <w:szCs w:val="28"/>
        </w:rPr>
        <w:t>на территории</w:t>
      </w:r>
      <w:r w:rsidR="00CA266C">
        <w:rPr>
          <w:b/>
          <w:bCs/>
          <w:color w:val="282828"/>
          <w:sz w:val="28"/>
          <w:szCs w:val="28"/>
        </w:rPr>
        <w:t xml:space="preserve"> Городского округа </w:t>
      </w:r>
      <w:r w:rsidRPr="00F90AAF">
        <w:rPr>
          <w:b/>
          <w:bCs/>
          <w:color w:val="282828"/>
          <w:sz w:val="28"/>
          <w:szCs w:val="28"/>
        </w:rPr>
        <w:t>Пушкинск</w:t>
      </w:r>
      <w:r w:rsidR="00CA266C">
        <w:rPr>
          <w:b/>
          <w:bCs/>
          <w:color w:val="282828"/>
          <w:sz w:val="28"/>
          <w:szCs w:val="28"/>
        </w:rPr>
        <w:t>ий Московской области</w:t>
      </w:r>
    </w:p>
    <w:p w:rsidR="00147019" w:rsidRPr="00F90AAF" w:rsidRDefault="00147019" w:rsidP="00147019">
      <w:pPr>
        <w:shd w:val="clear" w:color="auto" w:fill="FFFFFF"/>
        <w:jc w:val="center"/>
        <w:rPr>
          <w:color w:val="282828"/>
          <w:sz w:val="28"/>
          <w:szCs w:val="28"/>
        </w:rPr>
      </w:pPr>
    </w:p>
    <w:p w:rsidR="00147019" w:rsidRPr="00F90AAF" w:rsidRDefault="00147019" w:rsidP="00147019">
      <w:pPr>
        <w:shd w:val="clear" w:color="auto" w:fill="FFFFFF"/>
        <w:jc w:val="both"/>
        <w:rPr>
          <w:sz w:val="28"/>
          <w:szCs w:val="28"/>
        </w:rPr>
      </w:pPr>
      <w:r w:rsidRPr="00F90AAF">
        <w:rPr>
          <w:spacing w:val="1"/>
          <w:sz w:val="28"/>
          <w:szCs w:val="28"/>
          <w:shd w:val="clear" w:color="auto" w:fill="FFFFFF"/>
        </w:rPr>
        <w:tab/>
        <w:t>1. Повышение пожарной опасности в результате наступления неблагоприятных климатических условий, в том числе:</w:t>
      </w:r>
    </w:p>
    <w:p w:rsidR="00147019" w:rsidRPr="00F90AAF" w:rsidRDefault="00147019" w:rsidP="00147019">
      <w:pPr>
        <w:shd w:val="clear" w:color="auto" w:fill="FFFFFF"/>
        <w:ind w:firstLine="709"/>
        <w:jc w:val="both"/>
        <w:rPr>
          <w:sz w:val="28"/>
          <w:szCs w:val="28"/>
        </w:rPr>
      </w:pPr>
      <w:r w:rsidRPr="00F90AAF">
        <w:rPr>
          <w:sz w:val="28"/>
          <w:szCs w:val="28"/>
        </w:rPr>
        <w:t>- повышение температуры воздуха до +30</w:t>
      </w:r>
      <w:r w:rsidRPr="00F90AAF">
        <w:rPr>
          <w:sz w:val="28"/>
          <w:szCs w:val="28"/>
          <w:vertAlign w:val="superscript"/>
        </w:rPr>
        <w:t>0</w:t>
      </w:r>
      <w:r w:rsidRPr="00F90AAF">
        <w:rPr>
          <w:sz w:val="28"/>
          <w:szCs w:val="28"/>
        </w:rPr>
        <w:t>C и выше в течение семи суток;</w:t>
      </w:r>
    </w:p>
    <w:p w:rsidR="003F3C1B" w:rsidRDefault="00147019" w:rsidP="003F3C1B">
      <w:pPr>
        <w:ind w:firstLine="709"/>
        <w:jc w:val="both"/>
        <w:rPr>
          <w:sz w:val="28"/>
          <w:szCs w:val="28"/>
        </w:rPr>
      </w:pPr>
      <w:r w:rsidRPr="00F90AAF">
        <w:rPr>
          <w:sz w:val="28"/>
          <w:szCs w:val="28"/>
          <w:shd w:val="clear" w:color="auto" w:fill="F9F9F9"/>
        </w:rPr>
        <w:t xml:space="preserve">- понижение температуры воздуха до -30 </w:t>
      </w:r>
      <w:r w:rsidRPr="00F90AAF">
        <w:rPr>
          <w:sz w:val="28"/>
          <w:szCs w:val="28"/>
          <w:vertAlign w:val="superscript"/>
        </w:rPr>
        <w:t>0</w:t>
      </w:r>
      <w:r w:rsidRPr="00F90AAF">
        <w:rPr>
          <w:sz w:val="28"/>
          <w:szCs w:val="28"/>
        </w:rPr>
        <w:t>C</w:t>
      </w:r>
      <w:r w:rsidRPr="00F90AAF">
        <w:rPr>
          <w:sz w:val="28"/>
          <w:szCs w:val="28"/>
          <w:shd w:val="clear" w:color="auto" w:fill="F9F9F9"/>
        </w:rPr>
        <w:t xml:space="preserve"> и ниже </w:t>
      </w:r>
      <w:r w:rsidRPr="00F90AAF">
        <w:rPr>
          <w:sz w:val="28"/>
          <w:szCs w:val="28"/>
        </w:rPr>
        <w:t>в течение семи суток;</w:t>
      </w:r>
      <w:r w:rsidR="00633945">
        <w:rPr>
          <w:sz w:val="28"/>
          <w:szCs w:val="28"/>
        </w:rPr>
        <w:t xml:space="preserve">  </w:t>
      </w:r>
    </w:p>
    <w:p w:rsidR="00147019" w:rsidRPr="00F90AAF" w:rsidRDefault="00633945" w:rsidP="003F3C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7019" w:rsidRPr="00F90AAF">
        <w:rPr>
          <w:sz w:val="28"/>
          <w:szCs w:val="28"/>
        </w:rPr>
        <w:t>сильный ветер (в том числе смерчи и шквалы) со скоростью ветра</w:t>
      </w:r>
      <w:r>
        <w:rPr>
          <w:sz w:val="28"/>
          <w:szCs w:val="28"/>
        </w:rPr>
        <w:t xml:space="preserve">                  в п</w:t>
      </w:r>
      <w:r w:rsidR="00147019" w:rsidRPr="00F90AAF">
        <w:rPr>
          <w:sz w:val="28"/>
          <w:szCs w:val="28"/>
        </w:rPr>
        <w:t>орывах 30 и более метров в секунду.</w:t>
      </w:r>
    </w:p>
    <w:p w:rsidR="00147019" w:rsidRPr="00F90AAF" w:rsidRDefault="00147019" w:rsidP="00147019">
      <w:pPr>
        <w:shd w:val="clear" w:color="auto" w:fill="FFFFFF"/>
        <w:tabs>
          <w:tab w:val="left" w:pos="709"/>
        </w:tabs>
        <w:jc w:val="both"/>
        <w:rPr>
          <w:spacing w:val="1"/>
          <w:sz w:val="28"/>
          <w:szCs w:val="28"/>
          <w:highlight w:val="white"/>
        </w:rPr>
      </w:pPr>
      <w:r w:rsidRPr="00F90AAF">
        <w:rPr>
          <w:spacing w:val="1"/>
          <w:sz w:val="28"/>
          <w:szCs w:val="28"/>
          <w:shd w:val="clear" w:color="auto" w:fill="FFFFFF"/>
        </w:rPr>
        <w:tab/>
        <w:t xml:space="preserve">2. Увеличение количества пожаров или случаев гибели, </w:t>
      </w:r>
      <w:proofErr w:type="spellStart"/>
      <w:r w:rsidRPr="00F90AAF">
        <w:rPr>
          <w:spacing w:val="1"/>
          <w:sz w:val="28"/>
          <w:szCs w:val="28"/>
          <w:shd w:val="clear" w:color="auto" w:fill="FFFFFF"/>
        </w:rPr>
        <w:t>травмирования</w:t>
      </w:r>
      <w:proofErr w:type="spellEnd"/>
      <w:r w:rsidR="0036459F">
        <w:rPr>
          <w:spacing w:val="1"/>
          <w:sz w:val="28"/>
          <w:szCs w:val="28"/>
          <w:shd w:val="clear" w:color="auto" w:fill="FFFFFF"/>
        </w:rPr>
        <w:br/>
      </w:r>
      <w:r w:rsidRPr="00F90AAF">
        <w:rPr>
          <w:spacing w:val="1"/>
          <w:sz w:val="28"/>
          <w:szCs w:val="28"/>
          <w:shd w:val="clear" w:color="auto" w:fill="FFFFFF"/>
        </w:rPr>
        <w:t xml:space="preserve"> на пожарах людей на 15% и более по сравнению с показателями прошлого года.</w:t>
      </w:r>
    </w:p>
    <w:p w:rsidR="00147019" w:rsidRPr="00F90AAF" w:rsidRDefault="00147019" w:rsidP="00147019">
      <w:pPr>
        <w:shd w:val="clear" w:color="auto" w:fill="FFFFFF"/>
        <w:jc w:val="both"/>
        <w:rPr>
          <w:spacing w:val="1"/>
          <w:sz w:val="28"/>
          <w:szCs w:val="28"/>
          <w:highlight w:val="white"/>
        </w:rPr>
      </w:pPr>
      <w:r w:rsidRPr="00F90AAF">
        <w:rPr>
          <w:spacing w:val="1"/>
          <w:sz w:val="28"/>
          <w:szCs w:val="28"/>
          <w:highlight w:val="white"/>
        </w:rPr>
        <w:tab/>
        <w:t xml:space="preserve">3. Возникновение массовых пожаров на территории </w:t>
      </w:r>
      <w:r w:rsidR="00F76571">
        <w:rPr>
          <w:spacing w:val="1"/>
          <w:sz w:val="28"/>
          <w:szCs w:val="28"/>
          <w:highlight w:val="white"/>
        </w:rPr>
        <w:t xml:space="preserve">Городского округа Пушкинский </w:t>
      </w:r>
      <w:r w:rsidRPr="00F90AAF">
        <w:rPr>
          <w:spacing w:val="1"/>
          <w:sz w:val="28"/>
          <w:szCs w:val="28"/>
          <w:highlight w:val="white"/>
        </w:rPr>
        <w:t>(более 5 в день в течении 3 дней и более).</w:t>
      </w:r>
    </w:p>
    <w:p w:rsidR="00147019" w:rsidRPr="00F90AAF" w:rsidRDefault="00147019" w:rsidP="00147019">
      <w:pPr>
        <w:jc w:val="both"/>
        <w:rPr>
          <w:sz w:val="28"/>
          <w:szCs w:val="28"/>
          <w:highlight w:val="white"/>
        </w:rPr>
      </w:pPr>
      <w:r w:rsidRPr="00F90AAF">
        <w:rPr>
          <w:sz w:val="28"/>
          <w:szCs w:val="28"/>
          <w:highlight w:val="white"/>
        </w:rPr>
        <w:tab/>
        <w:t>4. Крупные аварии на предприятиях и других потенциально-опасных объектах ставящие под угрозу жизнь и здоровье граждан, требующие немедленных действий по предупреждению или тушению пожаров и связанных с ними первоочередных аварийно-спасательных работ.</w:t>
      </w:r>
    </w:p>
    <w:p w:rsidR="00147019" w:rsidRPr="00F90AAF" w:rsidRDefault="00147019" w:rsidP="00147019">
      <w:pPr>
        <w:jc w:val="both"/>
        <w:rPr>
          <w:sz w:val="28"/>
          <w:szCs w:val="28"/>
        </w:rPr>
      </w:pPr>
      <w:r w:rsidRPr="00F90AAF">
        <w:rPr>
          <w:sz w:val="28"/>
          <w:szCs w:val="28"/>
        </w:rPr>
        <w:tab/>
        <w:t>5. Осложнение обстановки с лесными пожарами, угрожающими нормальной деятельности предприятий и граждан, создающими реальную угрозу жизни и здоровью людям, уничтожения их имущества.</w:t>
      </w:r>
    </w:p>
    <w:p w:rsidR="00147019" w:rsidRPr="00F90AAF" w:rsidRDefault="00147019" w:rsidP="00147019">
      <w:pPr>
        <w:jc w:val="both"/>
        <w:rPr>
          <w:sz w:val="28"/>
          <w:szCs w:val="28"/>
        </w:rPr>
      </w:pPr>
      <w:r w:rsidRPr="00F90AAF">
        <w:rPr>
          <w:sz w:val="28"/>
          <w:szCs w:val="28"/>
          <w:highlight w:val="white"/>
        </w:rPr>
        <w:tab/>
        <w:t>6.</w:t>
      </w:r>
      <w:r w:rsidR="0092308E">
        <w:rPr>
          <w:sz w:val="28"/>
          <w:szCs w:val="28"/>
          <w:highlight w:val="white"/>
        </w:rPr>
        <w:t xml:space="preserve"> </w:t>
      </w:r>
      <w:r w:rsidRPr="00F90AAF">
        <w:rPr>
          <w:sz w:val="28"/>
          <w:szCs w:val="28"/>
          <w:highlight w:val="white"/>
        </w:rPr>
        <w:t xml:space="preserve">Возникновение 4-го или 5-го класса пожарной опасности в лесах </w:t>
      </w:r>
      <w:r w:rsidR="00633945">
        <w:rPr>
          <w:sz w:val="28"/>
          <w:szCs w:val="28"/>
          <w:highlight w:val="white"/>
        </w:rPr>
        <w:br/>
      </w:r>
      <w:r w:rsidRPr="00F90AAF">
        <w:rPr>
          <w:sz w:val="28"/>
          <w:szCs w:val="28"/>
          <w:highlight w:val="white"/>
        </w:rPr>
        <w:t xml:space="preserve">по условиям погоды в соответствии с приказом </w:t>
      </w:r>
      <w:r w:rsidRPr="00F90AAF">
        <w:rPr>
          <w:sz w:val="28"/>
          <w:szCs w:val="28"/>
        </w:rPr>
        <w:t>Федерального агентства лесного хо</w:t>
      </w:r>
      <w:r w:rsidR="00581E17">
        <w:rPr>
          <w:sz w:val="28"/>
          <w:szCs w:val="28"/>
        </w:rPr>
        <w:t>зяйства от 0.5.07. 2011</w:t>
      </w:r>
      <w:r w:rsidR="000B22E0">
        <w:rPr>
          <w:sz w:val="28"/>
          <w:szCs w:val="28"/>
        </w:rPr>
        <w:t xml:space="preserve"> № 287 </w:t>
      </w:r>
      <w:r w:rsidRPr="00F90AAF">
        <w:rPr>
          <w:sz w:val="28"/>
          <w:szCs w:val="28"/>
        </w:rPr>
        <w:t xml:space="preserve">«Об утверждении классификации природной пожарной опасности лесов и классификации пожарной опасности в лесах </w:t>
      </w:r>
      <w:r w:rsidR="00633945">
        <w:rPr>
          <w:sz w:val="28"/>
          <w:szCs w:val="28"/>
        </w:rPr>
        <w:br/>
      </w:r>
      <w:r w:rsidRPr="00F90AAF">
        <w:rPr>
          <w:sz w:val="28"/>
          <w:szCs w:val="28"/>
        </w:rPr>
        <w:t>в зависимости от условий погоды».</w:t>
      </w:r>
    </w:p>
    <w:p w:rsidR="00147019" w:rsidRPr="00F90AAF" w:rsidRDefault="00147019" w:rsidP="00147019">
      <w:pPr>
        <w:jc w:val="both"/>
        <w:rPr>
          <w:sz w:val="28"/>
          <w:szCs w:val="28"/>
        </w:rPr>
      </w:pPr>
      <w:r w:rsidRPr="00F90AAF">
        <w:rPr>
          <w:sz w:val="28"/>
          <w:szCs w:val="28"/>
        </w:rPr>
        <w:tab/>
        <w:t>7. При других обстоятельствах, требующих неотложных мер по защите населения, организации тушения пожаров и проведению аварийно-спасательных работ.</w:t>
      </w:r>
    </w:p>
    <w:p w:rsidR="00147019" w:rsidRPr="00F90AAF" w:rsidRDefault="00147019" w:rsidP="00147019">
      <w:pPr>
        <w:jc w:val="both"/>
        <w:rPr>
          <w:sz w:val="28"/>
          <w:szCs w:val="28"/>
          <w:highlight w:val="white"/>
        </w:rPr>
      </w:pPr>
    </w:p>
    <w:p w:rsidR="003D68BE" w:rsidRPr="00F90AAF" w:rsidRDefault="003D68BE">
      <w:pPr>
        <w:rPr>
          <w:sz w:val="28"/>
          <w:szCs w:val="28"/>
        </w:rPr>
      </w:pPr>
    </w:p>
    <w:sectPr w:rsidR="003D68BE" w:rsidRPr="00F90AAF" w:rsidSect="00E760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73E"/>
    <w:rsid w:val="00010F56"/>
    <w:rsid w:val="00083A8D"/>
    <w:rsid w:val="00084677"/>
    <w:rsid w:val="000B22E0"/>
    <w:rsid w:val="00146656"/>
    <w:rsid w:val="00147019"/>
    <w:rsid w:val="00147D75"/>
    <w:rsid w:val="00181EDE"/>
    <w:rsid w:val="0036459F"/>
    <w:rsid w:val="003D68BE"/>
    <w:rsid w:val="003F3C1B"/>
    <w:rsid w:val="00581E17"/>
    <w:rsid w:val="00604385"/>
    <w:rsid w:val="00633945"/>
    <w:rsid w:val="00767E5F"/>
    <w:rsid w:val="007F173E"/>
    <w:rsid w:val="0092308E"/>
    <w:rsid w:val="00A67E8F"/>
    <w:rsid w:val="00CA266C"/>
    <w:rsid w:val="00CB25EA"/>
    <w:rsid w:val="00D075AF"/>
    <w:rsid w:val="00E4305D"/>
    <w:rsid w:val="00E47081"/>
    <w:rsid w:val="00E7607E"/>
    <w:rsid w:val="00EC6B63"/>
    <w:rsid w:val="00F76571"/>
    <w:rsid w:val="00F90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А.Ю. Митин</dc:creator>
  <cp:keywords/>
  <dc:description/>
  <cp:lastModifiedBy>ДмитриеваОН</cp:lastModifiedBy>
  <cp:revision>23</cp:revision>
  <dcterms:created xsi:type="dcterms:W3CDTF">2022-09-30T09:52:00Z</dcterms:created>
  <dcterms:modified xsi:type="dcterms:W3CDTF">2022-10-14T09:20:00Z</dcterms:modified>
</cp:coreProperties>
</file>