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A7" w:rsidRDefault="003E0E07" w:rsidP="003E0E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3</w:t>
      </w:r>
    </w:p>
    <w:p w:rsidR="003E0E07" w:rsidRDefault="003E0E07" w:rsidP="00F83643">
      <w:pPr>
        <w:numPr>
          <w:ilvl w:val="0"/>
          <w:numId w:val="1"/>
        </w:numPr>
        <w:ind w:left="6946"/>
        <w:rPr>
          <w:sz w:val="28"/>
          <w:szCs w:val="28"/>
        </w:rPr>
      </w:pPr>
    </w:p>
    <w:p w:rsidR="003E0E07" w:rsidRDefault="003E0E07" w:rsidP="003E0E07">
      <w:pPr>
        <w:ind w:left="495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Pr="00FD3889">
        <w:rPr>
          <w:rFonts w:cs="Arial"/>
          <w:sz w:val="28"/>
          <w:szCs w:val="28"/>
        </w:rPr>
        <w:t xml:space="preserve">УТВЕРЖДЕНО                                                                                        </w:t>
      </w:r>
      <w:r>
        <w:rPr>
          <w:rFonts w:cs="Arial"/>
          <w:sz w:val="28"/>
          <w:szCs w:val="28"/>
        </w:rPr>
        <w:t xml:space="preserve"> </w:t>
      </w:r>
      <w:r w:rsidRPr="00FD3889">
        <w:rPr>
          <w:rFonts w:cs="Arial"/>
          <w:sz w:val="28"/>
          <w:szCs w:val="28"/>
        </w:rPr>
        <w:t>постановлением Администрации                                                                                            Городского округа Пушкинский</w:t>
      </w:r>
    </w:p>
    <w:p w:rsidR="003E0E07" w:rsidRPr="00FD3889" w:rsidRDefault="003E0E07" w:rsidP="003E0E07">
      <w:pPr>
        <w:ind w:left="4956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Московской области</w:t>
      </w:r>
    </w:p>
    <w:p w:rsidR="003E0E07" w:rsidRPr="00FD3889" w:rsidRDefault="003E0E07" w:rsidP="003E0E07">
      <w:pPr>
        <w:widowControl w:val="0"/>
        <w:tabs>
          <w:tab w:val="left" w:pos="4962"/>
        </w:tabs>
        <w:suppressAutoHyphens/>
        <w:autoSpaceDE w:val="0"/>
        <w:autoSpaceDN w:val="0"/>
        <w:adjustRightInd w:val="0"/>
        <w:ind w:left="4956"/>
        <w:rPr>
          <w:rFonts w:cs="Arial"/>
          <w:sz w:val="28"/>
          <w:szCs w:val="28"/>
        </w:rPr>
      </w:pPr>
      <w:r w:rsidRPr="00FD3889">
        <w:rPr>
          <w:rFonts w:cs="Arial"/>
          <w:sz w:val="28"/>
          <w:szCs w:val="28"/>
        </w:rPr>
        <w:t xml:space="preserve">                                                                                           от </w:t>
      </w:r>
      <w:r w:rsidR="006C59E9">
        <w:rPr>
          <w:rFonts w:cs="Arial"/>
          <w:sz w:val="28"/>
          <w:szCs w:val="28"/>
        </w:rPr>
        <w:t>14.10.2022</w:t>
      </w:r>
      <w:r w:rsidRPr="00FD3889">
        <w:rPr>
          <w:rFonts w:cs="Arial"/>
          <w:sz w:val="28"/>
          <w:szCs w:val="28"/>
        </w:rPr>
        <w:t xml:space="preserve"> № </w:t>
      </w:r>
      <w:r w:rsidR="006C59E9">
        <w:rPr>
          <w:rFonts w:cs="Arial"/>
          <w:sz w:val="28"/>
          <w:szCs w:val="28"/>
        </w:rPr>
        <w:t>3403-ПА</w:t>
      </w:r>
    </w:p>
    <w:p w:rsidR="003E0E07" w:rsidRPr="00FD3889" w:rsidRDefault="003E0E07" w:rsidP="00D47A7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E0E07" w:rsidRPr="007C6D46" w:rsidRDefault="003E0E07" w:rsidP="00D47A70">
      <w:pPr>
        <w:numPr>
          <w:ilvl w:val="0"/>
          <w:numId w:val="1"/>
        </w:numPr>
        <w:ind w:left="6946"/>
        <w:rPr>
          <w:sz w:val="28"/>
          <w:szCs w:val="28"/>
        </w:rPr>
      </w:pPr>
    </w:p>
    <w:p w:rsidR="001A38A7" w:rsidRPr="006C59E9" w:rsidRDefault="00D04DEE" w:rsidP="00D47A70">
      <w:pPr>
        <w:pStyle w:val="21"/>
        <w:spacing w:before="0" w:after="0"/>
        <w:jc w:val="center"/>
        <w:rPr>
          <w:sz w:val="28"/>
          <w:szCs w:val="28"/>
          <w:lang w:val="ru-RU"/>
        </w:rPr>
      </w:pPr>
      <w:r w:rsidRPr="006C59E9">
        <w:rPr>
          <w:rStyle w:val="StrongEmphasis"/>
          <w:b/>
          <w:sz w:val="28"/>
          <w:szCs w:val="28"/>
          <w:shd w:val="clear" w:color="auto" w:fill="FFFFFF"/>
          <w:lang w:val="ru-RU"/>
        </w:rPr>
        <w:t>П</w:t>
      </w:r>
      <w:r>
        <w:rPr>
          <w:rStyle w:val="StrongEmphasis"/>
          <w:b/>
          <w:sz w:val="28"/>
          <w:szCs w:val="28"/>
          <w:shd w:val="clear" w:color="auto" w:fill="FFFFFF"/>
          <w:lang w:val="ru-RU"/>
        </w:rPr>
        <w:t>ЕРЕЧЕНЬ</w:t>
      </w:r>
    </w:p>
    <w:p w:rsidR="001A38A7" w:rsidRPr="006C59E9" w:rsidRDefault="00D04DEE" w:rsidP="00D47A70">
      <w:pPr>
        <w:pStyle w:val="21"/>
        <w:spacing w:before="0" w:after="0"/>
        <w:rPr>
          <w:sz w:val="28"/>
          <w:szCs w:val="28"/>
          <w:lang w:val="ru-RU"/>
        </w:rPr>
      </w:pPr>
      <w:r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             </w:t>
      </w:r>
      <w:r w:rsidR="002B4D9D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 </w:t>
      </w:r>
      <w:r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дополнительных </w:t>
      </w:r>
      <w:r w:rsidRPr="006C59E9">
        <w:rPr>
          <w:rStyle w:val="StrongEmphasis"/>
          <w:b/>
          <w:sz w:val="28"/>
          <w:szCs w:val="28"/>
          <w:shd w:val="clear" w:color="auto" w:fill="FFFFFF"/>
          <w:lang w:val="ru-RU"/>
        </w:rPr>
        <w:t>требований</w:t>
      </w:r>
      <w:r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</w:t>
      </w:r>
      <w:r w:rsidRPr="006C59E9">
        <w:rPr>
          <w:rStyle w:val="StrongEmphasis"/>
          <w:b/>
          <w:sz w:val="28"/>
          <w:szCs w:val="28"/>
          <w:shd w:val="clear" w:color="auto" w:fill="FFFFFF"/>
          <w:lang w:val="ru-RU"/>
        </w:rPr>
        <w:t>пожарной</w:t>
      </w:r>
      <w:r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</w:t>
      </w:r>
      <w:r w:rsidRPr="006C59E9">
        <w:rPr>
          <w:rStyle w:val="StrongEmphasis"/>
          <w:b/>
          <w:sz w:val="28"/>
          <w:szCs w:val="28"/>
          <w:shd w:val="clear" w:color="auto" w:fill="FFFFFF"/>
          <w:lang w:val="ru-RU"/>
        </w:rPr>
        <w:t>безопасности</w:t>
      </w:r>
      <w:r w:rsidR="001A38A7" w:rsidRPr="006C59E9">
        <w:rPr>
          <w:rStyle w:val="StrongEmphasis"/>
          <w:b/>
          <w:sz w:val="28"/>
          <w:szCs w:val="28"/>
          <w:shd w:val="clear" w:color="auto" w:fill="FFFFFF"/>
          <w:lang w:val="ru-RU"/>
        </w:rPr>
        <w:t>,</w:t>
      </w:r>
    </w:p>
    <w:p w:rsidR="001A38A7" w:rsidRPr="00AC302F" w:rsidRDefault="001A38A7" w:rsidP="00D47A70">
      <w:pPr>
        <w:pStyle w:val="21"/>
        <w:spacing w:before="0" w:after="0"/>
        <w:jc w:val="center"/>
        <w:rPr>
          <w:b w:val="0"/>
          <w:sz w:val="28"/>
          <w:szCs w:val="28"/>
          <w:lang w:val="ru-RU"/>
        </w:rPr>
      </w:pPr>
      <w:proofErr w:type="gramStart"/>
      <w:r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>действующих</w:t>
      </w:r>
      <w:proofErr w:type="gramEnd"/>
      <w:r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в период </w:t>
      </w:r>
      <w:r w:rsidR="00AC302F"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особого противопожарного режима            </w:t>
      </w:r>
      <w:r w:rsidR="002B4D9D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  </w:t>
      </w:r>
      <w:r w:rsidR="00AC302F"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           </w:t>
      </w:r>
      <w:r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на территории </w:t>
      </w:r>
      <w:r w:rsidR="00AC302F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Городского округа </w:t>
      </w:r>
      <w:r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>Пушкинск</w:t>
      </w:r>
      <w:r w:rsidR="00AC302F">
        <w:rPr>
          <w:rStyle w:val="StrongEmphasis"/>
          <w:b/>
          <w:sz w:val="28"/>
          <w:szCs w:val="28"/>
          <w:shd w:val="clear" w:color="auto" w:fill="FFFFFF"/>
          <w:lang w:val="ru-RU"/>
        </w:rPr>
        <w:t>ий Московской области</w:t>
      </w:r>
      <w:r w:rsidRPr="00AC302F">
        <w:rPr>
          <w:rStyle w:val="StrongEmphasis"/>
          <w:b/>
          <w:sz w:val="28"/>
          <w:szCs w:val="28"/>
          <w:shd w:val="clear" w:color="auto" w:fill="FFFFFF"/>
          <w:lang w:val="ru-RU"/>
        </w:rPr>
        <w:t xml:space="preserve"> </w:t>
      </w:r>
    </w:p>
    <w:p w:rsidR="001A38A7" w:rsidRPr="007C6D46" w:rsidRDefault="001A38A7" w:rsidP="00D47A70">
      <w:pPr>
        <w:pStyle w:val="21"/>
        <w:spacing w:before="0" w:after="0"/>
        <w:ind w:firstLine="709"/>
        <w:jc w:val="both"/>
        <w:rPr>
          <w:b w:val="0"/>
          <w:color w:val="FF0000"/>
          <w:sz w:val="28"/>
          <w:szCs w:val="28"/>
          <w:lang w:val="ru-RU"/>
        </w:rPr>
      </w:pPr>
    </w:p>
    <w:p w:rsidR="001A38A7" w:rsidRPr="007C6D46" w:rsidRDefault="00D04DEE" w:rsidP="00D04DEE">
      <w:pPr>
        <w:pStyle w:val="1"/>
        <w:shd w:val="clear" w:color="auto" w:fill="auto"/>
        <w:tabs>
          <w:tab w:val="left" w:pos="709"/>
        </w:tabs>
        <w:spacing w:before="0" w:after="0"/>
        <w:ind w:right="20"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 </w:t>
      </w:r>
      <w:r w:rsidR="001A38A7" w:rsidRPr="007C6D46">
        <w:rPr>
          <w:spacing w:val="0"/>
          <w:sz w:val="28"/>
          <w:szCs w:val="28"/>
          <w:lang w:val="ru-RU"/>
        </w:rPr>
        <w:t>В рамках обеспечения особого противопожарного режима разрабатываются и проводятся следующие мероприятия:</w:t>
      </w:r>
    </w:p>
    <w:p w:rsidR="001A38A7" w:rsidRPr="007C6D46" w:rsidRDefault="00D04DEE" w:rsidP="00D04DEE">
      <w:pPr>
        <w:pStyle w:val="1"/>
        <w:shd w:val="clear" w:color="auto" w:fill="auto"/>
        <w:tabs>
          <w:tab w:val="left" w:pos="709"/>
          <w:tab w:val="left" w:pos="851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1. Создается оперативный штаб по профилактике пожаров и по борьбе </w:t>
      </w:r>
      <w:r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с ними.</w:t>
      </w:r>
    </w:p>
    <w:p w:rsidR="008C5C4C" w:rsidRDefault="00D04DEE" w:rsidP="002A04EF">
      <w:pPr>
        <w:pStyle w:val="1"/>
        <w:shd w:val="clear" w:color="auto" w:fill="auto"/>
        <w:tabs>
          <w:tab w:val="left" w:pos="709"/>
          <w:tab w:val="left" w:pos="851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2. Организуется наблюдение за противопожарным состоянием соответствующих территорий и в прилегающих к ним зонам, путем патрулирования межведомственными профилактическими группами, </w:t>
      </w:r>
      <w:r w:rsidR="00707738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в</w:t>
      </w:r>
      <w:r w:rsidR="00707738">
        <w:rPr>
          <w:spacing w:val="0"/>
          <w:sz w:val="28"/>
          <w:szCs w:val="28"/>
          <w:lang w:val="ru-RU"/>
        </w:rPr>
        <w:t xml:space="preserve"> которые включаются сотрудники А</w:t>
      </w:r>
      <w:r w:rsidR="001A38A7" w:rsidRPr="007C6D46">
        <w:rPr>
          <w:spacing w:val="0"/>
          <w:sz w:val="28"/>
          <w:szCs w:val="28"/>
          <w:lang w:val="ru-RU"/>
        </w:rPr>
        <w:t xml:space="preserve">дминистрации </w:t>
      </w:r>
      <w:r w:rsidR="00707738">
        <w:rPr>
          <w:spacing w:val="0"/>
          <w:sz w:val="28"/>
          <w:szCs w:val="28"/>
          <w:lang w:val="ru-RU"/>
        </w:rPr>
        <w:t>Городского округа Пушкинский</w:t>
      </w:r>
      <w:r w:rsidR="001A38A7" w:rsidRPr="007C6D46">
        <w:rPr>
          <w:spacing w:val="0"/>
          <w:sz w:val="28"/>
          <w:szCs w:val="28"/>
          <w:lang w:val="ru-RU"/>
        </w:rPr>
        <w:t xml:space="preserve">, работники организаций, добровольные пожарные, граждане Российской Федерации, сотрудники </w:t>
      </w:r>
      <w:r w:rsidR="008C5C4C">
        <w:rPr>
          <w:spacing w:val="0"/>
          <w:sz w:val="28"/>
          <w:szCs w:val="28"/>
          <w:lang w:val="ru-RU"/>
        </w:rPr>
        <w:t xml:space="preserve">МУ МВД России «Пушкинское», Пушкинского ОВО – филиала ФГУ УВО «ВНГ России по Московской области», ОНД и ПР по Пушкинскому городскому округу ГУ МЧС России </w:t>
      </w:r>
      <w:r w:rsidR="001E4A76">
        <w:rPr>
          <w:spacing w:val="0"/>
          <w:sz w:val="28"/>
          <w:szCs w:val="28"/>
          <w:lang w:val="ru-RU"/>
        </w:rPr>
        <w:br/>
      </w:r>
      <w:r w:rsidR="008C5C4C">
        <w:rPr>
          <w:spacing w:val="0"/>
          <w:sz w:val="28"/>
          <w:szCs w:val="28"/>
          <w:lang w:val="ru-RU"/>
        </w:rPr>
        <w:t>по Московской области.</w:t>
      </w:r>
    </w:p>
    <w:p w:rsidR="001A38A7" w:rsidRPr="007C6D46" w:rsidRDefault="00707738" w:rsidP="00707738">
      <w:pPr>
        <w:pStyle w:val="1"/>
        <w:shd w:val="clear" w:color="auto" w:fill="auto"/>
        <w:tabs>
          <w:tab w:val="left" w:pos="851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</w:t>
      </w:r>
      <w:r w:rsidR="00D04DEE"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>3.</w:t>
      </w:r>
      <w:r w:rsidR="00D04DEE">
        <w:rPr>
          <w:spacing w:val="0"/>
          <w:sz w:val="28"/>
          <w:szCs w:val="28"/>
          <w:lang w:val="ru-RU"/>
        </w:rPr>
        <w:t xml:space="preserve"> </w:t>
      </w:r>
      <w:r w:rsidR="001A38A7" w:rsidRPr="007C6D46">
        <w:rPr>
          <w:spacing w:val="0"/>
          <w:sz w:val="28"/>
          <w:szCs w:val="28"/>
          <w:lang w:val="ru-RU"/>
        </w:rPr>
        <w:t xml:space="preserve">Предусматриваются мероприятия, исключающие возможность переброса огня от природных, ландшафтных пожаров в населенные пункты, </w:t>
      </w:r>
      <w:r w:rsidR="001A299C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на здания и сооружения (устройство защитных противопожарных полос, удаление сухой растительности и др.).</w:t>
      </w:r>
    </w:p>
    <w:p w:rsidR="001A38A7" w:rsidRPr="007C6D46" w:rsidRDefault="00D04DEE" w:rsidP="00D04DEE">
      <w:pPr>
        <w:pStyle w:val="1"/>
        <w:shd w:val="clear" w:color="auto" w:fill="auto"/>
        <w:tabs>
          <w:tab w:val="left" w:pos="709"/>
          <w:tab w:val="left" w:pos="993"/>
        </w:tabs>
        <w:spacing w:before="0" w:after="0"/>
        <w:ind w:firstLine="426"/>
        <w:rPr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>4.</w:t>
      </w:r>
      <w:r>
        <w:rPr>
          <w:spacing w:val="0"/>
          <w:sz w:val="28"/>
          <w:szCs w:val="28"/>
          <w:lang w:val="ru-RU"/>
        </w:rPr>
        <w:t xml:space="preserve"> </w:t>
      </w:r>
      <w:r w:rsidR="001A38A7" w:rsidRPr="007C6D46">
        <w:rPr>
          <w:spacing w:val="0"/>
          <w:sz w:val="28"/>
          <w:szCs w:val="28"/>
          <w:lang w:val="ru-RU"/>
        </w:rPr>
        <w:t xml:space="preserve">Предусматривается комплекс работ по дополнительному устройству, очистке и обновлению защитных (минерализованных) полос в местах примыкания лесных массивов, полей, болот к территориям населенных пунктов, садоводческих, огороднических и дачных некоммерческих объединений граждан и отдельно стоящим объектам, расположенным </w:t>
      </w:r>
      <w:r w:rsidR="00707738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в непосредственной близости от них.</w:t>
      </w:r>
    </w:p>
    <w:p w:rsidR="001A38A7" w:rsidRPr="007C6D46" w:rsidRDefault="00D04DEE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5. Разрабатывается план эвакуации населения в безопасный район </w:t>
      </w:r>
      <w:r w:rsidR="00707738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за пределы территории, на которой введен особый противопожарный режим.</w:t>
      </w:r>
    </w:p>
    <w:p w:rsidR="001A38A7" w:rsidRPr="007C6D46" w:rsidRDefault="00D04DEE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>6. Организуется круглосуточное дежурство имеющихся подразделений добровольной пожарной охраны и пожарной (приспособленной д</w:t>
      </w:r>
      <w:r w:rsidR="00892660">
        <w:rPr>
          <w:spacing w:val="0"/>
          <w:sz w:val="28"/>
          <w:szCs w:val="28"/>
          <w:lang w:val="ru-RU"/>
        </w:rPr>
        <w:t>ля целей пожаротушения) техники.</w:t>
      </w:r>
    </w:p>
    <w:p w:rsidR="001A38A7" w:rsidRPr="007C6D46" w:rsidRDefault="00D04DEE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>7. Организуется оказание практической помощи населению по вывозу сухой травы и мусора с придомовых территорий.</w:t>
      </w:r>
    </w:p>
    <w:p w:rsidR="001A38A7" w:rsidRPr="007C6D46" w:rsidRDefault="00D04DEE" w:rsidP="008C32A5">
      <w:pPr>
        <w:pStyle w:val="1"/>
        <w:shd w:val="clear" w:color="auto" w:fill="auto"/>
        <w:tabs>
          <w:tab w:val="left" w:pos="709"/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lastRenderedPageBreak/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>8. Организуется проверка готовности систем связи и оповещения населения в случае возникновения пожаров, чрезвычайных ситуаций.</w:t>
      </w:r>
    </w:p>
    <w:p w:rsidR="001A38A7" w:rsidRPr="007C6D46" w:rsidRDefault="00E56230" w:rsidP="00E56230">
      <w:pPr>
        <w:pStyle w:val="1"/>
        <w:shd w:val="clear" w:color="auto" w:fill="auto"/>
        <w:tabs>
          <w:tab w:val="left" w:pos="709"/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 </w:t>
      </w:r>
      <w:r w:rsidR="001A38A7" w:rsidRPr="007C6D46">
        <w:rPr>
          <w:spacing w:val="0"/>
          <w:sz w:val="28"/>
          <w:szCs w:val="28"/>
          <w:lang w:val="ru-RU"/>
        </w:rPr>
        <w:t>9. Организуется незамедлительное оповещение населения о возникших пожарах.</w:t>
      </w:r>
    </w:p>
    <w:p w:rsidR="001A38A7" w:rsidRPr="007C6D46" w:rsidRDefault="0041022B" w:rsidP="0041022B">
      <w:pPr>
        <w:pStyle w:val="1"/>
        <w:shd w:val="clear" w:color="auto" w:fill="auto"/>
        <w:tabs>
          <w:tab w:val="left" w:pos="426"/>
          <w:tab w:val="left" w:pos="709"/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10. </w:t>
      </w:r>
      <w:r w:rsidR="00F62D6F">
        <w:rPr>
          <w:spacing w:val="0"/>
          <w:sz w:val="28"/>
          <w:szCs w:val="28"/>
          <w:lang w:val="ru-RU"/>
        </w:rPr>
        <w:t xml:space="preserve"> </w:t>
      </w:r>
      <w:r w:rsidR="001A38A7" w:rsidRPr="007C6D46">
        <w:rPr>
          <w:spacing w:val="0"/>
          <w:sz w:val="28"/>
          <w:szCs w:val="28"/>
          <w:lang w:val="ru-RU"/>
        </w:rPr>
        <w:t>Обеспечивается запас воды для целей пожаротушения.</w:t>
      </w:r>
    </w:p>
    <w:p w:rsidR="001A38A7" w:rsidRPr="007C6D46" w:rsidRDefault="0041022B" w:rsidP="0041022B">
      <w:pPr>
        <w:pStyle w:val="1"/>
        <w:shd w:val="clear" w:color="auto" w:fill="auto"/>
        <w:tabs>
          <w:tab w:val="left" w:pos="709"/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0D5A80">
        <w:rPr>
          <w:spacing w:val="0"/>
          <w:sz w:val="28"/>
          <w:szCs w:val="28"/>
          <w:lang w:val="ru-RU"/>
        </w:rPr>
        <w:t xml:space="preserve">11. </w:t>
      </w:r>
      <w:r w:rsidR="001A38A7" w:rsidRPr="007C6D46">
        <w:rPr>
          <w:spacing w:val="0"/>
          <w:sz w:val="28"/>
          <w:szCs w:val="28"/>
          <w:lang w:val="ru-RU"/>
        </w:rPr>
        <w:t xml:space="preserve">Информируются в установленном законодательством порядке уполномоченные органы о нарушениях требования пожарной безопасности </w:t>
      </w:r>
      <w:r w:rsidR="00C06583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и о мерах по их соблюдению.</w:t>
      </w:r>
    </w:p>
    <w:p w:rsidR="001A38A7" w:rsidRPr="007C6D46" w:rsidRDefault="0041022B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12. Руководителям организаций независимо от форм собственности </w:t>
      </w:r>
      <w:r w:rsidR="00C06583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и ведомственной принадлежности рекомендуется при установлении особого противопожарного режима:</w:t>
      </w:r>
    </w:p>
    <w:p w:rsidR="001A38A7" w:rsidRPr="007C6D46" w:rsidRDefault="0041022B" w:rsidP="00DD2EB2">
      <w:pPr>
        <w:tabs>
          <w:tab w:val="left" w:pos="709"/>
          <w:tab w:val="left" w:pos="993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56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A38A7" w:rsidRPr="007C6D46">
        <w:rPr>
          <w:sz w:val="28"/>
          <w:szCs w:val="28"/>
        </w:rPr>
        <w:t>организовать круглосуточное дежурство имеющихся подразделений добровольной пожарной охраны (дружины) и пожарной (приспособленной для целей пожаротушения) техники;</w:t>
      </w:r>
    </w:p>
    <w:p w:rsidR="001A38A7" w:rsidRPr="007C6D46" w:rsidRDefault="0041022B" w:rsidP="0041022B">
      <w:pPr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D2EB2">
        <w:rPr>
          <w:sz w:val="28"/>
          <w:szCs w:val="28"/>
        </w:rPr>
        <w:t xml:space="preserve"> </w:t>
      </w:r>
      <w:r w:rsidR="00E56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 w:rsidR="001A38A7" w:rsidRPr="007C6D46">
        <w:rPr>
          <w:sz w:val="28"/>
          <w:szCs w:val="28"/>
        </w:rPr>
        <w:t>предусматривать использование для целей пожаротушения, имеющуюся водовозную и землеройную технику, а также техники для эвакуации людей (в том числе обеспечение ее водительским составом и горюче-смазочными материалами);</w:t>
      </w:r>
    </w:p>
    <w:p w:rsidR="001A38A7" w:rsidRPr="007C6D46" w:rsidRDefault="00E56230" w:rsidP="00E56230">
      <w:pPr>
        <w:tabs>
          <w:tab w:val="left" w:pos="709"/>
          <w:tab w:val="left" w:pos="993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1A38A7" w:rsidRPr="007C6D46">
        <w:rPr>
          <w:sz w:val="28"/>
          <w:szCs w:val="28"/>
        </w:rPr>
        <w:t>обеспечивать запасы воды для целей пожаротушения;</w:t>
      </w:r>
    </w:p>
    <w:p w:rsidR="001A38A7" w:rsidRPr="007C6D46" w:rsidRDefault="00E56230" w:rsidP="008F2856">
      <w:pPr>
        <w:tabs>
          <w:tab w:val="left" w:pos="709"/>
          <w:tab w:val="left" w:pos="993"/>
        </w:tabs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1A38A7" w:rsidRPr="007C6D46">
        <w:rPr>
          <w:sz w:val="28"/>
          <w:szCs w:val="28"/>
        </w:rPr>
        <w:t xml:space="preserve">принимать меры по уборке сухой травы, иного горючего мусора </w:t>
      </w:r>
      <w:r w:rsidR="00C06583">
        <w:rPr>
          <w:sz w:val="28"/>
          <w:szCs w:val="28"/>
        </w:rPr>
        <w:br/>
      </w:r>
      <w:r w:rsidR="001A38A7" w:rsidRPr="007C6D46">
        <w:rPr>
          <w:sz w:val="28"/>
          <w:szCs w:val="28"/>
        </w:rPr>
        <w:t xml:space="preserve">с территорий, прилегающих к границам предприятий, организаций </w:t>
      </w:r>
      <w:r w:rsidR="00C06583">
        <w:rPr>
          <w:sz w:val="28"/>
          <w:szCs w:val="28"/>
        </w:rPr>
        <w:br/>
      </w:r>
      <w:r w:rsidR="001A38A7" w:rsidRPr="007C6D46">
        <w:rPr>
          <w:sz w:val="28"/>
          <w:szCs w:val="28"/>
        </w:rPr>
        <w:t>и учреждений;</w:t>
      </w:r>
    </w:p>
    <w:p w:rsidR="001A38A7" w:rsidRPr="007C6D46" w:rsidRDefault="00E17C74" w:rsidP="00E17C74">
      <w:pPr>
        <w:tabs>
          <w:tab w:val="left" w:pos="709"/>
          <w:tab w:val="left" w:pos="993"/>
        </w:tabs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F2856">
        <w:rPr>
          <w:sz w:val="28"/>
          <w:szCs w:val="28"/>
        </w:rPr>
        <w:t xml:space="preserve">- </w:t>
      </w:r>
      <w:r w:rsidR="001A38A7" w:rsidRPr="007C6D46">
        <w:rPr>
          <w:sz w:val="28"/>
          <w:szCs w:val="28"/>
        </w:rPr>
        <w:t>осуществлять иные мероприятия, связанные с решением вопросов содействия пожарной охране при тушении пожаров.</w:t>
      </w:r>
    </w:p>
    <w:p w:rsidR="001A38A7" w:rsidRPr="007C6D46" w:rsidRDefault="00E17C74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 </w:t>
      </w:r>
      <w:r w:rsidR="001A38A7" w:rsidRPr="007C6D46">
        <w:rPr>
          <w:spacing w:val="0"/>
          <w:sz w:val="28"/>
          <w:szCs w:val="28"/>
          <w:lang w:val="ru-RU"/>
        </w:rPr>
        <w:t xml:space="preserve">13. Гражданам рекомендуется предусмотреть дополнительный запас первичных средств пожаротушения и противопожарного инвентаря (бочки </w:t>
      </w:r>
      <w:r w:rsidR="00C06583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с водой, лопаты, ведра, ломы, багры и т.п.).</w:t>
      </w:r>
    </w:p>
    <w:p w:rsidR="001A38A7" w:rsidRPr="007C6D46" w:rsidRDefault="00E17C74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 </w:t>
      </w:r>
      <w:r w:rsidR="001A38A7" w:rsidRPr="007C6D46">
        <w:rPr>
          <w:spacing w:val="0"/>
          <w:sz w:val="28"/>
          <w:szCs w:val="28"/>
          <w:lang w:val="ru-RU"/>
        </w:rPr>
        <w:t xml:space="preserve">14. </w:t>
      </w:r>
      <w:bookmarkStart w:id="0" w:name="_GoBack"/>
      <w:bookmarkEnd w:id="0"/>
      <w:r w:rsidR="001A38A7" w:rsidRPr="007C6D46">
        <w:rPr>
          <w:spacing w:val="0"/>
          <w:sz w:val="28"/>
          <w:szCs w:val="28"/>
          <w:lang w:val="ru-RU"/>
        </w:rPr>
        <w:t xml:space="preserve">Организуется привлечение общественных организаций </w:t>
      </w:r>
      <w:r w:rsidR="00C06583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 xml:space="preserve">для проведения противопожарной пропаганды среди населения </w:t>
      </w:r>
      <w:r w:rsidR="00C06583">
        <w:rPr>
          <w:spacing w:val="0"/>
          <w:sz w:val="28"/>
          <w:szCs w:val="28"/>
          <w:lang w:val="ru-RU"/>
        </w:rPr>
        <w:br/>
      </w:r>
      <w:r w:rsidR="001A38A7" w:rsidRPr="007C6D46">
        <w:rPr>
          <w:spacing w:val="0"/>
          <w:sz w:val="28"/>
          <w:szCs w:val="28"/>
          <w:lang w:val="ru-RU"/>
        </w:rPr>
        <w:t>по соблюдению</w:t>
      </w:r>
      <w:r w:rsidR="001A38A7" w:rsidRPr="007C6D46">
        <w:rPr>
          <w:spacing w:val="0"/>
          <w:sz w:val="28"/>
          <w:szCs w:val="28"/>
        </w:rPr>
        <w:t> </w:t>
      </w:r>
      <w:r w:rsidR="001A38A7" w:rsidRPr="007C6D46">
        <w:rPr>
          <w:sz w:val="28"/>
          <w:szCs w:val="28"/>
          <w:lang w:val="ru-RU"/>
        </w:rPr>
        <w:t>правил пожарной безопасности.</w:t>
      </w:r>
    </w:p>
    <w:p w:rsidR="001A38A7" w:rsidRPr="007C6D46" w:rsidRDefault="00E17C74" w:rsidP="00E17C74">
      <w:pPr>
        <w:pStyle w:val="1"/>
        <w:shd w:val="clear" w:color="auto" w:fill="auto"/>
        <w:tabs>
          <w:tab w:val="left" w:pos="709"/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15. Оказывается содействие гражданам пожилого возраста, инвалидам, многодетным семьям в обслуживании, ремонте печей и электропроводок, </w:t>
      </w:r>
      <w:r w:rsidR="009D18AB" w:rsidRPr="007C6D46">
        <w:rPr>
          <w:spacing w:val="0"/>
          <w:sz w:val="28"/>
          <w:szCs w:val="28"/>
          <w:lang w:val="ru-RU"/>
        </w:rPr>
        <w:t>эксплуатирующийся</w:t>
      </w:r>
      <w:r w:rsidR="001A38A7" w:rsidRPr="007C6D46">
        <w:rPr>
          <w:spacing w:val="0"/>
          <w:sz w:val="28"/>
          <w:szCs w:val="28"/>
          <w:lang w:val="ru-RU"/>
        </w:rPr>
        <w:t xml:space="preserve"> в пожароопасном состоянии.</w:t>
      </w:r>
    </w:p>
    <w:p w:rsidR="001A38A7" w:rsidRPr="007C6D46" w:rsidRDefault="00E17C74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>16. Проведение с наступлением зимнего периода своевременной очистки от снега дорог, подъездов к жилым домам, организациям (объектам).</w:t>
      </w:r>
    </w:p>
    <w:p w:rsidR="001A38A7" w:rsidRPr="007C6D46" w:rsidRDefault="00E17C74" w:rsidP="001A38A7">
      <w:pPr>
        <w:pStyle w:val="1"/>
        <w:shd w:val="clear" w:color="auto" w:fill="auto"/>
        <w:tabs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 </w:t>
      </w:r>
      <w:r w:rsidR="001A38A7" w:rsidRPr="007C6D46">
        <w:rPr>
          <w:spacing w:val="0"/>
          <w:sz w:val="28"/>
          <w:szCs w:val="28"/>
          <w:lang w:val="ru-RU"/>
        </w:rPr>
        <w:t>17. На время действия особого противопожарного режима запрещается (мероприятия выбираются в соответствии со складывающейся обстановкой):</w:t>
      </w:r>
    </w:p>
    <w:p w:rsidR="001A38A7" w:rsidRPr="007C6D46" w:rsidRDefault="00E17C74" w:rsidP="001A38A7">
      <w:pPr>
        <w:pStyle w:val="1"/>
        <w:shd w:val="clear" w:color="auto" w:fill="auto"/>
        <w:spacing w:before="0" w:after="0"/>
        <w:ind w:right="20" w:firstLine="426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 w:bidi="ru-RU"/>
        </w:rPr>
        <w:t xml:space="preserve">    - </w:t>
      </w:r>
      <w:r w:rsidR="001A38A7" w:rsidRPr="007C6D46">
        <w:rPr>
          <w:sz w:val="28"/>
          <w:szCs w:val="28"/>
          <w:lang w:val="ru-RU" w:eastAsia="ru-RU" w:bidi="ru-RU"/>
        </w:rPr>
        <w:t>разведение костров и выжигание сухой растительности, сжигание мусора, за исключением работ, проводимых по противопожарному обустройству лесов</w:t>
      </w:r>
      <w:r w:rsidR="001A38A7" w:rsidRPr="007C6D46">
        <w:rPr>
          <w:sz w:val="28"/>
          <w:szCs w:val="28"/>
          <w:shd w:val="clear" w:color="auto" w:fill="FFFFFF"/>
          <w:lang w:val="ru-RU"/>
        </w:rPr>
        <w:t>;</w:t>
      </w:r>
    </w:p>
    <w:p w:rsidR="001A38A7" w:rsidRPr="007C6D46" w:rsidRDefault="00E17C74" w:rsidP="00E17C74">
      <w:pPr>
        <w:pStyle w:val="1"/>
        <w:shd w:val="clear" w:color="auto" w:fill="auto"/>
        <w:tabs>
          <w:tab w:val="left" w:pos="709"/>
        </w:tabs>
        <w:spacing w:before="0" w:after="0"/>
        <w:ind w:right="20" w:firstLine="426"/>
        <w:rPr>
          <w:sz w:val="28"/>
          <w:szCs w:val="28"/>
          <w:lang w:val="ru-RU" w:bidi="ru-RU"/>
        </w:rPr>
      </w:pPr>
      <w:r>
        <w:rPr>
          <w:sz w:val="28"/>
          <w:szCs w:val="28"/>
          <w:lang w:val="ru-RU" w:eastAsia="ru-RU" w:bidi="ru-RU"/>
        </w:rPr>
        <w:t xml:space="preserve">    - </w:t>
      </w:r>
      <w:r w:rsidR="001A38A7" w:rsidRPr="007C6D46">
        <w:rPr>
          <w:sz w:val="28"/>
          <w:szCs w:val="28"/>
          <w:lang w:val="ru-RU" w:eastAsia="ru-RU" w:bidi="ru-RU"/>
        </w:rPr>
        <w:t xml:space="preserve">приготовление пищи на открытом огне, углях, в том числе </w:t>
      </w:r>
      <w:r w:rsidR="00C06583">
        <w:rPr>
          <w:sz w:val="28"/>
          <w:szCs w:val="28"/>
          <w:lang w:val="ru-RU" w:eastAsia="ru-RU" w:bidi="ru-RU"/>
        </w:rPr>
        <w:br/>
      </w:r>
      <w:r w:rsidR="001A38A7" w:rsidRPr="007C6D46">
        <w:rPr>
          <w:sz w:val="28"/>
          <w:szCs w:val="28"/>
          <w:lang w:val="ru-RU" w:eastAsia="ru-RU" w:bidi="ru-RU"/>
        </w:rPr>
        <w:t>с использованием устройств и сооружений для приготовления пищи на углях, за исключением приготовления пищи в помещениях зданий, предназначенных</w:t>
      </w:r>
      <w:r w:rsidR="001A38A7" w:rsidRPr="007C6D46">
        <w:rPr>
          <w:sz w:val="28"/>
          <w:szCs w:val="28"/>
          <w:lang w:val="ru-RU" w:bidi="ru-RU"/>
        </w:rPr>
        <w:t xml:space="preserve"> </w:t>
      </w:r>
      <w:r w:rsidR="001A38A7" w:rsidRPr="007C6D46">
        <w:rPr>
          <w:sz w:val="28"/>
          <w:szCs w:val="28"/>
          <w:lang w:val="ru-RU" w:eastAsia="ru-RU" w:bidi="ru-RU"/>
        </w:rPr>
        <w:t>для оказания услуг общественного питания, а также в зонах для приготовления и приема пищи;</w:t>
      </w:r>
    </w:p>
    <w:p w:rsidR="001A38A7" w:rsidRPr="007C6D46" w:rsidRDefault="009D18AB" w:rsidP="00BA2BDA">
      <w:pPr>
        <w:pStyle w:val="1"/>
        <w:shd w:val="clear" w:color="auto" w:fill="auto"/>
        <w:tabs>
          <w:tab w:val="left" w:pos="709"/>
        </w:tabs>
        <w:spacing w:before="0" w:after="0"/>
        <w:ind w:right="20" w:firstLine="426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lang w:val="ru-RU" w:eastAsia="ru-RU" w:bidi="ru-RU"/>
        </w:rPr>
        <w:lastRenderedPageBreak/>
        <w:t xml:space="preserve">   - </w:t>
      </w:r>
      <w:r w:rsidR="001A38A7" w:rsidRPr="007C6D46">
        <w:rPr>
          <w:sz w:val="28"/>
          <w:szCs w:val="28"/>
          <w:lang w:val="ru-RU" w:eastAsia="ru-RU" w:bidi="ru-RU"/>
        </w:rPr>
        <w:t>проведение огневых и других пожароопасных работ вне постоянных мест их проведения, за исключением работ по устранению аварий</w:t>
      </w:r>
      <w:r w:rsidR="001A38A7" w:rsidRPr="007C6D46">
        <w:rPr>
          <w:sz w:val="28"/>
          <w:szCs w:val="28"/>
          <w:lang w:val="ru-RU" w:bidi="ru-RU"/>
        </w:rPr>
        <w:t>;</w:t>
      </w:r>
    </w:p>
    <w:p w:rsidR="001A38A7" w:rsidRPr="007C6D46" w:rsidRDefault="009D18AB" w:rsidP="001A38A7">
      <w:pPr>
        <w:pStyle w:val="1"/>
        <w:shd w:val="clear" w:color="auto" w:fill="auto"/>
        <w:spacing w:before="0" w:after="0"/>
        <w:ind w:right="20" w:firstLine="426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  - </w:t>
      </w:r>
      <w:r w:rsidR="001A38A7" w:rsidRPr="007C6D46">
        <w:rPr>
          <w:sz w:val="28"/>
          <w:szCs w:val="28"/>
          <w:shd w:val="clear" w:color="auto" w:fill="FFFFFF"/>
          <w:lang w:val="ru-RU"/>
        </w:rPr>
        <w:t>посещение мест отдыха в лесных массивах;</w:t>
      </w:r>
    </w:p>
    <w:p w:rsidR="001A38A7" w:rsidRPr="007C6D46" w:rsidRDefault="009D18AB" w:rsidP="009D18AB">
      <w:pPr>
        <w:pStyle w:val="1"/>
        <w:shd w:val="clear" w:color="auto" w:fill="auto"/>
        <w:tabs>
          <w:tab w:val="left" w:pos="709"/>
        </w:tabs>
        <w:spacing w:before="0" w:after="0"/>
        <w:ind w:right="20" w:firstLine="426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  - </w:t>
      </w:r>
      <w:r w:rsidR="001A38A7" w:rsidRPr="007C6D46">
        <w:rPr>
          <w:sz w:val="28"/>
          <w:szCs w:val="28"/>
          <w:shd w:val="clear" w:color="auto" w:fill="FFFFFF"/>
          <w:lang w:val="ru-RU"/>
        </w:rPr>
        <w:t>отжиг стерни и сухой травы;</w:t>
      </w:r>
    </w:p>
    <w:p w:rsidR="001A38A7" w:rsidRPr="007C6D46" w:rsidRDefault="009D18AB" w:rsidP="001A38A7">
      <w:pPr>
        <w:pStyle w:val="1"/>
        <w:shd w:val="clear" w:color="auto" w:fill="auto"/>
        <w:spacing w:before="0" w:after="0"/>
        <w:ind w:right="20" w:firstLine="426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  - </w:t>
      </w:r>
      <w:r w:rsidR="001A38A7" w:rsidRPr="007C6D46">
        <w:rPr>
          <w:sz w:val="28"/>
          <w:szCs w:val="28"/>
          <w:shd w:val="clear" w:color="auto" w:fill="FFFFFF"/>
          <w:lang w:val="ru-RU"/>
        </w:rPr>
        <w:t>посещение гражданами лесов;</w:t>
      </w:r>
    </w:p>
    <w:p w:rsidR="001A38A7" w:rsidRPr="007C6D46" w:rsidRDefault="009D18AB" w:rsidP="009D18AB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firstLine="426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 xml:space="preserve">   - </w:t>
      </w:r>
      <w:r w:rsidR="001A38A7" w:rsidRPr="007C6D46">
        <w:rPr>
          <w:sz w:val="28"/>
          <w:szCs w:val="28"/>
          <w:highlight w:val="white"/>
          <w:lang w:val="ru-RU"/>
        </w:rPr>
        <w:t>проведение определенных видов деятельности на отдельных участках лесного фонда и не входящих в лесной фонд территориях (вырубка леса, охота и рыболовство).</w:t>
      </w:r>
    </w:p>
    <w:p w:rsidR="001A38A7" w:rsidRPr="007C6D46" w:rsidRDefault="009D18AB" w:rsidP="009D18AB">
      <w:pPr>
        <w:pStyle w:val="1"/>
        <w:shd w:val="clear" w:color="auto" w:fill="auto"/>
        <w:tabs>
          <w:tab w:val="left" w:pos="709"/>
          <w:tab w:val="left" w:pos="993"/>
        </w:tabs>
        <w:spacing w:before="0" w:after="0"/>
        <w:ind w:firstLine="426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 xml:space="preserve">   </w:t>
      </w:r>
      <w:r w:rsidR="001A38A7" w:rsidRPr="007C6D46">
        <w:rPr>
          <w:spacing w:val="0"/>
          <w:sz w:val="28"/>
          <w:szCs w:val="28"/>
          <w:lang w:val="ru-RU"/>
        </w:rPr>
        <w:t xml:space="preserve">18. Установление (введение) других дополнительных требований пожарной безопасности в период особого противопожарного режима может производиться по согласованию с </w:t>
      </w:r>
      <w:r w:rsidR="002B1386">
        <w:rPr>
          <w:spacing w:val="0"/>
          <w:sz w:val="28"/>
          <w:szCs w:val="28"/>
          <w:lang w:val="ru-RU"/>
        </w:rPr>
        <w:t>ОНД и ПР по Пушкинскому городскому округу ГУ МЧС России по Московской области.</w:t>
      </w:r>
    </w:p>
    <w:p w:rsidR="001A38A7" w:rsidRPr="007C6D46" w:rsidRDefault="001A38A7" w:rsidP="001A38A7">
      <w:pPr>
        <w:ind w:left="567" w:right="-568" w:firstLine="426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jc w:val="both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rPr>
          <w:b/>
          <w:sz w:val="28"/>
          <w:szCs w:val="28"/>
        </w:rPr>
      </w:pPr>
    </w:p>
    <w:p w:rsidR="001A38A7" w:rsidRPr="007C6D46" w:rsidRDefault="001A38A7" w:rsidP="001A38A7">
      <w:pPr>
        <w:ind w:left="567" w:right="-568"/>
        <w:rPr>
          <w:b/>
          <w:sz w:val="28"/>
          <w:szCs w:val="28"/>
        </w:rPr>
      </w:pPr>
    </w:p>
    <w:p w:rsidR="001A38A7" w:rsidRPr="007C6D46" w:rsidRDefault="001A38A7" w:rsidP="001A38A7">
      <w:pPr>
        <w:ind w:right="-568"/>
        <w:rPr>
          <w:sz w:val="28"/>
          <w:szCs w:val="28"/>
        </w:rPr>
      </w:pPr>
    </w:p>
    <w:sectPr w:rsidR="001A38A7" w:rsidRPr="007C6D46" w:rsidSect="008568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6F" w:rsidRDefault="008A296F" w:rsidP="002B1386">
      <w:r>
        <w:separator/>
      </w:r>
    </w:p>
  </w:endnote>
  <w:endnote w:type="continuationSeparator" w:id="0">
    <w:p w:rsidR="008A296F" w:rsidRDefault="008A296F" w:rsidP="002B1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6F" w:rsidRDefault="008A296F" w:rsidP="002B1386">
      <w:r>
        <w:separator/>
      </w:r>
    </w:p>
  </w:footnote>
  <w:footnote w:type="continuationSeparator" w:id="0">
    <w:p w:rsidR="008A296F" w:rsidRDefault="008A296F" w:rsidP="002B1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1801865"/>
      <w:docPartObj>
        <w:docPartGallery w:val="Page Numbers (Top of Page)"/>
        <w:docPartUnique/>
      </w:docPartObj>
    </w:sdtPr>
    <w:sdtContent>
      <w:p w:rsidR="002B1386" w:rsidRDefault="0062343B">
        <w:pPr>
          <w:pStyle w:val="a7"/>
          <w:jc w:val="center"/>
        </w:pPr>
        <w:r>
          <w:fldChar w:fldCharType="begin"/>
        </w:r>
        <w:r w:rsidR="002B1386">
          <w:instrText>PAGE   \* MERGEFORMAT</w:instrText>
        </w:r>
        <w:r>
          <w:fldChar w:fldCharType="separate"/>
        </w:r>
        <w:r w:rsidR="006C59E9">
          <w:rPr>
            <w:noProof/>
          </w:rPr>
          <w:t>2</w:t>
        </w:r>
        <w:r>
          <w:fldChar w:fldCharType="end"/>
        </w:r>
      </w:p>
    </w:sdtContent>
  </w:sdt>
  <w:p w:rsidR="002B1386" w:rsidRDefault="002B13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2595"/>
    <w:multiLevelType w:val="multilevel"/>
    <w:tmpl w:val="FF8AFD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480C5C"/>
    <w:multiLevelType w:val="multilevel"/>
    <w:tmpl w:val="ACC6CB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B26E7"/>
    <w:rsid w:val="000D5A80"/>
    <w:rsid w:val="001A299C"/>
    <w:rsid w:val="001A38A7"/>
    <w:rsid w:val="001E4A76"/>
    <w:rsid w:val="00221FE5"/>
    <w:rsid w:val="002A04EF"/>
    <w:rsid w:val="002B1386"/>
    <w:rsid w:val="002B4D9D"/>
    <w:rsid w:val="003057BB"/>
    <w:rsid w:val="003B26E7"/>
    <w:rsid w:val="003D68BE"/>
    <w:rsid w:val="003E0E07"/>
    <w:rsid w:val="0041022B"/>
    <w:rsid w:val="0062343B"/>
    <w:rsid w:val="006C59E9"/>
    <w:rsid w:val="00707738"/>
    <w:rsid w:val="007C6D46"/>
    <w:rsid w:val="00856875"/>
    <w:rsid w:val="00892660"/>
    <w:rsid w:val="008A296F"/>
    <w:rsid w:val="008C32A5"/>
    <w:rsid w:val="008C5C4C"/>
    <w:rsid w:val="008F2856"/>
    <w:rsid w:val="009D18AB"/>
    <w:rsid w:val="00AC302F"/>
    <w:rsid w:val="00B03353"/>
    <w:rsid w:val="00B8553A"/>
    <w:rsid w:val="00BA2BDA"/>
    <w:rsid w:val="00C06583"/>
    <w:rsid w:val="00CC5078"/>
    <w:rsid w:val="00D04DEE"/>
    <w:rsid w:val="00D47A70"/>
    <w:rsid w:val="00DD2EB2"/>
    <w:rsid w:val="00E17C74"/>
    <w:rsid w:val="00E56230"/>
    <w:rsid w:val="00F41C1D"/>
    <w:rsid w:val="00F62D6F"/>
    <w:rsid w:val="00F8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3"/>
    <w:qFormat/>
    <w:rsid w:val="001A38A7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  <w:lang w:val="en-US" w:eastAsia="zh-CN"/>
    </w:rPr>
  </w:style>
  <w:style w:type="character" w:customStyle="1" w:styleId="StrongEmphasis">
    <w:name w:val="Strong Emphasis"/>
    <w:qFormat/>
    <w:rsid w:val="001A38A7"/>
    <w:rPr>
      <w:b/>
      <w:bCs/>
    </w:rPr>
  </w:style>
  <w:style w:type="paragraph" w:customStyle="1" w:styleId="1">
    <w:name w:val="Основной текст1"/>
    <w:basedOn w:val="a"/>
    <w:qFormat/>
    <w:rsid w:val="001A38A7"/>
    <w:pPr>
      <w:widowControl w:val="0"/>
      <w:shd w:val="clear" w:color="auto" w:fill="FFFFFF"/>
      <w:spacing w:before="720" w:after="300" w:line="322" w:lineRule="exact"/>
      <w:jc w:val="both"/>
    </w:pPr>
    <w:rPr>
      <w:spacing w:val="1"/>
      <w:lang w:val="en-US" w:eastAsia="zh-CN"/>
    </w:rPr>
  </w:style>
  <w:style w:type="paragraph" w:styleId="a3">
    <w:name w:val="Body Text"/>
    <w:basedOn w:val="a"/>
    <w:link w:val="a4"/>
    <w:uiPriority w:val="99"/>
    <w:semiHidden/>
    <w:unhideWhenUsed/>
    <w:rsid w:val="001A38A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A3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5C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5C4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B13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B13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13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А.Ю. Митин</dc:creator>
  <cp:keywords/>
  <dc:description/>
  <cp:lastModifiedBy>ДмитриеваОН</cp:lastModifiedBy>
  <cp:revision>29</cp:revision>
  <cp:lastPrinted>2022-10-07T09:48:00Z</cp:lastPrinted>
  <dcterms:created xsi:type="dcterms:W3CDTF">2022-09-30T09:53:00Z</dcterms:created>
  <dcterms:modified xsi:type="dcterms:W3CDTF">2022-10-14T09:20:00Z</dcterms:modified>
</cp:coreProperties>
</file>