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49" w:rsidRPr="00897035" w:rsidRDefault="00405049" w:rsidP="00F65F6A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897035">
        <w:rPr>
          <w:rFonts w:ascii="Times New Roman" w:hAnsi="Times New Roman"/>
          <w:sz w:val="24"/>
          <w:szCs w:val="24"/>
        </w:rPr>
        <w:t>Приложение</w:t>
      </w:r>
    </w:p>
    <w:p w:rsidR="00405049" w:rsidRPr="00897035" w:rsidRDefault="00405049" w:rsidP="00F65F6A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897035">
        <w:rPr>
          <w:rFonts w:ascii="Times New Roman" w:hAnsi="Times New Roman"/>
          <w:sz w:val="24"/>
          <w:szCs w:val="24"/>
        </w:rPr>
        <w:t xml:space="preserve">к постановлению </w:t>
      </w:r>
      <w:r w:rsidR="0058266B" w:rsidRPr="00897035">
        <w:rPr>
          <w:rFonts w:ascii="Times New Roman" w:hAnsi="Times New Roman"/>
          <w:sz w:val="24"/>
          <w:szCs w:val="24"/>
        </w:rPr>
        <w:t>А</w:t>
      </w:r>
      <w:r w:rsidRPr="00897035">
        <w:rPr>
          <w:rFonts w:ascii="Times New Roman" w:hAnsi="Times New Roman"/>
          <w:sz w:val="24"/>
          <w:szCs w:val="24"/>
        </w:rPr>
        <w:t xml:space="preserve">дминистрации </w:t>
      </w:r>
      <w:r w:rsidR="004B56B1" w:rsidRPr="00897035">
        <w:rPr>
          <w:rFonts w:ascii="Times New Roman" w:hAnsi="Times New Roman"/>
          <w:sz w:val="24"/>
          <w:szCs w:val="24"/>
        </w:rPr>
        <w:t>Г</w:t>
      </w:r>
      <w:r w:rsidR="00904FFB" w:rsidRPr="00897035">
        <w:rPr>
          <w:rFonts w:ascii="Times New Roman" w:hAnsi="Times New Roman"/>
          <w:sz w:val="24"/>
          <w:szCs w:val="24"/>
        </w:rPr>
        <w:t>ородского</w:t>
      </w:r>
      <w:r w:rsidR="00A626D5">
        <w:rPr>
          <w:rFonts w:ascii="Times New Roman" w:hAnsi="Times New Roman"/>
          <w:sz w:val="24"/>
          <w:szCs w:val="24"/>
        </w:rPr>
        <w:t xml:space="preserve"> </w:t>
      </w:r>
      <w:r w:rsidR="00904FFB" w:rsidRPr="00897035">
        <w:rPr>
          <w:rFonts w:ascii="Times New Roman" w:hAnsi="Times New Roman"/>
          <w:sz w:val="24"/>
          <w:szCs w:val="24"/>
        </w:rPr>
        <w:t xml:space="preserve">округа </w:t>
      </w:r>
      <w:r w:rsidR="004B56B1" w:rsidRPr="00897035">
        <w:rPr>
          <w:rFonts w:ascii="Times New Roman" w:hAnsi="Times New Roman"/>
          <w:sz w:val="24"/>
          <w:szCs w:val="24"/>
        </w:rPr>
        <w:t>Пушкинский</w:t>
      </w:r>
      <w:r w:rsidR="00A626D5">
        <w:rPr>
          <w:rFonts w:ascii="Times New Roman" w:hAnsi="Times New Roman"/>
          <w:sz w:val="24"/>
          <w:szCs w:val="24"/>
        </w:rPr>
        <w:t xml:space="preserve"> </w:t>
      </w:r>
      <w:r w:rsidRPr="00897035">
        <w:rPr>
          <w:rFonts w:ascii="Times New Roman" w:hAnsi="Times New Roman"/>
          <w:sz w:val="24"/>
          <w:szCs w:val="24"/>
        </w:rPr>
        <w:t>Московской области</w:t>
      </w:r>
    </w:p>
    <w:p w:rsidR="00405049" w:rsidRPr="00897035" w:rsidRDefault="00405049" w:rsidP="00F65F6A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897035">
        <w:rPr>
          <w:rFonts w:ascii="Times New Roman" w:hAnsi="Times New Roman"/>
          <w:sz w:val="24"/>
          <w:szCs w:val="24"/>
        </w:rPr>
        <w:t>от</w:t>
      </w:r>
      <w:r w:rsidR="0055567A" w:rsidRPr="00897035">
        <w:rPr>
          <w:rFonts w:ascii="Times New Roman" w:hAnsi="Times New Roman"/>
          <w:sz w:val="24"/>
          <w:szCs w:val="24"/>
        </w:rPr>
        <w:t>_</w:t>
      </w:r>
      <w:r w:rsidR="000532C6">
        <w:rPr>
          <w:rFonts w:ascii="Times New Roman" w:hAnsi="Times New Roman"/>
          <w:sz w:val="24"/>
          <w:szCs w:val="24"/>
        </w:rPr>
        <w:t xml:space="preserve">03.02.2023 </w:t>
      </w:r>
      <w:r w:rsidRPr="00897035">
        <w:rPr>
          <w:rFonts w:ascii="Times New Roman" w:hAnsi="Times New Roman"/>
          <w:sz w:val="24"/>
          <w:szCs w:val="24"/>
        </w:rPr>
        <w:t xml:space="preserve"> № </w:t>
      </w:r>
      <w:r w:rsidR="000532C6">
        <w:rPr>
          <w:rFonts w:ascii="Times New Roman" w:hAnsi="Times New Roman"/>
          <w:sz w:val="24"/>
          <w:szCs w:val="24"/>
        </w:rPr>
        <w:t>415-ПА</w:t>
      </w:r>
    </w:p>
    <w:p w:rsidR="00A626D5" w:rsidRDefault="00A626D5" w:rsidP="00A626D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</w:p>
    <w:p w:rsidR="007C24F9" w:rsidRPr="00DE700F" w:rsidRDefault="006418BE" w:rsidP="00F65F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Муниципальная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программа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>Г</w:t>
      </w:r>
      <w:r w:rsidR="007C24F9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>ородского</w:t>
      </w:r>
      <w:proofErr w:type="spellEnd"/>
      <w:r w:rsidR="007C24F9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округа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>Пушкинский</w:t>
      </w:r>
      <w:r w:rsidR="00EF11AE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E93B7B">
        <w:rPr>
          <w:rFonts w:ascii="Times New Roman" w:hAnsi="Times New Roman"/>
          <w:b/>
          <w:sz w:val="24"/>
          <w:szCs w:val="24"/>
          <w:shd w:val="clear" w:color="auto" w:fill="FFFFFF"/>
        </w:rPr>
        <w:t>осковской</w:t>
      </w:r>
      <w:proofErr w:type="spellEnd"/>
      <w:r w:rsidR="00E93B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0D47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области </w:t>
      </w:r>
      <w:r w:rsidR="000D47ED">
        <w:rPr>
          <w:rFonts w:ascii="Times New Roman" w:hAnsi="Times New Roman"/>
          <w:b/>
          <w:sz w:val="24"/>
          <w:szCs w:val="24"/>
          <w:shd w:val="clear" w:color="auto" w:fill="FFFFFF"/>
        </w:rPr>
        <w:br/>
        <w:t>«</w:t>
      </w:r>
      <w:r w:rsidR="00720687" w:rsidRPr="007206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Развитие инженерной инфраструктуры, </w:t>
      </w:r>
      <w:proofErr w:type="spellStart"/>
      <w:r w:rsidR="00720687" w:rsidRPr="00720687">
        <w:rPr>
          <w:rFonts w:ascii="Times New Roman" w:hAnsi="Times New Roman"/>
          <w:b/>
          <w:sz w:val="24"/>
          <w:szCs w:val="24"/>
          <w:shd w:val="clear" w:color="auto" w:fill="FFFFFF"/>
        </w:rPr>
        <w:t>энергоэффективности</w:t>
      </w:r>
      <w:proofErr w:type="spellEnd"/>
      <w:r w:rsidR="00720687" w:rsidRPr="007206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отрасли обращения с отходами»</w:t>
      </w:r>
      <w:r w:rsidR="007C24F9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>202</w:t>
      </w:r>
      <w:r w:rsidR="00FC6765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>-202</w:t>
      </w:r>
      <w:r w:rsidR="00FC6765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="007C24F9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годы</w:t>
      </w:r>
    </w:p>
    <w:p w:rsidR="00091380" w:rsidRDefault="00143CD1" w:rsidP="0009138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</w:t>
      </w:r>
      <w:r w:rsidR="00091380">
        <w:rPr>
          <w:rFonts w:ascii="Times New Roman" w:hAnsi="Times New Roman"/>
          <w:b/>
          <w:sz w:val="24"/>
          <w:szCs w:val="24"/>
          <w:shd w:val="clear" w:color="auto" w:fill="FFFFFF"/>
        </w:rPr>
        <w:t>ПАСПОРТ</w:t>
      </w:r>
    </w:p>
    <w:p w:rsidR="00F700EB" w:rsidRDefault="006418BE" w:rsidP="0009138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муниципальной</w:t>
      </w:r>
      <w:r w:rsidR="0009293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</w:t>
      </w:r>
      <w:r w:rsidR="00DE0A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рограммы 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>Г</w:t>
      </w:r>
      <w:r w:rsidR="00B633D1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>ородского округа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Пушкинский</w:t>
      </w:r>
      <w:r w:rsidR="00EF11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</w:t>
      </w:r>
      <w:r w:rsidR="00E93B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осковский </w:t>
      </w:r>
      <w:r w:rsidR="000D47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области </w:t>
      </w:r>
      <w:r w:rsidR="000D47ED">
        <w:rPr>
          <w:rFonts w:ascii="Times New Roman" w:hAnsi="Times New Roman"/>
          <w:b/>
          <w:sz w:val="24"/>
          <w:szCs w:val="24"/>
          <w:shd w:val="clear" w:color="auto" w:fill="FFFFFF"/>
        </w:rPr>
        <w:br/>
        <w:t>«</w:t>
      </w:r>
      <w:r w:rsidR="00720687" w:rsidRPr="007206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Развитие инженерной инфраструктуры, </w:t>
      </w:r>
      <w:proofErr w:type="spellStart"/>
      <w:r w:rsidR="00720687" w:rsidRPr="00720687">
        <w:rPr>
          <w:rFonts w:ascii="Times New Roman" w:hAnsi="Times New Roman"/>
          <w:b/>
          <w:sz w:val="24"/>
          <w:szCs w:val="24"/>
          <w:shd w:val="clear" w:color="auto" w:fill="FFFFFF"/>
        </w:rPr>
        <w:t>энергоэффективности</w:t>
      </w:r>
      <w:proofErr w:type="spellEnd"/>
      <w:r w:rsidR="00720687" w:rsidRPr="007206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отрасли обращения с отходами»</w:t>
      </w:r>
      <w:r w:rsidR="009F4D7F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</w:t>
      </w:r>
      <w:r w:rsidR="00F700EB">
        <w:rPr>
          <w:rFonts w:ascii="Times New Roman" w:hAnsi="Times New Roman"/>
          <w:b/>
          <w:sz w:val="24"/>
          <w:szCs w:val="24"/>
          <w:shd w:val="clear" w:color="auto" w:fill="FFFFFF"/>
        </w:rPr>
        <w:t>202</w:t>
      </w:r>
      <w:r w:rsidR="00FC6765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F700EB">
        <w:rPr>
          <w:rFonts w:ascii="Times New Roman" w:hAnsi="Times New Roman"/>
          <w:b/>
          <w:sz w:val="24"/>
          <w:szCs w:val="24"/>
          <w:shd w:val="clear" w:color="auto" w:fill="FFFFFF"/>
        </w:rPr>
        <w:t>-202</w:t>
      </w:r>
      <w:r w:rsidR="00FC6765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="00F700E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годы</w:t>
      </w:r>
    </w:p>
    <w:p w:rsidR="001726DE" w:rsidRDefault="001726DE" w:rsidP="0009138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143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1600"/>
        <w:gridCol w:w="1600"/>
        <w:gridCol w:w="1600"/>
        <w:gridCol w:w="1600"/>
        <w:gridCol w:w="1600"/>
        <w:gridCol w:w="1923"/>
      </w:tblGrid>
      <w:tr w:rsidR="0055567A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55567A" w:rsidRPr="00F700EB" w:rsidRDefault="0055567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</w:t>
            </w:r>
            <w:r w:rsidR="006418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EF1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9923" w:type="dxa"/>
            <w:gridSpan w:val="6"/>
            <w:shd w:val="clear" w:color="auto" w:fill="auto"/>
            <w:hideMark/>
          </w:tcPr>
          <w:p w:rsidR="0055567A" w:rsidRPr="008A7C20" w:rsidRDefault="006768CC" w:rsidP="00374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AD58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904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Пушкинский Московской области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курирующий работу </w:t>
            </w:r>
            <w:r w:rsidR="00EF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жилищно-коммунального хозяйства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04FFB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Пушкинский Московской области</w:t>
            </w:r>
          </w:p>
        </w:tc>
      </w:tr>
      <w:tr w:rsidR="0055567A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55567A" w:rsidRPr="00F700EB" w:rsidRDefault="0055567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заказчик </w:t>
            </w:r>
            <w:r w:rsidR="006418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9923" w:type="dxa"/>
            <w:gridSpan w:val="6"/>
            <w:shd w:val="clear" w:color="auto" w:fill="auto"/>
            <w:hideMark/>
          </w:tcPr>
          <w:p w:rsidR="0055567A" w:rsidRPr="008A7C20" w:rsidRDefault="00EF11AE" w:rsidP="00374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1AE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55567A" w:rsidRPr="00F700EB" w:rsidTr="00D61BFD">
        <w:trPr>
          <w:trHeight w:val="20"/>
        </w:trPr>
        <w:tc>
          <w:tcPr>
            <w:tcW w:w="4423" w:type="dxa"/>
            <w:vMerge w:val="restart"/>
            <w:shd w:val="clear" w:color="auto" w:fill="auto"/>
            <w:hideMark/>
          </w:tcPr>
          <w:p w:rsidR="0055567A" w:rsidRPr="00F700EB" w:rsidRDefault="0055567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="006418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30A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9923" w:type="dxa"/>
            <w:gridSpan w:val="6"/>
            <w:shd w:val="clear" w:color="auto" w:fill="auto"/>
            <w:hideMark/>
          </w:tcPr>
          <w:p w:rsidR="0055567A" w:rsidRPr="00F700EB" w:rsidRDefault="0055567A" w:rsidP="00F65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Обеспечение развития коммунальной и инженерной инфраструктуры жилищно-коммунального 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комплекса </w:t>
            </w:r>
            <w:r w:rsidR="00D20A43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FFB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D20A43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создание условий по улучшению качества оказываемых жилищно-коммунальных услуг </w:t>
            </w:r>
            <w:r w:rsidR="00D20A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со стандартами качества, обеспечивающими комфортные и безопасные условия 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проживания жителей </w:t>
            </w:r>
            <w:r w:rsidR="00D20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ородского округа</w:t>
            </w:r>
            <w:r w:rsidR="00D20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Пушкинский 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Московской области </w:t>
            </w:r>
            <w:r w:rsidR="00D20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учетом их потребностей и имеющихся обязательств </w:t>
            </w:r>
            <w:r w:rsidR="00D20A4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049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D20A43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FFB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D20A43">
              <w:rPr>
                <w:rFonts w:ascii="Times New Roman" w:hAnsi="Times New Roman"/>
                <w:sz w:val="24"/>
                <w:szCs w:val="24"/>
              </w:rPr>
              <w:t xml:space="preserve"> Пушкинский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55567A" w:rsidRPr="00F700EB" w:rsidTr="00D61BFD">
        <w:trPr>
          <w:trHeight w:val="20"/>
        </w:trPr>
        <w:tc>
          <w:tcPr>
            <w:tcW w:w="4423" w:type="dxa"/>
            <w:vMerge/>
            <w:hideMark/>
          </w:tcPr>
          <w:p w:rsidR="0055567A" w:rsidRPr="00F700EB" w:rsidRDefault="0055567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  <w:hideMark/>
          </w:tcPr>
          <w:p w:rsidR="00C86CC0" w:rsidRPr="00F700EB" w:rsidRDefault="0055567A" w:rsidP="00F65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Энергосбережение и повышение 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энергетической эффективности при производстве, передаче и потреблении энергоресурсов на территории </w:t>
            </w:r>
            <w:r w:rsidR="00D20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ородского округа</w:t>
            </w:r>
            <w:r w:rsidR="00D20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Пушкинский</w:t>
            </w:r>
            <w:r w:rsidR="00AD5862"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создание условий для перевода экономики городского округа </w:t>
            </w:r>
            <w:r w:rsidR="00AD5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энергосберегающий путь развития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shd w:val="clear" w:color="auto" w:fill="auto"/>
          </w:tcPr>
          <w:p w:rsidR="000E7A63" w:rsidRPr="00F700EB" w:rsidRDefault="000E7A63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Default="000E7A63" w:rsidP="000E7A63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«Чистая вода»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0E7A6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округа Пушкинский Московской области в лице управления </w:t>
            </w: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жилищно-коммунального хозяйства Администрации Городского округа Пушкинский Московской области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hideMark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«Системы водоотведения»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0E7A6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Подпрограмма 3 «Объекты </w:t>
            </w: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теплоснабжения, инженерные коммуникации»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0E7A6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Подпрограмма 4 «Обращение с отходами»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0D47ED" w:rsidRDefault="000E7A63" w:rsidP="000E7A6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7ED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Пушкинский Московской области в лице управления благоустройства, дорожного хозяйства, транспорта и связи Администрации Городского округа Пушкинский Московской области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hideMark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Подпрограмма5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0E7A6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hideMark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«Развитие газификации</w:t>
            </w:r>
            <w:r w:rsidR="00D23C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топливозаправочного комплекса и электроэнергетики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0E7A6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hideMark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Подпрограмма7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«Обеспечивающая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0E7A6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Подпрограмма 8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0E7A6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vMerge w:val="restart"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3C2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«Чистая вода</w:t>
            </w:r>
            <w:proofErr w:type="gramStart"/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3C2046"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3C2046"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редусматривает решение задач по строительству, ремонту и реконструкции водозаборных узлов для повышения качества предоставления населению услуг водоснабжения и водоотведения. Подпрограмма 1 имеет ключевое значение для Городского округа Пушкинский, поскольку от качества воды напрямую зависит жизнь и здоровье людей.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vMerge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3C2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«Системы водоотведения»</w:t>
            </w:r>
            <w:r w:rsid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C2046"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вод, реконструкция, модернизация и новое строительство водопроводных и канализационных сооружений, в том числе использование наиболее экологически безопасных и эффективных реагентов для очистки воды, внедрение новых технологий водоочистки, модернизация промышленных предприятий </w:t>
            </w:r>
            <w:r w:rsidR="003C2046"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внедрение в технологические схемы производственных объектов оборотного водоснабжения.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vMerge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D2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Подпрограмма </w:t>
            </w:r>
            <w:r w:rsidRPr="00D26C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«</w:t>
            </w:r>
            <w:r w:rsidR="009C7304"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качест</w:t>
            </w:r>
            <w:r w:rsidR="00D26C91"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венными коммунальными услугами» </w:t>
            </w:r>
            <w:r w:rsidR="009C7304" w:rsidRPr="00D26C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муниципального образования Московской области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vMerge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DC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Подпрограмма 4 «Обращение с отходами»</w:t>
            </w:r>
            <w:r w:rsidR="00DC7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направлена на </w:t>
            </w:r>
            <w:r w:rsidR="00DC72F3" w:rsidRPr="00DC7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экологической безопасности и предотвращение вредного воздействия отходов производства и потребленияна окружающую среду и здоровье человека</w:t>
            </w:r>
            <w:r w:rsidR="00DC7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C72F3" w:rsidRPr="00DC7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вовлечение отходов в хозяйственный оборот в качестве дополнительных источников сырья</w:t>
            </w:r>
            <w:r w:rsidR="00DC7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vMerge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D26C91" w:rsidRPr="00D26C91" w:rsidRDefault="000E7A63" w:rsidP="00D2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Подпрограмма5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</w:t>
            </w:r>
            <w:proofErr w:type="gramStart"/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26C91" w:rsidRPr="00D26C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="00D26C91" w:rsidRPr="00D26C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образования;ежегодное снижение объема потребляемых энергетических ресурсов муниципальными учреждениями;</w:t>
            </w:r>
          </w:p>
          <w:p w:rsidR="000E7A63" w:rsidRPr="00F700EB" w:rsidRDefault="00D26C91" w:rsidP="00D2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деятельности;соблюдение требований энергетической эффективности зданий, строений, сооружений;проведение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D26C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энергоэффективному</w:t>
            </w:r>
            <w:proofErr w:type="spellEnd"/>
            <w:r w:rsidRPr="00D26C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капитальному ремонту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vMerge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3C2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«Развитие газификации»</w:t>
            </w:r>
            <w:r w:rsidR="003C2046"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направлена обеспечить население Городского округа Пушкинский источниками газификации – газопроводами высокого и низкого давления.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vMerge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3C2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Подпрограмма7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«Обеспечивающая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C2046"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 – эффективное управление в сфере жилищно-коммунального хозяйства и энергетики. Для достижения указанной цели необходимо решить задачу обеспечения эффективного исполнения полномочий органов муниципальной власти и подведомственных им учреждений в сфере жилищно-коммунального хозяйства и энергетики.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vMerge/>
          </w:tcPr>
          <w:p w:rsidR="000E7A63" w:rsidRPr="00F700EB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E7A63" w:rsidRPr="00F700EB" w:rsidRDefault="000E7A63" w:rsidP="00813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Подпрограмма 8 «Реализация полномочий в сфере жилищно-коммунального хозяйства»</w:t>
            </w:r>
            <w:r w:rsid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направлена на </w:t>
            </w:r>
            <w:r w:rsidR="0081314E" w:rsidRP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="0081314E" w:rsidRP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</w:t>
            </w:r>
            <w:r w:rsid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81314E" w:rsidRP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эффективной работы органа местного самоуправления в части обеспечения безопасных и комфортных условий проживания населения Городского округа Пушкинский; устойчивого функционирования инженерной инфраструктуры, развития жилищного хозяйства и модернизации коммунального комплекса</w:t>
            </w:r>
            <w:r w:rsid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7A63" w:rsidRPr="00F700EB" w:rsidTr="00D61BFD">
        <w:trPr>
          <w:trHeight w:val="828"/>
        </w:trPr>
        <w:tc>
          <w:tcPr>
            <w:tcW w:w="4423" w:type="dxa"/>
            <w:shd w:val="clear" w:color="auto" w:fill="auto"/>
            <w:hideMark/>
          </w:tcPr>
          <w:p w:rsidR="000E7A63" w:rsidRPr="00B940BA" w:rsidRDefault="000E7A63" w:rsidP="007F2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финансирования </w:t>
            </w:r>
            <w:r w:rsidR="007F2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униципальной программы, в том числе по годам реализации (тыс. руб.):</w:t>
            </w:r>
          </w:p>
        </w:tc>
        <w:tc>
          <w:tcPr>
            <w:tcW w:w="1600" w:type="dxa"/>
            <w:shd w:val="clear" w:color="auto" w:fill="auto"/>
            <w:hideMark/>
          </w:tcPr>
          <w:p w:rsidR="000E7A63" w:rsidRPr="00B940BA" w:rsidRDefault="000E7A63" w:rsidP="000E7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shd w:val="clear" w:color="auto" w:fill="auto"/>
          </w:tcPr>
          <w:p w:rsidR="000E7A63" w:rsidRPr="00B940BA" w:rsidRDefault="000E7A63" w:rsidP="000E7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shd w:val="clear" w:color="auto" w:fill="auto"/>
          </w:tcPr>
          <w:p w:rsidR="000E7A63" w:rsidRPr="00B940BA" w:rsidRDefault="000E7A63" w:rsidP="000E7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shd w:val="clear" w:color="auto" w:fill="auto"/>
          </w:tcPr>
          <w:p w:rsidR="000E7A63" w:rsidRPr="00B940BA" w:rsidRDefault="000E7A63" w:rsidP="000E7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00" w:type="dxa"/>
            <w:shd w:val="clear" w:color="auto" w:fill="auto"/>
          </w:tcPr>
          <w:p w:rsidR="000E7A63" w:rsidRPr="00B940BA" w:rsidRDefault="000E7A63" w:rsidP="000E7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23" w:type="dxa"/>
            <w:shd w:val="clear" w:color="auto" w:fill="auto"/>
          </w:tcPr>
          <w:p w:rsidR="000E7A63" w:rsidRPr="00B940BA" w:rsidRDefault="000E7A63" w:rsidP="000E7A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54C62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354C62" w:rsidRPr="00B940BA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Городского округа Пушкинский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2765E2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406 436,64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2765E2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207 977,40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FE1713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114 388,24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FE1713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84 071,00</w:t>
            </w:r>
          </w:p>
        </w:tc>
        <w:tc>
          <w:tcPr>
            <w:tcW w:w="1600" w:type="dxa"/>
            <w:shd w:val="clear" w:color="auto" w:fill="auto"/>
          </w:tcPr>
          <w:p w:rsidR="00354C62" w:rsidRPr="00354C62" w:rsidRDefault="00637E68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54C62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354C62" w:rsidRPr="00B940BA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126699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325 487,35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126699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146 967,35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637E68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28 091,87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FE1713" w:rsidP="00FE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150 428,13</w:t>
            </w:r>
          </w:p>
        </w:tc>
        <w:tc>
          <w:tcPr>
            <w:tcW w:w="1600" w:type="dxa"/>
            <w:shd w:val="clear" w:color="auto" w:fill="auto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0E7A63" w:rsidRPr="00B940BA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600" w:type="dxa"/>
            <w:shd w:val="clear" w:color="auto" w:fill="auto"/>
          </w:tcPr>
          <w:p w:rsidR="000E7A63" w:rsidRPr="00AE0C38" w:rsidRDefault="00126699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E7A63" w:rsidRPr="00AE0C38" w:rsidRDefault="000E7A63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E7A63" w:rsidRPr="00AE0C38" w:rsidRDefault="000E7A63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E7A63" w:rsidRPr="00AE0C38" w:rsidRDefault="00126699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E7A63" w:rsidRPr="00354C62" w:rsidRDefault="000E7A63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0E7A63" w:rsidRPr="00354C62" w:rsidRDefault="00C76D27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7A63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0E7A63" w:rsidRPr="00B940BA" w:rsidRDefault="000E7A63" w:rsidP="000E7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600" w:type="dxa"/>
            <w:shd w:val="clear" w:color="auto" w:fill="auto"/>
          </w:tcPr>
          <w:p w:rsidR="000E7A63" w:rsidRPr="00AE0C38" w:rsidRDefault="00C76D27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E7A63" w:rsidRPr="00AE0C38" w:rsidRDefault="000E7A63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E7A63" w:rsidRPr="00AE0C38" w:rsidRDefault="000E7A63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E7A63" w:rsidRPr="00AE0C38" w:rsidRDefault="000E7A63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E7A63" w:rsidRPr="00354C62" w:rsidRDefault="000E7A63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0E7A63" w:rsidRPr="00354C62" w:rsidRDefault="00C76D27" w:rsidP="00354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54C62" w:rsidRPr="00F700EB" w:rsidTr="00D61BFD">
        <w:trPr>
          <w:trHeight w:val="429"/>
        </w:trPr>
        <w:tc>
          <w:tcPr>
            <w:tcW w:w="4423" w:type="dxa"/>
            <w:shd w:val="clear" w:color="auto" w:fill="auto"/>
          </w:tcPr>
          <w:p w:rsidR="00354C62" w:rsidRPr="00B940BA" w:rsidRDefault="00354C62" w:rsidP="0035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2765E2" w:rsidP="000C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731 923,99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2765E2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354 944,75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FE1713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142 480,11</w:t>
            </w:r>
          </w:p>
        </w:tc>
        <w:tc>
          <w:tcPr>
            <w:tcW w:w="1600" w:type="dxa"/>
            <w:shd w:val="clear" w:color="auto" w:fill="auto"/>
          </w:tcPr>
          <w:p w:rsidR="00354C62" w:rsidRPr="00AE0C38" w:rsidRDefault="00126699" w:rsidP="00FE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234 </w:t>
            </w:r>
            <w:r w:rsidR="00FE1713" w:rsidRPr="00AE0C38">
              <w:rPr>
                <w:rFonts w:ascii="Times New Roman" w:hAnsi="Times New Roman"/>
                <w:sz w:val="24"/>
                <w:szCs w:val="24"/>
              </w:rPr>
              <w:t>4</w:t>
            </w:r>
            <w:r w:rsidRPr="00AE0C38">
              <w:rPr>
                <w:rFonts w:ascii="Times New Roman" w:hAnsi="Times New Roman"/>
                <w:sz w:val="24"/>
                <w:szCs w:val="24"/>
              </w:rPr>
              <w:t>99,13</w:t>
            </w:r>
          </w:p>
        </w:tc>
        <w:tc>
          <w:tcPr>
            <w:tcW w:w="1600" w:type="dxa"/>
            <w:shd w:val="clear" w:color="auto" w:fill="auto"/>
          </w:tcPr>
          <w:p w:rsidR="00354C62" w:rsidRPr="00354C62" w:rsidRDefault="00637E68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354C62" w:rsidRPr="00354C62" w:rsidRDefault="00354C62" w:rsidP="0035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700EB" w:rsidRDefault="00F700EB" w:rsidP="00F65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5567A" w:rsidRPr="00F700EB" w:rsidRDefault="0055567A" w:rsidP="00F65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  <w:sectPr w:rsidR="0055567A" w:rsidRPr="00F700EB" w:rsidSect="00D333AF">
          <w:headerReference w:type="even" r:id="rId8"/>
          <w:headerReference w:type="default" r:id="rId9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548D1" w:rsidRDefault="00E01887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887">
        <w:rPr>
          <w:rFonts w:ascii="Times New Roman" w:hAnsi="Times New Roman"/>
          <w:b/>
          <w:sz w:val="24"/>
          <w:szCs w:val="24"/>
        </w:rPr>
        <w:lastRenderedPageBreak/>
        <w:t>2. Краткая характеристика сферы реализации муниципальной программы</w:t>
      </w:r>
    </w:p>
    <w:p w:rsidR="00A571C0" w:rsidRPr="007E311B" w:rsidRDefault="00A571C0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11B">
        <w:rPr>
          <w:rFonts w:ascii="Times New Roman" w:hAnsi="Times New Roman"/>
          <w:b/>
          <w:sz w:val="24"/>
          <w:szCs w:val="24"/>
        </w:rPr>
        <w:t xml:space="preserve">«Развитие инженерной инфраструктуры, </w:t>
      </w:r>
      <w:proofErr w:type="spellStart"/>
      <w:r w:rsidRPr="007E311B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</w:p>
    <w:p w:rsidR="00A571C0" w:rsidRPr="007E311B" w:rsidRDefault="00A571C0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11B">
        <w:rPr>
          <w:rFonts w:ascii="Times New Roman" w:hAnsi="Times New Roman"/>
          <w:b/>
          <w:sz w:val="24"/>
          <w:szCs w:val="24"/>
        </w:rPr>
        <w:t>и отрасли обращения с отходами»</w:t>
      </w:r>
    </w:p>
    <w:p w:rsidR="003548D1" w:rsidRDefault="003548D1" w:rsidP="00F65F6A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6E4CE6" w:rsidRPr="00DE700F" w:rsidRDefault="006E4CE6" w:rsidP="00F65F6A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Жилищно-коммунальное хозяйство – это важнейшая сфера социально-экономической структуры общества, представляющая из себя крупнейший многоотраслевой комплекс, который включает в себя примерно 30 </w:t>
      </w:r>
      <w:proofErr w:type="spellStart"/>
      <w:r w:rsidRPr="00DE700F">
        <w:rPr>
          <w:rFonts w:ascii="Times New Roman" w:hAnsi="Times New Roman"/>
          <w:sz w:val="24"/>
          <w:szCs w:val="24"/>
        </w:rPr>
        <w:t>подотраслей</w:t>
      </w:r>
      <w:proofErr w:type="spellEnd"/>
      <w:r w:rsidRPr="00DE700F">
        <w:rPr>
          <w:rFonts w:ascii="Times New Roman" w:hAnsi="Times New Roman"/>
          <w:sz w:val="24"/>
          <w:szCs w:val="24"/>
        </w:rPr>
        <w:t xml:space="preserve"> и более 70 видов экономической деятельности.</w:t>
      </w:r>
    </w:p>
    <w:p w:rsidR="006E4CE6" w:rsidRPr="00DE700F" w:rsidRDefault="006E4CE6" w:rsidP="00F65F6A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Можно выделить основные </w:t>
      </w:r>
      <w:proofErr w:type="spellStart"/>
      <w:r w:rsidRPr="00DE700F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DE700F">
        <w:rPr>
          <w:rFonts w:ascii="Times New Roman" w:hAnsi="Times New Roman"/>
          <w:sz w:val="24"/>
          <w:szCs w:val="24"/>
        </w:rPr>
        <w:t>:</w:t>
      </w:r>
    </w:p>
    <w:p w:rsidR="006E4CE6" w:rsidRPr="00DE700F" w:rsidRDefault="00BF26BD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4CE6" w:rsidRPr="00DE700F">
        <w:rPr>
          <w:rFonts w:ascii="Times New Roman" w:hAnsi="Times New Roman"/>
          <w:sz w:val="24"/>
          <w:szCs w:val="24"/>
        </w:rPr>
        <w:t>Жилищное хозяйство: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эксплуатация жилищного фонда;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предоставление в пользование жилых помещений по договору социального найма (государственный или муниципальный жилищный фонд);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текущее содержание и капитальный ремонт жилых помещений;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текущее содержание и капитальный ремонт общего имущества в многоквартирном доме;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уборка, вывоз и утилизация твердых бытовых отходов;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благоустройство территорий.</w:t>
      </w:r>
    </w:p>
    <w:p w:rsidR="006E4CE6" w:rsidRPr="00DE700F" w:rsidRDefault="00BF26BD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4CE6" w:rsidRPr="00DE700F">
        <w:rPr>
          <w:rFonts w:ascii="Times New Roman" w:hAnsi="Times New Roman"/>
          <w:sz w:val="24"/>
          <w:szCs w:val="24"/>
        </w:rPr>
        <w:t>Коммунальное хозяйство: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теплоснабжение;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электроснабжение;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газоснабжение;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водоснабжение;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водоотведение.</w:t>
      </w:r>
    </w:p>
    <w:p w:rsidR="00FD3BB2" w:rsidRPr="00DE700F" w:rsidRDefault="006E4CE6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Инженерная инфраструктура.</w:t>
      </w:r>
    </w:p>
    <w:p w:rsidR="0076255C" w:rsidRPr="00DE700F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Жилищно-коммунальное хозяйство является ключевой отраслью дл</w:t>
      </w:r>
      <w:r w:rsidR="00C74285">
        <w:rPr>
          <w:rFonts w:ascii="Times New Roman" w:hAnsi="Times New Roman"/>
          <w:sz w:val="24"/>
          <w:szCs w:val="24"/>
        </w:rPr>
        <w:t xml:space="preserve">я обеспечения </w:t>
      </w:r>
      <w:r w:rsidR="00C74285" w:rsidRPr="008A7C20">
        <w:rPr>
          <w:rFonts w:ascii="Times New Roman" w:hAnsi="Times New Roman"/>
          <w:sz w:val="24"/>
          <w:szCs w:val="24"/>
        </w:rPr>
        <w:t xml:space="preserve">комфорта, необходимых условий проживания </w:t>
      </w:r>
      <w:r w:rsidRPr="008A7C20">
        <w:rPr>
          <w:rFonts w:ascii="Times New Roman" w:hAnsi="Times New Roman"/>
          <w:sz w:val="24"/>
          <w:szCs w:val="24"/>
        </w:rPr>
        <w:t xml:space="preserve">и удовлетворения потребностей населения </w:t>
      </w:r>
      <w:r w:rsidR="00AD5862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AD5862">
        <w:rPr>
          <w:rFonts w:ascii="Times New Roman" w:hAnsi="Times New Roman"/>
          <w:sz w:val="24"/>
          <w:szCs w:val="24"/>
        </w:rPr>
        <w:t xml:space="preserve">Пушкинский </w:t>
      </w:r>
      <w:r w:rsidRPr="008A7C20">
        <w:rPr>
          <w:rFonts w:ascii="Times New Roman" w:hAnsi="Times New Roman"/>
          <w:sz w:val="24"/>
          <w:szCs w:val="24"/>
        </w:rPr>
        <w:t>Московской</w:t>
      </w:r>
      <w:r w:rsidRPr="00DE700F">
        <w:rPr>
          <w:rFonts w:ascii="Times New Roman" w:hAnsi="Times New Roman"/>
          <w:sz w:val="24"/>
          <w:szCs w:val="24"/>
        </w:rPr>
        <w:t xml:space="preserve"> области</w:t>
      </w:r>
      <w:r w:rsidR="00AD5862">
        <w:rPr>
          <w:rFonts w:ascii="Times New Roman" w:hAnsi="Times New Roman"/>
          <w:sz w:val="24"/>
          <w:szCs w:val="24"/>
        </w:rPr>
        <w:t xml:space="preserve"> (далее – Городской округ Пушкинский)</w:t>
      </w:r>
      <w:r w:rsidRPr="00DE700F">
        <w:rPr>
          <w:rFonts w:ascii="Times New Roman" w:hAnsi="Times New Roman"/>
          <w:sz w:val="24"/>
          <w:szCs w:val="24"/>
        </w:rPr>
        <w:t xml:space="preserve">. Услуги сферы жилищно-коммунального хозяйства для населения имеют особое значение и являются жизненно необходимыми. Поэтому цель жилищно-коммунального хозяйства заключается в предоставлении качественных услуг населению, поскольку от качества и стабильности зависит не только комфортность, но и безопасность проживания граждан в своих домах. Однако состояние основных фондов жилищно-коммунального хозяйства характеризуется значительным уровнем износа и низкой </w:t>
      </w:r>
      <w:proofErr w:type="spellStart"/>
      <w:r w:rsidRPr="00DE700F">
        <w:rPr>
          <w:rFonts w:ascii="Times New Roman" w:hAnsi="Times New Roman"/>
          <w:sz w:val="24"/>
          <w:szCs w:val="24"/>
        </w:rPr>
        <w:t>энергоэффективностью</w:t>
      </w:r>
      <w:proofErr w:type="spellEnd"/>
      <w:r w:rsidRPr="00DE700F">
        <w:rPr>
          <w:rFonts w:ascii="Times New Roman" w:hAnsi="Times New Roman"/>
          <w:sz w:val="24"/>
          <w:szCs w:val="24"/>
        </w:rPr>
        <w:t>.</w:t>
      </w:r>
    </w:p>
    <w:p w:rsidR="0076255C" w:rsidRPr="00DE700F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В настоящее время к основным проблемам </w:t>
      </w:r>
      <w:r w:rsidRPr="008A7C20">
        <w:rPr>
          <w:rFonts w:ascii="Times New Roman" w:hAnsi="Times New Roman"/>
          <w:sz w:val="24"/>
          <w:szCs w:val="24"/>
        </w:rPr>
        <w:t xml:space="preserve">жилищно-коммунального хозяйства </w:t>
      </w:r>
      <w:r w:rsidR="00F941DE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F941DE">
        <w:rPr>
          <w:rFonts w:ascii="Times New Roman" w:hAnsi="Times New Roman"/>
          <w:sz w:val="24"/>
          <w:szCs w:val="24"/>
        </w:rPr>
        <w:t xml:space="preserve"> Пушкинский</w:t>
      </w:r>
      <w:r w:rsidRPr="008A7C20">
        <w:rPr>
          <w:rFonts w:ascii="Times New Roman" w:hAnsi="Times New Roman"/>
          <w:sz w:val="24"/>
          <w:szCs w:val="24"/>
        </w:rPr>
        <w:t>можно отнести</w:t>
      </w:r>
      <w:r w:rsidRPr="00DE700F">
        <w:rPr>
          <w:rFonts w:ascii="Times New Roman" w:hAnsi="Times New Roman"/>
          <w:sz w:val="24"/>
          <w:szCs w:val="24"/>
        </w:rPr>
        <w:t>: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 xml:space="preserve">высокую </w:t>
      </w:r>
      <w:proofErr w:type="spellStart"/>
      <w:r w:rsidR="0076255C" w:rsidRPr="00DE700F">
        <w:rPr>
          <w:rFonts w:ascii="Times New Roman" w:hAnsi="Times New Roman"/>
          <w:sz w:val="24"/>
          <w:szCs w:val="24"/>
        </w:rPr>
        <w:t>монополизированность</w:t>
      </w:r>
      <w:proofErr w:type="spellEnd"/>
      <w:r w:rsidR="0076255C" w:rsidRPr="00DE700F">
        <w:rPr>
          <w:rFonts w:ascii="Times New Roman" w:hAnsi="Times New Roman"/>
          <w:sz w:val="24"/>
          <w:szCs w:val="24"/>
        </w:rPr>
        <w:t xml:space="preserve"> рынков жилищно-коммунальных услуг;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>низкую эффективность эксплуатации инженерных систем жилищно-коммунального хозяйства, в том числе большой объем потерь ресурсов и энергии, высокое удельное энергопотребление, низкую производительность труда персонала;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>недостаточный уровень профилактического технического обслуживания, текущего и капитального ремонтов, обновления основных фондов;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 xml:space="preserve">недостаточность собственных и бюджетных ресурсов для капитальных вложений </w:t>
      </w:r>
      <w:r w:rsidR="006D3802">
        <w:rPr>
          <w:rFonts w:ascii="Times New Roman" w:hAnsi="Times New Roman"/>
          <w:sz w:val="24"/>
          <w:szCs w:val="24"/>
        </w:rPr>
        <w:br/>
      </w:r>
      <w:r w:rsidR="0076255C" w:rsidRPr="00DE700F">
        <w:rPr>
          <w:rFonts w:ascii="Times New Roman" w:hAnsi="Times New Roman"/>
          <w:sz w:val="24"/>
          <w:szCs w:val="24"/>
        </w:rPr>
        <w:t>в реконструкцию систем и улучшение качества жилищно-коммунальных услуг;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>неприемлемость устанавливаемых тарифов на жилищно-коммунальные услуги для большинства потребителей.</w:t>
      </w:r>
    </w:p>
    <w:p w:rsidR="0076255C" w:rsidRPr="00DE700F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700F">
        <w:rPr>
          <w:rFonts w:ascii="Times New Roman" w:hAnsi="Times New Roman"/>
          <w:sz w:val="24"/>
          <w:szCs w:val="24"/>
        </w:rPr>
        <w:t xml:space="preserve">Все это определяется неэффективной социально ориентированной экономикой, слабым механизмом установления тарифов, сбора оплаты за коммунальные услуги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и контроля над использованием ресурсов на развитие жилищно-коммунального хозяйства. Следовательно, такое положение дел в отрасли показывает, что возможности предприятий </w:t>
      </w:r>
      <w:r w:rsidRPr="00DE700F">
        <w:rPr>
          <w:rFonts w:ascii="Times New Roman" w:hAnsi="Times New Roman"/>
          <w:sz w:val="24"/>
          <w:szCs w:val="24"/>
        </w:rPr>
        <w:lastRenderedPageBreak/>
        <w:t>жилищно-коммунального хозяйства для значительных преобразований и модернизации пока ограничены. А это значит, что сфера жилищно-коммунального хозяйства практически невосприимчива к энергосбережению.</w:t>
      </w:r>
    </w:p>
    <w:p w:rsidR="00F54936" w:rsidRPr="00BF26BD" w:rsidRDefault="00B74386" w:rsidP="00F65F6A">
      <w:pPr>
        <w:spacing w:after="0" w:line="240" w:lineRule="auto"/>
        <w:ind w:left="851"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26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многоквартирных домов на </w:t>
      </w:r>
      <w:r w:rsidRPr="008A7C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территории </w:t>
      </w:r>
      <w:r w:rsidR="00B428E9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B428E9">
        <w:rPr>
          <w:rFonts w:ascii="Times New Roman" w:hAnsi="Times New Roman"/>
          <w:sz w:val="24"/>
          <w:szCs w:val="24"/>
        </w:rPr>
        <w:t xml:space="preserve"> Пушкинский</w:t>
      </w:r>
      <w:r w:rsidRPr="008A7C20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составляет</w:t>
      </w:r>
      <w:r w:rsidR="00B428E9">
        <w:rPr>
          <w:rFonts w:ascii="Times New Roman" w:eastAsia="Times New Roman" w:hAnsi="Times New Roman"/>
          <w:bCs/>
          <w:sz w:val="24"/>
          <w:szCs w:val="24"/>
          <w:lang w:eastAsia="ru-RU"/>
        </w:rPr>
        <w:t>1785</w:t>
      </w:r>
      <w:r w:rsidRPr="00BF26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единиц, общей площадью </w:t>
      </w:r>
      <w:r w:rsidR="00B428E9">
        <w:rPr>
          <w:rFonts w:ascii="Times New Roman" w:eastAsia="Times New Roman" w:hAnsi="Times New Roman"/>
          <w:bCs/>
          <w:sz w:val="24"/>
          <w:szCs w:val="24"/>
          <w:lang w:eastAsia="ru-RU"/>
        </w:rPr>
        <w:t>8 561,11</w:t>
      </w:r>
      <w:r w:rsidRPr="00BF26BD">
        <w:rPr>
          <w:rFonts w:ascii="Times New Roman" w:eastAsia="Times New Roman" w:hAnsi="Times New Roman"/>
          <w:bCs/>
          <w:sz w:val="24"/>
          <w:szCs w:val="24"/>
          <w:lang w:eastAsia="ru-RU"/>
        </w:rPr>
        <w:t>тыс. м</w:t>
      </w:r>
      <w:r w:rsidRPr="00BF26B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 w:rsidR="00CB7911" w:rsidRPr="00BF26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1551E" w:rsidRPr="00BF26BD" w:rsidRDefault="00381DFE" w:rsidP="00F65F6A">
      <w:pPr>
        <w:spacing w:after="0" w:line="240" w:lineRule="auto"/>
        <w:ind w:left="851"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7C20">
        <w:rPr>
          <w:rFonts w:ascii="Times New Roman" w:hAnsi="Times New Roman"/>
          <w:sz w:val="24"/>
          <w:szCs w:val="24"/>
        </w:rPr>
        <w:t xml:space="preserve">Необходимо отметить, что средний износ многоквартирных домов на территории </w:t>
      </w:r>
      <w:r w:rsidR="00AD5862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AD5862">
        <w:rPr>
          <w:rFonts w:ascii="Times New Roman" w:hAnsi="Times New Roman"/>
          <w:sz w:val="24"/>
          <w:szCs w:val="24"/>
        </w:rPr>
        <w:t>Пушкинский</w:t>
      </w:r>
      <w:r w:rsidRPr="00BF26BD">
        <w:rPr>
          <w:rFonts w:ascii="Times New Roman" w:hAnsi="Times New Roman"/>
          <w:sz w:val="24"/>
          <w:szCs w:val="24"/>
        </w:rPr>
        <w:t xml:space="preserve"> составляет </w:t>
      </w:r>
      <w:r w:rsidR="00B428E9">
        <w:rPr>
          <w:rFonts w:ascii="Times New Roman" w:hAnsi="Times New Roman"/>
          <w:sz w:val="24"/>
          <w:szCs w:val="24"/>
        </w:rPr>
        <w:t>31,89</w:t>
      </w:r>
      <w:r w:rsidRPr="00BF26BD">
        <w:rPr>
          <w:rFonts w:ascii="Times New Roman" w:hAnsi="Times New Roman"/>
          <w:sz w:val="24"/>
          <w:szCs w:val="24"/>
        </w:rPr>
        <w:t>%</w:t>
      </w:r>
      <w:r w:rsidR="00CB7911" w:rsidRPr="00BF26BD">
        <w:rPr>
          <w:rFonts w:ascii="Times New Roman" w:hAnsi="Times New Roman"/>
          <w:sz w:val="24"/>
          <w:szCs w:val="24"/>
        </w:rPr>
        <w:t>.</w:t>
      </w:r>
    </w:p>
    <w:p w:rsidR="006051B2" w:rsidRPr="00DE700F" w:rsidRDefault="009F48C1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>Н</w:t>
      </w:r>
      <w:r w:rsidR="006051B2" w:rsidRPr="00BF26BD">
        <w:rPr>
          <w:rFonts w:ascii="Times New Roman" w:hAnsi="Times New Roman"/>
          <w:sz w:val="24"/>
          <w:szCs w:val="24"/>
        </w:rPr>
        <w:t>ести бремя расходов на содержание общего имущества соразмерно</w:t>
      </w:r>
      <w:r w:rsidR="006051B2" w:rsidRPr="00DE700F">
        <w:rPr>
          <w:rFonts w:ascii="Times New Roman" w:hAnsi="Times New Roman"/>
          <w:sz w:val="24"/>
          <w:szCs w:val="24"/>
        </w:rPr>
        <w:t xml:space="preserve"> своим долям </w:t>
      </w:r>
      <w:r w:rsidR="00203642">
        <w:rPr>
          <w:rFonts w:ascii="Times New Roman" w:hAnsi="Times New Roman"/>
          <w:sz w:val="24"/>
          <w:szCs w:val="24"/>
        </w:rPr>
        <w:br/>
      </w:r>
      <w:r w:rsidR="006051B2" w:rsidRPr="00DE700F">
        <w:rPr>
          <w:rFonts w:ascii="Times New Roman" w:hAnsi="Times New Roman"/>
          <w:sz w:val="24"/>
          <w:szCs w:val="24"/>
        </w:rPr>
        <w:t>в праве общей собственности на это имущество</w:t>
      </w:r>
      <w:r w:rsidRPr="00DE700F">
        <w:rPr>
          <w:rFonts w:ascii="Times New Roman" w:hAnsi="Times New Roman"/>
          <w:sz w:val="24"/>
          <w:szCs w:val="24"/>
        </w:rPr>
        <w:t xml:space="preserve"> обязаны собственники помещений</w:t>
      </w:r>
      <w:r w:rsidR="006051B2" w:rsidRPr="00DE700F">
        <w:rPr>
          <w:rFonts w:ascii="Times New Roman" w:hAnsi="Times New Roman"/>
          <w:sz w:val="24"/>
          <w:szCs w:val="24"/>
        </w:rPr>
        <w:t>.</w:t>
      </w:r>
    </w:p>
    <w:p w:rsidR="006051B2" w:rsidRPr="00DE700F" w:rsidRDefault="006051B2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Расходы за содержание жилого помещения определяются в размере, обеспечивающем содержание общего имущества в соответствии с требованиями законодательства Российской Федерации, включая в том числе оплату расходов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на содержание внутридомовых инженерных систем </w:t>
      </w:r>
      <w:proofErr w:type="spellStart"/>
      <w:r w:rsidRPr="00DE700F">
        <w:rPr>
          <w:rFonts w:ascii="Times New Roman" w:hAnsi="Times New Roman"/>
          <w:sz w:val="24"/>
          <w:szCs w:val="24"/>
        </w:rPr>
        <w:t>электро</w:t>
      </w:r>
      <w:proofErr w:type="spellEnd"/>
      <w:r w:rsidRPr="00DE700F">
        <w:rPr>
          <w:rFonts w:ascii="Times New Roman" w:hAnsi="Times New Roman"/>
          <w:sz w:val="24"/>
          <w:szCs w:val="24"/>
        </w:rPr>
        <w:t xml:space="preserve">, тепло-, </w:t>
      </w:r>
      <w:proofErr w:type="spellStart"/>
      <w:r w:rsidRPr="00DE700F">
        <w:rPr>
          <w:rFonts w:ascii="Times New Roman" w:hAnsi="Times New Roman"/>
          <w:sz w:val="24"/>
          <w:szCs w:val="24"/>
        </w:rPr>
        <w:t>газо</w:t>
      </w:r>
      <w:proofErr w:type="spellEnd"/>
      <w:r w:rsidRPr="00DE700F">
        <w:rPr>
          <w:rFonts w:ascii="Times New Roman" w:hAnsi="Times New Roman"/>
          <w:sz w:val="24"/>
          <w:szCs w:val="24"/>
        </w:rPr>
        <w:t xml:space="preserve">-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и водоснабжения, водоотведения, расходов на оплату холодной воды, горячей воды, электрической энергии, потребляемых при выполнении минимального перечня необходимых для обеспечения надлежащего содержания общего имущества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в многоквартирном доме услуг и работ в целях содержания общего имущества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в многоквартирном доме, отведения сточных вод в целях содержания общего имущества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в многоквартирном доме, обоснованные расходы на истребование задолженности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>по оплате жилых помещений и коммунальных услуг, на снятие показаний приборов учета, содержание информ</w:t>
      </w:r>
      <w:r w:rsidR="00381589">
        <w:rPr>
          <w:rFonts w:ascii="Times New Roman" w:hAnsi="Times New Roman"/>
          <w:sz w:val="24"/>
          <w:szCs w:val="24"/>
        </w:rPr>
        <w:t xml:space="preserve">ационных систем, обеспечивающих </w:t>
      </w:r>
      <w:r w:rsidRPr="00DE700F">
        <w:rPr>
          <w:rFonts w:ascii="Times New Roman" w:hAnsi="Times New Roman"/>
          <w:sz w:val="24"/>
          <w:szCs w:val="24"/>
        </w:rPr>
        <w:t>сбор,</w:t>
      </w:r>
      <w:r w:rsidR="00381589">
        <w:rPr>
          <w:rFonts w:ascii="Times New Roman" w:hAnsi="Times New Roman"/>
          <w:sz w:val="24"/>
          <w:szCs w:val="24"/>
        </w:rPr>
        <w:t xml:space="preserve"> обработку </w:t>
      </w:r>
      <w:r w:rsidRPr="00DE700F">
        <w:rPr>
          <w:rFonts w:ascii="Times New Roman" w:hAnsi="Times New Roman"/>
          <w:sz w:val="24"/>
          <w:szCs w:val="24"/>
        </w:rPr>
        <w:t>и хранение данных о платежах за жилые помещения и коммунальные услуги, выставление платежных документов на оплату жилых помещений и коммунальных услуг.</w:t>
      </w:r>
    </w:p>
    <w:p w:rsidR="0049512F" w:rsidRPr="008A7C20" w:rsidRDefault="0049512F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Управление многоквартирными домами на </w:t>
      </w:r>
      <w:r w:rsidRPr="008A7C20">
        <w:rPr>
          <w:rFonts w:ascii="Times New Roman" w:hAnsi="Times New Roman"/>
          <w:sz w:val="24"/>
          <w:szCs w:val="24"/>
        </w:rPr>
        <w:t xml:space="preserve">территории </w:t>
      </w:r>
      <w:r w:rsidR="00B428E9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B428E9">
        <w:rPr>
          <w:rFonts w:ascii="Times New Roman" w:hAnsi="Times New Roman"/>
          <w:sz w:val="24"/>
          <w:szCs w:val="24"/>
        </w:rPr>
        <w:t xml:space="preserve">Пушкинский </w:t>
      </w:r>
      <w:r w:rsidRPr="008A7C20">
        <w:rPr>
          <w:rFonts w:ascii="Times New Roman" w:hAnsi="Times New Roman"/>
          <w:sz w:val="24"/>
          <w:szCs w:val="24"/>
        </w:rPr>
        <w:t>осуществляют:</w:t>
      </w:r>
    </w:p>
    <w:p w:rsidR="0049512F" w:rsidRPr="00BF26BD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 xml:space="preserve">- </w:t>
      </w:r>
      <w:r w:rsidR="00B428E9">
        <w:rPr>
          <w:rFonts w:ascii="Times New Roman" w:hAnsi="Times New Roman"/>
          <w:sz w:val="24"/>
          <w:szCs w:val="24"/>
        </w:rPr>
        <w:t>53</w:t>
      </w:r>
      <w:r w:rsidR="0049512F" w:rsidRPr="00BF26BD">
        <w:rPr>
          <w:rFonts w:ascii="Times New Roman" w:hAnsi="Times New Roman"/>
          <w:sz w:val="24"/>
          <w:szCs w:val="24"/>
        </w:rPr>
        <w:t xml:space="preserve"> управляющих </w:t>
      </w:r>
      <w:r w:rsidR="00CB7911" w:rsidRPr="00BF26BD">
        <w:rPr>
          <w:rFonts w:ascii="Times New Roman" w:hAnsi="Times New Roman"/>
          <w:sz w:val="24"/>
          <w:szCs w:val="24"/>
        </w:rPr>
        <w:t>организаций</w:t>
      </w:r>
      <w:r w:rsidR="0049512F" w:rsidRPr="00BF26BD">
        <w:rPr>
          <w:rFonts w:ascii="Times New Roman" w:hAnsi="Times New Roman"/>
          <w:sz w:val="24"/>
          <w:szCs w:val="24"/>
        </w:rPr>
        <w:t>;</w:t>
      </w:r>
    </w:p>
    <w:p w:rsidR="0049512F" w:rsidRPr="00BF26BD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 xml:space="preserve">- </w:t>
      </w:r>
      <w:r w:rsidR="00B428E9">
        <w:rPr>
          <w:rFonts w:ascii="Times New Roman" w:hAnsi="Times New Roman"/>
          <w:sz w:val="24"/>
          <w:szCs w:val="24"/>
        </w:rPr>
        <w:t>60</w:t>
      </w:r>
      <w:r w:rsidR="0049512F" w:rsidRPr="00BF26BD">
        <w:rPr>
          <w:rFonts w:ascii="Times New Roman" w:hAnsi="Times New Roman"/>
          <w:sz w:val="24"/>
          <w:szCs w:val="24"/>
        </w:rPr>
        <w:t xml:space="preserve"> товариществ собственников жилья, жилищно-строите</w:t>
      </w:r>
      <w:r w:rsidR="00381589" w:rsidRPr="00BF26BD">
        <w:rPr>
          <w:rFonts w:ascii="Times New Roman" w:hAnsi="Times New Roman"/>
          <w:sz w:val="24"/>
          <w:szCs w:val="24"/>
        </w:rPr>
        <w:t xml:space="preserve">льных кооперативов, товариществ </w:t>
      </w:r>
      <w:r w:rsidR="0049512F" w:rsidRPr="00BF26BD">
        <w:rPr>
          <w:rFonts w:ascii="Times New Roman" w:hAnsi="Times New Roman"/>
          <w:sz w:val="24"/>
          <w:szCs w:val="24"/>
        </w:rPr>
        <w:t>собственниковнедвижимостиииных специализированных кооперативов;</w:t>
      </w:r>
    </w:p>
    <w:p w:rsidR="0049512F" w:rsidRPr="00BF26BD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 xml:space="preserve">- </w:t>
      </w:r>
      <w:r w:rsidR="00161147">
        <w:rPr>
          <w:rFonts w:ascii="Times New Roman" w:hAnsi="Times New Roman"/>
          <w:sz w:val="24"/>
          <w:szCs w:val="24"/>
        </w:rPr>
        <w:t>1</w:t>
      </w:r>
      <w:r w:rsidR="003B32B8" w:rsidRPr="00BF26BD">
        <w:rPr>
          <w:rFonts w:ascii="Times New Roman" w:hAnsi="Times New Roman"/>
          <w:sz w:val="24"/>
          <w:szCs w:val="24"/>
        </w:rPr>
        <w:t xml:space="preserve"> ведомств</w:t>
      </w:r>
      <w:r w:rsidR="00161147">
        <w:rPr>
          <w:rFonts w:ascii="Times New Roman" w:hAnsi="Times New Roman"/>
          <w:sz w:val="24"/>
          <w:szCs w:val="24"/>
        </w:rPr>
        <w:t>о</w:t>
      </w:r>
      <w:r w:rsidR="007F5A9C" w:rsidRPr="00BF26BD">
        <w:rPr>
          <w:rFonts w:ascii="Times New Roman" w:hAnsi="Times New Roman"/>
          <w:sz w:val="24"/>
          <w:szCs w:val="24"/>
        </w:rPr>
        <w:t>.</w:t>
      </w:r>
    </w:p>
    <w:p w:rsidR="009F48C1" w:rsidRPr="00BF26BD" w:rsidRDefault="009F48C1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 xml:space="preserve">Объем ветхого и аварийного жилищного </w:t>
      </w:r>
      <w:r w:rsidRPr="008A7C20">
        <w:rPr>
          <w:rFonts w:ascii="Times New Roman" w:hAnsi="Times New Roman"/>
          <w:sz w:val="24"/>
          <w:szCs w:val="24"/>
        </w:rPr>
        <w:t xml:space="preserve">фонда в целом по </w:t>
      </w:r>
      <w:r w:rsidR="00AD5862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ородскому округу</w:t>
      </w:r>
      <w:r w:rsidR="00AD5862">
        <w:rPr>
          <w:rFonts w:ascii="Times New Roman" w:hAnsi="Times New Roman"/>
          <w:sz w:val="24"/>
          <w:szCs w:val="24"/>
        </w:rPr>
        <w:t xml:space="preserve"> Пушкинский</w:t>
      </w:r>
      <w:r w:rsidRPr="008A7C20">
        <w:rPr>
          <w:rFonts w:ascii="Times New Roman" w:hAnsi="Times New Roman"/>
          <w:sz w:val="24"/>
          <w:szCs w:val="24"/>
        </w:rPr>
        <w:t xml:space="preserve">составляет </w:t>
      </w:r>
      <w:r w:rsidR="00B428E9">
        <w:rPr>
          <w:rFonts w:ascii="Times New Roman" w:hAnsi="Times New Roman"/>
          <w:sz w:val="24"/>
          <w:szCs w:val="24"/>
        </w:rPr>
        <w:t>62,55</w:t>
      </w:r>
      <w:r w:rsidRPr="008A7C20">
        <w:rPr>
          <w:rFonts w:ascii="Times New Roman" w:hAnsi="Times New Roman"/>
          <w:sz w:val="24"/>
          <w:szCs w:val="24"/>
        </w:rPr>
        <w:t xml:space="preserve"> тыс.</w:t>
      </w:r>
      <w:r w:rsidRPr="00BF26BD">
        <w:rPr>
          <w:rFonts w:ascii="Times New Roman" w:hAnsi="Times New Roman"/>
          <w:sz w:val="24"/>
          <w:szCs w:val="24"/>
        </w:rPr>
        <w:t xml:space="preserve"> м</w:t>
      </w:r>
      <w:r w:rsidRPr="00BF26BD">
        <w:rPr>
          <w:rFonts w:ascii="Times New Roman" w:hAnsi="Times New Roman"/>
          <w:sz w:val="24"/>
          <w:szCs w:val="24"/>
          <w:vertAlign w:val="superscript"/>
        </w:rPr>
        <w:t>2</w:t>
      </w:r>
      <w:r w:rsidRPr="00BF26BD">
        <w:rPr>
          <w:rFonts w:ascii="Times New Roman" w:hAnsi="Times New Roman"/>
          <w:sz w:val="24"/>
          <w:szCs w:val="24"/>
        </w:rPr>
        <w:t>.</w:t>
      </w:r>
    </w:p>
    <w:p w:rsidR="009F48C1" w:rsidRPr="00BF26BD" w:rsidRDefault="009F48C1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>Оснащенность многоквартирных домов общедомовыми приборами учета энергетических ресурсов остается низкой</w:t>
      </w:r>
      <w:r w:rsidR="00E8346B" w:rsidRPr="00BF26BD">
        <w:rPr>
          <w:rFonts w:ascii="Times New Roman" w:hAnsi="Times New Roman"/>
          <w:sz w:val="24"/>
          <w:szCs w:val="24"/>
        </w:rPr>
        <w:t xml:space="preserve"> – </w:t>
      </w:r>
      <w:r w:rsidR="00C1692F">
        <w:rPr>
          <w:rFonts w:ascii="Times New Roman" w:hAnsi="Times New Roman"/>
          <w:sz w:val="24"/>
          <w:szCs w:val="24"/>
        </w:rPr>
        <w:t>58,09</w:t>
      </w:r>
      <w:r w:rsidR="00E8346B" w:rsidRPr="00BF26BD">
        <w:rPr>
          <w:rFonts w:ascii="Times New Roman" w:hAnsi="Times New Roman"/>
          <w:sz w:val="24"/>
          <w:szCs w:val="24"/>
        </w:rPr>
        <w:t>%</w:t>
      </w:r>
      <w:r w:rsidRPr="00BF26BD">
        <w:rPr>
          <w:rFonts w:ascii="Times New Roman" w:hAnsi="Times New Roman"/>
          <w:sz w:val="24"/>
          <w:szCs w:val="24"/>
        </w:rPr>
        <w:t>:</w:t>
      </w:r>
    </w:p>
    <w:p w:rsidR="009F48C1" w:rsidRPr="00BF26BD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 xml:space="preserve">- </w:t>
      </w:r>
      <w:r w:rsidR="0076255C" w:rsidRPr="00BF26BD">
        <w:rPr>
          <w:rFonts w:ascii="Times New Roman" w:hAnsi="Times New Roman"/>
          <w:sz w:val="24"/>
          <w:szCs w:val="24"/>
        </w:rPr>
        <w:t>д</w:t>
      </w:r>
      <w:r w:rsidR="009F48C1" w:rsidRPr="00BF26BD">
        <w:rPr>
          <w:rFonts w:ascii="Times New Roman" w:hAnsi="Times New Roman"/>
          <w:sz w:val="24"/>
          <w:szCs w:val="24"/>
        </w:rPr>
        <w:t xml:space="preserve">оля многоквартирных домов, оснащенных общедомовыми приборами учета электрической энергии, </w:t>
      </w:r>
      <w:r w:rsidR="00C1692F">
        <w:rPr>
          <w:rFonts w:ascii="Times New Roman" w:hAnsi="Times New Roman"/>
          <w:sz w:val="24"/>
          <w:szCs w:val="24"/>
        </w:rPr>
        <w:t>68,54</w:t>
      </w:r>
      <w:r w:rsidR="009F48C1" w:rsidRPr="00BF26BD">
        <w:rPr>
          <w:rFonts w:ascii="Times New Roman" w:hAnsi="Times New Roman"/>
          <w:sz w:val="24"/>
          <w:szCs w:val="24"/>
        </w:rPr>
        <w:t>%</w:t>
      </w:r>
      <w:r w:rsidR="0076255C" w:rsidRPr="00BF26BD">
        <w:rPr>
          <w:rFonts w:ascii="Times New Roman" w:hAnsi="Times New Roman"/>
          <w:sz w:val="24"/>
          <w:szCs w:val="24"/>
        </w:rPr>
        <w:t>;</w:t>
      </w:r>
    </w:p>
    <w:p w:rsidR="009F48C1" w:rsidRPr="00BF26BD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 xml:space="preserve">- </w:t>
      </w:r>
      <w:r w:rsidR="0076255C" w:rsidRPr="00BF26BD">
        <w:rPr>
          <w:rFonts w:ascii="Times New Roman" w:hAnsi="Times New Roman"/>
          <w:sz w:val="24"/>
          <w:szCs w:val="24"/>
        </w:rPr>
        <w:t>д</w:t>
      </w:r>
      <w:r w:rsidR="009F48C1" w:rsidRPr="00BF26BD">
        <w:rPr>
          <w:rFonts w:ascii="Times New Roman" w:hAnsi="Times New Roman"/>
          <w:sz w:val="24"/>
          <w:szCs w:val="24"/>
        </w:rPr>
        <w:t xml:space="preserve">оля многоквартирных домов, оснащенных общедомовыми приборами учета тепловой энергии, </w:t>
      </w:r>
      <w:r w:rsidR="00C1692F">
        <w:rPr>
          <w:rFonts w:ascii="Times New Roman" w:hAnsi="Times New Roman"/>
          <w:sz w:val="24"/>
          <w:szCs w:val="24"/>
        </w:rPr>
        <w:t>40,45</w:t>
      </w:r>
      <w:r w:rsidR="009F48C1" w:rsidRPr="00BF26BD">
        <w:rPr>
          <w:rFonts w:ascii="Times New Roman" w:hAnsi="Times New Roman"/>
          <w:sz w:val="24"/>
          <w:szCs w:val="24"/>
        </w:rPr>
        <w:t>%</w:t>
      </w:r>
      <w:r w:rsidR="0076255C" w:rsidRPr="00BF26BD">
        <w:rPr>
          <w:rFonts w:ascii="Times New Roman" w:hAnsi="Times New Roman"/>
          <w:sz w:val="24"/>
          <w:szCs w:val="24"/>
        </w:rPr>
        <w:t>;</w:t>
      </w:r>
    </w:p>
    <w:p w:rsidR="009F48C1" w:rsidRPr="00BF26BD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 xml:space="preserve">- </w:t>
      </w:r>
      <w:r w:rsidR="0076255C" w:rsidRPr="00BF26BD">
        <w:rPr>
          <w:rFonts w:ascii="Times New Roman" w:hAnsi="Times New Roman"/>
          <w:sz w:val="24"/>
          <w:szCs w:val="24"/>
        </w:rPr>
        <w:t>д</w:t>
      </w:r>
      <w:r w:rsidR="009F48C1" w:rsidRPr="00BF26BD">
        <w:rPr>
          <w:rFonts w:ascii="Times New Roman" w:hAnsi="Times New Roman"/>
          <w:sz w:val="24"/>
          <w:szCs w:val="24"/>
        </w:rPr>
        <w:t xml:space="preserve">оля многоквартирных домов, оснащенных общедомовыми приборами учета холодной воды, </w:t>
      </w:r>
      <w:r w:rsidR="00C1692F">
        <w:rPr>
          <w:rFonts w:ascii="Times New Roman" w:hAnsi="Times New Roman"/>
          <w:sz w:val="24"/>
          <w:szCs w:val="24"/>
        </w:rPr>
        <w:t>83,35</w:t>
      </w:r>
      <w:r w:rsidR="009F48C1" w:rsidRPr="00BF26BD">
        <w:rPr>
          <w:rFonts w:ascii="Times New Roman" w:hAnsi="Times New Roman"/>
          <w:sz w:val="24"/>
          <w:szCs w:val="24"/>
        </w:rPr>
        <w:t>%</w:t>
      </w:r>
      <w:r w:rsidR="0076255C" w:rsidRPr="00BF26BD">
        <w:rPr>
          <w:rFonts w:ascii="Times New Roman" w:hAnsi="Times New Roman"/>
          <w:sz w:val="24"/>
          <w:szCs w:val="24"/>
        </w:rPr>
        <w:t>;</w:t>
      </w:r>
    </w:p>
    <w:p w:rsidR="009F48C1" w:rsidRPr="00BF26BD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 xml:space="preserve">- </w:t>
      </w:r>
      <w:r w:rsidR="0076255C" w:rsidRPr="00BF26BD">
        <w:rPr>
          <w:rFonts w:ascii="Times New Roman" w:hAnsi="Times New Roman"/>
          <w:sz w:val="24"/>
          <w:szCs w:val="24"/>
        </w:rPr>
        <w:t>д</w:t>
      </w:r>
      <w:r w:rsidR="009F48C1" w:rsidRPr="00BF26BD">
        <w:rPr>
          <w:rFonts w:ascii="Times New Roman" w:hAnsi="Times New Roman"/>
          <w:sz w:val="24"/>
          <w:szCs w:val="24"/>
        </w:rPr>
        <w:t xml:space="preserve">оля многоквартирных домов, оснащенных общедомовыми приборами учета горячей воды, </w:t>
      </w:r>
      <w:r w:rsidR="00C1692F">
        <w:rPr>
          <w:rFonts w:ascii="Times New Roman" w:hAnsi="Times New Roman"/>
          <w:sz w:val="24"/>
          <w:szCs w:val="24"/>
        </w:rPr>
        <w:t>40,00</w:t>
      </w:r>
      <w:r w:rsidR="009F48C1" w:rsidRPr="00BF26BD">
        <w:rPr>
          <w:rFonts w:ascii="Times New Roman" w:hAnsi="Times New Roman"/>
          <w:sz w:val="24"/>
          <w:szCs w:val="24"/>
        </w:rPr>
        <w:t>%</w:t>
      </w:r>
      <w:r w:rsidR="0076255C" w:rsidRPr="00BF26BD">
        <w:rPr>
          <w:rFonts w:ascii="Times New Roman" w:hAnsi="Times New Roman"/>
          <w:sz w:val="24"/>
          <w:szCs w:val="24"/>
        </w:rPr>
        <w:t>.</w:t>
      </w:r>
    </w:p>
    <w:p w:rsidR="00131DE0" w:rsidRPr="00FA3A31" w:rsidRDefault="00131DE0" w:rsidP="00F65F6A">
      <w:pPr>
        <w:spacing w:after="0" w:line="240" w:lineRule="auto"/>
        <w:ind w:left="851" w:firstLine="709"/>
        <w:jc w:val="both"/>
        <w:outlineLvl w:val="2"/>
        <w:rPr>
          <w:rStyle w:val="11"/>
          <w:color w:val="auto"/>
          <w:sz w:val="24"/>
          <w:szCs w:val="24"/>
        </w:rPr>
      </w:pPr>
      <w:r w:rsidRPr="00BF26BD">
        <w:rPr>
          <w:rStyle w:val="11"/>
          <w:sz w:val="24"/>
          <w:szCs w:val="24"/>
        </w:rPr>
        <w:t xml:space="preserve">Жилищно-коммунальное </w:t>
      </w:r>
      <w:r w:rsidRPr="008A7C20">
        <w:rPr>
          <w:rStyle w:val="11"/>
          <w:color w:val="auto"/>
          <w:sz w:val="24"/>
          <w:szCs w:val="24"/>
        </w:rPr>
        <w:t xml:space="preserve">хозяйство </w:t>
      </w:r>
      <w:r w:rsidR="00AD5862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AD5862">
        <w:rPr>
          <w:rStyle w:val="11"/>
          <w:color w:val="auto"/>
          <w:sz w:val="24"/>
          <w:szCs w:val="24"/>
        </w:rPr>
        <w:t>Пушкинский</w:t>
      </w:r>
      <w:r w:rsidRPr="00FA3A31">
        <w:rPr>
          <w:rStyle w:val="11"/>
          <w:sz w:val="24"/>
          <w:szCs w:val="24"/>
        </w:rPr>
        <w:t xml:space="preserve"> объединяет </w:t>
      </w:r>
      <w:r w:rsidR="00AD5862">
        <w:rPr>
          <w:rStyle w:val="11"/>
          <w:sz w:val="24"/>
          <w:szCs w:val="24"/>
        </w:rPr>
        <w:br/>
      </w:r>
      <w:r w:rsidRPr="00FA3A31">
        <w:rPr>
          <w:rStyle w:val="11"/>
          <w:sz w:val="24"/>
          <w:szCs w:val="24"/>
        </w:rPr>
        <w:t>в себе имущественный комплекс, состоящий из:</w:t>
      </w:r>
    </w:p>
    <w:p w:rsidR="00131DE0" w:rsidRPr="00FA3A31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FA3A31">
        <w:rPr>
          <w:rStyle w:val="11"/>
          <w:sz w:val="24"/>
          <w:szCs w:val="24"/>
        </w:rPr>
        <w:t xml:space="preserve">- </w:t>
      </w:r>
      <w:r w:rsidR="006D3802" w:rsidRPr="00FA3A31">
        <w:rPr>
          <w:rStyle w:val="11"/>
          <w:sz w:val="24"/>
          <w:szCs w:val="24"/>
        </w:rPr>
        <w:t>1</w:t>
      </w:r>
      <w:r w:rsidR="004A4503" w:rsidRPr="00FA3A31">
        <w:rPr>
          <w:rStyle w:val="11"/>
          <w:sz w:val="24"/>
          <w:szCs w:val="24"/>
        </w:rPr>
        <w:t>2</w:t>
      </w:r>
      <w:r w:rsidR="006D3802" w:rsidRPr="00FA3A31">
        <w:rPr>
          <w:rStyle w:val="11"/>
          <w:sz w:val="24"/>
          <w:szCs w:val="24"/>
        </w:rPr>
        <w:t>7</w:t>
      </w:r>
      <w:r w:rsidR="00131DE0" w:rsidRPr="00FA3A31">
        <w:rPr>
          <w:rStyle w:val="11"/>
          <w:sz w:val="24"/>
          <w:szCs w:val="24"/>
        </w:rPr>
        <w:t xml:space="preserve"> котельных;</w:t>
      </w:r>
    </w:p>
    <w:p w:rsidR="00131DE0" w:rsidRPr="00FA3A31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FA3A31">
        <w:rPr>
          <w:rStyle w:val="11"/>
          <w:sz w:val="24"/>
          <w:szCs w:val="24"/>
        </w:rPr>
        <w:t xml:space="preserve">- </w:t>
      </w:r>
      <w:r w:rsidR="004A4503" w:rsidRPr="00FA3A31">
        <w:rPr>
          <w:rStyle w:val="11"/>
          <w:sz w:val="24"/>
          <w:szCs w:val="24"/>
        </w:rPr>
        <w:t>71</w:t>
      </w:r>
      <w:r w:rsidR="00131DE0" w:rsidRPr="00FA3A31">
        <w:rPr>
          <w:rStyle w:val="11"/>
          <w:sz w:val="24"/>
          <w:szCs w:val="24"/>
        </w:rPr>
        <w:t xml:space="preserve"> водозаборных узлов;</w:t>
      </w:r>
    </w:p>
    <w:p w:rsidR="00131DE0" w:rsidRPr="00FA3A31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FA3A31">
        <w:rPr>
          <w:rStyle w:val="11"/>
          <w:sz w:val="24"/>
          <w:szCs w:val="24"/>
        </w:rPr>
        <w:t xml:space="preserve">- </w:t>
      </w:r>
      <w:r w:rsidR="004A4503" w:rsidRPr="00FA3A31">
        <w:rPr>
          <w:rStyle w:val="11"/>
          <w:sz w:val="24"/>
          <w:szCs w:val="24"/>
        </w:rPr>
        <w:t>5</w:t>
      </w:r>
      <w:r w:rsidR="006D3802" w:rsidRPr="00FA3A31">
        <w:rPr>
          <w:rStyle w:val="11"/>
          <w:sz w:val="24"/>
          <w:szCs w:val="24"/>
        </w:rPr>
        <w:t>7</w:t>
      </w:r>
      <w:r w:rsidR="00131DE0" w:rsidRPr="00FA3A31">
        <w:rPr>
          <w:rStyle w:val="11"/>
          <w:sz w:val="24"/>
          <w:szCs w:val="24"/>
        </w:rPr>
        <w:t xml:space="preserve"> канализационных насосных станций;</w:t>
      </w:r>
    </w:p>
    <w:p w:rsidR="00131DE0" w:rsidRPr="00FA3A31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FA3A31">
        <w:rPr>
          <w:rStyle w:val="11"/>
          <w:sz w:val="24"/>
          <w:szCs w:val="24"/>
        </w:rPr>
        <w:t xml:space="preserve">- </w:t>
      </w:r>
      <w:r w:rsidR="004A4503" w:rsidRPr="00FA3A31">
        <w:rPr>
          <w:rStyle w:val="11"/>
          <w:sz w:val="24"/>
          <w:szCs w:val="24"/>
        </w:rPr>
        <w:t xml:space="preserve">405,6 </w:t>
      </w:r>
      <w:r w:rsidR="00131DE0" w:rsidRPr="00FA3A31">
        <w:rPr>
          <w:rStyle w:val="11"/>
          <w:sz w:val="24"/>
          <w:szCs w:val="24"/>
        </w:rPr>
        <w:t>километров тепловых сетей;</w:t>
      </w:r>
    </w:p>
    <w:p w:rsidR="00131DE0" w:rsidRPr="00FA3A31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FA3A31">
        <w:rPr>
          <w:rStyle w:val="11"/>
          <w:sz w:val="24"/>
          <w:szCs w:val="24"/>
        </w:rPr>
        <w:t xml:space="preserve">- </w:t>
      </w:r>
      <w:r w:rsidR="00FA3A31" w:rsidRPr="00FA3A31">
        <w:rPr>
          <w:rStyle w:val="11"/>
          <w:sz w:val="24"/>
          <w:szCs w:val="24"/>
        </w:rPr>
        <w:t xml:space="preserve">477,4 </w:t>
      </w:r>
      <w:r w:rsidR="00131DE0" w:rsidRPr="00FA3A31">
        <w:rPr>
          <w:rStyle w:val="11"/>
          <w:sz w:val="24"/>
          <w:szCs w:val="24"/>
        </w:rPr>
        <w:t>километров водопроводных сетей;</w:t>
      </w:r>
    </w:p>
    <w:p w:rsidR="00131DE0" w:rsidRPr="00BF26BD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FA3A31">
        <w:rPr>
          <w:rStyle w:val="11"/>
          <w:sz w:val="24"/>
          <w:szCs w:val="24"/>
        </w:rPr>
        <w:t xml:space="preserve">- </w:t>
      </w:r>
      <w:r w:rsidR="00FA3A31" w:rsidRPr="00FA3A31">
        <w:rPr>
          <w:rStyle w:val="11"/>
          <w:sz w:val="24"/>
          <w:szCs w:val="24"/>
        </w:rPr>
        <w:t xml:space="preserve">533,8 </w:t>
      </w:r>
      <w:r w:rsidR="00131DE0" w:rsidRPr="00FA3A31">
        <w:rPr>
          <w:rStyle w:val="11"/>
          <w:sz w:val="24"/>
          <w:szCs w:val="24"/>
        </w:rPr>
        <w:t>километров канализационных сетей.</w:t>
      </w:r>
    </w:p>
    <w:p w:rsidR="00131DE0" w:rsidRPr="00C1692F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Негативные тенденции сохраняются и в коммунальном хозяйстве. Вследствие недостаточных объемов капитального ремонта и реконструкции инженерных объектов </w:t>
      </w:r>
      <w:r w:rsidRPr="00DE700F">
        <w:rPr>
          <w:rFonts w:ascii="Times New Roman" w:hAnsi="Times New Roman"/>
          <w:sz w:val="24"/>
          <w:szCs w:val="24"/>
        </w:rPr>
        <w:lastRenderedPageBreak/>
        <w:t xml:space="preserve">жилищно-коммунального хозяйства остается высоким износ объектов коммунальной </w:t>
      </w:r>
      <w:r w:rsidRPr="00C1692F">
        <w:rPr>
          <w:rFonts w:ascii="Times New Roman" w:hAnsi="Times New Roman"/>
          <w:sz w:val="24"/>
          <w:szCs w:val="24"/>
        </w:rPr>
        <w:t>инфраструктуры</w:t>
      </w:r>
      <w:r w:rsidR="00131DE0" w:rsidRPr="00C1692F">
        <w:rPr>
          <w:rFonts w:ascii="Times New Roman" w:hAnsi="Times New Roman"/>
          <w:sz w:val="24"/>
          <w:szCs w:val="24"/>
        </w:rPr>
        <w:t>:</w:t>
      </w:r>
    </w:p>
    <w:p w:rsidR="00131DE0" w:rsidRPr="00C1692F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 xml:space="preserve">- </w:t>
      </w:r>
      <w:r w:rsidR="00131DE0" w:rsidRPr="00C1692F">
        <w:rPr>
          <w:rFonts w:ascii="Times New Roman" w:hAnsi="Times New Roman"/>
          <w:sz w:val="24"/>
          <w:szCs w:val="24"/>
        </w:rPr>
        <w:t>Износ объектов водоотведения: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канализационные насосные станции: 70,00%;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очистные сооружения канализации: 70,50%;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канализационные сети: 74,00%.</w:t>
      </w:r>
    </w:p>
    <w:p w:rsidR="00131DE0" w:rsidRPr="00C1692F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 xml:space="preserve">- </w:t>
      </w:r>
      <w:r w:rsidR="00131DE0" w:rsidRPr="00C1692F">
        <w:rPr>
          <w:rFonts w:ascii="Times New Roman" w:hAnsi="Times New Roman"/>
          <w:sz w:val="24"/>
          <w:szCs w:val="24"/>
        </w:rPr>
        <w:t>Износ объектов водоснабжения: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водозаборы: 67,40%;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насосные станции водопровода: 65,00%;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очистные сооружения водопровода: 54,00%;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водопроводная сеть: 69,70%;</w:t>
      </w:r>
    </w:p>
    <w:p w:rsidR="00131DE0" w:rsidRPr="00C1692F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 xml:space="preserve">- </w:t>
      </w:r>
      <w:r w:rsidR="00131DE0" w:rsidRPr="00C1692F">
        <w:rPr>
          <w:rFonts w:ascii="Times New Roman" w:hAnsi="Times New Roman"/>
          <w:sz w:val="24"/>
          <w:szCs w:val="24"/>
        </w:rPr>
        <w:t>Износ объектов теплоснабжения: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теплоисточники (котельные): 69,00%;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центральные тепловые пункты: 58,00%;</w:t>
      </w:r>
    </w:p>
    <w:p w:rsidR="00131DE0" w:rsidRPr="00C1692F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тепловые сети (в двухтрубном исчислении): 72,00%.</w:t>
      </w:r>
    </w:p>
    <w:p w:rsidR="00A4189A" w:rsidRPr="00BF26BD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1692F">
        <w:rPr>
          <w:rFonts w:ascii="Times New Roman" w:hAnsi="Times New Roman"/>
          <w:sz w:val="24"/>
          <w:szCs w:val="24"/>
        </w:rPr>
        <w:t>Остаются высокими потери ресурсов и энергии в инженерных сетях:</w:t>
      </w:r>
      <w:r w:rsidR="00AF1A7F" w:rsidRPr="00C1692F">
        <w:rPr>
          <w:rFonts w:ascii="Times New Roman" w:hAnsi="Times New Roman"/>
          <w:sz w:val="24"/>
          <w:szCs w:val="24"/>
        </w:rPr>
        <w:t xml:space="preserve"> доляпотерь тепловой энергии при ее передаче в общем объеме переданной тепловой энергии составляет 6,00%, доля потерь воды при ее передаче в общем объеме переданной воды составляет 7,40%.</w:t>
      </w:r>
    </w:p>
    <w:p w:rsidR="00A4189A" w:rsidRPr="00DE700F" w:rsidRDefault="00A4189A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Высокий уровень износа жилищного фонда и технических систем его обеспечения, низкий уровень собираемости платежей, рост тарифов и недовольство населения – вот далеко не полный перечень проблем, с которыми сегодня ассоциируется жилищно-коммунальное хозяйство.</w:t>
      </w:r>
    </w:p>
    <w:p w:rsidR="002558C3" w:rsidRPr="00DE700F" w:rsidRDefault="00871895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Анализ состояния предприятий жилищно-коммунального хозяйства, показал,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что их большая часть нуждается в принятии срочных и радикальных мер, направленных </w:t>
      </w:r>
      <w:r w:rsidR="00AD586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на финансовое оздоровление и привлечение инвестиций для модернизации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>и реконструкции основных фондов и выводу отрасли из кризисного состояния.</w:t>
      </w:r>
    </w:p>
    <w:p w:rsidR="00871895" w:rsidRPr="00DE700F" w:rsidRDefault="00871895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В значительной мере организация функционирования жилищно-коммунального хозяйства входит в сферу ведения местного самоуправления и напрямую влияет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на уровень и качество жизни большинства жителей. И эта сфера отношений является постоянным источником социального напряжения и социальных конфликтов, связанных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>с множеством факторов.</w:t>
      </w:r>
    </w:p>
    <w:p w:rsidR="0034546C" w:rsidRPr="00DE700F" w:rsidRDefault="0034546C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Целями </w:t>
      </w:r>
      <w:r w:rsidR="006418BE">
        <w:rPr>
          <w:rFonts w:ascii="Times New Roman" w:hAnsi="Times New Roman"/>
          <w:sz w:val="24"/>
          <w:szCs w:val="24"/>
        </w:rPr>
        <w:t>муниципальнойп</w:t>
      </w:r>
      <w:r w:rsidR="00DE0A6A">
        <w:rPr>
          <w:rFonts w:ascii="Times New Roman" w:hAnsi="Times New Roman"/>
          <w:sz w:val="24"/>
          <w:szCs w:val="24"/>
        </w:rPr>
        <w:t xml:space="preserve">рограммы </w:t>
      </w:r>
      <w:r w:rsidR="00B428E9">
        <w:rPr>
          <w:rFonts w:ascii="Times New Roman" w:hAnsi="Times New Roman"/>
          <w:sz w:val="24"/>
          <w:szCs w:val="24"/>
        </w:rPr>
        <w:t>Г</w:t>
      </w:r>
      <w:r w:rsidR="003B32B8" w:rsidRPr="003B32B8">
        <w:rPr>
          <w:rFonts w:ascii="Times New Roman" w:hAnsi="Times New Roman"/>
          <w:sz w:val="24"/>
          <w:szCs w:val="24"/>
        </w:rPr>
        <w:t>ородского округа</w:t>
      </w:r>
      <w:r w:rsidR="00B428E9">
        <w:rPr>
          <w:rFonts w:ascii="Times New Roman" w:hAnsi="Times New Roman"/>
          <w:sz w:val="24"/>
          <w:szCs w:val="24"/>
        </w:rPr>
        <w:t xml:space="preserve"> Пушкинский</w:t>
      </w:r>
      <w:r w:rsidR="003B32B8" w:rsidRPr="003B32B8">
        <w:rPr>
          <w:rFonts w:ascii="Times New Roman" w:hAnsi="Times New Roman"/>
          <w:sz w:val="24"/>
          <w:szCs w:val="24"/>
        </w:rPr>
        <w:t xml:space="preserve"> «Развитие инженерной инфраструктуры и </w:t>
      </w:r>
      <w:proofErr w:type="spellStart"/>
      <w:r w:rsidR="003B32B8" w:rsidRPr="003B32B8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3B32B8" w:rsidRPr="003B32B8">
        <w:rPr>
          <w:rFonts w:ascii="Times New Roman" w:hAnsi="Times New Roman"/>
          <w:sz w:val="24"/>
          <w:szCs w:val="24"/>
        </w:rPr>
        <w:t>» на 202</w:t>
      </w:r>
      <w:r w:rsidR="00B428E9">
        <w:rPr>
          <w:rFonts w:ascii="Times New Roman" w:hAnsi="Times New Roman"/>
          <w:sz w:val="24"/>
          <w:szCs w:val="24"/>
        </w:rPr>
        <w:t>2</w:t>
      </w:r>
      <w:r w:rsidR="009E010A">
        <w:rPr>
          <w:rFonts w:ascii="Times New Roman" w:hAnsi="Times New Roman"/>
          <w:sz w:val="24"/>
          <w:szCs w:val="24"/>
        </w:rPr>
        <w:t>–</w:t>
      </w:r>
      <w:r w:rsidR="003B32B8" w:rsidRPr="003B32B8">
        <w:rPr>
          <w:rFonts w:ascii="Times New Roman" w:hAnsi="Times New Roman"/>
          <w:sz w:val="24"/>
          <w:szCs w:val="24"/>
        </w:rPr>
        <w:t>202</w:t>
      </w:r>
      <w:r w:rsidR="00B428E9">
        <w:rPr>
          <w:rFonts w:ascii="Times New Roman" w:hAnsi="Times New Roman"/>
          <w:sz w:val="24"/>
          <w:szCs w:val="24"/>
        </w:rPr>
        <w:t>6</w:t>
      </w:r>
      <w:r w:rsidR="003B32B8" w:rsidRPr="003B32B8">
        <w:rPr>
          <w:rFonts w:ascii="Times New Roman" w:hAnsi="Times New Roman"/>
          <w:sz w:val="24"/>
          <w:szCs w:val="24"/>
        </w:rPr>
        <w:t xml:space="preserve"> годы </w:t>
      </w:r>
      <w:r w:rsidR="006418BE" w:rsidRPr="006418BE">
        <w:rPr>
          <w:rFonts w:ascii="Times New Roman" w:hAnsi="Times New Roman"/>
          <w:sz w:val="24"/>
          <w:szCs w:val="24"/>
        </w:rPr>
        <w:t>(далее – Муниципальная программа</w:t>
      </w:r>
      <w:proofErr w:type="gramStart"/>
      <w:r w:rsidR="003B32B8" w:rsidRPr="006418BE">
        <w:rPr>
          <w:rFonts w:ascii="Times New Roman" w:hAnsi="Times New Roman"/>
          <w:sz w:val="24"/>
          <w:szCs w:val="24"/>
        </w:rPr>
        <w:t>)</w:t>
      </w:r>
      <w:r w:rsidRPr="00DE700F">
        <w:rPr>
          <w:rFonts w:ascii="Times New Roman" w:hAnsi="Times New Roman"/>
          <w:sz w:val="24"/>
          <w:szCs w:val="24"/>
        </w:rPr>
        <w:t>я</w:t>
      </w:r>
      <w:proofErr w:type="gramEnd"/>
      <w:r w:rsidRPr="00DE700F">
        <w:rPr>
          <w:rFonts w:ascii="Times New Roman" w:hAnsi="Times New Roman"/>
          <w:sz w:val="24"/>
          <w:szCs w:val="24"/>
        </w:rPr>
        <w:t>вляются:</w:t>
      </w:r>
    </w:p>
    <w:p w:rsidR="0034546C" w:rsidRPr="008A7C20" w:rsidRDefault="0034546C" w:rsidP="00F65F6A">
      <w:pPr>
        <w:numPr>
          <w:ilvl w:val="0"/>
          <w:numId w:val="6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развития коммунальной и инженерной инфраструктуры жилищно-коммунального </w:t>
      </w:r>
      <w:r w:rsidRPr="008A7C2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комплекса </w:t>
      </w:r>
      <w:r w:rsidR="00B428E9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B428E9">
        <w:rPr>
          <w:rFonts w:ascii="Times New Roman" w:hAnsi="Times New Roman"/>
          <w:sz w:val="24"/>
          <w:szCs w:val="24"/>
        </w:rPr>
        <w:t>Пушкинский</w:t>
      </w:r>
      <w:r w:rsidRPr="00DE700F">
        <w:rPr>
          <w:rFonts w:ascii="Times New Roman" w:eastAsia="Times New Roman" w:hAnsi="Times New Roman"/>
          <w:sz w:val="24"/>
          <w:szCs w:val="24"/>
          <w:lang w:eastAsia="ru-RU"/>
        </w:rPr>
        <w:t xml:space="preserve">, создание условий </w:t>
      </w:r>
      <w:r w:rsidR="00AD58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E700F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улучшению качества оказываемых жилищно-коммунальных услуг </w:t>
      </w:r>
      <w:r w:rsidRPr="00DE700F">
        <w:rPr>
          <w:rFonts w:ascii="Times New Roman" w:hAnsi="Times New Roman"/>
          <w:bCs/>
          <w:sz w:val="24"/>
          <w:szCs w:val="24"/>
        </w:rPr>
        <w:t xml:space="preserve">в соответствии </w:t>
      </w:r>
      <w:r w:rsidR="00AD5862">
        <w:rPr>
          <w:rFonts w:ascii="Times New Roman" w:hAnsi="Times New Roman"/>
          <w:bCs/>
          <w:sz w:val="24"/>
          <w:szCs w:val="24"/>
        </w:rPr>
        <w:br/>
      </w:r>
      <w:r w:rsidRPr="00DE700F">
        <w:rPr>
          <w:rFonts w:ascii="Times New Roman" w:hAnsi="Times New Roman"/>
          <w:bCs/>
          <w:sz w:val="24"/>
          <w:szCs w:val="24"/>
        </w:rPr>
        <w:t xml:space="preserve">со </w:t>
      </w:r>
      <w:r w:rsidRPr="008A7C20">
        <w:rPr>
          <w:rFonts w:ascii="Times New Roman" w:hAnsi="Times New Roman"/>
          <w:bCs/>
          <w:sz w:val="24"/>
          <w:szCs w:val="24"/>
        </w:rPr>
        <w:t xml:space="preserve">стандартами качества, обеспечивающими комфортные и безопасные условия проживания жителей </w:t>
      </w:r>
      <w:r w:rsidR="00B428E9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B428E9">
        <w:rPr>
          <w:rFonts w:ascii="Times New Roman" w:hAnsi="Times New Roman"/>
          <w:sz w:val="24"/>
          <w:szCs w:val="24"/>
        </w:rPr>
        <w:t xml:space="preserve">Пушкинский </w:t>
      </w:r>
      <w:r w:rsidRPr="008A7C20">
        <w:rPr>
          <w:rFonts w:ascii="Times New Roman" w:hAnsi="Times New Roman"/>
          <w:bCs/>
          <w:sz w:val="24"/>
          <w:szCs w:val="24"/>
        </w:rPr>
        <w:t xml:space="preserve">с учетом их потребностей </w:t>
      </w:r>
      <w:r w:rsidR="00AD5862">
        <w:rPr>
          <w:rFonts w:ascii="Times New Roman" w:hAnsi="Times New Roman"/>
          <w:bCs/>
          <w:sz w:val="24"/>
          <w:szCs w:val="24"/>
        </w:rPr>
        <w:br/>
      </w:r>
      <w:r w:rsidRPr="008A7C20">
        <w:rPr>
          <w:rFonts w:ascii="Times New Roman" w:hAnsi="Times New Roman"/>
          <w:bCs/>
          <w:sz w:val="24"/>
          <w:szCs w:val="24"/>
        </w:rPr>
        <w:t xml:space="preserve">и имеющихся обязательств </w:t>
      </w:r>
      <w:r w:rsidR="00B428E9">
        <w:rPr>
          <w:rFonts w:ascii="Times New Roman" w:hAnsi="Times New Roman"/>
          <w:bCs/>
          <w:sz w:val="24"/>
          <w:szCs w:val="24"/>
        </w:rPr>
        <w:t>А</w:t>
      </w:r>
      <w:r w:rsidRPr="008A7C20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B428E9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B428E9">
        <w:rPr>
          <w:rFonts w:ascii="Times New Roman" w:hAnsi="Times New Roman"/>
          <w:sz w:val="24"/>
          <w:szCs w:val="24"/>
        </w:rPr>
        <w:t xml:space="preserve"> Пушкинский</w:t>
      </w:r>
      <w:r w:rsidR="003B32B8" w:rsidRPr="008A7C20">
        <w:rPr>
          <w:rFonts w:ascii="Times New Roman" w:hAnsi="Times New Roman"/>
          <w:bCs/>
          <w:sz w:val="24"/>
          <w:szCs w:val="24"/>
        </w:rPr>
        <w:t>;</w:t>
      </w:r>
    </w:p>
    <w:p w:rsidR="0034546C" w:rsidRPr="002E1B80" w:rsidRDefault="0034546C" w:rsidP="00F65F6A">
      <w:pPr>
        <w:numPr>
          <w:ilvl w:val="0"/>
          <w:numId w:val="6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>при производстве, передач</w:t>
      </w:r>
      <w:r w:rsidR="006D3802">
        <w:rPr>
          <w:rFonts w:ascii="Times New Roman" w:hAnsi="Times New Roman"/>
          <w:sz w:val="24"/>
          <w:szCs w:val="24"/>
        </w:rPr>
        <w:t xml:space="preserve">е и потреблении энергоресурсов </w:t>
      </w:r>
      <w:r w:rsidRPr="00DE700F">
        <w:rPr>
          <w:rFonts w:ascii="Times New Roman" w:hAnsi="Times New Roman"/>
          <w:sz w:val="24"/>
          <w:szCs w:val="24"/>
        </w:rPr>
        <w:t xml:space="preserve">на </w:t>
      </w:r>
      <w:r w:rsidRPr="008A7C20">
        <w:rPr>
          <w:rFonts w:ascii="Times New Roman" w:hAnsi="Times New Roman"/>
          <w:sz w:val="24"/>
          <w:szCs w:val="24"/>
        </w:rPr>
        <w:t>территории</w:t>
      </w:r>
      <w:r w:rsidR="00B428E9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B428E9">
        <w:rPr>
          <w:rFonts w:ascii="Times New Roman" w:hAnsi="Times New Roman"/>
          <w:sz w:val="24"/>
          <w:szCs w:val="24"/>
        </w:rPr>
        <w:t xml:space="preserve"> Пушкинский</w:t>
      </w:r>
      <w:r w:rsidRPr="00DE700F">
        <w:rPr>
          <w:rFonts w:ascii="Times New Roman" w:hAnsi="Times New Roman"/>
          <w:sz w:val="24"/>
          <w:szCs w:val="24"/>
        </w:rPr>
        <w:t xml:space="preserve">, создание условий для перевода экономики городского округа </w:t>
      </w:r>
      <w:r w:rsidR="00AD586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>на энергосберегающий путь развития</w:t>
      </w:r>
      <w:r w:rsidRPr="00DE700F">
        <w:rPr>
          <w:rFonts w:ascii="Times New Roman" w:hAnsi="Times New Roman"/>
          <w:sz w:val="24"/>
          <w:szCs w:val="28"/>
        </w:rPr>
        <w:t xml:space="preserve">. </w:t>
      </w:r>
    </w:p>
    <w:p w:rsidR="002E1B80" w:rsidRDefault="002E1B80" w:rsidP="002E1B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571C0" w:rsidRDefault="00E01887" w:rsidP="00A571C0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887">
        <w:rPr>
          <w:rFonts w:ascii="Times New Roman" w:hAnsi="Times New Roman"/>
          <w:b/>
          <w:sz w:val="24"/>
          <w:szCs w:val="28"/>
        </w:rPr>
        <w:t>3. Инерционный прогноз развития сферы реализации муниципальной программы</w:t>
      </w:r>
      <w:r w:rsidR="00A571C0" w:rsidRPr="007E311B">
        <w:rPr>
          <w:rFonts w:ascii="Times New Roman" w:hAnsi="Times New Roman"/>
          <w:b/>
          <w:sz w:val="24"/>
          <w:szCs w:val="24"/>
        </w:rPr>
        <w:t xml:space="preserve">«Развитие инженерной инфраструктуры, </w:t>
      </w:r>
      <w:proofErr w:type="spellStart"/>
      <w:r w:rsidR="00A571C0" w:rsidRPr="007E311B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  <w:r w:rsidR="007E311B">
        <w:rPr>
          <w:rFonts w:ascii="Times New Roman" w:hAnsi="Times New Roman"/>
          <w:b/>
          <w:sz w:val="24"/>
          <w:szCs w:val="24"/>
        </w:rPr>
        <w:br/>
      </w:r>
      <w:r w:rsidR="00A571C0" w:rsidRPr="007E311B">
        <w:rPr>
          <w:rFonts w:ascii="Times New Roman" w:hAnsi="Times New Roman"/>
          <w:b/>
          <w:sz w:val="24"/>
          <w:szCs w:val="24"/>
        </w:rPr>
        <w:t>и отрасли обращения с отходами»</w:t>
      </w:r>
    </w:p>
    <w:p w:rsidR="002E1B80" w:rsidRPr="00E01887" w:rsidRDefault="002E1B80" w:rsidP="00E01887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8"/>
        </w:rPr>
      </w:pPr>
    </w:p>
    <w:p w:rsidR="00CB0C0D" w:rsidRPr="00DE700F" w:rsidRDefault="00CB0C0D" w:rsidP="00F65F6A">
      <w:pPr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lastRenderedPageBreak/>
        <w:t xml:space="preserve">Приведенная выше характеристика текущего состояния и основных проблем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>в жилищно-коммунальном хозяйстве определяют новую стратегию развития комплекса, основанную прежде всего на следующих направлениях:</w:t>
      </w:r>
    </w:p>
    <w:p w:rsidR="00CB0C0D" w:rsidRPr="00DE700F" w:rsidRDefault="00BF26BD" w:rsidP="00F65F6A">
      <w:p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C0D" w:rsidRPr="00DE700F">
        <w:rPr>
          <w:rFonts w:ascii="Times New Roman" w:hAnsi="Times New Roman"/>
          <w:sz w:val="24"/>
          <w:szCs w:val="24"/>
        </w:rPr>
        <w:t xml:space="preserve">формирование активных и ответственных собственников помещений </w:t>
      </w:r>
      <w:r w:rsidR="00203642">
        <w:rPr>
          <w:rFonts w:ascii="Times New Roman" w:hAnsi="Times New Roman"/>
          <w:sz w:val="24"/>
          <w:szCs w:val="24"/>
        </w:rPr>
        <w:br/>
      </w:r>
      <w:r w:rsidR="00CB0C0D" w:rsidRPr="00DE700F">
        <w:rPr>
          <w:rFonts w:ascii="Times New Roman" w:hAnsi="Times New Roman"/>
          <w:sz w:val="24"/>
          <w:szCs w:val="24"/>
        </w:rPr>
        <w:t>в многоквартирных домах, обладающих всеми правами на принятие решений относительно своего дома и реальными возможностями реализации этих прав, а также определенным уровнем ответственности за принимаемые решения;</w:t>
      </w:r>
    </w:p>
    <w:p w:rsidR="00CB0C0D" w:rsidRPr="00DE700F" w:rsidRDefault="00BF26BD" w:rsidP="00F65F6A">
      <w:p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C0D" w:rsidRPr="00DE700F">
        <w:rPr>
          <w:rFonts w:ascii="Times New Roman" w:hAnsi="Times New Roman"/>
          <w:sz w:val="24"/>
          <w:szCs w:val="24"/>
        </w:rPr>
        <w:t>развитие конкурентных отношений в сфере управления и обслуживания жилищного фонда;</w:t>
      </w:r>
    </w:p>
    <w:p w:rsidR="00CB0C0D" w:rsidRPr="00DE700F" w:rsidRDefault="00BF26BD" w:rsidP="00F65F6A">
      <w:p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C0D" w:rsidRPr="00DE700F">
        <w:rPr>
          <w:rFonts w:ascii="Times New Roman" w:hAnsi="Times New Roman"/>
          <w:sz w:val="24"/>
          <w:szCs w:val="24"/>
        </w:rPr>
        <w:t>развитие системы управления имущественным комплексом коммунальной сферы с использованием концессионных соглашений и иных механизмов государственно</w:t>
      </w:r>
      <w:r w:rsidR="00A62084" w:rsidRPr="00DE700F">
        <w:rPr>
          <w:rFonts w:ascii="Times New Roman" w:hAnsi="Times New Roman"/>
          <w:sz w:val="24"/>
          <w:szCs w:val="24"/>
        </w:rPr>
        <w:t>/</w:t>
      </w:r>
      <w:proofErr w:type="spellStart"/>
      <w:r w:rsidR="00A62084" w:rsidRPr="00DE700F">
        <w:rPr>
          <w:rFonts w:ascii="Times New Roman" w:hAnsi="Times New Roman"/>
          <w:sz w:val="24"/>
          <w:szCs w:val="24"/>
        </w:rPr>
        <w:t>муниципально</w:t>
      </w:r>
      <w:r w:rsidR="00CB0C0D" w:rsidRPr="00DE700F">
        <w:rPr>
          <w:rFonts w:ascii="Times New Roman" w:hAnsi="Times New Roman"/>
          <w:sz w:val="24"/>
          <w:szCs w:val="24"/>
        </w:rPr>
        <w:t>-частного</w:t>
      </w:r>
      <w:proofErr w:type="spellEnd"/>
      <w:r w:rsidR="00CB0C0D" w:rsidRPr="00DE700F">
        <w:rPr>
          <w:rFonts w:ascii="Times New Roman" w:hAnsi="Times New Roman"/>
          <w:sz w:val="24"/>
          <w:szCs w:val="24"/>
        </w:rPr>
        <w:t xml:space="preserve"> партнерства;</w:t>
      </w:r>
    </w:p>
    <w:p w:rsidR="00CB0C0D" w:rsidRPr="00DE700F" w:rsidRDefault="00BF26BD" w:rsidP="00F65F6A">
      <w:p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C0D" w:rsidRPr="00DE700F">
        <w:rPr>
          <w:rFonts w:ascii="Times New Roman" w:hAnsi="Times New Roman"/>
          <w:sz w:val="24"/>
          <w:szCs w:val="24"/>
        </w:rPr>
        <w:t xml:space="preserve">развитие системы </w:t>
      </w:r>
      <w:proofErr w:type="spellStart"/>
      <w:r w:rsidR="00CB0C0D" w:rsidRPr="00DE700F">
        <w:rPr>
          <w:rFonts w:ascii="Times New Roman" w:hAnsi="Times New Roman"/>
          <w:sz w:val="24"/>
          <w:szCs w:val="24"/>
        </w:rPr>
        <w:t>ресурсо</w:t>
      </w:r>
      <w:proofErr w:type="spellEnd"/>
      <w:r w:rsidR="00CB0C0D" w:rsidRPr="00DE700F">
        <w:rPr>
          <w:rFonts w:ascii="Times New Roman" w:hAnsi="Times New Roman"/>
          <w:sz w:val="24"/>
          <w:szCs w:val="24"/>
        </w:rPr>
        <w:t>- и энергосбережения;</w:t>
      </w:r>
    </w:p>
    <w:p w:rsidR="00CB0C0D" w:rsidRPr="00DE700F" w:rsidRDefault="00BF26BD" w:rsidP="00F65F6A">
      <w:p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C0D" w:rsidRPr="00DE700F">
        <w:rPr>
          <w:rFonts w:ascii="Times New Roman" w:hAnsi="Times New Roman"/>
          <w:sz w:val="24"/>
          <w:szCs w:val="24"/>
        </w:rPr>
        <w:t>осуществление деятельности, направленной на улучшение условий проживания граждан в жилищном фонде;</w:t>
      </w:r>
    </w:p>
    <w:p w:rsidR="00CB0C0D" w:rsidRPr="00DE700F" w:rsidRDefault="00BF26BD" w:rsidP="00F65F6A">
      <w:p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C0D" w:rsidRPr="00DE700F">
        <w:rPr>
          <w:rFonts w:ascii="Times New Roman" w:hAnsi="Times New Roman"/>
          <w:sz w:val="24"/>
          <w:szCs w:val="24"/>
        </w:rPr>
        <w:t>осуществление регулируемых видов деятельности в сфере поставки коммунальных ресурсов;</w:t>
      </w:r>
    </w:p>
    <w:p w:rsidR="00CB0C0D" w:rsidRPr="00DE700F" w:rsidRDefault="00BF26BD" w:rsidP="00F65F6A">
      <w:p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C0D" w:rsidRPr="00DE700F">
        <w:rPr>
          <w:rFonts w:ascii="Times New Roman" w:hAnsi="Times New Roman"/>
          <w:sz w:val="24"/>
          <w:szCs w:val="24"/>
        </w:rPr>
        <w:t xml:space="preserve">ведение государственной </w:t>
      </w:r>
      <w:r w:rsidR="0049512F" w:rsidRPr="00DE700F">
        <w:rPr>
          <w:rFonts w:ascii="Times New Roman" w:hAnsi="Times New Roman"/>
          <w:sz w:val="24"/>
          <w:szCs w:val="24"/>
        </w:rPr>
        <w:t>информационной системы жилищно-</w:t>
      </w:r>
      <w:r w:rsidR="00CB0C0D" w:rsidRPr="00DE700F">
        <w:rPr>
          <w:rFonts w:ascii="Times New Roman" w:hAnsi="Times New Roman"/>
          <w:sz w:val="24"/>
          <w:szCs w:val="24"/>
        </w:rPr>
        <w:t>коммунального хозяйства, включающей в себя такие сферы, как социальная политика, кадровая политика, а также общественный контроль</w:t>
      </w:r>
      <w:r w:rsidR="0049512F" w:rsidRPr="00DE700F">
        <w:rPr>
          <w:rFonts w:ascii="Times New Roman" w:hAnsi="Times New Roman"/>
          <w:sz w:val="24"/>
          <w:szCs w:val="24"/>
        </w:rPr>
        <w:t>.</w:t>
      </w:r>
    </w:p>
    <w:p w:rsidR="009F06B4" w:rsidRPr="00DE700F" w:rsidRDefault="00CB0C0D" w:rsidP="00F65F6A">
      <w:pPr>
        <w:spacing w:after="0" w:line="240" w:lineRule="auto"/>
        <w:ind w:left="851" w:firstLine="708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Мероприятия </w:t>
      </w:r>
      <w:r w:rsidR="006418BE">
        <w:rPr>
          <w:rFonts w:ascii="Times New Roman" w:hAnsi="Times New Roman"/>
          <w:sz w:val="24"/>
          <w:szCs w:val="24"/>
        </w:rPr>
        <w:t>Муниципальной п</w:t>
      </w:r>
      <w:r w:rsidR="00DE0A6A">
        <w:rPr>
          <w:rFonts w:ascii="Times New Roman" w:hAnsi="Times New Roman"/>
          <w:sz w:val="24"/>
          <w:szCs w:val="24"/>
        </w:rPr>
        <w:t xml:space="preserve">рограммы </w:t>
      </w:r>
      <w:r w:rsidRPr="00DE700F">
        <w:rPr>
          <w:rFonts w:ascii="Times New Roman" w:hAnsi="Times New Roman"/>
          <w:sz w:val="24"/>
          <w:szCs w:val="24"/>
        </w:rPr>
        <w:t xml:space="preserve">направлены </w:t>
      </w:r>
      <w:r w:rsidR="0049512F" w:rsidRPr="00DE700F">
        <w:rPr>
          <w:rFonts w:ascii="Times New Roman" w:hAnsi="Times New Roman"/>
          <w:sz w:val="24"/>
          <w:szCs w:val="24"/>
        </w:rPr>
        <w:t>на</w:t>
      </w:r>
      <w:r w:rsidR="009F06B4" w:rsidRPr="00DE700F">
        <w:rPr>
          <w:rFonts w:ascii="Times New Roman" w:hAnsi="Times New Roman"/>
          <w:sz w:val="24"/>
          <w:szCs w:val="24"/>
        </w:rPr>
        <w:t xml:space="preserve"> повышение качества оказываемых и услуг, и вследствие чего увеличения уровня удовлетворенности потребителей, повышения уровня надежности коммунальных систем и уменьшение количества аварийных ситуаций, за счет своевременного проведения работ </w:t>
      </w:r>
      <w:r w:rsidR="00203642">
        <w:rPr>
          <w:rFonts w:ascii="Times New Roman" w:hAnsi="Times New Roman"/>
          <w:sz w:val="24"/>
          <w:szCs w:val="24"/>
        </w:rPr>
        <w:br/>
      </w:r>
      <w:r w:rsidR="009F06B4" w:rsidRPr="00DE700F">
        <w:rPr>
          <w:rFonts w:ascii="Times New Roman" w:hAnsi="Times New Roman"/>
          <w:sz w:val="24"/>
          <w:szCs w:val="24"/>
        </w:rPr>
        <w:t xml:space="preserve">по модернизации, реконструкции, замене инфраструктурных объектов, а также создание условий для дальнейшего развития и модернизации жилищно-коммунального комплекса </w:t>
      </w:r>
      <w:r w:rsidR="00203642">
        <w:rPr>
          <w:rFonts w:ascii="Times New Roman" w:hAnsi="Times New Roman"/>
          <w:sz w:val="24"/>
          <w:szCs w:val="24"/>
        </w:rPr>
        <w:br/>
      </w:r>
      <w:r w:rsidR="009F06B4" w:rsidRPr="00DE700F">
        <w:rPr>
          <w:rFonts w:ascii="Times New Roman" w:hAnsi="Times New Roman"/>
          <w:sz w:val="24"/>
          <w:szCs w:val="24"/>
        </w:rPr>
        <w:t xml:space="preserve">с привлечением субъектов предпринимательства к управлению и инвестированию </w:t>
      </w:r>
      <w:r w:rsidR="00203642">
        <w:rPr>
          <w:rFonts w:ascii="Times New Roman" w:hAnsi="Times New Roman"/>
          <w:sz w:val="24"/>
          <w:szCs w:val="24"/>
        </w:rPr>
        <w:br/>
      </w:r>
      <w:r w:rsidR="009F06B4" w:rsidRPr="00DE700F">
        <w:rPr>
          <w:rFonts w:ascii="Times New Roman" w:hAnsi="Times New Roman"/>
          <w:sz w:val="24"/>
          <w:szCs w:val="24"/>
        </w:rPr>
        <w:t>в отрасль</w:t>
      </w:r>
      <w:r w:rsidR="005B7302">
        <w:rPr>
          <w:rFonts w:ascii="Times New Roman" w:hAnsi="Times New Roman"/>
          <w:sz w:val="24"/>
          <w:szCs w:val="24"/>
        </w:rPr>
        <w:t>.</w:t>
      </w:r>
    </w:p>
    <w:p w:rsidR="00DD082E" w:rsidRPr="00DE700F" w:rsidRDefault="00A62084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A7C20">
        <w:rPr>
          <w:rFonts w:ascii="Times New Roman" w:hAnsi="Times New Roman"/>
          <w:sz w:val="24"/>
          <w:szCs w:val="24"/>
        </w:rPr>
        <w:t xml:space="preserve">В </w:t>
      </w:r>
      <w:r w:rsidR="00B428E9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ородском округе</w:t>
      </w:r>
      <w:r w:rsidR="00B428E9">
        <w:rPr>
          <w:rFonts w:ascii="Times New Roman" w:hAnsi="Times New Roman"/>
          <w:sz w:val="24"/>
          <w:szCs w:val="24"/>
        </w:rPr>
        <w:t xml:space="preserve"> Пушкинский</w:t>
      </w:r>
      <w:r w:rsidRPr="00DE700F">
        <w:rPr>
          <w:rFonts w:ascii="Times New Roman" w:hAnsi="Times New Roman"/>
          <w:sz w:val="24"/>
          <w:szCs w:val="24"/>
        </w:rPr>
        <w:t xml:space="preserve">все больше уделяется внимание механизмам </w:t>
      </w:r>
      <w:proofErr w:type="spellStart"/>
      <w:r w:rsidRPr="00DE700F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Pr="00DE700F">
        <w:rPr>
          <w:rFonts w:ascii="Times New Roman" w:hAnsi="Times New Roman"/>
          <w:sz w:val="24"/>
          <w:szCs w:val="24"/>
        </w:rPr>
        <w:t xml:space="preserve"> партнерства</w:t>
      </w:r>
      <w:r w:rsidR="00DD082E" w:rsidRPr="00DE700F">
        <w:rPr>
          <w:rFonts w:ascii="Times New Roman" w:hAnsi="Times New Roman"/>
          <w:sz w:val="24"/>
          <w:szCs w:val="24"/>
        </w:rPr>
        <w:t>.</w:t>
      </w:r>
    </w:p>
    <w:p w:rsidR="00A62084" w:rsidRPr="00DE700F" w:rsidRDefault="00A62084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Государственно-частное партнерство, </w:t>
      </w:r>
      <w:proofErr w:type="spellStart"/>
      <w:r w:rsidRPr="00DE700F">
        <w:rPr>
          <w:rFonts w:ascii="Times New Roman" w:hAnsi="Times New Roman"/>
          <w:sz w:val="24"/>
          <w:szCs w:val="24"/>
        </w:rPr>
        <w:t>муниципально-частное</w:t>
      </w:r>
      <w:proofErr w:type="spellEnd"/>
      <w:r w:rsidRPr="00DE700F">
        <w:rPr>
          <w:rFonts w:ascii="Times New Roman" w:hAnsi="Times New Roman"/>
          <w:sz w:val="24"/>
          <w:szCs w:val="24"/>
        </w:rPr>
        <w:t xml:space="preserve"> партн</w:t>
      </w:r>
      <w:r w:rsidR="00C74285">
        <w:rPr>
          <w:rFonts w:ascii="Times New Roman" w:hAnsi="Times New Roman"/>
          <w:sz w:val="24"/>
          <w:szCs w:val="24"/>
        </w:rPr>
        <w:t xml:space="preserve">ерство – юридически оформленное на определенный </w:t>
      </w:r>
      <w:r w:rsidRPr="00DE700F">
        <w:rPr>
          <w:rFonts w:ascii="Times New Roman" w:hAnsi="Times New Roman"/>
          <w:sz w:val="24"/>
          <w:szCs w:val="24"/>
        </w:rPr>
        <w:t xml:space="preserve">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о государственно-частном партнерстве, соглашения о </w:t>
      </w:r>
      <w:proofErr w:type="spellStart"/>
      <w:r w:rsidRPr="00DE700F">
        <w:rPr>
          <w:rFonts w:ascii="Times New Roman" w:hAnsi="Times New Roman"/>
          <w:sz w:val="24"/>
          <w:szCs w:val="24"/>
        </w:rPr>
        <w:t>муниципально-частном</w:t>
      </w:r>
      <w:proofErr w:type="spellEnd"/>
      <w:r w:rsidRPr="00DE700F">
        <w:rPr>
          <w:rFonts w:ascii="Times New Roman" w:hAnsi="Times New Roman"/>
          <w:sz w:val="24"/>
          <w:szCs w:val="24"/>
        </w:rPr>
        <w:t xml:space="preserve"> партнерстве, заключенных в соответствии с Фед</w:t>
      </w:r>
      <w:r w:rsidR="00886524">
        <w:rPr>
          <w:rFonts w:ascii="Times New Roman" w:hAnsi="Times New Roman"/>
          <w:sz w:val="24"/>
          <w:szCs w:val="24"/>
        </w:rPr>
        <w:t>еральным законом от 13.07.2015 №</w:t>
      </w:r>
      <w:r w:rsidRPr="00DE700F">
        <w:rPr>
          <w:rFonts w:ascii="Times New Roman" w:hAnsi="Times New Roman"/>
          <w:sz w:val="24"/>
          <w:szCs w:val="24"/>
        </w:rPr>
        <w:t xml:space="preserve"> 224-ФЗ </w:t>
      </w:r>
      <w:r w:rsidR="00886524">
        <w:rPr>
          <w:rFonts w:ascii="Times New Roman" w:hAnsi="Times New Roman"/>
          <w:sz w:val="24"/>
          <w:szCs w:val="24"/>
        </w:rPr>
        <w:t>«</w:t>
      </w:r>
      <w:r w:rsidR="00886524" w:rsidRPr="00886524">
        <w:rPr>
          <w:rFonts w:ascii="Times New Roman" w:hAnsi="Times New Roman"/>
          <w:sz w:val="24"/>
          <w:szCs w:val="24"/>
        </w:rPr>
        <w:t xml:space="preserve">О государственно-частном партнерстве, </w:t>
      </w:r>
      <w:proofErr w:type="spellStart"/>
      <w:r w:rsidR="00886524" w:rsidRPr="00886524">
        <w:rPr>
          <w:rFonts w:ascii="Times New Roman" w:hAnsi="Times New Roman"/>
          <w:sz w:val="24"/>
          <w:szCs w:val="24"/>
        </w:rPr>
        <w:t>муниципально-частном</w:t>
      </w:r>
      <w:proofErr w:type="spellEnd"/>
      <w:r w:rsidR="00886524" w:rsidRPr="00886524">
        <w:rPr>
          <w:rFonts w:ascii="Times New Roman" w:hAnsi="Times New Roman"/>
          <w:sz w:val="24"/>
          <w:szCs w:val="24"/>
        </w:rPr>
        <w:t xml:space="preserve"> партнерстве </w:t>
      </w:r>
      <w:r w:rsidR="00203642">
        <w:rPr>
          <w:rFonts w:ascii="Times New Roman" w:hAnsi="Times New Roman"/>
          <w:sz w:val="24"/>
          <w:szCs w:val="24"/>
        </w:rPr>
        <w:br/>
      </w:r>
      <w:r w:rsidR="00886524" w:rsidRPr="00886524">
        <w:rPr>
          <w:rFonts w:ascii="Times New Roman" w:hAnsi="Times New Roman"/>
          <w:sz w:val="24"/>
          <w:szCs w:val="24"/>
        </w:rPr>
        <w:t>в Российской Федерации и внесении изменений в отдельные законодательные акты Российской Федерации</w:t>
      </w:r>
      <w:r w:rsidR="00886524">
        <w:rPr>
          <w:rFonts w:ascii="Times New Roman" w:hAnsi="Times New Roman"/>
          <w:sz w:val="24"/>
          <w:szCs w:val="24"/>
        </w:rPr>
        <w:t xml:space="preserve">» </w:t>
      </w:r>
      <w:r w:rsidRPr="00DE700F">
        <w:rPr>
          <w:rFonts w:ascii="Times New Roman" w:hAnsi="Times New Roman"/>
          <w:sz w:val="24"/>
          <w:szCs w:val="24"/>
        </w:rPr>
        <w:t>в целях привлечения в экономику частных инвестиций, обеспечения органами государственной власти и органами мест</w:t>
      </w:r>
      <w:r w:rsidR="00C74285">
        <w:rPr>
          <w:rFonts w:ascii="Times New Roman" w:hAnsi="Times New Roman"/>
          <w:sz w:val="24"/>
          <w:szCs w:val="24"/>
        </w:rPr>
        <w:t xml:space="preserve">ного самоуправления доступности товаров, работ, </w:t>
      </w:r>
      <w:r w:rsidRPr="00DE700F">
        <w:rPr>
          <w:rFonts w:ascii="Times New Roman" w:hAnsi="Times New Roman"/>
          <w:sz w:val="24"/>
          <w:szCs w:val="24"/>
        </w:rPr>
        <w:t>услуги повышения их качества.</w:t>
      </w:r>
    </w:p>
    <w:p w:rsidR="00A62084" w:rsidRPr="00DE700F" w:rsidRDefault="00A62084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Основные преимущества для </w:t>
      </w:r>
      <w:r w:rsidR="00B428E9">
        <w:rPr>
          <w:rFonts w:ascii="Times New Roman" w:hAnsi="Times New Roman"/>
          <w:sz w:val="24"/>
          <w:szCs w:val="24"/>
        </w:rPr>
        <w:t>А</w:t>
      </w:r>
      <w:r w:rsidR="00DD082E" w:rsidRPr="00DE700F">
        <w:rPr>
          <w:rFonts w:ascii="Times New Roman" w:hAnsi="Times New Roman"/>
          <w:sz w:val="24"/>
          <w:szCs w:val="24"/>
        </w:rPr>
        <w:t xml:space="preserve">дминистрации </w:t>
      </w:r>
      <w:r w:rsidR="00B428E9">
        <w:rPr>
          <w:rFonts w:ascii="Times New Roman" w:hAnsi="Times New Roman"/>
          <w:sz w:val="24"/>
          <w:szCs w:val="24"/>
        </w:rPr>
        <w:t>Г</w:t>
      </w:r>
      <w:r w:rsidR="00B43E6F" w:rsidRPr="00DE700F">
        <w:rPr>
          <w:rFonts w:ascii="Times New Roman" w:hAnsi="Times New Roman"/>
          <w:sz w:val="24"/>
          <w:szCs w:val="24"/>
        </w:rPr>
        <w:t>ородского округа</w:t>
      </w:r>
      <w:r w:rsidR="00B428E9">
        <w:rPr>
          <w:rFonts w:ascii="Times New Roman" w:hAnsi="Times New Roman"/>
          <w:sz w:val="24"/>
          <w:szCs w:val="24"/>
        </w:rPr>
        <w:t xml:space="preserve">Пушкинский </w:t>
      </w:r>
      <w:r w:rsidRPr="00DE700F">
        <w:rPr>
          <w:rFonts w:ascii="Times New Roman" w:hAnsi="Times New Roman"/>
          <w:sz w:val="24"/>
          <w:szCs w:val="24"/>
        </w:rPr>
        <w:t>заключаются в том, что:</w:t>
      </w:r>
    </w:p>
    <w:p w:rsidR="00A62084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D082E" w:rsidRPr="00DE700F">
        <w:rPr>
          <w:rFonts w:ascii="Times New Roman" w:hAnsi="Times New Roman"/>
          <w:sz w:val="24"/>
          <w:szCs w:val="24"/>
        </w:rPr>
        <w:t>по-прежнему</w:t>
      </w:r>
      <w:r w:rsidR="00A62084" w:rsidRPr="00DE700F">
        <w:rPr>
          <w:rFonts w:ascii="Times New Roman" w:hAnsi="Times New Roman"/>
          <w:sz w:val="24"/>
          <w:szCs w:val="24"/>
        </w:rPr>
        <w:t xml:space="preserve"> остается высокая степень контроля над развитием жилищно-коммунальных организаций и процессом оказания жилищно-коммунальных услуг потребителям на подведомственной территории;</w:t>
      </w:r>
    </w:p>
    <w:p w:rsidR="00A62084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2084" w:rsidRPr="00DE700F">
        <w:rPr>
          <w:rFonts w:ascii="Times New Roman" w:hAnsi="Times New Roman"/>
          <w:sz w:val="24"/>
          <w:szCs w:val="24"/>
        </w:rPr>
        <w:t xml:space="preserve">уменьшаются затраты на инвестиции в жилищно-коммунальные организации, </w:t>
      </w:r>
      <w:r w:rsidR="00126FD9">
        <w:rPr>
          <w:rFonts w:ascii="Times New Roman" w:hAnsi="Times New Roman"/>
          <w:sz w:val="24"/>
          <w:szCs w:val="24"/>
        </w:rPr>
        <w:br/>
      </w:r>
      <w:r w:rsidR="00A62084" w:rsidRPr="00DE700F">
        <w:rPr>
          <w:rFonts w:ascii="Times New Roman" w:hAnsi="Times New Roman"/>
          <w:sz w:val="24"/>
          <w:szCs w:val="24"/>
        </w:rPr>
        <w:t>в результате чего оптимизируются бюджетные расходы;</w:t>
      </w:r>
    </w:p>
    <w:p w:rsidR="00A62084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2084" w:rsidRPr="00DE700F">
        <w:rPr>
          <w:rFonts w:ascii="Times New Roman" w:hAnsi="Times New Roman"/>
          <w:sz w:val="24"/>
          <w:szCs w:val="24"/>
        </w:rPr>
        <w:t>инвестиционные потребности отрасли финансируются за счет внебюджетных источников;</w:t>
      </w:r>
    </w:p>
    <w:p w:rsidR="00DD082E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62084" w:rsidRPr="00DE700F">
        <w:rPr>
          <w:rFonts w:ascii="Times New Roman" w:hAnsi="Times New Roman"/>
          <w:sz w:val="24"/>
          <w:szCs w:val="24"/>
        </w:rPr>
        <w:t xml:space="preserve">повышается эффективность управления жилищно-коммунальным комплексом </w:t>
      </w:r>
      <w:r w:rsidR="00126FD9">
        <w:rPr>
          <w:rFonts w:ascii="Times New Roman" w:hAnsi="Times New Roman"/>
          <w:sz w:val="24"/>
          <w:szCs w:val="24"/>
        </w:rPr>
        <w:br/>
      </w:r>
      <w:r w:rsidR="00A62084" w:rsidRPr="00DE700F">
        <w:rPr>
          <w:rFonts w:ascii="Times New Roman" w:hAnsi="Times New Roman"/>
          <w:sz w:val="24"/>
          <w:szCs w:val="24"/>
        </w:rPr>
        <w:t>в результате заинтересованности частных инвесторов в возврате вложенных ими инвестиций с необхо</w:t>
      </w:r>
      <w:r w:rsidR="00DD082E" w:rsidRPr="00DE700F">
        <w:rPr>
          <w:rFonts w:ascii="Times New Roman" w:hAnsi="Times New Roman"/>
          <w:sz w:val="24"/>
          <w:szCs w:val="24"/>
        </w:rPr>
        <w:t>димым уровнем рентабельности;</w:t>
      </w:r>
    </w:p>
    <w:p w:rsidR="00DD082E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2084" w:rsidRPr="00DE700F">
        <w:rPr>
          <w:rFonts w:ascii="Times New Roman" w:hAnsi="Times New Roman"/>
          <w:sz w:val="24"/>
          <w:szCs w:val="24"/>
        </w:rPr>
        <w:t>повышается уровень надежности коммунальных систем и уменьшение количества аварийных ситуаций, за счет своевременного проведения работ по модернизации, реконструкции, заме</w:t>
      </w:r>
      <w:r w:rsidR="00DD082E" w:rsidRPr="00DE700F">
        <w:rPr>
          <w:rFonts w:ascii="Times New Roman" w:hAnsi="Times New Roman"/>
          <w:sz w:val="24"/>
          <w:szCs w:val="24"/>
        </w:rPr>
        <w:t>не инфраструктурных объектов;</w:t>
      </w:r>
    </w:p>
    <w:p w:rsidR="00DD082E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2084" w:rsidRPr="00DE700F">
        <w:rPr>
          <w:rFonts w:ascii="Times New Roman" w:hAnsi="Times New Roman"/>
          <w:sz w:val="24"/>
          <w:szCs w:val="24"/>
        </w:rPr>
        <w:t>вовремя проведенные мероприятия по обслуживанию коммунальных систем повышают качество оказываемых и услуг, и вследствие чего увеличивается уровень уд</w:t>
      </w:r>
      <w:r w:rsidR="00DD082E" w:rsidRPr="00DE700F">
        <w:rPr>
          <w:rFonts w:ascii="Times New Roman" w:hAnsi="Times New Roman"/>
          <w:sz w:val="24"/>
          <w:szCs w:val="24"/>
        </w:rPr>
        <w:t>овлетворенности потребителей;</w:t>
      </w:r>
    </w:p>
    <w:p w:rsidR="00DD082E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2084" w:rsidRPr="00DE700F">
        <w:rPr>
          <w:rFonts w:ascii="Times New Roman" w:hAnsi="Times New Roman"/>
          <w:sz w:val="24"/>
          <w:szCs w:val="24"/>
        </w:rPr>
        <w:t>эффективное функционирование жилищно-коммунального сектора повышает инвестиционную</w:t>
      </w:r>
      <w:r w:rsidR="00DD082E" w:rsidRPr="00DE700F">
        <w:rPr>
          <w:rFonts w:ascii="Times New Roman" w:hAnsi="Times New Roman"/>
          <w:sz w:val="24"/>
          <w:szCs w:val="24"/>
        </w:rPr>
        <w:t xml:space="preserve"> привлекательность экономики;</w:t>
      </w:r>
    </w:p>
    <w:p w:rsidR="00DD082E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2084" w:rsidRPr="00DE700F">
        <w:rPr>
          <w:rFonts w:ascii="Times New Roman" w:hAnsi="Times New Roman"/>
          <w:sz w:val="24"/>
          <w:szCs w:val="24"/>
        </w:rPr>
        <w:t>применяются современн</w:t>
      </w:r>
      <w:r w:rsidR="00DD082E" w:rsidRPr="00DE700F">
        <w:rPr>
          <w:rFonts w:ascii="Times New Roman" w:hAnsi="Times New Roman"/>
          <w:sz w:val="24"/>
          <w:szCs w:val="24"/>
        </w:rPr>
        <w:t>ые технологии оказания услуг;</w:t>
      </w:r>
    </w:p>
    <w:p w:rsidR="00DD082E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2084" w:rsidRPr="00DE700F">
        <w:rPr>
          <w:rFonts w:ascii="Times New Roman" w:hAnsi="Times New Roman"/>
          <w:sz w:val="24"/>
          <w:szCs w:val="24"/>
        </w:rPr>
        <w:t>применяются новые методы управления жил</w:t>
      </w:r>
      <w:r w:rsidR="00DD082E" w:rsidRPr="00DE700F">
        <w:rPr>
          <w:rFonts w:ascii="Times New Roman" w:hAnsi="Times New Roman"/>
          <w:sz w:val="24"/>
          <w:szCs w:val="24"/>
        </w:rPr>
        <w:t>ищно-коммунальным комплексом;</w:t>
      </w:r>
    </w:p>
    <w:p w:rsidR="00A62084" w:rsidRPr="00DE700F" w:rsidRDefault="00BF26BD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2084" w:rsidRPr="00DE700F">
        <w:rPr>
          <w:rFonts w:ascii="Times New Roman" w:hAnsi="Times New Roman"/>
          <w:sz w:val="24"/>
          <w:szCs w:val="24"/>
        </w:rPr>
        <w:t>повышается эффективность использования топливно-энергетических ресурсов.</w:t>
      </w:r>
    </w:p>
    <w:p w:rsidR="00AB525A" w:rsidRPr="00C93341" w:rsidRDefault="00BB263F" w:rsidP="00F65F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B525A" w:rsidRDefault="00AB525A" w:rsidP="00F65F6A">
      <w:pPr>
        <w:pStyle w:val="a7"/>
        <w:spacing w:after="0" w:line="240" w:lineRule="auto"/>
        <w:ind w:left="851" w:right="-31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059CB" w:rsidRDefault="00B059CB" w:rsidP="00F65F6A">
      <w:pPr>
        <w:pStyle w:val="a7"/>
        <w:spacing w:after="0" w:line="240" w:lineRule="auto"/>
        <w:ind w:left="851" w:right="-31" w:firstLine="708"/>
        <w:jc w:val="both"/>
        <w:rPr>
          <w:rFonts w:ascii="Times New Roman" w:hAnsi="Times New Roman"/>
          <w:b/>
          <w:sz w:val="16"/>
          <w:szCs w:val="16"/>
        </w:rPr>
        <w:sectPr w:rsidR="00B059CB" w:rsidSect="004903E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01887" w:rsidRDefault="00E01887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E01887">
        <w:rPr>
          <w:rFonts w:ascii="Times New Roman" w:hAnsi="Times New Roman"/>
          <w:b/>
          <w:sz w:val="24"/>
          <w:szCs w:val="24"/>
        </w:rPr>
        <w:t>Целевые показатели муниципальной программы Городского округа Пушкинский Московской области</w:t>
      </w:r>
    </w:p>
    <w:p w:rsidR="006230F8" w:rsidRPr="006230F8" w:rsidRDefault="00720687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687">
        <w:rPr>
          <w:rFonts w:ascii="Times New Roman" w:hAnsi="Times New Roman"/>
          <w:b/>
          <w:sz w:val="24"/>
          <w:szCs w:val="24"/>
        </w:rPr>
        <w:t xml:space="preserve">«Развитие инженерной инфраструктуры, </w:t>
      </w:r>
      <w:proofErr w:type="spellStart"/>
      <w:r w:rsidRPr="00720687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  <w:r w:rsidRPr="00720687">
        <w:rPr>
          <w:rFonts w:ascii="Times New Roman" w:hAnsi="Times New Roman"/>
          <w:b/>
          <w:sz w:val="24"/>
          <w:szCs w:val="24"/>
        </w:rPr>
        <w:t xml:space="preserve"> и отрасли обращения с отходами»</w:t>
      </w:r>
      <w:r w:rsidR="00E01887" w:rsidRPr="00E01887">
        <w:rPr>
          <w:rFonts w:ascii="Times New Roman" w:hAnsi="Times New Roman"/>
          <w:b/>
          <w:sz w:val="24"/>
          <w:szCs w:val="24"/>
        </w:rPr>
        <w:t xml:space="preserve"> на 2023-2027 годы</w:t>
      </w:r>
    </w:p>
    <w:p w:rsidR="00426447" w:rsidRDefault="00426447" w:rsidP="00F65F6A">
      <w:pPr>
        <w:pStyle w:val="a7"/>
        <w:spacing w:after="0" w:line="240" w:lineRule="auto"/>
        <w:ind w:left="851" w:right="-31"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37"/>
        <w:gridCol w:w="1248"/>
        <w:gridCol w:w="950"/>
        <w:gridCol w:w="1063"/>
        <w:gridCol w:w="672"/>
        <w:gridCol w:w="666"/>
        <w:gridCol w:w="664"/>
        <w:gridCol w:w="660"/>
        <w:gridCol w:w="616"/>
        <w:gridCol w:w="2818"/>
        <w:gridCol w:w="1838"/>
      </w:tblGrid>
      <w:tr w:rsidR="00E15E64" w:rsidRPr="008E7B5B" w:rsidTr="00A565F3">
        <w:trPr>
          <w:trHeight w:val="20"/>
        </w:trPr>
        <w:tc>
          <w:tcPr>
            <w:tcW w:w="567" w:type="dxa"/>
            <w:vMerge w:val="restart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248" w:type="dxa"/>
            <w:vMerge w:val="restart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950" w:type="dxa"/>
            <w:vMerge w:val="restart"/>
            <w:shd w:val="clear" w:color="auto" w:fill="auto"/>
            <w:hideMark/>
          </w:tcPr>
          <w:p w:rsidR="00E15E64" w:rsidRPr="00E15E64" w:rsidRDefault="00E15E64" w:rsidP="00E15E64">
            <w:pPr>
              <w:spacing w:after="0" w:line="240" w:lineRule="auto"/>
              <w:ind w:left="-100" w:right="-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E15E64" w:rsidRPr="008E7B5B" w:rsidRDefault="00E15E64" w:rsidP="00E15E64">
            <w:pPr>
              <w:spacing w:after="0" w:line="240" w:lineRule="auto"/>
              <w:ind w:left="-100" w:right="-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:rsidR="00E15E64" w:rsidRPr="008E7B5B" w:rsidRDefault="00E15E64" w:rsidP="00E15E64">
            <w:pPr>
              <w:spacing w:after="0" w:line="240" w:lineRule="auto"/>
              <w:ind w:left="-89" w:right="-8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278" w:type="dxa"/>
            <w:gridSpan w:val="5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Планируемое значение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показателя 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годам реализации</w:t>
            </w:r>
          </w:p>
        </w:tc>
        <w:tc>
          <w:tcPr>
            <w:tcW w:w="2818" w:type="dxa"/>
            <w:vMerge w:val="restart"/>
            <w:shd w:val="clear" w:color="auto" w:fill="auto"/>
            <w:hideMark/>
          </w:tcPr>
          <w:p w:rsidR="00E15E64" w:rsidRPr="00E15E64" w:rsidRDefault="00E15E64" w:rsidP="00E15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ветственный орган Администрации</w:t>
            </w:r>
          </w:p>
          <w:p w:rsidR="00E15E64" w:rsidRPr="008E7B5B" w:rsidRDefault="00E15E64" w:rsidP="00E15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E15E64" w:rsidRPr="008E7B5B" w:rsidRDefault="00E15E64" w:rsidP="007E311B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</w:t>
            </w:r>
            <w:proofErr w:type="spellEnd"/>
            <w:r w:rsidR="007E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7E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оказывающих </w:t>
            </w: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влияние на </w:t>
            </w:r>
            <w:proofErr w:type="spellStart"/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</w:t>
            </w:r>
            <w:proofErr w:type="spellEnd"/>
            <w:r w:rsidR="007E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</w:tr>
      <w:tr w:rsidR="00E475E5" w:rsidRPr="008E7B5B" w:rsidTr="00A565F3">
        <w:trPr>
          <w:trHeight w:val="20"/>
        </w:trPr>
        <w:tc>
          <w:tcPr>
            <w:tcW w:w="567" w:type="dxa"/>
            <w:vMerge/>
            <w:hideMark/>
          </w:tcPr>
          <w:p w:rsidR="00E475E5" w:rsidRPr="00522E97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vMerge/>
            <w:hideMark/>
          </w:tcPr>
          <w:p w:rsidR="00E475E5" w:rsidRPr="00522E97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hideMark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hideMark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6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4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0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16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18" w:type="dxa"/>
            <w:vMerge/>
            <w:hideMark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82659" w:rsidRPr="00682659" w:rsidRDefault="00682659" w:rsidP="00F65F6A">
      <w:pPr>
        <w:pStyle w:val="a7"/>
        <w:spacing w:after="0" w:line="240" w:lineRule="auto"/>
        <w:ind w:left="851" w:right="-31" w:firstLine="708"/>
        <w:jc w:val="center"/>
        <w:rPr>
          <w:rFonts w:ascii="Times New Roman" w:hAnsi="Times New Roman"/>
          <w:sz w:val="2"/>
          <w:szCs w:val="2"/>
        </w:rPr>
      </w:pPr>
    </w:p>
    <w:tbl>
      <w:tblPr>
        <w:tblW w:w="141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37"/>
        <w:gridCol w:w="23"/>
        <w:gridCol w:w="15"/>
        <w:gridCol w:w="1210"/>
        <w:gridCol w:w="29"/>
        <w:gridCol w:w="921"/>
        <w:gridCol w:w="30"/>
        <w:gridCol w:w="45"/>
        <w:gridCol w:w="945"/>
        <w:gridCol w:w="43"/>
        <w:gridCol w:w="77"/>
        <w:gridCol w:w="570"/>
        <w:gridCol w:w="15"/>
        <w:gridCol w:w="10"/>
        <w:gridCol w:w="620"/>
        <w:gridCol w:w="15"/>
        <w:gridCol w:w="31"/>
        <w:gridCol w:w="664"/>
        <w:gridCol w:w="10"/>
        <w:gridCol w:w="60"/>
        <w:gridCol w:w="570"/>
        <w:gridCol w:w="20"/>
        <w:gridCol w:w="610"/>
        <w:gridCol w:w="6"/>
        <w:gridCol w:w="54"/>
        <w:gridCol w:w="2745"/>
        <w:gridCol w:w="19"/>
        <w:gridCol w:w="56"/>
        <w:gridCol w:w="1782"/>
      </w:tblGrid>
      <w:tr w:rsidR="00E15E64" w:rsidRPr="008E7B5B" w:rsidTr="00D61BFD">
        <w:trPr>
          <w:trHeight w:val="20"/>
          <w:tblHeader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gridSpan w:val="4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dxa"/>
            <w:gridSpan w:val="4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3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" w:type="dxa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gridSpan w:val="4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8" w:type="dxa"/>
            <w:gridSpan w:val="3"/>
            <w:shd w:val="clear" w:color="auto" w:fill="auto"/>
            <w:hideMark/>
          </w:tcPr>
          <w:p w:rsidR="00E15E64" w:rsidRPr="008E7B5B" w:rsidRDefault="00E15E64" w:rsidP="00E15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4" w:type="dxa"/>
            <w:gridSpan w:val="27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 «Чистая вода»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522E97" w:rsidRDefault="00E15E64" w:rsidP="00E15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E15E64" w:rsidRPr="008E7B5B" w:rsidRDefault="00E475E5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  <w:shd w:val="clear" w:color="auto" w:fill="auto"/>
          </w:tcPr>
          <w:p w:rsidR="00E15E64" w:rsidRPr="008E7B5B" w:rsidRDefault="00E475E5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15E64" w:rsidRPr="008E7B5B" w:rsidRDefault="00D61BF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  <w:hideMark/>
          </w:tcPr>
          <w:p w:rsidR="00E15E64" w:rsidRPr="004F17D5" w:rsidRDefault="00600D10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61D68" w:rsidRPr="006F105D" w:rsidRDefault="00572DEA" w:rsidP="00572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F10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.01, 1.02.02</w:t>
            </w:r>
            <w:r w:rsidR="006F10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1.02.03, 1.02.04, 1.02.52, 1</w:t>
            </w:r>
            <w:r w:rsidR="006F10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6F10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="006F10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</w:tr>
      <w:tr w:rsidR="00E15E64" w:rsidRPr="008E7B5B" w:rsidTr="00D61BFD">
        <w:trPr>
          <w:trHeight w:val="241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32" w:type="dxa"/>
            <w:gridSpan w:val="29"/>
            <w:shd w:val="clear" w:color="auto" w:fill="auto"/>
            <w:hideMark/>
          </w:tcPr>
          <w:p w:rsidR="00E15E64" w:rsidRPr="004F17D5" w:rsidRDefault="00E15E64" w:rsidP="00E15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1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F1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 «Системы водоотведения»</w:t>
            </w: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37" w:type="dxa"/>
            <w:shd w:val="clear" w:color="auto" w:fill="auto"/>
          </w:tcPr>
          <w:p w:rsidR="00E15E64" w:rsidRPr="00522E97" w:rsidRDefault="00E15E64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6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ind w:left="-90" w:right="-80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6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6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E15E64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664" w:type="dxa"/>
            <w:shd w:val="clear" w:color="auto" w:fill="auto"/>
          </w:tcPr>
          <w:p w:rsidR="00E15E64" w:rsidRDefault="00E15E64" w:rsidP="00F65F6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  <w:p w:rsidR="00E15E64" w:rsidRPr="008E7B5B" w:rsidRDefault="00E15E64" w:rsidP="00F65F6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15E64" w:rsidRPr="008E7B5B" w:rsidRDefault="00E475E5" w:rsidP="00F65F6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E15E64" w:rsidRPr="004F17D5" w:rsidRDefault="00600D10" w:rsidP="00F65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4F17D5" w:rsidRDefault="00553382" w:rsidP="00F65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F105D">
              <w:rPr>
                <w:rFonts w:ascii="Times New Roman" w:hAnsi="Times New Roman"/>
                <w:sz w:val="20"/>
                <w:szCs w:val="20"/>
              </w:rPr>
              <w:t>.01</w:t>
            </w:r>
            <w:r>
              <w:rPr>
                <w:rFonts w:ascii="Times New Roman" w:hAnsi="Times New Roman"/>
                <w:sz w:val="20"/>
                <w:szCs w:val="20"/>
              </w:rPr>
              <w:t>.01, 2.01.02, 2.01.03</w:t>
            </w: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ind w:left="-90" w:right="-80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ед./тыс. куб. м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E15E64" w:rsidRPr="004F17D5" w:rsidRDefault="00600D10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4F17D5" w:rsidRDefault="00572DE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2.01.01, 2.01.02, 2.01.03</w:t>
            </w: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ind w:left="-90" w:right="-80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E15E64" w:rsidRPr="008E7B5B" w:rsidRDefault="00E475E5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E15E64" w:rsidRPr="008E7B5B" w:rsidRDefault="00600D10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8E7B5B" w:rsidRDefault="00572DE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F10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.01, 2.02.02</w:t>
            </w: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EE048E" w:rsidRDefault="00E15E64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48E">
              <w:rPr>
                <w:rFonts w:ascii="Times New Roman" w:eastAsia="Times New Roman" w:hAnsi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EE048E" w:rsidRDefault="00E15E64" w:rsidP="00F65F6A">
            <w:pPr>
              <w:spacing w:after="0" w:line="240" w:lineRule="auto"/>
              <w:ind w:left="-90" w:right="-80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48E">
              <w:rPr>
                <w:rFonts w:ascii="Times New Roman" w:eastAsia="Times New Roman" w:hAnsi="Times New Roman"/>
                <w:sz w:val="20"/>
                <w:szCs w:val="20"/>
              </w:rPr>
              <w:t>Региональный проект «Оздоровление Волги»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EE048E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48E">
              <w:rPr>
                <w:rFonts w:ascii="Times New Roman" w:eastAsia="Times New Roman" w:hAnsi="Times New Roman"/>
                <w:sz w:val="20"/>
                <w:szCs w:val="20"/>
              </w:rPr>
              <w:t>куб. км/год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E15E64" w:rsidRPr="00EE048E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4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E15E64" w:rsidRPr="00EE048E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4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E15E64" w:rsidRPr="00EE048E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4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E15E64" w:rsidRPr="00EE048E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4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E15E64" w:rsidRPr="00EE048E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4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15E64" w:rsidRPr="00EE048E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4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E15E64" w:rsidRPr="00EE048E" w:rsidRDefault="00600D10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6F105D" w:rsidRDefault="006F105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G6</w:t>
            </w: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32" w:type="dxa"/>
            <w:gridSpan w:val="29"/>
            <w:shd w:val="clear" w:color="auto" w:fill="auto"/>
            <w:hideMark/>
          </w:tcPr>
          <w:p w:rsidR="00E15E64" w:rsidRPr="00522E97" w:rsidRDefault="00E15E64" w:rsidP="006F1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3 «</w:t>
            </w:r>
            <w:r w:rsidR="006F10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Объекты теплоснабжения, инженерные коммуникации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522E97" w:rsidRDefault="00E15E64" w:rsidP="00EF1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ind w:left="-90" w:right="-94" w:firstLine="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E15E64" w:rsidRPr="008E7B5B" w:rsidRDefault="00600D10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8E7B5B" w:rsidRDefault="006F105D" w:rsidP="00572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3.01</w:t>
            </w:r>
            <w:r w:rsidR="00771E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.01, 3.01.03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3.02</w:t>
            </w:r>
            <w:r w:rsidR="00771E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.01, 3.02.02, 3.02.03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3.04</w:t>
            </w:r>
            <w:r w:rsidR="00771E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.01, 3.04.02, 3.04.03</w:t>
            </w: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522E97" w:rsidRDefault="00E15E64" w:rsidP="008C26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объектов социальной и инженерной инфраструктуры на территории военных городков Московской области (в разрезе сфер деятельности)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8E7B5B" w:rsidRDefault="00D26C91" w:rsidP="00F65F6A">
            <w:pPr>
              <w:spacing w:after="0" w:line="240" w:lineRule="auto"/>
              <w:ind w:left="-90" w:right="-94" w:firstLine="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E15E64" w:rsidRPr="008E7B5B" w:rsidRDefault="00600D10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8E7B5B" w:rsidRDefault="006F105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3.03</w:t>
            </w:r>
            <w:r w:rsidR="00771E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.01,3.03.02</w:t>
            </w: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ind w:left="-90" w:right="-94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E15E64" w:rsidRPr="008E7B5B" w:rsidRDefault="008E1FA6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4" w:type="dxa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8" w:type="dxa"/>
            <w:gridSpan w:val="3"/>
            <w:shd w:val="clear" w:color="auto" w:fill="auto"/>
            <w:hideMark/>
          </w:tcPr>
          <w:p w:rsidR="00E15E64" w:rsidRPr="008E7B5B" w:rsidRDefault="00600D10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8E7B5B" w:rsidRDefault="00877506" w:rsidP="006F1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3.05.01, 3.05.02, 3.05.03 </w:t>
            </w:r>
          </w:p>
        </w:tc>
      </w:tr>
      <w:tr w:rsidR="00927890" w:rsidRPr="008E7B5B" w:rsidTr="008F10D7">
        <w:trPr>
          <w:trHeight w:val="20"/>
        </w:trPr>
        <w:tc>
          <w:tcPr>
            <w:tcW w:w="567" w:type="dxa"/>
            <w:shd w:val="clear" w:color="auto" w:fill="auto"/>
          </w:tcPr>
          <w:p w:rsidR="00927890" w:rsidRPr="00522E97" w:rsidRDefault="008F10D7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2" w:type="dxa"/>
            <w:gridSpan w:val="29"/>
            <w:shd w:val="clear" w:color="auto" w:fill="auto"/>
          </w:tcPr>
          <w:p w:rsidR="00927890" w:rsidRDefault="00927890" w:rsidP="00927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0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Подпрограмма 4 «Обращение с отходами»</w:t>
            </w:r>
          </w:p>
        </w:tc>
      </w:tr>
      <w:tr w:rsidR="00947E7C" w:rsidRPr="008E7B5B" w:rsidTr="00921C9A">
        <w:trPr>
          <w:trHeight w:val="1096"/>
        </w:trPr>
        <w:tc>
          <w:tcPr>
            <w:tcW w:w="567" w:type="dxa"/>
            <w:shd w:val="clear" w:color="auto" w:fill="auto"/>
          </w:tcPr>
          <w:p w:rsidR="00947E7C" w:rsidRPr="00522E97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75" w:type="dxa"/>
            <w:gridSpan w:val="3"/>
            <w:shd w:val="clear" w:color="auto" w:fill="auto"/>
          </w:tcPr>
          <w:p w:rsidR="00947E7C" w:rsidRPr="00947E7C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и восстановленных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объектов инженерной инфраструктуры для комплексов по переработке и размещению отходов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947E7C" w:rsidRPr="00927890" w:rsidRDefault="00BC3506" w:rsidP="00947E7C">
            <w:pPr>
              <w:spacing w:after="0" w:line="240" w:lineRule="auto"/>
              <w:ind w:left="-147" w:right="-14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47E7C" w:rsidRP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gridSpan w:val="4"/>
            <w:shd w:val="clear" w:color="auto" w:fill="auto"/>
          </w:tcPr>
          <w:p w:rsidR="00947E7C" w:rsidRP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947E7C" w:rsidRP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947E7C" w:rsidRP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947E7C" w:rsidRP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947E7C" w:rsidRP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5" w:type="dxa"/>
            <w:shd w:val="clear" w:color="auto" w:fill="auto"/>
          </w:tcPr>
          <w:p w:rsidR="00947E7C" w:rsidRPr="00927890" w:rsidRDefault="00921C9A" w:rsidP="00921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57" w:type="dxa"/>
            <w:gridSpan w:val="3"/>
            <w:shd w:val="clear" w:color="auto" w:fill="auto"/>
          </w:tcPr>
          <w:p w:rsidR="00947E7C" w:rsidRPr="00927890" w:rsidRDefault="00947E7C" w:rsidP="00921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F10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4.03.01</w:t>
            </w:r>
          </w:p>
        </w:tc>
      </w:tr>
      <w:tr w:rsidR="00947E7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947E7C" w:rsidRPr="00522E97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32" w:type="dxa"/>
            <w:gridSpan w:val="29"/>
            <w:shd w:val="clear" w:color="auto" w:fill="auto"/>
            <w:hideMark/>
          </w:tcPr>
          <w:p w:rsidR="00947E7C" w:rsidRPr="00522E97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Подпрограмма5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</w:tr>
      <w:tr w:rsidR="00947E7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947E7C" w:rsidRPr="00522E97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437" w:type="dxa"/>
            <w:shd w:val="clear" w:color="auto" w:fill="auto"/>
            <w:hideMark/>
          </w:tcPr>
          <w:p w:rsidR="00947E7C" w:rsidRPr="00522E97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BC3506" w:rsidRDefault="00BC3506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  <w:p w:rsidR="00947E7C" w:rsidRPr="008E7B5B" w:rsidRDefault="00947E7C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947E7C" w:rsidRPr="008E7B5B" w:rsidRDefault="00947E7C" w:rsidP="008E1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E1F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4" w:type="dxa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</w:t>
            </w:r>
            <w:r w:rsidR="00BC3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1.01, 5.01.02, 5.01.03,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5.01.04, 5.01.05, 5.01.06, 5.01.07, 5.01.08, 5.01.09</w:t>
            </w:r>
          </w:p>
        </w:tc>
      </w:tr>
      <w:tr w:rsidR="00947E7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947E7C" w:rsidRPr="00522E97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437" w:type="dxa"/>
            <w:shd w:val="clear" w:color="auto" w:fill="auto"/>
            <w:hideMark/>
          </w:tcPr>
          <w:p w:rsidR="00947E7C" w:rsidRPr="00522E97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органов 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947E7C" w:rsidRPr="00AD3AFD" w:rsidRDefault="000410DD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программа </w:t>
            </w:r>
            <w:r w:rsidR="00947E7C"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</w:t>
            </w:r>
          </w:p>
          <w:p w:rsidR="00947E7C" w:rsidRPr="008E7B5B" w:rsidRDefault="00947E7C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947E7C" w:rsidRPr="008E1FA6" w:rsidRDefault="008E1FA6" w:rsidP="008E1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  <w:r w:rsid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947E7C" w:rsidRPr="008E7B5B" w:rsidRDefault="00947E7C" w:rsidP="008E1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8E1F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4" w:type="dxa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жилищно-коммунального хозяйства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5.01.10</w:t>
            </w:r>
          </w:p>
        </w:tc>
      </w:tr>
      <w:tr w:rsidR="00947E7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947E7C" w:rsidRPr="00522E97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437" w:type="dxa"/>
            <w:shd w:val="clear" w:color="auto" w:fill="auto"/>
            <w:hideMark/>
          </w:tcPr>
          <w:p w:rsidR="00947E7C" w:rsidRPr="00522E97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Бережливый учет – Оснащенность многоквартирных домов общедомовыми приборами учета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0410DD" w:rsidRDefault="000410DD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</w:t>
            </w:r>
          </w:p>
          <w:p w:rsidR="00947E7C" w:rsidRPr="00AD3AFD" w:rsidRDefault="00947E7C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</w:t>
            </w:r>
          </w:p>
          <w:p w:rsidR="00947E7C" w:rsidRPr="008E7B5B" w:rsidRDefault="00947E7C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947E7C" w:rsidRPr="008E7B5B" w:rsidRDefault="008E1FA6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54,05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947E7C" w:rsidRPr="008E7B5B" w:rsidRDefault="008E1FA6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</w:t>
            </w:r>
            <w:r w:rsid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664" w:type="dxa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5.02.01</w:t>
            </w:r>
          </w:p>
        </w:tc>
      </w:tr>
      <w:tr w:rsidR="00947E7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2437" w:type="dxa"/>
            <w:shd w:val="clear" w:color="auto" w:fill="auto"/>
            <w:hideMark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многоквартирных домов с присвоенными классами </w:t>
            </w:r>
            <w:proofErr w:type="spellStart"/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энергоэфективности</w:t>
            </w:r>
            <w:proofErr w:type="spellEnd"/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947E7C" w:rsidRPr="00AD3AFD" w:rsidRDefault="00947E7C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</w:t>
            </w:r>
          </w:p>
          <w:p w:rsidR="00947E7C" w:rsidRPr="008E7B5B" w:rsidRDefault="00947E7C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947E7C" w:rsidRPr="008E7B5B" w:rsidRDefault="008E1FA6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947E7C" w:rsidRPr="008E7B5B" w:rsidRDefault="008E1FA6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21,01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52,86</w:t>
            </w:r>
          </w:p>
        </w:tc>
        <w:tc>
          <w:tcPr>
            <w:tcW w:w="664" w:type="dxa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5.03.01</w:t>
            </w:r>
          </w:p>
        </w:tc>
      </w:tr>
      <w:tr w:rsidR="00947E7C" w:rsidRPr="008E7B5B" w:rsidTr="00D61BFD">
        <w:trPr>
          <w:trHeight w:val="20"/>
        </w:trPr>
        <w:tc>
          <w:tcPr>
            <w:tcW w:w="567" w:type="dxa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3632" w:type="dxa"/>
            <w:gridSpan w:val="29"/>
            <w:shd w:val="clear" w:color="auto" w:fill="auto"/>
          </w:tcPr>
          <w:p w:rsidR="00947E7C" w:rsidRPr="008E7B5B" w:rsidRDefault="00E95F18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947E7C" w:rsidRPr="00AD6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947E7C" w:rsidRPr="00AD6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«Развитие газификации</w:t>
            </w:r>
            <w:r w:rsidR="00947E7C"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топливо</w:t>
            </w:r>
            <w:r w:rsid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заправочного комплекса и электроэнергетики</w:t>
            </w:r>
            <w:r w:rsidR="00947E7C"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47E7C" w:rsidRPr="008E7B5B" w:rsidTr="00D61BFD">
        <w:trPr>
          <w:trHeight w:val="20"/>
        </w:trPr>
        <w:tc>
          <w:tcPr>
            <w:tcW w:w="567" w:type="dxa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437" w:type="dxa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ичест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 нас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ктов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газиф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ицированных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меропр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иятий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подпрогр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аммы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ной программы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47E7C" w:rsidRPr="008E7B5B" w:rsidRDefault="00947E7C" w:rsidP="00947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6.01.01, 6.01.02</w:t>
            </w:r>
          </w:p>
        </w:tc>
      </w:tr>
      <w:tr w:rsidR="00947E7C" w:rsidRPr="008E7B5B" w:rsidTr="008F10D7">
        <w:trPr>
          <w:trHeight w:val="20"/>
        </w:trPr>
        <w:tc>
          <w:tcPr>
            <w:tcW w:w="567" w:type="dxa"/>
            <w:shd w:val="clear" w:color="auto" w:fill="auto"/>
          </w:tcPr>
          <w:p w:rsidR="00947E7C" w:rsidRDefault="00947E7C" w:rsidP="0094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32" w:type="dxa"/>
            <w:gridSpan w:val="29"/>
            <w:shd w:val="clear" w:color="auto" w:fill="auto"/>
          </w:tcPr>
          <w:p w:rsidR="000702DF" w:rsidRDefault="00947E7C" w:rsidP="00921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8 «Реализация</w:t>
            </w:r>
            <w:r w:rsidR="000702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полномочий в сфере жилищно-коммунального хозяйства»</w:t>
            </w:r>
          </w:p>
        </w:tc>
      </w:tr>
      <w:tr w:rsidR="000702DF" w:rsidRPr="008E7B5B" w:rsidTr="00921C9A">
        <w:trPr>
          <w:trHeight w:val="777"/>
        </w:trPr>
        <w:tc>
          <w:tcPr>
            <w:tcW w:w="567" w:type="dxa"/>
            <w:shd w:val="clear" w:color="auto" w:fill="auto"/>
          </w:tcPr>
          <w:p w:rsidR="000702DF" w:rsidRDefault="000702DF" w:rsidP="00070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702DF" w:rsidRPr="00921C9A" w:rsidRDefault="00921C9A" w:rsidP="00921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проведенных контрольно-надзорных мероприятий к заявкам предоставленным специализированной газовой организацией</w:t>
            </w:r>
          </w:p>
        </w:tc>
        <w:tc>
          <w:tcPr>
            <w:tcW w:w="1254" w:type="dxa"/>
            <w:gridSpan w:val="3"/>
            <w:shd w:val="clear" w:color="auto" w:fill="auto"/>
          </w:tcPr>
          <w:p w:rsidR="000702DF" w:rsidRPr="00921C9A" w:rsidRDefault="00921C9A" w:rsidP="00921C9A">
            <w:pPr>
              <w:spacing w:after="0" w:line="240" w:lineRule="auto"/>
              <w:ind w:left="-130" w:right="-6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proofErr w:type="spellStart"/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ной программы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702DF" w:rsidRPr="00921C9A" w:rsidRDefault="000702DF" w:rsidP="00070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0702DF" w:rsidRPr="00921C9A" w:rsidRDefault="00921C9A" w:rsidP="00070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0702DF" w:rsidRPr="00921C9A" w:rsidRDefault="00921C9A" w:rsidP="00070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0702DF" w:rsidRPr="00921C9A" w:rsidRDefault="00921C9A" w:rsidP="00070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5" w:type="dxa"/>
            <w:gridSpan w:val="4"/>
            <w:shd w:val="clear" w:color="auto" w:fill="auto"/>
          </w:tcPr>
          <w:p w:rsidR="000702DF" w:rsidRPr="00921C9A" w:rsidRDefault="00921C9A" w:rsidP="00070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shd w:val="clear" w:color="auto" w:fill="auto"/>
          </w:tcPr>
          <w:p w:rsidR="000702DF" w:rsidRPr="00921C9A" w:rsidRDefault="00921C9A" w:rsidP="00070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0702DF" w:rsidRPr="00921C9A" w:rsidRDefault="00921C9A" w:rsidP="00070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0" w:type="dxa"/>
            <w:gridSpan w:val="5"/>
            <w:shd w:val="clear" w:color="auto" w:fill="auto"/>
          </w:tcPr>
          <w:p w:rsidR="000702DF" w:rsidRPr="00927890" w:rsidRDefault="000702DF" w:rsidP="00070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:rsidR="000702DF" w:rsidRPr="00927890" w:rsidRDefault="000702DF" w:rsidP="00070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0702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8.01.02, 8.01.04, 8.02.05</w:t>
            </w:r>
          </w:p>
        </w:tc>
      </w:tr>
    </w:tbl>
    <w:p w:rsidR="00BB787E" w:rsidRDefault="00BB787E" w:rsidP="00F65F6A">
      <w:pPr>
        <w:pStyle w:val="a7"/>
        <w:spacing w:after="0" w:line="240" w:lineRule="auto"/>
        <w:ind w:left="0" w:right="-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F1689" w:rsidRPr="00DE700F" w:rsidRDefault="00FF4CF6" w:rsidP="00F65F6A">
      <w:pPr>
        <w:pStyle w:val="a7"/>
        <w:spacing w:before="100" w:beforeAutospacing="1" w:after="100" w:afterAutospacing="1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E01887" w:rsidRPr="00E01887">
        <w:rPr>
          <w:rFonts w:ascii="Times New Roman" w:hAnsi="Times New Roman"/>
          <w:b/>
          <w:sz w:val="24"/>
          <w:szCs w:val="24"/>
        </w:rPr>
        <w:t xml:space="preserve">Методика расчета значений целевых показателей муниципальной программы Городского округа Пушкинский </w:t>
      </w:r>
      <w:r w:rsidR="00720687">
        <w:rPr>
          <w:rFonts w:ascii="Times New Roman" w:hAnsi="Times New Roman"/>
          <w:b/>
          <w:sz w:val="24"/>
          <w:szCs w:val="24"/>
        </w:rPr>
        <w:br/>
      </w:r>
      <w:r w:rsidR="00E01887" w:rsidRPr="00E01887">
        <w:rPr>
          <w:rFonts w:ascii="Times New Roman" w:hAnsi="Times New Roman"/>
          <w:b/>
          <w:sz w:val="24"/>
          <w:szCs w:val="24"/>
        </w:rPr>
        <w:t xml:space="preserve">Московской области </w:t>
      </w:r>
      <w:r w:rsidR="00720687" w:rsidRPr="00720687">
        <w:rPr>
          <w:rFonts w:ascii="Times New Roman" w:hAnsi="Times New Roman"/>
          <w:b/>
          <w:sz w:val="24"/>
          <w:szCs w:val="24"/>
        </w:rPr>
        <w:t xml:space="preserve">«Развитие инженерной инфраструктуры, </w:t>
      </w:r>
      <w:proofErr w:type="spellStart"/>
      <w:r w:rsidR="00720687" w:rsidRPr="00720687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  <w:r w:rsidR="00720687" w:rsidRPr="00720687">
        <w:rPr>
          <w:rFonts w:ascii="Times New Roman" w:hAnsi="Times New Roman"/>
          <w:b/>
          <w:sz w:val="24"/>
          <w:szCs w:val="24"/>
        </w:rPr>
        <w:t xml:space="preserve"> и отрасли обращения с отходами»</w:t>
      </w:r>
      <w:r w:rsidR="00720687">
        <w:rPr>
          <w:rFonts w:ascii="Times New Roman" w:hAnsi="Times New Roman"/>
          <w:b/>
          <w:sz w:val="24"/>
          <w:szCs w:val="24"/>
        </w:rPr>
        <w:br/>
      </w:r>
      <w:r w:rsidR="00E01887" w:rsidRPr="00E01887">
        <w:rPr>
          <w:rFonts w:ascii="Times New Roman" w:hAnsi="Times New Roman"/>
          <w:b/>
          <w:sz w:val="24"/>
          <w:szCs w:val="24"/>
        </w:rPr>
        <w:t>на 2023-2027 годы</w:t>
      </w:r>
    </w:p>
    <w:tbl>
      <w:tblPr>
        <w:tblW w:w="148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100"/>
        <w:gridCol w:w="1360"/>
        <w:gridCol w:w="3500"/>
        <w:gridCol w:w="3160"/>
        <w:gridCol w:w="2760"/>
      </w:tblGrid>
      <w:tr w:rsidR="001B56BD" w:rsidRPr="009020ED" w:rsidTr="00A565F3">
        <w:trPr>
          <w:trHeight w:val="230"/>
        </w:trPr>
        <w:tc>
          <w:tcPr>
            <w:tcW w:w="96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00" w:type="dxa"/>
            <w:vMerge w:val="restart"/>
            <w:shd w:val="clear" w:color="000000" w:fill="FFFFFF"/>
            <w:hideMark/>
          </w:tcPr>
          <w:p w:rsidR="001B56BD" w:rsidRPr="009020ED" w:rsidRDefault="004C0C8B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16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76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</w:t>
            </w:r>
            <w:r w:rsidR="00901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ичность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представления</w:t>
            </w:r>
          </w:p>
        </w:tc>
      </w:tr>
      <w:tr w:rsidR="001B56BD" w:rsidRPr="009020ED" w:rsidTr="00A565F3">
        <w:trPr>
          <w:trHeight w:val="269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56BD" w:rsidRPr="000B1B75" w:rsidRDefault="001B56BD" w:rsidP="00F65F6A">
      <w:pPr>
        <w:pStyle w:val="ConsPlusNormal"/>
        <w:jc w:val="center"/>
        <w:outlineLvl w:val="1"/>
        <w:rPr>
          <w:rFonts w:ascii="Times New Roman" w:hAnsi="Times New Roman"/>
          <w:b/>
          <w:sz w:val="2"/>
          <w:szCs w:val="2"/>
        </w:rPr>
      </w:pPr>
    </w:p>
    <w:tbl>
      <w:tblPr>
        <w:tblW w:w="148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100"/>
        <w:gridCol w:w="1360"/>
        <w:gridCol w:w="3500"/>
        <w:gridCol w:w="3160"/>
        <w:gridCol w:w="2760"/>
      </w:tblGrid>
      <w:tr w:rsidR="001B56BD" w:rsidRPr="009020ED" w:rsidTr="000B6B7E">
        <w:trPr>
          <w:trHeight w:val="20"/>
          <w:tblHeader/>
        </w:trPr>
        <w:tc>
          <w:tcPr>
            <w:tcW w:w="96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95F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0" w:type="dxa"/>
            <w:gridSpan w:val="5"/>
            <w:shd w:val="clear" w:color="auto" w:fill="auto"/>
            <w:hideMark/>
          </w:tcPr>
          <w:p w:rsidR="001B56BD" w:rsidRPr="00522E97" w:rsidRDefault="006418BE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1B56BD"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 «Чистая вода»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3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1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95F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0" w:type="dxa"/>
            <w:gridSpan w:val="5"/>
            <w:shd w:val="clear" w:color="auto" w:fill="auto"/>
            <w:hideMark/>
          </w:tcPr>
          <w:p w:rsidR="001B56BD" w:rsidRPr="00522E97" w:rsidRDefault="006418BE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1B56BD"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 «Системы водоотведения»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00" w:type="dxa"/>
            <w:shd w:val="clear" w:color="auto" w:fill="auto"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360" w:type="dxa"/>
            <w:shd w:val="clear" w:color="auto" w:fill="auto"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00" w:type="dxa"/>
            <w:shd w:val="clear" w:color="auto" w:fill="auto"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 частное от деления значений «</w:t>
            </w: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Пропущено сточных вод через очистные сооружения,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 нормативно очищенной»</w:t>
            </w: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Пропущено сточных вод через очистные сооружения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160" w:type="dxa"/>
            <w:shd w:val="clear" w:color="auto" w:fill="auto"/>
          </w:tcPr>
          <w:p w:rsidR="001B56BD" w:rsidRPr="00E9108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Годовая форма федерального статистического наблюдения № 1-канализация «Сведения о работе канализации (отдельной канализационной сети)»</w:t>
            </w:r>
          </w:p>
        </w:tc>
        <w:tc>
          <w:tcPr>
            <w:tcW w:w="2760" w:type="dxa"/>
            <w:shd w:val="clear" w:color="auto" w:fill="auto"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ед./тыс. куб. м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1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1B56BD" w:rsidRPr="009020ED" w:rsidTr="000B6B7E">
        <w:trPr>
          <w:trHeight w:val="1801"/>
        </w:trPr>
        <w:tc>
          <w:tcPr>
            <w:tcW w:w="9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1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3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  <w:tc>
          <w:tcPr>
            <w:tcW w:w="31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3A4E48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3A4E48" w:rsidRDefault="003A4E48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00" w:type="dxa"/>
            <w:shd w:val="clear" w:color="auto" w:fill="auto"/>
            <w:hideMark/>
          </w:tcPr>
          <w:p w:rsidR="003A4E48" w:rsidRPr="00471C9F" w:rsidRDefault="003A4E48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360" w:type="dxa"/>
            <w:shd w:val="clear" w:color="auto" w:fill="auto"/>
            <w:hideMark/>
          </w:tcPr>
          <w:p w:rsidR="003A4E48" w:rsidRPr="00471C9F" w:rsidRDefault="00471C9F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куб.км/год</w:t>
            </w:r>
          </w:p>
        </w:tc>
        <w:tc>
          <w:tcPr>
            <w:tcW w:w="3500" w:type="dxa"/>
            <w:shd w:val="clear" w:color="auto" w:fill="auto"/>
            <w:hideMark/>
          </w:tcPr>
          <w:p w:rsidR="00471C9F" w:rsidRPr="00471C9F" w:rsidRDefault="00471C9F" w:rsidP="00F65F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Порядок расчета: Показатель (Р, куб.км в год) рассчитывается нарастающим итогом как сумма мощностей введенных в эксплуатацию вновь построенных и реконструированных (модернизированных) очистных сооружений водопроводно-канализационного хозяйства, обеспечивающих соблюдение нормативов допустимых сбросов, в том числе реконструированных (модернизированных) на принципах использования наилучших доступных технологий, в рамках выполнения мероприятий в соответствии с Планом мероприятий, приведенным в приложении № 1 к паспорту федерального проекта «Оздоровление Волги», по формуле:</w:t>
            </w:r>
          </w:p>
          <w:p w:rsidR="00471C9F" w:rsidRPr="00471C9F" w:rsidRDefault="00471C9F" w:rsidP="00F65F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71C9F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1076325" cy="295275"/>
                  <wp:effectExtent l="0" t="0" r="9525" b="9525"/>
                  <wp:docPr id="1" name="Рисунок 1" descr="Описание: Об утверждении официальной статистической методологии расчета показател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б утверждении официальной статистической методологии расчета показател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,где:</w:t>
            </w:r>
          </w:p>
          <w:p w:rsidR="00471C9F" w:rsidRPr="00471C9F" w:rsidRDefault="00471C9F" w:rsidP="00F65F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ij</w:t>
            </w:r>
            <w:proofErr w:type="spellEnd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мощность введенных в эксплуатацию вновь построенных и реконструированных (модернизированных) очистных сооружений водопроводно-канализационного хозяйства в количестве i, обеспечивающих соблюдение нормативов сбросов, в том числе реконструированных </w:t>
            </w: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(модернизированных) на принципах использования наилучших доступных технологий, определяемая по данным актов ввода таких объектов в эксплуатацию и разрешений на их ввод в эксплуатацию, но не более значения, учтенного в качестве базового значения, реализуемого в </w:t>
            </w:r>
            <w:proofErr w:type="spellStart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j-ом</w:t>
            </w:r>
            <w:proofErr w:type="spellEnd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году, куб.км в год;</w:t>
            </w:r>
          </w:p>
          <w:p w:rsidR="00471C9F" w:rsidRPr="00471C9F" w:rsidRDefault="00471C9F" w:rsidP="00F65F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 = 2019, ..., k (с 2019 года по отчетный год);</w:t>
            </w:r>
          </w:p>
          <w:p w:rsidR="00471C9F" w:rsidRPr="00471C9F" w:rsidRDefault="00471C9F" w:rsidP="00F65F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 - отчетный год;</w:t>
            </w:r>
          </w:p>
          <w:p w:rsidR="003A4E48" w:rsidRPr="009020ED" w:rsidRDefault="00471C9F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j</w:t>
            </w:r>
            <w:proofErr w:type="spellEnd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 количество очистных сооружений водопроводно-канализационного хозяйства, эксплуатируемых по итогам проведения мероприятий по строительству и реконструкции (модернизации) таких очистных сооружений, в том числе реконструированных (модернизированных) на принципах использования наилучших доступных технологий, организуемых и проводимых в j-ом году, субъектами Российской Федерации - участниками федерального проекта «Оздоровление Волги», указанными в приложении № 2 к его паспорту, шт.</w:t>
            </w:r>
          </w:p>
        </w:tc>
        <w:tc>
          <w:tcPr>
            <w:tcW w:w="3160" w:type="dxa"/>
            <w:shd w:val="clear" w:color="auto" w:fill="auto"/>
            <w:hideMark/>
          </w:tcPr>
          <w:p w:rsidR="00471C9F" w:rsidRPr="00471C9F" w:rsidRDefault="00471C9F" w:rsidP="00F65F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Источник данных: для плановых значений – паспорт федерального проекта «Оздоровление Волги»; для фактических значений –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по Московской области, годовая форма федерального статистического наблюдения № 2-ТП (</w:t>
            </w:r>
            <w:proofErr w:type="spellStart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водхоз</w:t>
            </w:r>
            <w:proofErr w:type="spellEnd"/>
            <w:r w:rsidRPr="00471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 «Сведения об использовании воды» - информация о годовых объемах нормативно очищенных сточных вод, пропущенных через очистные сооружения канализации.</w:t>
            </w:r>
          </w:p>
          <w:p w:rsidR="003A4E48" w:rsidRPr="00471C9F" w:rsidRDefault="003A4E48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3A4E48" w:rsidRPr="00471C9F" w:rsidRDefault="00471C9F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C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E95F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0" w:type="dxa"/>
            <w:gridSpan w:val="5"/>
            <w:shd w:val="clear" w:color="auto" w:fill="auto"/>
            <w:hideMark/>
          </w:tcPr>
          <w:p w:rsidR="001B56BD" w:rsidRPr="00522E97" w:rsidRDefault="006418BE" w:rsidP="005C2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1B56BD"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3 «</w:t>
            </w:r>
            <w:r w:rsidR="005C2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Объекты теплоснабжения, инженерные коммуникации</w:t>
            </w:r>
            <w:r w:rsidR="001B56BD"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00" w:type="dxa"/>
            <w:shd w:val="clear" w:color="auto" w:fill="auto"/>
            <w:hideMark/>
          </w:tcPr>
          <w:p w:rsidR="001B56BD" w:rsidRPr="009020ED" w:rsidRDefault="001B56BD" w:rsidP="00EF1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3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31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00" w:type="dxa"/>
            <w:shd w:val="clear" w:color="auto" w:fill="auto"/>
            <w:hideMark/>
          </w:tcPr>
          <w:p w:rsidR="001B56BD" w:rsidRPr="009020ED" w:rsidRDefault="008C26EC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и восстановленных объектов </w:t>
            </w:r>
            <w:r w:rsidRPr="008C2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социальной и инженерной инфраструктуры на территории военных городков Московской области (в разрезе сфер деятельности)</w:t>
            </w:r>
          </w:p>
        </w:tc>
        <w:tc>
          <w:tcPr>
            <w:tcW w:w="13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Определяется на основании данных о построенных, реконструированных и 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отремонтированных объектов инженерной инфраструктуры на территории ОМСУ в военных городках</w:t>
            </w:r>
          </w:p>
        </w:tc>
        <w:tc>
          <w:tcPr>
            <w:tcW w:w="31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Государственная автоматизированная система 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ежеквартальная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актуальных схем теплоснабжения, водоснабжения и водоотведения,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комплексного развития систем коммунальной инфраструктуры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(</w:t>
            </w:r>
            <w:proofErr w:type="spellStart"/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АСТС+АВСиВО+АПКР</w:t>
            </w:r>
            <w:proofErr w:type="spellEnd"/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)/3×100%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АСТС – актуализированная в установленный срок схема теплоснабжения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АВСиВО</w:t>
            </w:r>
            <w:proofErr w:type="spellEnd"/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актуализированная схема водоснабжения и водоотведения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АПКР – </w:t>
            </w:r>
            <w:proofErr w:type="spellStart"/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актуализированная</w:t>
            </w:r>
            <w:r w:rsidR="00641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spellEnd"/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комплексного развития инженерной инфраструктуры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1C9A" w:rsidRPr="009020ED" w:rsidTr="00B83000">
        <w:trPr>
          <w:trHeight w:val="20"/>
        </w:trPr>
        <w:tc>
          <w:tcPr>
            <w:tcW w:w="960" w:type="dxa"/>
          </w:tcPr>
          <w:p w:rsidR="00921C9A" w:rsidRPr="009020ED" w:rsidRDefault="00921C9A" w:rsidP="00921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95F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0" w:type="dxa"/>
            <w:gridSpan w:val="5"/>
          </w:tcPr>
          <w:p w:rsidR="00921C9A" w:rsidRPr="009020ED" w:rsidRDefault="00921C9A" w:rsidP="00921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0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Подпрограмма 4 «Обращение с отходами»</w:t>
            </w:r>
          </w:p>
        </w:tc>
      </w:tr>
      <w:tr w:rsidR="00921C9A" w:rsidRPr="009020ED" w:rsidTr="000B6B7E">
        <w:trPr>
          <w:trHeight w:val="20"/>
        </w:trPr>
        <w:tc>
          <w:tcPr>
            <w:tcW w:w="960" w:type="dxa"/>
          </w:tcPr>
          <w:p w:rsidR="00921C9A" w:rsidRPr="009020ED" w:rsidRDefault="00921C9A" w:rsidP="00921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00" w:type="dxa"/>
          </w:tcPr>
          <w:p w:rsidR="00921C9A" w:rsidRPr="009020ED" w:rsidRDefault="00921C9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и восстановленных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объектов инженерной инфраструктуры для комплексов по переработке и размещению отходов</w:t>
            </w:r>
          </w:p>
        </w:tc>
        <w:tc>
          <w:tcPr>
            <w:tcW w:w="1360" w:type="dxa"/>
          </w:tcPr>
          <w:p w:rsidR="00921C9A" w:rsidRPr="009020ED" w:rsidRDefault="00921C9A" w:rsidP="00921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</w:tcPr>
          <w:p w:rsidR="00921C9A" w:rsidRPr="00927890" w:rsidRDefault="00921C9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Определяется на основании данных о количестве </w:t>
            </w: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объектов инженерной инфраструктуры для комплексов по переработке и размещению отходов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160" w:type="dxa"/>
          </w:tcPr>
          <w:p w:rsidR="00921C9A" w:rsidRPr="009020ED" w:rsidRDefault="00E95F18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 органов местн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самоуправления муниципального образования</w:t>
            </w: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Московской области за отчетный период</w:t>
            </w:r>
          </w:p>
        </w:tc>
        <w:tc>
          <w:tcPr>
            <w:tcW w:w="2760" w:type="dxa"/>
          </w:tcPr>
          <w:p w:rsidR="00921C9A" w:rsidRPr="009020ED" w:rsidRDefault="00921C9A" w:rsidP="00921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жеквартальная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522E97" w:rsidRDefault="00921C9A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95F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0" w:type="dxa"/>
            <w:gridSpan w:val="5"/>
            <w:shd w:val="clear" w:color="auto" w:fill="auto"/>
            <w:hideMark/>
          </w:tcPr>
          <w:p w:rsidR="001B56BD" w:rsidRPr="00522E97" w:rsidRDefault="006418BE" w:rsidP="005C2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5C2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1B56BD"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682659" w:rsidRPr="009020ED" w:rsidRDefault="00921C9A" w:rsidP="000B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1B56BD"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</w:t>
            </w:r>
            <w:r w:rsidR="00641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682659" w:rsidRPr="009020ED" w:rsidRDefault="00682659" w:rsidP="000B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B56BD"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М/K×100%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1B56BD" w:rsidRDefault="001B56BD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682659" w:rsidRPr="009020ED" w:rsidRDefault="00682659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682659" w:rsidRPr="009020ED" w:rsidRDefault="00682659" w:rsidP="000B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B56BD"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жегодная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 - доля зданий, строений, сооружений </w:t>
            </w:r>
            <w:r w:rsidR="00641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 - Доля зданий, строений, сооружений </w:t>
            </w:r>
            <w:r w:rsidR="00641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собственности с определенным классом энергетической эффективности (А, B, C, D)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 - количество зданий, строений, сооружений </w:t>
            </w:r>
            <w:r w:rsidR="00641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собственности, расположенных на территории муниципалитета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B56BD" w:rsidRPr="009020ED" w:rsidRDefault="00921C9A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1B56BD"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М/K×100%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автоматического сбора данных в целях управления энергосбережением на объектах Московской области 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 –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–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– количество зданий, строений, сооружений органов местного самоуправления и муниципальных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B56BD" w:rsidRPr="009020ED" w:rsidRDefault="00921C9A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1B56BD"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Бережливый учет – оснащенность многоквартирных домов общедомовыми приборами учета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М/K×100%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 – доля многоквартирных домов, оснащенных общедомовыми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приборами учета потребляемых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энергетических ресурсов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– количество многоквартирных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домов, оснащенных приборами учета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потребляемых энергетических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ресурсов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– количество многоквартирных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домов, расположенных на территории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муниципалитета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B56BD" w:rsidRPr="009020ED" w:rsidRDefault="00921C9A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1B56BD"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многоквартирных домов с присвоенными классами </w:t>
            </w:r>
            <w:proofErr w:type="spellStart"/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М/K×100%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Автоматизированная информационная система автоматизации инспекционной 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жеквартальная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 – доля многоквартирных домов с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присвоенными классами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энергоэффективности</w:t>
            </w:r>
            <w:proofErr w:type="spellEnd"/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– количество многоквартирных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домов с определенным классом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энергетической эффективности на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территории муниципальных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образований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804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8C26EC" w:rsidRPr="009020ED" w:rsidRDefault="001B56BD" w:rsidP="000B6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– количество многоквартирных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домов, расположенных на территории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муниципалитета</w:t>
            </w: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6BD" w:rsidRPr="009020ED" w:rsidTr="000B6B7E">
        <w:trPr>
          <w:trHeight w:val="154"/>
        </w:trPr>
        <w:tc>
          <w:tcPr>
            <w:tcW w:w="960" w:type="dxa"/>
          </w:tcPr>
          <w:p w:rsidR="001B56BD" w:rsidRPr="009020ED" w:rsidRDefault="00921C9A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1B56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0" w:type="dxa"/>
            <w:gridSpan w:val="5"/>
          </w:tcPr>
          <w:p w:rsidR="001B56BD" w:rsidRPr="009020ED" w:rsidRDefault="00E95F18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1B56BD"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41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1B56BD"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«Развитие газификации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топливозаправочного комплекса и электроэнергетики</w:t>
            </w:r>
            <w:r w:rsidR="001B56BD"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B56BD" w:rsidRPr="009020ED" w:rsidTr="000B6B7E">
        <w:trPr>
          <w:trHeight w:val="154"/>
        </w:trPr>
        <w:tc>
          <w:tcPr>
            <w:tcW w:w="960" w:type="dxa"/>
          </w:tcPr>
          <w:p w:rsidR="001B56BD" w:rsidRPr="009020ED" w:rsidRDefault="00921C9A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1B56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100" w:type="dxa"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ичест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 нас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ктов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газиф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ицированных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меропр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иятий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подпрогр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аммы</w:t>
            </w:r>
          </w:p>
        </w:tc>
        <w:tc>
          <w:tcPr>
            <w:tcW w:w="1360" w:type="dxa"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Определяется на основании данных о </w:t>
            </w:r>
            <w:proofErr w:type="spellStart"/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количестве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еленных</w:t>
            </w:r>
            <w:proofErr w:type="spellEnd"/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ктов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газиф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ицированных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меропр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иятий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подпрогр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аммы</w:t>
            </w:r>
          </w:p>
        </w:tc>
        <w:tc>
          <w:tcPr>
            <w:tcW w:w="3160" w:type="dxa"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 органов местн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самоуправления муниципального образования</w:t>
            </w: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Московской области за отчетный период</w:t>
            </w:r>
          </w:p>
        </w:tc>
        <w:tc>
          <w:tcPr>
            <w:tcW w:w="2760" w:type="dxa"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E95F18" w:rsidRPr="009020ED" w:rsidTr="00B83000">
        <w:trPr>
          <w:trHeight w:val="154"/>
        </w:trPr>
        <w:tc>
          <w:tcPr>
            <w:tcW w:w="960" w:type="dxa"/>
          </w:tcPr>
          <w:p w:rsidR="00E95F18" w:rsidRDefault="00E95F18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880" w:type="dxa"/>
            <w:gridSpan w:val="5"/>
          </w:tcPr>
          <w:p w:rsidR="00E95F18" w:rsidRPr="001C7DF5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8 «Реализация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полномочий в сфере жилищно-коммунального хозяйства»</w:t>
            </w:r>
          </w:p>
        </w:tc>
      </w:tr>
      <w:tr w:rsidR="00E95F18" w:rsidRPr="009020ED" w:rsidTr="00B83000">
        <w:trPr>
          <w:trHeight w:val="154"/>
        </w:trPr>
        <w:tc>
          <w:tcPr>
            <w:tcW w:w="960" w:type="dxa"/>
            <w:vMerge w:val="restart"/>
          </w:tcPr>
          <w:p w:rsidR="00E95F18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100" w:type="dxa"/>
            <w:vMerge w:val="restart"/>
          </w:tcPr>
          <w:p w:rsidR="00E95F18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проведенных контрольно-надзорных мероприятий к заявкам предоставленным специализированной газовой организацией</w:t>
            </w:r>
          </w:p>
        </w:tc>
        <w:tc>
          <w:tcPr>
            <w:tcW w:w="1360" w:type="dxa"/>
            <w:vMerge w:val="restart"/>
          </w:tcPr>
          <w:p w:rsidR="00E95F18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95F18" w:rsidRPr="009020ED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О=П/Зх100%</w:t>
            </w:r>
          </w:p>
        </w:tc>
        <w:tc>
          <w:tcPr>
            <w:tcW w:w="3160" w:type="dxa"/>
            <w:vMerge w:val="restart"/>
          </w:tcPr>
          <w:p w:rsidR="00E95F18" w:rsidRPr="00196B5B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 органов местн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самоуправления муниципального образования</w:t>
            </w: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Московской области за отчетный период</w:t>
            </w:r>
          </w:p>
        </w:tc>
        <w:tc>
          <w:tcPr>
            <w:tcW w:w="2760" w:type="dxa"/>
            <w:vMerge w:val="restart"/>
          </w:tcPr>
          <w:p w:rsidR="00E95F18" w:rsidRPr="001C7DF5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E95F18" w:rsidRPr="009020ED" w:rsidTr="00B83000">
        <w:trPr>
          <w:trHeight w:val="154"/>
        </w:trPr>
        <w:tc>
          <w:tcPr>
            <w:tcW w:w="960" w:type="dxa"/>
            <w:vMerge/>
          </w:tcPr>
          <w:p w:rsidR="00E95F18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</w:tcPr>
          <w:p w:rsidR="00E95F18" w:rsidRPr="00921C9A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</w:tcPr>
          <w:p w:rsidR="00E95F18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95F18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- о</w:t>
            </w: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тношение проведенных контрольно-надзорных мероприятий к заявкам предоставленным специализированной газовой организацией</w:t>
            </w:r>
          </w:p>
        </w:tc>
        <w:tc>
          <w:tcPr>
            <w:tcW w:w="3160" w:type="dxa"/>
            <w:vMerge/>
          </w:tcPr>
          <w:p w:rsidR="00E95F18" w:rsidRPr="00196B5B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</w:tcPr>
          <w:p w:rsidR="00E95F18" w:rsidRPr="001C7DF5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5F18" w:rsidRPr="009020ED" w:rsidTr="00B83000">
        <w:trPr>
          <w:trHeight w:val="154"/>
        </w:trPr>
        <w:tc>
          <w:tcPr>
            <w:tcW w:w="960" w:type="dxa"/>
            <w:vMerge/>
          </w:tcPr>
          <w:p w:rsidR="00E95F18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</w:tcPr>
          <w:p w:rsidR="00E95F18" w:rsidRPr="00921C9A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</w:tcPr>
          <w:p w:rsidR="00E95F18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95F18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 – количество </w:t>
            </w: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проведенных контрольно-надзорных мероприятий</w:t>
            </w:r>
          </w:p>
        </w:tc>
        <w:tc>
          <w:tcPr>
            <w:tcW w:w="3160" w:type="dxa"/>
            <w:vMerge/>
          </w:tcPr>
          <w:p w:rsidR="00E95F18" w:rsidRPr="00196B5B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</w:tcPr>
          <w:p w:rsidR="00E95F18" w:rsidRPr="001C7DF5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5F18" w:rsidRPr="009020ED" w:rsidTr="00B83000">
        <w:trPr>
          <w:trHeight w:val="154"/>
        </w:trPr>
        <w:tc>
          <w:tcPr>
            <w:tcW w:w="960" w:type="dxa"/>
            <w:vMerge/>
          </w:tcPr>
          <w:p w:rsidR="00E95F18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</w:tcPr>
          <w:p w:rsidR="00E95F18" w:rsidRPr="00921C9A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</w:tcPr>
          <w:p w:rsidR="00E95F18" w:rsidRDefault="00E95F18" w:rsidP="00E9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95F18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– количество заявок предоставленных</w:t>
            </w:r>
            <w:r w:rsidRPr="00E95F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специализированной газовой организацией</w:t>
            </w:r>
          </w:p>
        </w:tc>
        <w:tc>
          <w:tcPr>
            <w:tcW w:w="3160" w:type="dxa"/>
            <w:vMerge/>
          </w:tcPr>
          <w:p w:rsidR="00E95F18" w:rsidRPr="00196B5B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</w:tcPr>
          <w:p w:rsidR="00E95F18" w:rsidRPr="001C7DF5" w:rsidRDefault="00E95F18" w:rsidP="00E9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30B7" w:rsidRDefault="00C530B7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C530B7" w:rsidRDefault="00C530B7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C530B7" w:rsidRPr="00A90213" w:rsidRDefault="00C530B7" w:rsidP="00A203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90213">
        <w:rPr>
          <w:rFonts w:ascii="Times New Roman" w:hAnsi="Times New Roman" w:cs="Times New Roman"/>
          <w:b/>
          <w:sz w:val="28"/>
          <w:szCs w:val="28"/>
        </w:rPr>
        <w:t>Методика определения результатов выполнения мероприятий</w:t>
      </w:r>
      <w:r w:rsidR="00A20397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A20397" w:rsidRPr="00A20397">
        <w:rPr>
          <w:rFonts w:ascii="Times New Roman" w:hAnsi="Times New Roman" w:cs="Times New Roman"/>
          <w:b/>
          <w:sz w:val="28"/>
          <w:szCs w:val="28"/>
        </w:rPr>
        <w:t xml:space="preserve">Городского округа Пушкинский Московской области «Развитие инженерной инфраструктуры, </w:t>
      </w:r>
      <w:proofErr w:type="spellStart"/>
      <w:r w:rsidR="00A20397" w:rsidRPr="00A20397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="00A20397" w:rsidRPr="00A20397">
        <w:rPr>
          <w:rFonts w:ascii="Times New Roman" w:hAnsi="Times New Roman" w:cs="Times New Roman"/>
          <w:b/>
          <w:sz w:val="28"/>
          <w:szCs w:val="28"/>
        </w:rPr>
        <w:t xml:space="preserve"> и отрасли </w:t>
      </w:r>
      <w:r w:rsidR="00A20397" w:rsidRPr="00A20397">
        <w:rPr>
          <w:rFonts w:ascii="Times New Roman" w:hAnsi="Times New Roman" w:cs="Times New Roman"/>
          <w:b/>
          <w:sz w:val="28"/>
          <w:szCs w:val="28"/>
        </w:rPr>
        <w:lastRenderedPageBreak/>
        <w:t>обращения с отходами» на 2023-2027 годы</w:t>
      </w:r>
    </w:p>
    <w:p w:rsidR="00C530B7" w:rsidRPr="00852C63" w:rsidRDefault="00C530B7" w:rsidP="00C530B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63" w:type="dxa"/>
        <w:tblLayout w:type="fixed"/>
        <w:tblLook w:val="04A0"/>
      </w:tblPr>
      <w:tblGrid>
        <w:gridCol w:w="421"/>
        <w:gridCol w:w="806"/>
        <w:gridCol w:w="895"/>
        <w:gridCol w:w="850"/>
        <w:gridCol w:w="3969"/>
        <w:gridCol w:w="992"/>
        <w:gridCol w:w="7230"/>
      </w:tblGrid>
      <w:tr w:rsidR="002435CA" w:rsidRPr="004552AE" w:rsidTr="00FB51D1">
        <w:tc>
          <w:tcPr>
            <w:tcW w:w="421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№ подпрограммы ХХ</w:t>
            </w:r>
          </w:p>
        </w:tc>
        <w:tc>
          <w:tcPr>
            <w:tcW w:w="895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</w:rPr>
              <w:t xml:space="preserve">№ основного мероприятия </w:t>
            </w:r>
            <w:r w:rsidRPr="004552AE">
              <w:rPr>
                <w:rFonts w:ascii="Times New Roman" w:hAnsi="Times New Roman" w:cs="Times New Roman"/>
                <w:lang w:val="en-US"/>
              </w:rPr>
              <w:t>YY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</w:rPr>
              <w:t xml:space="preserve">№ мероприятия </w:t>
            </w:r>
            <w:r w:rsidRPr="004552AE">
              <w:rPr>
                <w:rFonts w:ascii="Times New Roman" w:hAnsi="Times New Roman" w:cs="Times New Roman"/>
                <w:lang w:val="en-US"/>
              </w:rPr>
              <w:t>ZZ</w:t>
            </w:r>
          </w:p>
        </w:tc>
        <w:tc>
          <w:tcPr>
            <w:tcW w:w="3969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23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Pr="00FB51D1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95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69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7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Pr="004552AE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F5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 созданных и восстановленных ВЗУ, ВНС, станций водоподготовки, сетей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 xml:space="preserve">Значение показателя определяется по фактическому количеству </w:t>
            </w:r>
            <w:r w:rsidRPr="004552AE">
              <w:rPr>
                <w:rFonts w:ascii="Times New Roman" w:hAnsi="Times New Roman"/>
              </w:rPr>
              <w:t>построенных и реконструируемых объектов водоснабжения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количествукапитально отремонтированных, приобретенных и введенных в эксплуатацию объектов водоснабжения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количествукапитально отремонтированных, приобретенных и введенных в эксплуатацию шахтных колодцев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количествусозданных и восстановленных ВЗУ, ВНС и станций водоподготовки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количествупостроенных и реконструированных (модернизированных) объектов питьевого водоснабжения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Количество отремонтированных шахтных колодцев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количествуотремонтированных шахтных колодцев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G6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992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0F070A">
              <w:rPr>
                <w:rFonts w:ascii="Times New Roman" w:hAnsi="Times New Roman" w:cs="Times New Roman"/>
              </w:rPr>
              <w:t xml:space="preserve"> построенных (реконструируемых) объектов очистки сточных вод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6673EB">
              <w:rPr>
                <w:rFonts w:ascii="Times New Roman" w:eastAsiaTheme="minorEastAsia" w:hAnsi="Times New Roman"/>
              </w:rPr>
              <w:t>Количество построенных (реконструируемых) о</w:t>
            </w:r>
            <w:r w:rsidR="005622A3">
              <w:rPr>
                <w:rFonts w:ascii="Times New Roman" w:eastAsiaTheme="minorEastAsia" w:hAnsi="Times New Roman"/>
              </w:rPr>
              <w:t>бъектов очистки сточных вод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0F070A">
              <w:rPr>
                <w:rFonts w:ascii="Times New Roman" w:hAnsi="Times New Roman" w:cs="Times New Roman"/>
              </w:rPr>
              <w:t xml:space="preserve"> построенных (реконструируемых) объектов очистки сточных вод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7B7B49">
              <w:rPr>
                <w:rFonts w:ascii="Times New Roman" w:eastAsiaTheme="minorEastAsia" w:hAnsi="Times New Roman"/>
              </w:rPr>
              <w:t>Количество капитально отремонтированных о</w:t>
            </w:r>
            <w:r w:rsidR="005622A3">
              <w:rPr>
                <w:rFonts w:ascii="Times New Roman" w:eastAsiaTheme="minorEastAsia" w:hAnsi="Times New Roman"/>
              </w:rPr>
              <w:t>бъектов очистки сточных вод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7B7B49">
              <w:rPr>
                <w:rFonts w:ascii="Times New Roman" w:eastAsiaTheme="minorEastAsia" w:hAnsi="Times New Roman"/>
              </w:rPr>
              <w:t xml:space="preserve"> капитально отремонтированных</w:t>
            </w:r>
            <w:r w:rsidRPr="000F070A">
              <w:rPr>
                <w:rFonts w:ascii="Times New Roman" w:hAnsi="Times New Roman" w:cs="Times New Roman"/>
              </w:rPr>
              <w:t xml:space="preserve"> объектов очистки сточных вод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F161EB">
              <w:rPr>
                <w:rFonts w:ascii="Times New Roman" w:eastAsiaTheme="minorEastAsia" w:hAnsi="Times New Roman"/>
              </w:rPr>
              <w:t xml:space="preserve">Пуск в работу объектов </w:t>
            </w:r>
            <w:r>
              <w:rPr>
                <w:rFonts w:ascii="Times New Roman" w:eastAsiaTheme="minorEastAsia" w:hAnsi="Times New Roman"/>
              </w:rPr>
              <w:t>водоотведения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пуску </w:t>
            </w:r>
            <w:r w:rsidRPr="007C036F">
              <w:rPr>
                <w:rFonts w:ascii="Times New Roman" w:hAnsi="Times New Roman" w:cs="Times New Roman"/>
              </w:rPr>
              <w:t>в работу объектов водоотведения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20397">
              <w:rPr>
                <w:rFonts w:ascii="Times New Roman" w:hAnsi="Times New Roman" w:cs="Times New Roman"/>
              </w:rPr>
              <w:t>Количество построенных (реконструируемых) канализационных коллекторов, канал</w:t>
            </w:r>
            <w:r w:rsidR="005622A3">
              <w:rPr>
                <w:rFonts w:ascii="Times New Roman" w:hAnsi="Times New Roman" w:cs="Times New Roman"/>
              </w:rPr>
              <w:t>изационных насосных станций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0F070A">
              <w:rPr>
                <w:rFonts w:ascii="Times New Roman" w:hAnsi="Times New Roman" w:cs="Times New Roman"/>
              </w:rPr>
              <w:t xml:space="preserve"> построенных (реконструируемых) </w:t>
            </w:r>
            <w:r w:rsidRPr="00A20397">
              <w:rPr>
                <w:rFonts w:ascii="Times New Roman" w:hAnsi="Times New Roman" w:cs="Times New Roman"/>
              </w:rPr>
              <w:t>канализационных коллекторов, канализационных насосных станций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65077">
              <w:rPr>
                <w:rFonts w:ascii="Times New Roman" w:eastAsiaTheme="minorEastAsia" w:hAnsi="Times New Roman"/>
              </w:rPr>
              <w:t>Количество капитально отрем</w:t>
            </w:r>
            <w:r w:rsidR="007C036F">
              <w:rPr>
                <w:rFonts w:ascii="Times New Roman" w:eastAsiaTheme="minorEastAsia" w:hAnsi="Times New Roman"/>
              </w:rPr>
              <w:t>о</w:t>
            </w:r>
            <w:r w:rsidRPr="00465077">
              <w:rPr>
                <w:rFonts w:ascii="Times New Roman" w:eastAsiaTheme="minorEastAsia" w:hAnsi="Times New Roman"/>
              </w:rPr>
              <w:t xml:space="preserve">нтированных канализационных коллекторов и </w:t>
            </w:r>
            <w:r w:rsidRPr="00465077">
              <w:rPr>
                <w:rFonts w:ascii="Times New Roman" w:eastAsiaTheme="minorEastAsia" w:hAnsi="Times New Roman"/>
              </w:rPr>
              <w:lastRenderedPageBreak/>
              <w:t>канал</w:t>
            </w:r>
            <w:r w:rsidR="005622A3">
              <w:rPr>
                <w:rFonts w:ascii="Times New Roman" w:eastAsiaTheme="minorEastAsia" w:hAnsi="Times New Roman"/>
              </w:rPr>
              <w:t>изационных насосных станций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7C036F">
              <w:rPr>
                <w:rFonts w:ascii="Times New Roman" w:hAnsi="Times New Roman" w:cs="Times New Roman"/>
              </w:rPr>
              <w:t>капитально отрем</w:t>
            </w:r>
            <w:r>
              <w:rPr>
                <w:rFonts w:ascii="Times New Roman" w:hAnsi="Times New Roman" w:cs="Times New Roman"/>
              </w:rPr>
              <w:t>о</w:t>
            </w:r>
            <w:r w:rsidRPr="007C036F">
              <w:rPr>
                <w:rFonts w:ascii="Times New Roman" w:hAnsi="Times New Roman" w:cs="Times New Roman"/>
              </w:rPr>
              <w:t xml:space="preserve">нтированных канализационных коллекторов и канализационных насосных </w:t>
            </w:r>
            <w:r w:rsidRPr="007C036F">
              <w:rPr>
                <w:rFonts w:ascii="Times New Roman" w:hAnsi="Times New Roman" w:cs="Times New Roman"/>
              </w:rPr>
              <w:lastRenderedPageBreak/>
              <w:t>станций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65C91">
              <w:rPr>
                <w:rFonts w:ascii="Times New Roman" w:eastAsiaTheme="minorEastAsia" w:hAnsi="Times New Roman"/>
              </w:rPr>
              <w:t>Количество построенных (реконструируемых) о</w:t>
            </w:r>
            <w:r w:rsidR="005622A3">
              <w:rPr>
                <w:rFonts w:ascii="Times New Roman" w:eastAsiaTheme="minorEastAsia" w:hAnsi="Times New Roman"/>
              </w:rPr>
              <w:t>бъектов очистки сточных вод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7C036F">
              <w:rPr>
                <w:rFonts w:ascii="Times New Roman" w:hAnsi="Times New Roman" w:cs="Times New Roman"/>
              </w:rPr>
              <w:t xml:space="preserve">построенных (реконструируемых) </w:t>
            </w:r>
            <w:r w:rsidRPr="00465C91">
              <w:rPr>
                <w:rFonts w:ascii="Times New Roman" w:eastAsiaTheme="minorEastAsia" w:hAnsi="Times New Roman"/>
              </w:rPr>
              <w:t>объектов очистки сточных вод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5B78AE">
              <w:rPr>
                <w:rFonts w:ascii="Times New Roman" w:eastAsiaTheme="minorEastAsia" w:hAnsi="Times New Roman"/>
              </w:rPr>
              <w:t>Количество построенных (реконструируемы</w:t>
            </w:r>
            <w:r w:rsidR="005622A3">
              <w:rPr>
                <w:rFonts w:ascii="Times New Roman" w:eastAsiaTheme="minorEastAsia" w:hAnsi="Times New Roman"/>
              </w:rPr>
              <w:t>х) объектов 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7C036F">
              <w:rPr>
                <w:rFonts w:ascii="Times New Roman" w:hAnsi="Times New Roman" w:cs="Times New Roman"/>
              </w:rPr>
              <w:t xml:space="preserve">построенных (реконструируемых) </w:t>
            </w:r>
            <w:r>
              <w:rPr>
                <w:rFonts w:ascii="Times New Roman" w:eastAsiaTheme="minorEastAsia" w:hAnsi="Times New Roman"/>
              </w:rPr>
              <w:t xml:space="preserve">объектов </w:t>
            </w:r>
            <w:r w:rsidRPr="005B78AE">
              <w:rPr>
                <w:rFonts w:ascii="Times New Roman" w:eastAsiaTheme="minorEastAsia" w:hAnsi="Times New Roman"/>
              </w:rPr>
              <w:t>теплоснабжения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3267C">
              <w:rPr>
                <w:rFonts w:ascii="Times New Roman" w:eastAsiaTheme="minorEastAsia" w:hAnsi="Times New Roman"/>
              </w:rPr>
              <w:t xml:space="preserve">Количество капитально отремонтированных объектов </w:t>
            </w:r>
            <w:r w:rsidR="005622A3">
              <w:rPr>
                <w:rFonts w:ascii="Times New Roman" w:eastAsiaTheme="minorEastAsia" w:hAnsi="Times New Roman"/>
              </w:rPr>
              <w:t>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23267C">
              <w:rPr>
                <w:rFonts w:ascii="Times New Roman" w:eastAsiaTheme="minorEastAsia" w:hAnsi="Times New Roman"/>
              </w:rPr>
              <w:t>капитально отремонтированных объектов теплоснабжения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722D5E">
              <w:rPr>
                <w:rFonts w:ascii="Times New Roman" w:eastAsiaTheme="minorEastAsia" w:hAnsi="Times New Roman"/>
              </w:rPr>
              <w:t>Количество построенных (реконструируемых) сетей (участков) водоснабжения</w:t>
            </w:r>
            <w:r w:rsidR="005622A3">
              <w:rPr>
                <w:rFonts w:ascii="Times New Roman" w:eastAsiaTheme="minorEastAsia" w:hAnsi="Times New Roman"/>
              </w:rPr>
              <w:t>, водоотведения,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722D5E">
              <w:rPr>
                <w:rFonts w:ascii="Times New Roman" w:eastAsiaTheme="minorEastAsia" w:hAnsi="Times New Roman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4016B">
              <w:rPr>
                <w:rFonts w:ascii="Times New Roman" w:eastAsiaTheme="minorEastAsia" w:hAnsi="Times New Roman"/>
              </w:rPr>
              <w:t>Количество капитально отремонтированных сетей (участков) водоснабжения, во</w:t>
            </w:r>
            <w:r w:rsidR="005622A3">
              <w:rPr>
                <w:rFonts w:ascii="Times New Roman" w:eastAsiaTheme="minorEastAsia" w:hAnsi="Times New Roman"/>
              </w:rPr>
              <w:t>доотведения,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04016B">
              <w:rPr>
                <w:rFonts w:ascii="Times New Roman" w:eastAsiaTheme="minorEastAsia" w:hAnsi="Times New Roman"/>
              </w:rPr>
              <w:t>капитально отремонтированных сетей (участков) водоснабжения, водоотведения, теплоснабжения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FA651D">
              <w:rPr>
                <w:rFonts w:ascii="Times New Roman" w:eastAsiaTheme="minorEastAsia" w:hAnsi="Times New Roman"/>
              </w:rPr>
              <w:t>Пуск в раб</w:t>
            </w:r>
            <w:r w:rsidR="005622A3">
              <w:rPr>
                <w:rFonts w:ascii="Times New Roman" w:eastAsiaTheme="minorEastAsia" w:hAnsi="Times New Roman"/>
              </w:rPr>
              <w:t>оту объектов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пуску </w:t>
            </w:r>
            <w:r w:rsidRPr="00FA651D">
              <w:rPr>
                <w:rFonts w:ascii="Times New Roman" w:eastAsiaTheme="minorEastAsia" w:hAnsi="Times New Roman"/>
              </w:rPr>
              <w:t>в работу объектов теплоснабжения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 xml:space="preserve">Количество построенных (реконструируемых) объектов коммунальной инфраструктуры на </w:t>
            </w:r>
            <w:r w:rsidR="005622A3">
              <w:rPr>
                <w:rFonts w:ascii="Times New Roman" w:hAnsi="Times New Roman" w:cs="Times New Roman"/>
              </w:rPr>
              <w:t>территории военных городков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B83000">
              <w:rPr>
                <w:rFonts w:ascii="Times New Roman" w:hAnsi="Times New Roman" w:cs="Times New Roman"/>
              </w:rPr>
              <w:t>построенных (реконструируемых) объектов коммунальной инфраструктуры на территории военных городков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 xml:space="preserve">Количество капитально отремонтированных объектов коммунальной инфраструктуры на </w:t>
            </w:r>
            <w:r w:rsidR="005622A3">
              <w:rPr>
                <w:rFonts w:ascii="Times New Roman" w:hAnsi="Times New Roman" w:cs="Times New Roman"/>
              </w:rPr>
              <w:t>территории военных городков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B83000">
              <w:rPr>
                <w:rFonts w:ascii="Times New Roman" w:hAnsi="Times New Roman" w:cs="Times New Roman"/>
              </w:rPr>
              <w:t>капитально отремонтированных объектов коммунальной инфраструктуры на территории военных городков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>Количество капитально отремонтиро</w:t>
            </w:r>
            <w:r w:rsidR="005622A3">
              <w:rPr>
                <w:rFonts w:ascii="Times New Roman" w:hAnsi="Times New Roman" w:cs="Times New Roman"/>
              </w:rPr>
              <w:t>ванных сетей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Pr="00B83000">
              <w:rPr>
                <w:rFonts w:ascii="Times New Roman" w:hAnsi="Times New Roman" w:cs="Times New Roman"/>
              </w:rPr>
              <w:t>капитально отремонтированных сетей теплоснабжения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>Количество построенных (реконструируемых) объект</w:t>
            </w:r>
            <w:r w:rsidR="005622A3">
              <w:rPr>
                <w:rFonts w:ascii="Times New Roman" w:hAnsi="Times New Roman" w:cs="Times New Roman"/>
              </w:rPr>
              <w:t>ов (системы)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количеству</w:t>
            </w:r>
            <w:r w:rsidR="002D1094" w:rsidRPr="00B83000">
              <w:rPr>
                <w:rFonts w:ascii="Times New Roman" w:hAnsi="Times New Roman" w:cs="Times New Roman"/>
              </w:rPr>
              <w:t>построенных (реконструируемых) объектов (системы) теплоснабжения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 xml:space="preserve">Пуск в работу объектов </w:t>
            </w:r>
            <w:r w:rsidR="005622A3">
              <w:rPr>
                <w:rFonts w:ascii="Times New Roman" w:hAnsi="Times New Roman" w:cs="Times New Roman"/>
              </w:rPr>
              <w:t>коммунальной инфраструктуры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2D1094" w:rsidP="002D109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 по фактическому</w:t>
            </w:r>
            <w:r>
              <w:rPr>
                <w:rFonts w:ascii="Times New Roman" w:hAnsi="Times New Roman" w:cs="Times New Roman"/>
              </w:rPr>
              <w:t xml:space="preserve"> пуску </w:t>
            </w:r>
            <w:r w:rsidRPr="00B83000">
              <w:rPr>
                <w:rFonts w:ascii="Times New Roman" w:hAnsi="Times New Roman" w:cs="Times New Roman"/>
              </w:rPr>
              <w:t>в работу объектов коммунальной инфраструктуры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>Доля актуализ</w:t>
            </w:r>
            <w:r w:rsidR="005622A3">
              <w:rPr>
                <w:rFonts w:ascii="Times New Roman" w:hAnsi="Times New Roman" w:cs="Times New Roman"/>
              </w:rPr>
              <w:t>ированных схем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2435CA" w:rsidRPr="00AE0C38" w:rsidRDefault="00AE0C38" w:rsidP="00AE0C38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E0C38">
              <w:rPr>
                <w:rFonts w:ascii="Times New Roman" w:hAnsi="Times New Roman" w:cs="Times New Roman"/>
              </w:rPr>
              <w:t>Значение показателя в процентах определяется как отношение количества актуальных схем теплоснабжения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 xml:space="preserve">Доля актуализированных схем водоснабжения и </w:t>
            </w:r>
            <w:r w:rsidR="005622A3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2435CA" w:rsidRPr="00AE0C38" w:rsidRDefault="00AE0C38" w:rsidP="00AE0C38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E0C38">
              <w:rPr>
                <w:rFonts w:ascii="Times New Roman" w:hAnsi="Times New Roman" w:cs="Times New Roman"/>
              </w:rPr>
              <w:t>Значение показателя в процентах определяется как отношение количества актуальных схем теплоснабжения, водоснабжения и водоотведения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>Доля актуализированных схем программ комплексного развития систе</w:t>
            </w:r>
            <w:r w:rsidR="005622A3">
              <w:rPr>
                <w:rFonts w:ascii="Times New Roman" w:hAnsi="Times New Roman" w:cs="Times New Roman"/>
              </w:rPr>
              <w:t>м коммунальной инфраструктуры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2435CA" w:rsidRPr="00AE0C38" w:rsidRDefault="00AE0C38" w:rsidP="006F53DA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E0C38">
              <w:rPr>
                <w:rFonts w:ascii="Times New Roman" w:hAnsi="Times New Roman" w:cs="Times New Roman"/>
              </w:rPr>
              <w:t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>Пуск в работу объекто</w:t>
            </w:r>
            <w:r w:rsidR="005622A3">
              <w:rPr>
                <w:rFonts w:ascii="Times New Roman" w:hAnsi="Times New Roman" w:cs="Times New Roman"/>
              </w:rPr>
              <w:t>в инженерной инфраструктуры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BE0454" w:rsidRDefault="00BE0454" w:rsidP="002D109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E0454">
              <w:rPr>
                <w:rFonts w:ascii="Times New Roman" w:hAnsi="Times New Roman" w:cs="Times New Roman"/>
              </w:rPr>
              <w:t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B51D1">
              <w:rPr>
                <w:rFonts w:ascii="Times New Roman" w:hAnsi="Times New Roman" w:cs="Times New Roman"/>
              </w:rPr>
              <w:t>, 02, 03, 04, 06, 07, 08, 09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 xml:space="preserve">Доля зданий, строений, сооружений муниципальной собственности, соответствующих нормальному уровню </w:t>
            </w:r>
            <w:proofErr w:type="spellStart"/>
            <w:r w:rsidRPr="00B83000">
              <w:rPr>
                <w:rFonts w:ascii="Times New Roman" w:hAnsi="Times New Roman" w:cs="Times New Roman"/>
              </w:rPr>
              <w:t>ээнергитической</w:t>
            </w:r>
            <w:proofErr w:type="spellEnd"/>
            <w:r w:rsidRPr="00B83000">
              <w:rPr>
                <w:rFonts w:ascii="Times New Roman" w:hAnsi="Times New Roman" w:cs="Times New Roman"/>
              </w:rPr>
              <w:t xml:space="preserve"> эффе</w:t>
            </w:r>
            <w:r w:rsidR="005622A3">
              <w:rPr>
                <w:rFonts w:ascii="Times New Roman" w:hAnsi="Times New Roman" w:cs="Times New Roman"/>
              </w:rPr>
              <w:t>ктивности и выше (A, B, C, D)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AE0C38" w:rsidRPr="00AE0C38" w:rsidRDefault="002D1094" w:rsidP="00AE0C38">
            <w:pPr>
              <w:rPr>
                <w:rFonts w:ascii="Times New Roman" w:hAnsi="Times New Roman"/>
                <w:sz w:val="20"/>
                <w:szCs w:val="20"/>
              </w:rPr>
            </w:pPr>
            <w:r w:rsidRPr="00AE0C38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</w:t>
            </w:r>
            <w:r w:rsidR="00AE0C38" w:rsidRPr="00AE0C38">
              <w:rPr>
                <w:rFonts w:ascii="Times New Roman" w:hAnsi="Times New Roman"/>
                <w:sz w:val="20"/>
                <w:szCs w:val="20"/>
              </w:rPr>
              <w:t>по фактической доле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:rsidR="002435CA" w:rsidRPr="00AE0C38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</w:t>
            </w:r>
            <w:r w:rsidR="005622A3">
              <w:rPr>
                <w:rFonts w:ascii="Times New Roman" w:hAnsi="Times New Roman" w:cs="Times New Roman"/>
              </w:rPr>
              <w:t>яемых энергетических ресурсов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2435CA" w:rsidRPr="000F070A" w:rsidRDefault="002D1094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фактической доле </w:t>
            </w:r>
            <w:r w:rsidRPr="00B83000">
              <w:rPr>
                <w:rFonts w:ascii="Times New Roman" w:hAnsi="Times New Roman" w:cs="Times New Roman"/>
              </w:rPr>
              <w:t>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</w:tr>
      <w:tr w:rsidR="002435CA" w:rsidRPr="004552AE" w:rsidTr="0084794E">
        <w:trPr>
          <w:trHeight w:val="810"/>
        </w:trPr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01, 02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>Оснащенность многоквартирных домов</w:t>
            </w:r>
            <w:r w:rsidR="005622A3">
              <w:rPr>
                <w:rFonts w:ascii="Times New Roman" w:hAnsi="Times New Roman" w:cs="Times New Roman"/>
              </w:rPr>
              <w:t xml:space="preserve"> общедомовыми приборами учета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2435CA" w:rsidRPr="0084794E" w:rsidRDefault="002D1094" w:rsidP="00BE0454">
            <w:pPr>
              <w:rPr>
                <w:rFonts w:ascii="Times New Roman" w:hAnsi="Times New Roman"/>
                <w:sz w:val="20"/>
                <w:szCs w:val="20"/>
              </w:rPr>
            </w:pPr>
            <w:r w:rsidRPr="0084794E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 фактической</w:t>
            </w:r>
            <w:r w:rsidR="00A813EF" w:rsidRPr="0084794E">
              <w:rPr>
                <w:rFonts w:ascii="Times New Roman" w:hAnsi="Times New Roman"/>
                <w:sz w:val="20"/>
                <w:szCs w:val="20"/>
              </w:rPr>
              <w:t xml:space="preserve"> доле</w:t>
            </w:r>
            <w:r w:rsidR="00BE0454" w:rsidRPr="0084794E">
              <w:rPr>
                <w:rFonts w:ascii="Times New Roman" w:hAnsi="Times New Roman"/>
                <w:sz w:val="20"/>
                <w:szCs w:val="20"/>
              </w:rPr>
              <w:t>многоквартирных домов, оснащенных общедомовыми приборами учета потребляемых энергетических ресурсов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>Количество установленных газовых анализаторов в</w:t>
            </w:r>
            <w:r w:rsidR="005622A3">
              <w:rPr>
                <w:rFonts w:ascii="Times New Roman" w:hAnsi="Times New Roman" w:cs="Times New Roman"/>
              </w:rPr>
              <w:t xml:space="preserve"> жилых помещениях/квартирах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A813E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количеству </w:t>
            </w:r>
            <w:r w:rsidRPr="002435CA">
              <w:rPr>
                <w:rFonts w:ascii="Times New Roman" w:hAnsi="Times New Roman" w:cs="Times New Roman"/>
              </w:rPr>
              <w:t>установленных газовых анализаторов в жилых помещениях/квартирах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>Доля многоквартирных домов с присвоенными</w:t>
            </w:r>
            <w:r w:rsidR="005622A3">
              <w:rPr>
                <w:rFonts w:ascii="Times New Roman" w:hAnsi="Times New Roman" w:cs="Times New Roman"/>
              </w:rPr>
              <w:t xml:space="preserve"> классами </w:t>
            </w:r>
            <w:proofErr w:type="spellStart"/>
            <w:r w:rsidR="005622A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2435CA" w:rsidRPr="000F070A" w:rsidRDefault="00A813E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фактической доле</w:t>
            </w:r>
            <w:r w:rsidRPr="002435CA">
              <w:rPr>
                <w:rFonts w:ascii="Times New Roman" w:hAnsi="Times New Roman" w:cs="Times New Roman"/>
              </w:rPr>
              <w:t xml:space="preserve"> многоквартирных домов с присвоенными классами </w:t>
            </w:r>
            <w:proofErr w:type="spellStart"/>
            <w:r w:rsidRPr="002435CA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01, 02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>Количество населенных пунктов газифицированных в рамках реализац</w:t>
            </w:r>
            <w:r w:rsidR="005622A3">
              <w:rPr>
                <w:rFonts w:ascii="Times New Roman" w:hAnsi="Times New Roman" w:cs="Times New Roman"/>
              </w:rPr>
              <w:t>ии мероприятий подпрограммы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A813E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количеству </w:t>
            </w:r>
            <w:r w:rsidRPr="002435CA">
              <w:rPr>
                <w:rFonts w:ascii="Times New Roman" w:hAnsi="Times New Roman" w:cs="Times New Roman"/>
              </w:rPr>
              <w:t>населенных пунктов газифицированных в рамках реализации мероприятий подпрограммы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C97DB6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>Отношение проведенных контрольно-надзорных мероприятий к заявкам предоставленным специализи</w:t>
            </w:r>
            <w:r w:rsidR="005622A3">
              <w:rPr>
                <w:rFonts w:ascii="Times New Roman" w:hAnsi="Times New Roman" w:cs="Times New Roman"/>
              </w:rPr>
              <w:t>рованной газовой организацией</w:t>
            </w:r>
          </w:p>
        </w:tc>
        <w:tc>
          <w:tcPr>
            <w:tcW w:w="992" w:type="dxa"/>
          </w:tcPr>
          <w:p w:rsidR="002435CA" w:rsidRDefault="0024192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2435CA" w:rsidRPr="000F070A" w:rsidRDefault="00241921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отношению </w:t>
            </w:r>
            <w:r w:rsidRPr="002435CA">
              <w:rPr>
                <w:rFonts w:ascii="Times New Roman" w:hAnsi="Times New Roman" w:cs="Times New Roman"/>
              </w:rPr>
              <w:t>проведенных контрольно-надзорных мероприятий к заявкам предоставленным специализированной газовой организацией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1921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1921">
              <w:rPr>
                <w:rFonts w:ascii="Times New Roman" w:hAnsi="Times New Roman" w:cs="Times New Roman"/>
              </w:rPr>
              <w:t>Отношение расходов на обеспечение деятельности муниципальных учреждений в сфере жилищно-коммунал</w:t>
            </w:r>
            <w:r w:rsidR="005622A3">
              <w:rPr>
                <w:rFonts w:ascii="Times New Roman" w:hAnsi="Times New Roman" w:cs="Times New Roman"/>
              </w:rPr>
              <w:t>ьного хозяйства к заявленному</w:t>
            </w:r>
          </w:p>
        </w:tc>
        <w:tc>
          <w:tcPr>
            <w:tcW w:w="992" w:type="dxa"/>
          </w:tcPr>
          <w:p w:rsidR="002435CA" w:rsidRDefault="0024192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2435CA" w:rsidRPr="000F070A" w:rsidRDefault="00241921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отношению </w:t>
            </w:r>
            <w:r w:rsidRPr="00241921">
              <w:rPr>
                <w:rFonts w:ascii="Times New Roman" w:hAnsi="Times New Roman" w:cs="Times New Roman"/>
              </w:rPr>
              <w:t>расходов на обеспечение деятельности муниципальных учреждений в сфере жилищно-коммунального хозяйства к заявленному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1921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1921">
              <w:rPr>
                <w:rFonts w:ascii="Times New Roman" w:hAnsi="Times New Roman" w:cs="Times New Roman"/>
              </w:rPr>
              <w:t>Обеспечение населения электро-, тепло-, газо- и водоснабжение</w:t>
            </w:r>
            <w:r w:rsidR="005622A3">
              <w:rPr>
                <w:rFonts w:ascii="Times New Roman" w:hAnsi="Times New Roman" w:cs="Times New Roman"/>
              </w:rPr>
              <w:t>м, водоотведением, топливом</w:t>
            </w:r>
          </w:p>
        </w:tc>
        <w:tc>
          <w:tcPr>
            <w:tcW w:w="992" w:type="dxa"/>
          </w:tcPr>
          <w:p w:rsidR="002435CA" w:rsidRDefault="0024192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241921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обеспечению </w:t>
            </w:r>
            <w:r w:rsidRPr="00241921">
              <w:rPr>
                <w:rFonts w:ascii="Times New Roman" w:hAnsi="Times New Roman" w:cs="Times New Roman"/>
              </w:rPr>
              <w:t>населения электро-, тепло-, газо- и водоснабжением, водоотведением, топливом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5622A3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>Количество исполненных отдельных меропри</w:t>
            </w:r>
            <w:r w:rsidR="005622A3">
              <w:rPr>
                <w:rFonts w:ascii="Times New Roman" w:hAnsi="Times New Roman" w:cs="Times New Roman"/>
              </w:rPr>
              <w:t>ятий муниципальной программы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A813E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количеству </w:t>
            </w:r>
            <w:r w:rsidRPr="002435CA">
              <w:rPr>
                <w:rFonts w:ascii="Times New Roman" w:hAnsi="Times New Roman" w:cs="Times New Roman"/>
              </w:rPr>
              <w:t>исполненных отдельных мероприятий муниципальной программы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 xml:space="preserve">Количество приобретенных объектов </w:t>
            </w:r>
            <w:r w:rsidR="005622A3">
              <w:rPr>
                <w:rFonts w:ascii="Times New Roman" w:hAnsi="Times New Roman" w:cs="Times New Roman"/>
              </w:rPr>
              <w:t>коммунальной инфраструктуры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0F070A" w:rsidRDefault="00A813E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количеству </w:t>
            </w:r>
            <w:r w:rsidRPr="002435CA">
              <w:rPr>
                <w:rFonts w:ascii="Times New Roman" w:hAnsi="Times New Roman" w:cs="Times New Roman"/>
              </w:rPr>
              <w:t>приобретенных объектов коммунальной инфраструктуры</w:t>
            </w:r>
          </w:p>
        </w:tc>
      </w:tr>
      <w:tr w:rsidR="002435CA" w:rsidRPr="004552AE" w:rsidTr="00FB51D1">
        <w:tc>
          <w:tcPr>
            <w:tcW w:w="421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>Отношение проведенных контрольно-надзорных мероприятий к заявкам предоставленным специализи</w:t>
            </w:r>
            <w:r w:rsidR="005622A3">
              <w:rPr>
                <w:rFonts w:ascii="Times New Roman" w:hAnsi="Times New Roman" w:cs="Times New Roman"/>
              </w:rPr>
              <w:t>рованной газовой организацией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30" w:type="dxa"/>
          </w:tcPr>
          <w:p w:rsidR="002435CA" w:rsidRPr="000F070A" w:rsidRDefault="00A813E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количеству </w:t>
            </w:r>
            <w:r w:rsidRPr="002435CA">
              <w:rPr>
                <w:rFonts w:ascii="Times New Roman" w:hAnsi="Times New Roman" w:cs="Times New Roman"/>
              </w:rPr>
              <w:t>проведенных контрольно-надзорных мероприятий к заявкам предоставленным специализированной газовой организацией</w:t>
            </w:r>
          </w:p>
        </w:tc>
      </w:tr>
    </w:tbl>
    <w:p w:rsidR="005622A3" w:rsidRDefault="005622A3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B787E" w:rsidRPr="00FC1DD3" w:rsidRDefault="00BB787E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FC1DD3">
        <w:rPr>
          <w:rFonts w:ascii="Times New Roman" w:hAnsi="Times New Roman"/>
          <w:sz w:val="24"/>
          <w:szCs w:val="24"/>
        </w:rPr>
        <w:t>Приложение 1</w:t>
      </w:r>
    </w:p>
    <w:p w:rsidR="00BB787E" w:rsidRPr="00FC1DD3" w:rsidRDefault="00BB787E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FC1DD3">
        <w:rPr>
          <w:rFonts w:ascii="Times New Roman" w:hAnsi="Times New Roman"/>
          <w:sz w:val="24"/>
          <w:szCs w:val="24"/>
        </w:rPr>
        <w:t xml:space="preserve">к муниципальной программе Городского округа Пушкинский Московской области </w:t>
      </w:r>
      <w:r w:rsidR="005C293D" w:rsidRPr="00FC1DD3">
        <w:rPr>
          <w:rFonts w:ascii="Times New Roman" w:hAnsi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="005C293D" w:rsidRPr="00FC1DD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5C293D" w:rsidRPr="00FC1DD3">
        <w:rPr>
          <w:rFonts w:ascii="Times New Roman" w:hAnsi="Times New Roman"/>
          <w:sz w:val="24"/>
          <w:szCs w:val="24"/>
        </w:rPr>
        <w:t xml:space="preserve"> и отрасли обращения с отходами» на 2023-2027 годы</w:t>
      </w:r>
    </w:p>
    <w:p w:rsidR="005C293D" w:rsidRDefault="005C293D" w:rsidP="00BB7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772" w:rsidRDefault="00D64772" w:rsidP="00BB7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772" w:rsidRPr="00FC1DD3" w:rsidRDefault="00D64772" w:rsidP="00BB7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87E" w:rsidRPr="00FC1DD3" w:rsidRDefault="00BB787E" w:rsidP="00BB7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DD3">
        <w:rPr>
          <w:rFonts w:ascii="Times New Roman" w:hAnsi="Times New Roman"/>
          <w:b/>
          <w:sz w:val="24"/>
          <w:szCs w:val="24"/>
        </w:rPr>
        <w:t xml:space="preserve">Подпрограмма 1 </w:t>
      </w:r>
      <w:r w:rsidRPr="00FC1D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«Чистая вода» </w:t>
      </w:r>
    </w:p>
    <w:p w:rsidR="00BB787E" w:rsidRPr="00FC1DD3" w:rsidRDefault="00BB787E" w:rsidP="00BB787E">
      <w:pPr>
        <w:jc w:val="center"/>
        <w:rPr>
          <w:sz w:val="24"/>
          <w:szCs w:val="24"/>
        </w:rPr>
      </w:pPr>
      <w:r w:rsidRPr="00FC1DD3">
        <w:rPr>
          <w:rFonts w:ascii="Times New Roman" w:hAnsi="Times New Roman"/>
          <w:b/>
          <w:sz w:val="24"/>
          <w:szCs w:val="24"/>
        </w:rPr>
        <w:t xml:space="preserve">1. Перечень мероприятий подпрограммы </w:t>
      </w:r>
      <w:r w:rsidRPr="00FC1D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«Чистая вода»</w:t>
      </w:r>
    </w:p>
    <w:tbl>
      <w:tblPr>
        <w:tblW w:w="16052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968"/>
        <w:gridCol w:w="770"/>
        <w:gridCol w:w="1820"/>
        <w:gridCol w:w="1063"/>
        <w:gridCol w:w="3024"/>
        <w:gridCol w:w="896"/>
        <w:gridCol w:w="923"/>
        <w:gridCol w:w="910"/>
        <w:gridCol w:w="882"/>
        <w:gridCol w:w="2180"/>
      </w:tblGrid>
      <w:tr w:rsidR="0006626B" w:rsidRPr="0006626B" w:rsidTr="00A565F3">
        <w:trPr>
          <w:trHeight w:val="630"/>
        </w:trPr>
        <w:tc>
          <w:tcPr>
            <w:tcW w:w="616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8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70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6737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635" w:type="dxa"/>
            <w:gridSpan w:val="5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6626B" w:rsidRPr="0006626B" w:rsidTr="00A565F3">
        <w:trPr>
          <w:trHeight w:val="379"/>
        </w:trPr>
        <w:tc>
          <w:tcPr>
            <w:tcW w:w="616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ind w:left="-70" w:right="-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6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3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0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82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80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626B" w:rsidRPr="0006626B" w:rsidRDefault="0006626B" w:rsidP="0006626B">
      <w:pPr>
        <w:spacing w:after="0" w:line="240" w:lineRule="auto"/>
        <w:rPr>
          <w:sz w:val="2"/>
          <w:szCs w:val="2"/>
        </w:rPr>
      </w:pPr>
    </w:p>
    <w:tbl>
      <w:tblPr>
        <w:tblW w:w="160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014"/>
        <w:gridCol w:w="737"/>
        <w:gridCol w:w="1811"/>
        <w:gridCol w:w="1055"/>
        <w:gridCol w:w="859"/>
        <w:gridCol w:w="33"/>
        <w:gridCol w:w="494"/>
        <w:gridCol w:w="19"/>
        <w:gridCol w:w="530"/>
        <w:gridCol w:w="563"/>
        <w:gridCol w:w="56"/>
        <w:gridCol w:w="469"/>
        <w:gridCol w:w="911"/>
        <w:gridCol w:w="912"/>
        <w:gridCol w:w="912"/>
        <w:gridCol w:w="912"/>
        <w:gridCol w:w="2157"/>
      </w:tblGrid>
      <w:tr w:rsidR="0006626B" w:rsidRPr="0006626B" w:rsidTr="004B3863">
        <w:trPr>
          <w:trHeight w:val="130"/>
          <w:tblHeader/>
        </w:trPr>
        <w:tc>
          <w:tcPr>
            <w:tcW w:w="605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4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3" w:type="dxa"/>
            <w:gridSpan w:val="8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7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40864" w:rsidRPr="0006626B" w:rsidTr="004B3863">
        <w:trPr>
          <w:trHeight w:val="225"/>
        </w:trPr>
        <w:tc>
          <w:tcPr>
            <w:tcW w:w="605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F5 ‒ Федеральный проект «Чистая вода»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4B3863">
        <w:trPr>
          <w:trHeight w:val="45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45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617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008D" w:rsidRPr="0006626B" w:rsidTr="004B3863">
        <w:trPr>
          <w:trHeight w:val="70"/>
        </w:trPr>
        <w:tc>
          <w:tcPr>
            <w:tcW w:w="605" w:type="dxa"/>
            <w:vMerge w:val="restart"/>
            <w:shd w:val="clear" w:color="auto" w:fill="auto"/>
            <w:noWrap/>
            <w:hideMark/>
          </w:tcPr>
          <w:p w:rsidR="00DC008D" w:rsidRPr="0006626B" w:rsidRDefault="00DC008D" w:rsidP="00DC0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F5.01 ‒  Строительство и реконструкция (модернизация) объектов питьевого водоснабжения  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11" w:type="dxa"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Default="00DC008D" w:rsidP="00DC008D">
            <w:r w:rsidRPr="00831C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Московской области в лице управления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жилищно-коммунального хозяйства</w:t>
            </w:r>
          </w:p>
        </w:tc>
      </w:tr>
      <w:tr w:rsidR="00DC008D" w:rsidRPr="0006626B" w:rsidTr="004B3863">
        <w:trPr>
          <w:trHeight w:val="450"/>
        </w:trPr>
        <w:tc>
          <w:tcPr>
            <w:tcW w:w="605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DC008D" w:rsidRPr="0006626B" w:rsidRDefault="00DC008D" w:rsidP="00DC008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Default="00DC008D" w:rsidP="00DC008D">
            <w:r w:rsidRPr="00831C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008D" w:rsidRPr="0006626B" w:rsidTr="004B3863">
        <w:trPr>
          <w:trHeight w:val="675"/>
        </w:trPr>
        <w:tc>
          <w:tcPr>
            <w:tcW w:w="605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DC008D" w:rsidRPr="0006626B" w:rsidRDefault="00DC008D" w:rsidP="00DC008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DC008D" w:rsidRPr="0006626B" w:rsidRDefault="00DC008D" w:rsidP="00DC008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Default="00DC008D" w:rsidP="00DC008D">
            <w:r w:rsidRPr="009C2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008D" w:rsidRPr="0006626B" w:rsidTr="004B3863">
        <w:trPr>
          <w:trHeight w:val="526"/>
        </w:trPr>
        <w:tc>
          <w:tcPr>
            <w:tcW w:w="605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DC008D" w:rsidRPr="0006626B" w:rsidRDefault="00DC008D" w:rsidP="00DC008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Default="00DC008D" w:rsidP="00DC008D">
            <w:r w:rsidRPr="009C2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DC008D" w:rsidRPr="0006626B" w:rsidRDefault="00DC008D" w:rsidP="00DC008D">
            <w:pPr>
              <w:spacing w:after="0" w:line="240" w:lineRule="auto"/>
              <w:ind w:left="-94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DC008D" w:rsidRPr="0006626B" w:rsidRDefault="00DC008D" w:rsidP="00DC0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213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созданных и восстановленных ВЗУ, ВНС, станций водоподготовки, сетей (участков сетей) ед.</w:t>
            </w:r>
          </w:p>
          <w:p w:rsidR="000F070A" w:rsidRPr="0006626B" w:rsidRDefault="000F070A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164" w:type="dxa"/>
            <w:gridSpan w:val="7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4B3863">
        <w:trPr>
          <w:trHeight w:val="225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69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284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7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4B3863">
        <w:trPr>
          <w:trHeight w:val="218"/>
        </w:trPr>
        <w:tc>
          <w:tcPr>
            <w:tcW w:w="605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122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380 928,29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153 438,81</w:t>
            </w:r>
          </w:p>
        </w:tc>
        <w:tc>
          <w:tcPr>
            <w:tcW w:w="911" w:type="dxa"/>
            <w:shd w:val="clear" w:color="auto" w:fill="auto"/>
          </w:tcPr>
          <w:p w:rsidR="00640864" w:rsidRPr="00AE0C38" w:rsidRDefault="00DC008D" w:rsidP="009045BD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109 060,4</w:t>
            </w:r>
            <w:r w:rsidR="009045BD"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640864" w:rsidRPr="00AE0C38" w:rsidRDefault="00640864" w:rsidP="00DC008D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  <w:r w:rsidR="00DC008D"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8 429,04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4B3863">
        <w:trPr>
          <w:trHeight w:val="45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136" w:right="-116" w:hanging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265 560,42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143 232,81</w:t>
            </w:r>
          </w:p>
        </w:tc>
        <w:tc>
          <w:tcPr>
            <w:tcW w:w="911" w:type="dxa"/>
            <w:shd w:val="clear" w:color="auto" w:fill="auto"/>
          </w:tcPr>
          <w:p w:rsidR="00640864" w:rsidRPr="00AE0C38" w:rsidRDefault="009045B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82 225,57</w:t>
            </w:r>
          </w:p>
        </w:tc>
        <w:tc>
          <w:tcPr>
            <w:tcW w:w="912" w:type="dxa"/>
            <w:shd w:val="clear" w:color="auto" w:fill="auto"/>
          </w:tcPr>
          <w:p w:rsidR="00640864" w:rsidRPr="00AE0C38" w:rsidRDefault="009045B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40 102,04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45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115 367,87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10 206,00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26 834,87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78 327,00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480"/>
        </w:trPr>
        <w:tc>
          <w:tcPr>
            <w:tcW w:w="605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32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356 921,09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144 496,16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100 117,79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112 307,14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4B3863">
        <w:trPr>
          <w:trHeight w:val="54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94" w:right="-32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241 553,22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134 290,16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73 282,92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33 980,04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491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115 367,87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10 206,00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26 834,87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78 327,00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285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21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164" w:type="dxa"/>
            <w:gridSpan w:val="7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4B3863">
        <w:trPr>
          <w:trHeight w:val="134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69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71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266"/>
        </w:trPr>
        <w:tc>
          <w:tcPr>
            <w:tcW w:w="605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4B3863">
        <w:trPr>
          <w:trHeight w:val="411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45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225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капитально отремонтированных, </w:t>
            </w:r>
            <w:r w:rsidRPr="008D4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приобретенных и введенных в эксплуатацию объектов водоснабжения, ед.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2023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164" w:type="dxa"/>
            <w:gridSpan w:val="7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том числе по кварталам: </w:t>
            </w:r>
          </w:p>
        </w:tc>
        <w:tc>
          <w:tcPr>
            <w:tcW w:w="9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4B3863">
        <w:trPr>
          <w:trHeight w:val="225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69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34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70"/>
        </w:trPr>
        <w:tc>
          <w:tcPr>
            <w:tcW w:w="605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4B3863">
        <w:trPr>
          <w:trHeight w:val="51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864" w:rsidRPr="0006626B" w:rsidTr="004B3863">
        <w:trPr>
          <w:trHeight w:val="675"/>
        </w:trPr>
        <w:tc>
          <w:tcPr>
            <w:tcW w:w="605" w:type="dxa"/>
            <w:vMerge/>
            <w:shd w:val="clear" w:color="auto" w:fill="auto"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</w:tcPr>
          <w:p w:rsidR="00640864" w:rsidRPr="0006626B" w:rsidRDefault="00640864" w:rsidP="0064086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864" w:rsidRPr="0006626B" w:rsidTr="004B3863">
        <w:trPr>
          <w:trHeight w:val="255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47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164" w:type="dxa"/>
            <w:gridSpan w:val="7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626B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640864" w:rsidRPr="0006626B" w:rsidTr="004B3863">
        <w:trPr>
          <w:trHeight w:val="151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69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40864" w:rsidRPr="0006626B" w:rsidTr="004B3863">
        <w:trPr>
          <w:trHeight w:val="144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40864" w:rsidRPr="0006626B" w:rsidTr="004B3863">
        <w:trPr>
          <w:trHeight w:val="70"/>
        </w:trPr>
        <w:tc>
          <w:tcPr>
            <w:tcW w:w="605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4B3863">
        <w:trPr>
          <w:trHeight w:val="41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495"/>
        </w:trPr>
        <w:tc>
          <w:tcPr>
            <w:tcW w:w="605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121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3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164" w:type="dxa"/>
            <w:gridSpan w:val="7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4B3863">
        <w:trPr>
          <w:trHeight w:val="82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69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312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70"/>
        </w:trPr>
        <w:tc>
          <w:tcPr>
            <w:tcW w:w="605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4B3863">
        <w:trPr>
          <w:trHeight w:val="410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495"/>
        </w:trPr>
        <w:tc>
          <w:tcPr>
            <w:tcW w:w="605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121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164" w:type="dxa"/>
            <w:gridSpan w:val="7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4B3863">
        <w:trPr>
          <w:trHeight w:val="82"/>
        </w:trPr>
        <w:tc>
          <w:tcPr>
            <w:tcW w:w="60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69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525"/>
        </w:trPr>
        <w:tc>
          <w:tcPr>
            <w:tcW w:w="605" w:type="dxa"/>
            <w:vMerge w:val="restart"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3014" w:type="dxa"/>
            <w:vMerge w:val="restart"/>
            <w:shd w:val="clear" w:color="auto" w:fill="auto"/>
          </w:tcPr>
          <w:p w:rsidR="00640864" w:rsidRPr="004B3863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8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02.06 ‒ </w:t>
            </w:r>
          </w:p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8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700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24 007,2</w:t>
            </w:r>
            <w:r w:rsidR="007008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8 942,65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8 942,65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6 121,90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«ЛЕСНОЙ», МКУ «АШУКИНО», МКУ «ЕЛЬДИГИНО СЕРВИС», МКУ «ЗЕЛЕНОГРАДСКИЙ», МКУ «ПРАВДИНСКИЙ», МКУ «ПУШГОРХОЗ», МКУ «СОФРИНО», МКУ «ТАРАОВСКОЕ», МКУ «УКС», МКУ «ЧЕРКИЗОВО»</w:t>
            </w:r>
          </w:p>
        </w:tc>
      </w:tr>
      <w:tr w:rsidR="00640864" w:rsidRPr="0006626B" w:rsidTr="004B3863">
        <w:trPr>
          <w:trHeight w:val="525"/>
        </w:trPr>
        <w:tc>
          <w:tcPr>
            <w:tcW w:w="605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700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24 007,2</w:t>
            </w:r>
            <w:r w:rsidR="007008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8 942,65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8 942,65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6 121,90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525"/>
        </w:trPr>
        <w:tc>
          <w:tcPr>
            <w:tcW w:w="605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264"/>
        </w:trPr>
        <w:tc>
          <w:tcPr>
            <w:tcW w:w="605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8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2" w:type="dxa"/>
            <w:gridSpan w:val="2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131" w:type="dxa"/>
            <w:gridSpan w:val="6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1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4B3863">
        <w:trPr>
          <w:trHeight w:val="249"/>
        </w:trPr>
        <w:tc>
          <w:tcPr>
            <w:tcW w:w="605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3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1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317"/>
        </w:trPr>
        <w:tc>
          <w:tcPr>
            <w:tcW w:w="605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361910">
        <w:trPr>
          <w:trHeight w:val="187"/>
        </w:trPr>
        <w:tc>
          <w:tcPr>
            <w:tcW w:w="4356" w:type="dxa"/>
            <w:gridSpan w:val="3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40864" w:rsidRPr="001132B4" w:rsidRDefault="00DC008D" w:rsidP="00CF357A">
            <w:pPr>
              <w:spacing w:after="0" w:line="240" w:lineRule="auto"/>
              <w:ind w:left="-122" w:right="-11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380 928.2</w:t>
            </w:r>
            <w:r w:rsidR="00CF35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153 438,81</w:t>
            </w:r>
          </w:p>
        </w:tc>
        <w:tc>
          <w:tcPr>
            <w:tcW w:w="911" w:type="dxa"/>
            <w:shd w:val="clear" w:color="auto" w:fill="auto"/>
          </w:tcPr>
          <w:p w:rsidR="00640864" w:rsidRPr="00361910" w:rsidRDefault="00DC008D" w:rsidP="00CF357A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109 060.4</w:t>
            </w:r>
            <w:r w:rsidR="00CF357A" w:rsidRPr="003619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640864" w:rsidRPr="00361910" w:rsidRDefault="00DC008D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118 429,04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864" w:rsidRPr="0006626B" w:rsidTr="00361910">
        <w:trPr>
          <w:trHeight w:val="450"/>
        </w:trPr>
        <w:tc>
          <w:tcPr>
            <w:tcW w:w="4356" w:type="dxa"/>
            <w:gridSpan w:val="3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5" w:type="dxa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ind w:left="-136" w:right="-116" w:hanging="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265 560,42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143 232,81</w:t>
            </w:r>
          </w:p>
        </w:tc>
        <w:tc>
          <w:tcPr>
            <w:tcW w:w="911" w:type="dxa"/>
            <w:shd w:val="clear" w:color="auto" w:fill="auto"/>
          </w:tcPr>
          <w:p w:rsidR="00640864" w:rsidRPr="00361910" w:rsidRDefault="00CF357A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82 225,57</w:t>
            </w:r>
          </w:p>
        </w:tc>
        <w:tc>
          <w:tcPr>
            <w:tcW w:w="912" w:type="dxa"/>
            <w:shd w:val="clear" w:color="auto" w:fill="auto"/>
          </w:tcPr>
          <w:p w:rsidR="00640864" w:rsidRPr="00361910" w:rsidRDefault="00CF357A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40 102,04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570"/>
        </w:trPr>
        <w:tc>
          <w:tcPr>
            <w:tcW w:w="4356" w:type="dxa"/>
            <w:gridSpan w:val="3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5" w:type="dxa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115 367,87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10 206,00</w:t>
            </w:r>
          </w:p>
        </w:tc>
        <w:tc>
          <w:tcPr>
            <w:tcW w:w="911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26 834,87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78 327,00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4B3863">
        <w:trPr>
          <w:trHeight w:val="70"/>
        </w:trPr>
        <w:tc>
          <w:tcPr>
            <w:tcW w:w="4356" w:type="dxa"/>
            <w:gridSpan w:val="3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3" w:type="dxa"/>
            <w:gridSpan w:val="8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1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5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127D" w:rsidRDefault="0056127D" w:rsidP="00F65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76FA" w:rsidRPr="00540EA3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D3">
        <w:rPr>
          <w:rFonts w:ascii="Times New Roman" w:hAnsi="Times New Roman" w:cs="Times New Roman"/>
          <w:b/>
          <w:sz w:val="28"/>
          <w:szCs w:val="28"/>
        </w:rPr>
        <w:lastRenderedPageBreak/>
        <w:t>Адресный перечень объектов муниципальной собственности,</w:t>
      </w:r>
    </w:p>
    <w:p w:rsidR="00A776FA" w:rsidRPr="003D5447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t xml:space="preserve">финансирование которых предусмотрено мероприятием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02.01 </w:t>
      </w:r>
    </w:p>
    <w:p w:rsidR="00A776FA" w:rsidRPr="00540EA3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Строительство и реконструкция объектов водоснабжения муниципальной собственности</w:t>
      </w:r>
      <w:r w:rsidRPr="00CD2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6FA" w:rsidRDefault="00A776FA" w:rsidP="00A776FA">
      <w:pPr>
        <w:pStyle w:val="ConsPlusNonformat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Подпрограммы 1 </w:t>
      </w:r>
      <w:r w:rsidRPr="003D544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Чистая вода</w:t>
      </w:r>
      <w:r w:rsidRPr="003D5447">
        <w:rPr>
          <w:rFonts w:ascii="Times New Roman" w:hAnsi="Times New Roman" w:cs="Times New Roman"/>
          <w:b/>
          <w:sz w:val="28"/>
          <w:szCs w:val="28"/>
        </w:rPr>
        <w:t>»</w:t>
      </w:r>
      <w:r w:rsidRPr="00540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6FA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2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717"/>
        <w:gridCol w:w="1106"/>
        <w:gridCol w:w="860"/>
        <w:gridCol w:w="679"/>
        <w:gridCol w:w="692"/>
        <w:gridCol w:w="847"/>
        <w:gridCol w:w="854"/>
        <w:gridCol w:w="1424"/>
        <w:gridCol w:w="935"/>
        <w:gridCol w:w="863"/>
        <w:gridCol w:w="863"/>
        <w:gridCol w:w="863"/>
        <w:gridCol w:w="863"/>
        <w:gridCol w:w="869"/>
        <w:gridCol w:w="1439"/>
      </w:tblGrid>
      <w:tr w:rsidR="00A776FA" w:rsidRPr="004D5099" w:rsidTr="00FD195D">
        <w:trPr>
          <w:trHeight w:val="1635"/>
        </w:trPr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Мощ-ность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приростмощ-ностиобъекта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строительства(кв.метр,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погон-ный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метр, место,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койко-местои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так далее)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 xml:space="preserve">Виды работ в соответствии с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классификато-ром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Открыте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объекта/завершение работ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Пре-дель-ная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D5099">
              <w:rPr>
                <w:rFonts w:ascii="Times New Roman" w:hAnsi="Times New Roman"/>
                <w:sz w:val="18"/>
                <w:szCs w:val="18"/>
              </w:rPr>
              <w:t>стои-мость</w:t>
            </w:r>
            <w:proofErr w:type="spellEnd"/>
            <w:proofErr w:type="gram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объек-та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капитального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строи-тельст-ва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работ  (тыс. руб.)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Профинан-сировано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на 01.01.23  (тыс. руб.)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 xml:space="preserve">Источники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финансирова-ния</w:t>
            </w:r>
            <w:proofErr w:type="spellEnd"/>
          </w:p>
        </w:tc>
        <w:tc>
          <w:tcPr>
            <w:tcW w:w="1687" w:type="pct"/>
            <w:gridSpan w:val="6"/>
            <w:shd w:val="clear" w:color="auto" w:fill="auto"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A776FA" w:rsidRPr="004D5099" w:rsidTr="00FD195D">
        <w:trPr>
          <w:trHeight w:val="846"/>
        </w:trPr>
        <w:tc>
          <w:tcPr>
            <w:tcW w:w="226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79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62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76FA" w:rsidRPr="004D5099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52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689"/>
        <w:gridCol w:w="1097"/>
        <w:gridCol w:w="897"/>
        <w:gridCol w:w="657"/>
        <w:gridCol w:w="679"/>
        <w:gridCol w:w="854"/>
        <w:gridCol w:w="882"/>
        <w:gridCol w:w="1424"/>
        <w:gridCol w:w="935"/>
        <w:gridCol w:w="1010"/>
        <w:gridCol w:w="1006"/>
        <w:gridCol w:w="1010"/>
        <w:gridCol w:w="430"/>
        <w:gridCol w:w="869"/>
        <w:gridCol w:w="1436"/>
      </w:tblGrid>
      <w:tr w:rsidR="00A776FA" w:rsidRPr="000D68D4" w:rsidTr="00FD195D">
        <w:trPr>
          <w:trHeight w:val="56"/>
          <w:tblHeader/>
        </w:trPr>
        <w:tc>
          <w:tcPr>
            <w:tcW w:w="226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4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4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9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A776FA" w:rsidRPr="000D68D4" w:rsidTr="00FD195D">
        <w:trPr>
          <w:trHeight w:val="74"/>
        </w:trPr>
        <w:tc>
          <w:tcPr>
            <w:tcW w:w="226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42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Реконструкция ВЗУ № 1 с установкой станции водоподготовки по адресу: Московская область, Пушкинский городской округ, г. Пушкино, </w:t>
            </w:r>
            <w:proofErr w:type="spellStart"/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Надсоновский</w:t>
            </w:r>
            <w:proofErr w:type="spellEnd"/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тупик, около дома №5 (ПИР) 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099">
              <w:rPr>
                <w:rFonts w:ascii="Times New Roman" w:hAnsi="Times New Roman"/>
                <w:sz w:val="18"/>
                <w:szCs w:val="18"/>
              </w:rPr>
              <w:t>603,00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13500,00</w:t>
            </w:r>
          </w:p>
        </w:tc>
        <w:tc>
          <w:tcPr>
            <w:tcW w:w="323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35495,86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103607,14</w:t>
            </w:r>
          </w:p>
        </w:tc>
        <w:tc>
          <w:tcPr>
            <w:tcW w:w="138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37235,13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3294,00</w:t>
            </w:r>
          </w:p>
        </w:tc>
        <w:tc>
          <w:tcPr>
            <w:tcW w:w="323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8660,99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25280,14</w:t>
            </w:r>
          </w:p>
        </w:tc>
        <w:tc>
          <w:tcPr>
            <w:tcW w:w="138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115367,87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10206,00</w:t>
            </w:r>
          </w:p>
        </w:tc>
        <w:tc>
          <w:tcPr>
            <w:tcW w:w="323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26834,87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78327,00</w:t>
            </w:r>
          </w:p>
        </w:tc>
        <w:tc>
          <w:tcPr>
            <w:tcW w:w="138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5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проектной документации на выполнение работ по реконструкции объектов водоснабжения и канализации </w:t>
            </w:r>
            <w:r w:rsidRPr="005B6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(ВЗУ №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,6,8,12,14,18,42</w:t>
            </w:r>
            <w:r w:rsidRPr="005B6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установкой станции водоподготовки)</w:t>
            </w:r>
            <w:r w:rsidRPr="00A2378D">
              <w:rPr>
                <w:rFonts w:ascii="Times New Roman" w:hAnsi="Times New Roman"/>
                <w:sz w:val="18"/>
                <w:szCs w:val="18"/>
              </w:rPr>
              <w:t xml:space="preserve"> (ПИР)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A2378D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5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137 943,86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64 621,93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64 621,93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8700,00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A2378D" w:rsidRDefault="00A776FA" w:rsidP="00FD195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7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137 943,86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64 621,93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64 621,93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8700,00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A2378D" w:rsidRDefault="00A776FA" w:rsidP="00FD195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7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A237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A2378D" w:rsidRDefault="00A776FA" w:rsidP="00FD195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7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A2378D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5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3562DC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2DC">
              <w:rPr>
                <w:rFonts w:ascii="Times New Roman" w:hAnsi="Times New Roman"/>
                <w:sz w:val="18"/>
                <w:szCs w:val="18"/>
              </w:rPr>
              <w:t xml:space="preserve">Контракты ВЗУ № </w:t>
            </w:r>
            <w:r w:rsidRPr="0035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3,6,8,12,14,18,42 </w:t>
            </w:r>
          </w:p>
          <w:p w:rsidR="00A776FA" w:rsidRPr="003562DC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3562DC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2D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B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5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66 374,23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5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66 374,23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5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66 374,23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5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66 374,23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5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39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356 921,09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144 496,16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100 117,79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112 307,14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6FA" w:rsidRPr="007A5367" w:rsidTr="00FD195D">
        <w:trPr>
          <w:trHeight w:val="20"/>
        </w:trPr>
        <w:tc>
          <w:tcPr>
            <w:tcW w:w="239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241 553,22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134 290,16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73 282,92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33 980,14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6FA" w:rsidRPr="007A5367" w:rsidTr="00FD195D">
        <w:trPr>
          <w:trHeight w:val="20"/>
        </w:trPr>
        <w:tc>
          <w:tcPr>
            <w:tcW w:w="239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115 367,87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10 206,00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26 834,87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78 327,00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6FA" w:rsidRPr="007A5367" w:rsidTr="00FD195D">
        <w:trPr>
          <w:trHeight w:val="20"/>
        </w:trPr>
        <w:tc>
          <w:tcPr>
            <w:tcW w:w="2394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52143" w:rsidRDefault="00952143" w:rsidP="00952143"/>
    <w:p w:rsidR="00A776FA" w:rsidRDefault="00A776FA" w:rsidP="00952143"/>
    <w:p w:rsidR="00A776FA" w:rsidRDefault="00A776FA" w:rsidP="00952143"/>
    <w:p w:rsidR="00A776FA" w:rsidRDefault="00A776FA" w:rsidP="00952143"/>
    <w:p w:rsidR="00A776FA" w:rsidRDefault="00A776FA" w:rsidP="00952143"/>
    <w:p w:rsidR="00FC1DD3" w:rsidRPr="00FC1DD3" w:rsidRDefault="00FC1DD3" w:rsidP="00D64772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6127D" w:rsidRDefault="00FC1DD3" w:rsidP="00D64772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FC1DD3">
        <w:rPr>
          <w:rFonts w:ascii="Times New Roman" w:hAnsi="Times New Roman"/>
          <w:sz w:val="24"/>
          <w:szCs w:val="24"/>
        </w:rPr>
        <w:t xml:space="preserve">к муниципальной программе Городского округа Пушкинский Московской области «Развитие инженерной инфраструктуры, </w:t>
      </w:r>
      <w:proofErr w:type="spellStart"/>
      <w:r w:rsidRPr="00FC1DD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FC1DD3">
        <w:rPr>
          <w:rFonts w:ascii="Times New Roman" w:hAnsi="Times New Roman"/>
          <w:sz w:val="24"/>
          <w:szCs w:val="24"/>
        </w:rPr>
        <w:t xml:space="preserve"> и отрасли обращения с отходами» на 2023-2027 годы</w:t>
      </w:r>
    </w:p>
    <w:p w:rsidR="0056127D" w:rsidRDefault="0056127D" w:rsidP="005612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740" w:rsidRDefault="00673740" w:rsidP="007B1AD7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</w:p>
    <w:p w:rsidR="00A354C4" w:rsidRDefault="007B1AD7" w:rsidP="007B1AD7">
      <w:pPr>
        <w:pStyle w:val="24"/>
        <w:spacing w:line="240" w:lineRule="auto"/>
        <w:ind w:right="-739"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Подпрограмма</w:t>
      </w:r>
      <w:r w:rsidRPr="00DE700F">
        <w:rPr>
          <w:b/>
          <w:sz w:val="24"/>
          <w:szCs w:val="24"/>
        </w:rPr>
        <w:t xml:space="preserve"> 2 </w:t>
      </w:r>
      <w:r w:rsidRPr="00DE700F">
        <w:rPr>
          <w:b/>
          <w:bCs/>
          <w:sz w:val="24"/>
          <w:szCs w:val="24"/>
          <w:lang w:eastAsia="ru-RU"/>
        </w:rPr>
        <w:t>«Системы водоотведения»</w:t>
      </w:r>
    </w:p>
    <w:p w:rsidR="007B1AD7" w:rsidRDefault="007B1AD7" w:rsidP="007B1AD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7963DC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  <w:r w:rsidRPr="00DE700F">
        <w:rPr>
          <w:rFonts w:ascii="Times New Roman" w:hAnsi="Times New Roman"/>
          <w:b/>
          <w:sz w:val="24"/>
          <w:szCs w:val="24"/>
        </w:rPr>
        <w:t>2</w:t>
      </w:r>
      <w:r w:rsidRPr="00DE70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«Системы водоотведения»</w:t>
      </w:r>
    </w:p>
    <w:tbl>
      <w:tblPr>
        <w:tblW w:w="15700" w:type="dxa"/>
        <w:tblInd w:w="-249" w:type="dxa"/>
        <w:tblLayout w:type="fixed"/>
        <w:tblLook w:val="04A0"/>
      </w:tblPr>
      <w:tblGrid>
        <w:gridCol w:w="480"/>
        <w:gridCol w:w="3026"/>
        <w:gridCol w:w="751"/>
        <w:gridCol w:w="1787"/>
        <w:gridCol w:w="1054"/>
        <w:gridCol w:w="3029"/>
        <w:gridCol w:w="915"/>
        <w:gridCol w:w="928"/>
        <w:gridCol w:w="915"/>
        <w:gridCol w:w="934"/>
        <w:gridCol w:w="1881"/>
      </w:tblGrid>
      <w:tr w:rsidR="007B1AD7" w:rsidRPr="007963DC" w:rsidTr="00A565F3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673740">
            <w:pPr>
              <w:spacing w:after="0" w:line="240" w:lineRule="auto"/>
              <w:ind w:left="-94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6737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B1AD7" w:rsidRPr="007963DC" w:rsidTr="00A565F3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54C4" w:rsidRPr="007B1AD7" w:rsidRDefault="00A354C4" w:rsidP="00A354C4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0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3025"/>
        <w:gridCol w:w="752"/>
        <w:gridCol w:w="1787"/>
        <w:gridCol w:w="1054"/>
        <w:gridCol w:w="813"/>
        <w:gridCol w:w="440"/>
        <w:gridCol w:w="44"/>
        <w:gridCol w:w="518"/>
        <w:gridCol w:w="18"/>
        <w:gridCol w:w="477"/>
        <w:gridCol w:w="43"/>
        <w:gridCol w:w="676"/>
        <w:gridCol w:w="915"/>
        <w:gridCol w:w="928"/>
        <w:gridCol w:w="915"/>
        <w:gridCol w:w="934"/>
        <w:gridCol w:w="1881"/>
      </w:tblGrid>
      <w:tr w:rsidR="00A354C4" w:rsidRPr="007963DC" w:rsidTr="00673740">
        <w:trPr>
          <w:trHeight w:val="175"/>
          <w:tblHeader/>
        </w:trPr>
        <w:tc>
          <w:tcPr>
            <w:tcW w:w="480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5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9" w:type="dxa"/>
            <w:gridSpan w:val="8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Pr="007963DC" w:rsidRDefault="00925F2D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1" w:type="dxa"/>
            <w:shd w:val="clear" w:color="auto" w:fill="auto"/>
            <w:noWrap/>
            <w:hideMark/>
          </w:tcPr>
          <w:p w:rsidR="00A354C4" w:rsidRPr="007963DC" w:rsidRDefault="00925F2D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354C4" w:rsidRPr="007963DC" w:rsidTr="00673740">
        <w:trPr>
          <w:trHeight w:val="30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G6 - Федеральный проект «Оздоровление Волги»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A354C4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A354C4" w:rsidRPr="0006626B" w:rsidRDefault="00A354C4" w:rsidP="00A354C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C4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A354C4" w:rsidRPr="0006626B" w:rsidRDefault="00A354C4" w:rsidP="00A354C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A354C4" w:rsidRPr="0006626B" w:rsidRDefault="00A354C4" w:rsidP="00A354C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C4" w:rsidRPr="007963DC" w:rsidTr="00673740">
        <w:trPr>
          <w:trHeight w:val="663"/>
        </w:trPr>
        <w:tc>
          <w:tcPr>
            <w:tcW w:w="480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A354C4" w:rsidRPr="0006626B" w:rsidRDefault="00A354C4" w:rsidP="00A354C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5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C4" w:rsidRPr="007963DC" w:rsidTr="00673740">
        <w:trPr>
          <w:trHeight w:val="213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G6.01 –  Сокращение доли загрязненных сточных вод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A354C4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A354C4" w:rsidRPr="0006626B" w:rsidRDefault="00A354C4" w:rsidP="00A354C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C4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A354C4" w:rsidRPr="0006626B" w:rsidRDefault="00A354C4" w:rsidP="00A354C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A354C4" w:rsidRPr="0006626B" w:rsidRDefault="00A354C4" w:rsidP="00A354C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C4" w:rsidRPr="007963DC" w:rsidTr="00673740">
        <w:trPr>
          <w:trHeight w:val="570"/>
        </w:trPr>
        <w:tc>
          <w:tcPr>
            <w:tcW w:w="480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A354C4" w:rsidRPr="0006626B" w:rsidRDefault="00A354C4" w:rsidP="00A354C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5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7963DC" w:rsidTr="00673740">
        <w:trPr>
          <w:trHeight w:val="300"/>
        </w:trPr>
        <w:tc>
          <w:tcPr>
            <w:tcW w:w="480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673740" w:rsidRPr="007963DC" w:rsidRDefault="006673EB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3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Количество построенных </w:t>
            </w:r>
            <w:r w:rsidRPr="006673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(реконструируемых) объектов очистки сточных вод,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2024 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2025 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X</w:t>
            </w:r>
          </w:p>
        </w:tc>
      </w:tr>
      <w:tr w:rsidR="00673740" w:rsidRPr="007963DC" w:rsidTr="00673740">
        <w:trPr>
          <w:trHeight w:val="300"/>
        </w:trPr>
        <w:tc>
          <w:tcPr>
            <w:tcW w:w="480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7963DC" w:rsidTr="00673740">
        <w:trPr>
          <w:trHeight w:val="300"/>
        </w:trPr>
        <w:tc>
          <w:tcPr>
            <w:tcW w:w="480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102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 –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11 982,06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10 419,39</w:t>
            </w:r>
          </w:p>
        </w:tc>
        <w:tc>
          <w:tcPr>
            <w:tcW w:w="915" w:type="dxa"/>
            <w:shd w:val="clear" w:color="auto" w:fill="auto"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</w:t>
            </w:r>
            <w:proofErr w:type="gramStart"/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Московской области в лице управления жилищно-коммунального хозяйства</w:t>
            </w:r>
            <w:r w:rsidR="00330E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МКУ «УКС»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11 982,06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10 419,39</w:t>
            </w:r>
          </w:p>
        </w:tc>
        <w:tc>
          <w:tcPr>
            <w:tcW w:w="915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51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01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8 856,72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E50E9D" w:rsidP="00633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8 856,72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  <w:r w:rsidR="00330E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МКУ «УКС»</w:t>
            </w:r>
          </w:p>
        </w:tc>
      </w:tr>
      <w:tr w:rsidR="008175CA" w:rsidRPr="007963DC" w:rsidTr="00673740">
        <w:trPr>
          <w:trHeight w:val="70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8 856,72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E50E9D" w:rsidP="00633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8 856,72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63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9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3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271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64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01.02 – Капитальный ремонт объектов очистки сточных вод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702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136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7B4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56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12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76"/>
        </w:trPr>
        <w:tc>
          <w:tcPr>
            <w:tcW w:w="480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025" w:type="dxa"/>
            <w:vMerge w:val="restart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01.03 – Организация в границах городского округа 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водоотведения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87" w:type="dxa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3 125,34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276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  <w:noWrap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3 125,34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76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  <w:noWrap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149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61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Пуск в работу объектов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водоотведения</w:t>
            </w:r>
            <w:r w:rsidRPr="00F161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115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76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529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4D4D67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314 442,64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4D4D67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182 229,55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23 000,00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109 213,09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46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4D4D67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108 094,16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46 725,20</w:t>
            </w:r>
          </w:p>
        </w:tc>
        <w:tc>
          <w:tcPr>
            <w:tcW w:w="915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23 000,00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38 368,96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548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206 348,48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135 504,35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70 844,13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0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Default="00AB2291" w:rsidP="00AB2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208 229,55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182 229,55</w:t>
            </w:r>
          </w:p>
        </w:tc>
        <w:tc>
          <w:tcPr>
            <w:tcW w:w="915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23 000,00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48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72 725,20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AB2291" w:rsidP="00AB2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46 725,20</w:t>
            </w:r>
          </w:p>
        </w:tc>
        <w:tc>
          <w:tcPr>
            <w:tcW w:w="915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23 000,00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0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135 504,35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135 504,35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0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C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7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143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0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106 213,09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106 213,09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35 368,96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35 368,96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A41154">
        <w:trPr>
          <w:trHeight w:val="1261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70 844,13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70 844,13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9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50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Количество капитально </w:t>
            </w:r>
            <w:proofErr w:type="spellStart"/>
            <w:r w:rsidRPr="004650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отремантированных</w:t>
            </w:r>
            <w:proofErr w:type="spellEnd"/>
            <w:r w:rsidRPr="004650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канализационных коллекторов и канализационных насосных станций,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7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7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03 –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182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71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35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03.03 – Реализация проектов по реконструкции объектов очистки сточных вод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81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6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5C9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7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903BB2">
        <w:trPr>
          <w:trHeight w:val="65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46"/>
        </w:trPr>
        <w:tc>
          <w:tcPr>
            <w:tcW w:w="480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Pr="00361910" w:rsidRDefault="00E50E9D" w:rsidP="00903B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326 424,70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Pr="00361910" w:rsidRDefault="00E50E9D" w:rsidP="00E50E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192 648,94</w:t>
            </w:r>
          </w:p>
        </w:tc>
        <w:tc>
          <w:tcPr>
            <w:tcW w:w="915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24 562,67</w:t>
            </w:r>
          </w:p>
        </w:tc>
        <w:tc>
          <w:tcPr>
            <w:tcW w:w="928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109 213,09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Pr="00361910" w:rsidRDefault="00E50E9D" w:rsidP="00AB2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120 076,22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Pr="00361910" w:rsidRDefault="00E50E9D" w:rsidP="00903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57 144,59</w:t>
            </w:r>
          </w:p>
          <w:p w:rsidR="00903BB2" w:rsidRPr="00361910" w:rsidRDefault="00903BB2" w:rsidP="00903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24 562,67</w:t>
            </w:r>
          </w:p>
        </w:tc>
        <w:tc>
          <w:tcPr>
            <w:tcW w:w="928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38 368,96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Pr="00361910" w:rsidRDefault="005D15C8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206 348,48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Pr="00361910" w:rsidRDefault="00903BB2" w:rsidP="00903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135 504,35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70 844,13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69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5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127D" w:rsidRDefault="0056127D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76FA" w:rsidRPr="00540EA3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Адресный перечень </w:t>
      </w:r>
      <w:r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собственности,</w:t>
      </w:r>
    </w:p>
    <w:p w:rsidR="00A776FA" w:rsidRPr="003D5447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t xml:space="preserve">финансирование которых предусмотрено мероприятием </w:t>
      </w:r>
      <w:r w:rsidRPr="00775A43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.01 </w:t>
      </w:r>
    </w:p>
    <w:p w:rsidR="00A776FA" w:rsidRPr="00540EA3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Строительство </w:t>
      </w:r>
      <w:r w:rsidRPr="00661C5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реконструкция</w:t>
      </w:r>
      <w:r w:rsidRPr="00661C5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C54">
        <w:rPr>
          <w:rFonts w:ascii="Times New Roman" w:hAnsi="Times New Roman" w:cs="Times New Roman"/>
          <w:b/>
          <w:sz w:val="28"/>
          <w:szCs w:val="28"/>
        </w:rPr>
        <w:t>канализационных коллекторов</w:t>
      </w:r>
      <w:r>
        <w:rPr>
          <w:rFonts w:ascii="Times New Roman" w:hAnsi="Times New Roman" w:cs="Times New Roman"/>
          <w:b/>
          <w:sz w:val="28"/>
          <w:szCs w:val="28"/>
        </w:rPr>
        <w:t>, канализационных насосных станций муниципальной собственности</w:t>
      </w:r>
      <w:r w:rsidRPr="00CD2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6FA" w:rsidRDefault="00A776FA" w:rsidP="00A776FA">
      <w:pPr>
        <w:pStyle w:val="ConsPlusNonformat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Подпрограммы 2 </w:t>
      </w:r>
      <w:r w:rsidRPr="003D544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Системы водоотведения</w:t>
      </w:r>
      <w:r w:rsidRPr="003D5447">
        <w:rPr>
          <w:rFonts w:ascii="Times New Roman" w:hAnsi="Times New Roman" w:cs="Times New Roman"/>
          <w:b/>
          <w:sz w:val="28"/>
          <w:szCs w:val="28"/>
        </w:rPr>
        <w:t>»</w:t>
      </w:r>
      <w:r w:rsidRPr="00540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6FA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2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717"/>
        <w:gridCol w:w="1106"/>
        <w:gridCol w:w="860"/>
        <w:gridCol w:w="679"/>
        <w:gridCol w:w="692"/>
        <w:gridCol w:w="847"/>
        <w:gridCol w:w="854"/>
        <w:gridCol w:w="1424"/>
        <w:gridCol w:w="935"/>
        <w:gridCol w:w="863"/>
        <w:gridCol w:w="1010"/>
        <w:gridCol w:w="1010"/>
        <w:gridCol w:w="573"/>
        <w:gridCol w:w="869"/>
        <w:gridCol w:w="1436"/>
      </w:tblGrid>
      <w:tr w:rsidR="00A776FA" w:rsidRPr="004D5099" w:rsidTr="00FD195D">
        <w:trPr>
          <w:trHeight w:val="1635"/>
        </w:trPr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Мощ-ность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приростмощ-ностиобъекта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строительства(кв.метр,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погон-ный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метр, место,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койко-местои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так далее)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 xml:space="preserve">Виды работ в соответствии с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классификато-ром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Открыте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объекта/завершение работ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Пре-дель-ная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D5099">
              <w:rPr>
                <w:rFonts w:ascii="Times New Roman" w:hAnsi="Times New Roman"/>
                <w:sz w:val="18"/>
                <w:szCs w:val="18"/>
              </w:rPr>
              <w:t>стои-мость</w:t>
            </w:r>
            <w:proofErr w:type="spellEnd"/>
            <w:proofErr w:type="gram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объек-та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капитального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строи-тельст-ва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работ  (тыс. руб.)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Профинан-сировано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на 01.01.23  (тыс. руб.)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 xml:space="preserve">Источники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финансирова-ния</w:t>
            </w:r>
            <w:proofErr w:type="spellEnd"/>
          </w:p>
        </w:tc>
        <w:tc>
          <w:tcPr>
            <w:tcW w:w="1688" w:type="pct"/>
            <w:gridSpan w:val="6"/>
            <w:shd w:val="clear" w:color="auto" w:fill="auto"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A776FA" w:rsidRPr="004D5099" w:rsidTr="00FD195D">
        <w:trPr>
          <w:trHeight w:val="846"/>
        </w:trPr>
        <w:tc>
          <w:tcPr>
            <w:tcW w:w="226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324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324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84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79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61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76FA" w:rsidRPr="004D5099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52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689"/>
        <w:gridCol w:w="1097"/>
        <w:gridCol w:w="897"/>
        <w:gridCol w:w="657"/>
        <w:gridCol w:w="679"/>
        <w:gridCol w:w="854"/>
        <w:gridCol w:w="882"/>
        <w:gridCol w:w="1424"/>
        <w:gridCol w:w="935"/>
        <w:gridCol w:w="1010"/>
        <w:gridCol w:w="863"/>
        <w:gridCol w:w="1010"/>
        <w:gridCol w:w="573"/>
        <w:gridCol w:w="869"/>
        <w:gridCol w:w="1436"/>
      </w:tblGrid>
      <w:tr w:rsidR="00A776FA" w:rsidRPr="000D68D4" w:rsidTr="00FD195D">
        <w:trPr>
          <w:trHeight w:val="56"/>
          <w:tblHeader/>
        </w:trPr>
        <w:tc>
          <w:tcPr>
            <w:tcW w:w="226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4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4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9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A776FA" w:rsidRPr="000D68D4" w:rsidTr="00FD195D">
        <w:trPr>
          <w:trHeight w:val="74"/>
        </w:trPr>
        <w:tc>
          <w:tcPr>
            <w:tcW w:w="226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A776FA" w:rsidRPr="007A5367" w:rsidRDefault="00A776FA" w:rsidP="00FD19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обследование, проведение экспертных работ очистных сооружений МКУ Софрино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8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8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ПИР КНС № 22 р.п. Зеленоградский, ул. МВТ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A2378D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5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A2378D" w:rsidRDefault="00A776FA" w:rsidP="00FD195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7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A2378D" w:rsidRDefault="00A776FA" w:rsidP="00FD195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7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A2378D" w:rsidRDefault="00A776FA" w:rsidP="00FD195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7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ПИР КНС № 23 р.п. Зеленоградский, ул. МВТ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B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74"/>
        </w:trPr>
        <w:tc>
          <w:tcPr>
            <w:tcW w:w="226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ind w:left="-2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A776FA" w:rsidRPr="007A5367" w:rsidRDefault="00A776FA" w:rsidP="00FD19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межрайонной канализационной насосной станции в г. Ивантеевка Московской области</w:t>
            </w:r>
          </w:p>
        </w:tc>
        <w:tc>
          <w:tcPr>
            <w:tcW w:w="352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159 229,55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159 229,55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135 504,35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135 504,35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23 725,20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23 725,20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7A5367" w:rsidTr="00FD195D">
        <w:trPr>
          <w:trHeight w:val="20"/>
        </w:trPr>
        <w:tc>
          <w:tcPr>
            <w:tcW w:w="239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208 229,55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182 229,55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6FA" w:rsidRPr="007A5367" w:rsidTr="00FD195D">
        <w:trPr>
          <w:trHeight w:val="20"/>
        </w:trPr>
        <w:tc>
          <w:tcPr>
            <w:tcW w:w="239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184 504,35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158 504,35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3 00,00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6FA" w:rsidRPr="007A5367" w:rsidTr="00FD195D">
        <w:trPr>
          <w:trHeight w:val="20"/>
        </w:trPr>
        <w:tc>
          <w:tcPr>
            <w:tcW w:w="239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23 725,20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23 725,20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6FA" w:rsidRPr="007A5367" w:rsidTr="00FD195D">
        <w:trPr>
          <w:trHeight w:val="20"/>
        </w:trPr>
        <w:tc>
          <w:tcPr>
            <w:tcW w:w="2394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906BFA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F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FA" w:rsidRPr="007A5367" w:rsidRDefault="00A776FA" w:rsidP="00FD19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76FA" w:rsidRDefault="00A776FA" w:rsidP="00A776FA"/>
    <w:p w:rsidR="00A776FA" w:rsidRPr="00540EA3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Адресный перечень </w:t>
      </w:r>
      <w:r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собственности,</w:t>
      </w:r>
    </w:p>
    <w:p w:rsidR="00A776FA" w:rsidRPr="003D5447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t xml:space="preserve">финансирование которых предусмотрено мероприятием </w:t>
      </w:r>
      <w:r w:rsidRPr="00775A43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.02 </w:t>
      </w:r>
    </w:p>
    <w:p w:rsidR="00A776FA" w:rsidRPr="00540EA3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Капитальный ремонт канализационных коллекторов и канализационных насосных станций муниципальной собственности</w:t>
      </w:r>
    </w:p>
    <w:p w:rsidR="00A776FA" w:rsidRDefault="00A776FA" w:rsidP="00A776FA">
      <w:pPr>
        <w:pStyle w:val="ConsPlusNonformat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Подпрограммы 2 </w:t>
      </w:r>
      <w:r w:rsidRPr="003D544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Системы водоотведения</w:t>
      </w:r>
      <w:r w:rsidRPr="003D5447">
        <w:rPr>
          <w:rFonts w:ascii="Times New Roman" w:hAnsi="Times New Roman" w:cs="Times New Roman"/>
          <w:b/>
          <w:sz w:val="28"/>
          <w:szCs w:val="28"/>
        </w:rPr>
        <w:t>»</w:t>
      </w:r>
      <w:r w:rsidRPr="00540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6FA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2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717"/>
        <w:gridCol w:w="1106"/>
        <w:gridCol w:w="860"/>
        <w:gridCol w:w="679"/>
        <w:gridCol w:w="692"/>
        <w:gridCol w:w="847"/>
        <w:gridCol w:w="854"/>
        <w:gridCol w:w="1424"/>
        <w:gridCol w:w="935"/>
        <w:gridCol w:w="863"/>
        <w:gridCol w:w="863"/>
        <w:gridCol w:w="863"/>
        <w:gridCol w:w="863"/>
        <w:gridCol w:w="869"/>
        <w:gridCol w:w="1439"/>
      </w:tblGrid>
      <w:tr w:rsidR="00A776FA" w:rsidRPr="004D5099" w:rsidTr="00FD195D">
        <w:trPr>
          <w:trHeight w:val="1635"/>
        </w:trPr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Мощ-ность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приростмощ-ностиобъекта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строительства(кв.метр,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погон-ный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метр, место,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койко-местои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так далее)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 xml:space="preserve">Виды работ в соответствии с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классификато-ром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Открыте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объекта/завершение работ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Пре-дель-ная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D5099">
              <w:rPr>
                <w:rFonts w:ascii="Times New Roman" w:hAnsi="Times New Roman"/>
                <w:sz w:val="18"/>
                <w:szCs w:val="18"/>
              </w:rPr>
              <w:t>стои-мость</w:t>
            </w:r>
            <w:proofErr w:type="spellEnd"/>
            <w:proofErr w:type="gram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объек-та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капитального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строи-тельст-ва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работ  (тыс. руб.)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Профинан-сировано</w:t>
            </w:r>
            <w:proofErr w:type="spellEnd"/>
            <w:r w:rsidRPr="004D5099">
              <w:rPr>
                <w:rFonts w:ascii="Times New Roman" w:hAnsi="Times New Roman"/>
                <w:sz w:val="18"/>
                <w:szCs w:val="18"/>
              </w:rPr>
              <w:t xml:space="preserve"> на 01.01.23  (тыс. руб.)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 xml:space="preserve">Источники </w:t>
            </w:r>
            <w:proofErr w:type="spellStart"/>
            <w:r w:rsidRPr="004D5099">
              <w:rPr>
                <w:rFonts w:ascii="Times New Roman" w:hAnsi="Times New Roman"/>
                <w:sz w:val="18"/>
                <w:szCs w:val="18"/>
              </w:rPr>
              <w:t>финансирова-ния</w:t>
            </w:r>
            <w:proofErr w:type="spellEnd"/>
          </w:p>
        </w:tc>
        <w:tc>
          <w:tcPr>
            <w:tcW w:w="1687" w:type="pct"/>
            <w:gridSpan w:val="6"/>
            <w:shd w:val="clear" w:color="auto" w:fill="auto"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67" w:righ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A776FA" w:rsidRPr="004D5099" w:rsidTr="00FD195D">
        <w:trPr>
          <w:trHeight w:val="846"/>
        </w:trPr>
        <w:tc>
          <w:tcPr>
            <w:tcW w:w="226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79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62" w:type="pct"/>
            <w:vMerge/>
            <w:vAlign w:val="center"/>
            <w:hideMark/>
          </w:tcPr>
          <w:p w:rsidR="00A776FA" w:rsidRPr="004D5099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76FA" w:rsidRPr="004D5099" w:rsidRDefault="00A776FA" w:rsidP="00A776FA">
      <w:pPr>
        <w:pStyle w:val="ConsPlusNonformat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52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689"/>
        <w:gridCol w:w="1097"/>
        <w:gridCol w:w="897"/>
        <w:gridCol w:w="657"/>
        <w:gridCol w:w="679"/>
        <w:gridCol w:w="854"/>
        <w:gridCol w:w="882"/>
        <w:gridCol w:w="1424"/>
        <w:gridCol w:w="935"/>
        <w:gridCol w:w="863"/>
        <w:gridCol w:w="863"/>
        <w:gridCol w:w="863"/>
        <w:gridCol w:w="863"/>
        <w:gridCol w:w="869"/>
        <w:gridCol w:w="1439"/>
      </w:tblGrid>
      <w:tr w:rsidR="00A776FA" w:rsidRPr="000D68D4" w:rsidTr="00FD195D">
        <w:trPr>
          <w:trHeight w:val="56"/>
          <w:tblHeader/>
        </w:trPr>
        <w:tc>
          <w:tcPr>
            <w:tcW w:w="226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7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9" w:type="pct"/>
            <w:shd w:val="clear" w:color="auto" w:fill="auto"/>
            <w:hideMark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A776FA" w:rsidRPr="000D68D4" w:rsidTr="00FD195D">
        <w:trPr>
          <w:trHeight w:val="74"/>
        </w:trPr>
        <w:tc>
          <w:tcPr>
            <w:tcW w:w="226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A776FA" w:rsidRPr="007A5367" w:rsidRDefault="00A776FA" w:rsidP="00FD19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напорного канализационного коллектора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900 мм от КНС-27 до камеры гашения на территории Пушкинского го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106 213,09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106 213,09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35 368,96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35 368,96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70 844,13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70 844,13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76FA" w:rsidRPr="000D68D4" w:rsidTr="00FD195D">
        <w:trPr>
          <w:trHeight w:val="20"/>
        </w:trPr>
        <w:tc>
          <w:tcPr>
            <w:tcW w:w="226" w:type="pct"/>
            <w:vMerge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A776FA" w:rsidRPr="007A5367" w:rsidRDefault="00A776FA" w:rsidP="00FD195D">
            <w:pPr>
              <w:pStyle w:val="ConsPlusNormal"/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7A536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0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A776FA" w:rsidRPr="004D5099" w:rsidRDefault="00A776FA" w:rsidP="00FD195D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776FA" w:rsidRPr="007A5367" w:rsidRDefault="00A776FA" w:rsidP="00FD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A776FA" w:rsidRDefault="00A776FA" w:rsidP="00A776FA"/>
    <w:p w:rsidR="00952143" w:rsidRDefault="00952143" w:rsidP="00952143"/>
    <w:p w:rsidR="00374C4E" w:rsidRDefault="00374C4E" w:rsidP="00374C4E"/>
    <w:p w:rsidR="00374C4E" w:rsidRDefault="00374C4E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56127D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</w:t>
      </w:r>
      <w:proofErr w:type="spellStart"/>
      <w:r w:rsidRPr="00D64772">
        <w:rPr>
          <w:sz w:val="24"/>
          <w:szCs w:val="24"/>
        </w:rPr>
        <w:t>энергоэффективности</w:t>
      </w:r>
      <w:proofErr w:type="spellEnd"/>
      <w:r w:rsidRPr="00D64772">
        <w:rPr>
          <w:sz w:val="24"/>
          <w:szCs w:val="24"/>
        </w:rPr>
        <w:t xml:space="preserve">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56127D" w:rsidRDefault="0056127D" w:rsidP="0056127D">
      <w:pPr>
        <w:pStyle w:val="24"/>
        <w:spacing w:line="240" w:lineRule="auto"/>
        <w:ind w:right="-739" w:firstLine="0"/>
        <w:jc w:val="right"/>
        <w:rPr>
          <w:sz w:val="24"/>
          <w:szCs w:val="24"/>
        </w:rPr>
      </w:pPr>
    </w:p>
    <w:p w:rsidR="0056127D" w:rsidRDefault="0056127D" w:rsidP="0056127D">
      <w:pPr>
        <w:pStyle w:val="24"/>
        <w:spacing w:line="240" w:lineRule="auto"/>
        <w:ind w:right="-739" w:firstLine="0"/>
        <w:jc w:val="right"/>
        <w:rPr>
          <w:sz w:val="24"/>
          <w:szCs w:val="24"/>
        </w:rPr>
      </w:pPr>
    </w:p>
    <w:p w:rsidR="00BD7698" w:rsidRDefault="00BD7698" w:rsidP="00BD7698">
      <w:pPr>
        <w:pStyle w:val="24"/>
        <w:spacing w:line="240" w:lineRule="auto"/>
        <w:ind w:right="-739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Подпрограмма</w:t>
      </w:r>
      <w:r w:rsidRPr="00DE700F">
        <w:rPr>
          <w:b/>
          <w:sz w:val="24"/>
          <w:szCs w:val="24"/>
        </w:rPr>
        <w:t xml:space="preserve"> 3 </w:t>
      </w:r>
      <w:r w:rsidRPr="00DE700F">
        <w:rPr>
          <w:b/>
          <w:bCs/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  <w:lang w:eastAsia="ru-RU"/>
        </w:rPr>
        <w:t>Объекты теплоснабжения, инженерные коммуникации</w:t>
      </w:r>
      <w:r w:rsidRPr="00DE700F">
        <w:rPr>
          <w:b/>
          <w:bCs/>
          <w:sz w:val="24"/>
          <w:szCs w:val="24"/>
          <w:lang w:eastAsia="ru-RU"/>
        </w:rPr>
        <w:t>»</w:t>
      </w:r>
    </w:p>
    <w:p w:rsidR="00BD7698" w:rsidRDefault="00BD7698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BD7698" w:rsidRDefault="00BD7698" w:rsidP="00BD7698">
      <w:pPr>
        <w:pStyle w:val="24"/>
        <w:spacing w:line="240" w:lineRule="auto"/>
        <w:ind w:right="-739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963DC">
        <w:rPr>
          <w:b/>
          <w:sz w:val="24"/>
          <w:szCs w:val="24"/>
        </w:rPr>
        <w:t>Перечень мероприятий подпрограммы</w:t>
      </w:r>
      <w:r w:rsidRPr="00DE700F">
        <w:rPr>
          <w:b/>
          <w:sz w:val="24"/>
          <w:szCs w:val="24"/>
        </w:rPr>
        <w:t>3</w:t>
      </w:r>
      <w:r w:rsidRPr="00DE700F">
        <w:rPr>
          <w:b/>
          <w:bCs/>
          <w:sz w:val="24"/>
          <w:szCs w:val="24"/>
          <w:lang w:eastAsia="ru-RU"/>
        </w:rPr>
        <w:t>«</w:t>
      </w:r>
      <w:r w:rsidRPr="007963DC">
        <w:rPr>
          <w:b/>
          <w:bCs/>
          <w:sz w:val="24"/>
          <w:szCs w:val="24"/>
          <w:lang w:eastAsia="ru-RU"/>
        </w:rPr>
        <w:t>Объекты теплоснабжения, инженерные коммуникации</w:t>
      </w:r>
      <w:r w:rsidRPr="00DE700F">
        <w:rPr>
          <w:b/>
          <w:bCs/>
          <w:sz w:val="24"/>
          <w:szCs w:val="24"/>
          <w:lang w:eastAsia="ru-RU"/>
        </w:rPr>
        <w:t>»</w:t>
      </w:r>
    </w:p>
    <w:p w:rsidR="00BD7698" w:rsidRDefault="00BD7698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925F2D" w:rsidRPr="00646F73" w:rsidTr="00A565F3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2D" w:rsidRPr="00646F73" w:rsidRDefault="00925F2D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2D" w:rsidRPr="00646F73" w:rsidRDefault="00925F2D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2D" w:rsidRPr="00646F73" w:rsidRDefault="00925F2D" w:rsidP="000E3052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6737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2D" w:rsidRPr="00646F73" w:rsidRDefault="00925F2D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2D" w:rsidRPr="00646F73" w:rsidRDefault="00925F2D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F2D" w:rsidRPr="00646F73" w:rsidRDefault="00925F2D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2D" w:rsidRPr="00646F73" w:rsidRDefault="00925F2D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E3052" w:rsidRPr="00646F73" w:rsidTr="00A565F3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2" w:rsidRPr="00646F73" w:rsidRDefault="000E3052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2" w:rsidRPr="00646F73" w:rsidRDefault="000E3052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2" w:rsidRPr="00646F73" w:rsidRDefault="000E3052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2" w:rsidRPr="00646F73" w:rsidRDefault="000E3052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2" w:rsidRPr="00646F73" w:rsidRDefault="000E3052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2" w:rsidRPr="00646F73" w:rsidRDefault="000E3052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D7698" w:rsidRPr="00925F2D" w:rsidRDefault="00BD7698" w:rsidP="00A354C4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27"/>
        <w:gridCol w:w="47"/>
        <w:gridCol w:w="454"/>
        <w:gridCol w:w="119"/>
        <w:gridCol w:w="475"/>
        <w:gridCol w:w="99"/>
        <w:gridCol w:w="711"/>
        <w:gridCol w:w="924"/>
        <w:gridCol w:w="909"/>
        <w:gridCol w:w="924"/>
        <w:gridCol w:w="938"/>
        <w:gridCol w:w="1834"/>
      </w:tblGrid>
      <w:tr w:rsidR="00B0467C" w:rsidRPr="00646F73" w:rsidTr="00673740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8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0E3052" w:rsidRPr="00646F73" w:rsidRDefault="000E3052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42068" w:rsidRPr="00646F73" w:rsidTr="00673740">
        <w:trPr>
          <w:trHeight w:val="19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F42068" w:rsidRPr="00646F73" w:rsidTr="00673740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42068" w:rsidRPr="0006626B" w:rsidRDefault="00F42068" w:rsidP="00F42068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068" w:rsidRPr="00646F73" w:rsidTr="00673740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42068" w:rsidRPr="0006626B" w:rsidRDefault="00F42068" w:rsidP="00F42068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F42068" w:rsidRPr="0006626B" w:rsidRDefault="00F42068" w:rsidP="00F42068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068" w:rsidRPr="00646F73" w:rsidTr="00673740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F42068" w:rsidRPr="00646F73" w:rsidTr="00673740">
        <w:trPr>
          <w:trHeight w:val="765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42068" w:rsidRPr="0006626B" w:rsidRDefault="00F42068" w:rsidP="00F42068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068" w:rsidRPr="00646F73" w:rsidTr="00673740">
        <w:trPr>
          <w:trHeight w:val="1192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42068" w:rsidRPr="0006626B" w:rsidRDefault="00F42068" w:rsidP="00F42068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F42068" w:rsidRPr="0006626B" w:rsidRDefault="00F42068" w:rsidP="00F42068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068" w:rsidRPr="00646F73" w:rsidTr="00673740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78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42068" w:rsidRPr="00646F73" w:rsidTr="00673740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068" w:rsidRPr="00646F73" w:rsidTr="00673740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068" w:rsidRPr="00646F73" w:rsidTr="00673740">
        <w:trPr>
          <w:trHeight w:val="2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01.03 – Капитальный ремонт объектов теплоснабжения муниципальной собственности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F42068" w:rsidRPr="00646F73" w:rsidTr="00673740">
        <w:trPr>
          <w:trHeight w:val="557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42068" w:rsidRPr="0006626B" w:rsidRDefault="00F42068" w:rsidP="00F42068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068" w:rsidRPr="00646F73" w:rsidTr="00673740">
        <w:trPr>
          <w:trHeight w:val="458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42068" w:rsidRPr="0006626B" w:rsidRDefault="00F42068" w:rsidP="00F42068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F42068" w:rsidRPr="0006626B" w:rsidRDefault="00F42068" w:rsidP="00F42068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068" w:rsidRPr="00646F73" w:rsidTr="00673740">
        <w:trPr>
          <w:trHeight w:val="241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267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42068" w:rsidRPr="00646F73" w:rsidTr="00673740">
        <w:trPr>
          <w:trHeight w:val="273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068" w:rsidRPr="00646F73" w:rsidTr="00673740">
        <w:trPr>
          <w:trHeight w:val="242"/>
        </w:trPr>
        <w:tc>
          <w:tcPr>
            <w:tcW w:w="522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F42068" w:rsidRPr="00646F73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F42068" w:rsidRPr="00646F73" w:rsidRDefault="00F42068" w:rsidP="00F42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09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735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299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52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96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02.01 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47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79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42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D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673740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55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02.02 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553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992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14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16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Количество капитально </w:t>
            </w:r>
            <w:r w:rsidRPr="0004016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отремонтированных сетей (участков) водоснабжения, водоотведения, теплоснабжения,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2024 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2025 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2027 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X</w:t>
            </w:r>
          </w:p>
        </w:tc>
      </w:tr>
      <w:tr w:rsidR="009E524A" w:rsidRPr="00646F73" w:rsidTr="00673740">
        <w:trPr>
          <w:trHeight w:val="261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87"/>
        </w:trPr>
        <w:tc>
          <w:tcPr>
            <w:tcW w:w="522" w:type="dxa"/>
            <w:vMerge w:val="restart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30"/>
        </w:trPr>
        <w:tc>
          <w:tcPr>
            <w:tcW w:w="522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51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Пуск в работу объектов теплоснабжения, ед.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9" w:type="dxa"/>
            <w:vMerge w:val="restart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vMerge w:val="restart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673740">
        <w:trPr>
          <w:trHeight w:val="272"/>
        </w:trPr>
        <w:tc>
          <w:tcPr>
            <w:tcW w:w="522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70"/>
        </w:trPr>
        <w:tc>
          <w:tcPr>
            <w:tcW w:w="522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26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03 –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735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1138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1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03.01 –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765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995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01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2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673740">
        <w:trPr>
          <w:trHeight w:val="264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81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48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03.02 –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523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433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18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32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673740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7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45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04 –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493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5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488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04.01 – Реализация проектов по капитальному ремонту тепловых сетей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90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983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19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7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673740">
        <w:trPr>
          <w:trHeight w:val="272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8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04.02 – Реализация проектов по строительству, реконструкции, 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Пушкинский </w:t>
            </w:r>
            <w:r w:rsidRPr="00FA6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411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90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6B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объекто</w:t>
            </w:r>
            <w:r w:rsidR="00B8300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(системы) теплоснабжения,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673740">
        <w:trPr>
          <w:trHeight w:val="269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74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77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04.03 – Субсидии </w:t>
            </w:r>
            <w:proofErr w:type="spellStart"/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ресурсоснабжающим</w:t>
            </w:r>
            <w:proofErr w:type="spellEnd"/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525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111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4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51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Пуск в работу объектов коммунальной инфраструктуры,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673740">
        <w:trPr>
          <w:trHeight w:val="26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1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77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4C6BD6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B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05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</w:p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B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нфраструктуры городских округов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16 000,00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525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111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77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– </w:t>
            </w:r>
            <w:r w:rsidRPr="00CE2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Утверждение схем теплоснабжения городских </w:t>
            </w:r>
            <w:r w:rsidRPr="00CE2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округов (актуализированных схем теплоснабжения городских округов)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16 000,00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Московской области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525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762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311FFB">
        <w:trPr>
          <w:trHeight w:val="84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256BCE" w:rsidRDefault="00256BCE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BCE">
              <w:rPr>
                <w:rFonts w:ascii="Times New Roman" w:hAnsi="Times New Roman"/>
                <w:sz w:val="20"/>
                <w:szCs w:val="20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311FFB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1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77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– </w:t>
            </w:r>
            <w:r w:rsidRPr="00CE2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525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256BCE">
        <w:trPr>
          <w:trHeight w:val="929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4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256BCE" w:rsidRDefault="00256BCE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BC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673740">
        <w:trPr>
          <w:trHeight w:val="26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1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77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.03 – </w:t>
            </w:r>
            <w:r w:rsidRPr="00CE2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E524A" w:rsidRPr="00646F73" w:rsidTr="00673740">
        <w:trPr>
          <w:trHeight w:val="525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45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4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256BCE" w:rsidRDefault="00256BCE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BC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E524A" w:rsidRPr="00646F73" w:rsidTr="00673740">
        <w:trPr>
          <w:trHeight w:val="26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21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318"/>
        </w:trPr>
        <w:tc>
          <w:tcPr>
            <w:tcW w:w="522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16 000,00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524A" w:rsidRPr="00646F73" w:rsidTr="00673740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24A" w:rsidRPr="00646F73" w:rsidTr="00673740">
        <w:trPr>
          <w:trHeight w:val="500"/>
        </w:trPr>
        <w:tc>
          <w:tcPr>
            <w:tcW w:w="522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E524A" w:rsidRPr="0006626B" w:rsidRDefault="009E524A" w:rsidP="009E524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935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E524A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E524A" w:rsidRPr="00646F73" w:rsidRDefault="009E524A" w:rsidP="009E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9E524A" w:rsidRPr="00646F73" w:rsidRDefault="009E524A" w:rsidP="009E5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651D" w:rsidRDefault="00FA65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2033E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</w:t>
      </w:r>
      <w:proofErr w:type="spellStart"/>
      <w:r w:rsidRPr="00D64772">
        <w:rPr>
          <w:sz w:val="24"/>
          <w:szCs w:val="24"/>
        </w:rPr>
        <w:t>энергоэффективности</w:t>
      </w:r>
      <w:proofErr w:type="spellEnd"/>
      <w:r w:rsidRPr="00D64772">
        <w:rPr>
          <w:sz w:val="24"/>
          <w:szCs w:val="24"/>
        </w:rPr>
        <w:t xml:space="preserve">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2033E2" w:rsidRDefault="002033E2" w:rsidP="002033E2">
      <w:pPr>
        <w:pStyle w:val="24"/>
        <w:spacing w:line="240" w:lineRule="auto"/>
        <w:ind w:right="-739" w:firstLine="0"/>
        <w:jc w:val="right"/>
        <w:rPr>
          <w:sz w:val="24"/>
          <w:szCs w:val="24"/>
        </w:rPr>
      </w:pPr>
    </w:p>
    <w:p w:rsidR="00BD7698" w:rsidRPr="007304D5" w:rsidRDefault="007304D5" w:rsidP="007304D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Подпрограмма 4 «Обращение с отходами»</w:t>
      </w:r>
    </w:p>
    <w:p w:rsidR="00BD7698" w:rsidRDefault="00BD7698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7304D5" w:rsidRPr="007304D5" w:rsidRDefault="007304D5" w:rsidP="007304D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1. Перечень мероприятий подпрограммы 4 «Обращение с отходами»</w:t>
      </w:r>
    </w:p>
    <w:p w:rsidR="007304D5" w:rsidRDefault="007304D5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7304D5" w:rsidRPr="00646F73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6737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304D5" w:rsidRPr="00646F73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04D5" w:rsidRPr="00925F2D" w:rsidRDefault="007304D5" w:rsidP="007304D5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74"/>
        <w:gridCol w:w="573"/>
        <w:gridCol w:w="574"/>
        <w:gridCol w:w="711"/>
        <w:gridCol w:w="924"/>
        <w:gridCol w:w="909"/>
        <w:gridCol w:w="924"/>
        <w:gridCol w:w="938"/>
        <w:gridCol w:w="1834"/>
      </w:tblGrid>
      <w:tr w:rsidR="007304D5" w:rsidRPr="00646F73" w:rsidTr="000A5584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5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304D5" w:rsidRPr="00646F73" w:rsidTr="000A5584">
        <w:trPr>
          <w:trHeight w:val="19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7304D5" w:rsidRPr="00646F73" w:rsidRDefault="00EA22C3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2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03 - Создание производственных мощностей в отрасли обращения с отходами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7304D5" w:rsidRPr="00646F73" w:rsidTr="000A5584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D5" w:rsidRPr="00646F73" w:rsidTr="000A5584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D5" w:rsidRPr="00646F73" w:rsidTr="000A5584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EA22C3" w:rsidRPr="00EA22C3" w:rsidRDefault="00EA22C3" w:rsidP="00EA2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2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03.01 - </w:t>
            </w:r>
          </w:p>
          <w:p w:rsidR="007304D5" w:rsidRPr="00646F73" w:rsidRDefault="00EA22C3" w:rsidP="00EA2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2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7304D5" w:rsidRPr="00646F73" w:rsidTr="000A5584">
        <w:trPr>
          <w:trHeight w:val="765"/>
        </w:trPr>
        <w:tc>
          <w:tcPr>
            <w:tcW w:w="522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D5" w:rsidRPr="00646F73" w:rsidTr="000A5584">
        <w:trPr>
          <w:trHeight w:val="541"/>
        </w:trPr>
        <w:tc>
          <w:tcPr>
            <w:tcW w:w="522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646F73" w:rsidTr="000A5584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51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Пуск в работу объектов инженерной инфраструктуры,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73740" w:rsidRPr="00646F73" w:rsidTr="000A5584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646F73" w:rsidTr="000A5584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646F73" w:rsidTr="000A5584">
        <w:trPr>
          <w:trHeight w:val="318"/>
        </w:trPr>
        <w:tc>
          <w:tcPr>
            <w:tcW w:w="522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740" w:rsidRPr="00646F73" w:rsidTr="000A5584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73740" w:rsidRPr="0006626B" w:rsidRDefault="00673740" w:rsidP="0067374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646F73" w:rsidTr="000A5584">
        <w:trPr>
          <w:trHeight w:val="500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73740" w:rsidRPr="0006626B" w:rsidRDefault="00673740" w:rsidP="0067374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73740" w:rsidRPr="0006626B" w:rsidRDefault="00673740" w:rsidP="0067374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651D" w:rsidRDefault="00FA651D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FA651D" w:rsidRDefault="00FA65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2033E2" w:rsidRPr="002033E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</w:t>
      </w:r>
      <w:proofErr w:type="spellStart"/>
      <w:r w:rsidRPr="00D64772">
        <w:rPr>
          <w:sz w:val="24"/>
          <w:szCs w:val="24"/>
        </w:rPr>
        <w:t>энергоэффективности</w:t>
      </w:r>
      <w:proofErr w:type="spellEnd"/>
      <w:r w:rsidRPr="00D64772">
        <w:rPr>
          <w:sz w:val="24"/>
          <w:szCs w:val="24"/>
        </w:rPr>
        <w:t xml:space="preserve">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2033E2" w:rsidRDefault="002033E2" w:rsidP="00EA22C3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</w:p>
    <w:p w:rsidR="007304D5" w:rsidRPr="00EA22C3" w:rsidRDefault="00EA22C3" w:rsidP="00EA22C3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EA22C3">
        <w:rPr>
          <w:b/>
          <w:sz w:val="24"/>
          <w:szCs w:val="24"/>
        </w:rPr>
        <w:t>Подпрограмма 5 «Энергосбережение и повышение энергетической эффективности»</w:t>
      </w:r>
    </w:p>
    <w:p w:rsidR="00EA22C3" w:rsidRDefault="00EA22C3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EA22C3" w:rsidRPr="00EA22C3" w:rsidRDefault="00EA22C3" w:rsidP="00EA22C3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EA22C3">
        <w:rPr>
          <w:b/>
          <w:sz w:val="24"/>
          <w:szCs w:val="24"/>
        </w:rPr>
        <w:t>1. Перечень мероприятий подпрограммы 5 «Энергосбережение и повышение энергетической эффективности»</w:t>
      </w:r>
    </w:p>
    <w:p w:rsidR="00EA22C3" w:rsidRDefault="00EA22C3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C8337D" w:rsidRPr="00646F73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0A55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8337D" w:rsidRPr="00646F73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337D" w:rsidRPr="00925F2D" w:rsidRDefault="00C8337D" w:rsidP="00C8337D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27"/>
        <w:gridCol w:w="47"/>
        <w:gridCol w:w="454"/>
        <w:gridCol w:w="119"/>
        <w:gridCol w:w="475"/>
        <w:gridCol w:w="99"/>
        <w:gridCol w:w="711"/>
        <w:gridCol w:w="924"/>
        <w:gridCol w:w="909"/>
        <w:gridCol w:w="924"/>
        <w:gridCol w:w="938"/>
        <w:gridCol w:w="1834"/>
      </w:tblGrid>
      <w:tr w:rsidR="00C8337D" w:rsidRPr="00646F73" w:rsidTr="000A5584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8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8337D" w:rsidRPr="00646F73" w:rsidTr="000A5584">
        <w:trPr>
          <w:trHeight w:val="19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C8337D" w:rsidRPr="006F0E8B" w:rsidRDefault="003545BB" w:rsidP="00354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C8337D" w:rsidRPr="00646F73" w:rsidTr="000A5584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37D" w:rsidRPr="00646F73" w:rsidTr="000A5584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37D" w:rsidRPr="00646F73" w:rsidTr="000A5584">
        <w:trPr>
          <w:trHeight w:val="60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3545BB" w:rsidRPr="006F0E8B" w:rsidRDefault="003545BB" w:rsidP="00354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01.01 - </w:t>
            </w:r>
          </w:p>
          <w:p w:rsidR="00C8337D" w:rsidRPr="006F0E8B" w:rsidRDefault="003545BB" w:rsidP="00354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C8337D" w:rsidRPr="00646F73" w:rsidTr="000A5584">
        <w:trPr>
          <w:trHeight w:val="765"/>
        </w:trPr>
        <w:tc>
          <w:tcPr>
            <w:tcW w:w="522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37D" w:rsidRPr="00646F73" w:rsidTr="000A5584">
        <w:trPr>
          <w:trHeight w:val="377"/>
        </w:trPr>
        <w:tc>
          <w:tcPr>
            <w:tcW w:w="522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584" w:rsidRPr="00646F73" w:rsidTr="000A5584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0A5584" w:rsidRPr="00447C8D" w:rsidRDefault="00256BCE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A5584" w:rsidRPr="00646F73" w:rsidTr="000A5584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584" w:rsidRPr="00646F73" w:rsidTr="000A5584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584" w:rsidRPr="00646F73" w:rsidTr="000A5584">
        <w:trPr>
          <w:trHeight w:val="2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01.02 - </w:t>
            </w:r>
          </w:p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0A5584" w:rsidRPr="00646F73" w:rsidTr="000A5584">
        <w:trPr>
          <w:trHeight w:val="557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A5584" w:rsidRPr="006F0E8B" w:rsidRDefault="000A5584" w:rsidP="000A558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584" w:rsidRPr="00646F73" w:rsidTr="000A5584">
        <w:trPr>
          <w:trHeight w:val="458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A5584" w:rsidRPr="006F0E8B" w:rsidRDefault="000A5584" w:rsidP="000A558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0A5584" w:rsidRPr="006F0E8B" w:rsidRDefault="000A5584" w:rsidP="000A558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41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447C8D" w:rsidRDefault="00447C8D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Установлены терморегулирующие клапаны (терморегуляторов) на отопительных приборах,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85350" w:rsidRPr="00646F73" w:rsidTr="000A5584">
        <w:trPr>
          <w:trHeight w:val="273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42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01.03 - </w:t>
            </w:r>
          </w:p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A85350" w:rsidRPr="00646F73" w:rsidTr="000A5584">
        <w:trPr>
          <w:trHeight w:val="557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458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41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447C8D" w:rsidRDefault="00447C8D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Промыты трубопроводы и стояки системы отопления, км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85350" w:rsidRPr="00646F73" w:rsidTr="000A5584">
        <w:trPr>
          <w:trHeight w:val="273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42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96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01.04 - </w:t>
            </w:r>
          </w:p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светильников внутреннего освещения на светодиодные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A85350" w:rsidRPr="00646F73" w:rsidTr="000A5584">
        <w:trPr>
          <w:trHeight w:val="477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379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420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447C8D" w:rsidRDefault="00447C8D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Заменены светильники внутреннего освещения на светодиодные,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85350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55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01.05 - </w:t>
            </w:r>
          </w:p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автоматизированной системы регулирования освещением, датчиков 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движения и освещенности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Московской области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 лице управления жилищно-коммунального хозяйства</w:t>
            </w:r>
          </w:p>
        </w:tc>
      </w:tr>
      <w:tr w:rsidR="00A85350" w:rsidRPr="00646F73" w:rsidTr="000A5584">
        <w:trPr>
          <w:trHeight w:val="553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681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314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447C8D" w:rsidRDefault="00447C8D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Установлены автоматизированные системы регулирования освещением, датчики движения и освещенности,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85350" w:rsidRPr="00646F73" w:rsidTr="000A5584">
        <w:trPr>
          <w:trHeight w:val="261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387"/>
        </w:trPr>
        <w:tc>
          <w:tcPr>
            <w:tcW w:w="522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01.06 - </w:t>
            </w:r>
          </w:p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теплозащиты наружных стен, утепление кровли и чердачных помещений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A85350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30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447C8D" w:rsidRDefault="00447C8D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Повышена теплозащита наружных стен, утеплена кровли и чердачные помещения, кв.м.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85350" w:rsidRPr="00646F73" w:rsidTr="000A5584">
        <w:trPr>
          <w:trHeight w:val="272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387"/>
        </w:trPr>
        <w:tc>
          <w:tcPr>
            <w:tcW w:w="522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01.07 - </w:t>
            </w:r>
          </w:p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насосного оборудования и электроустановок с частотно-регулируемым приводом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A85350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30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A85350" w:rsidRDefault="00447C8D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Установлено насосное оборудование и электроустановки с частотно-регулируемым приводом, ед</w:t>
            </w:r>
            <w:r w:rsidRPr="00450F07">
              <w:rPr>
                <w:sz w:val="18"/>
                <w:szCs w:val="18"/>
              </w:rPr>
              <w:t>.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85350" w:rsidRPr="00646F73" w:rsidTr="000A5584">
        <w:trPr>
          <w:trHeight w:val="272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387"/>
        </w:trPr>
        <w:tc>
          <w:tcPr>
            <w:tcW w:w="522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01.08 - </w:t>
            </w:r>
          </w:p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ГВС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A85350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230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447C8D" w:rsidRDefault="00447C8D" w:rsidP="00447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 xml:space="preserve">Заменены трубопроводы и </w:t>
            </w:r>
            <w:r w:rsidRPr="00447C8D">
              <w:rPr>
                <w:rFonts w:ascii="Times New Roman" w:hAnsi="Times New Roman"/>
                <w:sz w:val="20"/>
                <w:szCs w:val="20"/>
              </w:rPr>
              <w:lastRenderedPageBreak/>
              <w:t>арматура системы ГВС, км.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2023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432" w:type="dxa"/>
            <w:gridSpan w:val="7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47C8D" w:rsidRPr="00646F73" w:rsidTr="000A5584">
        <w:trPr>
          <w:trHeight w:val="272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87"/>
        </w:trPr>
        <w:tc>
          <w:tcPr>
            <w:tcW w:w="522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01.09 - </w:t>
            </w:r>
          </w:p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аэраторов с регулятором расхода воды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447C8D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230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447C8D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Установлены аэраторы с регулятором расхода воды, ед.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47C8D" w:rsidRPr="00646F73" w:rsidTr="000A5584">
        <w:trPr>
          <w:trHeight w:val="272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87"/>
        </w:trPr>
        <w:tc>
          <w:tcPr>
            <w:tcW w:w="522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01.10 - </w:t>
            </w:r>
          </w:p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447C8D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230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447C8D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447C8D">
              <w:rPr>
                <w:rFonts w:ascii="Times New Roman" w:hAnsi="Times New Roman"/>
                <w:sz w:val="20"/>
                <w:szCs w:val="20"/>
              </w:rPr>
              <w:t>поверены</w:t>
            </w:r>
            <w:proofErr w:type="spellEnd"/>
            <w:r w:rsidRPr="00447C8D">
              <w:rPr>
                <w:rFonts w:ascii="Times New Roman" w:hAnsi="Times New Roman"/>
                <w:sz w:val="20"/>
                <w:szCs w:val="20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47C8D" w:rsidRPr="00646F73" w:rsidTr="000A5584">
        <w:trPr>
          <w:trHeight w:val="272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226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noWrap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AE0C38" w:rsidRDefault="00447C8D" w:rsidP="005D15C8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</w:t>
            </w:r>
            <w:r w:rsidR="005D15C8"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AE0C38" w:rsidRDefault="005D15C8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447C8D" w:rsidRPr="00646F73" w:rsidTr="000A5584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447C8D" w:rsidRPr="00AE0C38" w:rsidRDefault="00447C8D" w:rsidP="005D15C8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</w:t>
            </w:r>
            <w:r w:rsidR="005D15C8"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AE0C38" w:rsidRDefault="005D15C8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639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1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02.01 - </w:t>
            </w:r>
          </w:p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AE0C38" w:rsidRDefault="005D15C8" w:rsidP="00447C8D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AE0C38" w:rsidRDefault="005D15C8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447C8D" w:rsidRPr="00646F73" w:rsidTr="009172A0">
        <w:trPr>
          <w:trHeight w:val="305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24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9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24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453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01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5455AF" w:rsidRDefault="005455AF" w:rsidP="005455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5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Установлены, заменены, </w:t>
            </w:r>
            <w:proofErr w:type="spellStart"/>
            <w:r w:rsidRPr="005455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поверены</w:t>
            </w:r>
            <w:proofErr w:type="spellEnd"/>
            <w:r w:rsidRPr="005455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55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общедомовыеприборы</w:t>
            </w:r>
            <w:proofErr w:type="spellEnd"/>
            <w:r w:rsidRPr="005455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учета топливно-энергетических ресурсов в МКД,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2024 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2025 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2027 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X</w:t>
            </w:r>
          </w:p>
        </w:tc>
      </w:tr>
      <w:tr w:rsidR="00447C8D" w:rsidRPr="00646F73" w:rsidTr="000A5584">
        <w:trPr>
          <w:trHeight w:val="264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281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9172A0">
        <w:trPr>
          <w:trHeight w:val="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24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09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24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5D15C8" w:rsidRPr="00646F73" w:rsidTr="000A5584">
        <w:trPr>
          <w:trHeight w:val="523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D15C8" w:rsidRPr="00AE0C38" w:rsidRDefault="005D15C8" w:rsidP="00177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24" w:type="dxa"/>
            <w:shd w:val="clear" w:color="auto" w:fill="auto"/>
          </w:tcPr>
          <w:p w:rsidR="005D15C8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09" w:type="dxa"/>
            <w:shd w:val="clear" w:color="auto" w:fill="auto"/>
          </w:tcPr>
          <w:p w:rsidR="005D15C8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433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D15C8" w:rsidRPr="006F0E8B" w:rsidRDefault="005D15C8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318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5D15C8" w:rsidRPr="005455AF" w:rsidRDefault="005D15C8" w:rsidP="00545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5AF">
              <w:rPr>
                <w:rFonts w:ascii="Times New Roman" w:hAnsi="Times New Roman"/>
                <w:sz w:val="20"/>
                <w:szCs w:val="20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D15C8" w:rsidRPr="00646F73" w:rsidTr="000A5584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270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9172A0">
        <w:trPr>
          <w:trHeight w:val="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3–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нение работ по у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становке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газовых анализаторов в жилых помещениях/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квартирах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энергетики Московской области</w:t>
            </w:r>
          </w:p>
        </w:tc>
      </w:tr>
      <w:tr w:rsidR="005D15C8" w:rsidRPr="00646F73" w:rsidTr="003B548E">
        <w:trPr>
          <w:trHeight w:val="574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3B548E">
        <w:trPr>
          <w:trHeight w:val="655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3B548E">
        <w:trPr>
          <w:trHeight w:val="197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установленн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ых </w:t>
            </w:r>
            <w:r w:rsidRPr="00CA49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газовых анализаторов в жилых помещениях/квартирах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D15C8" w:rsidRPr="00646F73" w:rsidTr="003B548E">
        <w:trPr>
          <w:trHeight w:val="272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3B548E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45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5D15C8" w:rsidRPr="00646F73" w:rsidTr="000A5584">
        <w:trPr>
          <w:trHeight w:val="493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257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9172A0">
        <w:trPr>
          <w:trHeight w:val="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03.01 - Организация работы с УК по 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подаче заявлений в ГУ МО "Государственная жилищная инспекция Московской области"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Московской области в лице управления жилищно-коммунального хозяйства</w:t>
            </w:r>
          </w:p>
        </w:tc>
      </w:tr>
      <w:tr w:rsidR="005D15C8" w:rsidRPr="00646F73" w:rsidTr="009172A0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Пушкинский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9172A0">
        <w:trPr>
          <w:trHeight w:val="141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197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5D15C8" w:rsidRPr="005455AF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5AF">
              <w:rPr>
                <w:rFonts w:ascii="Times New Roman" w:hAnsi="Times New Roman"/>
                <w:sz w:val="20"/>
                <w:szCs w:val="20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D15C8" w:rsidRPr="00646F73" w:rsidTr="000A5584">
        <w:trPr>
          <w:trHeight w:val="272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BB709A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9172A0">
        <w:trPr>
          <w:trHeight w:val="70"/>
        </w:trPr>
        <w:tc>
          <w:tcPr>
            <w:tcW w:w="522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D15C8" w:rsidRPr="00AE0C38" w:rsidRDefault="005D15C8" w:rsidP="005D15C8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09" w:type="dxa"/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15C8" w:rsidRPr="00646F73" w:rsidTr="00BB709A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5D15C8" w:rsidRPr="00AE0C38" w:rsidRDefault="005D15C8" w:rsidP="005D15C8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31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BB709A">
        <w:trPr>
          <w:trHeight w:val="500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337D" w:rsidRDefault="00C8337D" w:rsidP="00C8337D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937F94" w:rsidRDefault="00937F94" w:rsidP="0034082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37F94" w:rsidRPr="00937F94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</w:t>
      </w:r>
      <w:proofErr w:type="spellStart"/>
      <w:r w:rsidRPr="00D64772">
        <w:rPr>
          <w:sz w:val="24"/>
          <w:szCs w:val="24"/>
        </w:rPr>
        <w:t>энергоэффективности</w:t>
      </w:r>
      <w:proofErr w:type="spellEnd"/>
      <w:r w:rsidRPr="00D64772">
        <w:rPr>
          <w:sz w:val="24"/>
          <w:szCs w:val="24"/>
        </w:rPr>
        <w:t xml:space="preserve">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937F94" w:rsidRDefault="00937F94" w:rsidP="00937F94">
      <w:pPr>
        <w:pStyle w:val="24"/>
        <w:spacing w:line="240" w:lineRule="auto"/>
        <w:ind w:right="-739" w:firstLine="0"/>
        <w:jc w:val="right"/>
        <w:rPr>
          <w:b/>
          <w:sz w:val="24"/>
          <w:szCs w:val="24"/>
        </w:rPr>
      </w:pPr>
    </w:p>
    <w:p w:rsidR="00D35755" w:rsidRDefault="00D35755" w:rsidP="00937F94">
      <w:pPr>
        <w:pStyle w:val="24"/>
        <w:spacing w:line="240" w:lineRule="auto"/>
        <w:ind w:right="-739" w:firstLine="0"/>
        <w:jc w:val="right"/>
        <w:rPr>
          <w:b/>
          <w:sz w:val="24"/>
          <w:szCs w:val="24"/>
        </w:rPr>
      </w:pPr>
    </w:p>
    <w:p w:rsidR="00D35755" w:rsidRDefault="00D35755" w:rsidP="00937F94">
      <w:pPr>
        <w:pStyle w:val="24"/>
        <w:spacing w:line="240" w:lineRule="auto"/>
        <w:ind w:right="-739" w:firstLine="0"/>
        <w:jc w:val="right"/>
        <w:rPr>
          <w:b/>
          <w:sz w:val="24"/>
          <w:szCs w:val="24"/>
        </w:rPr>
      </w:pPr>
    </w:p>
    <w:p w:rsidR="00EA22C3" w:rsidRPr="00340825" w:rsidRDefault="00340825" w:rsidP="0034082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340825">
        <w:rPr>
          <w:b/>
          <w:sz w:val="24"/>
          <w:szCs w:val="24"/>
        </w:rPr>
        <w:t>Подпрограмма 6 «Развитие газификации</w:t>
      </w:r>
      <w:r w:rsidR="008B7EB8">
        <w:rPr>
          <w:b/>
          <w:sz w:val="24"/>
          <w:szCs w:val="24"/>
        </w:rPr>
        <w:t>, топливозаправочного комплекса и электроэнергетики</w:t>
      </w:r>
      <w:r w:rsidRPr="00340825">
        <w:rPr>
          <w:b/>
          <w:sz w:val="24"/>
          <w:szCs w:val="24"/>
        </w:rPr>
        <w:t>»</w:t>
      </w:r>
    </w:p>
    <w:p w:rsidR="00340825" w:rsidRDefault="00340825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340825" w:rsidRPr="00340825" w:rsidRDefault="00340825" w:rsidP="0034082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340825">
        <w:rPr>
          <w:b/>
          <w:sz w:val="24"/>
          <w:szCs w:val="24"/>
        </w:rPr>
        <w:t>1. Перечень мероприятий подпрограммы 6 «Развитие газификации</w:t>
      </w:r>
      <w:r w:rsidR="008B7EB8">
        <w:rPr>
          <w:b/>
          <w:sz w:val="24"/>
          <w:szCs w:val="24"/>
        </w:rPr>
        <w:t>, топливозаправочного комплекса и электроэнергетики</w:t>
      </w:r>
      <w:r w:rsidRPr="00340825">
        <w:rPr>
          <w:b/>
          <w:sz w:val="24"/>
          <w:szCs w:val="24"/>
        </w:rPr>
        <w:t>»</w:t>
      </w:r>
    </w:p>
    <w:p w:rsidR="00340825" w:rsidRDefault="00340825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513609" w:rsidRPr="00646F73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13609" w:rsidRPr="00646F73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3609" w:rsidRPr="00925F2D" w:rsidRDefault="00513609" w:rsidP="00513609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74"/>
        <w:gridCol w:w="573"/>
        <w:gridCol w:w="574"/>
        <w:gridCol w:w="711"/>
        <w:gridCol w:w="924"/>
        <w:gridCol w:w="909"/>
        <w:gridCol w:w="924"/>
        <w:gridCol w:w="938"/>
        <w:gridCol w:w="1834"/>
      </w:tblGrid>
      <w:tr w:rsidR="00513609" w:rsidRPr="00646F73" w:rsidTr="00D35755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5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13609" w:rsidRPr="00646F73" w:rsidTr="00D35755">
        <w:trPr>
          <w:trHeight w:val="19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513609" w:rsidRPr="00D35755" w:rsidRDefault="00513609" w:rsidP="008B7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  <w:r w:rsidR="008B7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–Строительство и содержание газопроводов в населенных пунктах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513609" w:rsidRPr="00646F73" w:rsidTr="00D35755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609" w:rsidRPr="00646F73" w:rsidTr="00D35755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609" w:rsidRPr="00646F73" w:rsidTr="00D35755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01.01 - Строительство газопровода к населенным пунктам с последующей газификацией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513609" w:rsidRPr="00646F73" w:rsidTr="00D35755">
        <w:trPr>
          <w:trHeight w:val="429"/>
        </w:trPr>
        <w:tc>
          <w:tcPr>
            <w:tcW w:w="522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609" w:rsidRPr="00646F73" w:rsidTr="00D35755">
        <w:trPr>
          <w:trHeight w:val="541"/>
        </w:trPr>
        <w:tc>
          <w:tcPr>
            <w:tcW w:w="522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D35755" w:rsidRPr="00D35755" w:rsidRDefault="00956CF3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населенных пунктов газифицированных в рамках реализации мероприятий подпрограммы,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35755" w:rsidRPr="00646F73" w:rsidTr="00D35755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53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01.02 – Организация в границах городского округа газоснабжения населения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D35755" w:rsidRPr="00646F73" w:rsidTr="00D35755">
        <w:trPr>
          <w:trHeight w:val="469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D35755" w:rsidRPr="00D35755" w:rsidRDefault="00956CF3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населенных пунктов газифицированных в рамках реализации мероприятий подпрограммы,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35755" w:rsidRPr="00646F73" w:rsidTr="00D35755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18"/>
        </w:trPr>
        <w:tc>
          <w:tcPr>
            <w:tcW w:w="522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5755" w:rsidRPr="00646F73" w:rsidTr="00D35755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500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7F94" w:rsidRDefault="00937F94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DE0E3D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</w:t>
      </w:r>
      <w:proofErr w:type="spellStart"/>
      <w:r w:rsidRPr="00D64772">
        <w:rPr>
          <w:sz w:val="24"/>
          <w:szCs w:val="24"/>
        </w:rPr>
        <w:t>энергоэффективности</w:t>
      </w:r>
      <w:proofErr w:type="spellEnd"/>
      <w:r w:rsidRPr="00D64772">
        <w:rPr>
          <w:sz w:val="24"/>
          <w:szCs w:val="24"/>
        </w:rPr>
        <w:t xml:space="preserve">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793DB4" w:rsidRPr="00DA20E1" w:rsidRDefault="00793DB4" w:rsidP="00A354C4">
      <w:pPr>
        <w:pStyle w:val="24"/>
        <w:spacing w:line="240" w:lineRule="auto"/>
        <w:ind w:right="-739" w:firstLine="0"/>
        <w:jc w:val="both"/>
        <w:rPr>
          <w:sz w:val="18"/>
          <w:szCs w:val="18"/>
        </w:rPr>
      </w:pPr>
    </w:p>
    <w:p w:rsidR="00BD7698" w:rsidRPr="0082203D" w:rsidRDefault="0082203D" w:rsidP="0082203D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82203D">
        <w:rPr>
          <w:b/>
          <w:sz w:val="24"/>
          <w:szCs w:val="24"/>
        </w:rPr>
        <w:t>Подпрограмма 7 «Обеспечивающая Подпрограмма»</w:t>
      </w:r>
    </w:p>
    <w:p w:rsidR="0082203D" w:rsidRPr="00DA20E1" w:rsidRDefault="0082203D" w:rsidP="00A354C4">
      <w:pPr>
        <w:pStyle w:val="24"/>
        <w:spacing w:line="240" w:lineRule="auto"/>
        <w:ind w:right="-739" w:firstLine="0"/>
        <w:jc w:val="both"/>
        <w:rPr>
          <w:sz w:val="18"/>
          <w:szCs w:val="18"/>
        </w:rPr>
      </w:pPr>
    </w:p>
    <w:p w:rsidR="0082203D" w:rsidRPr="0082203D" w:rsidRDefault="0082203D" w:rsidP="0082203D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82203D">
        <w:rPr>
          <w:b/>
          <w:sz w:val="24"/>
          <w:szCs w:val="24"/>
        </w:rPr>
        <w:t>1. Перечень мероприятий подпрограммы 7 «Обеспечивающая Подпрограмма»</w:t>
      </w:r>
    </w:p>
    <w:p w:rsidR="0082203D" w:rsidRPr="00B71925" w:rsidRDefault="0082203D" w:rsidP="00A354C4">
      <w:pPr>
        <w:pStyle w:val="24"/>
        <w:spacing w:line="240" w:lineRule="auto"/>
        <w:ind w:right="-739" w:firstLine="0"/>
        <w:jc w:val="both"/>
        <w:rPr>
          <w:sz w:val="18"/>
          <w:szCs w:val="18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82203D" w:rsidRPr="00646F73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2203D" w:rsidRPr="00646F73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203D" w:rsidRPr="00925F2D" w:rsidRDefault="0082203D" w:rsidP="0082203D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74"/>
        <w:gridCol w:w="573"/>
        <w:gridCol w:w="574"/>
        <w:gridCol w:w="711"/>
        <w:gridCol w:w="924"/>
        <w:gridCol w:w="909"/>
        <w:gridCol w:w="924"/>
        <w:gridCol w:w="938"/>
        <w:gridCol w:w="1834"/>
      </w:tblGrid>
      <w:tr w:rsidR="0082203D" w:rsidRPr="00646F73" w:rsidTr="00DA20E1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5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172A0" w:rsidRPr="00646F73" w:rsidTr="00DA20E1">
        <w:trPr>
          <w:trHeight w:val="175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172A0" w:rsidRPr="00646F73" w:rsidTr="00DA20E1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01.01 - </w:t>
            </w:r>
          </w:p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172A0" w:rsidRPr="00646F73" w:rsidTr="00DA20E1">
        <w:trPr>
          <w:trHeight w:val="429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541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C97DB6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7D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проведенных контрольно-надзорных мероприятий к заявкам предоставленным специализированной газовой организацией, %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72A0" w:rsidRPr="00646F73" w:rsidTr="00DA20E1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 02- </w:t>
            </w:r>
          </w:p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</w:t>
            </w:r>
            <w:r w:rsidRPr="00DA2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172A0" w:rsidRPr="00646F73" w:rsidTr="00DA20E1">
        <w:trPr>
          <w:trHeight w:val="469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C97DB6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Отношение </w:t>
            </w:r>
            <w:r w:rsidR="00241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расходов на обеспечение деятельности </w:t>
            </w:r>
            <w:r w:rsidR="00241921"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муниципальных учреждений в сфере жилищно-коммунального хозяйства</w:t>
            </w:r>
            <w:r w:rsidR="00241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заявленному, %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72A0" w:rsidRPr="00646F73" w:rsidTr="00DA20E1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01.03 -</w:t>
            </w:r>
          </w:p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172A0" w:rsidRPr="00646F73" w:rsidTr="00DA20E1">
        <w:trPr>
          <w:trHeight w:val="469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241921" w:rsidP="002419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населения </w:t>
            </w: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электро-, тепло-, газо- и водоснабжен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ием</w:t>
            </w: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водоотведени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</w:t>
            </w: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топливом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72A0" w:rsidRPr="00646F73" w:rsidTr="00DA20E1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318"/>
        </w:trPr>
        <w:tc>
          <w:tcPr>
            <w:tcW w:w="522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2A0" w:rsidRPr="00646F73" w:rsidTr="00DA20E1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DA20E1">
        <w:trPr>
          <w:trHeight w:val="500"/>
        </w:trPr>
        <w:tc>
          <w:tcPr>
            <w:tcW w:w="522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5B4C" w:rsidRDefault="00B15B4C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15B4C" w:rsidRDefault="00B15B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:rsidR="00793DB4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</w:t>
      </w:r>
      <w:proofErr w:type="spellStart"/>
      <w:r w:rsidRPr="00D64772">
        <w:rPr>
          <w:sz w:val="24"/>
          <w:szCs w:val="24"/>
        </w:rPr>
        <w:t>энергоэффективности</w:t>
      </w:r>
      <w:proofErr w:type="spellEnd"/>
      <w:r w:rsidRPr="00D64772">
        <w:rPr>
          <w:sz w:val="24"/>
          <w:szCs w:val="24"/>
        </w:rPr>
        <w:t xml:space="preserve">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BD7698" w:rsidRPr="00793DB4" w:rsidRDefault="00793DB4" w:rsidP="00793DB4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793DB4">
        <w:rPr>
          <w:b/>
          <w:sz w:val="24"/>
          <w:szCs w:val="24"/>
        </w:rPr>
        <w:t xml:space="preserve">Подпрограмма </w:t>
      </w:r>
      <w:r w:rsidR="00721325">
        <w:rPr>
          <w:b/>
          <w:sz w:val="24"/>
          <w:szCs w:val="24"/>
        </w:rPr>
        <w:t>8</w:t>
      </w:r>
      <w:r w:rsidRPr="00793DB4">
        <w:rPr>
          <w:b/>
          <w:sz w:val="24"/>
          <w:szCs w:val="24"/>
        </w:rPr>
        <w:t xml:space="preserve"> «Реализация полномочий в сфере жилищно-коммунального хозяйства»</w:t>
      </w:r>
    </w:p>
    <w:p w:rsidR="00BD7698" w:rsidRDefault="00BD7698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793DB4" w:rsidRPr="00793DB4" w:rsidRDefault="00793DB4" w:rsidP="00793DB4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793DB4">
        <w:rPr>
          <w:b/>
          <w:sz w:val="24"/>
          <w:szCs w:val="24"/>
        </w:rPr>
        <w:t xml:space="preserve">1. Перечень мероприятий подпрограммы </w:t>
      </w:r>
      <w:r w:rsidR="00721325">
        <w:rPr>
          <w:b/>
          <w:sz w:val="24"/>
          <w:szCs w:val="24"/>
        </w:rPr>
        <w:t xml:space="preserve">8 </w:t>
      </w:r>
      <w:r w:rsidRPr="00793DB4">
        <w:rPr>
          <w:b/>
          <w:sz w:val="24"/>
          <w:szCs w:val="24"/>
        </w:rPr>
        <w:t>«Реализация полномочий в сфере жилищно-коммунального хозяйства»</w:t>
      </w:r>
    </w:p>
    <w:p w:rsidR="00793DB4" w:rsidRDefault="00793DB4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793DB4" w:rsidRPr="00793DB4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8049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93DB4" w:rsidRPr="00793DB4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3DB4" w:rsidRPr="00793DB4" w:rsidRDefault="00793DB4" w:rsidP="00793DB4">
      <w:pPr>
        <w:widowControl w:val="0"/>
        <w:shd w:val="clear" w:color="auto" w:fill="FFFFFF"/>
        <w:spacing w:after="0" w:line="240" w:lineRule="auto"/>
        <w:ind w:right="-73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74"/>
        <w:gridCol w:w="573"/>
        <w:gridCol w:w="574"/>
        <w:gridCol w:w="711"/>
        <w:gridCol w:w="924"/>
        <w:gridCol w:w="909"/>
        <w:gridCol w:w="924"/>
        <w:gridCol w:w="938"/>
        <w:gridCol w:w="1834"/>
      </w:tblGrid>
      <w:tr w:rsidR="00793DB4" w:rsidRPr="00793DB4" w:rsidTr="0080492B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5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93DB4" w:rsidRPr="00793DB4" w:rsidTr="0080492B">
        <w:trPr>
          <w:trHeight w:val="322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793DB4" w:rsidRPr="00793DB4" w:rsidTr="0080492B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DB4" w:rsidRPr="00793DB4" w:rsidTr="0080492B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DB4" w:rsidRPr="00793DB4" w:rsidTr="0080492B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01.02 - Выполнение отдельных мероприятий муниципальных программ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793DB4" w:rsidRPr="00793DB4" w:rsidTr="0080492B">
        <w:trPr>
          <w:trHeight w:val="429"/>
        </w:trPr>
        <w:tc>
          <w:tcPr>
            <w:tcW w:w="522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DB4" w:rsidRPr="00793DB4" w:rsidTr="0080492B">
        <w:trPr>
          <w:trHeight w:val="541"/>
        </w:trPr>
        <w:tc>
          <w:tcPr>
            <w:tcW w:w="522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80492B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исполненных отдельных мероприятий муниципальной программы,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0492B" w:rsidRPr="00793DB4" w:rsidTr="0080492B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80492B">
        <w:trPr>
          <w:trHeight w:val="335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921C9A">
        <w:trPr>
          <w:trHeight w:val="228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 04- </w:t>
            </w:r>
          </w:p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Московской области </w:t>
            </w: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 лице управления жилищно-коммунального хозяйства</w:t>
            </w:r>
          </w:p>
        </w:tc>
      </w:tr>
      <w:tr w:rsidR="0080492B" w:rsidRPr="00793DB4" w:rsidTr="0080492B">
        <w:trPr>
          <w:trHeight w:val="469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0492B" w:rsidRPr="00793DB4" w:rsidRDefault="0080492B" w:rsidP="0080492B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921C9A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0492B" w:rsidRPr="00793DB4" w:rsidRDefault="0080492B" w:rsidP="0080492B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0492B" w:rsidRPr="00793DB4" w:rsidRDefault="0080492B" w:rsidP="0080492B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80492B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приобретенных </w:t>
            </w: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объектов коммунальной инфраструктуры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0492B" w:rsidRPr="00793DB4" w:rsidTr="0080492B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80492B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C62" w:rsidRPr="00793DB4" w:rsidTr="00A565F3">
        <w:trPr>
          <w:trHeight w:val="337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354C62" w:rsidRPr="00793DB4" w:rsidRDefault="006937C5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1254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771</w:t>
            </w:r>
            <w:r w:rsidR="001254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354C62" w:rsidRPr="00793DB4" w:rsidTr="0080492B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54C62" w:rsidRPr="00793DB4" w:rsidRDefault="00354C62" w:rsidP="00354C62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C62" w:rsidRPr="00793DB4" w:rsidTr="0080492B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54C62" w:rsidRPr="00793DB4" w:rsidRDefault="00354C62" w:rsidP="00354C62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354C62" w:rsidRPr="00793DB4" w:rsidRDefault="00354C62" w:rsidP="00354C62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9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02.05 -</w:t>
            </w:r>
          </w:p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125420" w:rsidRPr="00793DB4" w:rsidTr="0080492B">
        <w:trPr>
          <w:trHeight w:val="429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784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80492B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проведенных контрольно-надзорных мероприятий к заявкам предоставленным специализированной газовой организацией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125420" w:rsidRPr="00793DB4" w:rsidTr="0080492B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149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125420"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125420"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125420"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125420"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70"/>
        </w:trPr>
        <w:tc>
          <w:tcPr>
            <w:tcW w:w="522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5420" w:rsidRPr="00793DB4" w:rsidTr="0080492B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9BA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"</w:t>
      </w:r>
    </w:p>
    <w:p w:rsidR="00A626D5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A626D5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A626D5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A626D5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A626D5" w:rsidRPr="00A626D5" w:rsidRDefault="00A626D5" w:rsidP="00BB709A">
      <w:pPr>
        <w:spacing w:after="0" w:line="240" w:lineRule="auto"/>
        <w:ind w:right="-739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A626D5" w:rsidRPr="00A626D5" w:rsidSect="00DE0E3D">
      <w:pgSz w:w="16838" w:h="11906" w:orient="landscape"/>
      <w:pgMar w:top="851" w:right="1134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0C2" w:rsidRDefault="00B620C2" w:rsidP="00C9737F">
      <w:pPr>
        <w:spacing w:after="0" w:line="240" w:lineRule="auto"/>
      </w:pPr>
      <w:r>
        <w:separator/>
      </w:r>
    </w:p>
  </w:endnote>
  <w:endnote w:type="continuationSeparator" w:id="0">
    <w:p w:rsidR="00B620C2" w:rsidRDefault="00B620C2" w:rsidP="00C9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0C2" w:rsidRDefault="00B620C2" w:rsidP="00C9737F">
      <w:pPr>
        <w:spacing w:after="0" w:line="240" w:lineRule="auto"/>
      </w:pPr>
      <w:r>
        <w:separator/>
      </w:r>
    </w:p>
  </w:footnote>
  <w:footnote w:type="continuationSeparator" w:id="0">
    <w:p w:rsidR="00B620C2" w:rsidRDefault="00B620C2" w:rsidP="00C9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E9" w:rsidRDefault="0087259F" w:rsidP="00555469">
    <w:pPr>
      <w:pStyle w:val="ac"/>
      <w:framePr w:wrap="none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D23CE9">
      <w:rPr>
        <w:rStyle w:val="aff"/>
      </w:rPr>
      <w:instrText xml:space="preserve"> PAGE </w:instrText>
    </w:r>
    <w:r>
      <w:rPr>
        <w:rStyle w:val="aff"/>
      </w:rPr>
      <w:fldChar w:fldCharType="end"/>
    </w:r>
  </w:p>
  <w:p w:rsidR="00D23CE9" w:rsidRDefault="00D23CE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6681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23CE9" w:rsidRPr="00D333AF" w:rsidRDefault="0087259F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D333AF">
          <w:rPr>
            <w:rFonts w:ascii="Times New Roman" w:hAnsi="Times New Roman"/>
            <w:sz w:val="24"/>
            <w:szCs w:val="24"/>
          </w:rPr>
          <w:fldChar w:fldCharType="begin"/>
        </w:r>
        <w:r w:rsidR="00D23CE9" w:rsidRPr="00D333A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333AF">
          <w:rPr>
            <w:rFonts w:ascii="Times New Roman" w:hAnsi="Times New Roman"/>
            <w:sz w:val="24"/>
            <w:szCs w:val="24"/>
          </w:rPr>
          <w:fldChar w:fldCharType="separate"/>
        </w:r>
        <w:r w:rsidR="00330EAA">
          <w:rPr>
            <w:rFonts w:ascii="Times New Roman" w:hAnsi="Times New Roman"/>
            <w:noProof/>
            <w:sz w:val="24"/>
            <w:szCs w:val="24"/>
          </w:rPr>
          <w:t>29</w:t>
        </w:r>
        <w:r w:rsidRPr="00D333A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650"/>
    <w:multiLevelType w:val="hybridMultilevel"/>
    <w:tmpl w:val="7A928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25EEF"/>
    <w:multiLevelType w:val="hybridMultilevel"/>
    <w:tmpl w:val="7700A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86A0C"/>
    <w:multiLevelType w:val="hybridMultilevel"/>
    <w:tmpl w:val="27BE1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A72BE4"/>
    <w:multiLevelType w:val="hybridMultilevel"/>
    <w:tmpl w:val="F5A2D5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5F7294"/>
    <w:multiLevelType w:val="hybridMultilevel"/>
    <w:tmpl w:val="BCF0FB5E"/>
    <w:lvl w:ilvl="0" w:tplc="04408AE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D0CF8"/>
    <w:multiLevelType w:val="hybridMultilevel"/>
    <w:tmpl w:val="5D68C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707E3D"/>
    <w:multiLevelType w:val="hybridMultilevel"/>
    <w:tmpl w:val="A7FE2984"/>
    <w:lvl w:ilvl="0" w:tplc="E1007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782684"/>
    <w:multiLevelType w:val="hybridMultilevel"/>
    <w:tmpl w:val="A462D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407F2"/>
    <w:multiLevelType w:val="hybridMultilevel"/>
    <w:tmpl w:val="F0FC7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190D8F"/>
    <w:multiLevelType w:val="hybridMultilevel"/>
    <w:tmpl w:val="B7609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A4400F"/>
    <w:multiLevelType w:val="hybridMultilevel"/>
    <w:tmpl w:val="8604D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84434"/>
    <w:multiLevelType w:val="hybridMultilevel"/>
    <w:tmpl w:val="A4001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F63B6E"/>
    <w:multiLevelType w:val="hybridMultilevel"/>
    <w:tmpl w:val="2FD42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3E7E5F"/>
    <w:multiLevelType w:val="hybridMultilevel"/>
    <w:tmpl w:val="CC3EE248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260F3D92"/>
    <w:multiLevelType w:val="hybridMultilevel"/>
    <w:tmpl w:val="7B90CE6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279833C3"/>
    <w:multiLevelType w:val="hybridMultilevel"/>
    <w:tmpl w:val="EA28BB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9F66C82"/>
    <w:multiLevelType w:val="hybridMultilevel"/>
    <w:tmpl w:val="F0A45A0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>
    <w:nsid w:val="2BF46C07"/>
    <w:multiLevelType w:val="hybridMultilevel"/>
    <w:tmpl w:val="2F02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62E43"/>
    <w:multiLevelType w:val="hybridMultilevel"/>
    <w:tmpl w:val="25524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E66FED"/>
    <w:multiLevelType w:val="hybridMultilevel"/>
    <w:tmpl w:val="48B6C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1F83A9D"/>
    <w:multiLevelType w:val="hybridMultilevel"/>
    <w:tmpl w:val="0A42F7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3DA5DD7"/>
    <w:multiLevelType w:val="hybridMultilevel"/>
    <w:tmpl w:val="738E9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586176"/>
    <w:multiLevelType w:val="hybridMultilevel"/>
    <w:tmpl w:val="902E9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9CB67D2"/>
    <w:multiLevelType w:val="hybridMultilevel"/>
    <w:tmpl w:val="81B448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35550D"/>
    <w:multiLevelType w:val="multilevel"/>
    <w:tmpl w:val="69B6D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AAD4D98"/>
    <w:multiLevelType w:val="hybridMultilevel"/>
    <w:tmpl w:val="1494C87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>
    <w:nsid w:val="3AAE640F"/>
    <w:multiLevelType w:val="multilevel"/>
    <w:tmpl w:val="F40AA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B8A4D71"/>
    <w:multiLevelType w:val="hybridMultilevel"/>
    <w:tmpl w:val="5C50C0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F667131"/>
    <w:multiLevelType w:val="hybridMultilevel"/>
    <w:tmpl w:val="B978B8BE"/>
    <w:lvl w:ilvl="0" w:tplc="A2C29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0E55138"/>
    <w:multiLevelType w:val="hybridMultilevel"/>
    <w:tmpl w:val="44E8F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3113611"/>
    <w:multiLevelType w:val="hybridMultilevel"/>
    <w:tmpl w:val="F1000C3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1">
    <w:nsid w:val="45F92502"/>
    <w:multiLevelType w:val="hybridMultilevel"/>
    <w:tmpl w:val="0CD23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2D389C"/>
    <w:multiLevelType w:val="hybridMultilevel"/>
    <w:tmpl w:val="ED6CC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301A15"/>
    <w:multiLevelType w:val="hybridMultilevel"/>
    <w:tmpl w:val="86E6BBE2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4">
    <w:nsid w:val="4B3E3E90"/>
    <w:multiLevelType w:val="hybridMultilevel"/>
    <w:tmpl w:val="922E6D84"/>
    <w:lvl w:ilvl="0" w:tplc="356260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4E27B0"/>
    <w:multiLevelType w:val="hybridMultilevel"/>
    <w:tmpl w:val="FE0479BA"/>
    <w:lvl w:ilvl="0" w:tplc="6DB4F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073D96"/>
    <w:multiLevelType w:val="hybridMultilevel"/>
    <w:tmpl w:val="B360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D904788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BB2738"/>
    <w:multiLevelType w:val="hybridMultilevel"/>
    <w:tmpl w:val="44FCE44A"/>
    <w:lvl w:ilvl="0" w:tplc="8F4841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6D870FD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201342"/>
    <w:multiLevelType w:val="hybridMultilevel"/>
    <w:tmpl w:val="F4FE4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593E6C3E"/>
    <w:multiLevelType w:val="hybridMultilevel"/>
    <w:tmpl w:val="AF12F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CAD1B4A"/>
    <w:multiLevelType w:val="hybridMultilevel"/>
    <w:tmpl w:val="58CA9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AC4DF9"/>
    <w:multiLevelType w:val="hybridMultilevel"/>
    <w:tmpl w:val="32204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96E79AA"/>
    <w:multiLevelType w:val="hybridMultilevel"/>
    <w:tmpl w:val="680E7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C6A784F"/>
    <w:multiLevelType w:val="hybridMultilevel"/>
    <w:tmpl w:val="66727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>
    <w:nsid w:val="6EA57465"/>
    <w:multiLevelType w:val="hybridMultilevel"/>
    <w:tmpl w:val="54BE7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5045FE3"/>
    <w:multiLevelType w:val="hybridMultilevel"/>
    <w:tmpl w:val="B7884B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>
    <w:nsid w:val="7660003B"/>
    <w:multiLevelType w:val="hybridMultilevel"/>
    <w:tmpl w:val="037C0A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>
    <w:nsid w:val="767D71A0"/>
    <w:multiLevelType w:val="hybridMultilevel"/>
    <w:tmpl w:val="063CA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8C03BDB"/>
    <w:multiLevelType w:val="hybridMultilevel"/>
    <w:tmpl w:val="4928D3FE"/>
    <w:lvl w:ilvl="0" w:tplc="D9FE61B4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3">
    <w:nsid w:val="791B5B0D"/>
    <w:multiLevelType w:val="hybridMultilevel"/>
    <w:tmpl w:val="ABE2A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7C7D0AED"/>
    <w:multiLevelType w:val="hybridMultilevel"/>
    <w:tmpl w:val="C8C6DB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>
    <w:nsid w:val="7C9073DD"/>
    <w:multiLevelType w:val="hybridMultilevel"/>
    <w:tmpl w:val="680AC9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6">
    <w:nsid w:val="7C9A6EF3"/>
    <w:multiLevelType w:val="hybridMultilevel"/>
    <w:tmpl w:val="66820A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7">
    <w:nsid w:val="7CEE1BE7"/>
    <w:multiLevelType w:val="hybridMultilevel"/>
    <w:tmpl w:val="23F0F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D851F1C"/>
    <w:multiLevelType w:val="hybridMultilevel"/>
    <w:tmpl w:val="7E2E2A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34"/>
  </w:num>
  <w:num w:numId="4">
    <w:abstractNumId w:val="52"/>
  </w:num>
  <w:num w:numId="5">
    <w:abstractNumId w:val="24"/>
  </w:num>
  <w:num w:numId="6">
    <w:abstractNumId w:val="6"/>
  </w:num>
  <w:num w:numId="7">
    <w:abstractNumId w:val="26"/>
  </w:num>
  <w:num w:numId="8">
    <w:abstractNumId w:val="51"/>
  </w:num>
  <w:num w:numId="9">
    <w:abstractNumId w:val="19"/>
  </w:num>
  <w:num w:numId="10">
    <w:abstractNumId w:val="53"/>
  </w:num>
  <w:num w:numId="11">
    <w:abstractNumId w:val="17"/>
  </w:num>
  <w:num w:numId="12">
    <w:abstractNumId w:val="20"/>
  </w:num>
  <w:num w:numId="13">
    <w:abstractNumId w:val="15"/>
  </w:num>
  <w:num w:numId="14">
    <w:abstractNumId w:val="13"/>
  </w:num>
  <w:num w:numId="15">
    <w:abstractNumId w:val="18"/>
  </w:num>
  <w:num w:numId="16">
    <w:abstractNumId w:val="58"/>
  </w:num>
  <w:num w:numId="17">
    <w:abstractNumId w:val="0"/>
  </w:num>
  <w:num w:numId="18">
    <w:abstractNumId w:val="30"/>
  </w:num>
  <w:num w:numId="19">
    <w:abstractNumId w:val="25"/>
  </w:num>
  <w:num w:numId="20">
    <w:abstractNumId w:val="55"/>
  </w:num>
  <w:num w:numId="21">
    <w:abstractNumId w:val="16"/>
  </w:num>
  <w:num w:numId="22">
    <w:abstractNumId w:val="14"/>
  </w:num>
  <w:num w:numId="23">
    <w:abstractNumId w:val="48"/>
  </w:num>
  <w:num w:numId="24">
    <w:abstractNumId w:val="10"/>
  </w:num>
  <w:num w:numId="25">
    <w:abstractNumId w:val="33"/>
  </w:num>
  <w:num w:numId="26">
    <w:abstractNumId w:val="46"/>
  </w:num>
  <w:num w:numId="27">
    <w:abstractNumId w:val="9"/>
  </w:num>
  <w:num w:numId="28">
    <w:abstractNumId w:val="21"/>
  </w:num>
  <w:num w:numId="29">
    <w:abstractNumId w:val="57"/>
  </w:num>
  <w:num w:numId="30">
    <w:abstractNumId w:val="37"/>
  </w:num>
  <w:num w:numId="31">
    <w:abstractNumId w:val="28"/>
  </w:num>
  <w:num w:numId="32">
    <w:abstractNumId w:val="7"/>
  </w:num>
  <w:num w:numId="33">
    <w:abstractNumId w:val="11"/>
  </w:num>
  <w:num w:numId="34">
    <w:abstractNumId w:val="45"/>
  </w:num>
  <w:num w:numId="35">
    <w:abstractNumId w:val="42"/>
  </w:num>
  <w:num w:numId="36">
    <w:abstractNumId w:val="2"/>
  </w:num>
  <w:num w:numId="37">
    <w:abstractNumId w:val="41"/>
  </w:num>
  <w:num w:numId="38">
    <w:abstractNumId w:val="8"/>
  </w:num>
  <w:num w:numId="39">
    <w:abstractNumId w:val="5"/>
  </w:num>
  <w:num w:numId="40">
    <w:abstractNumId w:val="43"/>
  </w:num>
  <w:num w:numId="41">
    <w:abstractNumId w:val="4"/>
  </w:num>
  <w:num w:numId="42">
    <w:abstractNumId w:val="40"/>
  </w:num>
  <w:num w:numId="43">
    <w:abstractNumId w:val="1"/>
  </w:num>
  <w:num w:numId="44">
    <w:abstractNumId w:val="31"/>
  </w:num>
  <w:num w:numId="45">
    <w:abstractNumId w:val="32"/>
  </w:num>
  <w:num w:numId="46">
    <w:abstractNumId w:val="39"/>
  </w:num>
  <w:num w:numId="47">
    <w:abstractNumId w:val="12"/>
  </w:num>
  <w:num w:numId="48">
    <w:abstractNumId w:val="44"/>
  </w:num>
  <w:num w:numId="49">
    <w:abstractNumId w:val="22"/>
  </w:num>
  <w:num w:numId="50">
    <w:abstractNumId w:val="56"/>
  </w:num>
  <w:num w:numId="51">
    <w:abstractNumId w:val="49"/>
  </w:num>
  <w:num w:numId="52">
    <w:abstractNumId w:val="54"/>
  </w:num>
  <w:num w:numId="53">
    <w:abstractNumId w:val="29"/>
  </w:num>
  <w:num w:numId="54">
    <w:abstractNumId w:val="50"/>
  </w:num>
  <w:num w:numId="55">
    <w:abstractNumId w:val="3"/>
  </w:num>
  <w:num w:numId="56">
    <w:abstractNumId w:val="27"/>
  </w:num>
  <w:num w:numId="57">
    <w:abstractNumId w:val="23"/>
  </w:num>
  <w:num w:numId="58">
    <w:abstractNumId w:val="47"/>
  </w:num>
  <w:num w:numId="59">
    <w:abstractNumId w:val="3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056"/>
    <w:rsid w:val="00000647"/>
    <w:rsid w:val="0000099B"/>
    <w:rsid w:val="00000CDD"/>
    <w:rsid w:val="00001BF1"/>
    <w:rsid w:val="00001DD8"/>
    <w:rsid w:val="000020A1"/>
    <w:rsid w:val="00003635"/>
    <w:rsid w:val="00003C2E"/>
    <w:rsid w:val="000043B3"/>
    <w:rsid w:val="00005FFE"/>
    <w:rsid w:val="000075E9"/>
    <w:rsid w:val="00010415"/>
    <w:rsid w:val="0001105D"/>
    <w:rsid w:val="000111F4"/>
    <w:rsid w:val="00011A4F"/>
    <w:rsid w:val="00011AC3"/>
    <w:rsid w:val="0001238F"/>
    <w:rsid w:val="000127E4"/>
    <w:rsid w:val="0001343C"/>
    <w:rsid w:val="00013468"/>
    <w:rsid w:val="00013B6A"/>
    <w:rsid w:val="00013BAD"/>
    <w:rsid w:val="00013D12"/>
    <w:rsid w:val="00013EF3"/>
    <w:rsid w:val="000143DB"/>
    <w:rsid w:val="000147B3"/>
    <w:rsid w:val="000149DC"/>
    <w:rsid w:val="00014ABD"/>
    <w:rsid w:val="00014EEE"/>
    <w:rsid w:val="0001584D"/>
    <w:rsid w:val="0001595B"/>
    <w:rsid w:val="00015A57"/>
    <w:rsid w:val="00016C6A"/>
    <w:rsid w:val="00020098"/>
    <w:rsid w:val="00020160"/>
    <w:rsid w:val="00021688"/>
    <w:rsid w:val="0002357B"/>
    <w:rsid w:val="000237AB"/>
    <w:rsid w:val="00023F94"/>
    <w:rsid w:val="00024F79"/>
    <w:rsid w:val="00024FD0"/>
    <w:rsid w:val="000250F1"/>
    <w:rsid w:val="000254AB"/>
    <w:rsid w:val="00026CE6"/>
    <w:rsid w:val="00027BED"/>
    <w:rsid w:val="00027CBD"/>
    <w:rsid w:val="000302E4"/>
    <w:rsid w:val="000305C0"/>
    <w:rsid w:val="00030FD4"/>
    <w:rsid w:val="000316A6"/>
    <w:rsid w:val="00032BA9"/>
    <w:rsid w:val="00032BCE"/>
    <w:rsid w:val="00033A76"/>
    <w:rsid w:val="000345C8"/>
    <w:rsid w:val="00034B25"/>
    <w:rsid w:val="00034CBC"/>
    <w:rsid w:val="00035396"/>
    <w:rsid w:val="00036F35"/>
    <w:rsid w:val="0004016B"/>
    <w:rsid w:val="00040E02"/>
    <w:rsid w:val="00040EA3"/>
    <w:rsid w:val="000410DD"/>
    <w:rsid w:val="000427CB"/>
    <w:rsid w:val="00042BF9"/>
    <w:rsid w:val="00043A80"/>
    <w:rsid w:val="0004439F"/>
    <w:rsid w:val="000444AB"/>
    <w:rsid w:val="00044583"/>
    <w:rsid w:val="00044F3C"/>
    <w:rsid w:val="00045411"/>
    <w:rsid w:val="00045A44"/>
    <w:rsid w:val="00046605"/>
    <w:rsid w:val="00046B58"/>
    <w:rsid w:val="0004752C"/>
    <w:rsid w:val="00047DDF"/>
    <w:rsid w:val="000503AF"/>
    <w:rsid w:val="00050D24"/>
    <w:rsid w:val="00050EFF"/>
    <w:rsid w:val="00051188"/>
    <w:rsid w:val="00051CCE"/>
    <w:rsid w:val="00053049"/>
    <w:rsid w:val="000532C6"/>
    <w:rsid w:val="00053A80"/>
    <w:rsid w:val="000540BE"/>
    <w:rsid w:val="00054716"/>
    <w:rsid w:val="000553A2"/>
    <w:rsid w:val="00055871"/>
    <w:rsid w:val="0005632C"/>
    <w:rsid w:val="00056722"/>
    <w:rsid w:val="00056865"/>
    <w:rsid w:val="00056D62"/>
    <w:rsid w:val="00060116"/>
    <w:rsid w:val="00060361"/>
    <w:rsid w:val="00061720"/>
    <w:rsid w:val="000618A0"/>
    <w:rsid w:val="00062446"/>
    <w:rsid w:val="000631CC"/>
    <w:rsid w:val="00063A50"/>
    <w:rsid w:val="00064A07"/>
    <w:rsid w:val="00065596"/>
    <w:rsid w:val="0006626B"/>
    <w:rsid w:val="00066866"/>
    <w:rsid w:val="00067007"/>
    <w:rsid w:val="00070242"/>
    <w:rsid w:val="000702DF"/>
    <w:rsid w:val="000704CD"/>
    <w:rsid w:val="0007057D"/>
    <w:rsid w:val="0007071B"/>
    <w:rsid w:val="0007118B"/>
    <w:rsid w:val="00071192"/>
    <w:rsid w:val="00071E98"/>
    <w:rsid w:val="00074250"/>
    <w:rsid w:val="00074E82"/>
    <w:rsid w:val="00075A05"/>
    <w:rsid w:val="00075A68"/>
    <w:rsid w:val="00076044"/>
    <w:rsid w:val="000763FD"/>
    <w:rsid w:val="00076DA6"/>
    <w:rsid w:val="00076F8E"/>
    <w:rsid w:val="00077619"/>
    <w:rsid w:val="00077F19"/>
    <w:rsid w:val="00081043"/>
    <w:rsid w:val="00081283"/>
    <w:rsid w:val="00081435"/>
    <w:rsid w:val="00081460"/>
    <w:rsid w:val="00081D51"/>
    <w:rsid w:val="0008229E"/>
    <w:rsid w:val="00082916"/>
    <w:rsid w:val="000830EF"/>
    <w:rsid w:val="00083D88"/>
    <w:rsid w:val="00083F83"/>
    <w:rsid w:val="00084BF0"/>
    <w:rsid w:val="00084D4B"/>
    <w:rsid w:val="00084DDA"/>
    <w:rsid w:val="00086B57"/>
    <w:rsid w:val="00087E87"/>
    <w:rsid w:val="00090546"/>
    <w:rsid w:val="00090CC8"/>
    <w:rsid w:val="00090E67"/>
    <w:rsid w:val="00090F55"/>
    <w:rsid w:val="00091380"/>
    <w:rsid w:val="000918CF"/>
    <w:rsid w:val="00092375"/>
    <w:rsid w:val="00092936"/>
    <w:rsid w:val="000932CE"/>
    <w:rsid w:val="000934A9"/>
    <w:rsid w:val="000936C8"/>
    <w:rsid w:val="0009393D"/>
    <w:rsid w:val="000952F6"/>
    <w:rsid w:val="000954BE"/>
    <w:rsid w:val="00095C84"/>
    <w:rsid w:val="00095E44"/>
    <w:rsid w:val="00095FED"/>
    <w:rsid w:val="00097BD3"/>
    <w:rsid w:val="00097D97"/>
    <w:rsid w:val="00097E26"/>
    <w:rsid w:val="000A003F"/>
    <w:rsid w:val="000A0601"/>
    <w:rsid w:val="000A0FAD"/>
    <w:rsid w:val="000A10CC"/>
    <w:rsid w:val="000A152C"/>
    <w:rsid w:val="000A19FE"/>
    <w:rsid w:val="000A1A96"/>
    <w:rsid w:val="000A230B"/>
    <w:rsid w:val="000A2993"/>
    <w:rsid w:val="000A2AA9"/>
    <w:rsid w:val="000A3F9D"/>
    <w:rsid w:val="000A469D"/>
    <w:rsid w:val="000A4A8B"/>
    <w:rsid w:val="000A4B20"/>
    <w:rsid w:val="000A550D"/>
    <w:rsid w:val="000A5584"/>
    <w:rsid w:val="000A6991"/>
    <w:rsid w:val="000A6BE4"/>
    <w:rsid w:val="000A7107"/>
    <w:rsid w:val="000A76B2"/>
    <w:rsid w:val="000B0440"/>
    <w:rsid w:val="000B1A43"/>
    <w:rsid w:val="000B1B75"/>
    <w:rsid w:val="000B25C2"/>
    <w:rsid w:val="000B2B11"/>
    <w:rsid w:val="000B2BFF"/>
    <w:rsid w:val="000B2C48"/>
    <w:rsid w:val="000B363B"/>
    <w:rsid w:val="000B43E6"/>
    <w:rsid w:val="000B4B24"/>
    <w:rsid w:val="000B53CE"/>
    <w:rsid w:val="000B54EC"/>
    <w:rsid w:val="000B55D6"/>
    <w:rsid w:val="000B570C"/>
    <w:rsid w:val="000B5CB4"/>
    <w:rsid w:val="000B6289"/>
    <w:rsid w:val="000B688D"/>
    <w:rsid w:val="000B6B7E"/>
    <w:rsid w:val="000B7B35"/>
    <w:rsid w:val="000B7D47"/>
    <w:rsid w:val="000C0102"/>
    <w:rsid w:val="000C06DD"/>
    <w:rsid w:val="000C1E5B"/>
    <w:rsid w:val="000C2B6D"/>
    <w:rsid w:val="000C3369"/>
    <w:rsid w:val="000C3523"/>
    <w:rsid w:val="000C3C3F"/>
    <w:rsid w:val="000C3D3E"/>
    <w:rsid w:val="000C3FDA"/>
    <w:rsid w:val="000C44E7"/>
    <w:rsid w:val="000C4A66"/>
    <w:rsid w:val="000C5B31"/>
    <w:rsid w:val="000C5DB5"/>
    <w:rsid w:val="000C6505"/>
    <w:rsid w:val="000C70F6"/>
    <w:rsid w:val="000C7ACC"/>
    <w:rsid w:val="000D0E9B"/>
    <w:rsid w:val="000D3703"/>
    <w:rsid w:val="000D382E"/>
    <w:rsid w:val="000D47ED"/>
    <w:rsid w:val="000D545F"/>
    <w:rsid w:val="000D54D4"/>
    <w:rsid w:val="000D55D7"/>
    <w:rsid w:val="000D686D"/>
    <w:rsid w:val="000D6D36"/>
    <w:rsid w:val="000D6F2A"/>
    <w:rsid w:val="000D77E0"/>
    <w:rsid w:val="000D7E54"/>
    <w:rsid w:val="000D7E91"/>
    <w:rsid w:val="000E0122"/>
    <w:rsid w:val="000E0964"/>
    <w:rsid w:val="000E18DE"/>
    <w:rsid w:val="000E1AE1"/>
    <w:rsid w:val="000E2AC5"/>
    <w:rsid w:val="000E3052"/>
    <w:rsid w:val="000E3C8B"/>
    <w:rsid w:val="000E4B8D"/>
    <w:rsid w:val="000E6986"/>
    <w:rsid w:val="000E7A63"/>
    <w:rsid w:val="000F00FE"/>
    <w:rsid w:val="000F05FE"/>
    <w:rsid w:val="000F070A"/>
    <w:rsid w:val="000F0D59"/>
    <w:rsid w:val="000F12BC"/>
    <w:rsid w:val="000F222D"/>
    <w:rsid w:val="000F2278"/>
    <w:rsid w:val="000F2574"/>
    <w:rsid w:val="000F295D"/>
    <w:rsid w:val="000F2AB6"/>
    <w:rsid w:val="000F3123"/>
    <w:rsid w:val="000F331B"/>
    <w:rsid w:val="000F3B15"/>
    <w:rsid w:val="000F3CFA"/>
    <w:rsid w:val="000F4142"/>
    <w:rsid w:val="000F45F5"/>
    <w:rsid w:val="000F4F2B"/>
    <w:rsid w:val="000F567A"/>
    <w:rsid w:val="000F63D5"/>
    <w:rsid w:val="000F655B"/>
    <w:rsid w:val="000F7839"/>
    <w:rsid w:val="00100955"/>
    <w:rsid w:val="00100CDD"/>
    <w:rsid w:val="00100DCE"/>
    <w:rsid w:val="0010153E"/>
    <w:rsid w:val="0010197C"/>
    <w:rsid w:val="00101C25"/>
    <w:rsid w:val="00102148"/>
    <w:rsid w:val="00102BC4"/>
    <w:rsid w:val="00103774"/>
    <w:rsid w:val="001045E0"/>
    <w:rsid w:val="00104A38"/>
    <w:rsid w:val="00104F6D"/>
    <w:rsid w:val="001063BF"/>
    <w:rsid w:val="00106C2A"/>
    <w:rsid w:val="00106FA0"/>
    <w:rsid w:val="001100F6"/>
    <w:rsid w:val="00110DCB"/>
    <w:rsid w:val="00111010"/>
    <w:rsid w:val="00111331"/>
    <w:rsid w:val="001114C3"/>
    <w:rsid w:val="001115EB"/>
    <w:rsid w:val="0011229C"/>
    <w:rsid w:val="001126D1"/>
    <w:rsid w:val="001132B4"/>
    <w:rsid w:val="00113885"/>
    <w:rsid w:val="00113FDD"/>
    <w:rsid w:val="00114A61"/>
    <w:rsid w:val="00114F5E"/>
    <w:rsid w:val="00115222"/>
    <w:rsid w:val="001161B5"/>
    <w:rsid w:val="00117028"/>
    <w:rsid w:val="00117ABC"/>
    <w:rsid w:val="00121016"/>
    <w:rsid w:val="00121158"/>
    <w:rsid w:val="001215C4"/>
    <w:rsid w:val="00122372"/>
    <w:rsid w:val="00122F1F"/>
    <w:rsid w:val="001233D9"/>
    <w:rsid w:val="00123DCF"/>
    <w:rsid w:val="00124029"/>
    <w:rsid w:val="00124766"/>
    <w:rsid w:val="001248AB"/>
    <w:rsid w:val="00124ABB"/>
    <w:rsid w:val="00124AFB"/>
    <w:rsid w:val="00125420"/>
    <w:rsid w:val="0012553C"/>
    <w:rsid w:val="00125B92"/>
    <w:rsid w:val="001260D4"/>
    <w:rsid w:val="00126197"/>
    <w:rsid w:val="00126208"/>
    <w:rsid w:val="00126699"/>
    <w:rsid w:val="00126A26"/>
    <w:rsid w:val="00126BD8"/>
    <w:rsid w:val="00126FD9"/>
    <w:rsid w:val="00127434"/>
    <w:rsid w:val="00127B7F"/>
    <w:rsid w:val="00130743"/>
    <w:rsid w:val="00130803"/>
    <w:rsid w:val="00130977"/>
    <w:rsid w:val="00130993"/>
    <w:rsid w:val="00130CA7"/>
    <w:rsid w:val="0013103E"/>
    <w:rsid w:val="00131DE0"/>
    <w:rsid w:val="00132BF7"/>
    <w:rsid w:val="00133AA8"/>
    <w:rsid w:val="00133E27"/>
    <w:rsid w:val="00133F9B"/>
    <w:rsid w:val="001345E9"/>
    <w:rsid w:val="00137971"/>
    <w:rsid w:val="001401CD"/>
    <w:rsid w:val="001407FA"/>
    <w:rsid w:val="001423CB"/>
    <w:rsid w:val="00143657"/>
    <w:rsid w:val="00143CD1"/>
    <w:rsid w:val="001441FF"/>
    <w:rsid w:val="001443DE"/>
    <w:rsid w:val="001444B6"/>
    <w:rsid w:val="00145739"/>
    <w:rsid w:val="00145A6B"/>
    <w:rsid w:val="0014618C"/>
    <w:rsid w:val="00146304"/>
    <w:rsid w:val="0014630F"/>
    <w:rsid w:val="00146D28"/>
    <w:rsid w:val="00146ED4"/>
    <w:rsid w:val="00147CFE"/>
    <w:rsid w:val="00150B70"/>
    <w:rsid w:val="00150D46"/>
    <w:rsid w:val="00151995"/>
    <w:rsid w:val="00152DCA"/>
    <w:rsid w:val="0015313A"/>
    <w:rsid w:val="00153982"/>
    <w:rsid w:val="0015437C"/>
    <w:rsid w:val="00154568"/>
    <w:rsid w:val="001554CD"/>
    <w:rsid w:val="00155B21"/>
    <w:rsid w:val="0015601C"/>
    <w:rsid w:val="0015609C"/>
    <w:rsid w:val="0015690C"/>
    <w:rsid w:val="00156DD8"/>
    <w:rsid w:val="00157152"/>
    <w:rsid w:val="001577FA"/>
    <w:rsid w:val="00157D59"/>
    <w:rsid w:val="001606F9"/>
    <w:rsid w:val="00161147"/>
    <w:rsid w:val="00161213"/>
    <w:rsid w:val="001617E4"/>
    <w:rsid w:val="00162234"/>
    <w:rsid w:val="00164780"/>
    <w:rsid w:val="0016534C"/>
    <w:rsid w:val="0016624A"/>
    <w:rsid w:val="00166CFE"/>
    <w:rsid w:val="00167A85"/>
    <w:rsid w:val="00167AB2"/>
    <w:rsid w:val="00170830"/>
    <w:rsid w:val="001715A8"/>
    <w:rsid w:val="00171933"/>
    <w:rsid w:val="00171B48"/>
    <w:rsid w:val="001726DE"/>
    <w:rsid w:val="00172B48"/>
    <w:rsid w:val="00172D17"/>
    <w:rsid w:val="001730EC"/>
    <w:rsid w:val="00173211"/>
    <w:rsid w:val="001737BC"/>
    <w:rsid w:val="00173EBA"/>
    <w:rsid w:val="00174548"/>
    <w:rsid w:val="001751D6"/>
    <w:rsid w:val="001752C6"/>
    <w:rsid w:val="00175CFB"/>
    <w:rsid w:val="00177196"/>
    <w:rsid w:val="0017722C"/>
    <w:rsid w:val="001805D0"/>
    <w:rsid w:val="001808C7"/>
    <w:rsid w:val="00180B13"/>
    <w:rsid w:val="00180BB3"/>
    <w:rsid w:val="00181134"/>
    <w:rsid w:val="00181D74"/>
    <w:rsid w:val="001840DE"/>
    <w:rsid w:val="0018474D"/>
    <w:rsid w:val="00186A64"/>
    <w:rsid w:val="00187269"/>
    <w:rsid w:val="0018785B"/>
    <w:rsid w:val="00190BD7"/>
    <w:rsid w:val="0019169B"/>
    <w:rsid w:val="00192346"/>
    <w:rsid w:val="00192D2C"/>
    <w:rsid w:val="00193113"/>
    <w:rsid w:val="00193251"/>
    <w:rsid w:val="00194B54"/>
    <w:rsid w:val="00195218"/>
    <w:rsid w:val="001961F9"/>
    <w:rsid w:val="00196284"/>
    <w:rsid w:val="00196A66"/>
    <w:rsid w:val="00196D3F"/>
    <w:rsid w:val="00197B2A"/>
    <w:rsid w:val="001A0022"/>
    <w:rsid w:val="001A0312"/>
    <w:rsid w:val="001A1539"/>
    <w:rsid w:val="001A22BE"/>
    <w:rsid w:val="001A3469"/>
    <w:rsid w:val="001A3EFA"/>
    <w:rsid w:val="001A3F0F"/>
    <w:rsid w:val="001A4FA1"/>
    <w:rsid w:val="001A51A5"/>
    <w:rsid w:val="001A5C8A"/>
    <w:rsid w:val="001A5D76"/>
    <w:rsid w:val="001A5EFA"/>
    <w:rsid w:val="001A6BA5"/>
    <w:rsid w:val="001A7C1C"/>
    <w:rsid w:val="001A7C6E"/>
    <w:rsid w:val="001B01D7"/>
    <w:rsid w:val="001B0C96"/>
    <w:rsid w:val="001B0DEC"/>
    <w:rsid w:val="001B116C"/>
    <w:rsid w:val="001B12E4"/>
    <w:rsid w:val="001B36B8"/>
    <w:rsid w:val="001B4A03"/>
    <w:rsid w:val="001B4B30"/>
    <w:rsid w:val="001B4CE1"/>
    <w:rsid w:val="001B5174"/>
    <w:rsid w:val="001B518E"/>
    <w:rsid w:val="001B56BD"/>
    <w:rsid w:val="001B5C2C"/>
    <w:rsid w:val="001B71EC"/>
    <w:rsid w:val="001B7F73"/>
    <w:rsid w:val="001C0226"/>
    <w:rsid w:val="001C0761"/>
    <w:rsid w:val="001C14B7"/>
    <w:rsid w:val="001C1811"/>
    <w:rsid w:val="001C1EA9"/>
    <w:rsid w:val="001C1F00"/>
    <w:rsid w:val="001C2B44"/>
    <w:rsid w:val="001C34E6"/>
    <w:rsid w:val="001C35DD"/>
    <w:rsid w:val="001C461A"/>
    <w:rsid w:val="001C4D3A"/>
    <w:rsid w:val="001C4FF8"/>
    <w:rsid w:val="001C5186"/>
    <w:rsid w:val="001C5E59"/>
    <w:rsid w:val="001C614E"/>
    <w:rsid w:val="001C671C"/>
    <w:rsid w:val="001C69CA"/>
    <w:rsid w:val="001C6C6A"/>
    <w:rsid w:val="001D04D3"/>
    <w:rsid w:val="001D05DB"/>
    <w:rsid w:val="001D2728"/>
    <w:rsid w:val="001D29B1"/>
    <w:rsid w:val="001D3343"/>
    <w:rsid w:val="001D3817"/>
    <w:rsid w:val="001D3DE3"/>
    <w:rsid w:val="001D45D1"/>
    <w:rsid w:val="001D59BC"/>
    <w:rsid w:val="001D5C23"/>
    <w:rsid w:val="001D6792"/>
    <w:rsid w:val="001D74E9"/>
    <w:rsid w:val="001E081D"/>
    <w:rsid w:val="001E0BF1"/>
    <w:rsid w:val="001E116E"/>
    <w:rsid w:val="001E2259"/>
    <w:rsid w:val="001E28E7"/>
    <w:rsid w:val="001E2950"/>
    <w:rsid w:val="001E3263"/>
    <w:rsid w:val="001E3540"/>
    <w:rsid w:val="001E3A27"/>
    <w:rsid w:val="001E3B1E"/>
    <w:rsid w:val="001E615E"/>
    <w:rsid w:val="001F0A48"/>
    <w:rsid w:val="001F0B98"/>
    <w:rsid w:val="001F14A1"/>
    <w:rsid w:val="001F1771"/>
    <w:rsid w:val="001F1F0F"/>
    <w:rsid w:val="001F1F18"/>
    <w:rsid w:val="001F2B3C"/>
    <w:rsid w:val="001F2D2C"/>
    <w:rsid w:val="001F32DD"/>
    <w:rsid w:val="001F3698"/>
    <w:rsid w:val="001F5D76"/>
    <w:rsid w:val="001F6AAB"/>
    <w:rsid w:val="001F6AC2"/>
    <w:rsid w:val="001F7D1A"/>
    <w:rsid w:val="001F7FB4"/>
    <w:rsid w:val="002007A3"/>
    <w:rsid w:val="0020192D"/>
    <w:rsid w:val="00201B6F"/>
    <w:rsid w:val="00201EBC"/>
    <w:rsid w:val="00202103"/>
    <w:rsid w:val="00202BC9"/>
    <w:rsid w:val="00203011"/>
    <w:rsid w:val="00203282"/>
    <w:rsid w:val="002033E2"/>
    <w:rsid w:val="002035DD"/>
    <w:rsid w:val="00203642"/>
    <w:rsid w:val="00203BB8"/>
    <w:rsid w:val="002041FF"/>
    <w:rsid w:val="00204947"/>
    <w:rsid w:val="00204B8D"/>
    <w:rsid w:val="00206180"/>
    <w:rsid w:val="002061FC"/>
    <w:rsid w:val="0021002C"/>
    <w:rsid w:val="002103EB"/>
    <w:rsid w:val="002114FD"/>
    <w:rsid w:val="00212D09"/>
    <w:rsid w:val="00214EA4"/>
    <w:rsid w:val="00215CE1"/>
    <w:rsid w:val="002165A9"/>
    <w:rsid w:val="00216610"/>
    <w:rsid w:val="00216C0E"/>
    <w:rsid w:val="00217159"/>
    <w:rsid w:val="00220015"/>
    <w:rsid w:val="0022021B"/>
    <w:rsid w:val="00220513"/>
    <w:rsid w:val="002207FD"/>
    <w:rsid w:val="0022095F"/>
    <w:rsid w:val="002214D8"/>
    <w:rsid w:val="00221C32"/>
    <w:rsid w:val="002221B6"/>
    <w:rsid w:val="00222C1D"/>
    <w:rsid w:val="00222F51"/>
    <w:rsid w:val="00222F98"/>
    <w:rsid w:val="00223FD2"/>
    <w:rsid w:val="002248C7"/>
    <w:rsid w:val="00224E9D"/>
    <w:rsid w:val="00224F5C"/>
    <w:rsid w:val="0022516A"/>
    <w:rsid w:val="00226278"/>
    <w:rsid w:val="00226DDC"/>
    <w:rsid w:val="00227E77"/>
    <w:rsid w:val="00230956"/>
    <w:rsid w:val="0023139A"/>
    <w:rsid w:val="00231996"/>
    <w:rsid w:val="0023267C"/>
    <w:rsid w:val="002328C4"/>
    <w:rsid w:val="00232E1A"/>
    <w:rsid w:val="00232F7B"/>
    <w:rsid w:val="002333AE"/>
    <w:rsid w:val="00233E9B"/>
    <w:rsid w:val="002343A3"/>
    <w:rsid w:val="00234C11"/>
    <w:rsid w:val="00234D29"/>
    <w:rsid w:val="0023522E"/>
    <w:rsid w:val="0023542B"/>
    <w:rsid w:val="00235707"/>
    <w:rsid w:val="0023743C"/>
    <w:rsid w:val="00237587"/>
    <w:rsid w:val="002375BE"/>
    <w:rsid w:val="00237A3D"/>
    <w:rsid w:val="002401D9"/>
    <w:rsid w:val="002406D1"/>
    <w:rsid w:val="00240A70"/>
    <w:rsid w:val="00241030"/>
    <w:rsid w:val="00241921"/>
    <w:rsid w:val="0024236D"/>
    <w:rsid w:val="00242798"/>
    <w:rsid w:val="002429EB"/>
    <w:rsid w:val="0024353D"/>
    <w:rsid w:val="002435CA"/>
    <w:rsid w:val="002439BE"/>
    <w:rsid w:val="00244233"/>
    <w:rsid w:val="002444AD"/>
    <w:rsid w:val="00244A35"/>
    <w:rsid w:val="002457F7"/>
    <w:rsid w:val="00245933"/>
    <w:rsid w:val="00246D2D"/>
    <w:rsid w:val="00247B97"/>
    <w:rsid w:val="00247CC1"/>
    <w:rsid w:val="00247F33"/>
    <w:rsid w:val="002507CF"/>
    <w:rsid w:val="0025157B"/>
    <w:rsid w:val="00251AF1"/>
    <w:rsid w:val="0025245E"/>
    <w:rsid w:val="0025330D"/>
    <w:rsid w:val="0025369A"/>
    <w:rsid w:val="002558C3"/>
    <w:rsid w:val="00255C45"/>
    <w:rsid w:val="00256BCE"/>
    <w:rsid w:val="00256F8F"/>
    <w:rsid w:val="00257299"/>
    <w:rsid w:val="00257849"/>
    <w:rsid w:val="00257890"/>
    <w:rsid w:val="00257D01"/>
    <w:rsid w:val="0026015C"/>
    <w:rsid w:val="002619F8"/>
    <w:rsid w:val="00261B3B"/>
    <w:rsid w:val="00261FDA"/>
    <w:rsid w:val="00262867"/>
    <w:rsid w:val="00262EA9"/>
    <w:rsid w:val="00264EB5"/>
    <w:rsid w:val="002654A7"/>
    <w:rsid w:val="0026560E"/>
    <w:rsid w:val="00265F82"/>
    <w:rsid w:val="00266182"/>
    <w:rsid w:val="00266333"/>
    <w:rsid w:val="00267218"/>
    <w:rsid w:val="00267B13"/>
    <w:rsid w:val="00270BCF"/>
    <w:rsid w:val="00272351"/>
    <w:rsid w:val="0027320B"/>
    <w:rsid w:val="0027359C"/>
    <w:rsid w:val="00273671"/>
    <w:rsid w:val="00274C3C"/>
    <w:rsid w:val="00274E5E"/>
    <w:rsid w:val="0027548C"/>
    <w:rsid w:val="0027611F"/>
    <w:rsid w:val="002765E2"/>
    <w:rsid w:val="00277373"/>
    <w:rsid w:val="00281242"/>
    <w:rsid w:val="002814ED"/>
    <w:rsid w:val="00281E0E"/>
    <w:rsid w:val="002829D6"/>
    <w:rsid w:val="00282F9C"/>
    <w:rsid w:val="00283274"/>
    <w:rsid w:val="00283AA6"/>
    <w:rsid w:val="00283B00"/>
    <w:rsid w:val="00283C85"/>
    <w:rsid w:val="00283E80"/>
    <w:rsid w:val="002843AD"/>
    <w:rsid w:val="00284B4B"/>
    <w:rsid w:val="00285217"/>
    <w:rsid w:val="0028536F"/>
    <w:rsid w:val="00285D97"/>
    <w:rsid w:val="00287604"/>
    <w:rsid w:val="00290873"/>
    <w:rsid w:val="00290E70"/>
    <w:rsid w:val="002912C5"/>
    <w:rsid w:val="0029312C"/>
    <w:rsid w:val="0029331B"/>
    <w:rsid w:val="00293679"/>
    <w:rsid w:val="00293E84"/>
    <w:rsid w:val="002943A7"/>
    <w:rsid w:val="0029507A"/>
    <w:rsid w:val="00295FAF"/>
    <w:rsid w:val="002962FE"/>
    <w:rsid w:val="0029632A"/>
    <w:rsid w:val="002964B3"/>
    <w:rsid w:val="00296881"/>
    <w:rsid w:val="00296E7C"/>
    <w:rsid w:val="0029712B"/>
    <w:rsid w:val="002971AE"/>
    <w:rsid w:val="00297BC1"/>
    <w:rsid w:val="00297DFE"/>
    <w:rsid w:val="00297E9B"/>
    <w:rsid w:val="00297F75"/>
    <w:rsid w:val="002A0563"/>
    <w:rsid w:val="002A068F"/>
    <w:rsid w:val="002A0B36"/>
    <w:rsid w:val="002A28EB"/>
    <w:rsid w:val="002A2C2A"/>
    <w:rsid w:val="002A2C77"/>
    <w:rsid w:val="002A2EB9"/>
    <w:rsid w:val="002A3109"/>
    <w:rsid w:val="002A4D19"/>
    <w:rsid w:val="002A4FB3"/>
    <w:rsid w:val="002A4FF8"/>
    <w:rsid w:val="002A796E"/>
    <w:rsid w:val="002B0AB5"/>
    <w:rsid w:val="002B13B9"/>
    <w:rsid w:val="002B215F"/>
    <w:rsid w:val="002B3852"/>
    <w:rsid w:val="002B3D46"/>
    <w:rsid w:val="002B444C"/>
    <w:rsid w:val="002B4F7B"/>
    <w:rsid w:val="002B5E4F"/>
    <w:rsid w:val="002B6474"/>
    <w:rsid w:val="002B659E"/>
    <w:rsid w:val="002B6DD2"/>
    <w:rsid w:val="002B70B8"/>
    <w:rsid w:val="002B78E1"/>
    <w:rsid w:val="002C0823"/>
    <w:rsid w:val="002C1AAE"/>
    <w:rsid w:val="002C24FA"/>
    <w:rsid w:val="002C2590"/>
    <w:rsid w:val="002C2CAF"/>
    <w:rsid w:val="002C2CBF"/>
    <w:rsid w:val="002C3BCC"/>
    <w:rsid w:val="002C4073"/>
    <w:rsid w:val="002C40DE"/>
    <w:rsid w:val="002C4192"/>
    <w:rsid w:val="002C50C8"/>
    <w:rsid w:val="002C7281"/>
    <w:rsid w:val="002C7490"/>
    <w:rsid w:val="002C7524"/>
    <w:rsid w:val="002C7940"/>
    <w:rsid w:val="002D07C6"/>
    <w:rsid w:val="002D1094"/>
    <w:rsid w:val="002D1B6D"/>
    <w:rsid w:val="002D1E15"/>
    <w:rsid w:val="002D1EB7"/>
    <w:rsid w:val="002D203D"/>
    <w:rsid w:val="002D282A"/>
    <w:rsid w:val="002D2F3D"/>
    <w:rsid w:val="002D3578"/>
    <w:rsid w:val="002D3CAF"/>
    <w:rsid w:val="002D43B9"/>
    <w:rsid w:val="002D460C"/>
    <w:rsid w:val="002D497D"/>
    <w:rsid w:val="002D4981"/>
    <w:rsid w:val="002D4A9E"/>
    <w:rsid w:val="002D510D"/>
    <w:rsid w:val="002D52B0"/>
    <w:rsid w:val="002D68D5"/>
    <w:rsid w:val="002D6A9D"/>
    <w:rsid w:val="002D700E"/>
    <w:rsid w:val="002D7403"/>
    <w:rsid w:val="002E0444"/>
    <w:rsid w:val="002E087F"/>
    <w:rsid w:val="002E0CDB"/>
    <w:rsid w:val="002E0FBB"/>
    <w:rsid w:val="002E107D"/>
    <w:rsid w:val="002E1B80"/>
    <w:rsid w:val="002E2355"/>
    <w:rsid w:val="002E2B06"/>
    <w:rsid w:val="002E2B57"/>
    <w:rsid w:val="002E35B4"/>
    <w:rsid w:val="002E390F"/>
    <w:rsid w:val="002E5892"/>
    <w:rsid w:val="002E58B7"/>
    <w:rsid w:val="002E5B8B"/>
    <w:rsid w:val="002E5BAC"/>
    <w:rsid w:val="002E63C5"/>
    <w:rsid w:val="002E6B80"/>
    <w:rsid w:val="002E767D"/>
    <w:rsid w:val="002E767E"/>
    <w:rsid w:val="002F02E5"/>
    <w:rsid w:val="002F1946"/>
    <w:rsid w:val="002F1A11"/>
    <w:rsid w:val="002F28D3"/>
    <w:rsid w:val="002F3D21"/>
    <w:rsid w:val="002F4814"/>
    <w:rsid w:val="002F4E39"/>
    <w:rsid w:val="002F6140"/>
    <w:rsid w:val="002F62FD"/>
    <w:rsid w:val="002F6A67"/>
    <w:rsid w:val="002F6C0C"/>
    <w:rsid w:val="002F6D19"/>
    <w:rsid w:val="002F76A7"/>
    <w:rsid w:val="003005CB"/>
    <w:rsid w:val="00300919"/>
    <w:rsid w:val="003012A9"/>
    <w:rsid w:val="00301E3F"/>
    <w:rsid w:val="00301FC3"/>
    <w:rsid w:val="003026B5"/>
    <w:rsid w:val="003047B1"/>
    <w:rsid w:val="003054DD"/>
    <w:rsid w:val="0030644E"/>
    <w:rsid w:val="00306D5B"/>
    <w:rsid w:val="0030700C"/>
    <w:rsid w:val="00307DF8"/>
    <w:rsid w:val="00311FFB"/>
    <w:rsid w:val="00312108"/>
    <w:rsid w:val="0031237B"/>
    <w:rsid w:val="00312435"/>
    <w:rsid w:val="003130B3"/>
    <w:rsid w:val="00313D43"/>
    <w:rsid w:val="00314072"/>
    <w:rsid w:val="00314176"/>
    <w:rsid w:val="003143DC"/>
    <w:rsid w:val="00314A42"/>
    <w:rsid w:val="003151BB"/>
    <w:rsid w:val="003155F5"/>
    <w:rsid w:val="00315A93"/>
    <w:rsid w:val="00317399"/>
    <w:rsid w:val="00320611"/>
    <w:rsid w:val="00321319"/>
    <w:rsid w:val="0032244E"/>
    <w:rsid w:val="00322A19"/>
    <w:rsid w:val="00322CFF"/>
    <w:rsid w:val="00322F88"/>
    <w:rsid w:val="00323D65"/>
    <w:rsid w:val="00325205"/>
    <w:rsid w:val="003254CC"/>
    <w:rsid w:val="00325EFC"/>
    <w:rsid w:val="00326EC7"/>
    <w:rsid w:val="0032757E"/>
    <w:rsid w:val="00327D13"/>
    <w:rsid w:val="003307A5"/>
    <w:rsid w:val="00330AA9"/>
    <w:rsid w:val="00330D38"/>
    <w:rsid w:val="00330EAA"/>
    <w:rsid w:val="00332069"/>
    <w:rsid w:val="00332ADB"/>
    <w:rsid w:val="0033307B"/>
    <w:rsid w:val="0033312F"/>
    <w:rsid w:val="00334238"/>
    <w:rsid w:val="00334557"/>
    <w:rsid w:val="00336481"/>
    <w:rsid w:val="003379F2"/>
    <w:rsid w:val="00337A4F"/>
    <w:rsid w:val="00337B30"/>
    <w:rsid w:val="003403FB"/>
    <w:rsid w:val="00340825"/>
    <w:rsid w:val="00340BEC"/>
    <w:rsid w:val="0034289F"/>
    <w:rsid w:val="00342CC0"/>
    <w:rsid w:val="003431B7"/>
    <w:rsid w:val="00343C9C"/>
    <w:rsid w:val="00344572"/>
    <w:rsid w:val="00344A88"/>
    <w:rsid w:val="00344ABE"/>
    <w:rsid w:val="0034508C"/>
    <w:rsid w:val="003451F2"/>
    <w:rsid w:val="0034546C"/>
    <w:rsid w:val="003458BE"/>
    <w:rsid w:val="00346022"/>
    <w:rsid w:val="00346DE8"/>
    <w:rsid w:val="003475C4"/>
    <w:rsid w:val="00347C0C"/>
    <w:rsid w:val="00347EFA"/>
    <w:rsid w:val="00350991"/>
    <w:rsid w:val="003520DB"/>
    <w:rsid w:val="00353604"/>
    <w:rsid w:val="00353664"/>
    <w:rsid w:val="00353F0B"/>
    <w:rsid w:val="00353FDE"/>
    <w:rsid w:val="003545BB"/>
    <w:rsid w:val="0035476C"/>
    <w:rsid w:val="003548D1"/>
    <w:rsid w:val="0035498B"/>
    <w:rsid w:val="00354C62"/>
    <w:rsid w:val="0035558E"/>
    <w:rsid w:val="00355717"/>
    <w:rsid w:val="003559C5"/>
    <w:rsid w:val="00356C05"/>
    <w:rsid w:val="003570DA"/>
    <w:rsid w:val="0035717F"/>
    <w:rsid w:val="00361102"/>
    <w:rsid w:val="00361910"/>
    <w:rsid w:val="00361966"/>
    <w:rsid w:val="00361AD8"/>
    <w:rsid w:val="003629E7"/>
    <w:rsid w:val="003629F2"/>
    <w:rsid w:val="00362ACD"/>
    <w:rsid w:val="00362E2B"/>
    <w:rsid w:val="0036329B"/>
    <w:rsid w:val="00363466"/>
    <w:rsid w:val="003645C5"/>
    <w:rsid w:val="00364D68"/>
    <w:rsid w:val="00364EE5"/>
    <w:rsid w:val="00365D04"/>
    <w:rsid w:val="003666D5"/>
    <w:rsid w:val="0036686C"/>
    <w:rsid w:val="00367349"/>
    <w:rsid w:val="003705A9"/>
    <w:rsid w:val="00371BAF"/>
    <w:rsid w:val="003724D2"/>
    <w:rsid w:val="0037276D"/>
    <w:rsid w:val="00372C41"/>
    <w:rsid w:val="00373EF8"/>
    <w:rsid w:val="00374066"/>
    <w:rsid w:val="003740BC"/>
    <w:rsid w:val="00374517"/>
    <w:rsid w:val="003749DA"/>
    <w:rsid w:val="00374C4E"/>
    <w:rsid w:val="00374ECA"/>
    <w:rsid w:val="00374FE4"/>
    <w:rsid w:val="00375398"/>
    <w:rsid w:val="00375C1B"/>
    <w:rsid w:val="00375E90"/>
    <w:rsid w:val="00376389"/>
    <w:rsid w:val="00376469"/>
    <w:rsid w:val="00377595"/>
    <w:rsid w:val="0038008B"/>
    <w:rsid w:val="003803CB"/>
    <w:rsid w:val="00380737"/>
    <w:rsid w:val="00380C1D"/>
    <w:rsid w:val="00381182"/>
    <w:rsid w:val="00381589"/>
    <w:rsid w:val="00381852"/>
    <w:rsid w:val="00381DFE"/>
    <w:rsid w:val="003821E9"/>
    <w:rsid w:val="00382ABD"/>
    <w:rsid w:val="00382F3B"/>
    <w:rsid w:val="00383212"/>
    <w:rsid w:val="00383ECC"/>
    <w:rsid w:val="003849CC"/>
    <w:rsid w:val="00384E25"/>
    <w:rsid w:val="003851B5"/>
    <w:rsid w:val="00385202"/>
    <w:rsid w:val="0038574A"/>
    <w:rsid w:val="00385B25"/>
    <w:rsid w:val="003860C4"/>
    <w:rsid w:val="003867B2"/>
    <w:rsid w:val="00386E6A"/>
    <w:rsid w:val="00387BB4"/>
    <w:rsid w:val="0039115D"/>
    <w:rsid w:val="00391D91"/>
    <w:rsid w:val="003924C9"/>
    <w:rsid w:val="00392E09"/>
    <w:rsid w:val="00392F96"/>
    <w:rsid w:val="003931A4"/>
    <w:rsid w:val="003931C8"/>
    <w:rsid w:val="003935F8"/>
    <w:rsid w:val="003936DC"/>
    <w:rsid w:val="003944F1"/>
    <w:rsid w:val="0039474F"/>
    <w:rsid w:val="003948BC"/>
    <w:rsid w:val="003959A2"/>
    <w:rsid w:val="00396A69"/>
    <w:rsid w:val="003970BD"/>
    <w:rsid w:val="00397322"/>
    <w:rsid w:val="0039741C"/>
    <w:rsid w:val="003A0354"/>
    <w:rsid w:val="003A0728"/>
    <w:rsid w:val="003A0C61"/>
    <w:rsid w:val="003A10B0"/>
    <w:rsid w:val="003A1534"/>
    <w:rsid w:val="003A153D"/>
    <w:rsid w:val="003A17D8"/>
    <w:rsid w:val="003A1F3B"/>
    <w:rsid w:val="003A2244"/>
    <w:rsid w:val="003A2265"/>
    <w:rsid w:val="003A2D7C"/>
    <w:rsid w:val="003A2F13"/>
    <w:rsid w:val="003A395F"/>
    <w:rsid w:val="003A47C4"/>
    <w:rsid w:val="003A4E48"/>
    <w:rsid w:val="003A4ECC"/>
    <w:rsid w:val="003A6B45"/>
    <w:rsid w:val="003A7650"/>
    <w:rsid w:val="003A76DF"/>
    <w:rsid w:val="003A7840"/>
    <w:rsid w:val="003A7936"/>
    <w:rsid w:val="003A7A4E"/>
    <w:rsid w:val="003B02E1"/>
    <w:rsid w:val="003B0F6F"/>
    <w:rsid w:val="003B2593"/>
    <w:rsid w:val="003B2662"/>
    <w:rsid w:val="003B27CF"/>
    <w:rsid w:val="003B29B9"/>
    <w:rsid w:val="003B2BE7"/>
    <w:rsid w:val="003B2FEA"/>
    <w:rsid w:val="003B32B8"/>
    <w:rsid w:val="003B4782"/>
    <w:rsid w:val="003B4F2C"/>
    <w:rsid w:val="003B548E"/>
    <w:rsid w:val="003B549E"/>
    <w:rsid w:val="003B6CF5"/>
    <w:rsid w:val="003C0BD6"/>
    <w:rsid w:val="003C0EE4"/>
    <w:rsid w:val="003C1890"/>
    <w:rsid w:val="003C1C84"/>
    <w:rsid w:val="003C1E9D"/>
    <w:rsid w:val="003C2046"/>
    <w:rsid w:val="003C3593"/>
    <w:rsid w:val="003C46E7"/>
    <w:rsid w:val="003C4847"/>
    <w:rsid w:val="003C4C06"/>
    <w:rsid w:val="003C50FF"/>
    <w:rsid w:val="003C51DF"/>
    <w:rsid w:val="003C5339"/>
    <w:rsid w:val="003C68F3"/>
    <w:rsid w:val="003C76C8"/>
    <w:rsid w:val="003C7905"/>
    <w:rsid w:val="003D1882"/>
    <w:rsid w:val="003D196E"/>
    <w:rsid w:val="003D312A"/>
    <w:rsid w:val="003D322A"/>
    <w:rsid w:val="003D4231"/>
    <w:rsid w:val="003D4558"/>
    <w:rsid w:val="003D48DF"/>
    <w:rsid w:val="003D59A2"/>
    <w:rsid w:val="003D5A3A"/>
    <w:rsid w:val="003D5A82"/>
    <w:rsid w:val="003D7778"/>
    <w:rsid w:val="003D7D80"/>
    <w:rsid w:val="003E00EB"/>
    <w:rsid w:val="003E0804"/>
    <w:rsid w:val="003E0EE5"/>
    <w:rsid w:val="003E14FD"/>
    <w:rsid w:val="003E1F1A"/>
    <w:rsid w:val="003E1F83"/>
    <w:rsid w:val="003E26CA"/>
    <w:rsid w:val="003E2BC0"/>
    <w:rsid w:val="003E3C3A"/>
    <w:rsid w:val="003E4236"/>
    <w:rsid w:val="003E473C"/>
    <w:rsid w:val="003E4A5A"/>
    <w:rsid w:val="003E4E54"/>
    <w:rsid w:val="003E5330"/>
    <w:rsid w:val="003E5607"/>
    <w:rsid w:val="003E5794"/>
    <w:rsid w:val="003E642B"/>
    <w:rsid w:val="003E67B7"/>
    <w:rsid w:val="003E6CF9"/>
    <w:rsid w:val="003E7A9B"/>
    <w:rsid w:val="003E7B7E"/>
    <w:rsid w:val="003E7DDC"/>
    <w:rsid w:val="003F07D5"/>
    <w:rsid w:val="003F08C8"/>
    <w:rsid w:val="003F17B2"/>
    <w:rsid w:val="003F384C"/>
    <w:rsid w:val="003F385D"/>
    <w:rsid w:val="003F4AF3"/>
    <w:rsid w:val="003F4BA1"/>
    <w:rsid w:val="003F5D7F"/>
    <w:rsid w:val="003F5DE2"/>
    <w:rsid w:val="003F6CB4"/>
    <w:rsid w:val="003F7029"/>
    <w:rsid w:val="003F773E"/>
    <w:rsid w:val="003F7A1D"/>
    <w:rsid w:val="00400896"/>
    <w:rsid w:val="004011F1"/>
    <w:rsid w:val="0040125C"/>
    <w:rsid w:val="00401B3E"/>
    <w:rsid w:val="00402867"/>
    <w:rsid w:val="00402B1F"/>
    <w:rsid w:val="004040EA"/>
    <w:rsid w:val="00404590"/>
    <w:rsid w:val="00405049"/>
    <w:rsid w:val="00405137"/>
    <w:rsid w:val="00407DF8"/>
    <w:rsid w:val="00407E88"/>
    <w:rsid w:val="00410005"/>
    <w:rsid w:val="00411ED4"/>
    <w:rsid w:val="00412583"/>
    <w:rsid w:val="004129FD"/>
    <w:rsid w:val="004130CB"/>
    <w:rsid w:val="0041384F"/>
    <w:rsid w:val="00414948"/>
    <w:rsid w:val="00414ECC"/>
    <w:rsid w:val="0041529D"/>
    <w:rsid w:val="00416694"/>
    <w:rsid w:val="00417474"/>
    <w:rsid w:val="004177C6"/>
    <w:rsid w:val="004207B9"/>
    <w:rsid w:val="00420890"/>
    <w:rsid w:val="00420BB8"/>
    <w:rsid w:val="00421102"/>
    <w:rsid w:val="0042214E"/>
    <w:rsid w:val="00422F06"/>
    <w:rsid w:val="00422FA3"/>
    <w:rsid w:val="004238AC"/>
    <w:rsid w:val="00423A48"/>
    <w:rsid w:val="00423CD9"/>
    <w:rsid w:val="004257F2"/>
    <w:rsid w:val="00425E42"/>
    <w:rsid w:val="0042621F"/>
    <w:rsid w:val="00426447"/>
    <w:rsid w:val="00426A9A"/>
    <w:rsid w:val="004274EE"/>
    <w:rsid w:val="004279C8"/>
    <w:rsid w:val="00427A15"/>
    <w:rsid w:val="00427E3D"/>
    <w:rsid w:val="0043169F"/>
    <w:rsid w:val="00431B34"/>
    <w:rsid w:val="004323F3"/>
    <w:rsid w:val="00432BF0"/>
    <w:rsid w:val="00432C04"/>
    <w:rsid w:val="00432D5A"/>
    <w:rsid w:val="004333D8"/>
    <w:rsid w:val="00433624"/>
    <w:rsid w:val="004337C9"/>
    <w:rsid w:val="004339D2"/>
    <w:rsid w:val="00434196"/>
    <w:rsid w:val="00434726"/>
    <w:rsid w:val="00436086"/>
    <w:rsid w:val="004368FF"/>
    <w:rsid w:val="0043716A"/>
    <w:rsid w:val="00437868"/>
    <w:rsid w:val="00440057"/>
    <w:rsid w:val="00440279"/>
    <w:rsid w:val="004404A8"/>
    <w:rsid w:val="00440920"/>
    <w:rsid w:val="004413BA"/>
    <w:rsid w:val="0044140D"/>
    <w:rsid w:val="00441853"/>
    <w:rsid w:val="004421DD"/>
    <w:rsid w:val="00442E9C"/>
    <w:rsid w:val="00442EF6"/>
    <w:rsid w:val="00443090"/>
    <w:rsid w:val="00443C19"/>
    <w:rsid w:val="0044467B"/>
    <w:rsid w:val="00444E5D"/>
    <w:rsid w:val="00445AC9"/>
    <w:rsid w:val="00445C35"/>
    <w:rsid w:val="0044668A"/>
    <w:rsid w:val="00446799"/>
    <w:rsid w:val="004467EE"/>
    <w:rsid w:val="00446C60"/>
    <w:rsid w:val="00447378"/>
    <w:rsid w:val="00447836"/>
    <w:rsid w:val="00447C8D"/>
    <w:rsid w:val="00450DA5"/>
    <w:rsid w:val="0045146A"/>
    <w:rsid w:val="0045228A"/>
    <w:rsid w:val="00452603"/>
    <w:rsid w:val="00452919"/>
    <w:rsid w:val="00452BD2"/>
    <w:rsid w:val="004537A0"/>
    <w:rsid w:val="0045474C"/>
    <w:rsid w:val="00455053"/>
    <w:rsid w:val="004552AE"/>
    <w:rsid w:val="00455D07"/>
    <w:rsid w:val="00455FC3"/>
    <w:rsid w:val="0045608B"/>
    <w:rsid w:val="00456FDE"/>
    <w:rsid w:val="004605E3"/>
    <w:rsid w:val="004616D8"/>
    <w:rsid w:val="00461888"/>
    <w:rsid w:val="00461986"/>
    <w:rsid w:val="00461F89"/>
    <w:rsid w:val="004625F1"/>
    <w:rsid w:val="00465077"/>
    <w:rsid w:val="00465B9E"/>
    <w:rsid w:val="00465C91"/>
    <w:rsid w:val="00466452"/>
    <w:rsid w:val="0046732B"/>
    <w:rsid w:val="00467744"/>
    <w:rsid w:val="004701D8"/>
    <w:rsid w:val="00470429"/>
    <w:rsid w:val="00470ECC"/>
    <w:rsid w:val="00470EFE"/>
    <w:rsid w:val="00471405"/>
    <w:rsid w:val="00471C9F"/>
    <w:rsid w:val="00471CE4"/>
    <w:rsid w:val="00471E4F"/>
    <w:rsid w:val="00473376"/>
    <w:rsid w:val="00473B95"/>
    <w:rsid w:val="004743F2"/>
    <w:rsid w:val="004747A5"/>
    <w:rsid w:val="00474CDB"/>
    <w:rsid w:val="004751C6"/>
    <w:rsid w:val="0047535F"/>
    <w:rsid w:val="004757B2"/>
    <w:rsid w:val="00475B96"/>
    <w:rsid w:val="0047661B"/>
    <w:rsid w:val="004773E8"/>
    <w:rsid w:val="00477F9E"/>
    <w:rsid w:val="0048003E"/>
    <w:rsid w:val="00480721"/>
    <w:rsid w:val="00481686"/>
    <w:rsid w:val="00481735"/>
    <w:rsid w:val="00482D64"/>
    <w:rsid w:val="00483850"/>
    <w:rsid w:val="00483C9B"/>
    <w:rsid w:val="00483DA1"/>
    <w:rsid w:val="00483E4F"/>
    <w:rsid w:val="004848AA"/>
    <w:rsid w:val="004849C0"/>
    <w:rsid w:val="00484ADC"/>
    <w:rsid w:val="00485676"/>
    <w:rsid w:val="00485E7C"/>
    <w:rsid w:val="00487971"/>
    <w:rsid w:val="00487D2B"/>
    <w:rsid w:val="004903E3"/>
    <w:rsid w:val="00490FD4"/>
    <w:rsid w:val="00491091"/>
    <w:rsid w:val="0049168E"/>
    <w:rsid w:val="00491DA1"/>
    <w:rsid w:val="00492F98"/>
    <w:rsid w:val="00493E52"/>
    <w:rsid w:val="0049512F"/>
    <w:rsid w:val="00495921"/>
    <w:rsid w:val="004A00A0"/>
    <w:rsid w:val="004A050D"/>
    <w:rsid w:val="004A1919"/>
    <w:rsid w:val="004A1DF9"/>
    <w:rsid w:val="004A2427"/>
    <w:rsid w:val="004A3000"/>
    <w:rsid w:val="004A34FC"/>
    <w:rsid w:val="004A37A0"/>
    <w:rsid w:val="004A4503"/>
    <w:rsid w:val="004A4D2A"/>
    <w:rsid w:val="004A5641"/>
    <w:rsid w:val="004B015B"/>
    <w:rsid w:val="004B0586"/>
    <w:rsid w:val="004B3863"/>
    <w:rsid w:val="004B3CBD"/>
    <w:rsid w:val="004B4225"/>
    <w:rsid w:val="004B45DF"/>
    <w:rsid w:val="004B4A1B"/>
    <w:rsid w:val="004B4AD4"/>
    <w:rsid w:val="004B4B54"/>
    <w:rsid w:val="004B51C3"/>
    <w:rsid w:val="004B56B1"/>
    <w:rsid w:val="004B5865"/>
    <w:rsid w:val="004B5B41"/>
    <w:rsid w:val="004B7343"/>
    <w:rsid w:val="004B7570"/>
    <w:rsid w:val="004B7775"/>
    <w:rsid w:val="004B7B56"/>
    <w:rsid w:val="004B7D09"/>
    <w:rsid w:val="004C0BF4"/>
    <w:rsid w:val="004C0C8B"/>
    <w:rsid w:val="004C2F5B"/>
    <w:rsid w:val="004C2FF4"/>
    <w:rsid w:val="004C3488"/>
    <w:rsid w:val="004C36C7"/>
    <w:rsid w:val="004C4113"/>
    <w:rsid w:val="004C4524"/>
    <w:rsid w:val="004C4D0A"/>
    <w:rsid w:val="004C55A9"/>
    <w:rsid w:val="004C6785"/>
    <w:rsid w:val="004C6808"/>
    <w:rsid w:val="004C6BD6"/>
    <w:rsid w:val="004C6C27"/>
    <w:rsid w:val="004C6DAF"/>
    <w:rsid w:val="004C7B3D"/>
    <w:rsid w:val="004D08EB"/>
    <w:rsid w:val="004D1042"/>
    <w:rsid w:val="004D1AF9"/>
    <w:rsid w:val="004D1B93"/>
    <w:rsid w:val="004D2113"/>
    <w:rsid w:val="004D31D2"/>
    <w:rsid w:val="004D3B4E"/>
    <w:rsid w:val="004D3F06"/>
    <w:rsid w:val="004D3FB7"/>
    <w:rsid w:val="004D4A55"/>
    <w:rsid w:val="004D4C75"/>
    <w:rsid w:val="004D4D67"/>
    <w:rsid w:val="004D5CA9"/>
    <w:rsid w:val="004D5D81"/>
    <w:rsid w:val="004D621C"/>
    <w:rsid w:val="004D667D"/>
    <w:rsid w:val="004D6E9B"/>
    <w:rsid w:val="004D7F7D"/>
    <w:rsid w:val="004E023F"/>
    <w:rsid w:val="004E08D7"/>
    <w:rsid w:val="004E0A97"/>
    <w:rsid w:val="004E0C9C"/>
    <w:rsid w:val="004E131D"/>
    <w:rsid w:val="004E1D1C"/>
    <w:rsid w:val="004E2983"/>
    <w:rsid w:val="004E3A3E"/>
    <w:rsid w:val="004E3F07"/>
    <w:rsid w:val="004E53E9"/>
    <w:rsid w:val="004E6C0D"/>
    <w:rsid w:val="004E71D2"/>
    <w:rsid w:val="004F0319"/>
    <w:rsid w:val="004F17D5"/>
    <w:rsid w:val="004F3169"/>
    <w:rsid w:val="004F35B1"/>
    <w:rsid w:val="004F3FBA"/>
    <w:rsid w:val="004F3FC4"/>
    <w:rsid w:val="004F3FCD"/>
    <w:rsid w:val="004F4795"/>
    <w:rsid w:val="004F50C6"/>
    <w:rsid w:val="004F5A57"/>
    <w:rsid w:val="004F5B7D"/>
    <w:rsid w:val="004F5C11"/>
    <w:rsid w:val="004F7592"/>
    <w:rsid w:val="00500903"/>
    <w:rsid w:val="00501947"/>
    <w:rsid w:val="00501FFB"/>
    <w:rsid w:val="00502901"/>
    <w:rsid w:val="005030A3"/>
    <w:rsid w:val="00503A5C"/>
    <w:rsid w:val="00504410"/>
    <w:rsid w:val="0050493D"/>
    <w:rsid w:val="005057BD"/>
    <w:rsid w:val="00505BBD"/>
    <w:rsid w:val="005062F8"/>
    <w:rsid w:val="005066D0"/>
    <w:rsid w:val="005070AB"/>
    <w:rsid w:val="00507D91"/>
    <w:rsid w:val="005104F1"/>
    <w:rsid w:val="005106FF"/>
    <w:rsid w:val="0051154B"/>
    <w:rsid w:val="00511A76"/>
    <w:rsid w:val="00512CF8"/>
    <w:rsid w:val="005133B4"/>
    <w:rsid w:val="00513445"/>
    <w:rsid w:val="00513609"/>
    <w:rsid w:val="0051405C"/>
    <w:rsid w:val="005169E4"/>
    <w:rsid w:val="00516F61"/>
    <w:rsid w:val="00517058"/>
    <w:rsid w:val="005170B8"/>
    <w:rsid w:val="005172E5"/>
    <w:rsid w:val="00517B3E"/>
    <w:rsid w:val="005203D9"/>
    <w:rsid w:val="0052068C"/>
    <w:rsid w:val="00521A99"/>
    <w:rsid w:val="005223A0"/>
    <w:rsid w:val="00522B50"/>
    <w:rsid w:val="00522E97"/>
    <w:rsid w:val="00523A8D"/>
    <w:rsid w:val="00523D81"/>
    <w:rsid w:val="00523FB8"/>
    <w:rsid w:val="005242CC"/>
    <w:rsid w:val="0052495F"/>
    <w:rsid w:val="00524ACC"/>
    <w:rsid w:val="00524CBF"/>
    <w:rsid w:val="0052519A"/>
    <w:rsid w:val="00525BE8"/>
    <w:rsid w:val="00526580"/>
    <w:rsid w:val="00526648"/>
    <w:rsid w:val="00527BA5"/>
    <w:rsid w:val="005301F4"/>
    <w:rsid w:val="00530479"/>
    <w:rsid w:val="0053092C"/>
    <w:rsid w:val="00530AEE"/>
    <w:rsid w:val="005336A5"/>
    <w:rsid w:val="00533BC9"/>
    <w:rsid w:val="00534695"/>
    <w:rsid w:val="00534AE4"/>
    <w:rsid w:val="005356F0"/>
    <w:rsid w:val="00535CDB"/>
    <w:rsid w:val="00536342"/>
    <w:rsid w:val="00536BD1"/>
    <w:rsid w:val="00537073"/>
    <w:rsid w:val="005374A4"/>
    <w:rsid w:val="00537B18"/>
    <w:rsid w:val="00540264"/>
    <w:rsid w:val="00540DDE"/>
    <w:rsid w:val="0054125A"/>
    <w:rsid w:val="00541339"/>
    <w:rsid w:val="00541BCE"/>
    <w:rsid w:val="00541F8F"/>
    <w:rsid w:val="0054210A"/>
    <w:rsid w:val="00542B41"/>
    <w:rsid w:val="005430BB"/>
    <w:rsid w:val="00543854"/>
    <w:rsid w:val="005438C0"/>
    <w:rsid w:val="00543973"/>
    <w:rsid w:val="005455AF"/>
    <w:rsid w:val="00546860"/>
    <w:rsid w:val="005471DE"/>
    <w:rsid w:val="005473EC"/>
    <w:rsid w:val="00550103"/>
    <w:rsid w:val="005506AA"/>
    <w:rsid w:val="00550A6D"/>
    <w:rsid w:val="00550AE4"/>
    <w:rsid w:val="0055135D"/>
    <w:rsid w:val="00551507"/>
    <w:rsid w:val="00551584"/>
    <w:rsid w:val="00551EDA"/>
    <w:rsid w:val="00552D28"/>
    <w:rsid w:val="00553382"/>
    <w:rsid w:val="00553DDE"/>
    <w:rsid w:val="005549C8"/>
    <w:rsid w:val="00555237"/>
    <w:rsid w:val="00555469"/>
    <w:rsid w:val="0055567A"/>
    <w:rsid w:val="00555D9D"/>
    <w:rsid w:val="00555E00"/>
    <w:rsid w:val="005563AA"/>
    <w:rsid w:val="00556551"/>
    <w:rsid w:val="005605A1"/>
    <w:rsid w:val="0056127D"/>
    <w:rsid w:val="00561D68"/>
    <w:rsid w:val="005622A3"/>
    <w:rsid w:val="005627E5"/>
    <w:rsid w:val="005634BC"/>
    <w:rsid w:val="00564AAA"/>
    <w:rsid w:val="0056630B"/>
    <w:rsid w:val="0056725C"/>
    <w:rsid w:val="00567539"/>
    <w:rsid w:val="0057022B"/>
    <w:rsid w:val="005705CC"/>
    <w:rsid w:val="0057134E"/>
    <w:rsid w:val="00571A9A"/>
    <w:rsid w:val="00571E76"/>
    <w:rsid w:val="00572472"/>
    <w:rsid w:val="0057272E"/>
    <w:rsid w:val="005728DD"/>
    <w:rsid w:val="00572B9B"/>
    <w:rsid w:val="00572DEA"/>
    <w:rsid w:val="0057335F"/>
    <w:rsid w:val="005734AB"/>
    <w:rsid w:val="00573BA0"/>
    <w:rsid w:val="00574475"/>
    <w:rsid w:val="00574768"/>
    <w:rsid w:val="005748F7"/>
    <w:rsid w:val="00574B1A"/>
    <w:rsid w:val="00575D1A"/>
    <w:rsid w:val="00575E89"/>
    <w:rsid w:val="00577371"/>
    <w:rsid w:val="00577A6E"/>
    <w:rsid w:val="00577A6F"/>
    <w:rsid w:val="00577FAF"/>
    <w:rsid w:val="0058008A"/>
    <w:rsid w:val="005807DA"/>
    <w:rsid w:val="00581D6C"/>
    <w:rsid w:val="0058266B"/>
    <w:rsid w:val="00582EE3"/>
    <w:rsid w:val="005831CB"/>
    <w:rsid w:val="00583BFE"/>
    <w:rsid w:val="00584007"/>
    <w:rsid w:val="00584051"/>
    <w:rsid w:val="00585217"/>
    <w:rsid w:val="0058576B"/>
    <w:rsid w:val="00585EE4"/>
    <w:rsid w:val="00585EE5"/>
    <w:rsid w:val="005865A0"/>
    <w:rsid w:val="005865A2"/>
    <w:rsid w:val="00586C73"/>
    <w:rsid w:val="005870DE"/>
    <w:rsid w:val="005872FA"/>
    <w:rsid w:val="00587405"/>
    <w:rsid w:val="00587630"/>
    <w:rsid w:val="00587D73"/>
    <w:rsid w:val="005913C2"/>
    <w:rsid w:val="00591470"/>
    <w:rsid w:val="005922A3"/>
    <w:rsid w:val="00592948"/>
    <w:rsid w:val="005933CF"/>
    <w:rsid w:val="00594B44"/>
    <w:rsid w:val="00594F3F"/>
    <w:rsid w:val="00595C7B"/>
    <w:rsid w:val="00597DA2"/>
    <w:rsid w:val="005A0403"/>
    <w:rsid w:val="005A043E"/>
    <w:rsid w:val="005A07D8"/>
    <w:rsid w:val="005A0A26"/>
    <w:rsid w:val="005A1092"/>
    <w:rsid w:val="005A2B99"/>
    <w:rsid w:val="005A2C87"/>
    <w:rsid w:val="005A3B1C"/>
    <w:rsid w:val="005A49EB"/>
    <w:rsid w:val="005A6124"/>
    <w:rsid w:val="005A75DD"/>
    <w:rsid w:val="005A77E2"/>
    <w:rsid w:val="005A7C7D"/>
    <w:rsid w:val="005B0173"/>
    <w:rsid w:val="005B03C7"/>
    <w:rsid w:val="005B052E"/>
    <w:rsid w:val="005B127B"/>
    <w:rsid w:val="005B1A14"/>
    <w:rsid w:val="005B1CBD"/>
    <w:rsid w:val="005B1CE7"/>
    <w:rsid w:val="005B261B"/>
    <w:rsid w:val="005B2668"/>
    <w:rsid w:val="005B3129"/>
    <w:rsid w:val="005B335A"/>
    <w:rsid w:val="005B3F82"/>
    <w:rsid w:val="005B55BD"/>
    <w:rsid w:val="005B59A8"/>
    <w:rsid w:val="005B5BD1"/>
    <w:rsid w:val="005B5C33"/>
    <w:rsid w:val="005B6539"/>
    <w:rsid w:val="005B7302"/>
    <w:rsid w:val="005B73D5"/>
    <w:rsid w:val="005B749C"/>
    <w:rsid w:val="005B78AE"/>
    <w:rsid w:val="005B7CCA"/>
    <w:rsid w:val="005C09A2"/>
    <w:rsid w:val="005C1AF6"/>
    <w:rsid w:val="005C2878"/>
    <w:rsid w:val="005C293D"/>
    <w:rsid w:val="005C2B71"/>
    <w:rsid w:val="005C2F6B"/>
    <w:rsid w:val="005C30EA"/>
    <w:rsid w:val="005C35B2"/>
    <w:rsid w:val="005C4281"/>
    <w:rsid w:val="005C4CEE"/>
    <w:rsid w:val="005C64BE"/>
    <w:rsid w:val="005C7A72"/>
    <w:rsid w:val="005C7F36"/>
    <w:rsid w:val="005D0316"/>
    <w:rsid w:val="005D0916"/>
    <w:rsid w:val="005D0B66"/>
    <w:rsid w:val="005D0EEB"/>
    <w:rsid w:val="005D15C8"/>
    <w:rsid w:val="005D2730"/>
    <w:rsid w:val="005D2AAE"/>
    <w:rsid w:val="005D426E"/>
    <w:rsid w:val="005D4B5E"/>
    <w:rsid w:val="005D55F6"/>
    <w:rsid w:val="005D6006"/>
    <w:rsid w:val="005D75CC"/>
    <w:rsid w:val="005D7B12"/>
    <w:rsid w:val="005E0324"/>
    <w:rsid w:val="005E0649"/>
    <w:rsid w:val="005E0A4B"/>
    <w:rsid w:val="005E1887"/>
    <w:rsid w:val="005E1A72"/>
    <w:rsid w:val="005E2271"/>
    <w:rsid w:val="005E3066"/>
    <w:rsid w:val="005E4038"/>
    <w:rsid w:val="005E4E14"/>
    <w:rsid w:val="005E63E5"/>
    <w:rsid w:val="005E67C9"/>
    <w:rsid w:val="005E771D"/>
    <w:rsid w:val="005E7BF7"/>
    <w:rsid w:val="005E7D4F"/>
    <w:rsid w:val="005F0286"/>
    <w:rsid w:val="005F02C6"/>
    <w:rsid w:val="005F0CC6"/>
    <w:rsid w:val="005F15EE"/>
    <w:rsid w:val="005F2048"/>
    <w:rsid w:val="005F2130"/>
    <w:rsid w:val="005F2352"/>
    <w:rsid w:val="005F3547"/>
    <w:rsid w:val="005F49EE"/>
    <w:rsid w:val="005F4ACF"/>
    <w:rsid w:val="005F54CA"/>
    <w:rsid w:val="005F5958"/>
    <w:rsid w:val="005F5AE5"/>
    <w:rsid w:val="005F62F9"/>
    <w:rsid w:val="005F654D"/>
    <w:rsid w:val="005F6BF0"/>
    <w:rsid w:val="005F727E"/>
    <w:rsid w:val="005F7D59"/>
    <w:rsid w:val="0060025D"/>
    <w:rsid w:val="00600C2A"/>
    <w:rsid w:val="00600D10"/>
    <w:rsid w:val="00601281"/>
    <w:rsid w:val="0060157E"/>
    <w:rsid w:val="00602130"/>
    <w:rsid w:val="006029BF"/>
    <w:rsid w:val="00603173"/>
    <w:rsid w:val="00603BB3"/>
    <w:rsid w:val="006051B2"/>
    <w:rsid w:val="0060572E"/>
    <w:rsid w:val="0060599D"/>
    <w:rsid w:val="00606465"/>
    <w:rsid w:val="00606770"/>
    <w:rsid w:val="00606C84"/>
    <w:rsid w:val="00610520"/>
    <w:rsid w:val="0061064F"/>
    <w:rsid w:val="006112BB"/>
    <w:rsid w:val="00611334"/>
    <w:rsid w:val="00611D86"/>
    <w:rsid w:val="00611F00"/>
    <w:rsid w:val="00612672"/>
    <w:rsid w:val="00612BF2"/>
    <w:rsid w:val="00613070"/>
    <w:rsid w:val="00614249"/>
    <w:rsid w:val="00614B8B"/>
    <w:rsid w:val="006157E8"/>
    <w:rsid w:val="00615BD6"/>
    <w:rsid w:val="006162B6"/>
    <w:rsid w:val="0061735D"/>
    <w:rsid w:val="006176B8"/>
    <w:rsid w:val="00617A0E"/>
    <w:rsid w:val="00620A10"/>
    <w:rsid w:val="00620D20"/>
    <w:rsid w:val="006218BA"/>
    <w:rsid w:val="00621E3B"/>
    <w:rsid w:val="006222EB"/>
    <w:rsid w:val="006230F8"/>
    <w:rsid w:val="00623793"/>
    <w:rsid w:val="00623862"/>
    <w:rsid w:val="0062402C"/>
    <w:rsid w:val="00624AE0"/>
    <w:rsid w:val="0062520A"/>
    <w:rsid w:val="00625C3F"/>
    <w:rsid w:val="00625D4C"/>
    <w:rsid w:val="00625DCC"/>
    <w:rsid w:val="00625EC9"/>
    <w:rsid w:val="006268E9"/>
    <w:rsid w:val="00626D7A"/>
    <w:rsid w:val="00627327"/>
    <w:rsid w:val="00627C5C"/>
    <w:rsid w:val="00630397"/>
    <w:rsid w:val="00631502"/>
    <w:rsid w:val="00631AB4"/>
    <w:rsid w:val="00632234"/>
    <w:rsid w:val="00632A46"/>
    <w:rsid w:val="00632C69"/>
    <w:rsid w:val="0063382D"/>
    <w:rsid w:val="00633F5D"/>
    <w:rsid w:val="006347DD"/>
    <w:rsid w:val="00634B4B"/>
    <w:rsid w:val="00635729"/>
    <w:rsid w:val="006359BD"/>
    <w:rsid w:val="00636B28"/>
    <w:rsid w:val="00637DF0"/>
    <w:rsid w:val="00637E68"/>
    <w:rsid w:val="00640864"/>
    <w:rsid w:val="00640BC2"/>
    <w:rsid w:val="006413EB"/>
    <w:rsid w:val="006418BE"/>
    <w:rsid w:val="006445DF"/>
    <w:rsid w:val="006448DE"/>
    <w:rsid w:val="00644A26"/>
    <w:rsid w:val="00646B77"/>
    <w:rsid w:val="00646C92"/>
    <w:rsid w:val="00646D4E"/>
    <w:rsid w:val="00646D52"/>
    <w:rsid w:val="00646F73"/>
    <w:rsid w:val="00646F82"/>
    <w:rsid w:val="006471E7"/>
    <w:rsid w:val="00647816"/>
    <w:rsid w:val="00647951"/>
    <w:rsid w:val="00647A5E"/>
    <w:rsid w:val="00647C5F"/>
    <w:rsid w:val="00650EA1"/>
    <w:rsid w:val="00650F12"/>
    <w:rsid w:val="006511DF"/>
    <w:rsid w:val="006516C2"/>
    <w:rsid w:val="00651D5E"/>
    <w:rsid w:val="006521FD"/>
    <w:rsid w:val="006526BD"/>
    <w:rsid w:val="00652E48"/>
    <w:rsid w:val="00652EE3"/>
    <w:rsid w:val="0065337F"/>
    <w:rsid w:val="006548A7"/>
    <w:rsid w:val="00654C27"/>
    <w:rsid w:val="00655754"/>
    <w:rsid w:val="00656271"/>
    <w:rsid w:val="0065788F"/>
    <w:rsid w:val="00657DD4"/>
    <w:rsid w:val="00660A1C"/>
    <w:rsid w:val="00660AC2"/>
    <w:rsid w:val="00660DBE"/>
    <w:rsid w:val="00660F18"/>
    <w:rsid w:val="006615E4"/>
    <w:rsid w:val="00661935"/>
    <w:rsid w:val="00661957"/>
    <w:rsid w:val="00661F66"/>
    <w:rsid w:val="006625D9"/>
    <w:rsid w:val="0066305E"/>
    <w:rsid w:val="00665094"/>
    <w:rsid w:val="006651F2"/>
    <w:rsid w:val="00665CF1"/>
    <w:rsid w:val="00666684"/>
    <w:rsid w:val="00666D8A"/>
    <w:rsid w:val="006673EB"/>
    <w:rsid w:val="00667686"/>
    <w:rsid w:val="00670441"/>
    <w:rsid w:val="00670618"/>
    <w:rsid w:val="006707AE"/>
    <w:rsid w:val="006707C5"/>
    <w:rsid w:val="006716EE"/>
    <w:rsid w:val="00671ED7"/>
    <w:rsid w:val="006726B0"/>
    <w:rsid w:val="006727F0"/>
    <w:rsid w:val="006728A3"/>
    <w:rsid w:val="0067294C"/>
    <w:rsid w:val="00673740"/>
    <w:rsid w:val="00673EF6"/>
    <w:rsid w:val="0067416A"/>
    <w:rsid w:val="00674810"/>
    <w:rsid w:val="006768CC"/>
    <w:rsid w:val="006769DA"/>
    <w:rsid w:val="00676A67"/>
    <w:rsid w:val="00676CF6"/>
    <w:rsid w:val="00676D56"/>
    <w:rsid w:val="006772BE"/>
    <w:rsid w:val="00677390"/>
    <w:rsid w:val="00677CDA"/>
    <w:rsid w:val="00677F40"/>
    <w:rsid w:val="0068023E"/>
    <w:rsid w:val="006807CC"/>
    <w:rsid w:val="006816A6"/>
    <w:rsid w:val="00681F5B"/>
    <w:rsid w:val="00682659"/>
    <w:rsid w:val="00683437"/>
    <w:rsid w:val="006838ED"/>
    <w:rsid w:val="00684077"/>
    <w:rsid w:val="00684CFC"/>
    <w:rsid w:val="00686974"/>
    <w:rsid w:val="0068735C"/>
    <w:rsid w:val="006902DE"/>
    <w:rsid w:val="00691549"/>
    <w:rsid w:val="006928EC"/>
    <w:rsid w:val="00693118"/>
    <w:rsid w:val="00693240"/>
    <w:rsid w:val="006937C5"/>
    <w:rsid w:val="00693B29"/>
    <w:rsid w:val="00693C8E"/>
    <w:rsid w:val="006947F1"/>
    <w:rsid w:val="00694C89"/>
    <w:rsid w:val="00695C3B"/>
    <w:rsid w:val="00695F0E"/>
    <w:rsid w:val="006969CD"/>
    <w:rsid w:val="00696BB7"/>
    <w:rsid w:val="00696CF1"/>
    <w:rsid w:val="006971C8"/>
    <w:rsid w:val="0069758A"/>
    <w:rsid w:val="006977F0"/>
    <w:rsid w:val="006A0B60"/>
    <w:rsid w:val="006A16A5"/>
    <w:rsid w:val="006A2005"/>
    <w:rsid w:val="006A262B"/>
    <w:rsid w:val="006A2903"/>
    <w:rsid w:val="006A3384"/>
    <w:rsid w:val="006A348D"/>
    <w:rsid w:val="006A3594"/>
    <w:rsid w:val="006A3B73"/>
    <w:rsid w:val="006A42DA"/>
    <w:rsid w:val="006A4961"/>
    <w:rsid w:val="006A51BB"/>
    <w:rsid w:val="006A52D7"/>
    <w:rsid w:val="006A54F1"/>
    <w:rsid w:val="006A5B2A"/>
    <w:rsid w:val="006A5E02"/>
    <w:rsid w:val="006A6371"/>
    <w:rsid w:val="006A645A"/>
    <w:rsid w:val="006A6532"/>
    <w:rsid w:val="006A705E"/>
    <w:rsid w:val="006A7F40"/>
    <w:rsid w:val="006B0414"/>
    <w:rsid w:val="006B1956"/>
    <w:rsid w:val="006B1A15"/>
    <w:rsid w:val="006B295A"/>
    <w:rsid w:val="006B307A"/>
    <w:rsid w:val="006B4549"/>
    <w:rsid w:val="006B48AC"/>
    <w:rsid w:val="006B4D38"/>
    <w:rsid w:val="006B565A"/>
    <w:rsid w:val="006B58C2"/>
    <w:rsid w:val="006B5980"/>
    <w:rsid w:val="006B59B0"/>
    <w:rsid w:val="006B5E9B"/>
    <w:rsid w:val="006B5ED9"/>
    <w:rsid w:val="006B7517"/>
    <w:rsid w:val="006C030A"/>
    <w:rsid w:val="006C20C2"/>
    <w:rsid w:val="006C268C"/>
    <w:rsid w:val="006C336F"/>
    <w:rsid w:val="006C34E7"/>
    <w:rsid w:val="006C4626"/>
    <w:rsid w:val="006C5AB9"/>
    <w:rsid w:val="006C5C5A"/>
    <w:rsid w:val="006C6DB8"/>
    <w:rsid w:val="006C6ED8"/>
    <w:rsid w:val="006C75C7"/>
    <w:rsid w:val="006D1C48"/>
    <w:rsid w:val="006D240C"/>
    <w:rsid w:val="006D2A31"/>
    <w:rsid w:val="006D3802"/>
    <w:rsid w:val="006D443F"/>
    <w:rsid w:val="006D4EF8"/>
    <w:rsid w:val="006D5394"/>
    <w:rsid w:val="006D5414"/>
    <w:rsid w:val="006D5A7B"/>
    <w:rsid w:val="006D5B9C"/>
    <w:rsid w:val="006D6843"/>
    <w:rsid w:val="006D6EE7"/>
    <w:rsid w:val="006E04DE"/>
    <w:rsid w:val="006E0BE9"/>
    <w:rsid w:val="006E1512"/>
    <w:rsid w:val="006E221C"/>
    <w:rsid w:val="006E281F"/>
    <w:rsid w:val="006E2CF4"/>
    <w:rsid w:val="006E2D6D"/>
    <w:rsid w:val="006E338D"/>
    <w:rsid w:val="006E343C"/>
    <w:rsid w:val="006E3716"/>
    <w:rsid w:val="006E3815"/>
    <w:rsid w:val="006E3D9B"/>
    <w:rsid w:val="006E4CE6"/>
    <w:rsid w:val="006E6574"/>
    <w:rsid w:val="006E7FED"/>
    <w:rsid w:val="006F0112"/>
    <w:rsid w:val="006F068F"/>
    <w:rsid w:val="006F0E8B"/>
    <w:rsid w:val="006F105D"/>
    <w:rsid w:val="006F1CE7"/>
    <w:rsid w:val="006F1F89"/>
    <w:rsid w:val="006F31E9"/>
    <w:rsid w:val="006F3C1B"/>
    <w:rsid w:val="006F3F70"/>
    <w:rsid w:val="006F45A4"/>
    <w:rsid w:val="006F4AD5"/>
    <w:rsid w:val="006F53DA"/>
    <w:rsid w:val="006F59DE"/>
    <w:rsid w:val="006F5A6A"/>
    <w:rsid w:val="006F5B85"/>
    <w:rsid w:val="006F6CC8"/>
    <w:rsid w:val="006F6F90"/>
    <w:rsid w:val="0070083F"/>
    <w:rsid w:val="0070122D"/>
    <w:rsid w:val="00701E42"/>
    <w:rsid w:val="007024A1"/>
    <w:rsid w:val="0070342D"/>
    <w:rsid w:val="00704615"/>
    <w:rsid w:val="007048AB"/>
    <w:rsid w:val="00704BA4"/>
    <w:rsid w:val="00704C64"/>
    <w:rsid w:val="007055BB"/>
    <w:rsid w:val="00705F77"/>
    <w:rsid w:val="00706C01"/>
    <w:rsid w:val="00706C87"/>
    <w:rsid w:val="00706D51"/>
    <w:rsid w:val="0070705E"/>
    <w:rsid w:val="0070758D"/>
    <w:rsid w:val="00707F55"/>
    <w:rsid w:val="007133FF"/>
    <w:rsid w:val="00713751"/>
    <w:rsid w:val="00713BE5"/>
    <w:rsid w:val="0071414B"/>
    <w:rsid w:val="00714366"/>
    <w:rsid w:val="00714AE5"/>
    <w:rsid w:val="00714DD3"/>
    <w:rsid w:val="00714EB6"/>
    <w:rsid w:val="0071513E"/>
    <w:rsid w:val="0071521A"/>
    <w:rsid w:val="00715C0D"/>
    <w:rsid w:val="007163E3"/>
    <w:rsid w:val="00716537"/>
    <w:rsid w:val="00716A5F"/>
    <w:rsid w:val="00720056"/>
    <w:rsid w:val="00720687"/>
    <w:rsid w:val="00721325"/>
    <w:rsid w:val="0072156F"/>
    <w:rsid w:val="00722458"/>
    <w:rsid w:val="007227BA"/>
    <w:rsid w:val="00722D5E"/>
    <w:rsid w:val="00723A73"/>
    <w:rsid w:val="00723D40"/>
    <w:rsid w:val="00723DE5"/>
    <w:rsid w:val="007240A4"/>
    <w:rsid w:val="007247A2"/>
    <w:rsid w:val="00724FC4"/>
    <w:rsid w:val="00725C44"/>
    <w:rsid w:val="00725D61"/>
    <w:rsid w:val="007268EF"/>
    <w:rsid w:val="00727257"/>
    <w:rsid w:val="007276FF"/>
    <w:rsid w:val="007300EC"/>
    <w:rsid w:val="007304D5"/>
    <w:rsid w:val="00732224"/>
    <w:rsid w:val="00734E3D"/>
    <w:rsid w:val="00736A26"/>
    <w:rsid w:val="00736F39"/>
    <w:rsid w:val="0074007D"/>
    <w:rsid w:val="0074071E"/>
    <w:rsid w:val="007407D5"/>
    <w:rsid w:val="00740811"/>
    <w:rsid w:val="00740F2C"/>
    <w:rsid w:val="00742722"/>
    <w:rsid w:val="00746773"/>
    <w:rsid w:val="007468C4"/>
    <w:rsid w:val="00746DA9"/>
    <w:rsid w:val="00747151"/>
    <w:rsid w:val="00747326"/>
    <w:rsid w:val="00747871"/>
    <w:rsid w:val="0075169D"/>
    <w:rsid w:val="00751D96"/>
    <w:rsid w:val="007521E9"/>
    <w:rsid w:val="007527D9"/>
    <w:rsid w:val="00753740"/>
    <w:rsid w:val="007537E2"/>
    <w:rsid w:val="00754DA2"/>
    <w:rsid w:val="0075560E"/>
    <w:rsid w:val="0075638E"/>
    <w:rsid w:val="00756A51"/>
    <w:rsid w:val="0075785A"/>
    <w:rsid w:val="00757BDD"/>
    <w:rsid w:val="00757EF6"/>
    <w:rsid w:val="007610D3"/>
    <w:rsid w:val="00761CA9"/>
    <w:rsid w:val="00762438"/>
    <w:rsid w:val="0076255C"/>
    <w:rsid w:val="007636FC"/>
    <w:rsid w:val="00763E3D"/>
    <w:rsid w:val="007640E5"/>
    <w:rsid w:val="0076420B"/>
    <w:rsid w:val="0076672A"/>
    <w:rsid w:val="0076687D"/>
    <w:rsid w:val="0076699A"/>
    <w:rsid w:val="00766C42"/>
    <w:rsid w:val="00767031"/>
    <w:rsid w:val="00767E09"/>
    <w:rsid w:val="00767F9E"/>
    <w:rsid w:val="0077031F"/>
    <w:rsid w:val="007703AF"/>
    <w:rsid w:val="00770EC0"/>
    <w:rsid w:val="0077128C"/>
    <w:rsid w:val="007715EF"/>
    <w:rsid w:val="00771EA2"/>
    <w:rsid w:val="00774A7A"/>
    <w:rsid w:val="00774D13"/>
    <w:rsid w:val="00775039"/>
    <w:rsid w:val="0077532A"/>
    <w:rsid w:val="00776630"/>
    <w:rsid w:val="00776722"/>
    <w:rsid w:val="007771BB"/>
    <w:rsid w:val="007804DB"/>
    <w:rsid w:val="0078080A"/>
    <w:rsid w:val="00780864"/>
    <w:rsid w:val="00780894"/>
    <w:rsid w:val="00780EE2"/>
    <w:rsid w:val="007831D7"/>
    <w:rsid w:val="007839CA"/>
    <w:rsid w:val="007842BE"/>
    <w:rsid w:val="007847F3"/>
    <w:rsid w:val="007854E7"/>
    <w:rsid w:val="00786581"/>
    <w:rsid w:val="007868B2"/>
    <w:rsid w:val="007871A8"/>
    <w:rsid w:val="00787281"/>
    <w:rsid w:val="00787A88"/>
    <w:rsid w:val="007909C3"/>
    <w:rsid w:val="00790A2F"/>
    <w:rsid w:val="00790D71"/>
    <w:rsid w:val="007919A7"/>
    <w:rsid w:val="00791EFB"/>
    <w:rsid w:val="00792099"/>
    <w:rsid w:val="0079264C"/>
    <w:rsid w:val="00793DB4"/>
    <w:rsid w:val="00794842"/>
    <w:rsid w:val="0079507F"/>
    <w:rsid w:val="007959FF"/>
    <w:rsid w:val="00795B99"/>
    <w:rsid w:val="007963DC"/>
    <w:rsid w:val="007969CF"/>
    <w:rsid w:val="00797B5D"/>
    <w:rsid w:val="007A01A3"/>
    <w:rsid w:val="007A0E4E"/>
    <w:rsid w:val="007A126C"/>
    <w:rsid w:val="007A1321"/>
    <w:rsid w:val="007A1FB4"/>
    <w:rsid w:val="007A2076"/>
    <w:rsid w:val="007A3304"/>
    <w:rsid w:val="007A3715"/>
    <w:rsid w:val="007A4491"/>
    <w:rsid w:val="007A49BE"/>
    <w:rsid w:val="007A51F7"/>
    <w:rsid w:val="007A5506"/>
    <w:rsid w:val="007A5CBE"/>
    <w:rsid w:val="007A61EA"/>
    <w:rsid w:val="007A6321"/>
    <w:rsid w:val="007A690A"/>
    <w:rsid w:val="007A79B8"/>
    <w:rsid w:val="007B0392"/>
    <w:rsid w:val="007B08D0"/>
    <w:rsid w:val="007B1AD7"/>
    <w:rsid w:val="007B1F34"/>
    <w:rsid w:val="007B2315"/>
    <w:rsid w:val="007B27F3"/>
    <w:rsid w:val="007B3F67"/>
    <w:rsid w:val="007B459A"/>
    <w:rsid w:val="007B721D"/>
    <w:rsid w:val="007B7545"/>
    <w:rsid w:val="007B75C6"/>
    <w:rsid w:val="007B7B49"/>
    <w:rsid w:val="007C036F"/>
    <w:rsid w:val="007C0FB0"/>
    <w:rsid w:val="007C150B"/>
    <w:rsid w:val="007C1761"/>
    <w:rsid w:val="007C24F9"/>
    <w:rsid w:val="007C44A3"/>
    <w:rsid w:val="007C49CD"/>
    <w:rsid w:val="007C4A51"/>
    <w:rsid w:val="007C6508"/>
    <w:rsid w:val="007C661A"/>
    <w:rsid w:val="007C68E3"/>
    <w:rsid w:val="007C78BC"/>
    <w:rsid w:val="007D0D39"/>
    <w:rsid w:val="007D116F"/>
    <w:rsid w:val="007D11E7"/>
    <w:rsid w:val="007D1D95"/>
    <w:rsid w:val="007D2C3C"/>
    <w:rsid w:val="007D33BF"/>
    <w:rsid w:val="007D35AE"/>
    <w:rsid w:val="007D46E5"/>
    <w:rsid w:val="007D48DC"/>
    <w:rsid w:val="007D5032"/>
    <w:rsid w:val="007D5625"/>
    <w:rsid w:val="007D5718"/>
    <w:rsid w:val="007D6F8A"/>
    <w:rsid w:val="007E05F2"/>
    <w:rsid w:val="007E080F"/>
    <w:rsid w:val="007E102A"/>
    <w:rsid w:val="007E2149"/>
    <w:rsid w:val="007E265B"/>
    <w:rsid w:val="007E311B"/>
    <w:rsid w:val="007E3EB4"/>
    <w:rsid w:val="007E4DCF"/>
    <w:rsid w:val="007E52F2"/>
    <w:rsid w:val="007E6171"/>
    <w:rsid w:val="007E6247"/>
    <w:rsid w:val="007E6D7E"/>
    <w:rsid w:val="007E73ED"/>
    <w:rsid w:val="007E77A5"/>
    <w:rsid w:val="007F0569"/>
    <w:rsid w:val="007F1279"/>
    <w:rsid w:val="007F166A"/>
    <w:rsid w:val="007F1E33"/>
    <w:rsid w:val="007F2CB4"/>
    <w:rsid w:val="007F4D35"/>
    <w:rsid w:val="007F4FB8"/>
    <w:rsid w:val="007F5206"/>
    <w:rsid w:val="007F5236"/>
    <w:rsid w:val="007F54AB"/>
    <w:rsid w:val="007F5599"/>
    <w:rsid w:val="007F5600"/>
    <w:rsid w:val="007F5A9C"/>
    <w:rsid w:val="007F61FC"/>
    <w:rsid w:val="007F6405"/>
    <w:rsid w:val="007F7EE2"/>
    <w:rsid w:val="00800263"/>
    <w:rsid w:val="00800FA6"/>
    <w:rsid w:val="0080111F"/>
    <w:rsid w:val="008013BB"/>
    <w:rsid w:val="008023C0"/>
    <w:rsid w:val="00802644"/>
    <w:rsid w:val="00802E2A"/>
    <w:rsid w:val="00802EC4"/>
    <w:rsid w:val="00802F17"/>
    <w:rsid w:val="008037F3"/>
    <w:rsid w:val="00803F70"/>
    <w:rsid w:val="00803F9D"/>
    <w:rsid w:val="008041EC"/>
    <w:rsid w:val="00804880"/>
    <w:rsid w:val="0080492B"/>
    <w:rsid w:val="00804998"/>
    <w:rsid w:val="00804E40"/>
    <w:rsid w:val="0080645D"/>
    <w:rsid w:val="008064CD"/>
    <w:rsid w:val="00806679"/>
    <w:rsid w:val="00806AC5"/>
    <w:rsid w:val="00807221"/>
    <w:rsid w:val="0080738F"/>
    <w:rsid w:val="00807689"/>
    <w:rsid w:val="00807916"/>
    <w:rsid w:val="00807F9C"/>
    <w:rsid w:val="008100AD"/>
    <w:rsid w:val="00810CA9"/>
    <w:rsid w:val="0081176C"/>
    <w:rsid w:val="00812908"/>
    <w:rsid w:val="00812D95"/>
    <w:rsid w:val="0081314E"/>
    <w:rsid w:val="00813ED0"/>
    <w:rsid w:val="00815063"/>
    <w:rsid w:val="00815145"/>
    <w:rsid w:val="008157E1"/>
    <w:rsid w:val="00815B98"/>
    <w:rsid w:val="008167CC"/>
    <w:rsid w:val="00817360"/>
    <w:rsid w:val="008175CA"/>
    <w:rsid w:val="0081760C"/>
    <w:rsid w:val="008208B9"/>
    <w:rsid w:val="00820BE0"/>
    <w:rsid w:val="0082147E"/>
    <w:rsid w:val="00821F07"/>
    <w:rsid w:val="0082203D"/>
    <w:rsid w:val="00822394"/>
    <w:rsid w:val="00822440"/>
    <w:rsid w:val="00822FCB"/>
    <w:rsid w:val="00823266"/>
    <w:rsid w:val="00823965"/>
    <w:rsid w:val="00823A01"/>
    <w:rsid w:val="00824645"/>
    <w:rsid w:val="0082500E"/>
    <w:rsid w:val="00825C18"/>
    <w:rsid w:val="00826CC1"/>
    <w:rsid w:val="00830382"/>
    <w:rsid w:val="008310C7"/>
    <w:rsid w:val="00831718"/>
    <w:rsid w:val="00831C1C"/>
    <w:rsid w:val="00831C3D"/>
    <w:rsid w:val="00832520"/>
    <w:rsid w:val="0083275D"/>
    <w:rsid w:val="00834279"/>
    <w:rsid w:val="00835CE6"/>
    <w:rsid w:val="00835FD7"/>
    <w:rsid w:val="008367CC"/>
    <w:rsid w:val="00837D48"/>
    <w:rsid w:val="00837F4C"/>
    <w:rsid w:val="0084002C"/>
    <w:rsid w:val="008400F6"/>
    <w:rsid w:val="008403E7"/>
    <w:rsid w:val="008414F9"/>
    <w:rsid w:val="00843686"/>
    <w:rsid w:val="0084383B"/>
    <w:rsid w:val="008443C6"/>
    <w:rsid w:val="008448F7"/>
    <w:rsid w:val="00844ADC"/>
    <w:rsid w:val="00844B45"/>
    <w:rsid w:val="00844EDE"/>
    <w:rsid w:val="00845058"/>
    <w:rsid w:val="0084546D"/>
    <w:rsid w:val="00846841"/>
    <w:rsid w:val="00847380"/>
    <w:rsid w:val="0084745F"/>
    <w:rsid w:val="0084759C"/>
    <w:rsid w:val="0084794E"/>
    <w:rsid w:val="00847A0E"/>
    <w:rsid w:val="008504BB"/>
    <w:rsid w:val="0085163A"/>
    <w:rsid w:val="00852456"/>
    <w:rsid w:val="00852787"/>
    <w:rsid w:val="00853695"/>
    <w:rsid w:val="008546DA"/>
    <w:rsid w:val="008552DC"/>
    <w:rsid w:val="00855306"/>
    <w:rsid w:val="00855F61"/>
    <w:rsid w:val="008560DD"/>
    <w:rsid w:val="00860143"/>
    <w:rsid w:val="00860251"/>
    <w:rsid w:val="00860539"/>
    <w:rsid w:val="008608B0"/>
    <w:rsid w:val="0086129E"/>
    <w:rsid w:val="0086184A"/>
    <w:rsid w:val="008620CC"/>
    <w:rsid w:val="00862370"/>
    <w:rsid w:val="00862946"/>
    <w:rsid w:val="008632C2"/>
    <w:rsid w:val="008638B1"/>
    <w:rsid w:val="00864048"/>
    <w:rsid w:val="00864AFF"/>
    <w:rsid w:val="00866DDE"/>
    <w:rsid w:val="00866DDF"/>
    <w:rsid w:val="00870513"/>
    <w:rsid w:val="0087103E"/>
    <w:rsid w:val="00871895"/>
    <w:rsid w:val="0087255D"/>
    <w:rsid w:val="0087259F"/>
    <w:rsid w:val="00872849"/>
    <w:rsid w:val="00872F86"/>
    <w:rsid w:val="0087363C"/>
    <w:rsid w:val="00874AD2"/>
    <w:rsid w:val="00875579"/>
    <w:rsid w:val="00875E2A"/>
    <w:rsid w:val="00876916"/>
    <w:rsid w:val="00876AAB"/>
    <w:rsid w:val="00877506"/>
    <w:rsid w:val="008775D7"/>
    <w:rsid w:val="008779AB"/>
    <w:rsid w:val="008834A2"/>
    <w:rsid w:val="00884C4A"/>
    <w:rsid w:val="00885952"/>
    <w:rsid w:val="008863A9"/>
    <w:rsid w:val="00886524"/>
    <w:rsid w:val="0088688E"/>
    <w:rsid w:val="0089050C"/>
    <w:rsid w:val="0089086B"/>
    <w:rsid w:val="00890BCF"/>
    <w:rsid w:val="008912B1"/>
    <w:rsid w:val="0089133A"/>
    <w:rsid w:val="00891368"/>
    <w:rsid w:val="0089196E"/>
    <w:rsid w:val="00891B2C"/>
    <w:rsid w:val="00891D29"/>
    <w:rsid w:val="0089398A"/>
    <w:rsid w:val="00893ABD"/>
    <w:rsid w:val="00894D03"/>
    <w:rsid w:val="00895899"/>
    <w:rsid w:val="008967F4"/>
    <w:rsid w:val="00896AAD"/>
    <w:rsid w:val="00897035"/>
    <w:rsid w:val="0089755B"/>
    <w:rsid w:val="00897815"/>
    <w:rsid w:val="008A0000"/>
    <w:rsid w:val="008A04BA"/>
    <w:rsid w:val="008A09EA"/>
    <w:rsid w:val="008A0F31"/>
    <w:rsid w:val="008A1084"/>
    <w:rsid w:val="008A16F5"/>
    <w:rsid w:val="008A17B6"/>
    <w:rsid w:val="008A19CE"/>
    <w:rsid w:val="008A1AD1"/>
    <w:rsid w:val="008A251C"/>
    <w:rsid w:val="008A3C9F"/>
    <w:rsid w:val="008A4730"/>
    <w:rsid w:val="008A5E24"/>
    <w:rsid w:val="008A6EFD"/>
    <w:rsid w:val="008A749D"/>
    <w:rsid w:val="008A79E0"/>
    <w:rsid w:val="008A7C20"/>
    <w:rsid w:val="008A7CE6"/>
    <w:rsid w:val="008A7D64"/>
    <w:rsid w:val="008A7EB7"/>
    <w:rsid w:val="008B0E1F"/>
    <w:rsid w:val="008B14BE"/>
    <w:rsid w:val="008B1BA0"/>
    <w:rsid w:val="008B1C3C"/>
    <w:rsid w:val="008B256C"/>
    <w:rsid w:val="008B6192"/>
    <w:rsid w:val="008B7BBC"/>
    <w:rsid w:val="008B7EB8"/>
    <w:rsid w:val="008B7EE1"/>
    <w:rsid w:val="008C03C2"/>
    <w:rsid w:val="008C0594"/>
    <w:rsid w:val="008C16A7"/>
    <w:rsid w:val="008C1D1E"/>
    <w:rsid w:val="008C2058"/>
    <w:rsid w:val="008C26EC"/>
    <w:rsid w:val="008C2820"/>
    <w:rsid w:val="008C319B"/>
    <w:rsid w:val="008C3E2A"/>
    <w:rsid w:val="008C5097"/>
    <w:rsid w:val="008C711C"/>
    <w:rsid w:val="008C731D"/>
    <w:rsid w:val="008C741A"/>
    <w:rsid w:val="008C771F"/>
    <w:rsid w:val="008C7848"/>
    <w:rsid w:val="008C7BED"/>
    <w:rsid w:val="008C7DE0"/>
    <w:rsid w:val="008D1748"/>
    <w:rsid w:val="008D1EF6"/>
    <w:rsid w:val="008D1F52"/>
    <w:rsid w:val="008D22CE"/>
    <w:rsid w:val="008D2B3E"/>
    <w:rsid w:val="008D3097"/>
    <w:rsid w:val="008D345C"/>
    <w:rsid w:val="008D3C77"/>
    <w:rsid w:val="008D3D1B"/>
    <w:rsid w:val="008D4130"/>
    <w:rsid w:val="008D475D"/>
    <w:rsid w:val="008D4957"/>
    <w:rsid w:val="008D5141"/>
    <w:rsid w:val="008D5217"/>
    <w:rsid w:val="008D69A7"/>
    <w:rsid w:val="008D7C77"/>
    <w:rsid w:val="008D7F0A"/>
    <w:rsid w:val="008E03E3"/>
    <w:rsid w:val="008E095B"/>
    <w:rsid w:val="008E0E4E"/>
    <w:rsid w:val="008E0F56"/>
    <w:rsid w:val="008E1FA6"/>
    <w:rsid w:val="008E2C85"/>
    <w:rsid w:val="008E391F"/>
    <w:rsid w:val="008E499C"/>
    <w:rsid w:val="008E5A12"/>
    <w:rsid w:val="008E5FF2"/>
    <w:rsid w:val="008E63EC"/>
    <w:rsid w:val="008E64B7"/>
    <w:rsid w:val="008E65BC"/>
    <w:rsid w:val="008E72F4"/>
    <w:rsid w:val="008E7B5B"/>
    <w:rsid w:val="008F008F"/>
    <w:rsid w:val="008F10D7"/>
    <w:rsid w:val="008F11A0"/>
    <w:rsid w:val="008F1569"/>
    <w:rsid w:val="008F1B97"/>
    <w:rsid w:val="008F229E"/>
    <w:rsid w:val="008F22F7"/>
    <w:rsid w:val="008F2656"/>
    <w:rsid w:val="008F2E90"/>
    <w:rsid w:val="008F3B4A"/>
    <w:rsid w:val="008F475A"/>
    <w:rsid w:val="008F5AE8"/>
    <w:rsid w:val="008F5CDE"/>
    <w:rsid w:val="008F6B09"/>
    <w:rsid w:val="008F7F86"/>
    <w:rsid w:val="0090099C"/>
    <w:rsid w:val="00900BE1"/>
    <w:rsid w:val="0090199C"/>
    <w:rsid w:val="00901A11"/>
    <w:rsid w:val="00901AAA"/>
    <w:rsid w:val="00901B2A"/>
    <w:rsid w:val="009020ED"/>
    <w:rsid w:val="00902538"/>
    <w:rsid w:val="0090288E"/>
    <w:rsid w:val="00903BB2"/>
    <w:rsid w:val="00903FF5"/>
    <w:rsid w:val="009043D1"/>
    <w:rsid w:val="009045BD"/>
    <w:rsid w:val="00904FFB"/>
    <w:rsid w:val="009051E3"/>
    <w:rsid w:val="00905BB2"/>
    <w:rsid w:val="00905D4C"/>
    <w:rsid w:val="00907054"/>
    <w:rsid w:val="009075E7"/>
    <w:rsid w:val="00907888"/>
    <w:rsid w:val="00907925"/>
    <w:rsid w:val="009100E9"/>
    <w:rsid w:val="00910102"/>
    <w:rsid w:val="0091014D"/>
    <w:rsid w:val="0091249C"/>
    <w:rsid w:val="00912A11"/>
    <w:rsid w:val="0091345D"/>
    <w:rsid w:val="00913670"/>
    <w:rsid w:val="00913AFF"/>
    <w:rsid w:val="00913EE9"/>
    <w:rsid w:val="0091551E"/>
    <w:rsid w:val="009162F4"/>
    <w:rsid w:val="009163CA"/>
    <w:rsid w:val="009166C6"/>
    <w:rsid w:val="009167DA"/>
    <w:rsid w:val="00916C52"/>
    <w:rsid w:val="009172A0"/>
    <w:rsid w:val="00917C6A"/>
    <w:rsid w:val="009205A7"/>
    <w:rsid w:val="00920B25"/>
    <w:rsid w:val="009210D4"/>
    <w:rsid w:val="009217EC"/>
    <w:rsid w:val="00921C9A"/>
    <w:rsid w:val="0092267E"/>
    <w:rsid w:val="009230C6"/>
    <w:rsid w:val="009242C4"/>
    <w:rsid w:val="00924D20"/>
    <w:rsid w:val="00924EC4"/>
    <w:rsid w:val="00925F2D"/>
    <w:rsid w:val="00927475"/>
    <w:rsid w:val="00927890"/>
    <w:rsid w:val="0093071E"/>
    <w:rsid w:val="00931A7E"/>
    <w:rsid w:val="00931B1B"/>
    <w:rsid w:val="00931D09"/>
    <w:rsid w:val="0093250C"/>
    <w:rsid w:val="00932C2B"/>
    <w:rsid w:val="00932D44"/>
    <w:rsid w:val="009335F7"/>
    <w:rsid w:val="00933EB2"/>
    <w:rsid w:val="00934796"/>
    <w:rsid w:val="009347D4"/>
    <w:rsid w:val="00934AEF"/>
    <w:rsid w:val="00935608"/>
    <w:rsid w:val="00935EB8"/>
    <w:rsid w:val="00935EC3"/>
    <w:rsid w:val="00937C16"/>
    <w:rsid w:val="00937F94"/>
    <w:rsid w:val="00940860"/>
    <w:rsid w:val="00941318"/>
    <w:rsid w:val="009424E3"/>
    <w:rsid w:val="00942FE6"/>
    <w:rsid w:val="00943268"/>
    <w:rsid w:val="00943D63"/>
    <w:rsid w:val="00943FE8"/>
    <w:rsid w:val="009440B6"/>
    <w:rsid w:val="00944390"/>
    <w:rsid w:val="009451F1"/>
    <w:rsid w:val="00946342"/>
    <w:rsid w:val="00947E7C"/>
    <w:rsid w:val="0095035A"/>
    <w:rsid w:val="00950C0B"/>
    <w:rsid w:val="009520F2"/>
    <w:rsid w:val="00952143"/>
    <w:rsid w:val="00954857"/>
    <w:rsid w:val="00955446"/>
    <w:rsid w:val="00955463"/>
    <w:rsid w:val="009555ED"/>
    <w:rsid w:val="00955FDC"/>
    <w:rsid w:val="0095640D"/>
    <w:rsid w:val="00956A86"/>
    <w:rsid w:val="00956CF3"/>
    <w:rsid w:val="00956F2D"/>
    <w:rsid w:val="0095728C"/>
    <w:rsid w:val="00957C7F"/>
    <w:rsid w:val="0096018C"/>
    <w:rsid w:val="00960A1D"/>
    <w:rsid w:val="00960DC6"/>
    <w:rsid w:val="00961815"/>
    <w:rsid w:val="00962E86"/>
    <w:rsid w:val="00962EE4"/>
    <w:rsid w:val="00963EA3"/>
    <w:rsid w:val="00964AF7"/>
    <w:rsid w:val="00964B6C"/>
    <w:rsid w:val="00964E6A"/>
    <w:rsid w:val="00964E9E"/>
    <w:rsid w:val="00964EA1"/>
    <w:rsid w:val="009654A9"/>
    <w:rsid w:val="0096685F"/>
    <w:rsid w:val="00966959"/>
    <w:rsid w:val="00966B96"/>
    <w:rsid w:val="00966F3D"/>
    <w:rsid w:val="00970B87"/>
    <w:rsid w:val="00970BFF"/>
    <w:rsid w:val="00971178"/>
    <w:rsid w:val="00971A08"/>
    <w:rsid w:val="00971AC9"/>
    <w:rsid w:val="0097212F"/>
    <w:rsid w:val="0097398A"/>
    <w:rsid w:val="00974242"/>
    <w:rsid w:val="0097466B"/>
    <w:rsid w:val="00974942"/>
    <w:rsid w:val="00975AC5"/>
    <w:rsid w:val="00975AE1"/>
    <w:rsid w:val="00976B9B"/>
    <w:rsid w:val="00977E33"/>
    <w:rsid w:val="00980315"/>
    <w:rsid w:val="00980C78"/>
    <w:rsid w:val="0098108A"/>
    <w:rsid w:val="00981A62"/>
    <w:rsid w:val="00981F54"/>
    <w:rsid w:val="00982EC5"/>
    <w:rsid w:val="0098301E"/>
    <w:rsid w:val="009837D6"/>
    <w:rsid w:val="00983CD2"/>
    <w:rsid w:val="009842CD"/>
    <w:rsid w:val="00984525"/>
    <w:rsid w:val="00985A58"/>
    <w:rsid w:val="00986141"/>
    <w:rsid w:val="0098642B"/>
    <w:rsid w:val="00986F0A"/>
    <w:rsid w:val="009870AD"/>
    <w:rsid w:val="00990E28"/>
    <w:rsid w:val="009918CA"/>
    <w:rsid w:val="009919F6"/>
    <w:rsid w:val="0099215B"/>
    <w:rsid w:val="009922D5"/>
    <w:rsid w:val="009923E4"/>
    <w:rsid w:val="009938D8"/>
    <w:rsid w:val="00993A28"/>
    <w:rsid w:val="00993D35"/>
    <w:rsid w:val="00994852"/>
    <w:rsid w:val="00994D70"/>
    <w:rsid w:val="00994F29"/>
    <w:rsid w:val="009954BE"/>
    <w:rsid w:val="009970F2"/>
    <w:rsid w:val="0099747B"/>
    <w:rsid w:val="009974F5"/>
    <w:rsid w:val="009977C4"/>
    <w:rsid w:val="00997E84"/>
    <w:rsid w:val="009A0217"/>
    <w:rsid w:val="009A215C"/>
    <w:rsid w:val="009A22D4"/>
    <w:rsid w:val="009A24A1"/>
    <w:rsid w:val="009A2A16"/>
    <w:rsid w:val="009A2AB2"/>
    <w:rsid w:val="009A2D41"/>
    <w:rsid w:val="009A304A"/>
    <w:rsid w:val="009A3860"/>
    <w:rsid w:val="009A3B47"/>
    <w:rsid w:val="009A495E"/>
    <w:rsid w:val="009A4D98"/>
    <w:rsid w:val="009A5EFE"/>
    <w:rsid w:val="009A6090"/>
    <w:rsid w:val="009A613B"/>
    <w:rsid w:val="009A75B4"/>
    <w:rsid w:val="009B0FCB"/>
    <w:rsid w:val="009B1711"/>
    <w:rsid w:val="009B23CD"/>
    <w:rsid w:val="009B2BB1"/>
    <w:rsid w:val="009B2EDB"/>
    <w:rsid w:val="009B346D"/>
    <w:rsid w:val="009B36D1"/>
    <w:rsid w:val="009B3DE3"/>
    <w:rsid w:val="009B5027"/>
    <w:rsid w:val="009B67B2"/>
    <w:rsid w:val="009B6D34"/>
    <w:rsid w:val="009B72D6"/>
    <w:rsid w:val="009B73B0"/>
    <w:rsid w:val="009B7A82"/>
    <w:rsid w:val="009C0EA4"/>
    <w:rsid w:val="009C1ADC"/>
    <w:rsid w:val="009C3D63"/>
    <w:rsid w:val="009C3E30"/>
    <w:rsid w:val="009C4098"/>
    <w:rsid w:val="009C4FD4"/>
    <w:rsid w:val="009C6671"/>
    <w:rsid w:val="009C6C8B"/>
    <w:rsid w:val="009C7304"/>
    <w:rsid w:val="009C788E"/>
    <w:rsid w:val="009C7DFC"/>
    <w:rsid w:val="009D1635"/>
    <w:rsid w:val="009D1715"/>
    <w:rsid w:val="009D2888"/>
    <w:rsid w:val="009D2930"/>
    <w:rsid w:val="009D2E01"/>
    <w:rsid w:val="009D4D2B"/>
    <w:rsid w:val="009D5B54"/>
    <w:rsid w:val="009D5D33"/>
    <w:rsid w:val="009D619E"/>
    <w:rsid w:val="009D62A8"/>
    <w:rsid w:val="009D6FCD"/>
    <w:rsid w:val="009D7C3C"/>
    <w:rsid w:val="009D7DB2"/>
    <w:rsid w:val="009E010A"/>
    <w:rsid w:val="009E0120"/>
    <w:rsid w:val="009E0D3B"/>
    <w:rsid w:val="009E1E47"/>
    <w:rsid w:val="009E2C28"/>
    <w:rsid w:val="009E3424"/>
    <w:rsid w:val="009E3826"/>
    <w:rsid w:val="009E3EB4"/>
    <w:rsid w:val="009E4006"/>
    <w:rsid w:val="009E4555"/>
    <w:rsid w:val="009E4598"/>
    <w:rsid w:val="009E4E50"/>
    <w:rsid w:val="009E4F10"/>
    <w:rsid w:val="009E520B"/>
    <w:rsid w:val="009E524A"/>
    <w:rsid w:val="009E569F"/>
    <w:rsid w:val="009E57DC"/>
    <w:rsid w:val="009E6DF4"/>
    <w:rsid w:val="009E6F18"/>
    <w:rsid w:val="009F0351"/>
    <w:rsid w:val="009F06B4"/>
    <w:rsid w:val="009F0708"/>
    <w:rsid w:val="009F08CC"/>
    <w:rsid w:val="009F0BC3"/>
    <w:rsid w:val="009F26A0"/>
    <w:rsid w:val="009F2A22"/>
    <w:rsid w:val="009F2D45"/>
    <w:rsid w:val="009F2E65"/>
    <w:rsid w:val="009F339D"/>
    <w:rsid w:val="009F3DD4"/>
    <w:rsid w:val="009F3E87"/>
    <w:rsid w:val="009F48C1"/>
    <w:rsid w:val="009F4D7F"/>
    <w:rsid w:val="009F6570"/>
    <w:rsid w:val="00A0051A"/>
    <w:rsid w:val="00A00A18"/>
    <w:rsid w:val="00A00B83"/>
    <w:rsid w:val="00A0201A"/>
    <w:rsid w:val="00A02485"/>
    <w:rsid w:val="00A0285D"/>
    <w:rsid w:val="00A031E8"/>
    <w:rsid w:val="00A039EA"/>
    <w:rsid w:val="00A03DC8"/>
    <w:rsid w:val="00A04024"/>
    <w:rsid w:val="00A0509E"/>
    <w:rsid w:val="00A050D7"/>
    <w:rsid w:val="00A059E5"/>
    <w:rsid w:val="00A05F3D"/>
    <w:rsid w:val="00A06C71"/>
    <w:rsid w:val="00A07AE7"/>
    <w:rsid w:val="00A07BF2"/>
    <w:rsid w:val="00A07F54"/>
    <w:rsid w:val="00A104E4"/>
    <w:rsid w:val="00A114E8"/>
    <w:rsid w:val="00A12A95"/>
    <w:rsid w:val="00A12C1C"/>
    <w:rsid w:val="00A12E15"/>
    <w:rsid w:val="00A13419"/>
    <w:rsid w:val="00A13440"/>
    <w:rsid w:val="00A1443B"/>
    <w:rsid w:val="00A151F1"/>
    <w:rsid w:val="00A15AEE"/>
    <w:rsid w:val="00A16612"/>
    <w:rsid w:val="00A17530"/>
    <w:rsid w:val="00A17908"/>
    <w:rsid w:val="00A17F47"/>
    <w:rsid w:val="00A20397"/>
    <w:rsid w:val="00A2129B"/>
    <w:rsid w:val="00A21496"/>
    <w:rsid w:val="00A215EA"/>
    <w:rsid w:val="00A21A28"/>
    <w:rsid w:val="00A2343A"/>
    <w:rsid w:val="00A23897"/>
    <w:rsid w:val="00A23AAC"/>
    <w:rsid w:val="00A23E41"/>
    <w:rsid w:val="00A23E8D"/>
    <w:rsid w:val="00A24522"/>
    <w:rsid w:val="00A24D9B"/>
    <w:rsid w:val="00A2569E"/>
    <w:rsid w:val="00A25C99"/>
    <w:rsid w:val="00A2648D"/>
    <w:rsid w:val="00A265A1"/>
    <w:rsid w:val="00A2762A"/>
    <w:rsid w:val="00A2775D"/>
    <w:rsid w:val="00A303FD"/>
    <w:rsid w:val="00A30CBC"/>
    <w:rsid w:val="00A31555"/>
    <w:rsid w:val="00A3226C"/>
    <w:rsid w:val="00A32722"/>
    <w:rsid w:val="00A34EC6"/>
    <w:rsid w:val="00A354C4"/>
    <w:rsid w:val="00A355F3"/>
    <w:rsid w:val="00A35700"/>
    <w:rsid w:val="00A36A22"/>
    <w:rsid w:val="00A3769A"/>
    <w:rsid w:val="00A37796"/>
    <w:rsid w:val="00A378A6"/>
    <w:rsid w:val="00A37F22"/>
    <w:rsid w:val="00A37FCF"/>
    <w:rsid w:val="00A40C79"/>
    <w:rsid w:val="00A40C95"/>
    <w:rsid w:val="00A41154"/>
    <w:rsid w:val="00A4189A"/>
    <w:rsid w:val="00A423AF"/>
    <w:rsid w:val="00A424D9"/>
    <w:rsid w:val="00A42516"/>
    <w:rsid w:val="00A42A54"/>
    <w:rsid w:val="00A42D52"/>
    <w:rsid w:val="00A4364C"/>
    <w:rsid w:val="00A43C8E"/>
    <w:rsid w:val="00A44973"/>
    <w:rsid w:val="00A44D86"/>
    <w:rsid w:val="00A44E46"/>
    <w:rsid w:val="00A46535"/>
    <w:rsid w:val="00A46AB8"/>
    <w:rsid w:val="00A46B6E"/>
    <w:rsid w:val="00A46BBE"/>
    <w:rsid w:val="00A476C4"/>
    <w:rsid w:val="00A5088A"/>
    <w:rsid w:val="00A50D22"/>
    <w:rsid w:val="00A511E4"/>
    <w:rsid w:val="00A52515"/>
    <w:rsid w:val="00A529D6"/>
    <w:rsid w:val="00A52DC5"/>
    <w:rsid w:val="00A53257"/>
    <w:rsid w:val="00A54A3C"/>
    <w:rsid w:val="00A54E97"/>
    <w:rsid w:val="00A5506F"/>
    <w:rsid w:val="00A5563B"/>
    <w:rsid w:val="00A559B4"/>
    <w:rsid w:val="00A561EB"/>
    <w:rsid w:val="00A564CA"/>
    <w:rsid w:val="00A565F3"/>
    <w:rsid w:val="00A566A6"/>
    <w:rsid w:val="00A5700F"/>
    <w:rsid w:val="00A571C0"/>
    <w:rsid w:val="00A57272"/>
    <w:rsid w:val="00A574A8"/>
    <w:rsid w:val="00A6057A"/>
    <w:rsid w:val="00A62084"/>
    <w:rsid w:val="00A6255F"/>
    <w:rsid w:val="00A626D5"/>
    <w:rsid w:val="00A62BBD"/>
    <w:rsid w:val="00A635F2"/>
    <w:rsid w:val="00A63774"/>
    <w:rsid w:val="00A640B3"/>
    <w:rsid w:val="00A659B1"/>
    <w:rsid w:val="00A65AB2"/>
    <w:rsid w:val="00A65AEE"/>
    <w:rsid w:val="00A700BA"/>
    <w:rsid w:val="00A704E3"/>
    <w:rsid w:val="00A70740"/>
    <w:rsid w:val="00A70D88"/>
    <w:rsid w:val="00A70EDD"/>
    <w:rsid w:val="00A70F5C"/>
    <w:rsid w:val="00A71216"/>
    <w:rsid w:val="00A71330"/>
    <w:rsid w:val="00A715AF"/>
    <w:rsid w:val="00A738D9"/>
    <w:rsid w:val="00A74488"/>
    <w:rsid w:val="00A75BD0"/>
    <w:rsid w:val="00A75D55"/>
    <w:rsid w:val="00A7677F"/>
    <w:rsid w:val="00A776FA"/>
    <w:rsid w:val="00A779E8"/>
    <w:rsid w:val="00A803DE"/>
    <w:rsid w:val="00A8074E"/>
    <w:rsid w:val="00A80AB2"/>
    <w:rsid w:val="00A80ACF"/>
    <w:rsid w:val="00A812AD"/>
    <w:rsid w:val="00A813EF"/>
    <w:rsid w:val="00A82263"/>
    <w:rsid w:val="00A828C8"/>
    <w:rsid w:val="00A82BC0"/>
    <w:rsid w:val="00A83416"/>
    <w:rsid w:val="00A8351B"/>
    <w:rsid w:val="00A8461E"/>
    <w:rsid w:val="00A85204"/>
    <w:rsid w:val="00A852CE"/>
    <w:rsid w:val="00A85350"/>
    <w:rsid w:val="00A85C5C"/>
    <w:rsid w:val="00A85E3A"/>
    <w:rsid w:val="00A865EA"/>
    <w:rsid w:val="00A86FA7"/>
    <w:rsid w:val="00A874C0"/>
    <w:rsid w:val="00A87B01"/>
    <w:rsid w:val="00A87E75"/>
    <w:rsid w:val="00A901B1"/>
    <w:rsid w:val="00A9143F"/>
    <w:rsid w:val="00A91834"/>
    <w:rsid w:val="00A9360A"/>
    <w:rsid w:val="00A94924"/>
    <w:rsid w:val="00A95469"/>
    <w:rsid w:val="00A95A69"/>
    <w:rsid w:val="00A96294"/>
    <w:rsid w:val="00A96450"/>
    <w:rsid w:val="00A96ABC"/>
    <w:rsid w:val="00A97AEF"/>
    <w:rsid w:val="00A97E4B"/>
    <w:rsid w:val="00AA0260"/>
    <w:rsid w:val="00AA0A5D"/>
    <w:rsid w:val="00AA1155"/>
    <w:rsid w:val="00AA187E"/>
    <w:rsid w:val="00AA1993"/>
    <w:rsid w:val="00AA1FBF"/>
    <w:rsid w:val="00AA2178"/>
    <w:rsid w:val="00AA306A"/>
    <w:rsid w:val="00AA3D64"/>
    <w:rsid w:val="00AA3DEA"/>
    <w:rsid w:val="00AA4D9E"/>
    <w:rsid w:val="00AA6ABC"/>
    <w:rsid w:val="00AA734A"/>
    <w:rsid w:val="00AA7913"/>
    <w:rsid w:val="00AB12F7"/>
    <w:rsid w:val="00AB1E52"/>
    <w:rsid w:val="00AB2291"/>
    <w:rsid w:val="00AB250D"/>
    <w:rsid w:val="00AB2ED0"/>
    <w:rsid w:val="00AB3833"/>
    <w:rsid w:val="00AB3CAD"/>
    <w:rsid w:val="00AB3D4A"/>
    <w:rsid w:val="00AB4202"/>
    <w:rsid w:val="00AB4A67"/>
    <w:rsid w:val="00AB4C42"/>
    <w:rsid w:val="00AB5022"/>
    <w:rsid w:val="00AB5061"/>
    <w:rsid w:val="00AB525A"/>
    <w:rsid w:val="00AB56E5"/>
    <w:rsid w:val="00AB67CF"/>
    <w:rsid w:val="00AB6F4D"/>
    <w:rsid w:val="00AB7167"/>
    <w:rsid w:val="00AB7F09"/>
    <w:rsid w:val="00AC24A1"/>
    <w:rsid w:val="00AC28E4"/>
    <w:rsid w:val="00AC33B1"/>
    <w:rsid w:val="00AC3541"/>
    <w:rsid w:val="00AC447F"/>
    <w:rsid w:val="00AC5087"/>
    <w:rsid w:val="00AC5E44"/>
    <w:rsid w:val="00AC5EBE"/>
    <w:rsid w:val="00AC62A1"/>
    <w:rsid w:val="00AC69E3"/>
    <w:rsid w:val="00AC6D27"/>
    <w:rsid w:val="00AC7C5F"/>
    <w:rsid w:val="00AD0272"/>
    <w:rsid w:val="00AD0592"/>
    <w:rsid w:val="00AD1D62"/>
    <w:rsid w:val="00AD2915"/>
    <w:rsid w:val="00AD2D4A"/>
    <w:rsid w:val="00AD3AFD"/>
    <w:rsid w:val="00AD3C9A"/>
    <w:rsid w:val="00AD3DE3"/>
    <w:rsid w:val="00AD51B2"/>
    <w:rsid w:val="00AD5369"/>
    <w:rsid w:val="00AD53C3"/>
    <w:rsid w:val="00AD5862"/>
    <w:rsid w:val="00AD6145"/>
    <w:rsid w:val="00AD6581"/>
    <w:rsid w:val="00AD6952"/>
    <w:rsid w:val="00AD7CCE"/>
    <w:rsid w:val="00AE00B5"/>
    <w:rsid w:val="00AE0C38"/>
    <w:rsid w:val="00AE0CBC"/>
    <w:rsid w:val="00AE15A5"/>
    <w:rsid w:val="00AE189E"/>
    <w:rsid w:val="00AE1918"/>
    <w:rsid w:val="00AE1AFA"/>
    <w:rsid w:val="00AE1D40"/>
    <w:rsid w:val="00AE1F4E"/>
    <w:rsid w:val="00AE2208"/>
    <w:rsid w:val="00AE2393"/>
    <w:rsid w:val="00AE32FD"/>
    <w:rsid w:val="00AE340F"/>
    <w:rsid w:val="00AE3947"/>
    <w:rsid w:val="00AE4BB9"/>
    <w:rsid w:val="00AE5355"/>
    <w:rsid w:val="00AE537C"/>
    <w:rsid w:val="00AE6092"/>
    <w:rsid w:val="00AE625A"/>
    <w:rsid w:val="00AE7060"/>
    <w:rsid w:val="00AE77ED"/>
    <w:rsid w:val="00AF008E"/>
    <w:rsid w:val="00AF00CC"/>
    <w:rsid w:val="00AF0230"/>
    <w:rsid w:val="00AF0BB7"/>
    <w:rsid w:val="00AF0F9D"/>
    <w:rsid w:val="00AF1437"/>
    <w:rsid w:val="00AF176C"/>
    <w:rsid w:val="00AF1A7F"/>
    <w:rsid w:val="00AF1B6E"/>
    <w:rsid w:val="00AF1B88"/>
    <w:rsid w:val="00AF1FC8"/>
    <w:rsid w:val="00AF3528"/>
    <w:rsid w:val="00AF3CDC"/>
    <w:rsid w:val="00AF40C9"/>
    <w:rsid w:val="00AF443A"/>
    <w:rsid w:val="00AF44E6"/>
    <w:rsid w:val="00AF4C70"/>
    <w:rsid w:val="00AF4E51"/>
    <w:rsid w:val="00AF4FF5"/>
    <w:rsid w:val="00AF63EA"/>
    <w:rsid w:val="00AF6A65"/>
    <w:rsid w:val="00AF723C"/>
    <w:rsid w:val="00AF76F0"/>
    <w:rsid w:val="00AF7EC3"/>
    <w:rsid w:val="00B00FC7"/>
    <w:rsid w:val="00B01634"/>
    <w:rsid w:val="00B01C5A"/>
    <w:rsid w:val="00B01D05"/>
    <w:rsid w:val="00B02163"/>
    <w:rsid w:val="00B021A9"/>
    <w:rsid w:val="00B03D75"/>
    <w:rsid w:val="00B04575"/>
    <w:rsid w:val="00B0467C"/>
    <w:rsid w:val="00B04814"/>
    <w:rsid w:val="00B05394"/>
    <w:rsid w:val="00B059CB"/>
    <w:rsid w:val="00B07747"/>
    <w:rsid w:val="00B079A5"/>
    <w:rsid w:val="00B07BCE"/>
    <w:rsid w:val="00B1042F"/>
    <w:rsid w:val="00B10E35"/>
    <w:rsid w:val="00B10F3E"/>
    <w:rsid w:val="00B113ED"/>
    <w:rsid w:val="00B114AE"/>
    <w:rsid w:val="00B1185B"/>
    <w:rsid w:val="00B11BAF"/>
    <w:rsid w:val="00B11CE5"/>
    <w:rsid w:val="00B1226D"/>
    <w:rsid w:val="00B12927"/>
    <w:rsid w:val="00B12CA9"/>
    <w:rsid w:val="00B13043"/>
    <w:rsid w:val="00B13537"/>
    <w:rsid w:val="00B139C1"/>
    <w:rsid w:val="00B150F1"/>
    <w:rsid w:val="00B157B9"/>
    <w:rsid w:val="00B15B4C"/>
    <w:rsid w:val="00B1658C"/>
    <w:rsid w:val="00B17D73"/>
    <w:rsid w:val="00B2189F"/>
    <w:rsid w:val="00B224D1"/>
    <w:rsid w:val="00B225F1"/>
    <w:rsid w:val="00B24CD5"/>
    <w:rsid w:val="00B24CE7"/>
    <w:rsid w:val="00B25451"/>
    <w:rsid w:val="00B276B9"/>
    <w:rsid w:val="00B27C41"/>
    <w:rsid w:val="00B27C8B"/>
    <w:rsid w:val="00B300A7"/>
    <w:rsid w:val="00B31EB8"/>
    <w:rsid w:val="00B32389"/>
    <w:rsid w:val="00B3292D"/>
    <w:rsid w:val="00B32B40"/>
    <w:rsid w:val="00B32F26"/>
    <w:rsid w:val="00B33013"/>
    <w:rsid w:val="00B338B8"/>
    <w:rsid w:val="00B33E57"/>
    <w:rsid w:val="00B34A76"/>
    <w:rsid w:val="00B34B88"/>
    <w:rsid w:val="00B34D79"/>
    <w:rsid w:val="00B357FC"/>
    <w:rsid w:val="00B36AA4"/>
    <w:rsid w:val="00B36D98"/>
    <w:rsid w:val="00B36F3F"/>
    <w:rsid w:val="00B37B03"/>
    <w:rsid w:val="00B37FFD"/>
    <w:rsid w:val="00B408F8"/>
    <w:rsid w:val="00B40934"/>
    <w:rsid w:val="00B41248"/>
    <w:rsid w:val="00B41346"/>
    <w:rsid w:val="00B417D1"/>
    <w:rsid w:val="00B42638"/>
    <w:rsid w:val="00B428E9"/>
    <w:rsid w:val="00B42E36"/>
    <w:rsid w:val="00B43A36"/>
    <w:rsid w:val="00B43E6F"/>
    <w:rsid w:val="00B44580"/>
    <w:rsid w:val="00B4502C"/>
    <w:rsid w:val="00B4542C"/>
    <w:rsid w:val="00B45B9D"/>
    <w:rsid w:val="00B45CCB"/>
    <w:rsid w:val="00B46CC8"/>
    <w:rsid w:val="00B50300"/>
    <w:rsid w:val="00B50ECC"/>
    <w:rsid w:val="00B51B9D"/>
    <w:rsid w:val="00B52001"/>
    <w:rsid w:val="00B5261C"/>
    <w:rsid w:val="00B52AD6"/>
    <w:rsid w:val="00B52C22"/>
    <w:rsid w:val="00B52C93"/>
    <w:rsid w:val="00B53041"/>
    <w:rsid w:val="00B53354"/>
    <w:rsid w:val="00B54D9C"/>
    <w:rsid w:val="00B56282"/>
    <w:rsid w:val="00B56F3C"/>
    <w:rsid w:val="00B570BE"/>
    <w:rsid w:val="00B61AC7"/>
    <w:rsid w:val="00B61B3D"/>
    <w:rsid w:val="00B620C2"/>
    <w:rsid w:val="00B633D1"/>
    <w:rsid w:val="00B637D8"/>
    <w:rsid w:val="00B64437"/>
    <w:rsid w:val="00B649CA"/>
    <w:rsid w:val="00B659A8"/>
    <w:rsid w:val="00B65EAD"/>
    <w:rsid w:val="00B66540"/>
    <w:rsid w:val="00B66E8C"/>
    <w:rsid w:val="00B67699"/>
    <w:rsid w:val="00B676EB"/>
    <w:rsid w:val="00B67989"/>
    <w:rsid w:val="00B7088C"/>
    <w:rsid w:val="00B709E1"/>
    <w:rsid w:val="00B71013"/>
    <w:rsid w:val="00B714C6"/>
    <w:rsid w:val="00B71925"/>
    <w:rsid w:val="00B71C69"/>
    <w:rsid w:val="00B71CB3"/>
    <w:rsid w:val="00B71EDF"/>
    <w:rsid w:val="00B74386"/>
    <w:rsid w:val="00B747B9"/>
    <w:rsid w:val="00B747CA"/>
    <w:rsid w:val="00B753D3"/>
    <w:rsid w:val="00B75A79"/>
    <w:rsid w:val="00B76CD4"/>
    <w:rsid w:val="00B76FF1"/>
    <w:rsid w:val="00B773C2"/>
    <w:rsid w:val="00B7761E"/>
    <w:rsid w:val="00B807E4"/>
    <w:rsid w:val="00B80AE3"/>
    <w:rsid w:val="00B81971"/>
    <w:rsid w:val="00B819E1"/>
    <w:rsid w:val="00B82412"/>
    <w:rsid w:val="00B82B19"/>
    <w:rsid w:val="00B82C12"/>
    <w:rsid w:val="00B82CF1"/>
    <w:rsid w:val="00B82D12"/>
    <w:rsid w:val="00B83000"/>
    <w:rsid w:val="00B83800"/>
    <w:rsid w:val="00B83927"/>
    <w:rsid w:val="00B8427A"/>
    <w:rsid w:val="00B84463"/>
    <w:rsid w:val="00B85110"/>
    <w:rsid w:val="00B856CA"/>
    <w:rsid w:val="00B857E2"/>
    <w:rsid w:val="00B85832"/>
    <w:rsid w:val="00B85D23"/>
    <w:rsid w:val="00B85EDB"/>
    <w:rsid w:val="00B86218"/>
    <w:rsid w:val="00B86A17"/>
    <w:rsid w:val="00B8786F"/>
    <w:rsid w:val="00B87CF5"/>
    <w:rsid w:val="00B87E85"/>
    <w:rsid w:val="00B903C7"/>
    <w:rsid w:val="00B92034"/>
    <w:rsid w:val="00B920C9"/>
    <w:rsid w:val="00B92802"/>
    <w:rsid w:val="00B92E56"/>
    <w:rsid w:val="00B93687"/>
    <w:rsid w:val="00B937B7"/>
    <w:rsid w:val="00B93AEE"/>
    <w:rsid w:val="00B940BA"/>
    <w:rsid w:val="00B94121"/>
    <w:rsid w:val="00B942BD"/>
    <w:rsid w:val="00B95CF8"/>
    <w:rsid w:val="00B95F45"/>
    <w:rsid w:val="00B96733"/>
    <w:rsid w:val="00B979BD"/>
    <w:rsid w:val="00BA0E70"/>
    <w:rsid w:val="00BA118D"/>
    <w:rsid w:val="00BA2BA1"/>
    <w:rsid w:val="00BA45DE"/>
    <w:rsid w:val="00BA5089"/>
    <w:rsid w:val="00BA5856"/>
    <w:rsid w:val="00BA59E4"/>
    <w:rsid w:val="00BA6803"/>
    <w:rsid w:val="00BB0020"/>
    <w:rsid w:val="00BB0047"/>
    <w:rsid w:val="00BB1405"/>
    <w:rsid w:val="00BB157E"/>
    <w:rsid w:val="00BB1E73"/>
    <w:rsid w:val="00BB2330"/>
    <w:rsid w:val="00BB24DB"/>
    <w:rsid w:val="00BB263F"/>
    <w:rsid w:val="00BB2BE9"/>
    <w:rsid w:val="00BB31BB"/>
    <w:rsid w:val="00BB342C"/>
    <w:rsid w:val="00BB3BDD"/>
    <w:rsid w:val="00BB3FE2"/>
    <w:rsid w:val="00BB43D2"/>
    <w:rsid w:val="00BB4601"/>
    <w:rsid w:val="00BB4BFD"/>
    <w:rsid w:val="00BB51E1"/>
    <w:rsid w:val="00BB5D93"/>
    <w:rsid w:val="00BB5E9B"/>
    <w:rsid w:val="00BB6357"/>
    <w:rsid w:val="00BB709A"/>
    <w:rsid w:val="00BB787E"/>
    <w:rsid w:val="00BC0435"/>
    <w:rsid w:val="00BC0A73"/>
    <w:rsid w:val="00BC0BE7"/>
    <w:rsid w:val="00BC0DC8"/>
    <w:rsid w:val="00BC1430"/>
    <w:rsid w:val="00BC30D1"/>
    <w:rsid w:val="00BC3506"/>
    <w:rsid w:val="00BC3509"/>
    <w:rsid w:val="00BC3682"/>
    <w:rsid w:val="00BC3880"/>
    <w:rsid w:val="00BC407C"/>
    <w:rsid w:val="00BC4388"/>
    <w:rsid w:val="00BC52A6"/>
    <w:rsid w:val="00BC5544"/>
    <w:rsid w:val="00BC5859"/>
    <w:rsid w:val="00BC59DC"/>
    <w:rsid w:val="00BC5B9A"/>
    <w:rsid w:val="00BC6D7C"/>
    <w:rsid w:val="00BC75AE"/>
    <w:rsid w:val="00BC7DC1"/>
    <w:rsid w:val="00BC7EA5"/>
    <w:rsid w:val="00BD1667"/>
    <w:rsid w:val="00BD1781"/>
    <w:rsid w:val="00BD218C"/>
    <w:rsid w:val="00BD2B05"/>
    <w:rsid w:val="00BD2DB2"/>
    <w:rsid w:val="00BD2EF6"/>
    <w:rsid w:val="00BD3329"/>
    <w:rsid w:val="00BD39C9"/>
    <w:rsid w:val="00BD3F5F"/>
    <w:rsid w:val="00BD3F60"/>
    <w:rsid w:val="00BD416E"/>
    <w:rsid w:val="00BD4534"/>
    <w:rsid w:val="00BD541C"/>
    <w:rsid w:val="00BD61B6"/>
    <w:rsid w:val="00BD65D4"/>
    <w:rsid w:val="00BD6DC9"/>
    <w:rsid w:val="00BD6E57"/>
    <w:rsid w:val="00BD727B"/>
    <w:rsid w:val="00BD7698"/>
    <w:rsid w:val="00BD76D8"/>
    <w:rsid w:val="00BD7D14"/>
    <w:rsid w:val="00BE0454"/>
    <w:rsid w:val="00BE090B"/>
    <w:rsid w:val="00BE0A72"/>
    <w:rsid w:val="00BE167B"/>
    <w:rsid w:val="00BE19B7"/>
    <w:rsid w:val="00BE2107"/>
    <w:rsid w:val="00BE21CF"/>
    <w:rsid w:val="00BE2463"/>
    <w:rsid w:val="00BE2687"/>
    <w:rsid w:val="00BE2707"/>
    <w:rsid w:val="00BE278B"/>
    <w:rsid w:val="00BE3125"/>
    <w:rsid w:val="00BE340A"/>
    <w:rsid w:val="00BE3BC1"/>
    <w:rsid w:val="00BE3FB0"/>
    <w:rsid w:val="00BE4D72"/>
    <w:rsid w:val="00BE4E6F"/>
    <w:rsid w:val="00BE4FEE"/>
    <w:rsid w:val="00BE56B6"/>
    <w:rsid w:val="00BE5EC7"/>
    <w:rsid w:val="00BE5FFC"/>
    <w:rsid w:val="00BE61BC"/>
    <w:rsid w:val="00BE696C"/>
    <w:rsid w:val="00BE6D6C"/>
    <w:rsid w:val="00BE707C"/>
    <w:rsid w:val="00BE7649"/>
    <w:rsid w:val="00BE7650"/>
    <w:rsid w:val="00BE7735"/>
    <w:rsid w:val="00BE7C95"/>
    <w:rsid w:val="00BF0B5D"/>
    <w:rsid w:val="00BF10DC"/>
    <w:rsid w:val="00BF1689"/>
    <w:rsid w:val="00BF22DF"/>
    <w:rsid w:val="00BF26BD"/>
    <w:rsid w:val="00BF2950"/>
    <w:rsid w:val="00BF2B57"/>
    <w:rsid w:val="00BF4316"/>
    <w:rsid w:val="00BF55F1"/>
    <w:rsid w:val="00BF5C47"/>
    <w:rsid w:val="00BF63D6"/>
    <w:rsid w:val="00BF6C3F"/>
    <w:rsid w:val="00BF7005"/>
    <w:rsid w:val="00C00D62"/>
    <w:rsid w:val="00C00E90"/>
    <w:rsid w:val="00C05214"/>
    <w:rsid w:val="00C0581E"/>
    <w:rsid w:val="00C05B05"/>
    <w:rsid w:val="00C05DDB"/>
    <w:rsid w:val="00C05FA2"/>
    <w:rsid w:val="00C06093"/>
    <w:rsid w:val="00C06261"/>
    <w:rsid w:val="00C062A8"/>
    <w:rsid w:val="00C06473"/>
    <w:rsid w:val="00C06AA4"/>
    <w:rsid w:val="00C10B14"/>
    <w:rsid w:val="00C114CA"/>
    <w:rsid w:val="00C11869"/>
    <w:rsid w:val="00C11E14"/>
    <w:rsid w:val="00C121FC"/>
    <w:rsid w:val="00C12720"/>
    <w:rsid w:val="00C13BC8"/>
    <w:rsid w:val="00C15196"/>
    <w:rsid w:val="00C1692F"/>
    <w:rsid w:val="00C16DCC"/>
    <w:rsid w:val="00C16EBF"/>
    <w:rsid w:val="00C2048B"/>
    <w:rsid w:val="00C20620"/>
    <w:rsid w:val="00C20F4C"/>
    <w:rsid w:val="00C228D9"/>
    <w:rsid w:val="00C229F9"/>
    <w:rsid w:val="00C232EA"/>
    <w:rsid w:val="00C2357C"/>
    <w:rsid w:val="00C2424D"/>
    <w:rsid w:val="00C256C5"/>
    <w:rsid w:val="00C259C3"/>
    <w:rsid w:val="00C25A2D"/>
    <w:rsid w:val="00C25CAD"/>
    <w:rsid w:val="00C25D57"/>
    <w:rsid w:val="00C30BBA"/>
    <w:rsid w:val="00C31ABE"/>
    <w:rsid w:val="00C31B52"/>
    <w:rsid w:val="00C33E05"/>
    <w:rsid w:val="00C349CD"/>
    <w:rsid w:val="00C35F53"/>
    <w:rsid w:val="00C367ED"/>
    <w:rsid w:val="00C36BF3"/>
    <w:rsid w:val="00C371BD"/>
    <w:rsid w:val="00C3735B"/>
    <w:rsid w:val="00C37698"/>
    <w:rsid w:val="00C40B63"/>
    <w:rsid w:val="00C4102E"/>
    <w:rsid w:val="00C4137F"/>
    <w:rsid w:val="00C42D16"/>
    <w:rsid w:val="00C455A7"/>
    <w:rsid w:val="00C45821"/>
    <w:rsid w:val="00C47029"/>
    <w:rsid w:val="00C4726C"/>
    <w:rsid w:val="00C47AD9"/>
    <w:rsid w:val="00C50EE5"/>
    <w:rsid w:val="00C512CB"/>
    <w:rsid w:val="00C51A42"/>
    <w:rsid w:val="00C51DC1"/>
    <w:rsid w:val="00C51FDE"/>
    <w:rsid w:val="00C522EA"/>
    <w:rsid w:val="00C52635"/>
    <w:rsid w:val="00C530B7"/>
    <w:rsid w:val="00C53B03"/>
    <w:rsid w:val="00C53E77"/>
    <w:rsid w:val="00C560B7"/>
    <w:rsid w:val="00C61740"/>
    <w:rsid w:val="00C619D0"/>
    <w:rsid w:val="00C6253F"/>
    <w:rsid w:val="00C643E2"/>
    <w:rsid w:val="00C64B9B"/>
    <w:rsid w:val="00C64FD3"/>
    <w:rsid w:val="00C654C0"/>
    <w:rsid w:val="00C66B97"/>
    <w:rsid w:val="00C66DF3"/>
    <w:rsid w:val="00C67442"/>
    <w:rsid w:val="00C70164"/>
    <w:rsid w:val="00C701D5"/>
    <w:rsid w:val="00C70414"/>
    <w:rsid w:val="00C70CB0"/>
    <w:rsid w:val="00C71806"/>
    <w:rsid w:val="00C719D5"/>
    <w:rsid w:val="00C71A8A"/>
    <w:rsid w:val="00C71CE5"/>
    <w:rsid w:val="00C71DBA"/>
    <w:rsid w:val="00C727B6"/>
    <w:rsid w:val="00C7331D"/>
    <w:rsid w:val="00C736C9"/>
    <w:rsid w:val="00C73B71"/>
    <w:rsid w:val="00C74285"/>
    <w:rsid w:val="00C752A6"/>
    <w:rsid w:val="00C7553A"/>
    <w:rsid w:val="00C75CB6"/>
    <w:rsid w:val="00C75DD4"/>
    <w:rsid w:val="00C762EA"/>
    <w:rsid w:val="00C76454"/>
    <w:rsid w:val="00C76D27"/>
    <w:rsid w:val="00C7787F"/>
    <w:rsid w:val="00C77C36"/>
    <w:rsid w:val="00C77DE8"/>
    <w:rsid w:val="00C80BDF"/>
    <w:rsid w:val="00C82333"/>
    <w:rsid w:val="00C824C6"/>
    <w:rsid w:val="00C8337D"/>
    <w:rsid w:val="00C83682"/>
    <w:rsid w:val="00C83AF6"/>
    <w:rsid w:val="00C83BD0"/>
    <w:rsid w:val="00C8436D"/>
    <w:rsid w:val="00C85D25"/>
    <w:rsid w:val="00C86CC0"/>
    <w:rsid w:val="00C86E96"/>
    <w:rsid w:val="00C87148"/>
    <w:rsid w:val="00C8734D"/>
    <w:rsid w:val="00C874CF"/>
    <w:rsid w:val="00C878D3"/>
    <w:rsid w:val="00C87DFF"/>
    <w:rsid w:val="00C91C1F"/>
    <w:rsid w:val="00C92063"/>
    <w:rsid w:val="00C920A0"/>
    <w:rsid w:val="00C9210B"/>
    <w:rsid w:val="00C929FE"/>
    <w:rsid w:val="00C93341"/>
    <w:rsid w:val="00C936D7"/>
    <w:rsid w:val="00C958D2"/>
    <w:rsid w:val="00C95BBB"/>
    <w:rsid w:val="00C95CFB"/>
    <w:rsid w:val="00C962E9"/>
    <w:rsid w:val="00C97370"/>
    <w:rsid w:val="00C9737F"/>
    <w:rsid w:val="00C97DB6"/>
    <w:rsid w:val="00C97EFD"/>
    <w:rsid w:val="00CA074D"/>
    <w:rsid w:val="00CA1200"/>
    <w:rsid w:val="00CA18C3"/>
    <w:rsid w:val="00CA25B8"/>
    <w:rsid w:val="00CA3611"/>
    <w:rsid w:val="00CA386F"/>
    <w:rsid w:val="00CA4968"/>
    <w:rsid w:val="00CA5E75"/>
    <w:rsid w:val="00CA6104"/>
    <w:rsid w:val="00CA6A48"/>
    <w:rsid w:val="00CA6E74"/>
    <w:rsid w:val="00CA6F59"/>
    <w:rsid w:val="00CB07AD"/>
    <w:rsid w:val="00CB0C0D"/>
    <w:rsid w:val="00CB46FE"/>
    <w:rsid w:val="00CB4B0C"/>
    <w:rsid w:val="00CB4CE6"/>
    <w:rsid w:val="00CB59BC"/>
    <w:rsid w:val="00CB5CAA"/>
    <w:rsid w:val="00CB6305"/>
    <w:rsid w:val="00CB6652"/>
    <w:rsid w:val="00CB6C49"/>
    <w:rsid w:val="00CB7598"/>
    <w:rsid w:val="00CB7911"/>
    <w:rsid w:val="00CC0776"/>
    <w:rsid w:val="00CC08B1"/>
    <w:rsid w:val="00CC1CCD"/>
    <w:rsid w:val="00CC24FD"/>
    <w:rsid w:val="00CC391E"/>
    <w:rsid w:val="00CC3D07"/>
    <w:rsid w:val="00CC3E51"/>
    <w:rsid w:val="00CC4C94"/>
    <w:rsid w:val="00CC4D96"/>
    <w:rsid w:val="00CC52EA"/>
    <w:rsid w:val="00CC6A74"/>
    <w:rsid w:val="00CC7599"/>
    <w:rsid w:val="00CC7F6F"/>
    <w:rsid w:val="00CD00CF"/>
    <w:rsid w:val="00CD0577"/>
    <w:rsid w:val="00CD0EC7"/>
    <w:rsid w:val="00CD1A84"/>
    <w:rsid w:val="00CD1E85"/>
    <w:rsid w:val="00CD2B55"/>
    <w:rsid w:val="00CD48ED"/>
    <w:rsid w:val="00CD52C7"/>
    <w:rsid w:val="00CD539C"/>
    <w:rsid w:val="00CD56BD"/>
    <w:rsid w:val="00CD5902"/>
    <w:rsid w:val="00CD5F20"/>
    <w:rsid w:val="00CE0257"/>
    <w:rsid w:val="00CE1565"/>
    <w:rsid w:val="00CE1B80"/>
    <w:rsid w:val="00CE2640"/>
    <w:rsid w:val="00CE3E44"/>
    <w:rsid w:val="00CE47F3"/>
    <w:rsid w:val="00CE543D"/>
    <w:rsid w:val="00CE54F7"/>
    <w:rsid w:val="00CE58FF"/>
    <w:rsid w:val="00CE5AC5"/>
    <w:rsid w:val="00CE6BE3"/>
    <w:rsid w:val="00CE712C"/>
    <w:rsid w:val="00CE746B"/>
    <w:rsid w:val="00CE74B3"/>
    <w:rsid w:val="00CE7583"/>
    <w:rsid w:val="00CE79AC"/>
    <w:rsid w:val="00CE7A14"/>
    <w:rsid w:val="00CF0533"/>
    <w:rsid w:val="00CF1339"/>
    <w:rsid w:val="00CF1E95"/>
    <w:rsid w:val="00CF2298"/>
    <w:rsid w:val="00CF28F2"/>
    <w:rsid w:val="00CF34B2"/>
    <w:rsid w:val="00CF357A"/>
    <w:rsid w:val="00CF37A7"/>
    <w:rsid w:val="00CF3DF6"/>
    <w:rsid w:val="00CF40F9"/>
    <w:rsid w:val="00CF5A78"/>
    <w:rsid w:val="00CF5FFF"/>
    <w:rsid w:val="00CF652D"/>
    <w:rsid w:val="00CF72E5"/>
    <w:rsid w:val="00D023C5"/>
    <w:rsid w:val="00D035E7"/>
    <w:rsid w:val="00D03EAA"/>
    <w:rsid w:val="00D040FA"/>
    <w:rsid w:val="00D041BA"/>
    <w:rsid w:val="00D0444B"/>
    <w:rsid w:val="00D0472F"/>
    <w:rsid w:val="00D049C5"/>
    <w:rsid w:val="00D0580F"/>
    <w:rsid w:val="00D06FB7"/>
    <w:rsid w:val="00D076B7"/>
    <w:rsid w:val="00D07AFB"/>
    <w:rsid w:val="00D10A76"/>
    <w:rsid w:val="00D10E65"/>
    <w:rsid w:val="00D12296"/>
    <w:rsid w:val="00D124AE"/>
    <w:rsid w:val="00D126C7"/>
    <w:rsid w:val="00D14301"/>
    <w:rsid w:val="00D149DF"/>
    <w:rsid w:val="00D14FB7"/>
    <w:rsid w:val="00D15618"/>
    <w:rsid w:val="00D15896"/>
    <w:rsid w:val="00D163DE"/>
    <w:rsid w:val="00D164B4"/>
    <w:rsid w:val="00D16754"/>
    <w:rsid w:val="00D16C69"/>
    <w:rsid w:val="00D20A43"/>
    <w:rsid w:val="00D2142C"/>
    <w:rsid w:val="00D22043"/>
    <w:rsid w:val="00D2243A"/>
    <w:rsid w:val="00D22AE5"/>
    <w:rsid w:val="00D2353B"/>
    <w:rsid w:val="00D235A5"/>
    <w:rsid w:val="00D236A9"/>
    <w:rsid w:val="00D239AF"/>
    <w:rsid w:val="00D23CE9"/>
    <w:rsid w:val="00D24C76"/>
    <w:rsid w:val="00D25059"/>
    <w:rsid w:val="00D2598A"/>
    <w:rsid w:val="00D26412"/>
    <w:rsid w:val="00D26776"/>
    <w:rsid w:val="00D2699C"/>
    <w:rsid w:val="00D26C91"/>
    <w:rsid w:val="00D26D38"/>
    <w:rsid w:val="00D26E1A"/>
    <w:rsid w:val="00D26EF4"/>
    <w:rsid w:val="00D2703A"/>
    <w:rsid w:val="00D2740D"/>
    <w:rsid w:val="00D2744F"/>
    <w:rsid w:val="00D27AB5"/>
    <w:rsid w:val="00D30EE5"/>
    <w:rsid w:val="00D3196E"/>
    <w:rsid w:val="00D31EF6"/>
    <w:rsid w:val="00D32AB0"/>
    <w:rsid w:val="00D331A9"/>
    <w:rsid w:val="00D333AF"/>
    <w:rsid w:val="00D33919"/>
    <w:rsid w:val="00D33AE8"/>
    <w:rsid w:val="00D350FD"/>
    <w:rsid w:val="00D35311"/>
    <w:rsid w:val="00D3535C"/>
    <w:rsid w:val="00D353AE"/>
    <w:rsid w:val="00D35755"/>
    <w:rsid w:val="00D36067"/>
    <w:rsid w:val="00D37CC5"/>
    <w:rsid w:val="00D40DB2"/>
    <w:rsid w:val="00D41B2A"/>
    <w:rsid w:val="00D41F30"/>
    <w:rsid w:val="00D42CC3"/>
    <w:rsid w:val="00D43CDF"/>
    <w:rsid w:val="00D43FD5"/>
    <w:rsid w:val="00D449AA"/>
    <w:rsid w:val="00D45683"/>
    <w:rsid w:val="00D45A42"/>
    <w:rsid w:val="00D46292"/>
    <w:rsid w:val="00D46364"/>
    <w:rsid w:val="00D4693C"/>
    <w:rsid w:val="00D46FC7"/>
    <w:rsid w:val="00D478FF"/>
    <w:rsid w:val="00D47F8C"/>
    <w:rsid w:val="00D50A16"/>
    <w:rsid w:val="00D50B30"/>
    <w:rsid w:val="00D50B78"/>
    <w:rsid w:val="00D50FB4"/>
    <w:rsid w:val="00D51AA5"/>
    <w:rsid w:val="00D51E94"/>
    <w:rsid w:val="00D522F9"/>
    <w:rsid w:val="00D52583"/>
    <w:rsid w:val="00D525A5"/>
    <w:rsid w:val="00D528B8"/>
    <w:rsid w:val="00D53B1C"/>
    <w:rsid w:val="00D54405"/>
    <w:rsid w:val="00D54DC3"/>
    <w:rsid w:val="00D5516D"/>
    <w:rsid w:val="00D55F66"/>
    <w:rsid w:val="00D55F81"/>
    <w:rsid w:val="00D5641C"/>
    <w:rsid w:val="00D565E9"/>
    <w:rsid w:val="00D56773"/>
    <w:rsid w:val="00D56F90"/>
    <w:rsid w:val="00D57210"/>
    <w:rsid w:val="00D61551"/>
    <w:rsid w:val="00D61792"/>
    <w:rsid w:val="00D618B6"/>
    <w:rsid w:val="00D61BFD"/>
    <w:rsid w:val="00D623E3"/>
    <w:rsid w:val="00D62425"/>
    <w:rsid w:val="00D625FF"/>
    <w:rsid w:val="00D6340C"/>
    <w:rsid w:val="00D6359C"/>
    <w:rsid w:val="00D637AF"/>
    <w:rsid w:val="00D64250"/>
    <w:rsid w:val="00D64772"/>
    <w:rsid w:val="00D658E3"/>
    <w:rsid w:val="00D65E0A"/>
    <w:rsid w:val="00D662E6"/>
    <w:rsid w:val="00D66FDA"/>
    <w:rsid w:val="00D672E4"/>
    <w:rsid w:val="00D67C6D"/>
    <w:rsid w:val="00D718B7"/>
    <w:rsid w:val="00D7211E"/>
    <w:rsid w:val="00D7282A"/>
    <w:rsid w:val="00D7401E"/>
    <w:rsid w:val="00D744EB"/>
    <w:rsid w:val="00D747FF"/>
    <w:rsid w:val="00D74DB8"/>
    <w:rsid w:val="00D74EC5"/>
    <w:rsid w:val="00D74EE8"/>
    <w:rsid w:val="00D74FC2"/>
    <w:rsid w:val="00D752F4"/>
    <w:rsid w:val="00D75C50"/>
    <w:rsid w:val="00D76E29"/>
    <w:rsid w:val="00D772E9"/>
    <w:rsid w:val="00D80A70"/>
    <w:rsid w:val="00D8142A"/>
    <w:rsid w:val="00D8575B"/>
    <w:rsid w:val="00D85BF5"/>
    <w:rsid w:val="00D85CC1"/>
    <w:rsid w:val="00D86704"/>
    <w:rsid w:val="00D87069"/>
    <w:rsid w:val="00D87191"/>
    <w:rsid w:val="00D900C2"/>
    <w:rsid w:val="00D91449"/>
    <w:rsid w:val="00D91CD3"/>
    <w:rsid w:val="00D928B6"/>
    <w:rsid w:val="00D92DE8"/>
    <w:rsid w:val="00D93003"/>
    <w:rsid w:val="00D943BF"/>
    <w:rsid w:val="00D9441F"/>
    <w:rsid w:val="00D94787"/>
    <w:rsid w:val="00D9496B"/>
    <w:rsid w:val="00D95144"/>
    <w:rsid w:val="00D953A6"/>
    <w:rsid w:val="00D95714"/>
    <w:rsid w:val="00D9618D"/>
    <w:rsid w:val="00D96718"/>
    <w:rsid w:val="00D9736E"/>
    <w:rsid w:val="00D97929"/>
    <w:rsid w:val="00D97AE5"/>
    <w:rsid w:val="00D97BE5"/>
    <w:rsid w:val="00DA02A0"/>
    <w:rsid w:val="00DA09BF"/>
    <w:rsid w:val="00DA1833"/>
    <w:rsid w:val="00DA20E1"/>
    <w:rsid w:val="00DA2A03"/>
    <w:rsid w:val="00DA3C99"/>
    <w:rsid w:val="00DA4C5F"/>
    <w:rsid w:val="00DA4ECE"/>
    <w:rsid w:val="00DA568C"/>
    <w:rsid w:val="00DA6195"/>
    <w:rsid w:val="00DA647A"/>
    <w:rsid w:val="00DA68ED"/>
    <w:rsid w:val="00DA69BB"/>
    <w:rsid w:val="00DA7B13"/>
    <w:rsid w:val="00DB108C"/>
    <w:rsid w:val="00DB2D2C"/>
    <w:rsid w:val="00DB2E13"/>
    <w:rsid w:val="00DB4300"/>
    <w:rsid w:val="00DB4D93"/>
    <w:rsid w:val="00DB4FBA"/>
    <w:rsid w:val="00DB5175"/>
    <w:rsid w:val="00DB5438"/>
    <w:rsid w:val="00DB5A56"/>
    <w:rsid w:val="00DB6728"/>
    <w:rsid w:val="00DB6A27"/>
    <w:rsid w:val="00DB6EC4"/>
    <w:rsid w:val="00DB73BE"/>
    <w:rsid w:val="00DB7553"/>
    <w:rsid w:val="00DB78E6"/>
    <w:rsid w:val="00DB7F19"/>
    <w:rsid w:val="00DC008D"/>
    <w:rsid w:val="00DC0171"/>
    <w:rsid w:val="00DC0353"/>
    <w:rsid w:val="00DC089B"/>
    <w:rsid w:val="00DC0F90"/>
    <w:rsid w:val="00DC15E7"/>
    <w:rsid w:val="00DC1848"/>
    <w:rsid w:val="00DC1974"/>
    <w:rsid w:val="00DC2096"/>
    <w:rsid w:val="00DC255B"/>
    <w:rsid w:val="00DC2FE4"/>
    <w:rsid w:val="00DC3705"/>
    <w:rsid w:val="00DC465C"/>
    <w:rsid w:val="00DC5225"/>
    <w:rsid w:val="00DC6251"/>
    <w:rsid w:val="00DC6369"/>
    <w:rsid w:val="00DC6C90"/>
    <w:rsid w:val="00DC72F3"/>
    <w:rsid w:val="00DC7346"/>
    <w:rsid w:val="00DD0288"/>
    <w:rsid w:val="00DD0423"/>
    <w:rsid w:val="00DD0581"/>
    <w:rsid w:val="00DD082E"/>
    <w:rsid w:val="00DD0D91"/>
    <w:rsid w:val="00DD24A7"/>
    <w:rsid w:val="00DD2AEC"/>
    <w:rsid w:val="00DD32A1"/>
    <w:rsid w:val="00DD32EA"/>
    <w:rsid w:val="00DD3D67"/>
    <w:rsid w:val="00DD4AB9"/>
    <w:rsid w:val="00DD578F"/>
    <w:rsid w:val="00DD6373"/>
    <w:rsid w:val="00DD666F"/>
    <w:rsid w:val="00DE09A2"/>
    <w:rsid w:val="00DE0A6A"/>
    <w:rsid w:val="00DE0E3D"/>
    <w:rsid w:val="00DE169D"/>
    <w:rsid w:val="00DE17EA"/>
    <w:rsid w:val="00DE1C4E"/>
    <w:rsid w:val="00DE334F"/>
    <w:rsid w:val="00DE37EC"/>
    <w:rsid w:val="00DE3AEB"/>
    <w:rsid w:val="00DE3C9E"/>
    <w:rsid w:val="00DE41FE"/>
    <w:rsid w:val="00DE445B"/>
    <w:rsid w:val="00DE475A"/>
    <w:rsid w:val="00DE5AC8"/>
    <w:rsid w:val="00DE60FA"/>
    <w:rsid w:val="00DE67B8"/>
    <w:rsid w:val="00DE68C8"/>
    <w:rsid w:val="00DE6F52"/>
    <w:rsid w:val="00DE700F"/>
    <w:rsid w:val="00DE70DA"/>
    <w:rsid w:val="00DE7194"/>
    <w:rsid w:val="00DE7795"/>
    <w:rsid w:val="00DE7902"/>
    <w:rsid w:val="00DE794C"/>
    <w:rsid w:val="00DF04EE"/>
    <w:rsid w:val="00DF0C38"/>
    <w:rsid w:val="00DF0D7D"/>
    <w:rsid w:val="00DF0FCA"/>
    <w:rsid w:val="00DF1A00"/>
    <w:rsid w:val="00DF33F2"/>
    <w:rsid w:val="00DF4A81"/>
    <w:rsid w:val="00DF59E3"/>
    <w:rsid w:val="00DF5A26"/>
    <w:rsid w:val="00DF5C18"/>
    <w:rsid w:val="00DF6413"/>
    <w:rsid w:val="00DF6427"/>
    <w:rsid w:val="00DF6744"/>
    <w:rsid w:val="00DF6A7E"/>
    <w:rsid w:val="00DF6C9E"/>
    <w:rsid w:val="00E00843"/>
    <w:rsid w:val="00E01887"/>
    <w:rsid w:val="00E0243D"/>
    <w:rsid w:val="00E032DC"/>
    <w:rsid w:val="00E03A34"/>
    <w:rsid w:val="00E03E59"/>
    <w:rsid w:val="00E05EA3"/>
    <w:rsid w:val="00E0677D"/>
    <w:rsid w:val="00E067DF"/>
    <w:rsid w:val="00E06F47"/>
    <w:rsid w:val="00E07D10"/>
    <w:rsid w:val="00E07DB5"/>
    <w:rsid w:val="00E10054"/>
    <w:rsid w:val="00E10346"/>
    <w:rsid w:val="00E10B16"/>
    <w:rsid w:val="00E10DB8"/>
    <w:rsid w:val="00E1109A"/>
    <w:rsid w:val="00E111F2"/>
    <w:rsid w:val="00E11937"/>
    <w:rsid w:val="00E119C0"/>
    <w:rsid w:val="00E11C53"/>
    <w:rsid w:val="00E1232A"/>
    <w:rsid w:val="00E12AC0"/>
    <w:rsid w:val="00E12D49"/>
    <w:rsid w:val="00E12F9A"/>
    <w:rsid w:val="00E13EB4"/>
    <w:rsid w:val="00E14161"/>
    <w:rsid w:val="00E15349"/>
    <w:rsid w:val="00E15E64"/>
    <w:rsid w:val="00E16328"/>
    <w:rsid w:val="00E17010"/>
    <w:rsid w:val="00E17A57"/>
    <w:rsid w:val="00E17B9D"/>
    <w:rsid w:val="00E209CD"/>
    <w:rsid w:val="00E20F6C"/>
    <w:rsid w:val="00E22172"/>
    <w:rsid w:val="00E23070"/>
    <w:rsid w:val="00E232B9"/>
    <w:rsid w:val="00E242EC"/>
    <w:rsid w:val="00E244DA"/>
    <w:rsid w:val="00E24721"/>
    <w:rsid w:val="00E25CC5"/>
    <w:rsid w:val="00E2672C"/>
    <w:rsid w:val="00E301FE"/>
    <w:rsid w:val="00E3038F"/>
    <w:rsid w:val="00E34817"/>
    <w:rsid w:val="00E34C18"/>
    <w:rsid w:val="00E34E41"/>
    <w:rsid w:val="00E35034"/>
    <w:rsid w:val="00E36C30"/>
    <w:rsid w:val="00E36FBF"/>
    <w:rsid w:val="00E402EC"/>
    <w:rsid w:val="00E413B0"/>
    <w:rsid w:val="00E41AAA"/>
    <w:rsid w:val="00E42278"/>
    <w:rsid w:val="00E4231F"/>
    <w:rsid w:val="00E42522"/>
    <w:rsid w:val="00E43413"/>
    <w:rsid w:val="00E438C0"/>
    <w:rsid w:val="00E44380"/>
    <w:rsid w:val="00E449C1"/>
    <w:rsid w:val="00E46A6E"/>
    <w:rsid w:val="00E46CBA"/>
    <w:rsid w:val="00E475E5"/>
    <w:rsid w:val="00E50129"/>
    <w:rsid w:val="00E50282"/>
    <w:rsid w:val="00E50A17"/>
    <w:rsid w:val="00E50DAE"/>
    <w:rsid w:val="00E50E00"/>
    <w:rsid w:val="00E50E9D"/>
    <w:rsid w:val="00E5177A"/>
    <w:rsid w:val="00E5367B"/>
    <w:rsid w:val="00E545FD"/>
    <w:rsid w:val="00E54B3E"/>
    <w:rsid w:val="00E56DC1"/>
    <w:rsid w:val="00E56E7A"/>
    <w:rsid w:val="00E60A18"/>
    <w:rsid w:val="00E60AD3"/>
    <w:rsid w:val="00E60C06"/>
    <w:rsid w:val="00E61039"/>
    <w:rsid w:val="00E6125F"/>
    <w:rsid w:val="00E612FC"/>
    <w:rsid w:val="00E6150E"/>
    <w:rsid w:val="00E623F4"/>
    <w:rsid w:val="00E62F6B"/>
    <w:rsid w:val="00E6349E"/>
    <w:rsid w:val="00E63A2D"/>
    <w:rsid w:val="00E654E4"/>
    <w:rsid w:val="00E66571"/>
    <w:rsid w:val="00E6791B"/>
    <w:rsid w:val="00E67E9D"/>
    <w:rsid w:val="00E7011E"/>
    <w:rsid w:val="00E718FD"/>
    <w:rsid w:val="00E726CE"/>
    <w:rsid w:val="00E726D3"/>
    <w:rsid w:val="00E72832"/>
    <w:rsid w:val="00E73647"/>
    <w:rsid w:val="00E73F33"/>
    <w:rsid w:val="00E73F95"/>
    <w:rsid w:val="00E74744"/>
    <w:rsid w:val="00E74B98"/>
    <w:rsid w:val="00E75073"/>
    <w:rsid w:val="00E758C5"/>
    <w:rsid w:val="00E758D9"/>
    <w:rsid w:val="00E7684A"/>
    <w:rsid w:val="00E76901"/>
    <w:rsid w:val="00E77053"/>
    <w:rsid w:val="00E7773A"/>
    <w:rsid w:val="00E77870"/>
    <w:rsid w:val="00E802E1"/>
    <w:rsid w:val="00E808EE"/>
    <w:rsid w:val="00E81E5D"/>
    <w:rsid w:val="00E82860"/>
    <w:rsid w:val="00E8340C"/>
    <w:rsid w:val="00E8346B"/>
    <w:rsid w:val="00E86198"/>
    <w:rsid w:val="00E8707A"/>
    <w:rsid w:val="00E8707C"/>
    <w:rsid w:val="00E87163"/>
    <w:rsid w:val="00E92A6C"/>
    <w:rsid w:val="00E93B7B"/>
    <w:rsid w:val="00E93BDD"/>
    <w:rsid w:val="00E94205"/>
    <w:rsid w:val="00E94666"/>
    <w:rsid w:val="00E95943"/>
    <w:rsid w:val="00E95B01"/>
    <w:rsid w:val="00E95BE6"/>
    <w:rsid w:val="00E95E08"/>
    <w:rsid w:val="00E95F18"/>
    <w:rsid w:val="00E96930"/>
    <w:rsid w:val="00E9746D"/>
    <w:rsid w:val="00E9771E"/>
    <w:rsid w:val="00EA06E0"/>
    <w:rsid w:val="00EA22C3"/>
    <w:rsid w:val="00EA2D53"/>
    <w:rsid w:val="00EA31A0"/>
    <w:rsid w:val="00EA32AD"/>
    <w:rsid w:val="00EA4216"/>
    <w:rsid w:val="00EA4C67"/>
    <w:rsid w:val="00EA5958"/>
    <w:rsid w:val="00EA5B63"/>
    <w:rsid w:val="00EA5D13"/>
    <w:rsid w:val="00EA6E25"/>
    <w:rsid w:val="00EA78A7"/>
    <w:rsid w:val="00EB0C19"/>
    <w:rsid w:val="00EB1130"/>
    <w:rsid w:val="00EB130D"/>
    <w:rsid w:val="00EB15AC"/>
    <w:rsid w:val="00EB1BD0"/>
    <w:rsid w:val="00EB308A"/>
    <w:rsid w:val="00EB4132"/>
    <w:rsid w:val="00EB4EA2"/>
    <w:rsid w:val="00EB5252"/>
    <w:rsid w:val="00EB5AA1"/>
    <w:rsid w:val="00EB679A"/>
    <w:rsid w:val="00EB78CC"/>
    <w:rsid w:val="00EB7DE6"/>
    <w:rsid w:val="00EC012E"/>
    <w:rsid w:val="00EC07AF"/>
    <w:rsid w:val="00EC114B"/>
    <w:rsid w:val="00EC2B9F"/>
    <w:rsid w:val="00EC2F76"/>
    <w:rsid w:val="00EC447B"/>
    <w:rsid w:val="00EC4A76"/>
    <w:rsid w:val="00EC4E63"/>
    <w:rsid w:val="00EC5BD1"/>
    <w:rsid w:val="00EC642D"/>
    <w:rsid w:val="00EC646C"/>
    <w:rsid w:val="00EC672F"/>
    <w:rsid w:val="00EC707D"/>
    <w:rsid w:val="00EC7355"/>
    <w:rsid w:val="00ED10DC"/>
    <w:rsid w:val="00ED197A"/>
    <w:rsid w:val="00ED1C9D"/>
    <w:rsid w:val="00ED2D80"/>
    <w:rsid w:val="00ED366C"/>
    <w:rsid w:val="00ED3E29"/>
    <w:rsid w:val="00ED539E"/>
    <w:rsid w:val="00ED5C53"/>
    <w:rsid w:val="00ED5E6D"/>
    <w:rsid w:val="00ED62BA"/>
    <w:rsid w:val="00ED6649"/>
    <w:rsid w:val="00ED72AD"/>
    <w:rsid w:val="00ED793A"/>
    <w:rsid w:val="00ED7B7C"/>
    <w:rsid w:val="00ED7DA6"/>
    <w:rsid w:val="00ED7F3B"/>
    <w:rsid w:val="00EE002D"/>
    <w:rsid w:val="00EE025D"/>
    <w:rsid w:val="00EE048E"/>
    <w:rsid w:val="00EE0D4E"/>
    <w:rsid w:val="00EE1363"/>
    <w:rsid w:val="00EE1EB0"/>
    <w:rsid w:val="00EE2B88"/>
    <w:rsid w:val="00EE2F55"/>
    <w:rsid w:val="00EE321B"/>
    <w:rsid w:val="00EE33AB"/>
    <w:rsid w:val="00EE3B1B"/>
    <w:rsid w:val="00EE3B99"/>
    <w:rsid w:val="00EE512A"/>
    <w:rsid w:val="00EE6845"/>
    <w:rsid w:val="00EF043B"/>
    <w:rsid w:val="00EF0565"/>
    <w:rsid w:val="00EF09D8"/>
    <w:rsid w:val="00EF0B06"/>
    <w:rsid w:val="00EF11AE"/>
    <w:rsid w:val="00EF16FB"/>
    <w:rsid w:val="00EF1B57"/>
    <w:rsid w:val="00EF2BF3"/>
    <w:rsid w:val="00EF450E"/>
    <w:rsid w:val="00EF51FE"/>
    <w:rsid w:val="00EF547C"/>
    <w:rsid w:val="00EF583D"/>
    <w:rsid w:val="00EF6121"/>
    <w:rsid w:val="00EF678A"/>
    <w:rsid w:val="00F01F47"/>
    <w:rsid w:val="00F03469"/>
    <w:rsid w:val="00F03B49"/>
    <w:rsid w:val="00F04B25"/>
    <w:rsid w:val="00F05088"/>
    <w:rsid w:val="00F05148"/>
    <w:rsid w:val="00F05540"/>
    <w:rsid w:val="00F061F0"/>
    <w:rsid w:val="00F06A00"/>
    <w:rsid w:val="00F078FD"/>
    <w:rsid w:val="00F10B31"/>
    <w:rsid w:val="00F10CBC"/>
    <w:rsid w:val="00F11752"/>
    <w:rsid w:val="00F12C52"/>
    <w:rsid w:val="00F12E41"/>
    <w:rsid w:val="00F13102"/>
    <w:rsid w:val="00F13916"/>
    <w:rsid w:val="00F13E3D"/>
    <w:rsid w:val="00F14C1D"/>
    <w:rsid w:val="00F153C1"/>
    <w:rsid w:val="00F153DD"/>
    <w:rsid w:val="00F161EB"/>
    <w:rsid w:val="00F2032D"/>
    <w:rsid w:val="00F21C5A"/>
    <w:rsid w:val="00F22A87"/>
    <w:rsid w:val="00F237F4"/>
    <w:rsid w:val="00F23CC7"/>
    <w:rsid w:val="00F24669"/>
    <w:rsid w:val="00F24BDE"/>
    <w:rsid w:val="00F24CE0"/>
    <w:rsid w:val="00F24D69"/>
    <w:rsid w:val="00F253F0"/>
    <w:rsid w:val="00F278EB"/>
    <w:rsid w:val="00F30801"/>
    <w:rsid w:val="00F30D7A"/>
    <w:rsid w:val="00F30D82"/>
    <w:rsid w:val="00F30F90"/>
    <w:rsid w:val="00F313EC"/>
    <w:rsid w:val="00F32755"/>
    <w:rsid w:val="00F33112"/>
    <w:rsid w:val="00F34359"/>
    <w:rsid w:val="00F345D2"/>
    <w:rsid w:val="00F3474B"/>
    <w:rsid w:val="00F34C68"/>
    <w:rsid w:val="00F368D4"/>
    <w:rsid w:val="00F369BA"/>
    <w:rsid w:val="00F36FF4"/>
    <w:rsid w:val="00F371B9"/>
    <w:rsid w:val="00F37E92"/>
    <w:rsid w:val="00F37EDB"/>
    <w:rsid w:val="00F40AD9"/>
    <w:rsid w:val="00F40E43"/>
    <w:rsid w:val="00F4101D"/>
    <w:rsid w:val="00F42068"/>
    <w:rsid w:val="00F425AB"/>
    <w:rsid w:val="00F42B62"/>
    <w:rsid w:val="00F442FE"/>
    <w:rsid w:val="00F44C30"/>
    <w:rsid w:val="00F4525C"/>
    <w:rsid w:val="00F45FC7"/>
    <w:rsid w:val="00F46183"/>
    <w:rsid w:val="00F4635B"/>
    <w:rsid w:val="00F46C35"/>
    <w:rsid w:val="00F46C61"/>
    <w:rsid w:val="00F47991"/>
    <w:rsid w:val="00F47995"/>
    <w:rsid w:val="00F47D10"/>
    <w:rsid w:val="00F510D6"/>
    <w:rsid w:val="00F513CD"/>
    <w:rsid w:val="00F518C7"/>
    <w:rsid w:val="00F52089"/>
    <w:rsid w:val="00F534AF"/>
    <w:rsid w:val="00F547EC"/>
    <w:rsid w:val="00F54936"/>
    <w:rsid w:val="00F54A88"/>
    <w:rsid w:val="00F54F37"/>
    <w:rsid w:val="00F5504C"/>
    <w:rsid w:val="00F55F3E"/>
    <w:rsid w:val="00F5669F"/>
    <w:rsid w:val="00F56E54"/>
    <w:rsid w:val="00F57586"/>
    <w:rsid w:val="00F578F6"/>
    <w:rsid w:val="00F60787"/>
    <w:rsid w:val="00F61C4C"/>
    <w:rsid w:val="00F61D9E"/>
    <w:rsid w:val="00F624E1"/>
    <w:rsid w:val="00F62FBA"/>
    <w:rsid w:val="00F6356C"/>
    <w:rsid w:val="00F63AB0"/>
    <w:rsid w:val="00F646B8"/>
    <w:rsid w:val="00F647F9"/>
    <w:rsid w:val="00F65760"/>
    <w:rsid w:val="00F65F6A"/>
    <w:rsid w:val="00F675C1"/>
    <w:rsid w:val="00F700EB"/>
    <w:rsid w:val="00F70379"/>
    <w:rsid w:val="00F7177C"/>
    <w:rsid w:val="00F72046"/>
    <w:rsid w:val="00F7238C"/>
    <w:rsid w:val="00F724D8"/>
    <w:rsid w:val="00F739ED"/>
    <w:rsid w:val="00F74417"/>
    <w:rsid w:val="00F74A50"/>
    <w:rsid w:val="00F759BA"/>
    <w:rsid w:val="00F7637C"/>
    <w:rsid w:val="00F76BCA"/>
    <w:rsid w:val="00F76DEC"/>
    <w:rsid w:val="00F77076"/>
    <w:rsid w:val="00F772FB"/>
    <w:rsid w:val="00F777D8"/>
    <w:rsid w:val="00F7789B"/>
    <w:rsid w:val="00F77C5C"/>
    <w:rsid w:val="00F77DDF"/>
    <w:rsid w:val="00F804BB"/>
    <w:rsid w:val="00F8292F"/>
    <w:rsid w:val="00F82A39"/>
    <w:rsid w:val="00F83035"/>
    <w:rsid w:val="00F8315F"/>
    <w:rsid w:val="00F8368A"/>
    <w:rsid w:val="00F83911"/>
    <w:rsid w:val="00F8459C"/>
    <w:rsid w:val="00F84FA9"/>
    <w:rsid w:val="00F86F3D"/>
    <w:rsid w:val="00F8711E"/>
    <w:rsid w:val="00F87637"/>
    <w:rsid w:val="00F879AD"/>
    <w:rsid w:val="00F87C17"/>
    <w:rsid w:val="00F9120E"/>
    <w:rsid w:val="00F91929"/>
    <w:rsid w:val="00F91C8F"/>
    <w:rsid w:val="00F921B6"/>
    <w:rsid w:val="00F9359C"/>
    <w:rsid w:val="00F93976"/>
    <w:rsid w:val="00F93F26"/>
    <w:rsid w:val="00F941DE"/>
    <w:rsid w:val="00F94B85"/>
    <w:rsid w:val="00F94CEA"/>
    <w:rsid w:val="00F956D4"/>
    <w:rsid w:val="00F95CA0"/>
    <w:rsid w:val="00F96237"/>
    <w:rsid w:val="00F966A4"/>
    <w:rsid w:val="00F966F3"/>
    <w:rsid w:val="00F967DC"/>
    <w:rsid w:val="00F96D7A"/>
    <w:rsid w:val="00F978EF"/>
    <w:rsid w:val="00FA01BD"/>
    <w:rsid w:val="00FA0296"/>
    <w:rsid w:val="00FA08AE"/>
    <w:rsid w:val="00FA0BD3"/>
    <w:rsid w:val="00FA1D79"/>
    <w:rsid w:val="00FA201B"/>
    <w:rsid w:val="00FA20D1"/>
    <w:rsid w:val="00FA3718"/>
    <w:rsid w:val="00FA3A31"/>
    <w:rsid w:val="00FA3E23"/>
    <w:rsid w:val="00FA400E"/>
    <w:rsid w:val="00FA4135"/>
    <w:rsid w:val="00FA4585"/>
    <w:rsid w:val="00FA4E77"/>
    <w:rsid w:val="00FA4FC5"/>
    <w:rsid w:val="00FA5433"/>
    <w:rsid w:val="00FA5592"/>
    <w:rsid w:val="00FA58D2"/>
    <w:rsid w:val="00FA62B4"/>
    <w:rsid w:val="00FA6429"/>
    <w:rsid w:val="00FA64CA"/>
    <w:rsid w:val="00FA651D"/>
    <w:rsid w:val="00FA67EA"/>
    <w:rsid w:val="00FA772C"/>
    <w:rsid w:val="00FA78CE"/>
    <w:rsid w:val="00FB0849"/>
    <w:rsid w:val="00FB17C4"/>
    <w:rsid w:val="00FB1971"/>
    <w:rsid w:val="00FB2264"/>
    <w:rsid w:val="00FB3196"/>
    <w:rsid w:val="00FB35C2"/>
    <w:rsid w:val="00FB36F8"/>
    <w:rsid w:val="00FB51D1"/>
    <w:rsid w:val="00FB5588"/>
    <w:rsid w:val="00FB5C9D"/>
    <w:rsid w:val="00FB5E3B"/>
    <w:rsid w:val="00FB7D04"/>
    <w:rsid w:val="00FC0354"/>
    <w:rsid w:val="00FC09B3"/>
    <w:rsid w:val="00FC15FD"/>
    <w:rsid w:val="00FC1DD3"/>
    <w:rsid w:val="00FC217B"/>
    <w:rsid w:val="00FC2183"/>
    <w:rsid w:val="00FC2577"/>
    <w:rsid w:val="00FC2613"/>
    <w:rsid w:val="00FC3126"/>
    <w:rsid w:val="00FC319E"/>
    <w:rsid w:val="00FC3669"/>
    <w:rsid w:val="00FC4070"/>
    <w:rsid w:val="00FC437B"/>
    <w:rsid w:val="00FC4E67"/>
    <w:rsid w:val="00FC5C13"/>
    <w:rsid w:val="00FC66C7"/>
    <w:rsid w:val="00FC6765"/>
    <w:rsid w:val="00FC68A6"/>
    <w:rsid w:val="00FC700D"/>
    <w:rsid w:val="00FC7C40"/>
    <w:rsid w:val="00FD0045"/>
    <w:rsid w:val="00FD0209"/>
    <w:rsid w:val="00FD0C85"/>
    <w:rsid w:val="00FD106A"/>
    <w:rsid w:val="00FD1136"/>
    <w:rsid w:val="00FD1A25"/>
    <w:rsid w:val="00FD1EC7"/>
    <w:rsid w:val="00FD2FA3"/>
    <w:rsid w:val="00FD3431"/>
    <w:rsid w:val="00FD36F8"/>
    <w:rsid w:val="00FD3BB2"/>
    <w:rsid w:val="00FD55E8"/>
    <w:rsid w:val="00FD5748"/>
    <w:rsid w:val="00FD5957"/>
    <w:rsid w:val="00FD614C"/>
    <w:rsid w:val="00FD630C"/>
    <w:rsid w:val="00FD6F07"/>
    <w:rsid w:val="00FD7B80"/>
    <w:rsid w:val="00FE00FA"/>
    <w:rsid w:val="00FE1713"/>
    <w:rsid w:val="00FE1CB6"/>
    <w:rsid w:val="00FE20E2"/>
    <w:rsid w:val="00FE2B4C"/>
    <w:rsid w:val="00FE4C01"/>
    <w:rsid w:val="00FE5108"/>
    <w:rsid w:val="00FE763E"/>
    <w:rsid w:val="00FE7B72"/>
    <w:rsid w:val="00FF048D"/>
    <w:rsid w:val="00FF0EB3"/>
    <w:rsid w:val="00FF2F40"/>
    <w:rsid w:val="00FF36D0"/>
    <w:rsid w:val="00FF4B37"/>
    <w:rsid w:val="00FF4CF6"/>
    <w:rsid w:val="00FF4F48"/>
    <w:rsid w:val="00FF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06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6D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A51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6A51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7200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D9300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0C06DD"/>
    <w:rPr>
      <w:color w:val="008000"/>
    </w:rPr>
  </w:style>
  <w:style w:type="paragraph" w:customStyle="1" w:styleId="a6">
    <w:name w:val="Комментарий"/>
    <w:basedOn w:val="a"/>
    <w:next w:val="a"/>
    <w:uiPriority w:val="99"/>
    <w:rsid w:val="00100CD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0FB0"/>
    <w:pPr>
      <w:ind w:left="720"/>
      <w:contextualSpacing/>
    </w:pPr>
  </w:style>
  <w:style w:type="paragraph" w:customStyle="1" w:styleId="21">
    <w:name w:val="Знак Знак Знак Знак2 Знак Знак Знак"/>
    <w:basedOn w:val="a"/>
    <w:rsid w:val="0009237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DA56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67A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link w:val="ab"/>
    <w:uiPriority w:val="1"/>
    <w:qFormat/>
    <w:rsid w:val="001F6AC2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5D0EEB"/>
    <w:rPr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D618B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9737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9737F"/>
    <w:rPr>
      <w:sz w:val="22"/>
      <w:szCs w:val="22"/>
      <w:lang w:eastAsia="en-US"/>
    </w:rPr>
  </w:style>
  <w:style w:type="paragraph" w:customStyle="1" w:styleId="Default">
    <w:name w:val="Default"/>
    <w:rsid w:val="00AE4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83E4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Cell">
    <w:name w:val="ConsPlusCell"/>
    <w:uiPriority w:val="99"/>
    <w:rsid w:val="00DB51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rmal (Web)"/>
    <w:basedOn w:val="a"/>
    <w:unhideWhenUsed/>
    <w:rsid w:val="003E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BC59D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с отступом 3 Знак"/>
    <w:link w:val="32"/>
    <w:rsid w:val="00BC59D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B00F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rsid w:val="0011229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1229C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ConsPlusNonformat">
    <w:name w:val="ConsPlusNonformat"/>
    <w:link w:val="ConsPlusNonformat0"/>
    <w:uiPriority w:val="99"/>
    <w:rsid w:val="003740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3740BC"/>
    <w:rPr>
      <w:rFonts w:ascii="Courier New" w:eastAsia="Times New Roman" w:hAnsi="Courier New" w:cs="Courier New"/>
      <w:lang w:val="ru-RU" w:eastAsia="ru-RU" w:bidi="ar-SA"/>
    </w:rPr>
  </w:style>
  <w:style w:type="paragraph" w:customStyle="1" w:styleId="af1">
    <w:name w:val="Знак Знак Знак Знак"/>
    <w:basedOn w:val="a"/>
    <w:rsid w:val="00A23E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2">
    <w:name w:val="Знак"/>
    <w:basedOn w:val="a"/>
    <w:rsid w:val="00C062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rintj">
    <w:name w:val="printj"/>
    <w:basedOn w:val="a"/>
    <w:rsid w:val="00C0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8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A852CE"/>
    <w:rPr>
      <w:rFonts w:ascii="Courier New" w:eastAsia="Times New Roman" w:hAnsi="Courier New" w:cs="Courier New"/>
    </w:rPr>
  </w:style>
  <w:style w:type="character" w:styleId="af3">
    <w:name w:val="Hyperlink"/>
    <w:uiPriority w:val="99"/>
    <w:semiHidden/>
    <w:unhideWhenUsed/>
    <w:rsid w:val="00860143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860143"/>
    <w:rPr>
      <w:color w:val="800080"/>
      <w:u w:val="single"/>
    </w:rPr>
  </w:style>
  <w:style w:type="paragraph" w:customStyle="1" w:styleId="font5">
    <w:name w:val="font5"/>
    <w:basedOn w:val="a"/>
    <w:rsid w:val="00860143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60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60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8601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6014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86014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6014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86014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860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60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6014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601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60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601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6014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6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601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Placeholder Text"/>
    <w:uiPriority w:val="99"/>
    <w:semiHidden/>
    <w:rsid w:val="004B0586"/>
    <w:rPr>
      <w:color w:val="808080"/>
    </w:rPr>
  </w:style>
  <w:style w:type="character" w:customStyle="1" w:styleId="af6">
    <w:name w:val="Основной текст_"/>
    <w:link w:val="22"/>
    <w:locked/>
    <w:rsid w:val="00131DE0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2">
    <w:name w:val="Основной текст2"/>
    <w:basedOn w:val="a"/>
    <w:link w:val="af6"/>
    <w:rsid w:val="00131DE0"/>
    <w:pPr>
      <w:widowControl w:val="0"/>
      <w:shd w:val="clear" w:color="auto" w:fill="FFFFFF"/>
      <w:spacing w:after="0" w:line="370" w:lineRule="exact"/>
    </w:pPr>
    <w:rPr>
      <w:rFonts w:ascii="Times New Roman" w:hAnsi="Times New Roman"/>
      <w:sz w:val="31"/>
      <w:szCs w:val="31"/>
    </w:rPr>
  </w:style>
  <w:style w:type="character" w:customStyle="1" w:styleId="11">
    <w:name w:val="Основной текст1"/>
    <w:rsid w:val="00131DE0"/>
    <w:rPr>
      <w:rFonts w:ascii="Times New Roman" w:hAnsi="Times New Roman" w:cs="Times New Roman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3">
    <w:name w:val="Основной текст (2)_"/>
    <w:link w:val="24"/>
    <w:rsid w:val="00966B9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6B96"/>
    <w:pPr>
      <w:widowControl w:val="0"/>
      <w:shd w:val="clear" w:color="auto" w:fill="FFFFFF"/>
      <w:spacing w:after="0" w:line="248" w:lineRule="exact"/>
      <w:ind w:hanging="1240"/>
    </w:pPr>
    <w:rPr>
      <w:rFonts w:ascii="Times New Roman" w:eastAsia="Times New Roman" w:hAnsi="Times New Roman"/>
    </w:rPr>
  </w:style>
  <w:style w:type="character" w:customStyle="1" w:styleId="7">
    <w:name w:val="Основной текст (7)_"/>
    <w:link w:val="70"/>
    <w:rsid w:val="0079264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264C"/>
    <w:pPr>
      <w:widowControl w:val="0"/>
      <w:shd w:val="clear" w:color="auto" w:fill="FFFFFF"/>
      <w:spacing w:after="480" w:line="248" w:lineRule="exact"/>
    </w:pPr>
    <w:rPr>
      <w:rFonts w:ascii="Times New Roman" w:eastAsia="Times New Roman" w:hAnsi="Times New Roman"/>
    </w:rPr>
  </w:style>
  <w:style w:type="character" w:customStyle="1" w:styleId="12">
    <w:name w:val="Основной текст (12)_"/>
    <w:link w:val="120"/>
    <w:rsid w:val="0079264C"/>
    <w:rPr>
      <w:rFonts w:ascii="Arial Narrow" w:eastAsia="Arial Narrow" w:hAnsi="Arial Narrow" w:cs="Arial Narrow"/>
      <w:sz w:val="28"/>
      <w:szCs w:val="28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79264C"/>
    <w:pPr>
      <w:widowControl w:val="0"/>
      <w:shd w:val="clear" w:color="auto" w:fill="FFFFFF"/>
      <w:spacing w:before="180" w:after="60" w:line="0" w:lineRule="atLeast"/>
    </w:pPr>
    <w:rPr>
      <w:rFonts w:ascii="Arial Narrow" w:eastAsia="Arial Narrow" w:hAnsi="Arial Narrow" w:cs="Arial Narrow"/>
      <w:sz w:val="28"/>
      <w:szCs w:val="28"/>
      <w:lang w:val="en-US" w:bidi="en-US"/>
    </w:rPr>
  </w:style>
  <w:style w:type="character" w:customStyle="1" w:styleId="12TimesNewRoman13pt">
    <w:name w:val="Основной текст (12) + Times New Roman;13 pt"/>
    <w:rsid w:val="0079264C"/>
    <w:rPr>
      <w:rFonts w:ascii="Times New Roman" w:eastAsia="Times New Roman" w:hAnsi="Times New Roman" w:cs="Times New Roman"/>
      <w:color w:val="00000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44">
    <w:name w:val="Основной текст (44)_"/>
    <w:link w:val="440"/>
    <w:rsid w:val="00290E7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290E7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</w:rPr>
  </w:style>
  <w:style w:type="character" w:customStyle="1" w:styleId="af7">
    <w:name w:val="Сноска_"/>
    <w:link w:val="af8"/>
    <w:rsid w:val="00E74B9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8">
    <w:name w:val="Сноска"/>
    <w:basedOn w:val="a"/>
    <w:link w:val="af7"/>
    <w:rsid w:val="00E74B98"/>
    <w:pPr>
      <w:widowControl w:val="0"/>
      <w:shd w:val="clear" w:color="auto" w:fill="FFFFFF"/>
      <w:spacing w:after="0" w:line="259" w:lineRule="exact"/>
      <w:ind w:firstLine="340"/>
      <w:jc w:val="both"/>
    </w:pPr>
    <w:rPr>
      <w:rFonts w:ascii="Times New Roman" w:eastAsia="Times New Roman" w:hAnsi="Times New Roman"/>
    </w:rPr>
  </w:style>
  <w:style w:type="character" w:customStyle="1" w:styleId="2TrebuchetMS4pt">
    <w:name w:val="Основной текст (2) + Trebuchet MS;4 pt;Полужирный"/>
    <w:rsid w:val="00247F3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font6">
    <w:name w:val="font6"/>
    <w:basedOn w:val="a"/>
    <w:rsid w:val="00E861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861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218B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6218BA"/>
    <w:rPr>
      <w:rFonts w:ascii="Times New Roman" w:eastAsia="Calibri" w:hAnsi="Times New Roman" w:cs="Times New Roman"/>
      <w:lang w:eastAsia="en-US"/>
    </w:rPr>
  </w:style>
  <w:style w:type="character" w:styleId="afb">
    <w:name w:val="footnote reference"/>
    <w:uiPriority w:val="99"/>
    <w:semiHidden/>
    <w:unhideWhenUsed/>
    <w:rsid w:val="006218BA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A18C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CA18C3"/>
    <w:rPr>
      <w:lang w:eastAsia="en-US"/>
    </w:rPr>
  </w:style>
  <w:style w:type="character" w:styleId="afe">
    <w:name w:val="endnote reference"/>
    <w:uiPriority w:val="99"/>
    <w:semiHidden/>
    <w:unhideWhenUsed/>
    <w:rsid w:val="00CA18C3"/>
    <w:rPr>
      <w:vertAlign w:val="superscript"/>
    </w:rPr>
  </w:style>
  <w:style w:type="paragraph" w:customStyle="1" w:styleId="xl63">
    <w:name w:val="xl63"/>
    <w:basedOn w:val="a"/>
    <w:rsid w:val="005B0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5B0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ff">
    <w:name w:val="page number"/>
    <w:uiPriority w:val="99"/>
    <w:semiHidden/>
    <w:unhideWhenUsed/>
    <w:rsid w:val="00BF26BD"/>
  </w:style>
  <w:style w:type="character" w:customStyle="1" w:styleId="ConsPlusNormal0">
    <w:name w:val="ConsPlusNormal Знак"/>
    <w:link w:val="ConsPlusNormal"/>
    <w:rsid w:val="00425E42"/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646F73"/>
  </w:style>
  <w:style w:type="table" w:customStyle="1" w:styleId="14">
    <w:name w:val="Сетка таблицы1"/>
    <w:basedOn w:val="a1"/>
    <w:next w:val="a3"/>
    <w:uiPriority w:val="59"/>
    <w:rsid w:val="00646F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Document Map"/>
    <w:basedOn w:val="a"/>
    <w:link w:val="aff1"/>
    <w:uiPriority w:val="99"/>
    <w:semiHidden/>
    <w:unhideWhenUsed/>
    <w:rsid w:val="00646F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46F7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511E-6979-4C2F-A096-F2048238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55</Pages>
  <Words>15508</Words>
  <Characters>88400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103701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Аронов</dc:creator>
  <dc:description>exif_MSED_1fde078c2de1c96f9e9abc4324b4b16c0cfcfb7a799baa1b6d8022cf1ed8c1d8</dc:description>
  <cp:lastModifiedBy>ДмитриеваОН</cp:lastModifiedBy>
  <cp:revision>11</cp:revision>
  <cp:lastPrinted>2023-01-25T13:51:00Z</cp:lastPrinted>
  <dcterms:created xsi:type="dcterms:W3CDTF">2023-01-24T14:08:00Z</dcterms:created>
  <dcterms:modified xsi:type="dcterms:W3CDTF">2023-02-06T06:29:00Z</dcterms:modified>
</cp:coreProperties>
</file>