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B2" w:rsidRPr="00A75BB2" w:rsidRDefault="00A75BB2" w:rsidP="00A75BB2">
      <w:pPr>
        <w:ind w:left="6096"/>
        <w:rPr>
          <w:sz w:val="22"/>
          <w:szCs w:val="22"/>
        </w:rPr>
      </w:pPr>
      <w:r w:rsidRPr="00A75BB2">
        <w:rPr>
          <w:sz w:val="22"/>
          <w:szCs w:val="22"/>
        </w:rPr>
        <w:t>Приложение № 1 к Порядку</w:t>
      </w:r>
    </w:p>
    <w:p w:rsidR="00A75BB2" w:rsidRPr="00A75BB2" w:rsidRDefault="00A75BB2" w:rsidP="00A75BB2">
      <w:pPr>
        <w:ind w:left="6096"/>
        <w:rPr>
          <w:sz w:val="22"/>
          <w:szCs w:val="22"/>
        </w:rPr>
      </w:pPr>
      <w:r w:rsidRPr="00A75BB2">
        <w:rPr>
          <w:sz w:val="22"/>
          <w:szCs w:val="22"/>
        </w:rPr>
        <w:t>УТВЕРЖДЕН</w:t>
      </w:r>
    </w:p>
    <w:p w:rsidR="00A75BB2" w:rsidRPr="00A75BB2" w:rsidRDefault="00A75BB2" w:rsidP="00A75BB2">
      <w:pPr>
        <w:ind w:left="6096"/>
        <w:rPr>
          <w:sz w:val="22"/>
          <w:szCs w:val="22"/>
        </w:rPr>
      </w:pPr>
      <w:r w:rsidRPr="00A75BB2">
        <w:rPr>
          <w:sz w:val="22"/>
          <w:szCs w:val="22"/>
        </w:rPr>
        <w:t xml:space="preserve">постановлением Администрации Городского округа </w:t>
      </w:r>
      <w:proofErr w:type="gramStart"/>
      <w:r w:rsidRPr="00A75BB2">
        <w:rPr>
          <w:sz w:val="22"/>
          <w:szCs w:val="22"/>
        </w:rPr>
        <w:t>Пушкинский</w:t>
      </w:r>
      <w:proofErr w:type="gramEnd"/>
      <w:r w:rsidRPr="00A75BB2">
        <w:rPr>
          <w:sz w:val="22"/>
          <w:szCs w:val="22"/>
        </w:rPr>
        <w:t xml:space="preserve"> Московской области</w:t>
      </w:r>
    </w:p>
    <w:p w:rsidR="00A75BB2" w:rsidRPr="00A75BB2" w:rsidRDefault="00A75BB2" w:rsidP="00A75BB2">
      <w:pPr>
        <w:ind w:left="6096"/>
        <w:rPr>
          <w:sz w:val="22"/>
          <w:szCs w:val="22"/>
        </w:rPr>
      </w:pPr>
      <w:r w:rsidRPr="00A75BB2">
        <w:rPr>
          <w:sz w:val="22"/>
          <w:szCs w:val="22"/>
        </w:rPr>
        <w:t xml:space="preserve">от </w:t>
      </w:r>
      <w:r w:rsidR="00F22A75">
        <w:rPr>
          <w:sz w:val="22"/>
          <w:szCs w:val="22"/>
        </w:rPr>
        <w:t xml:space="preserve">05.07.2022 </w:t>
      </w:r>
      <w:r w:rsidRPr="00A75BB2">
        <w:rPr>
          <w:sz w:val="22"/>
          <w:szCs w:val="22"/>
        </w:rPr>
        <w:t xml:space="preserve"> № </w:t>
      </w:r>
      <w:r w:rsidR="00F22A75">
        <w:rPr>
          <w:sz w:val="22"/>
          <w:szCs w:val="22"/>
        </w:rPr>
        <w:t>2147-ПА</w:t>
      </w:r>
    </w:p>
    <w:p w:rsidR="00A75BB2" w:rsidRPr="008354EC" w:rsidRDefault="00A75BB2" w:rsidP="00A75BB2">
      <w:pPr>
        <w:jc w:val="both"/>
        <w:rPr>
          <w:sz w:val="27"/>
          <w:szCs w:val="27"/>
        </w:rPr>
      </w:pPr>
    </w:p>
    <w:p w:rsidR="00A75BB2" w:rsidRDefault="00A75BB2" w:rsidP="00A75BB2">
      <w:pPr>
        <w:ind w:left="5103"/>
        <w:rPr>
          <w:sz w:val="18"/>
          <w:szCs w:val="18"/>
        </w:rPr>
      </w:pPr>
    </w:p>
    <w:p w:rsidR="00A75BB2" w:rsidRDefault="00A75BB2" w:rsidP="00A75BB2">
      <w:pPr>
        <w:ind w:left="5103"/>
        <w:rPr>
          <w:sz w:val="18"/>
          <w:szCs w:val="18"/>
        </w:rPr>
      </w:pPr>
    </w:p>
    <w:p w:rsidR="00A75BB2" w:rsidRDefault="00A75BB2" w:rsidP="00A75BB2">
      <w:pPr>
        <w:ind w:left="5103"/>
        <w:rPr>
          <w:sz w:val="18"/>
          <w:szCs w:val="18"/>
        </w:rPr>
      </w:pPr>
    </w:p>
    <w:p w:rsidR="00A75BB2" w:rsidRDefault="00A75BB2" w:rsidP="00A75BB2">
      <w:pPr>
        <w:ind w:left="5103"/>
        <w:rPr>
          <w:sz w:val="18"/>
          <w:szCs w:val="18"/>
        </w:rPr>
      </w:pPr>
    </w:p>
    <w:p w:rsidR="00A75BB2" w:rsidRDefault="00A75BB2" w:rsidP="00A75BB2">
      <w:pPr>
        <w:ind w:left="5103"/>
        <w:rPr>
          <w:sz w:val="18"/>
          <w:szCs w:val="18"/>
        </w:rPr>
      </w:pPr>
    </w:p>
    <w:p w:rsidR="00A75BB2" w:rsidRDefault="00A75BB2" w:rsidP="00A75BB2">
      <w:pPr>
        <w:ind w:left="5103"/>
        <w:rPr>
          <w:sz w:val="18"/>
          <w:szCs w:val="18"/>
        </w:rPr>
      </w:pPr>
    </w:p>
    <w:p w:rsidR="00A75BB2" w:rsidRPr="00A75BB2" w:rsidRDefault="00A75BB2" w:rsidP="00A75B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167"/>
      <w:bookmarkEnd w:id="0"/>
      <w:r w:rsidRPr="00A75BB2">
        <w:rPr>
          <w:rFonts w:ascii="Times New Roman" w:hAnsi="Times New Roman" w:cs="Times New Roman"/>
          <w:b/>
          <w:sz w:val="26"/>
          <w:szCs w:val="26"/>
        </w:rPr>
        <w:t>ЗАЯВКА</w:t>
      </w:r>
    </w:p>
    <w:p w:rsidR="00A75BB2" w:rsidRPr="00D96837" w:rsidRDefault="00A75BB2" w:rsidP="00A75BB2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D96837">
        <w:rPr>
          <w:rFonts w:ascii="Times New Roman" w:hAnsi="Times New Roman" w:cs="Times New Roman"/>
          <w:sz w:val="25"/>
          <w:szCs w:val="25"/>
        </w:rPr>
        <w:t xml:space="preserve">на предоставление субсидии </w:t>
      </w:r>
    </w:p>
    <w:p w:rsidR="00A75BB2" w:rsidRPr="00D96837" w:rsidRDefault="00A75BB2" w:rsidP="00A75BB2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D96837">
        <w:rPr>
          <w:rFonts w:ascii="Times New Roman" w:hAnsi="Times New Roman" w:cs="Times New Roman"/>
          <w:sz w:val="25"/>
          <w:szCs w:val="25"/>
        </w:rPr>
        <w:t xml:space="preserve">из бюджета Городского округа </w:t>
      </w:r>
      <w:proofErr w:type="gramStart"/>
      <w:r w:rsidRPr="00D96837">
        <w:rPr>
          <w:rFonts w:ascii="Times New Roman" w:hAnsi="Times New Roman" w:cs="Times New Roman"/>
          <w:sz w:val="25"/>
          <w:szCs w:val="25"/>
        </w:rPr>
        <w:t>Пушкинский</w:t>
      </w:r>
      <w:proofErr w:type="gramEnd"/>
      <w:r w:rsidRPr="00D96837">
        <w:rPr>
          <w:rFonts w:ascii="Times New Roman" w:hAnsi="Times New Roman" w:cs="Times New Roman"/>
          <w:sz w:val="25"/>
          <w:szCs w:val="25"/>
        </w:rPr>
        <w:t xml:space="preserve"> Московской области </w:t>
      </w:r>
    </w:p>
    <w:p w:rsidR="00A75BB2" w:rsidRPr="00D96837" w:rsidRDefault="00A75BB2" w:rsidP="00A75BB2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D96837">
        <w:rPr>
          <w:rFonts w:ascii="Times New Roman" w:hAnsi="Times New Roman" w:cs="Times New Roman"/>
          <w:sz w:val="25"/>
          <w:szCs w:val="25"/>
        </w:rPr>
        <w:t>частным дошкольным образовательным организациям и частным общеобразовательным организациям, осуществляющим деятельность по предоставлению дошкольного, начального общего, основного общего, среднего (полного) общего образования, имеющим государственную аккредитацию,</w:t>
      </w:r>
    </w:p>
    <w:p w:rsidR="00A75BB2" w:rsidRPr="00D96837" w:rsidRDefault="00A75BB2" w:rsidP="00A75BB2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D96837">
        <w:rPr>
          <w:rFonts w:ascii="Times New Roman" w:hAnsi="Times New Roman" w:cs="Times New Roman"/>
          <w:sz w:val="25"/>
          <w:szCs w:val="25"/>
        </w:rPr>
        <w:t>расположенным</w:t>
      </w:r>
      <w:proofErr w:type="gramEnd"/>
      <w:r w:rsidRPr="00D96837">
        <w:rPr>
          <w:rFonts w:ascii="Times New Roman" w:hAnsi="Times New Roman" w:cs="Times New Roman"/>
          <w:sz w:val="25"/>
          <w:szCs w:val="25"/>
        </w:rPr>
        <w:t xml:space="preserve"> на территории Городского округа Пушкинский Московской области</w:t>
      </w:r>
    </w:p>
    <w:p w:rsidR="00A75BB2" w:rsidRDefault="00A75BB2" w:rsidP="00A75B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75BB2" w:rsidRPr="000674A6" w:rsidRDefault="00A75BB2" w:rsidP="00A75B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75BB2" w:rsidRPr="00FB04C6" w:rsidRDefault="00A75BB2" w:rsidP="00A75BB2">
      <w:pPr>
        <w:pStyle w:val="ConsPlusNormal"/>
        <w:pBdr>
          <w:top w:val="single" w:sz="4" w:space="1" w:color="auto"/>
        </w:pBdr>
        <w:jc w:val="center"/>
        <w:rPr>
          <w:rFonts w:ascii="Times New Roman" w:hAnsi="Times New Roman" w:cs="Times New Roman"/>
          <w:szCs w:val="22"/>
        </w:rPr>
      </w:pPr>
      <w:bookmarkStart w:id="1" w:name="_GoBack"/>
      <w:bookmarkEnd w:id="1"/>
      <w:r w:rsidRPr="00FB04C6">
        <w:rPr>
          <w:rFonts w:ascii="Times New Roman" w:hAnsi="Times New Roman" w:cs="Times New Roman"/>
          <w:szCs w:val="22"/>
        </w:rPr>
        <w:t xml:space="preserve">(полное наименование </w:t>
      </w:r>
      <w:r>
        <w:rPr>
          <w:rFonts w:ascii="Times New Roman" w:hAnsi="Times New Roman" w:cs="Times New Roman"/>
          <w:szCs w:val="22"/>
        </w:rPr>
        <w:t>получателя субсидии</w:t>
      </w:r>
      <w:r w:rsidRPr="00FB04C6">
        <w:rPr>
          <w:rFonts w:ascii="Times New Roman" w:hAnsi="Times New Roman" w:cs="Times New Roman"/>
          <w:szCs w:val="22"/>
        </w:rPr>
        <w:t>, адрес, контактный телефон)</w:t>
      </w:r>
    </w:p>
    <w:p w:rsidR="00A75BB2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A75BB2" w:rsidRPr="00D96837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96837">
        <w:rPr>
          <w:rFonts w:ascii="Times New Roman" w:hAnsi="Times New Roman" w:cs="Times New Roman"/>
          <w:sz w:val="25"/>
          <w:szCs w:val="25"/>
        </w:rPr>
        <w:t xml:space="preserve">Прошу предоставить субсидию из бюджета Городского округа </w:t>
      </w:r>
      <w:proofErr w:type="gramStart"/>
      <w:r w:rsidRPr="00D96837">
        <w:rPr>
          <w:rFonts w:ascii="Times New Roman" w:hAnsi="Times New Roman" w:cs="Times New Roman"/>
          <w:sz w:val="25"/>
          <w:szCs w:val="25"/>
        </w:rPr>
        <w:t>Пушкинский</w:t>
      </w:r>
      <w:proofErr w:type="gramEnd"/>
      <w:r w:rsidRPr="00D96837">
        <w:rPr>
          <w:rFonts w:ascii="Times New Roman" w:hAnsi="Times New Roman" w:cs="Times New Roman"/>
          <w:sz w:val="25"/>
          <w:szCs w:val="25"/>
        </w:rPr>
        <w:t xml:space="preserve"> Московской области на финансовое обеспечение получения гражданами дошкольного </w:t>
      </w:r>
      <w:proofErr w:type="gramStart"/>
      <w:r w:rsidRPr="00D96837">
        <w:rPr>
          <w:rFonts w:ascii="Times New Roman" w:hAnsi="Times New Roman" w:cs="Times New Roman"/>
          <w:sz w:val="25"/>
          <w:szCs w:val="25"/>
        </w:rPr>
        <w:t xml:space="preserve">образования в частных дошкольных образовательных организациях, дошкольного, начального общего, основного общего, среднего (полного) общего образования </w:t>
      </w:r>
      <w:r>
        <w:rPr>
          <w:rFonts w:ascii="Times New Roman" w:hAnsi="Times New Roman" w:cs="Times New Roman"/>
          <w:sz w:val="25"/>
          <w:szCs w:val="25"/>
        </w:rPr>
        <w:br/>
      </w:r>
      <w:r w:rsidRPr="00D96837">
        <w:rPr>
          <w:rFonts w:ascii="Times New Roman" w:hAnsi="Times New Roman" w:cs="Times New Roman"/>
          <w:sz w:val="25"/>
          <w:szCs w:val="25"/>
        </w:rPr>
        <w:t>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и на обеспечение питанием отдельных категорий обучающихся</w:t>
      </w:r>
      <w:proofErr w:type="gramEnd"/>
      <w:r w:rsidRPr="00D9683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D96837">
        <w:rPr>
          <w:rFonts w:ascii="Times New Roman" w:hAnsi="Times New Roman" w:cs="Times New Roman"/>
          <w:sz w:val="25"/>
          <w:szCs w:val="25"/>
        </w:rPr>
        <w:t xml:space="preserve">по очной форме обучения в частных общеобразовательных организациях, осуществляющих образовательную деятельность </w:t>
      </w:r>
      <w:r>
        <w:rPr>
          <w:rFonts w:ascii="Times New Roman" w:hAnsi="Times New Roman" w:cs="Times New Roman"/>
          <w:sz w:val="25"/>
          <w:szCs w:val="25"/>
        </w:rPr>
        <w:br/>
      </w:r>
      <w:r w:rsidRPr="00D96837">
        <w:rPr>
          <w:rFonts w:ascii="Times New Roman" w:hAnsi="Times New Roman" w:cs="Times New Roman"/>
          <w:sz w:val="25"/>
          <w:szCs w:val="25"/>
        </w:rPr>
        <w:t xml:space="preserve">по имеющим государственную аккредитацию основным общеобразовательным программам, расположенных на территории Городского округа Пушкинский Московской области на следующую численность воспитанников и обучающихся </w:t>
      </w:r>
      <w:r w:rsidR="000F3E9F">
        <w:rPr>
          <w:rFonts w:ascii="Times New Roman" w:hAnsi="Times New Roman" w:cs="Times New Roman"/>
          <w:sz w:val="25"/>
          <w:szCs w:val="25"/>
        </w:rPr>
        <w:br/>
      </w:r>
      <w:r w:rsidRPr="00D96837">
        <w:rPr>
          <w:rFonts w:ascii="Times New Roman" w:hAnsi="Times New Roman" w:cs="Times New Roman"/>
          <w:sz w:val="25"/>
          <w:szCs w:val="25"/>
        </w:rPr>
        <w:t>в __________году:</w:t>
      </w:r>
      <w:proofErr w:type="gramEnd"/>
    </w:p>
    <w:p w:rsidR="00A75BB2" w:rsidRPr="0053057D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(соответствующий финансовый год)</w:t>
      </w:r>
    </w:p>
    <w:p w:rsidR="00A75BB2" w:rsidRPr="001C663A" w:rsidRDefault="00A75BB2" w:rsidP="00A75B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2041"/>
        <w:gridCol w:w="2034"/>
      </w:tblGrid>
      <w:tr w:rsidR="00A75BB2" w:rsidRPr="001C663A" w:rsidTr="00082EDC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>Образовательная программа:</w:t>
            </w: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>Численность воспитанников 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/или</w:t>
            </w: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 xml:space="preserve"> обучающихся, чел.</w:t>
            </w:r>
          </w:p>
        </w:tc>
      </w:tr>
      <w:tr w:rsidR="00A75BB2" w:rsidRPr="001C663A" w:rsidTr="00082EDC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677255" w:rsidRDefault="00A75BB2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255">
              <w:rPr>
                <w:rFonts w:ascii="Times New Roman" w:hAnsi="Times New Roman" w:cs="Times New Roman"/>
                <w:sz w:val="24"/>
                <w:szCs w:val="24"/>
              </w:rPr>
              <w:t>на 01.01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677255" w:rsidRDefault="00A75BB2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255">
              <w:rPr>
                <w:rFonts w:ascii="Times New Roman" w:hAnsi="Times New Roman" w:cs="Times New Roman"/>
                <w:sz w:val="24"/>
                <w:szCs w:val="24"/>
              </w:rPr>
              <w:t>на 01.09</w:t>
            </w:r>
          </w:p>
        </w:tc>
      </w:tr>
      <w:tr w:rsidR="00A75BB2" w:rsidRPr="001C663A" w:rsidTr="00082EDC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75BB2" w:rsidRPr="001C663A" w:rsidTr="00082EDC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 xml:space="preserve"> 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75BB2" w:rsidRPr="001C663A" w:rsidRDefault="00A75BB2" w:rsidP="00A75B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5BB2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A75BB2" w:rsidRPr="00D96837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D96837">
        <w:rPr>
          <w:rFonts w:ascii="Times New Roman" w:hAnsi="Times New Roman" w:cs="Times New Roman"/>
          <w:sz w:val="25"/>
          <w:szCs w:val="25"/>
        </w:rPr>
        <w:lastRenderedPageBreak/>
        <w:t>Гарантирую целевое использование средств, выделенных на 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(полного)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D96837">
        <w:rPr>
          <w:rFonts w:ascii="Times New Roman" w:hAnsi="Times New Roman" w:cs="Times New Roman"/>
          <w:sz w:val="25"/>
          <w:szCs w:val="25"/>
        </w:rPr>
        <w:t xml:space="preserve"> </w:t>
      </w:r>
      <w:r w:rsidR="000F3E9F">
        <w:rPr>
          <w:rFonts w:ascii="Times New Roman" w:hAnsi="Times New Roman" w:cs="Times New Roman"/>
          <w:sz w:val="25"/>
          <w:szCs w:val="25"/>
        </w:rPr>
        <w:br/>
      </w:r>
      <w:proofErr w:type="gramStart"/>
      <w:r w:rsidRPr="00D96837">
        <w:rPr>
          <w:rFonts w:ascii="Times New Roman" w:hAnsi="Times New Roman" w:cs="Times New Roman"/>
          <w:sz w:val="25"/>
          <w:szCs w:val="25"/>
        </w:rPr>
        <w:t>и оплату коммунальных услуг) и на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расположенных на территории Городского округа Пушкинский Московской области.</w:t>
      </w:r>
      <w:proofErr w:type="gramEnd"/>
    </w:p>
    <w:p w:rsidR="00A75BB2" w:rsidRPr="00D96837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96837">
        <w:rPr>
          <w:rFonts w:ascii="Times New Roman" w:hAnsi="Times New Roman" w:cs="Times New Roman"/>
          <w:sz w:val="25"/>
          <w:szCs w:val="25"/>
        </w:rPr>
        <w:t xml:space="preserve">Сообщаю, что соответствую условиям, </w:t>
      </w:r>
      <w:r w:rsidRPr="00613009">
        <w:rPr>
          <w:rFonts w:ascii="Times New Roman" w:hAnsi="Times New Roman" w:cs="Times New Roman"/>
          <w:sz w:val="25"/>
          <w:szCs w:val="25"/>
        </w:rPr>
        <w:t xml:space="preserve">установленным </w:t>
      </w:r>
      <w:hyperlink w:anchor="Par73" w:tooltip="5. Обязательными условиями предоставления субсидии являются:" w:history="1">
        <w:r w:rsidRPr="00613009">
          <w:rPr>
            <w:rFonts w:ascii="Times New Roman" w:hAnsi="Times New Roman" w:cs="Times New Roman"/>
            <w:sz w:val="25"/>
            <w:szCs w:val="25"/>
          </w:rPr>
          <w:t>п.</w:t>
        </w:r>
      </w:hyperlink>
      <w:r w:rsidRPr="00613009">
        <w:rPr>
          <w:rFonts w:ascii="Times New Roman" w:hAnsi="Times New Roman" w:cs="Times New Roman"/>
          <w:sz w:val="25"/>
          <w:szCs w:val="25"/>
        </w:rPr>
        <w:t xml:space="preserve">3.1. </w:t>
      </w:r>
      <w:proofErr w:type="gramStart"/>
      <w:r w:rsidRPr="00613009">
        <w:rPr>
          <w:rFonts w:ascii="Times New Roman" w:hAnsi="Times New Roman" w:cs="Times New Roman"/>
          <w:sz w:val="25"/>
          <w:szCs w:val="25"/>
        </w:rPr>
        <w:t xml:space="preserve">Порядка предоставления и расходования субсидий из бюджета Городского округа Пушкинский Московской области частным дошкольным образовательным организациям и частным общеобразовательным организациям, осуществляющим деятельность </w:t>
      </w:r>
      <w:r w:rsidR="000F3E9F">
        <w:rPr>
          <w:rFonts w:ascii="Times New Roman" w:hAnsi="Times New Roman" w:cs="Times New Roman"/>
          <w:sz w:val="25"/>
          <w:szCs w:val="25"/>
        </w:rPr>
        <w:br/>
      </w:r>
      <w:r w:rsidRPr="00613009">
        <w:rPr>
          <w:rFonts w:ascii="Times New Roman" w:hAnsi="Times New Roman" w:cs="Times New Roman"/>
          <w:sz w:val="25"/>
          <w:szCs w:val="25"/>
        </w:rPr>
        <w:t xml:space="preserve">по предоставлению дошкольного, начального общего, основного общего, среднего (полного) общего образования, имеющим государственную аккредитацию, расположенным на территории Городского округа Пушкинский Московской области, и подтверждаю подлинность прилагаемых документов, предусмотренных </w:t>
      </w:r>
      <w:hyperlink w:anchor="Par82" w:tooltip="12. Предоставление субсидии осуществляется ежемесячно на основании соглашений, заключаемых Управлением образования с Дошкольной образовательной организацией и Общеобразовательной организацией в сроки, установленные Соглашением, сроком на один финансовый год на" w:history="1">
        <w:r w:rsidRPr="00613009">
          <w:rPr>
            <w:rFonts w:ascii="Times New Roman" w:hAnsi="Times New Roman" w:cs="Times New Roman"/>
            <w:sz w:val="25"/>
            <w:szCs w:val="25"/>
          </w:rPr>
          <w:t>пунктом 3</w:t>
        </w:r>
      </w:hyperlink>
      <w:r w:rsidRPr="00613009">
        <w:rPr>
          <w:rFonts w:ascii="Times New Roman" w:hAnsi="Times New Roman" w:cs="Times New Roman"/>
          <w:sz w:val="25"/>
          <w:szCs w:val="25"/>
        </w:rPr>
        <w:t>.2.</w:t>
      </w:r>
      <w:proofErr w:type="gramEnd"/>
      <w:r w:rsidRPr="00613009">
        <w:rPr>
          <w:rFonts w:ascii="Times New Roman" w:hAnsi="Times New Roman" w:cs="Times New Roman"/>
          <w:sz w:val="25"/>
          <w:szCs w:val="25"/>
        </w:rPr>
        <w:t xml:space="preserve"> Порядка.</w:t>
      </w:r>
    </w:p>
    <w:p w:rsidR="00A75BB2" w:rsidRPr="00D96837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96837">
        <w:rPr>
          <w:rFonts w:ascii="Times New Roman" w:hAnsi="Times New Roman" w:cs="Times New Roman"/>
          <w:sz w:val="25"/>
          <w:szCs w:val="25"/>
        </w:rPr>
        <w:t xml:space="preserve">Выражаю согласие на публикацию (размещение) в информационно-телекоммуникационной сети «Интернет» информации об участнике отбора, </w:t>
      </w:r>
      <w:r>
        <w:rPr>
          <w:rFonts w:ascii="Times New Roman" w:hAnsi="Times New Roman" w:cs="Times New Roman"/>
          <w:sz w:val="25"/>
          <w:szCs w:val="25"/>
        </w:rPr>
        <w:br/>
      </w:r>
      <w:r w:rsidRPr="00D96837">
        <w:rPr>
          <w:rFonts w:ascii="Times New Roman" w:hAnsi="Times New Roman" w:cs="Times New Roman"/>
          <w:sz w:val="25"/>
          <w:szCs w:val="25"/>
        </w:rPr>
        <w:t xml:space="preserve">о подаваемом участником отбора предложении (заявке), иной информации </w:t>
      </w:r>
      <w:r w:rsidR="000F3E9F">
        <w:rPr>
          <w:rFonts w:ascii="Times New Roman" w:hAnsi="Times New Roman" w:cs="Times New Roman"/>
          <w:sz w:val="25"/>
          <w:szCs w:val="25"/>
        </w:rPr>
        <w:br/>
      </w:r>
      <w:r w:rsidRPr="00D96837">
        <w:rPr>
          <w:rFonts w:ascii="Times New Roman" w:hAnsi="Times New Roman" w:cs="Times New Roman"/>
          <w:sz w:val="25"/>
          <w:szCs w:val="25"/>
        </w:rPr>
        <w:t xml:space="preserve">об участнике отбора, связанной с соответствующим отбором, а также согласие </w:t>
      </w:r>
      <w:r w:rsidR="000F3E9F">
        <w:rPr>
          <w:rFonts w:ascii="Times New Roman" w:hAnsi="Times New Roman" w:cs="Times New Roman"/>
          <w:sz w:val="25"/>
          <w:szCs w:val="25"/>
        </w:rPr>
        <w:br/>
      </w:r>
      <w:r w:rsidRPr="00D96837">
        <w:rPr>
          <w:rFonts w:ascii="Times New Roman" w:hAnsi="Times New Roman" w:cs="Times New Roman"/>
          <w:sz w:val="25"/>
          <w:szCs w:val="25"/>
        </w:rPr>
        <w:t>на обработку персональных данных.</w:t>
      </w:r>
    </w:p>
    <w:p w:rsidR="00A75BB2" w:rsidRPr="00D96837" w:rsidRDefault="00A75BB2" w:rsidP="00A75B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96837">
        <w:rPr>
          <w:rFonts w:ascii="Times New Roman" w:hAnsi="Times New Roman" w:cs="Times New Roman"/>
          <w:sz w:val="25"/>
          <w:szCs w:val="25"/>
        </w:rPr>
        <w:t xml:space="preserve">Приложение: перечень документов в </w:t>
      </w:r>
      <w:r w:rsidRPr="00613009">
        <w:rPr>
          <w:rFonts w:ascii="Times New Roman" w:hAnsi="Times New Roman" w:cs="Times New Roman"/>
          <w:sz w:val="25"/>
          <w:szCs w:val="25"/>
        </w:rPr>
        <w:t>соответствии с п. 3.2. Порядка</w:t>
      </w:r>
      <w:r w:rsidRPr="00D96837">
        <w:rPr>
          <w:rFonts w:ascii="Times New Roman" w:hAnsi="Times New Roman" w:cs="Times New Roman"/>
          <w:sz w:val="25"/>
          <w:szCs w:val="25"/>
        </w:rPr>
        <w:t>.</w:t>
      </w:r>
    </w:p>
    <w:p w:rsidR="00A75BB2" w:rsidRPr="00D96837" w:rsidRDefault="00A75BB2" w:rsidP="00A75B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02"/>
        <w:gridCol w:w="2433"/>
        <w:gridCol w:w="4535"/>
      </w:tblGrid>
      <w:tr w:rsidR="00A75BB2" w:rsidRPr="00D96837" w:rsidTr="00082EDC">
        <w:tc>
          <w:tcPr>
            <w:tcW w:w="9070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5BB2" w:rsidRPr="00D96837" w:rsidRDefault="00A75BB2" w:rsidP="00082E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>Прилагаемые документы: _________________________________________ ____________________________________________________________________ ___________________________________________________________________</w:t>
            </w:r>
          </w:p>
        </w:tc>
      </w:tr>
      <w:tr w:rsidR="00A75BB2" w:rsidRPr="000674A6" w:rsidTr="00082EDC">
        <w:tc>
          <w:tcPr>
            <w:tcW w:w="2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>Руководитель</w:t>
            </w:r>
          </w:p>
        </w:tc>
        <w:tc>
          <w:tcPr>
            <w:tcW w:w="24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 xml:space="preserve">   ______________ </w:t>
            </w:r>
          </w:p>
          <w:p w:rsidR="00A75BB2" w:rsidRPr="00B21288" w:rsidRDefault="00A75BB2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288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5BB2" w:rsidRPr="000674A6" w:rsidRDefault="00A75BB2" w:rsidP="00082EDC">
            <w:pPr>
              <w:pStyle w:val="ConsPlusNormal"/>
              <w:ind w:left="-140" w:firstLine="1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/ _</w:t>
            </w:r>
            <w:r w:rsidRPr="00B212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A75BB2" w:rsidRPr="0053057D" w:rsidRDefault="00A75BB2" w:rsidP="00082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057D">
              <w:rPr>
                <w:rFonts w:ascii="Times New Roman" w:hAnsi="Times New Roman" w:cs="Times New Roman"/>
                <w:sz w:val="18"/>
                <w:szCs w:val="18"/>
              </w:rPr>
              <w:t>(подпис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3057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75BB2" w:rsidRPr="000674A6" w:rsidTr="00082EDC">
        <w:tc>
          <w:tcPr>
            <w:tcW w:w="453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>«___» __________ 20__ г.</w:t>
            </w:r>
          </w:p>
          <w:p w:rsidR="00A75BB2" w:rsidRPr="00D96837" w:rsidRDefault="00A75BB2" w:rsidP="00082ED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D96837">
              <w:rPr>
                <w:rFonts w:ascii="Times New Roman" w:hAnsi="Times New Roman" w:cs="Times New Roman"/>
                <w:sz w:val="25"/>
                <w:szCs w:val="25"/>
              </w:rPr>
              <w:t xml:space="preserve">М.П. </w:t>
            </w:r>
          </w:p>
        </w:tc>
        <w:tc>
          <w:tcPr>
            <w:tcW w:w="45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5BB2" w:rsidRPr="000674A6" w:rsidRDefault="00A75BB2" w:rsidP="00082E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3194E" w:rsidRDefault="0093194E"/>
    <w:sectPr w:rsidR="0093194E" w:rsidSect="002479A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355" w:rsidRDefault="006D2355" w:rsidP="002479A0">
      <w:r>
        <w:separator/>
      </w:r>
    </w:p>
  </w:endnote>
  <w:endnote w:type="continuationSeparator" w:id="0">
    <w:p w:rsidR="006D2355" w:rsidRDefault="006D2355" w:rsidP="00247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355" w:rsidRDefault="006D2355" w:rsidP="002479A0">
      <w:r>
        <w:separator/>
      </w:r>
    </w:p>
  </w:footnote>
  <w:footnote w:type="continuationSeparator" w:id="0">
    <w:p w:rsidR="006D2355" w:rsidRDefault="006D2355" w:rsidP="002479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963995"/>
      <w:docPartObj>
        <w:docPartGallery w:val="Page Numbers (Top of Page)"/>
        <w:docPartUnique/>
      </w:docPartObj>
    </w:sdtPr>
    <w:sdtContent>
      <w:p w:rsidR="002479A0" w:rsidRDefault="00F934D4">
        <w:pPr>
          <w:pStyle w:val="a3"/>
          <w:jc w:val="center"/>
        </w:pPr>
        <w:r>
          <w:fldChar w:fldCharType="begin"/>
        </w:r>
        <w:r w:rsidR="002479A0">
          <w:instrText>PAGE   \* MERGEFORMAT</w:instrText>
        </w:r>
        <w:r>
          <w:fldChar w:fldCharType="separate"/>
        </w:r>
        <w:r w:rsidR="00F22A75">
          <w:rPr>
            <w:noProof/>
          </w:rPr>
          <w:t>2</w:t>
        </w:r>
        <w:r>
          <w:fldChar w:fldCharType="end"/>
        </w:r>
      </w:p>
    </w:sdtContent>
  </w:sdt>
  <w:p w:rsidR="002479A0" w:rsidRDefault="002479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692F"/>
    <w:rsid w:val="000F3E9F"/>
    <w:rsid w:val="002479A0"/>
    <w:rsid w:val="0038692F"/>
    <w:rsid w:val="006D2355"/>
    <w:rsid w:val="00770F84"/>
    <w:rsid w:val="0093194E"/>
    <w:rsid w:val="00A75BB2"/>
    <w:rsid w:val="00F22A75"/>
    <w:rsid w:val="00F9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B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79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79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479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79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B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79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79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479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79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89BD-4491-4F20-B006-F61AD0EE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684</Words>
  <Characters>3905</Characters>
  <Application>Microsoft Office Word</Application>
  <DocSecurity>0</DocSecurity>
  <Lines>32</Lines>
  <Paragraphs>9</Paragraphs>
  <ScaleCrop>false</ScaleCrop>
  <Company>HP</Company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duminets-a@mail.ru</dc:creator>
  <cp:keywords/>
  <dc:description/>
  <cp:lastModifiedBy>ДмитриеваОН</cp:lastModifiedBy>
  <cp:revision>7</cp:revision>
  <dcterms:created xsi:type="dcterms:W3CDTF">2022-05-24T14:46:00Z</dcterms:created>
  <dcterms:modified xsi:type="dcterms:W3CDTF">2022-07-06T06:28:00Z</dcterms:modified>
</cp:coreProperties>
</file>