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763" w:rsidRPr="00C27AFB" w:rsidRDefault="00AC2195" w:rsidP="00957763">
      <w:pPr>
        <w:widowControl/>
        <w:rPr>
          <w:rFonts w:ascii="Times New Roman" w:eastAsia="Times New Roman" w:hAnsi="Times New Roman" w:cs="Times New Roman"/>
          <w:b/>
          <w:color w:val="auto"/>
          <w:spacing w:val="20"/>
          <w:sz w:val="28"/>
          <w:szCs w:val="28"/>
          <w:lang w:bidi="ar-SA"/>
        </w:rPr>
      </w:pPr>
      <w:r w:rsidRPr="00AC219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0.05pt;margin-top:7.05pt;width:58.25pt;height:1in;z-index:251659264">
            <v:imagedata r:id="rId6" o:title=""/>
          </v:shape>
          <o:OLEObject Type="Embed" ProgID="PBrush" ShapeID="_x0000_s1026" DrawAspect="Content" ObjectID="_1700052855" r:id="rId7"/>
        </w:pict>
      </w:r>
    </w:p>
    <w:p w:rsidR="00957763" w:rsidRPr="00193636" w:rsidRDefault="00957763" w:rsidP="00957763">
      <w:pPr>
        <w:widowControl/>
        <w:rPr>
          <w:rFonts w:ascii="Times New Roman" w:eastAsia="Times New Roman" w:hAnsi="Times New Roman" w:cs="Times New Roman"/>
          <w:b/>
          <w:color w:val="auto"/>
          <w:spacing w:val="20"/>
          <w:sz w:val="40"/>
          <w:szCs w:val="20"/>
          <w:lang w:bidi="ar-SA"/>
        </w:rPr>
      </w:pPr>
    </w:p>
    <w:p w:rsidR="00957763" w:rsidRPr="00193636" w:rsidRDefault="00957763" w:rsidP="00957763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pacing w:val="20"/>
          <w:sz w:val="40"/>
          <w:szCs w:val="20"/>
          <w:lang w:val="en-US" w:bidi="ar-SA"/>
        </w:rPr>
      </w:pPr>
    </w:p>
    <w:p w:rsidR="00957763" w:rsidRPr="00C27AFB" w:rsidRDefault="00957763" w:rsidP="00957763">
      <w:pPr>
        <w:widowControl/>
        <w:rPr>
          <w:rFonts w:ascii="Times New Roman" w:eastAsia="Times New Roman" w:hAnsi="Times New Roman" w:cs="Times New Roman"/>
          <w:b/>
          <w:color w:val="auto"/>
          <w:spacing w:val="20"/>
          <w:sz w:val="28"/>
          <w:szCs w:val="28"/>
          <w:lang w:bidi="ar-SA"/>
        </w:rPr>
      </w:pPr>
    </w:p>
    <w:p w:rsidR="00957763" w:rsidRPr="00193636" w:rsidRDefault="00957763" w:rsidP="00957763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pacing w:val="20"/>
          <w:sz w:val="44"/>
          <w:szCs w:val="44"/>
          <w:lang w:bidi="ar-SA"/>
        </w:rPr>
      </w:pPr>
      <w:r w:rsidRPr="00193636">
        <w:rPr>
          <w:rFonts w:ascii="Times New Roman" w:eastAsia="Times New Roman" w:hAnsi="Times New Roman" w:cs="Times New Roman"/>
          <w:b/>
          <w:color w:val="auto"/>
          <w:spacing w:val="20"/>
          <w:sz w:val="44"/>
          <w:szCs w:val="44"/>
          <w:lang w:bidi="ar-SA"/>
        </w:rPr>
        <w:t>АДМИНИСТРАЦИЯ</w:t>
      </w:r>
    </w:p>
    <w:p w:rsidR="00957763" w:rsidRPr="00193636" w:rsidRDefault="00957763" w:rsidP="00957763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/>
          <w:color w:val="auto"/>
          <w:spacing w:val="-18"/>
          <w:sz w:val="44"/>
          <w:szCs w:val="44"/>
          <w:lang w:bidi="ar-SA"/>
        </w:rPr>
      </w:pPr>
      <w:r w:rsidRPr="00193636">
        <w:rPr>
          <w:rFonts w:ascii="Times New Roman" w:eastAsia="Times New Roman" w:hAnsi="Times New Roman" w:cs="Times New Roman"/>
          <w:b/>
          <w:color w:val="auto"/>
          <w:sz w:val="44"/>
          <w:szCs w:val="44"/>
          <w:lang w:bidi="ar-SA"/>
        </w:rPr>
        <w:t>ГОРОДСКОГО ОКРУГА</w:t>
      </w:r>
      <w:r w:rsidRPr="005359F8">
        <w:rPr>
          <w:rFonts w:ascii="Times New Roman" w:eastAsia="Times New Roman" w:hAnsi="Times New Roman" w:cs="Times New Roman"/>
          <w:b/>
          <w:color w:val="auto"/>
          <w:sz w:val="44"/>
          <w:szCs w:val="44"/>
          <w:lang w:bidi="ar-SA"/>
        </w:rPr>
        <w:t xml:space="preserve"> </w:t>
      </w:r>
      <w:r w:rsidRPr="00193636">
        <w:rPr>
          <w:rFonts w:ascii="Times New Roman" w:eastAsia="Times New Roman" w:hAnsi="Times New Roman" w:cs="Times New Roman"/>
          <w:b/>
          <w:color w:val="auto"/>
          <w:sz w:val="44"/>
          <w:szCs w:val="44"/>
          <w:lang w:bidi="ar-SA"/>
        </w:rPr>
        <w:t>ПУШКИНСК</w:t>
      </w:r>
      <w:r w:rsidRPr="005359F8">
        <w:rPr>
          <w:rFonts w:ascii="Times New Roman" w:eastAsia="Times New Roman" w:hAnsi="Times New Roman" w:cs="Times New Roman"/>
          <w:b/>
          <w:color w:val="auto"/>
          <w:sz w:val="44"/>
          <w:szCs w:val="44"/>
          <w:lang w:bidi="ar-SA"/>
        </w:rPr>
        <w:t>ИЙ</w:t>
      </w:r>
    </w:p>
    <w:p w:rsidR="00957763" w:rsidRPr="00193636" w:rsidRDefault="00957763" w:rsidP="00957763">
      <w:pPr>
        <w:keepNext/>
        <w:widowControl/>
        <w:jc w:val="center"/>
        <w:outlineLvl w:val="0"/>
        <w:rPr>
          <w:rFonts w:ascii="Arial" w:eastAsia="Times New Roman" w:hAnsi="Arial" w:cs="Arial"/>
          <w:b/>
          <w:color w:val="auto"/>
          <w:sz w:val="40"/>
          <w:szCs w:val="40"/>
          <w:lang w:bidi="ar-SA"/>
        </w:rPr>
      </w:pPr>
      <w:r w:rsidRPr="00193636">
        <w:rPr>
          <w:rFonts w:ascii="Times New Roman" w:eastAsia="Times New Roman" w:hAnsi="Times New Roman" w:cs="Times New Roman"/>
          <w:b/>
          <w:color w:val="auto"/>
          <w:sz w:val="40"/>
          <w:szCs w:val="40"/>
          <w:lang w:bidi="ar-SA"/>
        </w:rPr>
        <w:t>МОСКОВСКОЙ ОБЛАСТИ</w:t>
      </w:r>
    </w:p>
    <w:p w:rsidR="00957763" w:rsidRPr="00193636" w:rsidRDefault="00957763" w:rsidP="00957763">
      <w:pPr>
        <w:widowControl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:rsidR="00957763" w:rsidRPr="00193636" w:rsidRDefault="00957763" w:rsidP="00957763">
      <w:pPr>
        <w:widowControl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:rsidR="00957763" w:rsidRPr="00193636" w:rsidRDefault="00957763" w:rsidP="007958D9">
      <w:pPr>
        <w:widowControl/>
        <w:jc w:val="center"/>
        <w:rPr>
          <w:rFonts w:ascii="Times New Roman" w:eastAsia="Times New Roman" w:hAnsi="Times New Roman" w:cs="Times New Roman"/>
          <w:color w:val="auto"/>
          <w:sz w:val="40"/>
          <w:szCs w:val="40"/>
          <w:lang w:bidi="ar-SA"/>
        </w:rPr>
      </w:pPr>
      <w:r w:rsidRPr="00193636">
        <w:rPr>
          <w:rFonts w:ascii="Times New Roman" w:eastAsia="Times New Roman" w:hAnsi="Times New Roman" w:cs="Times New Roman"/>
          <w:b/>
          <w:color w:val="auto"/>
          <w:spacing w:val="20"/>
          <w:sz w:val="40"/>
          <w:szCs w:val="40"/>
          <w:lang w:bidi="ar-SA"/>
        </w:rPr>
        <w:t>ПОСТАНОВЛЕНИЕ</w:t>
      </w:r>
    </w:p>
    <w:p w:rsidR="00957763" w:rsidRPr="00193636" w:rsidRDefault="00957763" w:rsidP="007958D9">
      <w:pPr>
        <w:widowControl/>
        <w:jc w:val="center"/>
        <w:rPr>
          <w:rFonts w:ascii="Arial" w:eastAsia="Times New Roman" w:hAnsi="Arial" w:cs="Arial"/>
          <w:color w:val="auto"/>
          <w:sz w:val="16"/>
          <w:szCs w:val="20"/>
          <w:lang w:bidi="ar-SA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1561"/>
        <w:gridCol w:w="1418"/>
        <w:gridCol w:w="397"/>
        <w:gridCol w:w="1418"/>
      </w:tblGrid>
      <w:tr w:rsidR="00957763" w:rsidRPr="00193636" w:rsidTr="00663553">
        <w:trPr>
          <w:jc w:val="center"/>
        </w:trPr>
        <w:tc>
          <w:tcPr>
            <w:tcW w:w="156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957763" w:rsidRPr="00193636" w:rsidRDefault="00663553" w:rsidP="007958D9">
            <w:pPr>
              <w:widowControl/>
              <w:rPr>
                <w:rFonts w:ascii="Arial" w:eastAsia="Times New Roman" w:hAnsi="Arial" w:cs="Arial"/>
                <w:color w:val="auto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lang w:bidi="ar-SA"/>
              </w:rPr>
              <w:t>03.12.2021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957763" w:rsidRPr="00193636" w:rsidRDefault="00957763" w:rsidP="007958D9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</w:p>
        </w:tc>
        <w:tc>
          <w:tcPr>
            <w:tcW w:w="397" w:type="dxa"/>
            <w:shd w:val="clear" w:color="auto" w:fill="auto"/>
          </w:tcPr>
          <w:p w:rsidR="00957763" w:rsidRPr="00193636" w:rsidRDefault="00957763" w:rsidP="007958D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193636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957763" w:rsidRPr="00193636" w:rsidRDefault="00663553" w:rsidP="007958D9">
            <w:pPr>
              <w:widowControl/>
              <w:jc w:val="center"/>
              <w:rPr>
                <w:rFonts w:ascii="Arial" w:eastAsia="Times New Roman" w:hAnsi="Arial" w:cs="Arial"/>
                <w:color w:val="auto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lang w:bidi="ar-SA"/>
              </w:rPr>
              <w:t>1231-ПА</w:t>
            </w:r>
          </w:p>
        </w:tc>
      </w:tr>
    </w:tbl>
    <w:p w:rsidR="00094230" w:rsidRPr="00845BB2" w:rsidRDefault="00094230" w:rsidP="007958D9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94230" w:rsidRPr="00845BB2" w:rsidRDefault="00094230" w:rsidP="007958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31BE8" w:rsidRDefault="00830781" w:rsidP="007958D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5BB2">
        <w:rPr>
          <w:rFonts w:ascii="Times New Roman" w:hAnsi="Times New Roman" w:cs="Times New Roman"/>
          <w:b/>
          <w:sz w:val="28"/>
          <w:szCs w:val="28"/>
        </w:rPr>
        <w:t>О внесении изменений в муниципальную программу</w:t>
      </w:r>
    </w:p>
    <w:p w:rsidR="00A31BE8" w:rsidRDefault="007F7480" w:rsidP="007958D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5BB2">
        <w:rPr>
          <w:rFonts w:ascii="Times New Roman" w:hAnsi="Times New Roman" w:cs="Times New Roman"/>
          <w:b/>
          <w:sz w:val="28"/>
          <w:szCs w:val="28"/>
        </w:rPr>
        <w:t>в городском округе</w:t>
      </w:r>
      <w:r w:rsidR="00830781" w:rsidRPr="00845B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5BB2">
        <w:rPr>
          <w:rFonts w:ascii="Times New Roman" w:hAnsi="Times New Roman" w:cs="Times New Roman"/>
          <w:b/>
          <w:sz w:val="28"/>
          <w:szCs w:val="28"/>
        </w:rPr>
        <w:t>Красноармейск</w:t>
      </w:r>
      <w:r w:rsidR="00830781" w:rsidRPr="00845BB2">
        <w:rPr>
          <w:rFonts w:ascii="Times New Roman" w:hAnsi="Times New Roman" w:cs="Times New Roman"/>
          <w:b/>
          <w:sz w:val="28"/>
          <w:szCs w:val="28"/>
        </w:rPr>
        <w:t xml:space="preserve"> Московской области </w:t>
      </w:r>
    </w:p>
    <w:p w:rsidR="00830781" w:rsidRPr="00845BB2" w:rsidRDefault="00830781" w:rsidP="007958D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5BB2">
        <w:rPr>
          <w:rFonts w:ascii="Times New Roman" w:hAnsi="Times New Roman" w:cs="Times New Roman"/>
          <w:b/>
          <w:sz w:val="28"/>
          <w:szCs w:val="28"/>
        </w:rPr>
        <w:t>«Культура» на 2020-2024 годы</w:t>
      </w:r>
    </w:p>
    <w:p w:rsidR="00830781" w:rsidRPr="00CC6692" w:rsidRDefault="00830781" w:rsidP="007958D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30781" w:rsidRPr="00CC6692" w:rsidRDefault="00830781" w:rsidP="007958D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30781" w:rsidRPr="00845BB2" w:rsidRDefault="00830781" w:rsidP="00795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5BB2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Законом Московской области от 03.12.2020 № 250/2020-ОЗ </w:t>
      </w:r>
      <w:r w:rsidRPr="00845BB2">
        <w:rPr>
          <w:rFonts w:ascii="Times New Roman" w:hAnsi="Times New Roman" w:cs="Times New Roman"/>
          <w:sz w:val="28"/>
          <w:szCs w:val="28"/>
        </w:rPr>
        <w:br/>
        <w:t xml:space="preserve">«О преобразовании городского округа Ивантеевка Московской области, городского округа Красноармейск Московской области и Пушкинского городского округа Московской области, о статусе и установлении границы вновь образованного муниципального образования», Порядком разработки </w:t>
      </w:r>
      <w:r w:rsidRPr="00845BB2">
        <w:rPr>
          <w:rFonts w:ascii="Times New Roman" w:hAnsi="Times New Roman" w:cs="Times New Roman"/>
          <w:sz w:val="28"/>
          <w:szCs w:val="28"/>
        </w:rPr>
        <w:br/>
        <w:t xml:space="preserve">и реализации муниципальных программ городского округа </w:t>
      </w:r>
      <w:r w:rsidR="007F7480" w:rsidRPr="00845BB2">
        <w:rPr>
          <w:rFonts w:ascii="Times New Roman" w:hAnsi="Times New Roman" w:cs="Times New Roman"/>
          <w:sz w:val="28"/>
          <w:szCs w:val="28"/>
        </w:rPr>
        <w:t xml:space="preserve">Красноармейск </w:t>
      </w:r>
      <w:r w:rsidRPr="00845BB2">
        <w:rPr>
          <w:rFonts w:ascii="Times New Roman" w:hAnsi="Times New Roman" w:cs="Times New Roman"/>
          <w:sz w:val="28"/>
          <w:szCs w:val="28"/>
        </w:rPr>
        <w:t xml:space="preserve">Московской области, утвержденным постановлением </w:t>
      </w:r>
      <w:r w:rsidR="007F7480" w:rsidRPr="00845BB2">
        <w:rPr>
          <w:rFonts w:ascii="Times New Roman" w:hAnsi="Times New Roman" w:cs="Times New Roman"/>
          <w:sz w:val="28"/>
          <w:szCs w:val="28"/>
        </w:rPr>
        <w:t xml:space="preserve">главы </w:t>
      </w:r>
      <w:r w:rsidRPr="00845BB2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7F7480" w:rsidRPr="00845BB2">
        <w:rPr>
          <w:rFonts w:ascii="Times New Roman" w:hAnsi="Times New Roman" w:cs="Times New Roman"/>
          <w:sz w:val="28"/>
          <w:szCs w:val="28"/>
        </w:rPr>
        <w:t>Красноармейск</w:t>
      </w:r>
      <w:proofErr w:type="gramEnd"/>
      <w:r w:rsidR="002F4169">
        <w:rPr>
          <w:rFonts w:ascii="Times New Roman" w:hAnsi="Times New Roman" w:cs="Times New Roman"/>
          <w:sz w:val="28"/>
          <w:szCs w:val="28"/>
        </w:rPr>
        <w:t xml:space="preserve"> </w:t>
      </w:r>
      <w:r w:rsidR="007F7480" w:rsidRPr="00845BB2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9A44E5" w:rsidRPr="00845BB2">
        <w:rPr>
          <w:rFonts w:ascii="Times New Roman" w:hAnsi="Times New Roman" w:cs="Times New Roman"/>
          <w:sz w:val="28"/>
          <w:szCs w:val="28"/>
        </w:rPr>
        <w:t xml:space="preserve"> </w:t>
      </w:r>
      <w:r w:rsidR="007F7480" w:rsidRPr="00845BB2">
        <w:rPr>
          <w:rFonts w:ascii="Times New Roman" w:hAnsi="Times New Roman" w:cs="Times New Roman"/>
          <w:sz w:val="28"/>
          <w:szCs w:val="28"/>
        </w:rPr>
        <w:t>от 02.09.2019 № 704</w:t>
      </w:r>
      <w:r w:rsidRPr="00845BB2">
        <w:rPr>
          <w:rFonts w:ascii="Times New Roman" w:hAnsi="Times New Roman" w:cs="Times New Roman"/>
          <w:sz w:val="28"/>
          <w:szCs w:val="28"/>
        </w:rPr>
        <w:t xml:space="preserve">, решением Совета депутатов Городского округа </w:t>
      </w:r>
      <w:proofErr w:type="gramStart"/>
      <w:r w:rsidRPr="00845BB2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Pr="00845BB2">
        <w:rPr>
          <w:rFonts w:ascii="Times New Roman" w:hAnsi="Times New Roman" w:cs="Times New Roman"/>
          <w:sz w:val="28"/>
          <w:szCs w:val="28"/>
        </w:rPr>
        <w:t xml:space="preserve"> Московской области от 10.06.2021 № 44/3 «</w:t>
      </w:r>
      <w:r w:rsidRPr="00845B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вопросах правопреемства Городского округа Пушкинский Московской области», </w:t>
      </w:r>
      <w:r w:rsidRPr="00845BB2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</w:t>
      </w:r>
      <w:r w:rsidR="002F4169">
        <w:rPr>
          <w:rFonts w:ascii="Times New Roman" w:hAnsi="Times New Roman" w:cs="Times New Roman"/>
          <w:sz w:val="28"/>
          <w:szCs w:val="28"/>
        </w:rPr>
        <w:br/>
      </w:r>
      <w:r w:rsidRPr="00845BB2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</w:t>
      </w:r>
      <w:r w:rsidR="002F4169">
        <w:rPr>
          <w:rFonts w:ascii="Times New Roman" w:hAnsi="Times New Roman" w:cs="Times New Roman"/>
          <w:sz w:val="28"/>
          <w:szCs w:val="28"/>
        </w:rPr>
        <w:br/>
      </w:r>
      <w:r w:rsidRPr="00845BB2">
        <w:rPr>
          <w:rFonts w:ascii="Times New Roman" w:hAnsi="Times New Roman" w:cs="Times New Roman"/>
          <w:sz w:val="28"/>
          <w:szCs w:val="28"/>
        </w:rPr>
        <w:t>в Российской Федерации»,</w:t>
      </w:r>
    </w:p>
    <w:p w:rsidR="00830781" w:rsidRPr="00845BB2" w:rsidRDefault="00830781" w:rsidP="007958D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5BB2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F20A67" w:rsidRPr="00845BB2" w:rsidRDefault="00830781" w:rsidP="007958D9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845BB2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proofErr w:type="gramStart"/>
      <w:r w:rsidRPr="00845BB2">
        <w:rPr>
          <w:rFonts w:ascii="Times New Roman" w:hAnsi="Times New Roman" w:cs="Times New Roman"/>
          <w:b w:val="0"/>
          <w:sz w:val="28"/>
          <w:szCs w:val="28"/>
        </w:rPr>
        <w:t xml:space="preserve">Внести в муниципальную программу </w:t>
      </w:r>
      <w:r w:rsidR="00F31510" w:rsidRPr="00845BB2">
        <w:rPr>
          <w:rFonts w:ascii="Times New Roman" w:hAnsi="Times New Roman" w:cs="Times New Roman"/>
          <w:b w:val="0"/>
          <w:sz w:val="28"/>
          <w:szCs w:val="28"/>
        </w:rPr>
        <w:t>в городском округе</w:t>
      </w:r>
      <w:r w:rsidRPr="00845B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31510" w:rsidRPr="00845BB2">
        <w:rPr>
          <w:rFonts w:ascii="Times New Roman" w:hAnsi="Times New Roman" w:cs="Times New Roman"/>
          <w:b w:val="0"/>
          <w:sz w:val="28"/>
          <w:szCs w:val="28"/>
        </w:rPr>
        <w:t xml:space="preserve">Красноармейск </w:t>
      </w:r>
      <w:r w:rsidRPr="00845BB2">
        <w:rPr>
          <w:rFonts w:ascii="Times New Roman" w:hAnsi="Times New Roman" w:cs="Times New Roman"/>
          <w:b w:val="0"/>
          <w:sz w:val="28"/>
          <w:szCs w:val="28"/>
        </w:rPr>
        <w:t xml:space="preserve">Московской области «Культура» на 2020-2024 годы, утвержденную постановлением </w:t>
      </w:r>
      <w:r w:rsidR="002235DC" w:rsidRPr="00845BB2">
        <w:rPr>
          <w:rFonts w:ascii="Times New Roman" w:hAnsi="Times New Roman" w:cs="Times New Roman"/>
          <w:b w:val="0"/>
          <w:sz w:val="28"/>
          <w:szCs w:val="28"/>
        </w:rPr>
        <w:t>главы</w:t>
      </w:r>
      <w:r w:rsidRPr="00845BB2"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 </w:t>
      </w:r>
      <w:r w:rsidR="002235DC" w:rsidRPr="00845BB2">
        <w:rPr>
          <w:rFonts w:ascii="Times New Roman" w:hAnsi="Times New Roman" w:cs="Times New Roman"/>
          <w:b w:val="0"/>
          <w:sz w:val="28"/>
          <w:szCs w:val="28"/>
        </w:rPr>
        <w:t xml:space="preserve">Красноармейск </w:t>
      </w:r>
      <w:r w:rsidRPr="00845BB2">
        <w:rPr>
          <w:rFonts w:ascii="Times New Roman" w:hAnsi="Times New Roman" w:cs="Times New Roman"/>
          <w:b w:val="0"/>
          <w:sz w:val="28"/>
          <w:szCs w:val="28"/>
        </w:rPr>
        <w:t xml:space="preserve">Московской области от </w:t>
      </w:r>
      <w:r w:rsidR="002235DC" w:rsidRPr="00845BB2">
        <w:rPr>
          <w:rFonts w:ascii="Times New Roman" w:hAnsi="Times New Roman" w:cs="Times New Roman"/>
          <w:b w:val="0"/>
          <w:sz w:val="28"/>
          <w:szCs w:val="28"/>
        </w:rPr>
        <w:t xml:space="preserve">17.01.2020 № </w:t>
      </w:r>
      <w:r w:rsidRPr="00845BB2">
        <w:rPr>
          <w:rFonts w:ascii="Times New Roman" w:hAnsi="Times New Roman" w:cs="Times New Roman"/>
          <w:b w:val="0"/>
          <w:sz w:val="28"/>
          <w:szCs w:val="28"/>
        </w:rPr>
        <w:t xml:space="preserve">9 (с изменениями и дополнениями, внесенными постановлениями </w:t>
      </w:r>
      <w:r w:rsidR="002235DC" w:rsidRPr="00845BB2">
        <w:rPr>
          <w:rFonts w:ascii="Times New Roman" w:hAnsi="Times New Roman" w:cs="Times New Roman"/>
          <w:b w:val="0"/>
          <w:sz w:val="28"/>
          <w:szCs w:val="28"/>
        </w:rPr>
        <w:t>главы</w:t>
      </w:r>
      <w:r w:rsidRPr="00845BB2"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 </w:t>
      </w:r>
      <w:r w:rsidR="002235DC" w:rsidRPr="00845BB2">
        <w:rPr>
          <w:rFonts w:ascii="Times New Roman" w:hAnsi="Times New Roman" w:cs="Times New Roman"/>
          <w:b w:val="0"/>
          <w:sz w:val="28"/>
          <w:szCs w:val="28"/>
        </w:rPr>
        <w:t xml:space="preserve">Красноармейск </w:t>
      </w:r>
      <w:r w:rsidR="009A44E5" w:rsidRPr="00845BB2">
        <w:rPr>
          <w:rFonts w:ascii="Times New Roman" w:hAnsi="Times New Roman" w:cs="Times New Roman"/>
          <w:b w:val="0"/>
          <w:sz w:val="28"/>
          <w:szCs w:val="28"/>
        </w:rPr>
        <w:t>Московской области от 05.08.2020 № 483, 23</w:t>
      </w:r>
      <w:r w:rsidRPr="00845BB2">
        <w:rPr>
          <w:rFonts w:ascii="Times New Roman" w:hAnsi="Times New Roman" w:cs="Times New Roman"/>
          <w:b w:val="0"/>
          <w:sz w:val="28"/>
          <w:szCs w:val="28"/>
        </w:rPr>
        <w:t>.</w:t>
      </w:r>
      <w:r w:rsidR="009A44E5" w:rsidRPr="00845BB2">
        <w:rPr>
          <w:rFonts w:ascii="Times New Roman" w:hAnsi="Times New Roman" w:cs="Times New Roman"/>
          <w:b w:val="0"/>
          <w:sz w:val="28"/>
          <w:szCs w:val="28"/>
        </w:rPr>
        <w:t>12.2020 № 825, 28.01.2021 № 40</w:t>
      </w:r>
      <w:r w:rsidR="008816A7" w:rsidRPr="00845BB2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9A44E5" w:rsidRPr="00845BB2">
        <w:rPr>
          <w:rFonts w:ascii="Times New Roman" w:hAnsi="Times New Roman" w:cs="Times New Roman"/>
          <w:b w:val="0"/>
          <w:sz w:val="28"/>
          <w:szCs w:val="28"/>
        </w:rPr>
        <w:t>11.03.2021</w:t>
      </w:r>
      <w:r w:rsidR="008816A7" w:rsidRPr="00845B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A44E5" w:rsidRPr="00845BB2">
        <w:rPr>
          <w:rFonts w:ascii="Times New Roman" w:hAnsi="Times New Roman" w:cs="Times New Roman"/>
          <w:b w:val="0"/>
          <w:sz w:val="28"/>
          <w:szCs w:val="28"/>
        </w:rPr>
        <w:t>№ 130, 28.04.2021 № 271)</w:t>
      </w:r>
      <w:r w:rsidR="00F20A67" w:rsidRPr="00845BB2">
        <w:rPr>
          <w:rFonts w:ascii="Times New Roman" w:hAnsi="Times New Roman" w:cs="Times New Roman"/>
          <w:b w:val="0"/>
          <w:sz w:val="28"/>
          <w:szCs w:val="28"/>
        </w:rPr>
        <w:t xml:space="preserve"> (далее – Программа)</w:t>
      </w:r>
      <w:r w:rsidR="000B0757" w:rsidRPr="00845BB2">
        <w:rPr>
          <w:rFonts w:ascii="Times New Roman" w:hAnsi="Times New Roman" w:cs="Times New Roman"/>
          <w:b w:val="0"/>
          <w:sz w:val="28"/>
          <w:szCs w:val="28"/>
        </w:rPr>
        <w:t>,</w:t>
      </w:r>
      <w:r w:rsidR="00F20A67" w:rsidRPr="00845BB2"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  <w:proofErr w:type="gramEnd"/>
    </w:p>
    <w:p w:rsidR="009A44E5" w:rsidRPr="00845BB2" w:rsidRDefault="007406CD" w:rsidP="007958D9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845BB2">
        <w:rPr>
          <w:rFonts w:ascii="Times New Roman" w:hAnsi="Times New Roman" w:cs="Times New Roman"/>
          <w:b w:val="0"/>
          <w:sz w:val="28"/>
          <w:szCs w:val="28"/>
        </w:rPr>
        <w:t>1.</w:t>
      </w:r>
      <w:r w:rsidR="00F20A67" w:rsidRPr="00845BB2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12052B" w:rsidRPr="00845BB2">
        <w:rPr>
          <w:rFonts w:ascii="Times New Roman" w:hAnsi="Times New Roman" w:cs="Times New Roman"/>
          <w:b w:val="0"/>
          <w:sz w:val="28"/>
          <w:szCs w:val="28"/>
        </w:rPr>
        <w:t xml:space="preserve">Паспорт Программы изложить в новой редакции </w:t>
      </w:r>
      <w:r w:rsidR="009A44E5" w:rsidRPr="00845BB2">
        <w:rPr>
          <w:rFonts w:ascii="Times New Roman" w:hAnsi="Times New Roman" w:cs="Times New Roman"/>
          <w:b w:val="0"/>
          <w:sz w:val="28"/>
          <w:szCs w:val="28"/>
        </w:rPr>
        <w:t xml:space="preserve">согласно приложению </w:t>
      </w:r>
      <w:r w:rsidR="00F20A67" w:rsidRPr="00845BB2">
        <w:rPr>
          <w:rFonts w:ascii="Times New Roman" w:hAnsi="Times New Roman" w:cs="Times New Roman"/>
          <w:b w:val="0"/>
          <w:sz w:val="28"/>
          <w:szCs w:val="28"/>
        </w:rPr>
        <w:t xml:space="preserve">1 </w:t>
      </w:r>
      <w:r w:rsidR="009A44E5" w:rsidRPr="00845BB2">
        <w:rPr>
          <w:rFonts w:ascii="Times New Roman" w:hAnsi="Times New Roman" w:cs="Times New Roman"/>
          <w:b w:val="0"/>
          <w:sz w:val="28"/>
          <w:szCs w:val="28"/>
        </w:rPr>
        <w:t>к настоящему постановлению.</w:t>
      </w:r>
    </w:p>
    <w:p w:rsidR="00D4361E" w:rsidRDefault="007406CD" w:rsidP="00D4361E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D4361E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1.2. </w:t>
      </w:r>
      <w:r w:rsidR="00D4361E" w:rsidRPr="00D4361E">
        <w:rPr>
          <w:rFonts w:ascii="Times New Roman" w:hAnsi="Times New Roman" w:cs="Times New Roman"/>
          <w:b w:val="0"/>
          <w:sz w:val="28"/>
          <w:szCs w:val="28"/>
        </w:rPr>
        <w:t>Паспорт подпрограммы 1 «Сохранение, использование, популяризация и государственная охрана объектов культурного наследия (памятников истории и культуры) народов Российской Федерации»</w:t>
      </w:r>
      <w:r w:rsidR="00D4361E">
        <w:rPr>
          <w:rFonts w:ascii="Times New Roman" w:hAnsi="Times New Roman" w:cs="Times New Roman"/>
          <w:b w:val="0"/>
          <w:sz w:val="28"/>
          <w:szCs w:val="28"/>
        </w:rPr>
        <w:t xml:space="preserve"> Программы </w:t>
      </w:r>
      <w:r w:rsidR="00D4361E" w:rsidRPr="00845BB2">
        <w:rPr>
          <w:rFonts w:ascii="Times New Roman" w:hAnsi="Times New Roman" w:cs="Times New Roman"/>
          <w:b w:val="0"/>
          <w:sz w:val="28"/>
          <w:szCs w:val="28"/>
        </w:rPr>
        <w:t>изложить в новой редакции согласно приложению 2 к настоящему постановлению</w:t>
      </w:r>
      <w:r w:rsidR="00D4361E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4361E" w:rsidRDefault="00D4361E" w:rsidP="00D4361E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845BB2">
        <w:rPr>
          <w:rFonts w:ascii="Times New Roman" w:hAnsi="Times New Roman" w:cs="Times New Roman"/>
          <w:b w:val="0"/>
          <w:sz w:val="28"/>
          <w:szCs w:val="28"/>
        </w:rPr>
        <w:t xml:space="preserve">1.3. Перечень мероприятий </w:t>
      </w:r>
      <w:r w:rsidRPr="00D4361E">
        <w:rPr>
          <w:rFonts w:ascii="Times New Roman" w:hAnsi="Times New Roman" w:cs="Times New Roman"/>
          <w:b w:val="0"/>
          <w:sz w:val="28"/>
          <w:szCs w:val="28"/>
        </w:rPr>
        <w:t>подпрограммы 1 «Сохранение, использование, популяризация и государственная охрана объектов культурного наследия (памятников истории и культуры) народов Российской Федерации»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C2FC5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  <w:r w:rsidRPr="00845BB2">
        <w:rPr>
          <w:rFonts w:ascii="Times New Roman" w:hAnsi="Times New Roman" w:cs="Times New Roman"/>
          <w:b w:val="0"/>
          <w:sz w:val="28"/>
          <w:szCs w:val="28"/>
        </w:rPr>
        <w:t>изложить в новой редакции согласно приложению 3 к настоящему постановлению.</w:t>
      </w:r>
    </w:p>
    <w:p w:rsidR="00D4361E" w:rsidRDefault="00D4361E" w:rsidP="00D4361E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1.4. Паспорт подпрограммы </w:t>
      </w:r>
      <w:r w:rsidRPr="00D4361E">
        <w:rPr>
          <w:rFonts w:ascii="Times New Roman" w:hAnsi="Times New Roman" w:cs="Times New Roman"/>
          <w:b w:val="0"/>
          <w:sz w:val="28"/>
          <w:szCs w:val="28"/>
        </w:rPr>
        <w:t>2 «Развитие музейного дела в Московской области»</w:t>
      </w:r>
      <w:r w:rsidR="00A80C0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  <w:r w:rsidRPr="00845BB2">
        <w:rPr>
          <w:rFonts w:ascii="Times New Roman" w:hAnsi="Times New Roman" w:cs="Times New Roman"/>
          <w:b w:val="0"/>
          <w:sz w:val="28"/>
          <w:szCs w:val="28"/>
        </w:rPr>
        <w:t xml:space="preserve">изложить в новой </w:t>
      </w:r>
      <w:r>
        <w:rPr>
          <w:rFonts w:ascii="Times New Roman" w:hAnsi="Times New Roman" w:cs="Times New Roman"/>
          <w:b w:val="0"/>
          <w:sz w:val="28"/>
          <w:szCs w:val="28"/>
        </w:rPr>
        <w:t>редакции согласно приложению 4</w:t>
      </w:r>
      <w:r w:rsidRPr="00845B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br/>
      </w:r>
      <w:r w:rsidRPr="00845BB2">
        <w:rPr>
          <w:rFonts w:ascii="Times New Roman" w:hAnsi="Times New Roman" w:cs="Times New Roman"/>
          <w:b w:val="0"/>
          <w:sz w:val="28"/>
          <w:szCs w:val="28"/>
        </w:rPr>
        <w:t>к настоящему постановлению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4361E" w:rsidRDefault="00D4361E" w:rsidP="00D4361E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1.5. Перечень мероприятий подпрограммы </w:t>
      </w:r>
      <w:r w:rsidRPr="00D4361E">
        <w:rPr>
          <w:rFonts w:ascii="Times New Roman" w:hAnsi="Times New Roman" w:cs="Times New Roman"/>
          <w:b w:val="0"/>
          <w:sz w:val="28"/>
          <w:szCs w:val="28"/>
        </w:rPr>
        <w:t xml:space="preserve">2 «Развитие музейного дела </w:t>
      </w:r>
      <w:r w:rsidR="00DC2FC5">
        <w:rPr>
          <w:rFonts w:ascii="Times New Roman" w:hAnsi="Times New Roman" w:cs="Times New Roman"/>
          <w:b w:val="0"/>
          <w:sz w:val="28"/>
          <w:szCs w:val="28"/>
        </w:rPr>
        <w:br/>
      </w:r>
      <w:r w:rsidRPr="00D4361E">
        <w:rPr>
          <w:rFonts w:ascii="Times New Roman" w:hAnsi="Times New Roman" w:cs="Times New Roman"/>
          <w:b w:val="0"/>
          <w:sz w:val="28"/>
          <w:szCs w:val="28"/>
        </w:rPr>
        <w:t>в Московской области»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Программы </w:t>
      </w:r>
      <w:r w:rsidRPr="00845BB2">
        <w:rPr>
          <w:rFonts w:ascii="Times New Roman" w:hAnsi="Times New Roman" w:cs="Times New Roman"/>
          <w:b w:val="0"/>
          <w:sz w:val="28"/>
          <w:szCs w:val="28"/>
        </w:rPr>
        <w:t xml:space="preserve">изложить в новой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редакции согласно приложению 5 </w:t>
      </w:r>
      <w:r w:rsidRPr="00845BB2">
        <w:rPr>
          <w:rFonts w:ascii="Times New Roman" w:hAnsi="Times New Roman" w:cs="Times New Roman"/>
          <w:b w:val="0"/>
          <w:sz w:val="28"/>
          <w:szCs w:val="28"/>
        </w:rPr>
        <w:t>к настоящему постановлению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80C0B" w:rsidRDefault="00D4361E" w:rsidP="00A80C0B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1.6.</w:t>
      </w:r>
      <w:r w:rsidR="00A80C0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2052B" w:rsidRPr="00845BB2">
        <w:rPr>
          <w:rFonts w:ascii="Times New Roman" w:hAnsi="Times New Roman" w:cs="Times New Roman"/>
          <w:b w:val="0"/>
          <w:sz w:val="28"/>
          <w:szCs w:val="28"/>
        </w:rPr>
        <w:t xml:space="preserve">Паспорт подпрограммы 3 «Развитие библиотечного дела </w:t>
      </w:r>
      <w:r w:rsidR="007406CD" w:rsidRPr="00845BB2">
        <w:rPr>
          <w:rFonts w:ascii="Times New Roman" w:hAnsi="Times New Roman" w:cs="Times New Roman"/>
          <w:b w:val="0"/>
          <w:sz w:val="28"/>
          <w:szCs w:val="28"/>
        </w:rPr>
        <w:br/>
      </w:r>
      <w:r w:rsidR="0012052B" w:rsidRPr="00845BB2">
        <w:rPr>
          <w:rFonts w:ascii="Times New Roman" w:hAnsi="Times New Roman" w:cs="Times New Roman"/>
          <w:b w:val="0"/>
          <w:sz w:val="28"/>
          <w:szCs w:val="28"/>
        </w:rPr>
        <w:t xml:space="preserve">в Московской области» Программы изложить в новой </w:t>
      </w:r>
      <w:r w:rsidR="00A80C0B">
        <w:rPr>
          <w:rFonts w:ascii="Times New Roman" w:hAnsi="Times New Roman" w:cs="Times New Roman"/>
          <w:b w:val="0"/>
          <w:sz w:val="28"/>
          <w:szCs w:val="28"/>
        </w:rPr>
        <w:t>редакции согласно приложению 6</w:t>
      </w:r>
      <w:r w:rsidR="007406CD" w:rsidRPr="00845B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2052B" w:rsidRPr="00845BB2">
        <w:rPr>
          <w:rFonts w:ascii="Times New Roman" w:hAnsi="Times New Roman" w:cs="Times New Roman"/>
          <w:b w:val="0"/>
          <w:sz w:val="28"/>
          <w:szCs w:val="28"/>
        </w:rPr>
        <w:t>к настоящему постановлению.</w:t>
      </w:r>
    </w:p>
    <w:p w:rsidR="0012052B" w:rsidRDefault="00A80C0B" w:rsidP="00A80C0B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1.7. </w:t>
      </w:r>
      <w:r w:rsidR="0012052B" w:rsidRPr="00845BB2">
        <w:rPr>
          <w:rFonts w:ascii="Times New Roman" w:hAnsi="Times New Roman" w:cs="Times New Roman"/>
          <w:b w:val="0"/>
          <w:sz w:val="28"/>
          <w:szCs w:val="28"/>
        </w:rPr>
        <w:t>Перечень мероприятий подпрограммы 3 «Развитие библиотечного дела в Московской области» Программы изложить в ново</w:t>
      </w:r>
      <w:r>
        <w:rPr>
          <w:rFonts w:ascii="Times New Roman" w:hAnsi="Times New Roman" w:cs="Times New Roman"/>
          <w:b w:val="0"/>
          <w:sz w:val="28"/>
          <w:szCs w:val="28"/>
        </w:rPr>
        <w:t>й редакции согласно приложению 7</w:t>
      </w:r>
      <w:r w:rsidR="0012052B" w:rsidRPr="00845BB2">
        <w:rPr>
          <w:rFonts w:ascii="Times New Roman" w:hAnsi="Times New Roman" w:cs="Times New Roman"/>
          <w:b w:val="0"/>
          <w:sz w:val="28"/>
          <w:szCs w:val="28"/>
        </w:rPr>
        <w:t xml:space="preserve"> к настоящему постановлению.</w:t>
      </w:r>
    </w:p>
    <w:p w:rsidR="00A80C0B" w:rsidRDefault="00A80C0B" w:rsidP="00A80C0B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80C0B">
        <w:rPr>
          <w:rFonts w:ascii="Times New Roman" w:hAnsi="Times New Roman" w:cs="Times New Roman"/>
          <w:b w:val="0"/>
          <w:sz w:val="28"/>
          <w:szCs w:val="28"/>
        </w:rPr>
        <w:t xml:space="preserve">1.8. Паспорт подпрограммы 4 «Развитие профессионального искусства, гастрольно-концертной и </w:t>
      </w:r>
      <w:proofErr w:type="spellStart"/>
      <w:r w:rsidRPr="00A80C0B">
        <w:rPr>
          <w:rFonts w:ascii="Times New Roman" w:hAnsi="Times New Roman" w:cs="Times New Roman"/>
          <w:b w:val="0"/>
          <w:sz w:val="28"/>
          <w:szCs w:val="28"/>
        </w:rPr>
        <w:t>культурно-досуговой</w:t>
      </w:r>
      <w:proofErr w:type="spellEnd"/>
      <w:r w:rsidRPr="00A80C0B">
        <w:rPr>
          <w:rFonts w:ascii="Times New Roman" w:hAnsi="Times New Roman" w:cs="Times New Roman"/>
          <w:b w:val="0"/>
          <w:sz w:val="28"/>
          <w:szCs w:val="28"/>
        </w:rPr>
        <w:t xml:space="preserve"> деятельности, кинематографии Московской области» Программы изложить в новой редакции согласно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приложению 8</w:t>
      </w:r>
      <w:r w:rsidRPr="00845BB2">
        <w:rPr>
          <w:rFonts w:ascii="Times New Roman" w:hAnsi="Times New Roman" w:cs="Times New Roman"/>
          <w:b w:val="0"/>
          <w:sz w:val="28"/>
          <w:szCs w:val="28"/>
        </w:rPr>
        <w:t xml:space="preserve"> к настоящему постановлению.</w:t>
      </w:r>
    </w:p>
    <w:p w:rsidR="00A80C0B" w:rsidRDefault="00AA46A5" w:rsidP="00A80C0B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1.9. Перечень мероприятий</w:t>
      </w:r>
      <w:r w:rsidRPr="00A80C0B">
        <w:rPr>
          <w:rFonts w:ascii="Times New Roman" w:hAnsi="Times New Roman" w:cs="Times New Roman"/>
          <w:b w:val="0"/>
          <w:sz w:val="28"/>
          <w:szCs w:val="28"/>
        </w:rPr>
        <w:t xml:space="preserve"> подпрограммы 4 «Развитие профессионального искусства, гастрольно-концертной и </w:t>
      </w:r>
      <w:proofErr w:type="spellStart"/>
      <w:r w:rsidRPr="00A80C0B">
        <w:rPr>
          <w:rFonts w:ascii="Times New Roman" w:hAnsi="Times New Roman" w:cs="Times New Roman"/>
          <w:b w:val="0"/>
          <w:sz w:val="28"/>
          <w:szCs w:val="28"/>
        </w:rPr>
        <w:t>культурно-досуговой</w:t>
      </w:r>
      <w:proofErr w:type="spellEnd"/>
      <w:r w:rsidRPr="00A80C0B">
        <w:rPr>
          <w:rFonts w:ascii="Times New Roman" w:hAnsi="Times New Roman" w:cs="Times New Roman"/>
          <w:b w:val="0"/>
          <w:sz w:val="28"/>
          <w:szCs w:val="28"/>
        </w:rPr>
        <w:t xml:space="preserve"> деятельности, кинематографии Московской области» Программы изложить </w:t>
      </w:r>
      <w:r>
        <w:rPr>
          <w:rFonts w:ascii="Times New Roman" w:hAnsi="Times New Roman" w:cs="Times New Roman"/>
          <w:b w:val="0"/>
          <w:sz w:val="28"/>
          <w:szCs w:val="28"/>
        </w:rPr>
        <w:br/>
      </w:r>
      <w:r w:rsidRPr="00A80C0B">
        <w:rPr>
          <w:rFonts w:ascii="Times New Roman" w:hAnsi="Times New Roman" w:cs="Times New Roman"/>
          <w:b w:val="0"/>
          <w:sz w:val="28"/>
          <w:szCs w:val="28"/>
        </w:rPr>
        <w:t>в новой редакции согласно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приложению 9</w:t>
      </w:r>
      <w:r w:rsidRPr="00845BB2">
        <w:rPr>
          <w:rFonts w:ascii="Times New Roman" w:hAnsi="Times New Roman" w:cs="Times New Roman"/>
          <w:b w:val="0"/>
          <w:sz w:val="28"/>
          <w:szCs w:val="28"/>
        </w:rPr>
        <w:t xml:space="preserve"> к настоящему постановлению.</w:t>
      </w:r>
    </w:p>
    <w:p w:rsidR="00AA46A5" w:rsidRDefault="00AA46A5" w:rsidP="007958D9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A46A5">
        <w:rPr>
          <w:rFonts w:ascii="Times New Roman" w:hAnsi="Times New Roman" w:cs="Times New Roman"/>
          <w:b w:val="0"/>
          <w:sz w:val="28"/>
          <w:szCs w:val="28"/>
        </w:rPr>
        <w:t xml:space="preserve">1.10. Паспорт подпрограммы 5 «Укрепление материально-технической базы государственных и муниципальных учреждений культуры, образовательных организаций в сфере культуры Московской области» Программы изложить в новой редакции согласно приложению </w:t>
      </w:r>
      <w:r>
        <w:rPr>
          <w:rFonts w:ascii="Times New Roman" w:hAnsi="Times New Roman" w:cs="Times New Roman"/>
          <w:b w:val="0"/>
          <w:sz w:val="28"/>
          <w:szCs w:val="28"/>
        </w:rPr>
        <w:t>10</w:t>
      </w:r>
      <w:r w:rsidRPr="00AA46A5">
        <w:rPr>
          <w:rFonts w:ascii="Times New Roman" w:hAnsi="Times New Roman" w:cs="Times New Roman"/>
          <w:b w:val="0"/>
          <w:sz w:val="28"/>
          <w:szCs w:val="28"/>
        </w:rPr>
        <w:t xml:space="preserve"> к настоящему постановлению.</w:t>
      </w:r>
    </w:p>
    <w:p w:rsidR="00AA46A5" w:rsidRDefault="00AA46A5" w:rsidP="007958D9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1.11. </w:t>
      </w:r>
      <w:r w:rsidRPr="00845BB2">
        <w:rPr>
          <w:rFonts w:ascii="Times New Roman" w:hAnsi="Times New Roman" w:cs="Times New Roman"/>
          <w:b w:val="0"/>
          <w:sz w:val="28"/>
          <w:szCs w:val="28"/>
        </w:rPr>
        <w:t>Пер</w:t>
      </w:r>
      <w:r>
        <w:rPr>
          <w:rFonts w:ascii="Times New Roman" w:hAnsi="Times New Roman" w:cs="Times New Roman"/>
          <w:b w:val="0"/>
          <w:sz w:val="28"/>
          <w:szCs w:val="28"/>
        </w:rPr>
        <w:t>ечень мероприятий подпрограммы 5</w:t>
      </w:r>
      <w:r w:rsidRPr="00845BB2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AA46A5">
        <w:rPr>
          <w:rFonts w:ascii="Times New Roman" w:hAnsi="Times New Roman" w:cs="Times New Roman"/>
          <w:b w:val="0"/>
          <w:sz w:val="28"/>
          <w:szCs w:val="28"/>
        </w:rPr>
        <w:t>Укрепление материально-технической базы государственных и муниципальных учреждений культуры, образовательных организаций в сфере культуры Московской области</w:t>
      </w:r>
      <w:r w:rsidRPr="00845BB2">
        <w:rPr>
          <w:rFonts w:ascii="Times New Roman" w:hAnsi="Times New Roman" w:cs="Times New Roman"/>
          <w:b w:val="0"/>
          <w:sz w:val="28"/>
          <w:szCs w:val="28"/>
        </w:rPr>
        <w:t>» Программы изложить в ново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й редакции согласно приложению </w:t>
      </w:r>
      <w:r w:rsidR="00222786">
        <w:rPr>
          <w:rFonts w:ascii="Times New Roman" w:hAnsi="Times New Roman" w:cs="Times New Roman"/>
          <w:b w:val="0"/>
          <w:sz w:val="28"/>
          <w:szCs w:val="28"/>
        </w:rPr>
        <w:t>11</w:t>
      </w:r>
      <w:r w:rsidRPr="00845BB2">
        <w:rPr>
          <w:rFonts w:ascii="Times New Roman" w:hAnsi="Times New Roman" w:cs="Times New Roman"/>
          <w:b w:val="0"/>
          <w:sz w:val="28"/>
          <w:szCs w:val="28"/>
        </w:rPr>
        <w:t xml:space="preserve"> к настоящему постановлению.</w:t>
      </w:r>
    </w:p>
    <w:p w:rsidR="00222786" w:rsidRDefault="00222786" w:rsidP="007958D9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222786">
        <w:rPr>
          <w:rFonts w:ascii="Times New Roman" w:hAnsi="Times New Roman" w:cs="Times New Roman"/>
          <w:b w:val="0"/>
          <w:sz w:val="28"/>
          <w:szCs w:val="28"/>
        </w:rPr>
        <w:t>1.12. Паспорт подпрограммы 6 «Развитие образования в сфере культуры Московской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Pr="00222786">
        <w:rPr>
          <w:rFonts w:ascii="Times New Roman" w:hAnsi="Times New Roman" w:cs="Times New Roman"/>
          <w:b w:val="0"/>
          <w:sz w:val="28"/>
          <w:szCs w:val="28"/>
        </w:rPr>
        <w:t>Программы изложить в новой редакции согласно</w:t>
      </w:r>
      <w:r w:rsidRPr="00AA46A5">
        <w:rPr>
          <w:rFonts w:ascii="Times New Roman" w:hAnsi="Times New Roman" w:cs="Times New Roman"/>
          <w:b w:val="0"/>
          <w:sz w:val="28"/>
          <w:szCs w:val="28"/>
        </w:rPr>
        <w:t xml:space="preserve"> приложению </w:t>
      </w:r>
      <w:r>
        <w:rPr>
          <w:rFonts w:ascii="Times New Roman" w:hAnsi="Times New Roman" w:cs="Times New Roman"/>
          <w:b w:val="0"/>
          <w:sz w:val="28"/>
          <w:szCs w:val="28"/>
        </w:rPr>
        <w:t>12</w:t>
      </w:r>
      <w:r w:rsidRPr="00AA46A5">
        <w:rPr>
          <w:rFonts w:ascii="Times New Roman" w:hAnsi="Times New Roman" w:cs="Times New Roman"/>
          <w:b w:val="0"/>
          <w:sz w:val="28"/>
          <w:szCs w:val="28"/>
        </w:rPr>
        <w:t xml:space="preserve"> к настоящему постановлению.</w:t>
      </w:r>
    </w:p>
    <w:p w:rsidR="00222786" w:rsidRDefault="00222786" w:rsidP="007958D9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1.13. Перечень мероприятий </w:t>
      </w:r>
      <w:r w:rsidRPr="00222786">
        <w:rPr>
          <w:rFonts w:ascii="Times New Roman" w:hAnsi="Times New Roman" w:cs="Times New Roman"/>
          <w:b w:val="0"/>
          <w:sz w:val="28"/>
          <w:szCs w:val="28"/>
        </w:rPr>
        <w:t xml:space="preserve">подпрограммы 6 «Развитие образования </w:t>
      </w:r>
      <w:r>
        <w:rPr>
          <w:rFonts w:ascii="Times New Roman" w:hAnsi="Times New Roman" w:cs="Times New Roman"/>
          <w:b w:val="0"/>
          <w:sz w:val="28"/>
          <w:szCs w:val="28"/>
        </w:rPr>
        <w:br/>
      </w:r>
      <w:r w:rsidRPr="00222786">
        <w:rPr>
          <w:rFonts w:ascii="Times New Roman" w:hAnsi="Times New Roman" w:cs="Times New Roman"/>
          <w:b w:val="0"/>
          <w:sz w:val="28"/>
          <w:szCs w:val="28"/>
        </w:rPr>
        <w:t>в сфере культуры Московской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Pr="00222786">
        <w:rPr>
          <w:rFonts w:ascii="Times New Roman" w:hAnsi="Times New Roman" w:cs="Times New Roman"/>
          <w:b w:val="0"/>
          <w:sz w:val="28"/>
          <w:szCs w:val="28"/>
        </w:rPr>
        <w:t xml:space="preserve">Программы изложить в новой </w:t>
      </w:r>
      <w:r w:rsidRPr="00222786">
        <w:rPr>
          <w:rFonts w:ascii="Times New Roman" w:hAnsi="Times New Roman" w:cs="Times New Roman"/>
          <w:b w:val="0"/>
          <w:sz w:val="28"/>
          <w:szCs w:val="28"/>
        </w:rPr>
        <w:lastRenderedPageBreak/>
        <w:t>редакции согласно</w:t>
      </w:r>
      <w:r w:rsidRPr="00AA46A5">
        <w:rPr>
          <w:rFonts w:ascii="Times New Roman" w:hAnsi="Times New Roman" w:cs="Times New Roman"/>
          <w:b w:val="0"/>
          <w:sz w:val="28"/>
          <w:szCs w:val="28"/>
        </w:rPr>
        <w:t xml:space="preserve"> приложению </w:t>
      </w:r>
      <w:r>
        <w:rPr>
          <w:rFonts w:ascii="Times New Roman" w:hAnsi="Times New Roman" w:cs="Times New Roman"/>
          <w:b w:val="0"/>
          <w:sz w:val="28"/>
          <w:szCs w:val="28"/>
        </w:rPr>
        <w:t>13</w:t>
      </w:r>
      <w:r w:rsidRPr="00AA46A5">
        <w:rPr>
          <w:rFonts w:ascii="Times New Roman" w:hAnsi="Times New Roman" w:cs="Times New Roman"/>
          <w:b w:val="0"/>
          <w:sz w:val="28"/>
          <w:szCs w:val="28"/>
        </w:rPr>
        <w:t xml:space="preserve"> к настоящему постановлению.</w:t>
      </w:r>
    </w:p>
    <w:p w:rsidR="00222786" w:rsidRDefault="00222786" w:rsidP="007958D9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222786">
        <w:rPr>
          <w:rFonts w:ascii="Times New Roman" w:hAnsi="Times New Roman" w:cs="Times New Roman"/>
          <w:b w:val="0"/>
          <w:sz w:val="28"/>
          <w:szCs w:val="28"/>
        </w:rPr>
        <w:t>1.14. Паспорт подпрограммы 8 «Обеспечивающая подпрограмма» Программы изложить в новой редакции согласно приложению 1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222786">
        <w:rPr>
          <w:rFonts w:ascii="Times New Roman" w:hAnsi="Times New Roman" w:cs="Times New Roman"/>
          <w:b w:val="0"/>
          <w:sz w:val="28"/>
          <w:szCs w:val="28"/>
        </w:rPr>
        <w:t xml:space="preserve"> к настоящему постановлению.</w:t>
      </w:r>
    </w:p>
    <w:p w:rsidR="00222786" w:rsidRPr="00222786" w:rsidRDefault="00222786" w:rsidP="007958D9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1.15. Перечень мероприятий </w:t>
      </w:r>
      <w:r w:rsidRPr="00222786">
        <w:rPr>
          <w:rFonts w:ascii="Times New Roman" w:hAnsi="Times New Roman" w:cs="Times New Roman"/>
          <w:b w:val="0"/>
          <w:sz w:val="28"/>
          <w:szCs w:val="28"/>
        </w:rPr>
        <w:t>подпрограммы 8 «Обеспечивающая подпрограмма»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22786">
        <w:rPr>
          <w:rFonts w:ascii="Times New Roman" w:hAnsi="Times New Roman" w:cs="Times New Roman"/>
          <w:b w:val="0"/>
          <w:sz w:val="28"/>
          <w:szCs w:val="28"/>
        </w:rPr>
        <w:t>Программы изложить в новой редакции согласно приложению 1</w:t>
      </w: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Pr="00222786">
        <w:rPr>
          <w:rFonts w:ascii="Times New Roman" w:hAnsi="Times New Roman" w:cs="Times New Roman"/>
          <w:b w:val="0"/>
          <w:sz w:val="28"/>
          <w:szCs w:val="28"/>
        </w:rPr>
        <w:t xml:space="preserve"> к настоящему постановлению</w:t>
      </w:r>
    </w:p>
    <w:p w:rsidR="00014898" w:rsidRDefault="00222786" w:rsidP="007958D9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1.16</w:t>
      </w:r>
      <w:r w:rsidR="00014898" w:rsidRPr="00014898">
        <w:rPr>
          <w:rFonts w:ascii="Times New Roman" w:hAnsi="Times New Roman" w:cs="Times New Roman"/>
          <w:b w:val="0"/>
          <w:sz w:val="28"/>
          <w:szCs w:val="28"/>
        </w:rPr>
        <w:t>. П</w:t>
      </w:r>
      <w:r w:rsidR="008C22D5">
        <w:rPr>
          <w:rFonts w:ascii="Times New Roman" w:hAnsi="Times New Roman" w:cs="Times New Roman"/>
          <w:b w:val="0"/>
          <w:sz w:val="28"/>
          <w:szCs w:val="28"/>
        </w:rPr>
        <w:t>одп</w:t>
      </w:r>
      <w:r w:rsidR="00014898" w:rsidRPr="00014898">
        <w:rPr>
          <w:rFonts w:ascii="Times New Roman" w:hAnsi="Times New Roman" w:cs="Times New Roman"/>
          <w:b w:val="0"/>
          <w:sz w:val="28"/>
          <w:szCs w:val="28"/>
        </w:rPr>
        <w:t>ункт 3</w:t>
      </w:r>
      <w:r w:rsidR="008C22D5">
        <w:rPr>
          <w:rFonts w:ascii="Times New Roman" w:hAnsi="Times New Roman" w:cs="Times New Roman"/>
          <w:b w:val="0"/>
          <w:sz w:val="28"/>
          <w:szCs w:val="28"/>
        </w:rPr>
        <w:t>.3</w:t>
      </w:r>
      <w:r w:rsidR="00014898" w:rsidRPr="0001489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C22D5">
        <w:rPr>
          <w:rFonts w:ascii="Times New Roman" w:hAnsi="Times New Roman" w:cs="Times New Roman"/>
          <w:b w:val="0"/>
          <w:sz w:val="28"/>
          <w:szCs w:val="28"/>
        </w:rPr>
        <w:t>пункта 3</w:t>
      </w:r>
      <w:r w:rsidR="00553AE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14898" w:rsidRPr="00014898">
        <w:rPr>
          <w:rFonts w:ascii="Times New Roman" w:hAnsi="Times New Roman" w:cs="Times New Roman"/>
          <w:b w:val="0"/>
          <w:sz w:val="28"/>
          <w:szCs w:val="28"/>
        </w:rPr>
        <w:t xml:space="preserve">раздела «Планируемые </w:t>
      </w:r>
      <w:hyperlink r:id="rId8">
        <w:r w:rsidR="00014898" w:rsidRPr="00014898">
          <w:rPr>
            <w:rStyle w:val="ListLabel1"/>
            <w:b w:val="0"/>
            <w:sz w:val="28"/>
            <w:szCs w:val="28"/>
          </w:rPr>
          <w:t>результаты</w:t>
        </w:r>
      </w:hyperlink>
      <w:r w:rsidR="00014898" w:rsidRPr="00014898">
        <w:rPr>
          <w:rFonts w:ascii="Times New Roman" w:hAnsi="Times New Roman" w:cs="Times New Roman"/>
          <w:b w:val="0"/>
          <w:sz w:val="28"/>
          <w:szCs w:val="28"/>
        </w:rPr>
        <w:t xml:space="preserve"> реализации муниципальной программы (подпрограммы)</w:t>
      </w:r>
      <w:r w:rsidR="00014898">
        <w:rPr>
          <w:rFonts w:ascii="Times New Roman" w:hAnsi="Times New Roman" w:cs="Times New Roman"/>
          <w:b w:val="0"/>
          <w:sz w:val="28"/>
          <w:szCs w:val="28"/>
        </w:rPr>
        <w:t xml:space="preserve">» Программы </w:t>
      </w:r>
      <w:r w:rsidR="008C22D5">
        <w:rPr>
          <w:rFonts w:ascii="Times New Roman" w:hAnsi="Times New Roman" w:cs="Times New Roman"/>
          <w:b w:val="0"/>
          <w:sz w:val="28"/>
          <w:szCs w:val="28"/>
        </w:rPr>
        <w:t xml:space="preserve">изложить </w:t>
      </w:r>
      <w:r w:rsidR="008C22D5">
        <w:rPr>
          <w:rFonts w:ascii="Times New Roman" w:hAnsi="Times New Roman" w:cs="Times New Roman"/>
          <w:b w:val="0"/>
          <w:sz w:val="28"/>
          <w:szCs w:val="28"/>
        </w:rPr>
        <w:br/>
        <w:t>в следующей редакции</w:t>
      </w:r>
      <w:r w:rsidR="00014898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014898" w:rsidRDefault="00014898" w:rsidP="007958D9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</w:p>
    <w:tbl>
      <w:tblPr>
        <w:tblStyle w:val="aa"/>
        <w:tblW w:w="9639" w:type="dxa"/>
        <w:tblInd w:w="108" w:type="dxa"/>
        <w:tblLayout w:type="fixed"/>
        <w:tblLook w:val="04A0"/>
      </w:tblPr>
      <w:tblGrid>
        <w:gridCol w:w="567"/>
        <w:gridCol w:w="2268"/>
        <w:gridCol w:w="1418"/>
        <w:gridCol w:w="1134"/>
        <w:gridCol w:w="590"/>
        <w:gridCol w:w="590"/>
        <w:gridCol w:w="663"/>
        <w:gridCol w:w="590"/>
        <w:gridCol w:w="590"/>
        <w:gridCol w:w="590"/>
        <w:gridCol w:w="639"/>
      </w:tblGrid>
      <w:tr w:rsidR="00E87E30" w:rsidRPr="006C5D12" w:rsidTr="002F3B15">
        <w:tc>
          <w:tcPr>
            <w:tcW w:w="567" w:type="dxa"/>
            <w:vAlign w:val="center"/>
          </w:tcPr>
          <w:p w:rsidR="00E87E30" w:rsidRPr="006C5D12" w:rsidRDefault="00E87E30" w:rsidP="00951C1F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5D12">
              <w:rPr>
                <w:rFonts w:ascii="Times New Roman" w:hAnsi="Times New Roman"/>
                <w:sz w:val="24"/>
                <w:szCs w:val="24"/>
              </w:rPr>
              <w:t>3.</w:t>
            </w:r>
            <w:r w:rsidR="008C22D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2F3B15" w:rsidRDefault="008C22D5" w:rsidP="00951C1F">
            <w:pPr>
              <w:ind w:left="-57" w:right="-57" w:firstLine="0"/>
              <w:jc w:val="lef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Показатель 3</w:t>
            </w:r>
          </w:p>
          <w:p w:rsidR="00E87E30" w:rsidRPr="00F21E56" w:rsidRDefault="00C27AFB" w:rsidP="00951C1F">
            <w:pPr>
              <w:ind w:left="-57" w:right="-57" w:firstLine="0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6C5D12">
              <w:rPr>
                <w:rFonts w:ascii="Times New Roman" w:hAnsi="Times New Roman" w:cs="Times New Roman"/>
              </w:rPr>
              <w:t>Поступление в фонды библиотек муниципальных образований</w:t>
            </w:r>
            <w:r>
              <w:rPr>
                <w:rFonts w:ascii="Times New Roman" w:hAnsi="Times New Roman" w:cs="Times New Roman"/>
              </w:rPr>
              <w:t xml:space="preserve"> и государственных библиотек субъекта Российской Федерации не менее</w:t>
            </w:r>
          </w:p>
        </w:tc>
        <w:tc>
          <w:tcPr>
            <w:tcW w:w="1418" w:type="dxa"/>
            <w:vAlign w:val="center"/>
          </w:tcPr>
          <w:p w:rsidR="00E87E30" w:rsidRPr="006C5D12" w:rsidRDefault="00E87E30" w:rsidP="00C739C1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C5D12">
              <w:rPr>
                <w:rFonts w:ascii="Times New Roman" w:eastAsia="Times New Roman" w:hAnsi="Times New Roman" w:cs="Times New Roman"/>
                <w:bCs/>
              </w:rPr>
              <w:t>Показатель к соглашению с ФОИВ</w:t>
            </w:r>
          </w:p>
        </w:tc>
        <w:tc>
          <w:tcPr>
            <w:tcW w:w="1134" w:type="dxa"/>
            <w:vAlign w:val="center"/>
          </w:tcPr>
          <w:p w:rsidR="00E87E30" w:rsidRPr="006C5D12" w:rsidRDefault="00E87E30" w:rsidP="00951C1F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6C5D12">
              <w:rPr>
                <w:rFonts w:ascii="Times New Roman" w:eastAsia="Times New Roman" w:hAnsi="Times New Roman" w:cs="Times New Roman"/>
              </w:rPr>
              <w:t>единица</w:t>
            </w:r>
          </w:p>
        </w:tc>
        <w:tc>
          <w:tcPr>
            <w:tcW w:w="590" w:type="dxa"/>
            <w:vAlign w:val="center"/>
          </w:tcPr>
          <w:p w:rsidR="00E87E30" w:rsidRPr="006C5D12" w:rsidRDefault="00E87E30" w:rsidP="00951C1F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5D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0" w:type="dxa"/>
            <w:vAlign w:val="center"/>
          </w:tcPr>
          <w:p w:rsidR="00E87E30" w:rsidRPr="006C5D12" w:rsidRDefault="00E87E30" w:rsidP="00951C1F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5D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3" w:type="dxa"/>
            <w:vAlign w:val="center"/>
          </w:tcPr>
          <w:p w:rsidR="00E87E30" w:rsidRPr="006C5D12" w:rsidRDefault="00E87E30" w:rsidP="00951C1F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590" w:type="dxa"/>
            <w:vAlign w:val="center"/>
          </w:tcPr>
          <w:p w:rsidR="00E87E30" w:rsidRPr="006C5D12" w:rsidRDefault="00E87E30" w:rsidP="00951C1F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5D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0" w:type="dxa"/>
            <w:vAlign w:val="center"/>
          </w:tcPr>
          <w:p w:rsidR="00E87E30" w:rsidRPr="006C5D12" w:rsidRDefault="00E87E30" w:rsidP="00951C1F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5D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90" w:type="dxa"/>
            <w:vAlign w:val="center"/>
          </w:tcPr>
          <w:p w:rsidR="00E87E30" w:rsidRPr="006C5D12" w:rsidRDefault="00E87E30" w:rsidP="00951C1F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5D1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9" w:type="dxa"/>
            <w:vAlign w:val="center"/>
          </w:tcPr>
          <w:p w:rsidR="00E87E30" w:rsidRPr="006C5D12" w:rsidRDefault="00E87E30" w:rsidP="00951C1F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C5D1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</w:tr>
    </w:tbl>
    <w:p w:rsidR="00014898" w:rsidRPr="00312DB4" w:rsidRDefault="00312DB4" w:rsidP="007958D9">
      <w:pPr>
        <w:pStyle w:val="ConsPlusTitle"/>
        <w:ind w:firstLine="709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12DB4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312DB4" w:rsidRDefault="00222786" w:rsidP="007958D9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1.17</w:t>
      </w:r>
      <w:r w:rsidR="00312DB4" w:rsidRPr="00312DB4">
        <w:rPr>
          <w:rFonts w:ascii="Times New Roman" w:hAnsi="Times New Roman" w:cs="Times New Roman"/>
          <w:b w:val="0"/>
          <w:sz w:val="28"/>
          <w:szCs w:val="28"/>
        </w:rPr>
        <w:t>. П</w:t>
      </w:r>
      <w:r w:rsidR="008C22D5">
        <w:rPr>
          <w:rFonts w:ascii="Times New Roman" w:hAnsi="Times New Roman" w:cs="Times New Roman"/>
          <w:b w:val="0"/>
          <w:sz w:val="28"/>
          <w:szCs w:val="28"/>
        </w:rPr>
        <w:t>одпункт 3 п</w:t>
      </w:r>
      <w:r w:rsidR="00312DB4" w:rsidRPr="00312DB4">
        <w:rPr>
          <w:rFonts w:ascii="Times New Roman" w:hAnsi="Times New Roman" w:cs="Times New Roman"/>
          <w:b w:val="0"/>
          <w:sz w:val="28"/>
          <w:szCs w:val="28"/>
        </w:rPr>
        <w:t>ункт</w:t>
      </w:r>
      <w:r w:rsidR="008C22D5">
        <w:rPr>
          <w:rFonts w:ascii="Times New Roman" w:hAnsi="Times New Roman" w:cs="Times New Roman"/>
          <w:b w:val="0"/>
          <w:sz w:val="28"/>
          <w:szCs w:val="28"/>
        </w:rPr>
        <w:t>а</w:t>
      </w:r>
      <w:r w:rsidR="00312DB4" w:rsidRPr="00312DB4">
        <w:rPr>
          <w:rFonts w:ascii="Times New Roman" w:hAnsi="Times New Roman" w:cs="Times New Roman"/>
          <w:b w:val="0"/>
          <w:sz w:val="28"/>
          <w:szCs w:val="28"/>
        </w:rPr>
        <w:t xml:space="preserve"> 3 раздела «Методика расчета значений планируемых результатов реализации муниципальной программы</w:t>
      </w:r>
      <w:r w:rsidR="00312DB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12DB4" w:rsidRPr="00312DB4">
        <w:rPr>
          <w:rFonts w:ascii="Times New Roman" w:hAnsi="Times New Roman" w:cs="Times New Roman"/>
          <w:b w:val="0"/>
          <w:sz w:val="28"/>
          <w:szCs w:val="28"/>
        </w:rPr>
        <w:t>(подпрограммы): наименование, единица измерения, источник данных, порядок расчета</w:t>
      </w:r>
      <w:r w:rsidR="00312DB4">
        <w:rPr>
          <w:rFonts w:ascii="Times New Roman" w:hAnsi="Times New Roman" w:cs="Times New Roman"/>
          <w:b w:val="0"/>
          <w:sz w:val="28"/>
          <w:szCs w:val="28"/>
        </w:rPr>
        <w:t xml:space="preserve">» Программы </w:t>
      </w:r>
      <w:r w:rsidR="008C22D5">
        <w:rPr>
          <w:rFonts w:ascii="Times New Roman" w:hAnsi="Times New Roman" w:cs="Times New Roman"/>
          <w:b w:val="0"/>
          <w:sz w:val="28"/>
          <w:szCs w:val="28"/>
        </w:rPr>
        <w:t>изложить в следующей редакции</w:t>
      </w:r>
      <w:r w:rsidR="00312DB4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312DB4" w:rsidRDefault="00312DB4" w:rsidP="007958D9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</w:p>
    <w:tbl>
      <w:tblPr>
        <w:tblStyle w:val="aa"/>
        <w:tblW w:w="4904" w:type="pct"/>
        <w:tblInd w:w="108" w:type="dxa"/>
        <w:tblLayout w:type="fixed"/>
        <w:tblLook w:val="04A0"/>
      </w:tblPr>
      <w:tblGrid>
        <w:gridCol w:w="564"/>
        <w:gridCol w:w="3264"/>
        <w:gridCol w:w="1118"/>
        <w:gridCol w:w="2528"/>
        <w:gridCol w:w="1215"/>
        <w:gridCol w:w="976"/>
      </w:tblGrid>
      <w:tr w:rsidR="00C27AFB" w:rsidRPr="00FD330B" w:rsidTr="00C27AFB">
        <w:tc>
          <w:tcPr>
            <w:tcW w:w="564" w:type="dxa"/>
          </w:tcPr>
          <w:p w:rsidR="00E87E30" w:rsidRPr="00FD330B" w:rsidRDefault="008C22D5" w:rsidP="007958D9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4" w:type="dxa"/>
          </w:tcPr>
          <w:p w:rsidR="00E87E30" w:rsidRPr="00C27AFB" w:rsidRDefault="008C22D5" w:rsidP="00C27AFB">
            <w:pPr>
              <w:ind w:left="-57" w:right="-57" w:firstLine="0"/>
              <w:jc w:val="lef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Показатель 3</w:t>
            </w:r>
          </w:p>
          <w:p w:rsidR="00E87E30" w:rsidRPr="00C27AFB" w:rsidRDefault="00E87E30" w:rsidP="00C27AFB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C27AFB">
              <w:rPr>
                <w:rFonts w:ascii="Times New Roman" w:hAnsi="Times New Roman" w:cs="Times New Roman"/>
              </w:rPr>
              <w:t>Поступление в фонды библиотек муниципальных образований</w:t>
            </w:r>
            <w:r w:rsidR="00C27AFB" w:rsidRPr="00C27AFB">
              <w:rPr>
                <w:rFonts w:ascii="Times New Roman" w:hAnsi="Times New Roman" w:cs="Times New Roman"/>
              </w:rPr>
              <w:t xml:space="preserve"> и государственных библиотек субъекта Российской Федерации не менее</w:t>
            </w:r>
          </w:p>
        </w:tc>
        <w:tc>
          <w:tcPr>
            <w:tcW w:w="1118" w:type="dxa"/>
          </w:tcPr>
          <w:p w:rsidR="00E87E30" w:rsidRPr="00FD330B" w:rsidRDefault="00E87E30" w:rsidP="00C27AFB">
            <w:pPr>
              <w:pStyle w:val="20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  <w:lang w:bidi="en-US"/>
              </w:rPr>
            </w:pPr>
            <w:r w:rsidRPr="00FD330B">
              <w:rPr>
                <w:sz w:val="24"/>
                <w:szCs w:val="24"/>
                <w:lang w:bidi="en-US"/>
              </w:rPr>
              <w:t>единица</w:t>
            </w:r>
          </w:p>
        </w:tc>
        <w:tc>
          <w:tcPr>
            <w:tcW w:w="2528" w:type="dxa"/>
          </w:tcPr>
          <w:p w:rsidR="00E87E30" w:rsidRPr="00FD330B" w:rsidRDefault="00E87E30" w:rsidP="00C27AFB">
            <w:pPr>
              <w:pStyle w:val="20"/>
              <w:shd w:val="clear" w:color="auto" w:fill="auto"/>
              <w:spacing w:before="0" w:after="0" w:line="240" w:lineRule="auto"/>
              <w:ind w:left="-57" w:right="-57" w:firstLine="0"/>
              <w:jc w:val="left"/>
              <w:rPr>
                <w:sz w:val="24"/>
                <w:szCs w:val="24"/>
                <w:lang w:bidi="en-US"/>
              </w:rPr>
            </w:pPr>
            <w:r w:rsidRPr="00FD330B">
              <w:rPr>
                <w:sz w:val="24"/>
                <w:szCs w:val="24"/>
                <w:lang w:bidi="en-US"/>
              </w:rPr>
              <w:t xml:space="preserve">КЭ = </w:t>
            </w:r>
            <w:proofErr w:type="gramStart"/>
            <w:r w:rsidRPr="00FD330B">
              <w:rPr>
                <w:sz w:val="24"/>
                <w:szCs w:val="24"/>
                <w:lang w:val="en-US" w:bidi="en-US"/>
              </w:rPr>
              <w:t>V</w:t>
            </w:r>
            <w:proofErr w:type="spellStart"/>
            <w:proofErr w:type="gramEnd"/>
            <w:r w:rsidRPr="00FD330B">
              <w:rPr>
                <w:sz w:val="24"/>
                <w:szCs w:val="24"/>
                <w:lang w:bidi="en-US"/>
              </w:rPr>
              <w:t>фед</w:t>
            </w:r>
            <w:proofErr w:type="spellEnd"/>
            <w:r w:rsidRPr="00FD330B">
              <w:rPr>
                <w:sz w:val="24"/>
                <w:szCs w:val="24"/>
                <w:lang w:bidi="en-US"/>
              </w:rPr>
              <w:t>/</w:t>
            </w:r>
            <w:proofErr w:type="spellStart"/>
            <w:r w:rsidRPr="00FD330B">
              <w:rPr>
                <w:sz w:val="24"/>
                <w:szCs w:val="24"/>
                <w:lang w:bidi="en-US"/>
              </w:rPr>
              <w:t>Сс</w:t>
            </w:r>
            <w:proofErr w:type="spellEnd"/>
            <w:r w:rsidRPr="00FD330B">
              <w:rPr>
                <w:sz w:val="24"/>
                <w:szCs w:val="24"/>
                <w:lang w:bidi="en-US"/>
              </w:rPr>
              <w:t>, где:</w:t>
            </w:r>
          </w:p>
          <w:p w:rsidR="00E87E30" w:rsidRPr="00FD330B" w:rsidRDefault="00E87E30" w:rsidP="00C27AFB">
            <w:pPr>
              <w:pStyle w:val="20"/>
              <w:shd w:val="clear" w:color="auto" w:fill="auto"/>
              <w:spacing w:before="0" w:after="0" w:line="240" w:lineRule="auto"/>
              <w:ind w:left="-57" w:right="-57" w:firstLine="0"/>
              <w:jc w:val="left"/>
              <w:rPr>
                <w:sz w:val="24"/>
                <w:szCs w:val="24"/>
                <w:lang w:bidi="en-US"/>
              </w:rPr>
            </w:pPr>
            <w:r w:rsidRPr="00FD330B">
              <w:rPr>
                <w:sz w:val="24"/>
                <w:szCs w:val="24"/>
                <w:lang w:val="en-US" w:bidi="en-US"/>
              </w:rPr>
              <w:t>V</w:t>
            </w:r>
            <w:proofErr w:type="spellStart"/>
            <w:r w:rsidRPr="00FD330B">
              <w:rPr>
                <w:sz w:val="24"/>
                <w:szCs w:val="24"/>
                <w:lang w:bidi="en-US"/>
              </w:rPr>
              <w:t>фед</w:t>
            </w:r>
            <w:proofErr w:type="spellEnd"/>
            <w:r w:rsidRPr="00FD330B">
              <w:rPr>
                <w:sz w:val="24"/>
                <w:szCs w:val="24"/>
                <w:lang w:bidi="en-US"/>
              </w:rPr>
              <w:t xml:space="preserve"> – объем средств, поступивших из федерального бюджета;</w:t>
            </w:r>
          </w:p>
          <w:p w:rsidR="00E87E30" w:rsidRPr="00FD330B" w:rsidRDefault="00E87E30" w:rsidP="00C27AFB">
            <w:pPr>
              <w:pStyle w:val="20"/>
              <w:shd w:val="clear" w:color="auto" w:fill="auto"/>
              <w:spacing w:before="0" w:after="0" w:line="240" w:lineRule="auto"/>
              <w:ind w:left="-57" w:right="-57" w:firstLine="0"/>
              <w:jc w:val="left"/>
              <w:rPr>
                <w:sz w:val="24"/>
                <w:szCs w:val="24"/>
                <w:lang w:bidi="en-US"/>
              </w:rPr>
            </w:pPr>
            <w:proofErr w:type="spellStart"/>
            <w:r w:rsidRPr="00FD330B">
              <w:rPr>
                <w:sz w:val="24"/>
                <w:szCs w:val="24"/>
                <w:lang w:bidi="en-US"/>
              </w:rPr>
              <w:t>Сс</w:t>
            </w:r>
            <w:proofErr w:type="spellEnd"/>
            <w:r w:rsidRPr="00FD330B">
              <w:rPr>
                <w:sz w:val="24"/>
                <w:szCs w:val="24"/>
                <w:lang w:bidi="en-US"/>
              </w:rPr>
              <w:t xml:space="preserve"> – средняя стоимость книги (550 р.)</w:t>
            </w:r>
          </w:p>
        </w:tc>
        <w:tc>
          <w:tcPr>
            <w:tcW w:w="1215" w:type="dxa"/>
          </w:tcPr>
          <w:p w:rsidR="00E87E30" w:rsidRPr="006C5D12" w:rsidRDefault="00E87E30" w:rsidP="00C27AFB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6C5D12">
              <w:rPr>
                <w:rFonts w:ascii="Times New Roman" w:hAnsi="Times New Roman" w:cs="Times New Roman"/>
              </w:rPr>
              <w:t>Отчеты муниципальных образований</w:t>
            </w:r>
          </w:p>
        </w:tc>
        <w:tc>
          <w:tcPr>
            <w:tcW w:w="976" w:type="dxa"/>
          </w:tcPr>
          <w:p w:rsidR="00E87E30" w:rsidRPr="006C5D12" w:rsidRDefault="00E87E30" w:rsidP="00C27AFB">
            <w:pPr>
              <w:autoSpaceDE w:val="0"/>
              <w:autoSpaceDN w:val="0"/>
              <w:adjustRightInd w:val="0"/>
              <w:ind w:left="-57" w:right="-57" w:firstLine="0"/>
              <w:jc w:val="left"/>
              <w:outlineLvl w:val="0"/>
              <w:rPr>
                <w:rFonts w:ascii="Times New Roman" w:hAnsi="Times New Roman"/>
              </w:rPr>
            </w:pPr>
            <w:r w:rsidRPr="006C5D12">
              <w:rPr>
                <w:rFonts w:ascii="Times New Roman" w:hAnsi="Times New Roman"/>
              </w:rPr>
              <w:t>годовая</w:t>
            </w:r>
          </w:p>
        </w:tc>
      </w:tr>
    </w:tbl>
    <w:p w:rsidR="00312DB4" w:rsidRPr="00312DB4" w:rsidRDefault="00312DB4" w:rsidP="007958D9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830781" w:rsidRPr="00845BB2" w:rsidRDefault="007406CD" w:rsidP="007958D9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845BB2">
        <w:rPr>
          <w:rFonts w:ascii="Times New Roman" w:hAnsi="Times New Roman" w:cs="Times New Roman"/>
          <w:b w:val="0"/>
          <w:sz w:val="28"/>
          <w:szCs w:val="28"/>
        </w:rPr>
        <w:t>2</w:t>
      </w:r>
      <w:r w:rsidR="00830781" w:rsidRPr="00845BB2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830781" w:rsidRPr="00845BB2">
        <w:rPr>
          <w:rFonts w:ascii="Times New Roman" w:hAnsi="Times New Roman" w:cs="Times New Roman"/>
          <w:b w:val="0"/>
          <w:sz w:val="28"/>
          <w:szCs w:val="28"/>
        </w:rPr>
        <w:t>Управлению делами Администрации Городского округа Пушкинский Московской области</w:t>
      </w:r>
      <w:r w:rsidR="008816A7" w:rsidRPr="00845B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A64FF" w:rsidRPr="00845BB2">
        <w:rPr>
          <w:rFonts w:ascii="Times New Roman" w:hAnsi="Times New Roman" w:cs="Times New Roman"/>
          <w:b w:val="0"/>
          <w:sz w:val="28"/>
          <w:szCs w:val="28"/>
        </w:rPr>
        <w:t>(</w:t>
      </w:r>
      <w:proofErr w:type="spellStart"/>
      <w:r w:rsidR="000A64FF" w:rsidRPr="00845BB2">
        <w:rPr>
          <w:rFonts w:ascii="Times New Roman" w:hAnsi="Times New Roman" w:cs="Times New Roman"/>
          <w:b w:val="0"/>
          <w:sz w:val="28"/>
          <w:szCs w:val="28"/>
        </w:rPr>
        <w:t>Мещанкина</w:t>
      </w:r>
      <w:proofErr w:type="spellEnd"/>
      <w:r w:rsidR="000A64FF" w:rsidRPr="00845BB2">
        <w:rPr>
          <w:rFonts w:ascii="Times New Roman" w:hAnsi="Times New Roman" w:cs="Times New Roman"/>
          <w:b w:val="0"/>
          <w:sz w:val="28"/>
          <w:szCs w:val="28"/>
        </w:rPr>
        <w:t xml:space="preserve"> С.В.) </w:t>
      </w:r>
      <w:r w:rsidR="00830781" w:rsidRPr="00845BB2">
        <w:rPr>
          <w:rFonts w:ascii="Times New Roman" w:hAnsi="Times New Roman" w:cs="Times New Roman"/>
          <w:b w:val="0"/>
          <w:sz w:val="28"/>
          <w:szCs w:val="28"/>
        </w:rPr>
        <w:t>опубликовать настоя</w:t>
      </w:r>
      <w:r w:rsidR="00BF32E6" w:rsidRPr="00845BB2">
        <w:rPr>
          <w:rFonts w:ascii="Times New Roman" w:hAnsi="Times New Roman" w:cs="Times New Roman"/>
          <w:b w:val="0"/>
          <w:sz w:val="28"/>
          <w:szCs w:val="28"/>
        </w:rPr>
        <w:t xml:space="preserve">щее постановление </w:t>
      </w:r>
      <w:r w:rsidR="0012052B" w:rsidRPr="00845BB2">
        <w:rPr>
          <w:rFonts w:ascii="Times New Roman" w:hAnsi="Times New Roman" w:cs="Times New Roman"/>
          <w:b w:val="0"/>
          <w:sz w:val="28"/>
          <w:szCs w:val="28"/>
        </w:rPr>
        <w:t>и приложения</w:t>
      </w:r>
      <w:r w:rsidR="007F028D" w:rsidRPr="00845B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30781" w:rsidRPr="00845BB2">
        <w:rPr>
          <w:rFonts w:ascii="Times New Roman" w:hAnsi="Times New Roman" w:cs="Times New Roman"/>
          <w:b w:val="0"/>
          <w:sz w:val="28"/>
          <w:szCs w:val="28"/>
        </w:rPr>
        <w:t xml:space="preserve">к нему в источниках официального опубликования муниципальных правовых актов Городского округа Пушкинский Московской области: периодических печатных изданиях газета «Маяк», газета «Пульс Ивантеевки», газета «Городок», на сайтах </w:t>
      </w:r>
      <w:hyperlink r:id="rId9" w:history="1">
        <w:r w:rsidR="00830781" w:rsidRPr="00845BB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  <w:u w:val="none"/>
            <w:lang w:val="en-US"/>
          </w:rPr>
          <w:t>www</w:t>
        </w:r>
        <w:r w:rsidR="00830781" w:rsidRPr="00845BB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.</w:t>
        </w:r>
        <w:r w:rsidR="00830781" w:rsidRPr="00845BB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  <w:u w:val="none"/>
            <w:lang w:val="en-US"/>
          </w:rPr>
          <w:t>adm</w:t>
        </w:r>
        <w:r w:rsidR="00830781" w:rsidRPr="00845BB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-</w:t>
        </w:r>
        <w:r w:rsidR="00830781" w:rsidRPr="00845BB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  <w:u w:val="none"/>
            <w:lang w:val="en-US"/>
          </w:rPr>
          <w:t>pushkino</w:t>
        </w:r>
        <w:r w:rsidR="00830781" w:rsidRPr="00845BB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.</w:t>
        </w:r>
        <w:r w:rsidR="00830781" w:rsidRPr="00845BB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  <w:u w:val="none"/>
            <w:lang w:val="en-US"/>
          </w:rPr>
          <w:t>ru</w:t>
        </w:r>
      </w:hyperlink>
      <w:r w:rsidR="00830781" w:rsidRPr="00845BB2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hyperlink r:id="rId10" w:history="1">
        <w:r w:rsidR="00830781" w:rsidRPr="00845BB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  <w:u w:val="none"/>
            <w:lang w:val="en-US"/>
          </w:rPr>
          <w:t>www</w:t>
        </w:r>
        <w:r w:rsidR="00830781" w:rsidRPr="00845BB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.</w:t>
        </w:r>
        <w:r w:rsidR="00830781" w:rsidRPr="00845BB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  <w:u w:val="none"/>
            <w:lang w:val="en-US"/>
          </w:rPr>
          <w:t>new</w:t>
        </w:r>
        <w:r w:rsidR="00830781" w:rsidRPr="00845BB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-</w:t>
        </w:r>
        <w:r w:rsidR="00830781" w:rsidRPr="00845BB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  <w:u w:val="none"/>
            <w:lang w:val="en-US"/>
          </w:rPr>
          <w:t>ivanteevka</w:t>
        </w:r>
        <w:r w:rsidR="00830781" w:rsidRPr="00845BB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.</w:t>
        </w:r>
        <w:r w:rsidR="00830781" w:rsidRPr="00845BB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  <w:u w:val="none"/>
            <w:lang w:val="en-US"/>
          </w:rPr>
          <w:t>org</w:t>
        </w:r>
      </w:hyperlink>
      <w:r w:rsidR="00830781" w:rsidRPr="00845BB2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hyperlink r:id="rId11" w:history="1">
        <w:r w:rsidR="00830781" w:rsidRPr="00845BB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  <w:u w:val="none"/>
            <w:lang w:val="en-US"/>
          </w:rPr>
          <w:t>www</w:t>
        </w:r>
        <w:r w:rsidR="00830781" w:rsidRPr="00845BB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.</w:t>
        </w:r>
        <w:proofErr w:type="spellStart"/>
        <w:r w:rsidR="00830781" w:rsidRPr="00845BB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  <w:u w:val="none"/>
            <w:lang w:val="en-US"/>
          </w:rPr>
          <w:t>krasnoarm</w:t>
        </w:r>
        <w:proofErr w:type="spellEnd"/>
        <w:r w:rsidR="00830781" w:rsidRPr="00845BB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.</w:t>
        </w:r>
        <w:proofErr w:type="spellStart"/>
        <w:r w:rsidR="00830781" w:rsidRPr="00845BB2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830781" w:rsidRPr="00845BB2">
        <w:rPr>
          <w:rFonts w:ascii="Times New Roman" w:hAnsi="Times New Roman" w:cs="Times New Roman"/>
          <w:sz w:val="28"/>
          <w:szCs w:val="28"/>
        </w:rPr>
        <w:t xml:space="preserve"> </w:t>
      </w:r>
      <w:r w:rsidR="00830781" w:rsidRPr="00845BB2">
        <w:rPr>
          <w:rFonts w:ascii="Times New Roman" w:hAnsi="Times New Roman" w:cs="Times New Roman"/>
          <w:b w:val="0"/>
          <w:sz w:val="28"/>
          <w:szCs w:val="28"/>
        </w:rPr>
        <w:t>в информационно-телекоммуникационной сети «Интернет».</w:t>
      </w:r>
      <w:proofErr w:type="gramEnd"/>
    </w:p>
    <w:p w:rsidR="00830781" w:rsidRPr="00845BB2" w:rsidRDefault="00830781" w:rsidP="007958D9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845BB2"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proofErr w:type="gramStart"/>
      <w:r w:rsidRPr="00845BB2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Pr="00845BB2">
        <w:rPr>
          <w:rFonts w:ascii="Times New Roman" w:hAnsi="Times New Roman" w:cs="Times New Roman"/>
          <w:b w:val="0"/>
          <w:sz w:val="28"/>
          <w:szCs w:val="28"/>
        </w:rPr>
        <w:t xml:space="preserve"> выполнением настоящего постановления </w:t>
      </w:r>
      <w:r w:rsidR="007F028D" w:rsidRPr="00845BB2">
        <w:rPr>
          <w:rFonts w:ascii="Times New Roman" w:hAnsi="Times New Roman" w:cs="Times New Roman"/>
          <w:b w:val="0"/>
          <w:sz w:val="28"/>
          <w:szCs w:val="28"/>
        </w:rPr>
        <w:t xml:space="preserve">возложить </w:t>
      </w:r>
      <w:r w:rsidR="007F028D" w:rsidRPr="00845BB2">
        <w:rPr>
          <w:rFonts w:ascii="Times New Roman" w:hAnsi="Times New Roman" w:cs="Times New Roman"/>
          <w:b w:val="0"/>
          <w:sz w:val="28"/>
          <w:szCs w:val="28"/>
        </w:rPr>
        <w:br/>
        <w:t>на заместителя главы Администрации Городского округа Халилову Н.Р</w:t>
      </w:r>
      <w:r w:rsidRPr="00845BB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27AFB" w:rsidRDefault="00C27AFB" w:rsidP="007958D9">
      <w:pPr>
        <w:pStyle w:val="ConsPlusTitle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27AFB" w:rsidRDefault="00C27AFB" w:rsidP="007958D9">
      <w:pPr>
        <w:pStyle w:val="ConsPlusTitle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30781" w:rsidRPr="00845BB2" w:rsidRDefault="00830781" w:rsidP="007958D9">
      <w:pPr>
        <w:pStyle w:val="ConsPlusTitle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45BB2">
        <w:rPr>
          <w:rFonts w:ascii="Times New Roman" w:hAnsi="Times New Roman" w:cs="Times New Roman"/>
          <w:sz w:val="28"/>
          <w:szCs w:val="28"/>
        </w:rPr>
        <w:t xml:space="preserve">Глава Городского округа                                                        М.В. </w:t>
      </w:r>
      <w:proofErr w:type="spellStart"/>
      <w:r w:rsidRPr="00845BB2">
        <w:rPr>
          <w:rFonts w:ascii="Times New Roman" w:hAnsi="Times New Roman" w:cs="Times New Roman"/>
          <w:sz w:val="28"/>
          <w:szCs w:val="28"/>
        </w:rPr>
        <w:t>Красноцветов</w:t>
      </w:r>
      <w:proofErr w:type="spellEnd"/>
    </w:p>
    <w:sectPr w:rsidR="00830781" w:rsidRPr="00845BB2" w:rsidSect="00C27AFB">
      <w:headerReference w:type="default" r:id="rId12"/>
      <w:pgSz w:w="11906" w:h="16838"/>
      <w:pgMar w:top="1021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A4A" w:rsidRDefault="00953A4A" w:rsidP="00145E93">
      <w:r>
        <w:separator/>
      </w:r>
    </w:p>
  </w:endnote>
  <w:endnote w:type="continuationSeparator" w:id="0">
    <w:p w:rsidR="00953A4A" w:rsidRDefault="00953A4A" w:rsidP="00145E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A4A" w:rsidRDefault="00953A4A" w:rsidP="00145E93">
      <w:r>
        <w:separator/>
      </w:r>
    </w:p>
  </w:footnote>
  <w:footnote w:type="continuationSeparator" w:id="0">
    <w:p w:rsidR="00953A4A" w:rsidRDefault="00953A4A" w:rsidP="00145E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472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45E93" w:rsidRDefault="00AC2195">
        <w:pPr>
          <w:pStyle w:val="a5"/>
          <w:jc w:val="center"/>
        </w:pPr>
        <w:r w:rsidRPr="00145E93">
          <w:rPr>
            <w:rFonts w:ascii="Times New Roman" w:hAnsi="Times New Roman" w:cs="Times New Roman"/>
          </w:rPr>
          <w:fldChar w:fldCharType="begin"/>
        </w:r>
        <w:r w:rsidR="00145E93" w:rsidRPr="00145E93">
          <w:rPr>
            <w:rFonts w:ascii="Times New Roman" w:hAnsi="Times New Roman" w:cs="Times New Roman"/>
          </w:rPr>
          <w:instrText xml:space="preserve"> PAGE   \* MERGEFORMAT </w:instrText>
        </w:r>
        <w:r w:rsidRPr="00145E93">
          <w:rPr>
            <w:rFonts w:ascii="Times New Roman" w:hAnsi="Times New Roman" w:cs="Times New Roman"/>
          </w:rPr>
          <w:fldChar w:fldCharType="separate"/>
        </w:r>
        <w:r w:rsidR="00663553">
          <w:rPr>
            <w:rFonts w:ascii="Times New Roman" w:hAnsi="Times New Roman" w:cs="Times New Roman"/>
            <w:noProof/>
          </w:rPr>
          <w:t>2</w:t>
        </w:r>
        <w:r w:rsidRPr="00145E93">
          <w:rPr>
            <w:rFonts w:ascii="Times New Roman" w:hAnsi="Times New Roman" w:cs="Times New Roman"/>
          </w:rPr>
          <w:fldChar w:fldCharType="end"/>
        </w:r>
      </w:p>
    </w:sdtContent>
  </w:sdt>
  <w:p w:rsidR="00145E93" w:rsidRDefault="00145E9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009B"/>
    <w:rsid w:val="000014AF"/>
    <w:rsid w:val="00014898"/>
    <w:rsid w:val="00094230"/>
    <w:rsid w:val="000A64FF"/>
    <w:rsid w:val="000B0757"/>
    <w:rsid w:val="000F6BBE"/>
    <w:rsid w:val="0012052B"/>
    <w:rsid w:val="00145E93"/>
    <w:rsid w:val="00154AE9"/>
    <w:rsid w:val="001634FE"/>
    <w:rsid w:val="0019559F"/>
    <w:rsid w:val="001D7369"/>
    <w:rsid w:val="00222786"/>
    <w:rsid w:val="002235DC"/>
    <w:rsid w:val="002468E4"/>
    <w:rsid w:val="00291363"/>
    <w:rsid w:val="002F3B15"/>
    <w:rsid w:val="002F4169"/>
    <w:rsid w:val="003105DD"/>
    <w:rsid w:val="00312DB4"/>
    <w:rsid w:val="00382542"/>
    <w:rsid w:val="0038488C"/>
    <w:rsid w:val="00435C76"/>
    <w:rsid w:val="00436311"/>
    <w:rsid w:val="004A4D93"/>
    <w:rsid w:val="004E595E"/>
    <w:rsid w:val="00536BC3"/>
    <w:rsid w:val="00553AE8"/>
    <w:rsid w:val="005D604E"/>
    <w:rsid w:val="005E220E"/>
    <w:rsid w:val="005F009B"/>
    <w:rsid w:val="00602448"/>
    <w:rsid w:val="00663553"/>
    <w:rsid w:val="006E0EF9"/>
    <w:rsid w:val="007406CD"/>
    <w:rsid w:val="0078669F"/>
    <w:rsid w:val="007958D9"/>
    <w:rsid w:val="007D2A71"/>
    <w:rsid w:val="007F028D"/>
    <w:rsid w:val="007F7480"/>
    <w:rsid w:val="00830781"/>
    <w:rsid w:val="0084495D"/>
    <w:rsid w:val="00845BB2"/>
    <w:rsid w:val="008816A7"/>
    <w:rsid w:val="00893F0B"/>
    <w:rsid w:val="00894E24"/>
    <w:rsid w:val="008C22D5"/>
    <w:rsid w:val="00926A4B"/>
    <w:rsid w:val="00953A4A"/>
    <w:rsid w:val="00957763"/>
    <w:rsid w:val="00970EFF"/>
    <w:rsid w:val="00970F62"/>
    <w:rsid w:val="009757A4"/>
    <w:rsid w:val="009A44E5"/>
    <w:rsid w:val="009D2672"/>
    <w:rsid w:val="009E01E7"/>
    <w:rsid w:val="009E5286"/>
    <w:rsid w:val="009F69EC"/>
    <w:rsid w:val="00A31BE8"/>
    <w:rsid w:val="00A579B3"/>
    <w:rsid w:val="00A80C0B"/>
    <w:rsid w:val="00AA46A5"/>
    <w:rsid w:val="00AB6076"/>
    <w:rsid w:val="00AC2195"/>
    <w:rsid w:val="00B10F13"/>
    <w:rsid w:val="00B84F6E"/>
    <w:rsid w:val="00BA55ED"/>
    <w:rsid w:val="00BC2A8A"/>
    <w:rsid w:val="00BF32E6"/>
    <w:rsid w:val="00C27AFB"/>
    <w:rsid w:val="00C739C1"/>
    <w:rsid w:val="00C775B8"/>
    <w:rsid w:val="00C8065C"/>
    <w:rsid w:val="00C8769F"/>
    <w:rsid w:val="00CA1F8A"/>
    <w:rsid w:val="00CA5E19"/>
    <w:rsid w:val="00CC6692"/>
    <w:rsid w:val="00CE1F53"/>
    <w:rsid w:val="00D12DF3"/>
    <w:rsid w:val="00D238FA"/>
    <w:rsid w:val="00D4361E"/>
    <w:rsid w:val="00D5063D"/>
    <w:rsid w:val="00D82CBA"/>
    <w:rsid w:val="00DB5712"/>
    <w:rsid w:val="00DC2FC5"/>
    <w:rsid w:val="00DC7A0A"/>
    <w:rsid w:val="00DE35FC"/>
    <w:rsid w:val="00DE4D05"/>
    <w:rsid w:val="00E87E30"/>
    <w:rsid w:val="00F20A67"/>
    <w:rsid w:val="00F21E56"/>
    <w:rsid w:val="00F31510"/>
    <w:rsid w:val="00F33337"/>
    <w:rsid w:val="00F343E5"/>
    <w:rsid w:val="00F51FC6"/>
    <w:rsid w:val="00F97787"/>
    <w:rsid w:val="00FB57AF"/>
    <w:rsid w:val="00FB7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763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0014AF"/>
    <w:pPr>
      <w:suppressLineNumbers/>
      <w:adjustRightInd w:val="0"/>
      <w:spacing w:before="120" w:after="120"/>
    </w:pPr>
    <w:rPr>
      <w:rFonts w:ascii="Times New Roman" w:eastAsia="Arial Unicode MS" w:hAnsi="Times New Roman" w:cs="Arial Unicode MS"/>
      <w:i/>
      <w:color w:val="auto"/>
      <w:szCs w:val="20"/>
      <w:lang w:bidi="ar-SA"/>
    </w:rPr>
  </w:style>
  <w:style w:type="paragraph" w:customStyle="1" w:styleId="ConsPlusNormal">
    <w:name w:val="ConsPlusNormal"/>
    <w:rsid w:val="00094230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ConsPlusTitle">
    <w:name w:val="ConsPlusTitle"/>
    <w:rsid w:val="00094230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character" w:styleId="a4">
    <w:name w:val="Hyperlink"/>
    <w:basedOn w:val="a0"/>
    <w:uiPriority w:val="99"/>
    <w:unhideWhenUsed/>
    <w:rsid w:val="00094230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145E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45E93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7">
    <w:name w:val="footer"/>
    <w:basedOn w:val="a"/>
    <w:link w:val="a8"/>
    <w:uiPriority w:val="99"/>
    <w:semiHidden/>
    <w:unhideWhenUsed/>
    <w:rsid w:val="00145E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45E93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ListLabel1">
    <w:name w:val="ListLabel 1"/>
    <w:qFormat/>
    <w:rsid w:val="00014898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312DB4"/>
    <w:pPr>
      <w:widowControl/>
      <w:spacing w:after="200" w:line="276" w:lineRule="auto"/>
      <w:ind w:left="720" w:firstLine="709"/>
      <w:contextualSpacing/>
      <w:jc w:val="both"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table" w:styleId="aa">
    <w:name w:val="Table Grid"/>
    <w:basedOn w:val="a1"/>
    <w:uiPriority w:val="59"/>
    <w:rsid w:val="00312DB4"/>
    <w:pPr>
      <w:ind w:firstLine="709"/>
      <w:jc w:val="both"/>
    </w:pPr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312DB4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12DB4"/>
    <w:pPr>
      <w:shd w:val="clear" w:color="auto" w:fill="FFFFFF"/>
      <w:spacing w:before="660" w:after="360" w:line="0" w:lineRule="atLeast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F57806D4652F9C0C7433B6229D4F803BDB9FBB3F1812110106D1DF45C84FAAADFD5A4FACABCBE44A2545E56945EB3D72E37D2ED614400E50Q2H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krasnoarm.ru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www.new-ivanteevka.org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adm-pushkino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988</Words>
  <Characters>5636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 С. Плетнева</dc:creator>
  <cp:lastModifiedBy>ДятловаЕС</cp:lastModifiedBy>
  <cp:revision>37</cp:revision>
  <dcterms:created xsi:type="dcterms:W3CDTF">2021-08-09T09:20:00Z</dcterms:created>
  <dcterms:modified xsi:type="dcterms:W3CDTF">2021-12-03T13:08:00Z</dcterms:modified>
</cp:coreProperties>
</file>