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825" w:type="dxa"/>
        <w:tblLayout w:type="fixed"/>
        <w:tblLook w:val="00A0"/>
      </w:tblPr>
      <w:tblGrid>
        <w:gridCol w:w="682"/>
        <w:gridCol w:w="3361"/>
        <w:gridCol w:w="1306"/>
        <w:gridCol w:w="1627"/>
        <w:gridCol w:w="1406"/>
        <w:gridCol w:w="237"/>
        <w:gridCol w:w="912"/>
        <w:gridCol w:w="1283"/>
        <w:gridCol w:w="1285"/>
        <w:gridCol w:w="2888"/>
        <w:gridCol w:w="3711"/>
        <w:gridCol w:w="1768"/>
        <w:gridCol w:w="1828"/>
        <w:gridCol w:w="964"/>
        <w:gridCol w:w="1567"/>
      </w:tblGrid>
      <w:tr w:rsidR="00470545" w:rsidRPr="007D4E5C" w:rsidTr="00B504C3">
        <w:trPr>
          <w:trHeight w:val="255"/>
        </w:trPr>
        <w:tc>
          <w:tcPr>
            <w:tcW w:w="682" w:type="dxa"/>
            <w:shd w:val="clear" w:color="auto" w:fill="FFFFFF"/>
            <w:noWrap/>
            <w:vAlign w:val="bottom"/>
          </w:tcPr>
          <w:p w:rsidR="007C5DCA" w:rsidRPr="007D4E5C" w:rsidRDefault="007C5DCA" w:rsidP="0022426E">
            <w:pPr>
              <w:ind w:left="567" w:hanging="567"/>
            </w:pPr>
          </w:p>
        </w:tc>
        <w:tc>
          <w:tcPr>
            <w:tcW w:w="3361" w:type="dxa"/>
            <w:shd w:val="clear" w:color="auto" w:fill="FFFFFF"/>
            <w:noWrap/>
            <w:vAlign w:val="bottom"/>
          </w:tcPr>
          <w:p w:rsidR="007C5DCA" w:rsidRPr="007D4E5C" w:rsidRDefault="007C5DCA" w:rsidP="0022426E">
            <w:pPr>
              <w:ind w:left="567" w:hanging="567"/>
            </w:pPr>
            <w:r w:rsidRPr="007D4E5C">
              <w:t> </w:t>
            </w:r>
          </w:p>
        </w:tc>
        <w:tc>
          <w:tcPr>
            <w:tcW w:w="1306" w:type="dxa"/>
            <w:shd w:val="clear" w:color="auto" w:fill="FFFFFF"/>
            <w:noWrap/>
            <w:vAlign w:val="bottom"/>
          </w:tcPr>
          <w:p w:rsidR="007C5DCA" w:rsidRPr="007D4E5C" w:rsidRDefault="007C5DCA" w:rsidP="0022426E">
            <w:pPr>
              <w:ind w:left="567" w:hanging="567"/>
            </w:pPr>
            <w:r w:rsidRPr="007D4E5C"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C5DCA" w:rsidRPr="007D4E5C" w:rsidRDefault="007C5DCA" w:rsidP="0022426E">
            <w:pPr>
              <w:ind w:left="567" w:hanging="567"/>
            </w:pPr>
            <w:r w:rsidRPr="007D4E5C">
              <w:t>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7C5DCA" w:rsidRPr="007D4E5C" w:rsidRDefault="007C5DCA" w:rsidP="0022426E">
            <w:pPr>
              <w:ind w:left="567" w:hanging="567"/>
            </w:pPr>
            <w:r w:rsidRPr="007D4E5C">
              <w:t> </w:t>
            </w:r>
          </w:p>
        </w:tc>
        <w:tc>
          <w:tcPr>
            <w:tcW w:w="237" w:type="dxa"/>
            <w:shd w:val="clear" w:color="auto" w:fill="FFFFFF"/>
            <w:noWrap/>
            <w:vAlign w:val="bottom"/>
          </w:tcPr>
          <w:p w:rsidR="007C5DCA" w:rsidRPr="007D4E5C" w:rsidRDefault="007C5DCA" w:rsidP="0022426E">
            <w:pPr>
              <w:ind w:left="567" w:hanging="567"/>
            </w:pPr>
            <w:r w:rsidRPr="007D4E5C">
              <w:t> </w:t>
            </w:r>
          </w:p>
        </w:tc>
        <w:tc>
          <w:tcPr>
            <w:tcW w:w="912" w:type="dxa"/>
            <w:shd w:val="clear" w:color="auto" w:fill="FFFFFF"/>
            <w:noWrap/>
            <w:vAlign w:val="bottom"/>
          </w:tcPr>
          <w:p w:rsidR="007C5DCA" w:rsidRPr="007D4E5C" w:rsidRDefault="007C5DCA" w:rsidP="0022426E">
            <w:pPr>
              <w:ind w:left="567" w:hanging="567"/>
            </w:pPr>
            <w:r w:rsidRPr="007D4E5C">
              <w:t> </w:t>
            </w:r>
          </w:p>
        </w:tc>
        <w:tc>
          <w:tcPr>
            <w:tcW w:w="1283" w:type="dxa"/>
            <w:shd w:val="clear" w:color="auto" w:fill="FFFFFF"/>
            <w:noWrap/>
            <w:vAlign w:val="bottom"/>
          </w:tcPr>
          <w:p w:rsidR="007C5DCA" w:rsidRPr="007D4E5C" w:rsidRDefault="007C5DCA" w:rsidP="0022426E">
            <w:pPr>
              <w:ind w:left="567" w:hanging="567"/>
            </w:pPr>
            <w:r w:rsidRPr="007D4E5C">
              <w:t> </w:t>
            </w:r>
          </w:p>
        </w:tc>
        <w:tc>
          <w:tcPr>
            <w:tcW w:w="1285" w:type="dxa"/>
          </w:tcPr>
          <w:p w:rsidR="007C5DCA" w:rsidRPr="007D4E5C" w:rsidRDefault="007C5DCA" w:rsidP="0022426E">
            <w:pPr>
              <w:ind w:left="567" w:hanging="567"/>
            </w:pPr>
          </w:p>
        </w:tc>
        <w:tc>
          <w:tcPr>
            <w:tcW w:w="2888" w:type="dxa"/>
            <w:vAlign w:val="center"/>
          </w:tcPr>
          <w:p w:rsidR="007C5DCA" w:rsidRPr="007D4E5C" w:rsidRDefault="007C5DCA" w:rsidP="0022426E">
            <w:pPr>
              <w:ind w:left="567" w:hanging="567"/>
            </w:pPr>
          </w:p>
        </w:tc>
        <w:tc>
          <w:tcPr>
            <w:tcW w:w="3711" w:type="dxa"/>
            <w:noWrap/>
            <w:vAlign w:val="bottom"/>
          </w:tcPr>
          <w:p w:rsidR="007C5DCA" w:rsidRPr="007D4E5C" w:rsidRDefault="007C5DCA" w:rsidP="0022426E">
            <w:pPr>
              <w:ind w:left="567" w:hanging="56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noWrap/>
            <w:vAlign w:val="bottom"/>
          </w:tcPr>
          <w:p w:rsidR="007C5DCA" w:rsidRPr="007D4E5C" w:rsidRDefault="007C5DCA" w:rsidP="0022426E">
            <w:pPr>
              <w:ind w:left="567" w:hanging="56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noWrap/>
            <w:vAlign w:val="bottom"/>
          </w:tcPr>
          <w:p w:rsidR="007C5DCA" w:rsidRPr="007D4E5C" w:rsidRDefault="007C5DCA" w:rsidP="0022426E">
            <w:pPr>
              <w:ind w:left="567" w:hanging="56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4" w:type="dxa"/>
            <w:noWrap/>
            <w:vAlign w:val="bottom"/>
          </w:tcPr>
          <w:p w:rsidR="007C5DCA" w:rsidRPr="007D4E5C" w:rsidRDefault="007C5DCA" w:rsidP="0022426E">
            <w:pPr>
              <w:ind w:left="567" w:hanging="56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noWrap/>
            <w:vAlign w:val="bottom"/>
          </w:tcPr>
          <w:p w:rsidR="007C5DCA" w:rsidRPr="007D4E5C" w:rsidRDefault="007C5DCA" w:rsidP="0022426E">
            <w:pPr>
              <w:ind w:left="567" w:hanging="567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34956" w:rsidRDefault="00734956" w:rsidP="0022426E">
      <w:pPr>
        <w:shd w:val="clear" w:color="auto" w:fill="FFFFFF"/>
        <w:ind w:left="567" w:hanging="567"/>
        <w:jc w:val="center"/>
        <w:rPr>
          <w:spacing w:val="-3"/>
          <w:sz w:val="22"/>
          <w:szCs w:val="22"/>
        </w:rPr>
      </w:pPr>
    </w:p>
    <w:tbl>
      <w:tblPr>
        <w:tblpPr w:leftFromText="180" w:rightFromText="180" w:vertAnchor="text" w:horzAnchor="margin" w:tblpXSpec="right" w:tblpY="-17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BC0EFB" w:rsidTr="00BC0EFB">
        <w:trPr>
          <w:trHeight w:val="99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C0EFB" w:rsidRDefault="00BC0EFB" w:rsidP="0022426E">
            <w:pPr>
              <w:shd w:val="clear" w:color="auto" w:fill="FFFFFF"/>
              <w:ind w:left="567" w:hanging="567"/>
              <w:rPr>
                <w:sz w:val="28"/>
                <w:szCs w:val="28"/>
              </w:rPr>
            </w:pPr>
            <w:r w:rsidRPr="003703BF">
              <w:rPr>
                <w:sz w:val="28"/>
                <w:szCs w:val="28"/>
              </w:rPr>
              <w:t>Приложение</w:t>
            </w:r>
          </w:p>
          <w:p w:rsidR="00BC0EFB" w:rsidRPr="003703BF" w:rsidRDefault="00BC0EFB" w:rsidP="0022426E">
            <w:pPr>
              <w:shd w:val="clear" w:color="auto" w:fill="FFFFFF"/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FA600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</w:t>
            </w:r>
          </w:p>
          <w:p w:rsidR="00BC0EFB" w:rsidRDefault="000E0136" w:rsidP="0022426E">
            <w:pPr>
              <w:shd w:val="clear" w:color="auto" w:fill="FFFFFF"/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0EFB">
              <w:rPr>
                <w:sz w:val="28"/>
                <w:szCs w:val="28"/>
              </w:rPr>
              <w:t>ородского округа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Пушкинский</w:t>
            </w:r>
            <w:proofErr w:type="gramEnd"/>
          </w:p>
          <w:p w:rsidR="002A6B7F" w:rsidRDefault="002A6B7F" w:rsidP="0022426E">
            <w:pPr>
              <w:shd w:val="clear" w:color="auto" w:fill="FFFFFF"/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BC0EFB" w:rsidRPr="003703BF" w:rsidRDefault="00BC0EFB" w:rsidP="0022426E">
            <w:pPr>
              <w:shd w:val="clear" w:color="auto" w:fill="FFFFFF"/>
              <w:ind w:left="567" w:hanging="567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F23E0">
              <w:rPr>
                <w:sz w:val="28"/>
                <w:szCs w:val="28"/>
              </w:rPr>
              <w:t xml:space="preserve"> </w:t>
            </w:r>
            <w:r w:rsidR="00676230">
              <w:rPr>
                <w:sz w:val="28"/>
                <w:szCs w:val="28"/>
              </w:rPr>
              <w:t xml:space="preserve">29.11.2021 </w:t>
            </w:r>
            <w:r w:rsidR="00EF23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676230">
              <w:rPr>
                <w:sz w:val="28"/>
                <w:szCs w:val="28"/>
              </w:rPr>
              <w:t>1170-ПА</w:t>
            </w:r>
            <w:r w:rsidRPr="003703BF">
              <w:rPr>
                <w:sz w:val="28"/>
                <w:szCs w:val="28"/>
              </w:rPr>
              <w:t xml:space="preserve">               </w:t>
            </w:r>
            <w:r w:rsidRPr="003703B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C0EFB" w:rsidRDefault="00BC0EFB" w:rsidP="0022426E">
            <w:pPr>
              <w:shd w:val="clear" w:color="auto" w:fill="FFFFFF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C0EFB" w:rsidRDefault="00BC0EFB" w:rsidP="0022426E">
            <w:pPr>
              <w:shd w:val="clear" w:color="auto" w:fill="FFFFFF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C0EFB" w:rsidRDefault="00BC0EFB" w:rsidP="0022426E">
            <w:pPr>
              <w:shd w:val="clear" w:color="auto" w:fill="FFFFFF"/>
              <w:ind w:left="567" w:hanging="567"/>
              <w:jc w:val="center"/>
              <w:rPr>
                <w:sz w:val="22"/>
                <w:szCs w:val="22"/>
              </w:rPr>
            </w:pPr>
          </w:p>
        </w:tc>
      </w:tr>
    </w:tbl>
    <w:p w:rsidR="00734956" w:rsidRDefault="00734956" w:rsidP="0022426E">
      <w:pPr>
        <w:shd w:val="clear" w:color="auto" w:fill="FFFFFF"/>
        <w:ind w:left="567" w:hanging="567"/>
        <w:jc w:val="center"/>
        <w:rPr>
          <w:spacing w:val="-3"/>
          <w:sz w:val="22"/>
          <w:szCs w:val="22"/>
        </w:rPr>
      </w:pPr>
    </w:p>
    <w:p w:rsidR="00DA79C3" w:rsidRDefault="00DA79C3" w:rsidP="0022426E">
      <w:pPr>
        <w:shd w:val="clear" w:color="auto" w:fill="FFFFFF"/>
        <w:ind w:left="567" w:hanging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:rsidR="00BC0EFB" w:rsidRDefault="00BC0EFB" w:rsidP="0022426E">
      <w:pPr>
        <w:shd w:val="clear" w:color="auto" w:fill="FFFFFF"/>
        <w:ind w:left="567" w:hanging="567"/>
        <w:jc w:val="center"/>
        <w:rPr>
          <w:b/>
          <w:bCs/>
          <w:color w:val="000000"/>
          <w:sz w:val="28"/>
          <w:szCs w:val="28"/>
        </w:rPr>
      </w:pPr>
    </w:p>
    <w:p w:rsidR="00BC0EFB" w:rsidRDefault="00BC0EFB" w:rsidP="0022426E">
      <w:pPr>
        <w:shd w:val="clear" w:color="auto" w:fill="FFFFFF"/>
        <w:ind w:left="567" w:hanging="567"/>
        <w:jc w:val="center"/>
        <w:rPr>
          <w:b/>
          <w:bCs/>
          <w:color w:val="000000"/>
          <w:sz w:val="28"/>
          <w:szCs w:val="28"/>
        </w:rPr>
      </w:pPr>
    </w:p>
    <w:p w:rsidR="00BC0EFB" w:rsidRDefault="00BC0EFB" w:rsidP="0022426E">
      <w:pPr>
        <w:shd w:val="clear" w:color="auto" w:fill="FFFFFF"/>
        <w:ind w:left="567" w:hanging="567"/>
        <w:jc w:val="center"/>
        <w:rPr>
          <w:b/>
          <w:bCs/>
          <w:color w:val="000000"/>
          <w:sz w:val="28"/>
          <w:szCs w:val="28"/>
        </w:rPr>
      </w:pPr>
    </w:p>
    <w:p w:rsidR="00BC0EFB" w:rsidRDefault="00BC0EFB" w:rsidP="0022426E">
      <w:pPr>
        <w:shd w:val="clear" w:color="auto" w:fill="FFFFFF"/>
        <w:ind w:left="567" w:hanging="567"/>
        <w:jc w:val="center"/>
        <w:rPr>
          <w:b/>
          <w:bCs/>
          <w:color w:val="000000"/>
          <w:sz w:val="28"/>
          <w:szCs w:val="28"/>
        </w:rPr>
      </w:pPr>
    </w:p>
    <w:p w:rsidR="00BC0EFB" w:rsidRDefault="00BC0EFB" w:rsidP="0022426E">
      <w:pPr>
        <w:shd w:val="clear" w:color="auto" w:fill="FFFFFF"/>
        <w:ind w:left="567" w:hanging="567"/>
        <w:jc w:val="center"/>
        <w:rPr>
          <w:b/>
          <w:bCs/>
          <w:color w:val="000000"/>
          <w:sz w:val="28"/>
          <w:szCs w:val="28"/>
        </w:rPr>
      </w:pPr>
    </w:p>
    <w:p w:rsidR="00BC0EFB" w:rsidRDefault="00BC0EFB" w:rsidP="0022426E">
      <w:pPr>
        <w:shd w:val="clear" w:color="auto" w:fill="FFFFFF"/>
        <w:ind w:left="567" w:hanging="567"/>
        <w:jc w:val="center"/>
        <w:rPr>
          <w:b/>
          <w:bCs/>
          <w:color w:val="000000"/>
          <w:sz w:val="28"/>
          <w:szCs w:val="28"/>
        </w:rPr>
      </w:pPr>
    </w:p>
    <w:p w:rsidR="002A6B7F" w:rsidRDefault="00912F29" w:rsidP="00DE4D1E">
      <w:pPr>
        <w:shd w:val="clear" w:color="auto" w:fill="FFFFFF"/>
        <w:tabs>
          <w:tab w:val="left" w:pos="709"/>
        </w:tabs>
        <w:ind w:left="709" w:hanging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  <w:r w:rsidRPr="00C74217">
        <w:rPr>
          <w:b/>
          <w:bCs/>
          <w:color w:val="000000"/>
          <w:sz w:val="28"/>
          <w:szCs w:val="28"/>
        </w:rPr>
        <w:t xml:space="preserve">об оплате труда работников муниципальных учреждений физической культуры и спорта </w:t>
      </w:r>
      <w:r w:rsidR="00ED2D0E">
        <w:rPr>
          <w:b/>
          <w:bCs/>
          <w:color w:val="000000"/>
          <w:sz w:val="28"/>
          <w:szCs w:val="28"/>
        </w:rPr>
        <w:t>Г</w:t>
      </w:r>
      <w:r w:rsidR="007C64F5">
        <w:rPr>
          <w:b/>
          <w:bCs/>
          <w:color w:val="000000"/>
          <w:sz w:val="28"/>
          <w:szCs w:val="28"/>
        </w:rPr>
        <w:t>ородского округа</w:t>
      </w:r>
      <w:r w:rsidRPr="003703BF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665BB1">
        <w:rPr>
          <w:b/>
          <w:color w:val="000000" w:themeColor="text1"/>
          <w:sz w:val="28"/>
          <w:szCs w:val="28"/>
        </w:rPr>
        <w:t>Пуш</w:t>
      </w:r>
      <w:r w:rsidR="00ED2D0E">
        <w:rPr>
          <w:b/>
          <w:color w:val="000000" w:themeColor="text1"/>
          <w:sz w:val="28"/>
          <w:szCs w:val="28"/>
        </w:rPr>
        <w:t>кинский</w:t>
      </w:r>
      <w:proofErr w:type="gramEnd"/>
    </w:p>
    <w:p w:rsidR="00912F29" w:rsidRDefault="00912F29" w:rsidP="0022426E">
      <w:pPr>
        <w:shd w:val="clear" w:color="auto" w:fill="FFFFFF"/>
        <w:ind w:left="567" w:hanging="567"/>
        <w:jc w:val="center"/>
        <w:rPr>
          <w:b/>
          <w:color w:val="000000" w:themeColor="text1"/>
          <w:sz w:val="28"/>
          <w:szCs w:val="28"/>
        </w:rPr>
      </w:pPr>
    </w:p>
    <w:p w:rsidR="0094763E" w:rsidRPr="00DE4D1E" w:rsidRDefault="0094763E" w:rsidP="00DE4D1E">
      <w:pPr>
        <w:pStyle w:val="a5"/>
        <w:numPr>
          <w:ilvl w:val="0"/>
          <w:numId w:val="2"/>
        </w:num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  <w:r w:rsidRPr="00DE4D1E">
        <w:rPr>
          <w:b/>
          <w:color w:val="000000" w:themeColor="text1"/>
          <w:sz w:val="28"/>
          <w:szCs w:val="28"/>
        </w:rPr>
        <w:t>Общие положения</w:t>
      </w:r>
    </w:p>
    <w:p w:rsidR="0094763E" w:rsidRPr="00EB173A" w:rsidRDefault="0094763E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3703BF" w:rsidRDefault="00E03E4D" w:rsidP="0094231B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E05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Положение применяется при определении заработной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платы работников муниципальных учреждений физической культуры и спорта </w:t>
      </w:r>
      <w:r w:rsidR="00ED2D0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</w:t>
      </w:r>
      <w:r w:rsidR="00ED2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D2D0E">
        <w:rPr>
          <w:rFonts w:ascii="Times New Roman" w:hAnsi="Times New Roman" w:cs="Times New Roman"/>
          <w:color w:val="000000" w:themeColor="text1"/>
          <w:sz w:val="28"/>
          <w:szCs w:val="28"/>
        </w:rPr>
        <w:t>Пушкинский</w:t>
      </w:r>
      <w:proofErr w:type="gramEnd"/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763E" w:rsidRPr="003703BF" w:rsidRDefault="009E0511" w:rsidP="00E03E4D">
      <w:pPr>
        <w:pStyle w:val="ConsPlusNormal"/>
        <w:tabs>
          <w:tab w:val="left" w:pos="426"/>
        </w:tabs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Заработная плата работников муниципальных учреждений физической культуры и спорта </w:t>
      </w:r>
      <w:r w:rsidR="0088548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85480">
        <w:rPr>
          <w:rFonts w:ascii="Times New Roman" w:hAnsi="Times New Roman" w:cs="Times New Roman"/>
          <w:color w:val="000000" w:themeColor="text1"/>
          <w:sz w:val="28"/>
          <w:szCs w:val="28"/>
        </w:rPr>
        <w:t>Пушкинский</w:t>
      </w:r>
      <w:proofErr w:type="gramEnd"/>
      <w:r w:rsidR="0088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себя должностные оклады (тарифные ставки), компенсационные </w:t>
      </w:r>
      <w:r w:rsidR="00942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и стимулирующие выплаты.</w:t>
      </w:r>
    </w:p>
    <w:p w:rsidR="00733067" w:rsidRPr="003703BF" w:rsidRDefault="009E0511" w:rsidP="00E03E4D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306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3306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Администрация</w:t>
      </w:r>
      <w:r w:rsidR="000C70A2" w:rsidRPr="003703B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85480" w:rsidRPr="0088548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34956" w:rsidRPr="00885480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одского округа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Пушкинский 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 трудовой договор (дополнительное соглашение к трудовому договору) </w:t>
      </w:r>
      <w:r w:rsidR="00942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руководителем муниципального учреждения физической культуры и спорта </w:t>
      </w:r>
      <w:r w:rsidR="000749B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Пушкинский 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(далее - учреждение),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характера, обеспечивающих введение эффективного контракта.</w:t>
      </w:r>
    </w:p>
    <w:p w:rsidR="000C70A2" w:rsidRPr="003703BF" w:rsidRDefault="009E0511" w:rsidP="00E03E4D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Руководитель учреждения заключает трудовой договор (дополнительное соглашение к трудовому договору) с работниками учреждения, предусматривающий конкретизацию показателей и критериев оценки эффективности деятельности работников учреждения, размеров и условий назначения им выплат стимулирующего характера, обеспечивающих введение эффективного контракта.</w:t>
      </w:r>
    </w:p>
    <w:p w:rsidR="000C70A2" w:rsidRDefault="009E0511" w:rsidP="00E03E4D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Предельный уровень соотношения </w:t>
      </w:r>
      <w:r w:rsidR="00912F29">
        <w:rPr>
          <w:rFonts w:ascii="Times New Roman" w:hAnsi="Times New Roman" w:cs="Times New Roman"/>
          <w:color w:val="000000" w:themeColor="text1"/>
          <w:sz w:val="28"/>
          <w:szCs w:val="28"/>
        </w:rPr>
        <w:t>среднемесячной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платы руководителя учреждения</w:t>
      </w:r>
      <w:r w:rsidR="00E4651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заместителей и главного бухгалтера к среднемесячной 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плате работников учреждения</w:t>
      </w:r>
      <w:r w:rsidR="00E4651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заработной платы руководителя, его заместителей и главного бухгалтера)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год устанавливается в кратности</w:t>
      </w:r>
      <w:r w:rsidR="00E4651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2F29" w:rsidRDefault="00912F29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956" w:rsidRDefault="00734956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956" w:rsidRDefault="00734956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956" w:rsidRDefault="00734956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956" w:rsidRDefault="00734956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Pr="003703BF" w:rsidRDefault="00912F29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17" w:rsidRDefault="00E46517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1418"/>
        <w:gridCol w:w="4739"/>
        <w:gridCol w:w="3332"/>
      </w:tblGrid>
      <w:tr w:rsidR="00E46517" w:rsidTr="0022426E">
        <w:tc>
          <w:tcPr>
            <w:tcW w:w="1418" w:type="dxa"/>
          </w:tcPr>
          <w:p w:rsidR="00E46517" w:rsidRPr="003703BF" w:rsidRDefault="0022426E" w:rsidP="0022426E">
            <w:pPr>
              <w:pStyle w:val="ConsPlusNormal"/>
              <w:ind w:left="567" w:hanging="283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№</w:t>
            </w:r>
            <w:r w:rsidR="00E46517" w:rsidRPr="003703B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46517" w:rsidRPr="003703BF">
              <w:rPr>
                <w:rFonts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E46517" w:rsidRPr="003703BF">
              <w:rPr>
                <w:rFonts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E46517" w:rsidRPr="003703BF">
              <w:rPr>
                <w:rFonts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9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32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Предельный уровень соотношения среднемесячной заработной платы руководителя, его заместителей и главного бухгалтера к среднемесячной</w:t>
            </w:r>
            <w:r w:rsidR="00CD54E6">
              <w:rPr>
                <w:rFonts w:cs="Times New Roman"/>
                <w:color w:val="000000" w:themeColor="text1"/>
                <w:sz w:val="28"/>
                <w:szCs w:val="28"/>
              </w:rPr>
              <w:t xml:space="preserve"> заработной</w:t>
            </w: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 xml:space="preserve"> плате иных работников за отчетный год</w:t>
            </w:r>
          </w:p>
        </w:tc>
      </w:tr>
      <w:tr w:rsidR="00E46517" w:rsidTr="0022426E">
        <w:tc>
          <w:tcPr>
            <w:tcW w:w="1418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39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3332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3</w:t>
            </w:r>
          </w:p>
        </w:tc>
      </w:tr>
      <w:tr w:rsidR="00E46517" w:rsidTr="0022426E">
        <w:tc>
          <w:tcPr>
            <w:tcW w:w="1418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39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332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2,7</w:t>
            </w:r>
          </w:p>
        </w:tc>
      </w:tr>
      <w:tr w:rsidR="00E46517" w:rsidTr="0022426E">
        <w:tc>
          <w:tcPr>
            <w:tcW w:w="1418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39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Главный бухгалтер</w:t>
            </w:r>
          </w:p>
        </w:tc>
        <w:tc>
          <w:tcPr>
            <w:tcW w:w="3332" w:type="dxa"/>
          </w:tcPr>
          <w:p w:rsidR="00E46517" w:rsidRPr="003703BF" w:rsidRDefault="00E46517" w:rsidP="0022426E">
            <w:pPr>
              <w:pStyle w:val="ConsPlusNormal"/>
              <w:ind w:left="567" w:hanging="567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2,5</w:t>
            </w:r>
          </w:p>
        </w:tc>
      </w:tr>
    </w:tbl>
    <w:p w:rsidR="00E46517" w:rsidRDefault="00E46517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:rsidR="00E46517" w:rsidRPr="003703BF" w:rsidRDefault="00E46517" w:rsidP="009423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предельного уровня соотношения среднемесячной заработной платы руководителя учреждения, его заместителей и главного бухгалтера к среднемесячной заработной плате работников учреждения суммы компенсаций за неиспользованные отпуска в расчет не включаются.</w:t>
      </w:r>
    </w:p>
    <w:p w:rsidR="0094763E" w:rsidRPr="00DA79C3" w:rsidRDefault="0094763E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3703BF" w:rsidRDefault="0094763E" w:rsidP="009E051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 должностных окладов и тарифных ставок</w:t>
      </w:r>
    </w:p>
    <w:p w:rsidR="0094763E" w:rsidRPr="003703BF" w:rsidRDefault="0094763E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63E" w:rsidRPr="003703BF" w:rsidRDefault="009E0511" w:rsidP="0094231B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Должностные оклады руководителей, специалистов и служащих муниципальных учреждений физической культуры и спорта </w:t>
      </w:r>
      <w:r w:rsidR="007839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</w:t>
      </w:r>
      <w:r w:rsidR="00FF224C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8398B">
        <w:rPr>
          <w:rFonts w:ascii="Times New Roman" w:hAnsi="Times New Roman" w:cs="Times New Roman"/>
          <w:color w:val="000000" w:themeColor="text1"/>
          <w:sz w:val="28"/>
          <w:szCs w:val="28"/>
        </w:rPr>
        <w:t>Пушкинский</w:t>
      </w:r>
      <w:proofErr w:type="gramEnd"/>
      <w:r w:rsidR="0078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согласно </w:t>
      </w:r>
      <w:hyperlink w:anchor="P12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 </w:t>
        </w:r>
        <w:r w:rsidR="0094763E"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539" w:history="1">
        <w:r w:rsidR="0094763E"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Положению.</w:t>
      </w:r>
    </w:p>
    <w:p w:rsidR="0094763E" w:rsidRPr="003703BF" w:rsidRDefault="009E0511" w:rsidP="0094231B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 Размер должностного оклада работника в пределах минимального и максимального размеров устанавливается в соответствии с системой оплаты труда учреждения, устанавливаемой с учетом мнения представительного органа работников.</w:t>
      </w:r>
    </w:p>
    <w:p w:rsidR="0094763E" w:rsidRPr="003703BF" w:rsidRDefault="00E65B94" w:rsidP="0094231B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Межразрядные</w:t>
      </w:r>
      <w:proofErr w:type="spellEnd"/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тарифные </w:t>
      </w:r>
      <w:hyperlink w:anchor="P643" w:history="1">
        <w:r w:rsidR="0094763E"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коэффициенты</w:t>
        </w:r>
      </w:hyperlink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тарифные ставки тарифной сетки по оплате труда рабочих учреждений устанавливаются согласно приложению 4 к настоящему Положению.</w:t>
      </w:r>
    </w:p>
    <w:p w:rsidR="0094763E" w:rsidRPr="003703BF" w:rsidRDefault="0094763E" w:rsidP="0094231B">
      <w:pPr>
        <w:pStyle w:val="ConsPlusNormal"/>
        <w:tabs>
          <w:tab w:val="left" w:pos="28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Тарифные разряды оплаты труда тарифной сетки по оплате труда рабочих учреждений соответствуют тарифным разрядам Единого тарифно-квалификационного </w:t>
      </w:r>
      <w:hyperlink r:id="rId8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справочника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и профессий рабочих (ЕТКС).</w:t>
      </w:r>
    </w:p>
    <w:p w:rsidR="0094763E" w:rsidRPr="003703BF" w:rsidRDefault="00E65B94" w:rsidP="0094231B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E94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учреждений предоставляется право устанавливать оплату труда высококвалифицированным рабочим, имеющим квалификационный разряд не ниже 5, занятым на важных и ответственных работах, исходя  из тарифной ставки 9,10 разрядов тарифной сетки. </w:t>
      </w:r>
    </w:p>
    <w:p w:rsidR="000D2E94" w:rsidRPr="003703BF" w:rsidRDefault="000D2E94" w:rsidP="0015559F">
      <w:pPr>
        <w:pStyle w:val="ConsPlusNormal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942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высококвалифицированных рабочих, занятых на важных и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ответственных работах, утверждается Министерством физической культуры и спорта Московской области по согласованию с Министерством социального развития Московской области.</w:t>
      </w:r>
    </w:p>
    <w:p w:rsidR="0094763E" w:rsidRPr="003703BF" w:rsidRDefault="00E65B94" w:rsidP="0015559F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Заместителям руководителей учреждений, главным бухгалтерам, заместителям руководителей структурных подразделений учреждений устанавливается должностной оклад на 10-20 процентов ниже предусмотренного по должности соответствующего руководителя.</w:t>
      </w:r>
    </w:p>
    <w:p w:rsidR="0094763E" w:rsidRDefault="00E65B94" w:rsidP="0015559F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763E"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056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63E"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E94"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по оплате труда руководителей определяются в соответствии с </w:t>
      </w:r>
      <w:r w:rsid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 правовым актом </w:t>
      </w:r>
      <w:r w:rsidR="002242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22426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A14F5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</w:t>
      </w:r>
      <w:r w:rsidR="00224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2426E">
        <w:rPr>
          <w:rFonts w:ascii="Times New Roman" w:hAnsi="Times New Roman" w:cs="Times New Roman"/>
          <w:color w:val="000000" w:themeColor="text1"/>
          <w:sz w:val="28"/>
          <w:szCs w:val="28"/>
        </w:rPr>
        <w:t>Пушкинский</w:t>
      </w:r>
      <w:proofErr w:type="gramEnd"/>
      <w:r w:rsidR="003A14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2F6B" w:rsidRPr="003703BF" w:rsidRDefault="00252F6B" w:rsidP="0015559F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252F6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Повышение должностных окладов (тарифных ставок)</w:t>
      </w:r>
    </w:p>
    <w:p w:rsidR="0094763E" w:rsidRPr="003703BF" w:rsidRDefault="0094763E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252F6B" w:rsidP="00FD726C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0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Работникам, имеющим почетные звания СССР и союзных республик, входивших в состав СССР, Российской Федерации, Московской области, в наименовании которых имеется словосочетание </w:t>
      </w:r>
      <w:r w:rsidR="006F78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</w:t>
      </w:r>
      <w:r w:rsidR="006F78BC">
        <w:rPr>
          <w:rFonts w:ascii="Times New Roman" w:hAnsi="Times New Roman" w:cs="Times New Roman"/>
          <w:color w:val="000000" w:themeColor="text1"/>
          <w:sz w:val="28"/>
          <w:szCs w:val="28"/>
        </w:rPr>
        <w:t>ый работник физической культуры»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должностной оклад повышается на 20 процентов.</w:t>
      </w:r>
    </w:p>
    <w:p w:rsidR="0094763E" w:rsidRPr="003703BF" w:rsidRDefault="00443FF5" w:rsidP="00443FF5">
      <w:pPr>
        <w:pStyle w:val="ConsPlusNormal"/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Работникам, имеющим спортивные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</w:t>
      </w:r>
      <w:r w:rsidR="006F78BC">
        <w:rPr>
          <w:rFonts w:ascii="Times New Roman" w:hAnsi="Times New Roman" w:cs="Times New Roman"/>
          <w:color w:val="000000" w:themeColor="text1"/>
          <w:sz w:val="28"/>
          <w:szCs w:val="28"/>
        </w:rPr>
        <w:t>ются следующие словосочетания: «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Заслуженный тренер</w:t>
      </w:r>
      <w:r w:rsidR="006F78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8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Заслуженный мастер спорта</w:t>
      </w:r>
      <w:r w:rsidR="006F78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8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Мастер спорта международного класса</w:t>
      </w:r>
      <w:r w:rsidR="006F78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8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Гроссмейстер</w:t>
      </w:r>
      <w:r w:rsidR="006F78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должностной оклад повышается на 10 процентов.</w:t>
      </w:r>
    </w:p>
    <w:p w:rsidR="0094763E" w:rsidRPr="003703BF" w:rsidRDefault="00252F6B" w:rsidP="00FD726C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73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0E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Руководителям и специалистам учреждений, имеющим ученую степень кандидата наук и работающим по соответствующему профилю, должностной оклад повышается на 10 процентов.</w:t>
      </w:r>
    </w:p>
    <w:p w:rsidR="0094763E" w:rsidRPr="003703BF" w:rsidRDefault="00FD726C" w:rsidP="00FD726C">
      <w:pPr>
        <w:pStyle w:val="ConsPlusNormal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и специалистам учреждений, имеющим ученую степень доктора наук и работающим по соответствующему профилю, должностной оклад повышается на 20 процентов.</w:t>
      </w:r>
    </w:p>
    <w:p w:rsidR="0094763E" w:rsidRPr="003703BF" w:rsidRDefault="00252F6B" w:rsidP="008240B7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0E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одновременном возникновении у работника права на повышение должностного оклада в соответствии с </w:t>
      </w:r>
      <w:hyperlink w:anchor="P70" w:history="1">
        <w:r w:rsidR="0094763E"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</w:t>
        </w:r>
        <w:proofErr w:type="gramEnd"/>
        <w:r w:rsidR="0094763E"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EA04D1" w:rsidRPr="00EA04D1">
        <w:rPr>
          <w:rFonts w:ascii="Times New Roman" w:hAnsi="Times New Roman" w:cs="Times New Roman"/>
          <w:sz w:val="28"/>
          <w:szCs w:val="28"/>
        </w:rPr>
        <w:t>3.</w:t>
      </w:r>
      <w:r w:rsidR="00EA04D1">
        <w:rPr>
          <w:rFonts w:ascii="Times New Roman" w:hAnsi="Times New Roman" w:cs="Times New Roman"/>
          <w:sz w:val="28"/>
          <w:szCs w:val="28"/>
        </w:rPr>
        <w:t>1</w:t>
      </w:r>
      <w:r w:rsidR="0094763E" w:rsidRPr="00EA04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04D1" w:rsidRPr="00EA04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должностной оклад повышается по одному из оснований по выбору работника.</w:t>
      </w:r>
    </w:p>
    <w:p w:rsidR="0094763E" w:rsidRPr="003703BF" w:rsidRDefault="00252F6B" w:rsidP="008240B7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0EE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3C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 должностных окладов производится в соответствии с приказом по учреждению в следующие сроки:</w:t>
      </w:r>
    </w:p>
    <w:p w:rsidR="0094763E" w:rsidRPr="003703BF" w:rsidRDefault="00252F6B" w:rsidP="008240B7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присвоении спортивного звания, почетного звания, почетного спортивного звания, звания </w:t>
      </w:r>
      <w:r w:rsidR="002508A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их присвоения.</w:t>
      </w:r>
    </w:p>
    <w:p w:rsidR="0094763E" w:rsidRPr="003703BF" w:rsidRDefault="00252F6B" w:rsidP="008240B7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присуждении ученой степени </w:t>
      </w:r>
      <w:r w:rsidR="002508A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вступления в силу решения о присуждении ученой степени.</w:t>
      </w:r>
    </w:p>
    <w:p w:rsidR="0094763E" w:rsidRPr="003703BF" w:rsidRDefault="00753C8C" w:rsidP="008240B7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0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0E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Руководителям и специалистам, работающим в сельской местности, должностные оклады повышают на 25 процентов.</w:t>
      </w:r>
    </w:p>
    <w:p w:rsidR="0094763E" w:rsidRPr="003703BF" w:rsidRDefault="00753C8C" w:rsidP="008240B7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0EE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 учреждений, непосредственно работающим с инвалидами и лицами с недостатками в физическом и умственном развитии, должностной оклад (тарифная ставка) повышается на 15 процентов.</w:t>
      </w:r>
    </w:p>
    <w:p w:rsidR="0094763E" w:rsidRPr="003703BF" w:rsidRDefault="0076528E" w:rsidP="008240B7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83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0EE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162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Работникам, работающим в учреждениях, имеющих в оперативном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управлении спортивные сооружения, оборудованные специализированными местам</w:t>
      </w:r>
      <w:r w:rsidR="00FF224C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3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для питания, проживания, должностной оклад (тарифная ставка) повышается на 70 процентов.</w:t>
      </w:r>
    </w:p>
    <w:p w:rsidR="0094763E" w:rsidRPr="003703BF" w:rsidRDefault="0076528E" w:rsidP="00056392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0EE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162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расчете оплаты труда повышения должностных окладов (тарифных ставок), установленные в </w:t>
      </w:r>
      <w:hyperlink w:anchor="P80" w:history="1">
        <w:r w:rsidR="0094763E"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пунктах </w:t>
        </w:r>
      </w:hyperlink>
      <w:r w:rsidR="00EA04D1">
        <w:rPr>
          <w:rFonts w:ascii="Times New Roman" w:hAnsi="Times New Roman" w:cs="Times New Roman"/>
          <w:sz w:val="28"/>
          <w:szCs w:val="28"/>
        </w:rPr>
        <w:t>3.6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83" w:history="1">
        <w:r w:rsidR="00EA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3.8</w:t>
        </w:r>
      </w:hyperlink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суммируются.</w:t>
      </w:r>
    </w:p>
    <w:p w:rsidR="0094763E" w:rsidRPr="003703BF" w:rsidRDefault="0094763E" w:rsidP="00056392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Размеры других выплат работникам учреждений, устанавливаемые в процентах к должностному окладу (тарифной ставке), определяются исходя из должностного оклада (тарифной ставки), исчисленного в соответствии с настоящим разделом.</w:t>
      </w:r>
    </w:p>
    <w:p w:rsidR="0094763E" w:rsidRPr="003703BF" w:rsidRDefault="0094763E" w:rsidP="0076528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Надбавки и доплаты</w:t>
      </w:r>
    </w:p>
    <w:p w:rsidR="0094763E" w:rsidRPr="003703BF" w:rsidRDefault="0094763E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76528E" w:rsidP="00056392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626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оплате труда работников, занятых на работах с вредными и (или) опасными условиями труда, </w:t>
      </w:r>
      <w:r w:rsidR="00CA354F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специальной оценки условий труда устанавливается доплата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="00CA354F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4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 12 пр</w:t>
      </w:r>
      <w:r w:rsidR="00CA354F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оцентов от должностного оклада, тарифной ставки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763E" w:rsidRPr="003703BF" w:rsidRDefault="00E864B0" w:rsidP="00056392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работу в ночное время работникам учреждений устанавливаются доплаты в размере не менее 35 процентов часовой тарифной ставки (части должностного оклада) за час работы в ночное время.</w:t>
      </w:r>
    </w:p>
    <w:p w:rsidR="0094763E" w:rsidRPr="003703BF" w:rsidRDefault="00E864B0" w:rsidP="00056392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Работникам, награжденным почетным знаком </w:t>
      </w:r>
      <w:r w:rsidR="009C26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За заслуги в развитии физической культуры и спорта</w:t>
      </w:r>
      <w:r w:rsidR="009C26B9">
        <w:rPr>
          <w:rFonts w:ascii="Times New Roman" w:hAnsi="Times New Roman" w:cs="Times New Roman"/>
          <w:color w:val="000000" w:themeColor="text1"/>
          <w:sz w:val="28"/>
          <w:szCs w:val="28"/>
        </w:rPr>
        <w:t>», знаком «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Отличник физической культуры и спорта</w:t>
      </w:r>
      <w:r w:rsidR="009C26B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устанавливается надбавка в размере 10 процентов.</w:t>
      </w:r>
    </w:p>
    <w:p w:rsidR="00E74280" w:rsidRDefault="00E74280" w:rsidP="0022426E">
      <w:pPr>
        <w:pStyle w:val="ConsPlusNormal"/>
        <w:ind w:left="567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63E" w:rsidRPr="003703BF" w:rsidRDefault="0094763E" w:rsidP="00E864B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Выплаты стимулирующего характера</w:t>
      </w:r>
    </w:p>
    <w:p w:rsidR="0094763E" w:rsidRPr="003703BF" w:rsidRDefault="0094763E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63E" w:rsidRPr="003703BF" w:rsidRDefault="007C36E8" w:rsidP="00997384">
      <w:pPr>
        <w:pStyle w:val="ConsPlusNormal"/>
        <w:numPr>
          <w:ilvl w:val="1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04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</w:t>
      </w:r>
      <w:r w:rsidR="00FE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proofErr w:type="gramStart"/>
      <w:r w:rsidR="001F504B">
        <w:rPr>
          <w:rFonts w:ascii="Times New Roman" w:hAnsi="Times New Roman" w:cs="Times New Roman"/>
          <w:color w:val="000000" w:themeColor="text1"/>
          <w:sz w:val="28"/>
          <w:szCs w:val="28"/>
        </w:rPr>
        <w:t>Пушкинский</w:t>
      </w:r>
      <w:proofErr w:type="gramEnd"/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учреждениям бюджетные средства на установление выплат стимулирующего характера в размере от 1 до 10 процентов фонда оплаты труда учреждения.</w:t>
      </w:r>
    </w:p>
    <w:p w:rsidR="0094763E" w:rsidRPr="003703BF" w:rsidRDefault="0094763E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в пределах выделенных бюджетных ассигнований самостоятельно определяет размер и порядок выплат стимулирующего характера.</w:t>
      </w:r>
    </w:p>
    <w:p w:rsidR="0094763E" w:rsidRPr="003703BF" w:rsidRDefault="0094763E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Выплаты стимулирующего характера, в том числе премиальные выплаты, работникам учреждения производят с учетом:</w:t>
      </w:r>
    </w:p>
    <w:p w:rsidR="0094763E" w:rsidRPr="003703BF" w:rsidRDefault="0094763E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деятельности работников;</w:t>
      </w:r>
    </w:p>
    <w:p w:rsidR="0094763E" w:rsidRPr="003703BF" w:rsidRDefault="0094763E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целевых показателей эффективности деятельности учреждения, утверждаемых локальными нормативными актами учреждения или коллективным договором;</w:t>
      </w:r>
    </w:p>
    <w:p w:rsidR="0094763E" w:rsidRPr="003703BF" w:rsidRDefault="0094763E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мнения представительного органа работников.</w:t>
      </w:r>
    </w:p>
    <w:p w:rsidR="0094763E" w:rsidRPr="003703BF" w:rsidRDefault="0094763E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может предусматривать следующие виды выплат стимулирующего характера:</w:t>
      </w:r>
    </w:p>
    <w:p w:rsidR="0094763E" w:rsidRPr="003703BF" w:rsidRDefault="0094763E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выплаты за интенсивность и высокие результаты работы;</w:t>
      </w:r>
    </w:p>
    <w:p w:rsidR="0094763E" w:rsidRPr="003703BF" w:rsidRDefault="0094763E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выплаты за качество выполняемых работ;</w:t>
      </w:r>
    </w:p>
    <w:p w:rsidR="0094763E" w:rsidRPr="003703BF" w:rsidRDefault="0094763E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премиальные выплаты по итогам работы.</w:t>
      </w:r>
    </w:p>
    <w:p w:rsidR="0094763E" w:rsidRPr="003703BF" w:rsidRDefault="00E864B0" w:rsidP="00056392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ежемесячных выплат стимулирующего характера, направляемых за счет бюджетных средств на выплаты стимулирующего характера работникам, за исключением руководителя учреждения, устанавливается в размере до 1,5-кратного размера должностного оклада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(тарифной ставки).</w:t>
      </w:r>
    </w:p>
    <w:p w:rsidR="0094763E" w:rsidRDefault="00E864B0" w:rsidP="009B256E">
      <w:pPr>
        <w:pStyle w:val="ConsPlusNormal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установления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стимулирующих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учреждения, в том числе показатели и критерии оценки деятельности руководителя учреждения определяются </w:t>
      </w:r>
      <w:r w:rsidR="008D64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4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83D6B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</w:t>
      </w:r>
      <w:r w:rsidR="008D6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Пушкинский</w:t>
      </w:r>
      <w:r w:rsidR="00383D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63E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Размер ежемесячных выплат стимулирующего характера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руководителю учреждения за счет бюджетных ассигнований устан</w:t>
      </w:r>
      <w:r w:rsidR="00CB7480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вливается в размере до 1,5-кратного размера его должностного оклада.</w:t>
      </w: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0B" w:rsidRPr="003703BF" w:rsidRDefault="0099680B" w:rsidP="00056392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EB173A" w:rsidRDefault="0094763E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EB173A" w:rsidRDefault="0094763E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XSpec="right" w:tblpY="-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6"/>
      </w:tblGrid>
      <w:tr w:rsidR="00BC0EFB" w:rsidTr="00BC0EFB">
        <w:trPr>
          <w:trHeight w:val="103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BC0EFB" w:rsidRDefault="00BC0EFB" w:rsidP="0022426E">
            <w:pPr>
              <w:ind w:left="567" w:hanging="567"/>
              <w:rPr>
                <w:sz w:val="24"/>
                <w:szCs w:val="24"/>
              </w:rPr>
            </w:pPr>
          </w:p>
          <w:p w:rsidR="00BC0EFB" w:rsidRDefault="00BC0EFB" w:rsidP="0022426E">
            <w:pPr>
              <w:ind w:left="567" w:hanging="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  <w:lang w:val="en-US"/>
              </w:rPr>
              <w:t>1</w:t>
            </w:r>
          </w:p>
          <w:p w:rsidR="00BC0EFB" w:rsidRPr="003703BF" w:rsidRDefault="00BC0EFB" w:rsidP="0022426E">
            <w:pPr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Положению</w:t>
            </w:r>
          </w:p>
        </w:tc>
      </w:tr>
    </w:tbl>
    <w:p w:rsidR="0094763E" w:rsidRPr="00EB173A" w:rsidRDefault="0094763E" w:rsidP="0022426E">
      <w:pPr>
        <w:pStyle w:val="ConsPlusNormal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EB173A" w:rsidRDefault="0094763E" w:rsidP="0022426E">
      <w:pPr>
        <w:ind w:left="567" w:hanging="567"/>
        <w:jc w:val="center"/>
        <w:rPr>
          <w:color w:val="000000" w:themeColor="text1"/>
          <w:sz w:val="16"/>
          <w:szCs w:val="16"/>
        </w:rPr>
      </w:pPr>
    </w:p>
    <w:p w:rsidR="0094763E" w:rsidRPr="00EB173A" w:rsidRDefault="00111D25" w:rsidP="0022426E">
      <w:pPr>
        <w:ind w:left="567" w:hanging="567"/>
        <w:rPr>
          <w:color w:val="000000" w:themeColor="text1"/>
          <w:sz w:val="16"/>
          <w:szCs w:val="16"/>
        </w:rPr>
      </w:pPr>
      <w:r w:rsidRPr="00EB173A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32DB9" w:rsidRPr="00EB173A">
        <w:rPr>
          <w:color w:val="000000" w:themeColor="text1"/>
          <w:sz w:val="16"/>
          <w:szCs w:val="16"/>
        </w:rPr>
        <w:t xml:space="preserve"> </w:t>
      </w:r>
      <w:r w:rsidR="00C22A0A" w:rsidRPr="00EB173A">
        <w:rPr>
          <w:color w:val="000000" w:themeColor="text1"/>
          <w:sz w:val="16"/>
          <w:szCs w:val="16"/>
        </w:rPr>
        <w:t xml:space="preserve"> </w:t>
      </w:r>
    </w:p>
    <w:p w:rsidR="0094763E" w:rsidRPr="00EB173A" w:rsidRDefault="0094763E" w:rsidP="0022426E">
      <w:pPr>
        <w:ind w:left="567" w:hanging="567"/>
        <w:rPr>
          <w:color w:val="000000" w:themeColor="text1"/>
          <w:sz w:val="16"/>
          <w:szCs w:val="16"/>
        </w:rPr>
      </w:pPr>
    </w:p>
    <w:p w:rsidR="0094763E" w:rsidRPr="00EB173A" w:rsidRDefault="0094763E" w:rsidP="0022426E">
      <w:pPr>
        <w:ind w:left="567" w:hanging="567"/>
        <w:rPr>
          <w:color w:val="000000" w:themeColor="text1"/>
          <w:sz w:val="16"/>
          <w:szCs w:val="16"/>
        </w:rPr>
      </w:pPr>
    </w:p>
    <w:p w:rsidR="0094763E" w:rsidRPr="00EB173A" w:rsidRDefault="0094763E" w:rsidP="0022426E">
      <w:pPr>
        <w:ind w:left="567" w:hanging="567"/>
        <w:rPr>
          <w:color w:val="000000" w:themeColor="text1"/>
          <w:sz w:val="16"/>
          <w:szCs w:val="16"/>
        </w:rPr>
      </w:pPr>
    </w:p>
    <w:p w:rsidR="0094763E" w:rsidRPr="00EB173A" w:rsidRDefault="0094763E" w:rsidP="0022426E">
      <w:pPr>
        <w:ind w:left="567" w:hanging="567"/>
        <w:rPr>
          <w:color w:val="000000" w:themeColor="text1"/>
          <w:sz w:val="16"/>
          <w:szCs w:val="16"/>
        </w:rPr>
      </w:pPr>
    </w:p>
    <w:p w:rsidR="003703BF" w:rsidRDefault="003703BF" w:rsidP="0022426E">
      <w:pPr>
        <w:ind w:left="567" w:hanging="567"/>
        <w:jc w:val="right"/>
        <w:rPr>
          <w:sz w:val="16"/>
          <w:szCs w:val="16"/>
        </w:rPr>
      </w:pPr>
    </w:p>
    <w:p w:rsidR="003703BF" w:rsidRPr="00BC0EFB" w:rsidRDefault="008068B5" w:rsidP="0022426E">
      <w:pPr>
        <w:ind w:left="567" w:hanging="567"/>
        <w:jc w:val="center"/>
        <w:rPr>
          <w:sz w:val="16"/>
          <w:szCs w:val="16"/>
        </w:rPr>
      </w:pPr>
      <w:r>
        <w:rPr>
          <w:sz w:val="24"/>
          <w:szCs w:val="24"/>
        </w:rPr>
        <w:t>Должностные оклады руководителей</w:t>
      </w:r>
    </w:p>
    <w:tbl>
      <w:tblPr>
        <w:tblpPr w:leftFromText="180" w:rightFromText="180" w:vertAnchor="text" w:horzAnchor="margin" w:tblpX="567" w:tblpY="92"/>
        <w:tblW w:w="0" w:type="auto"/>
        <w:tblCellMar>
          <w:left w:w="0" w:type="dxa"/>
          <w:right w:w="0" w:type="dxa"/>
        </w:tblCellMar>
        <w:tblLook w:val="04A0"/>
      </w:tblPr>
      <w:tblGrid>
        <w:gridCol w:w="1983"/>
        <w:gridCol w:w="1012"/>
        <w:gridCol w:w="1012"/>
        <w:gridCol w:w="1012"/>
        <w:gridCol w:w="1124"/>
        <w:gridCol w:w="1012"/>
        <w:gridCol w:w="1124"/>
        <w:gridCol w:w="1360"/>
      </w:tblGrid>
      <w:tr w:rsidR="001F0A16" w:rsidRPr="0091489A" w:rsidTr="004D0472">
        <w:trPr>
          <w:trHeight w:val="74"/>
        </w:trPr>
        <w:tc>
          <w:tcPr>
            <w:tcW w:w="1983" w:type="dxa"/>
            <w:hideMark/>
          </w:tcPr>
          <w:p w:rsidR="001F0A16" w:rsidRPr="0091489A" w:rsidRDefault="001F0A16" w:rsidP="004D0472">
            <w:pPr>
              <w:ind w:left="567" w:hanging="567"/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4D0472">
            <w:pPr>
              <w:ind w:left="567" w:hanging="567"/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4D0472">
            <w:pPr>
              <w:ind w:left="567" w:hanging="567"/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4D0472">
            <w:pPr>
              <w:ind w:left="567" w:hanging="567"/>
              <w:rPr>
                <w:sz w:val="2"/>
                <w:szCs w:val="24"/>
              </w:rPr>
            </w:pPr>
          </w:p>
        </w:tc>
        <w:tc>
          <w:tcPr>
            <w:tcW w:w="1124" w:type="dxa"/>
            <w:hideMark/>
          </w:tcPr>
          <w:p w:rsidR="001F0A16" w:rsidRPr="0091489A" w:rsidRDefault="001F0A16" w:rsidP="004D0472">
            <w:pPr>
              <w:ind w:left="567" w:hanging="567"/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4D0472">
            <w:pPr>
              <w:ind w:left="567" w:hanging="567"/>
              <w:rPr>
                <w:sz w:val="2"/>
                <w:szCs w:val="24"/>
              </w:rPr>
            </w:pPr>
          </w:p>
        </w:tc>
        <w:tc>
          <w:tcPr>
            <w:tcW w:w="1124" w:type="dxa"/>
            <w:hideMark/>
          </w:tcPr>
          <w:p w:rsidR="001F0A16" w:rsidRPr="0091489A" w:rsidRDefault="001F0A16" w:rsidP="004D0472">
            <w:pPr>
              <w:ind w:left="567" w:hanging="567"/>
              <w:rPr>
                <w:sz w:val="2"/>
                <w:szCs w:val="24"/>
              </w:rPr>
            </w:pPr>
          </w:p>
        </w:tc>
        <w:tc>
          <w:tcPr>
            <w:tcW w:w="1360" w:type="dxa"/>
            <w:hideMark/>
          </w:tcPr>
          <w:p w:rsidR="001F0A16" w:rsidRPr="0091489A" w:rsidRDefault="001F0A16" w:rsidP="004D0472">
            <w:pPr>
              <w:ind w:left="567" w:hanging="567"/>
              <w:rPr>
                <w:sz w:val="2"/>
                <w:szCs w:val="24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Наименование должностей</w:t>
            </w:r>
          </w:p>
        </w:tc>
        <w:tc>
          <w:tcPr>
            <w:tcW w:w="7656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Месячные должностные оклады по группам оплаты труда руководителей (руб.)</w:t>
            </w: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II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III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IV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V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VI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VII</w:t>
            </w:r>
          </w:p>
        </w:tc>
      </w:tr>
      <w:tr w:rsidR="001F0A16" w:rsidRPr="0091489A" w:rsidTr="004D0472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Генеральный директор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4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760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учреждения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7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238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Директор (заведующий)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3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018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1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330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B94512" w:rsidRPr="009C0CE4">
              <w:rPr>
                <w:color w:val="000000" w:themeColor="text1"/>
              </w:rPr>
              <w:t>9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691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B94512" w:rsidRPr="009C0CE4">
              <w:rPr>
                <w:color w:val="000000" w:themeColor="text1"/>
              </w:rPr>
              <w:t>8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282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14 345</w:t>
            </w:r>
            <w:r w:rsidR="001F0A16" w:rsidRPr="009C0CE4">
              <w:rPr>
                <w:color w:val="000000" w:themeColor="text1"/>
              </w:rPr>
              <w:t>-</w:t>
            </w: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учреждения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5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328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3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465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1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658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Директор центра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23 018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rPr>
          <w:trHeight w:val="1209"/>
        </w:trPr>
        <w:tc>
          <w:tcPr>
            <w:tcW w:w="19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(сборных команд, олимпийской подготовки, спортивной направленности)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25 328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rPr>
          <w:trHeight w:val="353"/>
        </w:trPr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E14692">
            <w:pPr>
              <w:spacing w:line="285" w:lineRule="atLeast"/>
              <w:ind w:left="567" w:hanging="567"/>
              <w:jc w:val="both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Директор (начальник)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rPr>
          <w:trHeight w:val="1794"/>
        </w:trPr>
        <w:tc>
          <w:tcPr>
            <w:tcW w:w="19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E14692">
            <w:pPr>
              <w:spacing w:line="285" w:lineRule="atLeast"/>
              <w:ind w:left="567" w:hanging="567"/>
              <w:jc w:val="both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 xml:space="preserve">клуба (спортивного, спортивно-технического, стрелково-спортивного, </w:t>
            </w:r>
            <w:proofErr w:type="spellStart"/>
            <w:r w:rsidRPr="0091489A">
              <w:rPr>
                <w:color w:val="000000" w:themeColor="text1"/>
              </w:rPr>
              <w:t>физкультурн</w:t>
            </w:r>
            <w:proofErr w:type="gramStart"/>
            <w:r w:rsidRPr="0091489A">
              <w:rPr>
                <w:color w:val="000000" w:themeColor="text1"/>
              </w:rPr>
              <w:t>о</w:t>
            </w:r>
            <w:proofErr w:type="spellEnd"/>
            <w:r w:rsidRPr="0091489A">
              <w:rPr>
                <w:color w:val="000000" w:themeColor="text1"/>
              </w:rPr>
              <w:t>-</w:t>
            </w:r>
            <w:proofErr w:type="gramEnd"/>
            <w:r w:rsidRPr="0091489A">
              <w:rPr>
                <w:color w:val="000000" w:themeColor="text1"/>
              </w:rPr>
              <w:br/>
              <w:t>оздоровительного для спортсменов-инвалидов)</w:t>
            </w:r>
          </w:p>
          <w:p w:rsidR="001F0A16" w:rsidRPr="0091489A" w:rsidRDefault="001F0A16" w:rsidP="00E14692">
            <w:pPr>
              <w:spacing w:line="285" w:lineRule="atLeast"/>
              <w:ind w:left="567" w:hanging="56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rPr>
          <w:trHeight w:val="326"/>
        </w:trPr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Главный инженер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rPr>
          <w:trHeight w:val="604"/>
        </w:trPr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Главный тренер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 xml:space="preserve">Начальник </w:t>
            </w:r>
            <w:r w:rsidRPr="0091489A">
              <w:rPr>
                <w:color w:val="000000" w:themeColor="text1"/>
              </w:rPr>
              <w:lastRenderedPageBreak/>
              <w:t>управления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lastRenderedPageBreak/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(директор)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гостиницей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 xml:space="preserve">Начальник </w:t>
            </w:r>
            <w:proofErr w:type="gramStart"/>
            <w:r w:rsidRPr="0091489A">
              <w:rPr>
                <w:color w:val="000000" w:themeColor="text1"/>
              </w:rPr>
              <w:t>водной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12 129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станции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13 349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4E681B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радиостанции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12 129-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4E681B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13 349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отдела:</w:t>
            </w:r>
          </w:p>
        </w:tc>
        <w:tc>
          <w:tcPr>
            <w:tcW w:w="765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основного отдела*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4E681B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4E681B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rPr>
          <w:trHeight w:val="458"/>
        </w:trPr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8 564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5 781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4 403</w:t>
            </w: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неосновного отдела**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12 129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DD4859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1489A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DD4859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1489A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14 403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13 349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rPr>
          <w:trHeight w:val="34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мастерской по ремонту спортивной техники и снаряжения:</w:t>
            </w:r>
          </w:p>
        </w:tc>
        <w:tc>
          <w:tcPr>
            <w:tcW w:w="765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rPr>
          <w:trHeight w:val="1223"/>
        </w:trPr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высшее образование и стаж работы на инженерно-технических должностях не менее 5лет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17 327</w:t>
            </w:r>
          </w:p>
        </w:tc>
      </w:tr>
      <w:tr w:rsidR="001F0A16" w:rsidRPr="0091489A" w:rsidTr="004D0472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высшее образование и стаж работы не менее 3 лет по профилю мастерской</w:t>
            </w:r>
          </w:p>
        </w:tc>
        <w:tc>
          <w:tcPr>
            <w:tcW w:w="765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FE7F34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15 781</w:t>
            </w:r>
          </w:p>
        </w:tc>
      </w:tr>
      <w:tr w:rsidR="001F0A16" w:rsidRPr="0091489A" w:rsidTr="004D0472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среднее профессиональное образование и стаж работы не менее 5 лет по профилю мастерской</w:t>
            </w:r>
          </w:p>
        </w:tc>
        <w:tc>
          <w:tcPr>
            <w:tcW w:w="765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FE7F34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14 403</w:t>
            </w:r>
          </w:p>
        </w:tc>
      </w:tr>
      <w:tr w:rsidR="001F0A16" w:rsidRPr="0091489A" w:rsidTr="004D0472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 xml:space="preserve">Заведующий вспомогательными </w:t>
            </w:r>
            <w:r w:rsidRPr="0091489A">
              <w:rPr>
                <w:color w:val="000000" w:themeColor="text1"/>
              </w:rPr>
              <w:lastRenderedPageBreak/>
              <w:t>подразделениями:</w:t>
            </w:r>
          </w:p>
        </w:tc>
        <w:tc>
          <w:tcPr>
            <w:tcW w:w="76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ind w:left="567" w:hanging="567"/>
              <w:rPr>
                <w:color w:val="000000" w:themeColor="text1"/>
              </w:rPr>
            </w:pPr>
          </w:p>
        </w:tc>
      </w:tr>
      <w:tr w:rsidR="001F0A16" w:rsidRPr="0091489A" w:rsidTr="004D0472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lastRenderedPageBreak/>
              <w:t>заведующий библиотекой, общежитием, столовой</w:t>
            </w:r>
          </w:p>
        </w:tc>
        <w:tc>
          <w:tcPr>
            <w:tcW w:w="765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2A49C5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17 327</w:t>
            </w:r>
          </w:p>
        </w:tc>
      </w:tr>
      <w:tr w:rsidR="001F0A16" w:rsidRPr="0091489A" w:rsidTr="004D0472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центральным складом</w:t>
            </w:r>
          </w:p>
        </w:tc>
        <w:tc>
          <w:tcPr>
            <w:tcW w:w="76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2A49C5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10 023</w:t>
            </w:r>
            <w:r w:rsidR="001F0A16" w:rsidRPr="009C0CE4">
              <w:rPr>
                <w:color w:val="000000" w:themeColor="text1"/>
              </w:rPr>
              <w:t xml:space="preserve"> – 1</w:t>
            </w:r>
            <w:r w:rsidRPr="009C0CE4">
              <w:rPr>
                <w:color w:val="000000" w:themeColor="text1"/>
              </w:rPr>
              <w:t>1 027</w:t>
            </w:r>
          </w:p>
        </w:tc>
      </w:tr>
      <w:tr w:rsidR="001F0A16" w:rsidRPr="0091489A" w:rsidTr="004D0472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4D0472">
            <w:pPr>
              <w:spacing w:line="285" w:lineRule="atLeast"/>
              <w:ind w:left="567" w:hanging="567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складом</w:t>
            </w:r>
          </w:p>
        </w:tc>
        <w:tc>
          <w:tcPr>
            <w:tcW w:w="76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4D0472">
            <w:pPr>
              <w:spacing w:line="285" w:lineRule="atLeast"/>
              <w:ind w:left="567" w:hanging="567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 xml:space="preserve">9 </w:t>
            </w:r>
            <w:r w:rsidR="002A49C5" w:rsidRPr="009C0CE4">
              <w:rPr>
                <w:color w:val="000000" w:themeColor="text1"/>
              </w:rPr>
              <w:t>753</w:t>
            </w:r>
            <w:r w:rsidRPr="009C0CE4">
              <w:rPr>
                <w:color w:val="000000" w:themeColor="text1"/>
              </w:rPr>
              <w:t xml:space="preserve"> – 10 </w:t>
            </w:r>
            <w:r w:rsidR="002A49C5" w:rsidRPr="009C0CE4">
              <w:rPr>
                <w:color w:val="000000" w:themeColor="text1"/>
              </w:rPr>
              <w:t>733</w:t>
            </w:r>
          </w:p>
        </w:tc>
      </w:tr>
    </w:tbl>
    <w:p w:rsidR="003703BF" w:rsidRDefault="003703BF" w:rsidP="0022426E">
      <w:pPr>
        <w:ind w:left="567" w:hanging="567"/>
        <w:jc w:val="right"/>
        <w:rPr>
          <w:sz w:val="16"/>
          <w:szCs w:val="16"/>
        </w:rPr>
      </w:pPr>
    </w:p>
    <w:p w:rsidR="002A49C5" w:rsidRDefault="00E14692" w:rsidP="0022426E">
      <w:pPr>
        <w:shd w:val="clear" w:color="auto" w:fill="FFFFFF"/>
        <w:spacing w:line="285" w:lineRule="atLeast"/>
        <w:ind w:left="567" w:right="-2" w:hanging="567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         </w:t>
      </w:r>
      <w:r w:rsidR="002A49C5" w:rsidRPr="00BF6D01">
        <w:rPr>
          <w:color w:val="000000" w:themeColor="text1"/>
          <w:spacing w:val="2"/>
        </w:rPr>
        <w:t>Примечания:</w:t>
      </w:r>
      <w:r w:rsidR="002A49C5" w:rsidRPr="00BF6D01">
        <w:rPr>
          <w:color w:val="000000" w:themeColor="text1"/>
          <w:spacing w:val="2"/>
        </w:rPr>
        <w:br/>
      </w:r>
      <w:r w:rsidR="002A49C5" w:rsidRPr="00BF6D01">
        <w:rPr>
          <w:color w:val="000000" w:themeColor="text1"/>
          <w:spacing w:val="2"/>
        </w:rPr>
        <w:br/>
        <w:t xml:space="preserve">Конкретный размер должностного оклада руководителям учреждения устанавливается </w:t>
      </w:r>
      <w:r w:rsidR="00462311">
        <w:rPr>
          <w:color w:val="000000" w:themeColor="text1"/>
          <w:spacing w:val="2"/>
        </w:rPr>
        <w:t>А</w:t>
      </w:r>
      <w:r w:rsidR="002A49C5">
        <w:rPr>
          <w:color w:val="000000" w:themeColor="text1"/>
          <w:spacing w:val="2"/>
        </w:rPr>
        <w:t xml:space="preserve">дминистрацией </w:t>
      </w:r>
      <w:r w:rsidR="00462311">
        <w:rPr>
          <w:color w:val="000000" w:themeColor="text1"/>
          <w:spacing w:val="2"/>
        </w:rPr>
        <w:t>Городского округа Пушкинский</w:t>
      </w:r>
      <w:r w:rsidR="002A49C5">
        <w:rPr>
          <w:color w:val="000000" w:themeColor="text1"/>
          <w:spacing w:val="2"/>
        </w:rPr>
        <w:t xml:space="preserve"> Московской области</w:t>
      </w:r>
      <w:r w:rsidR="002A49C5" w:rsidRPr="00BF6D01">
        <w:rPr>
          <w:color w:val="000000" w:themeColor="text1"/>
          <w:spacing w:val="2"/>
        </w:rPr>
        <w:t xml:space="preserve"> в пределах минимального и максимального значений окладов с учетом объема и сложности выполняемых работ, накопленного оп</w:t>
      </w:r>
      <w:r w:rsidR="002A49C5">
        <w:rPr>
          <w:color w:val="000000" w:themeColor="text1"/>
          <w:spacing w:val="2"/>
        </w:rPr>
        <w:t xml:space="preserve">ыта и профессиональных навыков, </w:t>
      </w:r>
      <w:r w:rsidR="002A49C5" w:rsidRPr="00BF6D01">
        <w:rPr>
          <w:color w:val="000000" w:themeColor="text1"/>
          <w:spacing w:val="2"/>
        </w:rPr>
        <w:t>уровня образования и стажа работы.</w:t>
      </w:r>
      <w:r w:rsidR="002A49C5" w:rsidRPr="00BF6D01">
        <w:rPr>
          <w:color w:val="000000" w:themeColor="text1"/>
          <w:spacing w:val="2"/>
        </w:rPr>
        <w:br/>
      </w:r>
    </w:p>
    <w:p w:rsidR="003703BF" w:rsidRPr="00912F29" w:rsidRDefault="00912F29" w:rsidP="0022426E">
      <w:pPr>
        <w:ind w:left="567" w:hanging="567"/>
        <w:rPr>
          <w:sz w:val="16"/>
          <w:szCs w:val="16"/>
        </w:rPr>
      </w:pPr>
      <w:r>
        <w:rPr>
          <w:color w:val="000000" w:themeColor="text1"/>
        </w:rPr>
        <w:t xml:space="preserve"> </w:t>
      </w:r>
      <w:r w:rsidR="00E14692">
        <w:rPr>
          <w:color w:val="000000" w:themeColor="text1"/>
        </w:rPr>
        <w:t xml:space="preserve">          </w:t>
      </w:r>
      <w:r w:rsidRPr="00912F29">
        <w:rPr>
          <w:color w:val="000000" w:themeColor="text1"/>
        </w:rPr>
        <w:t>&lt;</w:t>
      </w:r>
      <w:r w:rsidRPr="009C0CE4">
        <w:rPr>
          <w:color w:val="000000" w:themeColor="text1"/>
        </w:rPr>
        <w:t>*</w:t>
      </w:r>
      <w:r w:rsidRPr="00912F29">
        <w:rPr>
          <w:color w:val="000000" w:themeColor="text1"/>
        </w:rPr>
        <w:t xml:space="preserve">&gt; 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</w:t>
      </w:r>
      <w:proofErr w:type="gramEnd"/>
      <w:r w:rsidRPr="009C0CE4">
        <w:rPr>
          <w:color w:val="000000" w:themeColor="text1"/>
        </w:rPr>
        <w:t>тдел, не входящий в состав управления</w:t>
      </w:r>
    </w:p>
    <w:p w:rsidR="003703BF" w:rsidRDefault="003703BF" w:rsidP="0022426E">
      <w:pPr>
        <w:ind w:left="567" w:hanging="567"/>
        <w:jc w:val="right"/>
        <w:rPr>
          <w:sz w:val="16"/>
          <w:szCs w:val="16"/>
        </w:rPr>
      </w:pPr>
    </w:p>
    <w:p w:rsidR="003703BF" w:rsidRDefault="00E14692" w:rsidP="0022426E">
      <w:pPr>
        <w:ind w:left="567" w:hanging="567"/>
        <w:rPr>
          <w:sz w:val="16"/>
          <w:szCs w:val="16"/>
        </w:rPr>
      </w:pPr>
      <w:r>
        <w:rPr>
          <w:color w:val="000000" w:themeColor="text1"/>
        </w:rPr>
        <w:t xml:space="preserve">           </w:t>
      </w:r>
      <w:r w:rsidR="00912F29" w:rsidRPr="0087779F">
        <w:rPr>
          <w:color w:val="000000" w:themeColor="text1"/>
        </w:rPr>
        <w:t>&lt;</w:t>
      </w:r>
      <w:r w:rsidR="00912F29" w:rsidRPr="009C0CE4">
        <w:rPr>
          <w:color w:val="000000" w:themeColor="text1"/>
        </w:rPr>
        <w:t xml:space="preserve"> **</w:t>
      </w:r>
      <w:r w:rsidR="00912F29" w:rsidRPr="0087779F">
        <w:rPr>
          <w:color w:val="000000" w:themeColor="text1"/>
        </w:rPr>
        <w:t>&gt;</w:t>
      </w:r>
      <w:r w:rsidR="00912F29">
        <w:rPr>
          <w:color w:val="000000" w:themeColor="text1"/>
        </w:rPr>
        <w:t xml:space="preserve"> </w:t>
      </w:r>
      <w:r w:rsidR="00912F29" w:rsidRPr="0087779F">
        <w:rPr>
          <w:color w:val="000000" w:themeColor="text1"/>
        </w:rPr>
        <w:t>отдел</w:t>
      </w:r>
      <w:r w:rsidR="00912F29" w:rsidRPr="009C0CE4">
        <w:rPr>
          <w:color w:val="000000" w:themeColor="text1"/>
        </w:rPr>
        <w:t xml:space="preserve"> в составе управления.</w:t>
      </w:r>
    </w:p>
    <w:p w:rsidR="0091489A" w:rsidRPr="001F0A16" w:rsidRDefault="00EB173A" w:rsidP="0022426E">
      <w:pPr>
        <w:pStyle w:val="ConsPlusNormal"/>
        <w:ind w:left="567" w:hanging="567"/>
        <w:jc w:val="right"/>
        <w:rPr>
          <w:rFonts w:ascii="Times New Roman" w:hAnsi="Times New Roman" w:cs="Times New Roman"/>
        </w:rPr>
      </w:pPr>
      <w:r w:rsidRPr="0091489A">
        <w:rPr>
          <w:rFonts w:ascii="Times New Roman" w:hAnsi="Times New Roman" w:cs="Times New Roman"/>
        </w:rPr>
        <w:t xml:space="preserve">                                       </w:t>
      </w:r>
    </w:p>
    <w:p w:rsidR="00BF6D01" w:rsidRDefault="00BF6D01" w:rsidP="0022426E">
      <w:pPr>
        <w:shd w:val="clear" w:color="auto" w:fill="FFFFFF"/>
        <w:spacing w:line="285" w:lineRule="atLeast"/>
        <w:ind w:left="567" w:right="-2" w:hanging="567"/>
        <w:jc w:val="both"/>
        <w:textAlignment w:val="baseline"/>
        <w:rPr>
          <w:color w:val="000000" w:themeColor="text1"/>
          <w:spacing w:val="2"/>
        </w:rPr>
      </w:pPr>
    </w:p>
    <w:p w:rsidR="007E2A49" w:rsidRDefault="007E2A49" w:rsidP="0022426E">
      <w:pPr>
        <w:ind w:left="567" w:hanging="567"/>
      </w:pPr>
    </w:p>
    <w:p w:rsidR="007E2A49" w:rsidRDefault="007E2A49" w:rsidP="0022426E">
      <w:pPr>
        <w:ind w:left="567" w:hanging="567"/>
      </w:pPr>
    </w:p>
    <w:p w:rsidR="007E2A49" w:rsidRDefault="007E2A49" w:rsidP="0022426E">
      <w:pPr>
        <w:ind w:left="567" w:hanging="567"/>
      </w:pPr>
    </w:p>
    <w:p w:rsidR="007E2A49" w:rsidRDefault="007E2A49" w:rsidP="0022426E">
      <w:pPr>
        <w:ind w:left="567" w:hanging="567"/>
      </w:pPr>
      <w:r>
        <w:t xml:space="preserve">                                                                                                                  </w:t>
      </w:r>
    </w:p>
    <w:p w:rsidR="007E2A49" w:rsidRDefault="007E2A49" w:rsidP="0022426E">
      <w:pPr>
        <w:ind w:left="567" w:hanging="567"/>
      </w:pPr>
    </w:p>
    <w:p w:rsidR="007E2A49" w:rsidRDefault="007E2A49" w:rsidP="0022426E">
      <w:pPr>
        <w:ind w:left="567" w:hanging="567"/>
      </w:pPr>
    </w:p>
    <w:p w:rsidR="007E2A49" w:rsidRDefault="007E2A49" w:rsidP="0022426E">
      <w:pPr>
        <w:ind w:left="567" w:hanging="567"/>
      </w:pPr>
    </w:p>
    <w:p w:rsidR="002A49C5" w:rsidRDefault="00BF6D01" w:rsidP="0022426E">
      <w:pPr>
        <w:ind w:left="567" w:hanging="567"/>
      </w:pPr>
      <w:r>
        <w:t xml:space="preserve">                                                                                      </w:t>
      </w: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E14692" w:rsidRDefault="00E14692" w:rsidP="0022426E">
      <w:pPr>
        <w:ind w:left="567" w:hanging="567"/>
      </w:pPr>
    </w:p>
    <w:p w:rsidR="00383D6B" w:rsidRDefault="002A49C5" w:rsidP="0022426E">
      <w:pPr>
        <w:ind w:left="567" w:hanging="567"/>
      </w:pPr>
      <w:r>
        <w:lastRenderedPageBreak/>
        <w:t xml:space="preserve">                                                                                                                     </w:t>
      </w:r>
    </w:p>
    <w:p w:rsidR="00383D6B" w:rsidRDefault="00383D6B" w:rsidP="0022426E">
      <w:pPr>
        <w:ind w:left="567" w:hanging="567"/>
      </w:pPr>
    </w:p>
    <w:p w:rsidR="00383D6B" w:rsidRDefault="00383D6B" w:rsidP="0022426E">
      <w:pPr>
        <w:ind w:left="567" w:hanging="567"/>
      </w:pPr>
    </w:p>
    <w:p w:rsidR="00304C3A" w:rsidRPr="002A49C5" w:rsidRDefault="00807837" w:rsidP="00807837">
      <w:pPr>
        <w:ind w:left="567" w:hanging="567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</w:t>
      </w:r>
      <w:r w:rsidR="002A49C5">
        <w:t xml:space="preserve"> </w:t>
      </w:r>
      <w:r w:rsidR="002A49C5" w:rsidRPr="002A49C5">
        <w:rPr>
          <w:sz w:val="24"/>
          <w:szCs w:val="24"/>
        </w:rPr>
        <w:t xml:space="preserve">Приложение </w:t>
      </w:r>
      <w:r w:rsidR="00304C3A" w:rsidRPr="002A49C5">
        <w:rPr>
          <w:sz w:val="24"/>
          <w:szCs w:val="24"/>
        </w:rPr>
        <w:t xml:space="preserve">2 </w:t>
      </w:r>
    </w:p>
    <w:p w:rsidR="00304C3A" w:rsidRPr="002A49C5" w:rsidRDefault="00304C3A" w:rsidP="0022426E">
      <w:pPr>
        <w:ind w:left="567" w:hanging="567"/>
        <w:jc w:val="center"/>
        <w:rPr>
          <w:sz w:val="24"/>
          <w:szCs w:val="24"/>
        </w:rPr>
      </w:pPr>
      <w:r w:rsidRPr="002A49C5">
        <w:rPr>
          <w:sz w:val="24"/>
          <w:szCs w:val="24"/>
        </w:rPr>
        <w:t xml:space="preserve">                                 </w:t>
      </w:r>
      <w:r w:rsidR="00C22A0A" w:rsidRPr="002A49C5">
        <w:rPr>
          <w:sz w:val="24"/>
          <w:szCs w:val="24"/>
        </w:rPr>
        <w:t xml:space="preserve">                       </w:t>
      </w:r>
      <w:r w:rsidR="005C2803">
        <w:rPr>
          <w:sz w:val="24"/>
          <w:szCs w:val="24"/>
        </w:rPr>
        <w:t xml:space="preserve"> </w:t>
      </w:r>
      <w:r w:rsidR="0033415F">
        <w:rPr>
          <w:sz w:val="24"/>
          <w:szCs w:val="24"/>
        </w:rPr>
        <w:t xml:space="preserve">       </w:t>
      </w:r>
      <w:r w:rsidR="00383D6B">
        <w:rPr>
          <w:sz w:val="24"/>
          <w:szCs w:val="24"/>
        </w:rPr>
        <w:t xml:space="preserve">                                                    </w:t>
      </w:r>
      <w:r w:rsidRPr="002A49C5">
        <w:rPr>
          <w:sz w:val="24"/>
          <w:szCs w:val="24"/>
        </w:rPr>
        <w:t>к Положению</w:t>
      </w:r>
    </w:p>
    <w:p w:rsidR="004D2318" w:rsidRPr="0094763E" w:rsidRDefault="004D2318" w:rsidP="0022426E">
      <w:pPr>
        <w:ind w:left="567" w:hanging="567"/>
        <w:jc w:val="center"/>
        <w:rPr>
          <w:sz w:val="22"/>
          <w:szCs w:val="22"/>
        </w:rPr>
      </w:pPr>
    </w:p>
    <w:p w:rsidR="00C22A0A" w:rsidRPr="00935E01" w:rsidRDefault="00C22A0A" w:rsidP="0022426E">
      <w:pPr>
        <w:ind w:left="567" w:hanging="567"/>
        <w:jc w:val="center"/>
        <w:rPr>
          <w:color w:val="000000" w:themeColor="text1"/>
        </w:rPr>
      </w:pPr>
      <w:r w:rsidRPr="00935E01">
        <w:rPr>
          <w:color w:val="000000" w:themeColor="text1"/>
        </w:rPr>
        <w:t>Должностные оклады</w:t>
      </w:r>
    </w:p>
    <w:p w:rsidR="00C22A0A" w:rsidRPr="00444F45" w:rsidRDefault="00C22A0A" w:rsidP="0022426E">
      <w:pPr>
        <w:ind w:left="567" w:hanging="567"/>
        <w:jc w:val="center"/>
        <w:rPr>
          <w:color w:val="000000" w:themeColor="text1"/>
        </w:rPr>
      </w:pPr>
      <w:r w:rsidRPr="00444F45">
        <w:rPr>
          <w:color w:val="000000" w:themeColor="text1"/>
        </w:rPr>
        <w:t>специалистов и служащих учреждений</w:t>
      </w:r>
    </w:p>
    <w:p w:rsidR="00C22A0A" w:rsidRPr="00444F45" w:rsidRDefault="00C22A0A" w:rsidP="0022426E">
      <w:pPr>
        <w:ind w:left="567" w:hanging="567"/>
        <w:jc w:val="center"/>
        <w:rPr>
          <w:color w:val="000000" w:themeColor="text1"/>
          <w:sz w:val="22"/>
          <w:szCs w:val="22"/>
        </w:rPr>
      </w:pPr>
    </w:p>
    <w:tbl>
      <w:tblPr>
        <w:tblW w:w="10064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253"/>
        <w:gridCol w:w="1417"/>
        <w:gridCol w:w="1418"/>
        <w:gridCol w:w="1417"/>
        <w:gridCol w:w="992"/>
      </w:tblGrid>
      <w:tr w:rsidR="004D2318" w:rsidRPr="00444F45" w:rsidTr="00E14692">
        <w:tc>
          <w:tcPr>
            <w:tcW w:w="567" w:type="dxa"/>
            <w:vMerge w:val="restart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</w:p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444F45">
              <w:rPr>
                <w:color w:val="000000" w:themeColor="text1"/>
              </w:rPr>
              <w:t>п</w:t>
            </w:r>
            <w:proofErr w:type="spellEnd"/>
            <w:proofErr w:type="gramEnd"/>
            <w:r w:rsidRPr="00444F45">
              <w:rPr>
                <w:color w:val="000000" w:themeColor="text1"/>
              </w:rPr>
              <w:t>/</w:t>
            </w:r>
            <w:proofErr w:type="spellStart"/>
            <w:r w:rsidRPr="00444F45">
              <w:rPr>
                <w:color w:val="000000" w:themeColor="text1"/>
              </w:rPr>
              <w:t>п</w:t>
            </w:r>
            <w:proofErr w:type="spellEnd"/>
          </w:p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</w:p>
        </w:tc>
        <w:tc>
          <w:tcPr>
            <w:tcW w:w="4253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Наименование должностей</w:t>
            </w:r>
          </w:p>
        </w:tc>
        <w:tc>
          <w:tcPr>
            <w:tcW w:w="5244" w:type="dxa"/>
            <w:gridSpan w:val="4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Месячные должностные оклады, установленные в зависимости от квалификационной категории (руб.)</w:t>
            </w:r>
          </w:p>
        </w:tc>
      </w:tr>
      <w:tr w:rsidR="00453C8F" w:rsidRPr="00444F45" w:rsidTr="00E14692">
        <w:tc>
          <w:tcPr>
            <w:tcW w:w="567" w:type="dxa"/>
            <w:vMerge/>
            <w:tcBorders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высшая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I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II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680B" w:rsidRDefault="0099680B" w:rsidP="0099680B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</w:t>
            </w:r>
          </w:p>
          <w:p w:rsidR="004D2318" w:rsidRPr="00444F45" w:rsidRDefault="004D2318" w:rsidP="0099680B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категории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Спортсмен-инструктор: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1.1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мастер спорта международного класса </w:t>
            </w:r>
            <w:r w:rsidR="002508A6">
              <w:rPr>
                <w:color w:val="000000" w:themeColor="text1"/>
              </w:rPr>
              <w:t>–</w:t>
            </w:r>
            <w:r w:rsidRPr="00444F45">
              <w:rPr>
                <w:color w:val="000000" w:themeColor="text1"/>
              </w:rPr>
              <w:t xml:space="preserve"> призер международных соревнований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27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239-</w:t>
            </w:r>
          </w:p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29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960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1.2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мастер спорта международного класса </w:t>
            </w:r>
            <w:r w:rsidR="002508A6">
              <w:rPr>
                <w:color w:val="000000" w:themeColor="text1"/>
              </w:rPr>
              <w:t>–</w:t>
            </w:r>
            <w:r w:rsidRPr="00444F45">
              <w:rPr>
                <w:color w:val="000000" w:themeColor="text1"/>
              </w:rPr>
              <w:t xml:space="preserve"> призер всероссийских соревнований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458-</w:t>
            </w:r>
          </w:p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25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805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1.3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мастер спорта международного класса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113-</w:t>
            </w:r>
          </w:p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120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1.4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мастер спорта России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327-</w:t>
            </w:r>
          </w:p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1.5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кандидат в мастера спорта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403-</w:t>
            </w:r>
          </w:p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847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1.6.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первый спортивный разряд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144-</w:t>
            </w:r>
          </w:p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367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 xml:space="preserve">Тренер по спорту (включая </w:t>
            </w:r>
            <w:proofErr w:type="gramStart"/>
            <w:r w:rsidRPr="009C0CE4">
              <w:rPr>
                <w:color w:val="000000" w:themeColor="text1"/>
              </w:rPr>
              <w:t>старшего</w:t>
            </w:r>
            <w:proofErr w:type="gramEnd"/>
            <w:r w:rsidRPr="009C0CE4">
              <w:rPr>
                <w:color w:val="000000" w:themeColor="text1"/>
              </w:rPr>
              <w:t>), тренер по адаптивной физической культуре (включая старшего)</w:t>
            </w:r>
            <w:r w:rsidR="00530E76" w:rsidRPr="009C0CE4">
              <w:rPr>
                <w:color w:val="000000" w:themeColor="text1"/>
              </w:rPr>
              <w:t>;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2.1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658-</w:t>
            </w:r>
          </w:p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113-</w:t>
            </w:r>
          </w:p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453C8F" w:rsidRPr="00444F45" w:rsidRDefault="00C22A0A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 </w:t>
            </w:r>
            <w:r w:rsidR="00453C8F" w:rsidRPr="00444F45">
              <w:rPr>
                <w:color w:val="000000" w:themeColor="text1"/>
              </w:rPr>
              <w:t>20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="00453C8F" w:rsidRPr="00444F45">
              <w:rPr>
                <w:color w:val="000000" w:themeColor="text1"/>
              </w:rPr>
              <w:t>428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2.2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не менее десяти лет или высшее профессиональное образование и стаж работы в должности старшего тренера по адаптивной физической культуре свыше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326-</w:t>
            </w:r>
          </w:p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453C8F" w:rsidRPr="00444F45" w:rsidTr="00E14692">
        <w:trPr>
          <w:trHeight w:val="910"/>
        </w:trPr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lastRenderedPageBreak/>
              <w:t>2.3.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высшее профессиональное образование и стаж работы по профилю не менее трех лет, или среднее профессиональное образование и стаж работы </w:t>
            </w:r>
            <w:r w:rsidR="007477A4" w:rsidRPr="00444F45">
              <w:rPr>
                <w:color w:val="000000" w:themeColor="text1"/>
              </w:rPr>
              <w:t>по профилю не менее шести лет, или высшее профессиональное образование и стаж работы в должности старшего тренера по адаптивной физической культуре свыше двух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781-</w:t>
            </w:r>
          </w:p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DA73AE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2.4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не менее двух лет или среднее профессиональное образование и стаж работы не менее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405-</w:t>
            </w:r>
          </w:p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DA73AE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2.5.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двух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344-</w:t>
            </w:r>
          </w:p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DA73AE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2.6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144-</w:t>
            </w:r>
          </w:p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DA73AE" w:rsidRPr="00444F45" w:rsidTr="00E14692">
        <w:trPr>
          <w:trHeight w:val="1205"/>
        </w:trPr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Инструктор, инструктор-методист по физической культуре (включая </w:t>
            </w:r>
            <w:proofErr w:type="gramStart"/>
            <w:r w:rsidRPr="00444F45">
              <w:rPr>
                <w:color w:val="000000" w:themeColor="text1"/>
              </w:rPr>
              <w:t>старшего</w:t>
            </w:r>
            <w:proofErr w:type="gramEnd"/>
            <w:r w:rsidRPr="00444F45">
              <w:rPr>
                <w:color w:val="000000" w:themeColor="text1"/>
              </w:rPr>
              <w:t>), инструктор-методист по адаптивной физической культуре (включая старшего):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DA73AE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3.1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старший 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 xml:space="preserve">658- </w:t>
            </w:r>
          </w:p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DA73AE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3.2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244F4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113-</w:t>
            </w:r>
          </w:p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244F4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530E76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327</w:t>
            </w:r>
            <w:r w:rsidR="00530E76">
              <w:rPr>
                <w:color w:val="000000" w:themeColor="text1"/>
              </w:rPr>
              <w:t>-</w:t>
            </w:r>
          </w:p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DA73AE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3.3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327-</w:t>
            </w:r>
          </w:p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DA73AE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3.4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781-</w:t>
            </w:r>
          </w:p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DA73AE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3.5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387-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lastRenderedPageBreak/>
              <w:t>3.6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144-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6F3120" w:rsidRPr="00444F45" w:rsidTr="00E14692">
        <w:trPr>
          <w:trHeight w:val="462"/>
        </w:trPr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3.7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7477A4" w:rsidP="0022426E">
            <w:pPr>
              <w:ind w:left="567" w:hanging="567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11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966-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334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 спортсооружения, инструктор-методист по работе с детьми: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4.1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старший 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244F4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4.2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327-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781-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358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4.3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специальности не менее одного года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403-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4.4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среднее профессиональное образование и стаж работы по специальности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349-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 водной станции: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5.1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среднее профессиональное образование и стаж работы на </w:t>
            </w:r>
            <w:proofErr w:type="spellStart"/>
            <w:r w:rsidRPr="00444F45">
              <w:rPr>
                <w:color w:val="000000" w:themeColor="text1"/>
              </w:rPr>
              <w:t>плавсредствах</w:t>
            </w:r>
            <w:proofErr w:type="spellEnd"/>
            <w:r w:rsidRPr="00444F45">
              <w:rPr>
                <w:color w:val="000000" w:themeColor="text1"/>
              </w:rPr>
              <w:t xml:space="preserve"> свыше пяти лет и спортивный разряд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349-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5.2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среднее профессиональное образование и стаж работы на </w:t>
            </w:r>
            <w:proofErr w:type="spellStart"/>
            <w:r w:rsidRPr="00444F45">
              <w:rPr>
                <w:color w:val="000000" w:themeColor="text1"/>
              </w:rPr>
              <w:t>плавсредствах</w:t>
            </w:r>
            <w:proofErr w:type="spellEnd"/>
            <w:r w:rsidRPr="00444F45">
              <w:rPr>
                <w:color w:val="000000" w:themeColor="text1"/>
              </w:rPr>
              <w:t xml:space="preserve">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143-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359</w:t>
            </w: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5.3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среднее (полное) общее образование и стаж работы на </w:t>
            </w:r>
            <w:proofErr w:type="spellStart"/>
            <w:r w:rsidRPr="00444F45">
              <w:rPr>
                <w:color w:val="000000" w:themeColor="text1"/>
              </w:rPr>
              <w:t>плавсредствах</w:t>
            </w:r>
            <w:proofErr w:type="spellEnd"/>
            <w:r w:rsidRPr="00444F45">
              <w:rPr>
                <w:color w:val="000000" w:themeColor="text1"/>
              </w:rPr>
              <w:t xml:space="preserve"> не менее одного года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10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733-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11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810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 тира: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6.1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 дистанцией стрельбы 25-50 метров, имеющий среднее профессиональное (военное) образование, спортивный разряд и ведущий две-три спортивные секции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781-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358</w:t>
            </w: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6.2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 дистанцией стрельбы до 25 метров, имеющий среднее профессиональное (военное) образование и ведущий до двух спортивных секций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387-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6F312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lastRenderedPageBreak/>
              <w:t>6.3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140-</w:t>
            </w:r>
          </w:p>
          <w:p w:rsidR="006F3120" w:rsidRPr="00444F45" w:rsidRDefault="006F31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359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Педагог-организатор, педагог-психолог, аккомпаниатор, воспитатель: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534E90" w:rsidRPr="00444F45" w:rsidTr="00E14692">
        <w:trPr>
          <w:trHeight w:val="380"/>
        </w:trPr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7.1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658-</w:t>
            </w:r>
          </w:p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113-</w:t>
            </w:r>
          </w:p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534E9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7.2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</w:tr>
      <w:tr w:rsidR="00534E9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7.3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327-</w:t>
            </w:r>
          </w:p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534E9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7.4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781-</w:t>
            </w:r>
          </w:p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358</w:t>
            </w:r>
          </w:p>
        </w:tc>
      </w:tr>
      <w:tr w:rsidR="00534E9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7.5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от двух до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403-</w:t>
            </w:r>
          </w:p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534E9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7.6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349-</w:t>
            </w:r>
          </w:p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Врач</w:t>
            </w:r>
            <w:r w:rsidR="00C6442D" w:rsidRPr="00444F45">
              <w:rPr>
                <w:color w:val="000000" w:themeColor="text1"/>
              </w:rPr>
              <w:t xml:space="preserve"> специалист, врач по спортивной медицине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35 233-</w:t>
            </w:r>
          </w:p>
          <w:p w:rsidR="00C6442D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38 7</w:t>
            </w:r>
            <w:r w:rsidR="00CD54E6">
              <w:rPr>
                <w:color w:val="000000" w:themeColor="text1"/>
              </w:rPr>
              <w:t>5</w:t>
            </w:r>
            <w:r w:rsidRPr="00444F45">
              <w:rPr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32 521-</w:t>
            </w:r>
          </w:p>
          <w:p w:rsidR="00C6442D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35 784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30 201-</w:t>
            </w:r>
          </w:p>
          <w:p w:rsidR="00C6442D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33 226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26 017-</w:t>
            </w:r>
          </w:p>
          <w:p w:rsidR="00C6442D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28 617</w:t>
            </w:r>
          </w:p>
        </w:tc>
      </w:tr>
      <w:tr w:rsidR="00534E9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8.</w:t>
            </w:r>
            <w:r w:rsidR="00C6442D" w:rsidRPr="00444F45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Врач-стажер (имеющий перерыв в работе по специальности более 5 лет)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</w:t>
            </w:r>
            <w:r w:rsidR="00C6442D" w:rsidRPr="00444F45">
              <w:rPr>
                <w:color w:val="000000" w:themeColor="text1"/>
              </w:rPr>
              <w:t>3</w:t>
            </w:r>
            <w:r w:rsidR="003F5280" w:rsidRPr="00444F45">
              <w:rPr>
                <w:color w:val="000000" w:themeColor="text1"/>
              </w:rPr>
              <w:t> </w:t>
            </w:r>
            <w:r w:rsidR="00C6442D" w:rsidRPr="00444F45">
              <w:rPr>
                <w:color w:val="000000" w:themeColor="text1"/>
              </w:rPr>
              <w:t>695</w:t>
            </w:r>
            <w:r w:rsidRPr="00444F45">
              <w:rPr>
                <w:color w:val="000000" w:themeColor="text1"/>
              </w:rPr>
              <w:t>-</w:t>
            </w:r>
          </w:p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</w:t>
            </w:r>
            <w:r w:rsidR="00C6442D" w:rsidRPr="00444F45">
              <w:rPr>
                <w:color w:val="000000" w:themeColor="text1"/>
              </w:rPr>
              <w:t>6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="00C6442D" w:rsidRPr="00444F45">
              <w:rPr>
                <w:color w:val="000000" w:themeColor="text1"/>
              </w:rPr>
              <w:t>067</w:t>
            </w:r>
          </w:p>
        </w:tc>
      </w:tr>
      <w:tr w:rsidR="00534E9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8.</w:t>
            </w:r>
            <w:r w:rsidR="00C6442D" w:rsidRPr="00444F45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Медицинская сестра</w:t>
            </w:r>
            <w:r w:rsidR="00C6442D" w:rsidRPr="00444F45">
              <w:rPr>
                <w:color w:val="000000" w:themeColor="text1"/>
              </w:rPr>
              <w:t xml:space="preserve"> (медицинский брат)</w:t>
            </w:r>
            <w:r w:rsidRPr="00444F45">
              <w:rPr>
                <w:color w:val="000000" w:themeColor="text1"/>
              </w:rPr>
              <w:t>, инструктор по лечебной физкультуре, лаборант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24 653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27 121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22 500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24 754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20 854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22 944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18 970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20 868</w:t>
            </w:r>
          </w:p>
        </w:tc>
      </w:tr>
      <w:tr w:rsidR="00453C8F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</w:t>
            </w:r>
            <w:r w:rsidR="00534E90" w:rsidRPr="00444F45">
              <w:rPr>
                <w:color w:val="000000" w:themeColor="text1"/>
              </w:rPr>
              <w:t>едицинская сестра</w:t>
            </w:r>
            <w:r w:rsidR="00C6442D" w:rsidRPr="00444F45">
              <w:rPr>
                <w:color w:val="000000" w:themeColor="text1"/>
              </w:rPr>
              <w:t xml:space="preserve"> (медицинский брат)</w:t>
            </w:r>
            <w:r w:rsidR="00534E90" w:rsidRPr="00444F45">
              <w:rPr>
                <w:color w:val="000000" w:themeColor="text1"/>
              </w:rPr>
              <w:t xml:space="preserve"> по массажу</w:t>
            </w:r>
            <w:r w:rsidRPr="00444F45">
              <w:rPr>
                <w:color w:val="000000" w:themeColor="text1"/>
              </w:rPr>
              <w:t>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22426E">
            <w:pPr>
              <w:ind w:left="567" w:hanging="567"/>
              <w:rPr>
                <w:color w:val="000000" w:themeColor="text1"/>
              </w:rPr>
            </w:pPr>
          </w:p>
        </w:tc>
      </w:tr>
      <w:tr w:rsidR="00534E9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9.1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D976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 высшего</w:t>
            </w:r>
            <w:r w:rsidR="00534E90" w:rsidRPr="00444F45">
              <w:rPr>
                <w:color w:val="000000" w:themeColor="text1"/>
              </w:rPr>
              <w:t xml:space="preserve">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и стаж</w:t>
            </w:r>
            <w:r w:rsidRPr="00444F45">
              <w:rPr>
                <w:color w:val="000000" w:themeColor="text1"/>
              </w:rPr>
              <w:t xml:space="preserve">а </w:t>
            </w:r>
            <w:r w:rsidR="00534E90" w:rsidRPr="00444F45">
              <w:rPr>
                <w:color w:val="000000" w:themeColor="text1"/>
              </w:rPr>
              <w:t xml:space="preserve"> работы в должности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D976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756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D976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26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133</w:t>
            </w:r>
          </w:p>
        </w:tc>
      </w:tr>
      <w:tr w:rsidR="00534E9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lastRenderedPageBreak/>
              <w:t>9.2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D976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</w:t>
            </w:r>
            <w:r w:rsidR="00534E90" w:rsidRPr="00444F45">
              <w:rPr>
                <w:color w:val="000000" w:themeColor="text1"/>
              </w:rPr>
              <w:t xml:space="preserve"> высше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без предъявления требований к стажу работы или среднее профессиональное образование и стаж</w:t>
            </w:r>
            <w:r w:rsidR="00CD54E6">
              <w:rPr>
                <w:color w:val="000000" w:themeColor="text1"/>
              </w:rPr>
              <w:t>а</w:t>
            </w:r>
            <w:r w:rsidR="00534E90" w:rsidRPr="00444F45">
              <w:rPr>
                <w:color w:val="000000" w:themeColor="text1"/>
              </w:rPr>
              <w:t xml:space="preserve"> работы в должности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D976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681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D976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855</w:t>
            </w:r>
          </w:p>
        </w:tc>
      </w:tr>
      <w:tr w:rsidR="00534E90" w:rsidRPr="00444F45" w:rsidTr="00E14692">
        <w:trPr>
          <w:trHeight w:val="598"/>
        </w:trPr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9.3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D9762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 среднего профессионального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и стаж</w:t>
            </w:r>
            <w:r w:rsidRPr="00444F45">
              <w:rPr>
                <w:color w:val="000000" w:themeColor="text1"/>
              </w:rPr>
              <w:t xml:space="preserve">а </w:t>
            </w:r>
            <w:r w:rsidR="00534E90" w:rsidRPr="00444F45">
              <w:rPr>
                <w:color w:val="000000" w:themeColor="text1"/>
              </w:rPr>
              <w:t xml:space="preserve"> работы в должности </w:t>
            </w:r>
            <w:r w:rsidRPr="00444F45">
              <w:rPr>
                <w:color w:val="000000" w:themeColor="text1"/>
              </w:rPr>
              <w:t xml:space="preserve"> не менее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CF3" w:rsidRPr="00444F45" w:rsidRDefault="00D976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20 096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D97620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22 110</w:t>
            </w:r>
          </w:p>
        </w:tc>
      </w:tr>
      <w:tr w:rsidR="00534E90" w:rsidRPr="00444F45" w:rsidTr="00E14692">
        <w:tc>
          <w:tcPr>
            <w:tcW w:w="567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9.4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444F45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</w:t>
            </w:r>
            <w:r w:rsidR="00534E90" w:rsidRPr="00444F45">
              <w:rPr>
                <w:color w:val="000000" w:themeColor="text1"/>
              </w:rPr>
              <w:t xml:space="preserve"> среднее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и стаж</w:t>
            </w:r>
            <w:r w:rsidRPr="00444F45">
              <w:rPr>
                <w:color w:val="000000" w:themeColor="text1"/>
              </w:rPr>
              <w:t xml:space="preserve">а </w:t>
            </w:r>
            <w:r w:rsidR="00534E90" w:rsidRPr="00444F45">
              <w:rPr>
                <w:color w:val="000000" w:themeColor="text1"/>
              </w:rPr>
              <w:t xml:space="preserve"> работы в должности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CF3" w:rsidRPr="00444F45" w:rsidRDefault="00FF19C4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</w:t>
            </w:r>
            <w:r w:rsidR="00444F45" w:rsidRPr="00444F45">
              <w:rPr>
                <w:color w:val="000000" w:themeColor="text1"/>
              </w:rPr>
              <w:t>8</w:t>
            </w:r>
            <w:r w:rsidR="00A53CF3" w:rsidRPr="00444F45">
              <w:rPr>
                <w:color w:val="000000" w:themeColor="text1"/>
              </w:rPr>
              <w:t> </w:t>
            </w:r>
            <w:r w:rsidR="00444F45" w:rsidRPr="00444F45">
              <w:rPr>
                <w:color w:val="000000" w:themeColor="text1"/>
              </w:rPr>
              <w:t>281</w:t>
            </w:r>
            <w:r w:rsidRPr="00444F45">
              <w:rPr>
                <w:color w:val="000000" w:themeColor="text1"/>
              </w:rPr>
              <w:t>-</w:t>
            </w:r>
          </w:p>
          <w:p w:rsidR="00534E90" w:rsidRPr="00444F45" w:rsidRDefault="00444F45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20 110</w:t>
            </w:r>
          </w:p>
        </w:tc>
      </w:tr>
      <w:tr w:rsidR="00FF19C4" w:rsidRPr="00444F45" w:rsidTr="00E14692">
        <w:trPr>
          <w:trHeight w:val="1304"/>
        </w:trPr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FF19C4" w:rsidRPr="00444F45" w:rsidRDefault="00FF19C4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9.5</w:t>
            </w:r>
          </w:p>
        </w:tc>
        <w:tc>
          <w:tcPr>
            <w:tcW w:w="42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444F45" w:rsidP="0022426E">
            <w:pPr>
              <w:spacing w:before="100" w:beforeAutospacing="1" w:after="150"/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</w:t>
            </w:r>
            <w:r w:rsidR="00530E76">
              <w:rPr>
                <w:color w:val="000000" w:themeColor="text1"/>
              </w:rPr>
              <w:t xml:space="preserve"> среднего</w:t>
            </w:r>
            <w:r w:rsidR="00FF19C4" w:rsidRPr="00444F45">
              <w:rPr>
                <w:color w:val="000000" w:themeColor="text1"/>
              </w:rPr>
              <w:t xml:space="preserve">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FF19C4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FF19C4" w:rsidRPr="00444F45">
              <w:rPr>
                <w:color w:val="000000" w:themeColor="text1"/>
              </w:rPr>
              <w:t xml:space="preserve"> без предъявления требований к стажу работы 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FF19C4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FF19C4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FF19C4" w:rsidP="0022426E">
            <w:pPr>
              <w:ind w:left="567" w:hanging="567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CF3" w:rsidRPr="00444F45" w:rsidRDefault="00444F45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16 157</w:t>
            </w:r>
            <w:r w:rsidR="00FF19C4" w:rsidRPr="00444F45">
              <w:rPr>
                <w:color w:val="000000" w:themeColor="text1"/>
              </w:rPr>
              <w:t>-</w:t>
            </w:r>
          </w:p>
          <w:p w:rsidR="00FF19C4" w:rsidRPr="00444F45" w:rsidRDefault="00444F45" w:rsidP="0022426E">
            <w:pPr>
              <w:ind w:left="567" w:hanging="567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17 779</w:t>
            </w:r>
          </w:p>
        </w:tc>
      </w:tr>
    </w:tbl>
    <w:p w:rsidR="004D2318" w:rsidRPr="0094763E" w:rsidRDefault="004D2318" w:rsidP="0022426E">
      <w:pPr>
        <w:ind w:left="567" w:hanging="567"/>
        <w:jc w:val="both"/>
        <w:rPr>
          <w:sz w:val="22"/>
          <w:szCs w:val="22"/>
        </w:rPr>
      </w:pPr>
    </w:p>
    <w:p w:rsidR="00FF19C4" w:rsidRDefault="00FF19C4" w:rsidP="0022426E">
      <w:pPr>
        <w:ind w:left="567" w:hanging="567"/>
        <w:jc w:val="both"/>
        <w:rPr>
          <w:sz w:val="22"/>
          <w:szCs w:val="22"/>
        </w:rPr>
      </w:pPr>
    </w:p>
    <w:p w:rsidR="00FF19C4" w:rsidRDefault="00FF19C4" w:rsidP="00A94212">
      <w:p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</w:t>
      </w:r>
    </w:p>
    <w:p w:rsidR="00FF19C4" w:rsidRDefault="00FF19C4" w:rsidP="00A94212">
      <w:p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Присвоение квалификационной категории осуществляется на основе а</w:t>
      </w:r>
      <w:r w:rsidR="00807837">
        <w:rPr>
          <w:sz w:val="22"/>
          <w:szCs w:val="22"/>
        </w:rPr>
        <w:t xml:space="preserve">ттестации работников учреждений </w:t>
      </w:r>
      <w:r>
        <w:rPr>
          <w:sz w:val="22"/>
          <w:szCs w:val="22"/>
        </w:rPr>
        <w:t>физической культуры и спорта.</w:t>
      </w:r>
      <w:r w:rsidR="00270079">
        <w:rPr>
          <w:sz w:val="22"/>
          <w:szCs w:val="22"/>
        </w:rPr>
        <w:t xml:space="preserve">                                                                                                   </w:t>
      </w:r>
    </w:p>
    <w:p w:rsidR="00444F45" w:rsidRDefault="00444F45" w:rsidP="00A94212">
      <w:pPr>
        <w:ind w:left="567" w:hanging="425"/>
        <w:jc w:val="both"/>
        <w:rPr>
          <w:sz w:val="22"/>
          <w:szCs w:val="22"/>
        </w:rPr>
      </w:pPr>
    </w:p>
    <w:p w:rsidR="00444F45" w:rsidRDefault="00444F45" w:rsidP="00A94212">
      <w:pPr>
        <w:ind w:left="567" w:hanging="425"/>
        <w:jc w:val="both"/>
        <w:rPr>
          <w:sz w:val="22"/>
          <w:szCs w:val="22"/>
        </w:rPr>
      </w:pPr>
    </w:p>
    <w:p w:rsidR="00444F45" w:rsidRDefault="00444F45" w:rsidP="00A94212">
      <w:pPr>
        <w:ind w:left="567" w:hanging="425"/>
        <w:jc w:val="both"/>
        <w:rPr>
          <w:sz w:val="22"/>
          <w:szCs w:val="22"/>
        </w:rPr>
      </w:pPr>
    </w:p>
    <w:p w:rsidR="00444F45" w:rsidRDefault="00444F45" w:rsidP="0022426E">
      <w:pPr>
        <w:ind w:left="567" w:hanging="567"/>
        <w:jc w:val="both"/>
        <w:rPr>
          <w:sz w:val="22"/>
          <w:szCs w:val="22"/>
        </w:rPr>
      </w:pPr>
    </w:p>
    <w:p w:rsidR="00444F45" w:rsidRPr="00304C3A" w:rsidRDefault="00444F45" w:rsidP="0022426E">
      <w:pPr>
        <w:ind w:left="567" w:hanging="567"/>
        <w:rPr>
          <w:sz w:val="16"/>
          <w:szCs w:val="16"/>
        </w:rPr>
      </w:pPr>
    </w:p>
    <w:p w:rsidR="00530E76" w:rsidRDefault="00444F45" w:rsidP="0022426E">
      <w:pPr>
        <w:ind w:left="567" w:hanging="567"/>
        <w:jc w:val="center"/>
        <w:rPr>
          <w:sz w:val="22"/>
          <w:szCs w:val="22"/>
        </w:rPr>
      </w:pPr>
      <w:r w:rsidRPr="002C5360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</w:t>
      </w:r>
    </w:p>
    <w:p w:rsidR="00383D6B" w:rsidRDefault="00530E76" w:rsidP="0022426E">
      <w:pPr>
        <w:ind w:left="567" w:hanging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383D6B" w:rsidRDefault="00383D6B" w:rsidP="0022426E">
      <w:pPr>
        <w:ind w:left="567" w:hanging="567"/>
        <w:jc w:val="center"/>
        <w:rPr>
          <w:sz w:val="22"/>
          <w:szCs w:val="22"/>
        </w:rPr>
      </w:pPr>
    </w:p>
    <w:p w:rsidR="00383D6B" w:rsidRDefault="00383D6B" w:rsidP="0022426E">
      <w:pPr>
        <w:ind w:left="567" w:hanging="567"/>
        <w:jc w:val="center"/>
        <w:rPr>
          <w:sz w:val="22"/>
          <w:szCs w:val="22"/>
        </w:rPr>
      </w:pPr>
    </w:p>
    <w:p w:rsidR="00383D6B" w:rsidRDefault="00383D6B" w:rsidP="0022426E">
      <w:pPr>
        <w:ind w:left="567" w:hanging="567"/>
        <w:jc w:val="center"/>
        <w:rPr>
          <w:sz w:val="22"/>
          <w:szCs w:val="22"/>
        </w:rPr>
      </w:pPr>
    </w:p>
    <w:p w:rsidR="00383D6B" w:rsidRDefault="00383D6B" w:rsidP="0022426E">
      <w:pPr>
        <w:ind w:left="567" w:hanging="567"/>
        <w:jc w:val="center"/>
        <w:rPr>
          <w:sz w:val="22"/>
          <w:szCs w:val="22"/>
        </w:rPr>
      </w:pPr>
    </w:p>
    <w:p w:rsidR="00383D6B" w:rsidRDefault="00383D6B" w:rsidP="0022426E">
      <w:pPr>
        <w:ind w:left="567" w:hanging="567"/>
        <w:jc w:val="center"/>
        <w:rPr>
          <w:sz w:val="22"/>
          <w:szCs w:val="22"/>
        </w:rPr>
      </w:pPr>
    </w:p>
    <w:p w:rsidR="00807837" w:rsidRDefault="00807837" w:rsidP="0022426E">
      <w:pPr>
        <w:ind w:left="567" w:hanging="567"/>
        <w:jc w:val="center"/>
        <w:rPr>
          <w:sz w:val="22"/>
          <w:szCs w:val="22"/>
        </w:rPr>
      </w:pPr>
    </w:p>
    <w:p w:rsidR="00807837" w:rsidRDefault="00807837" w:rsidP="0022426E">
      <w:pPr>
        <w:ind w:left="567" w:hanging="567"/>
        <w:jc w:val="center"/>
        <w:rPr>
          <w:sz w:val="22"/>
          <w:szCs w:val="22"/>
        </w:rPr>
      </w:pPr>
    </w:p>
    <w:p w:rsidR="00807837" w:rsidRDefault="00807837" w:rsidP="0022426E">
      <w:pPr>
        <w:ind w:left="567" w:hanging="567"/>
        <w:jc w:val="center"/>
        <w:rPr>
          <w:sz w:val="22"/>
          <w:szCs w:val="22"/>
        </w:rPr>
      </w:pPr>
    </w:p>
    <w:p w:rsidR="00807837" w:rsidRDefault="00807837" w:rsidP="0022426E">
      <w:pPr>
        <w:ind w:left="567" w:hanging="567"/>
        <w:jc w:val="center"/>
        <w:rPr>
          <w:sz w:val="22"/>
          <w:szCs w:val="22"/>
        </w:rPr>
      </w:pPr>
    </w:p>
    <w:p w:rsidR="00807837" w:rsidRDefault="00807837" w:rsidP="0022426E">
      <w:pPr>
        <w:ind w:left="567" w:hanging="567"/>
        <w:jc w:val="center"/>
        <w:rPr>
          <w:sz w:val="22"/>
          <w:szCs w:val="22"/>
        </w:rPr>
      </w:pPr>
    </w:p>
    <w:p w:rsidR="00807837" w:rsidRDefault="00807837" w:rsidP="0022426E">
      <w:pPr>
        <w:ind w:left="567" w:hanging="567"/>
        <w:jc w:val="center"/>
        <w:rPr>
          <w:sz w:val="22"/>
          <w:szCs w:val="22"/>
        </w:rPr>
      </w:pPr>
    </w:p>
    <w:p w:rsidR="00807837" w:rsidRDefault="00807837" w:rsidP="0022426E">
      <w:pPr>
        <w:ind w:left="567" w:hanging="567"/>
        <w:jc w:val="center"/>
        <w:rPr>
          <w:sz w:val="22"/>
          <w:szCs w:val="22"/>
        </w:rPr>
      </w:pPr>
    </w:p>
    <w:p w:rsidR="00807837" w:rsidRDefault="00807837" w:rsidP="0022426E">
      <w:pPr>
        <w:ind w:left="567" w:hanging="567"/>
        <w:jc w:val="center"/>
        <w:rPr>
          <w:sz w:val="22"/>
          <w:szCs w:val="22"/>
        </w:rPr>
      </w:pPr>
    </w:p>
    <w:p w:rsidR="00807837" w:rsidRDefault="00807837" w:rsidP="0022426E">
      <w:pPr>
        <w:ind w:left="567" w:hanging="567"/>
        <w:jc w:val="center"/>
        <w:rPr>
          <w:sz w:val="22"/>
          <w:szCs w:val="22"/>
        </w:rPr>
      </w:pPr>
    </w:p>
    <w:p w:rsidR="00383D6B" w:rsidRDefault="00383D6B" w:rsidP="0022426E">
      <w:pPr>
        <w:ind w:left="567" w:hanging="567"/>
        <w:jc w:val="center"/>
        <w:rPr>
          <w:sz w:val="22"/>
          <w:szCs w:val="22"/>
        </w:rPr>
      </w:pPr>
    </w:p>
    <w:p w:rsidR="00807837" w:rsidRDefault="00807837" w:rsidP="0022426E">
      <w:pPr>
        <w:ind w:left="567" w:hanging="567"/>
        <w:jc w:val="right"/>
        <w:rPr>
          <w:sz w:val="22"/>
          <w:szCs w:val="22"/>
        </w:rPr>
      </w:pPr>
    </w:p>
    <w:p w:rsidR="00807837" w:rsidRDefault="00807837" w:rsidP="0022426E">
      <w:pPr>
        <w:ind w:left="567" w:hanging="567"/>
        <w:jc w:val="right"/>
        <w:rPr>
          <w:sz w:val="22"/>
          <w:szCs w:val="22"/>
        </w:rPr>
      </w:pPr>
    </w:p>
    <w:p w:rsidR="00A74705" w:rsidRDefault="00A74705" w:rsidP="0022426E">
      <w:pPr>
        <w:ind w:left="567" w:hanging="567"/>
        <w:jc w:val="right"/>
        <w:rPr>
          <w:sz w:val="22"/>
          <w:szCs w:val="22"/>
        </w:rPr>
      </w:pPr>
    </w:p>
    <w:p w:rsidR="00A74705" w:rsidRDefault="00A74705" w:rsidP="0022426E">
      <w:pPr>
        <w:ind w:left="567" w:hanging="567"/>
        <w:jc w:val="right"/>
        <w:rPr>
          <w:sz w:val="22"/>
          <w:szCs w:val="22"/>
        </w:rPr>
      </w:pPr>
    </w:p>
    <w:p w:rsidR="00A74705" w:rsidRDefault="00A74705" w:rsidP="0022426E">
      <w:pPr>
        <w:ind w:left="567" w:hanging="567"/>
        <w:jc w:val="right"/>
        <w:rPr>
          <w:sz w:val="22"/>
          <w:szCs w:val="22"/>
        </w:rPr>
      </w:pPr>
    </w:p>
    <w:p w:rsidR="00A74705" w:rsidRDefault="00A74705" w:rsidP="0022426E">
      <w:pPr>
        <w:ind w:left="567" w:hanging="567"/>
        <w:jc w:val="right"/>
        <w:rPr>
          <w:sz w:val="22"/>
          <w:szCs w:val="22"/>
        </w:rPr>
      </w:pPr>
    </w:p>
    <w:p w:rsidR="00A74705" w:rsidRDefault="00A74705" w:rsidP="0022426E">
      <w:pPr>
        <w:ind w:left="567" w:hanging="567"/>
        <w:jc w:val="right"/>
        <w:rPr>
          <w:sz w:val="22"/>
          <w:szCs w:val="22"/>
        </w:rPr>
      </w:pPr>
    </w:p>
    <w:p w:rsidR="00A74705" w:rsidRDefault="00A74705" w:rsidP="0022426E">
      <w:pPr>
        <w:ind w:left="567" w:hanging="567"/>
        <w:jc w:val="right"/>
        <w:rPr>
          <w:sz w:val="22"/>
          <w:szCs w:val="22"/>
        </w:rPr>
      </w:pPr>
    </w:p>
    <w:p w:rsidR="00A74705" w:rsidRDefault="00A74705" w:rsidP="0022426E">
      <w:pPr>
        <w:ind w:left="567" w:hanging="567"/>
        <w:jc w:val="right"/>
        <w:rPr>
          <w:sz w:val="22"/>
          <w:szCs w:val="22"/>
        </w:rPr>
      </w:pPr>
    </w:p>
    <w:p w:rsidR="00A74705" w:rsidRDefault="00A74705" w:rsidP="0022426E">
      <w:pPr>
        <w:ind w:left="567" w:hanging="567"/>
        <w:jc w:val="right"/>
        <w:rPr>
          <w:sz w:val="22"/>
          <w:szCs w:val="22"/>
        </w:rPr>
      </w:pPr>
    </w:p>
    <w:p w:rsidR="00A74705" w:rsidRDefault="00A74705" w:rsidP="0022426E">
      <w:pPr>
        <w:ind w:left="567" w:hanging="567"/>
        <w:jc w:val="right"/>
        <w:rPr>
          <w:sz w:val="22"/>
          <w:szCs w:val="22"/>
        </w:rPr>
      </w:pPr>
    </w:p>
    <w:p w:rsidR="00A74705" w:rsidRDefault="00A74705" w:rsidP="0022426E">
      <w:pPr>
        <w:ind w:left="567" w:hanging="567"/>
        <w:jc w:val="right"/>
        <w:rPr>
          <w:sz w:val="22"/>
          <w:szCs w:val="22"/>
        </w:rPr>
      </w:pPr>
    </w:p>
    <w:p w:rsidR="00807837" w:rsidRDefault="00807837" w:rsidP="0022426E">
      <w:pPr>
        <w:ind w:left="567" w:hanging="567"/>
        <w:jc w:val="right"/>
        <w:rPr>
          <w:sz w:val="22"/>
          <w:szCs w:val="22"/>
        </w:rPr>
      </w:pPr>
    </w:p>
    <w:p w:rsidR="00807837" w:rsidRDefault="00807837" w:rsidP="0022426E">
      <w:pPr>
        <w:ind w:left="567" w:hanging="567"/>
        <w:jc w:val="right"/>
        <w:rPr>
          <w:sz w:val="22"/>
          <w:szCs w:val="22"/>
        </w:rPr>
      </w:pPr>
    </w:p>
    <w:p w:rsidR="00444F45" w:rsidRPr="00530E76" w:rsidRDefault="00DD21AD" w:rsidP="00DD21AD">
      <w:pPr>
        <w:ind w:left="567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444F45" w:rsidRPr="00530E76">
        <w:rPr>
          <w:sz w:val="24"/>
          <w:szCs w:val="24"/>
        </w:rPr>
        <w:t xml:space="preserve">Приложение 3 </w:t>
      </w:r>
    </w:p>
    <w:p w:rsidR="00444F45" w:rsidRPr="00530E76" w:rsidRDefault="00444F45" w:rsidP="0022426E">
      <w:pPr>
        <w:ind w:left="567" w:hanging="567"/>
        <w:rPr>
          <w:sz w:val="24"/>
          <w:szCs w:val="24"/>
        </w:rPr>
      </w:pPr>
      <w:r w:rsidRPr="00530E76">
        <w:rPr>
          <w:sz w:val="24"/>
          <w:szCs w:val="24"/>
        </w:rPr>
        <w:t xml:space="preserve">                                                                 </w:t>
      </w:r>
      <w:r w:rsidR="00530E76">
        <w:rPr>
          <w:sz w:val="24"/>
          <w:szCs w:val="24"/>
        </w:rPr>
        <w:t xml:space="preserve">                </w:t>
      </w:r>
      <w:r w:rsidR="00383D6B">
        <w:rPr>
          <w:sz w:val="24"/>
          <w:szCs w:val="24"/>
        </w:rPr>
        <w:t xml:space="preserve">                                          </w:t>
      </w:r>
      <w:r w:rsidR="00530E76">
        <w:rPr>
          <w:sz w:val="24"/>
          <w:szCs w:val="24"/>
        </w:rPr>
        <w:t xml:space="preserve"> </w:t>
      </w:r>
      <w:r w:rsidR="00807837">
        <w:rPr>
          <w:sz w:val="24"/>
          <w:szCs w:val="24"/>
        </w:rPr>
        <w:t xml:space="preserve">                 </w:t>
      </w:r>
      <w:r w:rsidRPr="00530E76">
        <w:rPr>
          <w:sz w:val="24"/>
          <w:szCs w:val="24"/>
        </w:rPr>
        <w:t>к Положению</w:t>
      </w:r>
    </w:p>
    <w:p w:rsidR="00444F45" w:rsidRDefault="00444F45" w:rsidP="0022426E">
      <w:pPr>
        <w:ind w:left="567" w:hanging="567"/>
        <w:jc w:val="center"/>
        <w:rPr>
          <w:sz w:val="22"/>
          <w:szCs w:val="22"/>
        </w:rPr>
      </w:pPr>
    </w:p>
    <w:p w:rsidR="00444F45" w:rsidRPr="00530E76" w:rsidRDefault="00444F45" w:rsidP="0022426E">
      <w:pPr>
        <w:ind w:left="567" w:hanging="567"/>
        <w:jc w:val="center"/>
        <w:rPr>
          <w:sz w:val="22"/>
          <w:szCs w:val="22"/>
        </w:rPr>
      </w:pPr>
      <w:r w:rsidRPr="00530E76">
        <w:rPr>
          <w:sz w:val="22"/>
          <w:szCs w:val="22"/>
        </w:rPr>
        <w:t>Должностные оклады общеотраслевых должностей руководителей, специалистов и служащих учреждений</w:t>
      </w:r>
    </w:p>
    <w:p w:rsidR="00444F45" w:rsidRDefault="00444F45" w:rsidP="0022426E">
      <w:pPr>
        <w:ind w:left="567" w:hanging="567"/>
        <w:jc w:val="center"/>
        <w:rPr>
          <w:b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070"/>
        <w:gridCol w:w="4928"/>
      </w:tblGrid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:rsidR="00444F45" w:rsidRPr="00E56566" w:rsidRDefault="00444F45" w:rsidP="0022426E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E56566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4925" w:type="dxa"/>
          </w:tcPr>
          <w:p w:rsidR="00444F45" w:rsidRDefault="00444F45" w:rsidP="0022426E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Месячные должностные оклады, (руб.)</w:t>
            </w:r>
          </w:p>
        </w:tc>
      </w:tr>
      <w:tr w:rsidR="00444F45" w:rsidTr="00F443FB">
        <w:tc>
          <w:tcPr>
            <w:tcW w:w="9995" w:type="dxa"/>
            <w:gridSpan w:val="2"/>
          </w:tcPr>
          <w:p w:rsidR="00444F45" w:rsidRDefault="00444F45" w:rsidP="0022426E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Руководители </w:t>
            </w:r>
          </w:p>
        </w:tc>
      </w:tr>
      <w:tr w:rsidR="00444F45" w:rsidTr="00F443FB">
        <w:tc>
          <w:tcPr>
            <w:tcW w:w="5070" w:type="dxa"/>
          </w:tcPr>
          <w:p w:rsidR="00444F45" w:rsidRPr="00E56566" w:rsidRDefault="00444F45" w:rsidP="0022426E">
            <w:pPr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архивом:</w:t>
            </w:r>
          </w:p>
        </w:tc>
        <w:tc>
          <w:tcPr>
            <w:tcW w:w="4925" w:type="dxa"/>
          </w:tcPr>
          <w:p w:rsidR="00444F45" w:rsidRPr="00874A6E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до 25 тысяч документов в год</w:t>
            </w:r>
            <w:r w:rsidR="008105AE">
              <w:rPr>
                <w:sz w:val="22"/>
                <w:szCs w:val="22"/>
              </w:rPr>
              <w:t xml:space="preserve"> и соответствующем количестве дел</w:t>
            </w:r>
          </w:p>
        </w:tc>
        <w:tc>
          <w:tcPr>
            <w:tcW w:w="4925" w:type="dxa"/>
          </w:tcPr>
          <w:p w:rsidR="00444F45" w:rsidRPr="006E61ED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Pr="00874A6E" w:rsidRDefault="00444F45" w:rsidP="0022426E">
            <w:pPr>
              <w:ind w:left="567" w:hanging="56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свыше 25 тысяч документов в год</w:t>
            </w:r>
          </w:p>
        </w:tc>
        <w:tc>
          <w:tcPr>
            <w:tcW w:w="4925" w:type="dxa"/>
          </w:tcPr>
          <w:p w:rsidR="00444F45" w:rsidRPr="006E61ED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Pr="00874A6E" w:rsidRDefault="00444F45" w:rsidP="0022426E">
            <w:pPr>
              <w:ind w:left="567" w:hanging="56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8 759 – 9 640 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бюро пропусков</w:t>
            </w:r>
          </w:p>
        </w:tc>
        <w:tc>
          <w:tcPr>
            <w:tcW w:w="4925" w:type="dxa"/>
          </w:tcPr>
          <w:p w:rsidR="00444F45" w:rsidRPr="00874A6E" w:rsidRDefault="00444F45" w:rsidP="0022426E">
            <w:pPr>
              <w:ind w:left="567" w:hanging="56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камерой хранения</w:t>
            </w:r>
          </w:p>
        </w:tc>
        <w:tc>
          <w:tcPr>
            <w:tcW w:w="4925" w:type="dxa"/>
          </w:tcPr>
          <w:p w:rsidR="00444F45" w:rsidRPr="00874A6E" w:rsidRDefault="00444F45" w:rsidP="0022426E">
            <w:pPr>
              <w:ind w:left="567" w:hanging="56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канцелярией:</w:t>
            </w:r>
          </w:p>
        </w:tc>
        <w:tc>
          <w:tcPr>
            <w:tcW w:w="4925" w:type="dxa"/>
          </w:tcPr>
          <w:p w:rsidR="00444F45" w:rsidRDefault="00444F45" w:rsidP="0022426E">
            <w:pPr>
              <w:ind w:left="567" w:hanging="567"/>
              <w:jc w:val="both"/>
              <w:rPr>
                <w:b/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до 25 тысяч документов в год</w:t>
            </w:r>
          </w:p>
        </w:tc>
        <w:tc>
          <w:tcPr>
            <w:tcW w:w="4925" w:type="dxa"/>
          </w:tcPr>
          <w:p w:rsidR="00444F45" w:rsidRPr="006E61ED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Pr="00874A6E" w:rsidRDefault="00444F45" w:rsidP="0022426E">
            <w:pPr>
              <w:ind w:left="567" w:hanging="56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свыше 25 тысяч документов в год</w:t>
            </w:r>
          </w:p>
        </w:tc>
        <w:tc>
          <w:tcPr>
            <w:tcW w:w="4925" w:type="dxa"/>
          </w:tcPr>
          <w:p w:rsidR="00444F45" w:rsidRPr="006E61ED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Default="00444F45" w:rsidP="0022426E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874A6E">
              <w:rPr>
                <w:sz w:val="22"/>
                <w:szCs w:val="22"/>
              </w:rPr>
              <w:t>копировальн</w:t>
            </w:r>
            <w:proofErr w:type="gramStart"/>
            <w:r w:rsidRPr="00874A6E">
              <w:rPr>
                <w:sz w:val="22"/>
                <w:szCs w:val="22"/>
              </w:rPr>
              <w:t>о</w:t>
            </w:r>
            <w:proofErr w:type="spellEnd"/>
            <w:r w:rsidRPr="00874A6E">
              <w:rPr>
                <w:sz w:val="22"/>
                <w:szCs w:val="22"/>
              </w:rPr>
              <w:t>-</w:t>
            </w:r>
            <w:proofErr w:type="gramEnd"/>
            <w:r w:rsidRPr="00874A6E">
              <w:rPr>
                <w:sz w:val="22"/>
                <w:szCs w:val="22"/>
              </w:rPr>
              <w:t xml:space="preserve"> множительного бюро</w:t>
            </w:r>
          </w:p>
        </w:tc>
        <w:tc>
          <w:tcPr>
            <w:tcW w:w="4925" w:type="dxa"/>
          </w:tcPr>
          <w:p w:rsidR="00444F45" w:rsidRDefault="00444F45" w:rsidP="0022426E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машинописным бюро</w:t>
            </w:r>
          </w:p>
        </w:tc>
        <w:tc>
          <w:tcPr>
            <w:tcW w:w="4925" w:type="dxa"/>
          </w:tcPr>
          <w:p w:rsidR="00444F45" w:rsidRDefault="00444F45" w:rsidP="0022426E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4925" w:type="dxa"/>
          </w:tcPr>
          <w:p w:rsidR="00444F45" w:rsidRDefault="00444F45" w:rsidP="0022426E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Начальник хозяйственного отдела:</w:t>
            </w:r>
          </w:p>
        </w:tc>
        <w:tc>
          <w:tcPr>
            <w:tcW w:w="4925" w:type="dxa"/>
          </w:tcPr>
          <w:p w:rsidR="00444F45" w:rsidRDefault="00444F45" w:rsidP="0022426E">
            <w:pPr>
              <w:ind w:left="567" w:hanging="567"/>
              <w:jc w:val="both"/>
              <w:rPr>
                <w:b/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выполнении должностных обязанностей начальника хозяйственного отдела организации, отнесенной к </w:t>
            </w:r>
            <w:r>
              <w:rPr>
                <w:sz w:val="22"/>
                <w:szCs w:val="22"/>
                <w:lang w:val="en-US"/>
              </w:rPr>
              <w:t>I</w:t>
            </w:r>
            <w:r w:rsidRPr="00874A6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II</w:t>
            </w:r>
            <w:r w:rsidRPr="0087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группам по оплате труда руководителей</w:t>
            </w:r>
          </w:p>
        </w:tc>
        <w:tc>
          <w:tcPr>
            <w:tcW w:w="4925" w:type="dxa"/>
          </w:tcPr>
          <w:p w:rsidR="00444F45" w:rsidRPr="006E61ED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Pr="006E61ED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Pr="00FF6C46" w:rsidRDefault="00444F45" w:rsidP="0022426E">
            <w:pPr>
              <w:ind w:left="567" w:hanging="56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12 130 – 13 349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выполнении должностных обязанностей начальника хозяйственного отдела организации, отнесенной к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874A6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IV</w:t>
            </w:r>
            <w:r w:rsidRPr="0087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группам по оплате труда руководителей</w:t>
            </w:r>
          </w:p>
        </w:tc>
        <w:tc>
          <w:tcPr>
            <w:tcW w:w="4925" w:type="dxa"/>
          </w:tcPr>
          <w:p w:rsidR="00444F45" w:rsidRPr="006E61ED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Pr="006E61ED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Pr="00FF6C46" w:rsidRDefault="00444F45" w:rsidP="0022426E">
            <w:pPr>
              <w:ind w:left="567" w:hanging="56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11 050 – 12 143</w:t>
            </w:r>
          </w:p>
        </w:tc>
      </w:tr>
      <w:tr w:rsidR="00DA79C3" w:rsidTr="00DA79C3">
        <w:tc>
          <w:tcPr>
            <w:tcW w:w="5067" w:type="dxa"/>
          </w:tcPr>
          <w:p w:rsidR="00DA79C3" w:rsidRPr="00DA79C3" w:rsidRDefault="00DA79C3" w:rsidP="0022426E">
            <w:pPr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Комендант</w:t>
            </w:r>
          </w:p>
        </w:tc>
        <w:tc>
          <w:tcPr>
            <w:tcW w:w="4928" w:type="dxa"/>
          </w:tcPr>
          <w:p w:rsidR="00DA79C3" w:rsidRPr="00DA79C3" w:rsidRDefault="00DA79C3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DA79C3">
              <w:rPr>
                <w:sz w:val="22"/>
                <w:szCs w:val="22"/>
              </w:rPr>
              <w:t>9 753 – 10 733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администратор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12 130 – 13 349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Дежурный администратор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Архитектор, программист, электроник: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18 282 – 20 113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категории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15 757 – 17 327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13 091 – 14 403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Архитектор, программист, электроник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12 144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Бухгалтер, бухгалте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ревизор, </w:t>
            </w:r>
            <w:proofErr w:type="spellStart"/>
            <w:r>
              <w:rPr>
                <w:sz w:val="22"/>
                <w:szCs w:val="22"/>
              </w:rPr>
              <w:t>документовед</w:t>
            </w:r>
            <w:proofErr w:type="spellEnd"/>
            <w:r>
              <w:rPr>
                <w:sz w:val="22"/>
                <w:szCs w:val="22"/>
              </w:rPr>
              <w:t xml:space="preserve">, инженер (всех специальностей), психолог, переводчик,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, художник, экономист, юрисконсульт: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15 757 – 17 327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13 091 – 14 403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Бухгалтер, бухгалте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ревизор, </w:t>
            </w:r>
            <w:proofErr w:type="spellStart"/>
            <w:r>
              <w:rPr>
                <w:sz w:val="22"/>
                <w:szCs w:val="22"/>
              </w:rPr>
              <w:t>документовед</w:t>
            </w:r>
            <w:proofErr w:type="spellEnd"/>
            <w:r>
              <w:rPr>
                <w:sz w:val="22"/>
                <w:szCs w:val="22"/>
              </w:rPr>
              <w:t xml:space="preserve">, инженер (всех специальностей), психолог, переводчик,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, художник, экономист, юрисконсульт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12 144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(старший инспектор)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по кадрам, по контролю за исполнением поручений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9 753 – 10 733</w:t>
            </w:r>
          </w:p>
        </w:tc>
      </w:tr>
      <w:tr w:rsidR="002508A6" w:rsidTr="00F443FB">
        <w:tc>
          <w:tcPr>
            <w:tcW w:w="5070" w:type="dxa"/>
          </w:tcPr>
          <w:p w:rsidR="002508A6" w:rsidRDefault="002508A6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закупкам</w:t>
            </w:r>
          </w:p>
        </w:tc>
        <w:tc>
          <w:tcPr>
            <w:tcW w:w="4925" w:type="dxa"/>
          </w:tcPr>
          <w:p w:rsidR="002508A6" w:rsidRPr="003E29AF" w:rsidRDefault="002508A6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9 768 – 13 345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Секретарь, секретар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машинистка, делопроизводитель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Дежурный: по залу (спортивному, тренажерному и т.п.), по общежитию, по гостинице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  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Агент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Кассир билетный (включая </w:t>
            </w:r>
            <w:proofErr w:type="gramStart"/>
            <w:r>
              <w:rPr>
                <w:sz w:val="22"/>
                <w:szCs w:val="22"/>
              </w:rPr>
              <w:t>старшего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Кассир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13 091 – 14 403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12 129 – 13 349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Техник: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12 129 – 13 349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9 753 – 10 733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Экспедитор по перевозке грузов имеющий:</w:t>
            </w:r>
          </w:p>
        </w:tc>
        <w:tc>
          <w:tcPr>
            <w:tcW w:w="4925" w:type="dxa"/>
          </w:tcPr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</w:t>
            </w:r>
          </w:p>
        </w:tc>
        <w:tc>
          <w:tcPr>
            <w:tcW w:w="4925" w:type="dxa"/>
          </w:tcPr>
          <w:p w:rsidR="00444F45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8 425 – 9 267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22426E">
            <w:pPr>
              <w:ind w:left="56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начальное профессиональное образование и стаж работы в должности экспедитора по перевозке грузов не менее </w:t>
            </w:r>
            <w:r w:rsidRPr="001B41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4925" w:type="dxa"/>
          </w:tcPr>
          <w:p w:rsidR="00444F45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</w:p>
          <w:p w:rsidR="00444F45" w:rsidRPr="003E29AF" w:rsidRDefault="00444F45" w:rsidP="0022426E">
            <w:pPr>
              <w:ind w:left="567" w:hanging="567"/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8 985 – 9 891</w:t>
            </w:r>
          </w:p>
        </w:tc>
      </w:tr>
    </w:tbl>
    <w:p w:rsidR="00444F45" w:rsidRDefault="00444F45" w:rsidP="0022426E">
      <w:pPr>
        <w:ind w:left="567" w:hanging="567"/>
        <w:jc w:val="both"/>
        <w:rPr>
          <w:b/>
          <w:sz w:val="22"/>
          <w:szCs w:val="22"/>
        </w:rPr>
      </w:pPr>
    </w:p>
    <w:p w:rsidR="00444F45" w:rsidRPr="00EC1B78" w:rsidRDefault="00444F45" w:rsidP="0022426E">
      <w:pPr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EC1B78">
        <w:rPr>
          <w:sz w:val="22"/>
          <w:szCs w:val="22"/>
        </w:rPr>
        <w:t>Примечание:</w:t>
      </w:r>
    </w:p>
    <w:p w:rsidR="00444F45" w:rsidRPr="00EC1B78" w:rsidRDefault="00444F45" w:rsidP="0022426E">
      <w:pPr>
        <w:pStyle w:val="a5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EC1B78">
        <w:rPr>
          <w:sz w:val="22"/>
          <w:szCs w:val="22"/>
        </w:rPr>
        <w:t>Конкретный размер должностного оклада устанавливается руководителем учреждения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 в соответствии с требованиями квалификационного справочника должностей руководителей, специалистов и других служащих (общеотраслевых должностей).</w:t>
      </w:r>
    </w:p>
    <w:p w:rsidR="00444F45" w:rsidRPr="00EC1B78" w:rsidRDefault="00444F45" w:rsidP="0022426E">
      <w:pPr>
        <w:pStyle w:val="a5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EC1B78">
        <w:rPr>
          <w:sz w:val="22"/>
          <w:szCs w:val="22"/>
        </w:rPr>
        <w:t xml:space="preserve">Отнесение к квалификационной категории осуществляется на основе аттестации работников учреждений физической культуры и спорта.                                                                                   </w:t>
      </w:r>
      <w:r w:rsidR="00EC1B78" w:rsidRPr="00EC1B78">
        <w:rPr>
          <w:sz w:val="22"/>
          <w:szCs w:val="22"/>
        </w:rPr>
        <w:t xml:space="preserve">      </w:t>
      </w:r>
    </w:p>
    <w:p w:rsidR="00444F45" w:rsidRDefault="00444F45" w:rsidP="0022426E">
      <w:pPr>
        <w:ind w:left="567" w:hanging="567"/>
        <w:jc w:val="both"/>
        <w:rPr>
          <w:sz w:val="22"/>
          <w:szCs w:val="22"/>
        </w:rPr>
      </w:pPr>
    </w:p>
    <w:p w:rsidR="00444F45" w:rsidRDefault="00444F45" w:rsidP="0022426E">
      <w:pPr>
        <w:ind w:left="567" w:hanging="567"/>
        <w:jc w:val="both"/>
        <w:rPr>
          <w:sz w:val="22"/>
          <w:szCs w:val="22"/>
        </w:rPr>
      </w:pPr>
    </w:p>
    <w:p w:rsidR="00444F45" w:rsidRDefault="00444F45" w:rsidP="0022426E">
      <w:pPr>
        <w:ind w:left="567" w:hanging="567"/>
        <w:jc w:val="both"/>
        <w:rPr>
          <w:sz w:val="22"/>
          <w:szCs w:val="22"/>
        </w:rPr>
      </w:pPr>
    </w:p>
    <w:p w:rsidR="00444F45" w:rsidRDefault="00444F45" w:rsidP="0022426E">
      <w:pPr>
        <w:ind w:left="567" w:hanging="567"/>
        <w:jc w:val="both"/>
        <w:rPr>
          <w:sz w:val="22"/>
          <w:szCs w:val="22"/>
        </w:rPr>
      </w:pPr>
    </w:p>
    <w:p w:rsidR="00444F45" w:rsidRDefault="00444F45" w:rsidP="0022426E">
      <w:pPr>
        <w:ind w:left="567" w:hanging="567"/>
        <w:jc w:val="both"/>
        <w:rPr>
          <w:sz w:val="22"/>
          <w:szCs w:val="22"/>
        </w:rPr>
      </w:pPr>
    </w:p>
    <w:p w:rsidR="00444F45" w:rsidRDefault="00444F45" w:rsidP="0022426E">
      <w:pPr>
        <w:ind w:left="567" w:hanging="567"/>
        <w:jc w:val="both"/>
        <w:rPr>
          <w:sz w:val="22"/>
          <w:szCs w:val="22"/>
        </w:rPr>
      </w:pPr>
    </w:p>
    <w:p w:rsidR="00444F45" w:rsidRDefault="00444F45" w:rsidP="0022426E">
      <w:pPr>
        <w:ind w:left="567" w:hanging="567"/>
        <w:jc w:val="both"/>
        <w:rPr>
          <w:sz w:val="22"/>
          <w:szCs w:val="22"/>
        </w:rPr>
      </w:pPr>
    </w:p>
    <w:p w:rsidR="00444F45" w:rsidRDefault="00444F45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Pr="00304C3A" w:rsidRDefault="00DA79C3" w:rsidP="0022426E">
      <w:pPr>
        <w:ind w:left="567" w:hanging="567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</w:t>
      </w:r>
    </w:p>
    <w:p w:rsidR="00DA79C3" w:rsidRPr="00304C3A" w:rsidRDefault="00DA79C3" w:rsidP="0022426E">
      <w:pPr>
        <w:ind w:left="567" w:hanging="567"/>
        <w:rPr>
          <w:sz w:val="16"/>
          <w:szCs w:val="16"/>
        </w:rPr>
      </w:pPr>
    </w:p>
    <w:p w:rsidR="00EC1B78" w:rsidRDefault="00DA79C3" w:rsidP="0022426E">
      <w:pPr>
        <w:ind w:left="567" w:hanging="567"/>
        <w:jc w:val="center"/>
        <w:rPr>
          <w:sz w:val="22"/>
          <w:szCs w:val="22"/>
        </w:rPr>
      </w:pPr>
      <w:r w:rsidRPr="002C5360">
        <w:rPr>
          <w:sz w:val="22"/>
          <w:szCs w:val="22"/>
        </w:rPr>
        <w:lastRenderedPageBreak/>
        <w:t xml:space="preserve">                                      </w:t>
      </w:r>
      <w:r>
        <w:rPr>
          <w:sz w:val="22"/>
          <w:szCs w:val="22"/>
        </w:rPr>
        <w:t xml:space="preserve">                       </w:t>
      </w:r>
    </w:p>
    <w:p w:rsidR="00383D6B" w:rsidRDefault="00EC1B78" w:rsidP="0022426E">
      <w:pPr>
        <w:ind w:left="567" w:hanging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383D6B" w:rsidRDefault="00383D6B" w:rsidP="0022426E">
      <w:pPr>
        <w:ind w:left="567" w:hanging="567"/>
        <w:jc w:val="center"/>
        <w:rPr>
          <w:sz w:val="22"/>
          <w:szCs w:val="22"/>
        </w:rPr>
      </w:pPr>
    </w:p>
    <w:p w:rsidR="00383D6B" w:rsidRDefault="00383D6B" w:rsidP="0022426E">
      <w:pPr>
        <w:ind w:left="567" w:hanging="567"/>
        <w:jc w:val="center"/>
        <w:rPr>
          <w:sz w:val="22"/>
          <w:szCs w:val="22"/>
        </w:rPr>
      </w:pPr>
    </w:p>
    <w:p w:rsidR="00383D6B" w:rsidRDefault="00383D6B" w:rsidP="0022426E">
      <w:pPr>
        <w:ind w:left="567" w:hanging="567"/>
        <w:jc w:val="center"/>
        <w:rPr>
          <w:sz w:val="22"/>
          <w:szCs w:val="22"/>
        </w:rPr>
      </w:pPr>
    </w:p>
    <w:p w:rsidR="00383D6B" w:rsidRDefault="00383D6B" w:rsidP="0022426E">
      <w:pPr>
        <w:ind w:left="567" w:hanging="567"/>
        <w:jc w:val="center"/>
        <w:rPr>
          <w:sz w:val="22"/>
          <w:szCs w:val="22"/>
        </w:rPr>
      </w:pPr>
    </w:p>
    <w:p w:rsidR="00DA79C3" w:rsidRPr="00EC1B78" w:rsidRDefault="00530015" w:rsidP="00530015">
      <w:pPr>
        <w:ind w:left="567" w:hanging="567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DA79C3" w:rsidRPr="00EC1B78">
        <w:rPr>
          <w:sz w:val="24"/>
          <w:szCs w:val="24"/>
        </w:rPr>
        <w:t>4</w:t>
      </w:r>
    </w:p>
    <w:p w:rsidR="00DA79C3" w:rsidRPr="00EC1B78" w:rsidRDefault="00DA79C3" w:rsidP="0022426E">
      <w:pPr>
        <w:ind w:left="567" w:hanging="567"/>
        <w:rPr>
          <w:sz w:val="24"/>
          <w:szCs w:val="24"/>
        </w:rPr>
      </w:pPr>
      <w:r w:rsidRPr="00EC1B78">
        <w:rPr>
          <w:sz w:val="24"/>
          <w:szCs w:val="24"/>
        </w:rPr>
        <w:t xml:space="preserve">                                                                                             </w:t>
      </w:r>
      <w:r w:rsidR="00EC1B78">
        <w:rPr>
          <w:sz w:val="24"/>
          <w:szCs w:val="24"/>
        </w:rPr>
        <w:t xml:space="preserve">                              </w:t>
      </w:r>
      <w:r w:rsidR="00A74705">
        <w:rPr>
          <w:sz w:val="24"/>
          <w:szCs w:val="24"/>
        </w:rPr>
        <w:t xml:space="preserve">                  </w:t>
      </w:r>
      <w:r w:rsidRPr="00EC1B78">
        <w:rPr>
          <w:sz w:val="24"/>
          <w:szCs w:val="24"/>
        </w:rPr>
        <w:t>к Положению</w:t>
      </w:r>
    </w:p>
    <w:p w:rsidR="00DA79C3" w:rsidRDefault="00DA79C3" w:rsidP="0022426E">
      <w:pPr>
        <w:ind w:left="567" w:hanging="567"/>
        <w:jc w:val="center"/>
        <w:rPr>
          <w:sz w:val="22"/>
          <w:szCs w:val="22"/>
        </w:rPr>
      </w:pPr>
    </w:p>
    <w:p w:rsidR="00DA79C3" w:rsidRPr="00182506" w:rsidRDefault="00DA79C3" w:rsidP="0022426E">
      <w:pPr>
        <w:ind w:left="567" w:hanging="567"/>
        <w:jc w:val="right"/>
        <w:rPr>
          <w:sz w:val="22"/>
          <w:szCs w:val="22"/>
        </w:rPr>
      </w:pPr>
    </w:p>
    <w:p w:rsidR="00DA79C3" w:rsidRPr="00182506" w:rsidRDefault="00DA79C3" w:rsidP="0022426E">
      <w:pPr>
        <w:ind w:left="567" w:hanging="567"/>
        <w:jc w:val="center"/>
        <w:rPr>
          <w:b/>
          <w:color w:val="000000" w:themeColor="text1"/>
          <w:sz w:val="22"/>
          <w:szCs w:val="22"/>
        </w:rPr>
      </w:pPr>
      <w:proofErr w:type="spellStart"/>
      <w:r w:rsidRPr="00182506">
        <w:rPr>
          <w:b/>
          <w:color w:val="000000" w:themeColor="text1"/>
          <w:sz w:val="22"/>
          <w:szCs w:val="22"/>
        </w:rPr>
        <w:t>Межразрядные</w:t>
      </w:r>
      <w:proofErr w:type="spellEnd"/>
      <w:r w:rsidRPr="00182506">
        <w:rPr>
          <w:b/>
          <w:color w:val="000000" w:themeColor="text1"/>
          <w:sz w:val="22"/>
          <w:szCs w:val="22"/>
        </w:rPr>
        <w:t xml:space="preserve"> тарифные коэффициенты</w:t>
      </w:r>
    </w:p>
    <w:p w:rsidR="00DA79C3" w:rsidRPr="00182506" w:rsidRDefault="00DA79C3" w:rsidP="0022426E">
      <w:pPr>
        <w:ind w:left="567" w:hanging="567"/>
        <w:jc w:val="center"/>
        <w:rPr>
          <w:b/>
          <w:color w:val="000000" w:themeColor="text1"/>
          <w:sz w:val="22"/>
          <w:szCs w:val="22"/>
        </w:rPr>
      </w:pPr>
      <w:r w:rsidRPr="00182506">
        <w:rPr>
          <w:b/>
          <w:color w:val="000000" w:themeColor="text1"/>
          <w:sz w:val="22"/>
          <w:szCs w:val="22"/>
        </w:rPr>
        <w:t>и тарифные ставки тарифной сетки по оплате труда рабочих</w:t>
      </w:r>
    </w:p>
    <w:p w:rsidR="00DA79C3" w:rsidRPr="00F66A4A" w:rsidRDefault="00DA79C3" w:rsidP="0022426E">
      <w:pPr>
        <w:ind w:left="567" w:hanging="567"/>
        <w:jc w:val="center"/>
        <w:rPr>
          <w:b/>
          <w:color w:val="000000" w:themeColor="text1"/>
        </w:rPr>
      </w:pPr>
    </w:p>
    <w:tbl>
      <w:tblPr>
        <w:tblW w:w="10207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09"/>
        <w:gridCol w:w="709"/>
        <w:gridCol w:w="708"/>
        <w:gridCol w:w="709"/>
        <w:gridCol w:w="709"/>
        <w:gridCol w:w="850"/>
        <w:gridCol w:w="851"/>
        <w:gridCol w:w="765"/>
        <w:gridCol w:w="789"/>
        <w:gridCol w:w="856"/>
      </w:tblGrid>
      <w:tr w:rsidR="00DA79C3" w:rsidRPr="001B410D" w:rsidTr="00F443FB">
        <w:tc>
          <w:tcPr>
            <w:tcW w:w="2552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655" w:type="dxa"/>
            <w:gridSpan w:val="10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Разряды</w:t>
            </w:r>
          </w:p>
        </w:tc>
      </w:tr>
      <w:tr w:rsidR="00DA79C3" w:rsidRPr="001B410D" w:rsidTr="00F443FB">
        <w:tc>
          <w:tcPr>
            <w:tcW w:w="2552" w:type="dxa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single" w:sz="4" w:space="0" w:color="auto"/>
            </w:tcBorders>
            <w:shd w:val="clear" w:color="auto" w:fill="F2FAFE"/>
            <w:vAlign w:val="center"/>
            <w:hideMark/>
          </w:tcPr>
          <w:p w:rsidR="00DA79C3" w:rsidRPr="001B410D" w:rsidRDefault="00DA79C3" w:rsidP="0022426E">
            <w:pPr>
              <w:ind w:left="567" w:hanging="5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DA79C3" w:rsidRPr="001B410D" w:rsidTr="00F443FB"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B410D">
              <w:rPr>
                <w:color w:val="000000" w:themeColor="text1"/>
                <w:sz w:val="22"/>
                <w:szCs w:val="22"/>
              </w:rPr>
              <w:t>Межразрядные</w:t>
            </w:r>
            <w:proofErr w:type="spellEnd"/>
            <w:r w:rsidRPr="001B410D">
              <w:rPr>
                <w:color w:val="000000" w:themeColor="text1"/>
                <w:sz w:val="22"/>
                <w:szCs w:val="22"/>
              </w:rPr>
              <w:t xml:space="preserve"> тарифные коэффициенты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1,441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1,582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1,738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1,905</w:t>
            </w:r>
          </w:p>
        </w:tc>
      </w:tr>
      <w:tr w:rsidR="00DA79C3" w:rsidRPr="00CD7CE8" w:rsidTr="00F443FB"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Тарифные ставки (руб.)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7 706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8 023</w:t>
            </w:r>
          </w:p>
        </w:tc>
        <w:tc>
          <w:tcPr>
            <w:tcW w:w="70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8 425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8 808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9 810</w:t>
            </w:r>
          </w:p>
        </w:tc>
        <w:tc>
          <w:tcPr>
            <w:tcW w:w="850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10 080</w:t>
            </w:r>
          </w:p>
        </w:tc>
        <w:tc>
          <w:tcPr>
            <w:tcW w:w="851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11 107</w:t>
            </w:r>
          </w:p>
        </w:tc>
        <w:tc>
          <w:tcPr>
            <w:tcW w:w="765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12 192</w:t>
            </w:r>
          </w:p>
        </w:tc>
        <w:tc>
          <w:tcPr>
            <w:tcW w:w="78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13 393</w:t>
            </w:r>
          </w:p>
        </w:tc>
        <w:tc>
          <w:tcPr>
            <w:tcW w:w="856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82506" w:rsidRDefault="00DA79C3" w:rsidP="0022426E">
            <w:pPr>
              <w:spacing w:before="100" w:beforeAutospacing="1" w:after="150"/>
              <w:ind w:left="567" w:hanging="567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14 680</w:t>
            </w:r>
          </w:p>
        </w:tc>
      </w:tr>
    </w:tbl>
    <w:p w:rsidR="00DA79C3" w:rsidRDefault="00DA79C3" w:rsidP="0022426E">
      <w:pPr>
        <w:ind w:left="567" w:hanging="567"/>
      </w:pPr>
    </w:p>
    <w:p w:rsidR="00DA79C3" w:rsidRPr="00F66A4A" w:rsidRDefault="00DA79C3" w:rsidP="0022426E">
      <w:pPr>
        <w:ind w:left="567" w:hanging="567"/>
        <w:jc w:val="both"/>
        <w:rPr>
          <w:sz w:val="22"/>
          <w:szCs w:val="22"/>
        </w:rPr>
      </w:pPr>
    </w:p>
    <w:p w:rsidR="00DA79C3" w:rsidRPr="002C5360" w:rsidRDefault="00DA79C3" w:rsidP="0022426E">
      <w:pPr>
        <w:ind w:left="567" w:hanging="567"/>
        <w:jc w:val="both"/>
        <w:rPr>
          <w:sz w:val="22"/>
          <w:szCs w:val="22"/>
        </w:rPr>
      </w:pPr>
    </w:p>
    <w:sectPr w:rsidR="00DA79C3" w:rsidRPr="002C5360" w:rsidSect="00807837">
      <w:headerReference w:type="default" r:id="rId9"/>
      <w:pgSz w:w="11906" w:h="16838"/>
      <w:pgMar w:top="567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6D" w:rsidRDefault="00D6756D" w:rsidP="00807837">
      <w:r>
        <w:separator/>
      </w:r>
    </w:p>
  </w:endnote>
  <w:endnote w:type="continuationSeparator" w:id="0">
    <w:p w:rsidR="00D6756D" w:rsidRDefault="00D6756D" w:rsidP="0080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6D" w:rsidRDefault="00D6756D" w:rsidP="00807837">
      <w:r>
        <w:separator/>
      </w:r>
    </w:p>
  </w:footnote>
  <w:footnote w:type="continuationSeparator" w:id="0">
    <w:p w:rsidR="00D6756D" w:rsidRDefault="00D6756D" w:rsidP="00807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6193"/>
      <w:docPartObj>
        <w:docPartGallery w:val="Page Numbers (Top of Page)"/>
        <w:docPartUnique/>
      </w:docPartObj>
    </w:sdtPr>
    <w:sdtContent>
      <w:p w:rsidR="00443FF5" w:rsidRDefault="007F732A">
        <w:pPr>
          <w:pStyle w:val="a8"/>
          <w:jc w:val="center"/>
        </w:pPr>
        <w:fldSimple w:instr=" PAGE   \* MERGEFORMAT ">
          <w:r w:rsidR="00676230">
            <w:rPr>
              <w:noProof/>
            </w:rPr>
            <w:t>16</w:t>
          </w:r>
        </w:fldSimple>
      </w:p>
    </w:sdtContent>
  </w:sdt>
  <w:p w:rsidR="00443FF5" w:rsidRDefault="00443F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66FE"/>
    <w:multiLevelType w:val="hybridMultilevel"/>
    <w:tmpl w:val="039A8948"/>
    <w:lvl w:ilvl="0" w:tplc="BAD051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44C6C"/>
    <w:multiLevelType w:val="hybridMultilevel"/>
    <w:tmpl w:val="7FCE8C50"/>
    <w:lvl w:ilvl="0" w:tplc="58E26F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7E93121"/>
    <w:multiLevelType w:val="multilevel"/>
    <w:tmpl w:val="2A7E6E4C"/>
    <w:lvl w:ilvl="0">
      <w:start w:val="9"/>
      <w:numFmt w:val="decimal"/>
      <w:lvlText w:val="%1.......ꀐ"/>
      <w:lvlJc w:val="left"/>
      <w:pPr>
        <w:ind w:left="2160" w:hanging="2160"/>
      </w:pPr>
      <w:rPr>
        <w:rFonts w:hint="default"/>
        <w:color w:val="auto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2768" w:hanging="1440"/>
      </w:pPr>
      <w:rPr>
        <w:rFonts w:hint="default"/>
        <w:color w:val="auto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779A"/>
    <w:rsid w:val="00011E9D"/>
    <w:rsid w:val="00032565"/>
    <w:rsid w:val="00034E4E"/>
    <w:rsid w:val="00056392"/>
    <w:rsid w:val="0007332C"/>
    <w:rsid w:val="000749B0"/>
    <w:rsid w:val="00081EDE"/>
    <w:rsid w:val="000823FB"/>
    <w:rsid w:val="00087478"/>
    <w:rsid w:val="000903F0"/>
    <w:rsid w:val="000925DF"/>
    <w:rsid w:val="000A42FA"/>
    <w:rsid w:val="000C0A9D"/>
    <w:rsid w:val="000C70A2"/>
    <w:rsid w:val="000D02B4"/>
    <w:rsid w:val="000D2E94"/>
    <w:rsid w:val="000E0136"/>
    <w:rsid w:val="000E54AD"/>
    <w:rsid w:val="000F3F7F"/>
    <w:rsid w:val="00100210"/>
    <w:rsid w:val="001044D4"/>
    <w:rsid w:val="00107C0B"/>
    <w:rsid w:val="00111D25"/>
    <w:rsid w:val="00113821"/>
    <w:rsid w:val="00121FFB"/>
    <w:rsid w:val="00124B47"/>
    <w:rsid w:val="0015559F"/>
    <w:rsid w:val="001642B8"/>
    <w:rsid w:val="00164532"/>
    <w:rsid w:val="001768B3"/>
    <w:rsid w:val="00180DAA"/>
    <w:rsid w:val="0018416D"/>
    <w:rsid w:val="0019655B"/>
    <w:rsid w:val="001B1CD8"/>
    <w:rsid w:val="001B6264"/>
    <w:rsid w:val="001C71D8"/>
    <w:rsid w:val="001D473B"/>
    <w:rsid w:val="001D7A9A"/>
    <w:rsid w:val="001E2F5A"/>
    <w:rsid w:val="001F0A16"/>
    <w:rsid w:val="001F504B"/>
    <w:rsid w:val="001F7500"/>
    <w:rsid w:val="00207548"/>
    <w:rsid w:val="00216264"/>
    <w:rsid w:val="00216773"/>
    <w:rsid w:val="002171E6"/>
    <w:rsid w:val="002216AB"/>
    <w:rsid w:val="0022426E"/>
    <w:rsid w:val="00224401"/>
    <w:rsid w:val="00232CED"/>
    <w:rsid w:val="00244F4D"/>
    <w:rsid w:val="002508A6"/>
    <w:rsid w:val="00252F6B"/>
    <w:rsid w:val="00270079"/>
    <w:rsid w:val="002778FF"/>
    <w:rsid w:val="00291F5B"/>
    <w:rsid w:val="002945D4"/>
    <w:rsid w:val="002A49C5"/>
    <w:rsid w:val="002A6B7F"/>
    <w:rsid w:val="002B0A23"/>
    <w:rsid w:val="002B20F7"/>
    <w:rsid w:val="002C2A0B"/>
    <w:rsid w:val="002C30F9"/>
    <w:rsid w:val="002C5360"/>
    <w:rsid w:val="002E4FB9"/>
    <w:rsid w:val="00304C3A"/>
    <w:rsid w:val="00317018"/>
    <w:rsid w:val="003315D3"/>
    <w:rsid w:val="00332616"/>
    <w:rsid w:val="00332C97"/>
    <w:rsid w:val="0033415F"/>
    <w:rsid w:val="00355585"/>
    <w:rsid w:val="003703BF"/>
    <w:rsid w:val="0037450C"/>
    <w:rsid w:val="00383D6B"/>
    <w:rsid w:val="0039093A"/>
    <w:rsid w:val="0039659D"/>
    <w:rsid w:val="003A14F5"/>
    <w:rsid w:val="003C59F0"/>
    <w:rsid w:val="003C6C34"/>
    <w:rsid w:val="003D28D8"/>
    <w:rsid w:val="003F110F"/>
    <w:rsid w:val="003F5280"/>
    <w:rsid w:val="0040226A"/>
    <w:rsid w:val="0040483B"/>
    <w:rsid w:val="00406048"/>
    <w:rsid w:val="00423CCC"/>
    <w:rsid w:val="00442894"/>
    <w:rsid w:val="00443FF5"/>
    <w:rsid w:val="00444F45"/>
    <w:rsid w:val="00446ACC"/>
    <w:rsid w:val="00453C8F"/>
    <w:rsid w:val="00462311"/>
    <w:rsid w:val="00466112"/>
    <w:rsid w:val="00470545"/>
    <w:rsid w:val="0047595E"/>
    <w:rsid w:val="00482696"/>
    <w:rsid w:val="004A0781"/>
    <w:rsid w:val="004C6DC7"/>
    <w:rsid w:val="004D0472"/>
    <w:rsid w:val="004D2318"/>
    <w:rsid w:val="004D49CA"/>
    <w:rsid w:val="004E1C04"/>
    <w:rsid w:val="004E21CB"/>
    <w:rsid w:val="004E29E5"/>
    <w:rsid w:val="004E681B"/>
    <w:rsid w:val="004F2E9F"/>
    <w:rsid w:val="004F6F6B"/>
    <w:rsid w:val="00512A96"/>
    <w:rsid w:val="00513B58"/>
    <w:rsid w:val="005266FE"/>
    <w:rsid w:val="00530015"/>
    <w:rsid w:val="00530E76"/>
    <w:rsid w:val="00532DB9"/>
    <w:rsid w:val="00534E90"/>
    <w:rsid w:val="005359EF"/>
    <w:rsid w:val="00537DC2"/>
    <w:rsid w:val="00547A00"/>
    <w:rsid w:val="00583630"/>
    <w:rsid w:val="00590289"/>
    <w:rsid w:val="005B3D07"/>
    <w:rsid w:val="005B6A94"/>
    <w:rsid w:val="005C2803"/>
    <w:rsid w:val="005C7F33"/>
    <w:rsid w:val="005E0B46"/>
    <w:rsid w:val="005E3C82"/>
    <w:rsid w:val="005F22DC"/>
    <w:rsid w:val="00600A17"/>
    <w:rsid w:val="00613B9B"/>
    <w:rsid w:val="00614690"/>
    <w:rsid w:val="00632375"/>
    <w:rsid w:val="00635480"/>
    <w:rsid w:val="00643B0D"/>
    <w:rsid w:val="00647A7F"/>
    <w:rsid w:val="006540AE"/>
    <w:rsid w:val="00664097"/>
    <w:rsid w:val="00665BB1"/>
    <w:rsid w:val="00676230"/>
    <w:rsid w:val="0068489B"/>
    <w:rsid w:val="006A5B04"/>
    <w:rsid w:val="006B5587"/>
    <w:rsid w:val="006B5C76"/>
    <w:rsid w:val="006C0B55"/>
    <w:rsid w:val="006C1632"/>
    <w:rsid w:val="006C4E0F"/>
    <w:rsid w:val="006E5338"/>
    <w:rsid w:val="006F3120"/>
    <w:rsid w:val="006F78BC"/>
    <w:rsid w:val="00706D91"/>
    <w:rsid w:val="0071356A"/>
    <w:rsid w:val="00722236"/>
    <w:rsid w:val="00732809"/>
    <w:rsid w:val="00733067"/>
    <w:rsid w:val="00734956"/>
    <w:rsid w:val="0074363D"/>
    <w:rsid w:val="00744907"/>
    <w:rsid w:val="007477A4"/>
    <w:rsid w:val="00753C8C"/>
    <w:rsid w:val="00757124"/>
    <w:rsid w:val="0076371E"/>
    <w:rsid w:val="0076528E"/>
    <w:rsid w:val="00770A60"/>
    <w:rsid w:val="00772C3F"/>
    <w:rsid w:val="00773F35"/>
    <w:rsid w:val="00774293"/>
    <w:rsid w:val="0078398B"/>
    <w:rsid w:val="00795309"/>
    <w:rsid w:val="007A0EE0"/>
    <w:rsid w:val="007A7B99"/>
    <w:rsid w:val="007C36E8"/>
    <w:rsid w:val="007C4C2B"/>
    <w:rsid w:val="007C5DCA"/>
    <w:rsid w:val="007C64F5"/>
    <w:rsid w:val="007D4E5C"/>
    <w:rsid w:val="007E2A49"/>
    <w:rsid w:val="007E49CE"/>
    <w:rsid w:val="007F0D19"/>
    <w:rsid w:val="007F2FAD"/>
    <w:rsid w:val="007F732A"/>
    <w:rsid w:val="007F779A"/>
    <w:rsid w:val="008068B5"/>
    <w:rsid w:val="00807837"/>
    <w:rsid w:val="008105AE"/>
    <w:rsid w:val="008240B7"/>
    <w:rsid w:val="00830D5E"/>
    <w:rsid w:val="00832B41"/>
    <w:rsid w:val="0083798F"/>
    <w:rsid w:val="00851192"/>
    <w:rsid w:val="008578C3"/>
    <w:rsid w:val="00860723"/>
    <w:rsid w:val="00875531"/>
    <w:rsid w:val="0087779F"/>
    <w:rsid w:val="00885480"/>
    <w:rsid w:val="0089466C"/>
    <w:rsid w:val="008A069F"/>
    <w:rsid w:val="008A2998"/>
    <w:rsid w:val="008A32ED"/>
    <w:rsid w:val="008A46BE"/>
    <w:rsid w:val="008C1EE3"/>
    <w:rsid w:val="008C496B"/>
    <w:rsid w:val="008D106E"/>
    <w:rsid w:val="008D594F"/>
    <w:rsid w:val="008D64F0"/>
    <w:rsid w:val="008F48E8"/>
    <w:rsid w:val="00902424"/>
    <w:rsid w:val="00904A89"/>
    <w:rsid w:val="0090788F"/>
    <w:rsid w:val="00912F29"/>
    <w:rsid w:val="0091489A"/>
    <w:rsid w:val="0092420B"/>
    <w:rsid w:val="0092490E"/>
    <w:rsid w:val="009310E6"/>
    <w:rsid w:val="00935E01"/>
    <w:rsid w:val="0094231B"/>
    <w:rsid w:val="0094453E"/>
    <w:rsid w:val="0094763E"/>
    <w:rsid w:val="00992736"/>
    <w:rsid w:val="0099680B"/>
    <w:rsid w:val="00997384"/>
    <w:rsid w:val="009A109A"/>
    <w:rsid w:val="009A380D"/>
    <w:rsid w:val="009A5684"/>
    <w:rsid w:val="009B256E"/>
    <w:rsid w:val="009C0CE4"/>
    <w:rsid w:val="009C26B9"/>
    <w:rsid w:val="009E0511"/>
    <w:rsid w:val="009E2070"/>
    <w:rsid w:val="009F6C33"/>
    <w:rsid w:val="00A029E8"/>
    <w:rsid w:val="00A07740"/>
    <w:rsid w:val="00A11EBF"/>
    <w:rsid w:val="00A32A36"/>
    <w:rsid w:val="00A3438B"/>
    <w:rsid w:val="00A524B7"/>
    <w:rsid w:val="00A53CF3"/>
    <w:rsid w:val="00A54BEF"/>
    <w:rsid w:val="00A63149"/>
    <w:rsid w:val="00A663BD"/>
    <w:rsid w:val="00A74705"/>
    <w:rsid w:val="00A760A6"/>
    <w:rsid w:val="00A94212"/>
    <w:rsid w:val="00AA5167"/>
    <w:rsid w:val="00AC0508"/>
    <w:rsid w:val="00AC6A00"/>
    <w:rsid w:val="00AE1060"/>
    <w:rsid w:val="00AE7AA4"/>
    <w:rsid w:val="00AF509D"/>
    <w:rsid w:val="00AF78CA"/>
    <w:rsid w:val="00B0248F"/>
    <w:rsid w:val="00B15F88"/>
    <w:rsid w:val="00B310C9"/>
    <w:rsid w:val="00B4311F"/>
    <w:rsid w:val="00B46988"/>
    <w:rsid w:val="00B504C3"/>
    <w:rsid w:val="00B7680C"/>
    <w:rsid w:val="00B9234B"/>
    <w:rsid w:val="00B94512"/>
    <w:rsid w:val="00B96917"/>
    <w:rsid w:val="00BB097C"/>
    <w:rsid w:val="00BC0EFB"/>
    <w:rsid w:val="00BC2C43"/>
    <w:rsid w:val="00BE2D73"/>
    <w:rsid w:val="00BF4280"/>
    <w:rsid w:val="00BF6D01"/>
    <w:rsid w:val="00BF7DDD"/>
    <w:rsid w:val="00C01417"/>
    <w:rsid w:val="00C03928"/>
    <w:rsid w:val="00C14B17"/>
    <w:rsid w:val="00C22A0A"/>
    <w:rsid w:val="00C259D3"/>
    <w:rsid w:val="00C30D7B"/>
    <w:rsid w:val="00C32DAB"/>
    <w:rsid w:val="00C44C43"/>
    <w:rsid w:val="00C47A1B"/>
    <w:rsid w:val="00C6442D"/>
    <w:rsid w:val="00C66B1E"/>
    <w:rsid w:val="00C74217"/>
    <w:rsid w:val="00C75694"/>
    <w:rsid w:val="00C8440B"/>
    <w:rsid w:val="00C857C5"/>
    <w:rsid w:val="00C937A0"/>
    <w:rsid w:val="00CA0C9B"/>
    <w:rsid w:val="00CA354F"/>
    <w:rsid w:val="00CB2C3D"/>
    <w:rsid w:val="00CB7480"/>
    <w:rsid w:val="00CC3CBD"/>
    <w:rsid w:val="00CC4171"/>
    <w:rsid w:val="00CD54E6"/>
    <w:rsid w:val="00CF0E10"/>
    <w:rsid w:val="00CF412F"/>
    <w:rsid w:val="00D05B3A"/>
    <w:rsid w:val="00D0764F"/>
    <w:rsid w:val="00D077CA"/>
    <w:rsid w:val="00D16D8C"/>
    <w:rsid w:val="00D24D6E"/>
    <w:rsid w:val="00D262E8"/>
    <w:rsid w:val="00D27B56"/>
    <w:rsid w:val="00D34D0A"/>
    <w:rsid w:val="00D42EC1"/>
    <w:rsid w:val="00D523FB"/>
    <w:rsid w:val="00D544CE"/>
    <w:rsid w:val="00D63F26"/>
    <w:rsid w:val="00D6756D"/>
    <w:rsid w:val="00D778B0"/>
    <w:rsid w:val="00D812B9"/>
    <w:rsid w:val="00D8315B"/>
    <w:rsid w:val="00D937F4"/>
    <w:rsid w:val="00D9525A"/>
    <w:rsid w:val="00D97620"/>
    <w:rsid w:val="00DA73AE"/>
    <w:rsid w:val="00DA79C3"/>
    <w:rsid w:val="00DB73E4"/>
    <w:rsid w:val="00DC0F7E"/>
    <w:rsid w:val="00DC5011"/>
    <w:rsid w:val="00DD1301"/>
    <w:rsid w:val="00DD21AD"/>
    <w:rsid w:val="00DD3592"/>
    <w:rsid w:val="00DD4859"/>
    <w:rsid w:val="00DD4E10"/>
    <w:rsid w:val="00DD52BA"/>
    <w:rsid w:val="00DE3A7F"/>
    <w:rsid w:val="00DE4D1E"/>
    <w:rsid w:val="00DF07DB"/>
    <w:rsid w:val="00E02301"/>
    <w:rsid w:val="00E03E4D"/>
    <w:rsid w:val="00E14692"/>
    <w:rsid w:val="00E408DB"/>
    <w:rsid w:val="00E46517"/>
    <w:rsid w:val="00E5472B"/>
    <w:rsid w:val="00E65B94"/>
    <w:rsid w:val="00E6633D"/>
    <w:rsid w:val="00E70587"/>
    <w:rsid w:val="00E74280"/>
    <w:rsid w:val="00E76F23"/>
    <w:rsid w:val="00E84CF5"/>
    <w:rsid w:val="00E864B0"/>
    <w:rsid w:val="00E97188"/>
    <w:rsid w:val="00E976BE"/>
    <w:rsid w:val="00EA04D1"/>
    <w:rsid w:val="00EA2D36"/>
    <w:rsid w:val="00EB173A"/>
    <w:rsid w:val="00EB4224"/>
    <w:rsid w:val="00EB4446"/>
    <w:rsid w:val="00EC1808"/>
    <w:rsid w:val="00EC1B78"/>
    <w:rsid w:val="00ED2D0E"/>
    <w:rsid w:val="00ED3523"/>
    <w:rsid w:val="00EE2A3F"/>
    <w:rsid w:val="00EE6A32"/>
    <w:rsid w:val="00EF1808"/>
    <w:rsid w:val="00EF23E0"/>
    <w:rsid w:val="00F02B3A"/>
    <w:rsid w:val="00F24226"/>
    <w:rsid w:val="00F35A44"/>
    <w:rsid w:val="00F36547"/>
    <w:rsid w:val="00F443FB"/>
    <w:rsid w:val="00F65819"/>
    <w:rsid w:val="00F878FC"/>
    <w:rsid w:val="00F87F45"/>
    <w:rsid w:val="00F90BFC"/>
    <w:rsid w:val="00F9142B"/>
    <w:rsid w:val="00FA5174"/>
    <w:rsid w:val="00FA6005"/>
    <w:rsid w:val="00FB515F"/>
    <w:rsid w:val="00FC6B51"/>
    <w:rsid w:val="00FD4287"/>
    <w:rsid w:val="00FD726C"/>
    <w:rsid w:val="00FE0E10"/>
    <w:rsid w:val="00FE2492"/>
    <w:rsid w:val="00FE4513"/>
    <w:rsid w:val="00FE7F34"/>
    <w:rsid w:val="00FF19C4"/>
    <w:rsid w:val="00FF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779A"/>
    <w:pPr>
      <w:keepNext/>
      <w:spacing w:line="360" w:lineRule="auto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7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A0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C9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04A89"/>
    <w:pPr>
      <w:ind w:left="720"/>
    </w:pPr>
  </w:style>
  <w:style w:type="table" w:styleId="a6">
    <w:name w:val="Table Grid"/>
    <w:basedOn w:val="a1"/>
    <w:uiPriority w:val="99"/>
    <w:rsid w:val="00904A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763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rsid w:val="009148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headertext">
    <w:name w:val="headertext"/>
    <w:basedOn w:val="a"/>
    <w:rsid w:val="0091489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489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1489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078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783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8078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783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44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10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66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29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092BA25CC0717B43F6006E744186D151BD49BB88CAAACE7FD19B8F2f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16A6-3431-48DB-A614-F6BFE798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exif_MSED_8a6f8e04209ef782f9c4f35022aee642b8d517c882c921415dba07557bbd631f</dc:description>
  <cp:lastModifiedBy>ДятловаЕС</cp:lastModifiedBy>
  <cp:revision>55</cp:revision>
  <cp:lastPrinted>2020-03-27T13:37:00Z</cp:lastPrinted>
  <dcterms:created xsi:type="dcterms:W3CDTF">2021-09-09T07:30:00Z</dcterms:created>
  <dcterms:modified xsi:type="dcterms:W3CDTF">2021-11-29T08:27:00Z</dcterms:modified>
</cp:coreProperties>
</file>