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F20" w:rsidRPr="00277F20" w:rsidRDefault="0043217C" w:rsidP="00277F20">
      <w:pPr>
        <w:jc w:val="center"/>
        <w:rPr>
          <w:rFonts w:ascii="Calibri" w:eastAsia="Calibri" w:hAnsi="Calibri" w:cs="Calibri"/>
          <w:b/>
          <w:color w:val="FFFFFF"/>
          <w:spacing w:val="20"/>
          <w:sz w:val="22"/>
          <w:szCs w:val="22"/>
        </w:rPr>
      </w:pPr>
      <w:r>
        <w:rPr>
          <w:rFonts w:ascii="Calibri" w:eastAsia="Calibri" w:hAnsi="Calibri" w:cs="Calibri"/>
          <w:b/>
          <w:color w:val="FFFFFF"/>
          <w:spacing w:val="20"/>
          <w:sz w:val="22"/>
          <w:szCs w:val="22"/>
        </w:rPr>
        <w:t>2</w:t>
      </w:r>
      <w:r w:rsidR="00277F20" w:rsidRPr="00771D50">
        <w:rPr>
          <w:rFonts w:ascii="Calibri" w:eastAsia="Calibri" w:hAnsi="Calibri" w:cs="Calibri"/>
          <w:b/>
          <w:noProof/>
          <w:color w:val="FFFFFF"/>
          <w:spacing w:val="20"/>
          <w:sz w:val="22"/>
          <w:szCs w:val="22"/>
          <w:lang w:eastAsia="ru-RU"/>
        </w:rPr>
        <w:drawing>
          <wp:inline distT="0" distB="0" distL="0" distR="0">
            <wp:extent cx="710552" cy="883959"/>
            <wp:effectExtent l="19050" t="0" r="0" b="0"/>
            <wp:docPr id="3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445" cy="885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2D" w:rsidRDefault="00B9052D">
      <w:pPr>
        <w:jc w:val="center"/>
        <w:rPr>
          <w:rFonts w:ascii="Arial" w:hAnsi="Arial" w:cs="Arial"/>
          <w:b/>
          <w:color w:val="FFFFFF"/>
          <w:spacing w:val="20"/>
          <w:sz w:val="40"/>
        </w:rPr>
      </w:pPr>
    </w:p>
    <w:p w:rsidR="00B9052D" w:rsidRDefault="00B9052D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B9052D" w:rsidRDefault="00B9052D">
      <w:pPr>
        <w:pStyle w:val="1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6"/>
          <w:szCs w:val="36"/>
        </w:rPr>
        <w:t xml:space="preserve">ПУШКИНСКОГО </w:t>
      </w:r>
      <w:r w:rsidR="00C52582">
        <w:rPr>
          <w:rFonts w:ascii="Arial" w:hAnsi="Arial" w:cs="Arial"/>
          <w:sz w:val="36"/>
          <w:szCs w:val="36"/>
        </w:rPr>
        <w:t>ГОРОДСКОГО ОКРУГА</w:t>
      </w:r>
    </w:p>
    <w:p w:rsidR="00B9052D" w:rsidRDefault="00B9052D">
      <w:pPr>
        <w:pStyle w:val="1"/>
        <w:rPr>
          <w:rFonts w:ascii="Arial" w:hAnsi="Arial" w:cs="Arial"/>
        </w:rPr>
      </w:pPr>
      <w:r>
        <w:rPr>
          <w:rFonts w:ascii="Arial" w:hAnsi="Arial" w:cs="Arial"/>
          <w:sz w:val="32"/>
          <w:szCs w:val="32"/>
        </w:rPr>
        <w:t>Московской области</w:t>
      </w:r>
    </w:p>
    <w:p w:rsidR="00B9052D" w:rsidRDefault="00B9052D">
      <w:pPr>
        <w:jc w:val="center"/>
        <w:rPr>
          <w:rFonts w:ascii="Arial" w:hAnsi="Arial" w:cs="Arial"/>
          <w:color w:val="FFFFFF"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40"/>
        </w:rPr>
        <w:t>ПОСТАНОВЛЕНИЕ</w:t>
      </w:r>
    </w:p>
    <w:p w:rsidR="00B9052D" w:rsidRDefault="00B9052D">
      <w:pPr>
        <w:jc w:val="center"/>
      </w:pPr>
      <w:r>
        <w:rPr>
          <w:rFonts w:ascii="Arial" w:hAnsi="Arial" w:cs="Arial"/>
          <w:color w:val="FFFFFF"/>
          <w:spacing w:val="20"/>
          <w:sz w:val="24"/>
          <w:szCs w:val="24"/>
        </w:rPr>
        <w:t>ИСТРАЦ</w:t>
      </w:r>
      <w:r>
        <w:rPr>
          <w:rFonts w:ascii="Arial" w:hAnsi="Arial" w:cs="Arial"/>
          <w:color w:val="FFFFFF"/>
          <w:sz w:val="24"/>
          <w:szCs w:val="24"/>
        </w:rPr>
        <w:t>ГО МУНИЦ</w:t>
      </w:r>
      <w:r>
        <w:rPr>
          <w:rFonts w:ascii="Arial" w:hAnsi="Arial" w:cs="Arial"/>
          <w:b/>
          <w:color w:val="FFFFFF"/>
          <w:spacing w:val="20"/>
          <w:sz w:val="24"/>
          <w:szCs w:val="24"/>
        </w:rPr>
        <w:t>АНОВЛЕНИ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1544"/>
        <w:gridCol w:w="397"/>
        <w:gridCol w:w="1419"/>
      </w:tblGrid>
      <w:tr w:rsidR="00B9052D" w:rsidTr="00F859CA">
        <w:trPr>
          <w:trHeight w:val="80"/>
          <w:jc w:val="center"/>
        </w:trPr>
        <w:tc>
          <w:tcPr>
            <w:tcW w:w="1544" w:type="dxa"/>
            <w:tcBorders>
              <w:bottom w:val="single" w:sz="4" w:space="0" w:color="000000"/>
            </w:tcBorders>
            <w:shd w:val="clear" w:color="auto" w:fill="auto"/>
          </w:tcPr>
          <w:p w:rsidR="00B9052D" w:rsidRPr="001414ED" w:rsidRDefault="00B9052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shd w:val="clear" w:color="auto" w:fill="auto"/>
          </w:tcPr>
          <w:p w:rsidR="00B9052D" w:rsidRDefault="00B9052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1419" w:type="dxa"/>
            <w:tcBorders>
              <w:bottom w:val="single" w:sz="4" w:space="0" w:color="000000"/>
            </w:tcBorders>
            <w:shd w:val="clear" w:color="auto" w:fill="auto"/>
          </w:tcPr>
          <w:p w:rsidR="00B9052D" w:rsidRPr="001414ED" w:rsidRDefault="00B9052D" w:rsidP="00515212">
            <w:pPr>
              <w:snapToGrid w:val="0"/>
              <w:rPr>
                <w:sz w:val="24"/>
                <w:szCs w:val="24"/>
              </w:rPr>
            </w:pPr>
          </w:p>
        </w:tc>
      </w:tr>
    </w:tbl>
    <w:p w:rsidR="00B9052D" w:rsidRDefault="00B9052D" w:rsidP="00297633">
      <w:pPr>
        <w:spacing w:line="216" w:lineRule="auto"/>
        <w:ind w:left="567"/>
        <w:rPr>
          <w:rFonts w:ascii="Arial" w:hAnsi="Arial" w:cs="Arial"/>
          <w:b/>
          <w:sz w:val="22"/>
          <w:szCs w:val="22"/>
        </w:rPr>
      </w:pPr>
    </w:p>
    <w:p w:rsidR="001B4DF3" w:rsidRPr="0027797C" w:rsidRDefault="001B4DF3" w:rsidP="0027797C">
      <w:pPr>
        <w:spacing w:line="240" w:lineRule="atLeast"/>
        <w:ind w:right="-1"/>
        <w:jc w:val="center"/>
        <w:rPr>
          <w:b/>
          <w:sz w:val="28"/>
          <w:szCs w:val="28"/>
        </w:rPr>
      </w:pPr>
      <w:r w:rsidRPr="001B4DF3">
        <w:rPr>
          <w:rFonts w:eastAsia="Calibri"/>
          <w:b/>
          <w:sz w:val="28"/>
          <w:szCs w:val="28"/>
          <w:lang w:eastAsia="en-US"/>
        </w:rPr>
        <w:t>О назначении и проведении общественных обсуждений</w:t>
      </w:r>
      <w:r w:rsidR="0027797C">
        <w:rPr>
          <w:rFonts w:eastAsia="Calibri"/>
          <w:b/>
          <w:sz w:val="28"/>
          <w:szCs w:val="28"/>
          <w:lang w:eastAsia="en-US"/>
        </w:rPr>
        <w:t xml:space="preserve"> в форме общественных слушаний </w:t>
      </w:r>
      <w:r w:rsidRPr="001B4DF3">
        <w:rPr>
          <w:rFonts w:eastAsia="Calibri"/>
          <w:b/>
          <w:sz w:val="28"/>
          <w:szCs w:val="28"/>
          <w:lang w:eastAsia="en-US"/>
        </w:rPr>
        <w:t>по техническо</w:t>
      </w:r>
      <w:r w:rsidR="0027797C">
        <w:rPr>
          <w:rFonts w:eastAsia="Calibri"/>
          <w:b/>
          <w:sz w:val="28"/>
          <w:szCs w:val="28"/>
          <w:lang w:eastAsia="en-US"/>
        </w:rPr>
        <w:t xml:space="preserve">му заданию на проведение оценки </w:t>
      </w:r>
      <w:r w:rsidRPr="001B4DF3">
        <w:rPr>
          <w:rFonts w:eastAsia="Calibri"/>
          <w:b/>
          <w:sz w:val="28"/>
          <w:szCs w:val="28"/>
          <w:lang w:eastAsia="en-US"/>
        </w:rPr>
        <w:t>воздействия</w:t>
      </w:r>
      <w:r w:rsidR="0027797C">
        <w:rPr>
          <w:rFonts w:eastAsia="Calibri"/>
          <w:b/>
          <w:sz w:val="28"/>
          <w:szCs w:val="28"/>
          <w:lang w:eastAsia="en-US"/>
        </w:rPr>
        <w:t xml:space="preserve"> </w:t>
      </w:r>
      <w:r w:rsidRPr="001B4DF3">
        <w:rPr>
          <w:rFonts w:eastAsia="Calibri"/>
          <w:b/>
          <w:sz w:val="28"/>
          <w:szCs w:val="28"/>
          <w:lang w:eastAsia="en-US"/>
        </w:rPr>
        <w:t>на окружающую среду, м</w:t>
      </w:r>
      <w:r w:rsidR="0027797C">
        <w:rPr>
          <w:rFonts w:eastAsia="Calibri"/>
          <w:b/>
          <w:sz w:val="28"/>
          <w:szCs w:val="28"/>
          <w:lang w:eastAsia="en-US"/>
        </w:rPr>
        <w:t>атериалам оценки воздействия</w:t>
      </w:r>
      <w:r w:rsidR="00F61795">
        <w:rPr>
          <w:rFonts w:eastAsia="Calibri"/>
          <w:b/>
          <w:sz w:val="28"/>
          <w:szCs w:val="28"/>
          <w:lang w:eastAsia="en-US"/>
        </w:rPr>
        <w:br/>
      </w:r>
      <w:r w:rsidR="0027797C">
        <w:rPr>
          <w:rFonts w:eastAsia="Calibri"/>
          <w:b/>
          <w:sz w:val="28"/>
          <w:szCs w:val="28"/>
          <w:lang w:eastAsia="en-US"/>
        </w:rPr>
        <w:t xml:space="preserve"> на </w:t>
      </w:r>
      <w:r w:rsidRPr="001B4DF3">
        <w:rPr>
          <w:rFonts w:eastAsia="Calibri"/>
          <w:b/>
          <w:sz w:val="28"/>
          <w:szCs w:val="28"/>
          <w:lang w:eastAsia="en-US"/>
        </w:rPr>
        <w:t xml:space="preserve">окружающую среду и по объекту государственной экологической экспертизы - проектная документация «Рекультивация полигона ТКО «Царево» расположенного по адресу: </w:t>
      </w:r>
      <w:r w:rsidRPr="001B4DF3">
        <w:rPr>
          <w:b/>
          <w:sz w:val="28"/>
          <w:szCs w:val="28"/>
        </w:rPr>
        <w:t>Московская область, Пушкинский район,</w:t>
      </w:r>
      <w:r w:rsidR="0027797C">
        <w:rPr>
          <w:b/>
          <w:sz w:val="28"/>
          <w:szCs w:val="28"/>
        </w:rPr>
        <w:t xml:space="preserve"> </w:t>
      </w:r>
      <w:r w:rsidRPr="001B4DF3">
        <w:rPr>
          <w:b/>
          <w:sz w:val="28"/>
          <w:szCs w:val="28"/>
        </w:rPr>
        <w:t xml:space="preserve">в районе с. </w:t>
      </w:r>
      <w:proofErr w:type="gramStart"/>
      <w:r w:rsidRPr="001B4DF3">
        <w:rPr>
          <w:b/>
          <w:sz w:val="28"/>
          <w:szCs w:val="28"/>
        </w:rPr>
        <w:t>Царево</w:t>
      </w:r>
      <w:proofErr w:type="gramEnd"/>
      <w:r w:rsidRPr="001B4DF3">
        <w:rPr>
          <w:b/>
          <w:sz w:val="28"/>
          <w:szCs w:val="28"/>
        </w:rPr>
        <w:t xml:space="preserve"> на земельных участках с кадастровыми номерами: 50:13:0030417:1, 50:13:0030417:51. Корректировка»</w:t>
      </w:r>
      <w:r w:rsidRPr="001B4DF3">
        <w:rPr>
          <w:rFonts w:eastAsia="Calibri"/>
          <w:b/>
          <w:sz w:val="28"/>
          <w:szCs w:val="28"/>
          <w:lang w:eastAsia="en-US"/>
        </w:rPr>
        <w:t>, содержащая материалы оценки воздействия на окружающую среду</w:t>
      </w:r>
    </w:p>
    <w:p w:rsidR="009811FD" w:rsidRPr="00297633" w:rsidRDefault="00B331F2" w:rsidP="0054572B">
      <w:pPr>
        <w:spacing w:line="240" w:lineRule="atLeast"/>
        <w:jc w:val="center"/>
        <w:rPr>
          <w:b/>
          <w:sz w:val="28"/>
          <w:szCs w:val="28"/>
        </w:rPr>
      </w:pPr>
      <w:r w:rsidRPr="00297633">
        <w:rPr>
          <w:rFonts w:eastAsia="Calibri"/>
          <w:b/>
          <w:sz w:val="28"/>
          <w:szCs w:val="28"/>
          <w:lang w:eastAsia="en-US"/>
        </w:rPr>
        <w:br/>
      </w:r>
    </w:p>
    <w:p w:rsidR="00E67167" w:rsidRPr="00297633" w:rsidRDefault="005A6FB9" w:rsidP="0054572B">
      <w:pPr>
        <w:ind w:firstLine="708"/>
        <w:jc w:val="both"/>
        <w:rPr>
          <w:sz w:val="28"/>
          <w:szCs w:val="28"/>
        </w:rPr>
      </w:pPr>
      <w:proofErr w:type="gramStart"/>
      <w:r w:rsidRPr="00297633">
        <w:rPr>
          <w:rFonts w:eastAsia="Calibri"/>
          <w:sz w:val="28"/>
          <w:szCs w:val="28"/>
          <w:lang w:eastAsia="en-US"/>
        </w:rPr>
        <w:t xml:space="preserve">В соответствии с </w:t>
      </w:r>
      <w:r w:rsidR="003D5D63" w:rsidRPr="00297633">
        <w:rPr>
          <w:rFonts w:eastAsia="Calibri"/>
          <w:sz w:val="28"/>
          <w:szCs w:val="28"/>
          <w:lang w:eastAsia="en-US"/>
        </w:rPr>
        <w:t>Федеральным</w:t>
      </w:r>
      <w:r w:rsidR="006A1C7D" w:rsidRPr="00297633">
        <w:rPr>
          <w:rFonts w:eastAsia="Calibri"/>
          <w:sz w:val="28"/>
          <w:szCs w:val="28"/>
          <w:lang w:eastAsia="en-US"/>
        </w:rPr>
        <w:t xml:space="preserve"> законом от 06.10.2003 № </w:t>
      </w:r>
      <w:r w:rsidR="007361F0" w:rsidRPr="00297633">
        <w:rPr>
          <w:rFonts w:eastAsia="Calibri"/>
          <w:sz w:val="28"/>
          <w:szCs w:val="28"/>
          <w:lang w:eastAsia="en-US"/>
        </w:rPr>
        <w:t>131-ФЗ</w:t>
      </w:r>
      <w:r w:rsidR="00013371">
        <w:rPr>
          <w:rFonts w:eastAsia="Calibri"/>
          <w:sz w:val="28"/>
          <w:szCs w:val="28"/>
          <w:lang w:eastAsia="en-US"/>
        </w:rPr>
        <w:br/>
      </w:r>
      <w:r w:rsidR="007361F0" w:rsidRPr="00297633">
        <w:rPr>
          <w:rFonts w:eastAsia="Calibri"/>
          <w:sz w:val="28"/>
          <w:szCs w:val="28"/>
          <w:lang w:eastAsia="en-US"/>
        </w:rPr>
        <w:t xml:space="preserve"> </w:t>
      </w:r>
      <w:r w:rsidR="003D5D63" w:rsidRPr="00297633">
        <w:rPr>
          <w:rFonts w:eastAsia="Calibri"/>
          <w:sz w:val="28"/>
          <w:szCs w:val="28"/>
          <w:lang w:eastAsia="en-US"/>
        </w:rPr>
        <w:t>«Об общих принципах организации местного самоупра</w:t>
      </w:r>
      <w:r w:rsidR="00776C00" w:rsidRPr="00297633">
        <w:rPr>
          <w:rFonts w:eastAsia="Calibri"/>
          <w:sz w:val="28"/>
          <w:szCs w:val="28"/>
          <w:lang w:eastAsia="en-US"/>
        </w:rPr>
        <w:t>вления в Российской Федерации»,</w:t>
      </w:r>
      <w:r w:rsidR="00FC49E9">
        <w:rPr>
          <w:rFonts w:eastAsia="Calibri"/>
          <w:sz w:val="28"/>
          <w:szCs w:val="28"/>
          <w:lang w:eastAsia="en-US"/>
        </w:rPr>
        <w:t xml:space="preserve"> </w:t>
      </w:r>
      <w:r w:rsidR="00CA7F37" w:rsidRPr="00297633">
        <w:rPr>
          <w:rFonts w:eastAsia="Calibri"/>
          <w:sz w:val="28"/>
          <w:szCs w:val="28"/>
          <w:lang w:eastAsia="en-US"/>
        </w:rPr>
        <w:t xml:space="preserve">Федеральным </w:t>
      </w:r>
      <w:r w:rsidR="00FC49E9">
        <w:rPr>
          <w:rFonts w:eastAsia="Calibri"/>
          <w:sz w:val="28"/>
          <w:szCs w:val="28"/>
          <w:lang w:eastAsia="en-US"/>
        </w:rPr>
        <w:t xml:space="preserve">законом </w:t>
      </w:r>
      <w:r w:rsidR="00204A65" w:rsidRPr="00297633">
        <w:rPr>
          <w:rFonts w:eastAsia="Calibri"/>
          <w:sz w:val="28"/>
          <w:szCs w:val="28"/>
          <w:lang w:eastAsia="en-US"/>
        </w:rPr>
        <w:t>от 23.11.1995 № 174-ФЗ</w:t>
      </w:r>
      <w:r w:rsidR="00FC49E9">
        <w:rPr>
          <w:rFonts w:eastAsia="Calibri"/>
          <w:sz w:val="28"/>
          <w:szCs w:val="28"/>
          <w:lang w:eastAsia="en-US"/>
        </w:rPr>
        <w:t xml:space="preserve"> «Об экологической экспертизе», </w:t>
      </w:r>
      <w:r w:rsidR="00204A65" w:rsidRPr="00297633">
        <w:rPr>
          <w:rFonts w:eastAsia="Calibri"/>
          <w:sz w:val="28"/>
          <w:szCs w:val="28"/>
          <w:lang w:eastAsia="en-US"/>
        </w:rPr>
        <w:t>Федеральным законом от 21.07.2014</w:t>
      </w:r>
      <w:r w:rsidR="00FC49E9">
        <w:rPr>
          <w:rFonts w:eastAsia="Calibri"/>
          <w:sz w:val="28"/>
          <w:szCs w:val="28"/>
          <w:lang w:eastAsia="en-US"/>
        </w:rPr>
        <w:t xml:space="preserve"> </w:t>
      </w:r>
      <w:r w:rsidR="00204A65" w:rsidRPr="00297633">
        <w:rPr>
          <w:rFonts w:eastAsia="Calibri"/>
          <w:sz w:val="28"/>
          <w:szCs w:val="28"/>
          <w:lang w:eastAsia="en-US"/>
        </w:rPr>
        <w:t>№ 212-ФЗ «Об основах общественного контроля в Российской Федерации»</w:t>
      </w:r>
      <w:r w:rsidR="00807AF9" w:rsidRPr="00297633">
        <w:rPr>
          <w:rFonts w:eastAsia="Calibri"/>
          <w:sz w:val="28"/>
          <w:szCs w:val="28"/>
          <w:lang w:eastAsia="en-US"/>
        </w:rPr>
        <w:t>,</w:t>
      </w:r>
      <w:r w:rsidR="00D56D19">
        <w:rPr>
          <w:rFonts w:eastAsia="Calibri"/>
          <w:sz w:val="28"/>
          <w:szCs w:val="28"/>
          <w:lang w:eastAsia="en-US"/>
        </w:rPr>
        <w:t xml:space="preserve"> </w:t>
      </w:r>
      <w:r w:rsidR="004D56CD" w:rsidRPr="00297633">
        <w:rPr>
          <w:rFonts w:eastAsia="Calibri"/>
          <w:sz w:val="28"/>
          <w:szCs w:val="28"/>
          <w:lang w:eastAsia="en-US"/>
        </w:rPr>
        <w:t>распоряжением Минэкологии Московской области от 18.03.2016 № 198-РМ «Об утверждении М</w:t>
      </w:r>
      <w:r w:rsidR="002719C8">
        <w:rPr>
          <w:rFonts w:eastAsia="Calibri"/>
          <w:sz w:val="28"/>
          <w:szCs w:val="28"/>
          <w:lang w:eastAsia="en-US"/>
        </w:rPr>
        <w:t>етодических рекомендаций органам</w:t>
      </w:r>
      <w:r w:rsidR="004D56CD" w:rsidRPr="00297633">
        <w:rPr>
          <w:rFonts w:eastAsia="Calibri"/>
          <w:sz w:val="28"/>
          <w:szCs w:val="28"/>
          <w:lang w:eastAsia="en-US"/>
        </w:rPr>
        <w:t xml:space="preserve"> местного самоуправления Московской области по проведению общественных обсуждений объектов государственной экологической</w:t>
      </w:r>
      <w:proofErr w:type="gramEnd"/>
      <w:r w:rsidR="004D56CD" w:rsidRPr="00297633">
        <w:rPr>
          <w:rFonts w:eastAsia="Calibri"/>
          <w:sz w:val="28"/>
          <w:szCs w:val="28"/>
          <w:lang w:eastAsia="en-US"/>
        </w:rPr>
        <w:t xml:space="preserve"> экспертизы на территории Московской области», приказом </w:t>
      </w:r>
      <w:proofErr w:type="spellStart"/>
      <w:r w:rsidR="004D56CD" w:rsidRPr="00297633">
        <w:rPr>
          <w:rFonts w:eastAsia="Calibri"/>
          <w:sz w:val="28"/>
          <w:szCs w:val="28"/>
          <w:lang w:eastAsia="en-US"/>
        </w:rPr>
        <w:t>Госкомэкологии</w:t>
      </w:r>
      <w:proofErr w:type="spellEnd"/>
      <w:r w:rsidR="004D56CD" w:rsidRPr="00297633">
        <w:rPr>
          <w:rFonts w:eastAsia="Calibri"/>
          <w:sz w:val="28"/>
          <w:szCs w:val="28"/>
          <w:lang w:eastAsia="en-US"/>
        </w:rPr>
        <w:t xml:space="preserve"> Российской Федерации от 16.05.2000 № 372</w:t>
      </w:r>
      <w:r w:rsidR="00FC49E9">
        <w:rPr>
          <w:rFonts w:eastAsia="Calibri"/>
          <w:sz w:val="28"/>
          <w:szCs w:val="28"/>
          <w:lang w:eastAsia="en-US"/>
        </w:rPr>
        <w:t xml:space="preserve"> </w:t>
      </w:r>
      <w:r w:rsidR="004D56CD" w:rsidRPr="00297633">
        <w:rPr>
          <w:rFonts w:eastAsia="Calibri"/>
          <w:sz w:val="28"/>
          <w:szCs w:val="28"/>
          <w:lang w:eastAsia="en-US"/>
        </w:rPr>
        <w:t>«Об утверждении Положения об</w:t>
      </w:r>
      <w:r w:rsidR="00F64151">
        <w:rPr>
          <w:rFonts w:eastAsia="Calibri"/>
          <w:sz w:val="28"/>
          <w:szCs w:val="28"/>
          <w:lang w:eastAsia="en-US"/>
        </w:rPr>
        <w:t xml:space="preserve"> </w:t>
      </w:r>
      <w:r w:rsidR="006F74E2" w:rsidRPr="00297633">
        <w:rPr>
          <w:rFonts w:eastAsia="Calibri"/>
          <w:sz w:val="28"/>
          <w:szCs w:val="28"/>
          <w:lang w:eastAsia="en-US"/>
        </w:rPr>
        <w:t xml:space="preserve">оценке воздействия намечаемой хозяйственной и иной деятельности на окружающую среду </w:t>
      </w:r>
      <w:r w:rsidRPr="00297633">
        <w:rPr>
          <w:rFonts w:eastAsia="Calibri"/>
          <w:sz w:val="28"/>
          <w:szCs w:val="28"/>
          <w:lang w:eastAsia="en-US"/>
        </w:rPr>
        <w:t>в Рос</w:t>
      </w:r>
      <w:r w:rsidR="002719C8">
        <w:rPr>
          <w:rFonts w:eastAsia="Calibri"/>
          <w:sz w:val="28"/>
          <w:szCs w:val="28"/>
          <w:lang w:eastAsia="en-US"/>
        </w:rPr>
        <w:t>сийской Федерации», руководствуя</w:t>
      </w:r>
      <w:r w:rsidRPr="00297633">
        <w:rPr>
          <w:rFonts w:eastAsia="Calibri"/>
          <w:sz w:val="28"/>
          <w:szCs w:val="28"/>
          <w:lang w:eastAsia="en-US"/>
        </w:rPr>
        <w:t xml:space="preserve">сь </w:t>
      </w:r>
      <w:r w:rsidR="00B9052D" w:rsidRPr="00297633">
        <w:rPr>
          <w:sz w:val="28"/>
          <w:szCs w:val="28"/>
        </w:rPr>
        <w:t xml:space="preserve">Уставом </w:t>
      </w:r>
      <w:r w:rsidR="00A10A9A" w:rsidRPr="00297633">
        <w:rPr>
          <w:sz w:val="28"/>
          <w:szCs w:val="28"/>
        </w:rPr>
        <w:t>П</w:t>
      </w:r>
      <w:r w:rsidR="004A3DA2" w:rsidRPr="00297633">
        <w:rPr>
          <w:sz w:val="28"/>
          <w:szCs w:val="28"/>
        </w:rPr>
        <w:t>ушкинского городского округа</w:t>
      </w:r>
      <w:r w:rsidR="002719C8">
        <w:rPr>
          <w:sz w:val="28"/>
          <w:szCs w:val="28"/>
        </w:rPr>
        <w:t xml:space="preserve"> Московской области</w:t>
      </w:r>
      <w:r w:rsidR="00776C00" w:rsidRPr="00297633">
        <w:rPr>
          <w:sz w:val="28"/>
          <w:szCs w:val="28"/>
        </w:rPr>
        <w:t>, администрация Пушкинского городского округа постановляет:</w:t>
      </w:r>
    </w:p>
    <w:p w:rsidR="00633CD7" w:rsidRPr="00297633" w:rsidRDefault="00633CD7" w:rsidP="0054572B">
      <w:pPr>
        <w:spacing w:line="240" w:lineRule="atLeast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3D5D63" w:rsidRPr="001B4DF3" w:rsidRDefault="003D5D63" w:rsidP="001B4DF3">
      <w:pPr>
        <w:spacing w:line="240" w:lineRule="atLeast"/>
        <w:ind w:right="-1" w:firstLine="708"/>
        <w:jc w:val="both"/>
        <w:rPr>
          <w:sz w:val="28"/>
          <w:szCs w:val="28"/>
        </w:rPr>
      </w:pPr>
      <w:r w:rsidRPr="00297633">
        <w:rPr>
          <w:rFonts w:eastAsia="Calibri"/>
          <w:sz w:val="28"/>
          <w:szCs w:val="28"/>
          <w:lang w:eastAsia="en-US"/>
        </w:rPr>
        <w:t>1. Назначить и п</w:t>
      </w:r>
      <w:r w:rsidR="00A826BE" w:rsidRPr="00297633">
        <w:rPr>
          <w:rFonts w:eastAsia="Calibri"/>
          <w:sz w:val="28"/>
          <w:szCs w:val="28"/>
          <w:lang w:eastAsia="en-US"/>
        </w:rPr>
        <w:t xml:space="preserve">ровести общественные </w:t>
      </w:r>
      <w:r w:rsidRPr="00297633">
        <w:rPr>
          <w:rFonts w:eastAsia="Calibri"/>
          <w:sz w:val="28"/>
          <w:szCs w:val="28"/>
          <w:lang w:eastAsia="en-US"/>
        </w:rPr>
        <w:t xml:space="preserve">обсуждения </w:t>
      </w:r>
      <w:r w:rsidR="00807AF9" w:rsidRPr="00297633">
        <w:rPr>
          <w:rFonts w:eastAsia="Calibri"/>
          <w:sz w:val="28"/>
          <w:szCs w:val="28"/>
          <w:lang w:eastAsia="en-US"/>
        </w:rPr>
        <w:t>в форме общественных</w:t>
      </w:r>
      <w:r w:rsidR="00FC49E9">
        <w:rPr>
          <w:rFonts w:eastAsia="Calibri"/>
          <w:sz w:val="28"/>
          <w:szCs w:val="28"/>
          <w:lang w:eastAsia="en-US"/>
        </w:rPr>
        <w:t xml:space="preserve"> слушаний </w:t>
      </w:r>
      <w:r w:rsidR="004A3DA2" w:rsidRPr="00297633">
        <w:rPr>
          <w:rFonts w:eastAsia="Calibri"/>
          <w:sz w:val="28"/>
          <w:szCs w:val="28"/>
          <w:lang w:eastAsia="en-US"/>
        </w:rPr>
        <w:t>по</w:t>
      </w:r>
      <w:r w:rsidR="00807AF9" w:rsidRPr="00297633">
        <w:rPr>
          <w:rFonts w:eastAsia="Calibri"/>
          <w:sz w:val="28"/>
          <w:szCs w:val="28"/>
          <w:lang w:eastAsia="en-US"/>
        </w:rPr>
        <w:t xml:space="preserve"> техническому заданию на проведение оценки воздействия на окружающую среду</w:t>
      </w:r>
      <w:r w:rsidR="001B4DF3">
        <w:rPr>
          <w:rFonts w:eastAsia="Calibri"/>
          <w:sz w:val="28"/>
          <w:szCs w:val="28"/>
          <w:lang w:eastAsia="en-US"/>
        </w:rPr>
        <w:t xml:space="preserve">, </w:t>
      </w:r>
      <w:r w:rsidR="001B4DF3" w:rsidRPr="001B4DF3">
        <w:rPr>
          <w:rFonts w:eastAsia="Calibri"/>
          <w:sz w:val="28"/>
          <w:szCs w:val="28"/>
          <w:lang w:eastAsia="en-US"/>
        </w:rPr>
        <w:t>материалам оценки воздействия</w:t>
      </w:r>
      <w:r w:rsidR="00BF0132">
        <w:rPr>
          <w:rFonts w:eastAsia="Calibri"/>
          <w:sz w:val="28"/>
          <w:szCs w:val="28"/>
          <w:lang w:eastAsia="en-US"/>
        </w:rPr>
        <w:br/>
      </w:r>
      <w:r w:rsidR="001B4DF3" w:rsidRPr="001B4DF3">
        <w:rPr>
          <w:rFonts w:eastAsia="Calibri"/>
          <w:sz w:val="28"/>
          <w:szCs w:val="28"/>
          <w:lang w:eastAsia="en-US"/>
        </w:rPr>
        <w:t xml:space="preserve">на окружающую среду и по объекту государственной экологической </w:t>
      </w:r>
      <w:r w:rsidR="001B4DF3" w:rsidRPr="001B4DF3">
        <w:rPr>
          <w:rFonts w:eastAsia="Calibri"/>
          <w:sz w:val="28"/>
          <w:szCs w:val="28"/>
          <w:lang w:eastAsia="en-US"/>
        </w:rPr>
        <w:lastRenderedPageBreak/>
        <w:t xml:space="preserve">экспертизы - проектная документация «Рекультивация полигона ТКО «Царево» расположенного по адресу: </w:t>
      </w:r>
      <w:r w:rsidR="001B4DF3" w:rsidRPr="001B4DF3">
        <w:rPr>
          <w:sz w:val="28"/>
          <w:szCs w:val="28"/>
        </w:rPr>
        <w:t>Московская область, Пушкинский район,</w:t>
      </w:r>
      <w:r w:rsidR="001B4DF3">
        <w:rPr>
          <w:sz w:val="28"/>
          <w:szCs w:val="28"/>
        </w:rPr>
        <w:t xml:space="preserve"> </w:t>
      </w:r>
      <w:r w:rsidR="001B4DF3" w:rsidRPr="001B4DF3">
        <w:rPr>
          <w:sz w:val="28"/>
          <w:szCs w:val="28"/>
        </w:rPr>
        <w:t xml:space="preserve">в районе с. </w:t>
      </w:r>
      <w:proofErr w:type="gramStart"/>
      <w:r w:rsidR="001B4DF3" w:rsidRPr="001B4DF3">
        <w:rPr>
          <w:sz w:val="28"/>
          <w:szCs w:val="28"/>
        </w:rPr>
        <w:t>Царево</w:t>
      </w:r>
      <w:proofErr w:type="gramEnd"/>
      <w:r w:rsidR="001B4DF3" w:rsidRPr="001B4DF3">
        <w:rPr>
          <w:sz w:val="28"/>
          <w:szCs w:val="28"/>
        </w:rPr>
        <w:t xml:space="preserve"> на земельных участках с кадастровыми номерами: 50:13:0030417:1, 50:13:0030417:51. Корректировка»</w:t>
      </w:r>
      <w:r w:rsidR="001B4DF3" w:rsidRPr="001B4DF3">
        <w:rPr>
          <w:rFonts w:eastAsia="Calibri"/>
          <w:sz w:val="28"/>
          <w:szCs w:val="28"/>
          <w:lang w:eastAsia="en-US"/>
        </w:rPr>
        <w:t>, содержащая материалы оценки воздействия на окружающую среду</w:t>
      </w:r>
      <w:r w:rsidR="001B4DF3">
        <w:rPr>
          <w:rFonts w:eastAsia="Calibri"/>
          <w:sz w:val="28"/>
          <w:szCs w:val="28"/>
          <w:lang w:eastAsia="en-US"/>
        </w:rPr>
        <w:t xml:space="preserve"> </w:t>
      </w:r>
      <w:r w:rsidR="00842B4B">
        <w:rPr>
          <w:sz w:val="28"/>
          <w:szCs w:val="28"/>
        </w:rPr>
        <w:t>в 16</w:t>
      </w:r>
      <w:r w:rsidR="001B4DF3">
        <w:rPr>
          <w:sz w:val="28"/>
          <w:szCs w:val="28"/>
        </w:rPr>
        <w:t xml:space="preserve">.00  </w:t>
      </w:r>
      <w:r w:rsidR="00842B4B">
        <w:rPr>
          <w:sz w:val="28"/>
          <w:szCs w:val="28"/>
        </w:rPr>
        <w:t>21</w:t>
      </w:r>
      <w:r w:rsidR="0001230A" w:rsidRPr="0001230A">
        <w:rPr>
          <w:sz w:val="28"/>
          <w:szCs w:val="28"/>
        </w:rPr>
        <w:t>.05</w:t>
      </w:r>
      <w:r w:rsidR="000B19F5" w:rsidRPr="0001230A">
        <w:rPr>
          <w:sz w:val="28"/>
          <w:szCs w:val="28"/>
        </w:rPr>
        <w:t>.2021</w:t>
      </w:r>
      <w:r w:rsidR="00FF3023">
        <w:rPr>
          <w:sz w:val="28"/>
          <w:szCs w:val="28"/>
        </w:rPr>
        <w:t xml:space="preserve"> в здании МБОУ «</w:t>
      </w:r>
      <w:proofErr w:type="spellStart"/>
      <w:r w:rsidR="00FF3023">
        <w:rPr>
          <w:sz w:val="28"/>
          <w:szCs w:val="28"/>
        </w:rPr>
        <w:t>Царевская</w:t>
      </w:r>
      <w:proofErr w:type="spellEnd"/>
      <w:r w:rsidR="00FF3023">
        <w:rPr>
          <w:sz w:val="28"/>
          <w:szCs w:val="28"/>
        </w:rPr>
        <w:t xml:space="preserve"> основная общеобразовательная школа» </w:t>
      </w:r>
      <w:r w:rsidR="004B226E" w:rsidRPr="00297633">
        <w:rPr>
          <w:sz w:val="28"/>
          <w:szCs w:val="28"/>
        </w:rPr>
        <w:t xml:space="preserve">по адресу: Московская </w:t>
      </w:r>
      <w:r w:rsidRPr="00297633">
        <w:rPr>
          <w:sz w:val="28"/>
          <w:szCs w:val="28"/>
        </w:rPr>
        <w:t>область</w:t>
      </w:r>
      <w:r w:rsidR="004E7623" w:rsidRPr="00297633">
        <w:rPr>
          <w:sz w:val="28"/>
          <w:szCs w:val="28"/>
        </w:rPr>
        <w:t>,</w:t>
      </w:r>
      <w:r w:rsidR="00FF3023">
        <w:rPr>
          <w:sz w:val="28"/>
          <w:szCs w:val="28"/>
        </w:rPr>
        <w:t xml:space="preserve"> </w:t>
      </w:r>
      <w:r w:rsidRPr="00297633">
        <w:rPr>
          <w:sz w:val="28"/>
          <w:szCs w:val="28"/>
        </w:rPr>
        <w:t>г.</w:t>
      </w:r>
      <w:r w:rsidR="00C22CA3">
        <w:rPr>
          <w:sz w:val="28"/>
          <w:szCs w:val="28"/>
        </w:rPr>
        <w:t xml:space="preserve"> </w:t>
      </w:r>
      <w:r w:rsidR="00FF3023">
        <w:rPr>
          <w:sz w:val="28"/>
          <w:szCs w:val="28"/>
        </w:rPr>
        <w:t>Пушкино,</w:t>
      </w:r>
      <w:r w:rsidR="00FF3023">
        <w:rPr>
          <w:sz w:val="28"/>
          <w:szCs w:val="28"/>
        </w:rPr>
        <w:br/>
      </w:r>
      <w:proofErr w:type="gramStart"/>
      <w:r w:rsidR="00FF3023">
        <w:rPr>
          <w:sz w:val="28"/>
          <w:szCs w:val="28"/>
        </w:rPr>
        <w:t>с</w:t>
      </w:r>
      <w:proofErr w:type="gramEnd"/>
      <w:r w:rsidR="00FF3023">
        <w:rPr>
          <w:sz w:val="28"/>
          <w:szCs w:val="28"/>
        </w:rPr>
        <w:t>. Царево</w:t>
      </w:r>
      <w:r w:rsidRPr="00297633">
        <w:rPr>
          <w:sz w:val="28"/>
          <w:szCs w:val="28"/>
        </w:rPr>
        <w:t xml:space="preserve">, </w:t>
      </w:r>
      <w:r w:rsidR="00C22CA3">
        <w:rPr>
          <w:sz w:val="28"/>
          <w:szCs w:val="28"/>
        </w:rPr>
        <w:t xml:space="preserve">д. </w:t>
      </w:r>
      <w:r w:rsidR="00FF3023">
        <w:rPr>
          <w:sz w:val="28"/>
          <w:szCs w:val="28"/>
        </w:rPr>
        <w:t>16.</w:t>
      </w:r>
    </w:p>
    <w:p w:rsidR="0038564E" w:rsidRPr="00297633" w:rsidRDefault="005F56E7" w:rsidP="0054572B">
      <w:pPr>
        <w:suppressAutoHyphens w:val="0"/>
        <w:jc w:val="both"/>
        <w:rPr>
          <w:rFonts w:eastAsia="Calibri"/>
          <w:sz w:val="28"/>
          <w:szCs w:val="28"/>
          <w:lang w:eastAsia="en-US"/>
        </w:rPr>
      </w:pPr>
      <w:r w:rsidRPr="00297633">
        <w:rPr>
          <w:rFonts w:eastAsia="Calibri"/>
          <w:sz w:val="28"/>
          <w:szCs w:val="28"/>
          <w:lang w:eastAsia="en-US"/>
        </w:rPr>
        <w:t xml:space="preserve">         </w:t>
      </w:r>
      <w:r w:rsidR="000520D8" w:rsidRPr="00297633">
        <w:rPr>
          <w:rFonts w:eastAsia="Calibri"/>
          <w:sz w:val="28"/>
          <w:szCs w:val="28"/>
          <w:lang w:eastAsia="en-US"/>
        </w:rPr>
        <w:t>2</w:t>
      </w:r>
      <w:r w:rsidR="006A1C7D" w:rsidRPr="00297633">
        <w:rPr>
          <w:rFonts w:eastAsia="Calibri"/>
          <w:sz w:val="28"/>
          <w:szCs w:val="28"/>
          <w:lang w:eastAsia="en-US"/>
        </w:rPr>
        <w:t xml:space="preserve">. </w:t>
      </w:r>
      <w:proofErr w:type="gramStart"/>
      <w:r w:rsidR="006A1C7D" w:rsidRPr="00297633">
        <w:rPr>
          <w:rFonts w:eastAsia="Calibri"/>
          <w:sz w:val="28"/>
          <w:szCs w:val="28"/>
          <w:lang w:eastAsia="en-US"/>
        </w:rPr>
        <w:t>Создать</w:t>
      </w:r>
      <w:r w:rsidR="002F61C2" w:rsidRPr="00297633">
        <w:rPr>
          <w:rFonts w:eastAsia="Calibri"/>
          <w:sz w:val="28"/>
          <w:szCs w:val="28"/>
          <w:lang w:eastAsia="en-US"/>
        </w:rPr>
        <w:t xml:space="preserve"> </w:t>
      </w:r>
      <w:r w:rsidR="006A1C7D" w:rsidRPr="00297633">
        <w:rPr>
          <w:rFonts w:eastAsia="Calibri"/>
          <w:sz w:val="28"/>
          <w:szCs w:val="28"/>
          <w:lang w:eastAsia="en-US"/>
        </w:rPr>
        <w:t xml:space="preserve">комиссию по проведению </w:t>
      </w:r>
      <w:r w:rsidR="00186C1D" w:rsidRPr="00297633">
        <w:rPr>
          <w:rFonts w:eastAsia="Calibri"/>
          <w:sz w:val="28"/>
          <w:szCs w:val="28"/>
          <w:lang w:eastAsia="en-US"/>
        </w:rPr>
        <w:t>общест</w:t>
      </w:r>
      <w:r w:rsidR="000520D8" w:rsidRPr="00297633">
        <w:rPr>
          <w:rFonts w:eastAsia="Calibri"/>
          <w:sz w:val="28"/>
          <w:szCs w:val="28"/>
          <w:lang w:eastAsia="en-US"/>
        </w:rPr>
        <w:t xml:space="preserve">венных обсуждений в форме общественных </w:t>
      </w:r>
      <w:r w:rsidR="003D5D63" w:rsidRPr="00297633">
        <w:rPr>
          <w:rFonts w:eastAsia="Calibri"/>
          <w:sz w:val="28"/>
          <w:szCs w:val="28"/>
          <w:lang w:eastAsia="en-US"/>
        </w:rPr>
        <w:t xml:space="preserve">слушаний </w:t>
      </w:r>
      <w:r w:rsidR="00E61F8B" w:rsidRPr="00297633">
        <w:rPr>
          <w:rFonts w:eastAsia="Calibri"/>
          <w:sz w:val="28"/>
          <w:szCs w:val="28"/>
          <w:lang w:eastAsia="en-US"/>
        </w:rPr>
        <w:t>по</w:t>
      </w:r>
      <w:r w:rsidR="000520D8" w:rsidRPr="00297633">
        <w:rPr>
          <w:rFonts w:eastAsia="Calibri"/>
          <w:sz w:val="28"/>
          <w:szCs w:val="28"/>
          <w:lang w:eastAsia="en-US"/>
        </w:rPr>
        <w:t xml:space="preserve"> техническому заданию на проведение оценки воздействия</w:t>
      </w:r>
      <w:r w:rsidR="00FC49E9">
        <w:rPr>
          <w:rFonts w:eastAsia="Calibri"/>
          <w:sz w:val="28"/>
          <w:szCs w:val="28"/>
          <w:lang w:eastAsia="en-US"/>
        </w:rPr>
        <w:t xml:space="preserve"> </w:t>
      </w:r>
      <w:r w:rsidR="000520D8" w:rsidRPr="00297633">
        <w:rPr>
          <w:rFonts w:eastAsia="Calibri"/>
          <w:sz w:val="28"/>
          <w:szCs w:val="28"/>
          <w:lang w:eastAsia="en-US"/>
        </w:rPr>
        <w:t xml:space="preserve">на </w:t>
      </w:r>
      <w:r w:rsidR="00604C1D" w:rsidRPr="00297633">
        <w:rPr>
          <w:rFonts w:eastAsia="Calibri"/>
          <w:sz w:val="28"/>
          <w:szCs w:val="28"/>
          <w:lang w:eastAsia="en-US"/>
        </w:rPr>
        <w:t>окружающую среду</w:t>
      </w:r>
      <w:r w:rsidR="001B4DF3">
        <w:rPr>
          <w:rFonts w:eastAsia="Calibri"/>
          <w:sz w:val="28"/>
          <w:szCs w:val="28"/>
          <w:lang w:eastAsia="en-US"/>
        </w:rPr>
        <w:t xml:space="preserve">, </w:t>
      </w:r>
      <w:r w:rsidR="001B4DF3" w:rsidRPr="001B4DF3">
        <w:rPr>
          <w:rFonts w:eastAsia="Calibri"/>
          <w:sz w:val="28"/>
          <w:szCs w:val="28"/>
          <w:lang w:eastAsia="en-US"/>
        </w:rPr>
        <w:t>материалам оценки воздействия</w:t>
      </w:r>
      <w:r w:rsidR="00BF0132">
        <w:rPr>
          <w:rFonts w:eastAsia="Calibri"/>
          <w:sz w:val="28"/>
          <w:szCs w:val="28"/>
          <w:lang w:eastAsia="en-US"/>
        </w:rPr>
        <w:br/>
      </w:r>
      <w:r w:rsidR="001B4DF3" w:rsidRPr="001B4DF3">
        <w:rPr>
          <w:rFonts w:eastAsia="Calibri"/>
          <w:sz w:val="28"/>
          <w:szCs w:val="28"/>
          <w:lang w:eastAsia="en-US"/>
        </w:rPr>
        <w:t>на окружающую среду и по объекту государственной экологической экспертизы - проектная документация «Рекультивация полигона ТКО «Царево» расположенного по адресу:</w:t>
      </w:r>
      <w:proofErr w:type="gramEnd"/>
      <w:r w:rsidR="001B4DF3" w:rsidRPr="001B4DF3">
        <w:rPr>
          <w:rFonts w:eastAsia="Calibri"/>
          <w:sz w:val="28"/>
          <w:szCs w:val="28"/>
          <w:lang w:eastAsia="en-US"/>
        </w:rPr>
        <w:t xml:space="preserve"> </w:t>
      </w:r>
      <w:r w:rsidR="001B4DF3" w:rsidRPr="001B4DF3">
        <w:rPr>
          <w:sz w:val="28"/>
          <w:szCs w:val="28"/>
        </w:rPr>
        <w:t>Московская область, Пушкинский район,</w:t>
      </w:r>
      <w:r w:rsidR="001B4DF3">
        <w:rPr>
          <w:sz w:val="28"/>
          <w:szCs w:val="28"/>
        </w:rPr>
        <w:t xml:space="preserve"> </w:t>
      </w:r>
      <w:r w:rsidR="001B4DF3" w:rsidRPr="001B4DF3">
        <w:rPr>
          <w:sz w:val="28"/>
          <w:szCs w:val="28"/>
        </w:rPr>
        <w:t xml:space="preserve">в районе с. </w:t>
      </w:r>
      <w:proofErr w:type="gramStart"/>
      <w:r w:rsidR="001B4DF3" w:rsidRPr="001B4DF3">
        <w:rPr>
          <w:sz w:val="28"/>
          <w:szCs w:val="28"/>
        </w:rPr>
        <w:t>Царево</w:t>
      </w:r>
      <w:proofErr w:type="gramEnd"/>
      <w:r w:rsidR="001B4DF3" w:rsidRPr="001B4DF3">
        <w:rPr>
          <w:sz w:val="28"/>
          <w:szCs w:val="28"/>
        </w:rPr>
        <w:t xml:space="preserve"> на земельных участках с кадастровыми номерами: 50:13:0030417:1, 50:13:0030417:51. Корректировка»</w:t>
      </w:r>
      <w:r w:rsidR="001B4DF3" w:rsidRPr="001B4DF3">
        <w:rPr>
          <w:rFonts w:eastAsia="Calibri"/>
          <w:sz w:val="28"/>
          <w:szCs w:val="28"/>
          <w:lang w:eastAsia="en-US"/>
        </w:rPr>
        <w:t>, содержащая материалы оценки воздействия на окружающую среду</w:t>
      </w:r>
      <w:r w:rsidR="001B4DF3">
        <w:rPr>
          <w:rFonts w:eastAsia="Calibri"/>
          <w:sz w:val="28"/>
          <w:szCs w:val="28"/>
          <w:lang w:eastAsia="en-US"/>
        </w:rPr>
        <w:t xml:space="preserve"> </w:t>
      </w:r>
      <w:r w:rsidR="002F61C2" w:rsidRPr="00297633">
        <w:rPr>
          <w:rFonts w:eastAsia="Calibri"/>
          <w:sz w:val="28"/>
          <w:szCs w:val="28"/>
          <w:lang w:eastAsia="en-US"/>
        </w:rPr>
        <w:t>и утвердить ее состав</w:t>
      </w:r>
      <w:r w:rsidR="00862EEF">
        <w:rPr>
          <w:rFonts w:eastAsia="Calibri"/>
          <w:sz w:val="28"/>
          <w:szCs w:val="28"/>
          <w:lang w:eastAsia="en-US"/>
        </w:rPr>
        <w:t xml:space="preserve"> согласно Приложению 1</w:t>
      </w:r>
      <w:r w:rsidR="00862EEF">
        <w:rPr>
          <w:rFonts w:eastAsia="Calibri"/>
          <w:sz w:val="28"/>
          <w:szCs w:val="28"/>
          <w:lang w:eastAsia="en-US"/>
        </w:rPr>
        <w:br/>
        <w:t>к  настоящему постановлению</w:t>
      </w:r>
      <w:r w:rsidR="002A4CA4" w:rsidRPr="00297633">
        <w:rPr>
          <w:rFonts w:eastAsia="Calibri"/>
          <w:sz w:val="28"/>
          <w:szCs w:val="28"/>
          <w:lang w:eastAsia="en-US"/>
        </w:rPr>
        <w:t>.</w:t>
      </w:r>
    </w:p>
    <w:p w:rsidR="00AB5F5D" w:rsidRPr="00297633" w:rsidRDefault="006F74E2" w:rsidP="0054572B">
      <w:pPr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 w:rsidRPr="00297633">
        <w:rPr>
          <w:rFonts w:eastAsia="Calibri"/>
          <w:sz w:val="28"/>
          <w:szCs w:val="28"/>
          <w:lang w:eastAsia="en-US"/>
        </w:rPr>
        <w:t xml:space="preserve">         3</w:t>
      </w:r>
      <w:r w:rsidR="00AB5F5D" w:rsidRPr="00297633">
        <w:rPr>
          <w:rFonts w:eastAsia="Calibri"/>
          <w:sz w:val="28"/>
          <w:szCs w:val="28"/>
          <w:lang w:eastAsia="en-US"/>
        </w:rPr>
        <w:t xml:space="preserve">. </w:t>
      </w:r>
      <w:r w:rsidR="008448F8" w:rsidRPr="00297633">
        <w:rPr>
          <w:rFonts w:eastAsia="Calibri"/>
          <w:sz w:val="28"/>
          <w:szCs w:val="28"/>
          <w:lang w:eastAsia="en-US"/>
        </w:rPr>
        <w:t xml:space="preserve">Утвердить </w:t>
      </w:r>
      <w:r w:rsidR="002A4CA4" w:rsidRPr="00297633">
        <w:rPr>
          <w:rFonts w:eastAsia="Calibri"/>
          <w:sz w:val="28"/>
          <w:szCs w:val="28"/>
          <w:lang w:eastAsia="en-US"/>
        </w:rPr>
        <w:t>П</w:t>
      </w:r>
      <w:r w:rsidR="003E61F8" w:rsidRPr="00297633">
        <w:rPr>
          <w:rFonts w:eastAsia="Calibri"/>
          <w:sz w:val="28"/>
          <w:szCs w:val="28"/>
          <w:lang w:eastAsia="en-US"/>
        </w:rPr>
        <w:t>орядок</w:t>
      </w:r>
      <w:r w:rsidR="008448F8" w:rsidRPr="00297633">
        <w:rPr>
          <w:rFonts w:eastAsia="Calibri"/>
          <w:sz w:val="28"/>
          <w:szCs w:val="28"/>
          <w:lang w:eastAsia="en-US"/>
        </w:rPr>
        <w:t xml:space="preserve"> проведения общественных обсуждений в форме общественных слушаний по техниче</w:t>
      </w:r>
      <w:r w:rsidR="00604C1D" w:rsidRPr="00297633">
        <w:rPr>
          <w:rFonts w:eastAsia="Calibri"/>
          <w:sz w:val="28"/>
          <w:szCs w:val="28"/>
          <w:lang w:eastAsia="en-US"/>
        </w:rPr>
        <w:t>скому заданию на проведение оценки воздействия на окружающую среду</w:t>
      </w:r>
      <w:r w:rsidR="00E2759D">
        <w:rPr>
          <w:rFonts w:eastAsia="Calibri"/>
          <w:sz w:val="28"/>
          <w:szCs w:val="28"/>
          <w:lang w:eastAsia="en-US"/>
        </w:rPr>
        <w:t xml:space="preserve">, </w:t>
      </w:r>
      <w:r w:rsidR="00E2759D" w:rsidRPr="001B4DF3">
        <w:rPr>
          <w:rFonts w:eastAsia="Calibri"/>
          <w:sz w:val="28"/>
          <w:szCs w:val="28"/>
          <w:lang w:eastAsia="en-US"/>
        </w:rPr>
        <w:t>материалам оценки воздействия</w:t>
      </w:r>
      <w:r w:rsidR="00BF0132">
        <w:rPr>
          <w:rFonts w:eastAsia="Calibri"/>
          <w:sz w:val="28"/>
          <w:szCs w:val="28"/>
          <w:lang w:eastAsia="en-US"/>
        </w:rPr>
        <w:br/>
      </w:r>
      <w:r w:rsidR="00E2759D" w:rsidRPr="001B4DF3">
        <w:rPr>
          <w:rFonts w:eastAsia="Calibri"/>
          <w:sz w:val="28"/>
          <w:szCs w:val="28"/>
          <w:lang w:eastAsia="en-US"/>
        </w:rPr>
        <w:t xml:space="preserve">на окружающую среду и по объекту государственной экологической экспертизы - проектная документация «Рекультивация полигона ТКО «Царево» расположенного по адресу: </w:t>
      </w:r>
      <w:r w:rsidR="00E2759D" w:rsidRPr="001B4DF3">
        <w:rPr>
          <w:sz w:val="28"/>
          <w:szCs w:val="28"/>
        </w:rPr>
        <w:t>Московская область, Пушкинский район,</w:t>
      </w:r>
      <w:r w:rsidR="00E2759D">
        <w:rPr>
          <w:sz w:val="28"/>
          <w:szCs w:val="28"/>
        </w:rPr>
        <w:t xml:space="preserve"> </w:t>
      </w:r>
      <w:r w:rsidR="00E2759D" w:rsidRPr="001B4DF3">
        <w:rPr>
          <w:sz w:val="28"/>
          <w:szCs w:val="28"/>
        </w:rPr>
        <w:t xml:space="preserve">в районе с. </w:t>
      </w:r>
      <w:proofErr w:type="gramStart"/>
      <w:r w:rsidR="00E2759D" w:rsidRPr="001B4DF3">
        <w:rPr>
          <w:sz w:val="28"/>
          <w:szCs w:val="28"/>
        </w:rPr>
        <w:t>Царево</w:t>
      </w:r>
      <w:proofErr w:type="gramEnd"/>
      <w:r w:rsidR="00E2759D" w:rsidRPr="001B4DF3">
        <w:rPr>
          <w:sz w:val="28"/>
          <w:szCs w:val="28"/>
        </w:rPr>
        <w:t xml:space="preserve"> на земельных участках с кадастровыми номерами: 50:13:0030417:1, 50:13:0030417:51. Корректировка»</w:t>
      </w:r>
      <w:r w:rsidR="00E2759D" w:rsidRPr="001B4DF3">
        <w:rPr>
          <w:rFonts w:eastAsia="Calibri"/>
          <w:sz w:val="28"/>
          <w:szCs w:val="28"/>
          <w:lang w:eastAsia="en-US"/>
        </w:rPr>
        <w:t>, содержащая материалы оценки воздействия на окружающую среду</w:t>
      </w:r>
      <w:r w:rsidR="00C22CA3">
        <w:rPr>
          <w:rFonts w:eastAsia="Calibri"/>
          <w:sz w:val="28"/>
          <w:szCs w:val="28"/>
          <w:lang w:eastAsia="en-US"/>
        </w:rPr>
        <w:t xml:space="preserve"> согласно </w:t>
      </w:r>
      <w:r w:rsidR="00C22CA3">
        <w:rPr>
          <w:sz w:val="28"/>
          <w:szCs w:val="28"/>
        </w:rPr>
        <w:t>Приложению 2</w:t>
      </w:r>
      <w:r w:rsidR="00294CA0">
        <w:rPr>
          <w:sz w:val="28"/>
          <w:szCs w:val="28"/>
        </w:rPr>
        <w:t xml:space="preserve"> к настоящему</w:t>
      </w:r>
      <w:r w:rsidR="00C22CA3">
        <w:rPr>
          <w:sz w:val="28"/>
          <w:szCs w:val="28"/>
        </w:rPr>
        <w:t xml:space="preserve"> постановле</w:t>
      </w:r>
      <w:r w:rsidR="00294CA0">
        <w:rPr>
          <w:sz w:val="28"/>
          <w:szCs w:val="28"/>
        </w:rPr>
        <w:t>нию</w:t>
      </w:r>
      <w:r w:rsidR="008448F8" w:rsidRPr="00297633">
        <w:rPr>
          <w:rFonts w:eastAsia="Calibri"/>
          <w:sz w:val="28"/>
          <w:szCs w:val="28"/>
          <w:lang w:eastAsia="en-US"/>
        </w:rPr>
        <w:t>.</w:t>
      </w:r>
    </w:p>
    <w:p w:rsidR="00AB5F5D" w:rsidRPr="00297633" w:rsidRDefault="006F74E2" w:rsidP="0054572B">
      <w:pPr>
        <w:spacing w:line="240" w:lineRule="atLeas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97633">
        <w:rPr>
          <w:sz w:val="28"/>
          <w:szCs w:val="28"/>
        </w:rPr>
        <w:t>4</w:t>
      </w:r>
      <w:r w:rsidR="00A84455" w:rsidRPr="00297633">
        <w:rPr>
          <w:sz w:val="28"/>
          <w:szCs w:val="28"/>
        </w:rPr>
        <w:t xml:space="preserve">. </w:t>
      </w:r>
      <w:r w:rsidR="008448F8" w:rsidRPr="00297633">
        <w:rPr>
          <w:sz w:val="28"/>
          <w:szCs w:val="28"/>
        </w:rPr>
        <w:t xml:space="preserve">Назначить </w:t>
      </w:r>
      <w:proofErr w:type="gramStart"/>
      <w:r w:rsidR="008448F8" w:rsidRPr="00297633">
        <w:rPr>
          <w:sz w:val="28"/>
          <w:szCs w:val="28"/>
        </w:rPr>
        <w:t>ответственным</w:t>
      </w:r>
      <w:proofErr w:type="gramEnd"/>
      <w:r w:rsidR="008448F8" w:rsidRPr="00297633">
        <w:rPr>
          <w:sz w:val="28"/>
          <w:szCs w:val="28"/>
        </w:rPr>
        <w:t xml:space="preserve"> за организацию и про</w:t>
      </w:r>
      <w:r w:rsidR="00FC49E9">
        <w:rPr>
          <w:sz w:val="28"/>
          <w:szCs w:val="28"/>
        </w:rPr>
        <w:t xml:space="preserve">ведение общественных обсуждений </w:t>
      </w:r>
      <w:r w:rsidR="008448F8" w:rsidRPr="00297633">
        <w:rPr>
          <w:sz w:val="28"/>
          <w:szCs w:val="28"/>
        </w:rPr>
        <w:t>в форме общественных слушаний му</w:t>
      </w:r>
      <w:r w:rsidR="00FF3023">
        <w:rPr>
          <w:sz w:val="28"/>
          <w:szCs w:val="28"/>
        </w:rPr>
        <w:t>ниципальное казе</w:t>
      </w:r>
      <w:r w:rsidR="00FE2459">
        <w:rPr>
          <w:sz w:val="28"/>
          <w:szCs w:val="28"/>
        </w:rPr>
        <w:t xml:space="preserve">нное учреждение </w:t>
      </w:r>
      <w:r w:rsidR="008448F8" w:rsidRPr="00297633">
        <w:rPr>
          <w:sz w:val="28"/>
          <w:szCs w:val="28"/>
        </w:rPr>
        <w:t>«Управление капитального строительства» Пушкинского городского округа.</w:t>
      </w:r>
    </w:p>
    <w:p w:rsidR="00AB5F5D" w:rsidRPr="00297633" w:rsidRDefault="006F74E2" w:rsidP="0054572B">
      <w:pPr>
        <w:spacing w:line="240" w:lineRule="atLeas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97633">
        <w:rPr>
          <w:sz w:val="28"/>
          <w:szCs w:val="28"/>
        </w:rPr>
        <w:t>5</w:t>
      </w:r>
      <w:r w:rsidR="00A84455" w:rsidRPr="00297633">
        <w:rPr>
          <w:sz w:val="28"/>
          <w:szCs w:val="28"/>
        </w:rPr>
        <w:t xml:space="preserve">. </w:t>
      </w:r>
      <w:r w:rsidR="008448F8" w:rsidRPr="00297633">
        <w:rPr>
          <w:sz w:val="28"/>
          <w:szCs w:val="28"/>
        </w:rPr>
        <w:t>Муниципальному казенному учреждению «Управление капитального строительства» Пушкинского городского округа</w:t>
      </w:r>
      <w:r w:rsidR="002A4CA4" w:rsidRPr="00297633">
        <w:rPr>
          <w:sz w:val="28"/>
          <w:szCs w:val="28"/>
        </w:rPr>
        <w:t xml:space="preserve"> (Бабушкин А.А.)</w:t>
      </w:r>
      <w:r w:rsidR="008448F8" w:rsidRPr="00297633">
        <w:rPr>
          <w:sz w:val="28"/>
          <w:szCs w:val="28"/>
        </w:rPr>
        <w:t>:</w:t>
      </w:r>
    </w:p>
    <w:p w:rsidR="00AB5F5D" w:rsidRPr="00297633" w:rsidRDefault="006F74E2" w:rsidP="0054572B">
      <w:pPr>
        <w:spacing w:line="240" w:lineRule="atLeas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97633">
        <w:rPr>
          <w:sz w:val="28"/>
          <w:szCs w:val="28"/>
        </w:rPr>
        <w:t>5</w:t>
      </w:r>
      <w:r w:rsidR="00F305C4" w:rsidRPr="00297633">
        <w:rPr>
          <w:sz w:val="28"/>
          <w:szCs w:val="28"/>
        </w:rPr>
        <w:t>.1.</w:t>
      </w:r>
      <w:r w:rsidR="003C0EDB" w:rsidRPr="00297633">
        <w:rPr>
          <w:sz w:val="28"/>
          <w:szCs w:val="28"/>
        </w:rPr>
        <w:t xml:space="preserve"> </w:t>
      </w:r>
      <w:r w:rsidR="00F305C4" w:rsidRPr="00297633">
        <w:rPr>
          <w:sz w:val="28"/>
          <w:szCs w:val="28"/>
        </w:rPr>
        <w:t xml:space="preserve">Обеспечить </w:t>
      </w:r>
      <w:r w:rsidR="008448F8" w:rsidRPr="00297633">
        <w:rPr>
          <w:sz w:val="28"/>
          <w:szCs w:val="28"/>
        </w:rPr>
        <w:t>информиров</w:t>
      </w:r>
      <w:r w:rsidR="00D01066">
        <w:rPr>
          <w:sz w:val="28"/>
          <w:szCs w:val="28"/>
        </w:rPr>
        <w:t xml:space="preserve">ание </w:t>
      </w:r>
      <w:r w:rsidR="002F61C2" w:rsidRPr="00297633">
        <w:rPr>
          <w:sz w:val="28"/>
          <w:szCs w:val="28"/>
        </w:rPr>
        <w:t xml:space="preserve">общественности о проведении </w:t>
      </w:r>
      <w:r w:rsidR="008448F8" w:rsidRPr="00297633">
        <w:rPr>
          <w:sz w:val="28"/>
          <w:szCs w:val="28"/>
        </w:rPr>
        <w:t>общественных обсуждений в форме общественных слушаний</w:t>
      </w:r>
      <w:r w:rsidR="002F61C2" w:rsidRPr="00297633">
        <w:rPr>
          <w:sz w:val="28"/>
          <w:szCs w:val="28"/>
        </w:rPr>
        <w:t>,</w:t>
      </w:r>
      <w:r w:rsidR="008448F8" w:rsidRPr="00297633">
        <w:rPr>
          <w:sz w:val="28"/>
          <w:szCs w:val="28"/>
        </w:rPr>
        <w:t xml:space="preserve"> путем опубликования информации в</w:t>
      </w:r>
      <w:r w:rsidR="002A4CA4" w:rsidRPr="00297633">
        <w:rPr>
          <w:sz w:val="28"/>
          <w:szCs w:val="28"/>
        </w:rPr>
        <w:t xml:space="preserve"> общественно-полит</w:t>
      </w:r>
      <w:r w:rsidR="00F63B0F" w:rsidRPr="00297633">
        <w:rPr>
          <w:sz w:val="28"/>
          <w:szCs w:val="28"/>
        </w:rPr>
        <w:t>ической газете</w:t>
      </w:r>
      <w:r w:rsidR="002719C8">
        <w:rPr>
          <w:sz w:val="28"/>
          <w:szCs w:val="28"/>
        </w:rPr>
        <w:t xml:space="preserve"> Пушкинского городского округа</w:t>
      </w:r>
      <w:r w:rsidR="00F63B0F" w:rsidRPr="00297633">
        <w:rPr>
          <w:sz w:val="28"/>
          <w:szCs w:val="28"/>
        </w:rPr>
        <w:t xml:space="preserve"> </w:t>
      </w:r>
      <w:r w:rsidR="002719C8">
        <w:rPr>
          <w:sz w:val="28"/>
          <w:szCs w:val="28"/>
        </w:rPr>
        <w:t xml:space="preserve">«Маяк» и на официальном сайте администрации Пушкинского городского округа </w:t>
      </w:r>
      <w:r w:rsidR="005B57C3" w:rsidRPr="00297633">
        <w:rPr>
          <w:sz w:val="28"/>
          <w:szCs w:val="28"/>
        </w:rPr>
        <w:t>в информац</w:t>
      </w:r>
      <w:r w:rsidR="00F63B0F" w:rsidRPr="00297633">
        <w:rPr>
          <w:sz w:val="28"/>
          <w:szCs w:val="28"/>
        </w:rPr>
        <w:t>и</w:t>
      </w:r>
      <w:r w:rsidR="005B57C3" w:rsidRPr="00297633">
        <w:rPr>
          <w:sz w:val="28"/>
          <w:szCs w:val="28"/>
        </w:rPr>
        <w:t xml:space="preserve">онно-телекоммуникационной сети </w:t>
      </w:r>
      <w:r w:rsidR="002A4CA4" w:rsidRPr="00297633">
        <w:rPr>
          <w:sz w:val="28"/>
          <w:szCs w:val="28"/>
        </w:rPr>
        <w:t>«</w:t>
      </w:r>
      <w:r w:rsidR="005B57C3" w:rsidRPr="00297633">
        <w:rPr>
          <w:sz w:val="28"/>
          <w:szCs w:val="28"/>
        </w:rPr>
        <w:t>Интернет</w:t>
      </w:r>
      <w:r w:rsidR="002A4CA4" w:rsidRPr="00297633">
        <w:rPr>
          <w:sz w:val="28"/>
          <w:szCs w:val="28"/>
        </w:rPr>
        <w:t>»</w:t>
      </w:r>
      <w:r w:rsidR="00FC49E9">
        <w:rPr>
          <w:sz w:val="28"/>
          <w:szCs w:val="28"/>
        </w:rPr>
        <w:t xml:space="preserve"> </w:t>
      </w:r>
      <w:r w:rsidR="00F63B0F" w:rsidRPr="00297633">
        <w:rPr>
          <w:sz w:val="28"/>
          <w:szCs w:val="28"/>
        </w:rPr>
        <w:t xml:space="preserve">по адресу: </w:t>
      </w:r>
      <w:proofErr w:type="spellStart"/>
      <w:r w:rsidR="00F63B0F" w:rsidRPr="00297633">
        <w:rPr>
          <w:sz w:val="28"/>
          <w:szCs w:val="28"/>
        </w:rPr>
        <w:t>www.adm-pushkino.ru</w:t>
      </w:r>
      <w:proofErr w:type="spellEnd"/>
      <w:r w:rsidR="005B57C3" w:rsidRPr="00297633">
        <w:rPr>
          <w:sz w:val="28"/>
          <w:szCs w:val="28"/>
        </w:rPr>
        <w:t>.</w:t>
      </w:r>
      <w:r w:rsidR="005B57C3" w:rsidRPr="00297633">
        <w:rPr>
          <w:color w:val="2E74B5"/>
          <w:sz w:val="28"/>
          <w:szCs w:val="28"/>
        </w:rPr>
        <w:t xml:space="preserve"> </w:t>
      </w:r>
    </w:p>
    <w:p w:rsidR="00AB5F5D" w:rsidRPr="00297633" w:rsidRDefault="006F74E2" w:rsidP="0054572B">
      <w:pPr>
        <w:spacing w:line="240" w:lineRule="atLeas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97633">
        <w:rPr>
          <w:sz w:val="28"/>
          <w:szCs w:val="28"/>
        </w:rPr>
        <w:t>5</w:t>
      </w:r>
      <w:r w:rsidR="00F305C4" w:rsidRPr="00297633">
        <w:rPr>
          <w:sz w:val="28"/>
          <w:szCs w:val="28"/>
        </w:rPr>
        <w:t>.2. Обеспечить</w:t>
      </w:r>
      <w:r w:rsidR="00EF6944" w:rsidRPr="00297633">
        <w:rPr>
          <w:sz w:val="28"/>
          <w:szCs w:val="28"/>
        </w:rPr>
        <w:t xml:space="preserve"> ознакомление общественности с материалами, подлежащими общественным обсуждениям в форме общественных слушаний путем размещения документации на официальном сайте администрации Пушкинского городского округа</w:t>
      </w:r>
      <w:r w:rsidR="007A38F8">
        <w:rPr>
          <w:sz w:val="28"/>
          <w:szCs w:val="28"/>
        </w:rPr>
        <w:t xml:space="preserve">: </w:t>
      </w:r>
      <w:proofErr w:type="spellStart"/>
      <w:r w:rsidR="00F63B0F" w:rsidRPr="00297633">
        <w:rPr>
          <w:sz w:val="28"/>
          <w:szCs w:val="28"/>
        </w:rPr>
        <w:t>www.adm-pushkino.ru</w:t>
      </w:r>
      <w:proofErr w:type="spellEnd"/>
      <w:r w:rsidR="00BB2619">
        <w:rPr>
          <w:sz w:val="28"/>
          <w:szCs w:val="28"/>
        </w:rPr>
        <w:t>.</w:t>
      </w:r>
    </w:p>
    <w:p w:rsidR="005F56E7" w:rsidRPr="00B01CFA" w:rsidRDefault="00013371" w:rsidP="0054572B">
      <w:pPr>
        <w:spacing w:line="240" w:lineRule="atLeast"/>
        <w:jc w:val="both"/>
        <w:rPr>
          <w:color w:val="FF0000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  </w:t>
      </w:r>
      <w:r w:rsidR="006F74E2" w:rsidRPr="00297633">
        <w:rPr>
          <w:rFonts w:eastAsia="Calibri"/>
          <w:sz w:val="28"/>
          <w:szCs w:val="28"/>
          <w:lang w:eastAsia="en-US"/>
        </w:rPr>
        <w:t>5</w:t>
      </w:r>
      <w:r w:rsidR="003D5D63" w:rsidRPr="00297633">
        <w:rPr>
          <w:rFonts w:eastAsia="Calibri"/>
          <w:sz w:val="28"/>
          <w:szCs w:val="28"/>
          <w:lang w:eastAsia="en-US"/>
        </w:rPr>
        <w:t>.</w:t>
      </w:r>
      <w:r w:rsidR="005F56E7" w:rsidRPr="00297633">
        <w:rPr>
          <w:rFonts w:eastAsia="Calibri"/>
          <w:sz w:val="28"/>
          <w:szCs w:val="28"/>
          <w:lang w:eastAsia="en-US"/>
        </w:rPr>
        <w:t>3.</w:t>
      </w:r>
      <w:r w:rsidR="00AB5F5D" w:rsidRPr="00297633">
        <w:rPr>
          <w:rFonts w:eastAsia="Calibri"/>
          <w:sz w:val="28"/>
          <w:szCs w:val="28"/>
          <w:lang w:eastAsia="en-US"/>
        </w:rPr>
        <w:t xml:space="preserve"> </w:t>
      </w:r>
      <w:r w:rsidR="005F56E7" w:rsidRPr="00297633">
        <w:rPr>
          <w:rFonts w:eastAsia="Calibri"/>
          <w:sz w:val="28"/>
          <w:szCs w:val="28"/>
          <w:lang w:eastAsia="en-US"/>
        </w:rPr>
        <w:t>Обеспечить прием и регистрацию пис</w:t>
      </w:r>
      <w:r w:rsidR="00FC49E9">
        <w:rPr>
          <w:rFonts w:eastAsia="Calibri"/>
          <w:sz w:val="28"/>
          <w:szCs w:val="28"/>
          <w:lang w:eastAsia="en-US"/>
        </w:rPr>
        <w:t>ьменных замечаний</w:t>
      </w:r>
      <w:r>
        <w:rPr>
          <w:rFonts w:eastAsia="Calibri"/>
          <w:sz w:val="28"/>
          <w:szCs w:val="28"/>
          <w:lang w:eastAsia="en-US"/>
        </w:rPr>
        <w:br/>
      </w:r>
      <w:r w:rsidR="00FC49E9">
        <w:rPr>
          <w:rFonts w:eastAsia="Calibri"/>
          <w:sz w:val="28"/>
          <w:szCs w:val="28"/>
          <w:lang w:eastAsia="en-US"/>
        </w:rPr>
        <w:t xml:space="preserve">и предложений </w:t>
      </w:r>
      <w:r w:rsidR="005F56E7" w:rsidRPr="00297633">
        <w:rPr>
          <w:rFonts w:eastAsia="Calibri"/>
          <w:sz w:val="28"/>
          <w:szCs w:val="28"/>
          <w:lang w:eastAsia="en-US"/>
        </w:rPr>
        <w:t>по техническому</w:t>
      </w:r>
      <w:r w:rsidR="00604C1D" w:rsidRPr="00297633">
        <w:rPr>
          <w:rFonts w:eastAsia="Calibri"/>
          <w:sz w:val="28"/>
          <w:szCs w:val="28"/>
          <w:lang w:eastAsia="en-US"/>
        </w:rPr>
        <w:t xml:space="preserve"> заданию на проведение оценки воздействия</w:t>
      </w:r>
      <w:r>
        <w:rPr>
          <w:rFonts w:eastAsia="Calibri"/>
          <w:sz w:val="28"/>
          <w:szCs w:val="28"/>
          <w:lang w:eastAsia="en-US"/>
        </w:rPr>
        <w:br/>
      </w:r>
      <w:r w:rsidR="00604C1D" w:rsidRPr="00297633">
        <w:rPr>
          <w:rFonts w:eastAsia="Calibri"/>
          <w:sz w:val="28"/>
          <w:szCs w:val="28"/>
          <w:lang w:eastAsia="en-US"/>
        </w:rPr>
        <w:t>на окружающую среду</w:t>
      </w:r>
      <w:r w:rsidR="00636103">
        <w:rPr>
          <w:rFonts w:eastAsia="Calibri"/>
          <w:sz w:val="28"/>
          <w:szCs w:val="28"/>
          <w:lang w:eastAsia="en-US"/>
        </w:rPr>
        <w:t xml:space="preserve">, </w:t>
      </w:r>
      <w:r w:rsidR="00636103" w:rsidRPr="001B4DF3">
        <w:rPr>
          <w:rFonts w:eastAsia="Calibri"/>
          <w:sz w:val="28"/>
          <w:szCs w:val="28"/>
          <w:lang w:eastAsia="en-US"/>
        </w:rPr>
        <w:t xml:space="preserve">материалам оценки воздействия на окружающую среду </w:t>
      </w:r>
      <w:r w:rsidR="00636103" w:rsidRPr="001B4DF3">
        <w:rPr>
          <w:rFonts w:eastAsia="Calibri"/>
          <w:sz w:val="28"/>
          <w:szCs w:val="28"/>
          <w:lang w:eastAsia="en-US"/>
        </w:rPr>
        <w:lastRenderedPageBreak/>
        <w:t>и по объекту государственной экологической экспертизы - проектная документация «Рекультивация полигона ТКО «Царево» расположенного</w:t>
      </w:r>
      <w:r w:rsidR="00BF0132">
        <w:rPr>
          <w:rFonts w:eastAsia="Calibri"/>
          <w:sz w:val="28"/>
          <w:szCs w:val="28"/>
          <w:lang w:eastAsia="en-US"/>
        </w:rPr>
        <w:br/>
      </w:r>
      <w:r w:rsidR="00636103" w:rsidRPr="001B4DF3">
        <w:rPr>
          <w:rFonts w:eastAsia="Calibri"/>
          <w:sz w:val="28"/>
          <w:szCs w:val="28"/>
          <w:lang w:eastAsia="en-US"/>
        </w:rPr>
        <w:t xml:space="preserve">по адресу: </w:t>
      </w:r>
      <w:r w:rsidR="00636103" w:rsidRPr="001B4DF3">
        <w:rPr>
          <w:sz w:val="28"/>
          <w:szCs w:val="28"/>
        </w:rPr>
        <w:t>Московская область, Пушкинский район,</w:t>
      </w:r>
      <w:r w:rsidR="00636103">
        <w:rPr>
          <w:sz w:val="28"/>
          <w:szCs w:val="28"/>
        </w:rPr>
        <w:t xml:space="preserve"> </w:t>
      </w:r>
      <w:r w:rsidR="00636103" w:rsidRPr="001B4DF3">
        <w:rPr>
          <w:sz w:val="28"/>
          <w:szCs w:val="28"/>
        </w:rPr>
        <w:t xml:space="preserve">в районе с. </w:t>
      </w:r>
      <w:proofErr w:type="gramStart"/>
      <w:r w:rsidR="00636103" w:rsidRPr="001B4DF3">
        <w:rPr>
          <w:sz w:val="28"/>
          <w:szCs w:val="28"/>
        </w:rPr>
        <w:t>Царево</w:t>
      </w:r>
      <w:proofErr w:type="gramEnd"/>
      <w:r w:rsidR="00BF0132">
        <w:rPr>
          <w:sz w:val="28"/>
          <w:szCs w:val="28"/>
        </w:rPr>
        <w:br/>
      </w:r>
      <w:r w:rsidR="00636103" w:rsidRPr="001B4DF3">
        <w:rPr>
          <w:sz w:val="28"/>
          <w:szCs w:val="28"/>
        </w:rPr>
        <w:t>на земельных участках с кадастровыми номерами: 50:13:0030417:1, 50:13:0030417:51. Корректировка»</w:t>
      </w:r>
      <w:r w:rsidR="00636103" w:rsidRPr="001B4DF3">
        <w:rPr>
          <w:rFonts w:eastAsia="Calibri"/>
          <w:sz w:val="28"/>
          <w:szCs w:val="28"/>
          <w:lang w:eastAsia="en-US"/>
        </w:rPr>
        <w:t>, содержащая материалы оценки воздействия на окружающую среду</w:t>
      </w:r>
      <w:r w:rsidR="00636103">
        <w:rPr>
          <w:rFonts w:eastAsia="Calibri"/>
          <w:sz w:val="28"/>
          <w:szCs w:val="28"/>
          <w:lang w:eastAsia="en-US"/>
        </w:rPr>
        <w:t xml:space="preserve"> </w:t>
      </w:r>
      <w:r w:rsidR="00F64151">
        <w:rPr>
          <w:rFonts w:eastAsia="Calibri"/>
          <w:sz w:val="28"/>
          <w:szCs w:val="28"/>
          <w:lang w:eastAsia="en-US"/>
        </w:rPr>
        <w:t xml:space="preserve">по адресу: </w:t>
      </w:r>
      <w:r w:rsidR="00F64151">
        <w:rPr>
          <w:sz w:val="28"/>
          <w:szCs w:val="28"/>
        </w:rPr>
        <w:t>141200,</w:t>
      </w:r>
      <w:r w:rsidR="00636103">
        <w:rPr>
          <w:sz w:val="28"/>
          <w:szCs w:val="28"/>
        </w:rPr>
        <w:t xml:space="preserve"> </w:t>
      </w:r>
      <w:r w:rsidR="005F56E7" w:rsidRPr="00297633">
        <w:rPr>
          <w:sz w:val="28"/>
          <w:szCs w:val="28"/>
        </w:rPr>
        <w:t xml:space="preserve">Московская область, </w:t>
      </w:r>
      <w:proofErr w:type="gramStart"/>
      <w:r w:rsidR="005F56E7" w:rsidRPr="00297633">
        <w:rPr>
          <w:sz w:val="28"/>
          <w:szCs w:val="28"/>
        </w:rPr>
        <w:t>г</w:t>
      </w:r>
      <w:proofErr w:type="gramEnd"/>
      <w:r w:rsidR="005F56E7" w:rsidRPr="00297633">
        <w:rPr>
          <w:sz w:val="28"/>
          <w:szCs w:val="28"/>
        </w:rPr>
        <w:t xml:space="preserve">. Пушкино, Московский </w:t>
      </w:r>
      <w:proofErr w:type="spellStart"/>
      <w:r w:rsidR="005F56E7" w:rsidRPr="00297633">
        <w:rPr>
          <w:sz w:val="28"/>
          <w:szCs w:val="28"/>
        </w:rPr>
        <w:t>пр-т</w:t>
      </w:r>
      <w:proofErr w:type="spellEnd"/>
      <w:r w:rsidR="005F56E7" w:rsidRPr="00297633">
        <w:rPr>
          <w:sz w:val="28"/>
          <w:szCs w:val="28"/>
        </w:rPr>
        <w:t xml:space="preserve">, </w:t>
      </w:r>
      <w:r w:rsidR="00DF1424" w:rsidRPr="00297633">
        <w:rPr>
          <w:sz w:val="28"/>
          <w:szCs w:val="28"/>
        </w:rPr>
        <w:t>д.</w:t>
      </w:r>
      <w:r w:rsidR="00C22CA3">
        <w:rPr>
          <w:sz w:val="28"/>
          <w:szCs w:val="28"/>
        </w:rPr>
        <w:t xml:space="preserve"> 1</w:t>
      </w:r>
      <w:r w:rsidR="00DF4CD0">
        <w:rPr>
          <w:sz w:val="28"/>
          <w:szCs w:val="28"/>
        </w:rPr>
        <w:t>2/2</w:t>
      </w:r>
      <w:r w:rsidR="00F64151">
        <w:rPr>
          <w:sz w:val="28"/>
          <w:szCs w:val="28"/>
        </w:rPr>
        <w:t xml:space="preserve"> </w:t>
      </w:r>
      <w:r w:rsidR="00636103">
        <w:rPr>
          <w:sz w:val="28"/>
          <w:szCs w:val="28"/>
        </w:rPr>
        <w:t xml:space="preserve">или </w:t>
      </w:r>
      <w:r w:rsidR="005F56E7" w:rsidRPr="00297633">
        <w:rPr>
          <w:sz w:val="28"/>
          <w:szCs w:val="28"/>
        </w:rPr>
        <w:t>на электронную почту:</w:t>
      </w:r>
      <w:r w:rsidR="00F64151">
        <w:rPr>
          <w:sz w:val="28"/>
          <w:szCs w:val="28"/>
        </w:rPr>
        <w:t xml:space="preserve"> </w:t>
      </w:r>
      <w:hyperlink r:id="rId9" w:history="1">
        <w:r w:rsidR="005F56E7" w:rsidRPr="00297633">
          <w:rPr>
            <w:rStyle w:val="ad"/>
            <w:color w:val="auto"/>
            <w:sz w:val="28"/>
            <w:szCs w:val="28"/>
            <w:u w:val="none"/>
            <w:lang w:val="en-US"/>
          </w:rPr>
          <w:t>uks</w:t>
        </w:r>
        <w:r w:rsidR="005F56E7" w:rsidRPr="00297633">
          <w:rPr>
            <w:rStyle w:val="ad"/>
            <w:color w:val="auto"/>
            <w:sz w:val="28"/>
            <w:szCs w:val="28"/>
            <w:u w:val="none"/>
          </w:rPr>
          <w:t>@</w:t>
        </w:r>
        <w:r w:rsidR="005F56E7" w:rsidRPr="00297633">
          <w:rPr>
            <w:rStyle w:val="ad"/>
            <w:color w:val="auto"/>
            <w:sz w:val="28"/>
            <w:szCs w:val="28"/>
            <w:u w:val="none"/>
            <w:lang w:val="en-US"/>
          </w:rPr>
          <w:t>adm</w:t>
        </w:r>
        <w:r w:rsidR="005F56E7" w:rsidRPr="00297633">
          <w:rPr>
            <w:rStyle w:val="ad"/>
            <w:color w:val="auto"/>
            <w:sz w:val="28"/>
            <w:szCs w:val="28"/>
            <w:u w:val="none"/>
          </w:rPr>
          <w:t>-</w:t>
        </w:r>
        <w:r w:rsidR="005F56E7" w:rsidRPr="00297633">
          <w:rPr>
            <w:rStyle w:val="ad"/>
            <w:color w:val="auto"/>
            <w:sz w:val="28"/>
            <w:szCs w:val="28"/>
            <w:u w:val="none"/>
            <w:lang w:val="en-US"/>
          </w:rPr>
          <w:t>pushkino</w:t>
        </w:r>
        <w:r w:rsidR="005F56E7" w:rsidRPr="00297633">
          <w:rPr>
            <w:rStyle w:val="ad"/>
            <w:color w:val="auto"/>
            <w:sz w:val="28"/>
            <w:szCs w:val="28"/>
            <w:u w:val="none"/>
          </w:rPr>
          <w:t>.</w:t>
        </w:r>
        <w:r w:rsidR="005F56E7" w:rsidRPr="00297633">
          <w:rPr>
            <w:rStyle w:val="ad"/>
            <w:color w:val="auto"/>
            <w:sz w:val="28"/>
            <w:szCs w:val="28"/>
            <w:u w:val="none"/>
            <w:lang w:val="en-US"/>
          </w:rPr>
          <w:t>ru</w:t>
        </w:r>
      </w:hyperlink>
      <w:r w:rsidR="00F64151">
        <w:rPr>
          <w:sz w:val="28"/>
          <w:szCs w:val="28"/>
        </w:rPr>
        <w:t xml:space="preserve">. </w:t>
      </w:r>
      <w:r w:rsidR="001C3449" w:rsidRPr="00297633">
        <w:rPr>
          <w:sz w:val="28"/>
          <w:szCs w:val="28"/>
        </w:rPr>
        <w:t>Прием пись</w:t>
      </w:r>
      <w:r w:rsidR="005F56E7" w:rsidRPr="00297633">
        <w:rPr>
          <w:sz w:val="28"/>
          <w:szCs w:val="28"/>
        </w:rPr>
        <w:t>менных замеч</w:t>
      </w:r>
      <w:r w:rsidR="00FC49E9">
        <w:rPr>
          <w:sz w:val="28"/>
          <w:szCs w:val="28"/>
        </w:rPr>
        <w:t>аний</w:t>
      </w:r>
      <w:r w:rsidR="00636103">
        <w:rPr>
          <w:sz w:val="28"/>
          <w:szCs w:val="28"/>
        </w:rPr>
        <w:t xml:space="preserve"> </w:t>
      </w:r>
      <w:r w:rsidR="00FC49E9">
        <w:rPr>
          <w:sz w:val="28"/>
          <w:szCs w:val="28"/>
        </w:rPr>
        <w:t xml:space="preserve">и предложений прекращается </w:t>
      </w:r>
      <w:r w:rsidR="005F56E7" w:rsidRPr="00297633">
        <w:rPr>
          <w:sz w:val="28"/>
          <w:szCs w:val="28"/>
        </w:rPr>
        <w:t xml:space="preserve">в </w:t>
      </w:r>
      <w:r w:rsidR="00E312FB" w:rsidRPr="00297633">
        <w:rPr>
          <w:sz w:val="28"/>
          <w:szCs w:val="28"/>
        </w:rPr>
        <w:t>09</w:t>
      </w:r>
      <w:r w:rsidR="005F56E7" w:rsidRPr="00297633">
        <w:rPr>
          <w:sz w:val="28"/>
          <w:szCs w:val="28"/>
        </w:rPr>
        <w:t xml:space="preserve">.00 </w:t>
      </w:r>
      <w:r w:rsidR="00A54253">
        <w:rPr>
          <w:sz w:val="28"/>
          <w:szCs w:val="28"/>
        </w:rPr>
        <w:t>21</w:t>
      </w:r>
      <w:r w:rsidR="0001230A" w:rsidRPr="0001230A">
        <w:rPr>
          <w:sz w:val="28"/>
          <w:szCs w:val="28"/>
        </w:rPr>
        <w:t>.05</w:t>
      </w:r>
      <w:r w:rsidR="0001230A">
        <w:rPr>
          <w:sz w:val="28"/>
          <w:szCs w:val="28"/>
        </w:rPr>
        <w:t>.2021</w:t>
      </w:r>
      <w:r w:rsidR="005F56E7" w:rsidRPr="0001230A">
        <w:rPr>
          <w:sz w:val="28"/>
          <w:szCs w:val="28"/>
        </w:rPr>
        <w:t>.</w:t>
      </w:r>
    </w:p>
    <w:p w:rsidR="002A4CA4" w:rsidRPr="00297633" w:rsidRDefault="006F74E2" w:rsidP="0054572B">
      <w:pPr>
        <w:ind w:firstLine="567"/>
        <w:jc w:val="both"/>
        <w:rPr>
          <w:sz w:val="28"/>
          <w:szCs w:val="28"/>
        </w:rPr>
      </w:pPr>
      <w:r w:rsidRPr="00297633">
        <w:rPr>
          <w:sz w:val="28"/>
          <w:szCs w:val="28"/>
        </w:rPr>
        <w:t>6</w:t>
      </w:r>
      <w:r w:rsidR="00AB5F5D" w:rsidRPr="00297633">
        <w:rPr>
          <w:sz w:val="28"/>
          <w:szCs w:val="28"/>
        </w:rPr>
        <w:t>.</w:t>
      </w:r>
      <w:r w:rsidRPr="00297633">
        <w:rPr>
          <w:sz w:val="28"/>
          <w:szCs w:val="28"/>
        </w:rPr>
        <w:t xml:space="preserve"> Управлению делами администрации Пушкинского городского округа (</w:t>
      </w:r>
      <w:proofErr w:type="spellStart"/>
      <w:r w:rsidRPr="00297633">
        <w:rPr>
          <w:sz w:val="28"/>
          <w:szCs w:val="28"/>
        </w:rPr>
        <w:t>Мещанкина</w:t>
      </w:r>
      <w:proofErr w:type="spellEnd"/>
      <w:r w:rsidRPr="00297633">
        <w:rPr>
          <w:sz w:val="28"/>
          <w:szCs w:val="28"/>
        </w:rPr>
        <w:t xml:space="preserve"> С.В.) обеспечить официальное опубликование насто</w:t>
      </w:r>
      <w:r w:rsidR="00F64151">
        <w:rPr>
          <w:sz w:val="28"/>
          <w:szCs w:val="28"/>
        </w:rPr>
        <w:t xml:space="preserve">ящего постановления </w:t>
      </w:r>
      <w:r w:rsidRPr="00297633">
        <w:rPr>
          <w:sz w:val="28"/>
          <w:szCs w:val="28"/>
        </w:rPr>
        <w:t>в периодическом печатном издании, распространяемом</w:t>
      </w:r>
      <w:r w:rsidR="00013371">
        <w:rPr>
          <w:sz w:val="28"/>
          <w:szCs w:val="28"/>
        </w:rPr>
        <w:br/>
      </w:r>
      <w:r w:rsidRPr="00297633">
        <w:rPr>
          <w:sz w:val="28"/>
          <w:szCs w:val="28"/>
        </w:rPr>
        <w:t>на территории Пушкинского городского округа, и размещение</w:t>
      </w:r>
      <w:r w:rsidR="002F61C2" w:rsidRPr="00297633">
        <w:rPr>
          <w:sz w:val="28"/>
          <w:szCs w:val="28"/>
        </w:rPr>
        <w:br/>
      </w:r>
      <w:r w:rsidRPr="00297633">
        <w:rPr>
          <w:sz w:val="28"/>
          <w:szCs w:val="28"/>
        </w:rPr>
        <w:t>на официальном сайте администрации Пушкинского городского округа</w:t>
      </w:r>
      <w:r w:rsidR="00AD3FE5" w:rsidRPr="00297633">
        <w:rPr>
          <w:sz w:val="28"/>
          <w:szCs w:val="28"/>
        </w:rPr>
        <w:br/>
      </w:r>
      <w:r w:rsidRPr="00297633">
        <w:rPr>
          <w:sz w:val="28"/>
          <w:szCs w:val="28"/>
        </w:rPr>
        <w:t xml:space="preserve">в информационно-телекоммуникационной сети «Интернет» по адресу </w:t>
      </w:r>
      <w:proofErr w:type="spellStart"/>
      <w:r w:rsidRPr="00297633">
        <w:rPr>
          <w:sz w:val="28"/>
          <w:szCs w:val="28"/>
        </w:rPr>
        <w:t>www.adm</w:t>
      </w:r>
      <w:r w:rsidR="002A4CA4" w:rsidRPr="00297633">
        <w:rPr>
          <w:sz w:val="28"/>
          <w:szCs w:val="28"/>
        </w:rPr>
        <w:t>-</w:t>
      </w:r>
      <w:r w:rsidRPr="00297633">
        <w:rPr>
          <w:sz w:val="28"/>
          <w:szCs w:val="28"/>
        </w:rPr>
        <w:t>pushkino.ru</w:t>
      </w:r>
      <w:proofErr w:type="spellEnd"/>
      <w:r w:rsidRPr="00297633">
        <w:rPr>
          <w:sz w:val="28"/>
          <w:szCs w:val="28"/>
        </w:rPr>
        <w:t>.</w:t>
      </w:r>
      <w:r w:rsidR="0056560A" w:rsidRPr="00297633">
        <w:rPr>
          <w:sz w:val="28"/>
          <w:szCs w:val="28"/>
        </w:rPr>
        <w:tab/>
      </w:r>
    </w:p>
    <w:p w:rsidR="003D5D63" w:rsidRPr="00297633" w:rsidRDefault="00297633" w:rsidP="0054572B">
      <w:pPr>
        <w:ind w:hanging="567"/>
        <w:jc w:val="both"/>
        <w:rPr>
          <w:sz w:val="28"/>
          <w:szCs w:val="28"/>
        </w:rPr>
      </w:pPr>
      <w:r w:rsidRPr="00297633">
        <w:rPr>
          <w:rFonts w:eastAsia="Calibri"/>
          <w:sz w:val="28"/>
          <w:szCs w:val="28"/>
          <w:lang w:eastAsia="en-US"/>
        </w:rPr>
        <w:t xml:space="preserve">         </w:t>
      </w:r>
      <w:r w:rsidR="0054572B">
        <w:rPr>
          <w:rFonts w:eastAsia="Calibri"/>
          <w:sz w:val="28"/>
          <w:szCs w:val="28"/>
          <w:lang w:eastAsia="en-US"/>
        </w:rPr>
        <w:tab/>
      </w:r>
      <w:r w:rsidR="002A4CA4" w:rsidRPr="00297633">
        <w:rPr>
          <w:rFonts w:eastAsia="Calibri"/>
          <w:sz w:val="28"/>
          <w:szCs w:val="28"/>
          <w:lang w:eastAsia="en-US"/>
        </w:rPr>
        <w:t>7</w:t>
      </w:r>
      <w:r w:rsidR="00E06D4D" w:rsidRPr="00297633">
        <w:rPr>
          <w:rFonts w:eastAsia="Calibri"/>
          <w:sz w:val="28"/>
          <w:szCs w:val="28"/>
          <w:lang w:eastAsia="en-US"/>
        </w:rPr>
        <w:t xml:space="preserve">. </w:t>
      </w:r>
      <w:proofErr w:type="gramStart"/>
      <w:r w:rsidR="005F56E7" w:rsidRPr="00297633">
        <w:rPr>
          <w:rFonts w:eastAsia="Calibri"/>
          <w:sz w:val="28"/>
          <w:szCs w:val="28"/>
          <w:lang w:eastAsia="en-US"/>
        </w:rPr>
        <w:t>Контро</w:t>
      </w:r>
      <w:r w:rsidR="00DC0C44" w:rsidRPr="00297633">
        <w:rPr>
          <w:rFonts w:eastAsia="Calibri"/>
          <w:sz w:val="28"/>
          <w:szCs w:val="28"/>
          <w:lang w:eastAsia="en-US"/>
        </w:rPr>
        <w:t>ль за</w:t>
      </w:r>
      <w:proofErr w:type="gramEnd"/>
      <w:r w:rsidR="00DC0C44" w:rsidRPr="00297633">
        <w:rPr>
          <w:rFonts w:eastAsia="Calibri"/>
          <w:sz w:val="28"/>
          <w:szCs w:val="28"/>
          <w:lang w:eastAsia="en-US"/>
        </w:rPr>
        <w:t xml:space="preserve"> вы</w:t>
      </w:r>
      <w:r w:rsidR="003D5D63" w:rsidRPr="00297633">
        <w:rPr>
          <w:rFonts w:eastAsia="Calibri"/>
          <w:sz w:val="28"/>
          <w:szCs w:val="28"/>
          <w:lang w:eastAsia="en-US"/>
        </w:rPr>
        <w:t>полнением настоящ</w:t>
      </w:r>
      <w:r w:rsidR="00D63406" w:rsidRPr="00297633">
        <w:rPr>
          <w:rFonts w:eastAsia="Calibri"/>
          <w:sz w:val="28"/>
          <w:szCs w:val="28"/>
          <w:lang w:eastAsia="en-US"/>
        </w:rPr>
        <w:t>его постановления</w:t>
      </w:r>
      <w:r w:rsidR="00FC49E9">
        <w:rPr>
          <w:rFonts w:eastAsia="Calibri"/>
          <w:sz w:val="28"/>
          <w:szCs w:val="28"/>
          <w:lang w:eastAsia="en-US"/>
        </w:rPr>
        <w:t xml:space="preserve"> возложить</w:t>
      </w:r>
      <w:r w:rsidR="00013371">
        <w:rPr>
          <w:rFonts w:eastAsia="Calibri"/>
          <w:sz w:val="28"/>
          <w:szCs w:val="28"/>
          <w:lang w:eastAsia="en-US"/>
        </w:rPr>
        <w:br/>
      </w:r>
      <w:r w:rsidR="00FC49E9">
        <w:rPr>
          <w:rFonts w:eastAsia="Calibri"/>
          <w:sz w:val="28"/>
          <w:szCs w:val="28"/>
          <w:lang w:eastAsia="en-US"/>
        </w:rPr>
        <w:t xml:space="preserve"> на заместителя Главы </w:t>
      </w:r>
      <w:r w:rsidR="00D63406" w:rsidRPr="00297633">
        <w:rPr>
          <w:rFonts w:eastAsia="Calibri"/>
          <w:sz w:val="28"/>
          <w:szCs w:val="28"/>
          <w:lang w:eastAsia="en-US"/>
        </w:rPr>
        <w:t>а</w:t>
      </w:r>
      <w:r w:rsidR="003D5D63" w:rsidRPr="00297633">
        <w:rPr>
          <w:rFonts w:eastAsia="Calibri"/>
          <w:sz w:val="28"/>
          <w:szCs w:val="28"/>
          <w:lang w:eastAsia="en-US"/>
        </w:rPr>
        <w:t xml:space="preserve">дминистрации </w:t>
      </w:r>
      <w:r w:rsidR="00FC49E9">
        <w:rPr>
          <w:rFonts w:eastAsia="Calibri"/>
          <w:sz w:val="28"/>
          <w:szCs w:val="28"/>
          <w:lang w:eastAsia="en-US"/>
        </w:rPr>
        <w:t>Пушкинского городского округа</w:t>
      </w:r>
      <w:r w:rsidR="00FC49E9">
        <w:rPr>
          <w:rFonts w:eastAsia="Calibri"/>
          <w:sz w:val="28"/>
          <w:szCs w:val="28"/>
          <w:lang w:eastAsia="en-US"/>
        </w:rPr>
        <w:br/>
        <w:t xml:space="preserve"> </w:t>
      </w:r>
      <w:proofErr w:type="spellStart"/>
      <w:r w:rsidR="003C0EDB" w:rsidRPr="00297633">
        <w:rPr>
          <w:rFonts w:eastAsia="Calibri"/>
          <w:sz w:val="28"/>
          <w:szCs w:val="28"/>
          <w:lang w:eastAsia="en-US"/>
        </w:rPr>
        <w:t>Мигачеву</w:t>
      </w:r>
      <w:proofErr w:type="spellEnd"/>
      <w:r w:rsidR="00FC49E9">
        <w:rPr>
          <w:rFonts w:eastAsia="Calibri"/>
          <w:sz w:val="28"/>
          <w:szCs w:val="28"/>
          <w:lang w:eastAsia="en-US"/>
        </w:rPr>
        <w:t xml:space="preserve"> </w:t>
      </w:r>
      <w:r w:rsidR="003C0EDB" w:rsidRPr="00297633">
        <w:rPr>
          <w:rFonts w:eastAsia="Calibri"/>
          <w:sz w:val="28"/>
          <w:szCs w:val="28"/>
          <w:lang w:eastAsia="en-US"/>
        </w:rPr>
        <w:t>Н.В.</w:t>
      </w:r>
    </w:p>
    <w:p w:rsidR="003D5D63" w:rsidRPr="00297633" w:rsidRDefault="003D5D63" w:rsidP="0054572B">
      <w:pPr>
        <w:jc w:val="center"/>
        <w:rPr>
          <w:b/>
          <w:sz w:val="28"/>
          <w:szCs w:val="28"/>
        </w:rPr>
      </w:pPr>
    </w:p>
    <w:p w:rsidR="00E67167" w:rsidRPr="00297633" w:rsidRDefault="00E67167" w:rsidP="0054572B">
      <w:pPr>
        <w:ind w:firstLine="708"/>
        <w:jc w:val="both"/>
        <w:rPr>
          <w:sz w:val="28"/>
          <w:szCs w:val="28"/>
        </w:rPr>
      </w:pPr>
    </w:p>
    <w:p w:rsidR="00B9052D" w:rsidRPr="00297633" w:rsidRDefault="00C52582" w:rsidP="0054572B">
      <w:pPr>
        <w:jc w:val="both"/>
        <w:rPr>
          <w:b/>
          <w:sz w:val="28"/>
          <w:szCs w:val="28"/>
        </w:rPr>
      </w:pPr>
      <w:r w:rsidRPr="00297633">
        <w:rPr>
          <w:b/>
          <w:sz w:val="28"/>
          <w:szCs w:val="28"/>
        </w:rPr>
        <w:t xml:space="preserve">Временно </w:t>
      </w:r>
      <w:proofErr w:type="gramStart"/>
      <w:r w:rsidRPr="00297633">
        <w:rPr>
          <w:b/>
          <w:sz w:val="28"/>
          <w:szCs w:val="28"/>
        </w:rPr>
        <w:t>исполняющий</w:t>
      </w:r>
      <w:proofErr w:type="gramEnd"/>
      <w:r w:rsidRPr="00297633">
        <w:rPr>
          <w:b/>
          <w:sz w:val="28"/>
          <w:szCs w:val="28"/>
        </w:rPr>
        <w:t xml:space="preserve"> полномочия</w:t>
      </w:r>
    </w:p>
    <w:p w:rsidR="00C52582" w:rsidRPr="00297633" w:rsidRDefault="00C52582" w:rsidP="0054572B">
      <w:pPr>
        <w:jc w:val="both"/>
        <w:rPr>
          <w:b/>
          <w:sz w:val="28"/>
          <w:szCs w:val="28"/>
        </w:rPr>
      </w:pPr>
      <w:r w:rsidRPr="00297633">
        <w:rPr>
          <w:b/>
          <w:sz w:val="28"/>
          <w:szCs w:val="28"/>
        </w:rPr>
        <w:t xml:space="preserve">Главы Пушкинского городского округа            </w:t>
      </w:r>
      <w:r w:rsidR="00FC49E9">
        <w:rPr>
          <w:b/>
          <w:sz w:val="28"/>
          <w:szCs w:val="28"/>
        </w:rPr>
        <w:t xml:space="preserve">                      </w:t>
      </w:r>
      <w:r w:rsidR="00277F20">
        <w:rPr>
          <w:b/>
          <w:sz w:val="28"/>
          <w:szCs w:val="28"/>
        </w:rPr>
        <w:t xml:space="preserve">    </w:t>
      </w:r>
      <w:r w:rsidRPr="00297633">
        <w:rPr>
          <w:b/>
          <w:sz w:val="28"/>
          <w:szCs w:val="28"/>
        </w:rPr>
        <w:t>А.В. Морозов</w:t>
      </w:r>
    </w:p>
    <w:p w:rsidR="00DC0C44" w:rsidRPr="00297633" w:rsidRDefault="00DC0C44" w:rsidP="0054572B">
      <w:pPr>
        <w:ind w:right="-568"/>
        <w:jc w:val="both"/>
        <w:rPr>
          <w:rFonts w:ascii="Arial" w:hAnsi="Arial" w:cs="Arial"/>
          <w:b/>
          <w:sz w:val="28"/>
          <w:szCs w:val="28"/>
        </w:rPr>
      </w:pPr>
    </w:p>
    <w:p w:rsidR="00297633" w:rsidRPr="00297633" w:rsidRDefault="00297633" w:rsidP="0054572B">
      <w:pPr>
        <w:ind w:right="-568"/>
        <w:jc w:val="both"/>
        <w:rPr>
          <w:b/>
          <w:sz w:val="28"/>
          <w:szCs w:val="28"/>
        </w:rPr>
      </w:pPr>
    </w:p>
    <w:p w:rsidR="00636103" w:rsidRDefault="00636103">
      <w:pPr>
        <w:ind w:right="-568"/>
        <w:jc w:val="both"/>
        <w:rPr>
          <w:b/>
          <w:sz w:val="28"/>
          <w:szCs w:val="28"/>
        </w:rPr>
      </w:pPr>
    </w:p>
    <w:p w:rsidR="00636103" w:rsidRDefault="00636103">
      <w:pPr>
        <w:ind w:right="-568"/>
        <w:jc w:val="both"/>
        <w:rPr>
          <w:b/>
          <w:sz w:val="28"/>
          <w:szCs w:val="28"/>
        </w:rPr>
      </w:pPr>
    </w:p>
    <w:p w:rsidR="00636103" w:rsidRDefault="00636103">
      <w:pPr>
        <w:ind w:right="-568"/>
        <w:jc w:val="both"/>
        <w:rPr>
          <w:b/>
          <w:sz w:val="28"/>
          <w:szCs w:val="28"/>
        </w:rPr>
      </w:pPr>
    </w:p>
    <w:p w:rsidR="00636103" w:rsidRDefault="00636103">
      <w:pPr>
        <w:ind w:right="-568"/>
        <w:jc w:val="both"/>
        <w:rPr>
          <w:b/>
          <w:sz w:val="28"/>
          <w:szCs w:val="28"/>
        </w:rPr>
      </w:pPr>
    </w:p>
    <w:p w:rsidR="00636103" w:rsidRDefault="00636103">
      <w:pPr>
        <w:ind w:right="-568"/>
        <w:jc w:val="both"/>
        <w:rPr>
          <w:b/>
          <w:sz w:val="28"/>
          <w:szCs w:val="28"/>
        </w:rPr>
      </w:pPr>
    </w:p>
    <w:p w:rsidR="00636103" w:rsidRDefault="00636103">
      <w:pPr>
        <w:ind w:right="-568"/>
        <w:jc w:val="both"/>
        <w:rPr>
          <w:b/>
          <w:sz w:val="28"/>
          <w:szCs w:val="28"/>
        </w:rPr>
      </w:pPr>
    </w:p>
    <w:p w:rsidR="00636103" w:rsidRDefault="00636103">
      <w:pPr>
        <w:ind w:right="-568"/>
        <w:jc w:val="both"/>
        <w:rPr>
          <w:b/>
          <w:sz w:val="28"/>
          <w:szCs w:val="28"/>
        </w:rPr>
      </w:pPr>
    </w:p>
    <w:p w:rsidR="00636103" w:rsidRDefault="00636103">
      <w:pPr>
        <w:ind w:right="-568"/>
        <w:jc w:val="both"/>
        <w:rPr>
          <w:b/>
          <w:sz w:val="28"/>
          <w:szCs w:val="28"/>
        </w:rPr>
      </w:pPr>
    </w:p>
    <w:p w:rsidR="00636103" w:rsidRDefault="00636103">
      <w:pPr>
        <w:ind w:right="-568"/>
        <w:jc w:val="both"/>
        <w:rPr>
          <w:b/>
          <w:sz w:val="28"/>
          <w:szCs w:val="28"/>
        </w:rPr>
      </w:pPr>
    </w:p>
    <w:p w:rsidR="00636103" w:rsidRDefault="00636103">
      <w:pPr>
        <w:ind w:right="-568"/>
        <w:jc w:val="both"/>
        <w:rPr>
          <w:b/>
          <w:sz w:val="28"/>
          <w:szCs w:val="28"/>
        </w:rPr>
      </w:pPr>
    </w:p>
    <w:p w:rsidR="00636103" w:rsidRDefault="00636103">
      <w:pPr>
        <w:ind w:right="-568"/>
        <w:jc w:val="both"/>
        <w:rPr>
          <w:b/>
          <w:sz w:val="28"/>
          <w:szCs w:val="28"/>
        </w:rPr>
      </w:pPr>
    </w:p>
    <w:p w:rsidR="00636103" w:rsidRDefault="00636103">
      <w:pPr>
        <w:ind w:right="-568"/>
        <w:jc w:val="both"/>
        <w:rPr>
          <w:b/>
          <w:sz w:val="28"/>
          <w:szCs w:val="28"/>
        </w:rPr>
      </w:pPr>
    </w:p>
    <w:p w:rsidR="00636103" w:rsidRDefault="00636103">
      <w:pPr>
        <w:ind w:right="-568"/>
        <w:jc w:val="both"/>
        <w:rPr>
          <w:b/>
          <w:sz w:val="28"/>
          <w:szCs w:val="28"/>
        </w:rPr>
      </w:pPr>
    </w:p>
    <w:p w:rsidR="00636103" w:rsidRDefault="00636103">
      <w:pPr>
        <w:ind w:right="-568"/>
        <w:jc w:val="both"/>
        <w:rPr>
          <w:b/>
          <w:sz w:val="28"/>
          <w:szCs w:val="28"/>
        </w:rPr>
      </w:pPr>
    </w:p>
    <w:p w:rsidR="00636103" w:rsidRDefault="00636103">
      <w:pPr>
        <w:ind w:right="-568"/>
        <w:jc w:val="both"/>
        <w:rPr>
          <w:b/>
          <w:sz w:val="28"/>
          <w:szCs w:val="28"/>
        </w:rPr>
      </w:pPr>
    </w:p>
    <w:p w:rsidR="00636103" w:rsidRDefault="00636103">
      <w:pPr>
        <w:ind w:right="-568"/>
        <w:jc w:val="both"/>
        <w:rPr>
          <w:b/>
          <w:sz w:val="28"/>
          <w:szCs w:val="28"/>
        </w:rPr>
      </w:pPr>
    </w:p>
    <w:p w:rsidR="00636103" w:rsidRDefault="00636103">
      <w:pPr>
        <w:ind w:right="-568"/>
        <w:jc w:val="both"/>
        <w:rPr>
          <w:b/>
          <w:sz w:val="28"/>
          <w:szCs w:val="28"/>
        </w:rPr>
      </w:pPr>
    </w:p>
    <w:p w:rsidR="00636103" w:rsidRDefault="00636103">
      <w:pPr>
        <w:ind w:right="-568"/>
        <w:jc w:val="both"/>
        <w:rPr>
          <w:b/>
          <w:sz w:val="28"/>
          <w:szCs w:val="28"/>
        </w:rPr>
      </w:pPr>
    </w:p>
    <w:p w:rsidR="00636103" w:rsidRDefault="00636103">
      <w:pPr>
        <w:ind w:right="-568"/>
        <w:jc w:val="both"/>
        <w:rPr>
          <w:b/>
          <w:sz w:val="28"/>
          <w:szCs w:val="28"/>
        </w:rPr>
      </w:pPr>
    </w:p>
    <w:p w:rsidR="00636103" w:rsidRDefault="00636103">
      <w:pPr>
        <w:ind w:right="-568"/>
        <w:jc w:val="both"/>
        <w:rPr>
          <w:b/>
          <w:sz w:val="28"/>
          <w:szCs w:val="28"/>
        </w:rPr>
      </w:pPr>
    </w:p>
    <w:sectPr w:rsidR="00636103" w:rsidSect="005135BD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600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707F" w:rsidRDefault="009E707F" w:rsidP="005135BD">
      <w:pPr>
        <w:spacing w:line="240" w:lineRule="auto"/>
      </w:pPr>
      <w:r>
        <w:separator/>
      </w:r>
    </w:p>
  </w:endnote>
  <w:endnote w:type="continuationSeparator" w:id="0">
    <w:p w:rsidR="009E707F" w:rsidRDefault="009E707F" w:rsidP="005135B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707F" w:rsidRDefault="009E707F" w:rsidP="005135BD">
      <w:pPr>
        <w:spacing w:line="240" w:lineRule="auto"/>
      </w:pPr>
      <w:r>
        <w:separator/>
      </w:r>
    </w:p>
  </w:footnote>
  <w:footnote w:type="continuationSeparator" w:id="0">
    <w:p w:rsidR="009E707F" w:rsidRDefault="009E707F" w:rsidP="005135B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3058344"/>
      <w:docPartObj>
        <w:docPartGallery w:val="Page Numbers (Top of Page)"/>
        <w:docPartUnique/>
      </w:docPartObj>
    </w:sdtPr>
    <w:sdtContent>
      <w:p w:rsidR="005135BD" w:rsidRDefault="00961B17">
        <w:pPr>
          <w:pStyle w:val="af"/>
          <w:jc w:val="center"/>
        </w:pPr>
        <w:fldSimple w:instr=" PAGE   \* MERGEFORMAT ">
          <w:r w:rsidR="00DF4CD0">
            <w:rPr>
              <w:noProof/>
            </w:rPr>
            <w:t>3</w:t>
          </w:r>
        </w:fldSimple>
      </w:p>
    </w:sdtContent>
  </w:sdt>
  <w:p w:rsidR="005135BD" w:rsidRDefault="005135B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28F397F"/>
    <w:multiLevelType w:val="hybridMultilevel"/>
    <w:tmpl w:val="0EB45B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9A5E00"/>
    <w:multiLevelType w:val="hybridMultilevel"/>
    <w:tmpl w:val="B37AEF4C"/>
    <w:lvl w:ilvl="0" w:tplc="394686B8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F859CA"/>
    <w:rsid w:val="0001230A"/>
    <w:rsid w:val="00013371"/>
    <w:rsid w:val="00022028"/>
    <w:rsid w:val="0002312F"/>
    <w:rsid w:val="00030CDA"/>
    <w:rsid w:val="00037BC9"/>
    <w:rsid w:val="000520D8"/>
    <w:rsid w:val="00052386"/>
    <w:rsid w:val="00053347"/>
    <w:rsid w:val="00053FB5"/>
    <w:rsid w:val="00067BA5"/>
    <w:rsid w:val="00071BA9"/>
    <w:rsid w:val="000A2302"/>
    <w:rsid w:val="000B19F5"/>
    <w:rsid w:val="000E2A24"/>
    <w:rsid w:val="00100453"/>
    <w:rsid w:val="00111D72"/>
    <w:rsid w:val="00113F0D"/>
    <w:rsid w:val="001414ED"/>
    <w:rsid w:val="00141C44"/>
    <w:rsid w:val="00186C1D"/>
    <w:rsid w:val="001943CA"/>
    <w:rsid w:val="001A7D4A"/>
    <w:rsid w:val="001B4DF3"/>
    <w:rsid w:val="001C2A52"/>
    <w:rsid w:val="001C3449"/>
    <w:rsid w:val="001C539E"/>
    <w:rsid w:val="001E0C6C"/>
    <w:rsid w:val="001F1567"/>
    <w:rsid w:val="001F45E4"/>
    <w:rsid w:val="00204A65"/>
    <w:rsid w:val="0022124E"/>
    <w:rsid w:val="00233B45"/>
    <w:rsid w:val="00242D75"/>
    <w:rsid w:val="00247003"/>
    <w:rsid w:val="002719C8"/>
    <w:rsid w:val="002729E0"/>
    <w:rsid w:val="0027797C"/>
    <w:rsid w:val="00277F20"/>
    <w:rsid w:val="00286309"/>
    <w:rsid w:val="00294CA0"/>
    <w:rsid w:val="00297633"/>
    <w:rsid w:val="002A4CA4"/>
    <w:rsid w:val="002C7299"/>
    <w:rsid w:val="002C7D1C"/>
    <w:rsid w:val="002F61C2"/>
    <w:rsid w:val="00301451"/>
    <w:rsid w:val="003015C7"/>
    <w:rsid w:val="0031371F"/>
    <w:rsid w:val="003449A6"/>
    <w:rsid w:val="00353A8B"/>
    <w:rsid w:val="00354E96"/>
    <w:rsid w:val="00374935"/>
    <w:rsid w:val="0038564E"/>
    <w:rsid w:val="003937A7"/>
    <w:rsid w:val="003B2050"/>
    <w:rsid w:val="003C0EDB"/>
    <w:rsid w:val="003C3AD4"/>
    <w:rsid w:val="003D3F90"/>
    <w:rsid w:val="003D5D63"/>
    <w:rsid w:val="003E1AEE"/>
    <w:rsid w:val="003E61F8"/>
    <w:rsid w:val="0042507D"/>
    <w:rsid w:val="0043217C"/>
    <w:rsid w:val="0045139E"/>
    <w:rsid w:val="0045218F"/>
    <w:rsid w:val="004A3DA2"/>
    <w:rsid w:val="004B226E"/>
    <w:rsid w:val="004D30EC"/>
    <w:rsid w:val="004D56CD"/>
    <w:rsid w:val="004E0CE5"/>
    <w:rsid w:val="004E6ACA"/>
    <w:rsid w:val="004E7623"/>
    <w:rsid w:val="00510E41"/>
    <w:rsid w:val="005135BD"/>
    <w:rsid w:val="00515212"/>
    <w:rsid w:val="00537DC3"/>
    <w:rsid w:val="0054572B"/>
    <w:rsid w:val="0056560A"/>
    <w:rsid w:val="0057450E"/>
    <w:rsid w:val="00574B39"/>
    <w:rsid w:val="005A6FB9"/>
    <w:rsid w:val="005B57C3"/>
    <w:rsid w:val="005D1DAC"/>
    <w:rsid w:val="005E3258"/>
    <w:rsid w:val="005E7B03"/>
    <w:rsid w:val="005F3A8B"/>
    <w:rsid w:val="005F56E7"/>
    <w:rsid w:val="00604C1D"/>
    <w:rsid w:val="006075CA"/>
    <w:rsid w:val="006221D9"/>
    <w:rsid w:val="00633CD7"/>
    <w:rsid w:val="00636103"/>
    <w:rsid w:val="0064352D"/>
    <w:rsid w:val="00655FEF"/>
    <w:rsid w:val="006A1C7D"/>
    <w:rsid w:val="006D383D"/>
    <w:rsid w:val="006E2E56"/>
    <w:rsid w:val="006F68C9"/>
    <w:rsid w:val="006F69C5"/>
    <w:rsid w:val="006F74E2"/>
    <w:rsid w:val="0072005B"/>
    <w:rsid w:val="00722B19"/>
    <w:rsid w:val="007361F0"/>
    <w:rsid w:val="00742C5D"/>
    <w:rsid w:val="00752DD8"/>
    <w:rsid w:val="00771D50"/>
    <w:rsid w:val="007744A1"/>
    <w:rsid w:val="00776C00"/>
    <w:rsid w:val="00786FCF"/>
    <w:rsid w:val="00790821"/>
    <w:rsid w:val="0079198E"/>
    <w:rsid w:val="0079274C"/>
    <w:rsid w:val="007949BD"/>
    <w:rsid w:val="007A38F8"/>
    <w:rsid w:val="007B5C66"/>
    <w:rsid w:val="007D5811"/>
    <w:rsid w:val="0080543F"/>
    <w:rsid w:val="00807AF9"/>
    <w:rsid w:val="008170DA"/>
    <w:rsid w:val="00824623"/>
    <w:rsid w:val="00842B4B"/>
    <w:rsid w:val="008448F8"/>
    <w:rsid w:val="0085266A"/>
    <w:rsid w:val="00862EEF"/>
    <w:rsid w:val="008928AB"/>
    <w:rsid w:val="008A5282"/>
    <w:rsid w:val="008D33ED"/>
    <w:rsid w:val="00916D67"/>
    <w:rsid w:val="009178A9"/>
    <w:rsid w:val="00923EEF"/>
    <w:rsid w:val="009317F4"/>
    <w:rsid w:val="00961B17"/>
    <w:rsid w:val="00963DC5"/>
    <w:rsid w:val="009811FD"/>
    <w:rsid w:val="00983804"/>
    <w:rsid w:val="00993608"/>
    <w:rsid w:val="009A7084"/>
    <w:rsid w:val="009E707F"/>
    <w:rsid w:val="00A10A9A"/>
    <w:rsid w:val="00A27E8A"/>
    <w:rsid w:val="00A378D7"/>
    <w:rsid w:val="00A4629B"/>
    <w:rsid w:val="00A47B32"/>
    <w:rsid w:val="00A54253"/>
    <w:rsid w:val="00A7018A"/>
    <w:rsid w:val="00A826BE"/>
    <w:rsid w:val="00A84455"/>
    <w:rsid w:val="00A92394"/>
    <w:rsid w:val="00AB5F5D"/>
    <w:rsid w:val="00AD3FE5"/>
    <w:rsid w:val="00AE15D6"/>
    <w:rsid w:val="00B01CFA"/>
    <w:rsid w:val="00B02056"/>
    <w:rsid w:val="00B16E71"/>
    <w:rsid w:val="00B268AA"/>
    <w:rsid w:val="00B31EC2"/>
    <w:rsid w:val="00B331F2"/>
    <w:rsid w:val="00B41988"/>
    <w:rsid w:val="00B45798"/>
    <w:rsid w:val="00B53EA3"/>
    <w:rsid w:val="00B66715"/>
    <w:rsid w:val="00B81C74"/>
    <w:rsid w:val="00B9052D"/>
    <w:rsid w:val="00BA1A1F"/>
    <w:rsid w:val="00BB2619"/>
    <w:rsid w:val="00BB71E7"/>
    <w:rsid w:val="00BC33B9"/>
    <w:rsid w:val="00BE0059"/>
    <w:rsid w:val="00BE495D"/>
    <w:rsid w:val="00BF0132"/>
    <w:rsid w:val="00C22CA3"/>
    <w:rsid w:val="00C52582"/>
    <w:rsid w:val="00C9353A"/>
    <w:rsid w:val="00CA7F37"/>
    <w:rsid w:val="00CF1D58"/>
    <w:rsid w:val="00D01066"/>
    <w:rsid w:val="00D50DD9"/>
    <w:rsid w:val="00D56D19"/>
    <w:rsid w:val="00D60451"/>
    <w:rsid w:val="00D63406"/>
    <w:rsid w:val="00D70B85"/>
    <w:rsid w:val="00DC0C44"/>
    <w:rsid w:val="00DC15F8"/>
    <w:rsid w:val="00DC70C8"/>
    <w:rsid w:val="00DE3177"/>
    <w:rsid w:val="00DF0887"/>
    <w:rsid w:val="00DF1424"/>
    <w:rsid w:val="00DF4CD0"/>
    <w:rsid w:val="00E06D4D"/>
    <w:rsid w:val="00E25666"/>
    <w:rsid w:val="00E2759D"/>
    <w:rsid w:val="00E312FB"/>
    <w:rsid w:val="00E61F8B"/>
    <w:rsid w:val="00E67167"/>
    <w:rsid w:val="00E91254"/>
    <w:rsid w:val="00EA1F92"/>
    <w:rsid w:val="00ED08DD"/>
    <w:rsid w:val="00EF6944"/>
    <w:rsid w:val="00F0758D"/>
    <w:rsid w:val="00F25EA7"/>
    <w:rsid w:val="00F27379"/>
    <w:rsid w:val="00F305C4"/>
    <w:rsid w:val="00F325D6"/>
    <w:rsid w:val="00F34842"/>
    <w:rsid w:val="00F3686A"/>
    <w:rsid w:val="00F554F9"/>
    <w:rsid w:val="00F61795"/>
    <w:rsid w:val="00F63B0F"/>
    <w:rsid w:val="00F64151"/>
    <w:rsid w:val="00F859CA"/>
    <w:rsid w:val="00FC49E9"/>
    <w:rsid w:val="00FD7A3C"/>
    <w:rsid w:val="00FE2459"/>
    <w:rsid w:val="00FF3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39E"/>
    <w:pPr>
      <w:suppressAutoHyphens/>
      <w:spacing w:line="100" w:lineRule="atLeast"/>
    </w:pPr>
    <w:rPr>
      <w:lang w:eastAsia="ar-SA"/>
    </w:rPr>
  </w:style>
  <w:style w:type="paragraph" w:styleId="1">
    <w:name w:val="heading 1"/>
    <w:basedOn w:val="a"/>
    <w:next w:val="a0"/>
    <w:qFormat/>
    <w:rsid w:val="001C539E"/>
    <w:pPr>
      <w:keepNext/>
      <w:numPr>
        <w:numId w:val="1"/>
      </w:numPr>
      <w:spacing w:line="360" w:lineRule="auto"/>
      <w:jc w:val="center"/>
      <w:outlineLvl w:val="0"/>
    </w:pPr>
    <w:rPr>
      <w:b/>
      <w:sz w:val="4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1C539E"/>
  </w:style>
  <w:style w:type="character" w:customStyle="1" w:styleId="WW8Num1z1">
    <w:name w:val="WW8Num1z1"/>
    <w:rsid w:val="001C539E"/>
  </w:style>
  <w:style w:type="character" w:customStyle="1" w:styleId="WW8Num1z2">
    <w:name w:val="WW8Num1z2"/>
    <w:rsid w:val="001C539E"/>
  </w:style>
  <w:style w:type="character" w:customStyle="1" w:styleId="WW8Num1z3">
    <w:name w:val="WW8Num1z3"/>
    <w:rsid w:val="001C539E"/>
  </w:style>
  <w:style w:type="character" w:customStyle="1" w:styleId="WW8Num1z4">
    <w:name w:val="WW8Num1z4"/>
    <w:rsid w:val="001C539E"/>
  </w:style>
  <w:style w:type="character" w:customStyle="1" w:styleId="WW8Num1z5">
    <w:name w:val="WW8Num1z5"/>
    <w:rsid w:val="001C539E"/>
  </w:style>
  <w:style w:type="character" w:customStyle="1" w:styleId="WW8Num1z6">
    <w:name w:val="WW8Num1z6"/>
    <w:rsid w:val="001C539E"/>
  </w:style>
  <w:style w:type="character" w:customStyle="1" w:styleId="WW8Num1z7">
    <w:name w:val="WW8Num1z7"/>
    <w:rsid w:val="001C539E"/>
  </w:style>
  <w:style w:type="character" w:customStyle="1" w:styleId="WW8Num1z8">
    <w:name w:val="WW8Num1z8"/>
    <w:rsid w:val="001C539E"/>
  </w:style>
  <w:style w:type="character" w:customStyle="1" w:styleId="10">
    <w:name w:val="Основной шрифт абзаца1"/>
    <w:rsid w:val="001C539E"/>
  </w:style>
  <w:style w:type="character" w:customStyle="1" w:styleId="11">
    <w:name w:val="Заголовок 1 Знак"/>
    <w:rsid w:val="001C539E"/>
    <w:rPr>
      <w:rFonts w:ascii="Times New Roman" w:eastAsia="Times New Roman" w:hAnsi="Times New Roman" w:cs="Times New Roman"/>
      <w:b/>
      <w:sz w:val="40"/>
      <w:szCs w:val="20"/>
    </w:rPr>
  </w:style>
  <w:style w:type="character" w:customStyle="1" w:styleId="a4">
    <w:name w:val="Основной текст Знак"/>
    <w:rsid w:val="001C539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TML">
    <w:name w:val="Стандартный HTML Знак"/>
    <w:rsid w:val="001C539E"/>
    <w:rPr>
      <w:rFonts w:ascii="Courier New" w:eastAsia="Times New Roman" w:hAnsi="Courier New" w:cs="Courier New"/>
      <w:sz w:val="20"/>
      <w:szCs w:val="20"/>
    </w:rPr>
  </w:style>
  <w:style w:type="character" w:customStyle="1" w:styleId="4">
    <w:name w:val="Основной текст (4)_"/>
    <w:rsid w:val="001C539E"/>
    <w:rPr>
      <w:rFonts w:ascii="Arial" w:eastAsia="Arial" w:hAnsi="Arial" w:cs="Arial"/>
      <w:b/>
      <w:bCs/>
      <w:spacing w:val="10"/>
      <w:sz w:val="21"/>
      <w:szCs w:val="21"/>
    </w:rPr>
  </w:style>
  <w:style w:type="character" w:customStyle="1" w:styleId="a5">
    <w:name w:val="Основной текст_"/>
    <w:rsid w:val="001C539E"/>
    <w:rPr>
      <w:rFonts w:ascii="Arial" w:eastAsia="Arial" w:hAnsi="Arial" w:cs="Arial"/>
    </w:rPr>
  </w:style>
  <w:style w:type="character" w:customStyle="1" w:styleId="a6">
    <w:name w:val="Текст выноски Знак"/>
    <w:rsid w:val="001C539E"/>
    <w:rPr>
      <w:rFonts w:ascii="Tahoma" w:eastAsia="Times New Roman" w:hAnsi="Tahoma" w:cs="Tahoma"/>
      <w:sz w:val="16"/>
      <w:szCs w:val="16"/>
    </w:rPr>
  </w:style>
  <w:style w:type="character" w:customStyle="1" w:styleId="ListLabel1">
    <w:name w:val="ListLabel 1"/>
    <w:rsid w:val="001C539E"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 w:eastAsia="ru-RU" w:bidi="ru-RU"/>
    </w:rPr>
  </w:style>
  <w:style w:type="paragraph" w:styleId="a7">
    <w:name w:val="Title"/>
    <w:basedOn w:val="a"/>
    <w:next w:val="a0"/>
    <w:rsid w:val="001C539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rsid w:val="001C539E"/>
    <w:rPr>
      <w:b/>
      <w:bCs/>
    </w:rPr>
  </w:style>
  <w:style w:type="paragraph" w:styleId="a8">
    <w:name w:val="List"/>
    <w:basedOn w:val="a0"/>
    <w:rsid w:val="001C539E"/>
    <w:rPr>
      <w:rFonts w:cs="Mangal"/>
    </w:rPr>
  </w:style>
  <w:style w:type="paragraph" w:customStyle="1" w:styleId="12">
    <w:name w:val="Название1"/>
    <w:basedOn w:val="a"/>
    <w:rsid w:val="001C539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1C539E"/>
    <w:pPr>
      <w:suppressLineNumbers/>
    </w:pPr>
    <w:rPr>
      <w:rFonts w:cs="Mangal"/>
    </w:rPr>
  </w:style>
  <w:style w:type="paragraph" w:customStyle="1" w:styleId="HTML1">
    <w:name w:val="Стандартный HTML1"/>
    <w:basedOn w:val="a"/>
    <w:rsid w:val="001C53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14">
    <w:name w:val="Обычный1"/>
    <w:rsid w:val="001C539E"/>
    <w:pPr>
      <w:widowControl w:val="0"/>
      <w:suppressAutoHyphens/>
      <w:spacing w:line="100" w:lineRule="atLeast"/>
    </w:pPr>
    <w:rPr>
      <w:lang w:eastAsia="ar-SA"/>
    </w:rPr>
  </w:style>
  <w:style w:type="paragraph" w:customStyle="1" w:styleId="40">
    <w:name w:val="Основной текст (4)"/>
    <w:basedOn w:val="a"/>
    <w:rsid w:val="001C539E"/>
    <w:pPr>
      <w:widowControl w:val="0"/>
      <w:shd w:val="clear" w:color="auto" w:fill="FFFFFF"/>
      <w:spacing w:before="540" w:after="180" w:line="278" w:lineRule="exact"/>
      <w:ind w:firstLine="260"/>
    </w:pPr>
    <w:rPr>
      <w:rFonts w:ascii="Arial" w:eastAsia="Arial" w:hAnsi="Arial" w:cs="Arial"/>
      <w:b/>
      <w:bCs/>
      <w:spacing w:val="10"/>
      <w:sz w:val="21"/>
      <w:szCs w:val="21"/>
    </w:rPr>
  </w:style>
  <w:style w:type="paragraph" w:customStyle="1" w:styleId="15">
    <w:name w:val="Основной текст1"/>
    <w:basedOn w:val="a"/>
    <w:rsid w:val="001C539E"/>
    <w:pPr>
      <w:widowControl w:val="0"/>
      <w:shd w:val="clear" w:color="auto" w:fill="FFFFFF"/>
      <w:spacing w:before="180" w:after="180" w:line="274" w:lineRule="exact"/>
      <w:jc w:val="both"/>
    </w:pPr>
    <w:rPr>
      <w:rFonts w:ascii="Arial" w:eastAsia="Arial" w:hAnsi="Arial" w:cs="Arial"/>
      <w:sz w:val="22"/>
      <w:szCs w:val="22"/>
    </w:rPr>
  </w:style>
  <w:style w:type="paragraph" w:customStyle="1" w:styleId="16">
    <w:name w:val="Текст выноски1"/>
    <w:basedOn w:val="a"/>
    <w:rsid w:val="001C539E"/>
    <w:rPr>
      <w:rFonts w:ascii="Tahoma" w:hAnsi="Tahoma" w:cs="Tahoma"/>
      <w:sz w:val="16"/>
      <w:szCs w:val="16"/>
    </w:rPr>
  </w:style>
  <w:style w:type="paragraph" w:customStyle="1" w:styleId="17">
    <w:name w:val="Абзац списка1"/>
    <w:basedOn w:val="a"/>
    <w:rsid w:val="001C539E"/>
    <w:pPr>
      <w:ind w:left="720"/>
    </w:pPr>
  </w:style>
  <w:style w:type="paragraph" w:customStyle="1" w:styleId="a9">
    <w:name w:val="Содержимое таблицы"/>
    <w:basedOn w:val="a"/>
    <w:rsid w:val="001C539E"/>
    <w:pPr>
      <w:suppressLineNumbers/>
    </w:pPr>
  </w:style>
  <w:style w:type="paragraph" w:customStyle="1" w:styleId="aa">
    <w:name w:val="Заголовок таблицы"/>
    <w:basedOn w:val="a9"/>
    <w:rsid w:val="001C539E"/>
    <w:pPr>
      <w:jc w:val="center"/>
    </w:pPr>
    <w:rPr>
      <w:b/>
      <w:bCs/>
    </w:rPr>
  </w:style>
  <w:style w:type="paragraph" w:styleId="ab">
    <w:name w:val="Balloon Text"/>
    <w:basedOn w:val="a"/>
    <w:link w:val="18"/>
    <w:uiPriority w:val="99"/>
    <w:semiHidden/>
    <w:unhideWhenUsed/>
    <w:rsid w:val="00F859C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18">
    <w:name w:val="Текст выноски Знак1"/>
    <w:link w:val="ab"/>
    <w:uiPriority w:val="99"/>
    <w:semiHidden/>
    <w:rsid w:val="00F859CA"/>
    <w:rPr>
      <w:rFonts w:ascii="Tahoma" w:hAnsi="Tahoma" w:cs="Tahoma"/>
      <w:sz w:val="16"/>
      <w:szCs w:val="16"/>
      <w:lang w:eastAsia="ar-SA"/>
    </w:rPr>
  </w:style>
  <w:style w:type="paragraph" w:customStyle="1" w:styleId="ac">
    <w:name w:val="Стиль"/>
    <w:rsid w:val="0079198E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d">
    <w:name w:val="Hyperlink"/>
    <w:uiPriority w:val="99"/>
    <w:unhideWhenUsed/>
    <w:rsid w:val="007949BD"/>
    <w:rPr>
      <w:color w:val="0563C1"/>
      <w:u w:val="single"/>
    </w:rPr>
  </w:style>
  <w:style w:type="paragraph" w:styleId="ae">
    <w:name w:val="List Paragraph"/>
    <w:basedOn w:val="a"/>
    <w:uiPriority w:val="34"/>
    <w:qFormat/>
    <w:rsid w:val="00100453"/>
    <w:pPr>
      <w:ind w:left="720"/>
      <w:contextualSpacing/>
    </w:pPr>
  </w:style>
  <w:style w:type="paragraph" w:styleId="af">
    <w:name w:val="header"/>
    <w:basedOn w:val="a"/>
    <w:link w:val="af0"/>
    <w:uiPriority w:val="99"/>
    <w:unhideWhenUsed/>
    <w:rsid w:val="005135BD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5135BD"/>
    <w:rPr>
      <w:lang w:eastAsia="ar-SA"/>
    </w:rPr>
  </w:style>
  <w:style w:type="paragraph" w:styleId="af1">
    <w:name w:val="footer"/>
    <w:basedOn w:val="a"/>
    <w:link w:val="af2"/>
    <w:uiPriority w:val="99"/>
    <w:semiHidden/>
    <w:unhideWhenUsed/>
    <w:rsid w:val="005135BD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1"/>
    <w:link w:val="af1"/>
    <w:uiPriority w:val="99"/>
    <w:semiHidden/>
    <w:rsid w:val="005135BD"/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6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ks@adm-pushk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8BB069-1B3E-4841-A25A-622198212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</Pages>
  <Words>904</Words>
  <Characters>5155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6047</CharactersWithSpaces>
  <SharedDoc>false</SharedDoc>
  <HLinks>
    <vt:vector size="6" baseType="variant">
      <vt:variant>
        <vt:i4>3473473</vt:i4>
      </vt:variant>
      <vt:variant>
        <vt:i4>0</vt:i4>
      </vt:variant>
      <vt:variant>
        <vt:i4>0</vt:i4>
      </vt:variant>
      <vt:variant>
        <vt:i4>5</vt:i4>
      </vt:variant>
      <vt:variant>
        <vt:lpwstr>mailto:uks@adm-pushkino.ru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Ясников НА</dc:creator>
  <cp:lastModifiedBy>ПоздняковаМА</cp:lastModifiedBy>
  <cp:revision>54</cp:revision>
  <cp:lastPrinted>2021-04-13T14:54:00Z</cp:lastPrinted>
  <dcterms:created xsi:type="dcterms:W3CDTF">2021-03-15T14:34:00Z</dcterms:created>
  <dcterms:modified xsi:type="dcterms:W3CDTF">2021-04-15T11:15:00Z</dcterms:modified>
  <dc:description>exif_MSED_1596b44cdd93fb3fc79a4cc953e9918c46b3909fe3a7f90473054a6cccb5b71e</dc:descript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