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9302F0">
        <w:rPr>
          <w:sz w:val="26"/>
          <w:szCs w:val="26"/>
        </w:rPr>
        <w:t>3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35059D" w:rsidRPr="001036A1" w:rsidRDefault="0035059D" w:rsidP="0035059D">
      <w:pPr>
        <w:jc w:val="center"/>
        <w:rPr>
          <w:b/>
          <w:sz w:val="16"/>
          <w:szCs w:val="16"/>
        </w:rPr>
      </w:pPr>
    </w:p>
    <w:p w:rsidR="009302F0" w:rsidRPr="001036A1" w:rsidRDefault="009302F0" w:rsidP="009302F0">
      <w:pPr>
        <w:jc w:val="center"/>
      </w:pPr>
      <w:r w:rsidRPr="001036A1">
        <w:rPr>
          <w:b/>
          <w:sz w:val="26"/>
          <w:szCs w:val="26"/>
        </w:rPr>
        <w:t>Подпрограмма 1 «Социальная поддержка граждан»</w:t>
      </w:r>
    </w:p>
    <w:p w:rsidR="009302F0" w:rsidRPr="001036A1" w:rsidRDefault="009302F0" w:rsidP="009302F0">
      <w:pPr>
        <w:jc w:val="center"/>
        <w:rPr>
          <w:b/>
          <w:sz w:val="10"/>
          <w:szCs w:val="26"/>
        </w:rPr>
      </w:pPr>
    </w:p>
    <w:p w:rsidR="009302F0" w:rsidRPr="001036A1" w:rsidRDefault="009302F0" w:rsidP="009302F0">
      <w:pPr>
        <w:pStyle w:val="a5"/>
        <w:numPr>
          <w:ilvl w:val="0"/>
          <w:numId w:val="8"/>
        </w:numPr>
        <w:jc w:val="center"/>
      </w:pPr>
      <w:r w:rsidRPr="001036A1">
        <w:rPr>
          <w:b/>
          <w:sz w:val="26"/>
          <w:szCs w:val="26"/>
        </w:rPr>
        <w:t>ПАСПОРТ ПОДПРОГРАММЫ 1 «Социальная поддержка граждан»</w:t>
      </w:r>
    </w:p>
    <w:p w:rsidR="009302F0" w:rsidRPr="001036A1" w:rsidRDefault="009302F0" w:rsidP="009302F0">
      <w:pPr>
        <w:jc w:val="both"/>
        <w:rPr>
          <w:sz w:val="14"/>
          <w:szCs w:val="26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276"/>
        <w:gridCol w:w="1276"/>
        <w:gridCol w:w="1275"/>
        <w:gridCol w:w="1276"/>
        <w:gridCol w:w="1559"/>
        <w:gridCol w:w="1276"/>
        <w:gridCol w:w="2768"/>
      </w:tblGrid>
      <w:tr w:rsidR="009302F0" w:rsidRPr="001036A1" w:rsidTr="00A75EF6"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0706" w:type="dxa"/>
            <w:gridSpan w:val="7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9302F0" w:rsidRPr="001036A1" w:rsidTr="00A75EF6"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  <w:rPr>
                <w:sz w:val="26"/>
                <w:szCs w:val="26"/>
              </w:rPr>
            </w:pPr>
            <w:r w:rsidRPr="001036A1">
              <w:rPr>
                <w:rFonts w:eastAsia="Calibri"/>
                <w:sz w:val="26"/>
                <w:szCs w:val="26"/>
                <w:lang w:eastAsia="en-US"/>
              </w:rPr>
              <w:t>2022 год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jc w:val="center"/>
              <w:rPr>
                <w:sz w:val="26"/>
                <w:szCs w:val="26"/>
              </w:rPr>
            </w:pPr>
            <w:r w:rsidRPr="001036A1">
              <w:rPr>
                <w:rFonts w:eastAsia="Calibri"/>
                <w:sz w:val="26"/>
                <w:szCs w:val="26"/>
                <w:lang w:eastAsia="en-US"/>
              </w:rPr>
              <w:t>2023 год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  <w:rPr>
                <w:sz w:val="26"/>
                <w:szCs w:val="26"/>
              </w:rPr>
            </w:pPr>
            <w:r w:rsidRPr="001036A1">
              <w:rPr>
                <w:rFonts w:eastAsia="Calibr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036A1">
              <w:rPr>
                <w:rFonts w:eastAsia="Calibr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036A1">
              <w:rPr>
                <w:rFonts w:eastAsia="Calibr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76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 xml:space="preserve">Наименование главного распорядителя средств бюджета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9302F0" w:rsidRPr="001036A1" w:rsidTr="00A75EF6"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Всего по подпрограмме, в том числе:</w:t>
            </w:r>
          </w:p>
        </w:tc>
        <w:tc>
          <w:tcPr>
            <w:tcW w:w="1276" w:type="dxa"/>
          </w:tcPr>
          <w:p w:rsidR="009302F0" w:rsidRPr="001036A1" w:rsidRDefault="009302F0" w:rsidP="00195AA2">
            <w:pPr>
              <w:contextualSpacing/>
              <w:jc w:val="center"/>
              <w:rPr>
                <w:color w:val="000000" w:themeColor="text1"/>
              </w:rPr>
            </w:pPr>
            <w:r w:rsidRPr="001036A1">
              <w:rPr>
                <w:color w:val="000000" w:themeColor="text1"/>
              </w:rPr>
              <w:t>691</w:t>
            </w:r>
            <w:r w:rsidR="00195AA2">
              <w:rPr>
                <w:color w:val="000000" w:themeColor="text1"/>
                <w:lang w:val="en-US"/>
              </w:rPr>
              <w:t>9</w:t>
            </w:r>
            <w:r w:rsidRPr="001036A1">
              <w:rPr>
                <w:color w:val="000000" w:themeColor="text1"/>
              </w:rPr>
              <w:t>87,85</w:t>
            </w:r>
          </w:p>
        </w:tc>
        <w:tc>
          <w:tcPr>
            <w:tcW w:w="1276" w:type="dxa"/>
          </w:tcPr>
          <w:p w:rsidR="009302F0" w:rsidRPr="001036A1" w:rsidRDefault="009302F0" w:rsidP="00195AA2">
            <w:pPr>
              <w:contextualSpacing/>
              <w:jc w:val="center"/>
            </w:pPr>
            <w:r w:rsidRPr="001036A1">
              <w:t>13</w:t>
            </w:r>
            <w:r w:rsidR="00195AA2">
              <w:rPr>
                <w:lang w:val="en-US"/>
              </w:rPr>
              <w:t>3201</w:t>
            </w:r>
            <w:r w:rsidRPr="001036A1">
              <w:t>,97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136865,97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140549,97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140684,97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140684,97</w:t>
            </w:r>
          </w:p>
        </w:tc>
        <w:tc>
          <w:tcPr>
            <w:tcW w:w="2768" w:type="dxa"/>
            <w:vMerge w:val="restart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9302F0" w:rsidRPr="001036A1" w:rsidTr="00A75EF6">
        <w:trPr>
          <w:trHeight w:val="594"/>
        </w:trPr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276" w:type="dxa"/>
          </w:tcPr>
          <w:p w:rsidR="009302F0" w:rsidRPr="001036A1" w:rsidRDefault="009302F0" w:rsidP="00195AA2">
            <w:pPr>
              <w:contextualSpacing/>
              <w:jc w:val="center"/>
              <w:rPr>
                <w:color w:val="000000" w:themeColor="text1"/>
              </w:rPr>
            </w:pPr>
            <w:r w:rsidRPr="001036A1">
              <w:rPr>
                <w:color w:val="000000" w:themeColor="text1"/>
              </w:rPr>
              <w:t>185</w:t>
            </w:r>
            <w:r w:rsidR="00195AA2">
              <w:rPr>
                <w:color w:val="000000" w:themeColor="text1"/>
                <w:lang w:val="en-US"/>
              </w:rPr>
              <w:t>3</w:t>
            </w:r>
            <w:r w:rsidRPr="001036A1">
              <w:rPr>
                <w:color w:val="000000" w:themeColor="text1"/>
              </w:rPr>
              <w:t>69,85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37013,97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37013,97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37013,97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37013,97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37013,97</w:t>
            </w:r>
          </w:p>
        </w:tc>
        <w:tc>
          <w:tcPr>
            <w:tcW w:w="2768" w:type="dxa"/>
            <w:vMerge/>
          </w:tcPr>
          <w:p w:rsidR="009302F0" w:rsidRPr="001036A1" w:rsidRDefault="009302F0" w:rsidP="00A75EF6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302F0" w:rsidRPr="001036A1" w:rsidTr="00A75EF6"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506618,00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95888,00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99852,00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103536,00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103671,00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contextualSpacing/>
              <w:jc w:val="center"/>
            </w:pPr>
            <w:r w:rsidRPr="001036A1">
              <w:t>103671,00</w:t>
            </w:r>
          </w:p>
        </w:tc>
        <w:tc>
          <w:tcPr>
            <w:tcW w:w="2768" w:type="dxa"/>
            <w:vMerge/>
          </w:tcPr>
          <w:p w:rsidR="009302F0" w:rsidRPr="001036A1" w:rsidRDefault="009302F0" w:rsidP="00A75EF6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302F0" w:rsidRPr="001036A1" w:rsidTr="00A75EF6">
        <w:tc>
          <w:tcPr>
            <w:tcW w:w="3828" w:type="dxa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9302F0" w:rsidRPr="001036A1" w:rsidRDefault="009302F0" w:rsidP="00A75EF6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302F0" w:rsidRPr="001036A1" w:rsidTr="00A75EF6">
        <w:tc>
          <w:tcPr>
            <w:tcW w:w="3828" w:type="dxa"/>
            <w:vAlign w:val="center"/>
          </w:tcPr>
          <w:p w:rsidR="009302F0" w:rsidRPr="001036A1" w:rsidRDefault="009302F0" w:rsidP="00A75EF6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5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559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1276" w:type="dxa"/>
          </w:tcPr>
          <w:p w:rsidR="009302F0" w:rsidRPr="001036A1" w:rsidRDefault="009302F0" w:rsidP="00A75EF6">
            <w:pPr>
              <w:jc w:val="center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9302F0" w:rsidRPr="001036A1" w:rsidRDefault="009302F0" w:rsidP="00A75EF6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24697" w:rsidRPr="000026E1" w:rsidRDefault="009302F0" w:rsidP="008719FE">
      <w:pPr>
        <w:jc w:val="right"/>
      </w:pPr>
      <w:r>
        <w:t>».</w:t>
      </w:r>
    </w:p>
    <w:sectPr w:rsidR="00724697" w:rsidRPr="000026E1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557B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35059D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31892"/>
    <w:rsid w:val="004B47C7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D338B"/>
    <w:rsid w:val="007E2CC5"/>
    <w:rsid w:val="007F2CDE"/>
    <w:rsid w:val="00851B40"/>
    <w:rsid w:val="008719FE"/>
    <w:rsid w:val="0087648F"/>
    <w:rsid w:val="00893A78"/>
    <w:rsid w:val="00896390"/>
    <w:rsid w:val="008B4C50"/>
    <w:rsid w:val="008C585E"/>
    <w:rsid w:val="008D7110"/>
    <w:rsid w:val="008E0B9D"/>
    <w:rsid w:val="00921779"/>
    <w:rsid w:val="009302F0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400E8-BE99-419F-87B4-036BC7A5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3</cp:revision>
  <cp:lastPrinted>2020-07-29T13:32:00Z</cp:lastPrinted>
  <dcterms:created xsi:type="dcterms:W3CDTF">2022-08-02T09:15:00Z</dcterms:created>
  <dcterms:modified xsi:type="dcterms:W3CDTF">2022-08-02T09:30:00Z</dcterms:modified>
</cp:coreProperties>
</file>