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5244"/>
      </w:tblGrid>
      <w:tr w:rsidR="002D4AFC" w:rsidRPr="00191DCB" w:rsidTr="00757406">
        <w:tc>
          <w:tcPr>
            <w:tcW w:w="4395" w:type="dxa"/>
          </w:tcPr>
          <w:p w:rsidR="002D4AFC" w:rsidRPr="00701FCD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01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FC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Пушкино, Московский пр-кт, д 12/2</w:t>
            </w:r>
          </w:p>
        </w:tc>
        <w:tc>
          <w:tcPr>
            <w:tcW w:w="5244" w:type="dxa"/>
          </w:tcPr>
          <w:p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ПУШКИНСКИЙ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1215000061055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5038158980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503801001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01FCD">
        <w:rPr>
          <w:rFonts w:ascii="Times New Roman" w:hAnsi="Times New Roman" w:cs="Times New Roman"/>
          <w:noProof/>
          <w:sz w:val="24"/>
          <w:szCs w:val="24"/>
        </w:rPr>
        <w:t>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701FCD">
        <w:rPr>
          <w:rFonts w:ascii="Times New Roman" w:hAnsi="Times New Roman" w:cs="Times New Roman"/>
          <w:sz w:val="24"/>
          <w:szCs w:val="24"/>
        </w:rPr>
        <w:t>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701FCD">
        <w:rPr>
          <w:rFonts w:ascii="Times New Roman" w:hAnsi="Times New Roman" w:cs="Times New Roman"/>
          <w:noProof/>
          <w:sz w:val="24"/>
          <w:szCs w:val="24"/>
        </w:rPr>
        <w:t>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именуемый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:rsidR="002F2D6F" w:rsidRPr="00701FC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proofErr w:type="gramStart"/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01FCD">
        <w:rPr>
          <w:sz w:val="24"/>
          <w:szCs w:val="24"/>
        </w:rPr>
        <w:t xml:space="preserve">1400 </w:t>
      </w:r>
      <w:r w:rsidR="00614292" w:rsidRPr="00406E0F">
        <w:rPr>
          <w:sz w:val="24"/>
          <w:szCs w:val="24"/>
        </w:rPr>
        <w:t>кв</w:t>
      </w:r>
      <w:r w:rsidR="00614292" w:rsidRPr="00701FC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01FC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01FC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01FC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01FCD">
        <w:rPr>
          <w:sz w:val="24"/>
          <w:szCs w:val="24"/>
        </w:rPr>
        <w:t xml:space="preserve"> 50:13:0030211:459, </w:t>
      </w:r>
      <w:r w:rsidR="00614292" w:rsidRPr="00406E0F">
        <w:rPr>
          <w:sz w:val="24"/>
          <w:szCs w:val="24"/>
        </w:rPr>
        <w:t>категория</w:t>
      </w:r>
      <w:r w:rsidR="00614292" w:rsidRPr="00701FC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01FC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01FC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01FC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01FCD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701FC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01FC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701FCD">
        <w:rPr>
          <w:sz w:val="24"/>
          <w:szCs w:val="24"/>
        </w:rPr>
        <w:t>:</w:t>
      </w:r>
      <w:proofErr w:type="gramEnd"/>
      <w:r w:rsidR="00614292" w:rsidRPr="00701FCD">
        <w:rPr>
          <w:sz w:val="24"/>
          <w:szCs w:val="24"/>
        </w:rPr>
        <w:t xml:space="preserve"> Московская область, Пушкинский городской округ, д. </w:t>
      </w:r>
      <w:proofErr w:type="spellStart"/>
      <w:r w:rsidR="00614292" w:rsidRPr="00701FCD">
        <w:rPr>
          <w:sz w:val="24"/>
          <w:szCs w:val="24"/>
        </w:rPr>
        <w:t>Васюково</w:t>
      </w:r>
      <w:proofErr w:type="spellEnd"/>
      <w:r w:rsidR="00614292" w:rsidRPr="00701FCD">
        <w:rPr>
          <w:sz w:val="24"/>
          <w:szCs w:val="24"/>
        </w:rPr>
        <w:t>.</w:t>
      </w:r>
    </w:p>
    <w:p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- полностью расположен: Чкаловский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</w:t>
      </w:r>
      <w:proofErr w:type="gramStart"/>
      <w:r w:rsidRPr="00406E0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06E0F">
        <w:rPr>
          <w:rFonts w:ascii="Times New Roman" w:hAnsi="Times New Roman" w:cs="Times New Roman"/>
          <w:sz w:val="24"/>
          <w:szCs w:val="24"/>
        </w:rPr>
        <w:t xml:space="preserve">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 xml:space="preserve">Договор заключается на </w:t>
      </w:r>
      <w:proofErr w:type="spellStart"/>
      <w:r w:rsidR="008E381D" w:rsidRPr="00406E0F">
        <w:t>срок</w:t>
      </w:r>
      <w:r w:rsidR="00BC0DA8" w:rsidRPr="00701FCD">
        <w:t>_______</w:t>
      </w:r>
      <w:r w:rsidR="000719C4" w:rsidRPr="00406E0F">
        <w:t>лет</w:t>
      </w:r>
      <w:proofErr w:type="spellEnd"/>
      <w:r w:rsidR="000719C4" w:rsidRPr="00701FCD">
        <w:t>/</w:t>
      </w:r>
      <w:r w:rsidR="000719C4" w:rsidRPr="00406E0F">
        <w:t>месяцев</w:t>
      </w:r>
      <w:r w:rsidR="000719C4" w:rsidRPr="00701FCD">
        <w:t xml:space="preserve"> </w:t>
      </w:r>
      <w:proofErr w:type="spellStart"/>
      <w:proofErr w:type="gramStart"/>
      <w:r w:rsidR="00BC0DA8" w:rsidRPr="00406E0F">
        <w:t>с</w:t>
      </w:r>
      <w:proofErr w:type="gramEnd"/>
      <w:r w:rsidR="005C2D18" w:rsidRPr="00701FCD">
        <w:t>_______</w:t>
      </w:r>
      <w:r w:rsidR="00B63980" w:rsidRPr="00406E0F">
        <w:t>по</w:t>
      </w:r>
      <w:proofErr w:type="spellEnd"/>
      <w:r w:rsidR="00AC5C76" w:rsidRPr="00406E0F">
        <w:t xml:space="preserve"> _______.</w:t>
      </w:r>
    </w:p>
    <w:p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 xml:space="preserve">Арендная плата начисляется </w:t>
      </w:r>
      <w:proofErr w:type="gramStart"/>
      <w:r w:rsidRPr="00406E0F">
        <w:t>с даты начала</w:t>
      </w:r>
      <w:proofErr w:type="gramEnd"/>
      <w:r w:rsidRPr="00406E0F">
        <w:t xml:space="preserve">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 xml:space="preserve">Первый платеж в полном объеме осуществляется не позднее тридцати календарных дней </w:t>
      </w:r>
      <w:proofErr w:type="gramStart"/>
      <w:r w:rsidRPr="00406E0F">
        <w:t>с даты подписания</w:t>
      </w:r>
      <w:proofErr w:type="gramEnd"/>
      <w:r w:rsidRPr="00406E0F">
        <w:t xml:space="preserve"> Договора.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4.3.2. Возводить с соблюдением правил землепользования и </w:t>
      </w:r>
      <w:proofErr w:type="gramStart"/>
      <w:r w:rsidRPr="00406E0F">
        <w:t>застройки здания</w:t>
      </w:r>
      <w:proofErr w:type="gramEnd"/>
      <w:r w:rsidRPr="00406E0F">
        <w:t>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:rsidR="00701FCD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- Воздушног</w:t>
      </w:r>
      <w:r w:rsidR="00701FCD">
        <w:rPr>
          <w:noProof/>
        </w:rPr>
        <w:t xml:space="preserve">о кодекса Российской Федерации, </w:t>
      </w:r>
    </w:p>
    <w:p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 и использования приаэродромной территории и санитарно-защитной зоны».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 xml:space="preserve">. Письменно сообщить Арендодателю не </w:t>
      </w:r>
      <w:proofErr w:type="gramStart"/>
      <w:r w:rsidRPr="00406E0F">
        <w:t>позднее</w:t>
      </w:r>
      <w:proofErr w:type="gramEnd"/>
      <w:r w:rsidRPr="00406E0F">
        <w:t xml:space="preserve">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4.6. Арендодатель и Арендатор имеют иные права и </w:t>
      </w:r>
      <w:proofErr w:type="gramStart"/>
      <w:r w:rsidRPr="00406E0F">
        <w:t>несут иные обязанности</w:t>
      </w:r>
      <w:proofErr w:type="gramEnd"/>
      <w:r w:rsidRPr="00406E0F">
        <w:t>, установленные законодательством Российской Федерации.</w:t>
      </w:r>
    </w:p>
    <w:p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5.2. По требованию Арендодателя Договор </w:t>
      </w:r>
      <w:proofErr w:type="gramStart"/>
      <w:r w:rsidRPr="00406E0F">
        <w:t>может быть досрочно расторгнут</w:t>
      </w:r>
      <w:proofErr w:type="gramEnd"/>
      <w:r w:rsidRPr="00406E0F">
        <w:t xml:space="preserve"> судом в случаях, указанных в п. 4.1.1.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</w:t>
      </w:r>
      <w:proofErr w:type="gramStart"/>
      <w:r w:rsidRPr="00406E0F">
        <w:t xml:space="preserve">с даты </w:t>
      </w:r>
      <w:r w:rsidR="00D869C8" w:rsidRPr="00406E0F">
        <w:t>подписания</w:t>
      </w:r>
      <w:proofErr w:type="gramEnd"/>
      <w:r w:rsidRPr="00406E0F">
        <w:t xml:space="preserve">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8.1. О форс-мажорных обстоятельствах каждая из сторон обязана немедленно известить </w:t>
      </w:r>
      <w:proofErr w:type="gramStart"/>
      <w:r w:rsidRPr="00406E0F">
        <w:t>другую</w:t>
      </w:r>
      <w:proofErr w:type="gramEnd"/>
      <w:r w:rsidRPr="00406E0F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406E0F">
        <w:t>ств св</w:t>
      </w:r>
      <w:proofErr w:type="gramEnd"/>
      <w:r w:rsidRPr="00406E0F">
        <w:t>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AB503C">
        <w:tc>
          <w:tcPr>
            <w:tcW w:w="2500" w:type="pct"/>
          </w:tcPr>
          <w:p w:rsidR="00883889" w:rsidRPr="00701FCD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01F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062B" w:rsidRPr="00701FCD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1FC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01FCD">
              <w:rPr>
                <w:rFonts w:ascii="Times New Roman" w:hAnsi="Times New Roman" w:cs="Times New Roman"/>
                <w:sz w:val="24"/>
                <w:szCs w:val="24"/>
              </w:rPr>
              <w:t>ПУШКИНСКИЙ</w:t>
            </w:r>
            <w:proofErr w:type="gramEnd"/>
            <w:r w:rsidRPr="00701FCD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Пушкино, Московский пр-кт, д 12/2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Пушкино, Московский пр-кт, д 12/2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5038158980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503801001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:rsidTr="00AB503C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:rsidR="00500B27" w:rsidRPr="00406E0F" w:rsidRDefault="00500B27" w:rsidP="004E0343">
      <w:pPr>
        <w:pStyle w:val="ConsPlusNormal"/>
        <w:jc w:val="both"/>
      </w:pPr>
    </w:p>
    <w:p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5103"/>
        <w:gridCol w:w="2120"/>
      </w:tblGrid>
      <w:tr w:rsidR="004E0343" w:rsidRPr="00406E0F" w:rsidTr="00B344B3">
        <w:trPr>
          <w:trHeight w:val="569"/>
        </w:trPr>
        <w:tc>
          <w:tcPr>
            <w:tcW w:w="562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06E0F">
              <w:rPr>
                <w:rFonts w:ascii="Times New Roman" w:hAnsi="Times New Roman" w:cs="Times New Roman"/>
              </w:rPr>
              <w:t>п</w:t>
            </w:r>
            <w:proofErr w:type="gramEnd"/>
            <w:r w:rsidRPr="00406E0F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84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:rsidTr="00B344B3">
        <w:trPr>
          <w:trHeight w:val="70"/>
        </w:trPr>
        <w:tc>
          <w:tcPr>
            <w:tcW w:w="562" w:type="dxa"/>
          </w:tcPr>
          <w:p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1400</w:t>
            </w:r>
          </w:p>
        </w:tc>
        <w:tc>
          <w:tcPr>
            <w:tcW w:w="510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:rsidR="00500B27" w:rsidRPr="00701FC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0"/>
        <w:gridCol w:w="5152"/>
      </w:tblGrid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:rsidR="00500B27" w:rsidRPr="00406E0F" w:rsidRDefault="00500B27" w:rsidP="004E0343">
      <w:pPr>
        <w:pStyle w:val="ConsPlusNormal"/>
        <w:jc w:val="both"/>
      </w:pPr>
    </w:p>
    <w:p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:rsidTr="00764476">
        <w:tc>
          <w:tcPr>
            <w:tcW w:w="2500" w:type="pct"/>
          </w:tcPr>
          <w:p w:rsidR="009125F7" w:rsidRPr="00406E0F" w:rsidRDefault="009125F7" w:rsidP="005614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ПУШКИНСКИЙ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1215000061055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5038158980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503801001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614F4">
        <w:rPr>
          <w:rFonts w:ascii="Times New Roman" w:hAnsi="Times New Roman" w:cs="Times New Roman"/>
          <w:noProof/>
          <w:sz w:val="24"/>
          <w:szCs w:val="24"/>
        </w:rPr>
        <w:t>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действующего на основании </w:t>
      </w:r>
      <w:r w:rsidR="005614F4">
        <w:rPr>
          <w:rFonts w:ascii="Times New Roman" w:hAnsi="Times New Roman" w:cs="Times New Roman"/>
          <w:noProof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>, в дальнейшем именуемый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совместно именуемые «Стороны», на основании _______________ составили настоящий</w:t>
      </w:r>
      <w:proofErr w:type="gramEnd"/>
      <w:r w:rsidR="00500B27" w:rsidRPr="00406E0F">
        <w:rPr>
          <w:rFonts w:ascii="Times New Roman" w:hAnsi="Times New Roman" w:cs="Times New Roman"/>
          <w:sz w:val="24"/>
          <w:szCs w:val="24"/>
        </w:rPr>
        <w:t xml:space="preserve"> акт приема-передачи к Договору аренды земельного участка от «___» __________ 20___ года № _______ о нижеследующем. 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:rsidTr="00764476">
        <w:tc>
          <w:tcPr>
            <w:tcW w:w="2500" w:type="pct"/>
          </w:tcPr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79B" w:rsidRDefault="0005679B" w:rsidP="00195C19">
      <w:r>
        <w:separator/>
      </w:r>
    </w:p>
  </w:endnote>
  <w:endnote w:type="continuationSeparator" w:id="0">
    <w:p w:rsidR="0005679B" w:rsidRDefault="0005679B" w:rsidP="00195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79B" w:rsidRDefault="0005679B" w:rsidP="00195C19">
      <w:r>
        <w:separator/>
      </w:r>
    </w:p>
  </w:footnote>
  <w:footnote w:type="continuationSeparator" w:id="0">
    <w:p w:rsidR="0005679B" w:rsidRDefault="0005679B" w:rsidP="00195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D47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14F4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1FCD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464F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A3A65-91C0-437A-83EF-2C324569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2837</Words>
  <Characters>16174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М. В. Янаки</cp:lastModifiedBy>
  <cp:revision>49</cp:revision>
  <cp:lastPrinted>2022-02-16T11:57:00Z</cp:lastPrinted>
  <dcterms:created xsi:type="dcterms:W3CDTF">2022-09-13T06:42:00Z</dcterms:created>
  <dcterms:modified xsi:type="dcterms:W3CDTF">2023-07-24T15:01:00Z</dcterms:modified>
</cp:coreProperties>
</file>