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7"/>
        <w:ind w:left="0" w:firstLine="0"/>
        <w:jc w:val="left"/>
      </w:pPr>
    </w:p>
    <w:p>
      <w:pPr>
        <w:spacing w:line="240" w:lineRule="auto" w:before="89"/>
        <w:ind w:left="549" w:right="591" w:firstLine="0"/>
        <w:jc w:val="center"/>
        <w:rPr>
          <w:b/>
          <w:sz w:val="28"/>
        </w:rPr>
      </w:pPr>
      <w:r>
        <w:rPr>
          <w:b/>
          <w:sz w:val="28"/>
        </w:rPr>
        <w:t>ВНЕСЕНИЕ ИЗМЕНЕНИЙ В «ПРАВИЛА ЗЕМЛЕПОЛЬЗОВАНИЯ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И ЗАСТРОЙКИ ТЕРРИТОРИИ (ЧАСТИ ТЕРРИТОРИИ)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 ОКРУГА ПУШКИНСКИЙ МОСКОВСКОЙ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ОБЛАСТИ ПРИМЕНИТЕЛЬНО К ЗЕМЕЛЬНЫМ УЧАСТКАМ 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КАДАСТРОВЫМИ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НОМЕРАМИ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50:13:0080101:794,</w:t>
      </w:r>
    </w:p>
    <w:p>
      <w:pPr>
        <w:spacing w:before="3"/>
        <w:ind w:left="549" w:right="586" w:firstLine="0"/>
        <w:jc w:val="center"/>
        <w:rPr>
          <w:b/>
          <w:sz w:val="28"/>
        </w:rPr>
      </w:pPr>
      <w:r>
        <w:rPr>
          <w:b/>
          <w:sz w:val="28"/>
        </w:rPr>
        <w:t>50:13:0080101:795»</w:t>
      </w:r>
    </w:p>
    <w:p>
      <w:pPr>
        <w:spacing w:after="0"/>
        <w:jc w:val="center"/>
        <w:rPr>
          <w:sz w:val="28"/>
        </w:rPr>
        <w:sectPr>
          <w:type w:val="continuous"/>
          <w:pgSz w:w="11920" w:h="16870"/>
          <w:pgMar w:top="1600" w:bottom="280" w:left="1480" w:right="583"/>
        </w:sectPr>
      </w:pPr>
    </w:p>
    <w:p>
      <w:pPr>
        <w:spacing w:before="68"/>
        <w:ind w:left="4112" w:right="4151" w:firstLine="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5"/>
        <w:ind w:left="0" w:firstLine="0"/>
        <w:jc w:val="left"/>
        <w:rPr>
          <w:b/>
          <w:sz w:val="22"/>
        </w:rPr>
      </w:pPr>
    </w:p>
    <w:tbl>
      <w:tblPr>
        <w:tblW w:w="0" w:type="auto"/>
        <w:jc w:val="left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57"/>
        <w:gridCol w:w="612"/>
        <w:gridCol w:w="767"/>
      </w:tblGrid>
      <w:tr>
        <w:trPr>
          <w:trHeight w:val="272" w:hRule="atLeast"/>
        </w:trPr>
        <w:tc>
          <w:tcPr>
            <w:tcW w:w="8157" w:type="dxa"/>
          </w:tcPr>
          <w:p>
            <w:pPr>
              <w:pStyle w:val="TableParagraph"/>
              <w:spacing w:line="252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ПОРЯДОК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ЗЕМЛЕПОЛЬЗОВАНИЯ</w:t>
            </w:r>
          </w:p>
        </w:tc>
        <w:tc>
          <w:tcPr>
            <w:tcW w:w="612" w:type="dxa"/>
          </w:tcPr>
          <w:p>
            <w:pPr>
              <w:pStyle w:val="TableParagraph"/>
              <w:spacing w:line="252" w:lineRule="exact"/>
              <w:ind w:left="82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И</w:t>
            </w:r>
          </w:p>
        </w:tc>
        <w:tc>
          <w:tcPr>
            <w:tcW w:w="767" w:type="dxa"/>
          </w:tcPr>
          <w:p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336" w:hRule="atLeast"/>
        </w:trPr>
        <w:tc>
          <w:tcPr>
            <w:tcW w:w="8157" w:type="dxa"/>
          </w:tcPr>
          <w:p>
            <w:pPr>
              <w:pStyle w:val="TableParagraph"/>
              <w:spacing w:line="272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ВНЕСЕНИЯ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61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line="272" w:lineRule="exact"/>
              <w:ind w:left="356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</w:tr>
      <w:tr>
        <w:trPr>
          <w:trHeight w:val="396" w:hRule="atLeast"/>
        </w:trPr>
        <w:tc>
          <w:tcPr>
            <w:tcW w:w="8157" w:type="dxa"/>
          </w:tcPr>
          <w:p>
            <w:pPr>
              <w:pStyle w:val="TableParagraph"/>
              <w:spacing w:before="5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II.КАРТА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(КАРТЫ)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ЗОНИРОВАНИЯ</w:t>
            </w:r>
          </w:p>
        </w:tc>
        <w:tc>
          <w:tcPr>
            <w:tcW w:w="61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55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</w:tr>
      <w:tr>
        <w:trPr>
          <w:trHeight w:val="396" w:hRule="atLeast"/>
        </w:trPr>
        <w:tc>
          <w:tcPr>
            <w:tcW w:w="8157" w:type="dxa"/>
          </w:tcPr>
          <w:p>
            <w:pPr>
              <w:pStyle w:val="TableParagraph"/>
              <w:spacing w:before="5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III.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ГРАДОСТРОИТЕЛЬНЫЕ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РЕГЛАМЕНТЫ</w:t>
            </w:r>
          </w:p>
        </w:tc>
        <w:tc>
          <w:tcPr>
            <w:tcW w:w="61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55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</w:tr>
      <w:tr>
        <w:trPr>
          <w:trHeight w:val="331" w:hRule="atLeast"/>
        </w:trPr>
        <w:tc>
          <w:tcPr>
            <w:tcW w:w="8157" w:type="dxa"/>
          </w:tcPr>
          <w:p>
            <w:pPr>
              <w:pStyle w:val="TableParagraph"/>
              <w:spacing w:line="256" w:lineRule="exact" w:before="5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ПРИЛОЖЕНИЕ</w:t>
            </w:r>
          </w:p>
        </w:tc>
        <w:tc>
          <w:tcPr>
            <w:tcW w:w="612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line="256" w:lineRule="exact" w:before="55"/>
              <w:ind w:left="356"/>
              <w:jc w:val="lef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</w:tr>
    </w:tbl>
    <w:p>
      <w:pPr>
        <w:spacing w:after="0" w:line="256" w:lineRule="exact"/>
        <w:jc w:val="left"/>
        <w:rPr>
          <w:sz w:val="24"/>
        </w:rPr>
        <w:sectPr>
          <w:footerReference w:type="default" r:id="rId5"/>
          <w:pgSz w:w="11920" w:h="16870"/>
          <w:pgMar w:footer="789" w:header="0" w:top="1180" w:bottom="980" w:left="1480" w:right="583"/>
          <w:pgNumType w:start="2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spacing w:line="242" w:lineRule="auto" w:before="250"/>
        <w:ind w:left="1386" w:right="146" w:hanging="1247"/>
        <w:jc w:val="left"/>
        <w:rPr>
          <w:b/>
          <w:sz w:val="28"/>
        </w:rPr>
      </w:pPr>
      <w:r>
        <w:rPr>
          <w:b/>
          <w:spacing w:val="-1"/>
          <w:sz w:val="28"/>
        </w:rPr>
        <w:t>ЧАСТЬ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I.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ПОРЯДОК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ПРИМЕНЕНИЯ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ПРАВИЛ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ЗЕМЛЕПОЛЬЗОВАНИЯ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И ЗАСТРОЙКИ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ВНЕСЕНИЯ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НИХ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ИЗМЕНЕНИЙ</w:t>
      </w:r>
    </w:p>
    <w:p>
      <w:pPr>
        <w:spacing w:after="0" w:line="242" w:lineRule="auto"/>
        <w:jc w:val="left"/>
        <w:rPr>
          <w:sz w:val="28"/>
        </w:rPr>
        <w:sectPr>
          <w:pgSz w:w="11920" w:h="16870"/>
          <w:pgMar w:header="0" w:footer="789" w:top="1600" w:bottom="980" w:left="1480" w:right="583"/>
        </w:sectPr>
      </w:pPr>
    </w:p>
    <w:p>
      <w:pPr>
        <w:pStyle w:val="Heading1"/>
        <w:spacing w:before="67"/>
        <w:ind w:right="274"/>
      </w:pPr>
      <w:r>
        <w:rPr/>
        <w:t>СОДЕРЖАНИЕ</w:t>
      </w:r>
    </w:p>
    <w:p>
      <w:pPr>
        <w:spacing w:after="0"/>
        <w:sectPr>
          <w:pgSz w:w="11910" w:h="16870"/>
          <w:pgMar w:header="0" w:footer="789" w:top="1060" w:bottom="1134" w:left="1480" w:right="58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240" w:val="left" w:leader="none"/>
            </w:tabs>
          </w:pPr>
          <w:hyperlink w:history="true" w:anchor="_bookmark0">
            <w:r>
              <w:rPr/>
              <w:t>ГЛАВА</w:t>
            </w:r>
            <w:r>
              <w:rPr>
                <w:spacing w:val="-7"/>
              </w:rPr>
              <w:t> </w:t>
            </w:r>
            <w:r>
              <w:rPr/>
              <w:t>1. ОБЩИЕ</w:t>
            </w:r>
            <w:r>
              <w:rPr>
                <w:spacing w:val="-5"/>
              </w:rPr>
              <w:t> </w:t>
            </w:r>
            <w:r>
              <w:rPr/>
              <w:t>ПОЛОЖЕНИЯ</w:t>
              <w:tab/>
              <w:t>7</w:t>
            </w:r>
          </w:hyperlink>
        </w:p>
        <w:p>
          <w:pPr>
            <w:pStyle w:val="TOC2"/>
            <w:tabs>
              <w:tab w:pos="9463" w:val="left" w:leader="none"/>
            </w:tabs>
          </w:pPr>
          <w:hyperlink w:history="true" w:anchor="_bookmark1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1.</w:t>
            </w:r>
            <w:r>
              <w:rPr>
                <w:spacing w:val="-5"/>
              </w:rPr>
              <w:t> </w:t>
            </w:r>
            <w:r>
              <w:rPr/>
              <w:t>Общие</w:t>
            </w:r>
            <w:r>
              <w:rPr>
                <w:spacing w:val="-5"/>
              </w:rPr>
              <w:t> </w:t>
            </w:r>
            <w:r>
              <w:rPr/>
              <w:t>положения</w:t>
              <w:tab/>
              <w:t>7</w:t>
            </w:r>
          </w:hyperlink>
        </w:p>
        <w:p>
          <w:pPr>
            <w:pStyle w:val="TOC2"/>
            <w:tabs>
              <w:tab w:pos="9463" w:val="left" w:leader="none"/>
            </w:tabs>
          </w:pPr>
          <w:hyperlink w:history="true" w:anchor="_bookmark2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2.</w:t>
            </w:r>
            <w:r>
              <w:rPr>
                <w:spacing w:val="-5"/>
              </w:rPr>
              <w:t> </w:t>
            </w:r>
            <w:r>
              <w:rPr/>
              <w:t>Назначение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содержание</w:t>
            </w:r>
            <w:r>
              <w:rPr>
                <w:spacing w:val="-8"/>
              </w:rPr>
              <w:t> </w:t>
            </w:r>
            <w:r>
              <w:rPr/>
              <w:t>Правил</w:t>
              <w:tab/>
              <w:t>7</w:t>
            </w:r>
          </w:hyperlink>
        </w:p>
        <w:p>
          <w:pPr>
            <w:pStyle w:val="TOC2"/>
            <w:tabs>
              <w:tab w:pos="9463" w:val="left" w:leader="none"/>
            </w:tabs>
            <w:spacing w:before="121"/>
          </w:pPr>
          <w:hyperlink w:history="true" w:anchor="_bookmark3">
            <w:r>
              <w:rPr/>
              <w:t>Статья</w:t>
            </w:r>
            <w:r>
              <w:rPr>
                <w:spacing w:val="-8"/>
              </w:rPr>
              <w:t> </w:t>
            </w:r>
            <w:r>
              <w:rPr/>
              <w:t>3.</w:t>
            </w:r>
            <w:r>
              <w:rPr>
                <w:spacing w:val="-8"/>
              </w:rPr>
              <w:t> </w:t>
            </w:r>
            <w:r>
              <w:rPr/>
              <w:t>Порядок</w:t>
            </w:r>
            <w:r>
              <w:rPr>
                <w:spacing w:val="-6"/>
              </w:rPr>
              <w:t> </w:t>
            </w:r>
            <w:r>
              <w:rPr/>
              <w:t>установления</w:t>
            </w:r>
            <w:r>
              <w:rPr>
                <w:spacing w:val="-8"/>
              </w:rPr>
              <w:t> </w:t>
            </w:r>
            <w:r>
              <w:rPr/>
              <w:t>территориальных</w:t>
            </w:r>
            <w:r>
              <w:rPr>
                <w:spacing w:val="-7"/>
              </w:rPr>
              <w:t> </w:t>
            </w:r>
            <w:r>
              <w:rPr/>
              <w:t>зон</w:t>
              <w:tab/>
              <w:t>8</w:t>
            </w:r>
          </w:hyperlink>
        </w:p>
        <w:p>
          <w:pPr>
            <w:pStyle w:val="TOC2"/>
          </w:pPr>
          <w:hyperlink w:history="true" w:anchor="_bookmark4">
            <w:r>
              <w:rPr/>
              <w:t>Статья</w:t>
            </w:r>
            <w:r>
              <w:rPr>
                <w:spacing w:val="8"/>
              </w:rPr>
              <w:t> </w:t>
            </w:r>
            <w:r>
              <w:rPr/>
              <w:t>3.1.</w:t>
            </w:r>
            <w:r>
              <w:rPr>
                <w:spacing w:val="8"/>
              </w:rPr>
              <w:t> </w:t>
            </w:r>
            <w:r>
              <w:rPr/>
              <w:t>Территории</w:t>
            </w:r>
            <w:r>
              <w:rPr>
                <w:spacing w:val="11"/>
              </w:rPr>
              <w:t> </w:t>
            </w:r>
            <w:r>
              <w:rPr/>
              <w:t>пересечения</w:t>
            </w:r>
            <w:r>
              <w:rPr>
                <w:spacing w:val="8"/>
              </w:rPr>
              <w:t> </w:t>
            </w:r>
            <w:r>
              <w:rPr/>
              <w:t>государственного</w:t>
            </w:r>
            <w:r>
              <w:rPr>
                <w:spacing w:val="8"/>
              </w:rPr>
              <w:t> </w:t>
            </w:r>
            <w:r>
              <w:rPr/>
              <w:t>лесного</w:t>
            </w:r>
            <w:r>
              <w:rPr>
                <w:spacing w:val="6"/>
              </w:rPr>
              <w:t> </w:t>
            </w:r>
            <w:r>
              <w:rPr/>
              <w:t>реестра</w:t>
            </w:r>
            <w:r>
              <w:rPr>
                <w:spacing w:val="12"/>
              </w:rPr>
              <w:t> </w:t>
            </w:r>
            <w:r>
              <w:rPr/>
              <w:t>и</w:t>
            </w:r>
            <w:r>
              <w:rPr>
                <w:spacing w:val="9"/>
              </w:rPr>
              <w:t> </w:t>
            </w:r>
            <w:r>
              <w:rPr/>
              <w:t>Единого</w:t>
            </w:r>
          </w:hyperlink>
        </w:p>
        <w:p>
          <w:pPr>
            <w:pStyle w:val="TOC2"/>
            <w:tabs>
              <w:tab w:pos="9341" w:val="left" w:leader="none"/>
            </w:tabs>
            <w:spacing w:before="1"/>
          </w:pPr>
          <w:hyperlink w:history="true" w:anchor="_bookmark4">
            <w:r>
              <w:rPr/>
              <w:t>государственного</w:t>
            </w:r>
            <w:r>
              <w:rPr>
                <w:spacing w:val="-6"/>
              </w:rPr>
              <w:t> </w:t>
            </w:r>
            <w:r>
              <w:rPr/>
              <w:t>реестра</w:t>
            </w:r>
            <w:r>
              <w:rPr>
                <w:spacing w:val="-6"/>
              </w:rPr>
              <w:t> </w:t>
            </w:r>
            <w:r>
              <w:rPr/>
              <w:t>недвижимости</w:t>
              <w:tab/>
              <w:t>10</w:t>
            </w:r>
          </w:hyperlink>
        </w:p>
        <w:p>
          <w:pPr>
            <w:pStyle w:val="TOC2"/>
            <w:tabs>
              <w:tab w:pos="9341" w:val="left" w:leader="none"/>
            </w:tabs>
          </w:pPr>
          <w:hyperlink w:history="true" w:anchor="_bookmark5">
            <w:r>
              <w:rPr/>
              <w:t>Статья</w:t>
            </w:r>
            <w:r>
              <w:rPr>
                <w:spacing w:val="-7"/>
              </w:rPr>
              <w:t> </w:t>
            </w:r>
            <w:r>
              <w:rPr/>
              <w:t>4.</w:t>
            </w:r>
            <w:r>
              <w:rPr>
                <w:spacing w:val="-6"/>
              </w:rPr>
              <w:t> </w:t>
            </w:r>
            <w:r>
              <w:rPr/>
              <w:t>Зоны</w:t>
            </w:r>
            <w:r>
              <w:rPr>
                <w:spacing w:val="-5"/>
              </w:rPr>
              <w:t> </w:t>
            </w:r>
            <w:r>
              <w:rPr/>
              <w:t>с</w:t>
            </w:r>
            <w:r>
              <w:rPr>
                <w:spacing w:val="-10"/>
              </w:rPr>
              <w:t> </w:t>
            </w:r>
            <w:r>
              <w:rPr/>
              <w:t>особыми</w:t>
            </w:r>
            <w:r>
              <w:rPr>
                <w:spacing w:val="-3"/>
              </w:rPr>
              <w:t> </w:t>
            </w:r>
            <w:r>
              <w:rPr/>
              <w:t>условиями</w:t>
            </w:r>
            <w:r>
              <w:rPr>
                <w:spacing w:val="-3"/>
              </w:rPr>
              <w:t> </w:t>
            </w:r>
            <w:r>
              <w:rPr/>
              <w:t>использования</w:t>
            </w:r>
            <w:r>
              <w:rPr>
                <w:spacing w:val="-7"/>
              </w:rPr>
              <w:t> </w:t>
            </w:r>
            <w:r>
              <w:rPr/>
              <w:t>территорий</w:t>
              <w:tab/>
              <w:t>10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</w:t>
            </w:r>
            <w:r>
              <w:rPr>
                <w:spacing w:val="1"/>
              </w:rPr>
              <w:t> </w:t>
            </w:r>
            <w:r>
              <w:rPr/>
              <w:t>Особые</w:t>
            </w:r>
            <w:r>
              <w:rPr>
                <w:spacing w:val="1"/>
              </w:rPr>
              <w:t> </w:t>
            </w:r>
            <w:r>
              <w:rPr/>
              <w:t>условия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территорий</w:t>
            </w:r>
            <w:r>
              <w:rPr>
                <w:spacing w:val="1"/>
              </w:rPr>
              <w:t> </w:t>
            </w:r>
            <w:r>
              <w:rPr/>
              <w:t>зон</w:t>
            </w:r>
            <w:r>
              <w:rPr>
                <w:spacing w:val="60"/>
              </w:rPr>
              <w:t> </w:t>
            </w:r>
            <w:r>
              <w:rPr/>
              <w:t>санитарной</w:t>
            </w:r>
            <w:r>
              <w:rPr>
                <w:spacing w:val="60"/>
              </w:rPr>
              <w:t> </w:t>
            </w:r>
            <w:r>
              <w:rPr/>
              <w:t>охраны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источников</w:t>
            </w:r>
            <w:r>
              <w:rPr>
                <w:spacing w:val="-5"/>
              </w:rPr>
              <w:t> </w:t>
            </w:r>
            <w:r>
              <w:rPr/>
              <w:t>водоснабжения</w:t>
            </w:r>
            <w:r>
              <w:rPr>
                <w:spacing w:val="-1"/>
              </w:rPr>
              <w:t> </w:t>
            </w:r>
            <w:r>
              <w:rPr/>
              <w:t>города</w:t>
            </w:r>
            <w:r>
              <w:rPr>
                <w:spacing w:val="-4"/>
              </w:rPr>
              <w:t> </w:t>
            </w:r>
            <w:r>
              <w:rPr/>
              <w:t>Москвы</w:t>
              <w:tab/>
              <w:t>20</w:t>
            </w:r>
          </w:hyperlink>
        </w:p>
        <w:p>
          <w:pPr>
            <w:pStyle w:val="TOC2"/>
            <w:spacing w:before="118"/>
          </w:pPr>
          <w:hyperlink w:history="true" w:anchor="_bookmark7">
            <w:r>
              <w:rPr/>
              <w:t>Статья</w:t>
            </w:r>
            <w:r>
              <w:rPr>
                <w:spacing w:val="36"/>
              </w:rPr>
              <w:t> </w:t>
            </w:r>
            <w:r>
              <w:rPr/>
              <w:t>4.2</w:t>
            </w:r>
            <w:r>
              <w:rPr>
                <w:spacing w:val="96"/>
              </w:rPr>
              <w:t> </w:t>
            </w:r>
            <w:r>
              <w:rPr/>
              <w:t>Режим</w:t>
            </w:r>
            <w:r>
              <w:rPr>
                <w:spacing w:val="94"/>
              </w:rPr>
              <w:t> </w:t>
            </w:r>
            <w:r>
              <w:rPr/>
              <w:t>использования</w:t>
            </w:r>
            <w:r>
              <w:rPr>
                <w:spacing w:val="92"/>
              </w:rPr>
              <w:t> </w:t>
            </w:r>
            <w:r>
              <w:rPr/>
              <w:t>территории</w:t>
            </w:r>
            <w:r>
              <w:rPr>
                <w:spacing w:val="96"/>
              </w:rPr>
              <w:t> </w:t>
            </w:r>
            <w:r>
              <w:rPr/>
              <w:t>объекта</w:t>
            </w:r>
            <w:r>
              <w:rPr>
                <w:spacing w:val="95"/>
              </w:rPr>
              <w:t> </w:t>
            </w:r>
            <w:r>
              <w:rPr/>
              <w:t>культурного</w:t>
            </w:r>
            <w:r>
              <w:rPr>
                <w:spacing w:val="93"/>
              </w:rPr>
              <w:t> </w:t>
            </w:r>
            <w:r>
              <w:rPr/>
              <w:t>наследия</w:t>
            </w:r>
          </w:hyperlink>
        </w:p>
        <w:p>
          <w:pPr>
            <w:pStyle w:val="TOC2"/>
            <w:tabs>
              <w:tab w:pos="9341" w:val="left" w:leader="none"/>
            </w:tabs>
            <w:spacing w:before="1"/>
          </w:pPr>
          <w:hyperlink w:history="true" w:anchor="_bookmark7">
            <w:r>
              <w:rPr/>
              <w:t>федерального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2"/>
              </w:rPr>
              <w:t> </w:t>
            </w:r>
            <w:r>
              <w:rPr/>
              <w:t>-</w:t>
            </w:r>
            <w:r>
              <w:rPr>
                <w:spacing w:val="-7"/>
              </w:rPr>
              <w:t> </w:t>
            </w:r>
            <w:r>
              <w:rPr/>
              <w:t>Усадьбы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дома-музея</w:t>
            </w:r>
            <w:r>
              <w:rPr>
                <w:spacing w:val="-2"/>
              </w:rPr>
              <w:t> </w:t>
            </w:r>
            <w:r>
              <w:rPr/>
              <w:t>"Мураново"</w:t>
              <w:tab/>
              <w:t>27</w:t>
            </w:r>
          </w:hyperlink>
        </w:p>
        <w:p>
          <w:pPr>
            <w:pStyle w:val="TOC2"/>
            <w:ind w:right="531"/>
          </w:pPr>
          <w:hyperlink w:history="true" w:anchor="_bookmark8">
            <w:r>
              <w:rPr/>
              <w:t>Статья</w:t>
            </w:r>
            <w:r>
              <w:rPr>
                <w:spacing w:val="35"/>
              </w:rPr>
              <w:t> </w:t>
            </w:r>
            <w:r>
              <w:rPr/>
              <w:t>4.3</w:t>
            </w:r>
            <w:r>
              <w:rPr>
                <w:spacing w:val="36"/>
              </w:rPr>
              <w:t> </w:t>
            </w:r>
            <w:r>
              <w:rPr/>
              <w:t>Режим</w:t>
            </w:r>
            <w:r>
              <w:rPr>
                <w:spacing w:val="35"/>
              </w:rPr>
              <w:t> </w:t>
            </w:r>
            <w:r>
              <w:rPr/>
              <w:t>использования</w:t>
            </w:r>
            <w:r>
              <w:rPr>
                <w:spacing w:val="33"/>
              </w:rPr>
              <w:t> </w:t>
            </w:r>
            <w:r>
              <w:rPr/>
              <w:t>территории</w:t>
            </w:r>
            <w:r>
              <w:rPr>
                <w:spacing w:val="36"/>
              </w:rPr>
              <w:t> </w:t>
            </w:r>
            <w:r>
              <w:rPr/>
              <w:t>объекта</w:t>
            </w:r>
            <w:r>
              <w:rPr>
                <w:spacing w:val="35"/>
              </w:rPr>
              <w:t> </w:t>
            </w:r>
            <w:r>
              <w:rPr/>
              <w:t>культурного</w:t>
            </w:r>
            <w:r>
              <w:rPr>
                <w:spacing w:val="34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8">
            <w:r>
              <w:rPr/>
              <w:t>федерального</w:t>
            </w:r>
            <w:r>
              <w:rPr>
                <w:spacing w:val="7"/>
              </w:rPr>
              <w:t> </w:t>
            </w:r>
            <w:r>
              <w:rPr/>
              <w:t>значения</w:t>
            </w:r>
            <w:r>
              <w:rPr>
                <w:spacing w:val="9"/>
              </w:rPr>
              <w:t> </w:t>
            </w:r>
            <w:r>
              <w:rPr/>
              <w:t>–</w:t>
            </w:r>
            <w:r>
              <w:rPr>
                <w:spacing w:val="10"/>
              </w:rPr>
              <w:t> </w:t>
            </w:r>
            <w:r>
              <w:rPr/>
              <w:t>«Церковь</w:t>
            </w:r>
            <w:r>
              <w:rPr>
                <w:spacing w:val="7"/>
              </w:rPr>
              <w:t> </w:t>
            </w:r>
            <w:r>
              <w:rPr/>
              <w:t>Смоленская</w:t>
            </w:r>
            <w:r>
              <w:rPr>
                <w:spacing w:val="10"/>
              </w:rPr>
              <w:t> </w:t>
            </w:r>
            <w:r>
              <w:rPr/>
              <w:t>в</w:t>
            </w:r>
            <w:r>
              <w:rPr>
                <w:spacing w:val="6"/>
              </w:rPr>
              <w:t> </w:t>
            </w:r>
            <w:r>
              <w:rPr/>
              <w:t>быв.</w:t>
            </w:r>
            <w:r>
              <w:rPr>
                <w:spacing w:val="10"/>
              </w:rPr>
              <w:t> </w:t>
            </w:r>
            <w:r>
              <w:rPr/>
              <w:t>усадьбе</w:t>
            </w:r>
            <w:r>
              <w:rPr>
                <w:spacing w:val="3"/>
              </w:rPr>
              <w:t> </w:t>
            </w:r>
            <w:r>
              <w:rPr/>
              <w:t>Ягужинской,</w:t>
            </w:r>
            <w:r>
              <w:rPr>
                <w:spacing w:val="14"/>
              </w:rPr>
              <w:t> </w:t>
            </w:r>
            <w:r>
              <w:rPr/>
              <w:t>XVII</w:t>
            </w:r>
          </w:hyperlink>
        </w:p>
        <w:p>
          <w:pPr>
            <w:pStyle w:val="TOC2"/>
            <w:tabs>
              <w:tab w:pos="9341" w:val="left" w:leader="none"/>
            </w:tabs>
            <w:spacing w:before="3"/>
          </w:pPr>
          <w:hyperlink w:history="true" w:anchor="_bookmark8">
            <w:r>
              <w:rPr/>
              <w:t>в.»</w:t>
              <w:tab/>
              <w:t>28</w:t>
            </w:r>
          </w:hyperlink>
        </w:p>
        <w:p>
          <w:pPr>
            <w:pStyle w:val="TOC2"/>
            <w:spacing w:before="116"/>
            <w:ind w:right="531"/>
          </w:pPr>
          <w:hyperlink w:history="true" w:anchor="_bookmark9">
            <w:r>
              <w:rPr/>
              <w:t>Статья</w:t>
            </w:r>
            <w:r>
              <w:rPr>
                <w:spacing w:val="35"/>
              </w:rPr>
              <w:t> </w:t>
            </w:r>
            <w:r>
              <w:rPr/>
              <w:t>4.4</w:t>
            </w:r>
            <w:r>
              <w:rPr>
                <w:spacing w:val="36"/>
              </w:rPr>
              <w:t> </w:t>
            </w:r>
            <w:r>
              <w:rPr/>
              <w:t>Режим</w:t>
            </w:r>
            <w:r>
              <w:rPr>
                <w:spacing w:val="35"/>
              </w:rPr>
              <w:t> </w:t>
            </w:r>
            <w:r>
              <w:rPr/>
              <w:t>использования</w:t>
            </w:r>
            <w:r>
              <w:rPr>
                <w:spacing w:val="33"/>
              </w:rPr>
              <w:t> </w:t>
            </w:r>
            <w:r>
              <w:rPr/>
              <w:t>территории</w:t>
            </w:r>
            <w:r>
              <w:rPr>
                <w:spacing w:val="36"/>
              </w:rPr>
              <w:t> </w:t>
            </w:r>
            <w:r>
              <w:rPr/>
              <w:t>объекта</w:t>
            </w:r>
            <w:r>
              <w:rPr>
                <w:spacing w:val="35"/>
              </w:rPr>
              <w:t> </w:t>
            </w:r>
            <w:r>
              <w:rPr/>
              <w:t>культурного</w:t>
            </w:r>
            <w:r>
              <w:rPr>
                <w:spacing w:val="34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9">
            <w:r>
              <w:rPr/>
              <w:t>федерального</w:t>
            </w:r>
            <w:r>
              <w:rPr>
                <w:spacing w:val="7"/>
              </w:rPr>
              <w:t> </w:t>
            </w:r>
            <w:r>
              <w:rPr/>
              <w:t>значения</w:t>
            </w:r>
            <w:r>
              <w:rPr>
                <w:spacing w:val="9"/>
              </w:rPr>
              <w:t> </w:t>
            </w:r>
            <w:r>
              <w:rPr/>
              <w:t>–</w:t>
            </w:r>
            <w:r>
              <w:rPr>
                <w:spacing w:val="11"/>
              </w:rPr>
              <w:t> </w:t>
            </w:r>
            <w:r>
              <w:rPr/>
              <w:t>«Церковь</w:t>
            </w:r>
            <w:r>
              <w:rPr>
                <w:spacing w:val="7"/>
              </w:rPr>
              <w:t> </w:t>
            </w:r>
            <w:r>
              <w:rPr/>
              <w:t>Смоленская</w:t>
            </w:r>
            <w:r>
              <w:rPr>
                <w:spacing w:val="10"/>
              </w:rPr>
              <w:t> </w:t>
            </w:r>
            <w:r>
              <w:rPr/>
              <w:t>в</w:t>
            </w:r>
            <w:r>
              <w:rPr>
                <w:spacing w:val="6"/>
              </w:rPr>
              <w:t> </w:t>
            </w:r>
            <w:r>
              <w:rPr/>
              <w:t>быв.</w:t>
            </w:r>
            <w:r>
              <w:rPr>
                <w:spacing w:val="10"/>
              </w:rPr>
              <w:t> </w:t>
            </w:r>
            <w:r>
              <w:rPr/>
              <w:t>усадьбе</w:t>
            </w:r>
            <w:r>
              <w:rPr>
                <w:spacing w:val="3"/>
              </w:rPr>
              <w:t> </w:t>
            </w:r>
            <w:r>
              <w:rPr/>
              <w:t>Ягужинской,</w:t>
            </w:r>
            <w:r>
              <w:rPr>
                <w:spacing w:val="12"/>
              </w:rPr>
              <w:t> </w:t>
            </w:r>
            <w:r>
              <w:rPr/>
              <w:t>XVII</w:t>
            </w:r>
          </w:hyperlink>
        </w:p>
        <w:p>
          <w:pPr>
            <w:pStyle w:val="TOC2"/>
            <w:tabs>
              <w:tab w:pos="9341" w:val="left" w:leader="none"/>
            </w:tabs>
            <w:spacing w:before="3"/>
          </w:pPr>
          <w:hyperlink w:history="true" w:anchor="_bookmark9">
            <w:r>
              <w:rPr/>
              <w:t>в.»</w:t>
              <w:tab/>
              <w:t>34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10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4.5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6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0">
            <w:r>
              <w:rPr/>
              <w:t>регионального</w:t>
            </w:r>
            <w:r>
              <w:rPr>
                <w:spacing w:val="-3"/>
              </w:rPr>
              <w:t> </w:t>
            </w:r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"Усадьба</w:t>
            </w:r>
            <w:r>
              <w:rPr>
                <w:spacing w:val="-1"/>
              </w:rPr>
              <w:t> </w:t>
            </w:r>
            <w:r>
              <w:rPr/>
              <w:t>"Софрино",</w:t>
            </w:r>
            <w:r>
              <w:rPr>
                <w:spacing w:val="-4"/>
              </w:rPr>
              <w:t> </w:t>
            </w:r>
            <w:r>
              <w:rPr/>
              <w:t>кон.</w:t>
            </w:r>
            <w:r>
              <w:rPr>
                <w:spacing w:val="1"/>
              </w:rPr>
              <w:t> </w:t>
            </w:r>
            <w:r>
              <w:rPr/>
              <w:t>XVII</w:t>
            </w:r>
            <w:r>
              <w:rPr>
                <w:spacing w:val="-5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сер. XVIII</w:t>
            </w:r>
            <w:r>
              <w:rPr>
                <w:spacing w:val="-5"/>
              </w:rPr>
              <w:t> </w:t>
            </w:r>
            <w:r>
              <w:rPr/>
              <w:t>вв.:</w:t>
            </w:r>
            <w:r>
              <w:rPr>
                <w:spacing w:val="-3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</w:t>
            </w:r>
            <w:r>
              <w:rPr/>
              <w:t>парк"</w:t>
              <w:tab/>
              <w:t>35</w:t>
            </w:r>
          </w:hyperlink>
        </w:p>
        <w:p>
          <w:pPr>
            <w:pStyle w:val="TOC2"/>
            <w:tabs>
              <w:tab w:pos="9341" w:val="left" w:leader="none"/>
            </w:tabs>
            <w:spacing w:before="118"/>
            <w:ind w:right="260"/>
          </w:pPr>
          <w:hyperlink w:history="true" w:anchor="_bookmark11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4.6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6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1">
            <w:r>
              <w:rPr/>
              <w:t>регионального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2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"Усадьба</w:t>
            </w:r>
            <w:r>
              <w:rPr>
                <w:spacing w:val="-5"/>
              </w:rPr>
              <w:t> </w:t>
            </w:r>
            <w:r>
              <w:rPr/>
              <w:t>В.И.</w:t>
            </w:r>
            <w:r>
              <w:rPr>
                <w:spacing w:val="-4"/>
              </w:rPr>
              <w:t> </w:t>
            </w:r>
            <w:r>
              <w:rPr/>
              <w:t>Аигина,</w:t>
            </w:r>
            <w:r>
              <w:rPr>
                <w:spacing w:val="-4"/>
              </w:rPr>
              <w:t> </w:t>
            </w:r>
            <w:r>
              <w:rPr/>
              <w:t>вт.</w:t>
            </w:r>
            <w:r>
              <w:rPr>
                <w:spacing w:val="-4"/>
              </w:rPr>
              <w:t> </w:t>
            </w:r>
            <w:r>
              <w:rPr/>
              <w:t>пол.</w:t>
            </w:r>
            <w:r>
              <w:rPr>
                <w:spacing w:val="2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в."</w:t>
              <w:tab/>
              <w:t>36</w:t>
            </w:r>
          </w:hyperlink>
        </w:p>
        <w:p>
          <w:pPr>
            <w:pStyle w:val="TOC2"/>
            <w:spacing w:before="121"/>
          </w:pPr>
          <w:hyperlink w:history="true" w:anchor="_bookmark12">
            <w:r>
              <w:rPr/>
              <w:t>Статья</w:t>
            </w:r>
            <w:r>
              <w:rPr>
                <w:spacing w:val="40"/>
              </w:rPr>
              <w:t> </w:t>
            </w:r>
            <w:r>
              <w:rPr/>
              <w:t>4.7</w:t>
            </w:r>
            <w:r>
              <w:rPr>
                <w:spacing w:val="39"/>
              </w:rPr>
              <w:t> </w:t>
            </w:r>
            <w:r>
              <w:rPr/>
              <w:t>Режим</w:t>
            </w:r>
            <w:r>
              <w:rPr>
                <w:spacing w:val="39"/>
              </w:rPr>
              <w:t> </w:t>
            </w:r>
            <w:r>
              <w:rPr/>
              <w:t>использования</w:t>
            </w:r>
            <w:r>
              <w:rPr>
                <w:spacing w:val="34"/>
              </w:rPr>
              <w:t> </w:t>
            </w:r>
            <w:r>
              <w:rPr/>
              <w:t>территории</w:t>
            </w:r>
            <w:r>
              <w:rPr>
                <w:spacing w:val="42"/>
              </w:rPr>
              <w:t> </w:t>
            </w:r>
            <w:r>
              <w:rPr/>
              <w:t>выявленного</w:t>
            </w:r>
            <w:r>
              <w:rPr>
                <w:spacing w:val="38"/>
              </w:rPr>
              <w:t> </w:t>
            </w:r>
            <w:r>
              <w:rPr/>
              <w:t>объекта</w:t>
            </w:r>
            <w:r>
              <w:rPr>
                <w:spacing w:val="41"/>
              </w:rPr>
              <w:t> </w:t>
            </w:r>
            <w:r>
              <w:rPr/>
              <w:t>культурного</w:t>
            </w:r>
          </w:hyperlink>
        </w:p>
        <w:p>
          <w:pPr>
            <w:pStyle w:val="TOC2"/>
            <w:tabs>
              <w:tab w:pos="9341" w:val="left" w:leader="none"/>
            </w:tabs>
            <w:spacing w:before="1"/>
          </w:pPr>
          <w:hyperlink w:history="true" w:anchor="_bookmark12">
            <w:r>
              <w:rPr/>
              <w:t>наследия</w:t>
            </w:r>
            <w:r>
              <w:rPr>
                <w:spacing w:val="-2"/>
              </w:rPr>
              <w:t> </w:t>
            </w:r>
            <w:r>
              <w:rPr/>
              <w:t>"Усадьба</w:t>
            </w:r>
            <w:r>
              <w:rPr>
                <w:spacing w:val="-2"/>
              </w:rPr>
              <w:t> </w:t>
            </w:r>
            <w:r>
              <w:rPr/>
              <w:t>"Богословское-Могильцы",</w:t>
            </w:r>
            <w:r>
              <w:rPr>
                <w:spacing w:val="-5"/>
              </w:rPr>
              <w:t> </w:t>
            </w:r>
            <w:r>
              <w:rPr/>
              <w:t>сер.</w:t>
            </w:r>
            <w:r>
              <w:rPr>
                <w:spacing w:val="-1"/>
              </w:rPr>
              <w:t> </w:t>
            </w:r>
            <w:r>
              <w:rPr/>
              <w:t>XVIII</w:t>
            </w:r>
            <w:r>
              <w:rPr>
                <w:spacing w:val="-6"/>
              </w:rPr>
              <w:t> </w:t>
            </w:r>
            <w:r>
              <w:rPr/>
              <w:t>в."</w:t>
              <w:tab/>
              <w:t>37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13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4.8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6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3">
            <w:r>
              <w:rPr/>
              <w:t>регионального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"Церковь</w:t>
            </w:r>
            <w:r>
              <w:rPr>
                <w:spacing w:val="-8"/>
              </w:rPr>
              <w:t> </w:t>
            </w:r>
            <w:r>
              <w:rPr/>
              <w:t>Иоанна</w:t>
            </w:r>
            <w:r>
              <w:rPr>
                <w:spacing w:val="-2"/>
              </w:rPr>
              <w:t> </w:t>
            </w:r>
            <w:r>
              <w:rPr/>
              <w:t>Богослова,</w:t>
            </w:r>
            <w:r>
              <w:rPr>
                <w:spacing w:val="-4"/>
              </w:rPr>
              <w:t> </w:t>
            </w:r>
            <w:r>
              <w:rPr/>
              <w:t>1767</w:t>
            </w:r>
            <w:r>
              <w:rPr>
                <w:spacing w:val="-4"/>
              </w:rPr>
              <w:t> </w:t>
            </w:r>
            <w:r>
              <w:rPr/>
              <w:t>г."</w:t>
              <w:tab/>
              <w:t>38</w:t>
            </w:r>
          </w:hyperlink>
        </w:p>
        <w:p>
          <w:pPr>
            <w:pStyle w:val="TOC2"/>
            <w:spacing w:before="118"/>
          </w:pPr>
          <w:hyperlink w:history="true" w:anchor="_bookmark14">
            <w:r>
              <w:rPr/>
              <w:t>Статья</w:t>
            </w:r>
            <w:r>
              <w:rPr>
                <w:spacing w:val="30"/>
              </w:rPr>
              <w:t> </w:t>
            </w:r>
            <w:r>
              <w:rPr/>
              <w:t>4.9.</w:t>
            </w:r>
            <w:r>
              <w:rPr>
                <w:spacing w:val="30"/>
              </w:rPr>
              <w:t> </w:t>
            </w:r>
            <w:r>
              <w:rPr/>
              <w:t>Режим</w:t>
            </w:r>
            <w:r>
              <w:rPr>
                <w:spacing w:val="31"/>
              </w:rPr>
              <w:t> </w:t>
            </w:r>
            <w:r>
              <w:rPr/>
              <w:t>использования</w:t>
            </w:r>
            <w:r>
              <w:rPr>
                <w:spacing w:val="31"/>
              </w:rPr>
              <w:t> </w:t>
            </w:r>
            <w:r>
              <w:rPr/>
              <w:t>территории</w:t>
            </w:r>
            <w:r>
              <w:rPr>
                <w:spacing w:val="30"/>
              </w:rPr>
              <w:t> </w:t>
            </w:r>
            <w:r>
              <w:rPr/>
              <w:t>выявленного</w:t>
            </w:r>
            <w:r>
              <w:rPr>
                <w:spacing w:val="31"/>
              </w:rPr>
              <w:t> </w:t>
            </w:r>
            <w:r>
              <w:rPr/>
              <w:t>объекта</w:t>
            </w:r>
            <w:r>
              <w:rPr>
                <w:spacing w:val="31"/>
              </w:rPr>
              <w:t> </w:t>
            </w:r>
            <w:r>
              <w:rPr/>
              <w:t>культурного</w:t>
            </w:r>
          </w:hyperlink>
        </w:p>
        <w:p>
          <w:pPr>
            <w:pStyle w:val="TOC2"/>
            <w:tabs>
              <w:tab w:pos="9341" w:val="left" w:leader="none"/>
            </w:tabs>
            <w:spacing w:before="1"/>
          </w:pPr>
          <w:hyperlink w:history="true" w:anchor="_bookmark14">
            <w:r>
              <w:rPr/>
              <w:t>наследия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5"/>
              </w:rPr>
              <w:t> </w:t>
            </w:r>
            <w:r>
              <w:rPr/>
              <w:t>усадьбы</w:t>
            </w:r>
            <w:r>
              <w:rPr>
                <w:spacing w:val="-2"/>
              </w:rPr>
              <w:t> </w:t>
            </w:r>
            <w:r>
              <w:rPr/>
              <w:t>"Тишково",</w:t>
            </w:r>
            <w:r>
              <w:rPr>
                <w:spacing w:val="-4"/>
              </w:rPr>
              <w:t> </w:t>
            </w:r>
            <w:r>
              <w:rPr/>
              <w:t>парк</w:t>
            </w:r>
            <w:r>
              <w:rPr>
                <w:spacing w:val="-3"/>
              </w:rPr>
              <w:t> </w:t>
            </w:r>
            <w:r>
              <w:rPr/>
              <w:t>1760-1790 гг.</w:t>
            </w:r>
            <w:r>
              <w:rPr>
                <w:spacing w:val="-1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</w:t>
              <w:tab/>
              <w:t>40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15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4.10.</w:t>
            </w:r>
            <w:r>
              <w:rPr>
                <w:spacing w:val="12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12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регионального</w:t>
            </w:r>
            <w:r>
              <w:rPr>
                <w:spacing w:val="-5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"Вокзал</w:t>
            </w:r>
            <w:r>
              <w:rPr>
                <w:spacing w:val="-5"/>
              </w:rPr>
              <w:t> </w:t>
            </w:r>
            <w:r>
              <w:rPr/>
              <w:t>железнодорожный,</w:t>
            </w:r>
            <w:r>
              <w:rPr>
                <w:spacing w:val="-5"/>
              </w:rPr>
              <w:t> </w:t>
            </w:r>
            <w:r>
              <w:rPr/>
              <w:t>1870-е</w:t>
            </w:r>
            <w:r>
              <w:rPr>
                <w:spacing w:val="-5"/>
              </w:rPr>
              <w:t> </w:t>
            </w:r>
            <w:r>
              <w:rPr/>
              <w:t>гг."</w:t>
              <w:tab/>
              <w:t>40</w:t>
            </w:r>
          </w:hyperlink>
        </w:p>
        <w:p>
          <w:pPr>
            <w:pStyle w:val="TOC2"/>
            <w:tabs>
              <w:tab w:pos="9341" w:val="left" w:leader="none"/>
            </w:tabs>
            <w:spacing w:before="122"/>
            <w:ind w:right="260"/>
          </w:pPr>
          <w:hyperlink w:history="true" w:anchor="_bookmark16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4.11.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6">
            <w:r>
              <w:rPr/>
              <w:t>регионального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"Здание</w:t>
            </w:r>
            <w:r>
              <w:rPr>
                <w:spacing w:val="-5"/>
              </w:rPr>
              <w:t> </w:t>
            </w:r>
            <w:r>
              <w:rPr/>
              <w:t>краеведческого</w:t>
            </w:r>
            <w:r>
              <w:rPr>
                <w:spacing w:val="-3"/>
              </w:rPr>
              <w:t> </w:t>
            </w:r>
            <w:r>
              <w:rPr/>
              <w:t>музея,</w:t>
            </w:r>
            <w:r>
              <w:rPr>
                <w:spacing w:val="-1"/>
              </w:rPr>
              <w:t> </w:t>
            </w:r>
            <w:r>
              <w:rPr/>
              <w:t>нач. XX</w:t>
            </w:r>
            <w:r>
              <w:rPr>
                <w:spacing w:val="-3"/>
              </w:rPr>
              <w:t> </w:t>
            </w:r>
            <w:r>
              <w:rPr/>
              <w:t>в."</w:t>
              <w:tab/>
              <w:t>41</w:t>
            </w:r>
          </w:hyperlink>
        </w:p>
        <w:p>
          <w:pPr>
            <w:pStyle w:val="TOC2"/>
            <w:tabs>
              <w:tab w:pos="9341" w:val="left" w:leader="none"/>
            </w:tabs>
            <w:spacing w:before="118"/>
            <w:ind w:right="260"/>
          </w:pPr>
          <w:hyperlink w:history="true" w:anchor="_bookmark17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4.12.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7">
            <w:r>
              <w:rPr/>
              <w:t>регионального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"Дачный</w:t>
            </w:r>
            <w:r>
              <w:rPr>
                <w:spacing w:val="-4"/>
              </w:rPr>
              <w:t> </w:t>
            </w:r>
            <w:r>
              <w:rPr/>
              <w:t>ансамбль</w:t>
            </w:r>
            <w:r>
              <w:rPr>
                <w:spacing w:val="-4"/>
              </w:rPr>
              <w:t> </w:t>
            </w:r>
            <w:r>
              <w:rPr/>
              <w:t>из</w:t>
            </w:r>
            <w:r>
              <w:rPr>
                <w:spacing w:val="-6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деревянных</w:t>
            </w:r>
            <w:r>
              <w:rPr>
                <w:spacing w:val="-6"/>
              </w:rPr>
              <w:t> </w:t>
            </w:r>
            <w:r>
              <w:rPr/>
              <w:t>павильонов,</w:t>
            </w:r>
            <w:r>
              <w:rPr>
                <w:spacing w:val="5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в."</w:t>
              <w:tab/>
              <w:t>43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  <w:ind w:right="260"/>
          </w:pPr>
          <w:hyperlink w:history="true" w:anchor="_bookmark18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4.13.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8">
            <w:r>
              <w:rPr/>
              <w:t>регионального</w:t>
            </w:r>
            <w:r>
              <w:rPr>
                <w:spacing w:val="61"/>
              </w:rPr>
              <w:t> </w:t>
            </w:r>
            <w:r>
              <w:rPr/>
              <w:t>значения</w:t>
            </w:r>
            <w:r>
              <w:rPr>
                <w:spacing w:val="61"/>
              </w:rPr>
              <w:t> </w:t>
            </w:r>
            <w:r>
              <w:rPr/>
              <w:t>"Дача</w:t>
            </w:r>
            <w:r>
              <w:rPr>
                <w:spacing w:val="61"/>
              </w:rPr>
              <w:t> </w:t>
            </w:r>
            <w:r>
              <w:rPr/>
              <w:t>А.И.   Ермакова   (летняя),   1909   г.,   арх.   Л.Н.</w:t>
            </w:r>
          </w:hyperlink>
          <w:r>
            <w:rPr>
              <w:spacing w:val="1"/>
            </w:rPr>
            <w:t> </w:t>
          </w:r>
          <w:hyperlink w:history="true" w:anchor="_bookmark18">
            <w:r>
              <w:rPr/>
              <w:t>Кекушев"</w:t>
              <w:tab/>
              <w:t>44</w:t>
            </w:r>
          </w:hyperlink>
        </w:p>
        <w:p>
          <w:pPr>
            <w:pStyle w:val="TOC2"/>
            <w:tabs>
              <w:tab w:pos="9341" w:val="left" w:leader="none"/>
            </w:tabs>
            <w:spacing w:before="119"/>
            <w:ind w:right="260"/>
          </w:pPr>
          <w:hyperlink w:history="true" w:anchor="_bookmark19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4.14.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регионального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"Дом</w:t>
            </w:r>
            <w:r>
              <w:rPr>
                <w:spacing w:val="-3"/>
              </w:rPr>
              <w:t> </w:t>
            </w:r>
            <w:r>
              <w:rPr/>
              <w:t>А.И.</w:t>
            </w:r>
            <w:r>
              <w:rPr>
                <w:spacing w:val="-5"/>
              </w:rPr>
              <w:t> </w:t>
            </w:r>
            <w:r>
              <w:rPr/>
              <w:t>Ермакова</w:t>
            </w:r>
            <w:r>
              <w:rPr>
                <w:spacing w:val="-4"/>
              </w:rPr>
              <w:t> </w:t>
            </w:r>
            <w:r>
              <w:rPr/>
              <w:t>(зимний),</w:t>
            </w:r>
            <w:r>
              <w:rPr>
                <w:spacing w:val="-8"/>
              </w:rPr>
              <w:t> </w:t>
            </w:r>
            <w:r>
              <w:rPr/>
              <w:t>1910 г."</w:t>
              <w:tab/>
              <w:t>46</w:t>
            </w:r>
          </w:hyperlink>
        </w:p>
        <w:p>
          <w:pPr>
            <w:pStyle w:val="TOC2"/>
            <w:spacing w:before="122"/>
            <w:ind w:right="531"/>
          </w:pPr>
          <w:hyperlink w:history="true" w:anchor="_bookmark20">
            <w:r>
              <w:rPr/>
              <w:t>Статья</w:t>
            </w:r>
            <w:r>
              <w:rPr>
                <w:spacing w:val="11"/>
              </w:rPr>
              <w:t> </w:t>
            </w:r>
            <w:r>
              <w:rPr/>
              <w:t>4.15.</w:t>
            </w:r>
            <w:r>
              <w:rPr>
                <w:spacing w:val="14"/>
              </w:rPr>
              <w:t> </w:t>
            </w:r>
            <w:r>
              <w:rPr/>
              <w:t>Режим</w:t>
            </w:r>
            <w:r>
              <w:rPr>
                <w:spacing w:val="9"/>
              </w:rPr>
              <w:t> </w:t>
            </w:r>
            <w:r>
              <w:rPr/>
              <w:t>использования</w:t>
            </w:r>
            <w:r>
              <w:rPr>
                <w:spacing w:val="11"/>
              </w:rPr>
              <w:t> </w:t>
            </w:r>
            <w:r>
              <w:rPr/>
              <w:t>территории</w:t>
            </w:r>
            <w:r>
              <w:rPr>
                <w:spacing w:val="8"/>
              </w:rPr>
              <w:t> </w:t>
            </w:r>
            <w:r>
              <w:rPr/>
              <w:t>объекта</w:t>
            </w:r>
            <w:r>
              <w:rPr>
                <w:spacing w:val="8"/>
              </w:rPr>
              <w:t> </w:t>
            </w:r>
            <w:r>
              <w:rPr/>
              <w:t>культурного</w:t>
            </w:r>
            <w:r>
              <w:rPr>
                <w:spacing w:val="9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20">
            <w:r>
              <w:rPr/>
              <w:t>регионального</w:t>
            </w:r>
            <w:r>
              <w:rPr>
                <w:spacing w:val="2"/>
              </w:rPr>
              <w:t> </w:t>
            </w:r>
            <w:r>
              <w:rPr/>
              <w:t>значения</w:t>
            </w:r>
            <w:r>
              <w:rPr>
                <w:spacing w:val="8"/>
              </w:rPr>
              <w:t> </w:t>
            </w:r>
            <w:r>
              <w:rPr/>
              <w:t>-</w:t>
            </w:r>
            <w:r>
              <w:rPr>
                <w:spacing w:val="3"/>
              </w:rPr>
              <w:t> </w:t>
            </w:r>
            <w:r>
              <w:rPr/>
              <w:t>"Ансамбль</w:t>
            </w:r>
            <w:r>
              <w:rPr>
                <w:spacing w:val="5"/>
              </w:rPr>
              <w:t> </w:t>
            </w:r>
            <w:r>
              <w:rPr/>
              <w:t>церкви</w:t>
            </w:r>
            <w:r>
              <w:rPr>
                <w:spacing w:val="4"/>
              </w:rPr>
              <w:t> </w:t>
            </w:r>
            <w:r>
              <w:rPr/>
              <w:t>Покрова</w:t>
            </w:r>
            <w:r>
              <w:rPr>
                <w:spacing w:val="5"/>
              </w:rPr>
              <w:t> </w:t>
            </w:r>
            <w:r>
              <w:rPr/>
              <w:t>Пресвятой</w:t>
            </w:r>
            <w:r>
              <w:rPr>
                <w:spacing w:val="4"/>
              </w:rPr>
              <w:t> </w:t>
            </w:r>
            <w:r>
              <w:rPr/>
              <w:t>Богородицы,</w:t>
            </w:r>
          </w:hyperlink>
        </w:p>
        <w:p>
          <w:pPr>
            <w:pStyle w:val="TOC2"/>
            <w:tabs>
              <w:tab w:pos="9341" w:val="left" w:leader="none"/>
            </w:tabs>
            <w:spacing w:before="2" w:after="135"/>
          </w:pPr>
          <w:hyperlink w:history="true" w:anchor="_bookmark20">
            <w:r>
              <w:rPr/>
              <w:t>1903-1906</w:t>
            </w:r>
            <w:r>
              <w:rPr>
                <w:spacing w:val="-3"/>
              </w:rPr>
              <w:t> </w:t>
            </w:r>
            <w:r>
              <w:rPr/>
              <w:t>гг.</w:t>
              <w:tab/>
              <w:t>47</w:t>
            </w:r>
          </w:hyperlink>
        </w:p>
        <w:p>
          <w:pPr>
            <w:pStyle w:val="TOC2"/>
            <w:spacing w:before="64"/>
            <w:ind w:right="260"/>
          </w:pPr>
          <w:hyperlink w:history="true" w:anchor="_bookmark21">
            <w:r>
              <w:rPr/>
              <w:t>Статья</w:t>
            </w:r>
            <w:r>
              <w:rPr>
                <w:spacing w:val="11"/>
              </w:rPr>
              <w:t> </w:t>
            </w:r>
            <w:r>
              <w:rPr/>
              <w:t>4.16.</w:t>
            </w:r>
            <w:r>
              <w:rPr>
                <w:spacing w:val="14"/>
              </w:rPr>
              <w:t> </w:t>
            </w:r>
            <w:r>
              <w:rPr/>
              <w:t>Режим</w:t>
            </w:r>
            <w:r>
              <w:rPr>
                <w:spacing w:val="9"/>
              </w:rPr>
              <w:t> </w:t>
            </w:r>
            <w:r>
              <w:rPr/>
              <w:t>использования</w:t>
            </w:r>
            <w:r>
              <w:rPr>
                <w:spacing w:val="11"/>
              </w:rPr>
              <w:t> </w:t>
            </w:r>
            <w:r>
              <w:rPr/>
              <w:t>территории</w:t>
            </w:r>
            <w:r>
              <w:rPr>
                <w:spacing w:val="8"/>
              </w:rPr>
              <w:t> </w:t>
            </w:r>
            <w:r>
              <w:rPr/>
              <w:t>объекта</w:t>
            </w:r>
            <w:r>
              <w:rPr>
                <w:spacing w:val="8"/>
              </w:rPr>
              <w:t> </w:t>
            </w:r>
            <w:r>
              <w:rPr/>
              <w:t>культурного</w:t>
            </w:r>
            <w:r>
              <w:rPr>
                <w:spacing w:val="9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21">
            <w:r>
              <w:rPr/>
              <w:t>регионального</w:t>
            </w:r>
            <w:r>
              <w:rPr>
                <w:spacing w:val="3"/>
              </w:rPr>
              <w:t> </w:t>
            </w:r>
            <w:r>
              <w:rPr/>
              <w:t>значения</w:t>
            </w:r>
            <w:r>
              <w:rPr>
                <w:spacing w:val="8"/>
              </w:rPr>
              <w:t> </w:t>
            </w:r>
            <w:r>
              <w:rPr/>
              <w:t>-</w:t>
            </w:r>
            <w:r>
              <w:rPr>
                <w:spacing w:val="4"/>
              </w:rPr>
              <w:t> </w:t>
            </w:r>
            <w:r>
              <w:rPr/>
              <w:t>"Здание,</w:t>
            </w:r>
            <w:r>
              <w:rPr>
                <w:spacing w:val="5"/>
              </w:rPr>
              <w:t> </w:t>
            </w:r>
            <w:r>
              <w:rPr/>
              <w:t>где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5"/>
              </w:rPr>
              <w:t> </w:t>
            </w:r>
            <w:r>
              <w:rPr/>
              <w:t>1919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3"/>
              </w:rPr>
              <w:t> </w:t>
            </w:r>
            <w:r>
              <w:rPr/>
              <w:t>1929</w:t>
            </w:r>
            <w:r>
              <w:rPr>
                <w:spacing w:val="6"/>
              </w:rPr>
              <w:t> </w:t>
            </w:r>
            <w:r>
              <w:rPr/>
              <w:t>гг.</w:t>
            </w:r>
            <w:r>
              <w:rPr>
                <w:spacing w:val="11"/>
              </w:rPr>
              <w:t> </w:t>
            </w:r>
            <w:r>
              <w:rPr/>
              <w:t>располагался</w:t>
            </w:r>
          </w:hyperlink>
        </w:p>
        <w:p>
          <w:pPr>
            <w:pStyle w:val="TOC2"/>
            <w:tabs>
              <w:tab w:pos="9341" w:val="left" w:leader="none"/>
            </w:tabs>
            <w:spacing w:line="275" w:lineRule="exact" w:before="0"/>
          </w:pPr>
          <w:hyperlink w:history="true" w:anchor="_bookmark21">
            <w:r>
              <w:rPr/>
              <w:t>музыкальный</w:t>
            </w:r>
            <w:r>
              <w:rPr>
                <w:spacing w:val="-3"/>
              </w:rPr>
              <w:t> </w:t>
            </w:r>
            <w:r>
              <w:rPr/>
              <w:t>техникум</w:t>
            </w:r>
            <w:r>
              <w:rPr>
                <w:spacing w:val="-5"/>
              </w:rPr>
              <w:t> </w:t>
            </w:r>
            <w:r>
              <w:rPr/>
              <w:t>(народная</w:t>
            </w:r>
            <w:r>
              <w:rPr>
                <w:spacing w:val="-6"/>
              </w:rPr>
              <w:t> </w:t>
            </w:r>
            <w:r>
              <w:rPr/>
              <w:t>консерватория)</w:t>
            </w:r>
            <w:r>
              <w:rPr>
                <w:spacing w:val="-4"/>
              </w:rPr>
              <w:t> </w:t>
            </w:r>
            <w:r>
              <w:rPr/>
              <w:t>им.</w:t>
            </w:r>
            <w:r>
              <w:rPr>
                <w:spacing w:val="-3"/>
              </w:rPr>
              <w:t> </w:t>
            </w:r>
            <w:r>
              <w:rPr/>
              <w:t>Н.А.</w:t>
            </w:r>
            <w:r>
              <w:rPr>
                <w:spacing w:val="-3"/>
              </w:rPr>
              <w:t> </w:t>
            </w:r>
            <w:r>
              <w:rPr/>
              <w:t>Римского-Корсакова"</w:t>
              <w:tab/>
              <w:t>48</w:t>
            </w:r>
          </w:hyperlink>
        </w:p>
        <w:p>
          <w:pPr>
            <w:pStyle w:val="TOC2"/>
            <w:ind w:right="531"/>
          </w:pPr>
          <w:hyperlink w:history="true" w:anchor="_bookmark22">
            <w:r>
              <w:rPr/>
              <w:t>Статья</w:t>
            </w:r>
            <w:r>
              <w:rPr>
                <w:spacing w:val="11"/>
              </w:rPr>
              <w:t> </w:t>
            </w:r>
            <w:r>
              <w:rPr/>
              <w:t>4.17.</w:t>
            </w:r>
            <w:r>
              <w:rPr>
                <w:spacing w:val="14"/>
              </w:rPr>
              <w:t> </w:t>
            </w:r>
            <w:r>
              <w:rPr/>
              <w:t>Режим</w:t>
            </w:r>
            <w:r>
              <w:rPr>
                <w:spacing w:val="9"/>
              </w:rPr>
              <w:t> </w:t>
            </w:r>
            <w:r>
              <w:rPr/>
              <w:t>использования</w:t>
            </w:r>
            <w:r>
              <w:rPr>
                <w:spacing w:val="11"/>
              </w:rPr>
              <w:t> </w:t>
            </w:r>
            <w:r>
              <w:rPr/>
              <w:t>территории</w:t>
            </w:r>
            <w:r>
              <w:rPr>
                <w:spacing w:val="8"/>
              </w:rPr>
              <w:t> </w:t>
            </w:r>
            <w:r>
              <w:rPr/>
              <w:t>объекта</w:t>
            </w:r>
            <w:r>
              <w:rPr>
                <w:spacing w:val="8"/>
              </w:rPr>
              <w:t> </w:t>
            </w:r>
            <w:r>
              <w:rPr/>
              <w:t>культурного</w:t>
            </w:r>
            <w:r>
              <w:rPr>
                <w:spacing w:val="9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22">
            <w:r>
              <w:rPr/>
              <w:t>регионального</w:t>
            </w:r>
            <w:r>
              <w:rPr>
                <w:spacing w:val="24"/>
              </w:rPr>
              <w:t> </w:t>
            </w:r>
            <w:r>
              <w:rPr/>
              <w:t>значения</w:t>
            </w:r>
            <w:r>
              <w:rPr>
                <w:spacing w:val="30"/>
              </w:rPr>
              <w:t> </w:t>
            </w:r>
            <w:r>
              <w:rPr/>
              <w:t>-</w:t>
            </w:r>
            <w:r>
              <w:rPr>
                <w:spacing w:val="25"/>
              </w:rPr>
              <w:t> </w:t>
            </w:r>
            <w:r>
              <w:rPr/>
              <w:t>"Дача,</w:t>
            </w:r>
            <w:r>
              <w:rPr>
                <w:spacing w:val="23"/>
              </w:rPr>
              <w:t> </w:t>
            </w:r>
            <w:r>
              <w:rPr/>
              <w:t>в</w:t>
            </w:r>
            <w:r>
              <w:rPr>
                <w:spacing w:val="24"/>
              </w:rPr>
              <w:t> </w:t>
            </w:r>
            <w:r>
              <w:rPr/>
              <w:t>которой</w:t>
            </w:r>
            <w:r>
              <w:rPr>
                <w:spacing w:val="27"/>
              </w:rPr>
              <w:t> </w:t>
            </w:r>
            <w:r>
              <w:rPr/>
              <w:t>жил</w:t>
            </w:r>
            <w:r>
              <w:rPr>
                <w:spacing w:val="22"/>
              </w:rPr>
              <w:t> </w:t>
            </w:r>
            <w:r>
              <w:rPr/>
              <w:t>писатель</w:t>
            </w:r>
            <w:r>
              <w:rPr>
                <w:spacing w:val="28"/>
              </w:rPr>
              <w:t> </w:t>
            </w:r>
            <w:r>
              <w:rPr/>
              <w:t>А.С.</w:t>
            </w:r>
            <w:r>
              <w:rPr>
                <w:spacing w:val="26"/>
              </w:rPr>
              <w:t> </w:t>
            </w:r>
            <w:r>
              <w:rPr/>
              <w:t>Новиков-Прибой,</w:t>
            </w:r>
          </w:hyperlink>
        </w:p>
        <w:p>
          <w:pPr>
            <w:pStyle w:val="TOC2"/>
            <w:tabs>
              <w:tab w:pos="9341" w:val="left" w:leader="none"/>
            </w:tabs>
            <w:spacing w:before="2"/>
          </w:pPr>
          <w:hyperlink w:history="true" w:anchor="_bookmark22">
            <w:r>
              <w:rPr/>
              <w:t>1934-1944</w:t>
            </w:r>
            <w:r>
              <w:rPr>
                <w:spacing w:val="-2"/>
              </w:rPr>
              <w:t> </w:t>
            </w:r>
            <w:r>
              <w:rPr/>
              <w:t>гг."</w:t>
              <w:tab/>
              <w:t>50</w:t>
            </w:r>
          </w:hyperlink>
        </w:p>
        <w:p>
          <w:pPr>
            <w:pStyle w:val="TOC2"/>
            <w:tabs>
              <w:tab w:pos="9341" w:val="left" w:leader="none"/>
            </w:tabs>
            <w:spacing w:before="117"/>
            <w:ind w:right="260"/>
          </w:pPr>
          <w:hyperlink w:history="true" w:anchor="_bookmark23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4.18.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23">
            <w:r>
              <w:rPr/>
              <w:t>регионального</w:t>
            </w:r>
            <w:r>
              <w:rPr>
                <w:spacing w:val="-3"/>
              </w:rPr>
              <w:t> </w:t>
            </w:r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"Усадьба</w:t>
            </w:r>
            <w:r>
              <w:rPr>
                <w:spacing w:val="-4"/>
              </w:rPr>
              <w:t> </w:t>
            </w:r>
            <w:r>
              <w:rPr/>
              <w:t>Прове-Калиша:</w:t>
            </w:r>
            <w:r>
              <w:rPr>
                <w:spacing w:val="-2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</w:t>
            </w:r>
            <w:r>
              <w:rPr/>
              <w:t>парк,</w:t>
            </w:r>
            <w:r>
              <w:rPr>
                <w:spacing w:val="-4"/>
              </w:rPr>
              <w:t> </w:t>
            </w:r>
            <w:r>
              <w:rPr/>
              <w:t>кон. XIX</w:t>
            </w:r>
            <w:r>
              <w:rPr>
                <w:spacing w:val="-2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нач.</w:t>
            </w:r>
            <w:r>
              <w:rPr>
                <w:spacing w:val="-2"/>
              </w:rPr>
              <w:t> </w:t>
            </w:r>
            <w:r>
              <w:rPr/>
              <w:t>XX</w:t>
            </w:r>
            <w:r>
              <w:rPr>
                <w:spacing w:val="-3"/>
              </w:rPr>
              <w:t> </w:t>
            </w:r>
            <w:r>
              <w:rPr/>
              <w:t>вв."</w:t>
              <w:tab/>
              <w:t>52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  <w:ind w:right="260"/>
          </w:pPr>
          <w:hyperlink w:history="true" w:anchor="_bookmark24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4.19</w:t>
            </w:r>
            <w:r>
              <w:rPr>
                <w:spacing w:val="19"/>
              </w:rPr>
              <w:t> </w:t>
            </w:r>
            <w:r>
              <w:rPr/>
              <w:t>Режим</w:t>
            </w:r>
            <w:r>
              <w:rPr>
                <w:spacing w:val="16"/>
              </w:rPr>
              <w:t> </w:t>
            </w:r>
            <w:r>
              <w:rPr/>
              <w:t>использования</w:t>
            </w:r>
            <w:r>
              <w:rPr>
                <w:spacing w:val="15"/>
              </w:rPr>
              <w:t> </w:t>
            </w:r>
            <w:r>
              <w:rPr/>
              <w:t>территории</w:t>
            </w:r>
            <w:r>
              <w:rPr>
                <w:spacing w:val="18"/>
              </w:rPr>
              <w:t> </w:t>
            </w:r>
            <w:r>
              <w:rPr/>
              <w:t>памятника</w:t>
            </w:r>
            <w:r>
              <w:rPr>
                <w:spacing w:val="17"/>
              </w:rPr>
              <w:t> </w:t>
            </w:r>
            <w:r>
              <w:rPr/>
              <w:t>истории</w:t>
            </w:r>
            <w:r>
              <w:rPr>
                <w:spacing w:val="27"/>
              </w:rPr>
              <w:t> </w:t>
            </w:r>
            <w:r>
              <w:rPr/>
              <w:t>-</w:t>
            </w:r>
            <w:r>
              <w:rPr>
                <w:spacing w:val="17"/>
              </w:rPr>
              <w:t> </w:t>
            </w:r>
            <w:r>
              <w:rPr/>
              <w:t>усадьбы</w:t>
            </w:r>
            <w:r>
              <w:rPr>
                <w:spacing w:val="17"/>
              </w:rPr>
              <w:t> </w:t>
            </w:r>
            <w:r>
              <w:rPr/>
              <w:t>К.С.</w:t>
            </w:r>
          </w:hyperlink>
          <w:r>
            <w:rPr>
              <w:spacing w:val="1"/>
            </w:rPr>
            <w:t> </w:t>
          </w:r>
          <w:hyperlink w:history="true" w:anchor="_bookmark24">
            <w:r>
              <w:rPr/>
              <w:t>Станиславского</w:t>
            </w:r>
            <w:r>
              <w:rPr>
                <w:spacing w:val="-4"/>
              </w:rPr>
              <w:t> </w:t>
            </w:r>
            <w:r>
              <w:rPr/>
              <w:t>"Любимовка"</w:t>
              <w:tab/>
              <w:t>54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  <w:ind w:right="260"/>
          </w:pPr>
          <w:hyperlink w:history="true" w:anchor="_bookmark25">
            <w:r>
              <w:rPr/>
              <w:t>Статья</w:t>
            </w:r>
            <w:r>
              <w:rPr>
                <w:spacing w:val="12"/>
              </w:rPr>
              <w:t> </w:t>
            </w:r>
            <w:r>
              <w:rPr/>
              <w:t>4.20.</w:t>
            </w:r>
            <w:r>
              <w:rPr>
                <w:spacing w:val="15"/>
              </w:rPr>
              <w:t> </w:t>
            </w:r>
            <w:r>
              <w:rPr/>
              <w:t>Режим</w:t>
            </w:r>
            <w:r>
              <w:rPr>
                <w:spacing w:val="10"/>
              </w:rPr>
              <w:t> </w:t>
            </w:r>
            <w:r>
              <w:rPr/>
              <w:t>использования</w:t>
            </w:r>
            <w:r>
              <w:rPr>
                <w:spacing w:val="12"/>
              </w:rPr>
              <w:t> </w:t>
            </w:r>
            <w:r>
              <w:rPr/>
              <w:t>территории</w:t>
            </w:r>
            <w:r>
              <w:rPr>
                <w:spacing w:val="9"/>
              </w:rPr>
              <w:t> </w:t>
            </w:r>
            <w:r>
              <w:rPr/>
              <w:t>объекта</w:t>
            </w:r>
            <w:r>
              <w:rPr>
                <w:spacing w:val="9"/>
              </w:rPr>
              <w:t> </w:t>
            </w:r>
            <w:r>
              <w:rPr/>
              <w:t>культурного</w:t>
            </w:r>
            <w:r>
              <w:rPr>
                <w:spacing w:val="10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25">
            <w:r>
              <w:rPr/>
              <w:t>регионального</w:t>
            </w:r>
            <w:r>
              <w:rPr>
                <w:spacing w:val="75"/>
              </w:rPr>
              <w:t> </w:t>
            </w:r>
            <w:r>
              <w:rPr/>
              <w:t>значения</w:t>
            </w:r>
            <w:r>
              <w:rPr>
                <w:spacing w:val="77"/>
              </w:rPr>
              <w:t> </w:t>
            </w:r>
            <w:r>
              <w:rPr/>
              <w:t>"</w:t>
            </w:r>
            <w:r>
              <w:rPr>
                <w:spacing w:val="71"/>
              </w:rPr>
              <w:t> </w:t>
            </w:r>
            <w:r>
              <w:rPr/>
              <w:t>церкви</w:t>
            </w:r>
            <w:r>
              <w:rPr>
                <w:spacing w:val="73"/>
              </w:rPr>
              <w:t> </w:t>
            </w:r>
            <w:r>
              <w:rPr/>
              <w:t>Георгия,</w:t>
            </w:r>
            <w:r>
              <w:rPr>
                <w:spacing w:val="74"/>
              </w:rPr>
              <w:t> </w:t>
            </w:r>
            <w:r>
              <w:rPr/>
              <w:t>1737</w:t>
            </w:r>
            <w:r>
              <w:rPr>
                <w:spacing w:val="75"/>
              </w:rPr>
              <w:t> </w:t>
            </w:r>
            <w:r>
              <w:rPr/>
              <w:t>г.  </w:t>
            </w:r>
            <w:r>
              <w:rPr>
                <w:spacing w:val="12"/>
              </w:rPr>
              <w:t> </w:t>
            </w:r>
            <w:r>
              <w:rPr/>
              <w:t>в  </w:t>
            </w:r>
            <w:r>
              <w:rPr>
                <w:spacing w:val="16"/>
              </w:rPr>
              <w:t> </w:t>
            </w:r>
            <w:r>
              <w:rPr/>
              <w:t>городе  </w:t>
            </w:r>
            <w:r>
              <w:rPr>
                <w:spacing w:val="12"/>
              </w:rPr>
              <w:t> </w:t>
            </w:r>
            <w:r>
              <w:rPr/>
              <w:t>Ивантеевке</w:t>
            </w:r>
          </w:hyperlink>
          <w:r>
            <w:rPr>
              <w:spacing w:val="1"/>
            </w:rPr>
            <w:t> </w:t>
          </w:r>
          <w:hyperlink w:history="true" w:anchor="_bookmark25">
            <w:r>
              <w:rPr/>
              <w:t>Московской</w:t>
            </w:r>
            <w:r>
              <w:rPr>
                <w:spacing w:val="-1"/>
              </w:rPr>
              <w:t> </w:t>
            </w:r>
            <w:r>
              <w:rPr/>
              <w:t>области</w:t>
            </w:r>
            <w:r>
              <w:rPr>
                <w:spacing w:val="-1"/>
              </w:rPr>
              <w:t> </w:t>
            </w:r>
            <w:r>
              <w:rPr/>
              <w:t>"</w:t>
              <w:tab/>
              <w:t>57</w:t>
            </w:r>
          </w:hyperlink>
        </w:p>
        <w:p>
          <w:pPr>
            <w:pStyle w:val="TOC2"/>
            <w:ind w:right="1117"/>
            <w:jc w:val="both"/>
          </w:pPr>
          <w:hyperlink w:history="true" w:anchor="_bookmark2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4.21.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26">
            <w:r>
              <w:rPr/>
              <w:t>федерального значения "Смоленская церковь, 1807 г." и регионального значения</w:t>
            </w:r>
          </w:hyperlink>
          <w:r>
            <w:rPr>
              <w:spacing w:val="1"/>
            </w:rPr>
            <w:t> </w:t>
          </w:r>
          <w:hyperlink w:history="true" w:anchor="_bookmark26">
            <w:r>
              <w:rPr/>
              <w:t>"Усадьба</w:t>
            </w:r>
            <w:r>
              <w:rPr>
                <w:spacing w:val="43"/>
              </w:rPr>
              <w:t> </w:t>
            </w:r>
            <w:r>
              <w:rPr/>
              <w:t>Баташевых</w:t>
            </w:r>
            <w:r>
              <w:rPr>
                <w:spacing w:val="40"/>
              </w:rPr>
              <w:t> </w:t>
            </w:r>
            <w:r>
              <w:rPr/>
              <w:t>"Вантеево"</w:t>
            </w:r>
            <w:r>
              <w:rPr>
                <w:spacing w:val="44"/>
              </w:rPr>
              <w:t> </w:t>
            </w:r>
            <w:r>
              <w:rPr/>
              <w:t>-</w:t>
            </w:r>
            <w:r>
              <w:rPr>
                <w:spacing w:val="45"/>
              </w:rPr>
              <w:t> </w:t>
            </w:r>
            <w:r>
              <w:rPr/>
              <w:t>рабочий</w:t>
            </w:r>
            <w:r>
              <w:rPr>
                <w:spacing w:val="43"/>
              </w:rPr>
              <w:t> </w:t>
            </w:r>
            <w:r>
              <w:rPr/>
              <w:t>поселок</w:t>
            </w:r>
            <w:r>
              <w:rPr>
                <w:spacing w:val="45"/>
              </w:rPr>
              <w:t> </w:t>
            </w:r>
            <w:r>
              <w:rPr/>
              <w:t>копнинской</w:t>
            </w:r>
            <w:r>
              <w:rPr>
                <w:spacing w:val="43"/>
              </w:rPr>
              <w:t> </w:t>
            </w:r>
            <w:r>
              <w:rPr/>
              <w:t>тонкосуконной</w:t>
            </w:r>
          </w:hyperlink>
        </w:p>
        <w:p>
          <w:pPr>
            <w:pStyle w:val="TOC2"/>
            <w:tabs>
              <w:tab w:pos="9341" w:val="left" w:leader="none"/>
            </w:tabs>
            <w:spacing w:before="0"/>
            <w:jc w:val="both"/>
          </w:pPr>
          <w:hyperlink w:history="true" w:anchor="_bookmark26">
            <w:r>
              <w:rPr/>
              <w:t>фабрики</w:t>
            </w:r>
            <w:r>
              <w:rPr>
                <w:spacing w:val="-6"/>
              </w:rPr>
              <w:t> </w:t>
            </w:r>
            <w:r>
              <w:rPr/>
              <w:t>Лыжиных,</w:t>
            </w:r>
            <w:r>
              <w:rPr>
                <w:spacing w:val="-4"/>
              </w:rPr>
              <w:t> </w:t>
            </w:r>
            <w:r>
              <w:rPr/>
              <w:t>середина</w:t>
            </w:r>
            <w:r>
              <w:rPr>
                <w:spacing w:val="1"/>
              </w:rPr>
              <w:t> </w:t>
            </w:r>
            <w:r>
              <w:rPr/>
              <w:t>XVIII</w:t>
            </w:r>
            <w:r>
              <w:rPr>
                <w:spacing w:val="2"/>
              </w:rPr>
              <w:t> </w:t>
            </w:r>
            <w:r>
              <w:rPr/>
              <w:t>-</w:t>
            </w:r>
            <w:r>
              <w:rPr>
                <w:spacing w:val="-3"/>
              </w:rPr>
              <w:t> </w:t>
            </w:r>
            <w:r>
              <w:rPr/>
              <w:t>начало</w:t>
            </w:r>
            <w:r>
              <w:rPr>
                <w:spacing w:val="-3"/>
              </w:rPr>
              <w:t> </w:t>
            </w:r>
            <w:r>
              <w:rPr/>
              <w:t>XX</w:t>
            </w:r>
            <w:r>
              <w:rPr>
                <w:spacing w:val="-3"/>
              </w:rPr>
              <w:t> </w:t>
            </w:r>
            <w:r>
              <w:rPr/>
              <w:t>вв.,</w:t>
            </w:r>
            <w:r>
              <w:rPr>
                <w:spacing w:val="-1"/>
              </w:rPr>
              <w:t> </w:t>
            </w:r>
            <w:r>
              <w:rPr/>
              <w:t>арх.</w:t>
            </w:r>
            <w:r>
              <w:rPr>
                <w:spacing w:val="-2"/>
              </w:rPr>
              <w:t> </w:t>
            </w:r>
            <w:r>
              <w:rPr/>
              <w:t>Л.Н.</w:t>
            </w:r>
            <w:r>
              <w:rPr>
                <w:spacing w:val="-4"/>
              </w:rPr>
              <w:t> </w:t>
            </w:r>
            <w:r>
              <w:rPr/>
              <w:t>Кекушев"</w:t>
              <w:tab/>
              <w:t>58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  <w:jc w:val="both"/>
          </w:pPr>
          <w:hyperlink w:history="true" w:anchor="_bookmark27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4.22.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27">
            <w:r>
              <w:rPr/>
              <w:t>регионального</w:t>
            </w:r>
            <w:r>
              <w:rPr>
                <w:spacing w:val="-5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"Вознесенской</w:t>
            </w:r>
            <w:r>
              <w:rPr>
                <w:spacing w:val="-2"/>
              </w:rPr>
              <w:t> </w:t>
            </w:r>
            <w:r>
              <w:rPr/>
              <w:t>мануфактуры",</w:t>
            </w:r>
            <w:r>
              <w:rPr>
                <w:spacing w:val="2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-</w:t>
            </w:r>
            <w:r>
              <w:rPr>
                <w:spacing w:val="-3"/>
              </w:rPr>
              <w:t> </w:t>
            </w:r>
            <w:r>
              <w:rPr/>
              <w:t>нач.</w:t>
            </w:r>
            <w:r>
              <w:rPr>
                <w:spacing w:val="-1"/>
              </w:rPr>
              <w:t> </w:t>
            </w:r>
            <w:r>
              <w:rPr/>
              <w:t>XX</w:t>
            </w:r>
            <w:r>
              <w:rPr>
                <w:spacing w:val="-7"/>
              </w:rPr>
              <w:t> </w:t>
            </w:r>
            <w:r>
              <w:rPr/>
              <w:t>вв."</w:t>
              <w:tab/>
              <w:t>65</w:t>
            </w:r>
          </w:hyperlink>
        </w:p>
        <w:p>
          <w:pPr>
            <w:pStyle w:val="TOC2"/>
            <w:tabs>
              <w:tab w:pos="9341" w:val="left" w:leader="none"/>
            </w:tabs>
            <w:spacing w:before="122"/>
            <w:ind w:right="260"/>
            <w:jc w:val="both"/>
          </w:pPr>
          <w:hyperlink w:history="true" w:anchor="_bookmark28">
            <w:r>
              <w:rPr/>
              <w:t>ГЛАВА</w:t>
            </w:r>
            <w:r>
              <w:rPr>
                <w:spacing w:val="1"/>
              </w:rPr>
              <w:t> </w:t>
            </w:r>
            <w:r>
              <w:rPr/>
              <w:t>2.</w:t>
            </w:r>
            <w:r>
              <w:rPr>
                <w:spacing w:val="1"/>
              </w:rPr>
              <w:t> </w:t>
            </w:r>
            <w:r>
              <w:rPr/>
              <w:t>РЕГУЛИРОВАНИЕ</w:t>
            </w:r>
            <w:r>
              <w:rPr>
                <w:spacing w:val="1"/>
              </w:rPr>
              <w:t> </w:t>
            </w:r>
            <w:r>
              <w:rPr/>
              <w:t>ЗЕМЛЕПОЛЬЗОВАНИЯ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ЗАСТРОЙКИ</w:t>
            </w:r>
          </w:hyperlink>
          <w:r>
            <w:rPr>
              <w:spacing w:val="1"/>
            </w:rPr>
            <w:t> </w:t>
          </w:r>
          <w:hyperlink w:history="true" w:anchor="_bookmark28">
            <w:r>
              <w:rPr/>
              <w:t>УПОЛНОМОЧЕННЫМИ</w:t>
            </w:r>
            <w:r>
              <w:rPr>
                <w:spacing w:val="-10"/>
              </w:rPr>
              <w:t> </w:t>
            </w:r>
            <w:r>
              <w:rPr/>
              <w:t>ОРГАНАМИ</w:t>
              <w:tab/>
              <w:t>73</w:t>
            </w:r>
          </w:hyperlink>
        </w:p>
        <w:p>
          <w:pPr>
            <w:pStyle w:val="TOC2"/>
            <w:spacing w:before="117"/>
            <w:ind w:right="1112"/>
            <w:jc w:val="both"/>
          </w:pPr>
          <w:hyperlink w:history="true" w:anchor="_bookmark29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5.</w:t>
            </w:r>
            <w:r>
              <w:rPr>
                <w:spacing w:val="1"/>
              </w:rPr>
              <w:t> </w:t>
            </w:r>
            <w:r>
              <w:rPr/>
              <w:t>Перераспределение</w:t>
            </w:r>
            <w:r>
              <w:rPr>
                <w:spacing w:val="1"/>
              </w:rPr>
              <w:t> </w:t>
            </w:r>
            <w:r>
              <w:rPr/>
              <w:t>полномочий</w:t>
            </w:r>
            <w:r>
              <w:rPr>
                <w:spacing w:val="1"/>
              </w:rPr>
              <w:t> </w:t>
            </w:r>
            <w:r>
              <w:rPr/>
              <w:t>между</w:t>
            </w:r>
            <w:r>
              <w:rPr>
                <w:spacing w:val="1"/>
              </w:rPr>
              <w:t> </w:t>
            </w:r>
            <w:r>
              <w:rPr/>
              <w:t>органами</w:t>
            </w:r>
            <w:r>
              <w:rPr>
                <w:spacing w:val="1"/>
              </w:rPr>
              <w:t> </w:t>
            </w:r>
            <w:r>
              <w:rPr/>
              <w:t>местного</w:t>
            </w:r>
          </w:hyperlink>
          <w:r>
            <w:rPr>
              <w:spacing w:val="1"/>
            </w:rPr>
            <w:t> </w:t>
          </w:r>
          <w:hyperlink w:history="true" w:anchor="_bookmark29">
            <w:r>
              <w:rPr/>
              <w:t>самоуправления</w:t>
            </w:r>
            <w:r>
              <w:rPr>
                <w:spacing w:val="1"/>
              </w:rPr>
              <w:t> </w:t>
            </w:r>
            <w:r>
              <w:rPr/>
              <w:t>городского</w:t>
            </w:r>
            <w:r>
              <w:rPr>
                <w:spacing w:val="1"/>
              </w:rPr>
              <w:t> </w:t>
            </w:r>
            <w:r>
              <w:rPr/>
              <w:t>округа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уполномоченными</w:t>
            </w:r>
            <w:r>
              <w:rPr>
                <w:spacing w:val="1"/>
              </w:rPr>
              <w:t> </w:t>
            </w:r>
            <w:r>
              <w:rPr/>
              <w:t>Правительством</w:t>
            </w:r>
          </w:hyperlink>
          <w:r>
            <w:rPr>
              <w:spacing w:val="1"/>
            </w:rPr>
            <w:t> </w:t>
          </w:r>
          <w:hyperlink w:history="true" w:anchor="_bookmark29">
            <w:r>
              <w:rPr/>
              <w:t>Московской</w:t>
            </w:r>
            <w:r>
              <w:rPr>
                <w:spacing w:val="11"/>
              </w:rPr>
              <w:t> </w:t>
            </w:r>
            <w:r>
              <w:rPr/>
              <w:t>области</w:t>
            </w:r>
            <w:r>
              <w:rPr>
                <w:spacing w:val="12"/>
              </w:rPr>
              <w:t> </w:t>
            </w:r>
            <w:r>
              <w:rPr/>
              <w:t>центральными</w:t>
            </w:r>
            <w:r>
              <w:rPr>
                <w:spacing w:val="9"/>
              </w:rPr>
              <w:t> </w:t>
            </w:r>
            <w:r>
              <w:rPr/>
              <w:t>исполнительными</w:t>
            </w:r>
            <w:r>
              <w:rPr>
                <w:spacing w:val="11"/>
              </w:rPr>
              <w:t> </w:t>
            </w:r>
            <w:r>
              <w:rPr/>
              <w:t>органами</w:t>
            </w:r>
            <w:r>
              <w:rPr>
                <w:spacing w:val="13"/>
              </w:rPr>
              <w:t> </w:t>
            </w:r>
            <w:r>
              <w:rPr/>
              <w:t>государственной</w:t>
            </w:r>
          </w:hyperlink>
        </w:p>
        <w:p>
          <w:pPr>
            <w:pStyle w:val="TOC2"/>
            <w:tabs>
              <w:tab w:pos="9341" w:val="left" w:leader="none"/>
            </w:tabs>
            <w:spacing w:before="4"/>
          </w:pPr>
          <w:hyperlink w:history="true" w:anchor="_bookmark29">
            <w:r>
              <w:rPr/>
              <w:t>власти</w:t>
            </w:r>
            <w:r>
              <w:rPr>
                <w:spacing w:val="-6"/>
              </w:rPr>
              <w:t> </w:t>
            </w:r>
            <w:r>
              <w:rPr/>
              <w:t>Московской</w:t>
            </w:r>
            <w:r>
              <w:rPr>
                <w:spacing w:val="-3"/>
              </w:rPr>
              <w:t> </w:t>
            </w:r>
            <w:r>
              <w:rPr/>
              <w:t>области</w:t>
              <w:tab/>
              <w:t>73</w:t>
            </w:r>
          </w:hyperlink>
        </w:p>
        <w:p>
          <w:pPr>
            <w:pStyle w:val="TOC2"/>
            <w:tabs>
              <w:tab w:pos="3662" w:val="left" w:leader="none"/>
              <w:tab w:pos="4674" w:val="left" w:leader="none"/>
              <w:tab w:pos="6596" w:val="left" w:leader="none"/>
            </w:tabs>
            <w:spacing w:before="116"/>
            <w:ind w:right="1114"/>
          </w:pPr>
          <w:hyperlink w:history="true" w:anchor="_bookmark30">
            <w:r>
              <w:rPr/>
              <w:t>Статья</w:t>
            </w:r>
            <w:r>
              <w:rPr>
                <w:spacing w:val="13"/>
              </w:rPr>
              <w:t> </w:t>
            </w:r>
            <w:r>
              <w:rPr/>
              <w:t>6.</w:t>
            </w:r>
            <w:r>
              <w:rPr>
                <w:spacing w:val="12"/>
              </w:rPr>
              <w:t> </w:t>
            </w:r>
            <w:r>
              <w:rPr/>
              <w:t>Полномочия</w:t>
            </w:r>
            <w:r>
              <w:rPr>
                <w:spacing w:val="13"/>
              </w:rPr>
              <w:t> </w:t>
            </w:r>
            <w:r>
              <w:rPr/>
              <w:t>уполномоченных</w:t>
            </w:r>
            <w:r>
              <w:rPr>
                <w:spacing w:val="10"/>
              </w:rPr>
              <w:t> </w:t>
            </w:r>
            <w:r>
              <w:rPr/>
              <w:t>Правительством</w:t>
            </w:r>
            <w:r>
              <w:rPr>
                <w:spacing w:val="11"/>
              </w:rPr>
              <w:t> </w:t>
            </w:r>
            <w:r>
              <w:rPr/>
              <w:t>Московской</w:t>
            </w:r>
            <w:r>
              <w:rPr>
                <w:spacing w:val="12"/>
              </w:rPr>
              <w:t> </w:t>
            </w:r>
            <w:r>
              <w:rPr/>
              <w:t>области</w:t>
            </w:r>
          </w:hyperlink>
          <w:r>
            <w:rPr>
              <w:spacing w:val="-57"/>
            </w:rPr>
            <w:t> </w:t>
          </w:r>
          <w:hyperlink w:history="true" w:anchor="_bookmark30">
            <w:r>
              <w:rPr/>
              <w:t>центральных  </w:t>
            </w:r>
            <w:r>
              <w:rPr>
                <w:spacing w:val="6"/>
              </w:rPr>
              <w:t> </w:t>
            </w:r>
            <w:r>
              <w:rPr/>
              <w:t>исполнительных</w:t>
              <w:tab/>
              <w:t>органов</w:t>
              <w:tab/>
              <w:t>государственной</w:t>
              <w:tab/>
              <w:t>власти</w:t>
            </w:r>
            <w:r>
              <w:rPr>
                <w:spacing w:val="9"/>
              </w:rPr>
              <w:t> </w:t>
            </w:r>
            <w:r>
              <w:rPr/>
              <w:t>Московской</w:t>
            </w:r>
          </w:hyperlink>
        </w:p>
        <w:p>
          <w:pPr>
            <w:pStyle w:val="TOC2"/>
            <w:tabs>
              <w:tab w:pos="9341" w:val="left" w:leader="none"/>
            </w:tabs>
            <w:spacing w:before="3"/>
          </w:pPr>
          <w:hyperlink w:history="true" w:anchor="_bookmark30">
            <w:r>
              <w:rPr/>
              <w:t>области</w:t>
              <w:tab/>
              <w:t>73</w:t>
            </w:r>
          </w:hyperlink>
        </w:p>
        <w:p>
          <w:pPr>
            <w:pStyle w:val="TOC2"/>
            <w:tabs>
              <w:tab w:pos="9341" w:val="left" w:leader="none"/>
            </w:tabs>
            <w:spacing w:before="117"/>
          </w:pPr>
          <w:hyperlink w:history="true" w:anchor="_bookmark31">
            <w:r>
              <w:rPr/>
              <w:t>Статья</w:t>
            </w:r>
            <w:r>
              <w:rPr>
                <w:spacing w:val="-9"/>
              </w:rPr>
              <w:t> </w:t>
            </w:r>
            <w:r>
              <w:rPr/>
              <w:t>7.</w:t>
            </w:r>
            <w:r>
              <w:rPr>
                <w:spacing w:val="-8"/>
              </w:rPr>
              <w:t> </w:t>
            </w:r>
            <w:r>
              <w:rPr/>
              <w:t>Полномочия</w:t>
            </w:r>
            <w:r>
              <w:rPr>
                <w:spacing w:val="-8"/>
              </w:rPr>
              <w:t> </w:t>
            </w:r>
            <w:r>
              <w:rPr/>
              <w:t>органов</w:t>
            </w:r>
            <w:r>
              <w:rPr>
                <w:spacing w:val="-8"/>
              </w:rPr>
              <w:t> </w:t>
            </w:r>
            <w:r>
              <w:rPr/>
              <w:t>местного</w:t>
            </w:r>
            <w:r>
              <w:rPr>
                <w:spacing w:val="-7"/>
              </w:rPr>
              <w:t> </w:t>
            </w:r>
            <w:r>
              <w:rPr/>
              <w:t>самоуправления</w:t>
            </w:r>
            <w:r>
              <w:rPr>
                <w:spacing w:val="-8"/>
              </w:rPr>
              <w:t> </w:t>
            </w:r>
            <w:r>
              <w:rPr/>
              <w:t>городского</w:t>
            </w:r>
            <w:r>
              <w:rPr>
                <w:spacing w:val="-8"/>
              </w:rPr>
              <w:t> </w:t>
            </w:r>
            <w:r>
              <w:rPr/>
              <w:t>округа</w:t>
              <w:tab/>
              <w:t>74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32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8.</w:t>
            </w:r>
            <w:r>
              <w:rPr>
                <w:spacing w:val="17"/>
              </w:rPr>
              <w:t> </w:t>
            </w:r>
            <w:r>
              <w:rPr/>
              <w:t>Комиссия</w:t>
            </w:r>
            <w:r>
              <w:rPr>
                <w:spacing w:val="18"/>
              </w:rPr>
              <w:t> </w:t>
            </w:r>
            <w:r>
              <w:rPr/>
              <w:t>по</w:t>
            </w:r>
            <w:r>
              <w:rPr>
                <w:spacing w:val="17"/>
              </w:rPr>
              <w:t> </w:t>
            </w:r>
            <w:r>
              <w:rPr/>
              <w:t>подготовке</w:t>
            </w:r>
            <w:r>
              <w:rPr>
                <w:spacing w:val="14"/>
              </w:rPr>
              <w:t> </w:t>
            </w:r>
            <w:r>
              <w:rPr/>
              <w:t>проекта</w:t>
            </w:r>
            <w:r>
              <w:rPr>
                <w:spacing w:val="9"/>
              </w:rPr>
              <w:t> </w:t>
            </w:r>
            <w:r>
              <w:rPr/>
              <w:t>правил</w:t>
            </w:r>
            <w:r>
              <w:rPr>
                <w:spacing w:val="16"/>
              </w:rPr>
              <w:t> </w:t>
            </w:r>
            <w:r>
              <w:rPr/>
              <w:t>землепользования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21"/>
              </w:rPr>
              <w:t> </w:t>
            </w:r>
            <w:r>
              <w:rPr/>
              <w:t>застройки</w:t>
            </w:r>
          </w:hyperlink>
          <w:r>
            <w:rPr>
              <w:spacing w:val="1"/>
            </w:rPr>
            <w:t> </w:t>
          </w:r>
          <w:hyperlink w:history="true" w:anchor="_bookmark32">
            <w:r>
              <w:rPr/>
              <w:t>Московской</w:t>
            </w:r>
            <w:r>
              <w:rPr>
                <w:spacing w:val="-5"/>
              </w:rPr>
              <w:t> </w:t>
            </w:r>
            <w:r>
              <w:rPr/>
              <w:t>области</w:t>
              <w:tab/>
              <w:t>77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  <w:ind w:right="260"/>
          </w:pPr>
          <w:hyperlink w:history="true" w:anchor="_bookmark33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9.</w:t>
            </w:r>
            <w:r>
              <w:rPr>
                <w:spacing w:val="17"/>
              </w:rPr>
              <w:t> </w:t>
            </w:r>
            <w:r>
              <w:rPr/>
              <w:t>Комиссия</w:t>
            </w:r>
            <w:r>
              <w:rPr>
                <w:spacing w:val="18"/>
              </w:rPr>
              <w:t> </w:t>
            </w:r>
            <w:r>
              <w:rPr/>
              <w:t>по</w:t>
            </w:r>
            <w:r>
              <w:rPr>
                <w:spacing w:val="17"/>
              </w:rPr>
              <w:t> </w:t>
            </w:r>
            <w:r>
              <w:rPr/>
              <w:t>подготовке</w:t>
            </w:r>
            <w:r>
              <w:rPr>
                <w:spacing w:val="14"/>
              </w:rPr>
              <w:t> </w:t>
            </w:r>
            <w:r>
              <w:rPr/>
              <w:t>проекта</w:t>
            </w:r>
            <w:r>
              <w:rPr>
                <w:spacing w:val="9"/>
              </w:rPr>
              <w:t> </w:t>
            </w:r>
            <w:r>
              <w:rPr/>
              <w:t>правил</w:t>
            </w:r>
            <w:r>
              <w:rPr>
                <w:spacing w:val="16"/>
              </w:rPr>
              <w:t> </w:t>
            </w:r>
            <w:r>
              <w:rPr/>
              <w:t>землепользования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21"/>
              </w:rPr>
              <w:t> </w:t>
            </w:r>
            <w:r>
              <w:rPr/>
              <w:t>застройки</w:t>
            </w:r>
          </w:hyperlink>
          <w:r>
            <w:rPr>
              <w:spacing w:val="1"/>
            </w:rPr>
            <w:t> </w:t>
          </w:r>
          <w:hyperlink w:history="true" w:anchor="_bookmark33">
            <w:r>
              <w:rPr/>
              <w:t>городского</w:t>
            </w:r>
            <w:r>
              <w:rPr>
                <w:spacing w:val="-6"/>
              </w:rPr>
              <w:t> </w:t>
            </w:r>
            <w:r>
              <w:rPr/>
              <w:t>округа</w:t>
              <w:tab/>
              <w:t>78</w:t>
            </w:r>
          </w:hyperlink>
        </w:p>
        <w:p>
          <w:pPr>
            <w:pStyle w:val="TOC2"/>
            <w:spacing w:before="122"/>
            <w:ind w:right="1115"/>
            <w:jc w:val="both"/>
          </w:pPr>
          <w:hyperlink w:history="true" w:anchor="_bookmark34">
            <w:r>
              <w:rPr/>
              <w:t>ГЛАВА</w:t>
            </w:r>
            <w:r>
              <w:rPr>
                <w:spacing w:val="1"/>
              </w:rPr>
              <w:t> </w:t>
            </w:r>
            <w:r>
              <w:rPr/>
              <w:t>3.</w:t>
            </w:r>
            <w:r>
              <w:rPr>
                <w:spacing w:val="1"/>
              </w:rPr>
              <w:t> </w:t>
            </w:r>
            <w:r>
              <w:rPr/>
              <w:t>ИЗМЕНЕНИЕ</w:t>
            </w:r>
            <w:r>
              <w:rPr>
                <w:spacing w:val="1"/>
              </w:rPr>
              <w:t> </w:t>
            </w:r>
            <w:r>
              <w:rPr/>
              <w:t>ВИДОВ</w:t>
            </w:r>
            <w:r>
              <w:rPr>
                <w:spacing w:val="1"/>
              </w:rPr>
              <w:t> </w:t>
            </w:r>
            <w:r>
              <w:rPr/>
              <w:t>РАЗРЕШЕННОГО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</w:hyperlink>
          <w:r>
            <w:rPr>
              <w:spacing w:val="1"/>
            </w:rPr>
            <w:t> </w:t>
          </w:r>
          <w:hyperlink w:history="true" w:anchor="_bookmark34">
            <w:r>
              <w:rPr/>
              <w:t>ЗЕМЕЛЬНЫХ УЧАСТКОВ И ОБЪЕКТОВ КАПИТАЛЬНОГО СТРОИТЕЛЬСТВА</w:t>
            </w:r>
          </w:hyperlink>
          <w:r>
            <w:rPr>
              <w:spacing w:val="-57"/>
            </w:rPr>
            <w:t> </w:t>
          </w:r>
          <w:hyperlink w:history="true" w:anchor="_bookmark34">
            <w:r>
              <w:rPr/>
              <w:t>ФИЗИЧЕСКИМИ</w:t>
            </w:r>
            <w:r>
              <w:rPr>
                <w:spacing w:val="35"/>
              </w:rPr>
              <w:t> </w:t>
            </w:r>
            <w:r>
              <w:rPr/>
              <w:t>И</w:t>
            </w:r>
            <w:r>
              <w:rPr>
                <w:spacing w:val="32"/>
              </w:rPr>
              <w:t> </w:t>
            </w:r>
            <w:r>
              <w:rPr/>
              <w:t>ЮРИДИЧЕСКИМИ</w:t>
            </w:r>
            <w:r>
              <w:rPr>
                <w:spacing w:val="36"/>
              </w:rPr>
              <w:t> </w:t>
            </w:r>
            <w:r>
              <w:rPr/>
              <w:t>ЛИЦАМИ.</w:t>
            </w:r>
            <w:r>
              <w:rPr>
                <w:spacing w:val="37"/>
              </w:rPr>
              <w:t> </w:t>
            </w:r>
            <w:r>
              <w:rPr/>
              <w:t>РЕГУЛИРОВАНИЕ</w:t>
            </w:r>
            <w:r>
              <w:rPr>
                <w:spacing w:val="43"/>
              </w:rPr>
              <w:t> </w:t>
            </w:r>
            <w:r>
              <w:rPr/>
              <w:t>ИНЫХ</w:t>
            </w:r>
          </w:hyperlink>
        </w:p>
        <w:p>
          <w:pPr>
            <w:pStyle w:val="TOC2"/>
            <w:tabs>
              <w:tab w:pos="9341" w:val="left" w:leader="none"/>
            </w:tabs>
            <w:spacing w:before="0"/>
            <w:jc w:val="both"/>
          </w:pPr>
          <w:hyperlink w:history="true" w:anchor="_bookmark34">
            <w:r>
              <w:rPr/>
              <w:t>ВОПРОСОВ</w:t>
            </w:r>
            <w:r>
              <w:rPr>
                <w:spacing w:val="-6"/>
              </w:rPr>
              <w:t> </w:t>
            </w:r>
            <w:r>
              <w:rPr/>
              <w:t>ЗЕМЛЕПОЛЬЗОВАНИЯ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ЗАСТРОЙКИ</w:t>
              <w:tab/>
              <w:t>79</w:t>
            </w:r>
          </w:hyperlink>
        </w:p>
        <w:p>
          <w:pPr>
            <w:pStyle w:val="TOC2"/>
            <w:tabs>
              <w:tab w:pos="9341" w:val="left" w:leader="none"/>
            </w:tabs>
          </w:pPr>
          <w:hyperlink w:history="true" w:anchor="_bookmark35">
            <w:r>
              <w:rPr/>
              <w:t>Статья</w:t>
            </w:r>
            <w:r>
              <w:rPr>
                <w:spacing w:val="-9"/>
              </w:rPr>
              <w:t> </w:t>
            </w:r>
            <w:r>
              <w:rPr/>
              <w:t>10.</w:t>
            </w:r>
            <w:r>
              <w:rPr>
                <w:spacing w:val="-5"/>
              </w:rPr>
              <w:t> </w:t>
            </w:r>
            <w:r>
              <w:rPr/>
              <w:t>Общие</w:t>
            </w:r>
            <w:r>
              <w:rPr>
                <w:spacing w:val="-9"/>
              </w:rPr>
              <w:t> </w:t>
            </w:r>
            <w:r>
              <w:rPr/>
              <w:t>положения</w:t>
            </w:r>
            <w:r>
              <w:rPr>
                <w:spacing w:val="-8"/>
              </w:rPr>
              <w:t> </w:t>
            </w:r>
            <w:r>
              <w:rPr/>
              <w:t>о</w:t>
            </w:r>
            <w:r>
              <w:rPr>
                <w:spacing w:val="-7"/>
              </w:rPr>
              <w:t> </w:t>
            </w:r>
            <w:r>
              <w:rPr/>
              <w:t>градостроительном</w:t>
            </w:r>
            <w:r>
              <w:rPr>
                <w:spacing w:val="-10"/>
              </w:rPr>
              <w:t> </w:t>
            </w:r>
            <w:r>
              <w:rPr/>
              <w:t>регламенте</w:t>
              <w:tab/>
              <w:t>79</w:t>
            </w:r>
          </w:hyperlink>
        </w:p>
        <w:p>
          <w:pPr>
            <w:pStyle w:val="TOC2"/>
            <w:tabs>
              <w:tab w:pos="9341" w:val="left" w:leader="none"/>
            </w:tabs>
          </w:pPr>
          <w:hyperlink w:history="true" w:anchor="_bookmark36">
            <w:r>
              <w:rPr/>
              <w:t>Статья</w:t>
            </w:r>
            <w:r>
              <w:rPr>
                <w:spacing w:val="-9"/>
              </w:rPr>
              <w:t> </w:t>
            </w:r>
            <w:r>
              <w:rPr/>
              <w:t>11.</w:t>
            </w:r>
            <w:r>
              <w:rPr>
                <w:spacing w:val="-9"/>
              </w:rPr>
              <w:t> </w:t>
            </w:r>
            <w:r>
              <w:rPr/>
              <w:t>Состав</w:t>
            </w:r>
            <w:r>
              <w:rPr>
                <w:spacing w:val="-5"/>
              </w:rPr>
              <w:t> </w:t>
            </w:r>
            <w:r>
              <w:rPr/>
              <w:t>градостроительного</w:t>
            </w:r>
            <w:r>
              <w:rPr>
                <w:spacing w:val="-7"/>
              </w:rPr>
              <w:t> </w:t>
            </w:r>
            <w:r>
              <w:rPr/>
              <w:t>регламента</w:t>
              <w:tab/>
              <w:t>80</w:t>
            </w:r>
          </w:hyperlink>
        </w:p>
        <w:p>
          <w:pPr>
            <w:pStyle w:val="TOC2"/>
            <w:tabs>
              <w:tab w:pos="1141" w:val="left" w:leader="none"/>
              <w:tab w:pos="1662" w:val="left" w:leader="none"/>
              <w:tab w:pos="3428" w:val="left" w:leader="none"/>
              <w:tab w:pos="4738" w:val="left" w:leader="none"/>
              <w:tab w:pos="5865" w:val="left" w:leader="none"/>
              <w:tab w:pos="6214" w:val="left" w:leader="none"/>
              <w:tab w:pos="7353" w:val="left" w:leader="none"/>
            </w:tabs>
          </w:pPr>
          <w:hyperlink w:history="true" w:anchor="_bookmark37">
            <w:r>
              <w:rPr/>
              <w:t>Статья</w:t>
              <w:tab/>
              <w:t>12.</w:t>
              <w:tab/>
              <w:t>Использование</w:t>
              <w:tab/>
              <w:t>земельных</w:t>
              <w:tab/>
              <w:t>участков</w:t>
              <w:tab/>
              <w:t>и</w:t>
              <w:tab/>
              <w:t>объектов</w:t>
              <w:tab/>
              <w:t>капитального</w:t>
            </w:r>
          </w:hyperlink>
        </w:p>
        <w:p>
          <w:pPr>
            <w:pStyle w:val="TOC2"/>
            <w:tabs>
              <w:tab w:pos="9341" w:val="left" w:leader="none"/>
            </w:tabs>
            <w:spacing w:before="2"/>
          </w:pPr>
          <w:hyperlink w:history="true" w:anchor="_bookmark37">
            <w:r>
              <w:rPr>
                <w:spacing w:val="-1"/>
              </w:rPr>
              <w:t>строительства,</w:t>
            </w:r>
            <w:r>
              <w:rPr>
                <w:spacing w:val="-11"/>
              </w:rPr>
              <w:t> </w:t>
            </w:r>
            <w:r>
              <w:rPr/>
              <w:t>несоответствующих</w:t>
            </w:r>
            <w:r>
              <w:rPr>
                <w:spacing w:val="-9"/>
              </w:rPr>
              <w:t> </w:t>
            </w:r>
            <w:r>
              <w:rPr/>
              <w:t>градостроительным</w:t>
            </w:r>
            <w:r>
              <w:rPr>
                <w:spacing w:val="-13"/>
              </w:rPr>
              <w:t> </w:t>
            </w:r>
            <w:r>
              <w:rPr/>
              <w:t>регламентам</w:t>
              <w:tab/>
              <w:t>83</w:t>
            </w:r>
          </w:hyperlink>
        </w:p>
        <w:p>
          <w:pPr>
            <w:pStyle w:val="TOC2"/>
            <w:tabs>
              <w:tab w:pos="9341" w:val="left" w:leader="none"/>
            </w:tabs>
            <w:spacing w:before="116"/>
            <w:ind w:right="260"/>
          </w:pPr>
          <w:hyperlink w:history="true" w:anchor="_bookmark38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13.</w:t>
            </w:r>
            <w:r>
              <w:rPr>
                <w:spacing w:val="1"/>
              </w:rPr>
              <w:t> </w:t>
            </w:r>
            <w:r>
              <w:rPr/>
              <w:t>Изменение видов</w:t>
            </w:r>
            <w:r>
              <w:rPr>
                <w:spacing w:val="1"/>
              </w:rPr>
              <w:t> </w:t>
            </w:r>
            <w:r>
              <w:rPr/>
              <w:t>разрешенного</w:t>
            </w:r>
            <w:r>
              <w:rPr>
                <w:spacing w:val="60"/>
              </w:rPr>
              <w:t> </w:t>
            </w:r>
            <w:r>
              <w:rPr/>
              <w:t>использования</w:t>
            </w:r>
            <w:r>
              <w:rPr>
                <w:spacing w:val="60"/>
              </w:rPr>
              <w:t> </w:t>
            </w:r>
            <w:r>
              <w:rPr/>
              <w:t>земельных участков</w:t>
            </w:r>
            <w:r>
              <w:rPr>
                <w:spacing w:val="60"/>
              </w:rPr>
              <w:t> </w:t>
            </w:r>
            <w:r>
              <w:rPr/>
              <w:t>и</w:t>
            </w:r>
          </w:hyperlink>
          <w:r>
            <w:rPr>
              <w:spacing w:val="1"/>
            </w:rPr>
            <w:t> </w:t>
          </w:r>
          <w:hyperlink w:history="true" w:anchor="_bookmark38">
            <w:r>
              <w:rPr/>
              <w:t>объектов</w:t>
            </w:r>
            <w:r>
              <w:rPr>
                <w:spacing w:val="-11"/>
              </w:rPr>
              <w:t> </w:t>
            </w:r>
            <w:r>
              <w:rPr/>
              <w:t>капитального</w:t>
            </w:r>
            <w:r>
              <w:rPr>
                <w:spacing w:val="-9"/>
              </w:rPr>
              <w:t> </w:t>
            </w:r>
            <w:r>
              <w:rPr/>
              <w:t>строительства</w:t>
            </w:r>
            <w:r>
              <w:rPr>
                <w:spacing w:val="-6"/>
              </w:rPr>
              <w:t> </w:t>
            </w:r>
            <w:r>
              <w:rPr/>
              <w:t>физическими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юридическими</w:t>
            </w:r>
            <w:r>
              <w:rPr>
                <w:spacing w:val="-10"/>
              </w:rPr>
              <w:t> </w:t>
            </w:r>
            <w:r>
              <w:rPr/>
              <w:t>лицами</w:t>
              <w:tab/>
              <w:t>84</w:t>
            </w:r>
          </w:hyperlink>
        </w:p>
        <w:p>
          <w:pPr>
            <w:pStyle w:val="TOC2"/>
            <w:spacing w:before="121"/>
          </w:pPr>
          <w:hyperlink w:history="true" w:anchor="_bookmark39">
            <w:r>
              <w:rPr/>
              <w:t>Статья</w:t>
            </w:r>
            <w:r>
              <w:rPr>
                <w:spacing w:val="59"/>
              </w:rPr>
              <w:t> </w:t>
            </w:r>
            <w:r>
              <w:rPr/>
              <w:t>14.</w:t>
            </w:r>
            <w:r>
              <w:rPr>
                <w:spacing w:val="3"/>
              </w:rPr>
              <w:t> </w:t>
            </w:r>
            <w:r>
              <w:rPr/>
              <w:t>Порядок</w:t>
            </w:r>
            <w:r>
              <w:rPr>
                <w:spacing w:val="60"/>
              </w:rPr>
              <w:t> </w:t>
            </w:r>
            <w:r>
              <w:rPr/>
              <w:t>предоставления  разрешения</w:t>
            </w:r>
            <w:r>
              <w:rPr>
                <w:spacing w:val="62"/>
              </w:rPr>
              <w:t> </w:t>
            </w:r>
            <w:r>
              <w:rPr/>
              <w:t>на</w:t>
            </w:r>
            <w:r>
              <w:rPr>
                <w:spacing w:val="62"/>
              </w:rPr>
              <w:t> </w:t>
            </w:r>
            <w:r>
              <w:rPr/>
              <w:t>условно</w:t>
            </w:r>
            <w:r>
              <w:rPr>
                <w:spacing w:val="60"/>
              </w:rPr>
              <w:t> </w:t>
            </w:r>
            <w:r>
              <w:rPr/>
              <w:t>разрешенный</w:t>
            </w:r>
            <w:r>
              <w:rPr>
                <w:spacing w:val="59"/>
              </w:rPr>
              <w:t> </w:t>
            </w:r>
            <w:r>
              <w:rPr/>
              <w:t>вид</w:t>
            </w:r>
          </w:hyperlink>
        </w:p>
        <w:p>
          <w:pPr>
            <w:pStyle w:val="TOC2"/>
            <w:tabs>
              <w:tab w:pos="9341" w:val="left" w:leader="none"/>
            </w:tabs>
            <w:spacing w:before="2" w:after="20"/>
          </w:pPr>
          <w:hyperlink w:history="true" w:anchor="_bookmark39">
            <w:r>
              <w:rPr/>
              <w:t>использования</w:t>
            </w:r>
            <w:r>
              <w:rPr>
                <w:spacing w:val="-9"/>
              </w:rPr>
              <w:t> </w:t>
            </w:r>
            <w:r>
              <w:rPr/>
              <w:t>земельного</w:t>
            </w:r>
            <w:r>
              <w:rPr>
                <w:spacing w:val="-8"/>
              </w:rPr>
              <w:t> </w:t>
            </w:r>
            <w:r>
              <w:rPr/>
              <w:t>участка</w:t>
            </w:r>
            <w:r>
              <w:rPr>
                <w:spacing w:val="-12"/>
              </w:rPr>
              <w:t> </w:t>
            </w:r>
            <w:r>
              <w:rPr/>
              <w:t>или</w:t>
            </w:r>
            <w:r>
              <w:rPr>
                <w:spacing w:val="-6"/>
              </w:rPr>
              <w:t> </w:t>
            </w:r>
            <w:r>
              <w:rPr/>
              <w:t>объекта</w:t>
            </w:r>
            <w:r>
              <w:rPr>
                <w:spacing w:val="-12"/>
              </w:rPr>
              <w:t> </w:t>
            </w:r>
            <w:r>
              <w:rPr/>
              <w:t>капитального</w:t>
            </w:r>
            <w:r>
              <w:rPr>
                <w:spacing w:val="-8"/>
              </w:rPr>
              <w:t> </w:t>
            </w:r>
            <w:r>
              <w:rPr/>
              <w:t>строительства</w:t>
              <w:tab/>
              <w:t>85</w:t>
            </w:r>
          </w:hyperlink>
        </w:p>
        <w:p>
          <w:pPr>
            <w:pStyle w:val="TOC2"/>
            <w:spacing w:before="64"/>
          </w:pPr>
          <w:hyperlink w:history="true" w:anchor="_bookmark40">
            <w:r>
              <w:rPr/>
              <w:t>Статья</w:t>
            </w:r>
            <w:r>
              <w:rPr>
                <w:spacing w:val="55"/>
              </w:rPr>
              <w:t> </w:t>
            </w:r>
            <w:r>
              <w:rPr/>
              <w:t>15.</w:t>
            </w:r>
            <w:r>
              <w:rPr>
                <w:spacing w:val="54"/>
              </w:rPr>
              <w:t> </w:t>
            </w:r>
            <w:r>
              <w:rPr/>
              <w:t>Порядок</w:t>
            </w:r>
            <w:r>
              <w:rPr>
                <w:spacing w:val="56"/>
              </w:rPr>
              <w:t> </w:t>
            </w:r>
            <w:r>
              <w:rPr/>
              <w:t>предоставления</w:t>
            </w:r>
            <w:r>
              <w:rPr>
                <w:spacing w:val="52"/>
              </w:rPr>
              <w:t> </w:t>
            </w:r>
            <w:r>
              <w:rPr/>
              <w:t>разрешения</w:t>
            </w:r>
            <w:r>
              <w:rPr>
                <w:spacing w:val="51"/>
              </w:rPr>
              <w:t> </w:t>
            </w:r>
            <w:r>
              <w:rPr/>
              <w:t>на</w:t>
            </w:r>
            <w:r>
              <w:rPr>
                <w:spacing w:val="55"/>
              </w:rPr>
              <w:t> </w:t>
            </w:r>
            <w:r>
              <w:rPr/>
              <w:t>отклонение</w:t>
            </w:r>
            <w:r>
              <w:rPr>
                <w:spacing w:val="52"/>
              </w:rPr>
              <w:t> </w:t>
            </w:r>
            <w:r>
              <w:rPr/>
              <w:t>от</w:t>
            </w:r>
            <w:r>
              <w:rPr>
                <w:spacing w:val="56"/>
              </w:rPr>
              <w:t> </w:t>
            </w:r>
            <w:r>
              <w:rPr/>
              <w:t>предельных</w:t>
            </w:r>
          </w:hyperlink>
          <w:r>
            <w:rPr>
              <w:spacing w:val="-57"/>
            </w:rPr>
            <w:t> </w:t>
          </w:r>
          <w:hyperlink w:history="true" w:anchor="_bookmark40">
            <w:r>
              <w:rPr/>
              <w:t>параметров</w:t>
            </w:r>
            <w:r>
              <w:rPr>
                <w:spacing w:val="37"/>
              </w:rPr>
              <w:t> </w:t>
            </w:r>
            <w:r>
              <w:rPr/>
              <w:t>разрешенного</w:t>
            </w:r>
            <w:r>
              <w:rPr>
                <w:spacing w:val="41"/>
              </w:rPr>
              <w:t> </w:t>
            </w:r>
            <w:r>
              <w:rPr/>
              <w:t>строительства,</w:t>
            </w:r>
            <w:r>
              <w:rPr>
                <w:spacing w:val="37"/>
              </w:rPr>
              <w:t> </w:t>
            </w:r>
            <w:r>
              <w:rPr/>
              <w:t>реконструкции</w:t>
            </w:r>
            <w:r>
              <w:rPr>
                <w:spacing w:val="42"/>
              </w:rPr>
              <w:t> </w:t>
            </w:r>
            <w:r>
              <w:rPr/>
              <w:t>объектов</w:t>
            </w:r>
            <w:r>
              <w:rPr>
                <w:spacing w:val="40"/>
              </w:rPr>
              <w:t> </w:t>
            </w:r>
            <w:r>
              <w:rPr/>
              <w:t>капитального</w:t>
            </w:r>
          </w:hyperlink>
        </w:p>
        <w:p>
          <w:pPr>
            <w:pStyle w:val="TOC2"/>
            <w:tabs>
              <w:tab w:pos="9341" w:val="left" w:leader="none"/>
            </w:tabs>
            <w:spacing w:line="275" w:lineRule="exact" w:before="0"/>
          </w:pPr>
          <w:hyperlink w:history="true" w:anchor="_bookmark40">
            <w:r>
              <w:rPr/>
              <w:t>строительства</w:t>
              <w:tab/>
              <w:t>87</w:t>
            </w:r>
          </w:hyperlink>
        </w:p>
        <w:p>
          <w:pPr>
            <w:pStyle w:val="TOC2"/>
            <w:tabs>
              <w:tab w:pos="9341" w:val="left" w:leader="none"/>
            </w:tabs>
          </w:pPr>
          <w:hyperlink w:history="true" w:anchor="_bookmark41">
            <w:r>
              <w:rPr/>
              <w:t>Статья</w:t>
            </w:r>
            <w:r>
              <w:rPr>
                <w:spacing w:val="-9"/>
              </w:rPr>
              <w:t> </w:t>
            </w:r>
            <w:r>
              <w:rPr/>
              <w:t>16.</w:t>
            </w:r>
            <w:r>
              <w:rPr>
                <w:spacing w:val="-5"/>
              </w:rPr>
              <w:t> </w:t>
            </w:r>
            <w:r>
              <w:rPr/>
              <w:t>Градостроительный</w:t>
            </w:r>
            <w:r>
              <w:rPr>
                <w:spacing w:val="-9"/>
              </w:rPr>
              <w:t> </w:t>
            </w:r>
            <w:r>
              <w:rPr/>
              <w:t>план</w:t>
            </w:r>
            <w:r>
              <w:rPr>
                <w:spacing w:val="-9"/>
              </w:rPr>
              <w:t> </w:t>
            </w:r>
            <w:r>
              <w:rPr/>
              <w:t>земельного</w:t>
            </w:r>
            <w:r>
              <w:rPr>
                <w:spacing w:val="-7"/>
              </w:rPr>
              <w:t> </w:t>
            </w:r>
            <w:r>
              <w:rPr/>
              <w:t>участка</w:t>
              <w:tab/>
              <w:t>89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42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17.</w:t>
            </w:r>
            <w:r>
              <w:rPr>
                <w:spacing w:val="1"/>
              </w:rPr>
              <w:t> </w:t>
            </w:r>
            <w:r>
              <w:rPr/>
              <w:t>Разрешение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строительство</w:t>
            </w:r>
            <w:r>
              <w:rPr>
                <w:spacing w:val="60"/>
              </w:rPr>
              <w:t> </w:t>
            </w:r>
            <w:r>
              <w:rPr/>
              <w:t>и</w:t>
            </w:r>
            <w:r>
              <w:rPr>
                <w:spacing w:val="61"/>
              </w:rPr>
              <w:t> </w:t>
            </w:r>
            <w:r>
              <w:rPr/>
              <w:t>разрешение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ввод</w:t>
            </w:r>
            <w:r>
              <w:rPr>
                <w:spacing w:val="61"/>
              </w:rPr>
              <w:t> </w:t>
            </w:r>
            <w:r>
              <w:rPr/>
              <w:t>объекта</w:t>
            </w:r>
            <w:r>
              <w:rPr>
                <w:spacing w:val="61"/>
              </w:rPr>
              <w:t> </w:t>
            </w:r>
            <w:r>
              <w:rPr/>
              <w:t>в</w:t>
            </w:r>
          </w:hyperlink>
          <w:r>
            <w:rPr>
              <w:spacing w:val="1"/>
            </w:rPr>
            <w:t> </w:t>
          </w:r>
          <w:hyperlink w:history="true" w:anchor="_bookmark42">
            <w:r>
              <w:rPr/>
              <w:t>эксплуатацию</w:t>
              <w:tab/>
              <w:t>90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</w:pPr>
          <w:hyperlink w:history="true" w:anchor="_bookmark43">
            <w:r>
              <w:rPr/>
              <w:t>ГЛАВА</w:t>
            </w:r>
            <w:r>
              <w:rPr>
                <w:spacing w:val="-11"/>
              </w:rPr>
              <w:t> </w:t>
            </w:r>
            <w:r>
              <w:rPr/>
              <w:t>4.</w:t>
            </w:r>
            <w:r>
              <w:rPr>
                <w:spacing w:val="-6"/>
              </w:rPr>
              <w:t> </w:t>
            </w:r>
            <w:r>
              <w:rPr/>
              <w:t>ДОКУМЕНТАЦИЯ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7"/>
              </w:rPr>
              <w:t> </w:t>
            </w:r>
            <w:r>
              <w:rPr/>
              <w:t>ПЛАНИРОВКЕ</w:t>
            </w:r>
            <w:r>
              <w:rPr>
                <w:spacing w:val="-9"/>
              </w:rPr>
              <w:t> </w:t>
            </w:r>
            <w:r>
              <w:rPr/>
              <w:t>ТЕРРИТОРИИ</w:t>
              <w:tab/>
              <w:t>92</w:t>
            </w:r>
          </w:hyperlink>
        </w:p>
        <w:p>
          <w:pPr>
            <w:pStyle w:val="TOC2"/>
            <w:tabs>
              <w:tab w:pos="9341" w:val="left" w:leader="none"/>
            </w:tabs>
            <w:spacing w:before="121"/>
          </w:pPr>
          <w:hyperlink w:history="true" w:anchor="_bookmark44">
            <w:r>
              <w:rPr/>
              <w:t>Статья</w:t>
            </w:r>
            <w:r>
              <w:rPr>
                <w:spacing w:val="-8"/>
              </w:rPr>
              <w:t> </w:t>
            </w:r>
            <w:r>
              <w:rPr/>
              <w:t>18.</w:t>
            </w:r>
            <w:r>
              <w:rPr>
                <w:spacing w:val="-5"/>
              </w:rPr>
              <w:t> </w:t>
            </w:r>
            <w:r>
              <w:rPr/>
              <w:t>Общие</w:t>
            </w:r>
            <w:r>
              <w:rPr>
                <w:spacing w:val="-8"/>
              </w:rPr>
              <w:t> </w:t>
            </w:r>
            <w:r>
              <w:rPr/>
              <w:t>положения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7"/>
              </w:rPr>
              <w:t> </w:t>
            </w:r>
            <w:r>
              <w:rPr/>
              <w:t>документации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10"/>
              </w:rPr>
              <w:t> </w:t>
            </w:r>
            <w:r>
              <w:rPr/>
              <w:t>планировке</w:t>
            </w:r>
            <w:r>
              <w:rPr>
                <w:spacing w:val="-14"/>
              </w:rPr>
              <w:t> </w:t>
            </w:r>
            <w:r>
              <w:rPr/>
              <w:t>территории</w:t>
              <w:tab/>
              <w:t>92</w:t>
            </w:r>
          </w:hyperlink>
        </w:p>
        <w:p>
          <w:pPr>
            <w:pStyle w:val="TOC2"/>
            <w:tabs>
              <w:tab w:pos="9341" w:val="left" w:leader="none"/>
            </w:tabs>
          </w:pPr>
          <w:hyperlink w:history="true" w:anchor="_bookmark45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19.</w:t>
            </w:r>
            <w:r>
              <w:rPr>
                <w:spacing w:val="-2"/>
              </w:rPr>
              <w:t> </w:t>
            </w:r>
            <w:r>
              <w:rPr/>
              <w:t>Цели</w:t>
            </w:r>
            <w:r>
              <w:rPr>
                <w:spacing w:val="-5"/>
              </w:rPr>
              <w:t> </w:t>
            </w:r>
            <w:r>
              <w:rPr/>
              <w:t>комплексного</w:t>
            </w:r>
            <w:r>
              <w:rPr>
                <w:spacing w:val="-4"/>
              </w:rPr>
              <w:t> </w:t>
            </w:r>
            <w:r>
              <w:rPr/>
              <w:t>развития</w:t>
            </w:r>
            <w:r>
              <w:rPr>
                <w:spacing w:val="-3"/>
              </w:rPr>
              <w:t> </w:t>
            </w:r>
            <w:r>
              <w:rPr/>
              <w:t>территории</w:t>
              <w:tab/>
              <w:t>94</w:t>
            </w:r>
          </w:hyperlink>
        </w:p>
        <w:p>
          <w:pPr>
            <w:pStyle w:val="TOC2"/>
            <w:tabs>
              <w:tab w:pos="9341" w:val="left" w:leader="none"/>
            </w:tabs>
            <w:spacing w:before="119"/>
          </w:pPr>
          <w:hyperlink w:history="true" w:anchor="_bookmark46">
            <w:r>
              <w:rPr/>
              <w:t>Статья</w:t>
            </w:r>
            <w:r>
              <w:rPr>
                <w:spacing w:val="-5"/>
              </w:rPr>
              <w:t> </w:t>
            </w:r>
            <w:r>
              <w:rPr/>
              <w:t>20.</w:t>
            </w:r>
            <w:r>
              <w:rPr>
                <w:spacing w:val="-4"/>
              </w:rPr>
              <w:t> </w:t>
            </w:r>
            <w:r>
              <w:rPr/>
              <w:t>Виды</w:t>
            </w:r>
            <w:r>
              <w:rPr>
                <w:spacing w:val="-6"/>
              </w:rPr>
              <w:t> </w:t>
            </w:r>
            <w:r>
              <w:rPr/>
              <w:t>комплексного</w:t>
            </w:r>
            <w:r>
              <w:rPr>
                <w:spacing w:val="-3"/>
              </w:rPr>
              <w:t> </w:t>
            </w:r>
            <w:r>
              <w:rPr/>
              <w:t>развития</w:t>
            </w:r>
            <w:r>
              <w:rPr>
                <w:spacing w:val="-1"/>
              </w:rPr>
              <w:t> </w:t>
            </w:r>
            <w:r>
              <w:rPr/>
              <w:t>территории</w:t>
              <w:tab/>
              <w:t>95</w:t>
            </w:r>
          </w:hyperlink>
        </w:p>
        <w:p>
          <w:pPr>
            <w:pStyle w:val="TOC2"/>
            <w:tabs>
              <w:tab w:pos="9341" w:val="left" w:leader="none"/>
            </w:tabs>
            <w:ind w:right="260"/>
          </w:pPr>
          <w:hyperlink w:history="true" w:anchor="_bookmark50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21.</w:t>
            </w:r>
            <w:r>
              <w:rPr>
                <w:spacing w:val="1"/>
              </w:rPr>
              <w:t> </w:t>
            </w:r>
            <w:r>
              <w:rPr/>
              <w:t>Порядок</w:t>
            </w:r>
            <w:r>
              <w:rPr>
                <w:spacing w:val="1"/>
              </w:rPr>
              <w:t> </w:t>
            </w:r>
            <w:r>
              <w:rPr/>
              <w:t>принятия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реализации</w:t>
            </w:r>
            <w:r>
              <w:rPr>
                <w:spacing w:val="60"/>
              </w:rPr>
              <w:t> </w:t>
            </w:r>
            <w:r>
              <w:rPr/>
              <w:t>решения</w:t>
            </w:r>
            <w:r>
              <w:rPr>
                <w:spacing w:val="60"/>
              </w:rPr>
              <w:t> </w:t>
            </w:r>
            <w:r>
              <w:rPr/>
              <w:t>о</w:t>
            </w:r>
            <w:r>
              <w:rPr>
                <w:spacing w:val="60"/>
              </w:rPr>
              <w:t> </w:t>
            </w:r>
            <w:r>
              <w:rPr/>
              <w:t>комплексном</w:t>
            </w:r>
            <w:r>
              <w:rPr>
                <w:spacing w:val="60"/>
              </w:rPr>
              <w:t> </w:t>
            </w:r>
            <w:r>
              <w:rPr/>
              <w:t>развитии</w:t>
            </w:r>
          </w:hyperlink>
          <w:r>
            <w:rPr>
              <w:spacing w:val="1"/>
            </w:rPr>
            <w:t> </w:t>
          </w:r>
          <w:hyperlink w:history="true" w:anchor="_bookmark50">
            <w:r>
              <w:rPr/>
              <w:t>территории</w:t>
              <w:tab/>
              <w:t>98</w:t>
            </w:r>
          </w:hyperlink>
        </w:p>
        <w:p>
          <w:pPr>
            <w:pStyle w:val="TOC2"/>
            <w:tabs>
              <w:tab w:pos="9222" w:val="left" w:leader="none"/>
            </w:tabs>
            <w:spacing w:before="119"/>
          </w:pPr>
          <w:hyperlink w:history="true" w:anchor="_bookmark58">
            <w:r>
              <w:rPr/>
              <w:t>Статья</w:t>
            </w:r>
            <w:r>
              <w:rPr>
                <w:spacing w:val="-4"/>
              </w:rPr>
              <w:t> </w:t>
            </w:r>
            <w:r>
              <w:rPr/>
              <w:t>22.</w:t>
            </w:r>
            <w:r>
              <w:rPr>
                <w:spacing w:val="-2"/>
              </w:rPr>
              <w:t> </w:t>
            </w:r>
            <w:r>
              <w:rPr/>
              <w:t>Решение</w:t>
            </w:r>
            <w:r>
              <w:rPr>
                <w:spacing w:val="-3"/>
              </w:rPr>
              <w:t> </w:t>
            </w:r>
            <w:r>
              <w:rPr/>
              <w:t>о</w:t>
            </w:r>
            <w:r>
              <w:rPr>
                <w:spacing w:val="-3"/>
              </w:rPr>
              <w:t> </w:t>
            </w:r>
            <w:r>
              <w:rPr/>
              <w:t>комплексном</w:t>
            </w:r>
            <w:r>
              <w:rPr>
                <w:spacing w:val="-6"/>
              </w:rPr>
              <w:t> </w:t>
            </w:r>
            <w:r>
              <w:rPr/>
              <w:t>развитии</w:t>
            </w:r>
            <w:r>
              <w:rPr>
                <w:spacing w:val="-1"/>
              </w:rPr>
              <w:t> </w:t>
            </w:r>
            <w:r>
              <w:rPr/>
              <w:t>территории</w:t>
              <w:tab/>
              <w:t>101</w:t>
            </w:r>
          </w:hyperlink>
        </w:p>
        <w:p>
          <w:pPr>
            <w:pStyle w:val="TOC2"/>
            <w:tabs>
              <w:tab w:pos="9222" w:val="left" w:leader="none"/>
            </w:tabs>
          </w:pPr>
          <w:hyperlink w:history="true" w:anchor="_bookmark61">
            <w:r>
              <w:rPr/>
              <w:t>Статья</w:t>
            </w:r>
            <w:r>
              <w:rPr>
                <w:spacing w:val="-5"/>
              </w:rPr>
              <w:t> </w:t>
            </w:r>
            <w:r>
              <w:rPr/>
              <w:t>23.</w:t>
            </w:r>
            <w:r>
              <w:rPr>
                <w:spacing w:val="-4"/>
              </w:rPr>
              <w:t> </w:t>
            </w:r>
            <w:r>
              <w:rPr/>
              <w:t>Договор о</w:t>
            </w:r>
            <w:r>
              <w:rPr>
                <w:spacing w:val="-4"/>
              </w:rPr>
              <w:t> </w:t>
            </w:r>
            <w:r>
              <w:rPr/>
              <w:t>комплексном</w:t>
            </w:r>
            <w:r>
              <w:rPr>
                <w:spacing w:val="-6"/>
              </w:rPr>
              <w:t> </w:t>
            </w:r>
            <w:r>
              <w:rPr/>
              <w:t>развитии</w:t>
            </w:r>
            <w:r>
              <w:rPr>
                <w:spacing w:val="-1"/>
              </w:rPr>
              <w:t> </w:t>
            </w:r>
            <w:r>
              <w:rPr/>
              <w:t>территории</w:t>
              <w:tab/>
              <w:t>103</w:t>
            </w:r>
          </w:hyperlink>
        </w:p>
        <w:p>
          <w:pPr>
            <w:pStyle w:val="TOC2"/>
            <w:tabs>
              <w:tab w:pos="9222" w:val="left" w:leader="none"/>
            </w:tabs>
          </w:pPr>
          <w:hyperlink w:history="true" w:anchor="_bookmark75">
            <w:r>
              <w:rPr/>
              <w:t>Статья</w:t>
            </w:r>
            <w:r>
              <w:rPr>
                <w:spacing w:val="-5"/>
              </w:rPr>
              <w:t> </w:t>
            </w:r>
            <w:r>
              <w:rPr/>
              <w:t>24.</w:t>
            </w:r>
            <w:r>
              <w:rPr>
                <w:spacing w:val="-2"/>
              </w:rPr>
              <w:t> </w:t>
            </w:r>
            <w:r>
              <w:rPr/>
              <w:t>Порядок</w:t>
            </w:r>
            <w:r>
              <w:rPr>
                <w:spacing w:val="-1"/>
              </w:rPr>
              <w:t> </w:t>
            </w:r>
            <w:r>
              <w:rPr/>
              <w:t>заключения</w:t>
            </w:r>
            <w:r>
              <w:rPr>
                <w:spacing w:val="-2"/>
              </w:rPr>
              <w:t> </w:t>
            </w:r>
            <w:r>
              <w:rPr/>
              <w:t>договора</w:t>
            </w:r>
            <w:r>
              <w:rPr>
                <w:spacing w:val="-1"/>
              </w:rPr>
              <w:t> </w:t>
            </w:r>
            <w:r>
              <w:rPr/>
              <w:t>о</w:t>
            </w:r>
            <w:r>
              <w:rPr>
                <w:spacing w:val="-8"/>
              </w:rPr>
              <w:t> </w:t>
            </w:r>
            <w:r>
              <w:rPr/>
              <w:t>комплексном</w:t>
            </w:r>
            <w:r>
              <w:rPr>
                <w:spacing w:val="-6"/>
              </w:rPr>
              <w:t> </w:t>
            </w:r>
            <w:r>
              <w:rPr/>
              <w:t>развитии</w:t>
            </w:r>
            <w:r>
              <w:rPr>
                <w:spacing w:val="-5"/>
              </w:rPr>
              <w:t> </w:t>
            </w:r>
            <w:r>
              <w:rPr/>
              <w:t>территории</w:t>
              <w:tab/>
              <w:t>106</w:t>
            </w:r>
          </w:hyperlink>
        </w:p>
        <w:p>
          <w:pPr>
            <w:pStyle w:val="TOC2"/>
            <w:tabs>
              <w:tab w:pos="9222" w:val="left" w:leader="none"/>
            </w:tabs>
          </w:pPr>
          <w:hyperlink w:history="true" w:anchor="_bookmark81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25.</w:t>
            </w:r>
            <w:r>
              <w:rPr>
                <w:spacing w:val="-5"/>
              </w:rPr>
              <w:t> </w:t>
            </w:r>
            <w:r>
              <w:rPr/>
              <w:t>Комплексное</w:t>
            </w:r>
            <w:r>
              <w:rPr>
                <w:spacing w:val="-5"/>
              </w:rPr>
              <w:t> </w:t>
            </w:r>
            <w:r>
              <w:rPr/>
              <w:t>развитие</w:t>
            </w:r>
            <w:r>
              <w:rPr>
                <w:spacing w:val="-5"/>
              </w:rPr>
              <w:t> </w:t>
            </w:r>
            <w:r>
              <w:rPr/>
              <w:t>территории</w:t>
            </w:r>
            <w:r>
              <w:rPr>
                <w:spacing w:val="-5"/>
              </w:rPr>
              <w:t> </w:t>
            </w:r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инициативе</w:t>
            </w:r>
            <w:r>
              <w:rPr>
                <w:spacing w:val="-5"/>
              </w:rPr>
              <w:t> </w:t>
            </w:r>
            <w:r>
              <w:rPr/>
              <w:t>правообладателей</w:t>
              <w:tab/>
              <w:t>108</w:t>
            </w:r>
          </w:hyperlink>
        </w:p>
        <w:p>
          <w:pPr>
            <w:pStyle w:val="TOC2"/>
            <w:tabs>
              <w:tab w:pos="1397" w:val="left" w:leader="none"/>
              <w:tab w:pos="1948" w:val="left" w:leader="none"/>
              <w:tab w:pos="4324" w:val="left" w:leader="none"/>
              <w:tab w:pos="6359" w:val="left" w:leader="none"/>
              <w:tab w:pos="7234" w:val="left" w:leader="none"/>
              <w:tab w:pos="9222" w:val="left" w:leader="none"/>
            </w:tabs>
            <w:ind w:right="262"/>
          </w:pPr>
          <w:hyperlink w:history="true" w:anchor="_bookmark85">
            <w:r>
              <w:rPr/>
              <w:t>ГЛАВА</w:t>
              <w:tab/>
              <w:t>5.</w:t>
              <w:tab/>
              <w:t>ОБЩЕСТВЕННЫЕ</w:t>
              <w:tab/>
              <w:t>ОБСУЖДЕНИЯ</w:t>
              <w:tab/>
              <w:t>ИЛИ</w:t>
              <w:tab/>
              <w:t>ПУБЛИЧНЫЕ</w:t>
            </w:r>
          </w:hyperlink>
          <w:r>
            <w:rPr>
              <w:spacing w:val="1"/>
            </w:rPr>
            <w:t> </w:t>
          </w:r>
          <w:hyperlink w:history="true" w:anchor="_bookmark85">
            <w:r>
              <w:rPr/>
              <w:t>СЛУШАНИЯ</w:t>
            </w:r>
            <w:r>
              <w:rPr>
                <w:spacing w:val="9"/>
              </w:rPr>
              <w:t> </w:t>
            </w:r>
            <w:r>
              <w:rPr/>
              <w:t>ПО</w:t>
            </w:r>
            <w:r>
              <w:rPr>
                <w:spacing w:val="-13"/>
              </w:rPr>
              <w:t> </w:t>
            </w:r>
            <w:r>
              <w:rPr/>
              <w:t>ВОПРОСАМ</w:t>
            </w:r>
            <w:r>
              <w:rPr>
                <w:spacing w:val="-7"/>
              </w:rPr>
              <w:t> </w:t>
            </w:r>
            <w:r>
              <w:rPr/>
              <w:t>ЗЕМЛЕПОЛЬЗОВАНИЯ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9"/>
              </w:rPr>
              <w:t> </w:t>
            </w:r>
            <w:r>
              <w:rPr/>
              <w:t>ЗАСТРОЙКИ</w:t>
              <w:tab/>
            </w:r>
            <w:r>
              <w:rPr>
                <w:spacing w:val="-1"/>
              </w:rPr>
              <w:t>111</w:t>
            </w:r>
          </w:hyperlink>
        </w:p>
        <w:p>
          <w:pPr>
            <w:pStyle w:val="TOC2"/>
            <w:spacing w:before="121"/>
          </w:pPr>
          <w:hyperlink w:history="true" w:anchor="_bookmark86">
            <w:r>
              <w:rPr/>
              <w:t>Статья</w:t>
            </w:r>
            <w:r>
              <w:rPr>
                <w:spacing w:val="9"/>
              </w:rPr>
              <w:t> </w:t>
            </w:r>
            <w:r>
              <w:rPr/>
              <w:t>26.</w:t>
            </w:r>
            <w:r>
              <w:rPr>
                <w:spacing w:val="70"/>
              </w:rPr>
              <w:t> </w:t>
            </w:r>
            <w:r>
              <w:rPr/>
              <w:t>Общие</w:t>
            </w:r>
            <w:r>
              <w:rPr>
                <w:spacing w:val="68"/>
              </w:rPr>
              <w:t> </w:t>
            </w:r>
            <w:r>
              <w:rPr/>
              <w:t>положения</w:t>
            </w:r>
            <w:r>
              <w:rPr>
                <w:spacing w:val="71"/>
              </w:rPr>
              <w:t> </w:t>
            </w:r>
            <w:r>
              <w:rPr/>
              <w:t>об</w:t>
            </w:r>
            <w:r>
              <w:rPr>
                <w:spacing w:val="65"/>
              </w:rPr>
              <w:t> </w:t>
            </w:r>
            <w:r>
              <w:rPr/>
              <w:t>общественных</w:t>
            </w:r>
            <w:r>
              <w:rPr>
                <w:spacing w:val="68"/>
              </w:rPr>
              <w:t> </w:t>
            </w:r>
            <w:r>
              <w:rPr/>
              <w:t>обсуждениях</w:t>
            </w:r>
            <w:r>
              <w:rPr>
                <w:spacing w:val="68"/>
              </w:rPr>
              <w:t> </w:t>
            </w:r>
            <w:r>
              <w:rPr/>
              <w:t>или</w:t>
            </w:r>
            <w:r>
              <w:rPr>
                <w:spacing w:val="67"/>
              </w:rPr>
              <w:t> </w:t>
            </w:r>
            <w:r>
              <w:rPr/>
              <w:t>публичных</w:t>
            </w:r>
          </w:hyperlink>
        </w:p>
        <w:p>
          <w:pPr>
            <w:pStyle w:val="TOC2"/>
            <w:tabs>
              <w:tab w:pos="9222" w:val="left" w:leader="none"/>
            </w:tabs>
            <w:spacing w:before="2"/>
          </w:pPr>
          <w:hyperlink w:history="true" w:anchor="_bookmark86">
            <w:r>
              <w:rPr/>
              <w:t>слушаниях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9"/>
              </w:rPr>
              <w:t> </w:t>
            </w:r>
            <w:r>
              <w:rPr/>
              <w:t>вопросам</w:t>
            </w:r>
            <w:r>
              <w:rPr>
                <w:spacing w:val="-9"/>
              </w:rPr>
              <w:t> </w:t>
            </w:r>
            <w:r>
              <w:rPr/>
              <w:t>землепользования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застройки</w:t>
              <w:tab/>
              <w:t>111</w:t>
            </w:r>
          </w:hyperlink>
        </w:p>
        <w:p>
          <w:pPr>
            <w:pStyle w:val="TOC2"/>
            <w:ind w:right="260"/>
          </w:pPr>
          <w:hyperlink w:history="true" w:anchor="_bookmark87">
            <w:r>
              <w:rPr/>
              <w:t>Статья</w:t>
            </w:r>
            <w:r>
              <w:rPr>
                <w:spacing w:val="36"/>
              </w:rPr>
              <w:t> </w:t>
            </w:r>
            <w:r>
              <w:rPr/>
              <w:t>27.</w:t>
            </w:r>
            <w:r>
              <w:rPr>
                <w:spacing w:val="39"/>
              </w:rPr>
              <w:t> </w:t>
            </w:r>
            <w:r>
              <w:rPr/>
              <w:t>Особенности</w:t>
            </w:r>
            <w:r>
              <w:rPr>
                <w:spacing w:val="36"/>
              </w:rPr>
              <w:t> </w:t>
            </w:r>
            <w:r>
              <w:rPr/>
              <w:t>проведения</w:t>
            </w:r>
            <w:r>
              <w:rPr>
                <w:spacing w:val="36"/>
              </w:rPr>
              <w:t> </w:t>
            </w:r>
            <w:r>
              <w:rPr/>
              <w:t>общественных</w:t>
            </w:r>
            <w:r>
              <w:rPr>
                <w:spacing w:val="38"/>
              </w:rPr>
              <w:t> </w:t>
            </w:r>
            <w:r>
              <w:rPr/>
              <w:t>обсуждений</w:t>
            </w:r>
            <w:r>
              <w:rPr>
                <w:spacing w:val="40"/>
              </w:rPr>
              <w:t> </w:t>
            </w:r>
            <w:r>
              <w:rPr/>
              <w:t>или</w:t>
            </w:r>
            <w:r>
              <w:rPr>
                <w:spacing w:val="35"/>
              </w:rPr>
              <w:t> </w:t>
            </w:r>
            <w:r>
              <w:rPr/>
              <w:t>публичных</w:t>
            </w:r>
          </w:hyperlink>
          <w:r>
            <w:rPr>
              <w:spacing w:val="-57"/>
            </w:rPr>
            <w:t> </w:t>
          </w:r>
          <w:hyperlink w:history="true" w:anchor="_bookmark87">
            <w:r>
              <w:rPr/>
              <w:t>слушаний</w:t>
            </w:r>
            <w:r>
              <w:rPr>
                <w:spacing w:val="22"/>
              </w:rPr>
              <w:t> </w:t>
            </w:r>
            <w:r>
              <w:rPr/>
              <w:t>по</w:t>
            </w:r>
            <w:r>
              <w:rPr>
                <w:spacing w:val="24"/>
              </w:rPr>
              <w:t> </w:t>
            </w:r>
            <w:r>
              <w:rPr/>
              <w:t>проекту</w:t>
            </w:r>
            <w:r>
              <w:rPr>
                <w:spacing w:val="18"/>
              </w:rPr>
              <w:t> </w:t>
            </w:r>
            <w:r>
              <w:rPr/>
              <w:t>генерального</w:t>
            </w:r>
            <w:r>
              <w:rPr>
                <w:spacing w:val="20"/>
              </w:rPr>
              <w:t> </w:t>
            </w:r>
            <w:r>
              <w:rPr/>
              <w:t>плана,</w:t>
            </w:r>
            <w:r>
              <w:rPr>
                <w:spacing w:val="24"/>
              </w:rPr>
              <w:t> </w:t>
            </w:r>
            <w:r>
              <w:rPr/>
              <w:t>проекту</w:t>
            </w:r>
            <w:r>
              <w:rPr>
                <w:spacing w:val="20"/>
              </w:rPr>
              <w:t> </w:t>
            </w:r>
            <w:r>
              <w:rPr/>
              <w:t>о</w:t>
            </w:r>
            <w:r>
              <w:rPr>
                <w:spacing w:val="24"/>
              </w:rPr>
              <w:t> </w:t>
            </w:r>
            <w:r>
              <w:rPr/>
              <w:t>внесении</w:t>
            </w:r>
            <w:r>
              <w:rPr>
                <w:spacing w:val="23"/>
              </w:rPr>
              <w:t> </w:t>
            </w:r>
            <w:r>
              <w:rPr/>
              <w:t>изменений</w:t>
            </w:r>
            <w:r>
              <w:rPr>
                <w:spacing w:val="26"/>
              </w:rPr>
              <w:t> </w:t>
            </w:r>
            <w:r>
              <w:rPr/>
              <w:t>в</w:t>
            </w:r>
          </w:hyperlink>
        </w:p>
        <w:p>
          <w:pPr>
            <w:pStyle w:val="TOC2"/>
            <w:tabs>
              <w:tab w:pos="9222" w:val="left" w:leader="none"/>
            </w:tabs>
            <w:spacing w:line="275" w:lineRule="exact" w:before="0"/>
          </w:pPr>
          <w:hyperlink w:history="true" w:anchor="_bookmark87">
            <w:r>
              <w:rPr/>
              <w:t>генеральный</w:t>
            </w:r>
            <w:r>
              <w:rPr>
                <w:spacing w:val="-6"/>
              </w:rPr>
              <w:t> </w:t>
            </w:r>
            <w:r>
              <w:rPr/>
              <w:t>план</w:t>
              <w:tab/>
              <w:t>112</w:t>
            </w:r>
          </w:hyperlink>
        </w:p>
        <w:p>
          <w:pPr>
            <w:pStyle w:val="TOC2"/>
          </w:pPr>
          <w:hyperlink w:history="true" w:anchor="_bookmark88">
            <w:r>
              <w:rPr/>
              <w:t>Статья</w:t>
            </w:r>
            <w:r>
              <w:rPr>
                <w:spacing w:val="38"/>
              </w:rPr>
              <w:t> </w:t>
            </w:r>
            <w:r>
              <w:rPr/>
              <w:t>28.</w:t>
            </w:r>
            <w:r>
              <w:rPr>
                <w:spacing w:val="37"/>
              </w:rPr>
              <w:t> </w:t>
            </w:r>
            <w:r>
              <w:rPr/>
              <w:t>Особенности</w:t>
            </w:r>
            <w:r>
              <w:rPr>
                <w:spacing w:val="37"/>
              </w:rPr>
              <w:t> </w:t>
            </w:r>
            <w:r>
              <w:rPr/>
              <w:t>проведения</w:t>
            </w:r>
            <w:r>
              <w:rPr>
                <w:spacing w:val="39"/>
              </w:rPr>
              <w:t> </w:t>
            </w:r>
            <w:r>
              <w:rPr/>
              <w:t>общественных</w:t>
            </w:r>
            <w:r>
              <w:rPr>
                <w:spacing w:val="35"/>
              </w:rPr>
              <w:t> </w:t>
            </w:r>
            <w:r>
              <w:rPr/>
              <w:t>обсуждений</w:t>
            </w:r>
            <w:r>
              <w:rPr>
                <w:spacing w:val="38"/>
              </w:rPr>
              <w:t> </w:t>
            </w:r>
            <w:r>
              <w:rPr/>
              <w:t>или</w:t>
            </w:r>
            <w:r>
              <w:rPr>
                <w:spacing w:val="35"/>
              </w:rPr>
              <w:t> </w:t>
            </w:r>
            <w:r>
              <w:rPr/>
              <w:t>публичных</w:t>
            </w:r>
          </w:hyperlink>
        </w:p>
        <w:p>
          <w:pPr>
            <w:pStyle w:val="TOC2"/>
            <w:tabs>
              <w:tab w:pos="9222" w:val="left" w:leader="none"/>
            </w:tabs>
            <w:spacing w:before="1"/>
          </w:pPr>
          <w:hyperlink w:history="true" w:anchor="_bookmark88">
            <w:r>
              <w:rPr/>
              <w:t>слушаний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6"/>
              </w:rPr>
              <w:t> </w:t>
            </w:r>
            <w:r>
              <w:rPr/>
              <w:t>проекту</w:t>
            </w:r>
            <w:r>
              <w:rPr>
                <w:spacing w:val="-12"/>
              </w:rPr>
              <w:t> </w:t>
            </w:r>
            <w:r>
              <w:rPr/>
              <w:t>Правил,</w:t>
            </w:r>
            <w:r>
              <w:rPr>
                <w:spacing w:val="-4"/>
              </w:rPr>
              <w:t> </w:t>
            </w:r>
            <w:r>
              <w:rPr/>
              <w:t>проекту</w:t>
            </w:r>
            <w:r>
              <w:rPr>
                <w:spacing w:val="-9"/>
              </w:rPr>
              <w:t> </w:t>
            </w:r>
            <w:r>
              <w:rPr/>
              <w:t>о</w:t>
            </w:r>
            <w:r>
              <w:rPr>
                <w:spacing w:val="-6"/>
              </w:rPr>
              <w:t> </w:t>
            </w:r>
            <w:r>
              <w:rPr/>
              <w:t>внесении</w:t>
            </w:r>
            <w:r>
              <w:rPr>
                <w:spacing w:val="-7"/>
              </w:rPr>
              <w:t> </w:t>
            </w:r>
            <w:r>
              <w:rPr/>
              <w:t>изменений</w:t>
            </w:r>
            <w:r>
              <w:rPr>
                <w:spacing w:val="-8"/>
              </w:rPr>
              <w:t> </w:t>
            </w:r>
            <w:r>
              <w:rPr/>
              <w:t>в</w:t>
            </w:r>
            <w:r>
              <w:rPr>
                <w:spacing w:val="-6"/>
              </w:rPr>
              <w:t> </w:t>
            </w:r>
            <w:r>
              <w:rPr/>
              <w:t>Правила</w:t>
              <w:tab/>
              <w:t>113</w:t>
            </w:r>
          </w:hyperlink>
        </w:p>
        <w:p>
          <w:pPr>
            <w:pStyle w:val="TOC2"/>
            <w:spacing w:line="275" w:lineRule="exact"/>
          </w:pPr>
          <w:hyperlink w:history="true" w:anchor="_bookmark89">
            <w:r>
              <w:rPr/>
              <w:t>Статья</w:t>
            </w:r>
            <w:r>
              <w:rPr>
                <w:spacing w:val="37"/>
              </w:rPr>
              <w:t> </w:t>
            </w:r>
            <w:r>
              <w:rPr/>
              <w:t>29.</w:t>
            </w:r>
            <w:r>
              <w:rPr>
                <w:spacing w:val="38"/>
              </w:rPr>
              <w:t> </w:t>
            </w:r>
            <w:r>
              <w:rPr/>
              <w:t>Особенности</w:t>
            </w:r>
            <w:r>
              <w:rPr>
                <w:spacing w:val="37"/>
              </w:rPr>
              <w:t> </w:t>
            </w:r>
            <w:r>
              <w:rPr/>
              <w:t>проведения</w:t>
            </w:r>
            <w:r>
              <w:rPr>
                <w:spacing w:val="38"/>
              </w:rPr>
              <w:t> </w:t>
            </w:r>
            <w:r>
              <w:rPr/>
              <w:t>общественных</w:t>
            </w:r>
            <w:r>
              <w:rPr>
                <w:spacing w:val="39"/>
              </w:rPr>
              <w:t> </w:t>
            </w:r>
            <w:r>
              <w:rPr/>
              <w:t>обсуждений</w:t>
            </w:r>
            <w:r>
              <w:rPr>
                <w:spacing w:val="42"/>
              </w:rPr>
              <w:t> </w:t>
            </w:r>
            <w:r>
              <w:rPr/>
              <w:t>или</w:t>
            </w:r>
            <w:r>
              <w:rPr>
                <w:spacing w:val="37"/>
              </w:rPr>
              <w:t> </w:t>
            </w:r>
            <w:r>
              <w:rPr/>
              <w:t>публичных</w:t>
            </w:r>
          </w:hyperlink>
        </w:p>
        <w:p>
          <w:pPr>
            <w:pStyle w:val="TOC2"/>
            <w:tabs>
              <w:tab w:pos="9222" w:val="left" w:leader="none"/>
            </w:tabs>
            <w:spacing w:line="275" w:lineRule="exact" w:before="0"/>
          </w:pPr>
          <w:hyperlink w:history="true" w:anchor="_bookmark89">
            <w:r>
              <w:rPr/>
              <w:t>слушаний</w:t>
            </w:r>
            <w:r>
              <w:rPr>
                <w:spacing w:val="-9"/>
              </w:rPr>
              <w:t> </w:t>
            </w:r>
            <w:r>
              <w:rPr/>
              <w:t>по</w:t>
            </w:r>
            <w:r>
              <w:rPr>
                <w:spacing w:val="-7"/>
              </w:rPr>
              <w:t> </w:t>
            </w:r>
            <w:r>
              <w:rPr/>
              <w:t>проектам</w:t>
            </w:r>
            <w:r>
              <w:rPr>
                <w:spacing w:val="-10"/>
              </w:rPr>
              <w:t> </w:t>
            </w:r>
            <w:r>
              <w:rPr/>
              <w:t>планировки</w:t>
            </w:r>
            <w:r>
              <w:rPr>
                <w:spacing w:val="-11"/>
              </w:rPr>
              <w:t> </w:t>
            </w:r>
            <w:r>
              <w:rPr/>
              <w:t>территории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8"/>
              </w:rPr>
              <w:t> </w:t>
            </w:r>
            <w:r>
              <w:rPr/>
              <w:t>проектам</w:t>
            </w:r>
            <w:r>
              <w:rPr>
                <w:spacing w:val="-9"/>
              </w:rPr>
              <w:t> </w:t>
            </w:r>
            <w:r>
              <w:rPr/>
              <w:t>межевания</w:t>
            </w:r>
            <w:r>
              <w:rPr>
                <w:spacing w:val="-15"/>
              </w:rPr>
              <w:t> </w:t>
            </w:r>
            <w:r>
              <w:rPr/>
              <w:t>территории</w:t>
              <w:tab/>
              <w:t>114</w:t>
            </w:r>
          </w:hyperlink>
        </w:p>
        <w:p>
          <w:pPr>
            <w:pStyle w:val="TOC2"/>
            <w:tabs>
              <w:tab w:pos="9222" w:val="left" w:leader="none"/>
            </w:tabs>
            <w:ind w:right="262"/>
          </w:pPr>
          <w:hyperlink w:history="true" w:anchor="_bookmark90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30.</w:t>
            </w:r>
            <w:r>
              <w:rPr>
                <w:spacing w:val="1"/>
              </w:rPr>
              <w:t> </w:t>
            </w:r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проведения</w:t>
            </w:r>
            <w:r>
              <w:rPr>
                <w:spacing w:val="1"/>
              </w:rPr>
              <w:t> </w:t>
            </w:r>
            <w:r>
              <w:rPr/>
              <w:t>общественных</w:t>
            </w:r>
            <w:r>
              <w:rPr>
                <w:spacing w:val="1"/>
              </w:rPr>
              <w:t> </w:t>
            </w:r>
            <w:r>
              <w:rPr/>
              <w:t>обсуждений</w:t>
            </w:r>
            <w:r>
              <w:rPr>
                <w:spacing w:val="60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/>
              <w:t>публичных</w:t>
            </w:r>
          </w:hyperlink>
          <w:r>
            <w:rPr>
              <w:spacing w:val="1"/>
            </w:rPr>
            <w:t> </w:t>
          </w:r>
          <w:hyperlink w:history="true" w:anchor="_bookmark90">
            <w:r>
              <w:rPr/>
              <w:t>слушаний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проектам</w:t>
            </w:r>
            <w:r>
              <w:rPr>
                <w:spacing w:val="60"/>
              </w:rPr>
              <w:t> </w:t>
            </w:r>
            <w:r>
              <w:rPr/>
              <w:t>решений</w:t>
            </w:r>
            <w:r>
              <w:rPr>
                <w:spacing w:val="61"/>
              </w:rPr>
              <w:t> </w:t>
            </w:r>
            <w:r>
              <w:rPr/>
              <w:t>о</w:t>
            </w:r>
            <w:r>
              <w:rPr>
                <w:spacing w:val="61"/>
              </w:rPr>
              <w:t> </w:t>
            </w:r>
            <w:r>
              <w:rPr/>
              <w:t>предоставлении</w:t>
            </w:r>
            <w:r>
              <w:rPr>
                <w:spacing w:val="61"/>
              </w:rPr>
              <w:t> </w:t>
            </w:r>
            <w:r>
              <w:rPr/>
              <w:t>разрешения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условно</w:t>
            </w:r>
          </w:hyperlink>
          <w:r>
            <w:rPr>
              <w:spacing w:val="1"/>
            </w:rPr>
            <w:t> </w:t>
          </w:r>
          <w:hyperlink w:history="true" w:anchor="_bookmark90">
            <w:r>
              <w:rPr/>
              <w:t>разрешенный</w:t>
            </w:r>
            <w:r>
              <w:rPr>
                <w:spacing w:val="1"/>
              </w:rPr>
              <w:t> </w:t>
            </w:r>
            <w:r>
              <w:rPr/>
              <w:t>вид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земельного</w:t>
            </w:r>
            <w:r>
              <w:rPr>
                <w:spacing w:val="1"/>
              </w:rPr>
              <w:t> </w:t>
            </w:r>
            <w:r>
              <w:rPr/>
              <w:t>участка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капитального</w:t>
            </w:r>
          </w:hyperlink>
          <w:r>
            <w:rPr>
              <w:spacing w:val="1"/>
            </w:rPr>
            <w:t> </w:t>
          </w:r>
          <w:hyperlink w:history="true" w:anchor="_bookmark90">
            <w:r>
              <w:rPr/>
              <w:t>строительства</w:t>
              <w:tab/>
            </w:r>
            <w:r>
              <w:rPr>
                <w:spacing w:val="-1"/>
              </w:rPr>
              <w:t>115</w:t>
            </w:r>
          </w:hyperlink>
        </w:p>
        <w:p>
          <w:pPr>
            <w:pStyle w:val="TOC2"/>
            <w:spacing w:before="121"/>
            <w:ind w:right="1118"/>
            <w:jc w:val="both"/>
          </w:pPr>
          <w:hyperlink w:history="true" w:anchor="_bookmark91">
            <w:r>
              <w:rPr/>
              <w:t>Статья 31. Особенности проведения общественных обсуждений или публичных</w:t>
            </w:r>
          </w:hyperlink>
          <w:r>
            <w:rPr>
              <w:spacing w:val="1"/>
            </w:rPr>
            <w:t> </w:t>
          </w:r>
          <w:hyperlink w:history="true" w:anchor="_bookmark91">
            <w:r>
              <w:rPr/>
              <w:t>слушаний по проектам решений о</w:t>
            </w:r>
            <w:r>
              <w:rPr>
                <w:spacing w:val="1"/>
              </w:rPr>
              <w:t> </w:t>
            </w:r>
            <w:r>
              <w:rPr/>
              <w:t>предоставлении разрешения на отклонение от</w:t>
            </w:r>
          </w:hyperlink>
          <w:r>
            <w:rPr>
              <w:spacing w:val="1"/>
            </w:rPr>
            <w:t> </w:t>
          </w:r>
          <w:hyperlink w:history="true" w:anchor="_bookmark91">
            <w:r>
              <w:rPr/>
              <w:t>предельных</w:t>
            </w:r>
            <w:r>
              <w:rPr>
                <w:spacing w:val="11"/>
              </w:rPr>
              <w:t> </w:t>
            </w:r>
            <w:r>
              <w:rPr/>
              <w:t>параметров</w:t>
            </w:r>
            <w:r>
              <w:rPr>
                <w:spacing w:val="10"/>
              </w:rPr>
              <w:t> </w:t>
            </w:r>
            <w:r>
              <w:rPr/>
              <w:t>разрешенного</w:t>
            </w:r>
            <w:r>
              <w:rPr>
                <w:spacing w:val="10"/>
              </w:rPr>
              <w:t> </w:t>
            </w:r>
            <w:r>
              <w:rPr/>
              <w:t>строительства,</w:t>
            </w:r>
            <w:r>
              <w:rPr>
                <w:spacing w:val="9"/>
              </w:rPr>
              <w:t> </w:t>
            </w:r>
            <w:r>
              <w:rPr/>
              <w:t>реконструкции</w:t>
            </w:r>
            <w:r>
              <w:rPr>
                <w:spacing w:val="12"/>
              </w:rPr>
              <w:t> </w:t>
            </w:r>
            <w:r>
              <w:rPr/>
              <w:t>объектов</w:t>
            </w:r>
          </w:hyperlink>
        </w:p>
        <w:p>
          <w:pPr>
            <w:pStyle w:val="TOC2"/>
            <w:tabs>
              <w:tab w:pos="9222" w:val="left" w:leader="none"/>
            </w:tabs>
            <w:spacing w:before="0"/>
            <w:jc w:val="both"/>
          </w:pPr>
          <w:hyperlink w:history="true" w:anchor="_bookmark91">
            <w:r>
              <w:rPr/>
              <w:t>капитального</w:t>
            </w:r>
            <w:r>
              <w:rPr>
                <w:spacing w:val="-6"/>
              </w:rPr>
              <w:t> </w:t>
            </w:r>
            <w:r>
              <w:rPr/>
              <w:t>строительства</w:t>
              <w:tab/>
              <w:t>116</w:t>
            </w:r>
          </w:hyperlink>
        </w:p>
        <w:p>
          <w:pPr>
            <w:pStyle w:val="TOC2"/>
            <w:tabs>
              <w:tab w:pos="9222" w:val="left" w:leader="none"/>
            </w:tabs>
          </w:pPr>
          <w:hyperlink w:history="true" w:anchor="_bookmark92">
            <w:r>
              <w:rPr/>
              <w:t>ГЛАВА</w:t>
            </w:r>
            <w:r>
              <w:rPr>
                <w:spacing w:val="-8"/>
              </w:rPr>
              <w:t> </w:t>
            </w:r>
            <w:r>
              <w:rPr/>
              <w:t>6.</w:t>
            </w:r>
            <w:r>
              <w:rPr>
                <w:spacing w:val="-2"/>
              </w:rPr>
              <w:t> </w:t>
            </w:r>
            <w:r>
              <w:rPr/>
              <w:t>ПОРЯДОК</w:t>
            </w:r>
            <w:r>
              <w:rPr>
                <w:spacing w:val="-5"/>
              </w:rPr>
              <w:t> </w:t>
            </w:r>
            <w:r>
              <w:rPr/>
              <w:t>ВНЕСЕНИЯ</w:t>
            </w:r>
            <w:r>
              <w:rPr>
                <w:spacing w:val="-4"/>
              </w:rPr>
              <w:t> </w:t>
            </w:r>
            <w:r>
              <w:rPr/>
              <w:t>ИЗМЕНЕНИЙ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5"/>
              </w:rPr>
              <w:t> </w:t>
            </w:r>
            <w:r>
              <w:rPr/>
              <w:t>ПРАВИЛА</w:t>
              <w:tab/>
              <w:t>118</w:t>
            </w:r>
          </w:hyperlink>
        </w:p>
        <w:p>
          <w:pPr>
            <w:pStyle w:val="TOC2"/>
            <w:tabs>
              <w:tab w:pos="9222" w:val="left" w:leader="none"/>
            </w:tabs>
            <w:spacing w:before="121"/>
            <w:jc w:val="both"/>
          </w:pPr>
          <w:hyperlink w:history="true" w:anchor="_bookmark93">
            <w:r>
              <w:rPr/>
              <w:t>Статья</w:t>
            </w:r>
            <w:r>
              <w:rPr>
                <w:spacing w:val="-8"/>
              </w:rPr>
              <w:t> </w:t>
            </w:r>
            <w:r>
              <w:rPr/>
              <w:t>32.</w:t>
            </w:r>
            <w:r>
              <w:rPr>
                <w:spacing w:val="-7"/>
              </w:rPr>
              <w:t> </w:t>
            </w:r>
            <w:r>
              <w:rPr/>
              <w:t>Основания</w:t>
            </w:r>
            <w:r>
              <w:rPr>
                <w:spacing w:val="-10"/>
              </w:rPr>
              <w:t> </w:t>
            </w:r>
            <w:r>
              <w:rPr/>
              <w:t>для</w:t>
            </w:r>
            <w:r>
              <w:rPr>
                <w:spacing w:val="-7"/>
              </w:rPr>
              <w:t> </w:t>
            </w:r>
            <w:r>
              <w:rPr/>
              <w:t>внесения</w:t>
            </w:r>
            <w:r>
              <w:rPr>
                <w:spacing w:val="-9"/>
              </w:rPr>
              <w:t> </w:t>
            </w:r>
            <w:r>
              <w:rPr/>
              <w:t>изменений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7"/>
              </w:rPr>
              <w:t> </w:t>
            </w:r>
            <w:r>
              <w:rPr/>
              <w:t>Правила</w:t>
              <w:tab/>
              <w:t>118</w:t>
            </w:r>
          </w:hyperlink>
        </w:p>
        <w:p>
          <w:pPr>
            <w:pStyle w:val="TOC2"/>
            <w:tabs>
              <w:tab w:pos="9222" w:val="left" w:leader="none"/>
            </w:tabs>
            <w:jc w:val="both"/>
          </w:pPr>
          <w:hyperlink w:history="true" w:anchor="_bookmark94">
            <w:r>
              <w:rPr/>
              <w:t>Статья</w:t>
            </w:r>
            <w:r>
              <w:rPr>
                <w:spacing w:val="-7"/>
              </w:rPr>
              <w:t> </w:t>
            </w:r>
            <w:r>
              <w:rPr/>
              <w:t>33.</w:t>
            </w:r>
            <w:r>
              <w:rPr>
                <w:spacing w:val="-7"/>
              </w:rPr>
              <w:t> </w:t>
            </w:r>
            <w:r>
              <w:rPr/>
              <w:t>Порядок</w:t>
            </w:r>
            <w:r>
              <w:rPr>
                <w:spacing w:val="-6"/>
              </w:rPr>
              <w:t> </w:t>
            </w:r>
            <w:r>
              <w:rPr/>
              <w:t>внесения</w:t>
            </w:r>
            <w:r>
              <w:rPr>
                <w:spacing w:val="-7"/>
              </w:rPr>
              <w:t> </w:t>
            </w:r>
            <w:r>
              <w:rPr/>
              <w:t>изменений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10"/>
              </w:rPr>
              <w:t> </w:t>
            </w:r>
            <w:r>
              <w:rPr/>
              <w:t>Правила</w:t>
              <w:tab/>
              <w:t>119</w:t>
            </w:r>
          </w:hyperlink>
        </w:p>
      </w:sdtContent>
    </w:sdt>
    <w:p>
      <w:pPr>
        <w:spacing w:after="0"/>
        <w:jc w:val="both"/>
        <w:sectPr>
          <w:type w:val="continuous"/>
          <w:pgSz w:w="11910" w:h="16870"/>
          <w:pgMar w:top="1069" w:bottom="1134" w:left="1480" w:right="580"/>
        </w:sectPr>
      </w:pPr>
    </w:p>
    <w:p>
      <w:pPr>
        <w:pStyle w:val="Heading1"/>
        <w:spacing w:before="67"/>
        <w:ind w:right="272"/>
      </w:pPr>
      <w:bookmarkStart w:name="_bookmark0" w:id="1"/>
      <w:bookmarkEnd w:id="1"/>
      <w:r>
        <w:rPr>
          <w:b w:val="0"/>
        </w:rPr>
      </w:r>
      <w:r>
        <w:rPr/>
        <w:t>ГЛАВА</w:t>
      </w:r>
      <w:r>
        <w:rPr>
          <w:spacing w:val="-8"/>
        </w:rPr>
        <w:t> </w:t>
      </w:r>
      <w:r>
        <w:rPr/>
        <w:t>1.</w:t>
      </w:r>
      <w:r>
        <w:rPr>
          <w:spacing w:val="-6"/>
        </w:rPr>
        <w:t> </w:t>
      </w:r>
      <w:r>
        <w:rPr/>
        <w:t>ОБЩИЕ</w:t>
      </w:r>
      <w:r>
        <w:rPr>
          <w:spacing w:val="-6"/>
        </w:rPr>
        <w:t> </w:t>
      </w:r>
      <w:r>
        <w:rPr/>
        <w:t>ПОЛОЖЕНИЯ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Heading1"/>
        <w:spacing w:before="1"/>
        <w:ind w:right="272"/>
      </w:pPr>
      <w:bookmarkStart w:name="_bookmark1" w:id="2"/>
      <w:bookmarkEnd w:id="2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1.</w:t>
      </w:r>
      <w:r>
        <w:rPr>
          <w:spacing w:val="-7"/>
        </w:rPr>
        <w:t> </w:t>
      </w:r>
      <w:r>
        <w:rPr/>
        <w:t>Общие</w:t>
      </w:r>
      <w:r>
        <w:rPr>
          <w:spacing w:val="-8"/>
        </w:rPr>
        <w:t> </w:t>
      </w:r>
      <w:r>
        <w:rPr/>
        <w:t>положения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pacing w:val="15"/>
          <w:sz w:val="24"/>
        </w:rPr>
        <w:t>Пушкинский</w:t>
      </w:r>
      <w:r>
        <w:rPr>
          <w:spacing w:val="16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Правила,</w:t>
      </w:r>
      <w:r>
        <w:rPr>
          <w:spacing w:val="1"/>
          <w:sz w:val="24"/>
        </w:rPr>
        <w:t> </w:t>
      </w:r>
      <w:r>
        <w:rPr>
          <w:sz w:val="24"/>
        </w:rPr>
        <w:t>настоящие</w:t>
      </w:r>
      <w:r>
        <w:rPr>
          <w:spacing w:val="1"/>
          <w:sz w:val="24"/>
        </w:rPr>
        <w:t> </w:t>
      </w:r>
      <w:r>
        <w:rPr>
          <w:sz w:val="24"/>
        </w:rPr>
        <w:t>Правила)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документом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зонирования,</w:t>
      </w:r>
      <w:r>
        <w:rPr>
          <w:spacing w:val="1"/>
          <w:sz w:val="24"/>
        </w:rPr>
        <w:t> </w:t>
      </w:r>
      <w:r>
        <w:rPr>
          <w:sz w:val="24"/>
        </w:rPr>
        <w:t>принятым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Федеральным законом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06.10.2003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131-ФЗ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принципах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местного самоуправления</w:t>
      </w:r>
      <w:r>
        <w:rPr>
          <w:spacing w:val="1"/>
          <w:sz w:val="24"/>
        </w:rPr>
        <w:t> </w:t>
      </w:r>
      <w:r>
        <w:rPr>
          <w:sz w:val="24"/>
        </w:rPr>
        <w:t>в Российской Федерации», иными законами 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 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и Московской области о 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отношений,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рационального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ресурсов,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Устава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Пушкинский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городской</w:t>
      </w:r>
      <w:r>
        <w:rPr>
          <w:spacing w:val="1"/>
          <w:sz w:val="24"/>
        </w:rPr>
        <w:t> </w:t>
      </w:r>
      <w:r>
        <w:rPr>
          <w:sz w:val="24"/>
        </w:rPr>
        <w:t>округ),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определяющих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социально-экономического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территориальном</w:t>
      </w:r>
      <w:r>
        <w:rPr>
          <w:spacing w:val="61"/>
          <w:sz w:val="24"/>
        </w:rPr>
        <w:t> </w:t>
      </w:r>
      <w:r>
        <w:rPr>
          <w:sz w:val="24"/>
        </w:rPr>
        <w:t>планировании,</w:t>
      </w:r>
      <w:r>
        <w:rPr>
          <w:spacing w:val="61"/>
          <w:sz w:val="24"/>
        </w:rPr>
        <w:t> </w:t>
      </w:r>
      <w:r>
        <w:rPr>
          <w:sz w:val="24"/>
        </w:rPr>
        <w:t>содержащегося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план),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или публичных слушаний по проекту Правил и предложений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лиц.</w:t>
      </w: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Правила подготовлены применительно к части территории городского округа,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исключением</w:t>
      </w:r>
      <w:r>
        <w:rPr>
          <w:spacing w:val="-9"/>
          <w:sz w:val="24"/>
        </w:rPr>
        <w:t> </w:t>
      </w:r>
      <w:r>
        <w:rPr>
          <w:sz w:val="24"/>
        </w:rPr>
        <w:t>территорий</w:t>
      </w:r>
      <w:r>
        <w:rPr>
          <w:spacing w:val="-5"/>
          <w:sz w:val="24"/>
        </w:rPr>
        <w:t> </w:t>
      </w:r>
      <w:r>
        <w:rPr>
          <w:sz w:val="24"/>
        </w:rPr>
        <w:t>земель</w:t>
      </w:r>
      <w:r>
        <w:rPr>
          <w:spacing w:val="-4"/>
          <w:sz w:val="24"/>
        </w:rPr>
        <w:t> </w:t>
      </w:r>
      <w:r>
        <w:rPr>
          <w:sz w:val="24"/>
        </w:rPr>
        <w:t>лесного</w:t>
      </w:r>
      <w:r>
        <w:rPr>
          <w:spacing w:val="-7"/>
          <w:sz w:val="24"/>
        </w:rPr>
        <w:t> </w:t>
      </w:r>
      <w:r>
        <w:rPr>
          <w:sz w:val="24"/>
        </w:rPr>
        <w:t>фонда</w:t>
      </w:r>
      <w:r>
        <w:rPr>
          <w:spacing w:val="-4"/>
          <w:sz w:val="24"/>
        </w:rPr>
        <w:t> </w:t>
      </w:r>
      <w:r>
        <w:rPr>
          <w:sz w:val="24"/>
        </w:rPr>
        <w:t>(часть</w:t>
      </w:r>
      <w:r>
        <w:rPr>
          <w:spacing w:val="-7"/>
          <w:sz w:val="24"/>
        </w:rPr>
        <w:t> </w:t>
      </w:r>
      <w:r>
        <w:rPr>
          <w:sz w:val="24"/>
        </w:rPr>
        <w:t>территории</w:t>
      </w:r>
      <w:r>
        <w:rPr>
          <w:spacing w:val="-4"/>
          <w:sz w:val="24"/>
        </w:rPr>
        <w:t> </w:t>
      </w:r>
      <w:r>
        <w:rPr>
          <w:sz w:val="24"/>
        </w:rPr>
        <w:t>городского</w:t>
      </w:r>
      <w:r>
        <w:rPr>
          <w:spacing w:val="-7"/>
          <w:sz w:val="24"/>
        </w:rPr>
        <w:t> </w:t>
      </w:r>
      <w:r>
        <w:rPr>
          <w:sz w:val="24"/>
        </w:rPr>
        <w:t>округа).</w:t>
      </w:r>
    </w:p>
    <w:p>
      <w:pPr>
        <w:pStyle w:val="BodyText"/>
        <w:spacing w:before="2"/>
        <w:ind w:right="261"/>
      </w:pPr>
      <w:r>
        <w:rPr/>
        <w:t>Границы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применительно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подготовлены Правила, установлены границами территориальных зон, определенных на</w:t>
      </w:r>
      <w:r>
        <w:rPr>
          <w:spacing w:val="1"/>
        </w:rPr>
        <w:t> </w:t>
      </w:r>
      <w:r>
        <w:rPr/>
        <w:t>карте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зонирования (часть</w:t>
      </w:r>
      <w:r>
        <w:rPr>
          <w:spacing w:val="9"/>
        </w:rPr>
        <w:t> </w:t>
      </w:r>
      <w:r>
        <w:rPr/>
        <w:t>II</w:t>
      </w:r>
      <w:r>
        <w:rPr>
          <w:spacing w:val="-12"/>
        </w:rPr>
        <w:t> </w:t>
      </w:r>
      <w:r>
        <w:rPr/>
        <w:t>Правил).</w:t>
      </w: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37" w:lineRule="auto" w:before="2" w:after="0"/>
        <w:ind w:left="223" w:right="261" w:firstLine="709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обязательны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-2"/>
          <w:sz w:val="24"/>
        </w:rPr>
        <w:t> </w:t>
      </w:r>
      <w:r>
        <w:rPr>
          <w:sz w:val="24"/>
        </w:rPr>
        <w:t>местного</w:t>
      </w:r>
      <w:r>
        <w:rPr>
          <w:spacing w:val="-3"/>
          <w:sz w:val="24"/>
        </w:rPr>
        <w:t> </w:t>
      </w:r>
      <w:r>
        <w:rPr>
          <w:sz w:val="24"/>
        </w:rPr>
        <w:t>самоуправления,</w:t>
      </w:r>
      <w:r>
        <w:rPr>
          <w:spacing w:val="-1"/>
          <w:sz w:val="24"/>
        </w:rPr>
        <w:t> </w:t>
      </w:r>
      <w:r>
        <w:rPr>
          <w:sz w:val="24"/>
        </w:rPr>
        <w:t>физическими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юридическими</w:t>
      </w:r>
      <w:r>
        <w:rPr>
          <w:spacing w:val="-2"/>
          <w:sz w:val="24"/>
        </w:rPr>
        <w:t> </w:t>
      </w:r>
      <w:r>
        <w:rPr>
          <w:sz w:val="24"/>
        </w:rPr>
        <w:t>лицами.</w:t>
      </w: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опубликованию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(далее – официальное</w:t>
      </w:r>
      <w:r>
        <w:rPr>
          <w:spacing w:val="1"/>
          <w:sz w:val="24"/>
        </w:rPr>
        <w:t> </w:t>
      </w:r>
      <w:r>
        <w:rPr>
          <w:sz w:val="24"/>
        </w:rPr>
        <w:t>опубликование),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размещению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60"/>
          <w:sz w:val="24"/>
        </w:rPr>
        <w:t> </w:t>
      </w:r>
      <w:r>
        <w:rPr>
          <w:sz w:val="24"/>
        </w:rPr>
        <w:t>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информационно-телекоммуникационной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60"/>
          <w:sz w:val="24"/>
        </w:rPr>
        <w:t> </w:t>
      </w:r>
      <w:r>
        <w:rPr>
          <w:sz w:val="24"/>
        </w:rPr>
        <w:t>«Интернет»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26"/>
          <w:sz w:val="24"/>
        </w:rPr>
        <w:t> </w:t>
      </w:r>
      <w:r>
        <w:rPr>
          <w:sz w:val="24"/>
        </w:rPr>
        <w:t>–</w:t>
      </w:r>
      <w:r>
        <w:rPr>
          <w:spacing w:val="16"/>
          <w:sz w:val="24"/>
        </w:rPr>
        <w:t> </w:t>
      </w:r>
      <w:r>
        <w:rPr>
          <w:sz w:val="24"/>
        </w:rPr>
        <w:t>официальный</w:t>
      </w:r>
      <w:r>
        <w:rPr>
          <w:spacing w:val="18"/>
          <w:sz w:val="24"/>
        </w:rPr>
        <w:t> </w:t>
      </w:r>
      <w:r>
        <w:rPr>
          <w:sz w:val="24"/>
        </w:rPr>
        <w:t>сайт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округа).</w:t>
      </w: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Утвержденная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планы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выданные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60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 строительство, разрешения на ввод объекта в эксплуатацию, являются</w:t>
      </w:r>
      <w:r>
        <w:rPr>
          <w:spacing w:val="1"/>
          <w:sz w:val="24"/>
        </w:rPr>
        <w:t> </w:t>
      </w:r>
      <w:r>
        <w:rPr>
          <w:sz w:val="24"/>
        </w:rPr>
        <w:t>действительными.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left="231" w:right="274"/>
      </w:pPr>
      <w:bookmarkStart w:name="_bookmark2" w:id="3"/>
      <w:bookmarkEnd w:id="3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2.</w:t>
      </w:r>
      <w:r>
        <w:rPr>
          <w:spacing w:val="-7"/>
        </w:rPr>
        <w:t> </w:t>
      </w:r>
      <w:r>
        <w:rPr/>
        <w:t>Назначение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Правил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8"/>
          <w:sz w:val="24"/>
        </w:rPr>
        <w:t> </w:t>
      </w:r>
      <w:r>
        <w:rPr>
          <w:sz w:val="24"/>
        </w:rPr>
        <w:t>разработаны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целях: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-57"/>
          <w:sz w:val="24"/>
        </w:rPr>
        <w:t> </w:t>
      </w:r>
      <w:r>
        <w:rPr>
          <w:sz w:val="24"/>
        </w:rPr>
        <w:t>сохранения</w:t>
      </w:r>
      <w:r>
        <w:rPr>
          <w:spacing w:val="-1"/>
          <w:sz w:val="24"/>
        </w:rPr>
        <w:t> </w:t>
      </w:r>
      <w:r>
        <w:rPr>
          <w:sz w:val="24"/>
        </w:rPr>
        <w:t>окружающей среды</w:t>
      </w:r>
      <w:r>
        <w:rPr>
          <w:spacing w:val="-4"/>
          <w:sz w:val="24"/>
        </w:rPr>
        <w:t> </w:t>
      </w:r>
      <w:r>
        <w:rPr>
          <w:sz w:val="24"/>
        </w:rPr>
        <w:t>и объектов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-4"/>
          <w:sz w:val="24"/>
        </w:rPr>
        <w:t> </w:t>
      </w:r>
      <w:r>
        <w:rPr>
          <w:sz w:val="24"/>
        </w:rPr>
        <w:t>условий</w:t>
      </w:r>
      <w:r>
        <w:rPr>
          <w:spacing w:val="-7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планировки</w:t>
      </w:r>
      <w:r>
        <w:rPr>
          <w:spacing w:val="-7"/>
          <w:sz w:val="24"/>
        </w:rPr>
        <w:t> </w:t>
      </w:r>
      <w:r>
        <w:rPr>
          <w:sz w:val="24"/>
        </w:rPr>
        <w:t>территории</w:t>
      </w:r>
      <w:r>
        <w:rPr>
          <w:spacing w:val="-13"/>
          <w:sz w:val="24"/>
        </w:rPr>
        <w:t> </w:t>
      </w:r>
      <w:r>
        <w:rPr>
          <w:sz w:val="24"/>
        </w:rPr>
        <w:t>городского</w:t>
      </w:r>
      <w:r>
        <w:rPr>
          <w:spacing w:val="-9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и законных интересов</w:t>
      </w:r>
      <w:r>
        <w:rPr>
          <w:spacing w:val="60"/>
          <w:sz w:val="24"/>
        </w:rPr>
        <w:t> </w:t>
      </w:r>
      <w:r>
        <w:rPr>
          <w:sz w:val="24"/>
        </w:rPr>
        <w:t>физических и</w:t>
      </w:r>
      <w:r>
        <w:rPr>
          <w:spacing w:val="60"/>
          <w:sz w:val="24"/>
        </w:rPr>
        <w:t> </w:t>
      </w:r>
      <w:r>
        <w:rPr>
          <w:sz w:val="24"/>
        </w:rPr>
        <w:t>юридических лиц,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 числе правообладателей земельных участков и объектов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привлечения</w:t>
      </w:r>
      <w:r>
        <w:rPr>
          <w:spacing w:val="1"/>
          <w:sz w:val="24"/>
        </w:rPr>
        <w:t> </w:t>
      </w:r>
      <w:r>
        <w:rPr>
          <w:sz w:val="24"/>
        </w:rPr>
        <w:t>инвестиций,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эффективных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2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8"/>
          <w:sz w:val="24"/>
        </w:rPr>
        <w:t> </w:t>
      </w:r>
      <w:r>
        <w:rPr>
          <w:sz w:val="24"/>
        </w:rPr>
        <w:t>включают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себя: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ListParagraph"/>
        <w:numPr>
          <w:ilvl w:val="1"/>
          <w:numId w:val="2"/>
        </w:numPr>
        <w:tabs>
          <w:tab w:pos="1358" w:val="left" w:leader="none"/>
        </w:tabs>
        <w:spacing w:line="240" w:lineRule="auto" w:before="64" w:after="0"/>
        <w:ind w:left="223" w:right="265" w:firstLine="709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Правил 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(часть</w:t>
      </w:r>
      <w:r>
        <w:rPr>
          <w:spacing w:val="1"/>
          <w:sz w:val="24"/>
        </w:rPr>
        <w:t> </w:t>
      </w:r>
      <w:r>
        <w:rPr>
          <w:sz w:val="24"/>
        </w:rPr>
        <w:t>I Правил),</w:t>
      </w:r>
      <w:r>
        <w:rPr>
          <w:spacing w:val="-57"/>
          <w:sz w:val="24"/>
        </w:rPr>
        <w:t> </w:t>
      </w:r>
      <w:r>
        <w:rPr>
          <w:sz w:val="24"/>
        </w:rPr>
        <w:t>содержащий положения: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  <w:tab w:pos="1757" w:val="left" w:leader="none"/>
          <w:tab w:pos="3575" w:val="left" w:leader="none"/>
          <w:tab w:pos="5700" w:val="left" w:leader="none"/>
          <w:tab w:pos="6107" w:val="left" w:leader="none"/>
          <w:tab w:pos="7410" w:val="left" w:leader="none"/>
          <w:tab w:pos="8646" w:val="left" w:leader="none"/>
        </w:tabs>
        <w:spacing w:line="240" w:lineRule="auto" w:before="0" w:after="0"/>
        <w:ind w:left="223" w:right="266" w:firstLine="709"/>
        <w:jc w:val="left"/>
        <w:rPr>
          <w:sz w:val="24"/>
        </w:rPr>
      </w:pPr>
      <w:r>
        <w:rPr>
          <w:sz w:val="24"/>
        </w:rPr>
        <w:t>о</w:t>
        <w:tab/>
        <w:t>регулировании</w:t>
        <w:tab/>
        <w:t>землепользования</w:t>
        <w:tab/>
        <w:t>и</w:t>
        <w:tab/>
        <w:t>застройки</w:t>
        <w:tab/>
        <w:t>органами</w:t>
        <w:tab/>
      </w:r>
      <w:r>
        <w:rPr>
          <w:spacing w:val="-1"/>
          <w:sz w:val="24"/>
        </w:rPr>
        <w:t>местного</w:t>
      </w:r>
      <w:r>
        <w:rPr>
          <w:spacing w:val="-57"/>
          <w:sz w:val="24"/>
        </w:rPr>
        <w:t> </w:t>
      </w:r>
      <w:r>
        <w:rPr>
          <w:sz w:val="24"/>
        </w:rPr>
        <w:t>самоуправления (иными</w:t>
      </w:r>
      <w:r>
        <w:rPr>
          <w:spacing w:val="4"/>
          <w:sz w:val="24"/>
        </w:rPr>
        <w:t> </w:t>
      </w:r>
      <w:r>
        <w:rPr>
          <w:sz w:val="24"/>
        </w:rPr>
        <w:t>уполномоченными органами);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37" w:lineRule="auto" w:before="3" w:after="0"/>
        <w:ind w:left="223" w:right="264" w:firstLine="709"/>
        <w:jc w:val="left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капитального</w:t>
      </w:r>
      <w:r>
        <w:rPr>
          <w:spacing w:val="-10"/>
          <w:sz w:val="24"/>
        </w:rPr>
        <w:t> </w:t>
      </w:r>
      <w:r>
        <w:rPr>
          <w:sz w:val="24"/>
        </w:rPr>
        <w:t>строительства</w:t>
      </w:r>
      <w:r>
        <w:rPr>
          <w:spacing w:val="-8"/>
          <w:sz w:val="24"/>
        </w:rPr>
        <w:t> </w:t>
      </w:r>
      <w:r>
        <w:rPr>
          <w:sz w:val="24"/>
        </w:rPr>
        <w:t>физическими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юридическими</w:t>
      </w:r>
      <w:r>
        <w:rPr>
          <w:spacing w:val="-4"/>
          <w:sz w:val="24"/>
        </w:rPr>
        <w:t> </w:t>
      </w:r>
      <w:r>
        <w:rPr>
          <w:sz w:val="24"/>
        </w:rPr>
        <w:t>лицами;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подготовке</w:t>
      </w:r>
      <w:r>
        <w:rPr>
          <w:spacing w:val="-7"/>
          <w:sz w:val="24"/>
        </w:rPr>
        <w:t> </w:t>
      </w:r>
      <w:r>
        <w:rPr>
          <w:sz w:val="24"/>
        </w:rPr>
        <w:t>документации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планировке</w:t>
      </w:r>
      <w:r>
        <w:rPr>
          <w:spacing w:val="-7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2" w:firstLine="709"/>
        <w:jc w:val="left"/>
        <w:rPr>
          <w:sz w:val="24"/>
        </w:rPr>
      </w:pPr>
      <w:r>
        <w:rPr>
          <w:sz w:val="24"/>
        </w:rPr>
        <w:t>о</w:t>
      </w:r>
      <w:r>
        <w:rPr>
          <w:spacing w:val="6"/>
          <w:sz w:val="24"/>
        </w:rPr>
        <w:t> </w:t>
      </w:r>
      <w:r>
        <w:rPr>
          <w:sz w:val="24"/>
        </w:rPr>
        <w:t>проведении</w:t>
      </w:r>
      <w:r>
        <w:rPr>
          <w:spacing w:val="11"/>
          <w:sz w:val="24"/>
        </w:rPr>
        <w:t> </w:t>
      </w:r>
      <w:r>
        <w:rPr>
          <w:sz w:val="24"/>
        </w:rPr>
        <w:t>общественных</w:t>
      </w:r>
      <w:r>
        <w:rPr>
          <w:spacing w:val="12"/>
          <w:sz w:val="24"/>
        </w:rPr>
        <w:t> </w:t>
      </w:r>
      <w:r>
        <w:rPr>
          <w:sz w:val="24"/>
        </w:rPr>
        <w:t>обсуждений</w:t>
      </w:r>
      <w:r>
        <w:rPr>
          <w:spacing w:val="11"/>
          <w:sz w:val="24"/>
        </w:rPr>
        <w:t> </w:t>
      </w:r>
      <w:r>
        <w:rPr>
          <w:sz w:val="24"/>
        </w:rPr>
        <w:t>или</w:t>
      </w:r>
      <w:r>
        <w:rPr>
          <w:spacing w:val="9"/>
          <w:sz w:val="24"/>
        </w:rPr>
        <w:t> </w:t>
      </w:r>
      <w:r>
        <w:rPr>
          <w:sz w:val="24"/>
        </w:rPr>
        <w:t>публичных</w:t>
      </w:r>
      <w:r>
        <w:rPr>
          <w:spacing w:val="12"/>
          <w:sz w:val="24"/>
        </w:rPr>
        <w:t> </w:t>
      </w:r>
      <w:r>
        <w:rPr>
          <w:sz w:val="24"/>
        </w:rPr>
        <w:t>слушаний</w:t>
      </w:r>
      <w:r>
        <w:rPr>
          <w:spacing w:val="1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вопросам</w:t>
      </w:r>
      <w:r>
        <w:rPr>
          <w:spacing w:val="-2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внесении</w:t>
      </w:r>
      <w:r>
        <w:rPr>
          <w:spacing w:val="-6"/>
          <w:sz w:val="24"/>
        </w:rPr>
        <w:t> </w:t>
      </w:r>
      <w:r>
        <w:rPr>
          <w:sz w:val="24"/>
        </w:rPr>
        <w:t>изменений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настоящие</w:t>
      </w:r>
      <w:r>
        <w:rPr>
          <w:spacing w:val="-10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регулировании</w:t>
      </w:r>
      <w:r>
        <w:rPr>
          <w:spacing w:val="-5"/>
          <w:sz w:val="24"/>
        </w:rPr>
        <w:t> </w:t>
      </w:r>
      <w:r>
        <w:rPr>
          <w:sz w:val="24"/>
        </w:rPr>
        <w:t>иных</w:t>
      </w:r>
      <w:r>
        <w:rPr>
          <w:spacing w:val="-11"/>
          <w:sz w:val="24"/>
        </w:rPr>
        <w:t> </w:t>
      </w:r>
      <w:r>
        <w:rPr>
          <w:sz w:val="24"/>
        </w:rPr>
        <w:t>вопросов</w:t>
      </w:r>
      <w:r>
        <w:rPr>
          <w:spacing w:val="-8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застройки.</w:t>
      </w:r>
    </w:p>
    <w:p>
      <w:pPr>
        <w:pStyle w:val="ListParagraph"/>
        <w:numPr>
          <w:ilvl w:val="1"/>
          <w:numId w:val="2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Карту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(карты)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градостроительного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зонирования </w:t>
      </w:r>
      <w:r>
        <w:rPr>
          <w:sz w:val="24"/>
        </w:rPr>
        <w:t>(часть</w:t>
      </w:r>
      <w:r>
        <w:rPr>
          <w:spacing w:val="11"/>
          <w:sz w:val="24"/>
        </w:rPr>
        <w:t> </w:t>
      </w:r>
      <w:r>
        <w:rPr>
          <w:sz w:val="24"/>
        </w:rPr>
        <w:t>II</w:t>
      </w:r>
      <w:r>
        <w:rPr>
          <w:spacing w:val="-10"/>
          <w:sz w:val="24"/>
        </w:rPr>
        <w:t> </w:t>
      </w:r>
      <w:r>
        <w:rPr>
          <w:sz w:val="24"/>
        </w:rPr>
        <w:t>Правил).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74" w:firstLine="709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территориями, в границах которых предусматривается осуществление деятельности 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-6"/>
          <w:sz w:val="24"/>
        </w:rPr>
        <w:t> </w:t>
      </w:r>
      <w:r>
        <w:rPr>
          <w:sz w:val="24"/>
        </w:rPr>
        <w:t>развитию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 использования территорий, границ территорий объектов культурного наследия</w:t>
      </w:r>
      <w:r>
        <w:rPr>
          <w:spacing w:val="-57"/>
          <w:sz w:val="24"/>
        </w:rPr>
        <w:t> </w:t>
      </w:r>
      <w:r>
        <w:rPr>
          <w:sz w:val="24"/>
        </w:rPr>
        <w:t>и границ</w:t>
      </w:r>
      <w:r>
        <w:rPr>
          <w:spacing w:val="-4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-5"/>
          <w:sz w:val="24"/>
        </w:rPr>
        <w:t> </w:t>
      </w:r>
      <w:r>
        <w:rPr>
          <w:sz w:val="24"/>
        </w:rPr>
        <w:t>поселений (по</w:t>
      </w:r>
      <w:r>
        <w:rPr>
          <w:spacing w:val="-1"/>
          <w:sz w:val="24"/>
        </w:rPr>
        <w:t> </w:t>
      </w:r>
      <w:r>
        <w:rPr>
          <w:sz w:val="24"/>
        </w:rPr>
        <w:t>сведениям</w:t>
      </w:r>
      <w:r>
        <w:rPr>
          <w:spacing w:val="-1"/>
          <w:sz w:val="24"/>
        </w:rPr>
        <w:t> </w:t>
      </w:r>
      <w:r>
        <w:rPr>
          <w:sz w:val="24"/>
        </w:rPr>
        <w:t>ИСОГД</w:t>
      </w:r>
      <w:r>
        <w:rPr>
          <w:spacing w:val="-3"/>
          <w:sz w:val="24"/>
        </w:rPr>
        <w:t> </w:t>
      </w:r>
      <w:r>
        <w:rPr>
          <w:sz w:val="24"/>
        </w:rPr>
        <w:t>МО);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 использования территорий, границ территорий объектов культурного наследия</w:t>
      </w:r>
      <w:r>
        <w:rPr>
          <w:spacing w:val="-57"/>
          <w:sz w:val="24"/>
        </w:rPr>
        <w:t> </w:t>
      </w:r>
      <w:r>
        <w:rPr>
          <w:sz w:val="24"/>
        </w:rPr>
        <w:t>и границ</w:t>
      </w:r>
      <w:r>
        <w:rPr>
          <w:spacing w:val="-3"/>
          <w:sz w:val="24"/>
        </w:rPr>
        <w:t> </w:t>
      </w:r>
      <w:r>
        <w:rPr>
          <w:sz w:val="24"/>
        </w:rPr>
        <w:t>территорий исторических поселений (по</w:t>
      </w:r>
      <w:r>
        <w:rPr>
          <w:spacing w:val="-1"/>
          <w:sz w:val="24"/>
        </w:rPr>
        <w:t> </w:t>
      </w:r>
      <w:r>
        <w:rPr>
          <w:sz w:val="24"/>
        </w:rPr>
        <w:t>сведениям</w:t>
      </w:r>
      <w:r>
        <w:rPr>
          <w:spacing w:val="-5"/>
          <w:sz w:val="24"/>
        </w:rPr>
        <w:t> </w:t>
      </w:r>
      <w:r>
        <w:rPr>
          <w:sz w:val="24"/>
        </w:rPr>
        <w:t>ЕГРН);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6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-1"/>
          <w:sz w:val="24"/>
        </w:rPr>
        <w:t> </w:t>
      </w:r>
      <w:r>
        <w:rPr>
          <w:sz w:val="24"/>
        </w:rPr>
        <w:t>охраны</w:t>
      </w:r>
      <w:r>
        <w:rPr>
          <w:spacing w:val="-3"/>
          <w:sz w:val="24"/>
        </w:rPr>
        <w:t> </w:t>
      </w:r>
      <w:r>
        <w:rPr>
          <w:sz w:val="24"/>
        </w:rPr>
        <w:t>источников</w:t>
      </w:r>
      <w:r>
        <w:rPr>
          <w:spacing w:val="-3"/>
          <w:sz w:val="24"/>
        </w:rPr>
        <w:t> </w:t>
      </w:r>
      <w:r>
        <w:rPr>
          <w:sz w:val="24"/>
        </w:rPr>
        <w:t>водоснабжения</w:t>
      </w:r>
      <w:r>
        <w:rPr>
          <w:spacing w:val="-3"/>
          <w:sz w:val="24"/>
        </w:rPr>
        <w:t> </w:t>
      </w:r>
      <w:r>
        <w:rPr>
          <w:sz w:val="24"/>
        </w:rPr>
        <w:t>(карта</w:t>
      </w:r>
      <w:r>
        <w:rPr>
          <w:spacing w:val="-3"/>
          <w:sz w:val="24"/>
        </w:rPr>
        <w:t> </w:t>
      </w:r>
      <w:r>
        <w:rPr>
          <w:sz w:val="24"/>
        </w:rPr>
        <w:t>ограниченного</w:t>
      </w:r>
      <w:r>
        <w:rPr>
          <w:spacing w:val="-2"/>
          <w:sz w:val="24"/>
        </w:rPr>
        <w:t> </w:t>
      </w:r>
      <w:r>
        <w:rPr>
          <w:sz w:val="24"/>
        </w:rPr>
        <w:t>доступа);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Карту (карты) градостроительного зонирования c отображением территорий</w:t>
      </w:r>
      <w:r>
        <w:rPr>
          <w:spacing w:val="1"/>
          <w:sz w:val="24"/>
        </w:rPr>
        <w:t> </w:t>
      </w:r>
      <w:r>
        <w:rPr>
          <w:sz w:val="24"/>
        </w:rPr>
        <w:t>дополнительного согласования (по письму Комитета по архитектуре и градостроительству</w:t>
      </w:r>
      <w:r>
        <w:rPr>
          <w:spacing w:val="-57"/>
          <w:sz w:val="24"/>
        </w:rPr>
        <w:t> </w:t>
      </w:r>
      <w:r>
        <w:rPr>
          <w:sz w:val="24"/>
        </w:rPr>
        <w:t>Московской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23.12.2020</w:t>
      </w:r>
      <w:r>
        <w:rPr>
          <w:spacing w:val="-4"/>
          <w:sz w:val="24"/>
        </w:rPr>
        <w:t> </w:t>
      </w:r>
      <w:r>
        <w:rPr>
          <w:sz w:val="24"/>
        </w:rPr>
        <w:t>№28исх-53329/20дсп)</w:t>
      </w:r>
      <w:r>
        <w:rPr>
          <w:spacing w:val="-4"/>
          <w:sz w:val="24"/>
        </w:rPr>
        <w:t> </w:t>
      </w:r>
      <w:r>
        <w:rPr>
          <w:sz w:val="24"/>
        </w:rPr>
        <w:t>(карта</w:t>
      </w:r>
      <w:r>
        <w:rPr>
          <w:spacing w:val="-2"/>
          <w:sz w:val="24"/>
        </w:rPr>
        <w:t> </w:t>
      </w:r>
      <w:r>
        <w:rPr>
          <w:sz w:val="24"/>
        </w:rPr>
        <w:t>ограниченного</w:t>
      </w:r>
      <w:r>
        <w:rPr>
          <w:spacing w:val="-4"/>
          <w:sz w:val="24"/>
        </w:rPr>
        <w:t> </w:t>
      </w:r>
      <w:r>
        <w:rPr>
          <w:sz w:val="24"/>
        </w:rPr>
        <w:t>доступа).</w:t>
      </w:r>
    </w:p>
    <w:p>
      <w:pPr>
        <w:pStyle w:val="ListParagraph"/>
        <w:numPr>
          <w:ilvl w:val="1"/>
          <w:numId w:val="2"/>
        </w:numPr>
        <w:tabs>
          <w:tab w:pos="1358" w:val="left" w:leader="none"/>
        </w:tabs>
        <w:spacing w:line="272" w:lineRule="exact" w:before="0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Градостроительные</w:t>
      </w:r>
      <w:r>
        <w:rPr>
          <w:spacing w:val="-10"/>
          <w:sz w:val="24"/>
        </w:rPr>
        <w:t> </w:t>
      </w:r>
      <w:r>
        <w:rPr>
          <w:sz w:val="24"/>
        </w:rPr>
        <w:t>регламенты</w:t>
      </w:r>
      <w:r>
        <w:rPr>
          <w:spacing w:val="-7"/>
          <w:sz w:val="24"/>
        </w:rPr>
        <w:t> </w:t>
      </w:r>
      <w:r>
        <w:rPr>
          <w:sz w:val="24"/>
        </w:rPr>
        <w:t>(часть</w:t>
      </w:r>
      <w:r>
        <w:rPr>
          <w:spacing w:val="5"/>
          <w:sz w:val="24"/>
        </w:rPr>
        <w:t> </w:t>
      </w:r>
      <w:r>
        <w:rPr>
          <w:sz w:val="24"/>
        </w:rPr>
        <w:t>III</w:t>
      </w:r>
      <w:r>
        <w:rPr>
          <w:spacing w:val="-14"/>
          <w:sz w:val="24"/>
        </w:rPr>
        <w:t> </w:t>
      </w:r>
      <w:r>
        <w:rPr>
          <w:sz w:val="24"/>
        </w:rPr>
        <w:t>Правил).</w:t>
      </w:r>
    </w:p>
    <w:p>
      <w:pPr>
        <w:pStyle w:val="ListParagraph"/>
        <w:numPr>
          <w:ilvl w:val="1"/>
          <w:numId w:val="2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1"/>
          <w:sz w:val="24"/>
        </w:rPr>
        <w:t> </w:t>
      </w:r>
      <w:r>
        <w:rPr>
          <w:sz w:val="24"/>
        </w:rPr>
        <w:t>«Сведения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зон»,</w:t>
      </w:r>
      <w:r>
        <w:rPr>
          <w:spacing w:val="1"/>
          <w:sz w:val="24"/>
        </w:rPr>
        <w:t> </w:t>
      </w:r>
      <w:r>
        <w:rPr>
          <w:sz w:val="24"/>
        </w:rPr>
        <w:t>содержащее</w:t>
      </w:r>
      <w:r>
        <w:rPr>
          <w:spacing w:val="1"/>
          <w:sz w:val="24"/>
        </w:rPr>
        <w:t> </w:t>
      </w:r>
      <w:r>
        <w:rPr>
          <w:sz w:val="24"/>
        </w:rPr>
        <w:t>графическое</w:t>
      </w:r>
      <w:r>
        <w:rPr>
          <w:spacing w:val="1"/>
          <w:sz w:val="24"/>
        </w:rPr>
        <w:t> </w:t>
      </w:r>
      <w:r>
        <w:rPr>
          <w:sz w:val="24"/>
        </w:rPr>
        <w:t>описание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61"/>
          <w:sz w:val="24"/>
        </w:rPr>
        <w:t> </w:t>
      </w:r>
      <w:r>
        <w:rPr>
          <w:sz w:val="24"/>
        </w:rPr>
        <w:t>территориальных</w:t>
      </w:r>
      <w:r>
        <w:rPr>
          <w:spacing w:val="61"/>
          <w:sz w:val="24"/>
        </w:rPr>
        <w:t> </w:t>
      </w:r>
      <w:r>
        <w:rPr>
          <w:sz w:val="24"/>
        </w:rPr>
        <w:t>зон,</w:t>
      </w:r>
      <w:r>
        <w:rPr>
          <w:spacing w:val="6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координат характерных</w:t>
      </w:r>
      <w:r>
        <w:rPr>
          <w:spacing w:val="1"/>
          <w:sz w:val="24"/>
        </w:rPr>
        <w:t> </w:t>
      </w:r>
      <w:r>
        <w:rPr>
          <w:sz w:val="24"/>
        </w:rPr>
        <w:t>точек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координат,</w:t>
      </w:r>
      <w:r>
        <w:rPr>
          <w:spacing w:val="1"/>
          <w:sz w:val="24"/>
        </w:rPr>
        <w:t> </w:t>
      </w:r>
      <w:r>
        <w:rPr>
          <w:sz w:val="24"/>
        </w:rPr>
        <w:t>используемой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46"/>
          <w:sz w:val="24"/>
        </w:rPr>
        <w:t> </w:t>
      </w:r>
      <w:r>
        <w:rPr>
          <w:sz w:val="24"/>
        </w:rPr>
        <w:t>Единого</w:t>
      </w:r>
      <w:r>
        <w:rPr>
          <w:spacing w:val="-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-3"/>
          <w:sz w:val="24"/>
        </w:rPr>
        <w:t> </w:t>
      </w:r>
      <w:r>
        <w:rPr>
          <w:sz w:val="24"/>
        </w:rPr>
        <w:t>недвижимости.</w:t>
      </w:r>
    </w:p>
    <w:p>
      <w:pPr>
        <w:pStyle w:val="ListParagraph"/>
        <w:numPr>
          <w:ilvl w:val="0"/>
          <w:numId w:val="2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обеспечена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территориях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объектов федерального значения, объектов регионального значения, объектов местного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36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4"/>
          <w:sz w:val="24"/>
        </w:rPr>
        <w:t> </w:t>
      </w:r>
      <w:r>
        <w:rPr>
          <w:sz w:val="24"/>
        </w:rPr>
        <w:t>линейных</w:t>
      </w:r>
      <w:r>
        <w:rPr>
          <w:spacing w:val="2"/>
          <w:sz w:val="24"/>
        </w:rPr>
        <w:t> </w:t>
      </w:r>
      <w:r>
        <w:rPr>
          <w:sz w:val="24"/>
        </w:rPr>
        <w:t>объектов).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right="272"/>
      </w:pPr>
      <w:bookmarkStart w:name="_bookmark3" w:id="4"/>
      <w:bookmarkEnd w:id="4"/>
      <w:r>
        <w:rPr>
          <w:b w:val="0"/>
        </w:rPr>
      </w:r>
      <w:r>
        <w:rPr/>
        <w:t>Статья</w:t>
      </w:r>
      <w:r>
        <w:rPr>
          <w:spacing w:val="-13"/>
        </w:rPr>
        <w:t> </w:t>
      </w:r>
      <w:r>
        <w:rPr/>
        <w:t>3.</w:t>
      </w:r>
      <w:r>
        <w:rPr>
          <w:spacing w:val="-10"/>
        </w:rPr>
        <w:t> </w:t>
      </w:r>
      <w:r>
        <w:rPr/>
        <w:t>Порядок</w:t>
      </w:r>
      <w:r>
        <w:rPr>
          <w:spacing w:val="-10"/>
        </w:rPr>
        <w:t> </w:t>
      </w:r>
      <w:r>
        <w:rPr/>
        <w:t>установления</w:t>
      </w:r>
      <w:r>
        <w:rPr>
          <w:spacing w:val="-15"/>
        </w:rPr>
        <w:t> </w:t>
      </w:r>
      <w:r>
        <w:rPr/>
        <w:t>территориальных</w:t>
      </w:r>
      <w:r>
        <w:rPr>
          <w:spacing w:val="-10"/>
        </w:rPr>
        <w:t> </w:t>
      </w:r>
      <w:r>
        <w:rPr/>
        <w:t>зон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определяться</w:t>
      </w:r>
      <w:r>
        <w:rPr>
          <w:spacing w:val="1"/>
          <w:sz w:val="24"/>
        </w:rPr>
        <w:t> </w:t>
      </w:r>
      <w:r>
        <w:rPr>
          <w:sz w:val="24"/>
        </w:rPr>
        <w:t>жилые,</w:t>
      </w:r>
      <w:r>
        <w:rPr>
          <w:spacing w:val="1"/>
          <w:sz w:val="24"/>
        </w:rPr>
        <w:t> </w:t>
      </w:r>
      <w:r>
        <w:rPr>
          <w:sz w:val="24"/>
        </w:rPr>
        <w:t>общественно-деловые,</w:t>
      </w:r>
      <w:r>
        <w:rPr>
          <w:spacing w:val="1"/>
          <w:sz w:val="24"/>
        </w:rPr>
        <w:t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транспортной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рекреационного</w:t>
      </w:r>
      <w:r>
        <w:rPr>
          <w:spacing w:val="1"/>
          <w:sz w:val="24"/>
        </w:rPr>
        <w:t> </w:t>
      </w:r>
      <w:r>
        <w:rPr>
          <w:sz w:val="24"/>
        </w:rPr>
        <w:t>назначения, зоны особо</w:t>
      </w:r>
      <w:r>
        <w:rPr>
          <w:spacing w:val="1"/>
          <w:sz w:val="24"/>
        </w:rPr>
        <w:t> </w:t>
      </w:r>
      <w:r>
        <w:rPr>
          <w:sz w:val="24"/>
        </w:rPr>
        <w:t>охраняемых территорий, зоны специального назначения, зоны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-3"/>
          <w:sz w:val="24"/>
        </w:rPr>
        <w:t> </w:t>
      </w:r>
      <w:r>
        <w:rPr>
          <w:sz w:val="24"/>
        </w:rPr>
        <w:t>военных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иные</w:t>
      </w:r>
      <w:r>
        <w:rPr>
          <w:spacing w:val="-6"/>
          <w:sz w:val="24"/>
        </w:rPr>
        <w:t> </w:t>
      </w:r>
      <w:r>
        <w:rPr>
          <w:sz w:val="24"/>
        </w:rPr>
        <w:t>виды 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Территориальные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 на территории городского округа, отображены на карте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зонирования. Границы территориальных зон (характерные точки), отображенные на 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 зонирования, установлены с точностью 5 метров (с учетом масштаба</w:t>
      </w:r>
      <w:r>
        <w:rPr>
          <w:spacing w:val="1"/>
          <w:sz w:val="24"/>
        </w:rPr>
        <w:t> </w:t>
      </w:r>
      <w:r>
        <w:rPr>
          <w:sz w:val="24"/>
        </w:rPr>
        <w:t>карты</w:t>
      </w:r>
      <w:r>
        <w:rPr>
          <w:spacing w:val="1"/>
          <w:sz w:val="24"/>
        </w:rPr>
        <w:t> </w:t>
      </w:r>
      <w:r>
        <w:rPr>
          <w:sz w:val="24"/>
        </w:rPr>
        <w:t>1:10000)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Приказом</w:t>
      </w:r>
      <w:r>
        <w:rPr>
          <w:spacing w:val="1"/>
          <w:sz w:val="24"/>
        </w:rPr>
        <w:t> </w:t>
      </w:r>
      <w:r>
        <w:rPr>
          <w:sz w:val="24"/>
        </w:rPr>
        <w:t>Росреестра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23.10.2020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П/0393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-3"/>
          <w:sz w:val="24"/>
        </w:rPr>
        <w:t> </w:t>
      </w:r>
      <w:r>
        <w:rPr>
          <w:sz w:val="24"/>
        </w:rPr>
        <w:t>требований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точности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методам</w:t>
      </w:r>
      <w:r>
        <w:rPr>
          <w:spacing w:val="-4"/>
          <w:sz w:val="24"/>
        </w:rPr>
        <w:t> </w:t>
      </w:r>
      <w:r>
        <w:rPr>
          <w:sz w:val="24"/>
        </w:rPr>
        <w:t>определения</w:t>
      </w:r>
      <w:r>
        <w:rPr>
          <w:spacing w:val="-2"/>
          <w:sz w:val="24"/>
        </w:rPr>
        <w:t> </w:t>
      </w:r>
      <w:r>
        <w:rPr>
          <w:sz w:val="24"/>
        </w:rPr>
        <w:t>координат</w:t>
      </w:r>
      <w:r>
        <w:rPr>
          <w:spacing w:val="-4"/>
          <w:sz w:val="24"/>
        </w:rPr>
        <w:t> </w:t>
      </w:r>
      <w:r>
        <w:rPr>
          <w:sz w:val="24"/>
        </w:rPr>
        <w:t>характерных</w:t>
      </w:r>
      <w:r>
        <w:rPr>
          <w:spacing w:val="-5"/>
          <w:sz w:val="24"/>
        </w:rPr>
        <w:t> </w:t>
      </w:r>
      <w:r>
        <w:rPr>
          <w:sz w:val="24"/>
        </w:rPr>
        <w:t>точек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right="266" w:firstLine="0"/>
      </w:pPr>
      <w:r>
        <w:rPr/>
        <w:t>границ земельного</w:t>
      </w:r>
      <w:r>
        <w:rPr>
          <w:spacing w:val="1"/>
        </w:rPr>
        <w:t> </w:t>
      </w:r>
      <w:r>
        <w:rPr/>
        <w:t>участка, требований к</w:t>
      </w:r>
      <w:r>
        <w:rPr>
          <w:spacing w:val="1"/>
        </w:rPr>
        <w:t> </w:t>
      </w:r>
      <w:r>
        <w:rPr/>
        <w:t>точности и методам определения координат</w:t>
      </w:r>
      <w:r>
        <w:rPr>
          <w:spacing w:val="1"/>
        </w:rPr>
        <w:t> </w:t>
      </w:r>
      <w:r>
        <w:rPr/>
        <w:t>характерных</w:t>
      </w:r>
      <w:r>
        <w:rPr>
          <w:spacing w:val="1"/>
        </w:rPr>
        <w:t> </w:t>
      </w:r>
      <w:r>
        <w:rPr/>
        <w:t>точек</w:t>
      </w:r>
      <w:r>
        <w:rPr>
          <w:spacing w:val="1"/>
        </w:rPr>
        <w:t> </w:t>
      </w:r>
      <w:r>
        <w:rPr/>
        <w:t>контура</w:t>
      </w:r>
      <w:r>
        <w:rPr>
          <w:spacing w:val="1"/>
        </w:rPr>
        <w:t> </w:t>
      </w:r>
      <w:r>
        <w:rPr/>
        <w:t>здания,</w:t>
      </w:r>
      <w:r>
        <w:rPr>
          <w:spacing w:val="1"/>
        </w:rPr>
        <w:t> </w:t>
      </w:r>
      <w:r>
        <w:rPr/>
        <w:t>сооружения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незавершенного</w:t>
      </w:r>
      <w:r>
        <w:rPr>
          <w:spacing w:val="1"/>
        </w:rPr>
        <w:t> </w:t>
      </w:r>
      <w:r>
        <w:rPr/>
        <w:t>строительства на земельном участке, а также требований к определению площади здания,</w:t>
      </w:r>
      <w:r>
        <w:rPr>
          <w:spacing w:val="1"/>
        </w:rPr>
        <w:t> </w:t>
      </w:r>
      <w:r>
        <w:rPr/>
        <w:t>сооружения,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машино-места».</w:t>
      </w:r>
    </w:p>
    <w:p>
      <w:pPr>
        <w:pStyle w:val="BodyText"/>
        <w:spacing w:before="1"/>
        <w:ind w:right="262"/>
      </w:pPr>
      <w:r>
        <w:rPr/>
        <w:t>Для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определенных</w:t>
      </w:r>
      <w:r>
        <w:rPr>
          <w:spacing w:val="60"/>
        </w:rPr>
        <w:t> </w:t>
      </w:r>
      <w:r>
        <w:rPr/>
        <w:t>генеральным</w:t>
      </w:r>
      <w:r>
        <w:rPr>
          <w:spacing w:val="60"/>
        </w:rPr>
        <w:t> </w:t>
      </w:r>
      <w:r>
        <w:rPr/>
        <w:t>планом</w:t>
      </w:r>
      <w:r>
        <w:rPr>
          <w:spacing w:val="60"/>
        </w:rPr>
        <w:t> </w:t>
      </w:r>
      <w:r>
        <w:rPr/>
        <w:t>без</w:t>
      </w:r>
      <w:r>
        <w:rPr>
          <w:spacing w:val="1"/>
        </w:rPr>
        <w:t> </w:t>
      </w:r>
      <w:r>
        <w:rPr/>
        <w:t>учета принципа деления земель по целевому назначению на категории, границы таких</w:t>
      </w:r>
      <w:r>
        <w:rPr>
          <w:spacing w:val="1"/>
        </w:rPr>
        <w:t> </w:t>
      </w:r>
      <w:r>
        <w:rPr/>
        <w:t>территориальных зон и градостроительные регламенты считаются установленными после</w:t>
      </w:r>
      <w:r>
        <w:rPr>
          <w:spacing w:val="1"/>
        </w:rPr>
        <w:t> </w:t>
      </w:r>
      <w:r>
        <w:rPr/>
        <w:t>изменения категории земель или земельных участков в составе таких земель из одной</w:t>
      </w:r>
      <w:r>
        <w:rPr>
          <w:spacing w:val="1"/>
        </w:rPr>
        <w:t> </w:t>
      </w:r>
      <w:r>
        <w:rPr/>
        <w:t>категории</w:t>
      </w:r>
      <w:r>
        <w:rPr>
          <w:spacing w:val="-1"/>
        </w:rPr>
        <w:t> </w:t>
      </w:r>
      <w:r>
        <w:rPr/>
        <w:t>в</w:t>
      </w:r>
      <w:r>
        <w:rPr>
          <w:spacing w:val="-7"/>
        </w:rPr>
        <w:t> </w:t>
      </w:r>
      <w:r>
        <w:rPr/>
        <w:t>другую</w:t>
      </w:r>
      <w:r>
        <w:rPr>
          <w:spacing w:val="-8"/>
        </w:rPr>
        <w:t> </w:t>
      </w:r>
      <w:r>
        <w:rPr/>
        <w:t>в</w:t>
      </w:r>
      <w:r>
        <w:rPr>
          <w:spacing w:val="-3"/>
        </w:rPr>
        <w:t> </w:t>
      </w:r>
      <w:r>
        <w:rPr/>
        <w:t>порядке,</w:t>
      </w:r>
      <w:r>
        <w:rPr>
          <w:spacing w:val="-4"/>
        </w:rPr>
        <w:t> </w:t>
      </w:r>
      <w:r>
        <w:rPr/>
        <w:t>предусмотренном</w:t>
      </w:r>
      <w:r>
        <w:rPr>
          <w:spacing w:val="-9"/>
        </w:rPr>
        <w:t> </w:t>
      </w:r>
      <w:r>
        <w:rPr/>
        <w:t>земельным</w:t>
      </w:r>
      <w:r>
        <w:rPr>
          <w:spacing w:val="-8"/>
        </w:rPr>
        <w:t> </w:t>
      </w:r>
      <w:r>
        <w:rPr/>
        <w:t>законодательством.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 развития территории. В отношении таких территорий заключается один или</w:t>
      </w:r>
      <w:r>
        <w:rPr>
          <w:spacing w:val="-57"/>
          <w:sz w:val="24"/>
        </w:rPr>
        <w:t> </w:t>
      </w:r>
      <w:r>
        <w:rPr>
          <w:sz w:val="24"/>
        </w:rPr>
        <w:t>несколько</w:t>
      </w:r>
      <w:r>
        <w:rPr>
          <w:spacing w:val="-2"/>
          <w:sz w:val="24"/>
        </w:rPr>
        <w:t> </w:t>
      </w:r>
      <w:r>
        <w:rPr>
          <w:sz w:val="24"/>
        </w:rPr>
        <w:t>договоров</w:t>
      </w:r>
      <w:r>
        <w:rPr>
          <w:spacing w:val="2"/>
          <w:sz w:val="24"/>
        </w:rPr>
        <w:t> </w:t>
      </w: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1"/>
          <w:numId w:val="4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 решение о комплексном развитии территории может быть принято в 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 которая в соответствии с правилами землепользования и застройки на дату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определена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совпадают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указанной в правилах землепользования и застройки в качестве территории, в 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-1"/>
          <w:sz w:val="24"/>
        </w:rPr>
        <w:t> </w:t>
      </w:r>
      <w:r>
        <w:rPr>
          <w:sz w:val="24"/>
        </w:rPr>
        <w:t>допускается</w:t>
      </w:r>
      <w:r>
        <w:rPr>
          <w:spacing w:val="-1"/>
          <w:sz w:val="24"/>
        </w:rPr>
        <w:t> </w:t>
      </w:r>
      <w:r>
        <w:rPr>
          <w:sz w:val="24"/>
        </w:rPr>
        <w:t>осуществление</w:t>
      </w:r>
      <w:r>
        <w:rPr>
          <w:spacing w:val="-3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комплексному</w:t>
      </w:r>
      <w:r>
        <w:rPr>
          <w:spacing w:val="-2"/>
          <w:sz w:val="24"/>
        </w:rPr>
        <w:t> </w:t>
      </w:r>
      <w:r>
        <w:rPr>
          <w:sz w:val="24"/>
        </w:rPr>
        <w:t>развитию.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На карте градостроительного зонирования отображены границы 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-3"/>
          <w:sz w:val="24"/>
        </w:rPr>
        <w:t> </w:t>
      </w:r>
      <w:r>
        <w:rPr>
          <w:sz w:val="24"/>
        </w:rPr>
        <w:t>входящих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состав</w:t>
      </w:r>
      <w:r>
        <w:rPr>
          <w:spacing w:val="-2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графической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входит</w:t>
      </w:r>
      <w:r>
        <w:rPr>
          <w:spacing w:val="1"/>
          <w:sz w:val="24"/>
        </w:rPr>
        <w:t> </w:t>
      </w:r>
      <w:r>
        <w:rPr>
          <w:sz w:val="24"/>
        </w:rPr>
        <w:t>карта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территорий,</w:t>
      </w:r>
      <w:r>
        <w:rPr>
          <w:spacing w:val="61"/>
          <w:sz w:val="24"/>
        </w:rPr>
        <w:t> </w:t>
      </w:r>
      <w:r>
        <w:rPr>
          <w:sz w:val="24"/>
        </w:rPr>
        <w:t>границ</w:t>
      </w:r>
      <w:r>
        <w:rPr>
          <w:spacing w:val="6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наследия.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совпадать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границами территориальных</w:t>
      </w:r>
      <w:r>
        <w:rPr>
          <w:spacing w:val="2"/>
          <w:sz w:val="24"/>
        </w:rPr>
        <w:t> </w:t>
      </w:r>
      <w:r>
        <w:rPr>
          <w:sz w:val="24"/>
        </w:rPr>
        <w:t>зон.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Границы</w:t>
      </w:r>
      <w:r>
        <w:rPr>
          <w:spacing w:val="-13"/>
          <w:sz w:val="24"/>
        </w:rPr>
        <w:t> </w:t>
      </w:r>
      <w:r>
        <w:rPr>
          <w:sz w:val="24"/>
        </w:rPr>
        <w:t>территориальных</w:t>
      </w:r>
      <w:r>
        <w:rPr>
          <w:spacing w:val="-7"/>
          <w:sz w:val="24"/>
        </w:rPr>
        <w:t> </w:t>
      </w:r>
      <w:r>
        <w:rPr>
          <w:sz w:val="24"/>
        </w:rPr>
        <w:t>зон</w:t>
      </w:r>
      <w:r>
        <w:rPr>
          <w:spacing w:val="-3"/>
          <w:sz w:val="24"/>
        </w:rPr>
        <w:t> </w:t>
      </w:r>
      <w:r>
        <w:rPr>
          <w:sz w:val="24"/>
        </w:rPr>
        <w:t>установлены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учетом: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37" w:lineRule="auto" w:before="3" w:after="0"/>
        <w:ind w:left="223" w:right="266" w:firstLine="709"/>
        <w:jc w:val="both"/>
        <w:rPr>
          <w:sz w:val="24"/>
        </w:rPr>
      </w:pPr>
      <w:r>
        <w:rPr>
          <w:sz w:val="24"/>
        </w:rPr>
        <w:t>возможности сочетания в пределах одной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 различных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-5"/>
          <w:sz w:val="24"/>
        </w:rPr>
        <w:t> </w:t>
      </w:r>
      <w:r>
        <w:rPr>
          <w:sz w:val="24"/>
        </w:rPr>
        <w:t>существующего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планируемого</w:t>
      </w:r>
      <w:r>
        <w:rPr>
          <w:spacing w:val="-4"/>
          <w:sz w:val="24"/>
        </w:rPr>
        <w:t> </w:t>
      </w:r>
      <w:r>
        <w:rPr>
          <w:sz w:val="24"/>
        </w:rPr>
        <w:t>использования</w:t>
      </w:r>
      <w:r>
        <w:rPr>
          <w:spacing w:val="-6"/>
          <w:sz w:val="24"/>
        </w:rPr>
        <w:t> </w:t>
      </w:r>
      <w:r>
        <w:rPr>
          <w:sz w:val="24"/>
        </w:rPr>
        <w:t>земельных</w:t>
      </w:r>
      <w:r>
        <w:rPr>
          <w:spacing w:val="6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3" w:after="0"/>
        <w:ind w:left="223" w:right="266" w:firstLine="709"/>
        <w:jc w:val="both"/>
        <w:rPr>
          <w:sz w:val="24"/>
        </w:rPr>
      </w:pPr>
      <w:r>
        <w:rPr>
          <w:sz w:val="24"/>
        </w:rPr>
        <w:t>функциональных зон и параметров их планируемого развития, определенных</w:t>
      </w:r>
      <w:r>
        <w:rPr>
          <w:spacing w:val="1"/>
          <w:sz w:val="24"/>
        </w:rPr>
        <w:t> </w:t>
      </w:r>
      <w:r>
        <w:rPr>
          <w:sz w:val="24"/>
        </w:rPr>
        <w:t>генеральным</w:t>
      </w:r>
      <w:r>
        <w:rPr>
          <w:spacing w:val="-9"/>
          <w:sz w:val="24"/>
        </w:rPr>
        <w:t> </w:t>
      </w:r>
      <w:r>
        <w:rPr>
          <w:sz w:val="24"/>
        </w:rPr>
        <w:t>планом;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75" w:lineRule="exact" w:before="1" w:after="0"/>
        <w:ind w:left="1357" w:right="0" w:hanging="426"/>
        <w:jc w:val="both"/>
        <w:rPr>
          <w:sz w:val="24"/>
        </w:rPr>
      </w:pPr>
      <w:r>
        <w:rPr>
          <w:spacing w:val="-2"/>
          <w:sz w:val="24"/>
        </w:rPr>
        <w:t>сложившейся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планировки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существующего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землепользования;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0" w:after="0"/>
        <w:ind w:left="1357" w:right="0" w:hanging="426"/>
        <w:jc w:val="left"/>
        <w:rPr>
          <w:sz w:val="24"/>
        </w:rPr>
      </w:pPr>
      <w:r>
        <w:rPr>
          <w:spacing w:val="-1"/>
          <w:sz w:val="24"/>
        </w:rPr>
        <w:t>планируемых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изменений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границ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земель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различных</w:t>
      </w:r>
      <w:r>
        <w:rPr>
          <w:spacing w:val="-13"/>
          <w:sz w:val="24"/>
        </w:rPr>
        <w:t> </w:t>
      </w:r>
      <w:r>
        <w:rPr>
          <w:sz w:val="24"/>
        </w:rPr>
        <w:t>категорий;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  <w:tab w:pos="3262" w:val="left" w:leader="none"/>
          <w:tab w:pos="4818" w:val="left" w:leader="none"/>
          <w:tab w:pos="6254" w:val="left" w:leader="none"/>
          <w:tab w:pos="7046" w:val="left" w:leader="none"/>
          <w:tab w:pos="8209" w:val="left" w:leader="none"/>
        </w:tabs>
        <w:spacing w:line="240" w:lineRule="auto" w:before="1" w:after="0"/>
        <w:ind w:left="223" w:right="264" w:firstLine="709"/>
        <w:jc w:val="left"/>
        <w:rPr>
          <w:sz w:val="24"/>
        </w:rPr>
      </w:pPr>
      <w:r>
        <w:rPr>
          <w:sz w:val="24"/>
        </w:rPr>
        <w:t>предотвращения</w:t>
        <w:tab/>
        <w:t>возможности</w:t>
        <w:tab/>
        <w:t>причинения</w:t>
        <w:tab/>
        <w:t>вреда</w:t>
        <w:tab/>
        <w:t>объектам</w:t>
        <w:tab/>
      </w:r>
      <w:r>
        <w:rPr>
          <w:spacing w:val="-2"/>
          <w:sz w:val="24"/>
        </w:rPr>
        <w:t>капитального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строительства,</w:t>
      </w:r>
      <w:r>
        <w:rPr>
          <w:spacing w:val="-5"/>
          <w:sz w:val="24"/>
        </w:rPr>
        <w:t> </w:t>
      </w:r>
      <w:r>
        <w:rPr>
          <w:sz w:val="24"/>
        </w:rPr>
        <w:t>расположенным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смежных</w:t>
      </w:r>
      <w:r>
        <w:rPr>
          <w:spacing w:val="-3"/>
          <w:sz w:val="24"/>
        </w:rPr>
        <w:t> </w:t>
      </w:r>
      <w:r>
        <w:rPr>
          <w:sz w:val="24"/>
        </w:rPr>
        <w:t>земельных</w:t>
      </w:r>
      <w:r>
        <w:rPr>
          <w:spacing w:val="10"/>
          <w:sz w:val="24"/>
        </w:rPr>
        <w:t> </w:t>
      </w:r>
      <w:r>
        <w:rPr>
          <w:sz w:val="24"/>
        </w:rPr>
        <w:t>участках.</w:t>
      </w:r>
    </w:p>
    <w:p>
      <w:pPr>
        <w:pStyle w:val="ListParagraph"/>
        <w:numPr>
          <w:ilvl w:val="0"/>
          <w:numId w:val="4"/>
        </w:numPr>
        <w:tabs>
          <w:tab w:pos="1357" w:val="left" w:leader="none"/>
          <w:tab w:pos="1358" w:val="left" w:leader="none"/>
        </w:tabs>
        <w:spacing w:line="275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Границы</w:t>
      </w:r>
      <w:r>
        <w:rPr>
          <w:spacing w:val="-12"/>
          <w:sz w:val="24"/>
        </w:rPr>
        <w:t> </w:t>
      </w:r>
      <w:r>
        <w:rPr>
          <w:sz w:val="24"/>
        </w:rPr>
        <w:t>территориальных</w:t>
      </w:r>
      <w:r>
        <w:rPr>
          <w:spacing w:val="-7"/>
          <w:sz w:val="24"/>
        </w:rPr>
        <w:t> </w:t>
      </w:r>
      <w:r>
        <w:rPr>
          <w:sz w:val="24"/>
        </w:rPr>
        <w:t>зон</w:t>
      </w:r>
      <w:r>
        <w:rPr>
          <w:spacing w:val="-3"/>
          <w:sz w:val="24"/>
        </w:rPr>
        <w:t> </w:t>
      </w:r>
      <w:r>
        <w:rPr>
          <w:sz w:val="24"/>
        </w:rPr>
        <w:t>установлены</w:t>
      </w:r>
      <w:r>
        <w:rPr>
          <w:spacing w:val="-9"/>
          <w:sz w:val="24"/>
        </w:rPr>
        <w:t> </w:t>
      </w:r>
      <w:r>
        <w:rPr>
          <w:sz w:val="24"/>
        </w:rPr>
        <w:t>по: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40" w:lineRule="auto" w:before="1" w:after="0"/>
        <w:ind w:left="223" w:right="268" w:firstLine="709"/>
        <w:jc w:val="left"/>
        <w:rPr>
          <w:sz w:val="24"/>
        </w:rPr>
      </w:pPr>
      <w:r>
        <w:rPr>
          <w:sz w:val="24"/>
        </w:rPr>
        <w:t>линиям</w:t>
      </w:r>
      <w:r>
        <w:rPr>
          <w:spacing w:val="46"/>
          <w:sz w:val="24"/>
        </w:rPr>
        <w:t> </w:t>
      </w:r>
      <w:r>
        <w:rPr>
          <w:sz w:val="24"/>
        </w:rPr>
        <w:t>магистралей,</w:t>
      </w:r>
      <w:r>
        <w:rPr>
          <w:spacing w:val="51"/>
          <w:sz w:val="24"/>
        </w:rPr>
        <w:t> </w:t>
      </w:r>
      <w:r>
        <w:rPr>
          <w:sz w:val="24"/>
        </w:rPr>
        <w:t>улиц,</w:t>
      </w:r>
      <w:r>
        <w:rPr>
          <w:spacing w:val="48"/>
          <w:sz w:val="24"/>
        </w:rPr>
        <w:t> </w:t>
      </w:r>
      <w:r>
        <w:rPr>
          <w:sz w:val="24"/>
        </w:rPr>
        <w:t>проездов,</w:t>
      </w:r>
      <w:r>
        <w:rPr>
          <w:spacing w:val="47"/>
          <w:sz w:val="24"/>
        </w:rPr>
        <w:t> </w:t>
      </w:r>
      <w:r>
        <w:rPr>
          <w:sz w:val="24"/>
        </w:rPr>
        <w:t>разделяющих</w:t>
      </w:r>
      <w:r>
        <w:rPr>
          <w:spacing w:val="49"/>
          <w:sz w:val="24"/>
        </w:rPr>
        <w:t> </w:t>
      </w:r>
      <w:r>
        <w:rPr>
          <w:sz w:val="24"/>
        </w:rPr>
        <w:t>транспортные</w:t>
      </w:r>
      <w:r>
        <w:rPr>
          <w:spacing w:val="44"/>
          <w:sz w:val="24"/>
        </w:rPr>
        <w:t> </w:t>
      </w:r>
      <w:r>
        <w:rPr>
          <w:sz w:val="24"/>
        </w:rPr>
        <w:t>потоки</w:t>
      </w:r>
      <w:r>
        <w:rPr>
          <w:spacing w:val="-57"/>
          <w:sz w:val="24"/>
        </w:rPr>
        <w:t> </w:t>
      </w:r>
      <w:r>
        <w:rPr>
          <w:sz w:val="24"/>
        </w:rPr>
        <w:t>противоположных</w:t>
      </w:r>
      <w:r>
        <w:rPr>
          <w:spacing w:val="2"/>
          <w:sz w:val="24"/>
        </w:rPr>
        <w:t> </w:t>
      </w:r>
      <w:r>
        <w:rPr>
          <w:sz w:val="24"/>
        </w:rPr>
        <w:t>направлений;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красным</w:t>
      </w:r>
      <w:r>
        <w:rPr>
          <w:spacing w:val="-14"/>
          <w:sz w:val="24"/>
        </w:rPr>
        <w:t> </w:t>
      </w:r>
      <w:r>
        <w:rPr>
          <w:sz w:val="24"/>
        </w:rPr>
        <w:t>линиям;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pacing w:val="-2"/>
          <w:sz w:val="24"/>
        </w:rPr>
        <w:t>границам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земельных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участков;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1" w:after="0"/>
        <w:ind w:left="1357" w:right="0" w:hanging="426"/>
        <w:jc w:val="left"/>
        <w:rPr>
          <w:sz w:val="24"/>
        </w:rPr>
      </w:pPr>
      <w:r>
        <w:rPr>
          <w:spacing w:val="-2"/>
          <w:sz w:val="24"/>
        </w:rPr>
        <w:t>границам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населенных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пунктов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пределах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0" w:after="0"/>
        <w:ind w:left="1357" w:right="0" w:hanging="426"/>
        <w:jc w:val="left"/>
        <w:rPr>
          <w:sz w:val="24"/>
        </w:rPr>
      </w:pPr>
      <w:r>
        <w:rPr>
          <w:spacing w:val="-1"/>
          <w:sz w:val="24"/>
        </w:rPr>
        <w:t>границам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40" w:lineRule="auto" w:before="1" w:after="0"/>
        <w:ind w:left="1357" w:right="0" w:hanging="426"/>
        <w:jc w:val="left"/>
        <w:rPr>
          <w:sz w:val="24"/>
        </w:rPr>
      </w:pPr>
      <w:r>
        <w:rPr>
          <w:spacing w:val="-1"/>
          <w:sz w:val="24"/>
        </w:rPr>
        <w:t>естественным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границам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природных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объектов;</w:t>
      </w:r>
    </w:p>
    <w:p>
      <w:pPr>
        <w:pStyle w:val="ListParagraph"/>
        <w:numPr>
          <w:ilvl w:val="0"/>
          <w:numId w:val="3"/>
        </w:numPr>
        <w:tabs>
          <w:tab w:pos="1357" w:val="left" w:leader="none"/>
          <w:tab w:pos="1358" w:val="left" w:leader="none"/>
        </w:tabs>
        <w:spacing w:line="275" w:lineRule="exact" w:before="2" w:after="0"/>
        <w:ind w:left="1357" w:right="0" w:hanging="426"/>
        <w:jc w:val="left"/>
        <w:rPr>
          <w:sz w:val="24"/>
        </w:rPr>
      </w:pPr>
      <w:r>
        <w:rPr>
          <w:spacing w:val="-1"/>
          <w:sz w:val="24"/>
        </w:rPr>
        <w:t>иным</w:t>
      </w:r>
      <w:r>
        <w:rPr>
          <w:spacing w:val="-14"/>
          <w:sz w:val="24"/>
        </w:rPr>
        <w:t> </w:t>
      </w:r>
      <w:r>
        <w:rPr>
          <w:sz w:val="24"/>
        </w:rPr>
        <w:t>границам.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Границы территориальных зон должны отвечать требованию принадлежности</w:t>
      </w:r>
      <w:r>
        <w:rPr>
          <w:spacing w:val="1"/>
          <w:sz w:val="24"/>
        </w:rPr>
        <w:t> </w:t>
      </w:r>
      <w:r>
        <w:rPr>
          <w:sz w:val="24"/>
        </w:rPr>
        <w:t>каждого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зоне,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54"/>
          <w:sz w:val="24"/>
        </w:rPr>
        <w:t> </w:t>
      </w:r>
      <w:r>
        <w:rPr>
          <w:sz w:val="24"/>
        </w:rPr>
        <w:t>участка,</w:t>
      </w:r>
      <w:r>
        <w:rPr>
          <w:spacing w:val="51"/>
          <w:sz w:val="24"/>
        </w:rPr>
        <w:t> </w:t>
      </w:r>
      <w:r>
        <w:rPr>
          <w:sz w:val="24"/>
        </w:rPr>
        <w:t>границы</w:t>
      </w:r>
      <w:r>
        <w:rPr>
          <w:spacing w:val="46"/>
          <w:sz w:val="24"/>
        </w:rPr>
        <w:t> </w:t>
      </w:r>
      <w:r>
        <w:rPr>
          <w:sz w:val="24"/>
        </w:rPr>
        <w:t>которого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соответствии</w:t>
      </w:r>
      <w:r>
        <w:rPr>
          <w:spacing w:val="54"/>
          <w:sz w:val="24"/>
        </w:rPr>
        <w:t> </w:t>
      </w:r>
      <w:r>
        <w:rPr>
          <w:sz w:val="24"/>
        </w:rPr>
        <w:t>с</w:t>
      </w:r>
      <w:r>
        <w:rPr>
          <w:spacing w:val="47"/>
          <w:sz w:val="24"/>
        </w:rPr>
        <w:t> </w:t>
      </w:r>
      <w:r>
        <w:rPr>
          <w:sz w:val="24"/>
        </w:rPr>
        <w:t>земельным</w:t>
      </w:r>
      <w:r>
        <w:rPr>
          <w:spacing w:val="45"/>
          <w:sz w:val="24"/>
        </w:rPr>
        <w:t> </w:t>
      </w:r>
      <w:r>
        <w:rPr>
          <w:sz w:val="24"/>
        </w:rPr>
        <w:t>законодательством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могут</w:t>
      </w:r>
      <w:r>
        <w:rPr>
          <w:spacing w:val="-5"/>
        </w:rPr>
        <w:t> </w:t>
      </w:r>
      <w:r>
        <w:rPr/>
        <w:t>пересекать</w:t>
      </w:r>
      <w:r>
        <w:rPr>
          <w:spacing w:val="-6"/>
        </w:rPr>
        <w:t> </w:t>
      </w:r>
      <w:r>
        <w:rPr/>
        <w:t>границы</w:t>
      </w:r>
      <w:r>
        <w:rPr>
          <w:spacing w:val="-8"/>
        </w:rPr>
        <w:t> </w:t>
      </w:r>
      <w:r>
        <w:rPr/>
        <w:t>территориальных</w:t>
      </w:r>
      <w:r>
        <w:rPr>
          <w:spacing w:val="-2"/>
        </w:rPr>
        <w:t> </w:t>
      </w:r>
      <w:r>
        <w:rPr/>
        <w:t>зон.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Карта (карты) градостроительного зонирования применяется одновременно с</w:t>
      </w:r>
      <w:r>
        <w:rPr>
          <w:spacing w:val="1"/>
          <w:sz w:val="24"/>
        </w:rPr>
        <w:t> </w:t>
      </w:r>
      <w:r>
        <w:rPr>
          <w:sz w:val="24"/>
        </w:rPr>
        <w:t>картой</w:t>
      </w:r>
      <w:r>
        <w:rPr>
          <w:spacing w:val="1"/>
          <w:sz w:val="24"/>
        </w:rPr>
        <w:t> </w:t>
      </w:r>
      <w:r>
        <w:rPr>
          <w:sz w:val="24"/>
        </w:rPr>
        <w:t>(картами)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 границ</w:t>
      </w:r>
      <w:r>
        <w:rPr>
          <w:spacing w:val="-4"/>
          <w:sz w:val="24"/>
        </w:rPr>
        <w:t> </w:t>
      </w:r>
      <w:r>
        <w:rPr>
          <w:sz w:val="24"/>
        </w:rPr>
        <w:t>территорий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7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индивидуально,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развития,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сочетания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установлен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-3"/>
          <w:sz w:val="24"/>
        </w:rPr>
        <w:t> </w:t>
      </w:r>
      <w:r>
        <w:rPr>
          <w:sz w:val="24"/>
        </w:rPr>
        <w:t>регламент.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227" w:right="274"/>
      </w:pPr>
      <w:bookmarkStart w:name="_bookmark4" w:id="5"/>
      <w:bookmarkEnd w:id="5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3.1.</w:t>
      </w:r>
      <w:r>
        <w:rPr>
          <w:spacing w:val="-7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пересечения</w:t>
      </w:r>
      <w:r>
        <w:rPr>
          <w:spacing w:val="-9"/>
        </w:rPr>
        <w:t> </w:t>
      </w:r>
      <w:r>
        <w:rPr/>
        <w:t>государственного</w:t>
      </w:r>
      <w:r>
        <w:rPr>
          <w:spacing w:val="-9"/>
        </w:rPr>
        <w:t> </w:t>
      </w:r>
      <w:r>
        <w:rPr/>
        <w:t>лесного</w:t>
      </w:r>
      <w:r>
        <w:rPr>
          <w:spacing w:val="-3"/>
        </w:rPr>
        <w:t> </w:t>
      </w:r>
      <w:r>
        <w:rPr/>
        <w:t>реестра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Единого</w:t>
      </w:r>
      <w:r>
        <w:rPr>
          <w:spacing w:val="-57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реестра</w:t>
      </w:r>
      <w:r>
        <w:rPr>
          <w:spacing w:val="-5"/>
        </w:rPr>
        <w:t> </w:t>
      </w:r>
      <w:r>
        <w:rPr/>
        <w:t>недвижимости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BodyText"/>
        <w:ind w:right="238"/>
      </w:pPr>
      <w:r>
        <w:rPr/>
        <w:t>На</w:t>
      </w:r>
      <w:r>
        <w:rPr>
          <w:spacing w:val="1"/>
        </w:rPr>
        <w:t> </w:t>
      </w:r>
      <w:r>
        <w:rPr/>
        <w:t>карте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отображены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пересечения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лесного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сведениям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лесного</w:t>
      </w:r>
      <w:r>
        <w:rPr>
          <w:spacing w:val="1"/>
        </w:rPr>
        <w:t> </w:t>
      </w:r>
      <w:r>
        <w:rPr/>
        <w:t>реестра)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местоположении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Едином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реестре</w:t>
      </w:r>
      <w:r>
        <w:rPr>
          <w:spacing w:val="1"/>
        </w:rPr>
        <w:t> </w:t>
      </w:r>
      <w:r>
        <w:rPr/>
        <w:t>недвижимости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«территория</w:t>
      </w:r>
      <w:r>
        <w:rPr>
          <w:spacing w:val="1"/>
        </w:rPr>
        <w:t> </w:t>
      </w:r>
      <w:r>
        <w:rPr/>
        <w:t>пересечения»).</w:t>
      </w:r>
      <w:r>
        <w:rPr>
          <w:spacing w:val="6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9"/>
        </w:rPr>
        <w:t> </w:t>
      </w:r>
      <w:r>
        <w:rPr/>
        <w:t>земельного</w:t>
      </w:r>
      <w:r>
        <w:rPr>
          <w:spacing w:val="10"/>
        </w:rPr>
        <w:t> </w:t>
      </w:r>
      <w:r>
        <w:rPr/>
        <w:t>участка,</w:t>
      </w:r>
      <w:r>
        <w:rPr>
          <w:spacing w:val="9"/>
        </w:rPr>
        <w:t> </w:t>
      </w:r>
      <w:r>
        <w:rPr/>
        <w:t>полностью</w:t>
      </w:r>
      <w:r>
        <w:rPr>
          <w:spacing w:val="8"/>
        </w:rPr>
        <w:t> </w:t>
      </w:r>
      <w:r>
        <w:rPr/>
        <w:t>или</w:t>
      </w:r>
      <w:r>
        <w:rPr>
          <w:spacing w:val="9"/>
        </w:rPr>
        <w:t> </w:t>
      </w:r>
      <w:r>
        <w:rPr/>
        <w:t>частично</w:t>
      </w:r>
      <w:r>
        <w:rPr>
          <w:spacing w:val="4"/>
        </w:rPr>
        <w:t> </w:t>
      </w:r>
      <w:r>
        <w:rPr/>
        <w:t>расположенного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границах</w:t>
      </w:r>
    </w:p>
    <w:p>
      <w:pPr>
        <w:pStyle w:val="BodyText"/>
        <w:ind w:right="248" w:firstLine="0"/>
      </w:pPr>
      <w:r>
        <w:rPr/>
        <w:t>«территории</w:t>
      </w:r>
      <w:r>
        <w:rPr>
          <w:spacing w:val="1"/>
        </w:rPr>
        <w:t> </w:t>
      </w:r>
      <w:r>
        <w:rPr/>
        <w:t>пересечения»,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градостроительные</w:t>
      </w:r>
      <w:r>
        <w:rPr>
          <w:spacing w:val="61"/>
        </w:rPr>
        <w:t> </w:t>
      </w:r>
      <w:r>
        <w:rPr/>
        <w:t>регламенты</w:t>
      </w:r>
      <w:r>
        <w:rPr>
          <w:spacing w:val="1"/>
        </w:rPr>
        <w:t> </w:t>
      </w:r>
      <w:r>
        <w:rPr/>
        <w:t>соответствующей территориальной</w:t>
      </w:r>
      <w:r>
        <w:rPr>
          <w:spacing w:val="-3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случаях: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2" w:after="0"/>
        <w:ind w:left="223" w:right="242" w:firstLine="709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судебного</w:t>
      </w:r>
      <w:r>
        <w:rPr>
          <w:spacing w:val="1"/>
          <w:sz w:val="24"/>
        </w:rPr>
        <w:t> </w:t>
      </w:r>
      <w:r>
        <w:rPr>
          <w:sz w:val="24"/>
        </w:rPr>
        <w:t>акта,</w:t>
      </w:r>
      <w:r>
        <w:rPr>
          <w:spacing w:val="1"/>
          <w:sz w:val="24"/>
        </w:rPr>
        <w:t> </w:t>
      </w:r>
      <w:r>
        <w:rPr>
          <w:sz w:val="24"/>
        </w:rPr>
        <w:t>вступившего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законную</w:t>
      </w:r>
      <w:r>
        <w:rPr>
          <w:spacing w:val="1"/>
          <w:sz w:val="24"/>
        </w:rPr>
        <w:t> </w:t>
      </w:r>
      <w:r>
        <w:rPr>
          <w:sz w:val="24"/>
        </w:rPr>
        <w:t>силу,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законность</w:t>
      </w:r>
      <w:r>
        <w:rPr>
          <w:spacing w:val="1"/>
          <w:sz w:val="24"/>
        </w:rPr>
        <w:t> </w:t>
      </w:r>
      <w:r>
        <w:rPr>
          <w:sz w:val="24"/>
        </w:rPr>
        <w:t>возникновения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земельный участок;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37" w:lineRule="auto" w:before="2" w:after="0"/>
        <w:ind w:left="223" w:right="246" w:firstLine="709"/>
        <w:jc w:val="both"/>
        <w:rPr>
          <w:sz w:val="24"/>
        </w:rPr>
      </w:pPr>
      <w:r>
        <w:rPr>
          <w:sz w:val="24"/>
        </w:rPr>
        <w:t>отсутствия в границах земельного участка территорий лесничеств (по данным</w:t>
      </w:r>
      <w:r>
        <w:rPr>
          <w:spacing w:val="1"/>
          <w:sz w:val="24"/>
        </w:rPr>
        <w:t> </w:t>
      </w:r>
      <w:r>
        <w:rPr>
          <w:sz w:val="24"/>
        </w:rPr>
        <w:t>Единого</w:t>
      </w:r>
      <w:r>
        <w:rPr>
          <w:spacing w:val="-2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> </w:t>
      </w:r>
      <w:r>
        <w:rPr>
          <w:sz w:val="24"/>
        </w:rPr>
        <w:t>реестра</w:t>
      </w:r>
      <w:r>
        <w:rPr>
          <w:spacing w:val="-2"/>
          <w:sz w:val="24"/>
        </w:rPr>
        <w:t> </w:t>
      </w:r>
      <w:r>
        <w:rPr>
          <w:sz w:val="24"/>
        </w:rPr>
        <w:t>недвижимости);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3" w:after="0"/>
        <w:ind w:left="223" w:right="244" w:firstLine="709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распоряжения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предложений относительно местоположения границ населенного пункта образуемых из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-2"/>
          <w:sz w:val="24"/>
        </w:rPr>
        <w:t> </w:t>
      </w:r>
      <w:r>
        <w:rPr>
          <w:sz w:val="24"/>
        </w:rPr>
        <w:t>поселка.</w:t>
      </w:r>
    </w:p>
    <w:p>
      <w:pPr>
        <w:pStyle w:val="BodyText"/>
        <w:ind w:right="238"/>
      </w:pPr>
      <w:r>
        <w:rPr/>
        <w:t>В отношении земельных участков с кадастровыми номерами 50:43:0040101:21 и</w:t>
      </w:r>
      <w:r>
        <w:rPr>
          <w:spacing w:val="1"/>
        </w:rPr>
        <w:t> </w:t>
      </w:r>
      <w:r>
        <w:rPr/>
        <w:t>50:43:0050101:14</w:t>
      </w:r>
      <w:r>
        <w:rPr>
          <w:spacing w:val="31"/>
        </w:rPr>
        <w:t> </w:t>
      </w:r>
      <w:r>
        <w:rPr/>
        <w:t>вынесено</w:t>
      </w:r>
      <w:r>
        <w:rPr>
          <w:spacing w:val="33"/>
        </w:rPr>
        <w:t> </w:t>
      </w:r>
      <w:r>
        <w:rPr/>
        <w:t>Постановление</w:t>
      </w:r>
      <w:r>
        <w:rPr>
          <w:spacing w:val="31"/>
        </w:rPr>
        <w:t> </w:t>
      </w:r>
      <w:r>
        <w:rPr/>
        <w:t>Десятого</w:t>
      </w:r>
      <w:r>
        <w:rPr>
          <w:spacing w:val="32"/>
        </w:rPr>
        <w:t> </w:t>
      </w:r>
      <w:r>
        <w:rPr/>
        <w:t>арбитражного</w:t>
      </w:r>
      <w:r>
        <w:rPr>
          <w:spacing w:val="32"/>
        </w:rPr>
        <w:t> </w:t>
      </w:r>
      <w:r>
        <w:rPr/>
        <w:t>апелляционного</w:t>
      </w:r>
      <w:r>
        <w:rPr>
          <w:spacing w:val="32"/>
        </w:rPr>
        <w:t> </w:t>
      </w:r>
      <w:r>
        <w:rPr/>
        <w:t>суда</w:t>
      </w:r>
      <w:r>
        <w:rPr>
          <w:spacing w:val="-58"/>
        </w:rPr>
        <w:t> </w:t>
      </w:r>
      <w:r>
        <w:rPr/>
        <w:t>от 09.11.2017 г. дело №А41-35789/17: Обязать Комитет лесного хозяйства Московской</w:t>
      </w:r>
      <w:r>
        <w:rPr>
          <w:spacing w:val="1"/>
        </w:rPr>
        <w:t> </w:t>
      </w:r>
      <w:r>
        <w:rPr/>
        <w:t>области внести изменения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государственный лесной</w:t>
      </w:r>
      <w:r>
        <w:rPr>
          <w:spacing w:val="-4"/>
        </w:rPr>
        <w:t> </w:t>
      </w:r>
      <w:r>
        <w:rPr/>
        <w:t>реестр</w:t>
      </w:r>
      <w:r>
        <w:rPr>
          <w:spacing w:val="-1"/>
        </w:rPr>
        <w:t> </w:t>
      </w:r>
      <w:r>
        <w:rPr/>
        <w:t>путем:</w:t>
      </w:r>
    </w:p>
    <w:p>
      <w:pPr>
        <w:pStyle w:val="ListParagraph"/>
        <w:numPr>
          <w:ilvl w:val="0"/>
          <w:numId w:val="3"/>
        </w:numPr>
        <w:tabs>
          <w:tab w:pos="1326" w:val="left" w:leader="none"/>
        </w:tabs>
        <w:spacing w:line="240" w:lineRule="auto" w:before="0" w:after="0"/>
        <w:ind w:left="223" w:right="239" w:firstLine="709"/>
        <w:jc w:val="both"/>
        <w:rPr>
          <w:sz w:val="24"/>
        </w:rPr>
      </w:pPr>
      <w:r>
        <w:rPr>
          <w:sz w:val="24"/>
        </w:rPr>
        <w:t>исключения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1"/>
          <w:sz w:val="24"/>
        </w:rPr>
        <w:t> </w:t>
      </w:r>
      <w:r>
        <w:rPr>
          <w:sz w:val="24"/>
        </w:rPr>
        <w:t>фонда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кварталах</w:t>
      </w:r>
      <w:r>
        <w:rPr>
          <w:spacing w:val="1"/>
          <w:sz w:val="24"/>
        </w:rPr>
        <w:t> </w:t>
      </w:r>
      <w:r>
        <w:rPr>
          <w:sz w:val="24"/>
        </w:rPr>
        <w:t>191,</w:t>
      </w:r>
      <w:r>
        <w:rPr>
          <w:spacing w:val="1"/>
          <w:sz w:val="24"/>
        </w:rPr>
        <w:t> </w:t>
      </w:r>
      <w:r>
        <w:rPr>
          <w:sz w:val="24"/>
        </w:rPr>
        <w:t>192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участкового</w:t>
      </w:r>
      <w:r>
        <w:rPr>
          <w:spacing w:val="1"/>
          <w:sz w:val="24"/>
        </w:rPr>
        <w:t> </w:t>
      </w:r>
      <w:r>
        <w:rPr>
          <w:sz w:val="24"/>
        </w:rPr>
        <w:t>лесничества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лесничества,</w:t>
      </w:r>
      <w:r>
        <w:rPr>
          <w:spacing w:val="1"/>
          <w:sz w:val="24"/>
        </w:rPr>
        <w:t> </w:t>
      </w:r>
      <w:r>
        <w:rPr>
          <w:sz w:val="24"/>
        </w:rPr>
        <w:t>площадью</w:t>
      </w:r>
      <w:r>
        <w:rPr>
          <w:spacing w:val="1"/>
          <w:sz w:val="24"/>
        </w:rPr>
        <w:t> </w:t>
      </w:r>
      <w:r>
        <w:rPr>
          <w:sz w:val="24"/>
        </w:rPr>
        <w:t>728484.74кв.м., имеющего пересечения с земельным участком с кадастровым номером</w:t>
      </w:r>
      <w:r>
        <w:rPr>
          <w:spacing w:val="1"/>
          <w:sz w:val="24"/>
        </w:rPr>
        <w:t> </w:t>
      </w:r>
      <w:r>
        <w:rPr>
          <w:sz w:val="24"/>
        </w:rPr>
        <w:t>50:43:050101:14;</w:t>
      </w:r>
    </w:p>
    <w:p>
      <w:pPr>
        <w:pStyle w:val="ListParagraph"/>
        <w:numPr>
          <w:ilvl w:val="0"/>
          <w:numId w:val="3"/>
        </w:numPr>
        <w:tabs>
          <w:tab w:pos="1358" w:val="left" w:leader="none"/>
        </w:tabs>
        <w:spacing w:line="240" w:lineRule="auto" w:before="0" w:after="0"/>
        <w:ind w:left="223" w:right="239" w:firstLine="709"/>
        <w:jc w:val="both"/>
        <w:rPr>
          <w:sz w:val="24"/>
        </w:rPr>
      </w:pPr>
      <w:r>
        <w:rPr>
          <w:sz w:val="24"/>
        </w:rPr>
        <w:t>исключения участка лесного фонда в кварталах 191, 193, 194 Учебно-опытного</w:t>
      </w:r>
      <w:r>
        <w:rPr>
          <w:spacing w:val="1"/>
          <w:sz w:val="24"/>
        </w:rPr>
        <w:t> </w:t>
      </w:r>
      <w:r>
        <w:rPr>
          <w:sz w:val="24"/>
        </w:rPr>
        <w:t>участкового</w:t>
      </w:r>
      <w:r>
        <w:rPr>
          <w:spacing w:val="1"/>
          <w:sz w:val="24"/>
        </w:rPr>
        <w:t> </w:t>
      </w:r>
      <w:r>
        <w:rPr>
          <w:sz w:val="24"/>
        </w:rPr>
        <w:t>лесничества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лесничества,</w:t>
      </w:r>
      <w:r>
        <w:rPr>
          <w:spacing w:val="1"/>
          <w:sz w:val="24"/>
        </w:rPr>
        <w:t> </w:t>
      </w:r>
      <w:r>
        <w:rPr>
          <w:sz w:val="24"/>
        </w:rPr>
        <w:t>площадью</w:t>
      </w:r>
      <w:r>
        <w:rPr>
          <w:spacing w:val="1"/>
          <w:sz w:val="24"/>
        </w:rPr>
        <w:t> </w:t>
      </w:r>
      <w:r>
        <w:rPr>
          <w:sz w:val="24"/>
        </w:rPr>
        <w:t>505751.05кв.м., имеющего пересечения с земельным участком с кадастровым номером</w:t>
      </w:r>
      <w:r>
        <w:rPr>
          <w:spacing w:val="1"/>
          <w:sz w:val="24"/>
        </w:rPr>
        <w:t> </w:t>
      </w:r>
      <w:r>
        <w:rPr>
          <w:sz w:val="24"/>
        </w:rPr>
        <w:t>50:43:040101:21.</w:t>
      </w:r>
    </w:p>
    <w:p>
      <w:pPr>
        <w:pStyle w:val="BodyText"/>
        <w:spacing w:before="6"/>
        <w:ind w:left="0" w:firstLine="0"/>
        <w:jc w:val="left"/>
        <w:rPr>
          <w:sz w:val="29"/>
        </w:rPr>
      </w:pPr>
    </w:p>
    <w:p>
      <w:pPr>
        <w:pStyle w:val="Heading1"/>
        <w:ind w:right="267"/>
      </w:pPr>
      <w:bookmarkStart w:name="_bookmark5" w:id="6"/>
      <w:bookmarkEnd w:id="6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</w:t>
      </w:r>
      <w:r>
        <w:rPr>
          <w:spacing w:val="-5"/>
        </w:rPr>
        <w:t> </w:t>
      </w:r>
      <w:r>
        <w:rPr/>
        <w:t>Зоны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/>
        <w:t>особыми</w:t>
      </w:r>
      <w:r>
        <w:rPr>
          <w:spacing w:val="-5"/>
        </w:rPr>
        <w:t> </w:t>
      </w:r>
      <w:r>
        <w:rPr/>
        <w:t>условиями</w:t>
      </w:r>
      <w:r>
        <w:rPr>
          <w:spacing w:val="-5"/>
        </w:rPr>
        <w:t> </w:t>
      </w:r>
      <w:r>
        <w:rPr/>
        <w:t>использования</w:t>
      </w:r>
      <w:r>
        <w:rPr>
          <w:spacing w:val="-5"/>
        </w:rPr>
        <w:t> </w:t>
      </w:r>
      <w:r>
        <w:rPr/>
        <w:t>территорий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BodyText"/>
        <w:ind w:right="265"/>
      </w:pPr>
      <w:r>
        <w:rPr/>
        <w:t>1.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карте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условиями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территорий,</w:t>
      </w:r>
      <w:r>
        <w:rPr>
          <w:spacing w:val="1"/>
        </w:rPr>
        <w:t> </w:t>
      </w:r>
      <w:r>
        <w:rPr/>
        <w:t>входящей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графических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Правил,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отображаться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особыми условиями</w:t>
      </w:r>
      <w:r>
        <w:rPr>
          <w:spacing w:val="1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территорий:</w:t>
      </w:r>
    </w:p>
    <w:p>
      <w:pPr>
        <w:pStyle w:val="BodyText"/>
        <w:ind w:left="0" w:firstLine="0"/>
        <w:jc w:val="left"/>
        <w:rPr>
          <w:sz w:val="25"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551" w:hRule="atLeast"/>
        </w:trPr>
        <w:tc>
          <w:tcPr>
            <w:tcW w:w="569" w:type="dxa"/>
          </w:tcPr>
          <w:p>
            <w:pPr>
              <w:pStyle w:val="TableParagraph"/>
              <w:spacing w:line="267" w:lineRule="exact"/>
              <w:ind w:left="189"/>
              <w:jc w:val="left"/>
              <w:rPr>
                <w:sz w:val="24"/>
              </w:rPr>
            </w:pPr>
            <w:r>
              <w:rPr>
                <w:w w:val="100"/>
                <w:sz w:val="24"/>
              </w:rPr>
              <w:t>№</w:t>
            </w:r>
          </w:p>
          <w:p>
            <w:pPr>
              <w:pStyle w:val="TableParagraph"/>
              <w:spacing w:line="264" w:lineRule="exact" w:before="1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408" w:type="dxa"/>
          </w:tcPr>
          <w:p>
            <w:pPr>
              <w:pStyle w:val="TableParagraph"/>
              <w:spacing w:before="131"/>
              <w:ind w:left="733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зоны</w:t>
            </w:r>
          </w:p>
        </w:tc>
        <w:tc>
          <w:tcPr>
            <w:tcW w:w="6521" w:type="dxa"/>
          </w:tcPr>
          <w:p>
            <w:pPr>
              <w:pStyle w:val="TableParagraph"/>
              <w:spacing w:before="131"/>
              <w:ind w:left="2733" w:right="2626"/>
              <w:jc w:val="center"/>
              <w:rPr>
                <w:sz w:val="24"/>
              </w:rPr>
            </w:pPr>
            <w:r>
              <w:rPr>
                <w:sz w:val="24"/>
              </w:rPr>
              <w:t>Основание</w:t>
            </w:r>
          </w:p>
        </w:tc>
      </w:tr>
      <w:tr>
        <w:trPr>
          <w:trHeight w:val="825" w:hRule="atLeast"/>
        </w:trPr>
        <w:tc>
          <w:tcPr>
            <w:tcW w:w="569" w:type="dxa"/>
          </w:tcPr>
          <w:p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1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460" w:val="left" w:leader="none"/>
              </w:tabs>
              <w:spacing w:line="237" w:lineRule="auto"/>
              <w:ind w:left="214" w:right="173"/>
              <w:jc w:val="left"/>
              <w:rPr>
                <w:sz w:val="24"/>
              </w:rPr>
            </w:pPr>
            <w:r>
              <w:rPr>
                <w:sz w:val="24"/>
              </w:rPr>
              <w:t>зоны</w:t>
              <w:tab/>
              <w:t>охраны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spacing w:line="261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</w:p>
        </w:tc>
        <w:tc>
          <w:tcPr>
            <w:tcW w:w="6521" w:type="dxa"/>
          </w:tcPr>
          <w:p>
            <w:pPr>
              <w:pStyle w:val="TableParagraph"/>
              <w:spacing w:line="237" w:lineRule="auto"/>
              <w:ind w:firstLine="284"/>
              <w:jc w:val="left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25.06.2002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73-ФЗ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объектах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(памятниках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культуры)</w:t>
            </w:r>
          </w:p>
          <w:p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34;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4353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spacing w:line="262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наследия</w:t>
            </w:r>
          </w:p>
        </w:tc>
        <w:tc>
          <w:tcPr>
            <w:tcW w:w="6521" w:type="dxa"/>
          </w:tcPr>
          <w:p>
            <w:pPr>
              <w:pStyle w:val="TableParagraph"/>
              <w:ind w:right="83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12.09.2015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972 «Об 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 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культуры) народов Российской Федерации и о признании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утратившими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 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 106</w:t>
              </w:r>
            </w:hyperlink>
            <w:r>
              <w:rPr>
                <w:sz w:val="24"/>
              </w:rPr>
              <w:t>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hyperlink r:id="rId7">
              <w:r>
                <w:rPr>
                  <w:sz w:val="24"/>
                </w:rPr>
                <w:t>частью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</w:hyperlink>
            <w:r>
              <w:rPr>
                <w:spacing w:val="1"/>
                <w:sz w:val="24"/>
              </w:rPr>
              <w:t> </w:t>
            </w:r>
            <w:hyperlink r:id="rId7">
              <w:r>
                <w:rPr>
                  <w:sz w:val="24"/>
                </w:rPr>
                <w:t>26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342-ФЗ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Федерации и отдельные законодательные акты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Федерации») (далее – ФЗ от 03.08.2018 № 342-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ФЗ);</w:t>
            </w:r>
          </w:p>
          <w:p>
            <w:pPr>
              <w:pStyle w:val="TableParagraph"/>
              <w:ind w:right="81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05.04.2013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61-р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 наследия федерального значения - Усадьбы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Дома-музея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«Мураново»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деревне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Мураново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 Ашукино Пушкинского муниципального района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right="87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21.09.2005 г. № 836/35 «Об утверждении границ зон 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значения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«Церковь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Смоленская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усадьбе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Ягужинской,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в.»;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12.12.2014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14РВ-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значения</w:t>
            </w:r>
          </w:p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«Церковь Смоленская в быв. усадьбе Ягужинской, XVIIв.»,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 Пушкинского муниципального района Московской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 от 15.02.2016 № 15РВ-58 «Об утверждении границы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«Усадьба</w:t>
            </w:r>
          </w:p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«Софрино»,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парк»,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 Пушкинского муниципального района Московской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26.11.2014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14РВ-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«Усадьба В.И. Аигина, вт. пол. XIX в.», расположенного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Талицы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spacing w:line="237" w:lineRule="auto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19.12.2017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45РВ-584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«Об    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утверждении    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границы  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территории    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  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режима</w:t>
            </w:r>
          </w:p>
          <w:p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«Усадьба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«Богословское-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Могильцы»,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4353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сер.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поселение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Софрино,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деревня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Могильцы»;</w:t>
            </w:r>
          </w:p>
          <w:p>
            <w:pPr>
              <w:pStyle w:val="TableParagraph"/>
              <w:spacing w:line="237" w:lineRule="auto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19.12.2017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45РВ-583</w:t>
            </w:r>
          </w:p>
          <w:p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 значения «Церковь Иоанна Богослова, 1767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Софрино,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деревня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Могильцы,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3»;</w:t>
            </w:r>
          </w:p>
          <w:p>
            <w:pPr>
              <w:pStyle w:val="TableParagraph"/>
              <w:ind w:right="84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18.07.2011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№192Р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распоряжение Министерства культуры Московской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30.07.2009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274-Р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усадьбы</w:t>
            </w:r>
          </w:p>
          <w:p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«Тишково». Парк 1760- 1790-е гг., XIX в. в селе Тишково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Ельдигинское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08.11.2019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35РВ-323</w:t>
            </w:r>
          </w:p>
          <w:p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 значения «Вокзал железнодорожный, 1870-е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гг.»,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железнодорожная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станция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«Пушкино»;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14.11.2018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32РВ-491</w:t>
            </w:r>
          </w:p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 значения «Здание краеведческого музея, нач.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Московский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проспект,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35а»;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 от 16.10.2015 № 15РВ- 269 «Об утверждении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ансамбль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2-х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деревянных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павильонов,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микрорайоне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Мамонтовка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 Пушкино Пушкинского муниципального района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20.12.2017 № 45РВ-591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Ермакова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(летняя),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     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по   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адресу:     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Московская     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область,</w:t>
            </w:r>
          </w:p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Пушкинский район, пос.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Мамонтовка,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ул. Октябрьская, 23/7,</w:t>
            </w:r>
          </w:p>
        </w:tc>
      </w:tr>
    </w:tbl>
    <w:p>
      <w:pPr>
        <w:spacing w:after="0" w:line="270" w:lineRule="exac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4353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и утверждении границы и режима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охраны»;</w:t>
            </w:r>
          </w:p>
          <w:p>
            <w:pPr>
              <w:pStyle w:val="TableParagraph"/>
              <w:ind w:right="83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20.12.2017 № 45РВ-589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Ермакова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(зимний),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1907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 район, пос. Мамонтовка, ул. Октябрьская, 23/6.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и утверждении границы и режима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охраны»;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10.10.2019 № 35РВ-289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значения»;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22.06.2018 № 32РВ-220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«Здание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консерватории,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1918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г.», 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 район, с. Черкизово, Черкизовский парк, 5,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с наименованием «Здание, где с 1919 по 1929 гг.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располагался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техникум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(народная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консерватория)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Римского-Корсакова»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предмета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охраны»;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22.06.2018 № 32РВ-221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писатель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Новиков-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Прибой,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1934-1944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гг.»,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с.Черкизово,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Береговая,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наименованием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писатель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Новиков-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Прибой,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1934-1944гг.»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охраны»;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09.07.2007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210/23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4" w:lineRule="exact"/>
              <w:ind w:right="87"/>
              <w:rPr>
                <w:sz w:val="24"/>
              </w:rPr>
            </w:pP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памятника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-усадьбы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Станиславского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«Любимовка»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района»;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70"/>
          <w:pgMar w:header="0" w:footer="789" w:top="1140" w:bottom="106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4353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spacing w:line="237" w:lineRule="auto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07.12.2016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46РВ-403</w:t>
            </w:r>
          </w:p>
          <w:p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 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«Усадьба Прове- Калиша: - парк,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XIX-нач.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Королев,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Королев, микрорайон Первомайский, санаторий «Сосновый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бор»;</w:t>
            </w:r>
          </w:p>
          <w:p>
            <w:pPr>
              <w:pStyle w:val="TableParagraph"/>
              <w:ind w:right="88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21.05.2010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170-Р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(ред.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29.03.2011)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 границы территории и режима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церкви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Георгия,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1737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Ивантеевке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области";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10.04.2014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123-Р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распоряжение Министерства культуры Московской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 21.05.2010 N 170-Р "Об утверждении границы территории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режима использования территории объекта 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 регионального значения - церкви Георгия, 1737 г.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городе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Ивантеевке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области";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19.08.2022 N 877/28 "Об установлении объединенной 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"Смоленская церковь, 1807 г.", расположенного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 Московская область, городской округ Пушкинский,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 Ивантеевка, улица Дзержинского, дом 12, и 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"Усадьба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Баташевых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"Вантеево"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копнинской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тонкосуконной фабрики Лыжиных, середина XVIII - начало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арх.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Кекушев",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 область, городской округ Пушкинский,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Ивантеевка, Детский проезд, дом 1, дом 3, дом 13, дом 22,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28,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регламентам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 данной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зоны";</w:t>
            </w:r>
          </w:p>
          <w:p>
            <w:pPr>
              <w:pStyle w:val="TableParagraph"/>
              <w:ind w:right="88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09.06.2009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227-Р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(ред.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18.02.2011)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 границы территории и режима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- Смоленской церкви, 1807 г. в городе Ивантеевке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области";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18.04.2022 N 34РВ-157 "Об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 границы территории и режима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 "Усадьба Баташевых "Вантеево" - рабочий поселок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Копнинской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тонкосуконной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фабрики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Лыжиных,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XVIII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начало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вв.,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арх.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Л.Н.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Кекушев",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</w:p>
          <w:p>
            <w:pPr>
              <w:pStyle w:val="TableParagraph"/>
              <w:spacing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Ивантеевка,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проезд,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д.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70"/>
          <w:pgMar w:header="0" w:footer="789" w:top="1140" w:bottom="106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5520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13,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22,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24,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28";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 Московской области от 20.09.2021 N 34РВ-249 "Об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"Комплекс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"Вознесенской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мануфактуры",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Красноармейск, улица Свердлова, дома 2, 4, 11, пересечение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улиц Академика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Янгеля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улицы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Чкалова";</w:t>
            </w:r>
          </w:p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15.12.2022 N 1392/44 "Об установлении зон охраны 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"Комплекс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"Вознесенской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мануфактуры",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вв.",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 по адресу: Московская область, городской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округ Пушкинский, город Красноармейск, улица Свердлова,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дома 2, 4, 11, пересечение улицы Академика Янгеля и улицы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Чкалова,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="274" w:lineRule="exact"/>
              <w:ind w:right="88"/>
              <w:rPr>
                <w:sz w:val="24"/>
              </w:rPr>
            </w:pPr>
            <w:r>
              <w:rPr>
                <w:sz w:val="24"/>
              </w:rPr>
              <w:t>градостроительным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регламентам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зон".</w:t>
            </w:r>
          </w:p>
        </w:tc>
      </w:tr>
      <w:tr>
        <w:trPr>
          <w:trHeight w:val="1102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2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4" w:val="left" w:leader="none"/>
              </w:tabs>
              <w:spacing w:line="237" w:lineRule="auto"/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защитна</w:t>
            </w:r>
            <w:hyperlink r:id="rId8">
              <w:r>
                <w:rPr>
                  <w:sz w:val="24"/>
                </w:rPr>
                <w:t>я</w:t>
                <w:tab/>
              </w:r>
              <w:r>
                <w:rPr>
                  <w:spacing w:val="-3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  <w:p>
            <w:pPr>
              <w:pStyle w:val="TableParagraph"/>
              <w:spacing w:line="270" w:lineRule="atLeast"/>
              <w:ind w:left="214" w:right="9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</w:p>
        </w:tc>
        <w:tc>
          <w:tcPr>
            <w:tcW w:w="6521" w:type="dxa"/>
          </w:tcPr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Федеральный закон от 25.06.2002 № 73-ФЗ «Об объектах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34.1.</w:t>
            </w:r>
          </w:p>
        </w:tc>
      </w:tr>
      <w:tr>
        <w:trPr>
          <w:trHeight w:val="4692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3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охранная</w:t>
              <w:tab/>
            </w:r>
            <w:r>
              <w:rPr>
                <w:spacing w:val="-3"/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ind w:left="214" w:right="24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электроэнергетики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(объектов</w:t>
            </w:r>
          </w:p>
          <w:p>
            <w:pPr>
              <w:pStyle w:val="TableParagraph"/>
              <w:tabs>
                <w:tab w:pos="2098" w:val="left" w:leader="none"/>
              </w:tabs>
              <w:ind w:left="214" w:right="168"/>
              <w:jc w:val="left"/>
              <w:rPr>
                <w:sz w:val="24"/>
              </w:rPr>
            </w:pPr>
            <w:r>
              <w:rPr>
                <w:sz w:val="24"/>
              </w:rPr>
              <w:t>электросетевого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  <w:tab/>
            </w:r>
            <w:r>
              <w:rPr>
                <w:spacing w:val="-4"/>
                <w:sz w:val="24"/>
              </w:rPr>
              <w:t>и</w:t>
            </w:r>
          </w:p>
          <w:p>
            <w:pPr>
              <w:pStyle w:val="TableParagraph"/>
              <w:tabs>
                <w:tab w:pos="1979" w:val="left" w:leader="none"/>
              </w:tabs>
              <w:ind w:left="214" w:right="166"/>
              <w:jc w:val="left"/>
              <w:rPr>
                <w:sz w:val="24"/>
              </w:rPr>
            </w:pPr>
            <w:r>
              <w:rPr>
                <w:sz w:val="24"/>
              </w:rPr>
              <w:t>объектов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производству</w:t>
            </w:r>
          </w:p>
          <w:p>
            <w:pPr>
              <w:pStyle w:val="TableParagraph"/>
              <w:ind w:left="214" w:right="679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электрической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энергии)</w:t>
            </w:r>
          </w:p>
        </w:tc>
        <w:tc>
          <w:tcPr>
            <w:tcW w:w="6521" w:type="dxa"/>
          </w:tcPr>
          <w:p>
            <w:pPr>
              <w:pStyle w:val="TableParagraph"/>
              <w:ind w:right="82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18.11.2013 № 1033 «О порядке установления охранных 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производству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электрической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 в границах таких зон» (вместе с «Правилами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электрической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зон»);</w:t>
            </w:r>
          </w:p>
          <w:p>
            <w:pPr>
              <w:pStyle w:val="TableParagraph"/>
              <w:ind w:right="84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24.02.2009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160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порядке установления охранных 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электросетевого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«Правилами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электросетевого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особых</w:t>
            </w:r>
          </w:p>
          <w:p>
            <w:pPr>
              <w:pStyle w:val="TableParagraph"/>
              <w:spacing w:line="278" w:lineRule="exact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условий использования земельных </w:t>
            </w:r>
            <w:r>
              <w:rPr>
                <w:sz w:val="24"/>
              </w:rPr>
              <w:t>участков, расположенных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зон»).</w:t>
            </w:r>
          </w:p>
        </w:tc>
      </w:tr>
      <w:tr>
        <w:trPr>
          <w:trHeight w:val="3033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4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spacing w:line="259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9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spacing w:before="1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железных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before="1"/>
              <w:ind w:right="85"/>
              <w:rPr>
                <w:sz w:val="24"/>
              </w:rPr>
            </w:pPr>
            <w:r>
              <w:rPr>
                <w:sz w:val="24"/>
              </w:rPr>
              <w:t>12.10.2006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порядке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Кодекса РФ в соответствии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с </w:t>
            </w:r>
            <w:hyperlink r:id="rId7">
              <w:r>
                <w:rPr>
                  <w:sz w:val="24"/>
                </w:rPr>
                <w:t>частью 16 статьи</w:t>
              </w:r>
            </w:hyperlink>
            <w:r>
              <w:rPr>
                <w:spacing w:val="1"/>
                <w:sz w:val="24"/>
              </w:rPr>
              <w:t> </w:t>
            </w:r>
            <w:hyperlink r:id="rId7">
              <w:r>
                <w:rPr>
                  <w:sz w:val="24"/>
                </w:rPr>
                <w:t>26</w:t>
              </w:r>
              <w:r>
                <w:rPr>
                  <w:spacing w:val="-2"/>
                  <w:sz w:val="24"/>
                </w:rPr>
                <w:t> </w:t>
              </w:r>
            </w:hyperlink>
            <w:r>
              <w:rPr>
                <w:sz w:val="24"/>
              </w:rPr>
              <w:t>ФЗ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342-ФЗ);</w:t>
            </w:r>
          </w:p>
          <w:p>
            <w:pPr>
              <w:pStyle w:val="TableParagraph"/>
              <w:ind w:right="82" w:firstLine="284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Минтранса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06.08.2008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126 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необходимых для формирования полосы отвода железных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железных</w:t>
            </w:r>
          </w:p>
          <w:p>
            <w:pPr>
              <w:pStyle w:val="TableParagraph"/>
              <w:spacing w:line="268" w:lineRule="exact" w:before="1"/>
              <w:jc w:val="left"/>
              <w:rPr>
                <w:sz w:val="24"/>
              </w:rPr>
            </w:pPr>
            <w:r>
              <w:rPr>
                <w:sz w:val="24"/>
              </w:rPr>
              <w:t>дорог».</w:t>
            </w:r>
          </w:p>
        </w:tc>
      </w:tr>
    </w:tbl>
    <w:p>
      <w:pPr>
        <w:spacing w:after="0" w:line="268" w:lineRule="exact"/>
        <w:jc w:val="lef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379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5</w:t>
            </w:r>
          </w:p>
        </w:tc>
        <w:tc>
          <w:tcPr>
            <w:tcW w:w="2408" w:type="dxa"/>
          </w:tcPr>
          <w:p>
            <w:pPr>
              <w:pStyle w:val="TableParagraph"/>
              <w:spacing w:line="237" w:lineRule="auto"/>
              <w:ind w:left="214" w:right="742"/>
              <w:jc w:val="left"/>
              <w:rPr>
                <w:sz w:val="24"/>
              </w:rPr>
            </w:pPr>
            <w:r>
              <w:rPr>
                <w:sz w:val="24"/>
              </w:rPr>
              <w:t>придорожные</w:t>
            </w:r>
            <w:r>
              <w:rPr>
                <w:spacing w:val="-57"/>
                <w:sz w:val="24"/>
              </w:rPr>
              <w:t> </w:t>
            </w:r>
            <w:hyperlink r:id="rId10">
              <w:r>
                <w:rPr>
                  <w:sz w:val="24"/>
                </w:rPr>
                <w:t>полосы</w:t>
              </w:r>
            </w:hyperlink>
          </w:p>
          <w:p>
            <w:pPr>
              <w:pStyle w:val="TableParagraph"/>
              <w:ind w:left="214" w:right="57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6521" w:type="dxa"/>
          </w:tcPr>
          <w:p>
            <w:pPr>
              <w:pStyle w:val="TableParagraph"/>
              <w:ind w:right="88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08.11.2007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257-ФЗ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дорожной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законодательные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</w:p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26.</w:t>
            </w:r>
          </w:p>
        </w:tc>
      </w:tr>
      <w:tr>
        <w:trPr>
          <w:trHeight w:val="5521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6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813" w:val="left" w:leader="none"/>
                <w:tab w:pos="2134" w:val="left" w:leader="none"/>
              </w:tabs>
              <w:ind w:left="142" w:right="132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1">
              <w:r>
                <w:rPr>
                  <w:sz w:val="24"/>
                </w:rPr>
                <w:t>я</w:t>
                <w:tab/>
              </w:r>
              <w:r>
                <w:rPr>
                  <w:spacing w:val="-1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(газопроводов,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нефтепроводов</w:t>
              <w:tab/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нефтепродуктопров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одов,</w:t>
            </w:r>
          </w:p>
          <w:p>
            <w:pPr>
              <w:pStyle w:val="TableParagraph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аммиакопроводов)</w:t>
            </w:r>
          </w:p>
        </w:tc>
        <w:tc>
          <w:tcPr>
            <w:tcW w:w="6521" w:type="dxa"/>
          </w:tcPr>
          <w:p>
            <w:pPr>
              <w:pStyle w:val="TableParagraph"/>
              <w:ind w:right="87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31.03.1999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69-ФЗ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газоснабжении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Российской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28;</w:t>
            </w:r>
          </w:p>
          <w:p>
            <w:pPr>
              <w:pStyle w:val="TableParagraph"/>
              <w:ind w:right="84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20.11.2000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878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газораспределительных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сетей»;</w:t>
            </w:r>
          </w:p>
          <w:p>
            <w:pPr>
              <w:pStyle w:val="TableParagraph"/>
              <w:ind w:right="83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08.09.2017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1083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 реестра недвижимости и 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сведений,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содержащихся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Едином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местного</w:t>
            </w:r>
          </w:p>
          <w:p>
            <w:pPr>
              <w:pStyle w:val="TableParagraph"/>
              <w:tabs>
                <w:tab w:pos="2761" w:val="left" w:leader="none"/>
                <w:tab w:pos="5423" w:val="left" w:leader="none"/>
              </w:tabs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самоуправления</w:t>
              <w:tab/>
              <w:t>дополнительных</w:t>
              <w:tab/>
            </w:r>
            <w:r>
              <w:rPr>
                <w:spacing w:val="-1"/>
                <w:sz w:val="24"/>
              </w:rPr>
              <w:t>сведений,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воспроизводимых 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картах».</w:t>
            </w:r>
          </w:p>
        </w:tc>
      </w:tr>
      <w:tr>
        <w:trPr>
          <w:trHeight w:val="1657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7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  <w:tab w:pos="2098" w:val="left" w:leader="none"/>
              </w:tabs>
              <w:spacing w:line="237" w:lineRule="auto"/>
              <w:ind w:left="214" w:right="168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2">
              <w:r>
                <w:rPr>
                  <w:sz w:val="24"/>
                </w:rPr>
                <w:t>я</w:t>
                <w:tab/>
              </w:r>
              <w:r>
                <w:rPr>
                  <w:spacing w:val="-2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линий</w:t>
              <w:tab/>
              <w:tab/>
            </w:r>
            <w:r>
              <w:rPr>
                <w:spacing w:val="-4"/>
                <w:sz w:val="24"/>
              </w:rPr>
              <w:t>и</w:t>
            </w:r>
          </w:p>
          <w:p>
            <w:pPr>
              <w:pStyle w:val="TableParagraph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6521" w:type="dxa"/>
          </w:tcPr>
          <w:p>
            <w:pPr>
              <w:pStyle w:val="TableParagraph"/>
              <w:ind w:right="84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09.06.1995 № 578 «Об утверждении Правил охраны линий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 связи Российской Федерации» (применяется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hyperlink r:id="rId7">
              <w:r>
                <w:rPr>
                  <w:sz w:val="24"/>
                </w:rPr>
                <w:t>частью</w:t>
              </w:r>
              <w:r>
                <w:rPr>
                  <w:spacing w:val="55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58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  <w:r>
                <w:rPr>
                  <w:spacing w:val="59"/>
                  <w:sz w:val="24"/>
                </w:rPr>
                <w:t> </w:t>
              </w:r>
              <w:r>
                <w:rPr>
                  <w:sz w:val="24"/>
                </w:rPr>
                <w:t>26</w:t>
              </w:r>
            </w:hyperlink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342-ФЗ).</w:t>
            </w:r>
          </w:p>
        </w:tc>
      </w:tr>
      <w:tr>
        <w:trPr>
          <w:trHeight w:val="4699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8</w:t>
            </w:r>
          </w:p>
        </w:tc>
        <w:tc>
          <w:tcPr>
            <w:tcW w:w="2408" w:type="dxa"/>
          </w:tcPr>
          <w:p>
            <w:pPr>
              <w:pStyle w:val="TableParagraph"/>
              <w:spacing w:line="237" w:lineRule="auto"/>
              <w:ind w:left="214" w:right="478"/>
              <w:jc w:val="left"/>
              <w:rPr>
                <w:sz w:val="24"/>
              </w:rPr>
            </w:pPr>
            <w:r>
              <w:rPr>
                <w:sz w:val="24"/>
              </w:rPr>
              <w:t>приаэродромна</w:t>
            </w:r>
            <w:hyperlink r:id="rId13">
              <w:r>
                <w:rPr>
                  <w:sz w:val="24"/>
                </w:rPr>
                <w:t>я</w:t>
              </w:r>
            </w:hyperlink>
            <w:r>
              <w:rPr>
                <w:spacing w:val="-57"/>
                <w:sz w:val="24"/>
              </w:rPr>
              <w:t> </w:t>
            </w:r>
            <w:hyperlink r:id="rId13">
              <w:r>
                <w:rPr>
                  <w:sz w:val="24"/>
                </w:rPr>
                <w:t>территория</w:t>
              </w:r>
            </w:hyperlink>
          </w:p>
        </w:tc>
        <w:tc>
          <w:tcPr>
            <w:tcW w:w="6521" w:type="dxa"/>
          </w:tcPr>
          <w:p>
            <w:pPr>
              <w:pStyle w:val="TableParagraph"/>
              <w:spacing w:line="237" w:lineRule="auto"/>
              <w:ind w:left="428" w:right="89"/>
              <w:rPr>
                <w:sz w:val="24"/>
              </w:rPr>
            </w:pPr>
            <w:r>
              <w:rPr>
                <w:sz w:val="24"/>
              </w:rPr>
              <w:t>Воздушный кодекс Российской Федерации, статья 47;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02.12.2017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1460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приаэродромной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разногласий,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уполномоченными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органами исполнительной власти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 Федеральной службой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надзору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потребителей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благополучия человека при согласовании проекта акта 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приаэродромной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седьмой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приаэродромной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территории»;</w:t>
            </w:r>
          </w:p>
          <w:p>
            <w:pPr>
              <w:pStyle w:val="TableParagraph"/>
              <w:spacing w:line="237" w:lineRule="auto"/>
              <w:ind w:right="88" w:firstLine="284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Росавиации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17.04.2020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395-П</w:t>
            </w:r>
            <w:r>
              <w:rPr>
                <w:spacing w:val="1"/>
                <w:sz w:val="24"/>
              </w:rPr>
              <w:t> </w:t>
            </w:r>
            <w:hyperlink r:id="rId14">
              <w:r>
                <w:rPr>
                  <w:sz w:val="24"/>
                </w:rPr>
                <w:t>«Об</w:t>
              </w:r>
            </w:hyperlink>
            <w:r>
              <w:rPr>
                <w:spacing w:val="1"/>
                <w:sz w:val="24"/>
              </w:rPr>
              <w:t> </w:t>
            </w:r>
            <w:hyperlink r:id="rId14">
              <w:r>
                <w:rPr>
                  <w:sz w:val="24"/>
                </w:rPr>
                <w:t>установлении</w:t>
              </w:r>
              <w:r>
                <w:rPr>
                  <w:spacing w:val="48"/>
                  <w:sz w:val="24"/>
                </w:rPr>
                <w:t> </w:t>
              </w:r>
              <w:r>
                <w:rPr>
                  <w:sz w:val="24"/>
                </w:rPr>
                <w:t>приаэродромной</w:t>
              </w:r>
              <w:r>
                <w:rPr>
                  <w:spacing w:val="51"/>
                  <w:sz w:val="24"/>
                </w:rPr>
                <w:t> </w:t>
              </w:r>
              <w:r>
                <w:rPr>
                  <w:sz w:val="24"/>
                </w:rPr>
                <w:t>территории</w:t>
              </w:r>
              <w:r>
                <w:rPr>
                  <w:spacing w:val="49"/>
                  <w:sz w:val="24"/>
                </w:rPr>
                <w:t> </w:t>
              </w:r>
              <w:r>
                <w:rPr>
                  <w:sz w:val="24"/>
                </w:rPr>
                <w:t>аэродрома</w:t>
              </w:r>
            </w:hyperlink>
          </w:p>
          <w:p>
            <w:pPr>
              <w:pStyle w:val="TableParagraph"/>
              <w:spacing w:line="272" w:lineRule="exact" w:before="3"/>
              <w:rPr>
                <w:rFonts w:ascii="Calibri" w:hAnsi="Calibri"/>
                <w:sz w:val="22"/>
              </w:rPr>
            </w:pPr>
            <w:hyperlink r:id="rId14">
              <w:r>
                <w:rPr>
                  <w:sz w:val="24"/>
                </w:rPr>
                <w:t>Москва</w:t>
              </w:r>
              <w:r>
                <w:rPr>
                  <w:spacing w:val="5"/>
                  <w:sz w:val="24"/>
                </w:rPr>
                <w:t> </w:t>
              </w:r>
              <w:r>
                <w:rPr>
                  <w:sz w:val="24"/>
                </w:rPr>
                <w:t>(Шереметьево)»</w:t>
              </w:r>
              <w:r>
                <w:rPr>
                  <w:rFonts w:ascii="Calibri" w:hAnsi="Calibri"/>
                  <w:sz w:val="22"/>
                </w:rPr>
                <w:t>.</w:t>
              </w:r>
            </w:hyperlink>
          </w:p>
        </w:tc>
      </w:tr>
      <w:tr>
        <w:trPr>
          <w:trHeight w:val="1080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0" w:right="21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9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927" w:val="left" w:leader="none"/>
              </w:tabs>
              <w:spacing w:line="237" w:lineRule="auto"/>
              <w:ind w:left="214" w:right="171"/>
              <w:jc w:val="left"/>
              <w:rPr>
                <w:sz w:val="24"/>
              </w:rPr>
            </w:pPr>
            <w:hyperlink r:id="rId15">
              <w:r>
                <w:rPr>
                  <w:sz w:val="24"/>
                </w:rPr>
                <w:t>зона</w:t>
              </w:r>
            </w:hyperlink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  <w:tc>
          <w:tcPr>
            <w:tcW w:w="6521" w:type="dxa"/>
          </w:tcPr>
          <w:p>
            <w:pPr>
              <w:pStyle w:val="TableParagraph"/>
              <w:tabs>
                <w:tab w:pos="2089" w:val="left" w:leader="none"/>
                <w:tab w:pos="2917" w:val="left" w:leader="none"/>
                <w:tab w:pos="3398" w:val="left" w:leader="none"/>
                <w:tab w:pos="4749" w:val="left" w:leader="none"/>
                <w:tab w:pos="5235" w:val="left" w:leader="none"/>
                <w:tab w:pos="6131" w:val="left" w:leader="none"/>
              </w:tabs>
              <w:spacing w:line="237" w:lineRule="auto"/>
              <w:ind w:right="87" w:firstLine="284"/>
              <w:jc w:val="left"/>
              <w:rPr>
                <w:sz w:val="24"/>
              </w:rPr>
            </w:pPr>
            <w:r>
              <w:rPr>
                <w:sz w:val="24"/>
              </w:rPr>
              <w:t>Федеральный</w:t>
              <w:tab/>
              <w:t>закон</w:t>
              <w:tab/>
              <w:t>от</w:t>
              <w:tab/>
              <w:t>27.05.1996</w:t>
              <w:tab/>
              <w:t>№</w:t>
              <w:tab/>
              <w:t>57-ФЗ</w:t>
              <w:tab/>
            </w:r>
            <w:r>
              <w:rPr>
                <w:spacing w:val="-4"/>
                <w:sz w:val="24"/>
              </w:rPr>
              <w:t>«О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охране»,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15;</w:t>
            </w:r>
          </w:p>
          <w:p>
            <w:pPr>
              <w:pStyle w:val="TableParagraph"/>
              <w:spacing w:line="262" w:lineRule="exact"/>
              <w:ind w:firstLine="284"/>
              <w:jc w:val="left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31.08.2019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1132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"Об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зоне охраняемого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объекта".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4141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2098" w:val="left" w:leader="none"/>
              </w:tabs>
              <w:ind w:left="214" w:right="168"/>
              <w:rPr>
                <w:sz w:val="24"/>
              </w:rPr>
            </w:pPr>
            <w:hyperlink r:id="rId16">
              <w:r>
                <w:rPr>
                  <w:sz w:val="24"/>
                </w:rPr>
                <w:t>зона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охраняемого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запретные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специальные зоны,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устанавливаемые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  <w:tab/>
            </w:r>
            <w:r>
              <w:rPr>
                <w:spacing w:val="-3"/>
                <w:sz w:val="24"/>
              </w:rPr>
              <w:t>с</w:t>
            </w:r>
          </w:p>
          <w:p>
            <w:pPr>
              <w:pStyle w:val="TableParagraph"/>
              <w:ind w:left="214" w:right="78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размещением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указанных</w:t>
            </w:r>
          </w:p>
          <w:p>
            <w:pPr>
              <w:pStyle w:val="TableParagraph"/>
              <w:spacing w:line="275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6521" w:type="dxa"/>
          </w:tcPr>
          <w:p>
            <w:pPr>
              <w:pStyle w:val="TableParagraph"/>
              <w:ind w:right="89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05.05.2014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405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установлении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запретных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иных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Вооруженных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воинских формирований и органов, выполняющих задачи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страны»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«Положением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установлении запретных и иных зон с особыми условиями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 земель для обеспечения функционирования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Вооруженных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воинских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органов, выполняющих задачи в области обороны страны»)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03.08.2018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342-ФЗ.</w:t>
            </w:r>
          </w:p>
        </w:tc>
      </w:tr>
      <w:tr>
        <w:trPr>
          <w:trHeight w:val="4138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spacing w:line="259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7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tabs>
                <w:tab w:pos="1017" w:val="left" w:leader="none"/>
              </w:tabs>
              <w:spacing w:before="1"/>
              <w:ind w:left="214" w:right="168"/>
              <w:jc w:val="left"/>
              <w:rPr>
                <w:sz w:val="24"/>
              </w:rPr>
            </w:pPr>
            <w:r>
              <w:rPr>
                <w:sz w:val="24"/>
              </w:rPr>
              <w:t>особо</w:t>
              <w:tab/>
            </w:r>
            <w:r>
              <w:rPr>
                <w:spacing w:val="-1"/>
                <w:sz w:val="24"/>
              </w:rPr>
              <w:t>охраняемой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природной</w:t>
            </w:r>
          </w:p>
          <w:p>
            <w:pPr>
              <w:pStyle w:val="TableParagraph"/>
              <w:ind w:left="214" w:right="280"/>
              <w:jc w:val="lef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(государственного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заповедника,</w:t>
            </w:r>
          </w:p>
          <w:p>
            <w:pPr>
              <w:pStyle w:val="TableParagraph"/>
              <w:tabs>
                <w:tab w:pos="1154" w:val="left" w:leader="none"/>
              </w:tabs>
              <w:ind w:left="214" w:right="166"/>
              <w:jc w:val="left"/>
              <w:rPr>
                <w:sz w:val="24"/>
              </w:rPr>
            </w:pP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парка,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природного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парка,</w:t>
              <w:tab/>
            </w:r>
            <w:r>
              <w:rPr>
                <w:spacing w:val="-2"/>
                <w:sz w:val="24"/>
              </w:rPr>
              <w:t>памятника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природы)</w:t>
            </w:r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14.03.1995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№  33-ФЗ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особо</w:t>
            </w:r>
          </w:p>
          <w:p>
            <w:pPr>
              <w:pStyle w:val="TableParagraph"/>
              <w:spacing w:before="1"/>
              <w:ind w:left="428" w:right="84" w:hanging="285"/>
              <w:rPr>
                <w:sz w:val="24"/>
              </w:rPr>
            </w:pPr>
            <w:r>
              <w:rPr>
                <w:sz w:val="24"/>
              </w:rPr>
              <w:t>охраняемых природных территориях», часть 10 статьи 2;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19.02.2015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138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категорий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охраняемых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 с учетом требований </w:t>
            </w:r>
            <w:hyperlink r:id="rId18">
              <w:r>
                <w:rPr>
                  <w:sz w:val="24"/>
                </w:rPr>
                <w:t>статьи 106</w:t>
              </w:r>
            </w:hyperlink>
            <w:r>
              <w:rPr>
                <w:sz w:val="24"/>
              </w:rPr>
              <w:t>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 РФ в соответствии с </w:t>
            </w:r>
            <w:hyperlink r:id="rId19">
              <w:r>
                <w:rPr>
                  <w:sz w:val="24"/>
                </w:rPr>
                <w:t>частью 16 статьи 26</w:t>
              </w:r>
            </w:hyperlink>
            <w:r>
              <w:rPr>
                <w:sz w:val="24"/>
              </w:rPr>
              <w:t> ФЗ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342-ФЗ);</w:t>
            </w:r>
          </w:p>
          <w:p>
            <w:pPr>
              <w:pStyle w:val="TableParagraph"/>
              <w:spacing w:before="2"/>
              <w:ind w:right="86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11.02.2009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106/5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размещения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особо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охраняемых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Московской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области».</w:t>
            </w:r>
          </w:p>
        </w:tc>
      </w:tr>
      <w:tr>
        <w:trPr>
          <w:trHeight w:val="2762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20">
              <w:r>
                <w:rPr>
                  <w:sz w:val="24"/>
                </w:rPr>
                <w:t>я</w:t>
                <w:tab/>
              </w:r>
              <w:r>
                <w:rPr>
                  <w:spacing w:val="-3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стационарных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</w:p>
          <w:p>
            <w:pPr>
              <w:pStyle w:val="TableParagraph"/>
              <w:tabs>
                <w:tab w:pos="2018" w:val="left" w:leader="none"/>
              </w:tabs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наблюдений</w:t>
              <w:tab/>
            </w:r>
            <w:r>
              <w:rPr>
                <w:spacing w:val="-3"/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среды,</w:t>
              <w:tab/>
            </w:r>
            <w:r>
              <w:rPr>
                <w:spacing w:val="-5"/>
                <w:sz w:val="24"/>
              </w:rPr>
              <w:t>ее</w:t>
            </w:r>
          </w:p>
          <w:p>
            <w:pPr>
              <w:pStyle w:val="TableParagraph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загрязнением</w:t>
            </w:r>
          </w:p>
        </w:tc>
        <w:tc>
          <w:tcPr>
            <w:tcW w:w="6521" w:type="dxa"/>
          </w:tcPr>
          <w:p>
            <w:pPr>
              <w:pStyle w:val="TableParagraph"/>
              <w:ind w:right="80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19.07.1998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113-ФЗ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гидрометеорологической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службе»,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часть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3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статьи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13;</w:t>
            </w:r>
          </w:p>
          <w:p>
            <w:pPr>
              <w:pStyle w:val="TableParagraph"/>
              <w:ind w:right="81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Правительства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17.03.2021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392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стационарных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пунктов наблюдений за состоянием окружающей среды, ее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загрязнением, о признании </w:t>
            </w:r>
            <w:r>
              <w:rPr>
                <w:sz w:val="24"/>
              </w:rPr>
              <w:t>утратившим силу постановления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августа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1999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972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признании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действующим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Министров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СССР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января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1983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г.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3"/>
                <w:sz w:val="24"/>
              </w:rPr>
              <w:t>19».</w:t>
            </w:r>
          </w:p>
        </w:tc>
      </w:tr>
      <w:tr>
        <w:trPr>
          <w:trHeight w:val="2755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8" w:type="dxa"/>
          </w:tcPr>
          <w:p>
            <w:pPr>
              <w:pStyle w:val="TableParagraph"/>
              <w:ind w:left="214" w:right="568"/>
              <w:jc w:val="left"/>
              <w:rPr>
                <w:sz w:val="24"/>
              </w:rPr>
            </w:pPr>
            <w:r>
              <w:rPr>
                <w:sz w:val="24"/>
              </w:rPr>
              <w:t>Водоохранная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(рыбоохранная)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зона</w:t>
            </w:r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rPr>
                <w:sz w:val="24"/>
              </w:rPr>
            </w:pPr>
            <w:r>
              <w:rPr>
                <w:spacing w:val="-5"/>
                <w:sz w:val="24"/>
              </w:rPr>
              <w:t>Водный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кодекс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Федерации,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ч.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статья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65;</w:t>
            </w:r>
          </w:p>
          <w:p>
            <w:pPr>
              <w:pStyle w:val="TableParagraph"/>
              <w:spacing w:line="237" w:lineRule="auto"/>
              <w:ind w:right="80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20.12.2004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166-ФЗ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рыболовстве </w:t>
            </w:r>
            <w:r>
              <w:rPr>
                <w:spacing w:val="-1"/>
                <w:sz w:val="24"/>
              </w:rPr>
              <w:t>и сохранении водных биологических ресурсов»,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56;</w:t>
            </w:r>
          </w:p>
          <w:p>
            <w:pPr>
              <w:pStyle w:val="TableParagraph"/>
              <w:spacing w:before="6"/>
              <w:ind w:right="79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 Правительства </w:t>
            </w:r>
            <w:r>
              <w:rPr>
                <w:sz w:val="24"/>
              </w:rPr>
              <w:t>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10.01.2009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водоохранных зон и границ прибрежных защитных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водных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объектов»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</w:p>
          <w:p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106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кодекса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РФ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частью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5"/>
                <w:sz w:val="24"/>
              </w:rPr>
              <w:t>статьи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26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ФЗ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03.08.2018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№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342-ФЗ.</w:t>
            </w:r>
          </w:p>
        </w:tc>
      </w:tr>
      <w:tr>
        <w:trPr>
          <w:trHeight w:val="558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470" w:val="left" w:leader="none"/>
              </w:tabs>
              <w:ind w:left="214" w:right="170"/>
              <w:jc w:val="left"/>
              <w:rPr>
                <w:sz w:val="24"/>
              </w:rPr>
            </w:pPr>
            <w:r>
              <w:rPr>
                <w:sz w:val="24"/>
              </w:rPr>
              <w:t>прибрежная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защитная</w:t>
              <w:tab/>
            </w:r>
            <w:r>
              <w:rPr>
                <w:spacing w:val="-3"/>
                <w:sz w:val="24"/>
              </w:rPr>
              <w:t>полоса;</w:t>
            </w:r>
          </w:p>
        </w:tc>
        <w:tc>
          <w:tcPr>
            <w:tcW w:w="6521" w:type="dxa"/>
          </w:tcPr>
          <w:p>
            <w:pPr>
              <w:pStyle w:val="TableParagraph"/>
              <w:spacing w:line="269" w:lineRule="exact"/>
              <w:ind w:left="428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8" w:lineRule="exact" w:before="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часть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2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статьи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65;</w:t>
            </w:r>
          </w:p>
        </w:tc>
      </w:tr>
    </w:tbl>
    <w:p>
      <w:pPr>
        <w:spacing w:after="0" w:line="268" w:lineRule="exact"/>
        <w:jc w:val="lef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1664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spacing w:line="262" w:lineRule="exact"/>
              <w:ind w:left="2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береговая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полоса</w:t>
            </w:r>
          </w:p>
        </w:tc>
        <w:tc>
          <w:tcPr>
            <w:tcW w:w="6521" w:type="dxa"/>
          </w:tcPr>
          <w:p>
            <w:pPr>
              <w:pStyle w:val="TableParagraph"/>
              <w:ind w:right="79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 Правительства </w:t>
            </w:r>
            <w:r>
              <w:rPr>
                <w:sz w:val="24"/>
              </w:rPr>
              <w:t>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10.01.2009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водоохранных зон и границ прибрежных защитных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 водных объектов» применяется с учетом 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статьи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106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кодекса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РФ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частью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16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статьи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26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ФЗ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03.08.2018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№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342-ФЗ.</w:t>
            </w:r>
          </w:p>
        </w:tc>
      </w:tr>
      <w:tr>
        <w:trPr>
          <w:trHeight w:val="2773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046" w:val="left" w:leader="none"/>
              </w:tabs>
              <w:spacing w:line="259" w:lineRule="exact"/>
              <w:ind w:left="214"/>
              <w:jc w:val="left"/>
              <w:rPr>
                <w:sz w:val="24"/>
              </w:rPr>
            </w:pPr>
            <w:hyperlink r:id="rId21">
              <w:r>
                <w:rPr>
                  <w:sz w:val="24"/>
                </w:rPr>
                <w:t>округ</w:t>
              </w:r>
            </w:hyperlink>
            <w:r>
              <w:rPr>
                <w:sz w:val="24"/>
              </w:rPr>
              <w:tab/>
              <w:t>санитарной</w:t>
            </w:r>
          </w:p>
          <w:p>
            <w:pPr>
              <w:pStyle w:val="TableParagraph"/>
              <w:tabs>
                <w:tab w:pos="1330" w:val="left" w:leader="none"/>
                <w:tab w:pos="2098" w:val="left" w:leader="none"/>
              </w:tabs>
              <w:spacing w:before="1"/>
              <w:ind w:left="214" w:right="167"/>
              <w:jc w:val="left"/>
              <w:rPr>
                <w:sz w:val="24"/>
              </w:rPr>
            </w:pPr>
            <w:r>
              <w:rPr>
                <w:sz w:val="24"/>
              </w:rPr>
              <w:t>(горно-санитарной)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охраны</w:t>
              <w:tab/>
            </w:r>
            <w:r>
              <w:rPr>
                <w:spacing w:val="-2"/>
                <w:sz w:val="24"/>
              </w:rPr>
              <w:t>лечебно-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местностей,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курортов</w:t>
              <w:tab/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лечебных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ресурсов</w:t>
            </w:r>
          </w:p>
        </w:tc>
        <w:tc>
          <w:tcPr>
            <w:tcW w:w="6521" w:type="dxa"/>
          </w:tcPr>
          <w:p>
            <w:pPr>
              <w:pStyle w:val="TableParagraph"/>
              <w:spacing w:line="242" w:lineRule="auto"/>
              <w:ind w:right="80" w:firstLine="284"/>
              <w:rPr>
                <w:sz w:val="24"/>
              </w:rPr>
            </w:pPr>
            <w:r>
              <w:rPr>
                <w:sz w:val="24"/>
              </w:rPr>
              <w:t>Федеральный закон от 23.02.1995 № 26-ФЗ «О природных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лечебных ресурсах, лечебно-оздоровительных </w:t>
            </w:r>
            <w:r>
              <w:rPr>
                <w:sz w:val="24"/>
              </w:rPr>
              <w:t>местностях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курортах»;</w:t>
            </w:r>
          </w:p>
          <w:p>
            <w:pPr>
              <w:pStyle w:val="TableParagraph"/>
              <w:ind w:right="79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 Правительства </w:t>
            </w:r>
            <w:r>
              <w:rPr>
                <w:sz w:val="24"/>
              </w:rPr>
              <w:t>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07.12.1996 № 1425 «Об утверждении Положения об округах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горно-санитарной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лечебно-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значения»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106</w:t>
            </w:r>
          </w:p>
          <w:p>
            <w:pPr>
              <w:pStyle w:val="TableParagraph"/>
              <w:spacing w:line="274" w:lineRule="exact"/>
              <w:ind w:right="86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кодекса РФ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342-ФЗ.</w:t>
            </w:r>
          </w:p>
        </w:tc>
      </w:tr>
      <w:tr>
        <w:trPr>
          <w:trHeight w:val="8876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057" w:val="left" w:leader="none"/>
                <w:tab w:pos="2098" w:val="left" w:leader="none"/>
              </w:tabs>
              <w:ind w:left="214" w:right="168"/>
              <w:jc w:val="left"/>
              <w:rPr>
                <w:sz w:val="24"/>
              </w:rPr>
            </w:pPr>
            <w:hyperlink r:id="rId22">
              <w:r>
                <w:rPr>
                  <w:sz w:val="24"/>
                </w:rPr>
                <w:t>зоны</w:t>
              </w:r>
            </w:hyperlink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санитарной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питьевого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хозяйственно-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бытового</w:t>
            </w:r>
          </w:p>
          <w:p>
            <w:pPr>
              <w:pStyle w:val="TableParagraph"/>
              <w:tabs>
                <w:tab w:pos="2118" w:val="left" w:leader="none"/>
              </w:tabs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водоснабжения,</w:t>
              <w:tab/>
            </w:r>
            <w:r>
              <w:rPr>
                <w:spacing w:val="-3"/>
                <w:sz w:val="24"/>
              </w:rPr>
              <w:t>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устанавливаемые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случаях,</w:t>
            </w:r>
          </w:p>
          <w:p>
            <w:pPr>
              <w:pStyle w:val="TableParagraph"/>
              <w:tabs>
                <w:tab w:pos="1269" w:val="left" w:leader="none"/>
                <w:tab w:pos="1723" w:val="left" w:leader="none"/>
                <w:tab w:pos="2111" w:val="left" w:leader="none"/>
              </w:tabs>
              <w:ind w:left="214" w:right="166"/>
              <w:jc w:val="left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Водным</w:t>
              <w:tab/>
            </w:r>
            <w:hyperlink r:id="rId23">
              <w:r>
                <w:rPr>
                  <w:spacing w:val="-1"/>
                  <w:sz w:val="24"/>
                </w:rPr>
                <w:t>кодексом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  <w:tab/>
              <w:tab/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водных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  <w:tab/>
              <w:tab/>
            </w:r>
            <w:r>
              <w:rPr>
                <w:spacing w:val="-1"/>
                <w:sz w:val="24"/>
              </w:rPr>
              <w:t>зоны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специальной</w:t>
            </w:r>
          </w:p>
          <w:p>
            <w:pPr>
              <w:pStyle w:val="TableParagraph"/>
              <w:spacing w:line="275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охраны</w:t>
            </w:r>
          </w:p>
        </w:tc>
        <w:tc>
          <w:tcPr>
            <w:tcW w:w="6521" w:type="dxa"/>
          </w:tcPr>
          <w:p>
            <w:pPr>
              <w:pStyle w:val="TableParagraph"/>
              <w:spacing w:line="244" w:lineRule="auto"/>
              <w:ind w:left="428" w:right="76"/>
              <w:rPr>
                <w:sz w:val="24"/>
              </w:rPr>
            </w:pPr>
            <w:r>
              <w:rPr>
                <w:spacing w:val="-5"/>
                <w:sz w:val="24"/>
              </w:rPr>
              <w:t>Водный кодекс Российской </w:t>
            </w:r>
            <w:r>
              <w:rPr>
                <w:spacing w:val="-4"/>
                <w:sz w:val="24"/>
              </w:rPr>
              <w:t>Федерации, статья 34;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от 30.03.1999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52-ФЗ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санитарно-</w:t>
            </w:r>
          </w:p>
          <w:p>
            <w:pPr>
              <w:pStyle w:val="TableParagraph"/>
              <w:ind w:right="77"/>
              <w:rPr>
                <w:sz w:val="24"/>
              </w:rPr>
            </w:pPr>
            <w:r>
              <w:rPr>
                <w:spacing w:val="-2"/>
                <w:sz w:val="24"/>
              </w:rPr>
              <w:t>эпидемиологическом благополучии </w:t>
            </w:r>
            <w:r>
              <w:rPr>
                <w:spacing w:val="-1"/>
                <w:sz w:val="24"/>
              </w:rPr>
              <w:t>населения», статья 18. 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> </w:t>
            </w:r>
            <w:hyperlink r:id="rId24">
              <w:r>
                <w:rPr>
                  <w:sz w:val="24"/>
                </w:rPr>
                <w:t>ст.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hyperlink r:id="rId25">
              <w:r>
                <w:rPr>
                  <w:sz w:val="24"/>
                </w:rPr>
                <w:t>порядке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установленном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до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04.08.2018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(ФЗ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03.08.2018</w:t>
            </w:r>
            <w:r>
              <w:rPr>
                <w:spacing w:val="-9"/>
                <w:sz w:val="24"/>
              </w:rPr>
              <w:t> </w:t>
            </w:r>
            <w:hyperlink r:id="rId26">
              <w:r>
                <w:rPr>
                  <w:spacing w:val="-4"/>
                  <w:sz w:val="24"/>
                </w:rPr>
                <w:t>№</w:t>
              </w:r>
              <w:r>
                <w:rPr>
                  <w:spacing w:val="-13"/>
                  <w:sz w:val="24"/>
                </w:rPr>
                <w:t> </w:t>
              </w:r>
              <w:r>
                <w:rPr>
                  <w:spacing w:val="-4"/>
                  <w:sz w:val="24"/>
                </w:rPr>
                <w:t>342-ФЗ</w:t>
              </w:r>
            </w:hyperlink>
            <w:r>
              <w:rPr>
                <w:spacing w:val="-4"/>
                <w:sz w:val="24"/>
              </w:rPr>
              <w:t>);</w:t>
            </w:r>
          </w:p>
          <w:p>
            <w:pPr>
              <w:pStyle w:val="TableParagraph"/>
              <w:ind w:right="80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</w:t>
            </w:r>
            <w:r>
              <w:rPr>
                <w:sz w:val="24"/>
              </w:rPr>
              <w:t> 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14.03.2002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введении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питьевого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СанПиН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2.1.4.1110-02"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"СанПиН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2.1.4.1110-02.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2.1.4.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Питьевая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питьевого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назначения.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Санитарные правила и нормы", утв. Главным государственным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5"/>
                <w:sz w:val="24"/>
              </w:rPr>
              <w:t>санитарным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врачом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РФ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5"/>
                <w:sz w:val="24"/>
              </w:rPr>
              <w:t>26.02.2002);</w:t>
            </w:r>
          </w:p>
          <w:p>
            <w:pPr>
              <w:pStyle w:val="TableParagraph"/>
              <w:spacing w:before="4"/>
              <w:ind w:right="81" w:firstLine="284"/>
              <w:rPr>
                <w:sz w:val="24"/>
              </w:rPr>
            </w:pPr>
            <w:r>
              <w:rPr>
                <w:sz w:val="24"/>
              </w:rPr>
              <w:t>СП 2.1.4.2625-10 «Зоны санитарной охраны 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питьевого </w:t>
            </w:r>
            <w:r>
              <w:rPr>
                <w:sz w:val="24"/>
              </w:rPr>
              <w:t>водоснабжения г. Москвы» (утв. постановлением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30.04.2010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45);</w:t>
            </w:r>
          </w:p>
          <w:p>
            <w:pPr>
              <w:pStyle w:val="TableParagraph"/>
              <w:spacing w:before="5"/>
              <w:ind w:right="80" w:firstLine="28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Исполкома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Моссовета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Мособлисполкома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5"/>
                <w:sz w:val="24"/>
              </w:rPr>
              <w:t>17.04.1980 № 500-1143 «Об утверждении проекта установления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красных линий границ зон санитарной охраны 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 г. Москвы в границах ЛПЗП» (относятся 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ограниченного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доступа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Законом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21.07.1993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5485-1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тайне»);</w:t>
            </w:r>
          </w:p>
          <w:p>
            <w:pPr>
              <w:pStyle w:val="TableParagraph"/>
              <w:spacing w:before="9"/>
              <w:ind w:right="77" w:firstLine="284"/>
              <w:rPr>
                <w:sz w:val="24"/>
              </w:rPr>
            </w:pPr>
            <w:r>
              <w:rPr>
                <w:spacing w:val="-1"/>
                <w:sz w:val="24"/>
              </w:rPr>
              <w:t>Постановление Правительства </w:t>
            </w:r>
            <w:r>
              <w:rPr>
                <w:sz w:val="24"/>
              </w:rPr>
              <w:t>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20.11.2006 № 703 «Об утверждении Правил резервирования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питьевого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хозяйственно-бытового</w:t>
            </w:r>
          </w:p>
          <w:p>
            <w:pPr>
              <w:pStyle w:val="TableParagraph"/>
              <w:spacing w:line="272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водоснабжения».</w:t>
            </w:r>
          </w:p>
        </w:tc>
      </w:tr>
      <w:tr>
        <w:trPr>
          <w:trHeight w:val="1102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08" w:type="dxa"/>
          </w:tcPr>
          <w:p>
            <w:pPr>
              <w:pStyle w:val="TableParagraph"/>
              <w:spacing w:line="259" w:lineRule="exact"/>
              <w:ind w:left="214"/>
              <w:jc w:val="left"/>
              <w:rPr>
                <w:sz w:val="24"/>
              </w:rPr>
            </w:pPr>
            <w:hyperlink r:id="rId27">
              <w:r>
                <w:rPr>
                  <w:sz w:val="24"/>
                </w:rPr>
                <w:t>зоны</w:t>
              </w:r>
            </w:hyperlink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затопления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before="1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подтопления</w:t>
            </w:r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67.1;</w:t>
            </w:r>
          </w:p>
          <w:p>
            <w:pPr>
              <w:pStyle w:val="TableParagraph"/>
              <w:spacing w:before="1"/>
              <w:ind w:firstLine="284"/>
              <w:jc w:val="left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37" w:lineRule="auto" w:before="1"/>
              <w:jc w:val="left"/>
              <w:rPr>
                <w:sz w:val="24"/>
              </w:rPr>
            </w:pPr>
            <w:r>
              <w:rPr>
                <w:sz w:val="24"/>
              </w:rPr>
              <w:t>18.04.2014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360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(ред.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07.09.2019)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"О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затопления,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подтопления"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"Положением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затопления,</w:t>
            </w:r>
          </w:p>
        </w:tc>
      </w:tr>
    </w:tbl>
    <w:p>
      <w:pPr>
        <w:spacing w:after="0" w:line="237" w:lineRule="auto"/>
        <w:jc w:val="left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274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подтопления").</w:t>
            </w:r>
          </w:p>
        </w:tc>
      </w:tr>
      <w:tr>
        <w:trPr>
          <w:trHeight w:val="2485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8" w:type="dxa"/>
          </w:tcPr>
          <w:p>
            <w:pPr>
              <w:pStyle w:val="TableParagraph"/>
              <w:ind w:left="214" w:right="701"/>
              <w:jc w:val="left"/>
              <w:rPr>
                <w:sz w:val="24"/>
              </w:rPr>
            </w:pP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зона</w:t>
            </w:r>
          </w:p>
        </w:tc>
        <w:tc>
          <w:tcPr>
            <w:tcW w:w="6521" w:type="dxa"/>
          </w:tcPr>
          <w:p>
            <w:pPr>
              <w:pStyle w:val="TableParagraph"/>
              <w:ind w:right="80" w:firstLine="284"/>
              <w:rPr>
                <w:sz w:val="24"/>
              </w:rPr>
            </w:pPr>
            <w:r>
              <w:rPr>
                <w:sz w:val="24"/>
              </w:rPr>
              <w:t>Федеральный закон от 30.03.1999 № 52-ФЗ «О санитарно-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эпидемиологическом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благополучии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населения»,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12;</w:t>
            </w:r>
          </w:p>
          <w:p>
            <w:pPr>
              <w:pStyle w:val="TableParagraph"/>
              <w:ind w:right="83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03.03.2018 № 222 «Об утверждении Правил 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санитарно-защитных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 расположенных в границах санитарно-защитных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18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hyperlink r:id="rId19">
              <w:r>
                <w:rPr>
                  <w:sz w:val="24"/>
                </w:rPr>
                <w:t>частью</w:t>
              </w:r>
              <w:r>
                <w:rPr>
                  <w:spacing w:val="-11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-6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  <w:r>
                <w:rPr>
                  <w:spacing w:val="-10"/>
                  <w:sz w:val="24"/>
                </w:rPr>
                <w:t> </w:t>
              </w:r>
            </w:hyperlink>
            <w:hyperlink r:id="rId19">
              <w:r>
                <w:rPr>
                  <w:sz w:val="24"/>
                </w:rPr>
                <w:t>26</w:t>
              </w:r>
            </w:hyperlink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342-ФЗ).</w:t>
            </w:r>
          </w:p>
        </w:tc>
      </w:tr>
      <w:tr>
        <w:trPr>
          <w:trHeight w:val="2485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952" w:val="left" w:leader="none"/>
              </w:tabs>
              <w:ind w:left="142" w:right="132"/>
              <w:jc w:val="left"/>
              <w:rPr>
                <w:sz w:val="24"/>
              </w:rPr>
            </w:pPr>
            <w:hyperlink r:id="rId28">
              <w:r>
                <w:rPr>
                  <w:sz w:val="24"/>
                </w:rPr>
                <w:t>зона</w:t>
              </w:r>
            </w:hyperlink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ограничений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передающего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радиотехнического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объекта,</w:t>
            </w:r>
          </w:p>
          <w:p>
            <w:pPr>
              <w:pStyle w:val="TableParagraph"/>
              <w:ind w:left="142" w:right="797"/>
              <w:jc w:val="left"/>
              <w:rPr>
                <w:sz w:val="24"/>
              </w:rPr>
            </w:pPr>
            <w:r>
              <w:rPr>
                <w:sz w:val="24"/>
              </w:rPr>
              <w:t>являющегося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строительства</w:t>
            </w:r>
          </w:p>
        </w:tc>
        <w:tc>
          <w:tcPr>
            <w:tcW w:w="6521" w:type="dxa"/>
          </w:tcPr>
          <w:p>
            <w:pPr>
              <w:pStyle w:val="TableParagraph"/>
              <w:ind w:right="82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09.06.2003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135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введении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СанПиН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2.1.8./2.2.4.1383-03» (вместе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«СанПиН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2.1.8/2.2.4.1383-03.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2.1.8.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Физические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факторы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окружающей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природной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среды.</w:t>
            </w:r>
          </w:p>
          <w:p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2.2.4.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Гигиенические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размещению  и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эксплуатации</w:t>
            </w:r>
          </w:p>
          <w:p>
            <w:pPr>
              <w:pStyle w:val="TableParagraph"/>
              <w:spacing w:line="274" w:lineRule="exact"/>
              <w:ind w:right="83"/>
              <w:rPr>
                <w:sz w:val="24"/>
              </w:rPr>
            </w:pPr>
            <w:r>
              <w:rPr>
                <w:sz w:val="24"/>
              </w:rPr>
              <w:t>передающих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радиотехнических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эпидемиологические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нормативы»).</w:t>
            </w:r>
          </w:p>
        </w:tc>
      </w:tr>
      <w:tr>
        <w:trPr>
          <w:trHeight w:val="3036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813" w:val="left" w:leader="none"/>
              </w:tabs>
              <w:ind w:left="142" w:right="133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29">
              <w:r>
                <w:rPr>
                  <w:sz w:val="24"/>
                </w:rPr>
                <w:t>я</w:t>
                <w:tab/>
              </w:r>
              <w:r>
                <w:rPr>
                  <w:spacing w:val="-2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геодезической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</w:p>
          <w:p>
            <w:pPr>
              <w:pStyle w:val="TableParagraph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нивелирной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гравиметрической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</w:p>
        </w:tc>
        <w:tc>
          <w:tcPr>
            <w:tcW w:w="6521" w:type="dxa"/>
          </w:tcPr>
          <w:p>
            <w:pPr>
              <w:pStyle w:val="TableParagraph"/>
              <w:ind w:right="85" w:firstLine="284"/>
              <w:rPr>
                <w:sz w:val="24"/>
              </w:rPr>
            </w:pPr>
            <w:r>
              <w:rPr>
                <w:sz w:val="24"/>
              </w:rPr>
              <w:t>Федеральный закон от 30.12.2015 № 431-ФЗ «О геодезии,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картографии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 в отдельные законодательные акты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8;</w:t>
            </w:r>
          </w:p>
          <w:p>
            <w:pPr>
              <w:pStyle w:val="TableParagraph"/>
              <w:ind w:right="83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21.08.2019 N 1080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геодезической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нивелирной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гравиметрической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сети"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"Положением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</w:p>
          <w:p>
            <w:pPr>
              <w:pStyle w:val="TableParagraph"/>
              <w:spacing w:line="237" w:lineRule="auto"/>
              <w:ind w:right="83"/>
              <w:rPr>
                <w:sz w:val="24"/>
              </w:rPr>
            </w:pPr>
            <w:r>
              <w:rPr>
                <w:sz w:val="24"/>
              </w:rPr>
              <w:t>геодезической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нивелирной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гравиметрической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сети").</w:t>
            </w:r>
          </w:p>
        </w:tc>
      </w:tr>
      <w:tr>
        <w:trPr>
          <w:trHeight w:val="1656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08" w:type="dxa"/>
          </w:tcPr>
          <w:p>
            <w:pPr>
              <w:pStyle w:val="TableParagraph"/>
              <w:spacing w:line="262" w:lineRule="exact"/>
              <w:ind w:left="214"/>
              <w:jc w:val="left"/>
              <w:rPr>
                <w:sz w:val="24"/>
              </w:rPr>
            </w:pPr>
            <w:hyperlink r:id="rId30">
              <w:r>
                <w:rPr>
                  <w:sz w:val="24"/>
                </w:rPr>
                <w:t>зона</w:t>
              </w:r>
              <w:r>
                <w:rPr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наблюдения</w:t>
            </w:r>
          </w:p>
        </w:tc>
        <w:tc>
          <w:tcPr>
            <w:tcW w:w="6521" w:type="dxa"/>
          </w:tcPr>
          <w:p>
            <w:pPr>
              <w:pStyle w:val="TableParagraph"/>
              <w:ind w:right="81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21.11.1995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170-ФЗ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31.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Положения о зоне наблюдения такие зоны устанавливаются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требованиями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ст.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ЗК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> </w:t>
            </w:r>
            <w:hyperlink r:id="rId31">
              <w:r>
                <w:rPr>
                  <w:sz w:val="24"/>
                </w:rPr>
                <w:t>порядке</w:t>
              </w:r>
            </w:hyperlink>
            <w:r>
              <w:rPr>
                <w:sz w:val="24"/>
              </w:rPr>
              <w:t>,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установленном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04.08.2018 (ФЗ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3"/>
                <w:sz w:val="24"/>
              </w:rPr>
              <w:t> </w:t>
            </w:r>
            <w:hyperlink r:id="rId32">
              <w:r>
                <w:rPr>
                  <w:sz w:val="24"/>
                </w:rPr>
                <w:t>№</w:t>
              </w:r>
              <w:r>
                <w:rPr>
                  <w:spacing w:val="-5"/>
                  <w:sz w:val="24"/>
                </w:rPr>
                <w:t> </w:t>
              </w:r>
              <w:r>
                <w:rPr>
                  <w:sz w:val="24"/>
                </w:rPr>
                <w:t>342-ФЗ</w:t>
              </w:r>
            </w:hyperlink>
            <w:r>
              <w:rPr>
                <w:sz w:val="24"/>
              </w:rPr>
              <w:t>).</w:t>
            </w:r>
          </w:p>
        </w:tc>
      </w:tr>
      <w:tr>
        <w:trPr>
          <w:trHeight w:val="2208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08" w:type="dxa"/>
          </w:tcPr>
          <w:p>
            <w:pPr>
              <w:pStyle w:val="TableParagraph"/>
              <w:spacing w:line="259" w:lineRule="exact"/>
              <w:ind w:left="214"/>
              <w:jc w:val="left"/>
              <w:rPr>
                <w:sz w:val="24"/>
              </w:rPr>
            </w:pPr>
            <w:hyperlink r:id="rId33">
              <w:r>
                <w:rPr>
                  <w:sz w:val="24"/>
                </w:rPr>
                <w:t>зона</w:t>
              </w:r>
            </w:hyperlink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</w:p>
          <w:p>
            <w:pPr>
              <w:pStyle w:val="TableParagraph"/>
              <w:spacing w:before="1"/>
              <w:ind w:left="214" w:right="15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особым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правовым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режимом</w:t>
            </w:r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закон  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от  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21.11.1995  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№  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170-ФЗ  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«Об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использовании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атомной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энергии»,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31;</w:t>
            </w:r>
          </w:p>
          <w:p>
            <w:pPr>
              <w:pStyle w:val="TableParagraph"/>
              <w:spacing w:before="2"/>
              <w:ind w:right="93" w:firstLine="284"/>
              <w:rPr>
                <w:sz w:val="24"/>
              </w:rPr>
            </w:pPr>
            <w:r>
              <w:rPr>
                <w:sz w:val="24"/>
              </w:rPr>
              <w:t>Распоряжение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04.05.2017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862-р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целях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антитеррористической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защищенности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устанавливается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зона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особым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правовым</w:t>
            </w:r>
          </w:p>
          <w:p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режимом».</w:t>
            </w:r>
          </w:p>
        </w:tc>
      </w:tr>
      <w:tr>
        <w:trPr>
          <w:trHeight w:val="2208" w:hRule="atLeast"/>
        </w:trPr>
        <w:tc>
          <w:tcPr>
            <w:tcW w:w="569" w:type="dxa"/>
          </w:tcPr>
          <w:p>
            <w:pPr>
              <w:pStyle w:val="TableParagraph"/>
              <w:spacing w:line="259" w:lineRule="exact"/>
              <w:ind w:left="136" w:right="13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8" w:type="dxa"/>
          </w:tcPr>
          <w:p>
            <w:pPr>
              <w:pStyle w:val="TableParagraph"/>
              <w:spacing w:line="259" w:lineRule="exact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рыбохозяйственная</w:t>
            </w:r>
          </w:p>
          <w:p>
            <w:pPr>
              <w:pStyle w:val="TableParagraph"/>
              <w:spacing w:before="1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заповедная</w:t>
            </w:r>
            <w:r>
              <w:rPr>
                <w:spacing w:val="-5"/>
                <w:sz w:val="24"/>
              </w:rPr>
              <w:t> </w:t>
            </w:r>
            <w:hyperlink r:id="rId34">
              <w:r>
                <w:rPr>
                  <w:sz w:val="24"/>
                </w:rPr>
                <w:t>зона</w:t>
              </w:r>
            </w:hyperlink>
          </w:p>
        </w:tc>
        <w:tc>
          <w:tcPr>
            <w:tcW w:w="6521" w:type="dxa"/>
          </w:tcPr>
          <w:p>
            <w:pPr>
              <w:pStyle w:val="TableParagraph"/>
              <w:spacing w:line="259" w:lineRule="exact"/>
              <w:ind w:left="428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20"/>
                <w:sz w:val="24"/>
              </w:rPr>
              <w:t> </w:t>
            </w:r>
            <w:r>
              <w:rPr>
                <w:sz w:val="24"/>
              </w:rPr>
              <w:t>закон  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от  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20.12.2004    №  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166-ФЗ  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«О</w:t>
            </w:r>
          </w:p>
          <w:p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рыболовстве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водных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ресурсов»,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49;</w:t>
            </w:r>
          </w:p>
          <w:p>
            <w:pPr>
              <w:pStyle w:val="TableParagraph"/>
              <w:ind w:right="95" w:firstLine="284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05.10.2016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рыбохозяйственных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заповедных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</w:tc>
      </w:tr>
    </w:tbl>
    <w:p>
      <w:pPr>
        <w:spacing w:after="0"/>
        <w:rPr>
          <w:sz w:val="24"/>
        </w:rPr>
        <w:sectPr>
          <w:pgSz w:w="11910" w:h="16870"/>
          <w:pgMar w:header="0" w:footer="789" w:top="1140" w:bottom="980" w:left="1480" w:right="580"/>
        </w:sect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408"/>
        <w:gridCol w:w="6521"/>
      </w:tblGrid>
      <w:tr>
        <w:trPr>
          <w:trHeight w:val="274" w:hRule="atLeast"/>
        </w:trPr>
        <w:tc>
          <w:tcPr>
            <w:tcW w:w="569" w:type="dxa"/>
          </w:tcPr>
          <w:p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03.08.2018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342-ФЗ.</w:t>
            </w:r>
          </w:p>
        </w:tc>
      </w:tr>
      <w:tr>
        <w:trPr>
          <w:trHeight w:val="7176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6" w:right="13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841" w:val="left" w:leader="none"/>
                <w:tab w:pos="2022" w:val="left" w:leader="none"/>
                <w:tab w:pos="2134" w:val="left" w:leader="none"/>
              </w:tabs>
              <w:ind w:left="142" w:right="130"/>
              <w:jc w:val="left"/>
              <w:rPr>
                <w:sz w:val="24"/>
              </w:rPr>
            </w:pPr>
            <w:hyperlink r:id="rId35">
              <w:r>
                <w:rPr>
                  <w:sz w:val="24"/>
                </w:rPr>
                <w:t>зона</w:t>
              </w:r>
            </w:hyperlink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минимальных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расстояний</w:t>
              <w:tab/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(газопроводов,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нефтепроводов</w:t>
              <w:tab/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нефтепродуктопров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одов,</w:t>
            </w:r>
          </w:p>
          <w:p>
            <w:pPr>
              <w:pStyle w:val="TableParagraph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аммиакопроводов)</w:t>
            </w:r>
          </w:p>
        </w:tc>
        <w:tc>
          <w:tcPr>
            <w:tcW w:w="6521" w:type="dxa"/>
          </w:tcPr>
          <w:p>
            <w:pPr>
              <w:pStyle w:val="TableParagraph"/>
              <w:ind w:right="87" w:firstLine="28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31.03.1999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69-ФЗ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газоснабжении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Федерации»;</w:t>
            </w:r>
          </w:p>
          <w:p>
            <w:pPr>
              <w:pStyle w:val="TableParagraph"/>
              <w:tabs>
                <w:tab w:pos="2761" w:val="left" w:leader="none"/>
                <w:tab w:pos="5426" w:val="left" w:leader="none"/>
              </w:tabs>
              <w:ind w:right="85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08.09.2017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1083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 реестра недвижимости и 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сведений, содержащихся в Едином государственном реестре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недвижимости,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самоуправления</w:t>
              <w:tab/>
              <w:t>дополнительных</w:t>
              <w:tab/>
            </w:r>
            <w:r>
              <w:rPr>
                <w:spacing w:val="-1"/>
                <w:sz w:val="24"/>
              </w:rPr>
              <w:t>сведений,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воспроизводимых 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публичных кадастровых картах»;</w:t>
            </w:r>
          </w:p>
          <w:p>
            <w:pPr>
              <w:pStyle w:val="TableParagraph"/>
              <w:ind w:right="87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20.11.2000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878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газораспределительных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сетей»;</w:t>
            </w:r>
          </w:p>
          <w:p>
            <w:pPr>
              <w:pStyle w:val="TableParagraph"/>
              <w:ind w:right="86" w:firstLine="28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(утв.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Минтопэнерго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29.04.1992,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Госгортехнадзора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22.04.1992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9)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78" w:lineRule="exact"/>
              <w:ind w:right="85"/>
              <w:rPr>
                <w:sz w:val="24"/>
              </w:rPr>
            </w:pPr>
            <w:r>
              <w:rPr>
                <w:sz w:val="24"/>
              </w:rPr>
              <w:t>«Положением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взаимоотношениях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проходят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коридоре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пересекаются»).</w:t>
            </w:r>
          </w:p>
        </w:tc>
      </w:tr>
      <w:tr>
        <w:trPr>
          <w:trHeight w:val="2203" w:hRule="atLeast"/>
        </w:trPr>
        <w:tc>
          <w:tcPr>
            <w:tcW w:w="569" w:type="dxa"/>
          </w:tcPr>
          <w:p>
            <w:pPr>
              <w:pStyle w:val="TableParagraph"/>
              <w:spacing w:line="258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spacing w:line="258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36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spacing w:before="1"/>
              <w:ind w:left="214" w:right="24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гидроэнергетическ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  <w:tc>
          <w:tcPr>
            <w:tcW w:w="6521" w:type="dxa"/>
          </w:tcPr>
          <w:p>
            <w:pPr>
              <w:pStyle w:val="TableParagraph"/>
              <w:spacing w:line="258" w:lineRule="exact"/>
              <w:ind w:left="428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62;</w:t>
            </w:r>
          </w:p>
          <w:p>
            <w:pPr>
              <w:pStyle w:val="TableParagraph"/>
              <w:spacing w:before="1"/>
              <w:ind w:right="85" w:firstLine="284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06.09.2012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884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гидроэнергетических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«Правилами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гидроэнергетических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объектов»)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18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> </w:t>
            </w:r>
            <w:hyperlink r:id="rId19">
              <w:r>
                <w:rPr>
                  <w:sz w:val="24"/>
                </w:rPr>
                <w:t>частью</w:t>
              </w:r>
              <w:r>
                <w:rPr>
                  <w:spacing w:val="29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27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</w:hyperlink>
          </w:p>
          <w:p>
            <w:pPr>
              <w:pStyle w:val="TableParagraph"/>
              <w:spacing w:line="268" w:lineRule="exact"/>
              <w:rPr>
                <w:sz w:val="24"/>
              </w:rPr>
            </w:pPr>
            <w:hyperlink r:id="rId19">
              <w:r>
                <w:rPr>
                  <w:sz w:val="24"/>
                </w:rPr>
                <w:t>26</w:t>
              </w:r>
              <w:r>
                <w:rPr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ФЗ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342-ФЗ).</w:t>
            </w:r>
          </w:p>
        </w:tc>
      </w:tr>
      <w:tr>
        <w:trPr>
          <w:trHeight w:val="1106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ind w:left="214" w:right="169"/>
              <w:jc w:val="left"/>
              <w:rPr>
                <w:sz w:val="24"/>
              </w:rPr>
            </w:pPr>
            <w:r>
              <w:rPr>
                <w:sz w:val="24"/>
              </w:rPr>
              <w:t>охранная</w:t>
              <w:tab/>
            </w:r>
            <w:r>
              <w:rPr>
                <w:spacing w:val="-3"/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spacing w:line="274" w:lineRule="exact"/>
              <w:ind w:left="214" w:right="47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инфраструктуры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метрополитена</w:t>
            </w:r>
          </w:p>
        </w:tc>
        <w:tc>
          <w:tcPr>
            <w:tcW w:w="6521" w:type="dxa"/>
          </w:tcPr>
          <w:p>
            <w:pPr>
              <w:pStyle w:val="TableParagraph"/>
              <w:tabs>
                <w:tab w:pos="1011" w:val="left" w:leader="none"/>
                <w:tab w:pos="2387" w:val="left" w:leader="none"/>
                <w:tab w:pos="2830" w:val="left" w:leader="none"/>
                <w:tab w:pos="3561" w:val="left" w:leader="none"/>
                <w:tab w:pos="3698" w:val="left" w:leader="none"/>
                <w:tab w:pos="4436" w:val="left" w:leader="none"/>
                <w:tab w:pos="4727" w:val="left" w:leader="none"/>
                <w:tab w:pos="5952" w:val="left" w:leader="none"/>
              </w:tabs>
              <w:ind w:right="86" w:firstLine="284"/>
              <w:jc w:val="left"/>
              <w:rPr>
                <w:sz w:val="24"/>
              </w:rPr>
            </w:pPr>
            <w:r>
              <w:rPr>
                <w:sz w:val="24"/>
              </w:rPr>
              <w:t>СП</w:t>
              <w:tab/>
              <w:t>120.13330.2012</w:t>
              <w:tab/>
              <w:t>«Свод</w:t>
              <w:tab/>
              <w:tab/>
              <w:t>правил.</w:t>
              <w:tab/>
            </w:r>
            <w:r>
              <w:rPr>
                <w:spacing w:val="-3"/>
                <w:sz w:val="24"/>
              </w:rPr>
              <w:t>Метрополитены.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Актуализированная</w:t>
              <w:tab/>
              <w:t>редакция</w:t>
              <w:tab/>
            </w:r>
            <w:hyperlink r:id="rId37">
              <w:r>
                <w:rPr>
                  <w:sz w:val="24"/>
                </w:rPr>
                <w:t>СНиП</w:t>
                <w:tab/>
                <w:t>32-02-2003</w:t>
              </w:r>
            </w:hyperlink>
            <w:r>
              <w:rPr>
                <w:sz w:val="24"/>
              </w:rPr>
              <w:t>»</w:t>
              <w:tab/>
            </w:r>
            <w:r>
              <w:rPr>
                <w:spacing w:val="-3"/>
                <w:sz w:val="24"/>
              </w:rPr>
              <w:t>(утв.</w:t>
            </w:r>
          </w:p>
          <w:p>
            <w:pPr>
              <w:pStyle w:val="TableParagraph"/>
              <w:tabs>
                <w:tab w:pos="4619" w:val="left" w:leader="none"/>
              </w:tabs>
              <w:spacing w:line="274" w:lineRule="exact"/>
              <w:ind w:right="88"/>
              <w:jc w:val="left"/>
              <w:rPr>
                <w:sz w:val="24"/>
              </w:rPr>
            </w:pPr>
            <w:hyperlink r:id="rId38">
              <w:r>
                <w:rPr>
                  <w:sz w:val="24"/>
                </w:rPr>
                <w:t>приказом</w:t>
              </w:r>
            </w:hyperlink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регионального</w:t>
              <w:tab/>
              <w:t>развития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30.06.2012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264).</w:t>
            </w:r>
          </w:p>
        </w:tc>
      </w:tr>
      <w:tr>
        <w:trPr>
          <w:trHeight w:val="551" w:hRule="atLeast"/>
        </w:trPr>
        <w:tc>
          <w:tcPr>
            <w:tcW w:w="569" w:type="dxa"/>
          </w:tcPr>
          <w:p>
            <w:pPr>
              <w:pStyle w:val="TableParagraph"/>
              <w:spacing w:line="262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08" w:type="dxa"/>
          </w:tcPr>
          <w:p>
            <w:pPr>
              <w:pStyle w:val="TableParagraph"/>
              <w:tabs>
                <w:tab w:pos="1781" w:val="left" w:leader="none"/>
              </w:tabs>
              <w:spacing w:line="261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39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spacing w:line="271" w:lineRule="exact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тепловых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сетей</w:t>
            </w:r>
          </w:p>
        </w:tc>
        <w:tc>
          <w:tcPr>
            <w:tcW w:w="6521" w:type="dxa"/>
          </w:tcPr>
          <w:p>
            <w:pPr>
              <w:pStyle w:val="TableParagraph"/>
              <w:tabs>
                <w:tab w:pos="1418" w:val="left" w:leader="none"/>
                <w:tab w:pos="2689" w:val="left" w:leader="none"/>
                <w:tab w:pos="3254" w:val="left" w:leader="none"/>
                <w:tab w:pos="3727" w:val="left" w:leader="none"/>
                <w:tab w:pos="5055" w:val="left" w:leader="none"/>
                <w:tab w:pos="5531" w:val="left" w:leader="none"/>
                <w:tab w:pos="6139" w:val="left" w:leader="none"/>
              </w:tabs>
              <w:spacing w:line="261" w:lineRule="exact"/>
              <w:ind w:left="428"/>
              <w:jc w:val="left"/>
              <w:rPr>
                <w:sz w:val="24"/>
              </w:rPr>
            </w:pPr>
            <w:r>
              <w:rPr>
                <w:sz w:val="24"/>
              </w:rPr>
              <w:t>Приказ</w:t>
              <w:tab/>
              <w:t>Минстроя</w:t>
              <w:tab/>
              <w:t>РФ</w:t>
              <w:tab/>
              <w:t>от</w:t>
              <w:tab/>
              <w:t>17.08.1992</w:t>
              <w:tab/>
              <w:t>№</w:t>
              <w:tab/>
              <w:t>197</w:t>
              <w:tab/>
              <w:t>«О</w:t>
            </w:r>
          </w:p>
          <w:p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типовых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правилах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сетей».</w:t>
            </w:r>
          </w:p>
        </w:tc>
      </w:tr>
    </w:tbl>
    <w:p>
      <w:pPr>
        <w:pStyle w:val="BodyText"/>
        <w:spacing w:before="5"/>
        <w:ind w:left="0" w:firstLine="0"/>
        <w:jc w:val="left"/>
        <w:rPr>
          <w:sz w:val="14"/>
        </w:rPr>
      </w:pPr>
    </w:p>
    <w:p>
      <w:pPr>
        <w:pStyle w:val="Heading1"/>
        <w:spacing w:before="91"/>
        <w:ind w:left="2524" w:hanging="1942"/>
        <w:jc w:val="left"/>
      </w:pPr>
      <w:bookmarkStart w:name="_bookmark6" w:id="7"/>
      <w:bookmarkEnd w:id="7"/>
      <w:r>
        <w:rPr>
          <w:b w:val="0"/>
        </w:rPr>
      </w:r>
      <w:r>
        <w:rPr/>
        <w:t>Статья</w:t>
      </w:r>
      <w:r>
        <w:rPr>
          <w:spacing w:val="-7"/>
        </w:rPr>
        <w:t> </w:t>
      </w:r>
      <w:r>
        <w:rPr/>
        <w:t>4.1</w:t>
      </w:r>
      <w:r>
        <w:rPr>
          <w:spacing w:val="-2"/>
        </w:rPr>
        <w:t> </w:t>
      </w:r>
      <w:r>
        <w:rPr/>
        <w:t>Особые</w:t>
      </w:r>
      <w:r>
        <w:rPr>
          <w:spacing w:val="-5"/>
        </w:rPr>
        <w:t> </w:t>
      </w:r>
      <w:r>
        <w:rPr/>
        <w:t>условия</w:t>
      </w:r>
      <w:r>
        <w:rPr>
          <w:spacing w:val="-7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территорий</w:t>
      </w:r>
      <w:r>
        <w:rPr>
          <w:spacing w:val="-1"/>
        </w:rPr>
        <w:t> </w:t>
      </w:r>
      <w:r>
        <w:rPr/>
        <w:t>зон</w:t>
      </w:r>
      <w:r>
        <w:rPr>
          <w:spacing w:val="-5"/>
        </w:rPr>
        <w:t> </w:t>
      </w:r>
      <w:r>
        <w:rPr/>
        <w:t>санитарной</w:t>
      </w:r>
      <w:r>
        <w:rPr>
          <w:spacing w:val="-5"/>
        </w:rPr>
        <w:t> </w:t>
      </w:r>
      <w:r>
        <w:rPr/>
        <w:t>охраны</w:t>
      </w:r>
      <w:r>
        <w:rPr>
          <w:spacing w:val="-57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водоснабжения</w:t>
      </w:r>
      <w:r>
        <w:rPr>
          <w:spacing w:val="-4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Москвы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BodyText"/>
        <w:spacing w:before="1"/>
        <w:ind w:right="268"/>
      </w:pPr>
      <w:r>
        <w:rPr/>
        <w:t>1.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«Картах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пунктов»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условным</w:t>
      </w:r>
      <w:r>
        <w:rPr>
          <w:spacing w:val="1"/>
        </w:rPr>
        <w:t> </w:t>
      </w:r>
      <w:r>
        <w:rPr/>
        <w:t>обозначением</w:t>
      </w:r>
      <w:r>
        <w:rPr>
          <w:spacing w:val="1"/>
        </w:rPr>
        <w:t> </w:t>
      </w:r>
      <w:r>
        <w:rPr/>
        <w:t>отображены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градостроительные</w:t>
      </w:r>
      <w:r>
        <w:rPr>
          <w:spacing w:val="1"/>
        </w:rPr>
        <w:t> </w:t>
      </w:r>
      <w:r>
        <w:rPr/>
        <w:t>регламенты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в</w:t>
      </w:r>
      <w:r>
        <w:rPr>
          <w:spacing w:val="-57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режимами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установленными Решением</w:t>
      </w:r>
      <w:r>
        <w:rPr>
          <w:spacing w:val="1"/>
        </w:rPr>
        <w:t> </w:t>
      </w:r>
      <w:r>
        <w:rPr/>
        <w:t>Исполкома Московского городского и областного Советов</w:t>
      </w:r>
      <w:r>
        <w:rPr>
          <w:spacing w:val="1"/>
        </w:rPr>
        <w:t> </w:t>
      </w:r>
      <w:r>
        <w:rPr/>
        <w:t>народных</w:t>
      </w:r>
      <w:r>
        <w:rPr>
          <w:spacing w:val="10"/>
        </w:rPr>
        <w:t> </w:t>
      </w:r>
      <w:r>
        <w:rPr/>
        <w:t>депутатов</w:t>
      </w:r>
      <w:r>
        <w:rPr>
          <w:spacing w:val="13"/>
        </w:rPr>
        <w:t> </w:t>
      </w:r>
      <w:r>
        <w:rPr/>
        <w:t>от</w:t>
      </w:r>
      <w:r>
        <w:rPr>
          <w:spacing w:val="11"/>
        </w:rPr>
        <w:t> </w:t>
      </w:r>
      <w:r>
        <w:rPr/>
        <w:t>17.04.1980</w:t>
      </w:r>
      <w:r>
        <w:rPr>
          <w:spacing w:val="10"/>
        </w:rPr>
        <w:t> </w:t>
      </w:r>
      <w:r>
        <w:rPr/>
        <w:t>г.</w:t>
      </w:r>
      <w:r>
        <w:rPr>
          <w:spacing w:val="12"/>
        </w:rPr>
        <w:t> </w:t>
      </w:r>
      <w:r>
        <w:rPr/>
        <w:t>№</w:t>
      </w:r>
      <w:r>
        <w:rPr>
          <w:spacing w:val="13"/>
        </w:rPr>
        <w:t> </w:t>
      </w:r>
      <w:r>
        <w:rPr/>
        <w:t>500-1143</w:t>
      </w:r>
      <w:r>
        <w:rPr>
          <w:spacing w:val="13"/>
        </w:rPr>
        <w:t> </w:t>
      </w:r>
      <w:r>
        <w:rPr/>
        <w:t>«Об</w:t>
      </w:r>
      <w:r>
        <w:rPr>
          <w:spacing w:val="12"/>
        </w:rPr>
        <w:t> </w:t>
      </w:r>
      <w:r>
        <w:rPr/>
        <w:t>утверждении</w:t>
      </w:r>
      <w:r>
        <w:rPr>
          <w:spacing w:val="12"/>
        </w:rPr>
        <w:t> </w:t>
      </w:r>
      <w:r>
        <w:rPr/>
        <w:t>проекта</w:t>
      </w:r>
      <w:r>
        <w:rPr>
          <w:spacing w:val="13"/>
        </w:rPr>
        <w:t> </w:t>
      </w:r>
      <w:r>
        <w:rPr/>
        <w:t>установления</w:t>
      </w:r>
    </w:p>
    <w:p>
      <w:pPr>
        <w:spacing w:after="0"/>
        <w:sectPr>
          <w:pgSz w:w="11910" w:h="16870"/>
          <w:pgMar w:header="0" w:footer="789" w:top="1140" w:bottom="980" w:left="1480" w:right="580"/>
        </w:sectPr>
      </w:pPr>
    </w:p>
    <w:p>
      <w:pPr>
        <w:pStyle w:val="BodyText"/>
        <w:spacing w:before="64"/>
        <w:ind w:right="267" w:firstLine="0"/>
      </w:pPr>
      <w:r>
        <w:rPr/>
        <w:t>красных линий границ зон санитарной охраны источников водоснабжения г. Москвы в</w:t>
      </w:r>
      <w:r>
        <w:rPr>
          <w:spacing w:val="1"/>
        </w:rPr>
        <w:t> </w:t>
      </w:r>
      <w:r>
        <w:rPr/>
        <w:t>границах</w:t>
      </w:r>
      <w:r>
        <w:rPr>
          <w:spacing w:val="-2"/>
        </w:rPr>
        <w:t> </w:t>
      </w:r>
      <w:r>
        <w:rPr/>
        <w:t>ЛПЗП».</w:t>
      </w:r>
    </w:p>
    <w:p>
      <w:pPr>
        <w:pStyle w:val="BodyText"/>
        <w:ind w:right="264"/>
      </w:pPr>
      <w:r>
        <w:rPr/>
        <w:t>Границы зон санитарной охраны источников водоснабжения отображены на «Карте</w:t>
      </w:r>
      <w:r>
        <w:rPr>
          <w:spacing w:val="-57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условиями</w:t>
      </w:r>
      <w:r>
        <w:rPr>
          <w:spacing w:val="6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территорий»</w:t>
      </w:r>
      <w:r>
        <w:rPr>
          <w:spacing w:val="-6"/>
        </w:rPr>
        <w:t> </w:t>
      </w:r>
      <w:r>
        <w:rPr/>
        <w:t>(ограниченного</w:t>
      </w:r>
      <w:r>
        <w:rPr>
          <w:spacing w:val="-1"/>
        </w:rPr>
        <w:t> </w:t>
      </w:r>
      <w:r>
        <w:rPr/>
        <w:t>доступа).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spacing w:before="1"/>
        <w:ind w:right="267"/>
      </w:pPr>
      <w:r>
        <w:rPr/>
        <w:t>Особые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-57"/>
        </w:rPr>
        <w:t> </w:t>
      </w:r>
      <w:r>
        <w:rPr/>
        <w:t>источников водоснабжения города Москвы устанавливаются в соответствии с Проектом</w:t>
      </w:r>
      <w:r>
        <w:rPr>
          <w:spacing w:val="1"/>
        </w:rPr>
        <w:t> </w:t>
      </w:r>
      <w:r>
        <w:rPr/>
        <w:t>установления красных линий границ зон санитарной охраны источников водоснабжения г.</w:t>
      </w:r>
      <w:r>
        <w:rPr>
          <w:spacing w:val="-57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ЛПЗП,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Исполкома</w:t>
      </w:r>
      <w:r>
        <w:rPr>
          <w:spacing w:val="1"/>
        </w:rPr>
        <w:t> </w:t>
      </w:r>
      <w:r>
        <w:rPr/>
        <w:t>Моссовета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Мособлисполкома</w:t>
      </w:r>
      <w:r>
        <w:rPr>
          <w:spacing w:val="-3"/>
        </w:rPr>
        <w:t> </w:t>
      </w:r>
      <w:r>
        <w:rPr/>
        <w:t>от 17.04.1980</w:t>
      </w:r>
      <w:r>
        <w:rPr>
          <w:spacing w:val="2"/>
        </w:rPr>
        <w:t> </w:t>
      </w:r>
      <w:r>
        <w:rPr/>
        <w:t>N</w:t>
      </w:r>
      <w:r>
        <w:rPr>
          <w:spacing w:val="-4"/>
        </w:rPr>
        <w:t> </w:t>
      </w:r>
      <w:r>
        <w:rPr/>
        <w:t>500-1143.</w:t>
      </w:r>
    </w:p>
    <w:p>
      <w:pPr>
        <w:pStyle w:val="BodyText"/>
        <w:ind w:left="0" w:firstLine="0"/>
        <w:jc w:val="left"/>
      </w:pPr>
    </w:p>
    <w:p>
      <w:pPr>
        <w:pStyle w:val="BodyText"/>
        <w:ind w:left="644" w:firstLine="360"/>
        <w:jc w:val="left"/>
      </w:pPr>
      <w:r>
        <w:rPr/>
        <w:t>ОСНОВНЫЕ</w:t>
      </w:r>
      <w:r>
        <w:rPr>
          <w:spacing w:val="-5"/>
        </w:rPr>
        <w:t> </w:t>
      </w:r>
      <w:r>
        <w:rPr/>
        <w:t>ПОЛОЖЕНИЯ</w:t>
      </w:r>
      <w:r>
        <w:rPr>
          <w:spacing w:val="-7"/>
        </w:rPr>
        <w:t> </w:t>
      </w:r>
      <w:r>
        <w:rPr/>
        <w:t>ПРОЕКТА</w:t>
      </w:r>
      <w:r>
        <w:rPr>
          <w:spacing w:val="-9"/>
        </w:rPr>
        <w:t> </w:t>
      </w:r>
      <w:r>
        <w:rPr/>
        <w:t>УСТАНОВЛЕНИЯ</w:t>
      </w:r>
      <w:r>
        <w:rPr>
          <w:spacing w:val="-4"/>
        </w:rPr>
        <w:t> </w:t>
      </w:r>
      <w:r>
        <w:rPr/>
        <w:t>КРАСНЫХ</w:t>
      </w:r>
      <w:r>
        <w:rPr>
          <w:spacing w:val="-6"/>
        </w:rPr>
        <w:t> </w:t>
      </w:r>
      <w:r>
        <w:rPr/>
        <w:t>ЛИНИЙ</w:t>
      </w:r>
      <w:r>
        <w:rPr>
          <w:spacing w:val="-57"/>
        </w:rPr>
        <w:t> </w:t>
      </w:r>
      <w:r>
        <w:rPr/>
        <w:t>ГРАНИЦ</w:t>
      </w:r>
      <w:r>
        <w:rPr>
          <w:spacing w:val="-4"/>
        </w:rPr>
        <w:t> </w:t>
      </w:r>
      <w:r>
        <w:rPr/>
        <w:t>ЗОН</w:t>
      </w:r>
      <w:r>
        <w:rPr>
          <w:spacing w:val="-4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  <w:r>
        <w:rPr>
          <w:spacing w:val="-4"/>
        </w:rPr>
        <w:t> </w:t>
      </w:r>
      <w:r>
        <w:rPr/>
        <w:t>ИСТОЧНИКОВ</w:t>
      </w:r>
      <w:r>
        <w:rPr>
          <w:spacing w:val="-5"/>
        </w:rPr>
        <w:t> </w:t>
      </w:r>
      <w:r>
        <w:rPr/>
        <w:t>ВОДОСНАБЖЕНИЯ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spacing w:line="275" w:lineRule="exact"/>
        <w:ind w:left="3223" w:firstLine="0"/>
        <w:jc w:val="left"/>
      </w:pPr>
      <w:r>
        <w:rPr/>
        <w:t>МОСКВЫ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ГРАНИЦАХ</w:t>
      </w:r>
      <w:r>
        <w:rPr>
          <w:spacing w:val="-2"/>
        </w:rPr>
        <w:t> </w:t>
      </w:r>
      <w:r>
        <w:rPr/>
        <w:t>ЛПЗП</w:t>
      </w:r>
    </w:p>
    <w:p>
      <w:pPr>
        <w:pStyle w:val="BodyText"/>
        <w:spacing w:before="1"/>
        <w:ind w:right="269"/>
      </w:pPr>
      <w:r>
        <w:rPr/>
        <w:t>При разработке плана красных линий учтены постановления Правительства о зонах</w:t>
      </w:r>
      <w:r>
        <w:rPr>
          <w:spacing w:val="-57"/>
        </w:rPr>
        <w:t> </w:t>
      </w:r>
      <w:r>
        <w:rPr/>
        <w:t>санитарной охраны водопроводных станций Московского водопровода и питающих их</w:t>
      </w:r>
      <w:r>
        <w:rPr>
          <w:spacing w:val="1"/>
        </w:rPr>
        <w:t> </w:t>
      </w:r>
      <w:r>
        <w:rPr/>
        <w:t>источников (постановление СНК РСФСР от 4 сентября 1940 г. N 696, постановление СНК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23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1941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355,</w:t>
      </w:r>
      <w:r>
        <w:rPr>
          <w:spacing w:val="1"/>
        </w:rPr>
        <w:t> </w:t>
      </w:r>
      <w:r>
        <w:rPr/>
        <w:t>постановление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1952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постановление СМ РСФСР от 30 ноября 1971 г. N 640, постановление СМ РСФСР от 25</w:t>
      </w:r>
      <w:r>
        <w:rPr>
          <w:spacing w:val="1"/>
        </w:rPr>
        <w:t> </w:t>
      </w:r>
      <w:r>
        <w:rPr/>
        <w:t>октября</w:t>
      </w:r>
      <w:r>
        <w:rPr>
          <w:spacing w:val="-3"/>
        </w:rPr>
        <w:t> </w:t>
      </w:r>
      <w:r>
        <w:rPr/>
        <w:t>1974</w:t>
      </w:r>
      <w:r>
        <w:rPr>
          <w:spacing w:val="2"/>
        </w:rPr>
        <w:t> </w:t>
      </w:r>
      <w:r>
        <w:rPr/>
        <w:t>г.</w:t>
      </w:r>
      <w:r>
        <w:rPr>
          <w:spacing w:val="1"/>
        </w:rPr>
        <w:t> </w:t>
      </w:r>
      <w:r>
        <w:rPr/>
        <w:t>N</w:t>
      </w:r>
      <w:r>
        <w:rPr>
          <w:spacing w:val="-4"/>
        </w:rPr>
        <w:t> </w:t>
      </w:r>
      <w:r>
        <w:rPr/>
        <w:t>571).</w:t>
      </w:r>
    </w:p>
    <w:p>
      <w:pPr>
        <w:pStyle w:val="BodyText"/>
        <w:spacing w:before="1"/>
        <w:ind w:right="273"/>
      </w:pPr>
      <w:r>
        <w:rPr/>
        <w:t>Границы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поясов</w:t>
      </w:r>
      <w:r>
        <w:rPr>
          <w:spacing w:val="1"/>
        </w:rPr>
        <w:t> </w:t>
      </w:r>
      <w:r>
        <w:rPr/>
        <w:t>нанесены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действующими и проектируемыми красными линиями на планшеты масштаба 1:10000 и</w:t>
      </w:r>
      <w:r>
        <w:rPr>
          <w:spacing w:val="1"/>
        </w:rPr>
        <w:t> </w:t>
      </w:r>
      <w:r>
        <w:rPr/>
        <w:t>1:2000.</w:t>
      </w:r>
    </w:p>
    <w:p>
      <w:pPr>
        <w:pStyle w:val="BodyText"/>
        <w:spacing w:line="237" w:lineRule="auto" w:before="2"/>
        <w:ind w:right="273"/>
      </w:pPr>
      <w:r>
        <w:rPr/>
        <w:t>В</w:t>
      </w:r>
      <w:r>
        <w:rPr>
          <w:spacing w:val="1"/>
        </w:rPr>
        <w:t> </w:t>
      </w:r>
      <w:r>
        <w:rPr/>
        <w:t>настоящем</w:t>
      </w:r>
      <w:r>
        <w:rPr>
          <w:spacing w:val="1"/>
        </w:rPr>
        <w:t> </w:t>
      </w:r>
      <w:r>
        <w:rPr/>
        <w:t>проекте</w:t>
      </w:r>
      <w:r>
        <w:rPr>
          <w:spacing w:val="1"/>
        </w:rPr>
        <w:t> </w:t>
      </w:r>
      <w:r>
        <w:rPr/>
        <w:t>разработаны</w:t>
      </w:r>
      <w:r>
        <w:rPr>
          <w:spacing w:val="1"/>
        </w:rPr>
        <w:t> </w:t>
      </w:r>
      <w:r>
        <w:rPr/>
        <w:t>условные</w:t>
      </w:r>
      <w:r>
        <w:rPr>
          <w:spacing w:val="1"/>
        </w:rPr>
        <w:t> </w:t>
      </w:r>
      <w:r>
        <w:rPr/>
        <w:t>обозначения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границам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-3"/>
        </w:rPr>
        <w:t> </w:t>
      </w:r>
      <w:r>
        <w:rPr/>
        <w:t>охраны,</w:t>
      </w:r>
      <w:r>
        <w:rPr>
          <w:spacing w:val="-5"/>
        </w:rPr>
        <w:t> </w:t>
      </w:r>
      <w:r>
        <w:rPr/>
        <w:t>поскольку</w:t>
      </w:r>
      <w:r>
        <w:rPr>
          <w:spacing w:val="-7"/>
        </w:rPr>
        <w:t> </w:t>
      </w:r>
      <w:r>
        <w:rPr/>
        <w:t>в</w:t>
      </w:r>
      <w:r>
        <w:rPr>
          <w:spacing w:val="-2"/>
        </w:rPr>
        <w:t> </w:t>
      </w:r>
      <w:r>
        <w:rPr/>
        <w:t>действующем</w:t>
      </w:r>
      <w:r>
        <w:rPr>
          <w:spacing w:val="-4"/>
        </w:rPr>
        <w:t> </w:t>
      </w:r>
      <w:r>
        <w:rPr/>
        <w:t>эталоне</w:t>
      </w:r>
      <w:r>
        <w:rPr>
          <w:spacing w:val="-5"/>
        </w:rPr>
        <w:t> </w:t>
      </w:r>
      <w:r>
        <w:rPr/>
        <w:t>красных</w:t>
      </w:r>
      <w:r>
        <w:rPr>
          <w:spacing w:val="-4"/>
        </w:rPr>
        <w:t> </w:t>
      </w:r>
      <w:r>
        <w:rPr/>
        <w:t>линий</w:t>
      </w:r>
      <w:r>
        <w:rPr>
          <w:spacing w:val="-5"/>
        </w:rPr>
        <w:t> </w:t>
      </w:r>
      <w:r>
        <w:rPr/>
        <w:t>они</w:t>
      </w:r>
      <w:r>
        <w:rPr>
          <w:spacing w:val="-2"/>
        </w:rPr>
        <w:t> </w:t>
      </w:r>
      <w:r>
        <w:rPr/>
        <w:t>отсутствуют.</w:t>
      </w:r>
    </w:p>
    <w:p>
      <w:pPr>
        <w:pStyle w:val="BodyText"/>
        <w:spacing w:before="2"/>
        <w:ind w:right="265"/>
      </w:pPr>
      <w:r>
        <w:rPr/>
        <w:t>В приложении N 2 к решению об утверждении красных линий дано конкретное</w:t>
      </w:r>
      <w:r>
        <w:rPr>
          <w:spacing w:val="1"/>
        </w:rPr>
        <w:t> </w:t>
      </w:r>
      <w:r>
        <w:rPr/>
        <w:t>описание границ первого и второго поясов зон санитарной охраны Западной, Рублевской,</w:t>
      </w:r>
      <w:r>
        <w:rPr>
          <w:spacing w:val="1"/>
        </w:rPr>
        <w:t> </w:t>
      </w:r>
      <w:r>
        <w:rPr/>
        <w:t>Северной,</w:t>
      </w:r>
      <w:r>
        <w:rPr>
          <w:spacing w:val="-3"/>
        </w:rPr>
        <w:t> </w:t>
      </w:r>
      <w:r>
        <w:rPr/>
        <w:t>Восточной</w:t>
      </w:r>
      <w:r>
        <w:rPr>
          <w:spacing w:val="1"/>
        </w:rPr>
        <w:t> </w:t>
      </w:r>
      <w:r>
        <w:rPr/>
        <w:t>водопроводных</w:t>
      </w:r>
      <w:r>
        <w:rPr>
          <w:spacing w:val="-2"/>
        </w:rPr>
        <w:t> </w:t>
      </w:r>
      <w:r>
        <w:rPr/>
        <w:t>станций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канала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Москвы.</w:t>
      </w:r>
    </w:p>
    <w:p>
      <w:pPr>
        <w:pStyle w:val="BodyText"/>
        <w:ind w:right="261"/>
      </w:pPr>
      <w:r>
        <w:rPr/>
        <w:t>Первый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охватывает</w:t>
      </w:r>
      <w:r>
        <w:rPr>
          <w:spacing w:val="1"/>
        </w:rPr>
        <w:t> </w:t>
      </w:r>
      <w:r>
        <w:rPr/>
        <w:t>территорию,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самый</w:t>
      </w:r>
      <w:r>
        <w:rPr>
          <w:spacing w:val="1"/>
        </w:rPr>
        <w:t> </w:t>
      </w:r>
      <w:r>
        <w:rPr/>
        <w:t>источник</w:t>
      </w:r>
      <w:r>
        <w:rPr>
          <w:spacing w:val="1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забора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расположения</w:t>
      </w:r>
      <w:r>
        <w:rPr>
          <w:spacing w:val="1"/>
        </w:rPr>
        <w:t> </w:t>
      </w:r>
      <w:r>
        <w:rPr/>
        <w:t>водопроводных</w:t>
      </w:r>
      <w:r>
        <w:rPr>
          <w:spacing w:val="1"/>
        </w:rPr>
        <w:t> </w:t>
      </w:r>
      <w:r>
        <w:rPr/>
        <w:t>сооружений.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обследований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первый</w:t>
      </w:r>
      <w:r>
        <w:rPr>
          <w:spacing w:val="6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включается также территория, смежная с участками забора воды и местами расположения</w:t>
      </w:r>
      <w:r>
        <w:rPr>
          <w:spacing w:val="1"/>
        </w:rPr>
        <w:t> </w:t>
      </w:r>
      <w:r>
        <w:rPr/>
        <w:t>водопроводных</w:t>
      </w:r>
      <w:r>
        <w:rPr>
          <w:spacing w:val="-5"/>
        </w:rPr>
        <w:t> </w:t>
      </w:r>
      <w:r>
        <w:rPr/>
        <w:t>сооружений.</w:t>
      </w:r>
    </w:p>
    <w:p>
      <w:pPr>
        <w:pStyle w:val="BodyText"/>
        <w:spacing w:line="275" w:lineRule="exact" w:before="1"/>
        <w:ind w:left="932" w:firstLine="0"/>
      </w:pPr>
      <w:r>
        <w:rPr/>
        <w:t>В</w:t>
      </w:r>
      <w:r>
        <w:rPr>
          <w:spacing w:val="-1"/>
        </w:rPr>
        <w:t> </w:t>
      </w:r>
      <w:r>
        <w:rPr/>
        <w:t>границах</w:t>
      </w:r>
      <w:r>
        <w:rPr>
          <w:spacing w:val="-4"/>
        </w:rPr>
        <w:t> </w:t>
      </w:r>
      <w:r>
        <w:rPr/>
        <w:t>первого</w:t>
      </w:r>
      <w:r>
        <w:rPr>
          <w:spacing w:val="-4"/>
        </w:rPr>
        <w:t> </w:t>
      </w:r>
      <w:r>
        <w:rPr/>
        <w:t>пояса</w:t>
      </w:r>
      <w:r>
        <w:rPr>
          <w:spacing w:val="-5"/>
        </w:rPr>
        <w:t> </w:t>
      </w:r>
      <w:r>
        <w:rPr/>
        <w:t>запрещается:</w:t>
      </w:r>
    </w:p>
    <w:p>
      <w:pPr>
        <w:pStyle w:val="ListParagraph"/>
        <w:numPr>
          <w:ilvl w:val="0"/>
          <w:numId w:val="5"/>
        </w:numPr>
        <w:tabs>
          <w:tab w:pos="1249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9"/>
          <w:sz w:val="24"/>
        </w:rPr>
        <w:t> </w:t>
      </w:r>
      <w:r>
        <w:rPr>
          <w:sz w:val="24"/>
        </w:rPr>
        <w:t>и</w:t>
      </w:r>
      <w:r>
        <w:rPr>
          <w:spacing w:val="12"/>
          <w:sz w:val="24"/>
        </w:rPr>
        <w:t> </w:t>
      </w:r>
      <w:r>
        <w:rPr>
          <w:sz w:val="24"/>
        </w:rPr>
        <w:t>временное</w:t>
      </w:r>
      <w:r>
        <w:rPr>
          <w:spacing w:val="9"/>
          <w:sz w:val="24"/>
        </w:rPr>
        <w:t> </w:t>
      </w:r>
      <w:r>
        <w:rPr>
          <w:sz w:val="24"/>
        </w:rPr>
        <w:t>проживание</w:t>
      </w:r>
      <w:r>
        <w:rPr>
          <w:spacing w:val="9"/>
          <w:sz w:val="24"/>
        </w:rPr>
        <w:t> </w:t>
      </w:r>
      <w:r>
        <w:rPr>
          <w:sz w:val="24"/>
        </w:rPr>
        <w:t>лиц,</w:t>
      </w:r>
      <w:r>
        <w:rPr>
          <w:spacing w:val="9"/>
          <w:sz w:val="24"/>
        </w:rPr>
        <w:t> </w:t>
      </w:r>
      <w:r>
        <w:rPr>
          <w:sz w:val="24"/>
        </w:rPr>
        <w:t>не</w:t>
      </w:r>
      <w:r>
        <w:rPr>
          <w:spacing w:val="9"/>
          <w:sz w:val="24"/>
        </w:rPr>
        <w:t> </w:t>
      </w:r>
      <w:r>
        <w:rPr>
          <w:sz w:val="24"/>
        </w:rPr>
        <w:t>связанных</w:t>
      </w:r>
      <w:r>
        <w:rPr>
          <w:spacing w:val="10"/>
          <w:sz w:val="24"/>
        </w:rPr>
        <w:t> </w:t>
      </w:r>
      <w:r>
        <w:rPr>
          <w:sz w:val="24"/>
        </w:rPr>
        <w:t>непосредственно</w:t>
      </w:r>
      <w:r>
        <w:rPr>
          <w:spacing w:val="10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работой на</w:t>
      </w:r>
      <w:r>
        <w:rPr>
          <w:spacing w:val="-2"/>
          <w:sz w:val="24"/>
        </w:rPr>
        <w:t> </w:t>
      </w:r>
      <w:r>
        <w:rPr>
          <w:sz w:val="24"/>
        </w:rPr>
        <w:t>водопроводных</w:t>
      </w:r>
      <w:r>
        <w:rPr>
          <w:spacing w:val="-1"/>
          <w:sz w:val="24"/>
        </w:rPr>
        <w:t> </w:t>
      </w:r>
      <w:r>
        <w:rPr>
          <w:sz w:val="24"/>
        </w:rPr>
        <w:t>сооружениях.</w:t>
      </w:r>
    </w:p>
    <w:p>
      <w:pPr>
        <w:pStyle w:val="ListParagraph"/>
        <w:numPr>
          <w:ilvl w:val="0"/>
          <w:numId w:val="5"/>
        </w:numPr>
        <w:tabs>
          <w:tab w:pos="1174" w:val="left" w:leader="none"/>
        </w:tabs>
        <w:spacing w:line="237" w:lineRule="auto" w:before="3" w:after="0"/>
        <w:ind w:left="223" w:right="263" w:firstLine="709"/>
        <w:jc w:val="left"/>
        <w:rPr>
          <w:sz w:val="24"/>
        </w:rPr>
      </w:pPr>
      <w:r>
        <w:rPr>
          <w:sz w:val="24"/>
        </w:rPr>
        <w:t>Какое бы то ни было строительство, не связанное с техническими или санитарно-</w:t>
      </w:r>
      <w:r>
        <w:rPr>
          <w:spacing w:val="-57"/>
          <w:sz w:val="24"/>
        </w:rPr>
        <w:t> </w:t>
      </w:r>
      <w:r>
        <w:rPr>
          <w:sz w:val="24"/>
        </w:rPr>
        <w:t>техническими</w:t>
      </w:r>
      <w:r>
        <w:rPr>
          <w:spacing w:val="-3"/>
          <w:sz w:val="24"/>
        </w:rPr>
        <w:t> </w:t>
      </w:r>
      <w:r>
        <w:rPr>
          <w:sz w:val="24"/>
        </w:rPr>
        <w:t>нуждами</w:t>
      </w:r>
      <w:r>
        <w:rPr>
          <w:spacing w:val="1"/>
          <w:sz w:val="24"/>
        </w:rPr>
        <w:t> </w:t>
      </w:r>
      <w:r>
        <w:rPr>
          <w:sz w:val="24"/>
        </w:rPr>
        <w:t>водопроводных</w:t>
      </w:r>
      <w:r>
        <w:rPr>
          <w:spacing w:val="-1"/>
          <w:sz w:val="24"/>
        </w:rPr>
        <w:t> </w:t>
      </w:r>
      <w:r>
        <w:rPr>
          <w:sz w:val="24"/>
        </w:rPr>
        <w:t>сооружений.</w:t>
      </w:r>
    </w:p>
    <w:p>
      <w:pPr>
        <w:pStyle w:val="ListParagraph"/>
        <w:numPr>
          <w:ilvl w:val="0"/>
          <w:numId w:val="5"/>
        </w:numPr>
        <w:tabs>
          <w:tab w:pos="1177" w:val="left" w:leader="none"/>
        </w:tabs>
        <w:spacing w:line="240" w:lineRule="auto" w:before="2" w:after="0"/>
        <w:ind w:left="223" w:right="275" w:firstLine="709"/>
        <w:jc w:val="left"/>
        <w:rPr>
          <w:sz w:val="24"/>
        </w:rPr>
      </w:pPr>
      <w:r>
        <w:rPr>
          <w:sz w:val="24"/>
        </w:rPr>
        <w:t>Загрязнение почвы</w:t>
      </w:r>
      <w:r>
        <w:rPr>
          <w:spacing w:val="3"/>
          <w:sz w:val="24"/>
        </w:rPr>
        <w:t> </w:t>
      </w:r>
      <w:r>
        <w:rPr>
          <w:sz w:val="24"/>
        </w:rPr>
        <w:t>и водоемов,</w:t>
      </w:r>
      <w:r>
        <w:rPr>
          <w:spacing w:val="4"/>
          <w:sz w:val="24"/>
        </w:rPr>
        <w:t> </w:t>
      </w:r>
      <w:r>
        <w:rPr>
          <w:sz w:val="24"/>
        </w:rPr>
        <w:t>спуск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водоем</w:t>
      </w:r>
      <w:r>
        <w:rPr>
          <w:spacing w:val="2"/>
          <w:sz w:val="24"/>
        </w:rPr>
        <w:t> </w:t>
      </w:r>
      <w:r>
        <w:rPr>
          <w:sz w:val="24"/>
        </w:rPr>
        <w:t>каких</w:t>
      </w:r>
      <w:r>
        <w:rPr>
          <w:spacing w:val="1"/>
          <w:sz w:val="24"/>
        </w:rPr>
        <w:t> </w:t>
      </w:r>
      <w:r>
        <w:rPr>
          <w:sz w:val="24"/>
        </w:rPr>
        <w:t>бы</w:t>
      </w:r>
      <w:r>
        <w:rPr>
          <w:spacing w:val="-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ни</w:t>
      </w:r>
      <w:r>
        <w:rPr>
          <w:spacing w:val="4"/>
          <w:sz w:val="24"/>
        </w:rPr>
        <w:t> </w:t>
      </w:r>
      <w:r>
        <w:rPr>
          <w:sz w:val="24"/>
        </w:rPr>
        <w:t>было</w:t>
      </w:r>
      <w:r>
        <w:rPr>
          <w:spacing w:val="-2"/>
          <w:sz w:val="24"/>
        </w:rPr>
        <w:t> </w:t>
      </w:r>
      <w:r>
        <w:rPr>
          <w:sz w:val="24"/>
        </w:rPr>
        <w:t>сточных</w:t>
      </w:r>
      <w:r>
        <w:rPr>
          <w:spacing w:val="-2"/>
          <w:sz w:val="24"/>
        </w:rPr>
        <w:t> </w:t>
      </w:r>
      <w:r>
        <w:rPr>
          <w:sz w:val="24"/>
        </w:rPr>
        <w:t>вод</w:t>
      </w:r>
      <w:r>
        <w:rPr>
          <w:spacing w:val="-57"/>
          <w:sz w:val="24"/>
        </w:rPr>
        <w:t> </w:t>
      </w:r>
      <w:r>
        <w:rPr>
          <w:sz w:val="24"/>
        </w:rPr>
        <w:t>(даже</w:t>
      </w:r>
      <w:r>
        <w:rPr>
          <w:spacing w:val="-4"/>
          <w:sz w:val="24"/>
        </w:rPr>
        <w:t> </w:t>
      </w:r>
      <w:r>
        <w:rPr>
          <w:sz w:val="24"/>
        </w:rPr>
        <w:t>очищенных).</w:t>
      </w:r>
    </w:p>
    <w:p>
      <w:pPr>
        <w:pStyle w:val="BodyText"/>
        <w:ind w:right="263"/>
      </w:pPr>
      <w:r>
        <w:rPr/>
        <w:t>Второй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охватывает</w:t>
      </w:r>
      <w:r>
        <w:rPr>
          <w:spacing w:val="1"/>
        </w:rPr>
        <w:t> </w:t>
      </w:r>
      <w:r>
        <w:rPr/>
        <w:t>территорию,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источники</w:t>
      </w:r>
      <w:r>
        <w:rPr>
          <w:spacing w:val="-57"/>
        </w:rPr>
        <w:t> </w:t>
      </w:r>
      <w:r>
        <w:rPr/>
        <w:t>водоснабжения и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</w:t>
      </w:r>
      <w:r>
        <w:rPr/>
        <w:t>притоки.</w:t>
      </w:r>
    </w:p>
    <w:p>
      <w:pPr>
        <w:pStyle w:val="BodyText"/>
        <w:spacing w:before="2"/>
        <w:ind w:right="270"/>
      </w:pP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поясе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источников</w:t>
      </w:r>
      <w:r>
        <w:rPr>
          <w:spacing w:val="-57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вызвать</w:t>
      </w:r>
      <w:r>
        <w:rPr>
          <w:spacing w:val="1"/>
        </w:rPr>
        <w:t> </w:t>
      </w:r>
      <w:r>
        <w:rPr/>
        <w:t>качественное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количественное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последних.</w:t>
      </w:r>
    </w:p>
    <w:p>
      <w:pPr>
        <w:pStyle w:val="BodyText"/>
        <w:ind w:right="266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всякого</w:t>
      </w:r>
      <w:r>
        <w:rPr>
          <w:spacing w:val="1"/>
        </w:rPr>
        <w:t> </w:t>
      </w:r>
      <w:r>
        <w:rPr/>
        <w:t>рода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уничтожение</w:t>
      </w:r>
      <w:r>
        <w:rPr>
          <w:spacing w:val="1"/>
        </w:rPr>
        <w:t> </w:t>
      </w:r>
      <w:r>
        <w:rPr/>
        <w:t>насаждений,</w:t>
      </w:r>
      <w:r>
        <w:rPr>
          <w:spacing w:val="1"/>
        </w:rPr>
        <w:t> </w:t>
      </w:r>
      <w:r>
        <w:rPr/>
        <w:t>проведение железнодорожных и автотранспортных путей, использование водоемов для</w:t>
      </w:r>
      <w:r>
        <w:rPr>
          <w:spacing w:val="1"/>
        </w:rPr>
        <w:t> </w:t>
      </w:r>
      <w:r>
        <w:rPr/>
        <w:t>полива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1"/>
        </w:rPr>
        <w:t> </w:t>
      </w:r>
      <w:r>
        <w:rPr/>
        <w:t>нужд,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физкультуре,</w:t>
      </w:r>
      <w:r>
        <w:rPr>
          <w:spacing w:val="58"/>
        </w:rPr>
        <w:t> </w:t>
      </w:r>
      <w:r>
        <w:rPr/>
        <w:t>купанию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т.п.</w:t>
      </w:r>
      <w:r>
        <w:rPr>
          <w:spacing w:val="59"/>
        </w:rPr>
        <w:t> </w:t>
      </w:r>
      <w:r>
        <w:rPr/>
        <w:t>допускается</w:t>
      </w:r>
      <w:r>
        <w:rPr>
          <w:spacing w:val="59"/>
        </w:rPr>
        <w:t> </w:t>
      </w:r>
      <w:r>
        <w:rPr/>
        <w:t>в  пределах</w:t>
      </w:r>
      <w:r>
        <w:rPr>
          <w:spacing w:val="57"/>
        </w:rPr>
        <w:t> </w:t>
      </w:r>
      <w:r>
        <w:rPr/>
        <w:t>второго</w:t>
      </w:r>
      <w:r>
        <w:rPr>
          <w:spacing w:val="57"/>
        </w:rPr>
        <w:t> </w:t>
      </w:r>
      <w:r>
        <w:rPr/>
        <w:t>пояса</w:t>
      </w:r>
      <w:r>
        <w:rPr>
          <w:spacing w:val="59"/>
        </w:rPr>
        <w:t> </w:t>
      </w:r>
      <w:r>
        <w:rPr/>
        <w:t>только</w:t>
      </w:r>
      <w:r>
        <w:rPr>
          <w:spacing w:val="7"/>
        </w:rPr>
        <w:t> </w:t>
      </w:r>
      <w:r>
        <w:rPr/>
        <w:t>с</w:t>
      </w:r>
      <w:r>
        <w:rPr>
          <w:spacing w:val="59"/>
        </w:rPr>
        <w:t> </w:t>
      </w:r>
      <w:r>
        <w:rPr/>
        <w:t>особого</w:t>
      </w:r>
    </w:p>
    <w:p>
      <w:pPr>
        <w:spacing w:after="0"/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разрешения</w:t>
      </w:r>
      <w:r>
        <w:rPr>
          <w:spacing w:val="-5"/>
        </w:rPr>
        <w:t> </w:t>
      </w:r>
      <w:r>
        <w:rPr/>
        <w:t>органов</w:t>
      </w:r>
      <w:r>
        <w:rPr>
          <w:spacing w:val="-8"/>
        </w:rPr>
        <w:t> </w:t>
      </w:r>
      <w:r>
        <w:rPr/>
        <w:t>государственной</w:t>
      </w:r>
      <w:r>
        <w:rPr>
          <w:spacing w:val="-5"/>
        </w:rPr>
        <w:t> </w:t>
      </w:r>
      <w:r>
        <w:rPr/>
        <w:t>санитарной</w:t>
      </w:r>
      <w:r>
        <w:rPr>
          <w:spacing w:val="-7"/>
        </w:rPr>
        <w:t> </w:t>
      </w:r>
      <w:r>
        <w:rPr/>
        <w:t>инспекции.</w:t>
      </w:r>
    </w:p>
    <w:p>
      <w:pPr>
        <w:pStyle w:val="BodyText"/>
        <w:spacing w:before="1"/>
        <w:ind w:right="268"/>
      </w:pPr>
      <w:r>
        <w:rPr/>
        <w:t>Вопрос</w:t>
      </w:r>
      <w:r>
        <w:rPr>
          <w:spacing w:val="1"/>
        </w:rPr>
        <w:t> </w:t>
      </w:r>
      <w:r>
        <w:rPr/>
        <w:t>отвода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поясе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 охраны необходимо предварительно согласовывать с Московской городской и</w:t>
      </w:r>
      <w:r>
        <w:rPr>
          <w:spacing w:val="-57"/>
        </w:rPr>
        <w:t> </w:t>
      </w:r>
      <w:r>
        <w:rPr/>
        <w:t>Московской областной санэпидстанциями, Московско-Окским бассейновым управлением</w:t>
      </w:r>
      <w:r>
        <w:rPr>
          <w:spacing w:val="1"/>
        </w:rPr>
        <w:t> </w:t>
      </w:r>
      <w:r>
        <w:rPr/>
        <w:t>Минводхоза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Управлением</w:t>
      </w:r>
      <w:r>
        <w:rPr>
          <w:spacing w:val="1"/>
        </w:rPr>
        <w:t> </w:t>
      </w:r>
      <w:r>
        <w:rPr/>
        <w:t>водопроводно-канализационного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Мосгорисполкома.</w:t>
      </w:r>
    </w:p>
    <w:p>
      <w:pPr>
        <w:pStyle w:val="BodyText"/>
        <w:ind w:right="267"/>
      </w:pP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поясе</w:t>
      </w:r>
      <w:r>
        <w:rPr>
          <w:spacing w:val="1"/>
        </w:rPr>
        <w:t> </w:t>
      </w:r>
      <w:r>
        <w:rPr/>
        <w:t>выделена</w:t>
      </w:r>
      <w:r>
        <w:rPr>
          <w:spacing w:val="1"/>
        </w:rPr>
        <w:t> </w:t>
      </w:r>
      <w:r>
        <w:rPr/>
        <w:t>режимная</w:t>
      </w:r>
      <w:r>
        <w:rPr>
          <w:spacing w:val="1"/>
        </w:rPr>
        <w:t> </w:t>
      </w:r>
      <w:r>
        <w:rPr/>
        <w:t>"жесткая"</w:t>
      </w:r>
      <w:r>
        <w:rPr>
          <w:spacing w:val="1"/>
        </w:rPr>
        <w:t> </w:t>
      </w:r>
      <w:r>
        <w:rPr/>
        <w:t>зона,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которую</w:t>
      </w:r>
      <w:r>
        <w:rPr>
          <w:spacing w:val="6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прибрежные участки канала им. Москвы, его водохранилища и участки Москвы-реки по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м</w:t>
      </w:r>
      <w:r>
        <w:rPr>
          <w:spacing w:val="-4"/>
        </w:rPr>
        <w:t> </w:t>
      </w:r>
      <w:r>
        <w:rPr/>
        <w:t>в</w:t>
      </w:r>
      <w:r>
        <w:rPr>
          <w:spacing w:val="2"/>
        </w:rPr>
        <w:t> </w:t>
      </w:r>
      <w:r>
        <w:rPr/>
        <w:t>обе</w:t>
      </w:r>
      <w:r>
        <w:rPr>
          <w:spacing w:val="-3"/>
        </w:rPr>
        <w:t> </w:t>
      </w:r>
      <w:r>
        <w:rPr/>
        <w:t>стороны.</w:t>
      </w:r>
    </w:p>
    <w:p>
      <w:pPr>
        <w:pStyle w:val="BodyText"/>
        <w:ind w:right="271"/>
      </w:pPr>
      <w:r>
        <w:rPr/>
        <w:t>В этой зоне воспрещается всякое строительство и обработка земли с применением</w:t>
      </w:r>
      <w:r>
        <w:rPr>
          <w:spacing w:val="1"/>
        </w:rPr>
        <w:t> </w:t>
      </w:r>
      <w:r>
        <w:rPr/>
        <w:t>навозного</w:t>
      </w:r>
      <w:r>
        <w:rPr>
          <w:spacing w:val="-2"/>
        </w:rPr>
        <w:t> </w:t>
      </w:r>
      <w:r>
        <w:rPr/>
        <w:t>удобрения,</w:t>
      </w:r>
      <w:r>
        <w:rPr>
          <w:spacing w:val="1"/>
        </w:rPr>
        <w:t> </w:t>
      </w:r>
      <w:r>
        <w:rPr/>
        <w:t>воспрещается стирка белья,</w:t>
      </w:r>
      <w:r>
        <w:rPr>
          <w:spacing w:val="-3"/>
        </w:rPr>
        <w:t> </w:t>
      </w:r>
      <w:r>
        <w:rPr/>
        <w:t>водопой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купанье</w:t>
      </w:r>
      <w:r>
        <w:rPr>
          <w:spacing w:val="-6"/>
        </w:rPr>
        <w:t> </w:t>
      </w:r>
      <w:r>
        <w:rPr/>
        <w:t>скота.</w:t>
      </w:r>
    </w:p>
    <w:p>
      <w:pPr>
        <w:pStyle w:val="BodyText"/>
        <w:ind w:right="265"/>
      </w:pPr>
      <w:r>
        <w:rPr/>
        <w:t>План</w:t>
      </w:r>
      <w:r>
        <w:rPr>
          <w:spacing w:val="1"/>
        </w:rPr>
        <w:t> </w:t>
      </w:r>
      <w:r>
        <w:rPr/>
        <w:t>красных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планировочным</w:t>
      </w:r>
      <w:r>
        <w:rPr>
          <w:spacing w:val="1"/>
        </w:rPr>
        <w:t> </w:t>
      </w:r>
      <w:r>
        <w:rPr/>
        <w:t>документом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министерств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ведомств,</w:t>
      </w:r>
      <w:r>
        <w:rPr>
          <w:spacing w:val="60"/>
        </w:rPr>
        <w:t> </w:t>
      </w:r>
      <w:r>
        <w:rPr/>
        <w:t>осуществляющих проектирование и строительство любых капитальных зданий</w:t>
      </w:r>
      <w:r>
        <w:rPr>
          <w:spacing w:val="1"/>
        </w:rPr>
        <w:t> </w:t>
      </w:r>
      <w:r>
        <w:rPr/>
        <w:t>и сооружений на территории ЛПЗП, а также для всех землепользователей в границах</w:t>
      </w:r>
      <w:r>
        <w:rPr>
          <w:spacing w:val="1"/>
        </w:rPr>
        <w:t> </w:t>
      </w:r>
      <w:r>
        <w:rPr/>
        <w:t>ЛПЗП.</w:t>
      </w:r>
    </w:p>
    <w:p>
      <w:pPr>
        <w:pStyle w:val="BodyText"/>
        <w:spacing w:before="1"/>
        <w:ind w:right="270"/>
      </w:pPr>
      <w:r>
        <w:rPr/>
        <w:t>Утверждение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красных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границ 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ЛПЗП</w:t>
      </w:r>
      <w:r>
        <w:rPr>
          <w:spacing w:val="1"/>
        </w:rPr>
        <w:t> </w:t>
      </w:r>
      <w:r>
        <w:rPr/>
        <w:t>позволит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четкую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повысит</w:t>
      </w:r>
      <w:r>
        <w:rPr>
          <w:spacing w:val="1"/>
        </w:rPr>
        <w:t> </w:t>
      </w:r>
      <w:r>
        <w:rPr/>
        <w:t>градостроительную</w:t>
      </w:r>
      <w:r>
        <w:rPr>
          <w:spacing w:val="-1"/>
        </w:rPr>
        <w:t> </w:t>
      </w:r>
      <w:r>
        <w:rPr/>
        <w:t>дисциплину</w:t>
      </w:r>
      <w:r>
        <w:rPr>
          <w:spacing w:val="-5"/>
        </w:rPr>
        <w:t> </w:t>
      </w:r>
      <w:r>
        <w:rPr/>
        <w:t>в</w:t>
      </w:r>
      <w:r>
        <w:rPr>
          <w:spacing w:val="1"/>
        </w:rPr>
        <w:t> </w:t>
      </w:r>
      <w:r>
        <w:rPr/>
        <w:t>застройке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ЛПЗП.</w:t>
      </w:r>
    </w:p>
    <w:p>
      <w:pPr>
        <w:pStyle w:val="BodyText"/>
        <w:ind w:right="267"/>
      </w:pPr>
      <w:r>
        <w:rPr/>
        <w:t>Проект установления красных линий границ зон санитарной охраны источников</w:t>
      </w:r>
      <w:r>
        <w:rPr>
          <w:spacing w:val="1"/>
        </w:rPr>
        <w:t> </w:t>
      </w:r>
      <w:r>
        <w:rPr/>
        <w:t>водоснабжения г. Москвы в границах ЛПЗП разработан по заказу УРЗиОЗ ГлавАПУ г.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Научно-исследовательским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проектным</w:t>
      </w:r>
      <w:r>
        <w:rPr>
          <w:spacing w:val="1"/>
        </w:rPr>
        <w:t> </w:t>
      </w:r>
      <w:r>
        <w:rPr/>
        <w:t>институтом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Москвы,</w:t>
      </w:r>
      <w:r>
        <w:rPr>
          <w:spacing w:val="1"/>
        </w:rPr>
        <w:t> </w:t>
      </w:r>
      <w:r>
        <w:rPr/>
        <w:t>рассмотрен</w:t>
      </w:r>
      <w:r>
        <w:rPr>
          <w:spacing w:val="1"/>
        </w:rPr>
        <w:t> </w:t>
      </w:r>
      <w:r>
        <w:rPr/>
        <w:t>Комиссией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главном</w:t>
      </w:r>
      <w:r>
        <w:rPr>
          <w:spacing w:val="1"/>
        </w:rPr>
        <w:t> </w:t>
      </w:r>
      <w:r>
        <w:rPr/>
        <w:t>архитекторе</w:t>
      </w:r>
      <w:r>
        <w:rPr>
          <w:spacing w:val="1"/>
        </w:rPr>
        <w:t> </w:t>
      </w:r>
      <w:r>
        <w:rPr/>
        <w:t>ЛПЗП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рекомендуется к</w:t>
      </w:r>
      <w:r>
        <w:rPr>
          <w:spacing w:val="2"/>
        </w:rPr>
        <w:t> </w:t>
      </w:r>
      <w:r>
        <w:rPr/>
        <w:t>утверждению.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spacing w:line="275" w:lineRule="exact"/>
        <w:ind w:left="759" w:right="274" w:firstLine="0"/>
        <w:jc w:val="center"/>
      </w:pPr>
      <w:r>
        <w:rPr/>
        <w:t>ОПИСАНИЕ</w:t>
      </w:r>
      <w:r>
        <w:rPr>
          <w:spacing w:val="-3"/>
        </w:rPr>
        <w:t> </w:t>
      </w:r>
      <w:r>
        <w:rPr/>
        <w:t>ГРАНИЦ</w:t>
      </w:r>
      <w:r>
        <w:rPr>
          <w:spacing w:val="-5"/>
        </w:rPr>
        <w:t> </w:t>
      </w:r>
      <w:r>
        <w:rPr/>
        <w:t>ЗОН</w:t>
      </w:r>
      <w:r>
        <w:rPr>
          <w:spacing w:val="-5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</w:p>
    <w:p>
      <w:pPr>
        <w:pStyle w:val="ListParagraph"/>
        <w:numPr>
          <w:ilvl w:val="0"/>
          <w:numId w:val="6"/>
        </w:numPr>
        <w:tabs>
          <w:tab w:pos="1246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Восточной</w:t>
      </w:r>
      <w:r>
        <w:rPr>
          <w:spacing w:val="1"/>
          <w:sz w:val="24"/>
        </w:rPr>
        <w:t> </w:t>
      </w:r>
      <w:r>
        <w:rPr>
          <w:sz w:val="24"/>
        </w:rPr>
        <w:t>насосно-очистной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источников</w:t>
      </w:r>
      <w:r>
        <w:rPr>
          <w:spacing w:val="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питания.</w:t>
      </w:r>
    </w:p>
    <w:p>
      <w:pPr>
        <w:pStyle w:val="ListParagraph"/>
        <w:numPr>
          <w:ilvl w:val="1"/>
          <w:numId w:val="6"/>
        </w:numPr>
        <w:tabs>
          <w:tab w:pos="136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 первый пояс зоны санитарной охраны Восточной насосно-очистной станции</w:t>
      </w:r>
      <w:r>
        <w:rPr>
          <w:spacing w:val="1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2"/>
          <w:numId w:val="6"/>
        </w:numPr>
        <w:tabs>
          <w:tab w:pos="1562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Территория самой станции, в состав которой входит и территория насосной</w:t>
      </w:r>
      <w:r>
        <w:rPr>
          <w:spacing w:val="1"/>
          <w:sz w:val="24"/>
        </w:rPr>
        <w:t> </w:t>
      </w:r>
      <w:r>
        <w:rPr>
          <w:sz w:val="24"/>
        </w:rPr>
        <w:t>станции 1-го подъема с регулятором и водоприемником и полоса площади вокруг них</w:t>
      </w:r>
      <w:r>
        <w:rPr>
          <w:spacing w:val="1"/>
          <w:sz w:val="24"/>
        </w:rPr>
        <w:t> </w:t>
      </w:r>
      <w:r>
        <w:rPr>
          <w:sz w:val="24"/>
        </w:rPr>
        <w:t>шириной в 150 м, а также территория вдоль водоводов 1-го подъема шириной 10 м от оси</w:t>
      </w:r>
      <w:r>
        <w:rPr>
          <w:spacing w:val="1"/>
          <w:sz w:val="24"/>
        </w:rPr>
        <w:t> </w:t>
      </w:r>
      <w:r>
        <w:rPr>
          <w:sz w:val="24"/>
        </w:rPr>
        <w:t>водоводов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каждую сторону.</w:t>
      </w:r>
    </w:p>
    <w:p>
      <w:pPr>
        <w:pStyle w:val="ListParagraph"/>
        <w:numPr>
          <w:ilvl w:val="2"/>
          <w:numId w:val="6"/>
        </w:numPr>
        <w:tabs>
          <w:tab w:pos="1645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открытой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водопроводного</w:t>
      </w:r>
      <w:r>
        <w:rPr>
          <w:spacing w:val="1"/>
          <w:sz w:val="24"/>
        </w:rPr>
        <w:t> </w:t>
      </w:r>
      <w:r>
        <w:rPr>
          <w:sz w:val="24"/>
        </w:rPr>
        <w:t>канала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водохранилища до конца включительно шириной 150 м и от бровки канала и ковша в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1"/>
          <w:sz w:val="24"/>
        </w:rPr>
        <w:t> </w:t>
      </w:r>
      <w:r>
        <w:rPr>
          <w:sz w:val="24"/>
        </w:rPr>
        <w:t>сторону,</w:t>
      </w:r>
      <w:r>
        <w:rPr>
          <w:spacing w:val="1"/>
          <w:sz w:val="24"/>
        </w:rPr>
        <w:t> </w:t>
      </w:r>
      <w:r>
        <w:rPr>
          <w:sz w:val="24"/>
        </w:rPr>
        <w:t>а вдоль</w:t>
      </w:r>
      <w:r>
        <w:rPr>
          <w:spacing w:val="1"/>
          <w:sz w:val="24"/>
        </w:rPr>
        <w:t> </w:t>
      </w:r>
      <w:r>
        <w:rPr>
          <w:sz w:val="24"/>
        </w:rPr>
        <w:t>закрытой</w:t>
      </w:r>
      <w:r>
        <w:rPr>
          <w:spacing w:val="1"/>
          <w:sz w:val="24"/>
        </w:rPr>
        <w:t> </w:t>
      </w:r>
      <w:r>
        <w:rPr>
          <w:sz w:val="24"/>
        </w:rPr>
        <w:t>части водопроводного канала шириной по 50 м в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-1"/>
          <w:sz w:val="24"/>
        </w:rPr>
        <w:t> </w:t>
      </w:r>
      <w:r>
        <w:rPr>
          <w:sz w:val="24"/>
        </w:rPr>
        <w:t>сторону</w:t>
      </w:r>
      <w:r>
        <w:rPr>
          <w:spacing w:val="-4"/>
          <w:sz w:val="24"/>
        </w:rPr>
        <w:t> </w:t>
      </w:r>
      <w:r>
        <w:rPr>
          <w:sz w:val="24"/>
        </w:rPr>
        <w:t>от оси</w:t>
      </w:r>
      <w:r>
        <w:rPr>
          <w:spacing w:val="1"/>
          <w:sz w:val="24"/>
        </w:rPr>
        <w:t> </w:t>
      </w:r>
      <w:r>
        <w:rPr>
          <w:sz w:val="24"/>
        </w:rPr>
        <w:t>канала.</w:t>
      </w:r>
    </w:p>
    <w:p>
      <w:pPr>
        <w:pStyle w:val="ListParagraph"/>
        <w:numPr>
          <w:ilvl w:val="2"/>
          <w:numId w:val="6"/>
        </w:numPr>
        <w:tabs>
          <w:tab w:pos="1544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Территория по трассе водоводов, подающих в город чистую воду, в пределах</w:t>
      </w:r>
      <w:r>
        <w:rPr>
          <w:spacing w:val="1"/>
          <w:sz w:val="24"/>
        </w:rPr>
        <w:t> </w:t>
      </w:r>
      <w:r>
        <w:rPr>
          <w:sz w:val="24"/>
        </w:rPr>
        <w:t>полосы</w:t>
      </w:r>
      <w:r>
        <w:rPr>
          <w:spacing w:val="-1"/>
          <w:sz w:val="24"/>
        </w:rPr>
        <w:t> </w:t>
      </w:r>
      <w:r>
        <w:rPr>
          <w:sz w:val="24"/>
        </w:rPr>
        <w:t>отчуждения,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каждую</w:t>
      </w:r>
      <w:r>
        <w:rPr>
          <w:spacing w:val="-1"/>
          <w:sz w:val="24"/>
        </w:rPr>
        <w:t> </w:t>
      </w:r>
      <w:r>
        <w:rPr>
          <w:sz w:val="24"/>
        </w:rPr>
        <w:t>сторону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оси</w:t>
      </w:r>
      <w:r>
        <w:rPr>
          <w:spacing w:val="-3"/>
          <w:sz w:val="24"/>
        </w:rPr>
        <w:t> </w:t>
      </w:r>
      <w:r>
        <w:rPr>
          <w:sz w:val="24"/>
        </w:rPr>
        <w:t>крайних</w:t>
      </w:r>
      <w:r>
        <w:rPr>
          <w:spacing w:val="-2"/>
          <w:sz w:val="24"/>
        </w:rPr>
        <w:t> </w:t>
      </w:r>
      <w:r>
        <w:rPr>
          <w:sz w:val="24"/>
        </w:rPr>
        <w:t>водоводов.</w:t>
      </w:r>
    </w:p>
    <w:p>
      <w:pPr>
        <w:pStyle w:val="ListParagraph"/>
        <w:numPr>
          <w:ilvl w:val="2"/>
          <w:numId w:val="6"/>
        </w:numPr>
        <w:tabs>
          <w:tab w:pos="1677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Водосборная</w:t>
      </w:r>
      <w:r>
        <w:rPr>
          <w:spacing w:val="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непосредственного</w:t>
      </w:r>
      <w:r>
        <w:rPr>
          <w:spacing w:val="1"/>
          <w:sz w:val="24"/>
        </w:rPr>
        <w:t> </w:t>
      </w:r>
      <w:r>
        <w:rPr>
          <w:sz w:val="24"/>
        </w:rPr>
        <w:t>стока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Учинского (Акуловского) водохранилища в следующих границах: по линии шириной 150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Акуловской</w:t>
      </w:r>
      <w:r>
        <w:rPr>
          <w:spacing w:val="1"/>
          <w:sz w:val="24"/>
        </w:rPr>
        <w:t> </w:t>
      </w:r>
      <w:r>
        <w:rPr>
          <w:sz w:val="24"/>
        </w:rPr>
        <w:t>плотины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восточной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101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Тишковского</w:t>
      </w:r>
      <w:r>
        <w:rPr>
          <w:spacing w:val="1"/>
          <w:sz w:val="24"/>
        </w:rPr>
        <w:t> </w:t>
      </w:r>
      <w:r>
        <w:rPr>
          <w:sz w:val="24"/>
        </w:rPr>
        <w:t>лесопарка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леспаркхоза.</w:t>
      </w:r>
      <w:r>
        <w:rPr>
          <w:spacing w:val="1"/>
          <w:sz w:val="24"/>
        </w:rPr>
        <w:t> </w:t>
      </w:r>
      <w:r>
        <w:rPr>
          <w:sz w:val="24"/>
        </w:rPr>
        <w:t>Далее</w:t>
      </w:r>
      <w:r>
        <w:rPr>
          <w:spacing w:val="1"/>
          <w:sz w:val="24"/>
        </w:rPr>
        <w:t> </w:t>
      </w:r>
      <w:r>
        <w:rPr>
          <w:sz w:val="24"/>
        </w:rPr>
        <w:t>граница</w:t>
      </w:r>
      <w:r>
        <w:rPr>
          <w:spacing w:val="1"/>
          <w:sz w:val="24"/>
        </w:rPr>
        <w:t> </w:t>
      </w:r>
      <w:r>
        <w:rPr>
          <w:sz w:val="24"/>
        </w:rPr>
        <w:t>идет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следующим</w:t>
      </w:r>
      <w:r>
        <w:rPr>
          <w:spacing w:val="1"/>
          <w:sz w:val="24"/>
        </w:rPr>
        <w:t> </w:t>
      </w:r>
      <w:r>
        <w:rPr>
          <w:sz w:val="24"/>
        </w:rPr>
        <w:t>кварталам</w:t>
      </w:r>
      <w:r>
        <w:rPr>
          <w:spacing w:val="1"/>
          <w:sz w:val="24"/>
        </w:rPr>
        <w:t> </w:t>
      </w:r>
      <w:r>
        <w:rPr>
          <w:sz w:val="24"/>
        </w:rPr>
        <w:t>Тишковского</w:t>
      </w:r>
      <w:r>
        <w:rPr>
          <w:spacing w:val="1"/>
          <w:sz w:val="24"/>
        </w:rPr>
        <w:t> </w:t>
      </w:r>
      <w:r>
        <w:rPr>
          <w:sz w:val="24"/>
        </w:rPr>
        <w:t>лесопарка:</w:t>
      </w:r>
      <w:r>
        <w:rPr>
          <w:spacing w:val="1"/>
          <w:sz w:val="24"/>
        </w:rPr>
        <w:t> </w:t>
      </w:r>
      <w:r>
        <w:rPr>
          <w:sz w:val="24"/>
        </w:rPr>
        <w:t>95,</w:t>
      </w:r>
      <w:r>
        <w:rPr>
          <w:spacing w:val="1"/>
          <w:sz w:val="24"/>
        </w:rPr>
        <w:t> </w:t>
      </w:r>
      <w:r>
        <w:rPr>
          <w:sz w:val="24"/>
        </w:rPr>
        <w:t>90,</w:t>
      </w:r>
      <w:r>
        <w:rPr>
          <w:spacing w:val="1"/>
          <w:sz w:val="24"/>
        </w:rPr>
        <w:t> </w:t>
      </w:r>
      <w:r>
        <w:rPr>
          <w:sz w:val="24"/>
        </w:rPr>
        <w:t>85,</w:t>
      </w:r>
      <w:r>
        <w:rPr>
          <w:spacing w:val="1"/>
          <w:sz w:val="24"/>
        </w:rPr>
        <w:t> </w:t>
      </w:r>
      <w:r>
        <w:rPr>
          <w:sz w:val="24"/>
        </w:rPr>
        <w:t>91,</w:t>
      </w:r>
      <w:r>
        <w:rPr>
          <w:spacing w:val="1"/>
          <w:sz w:val="24"/>
        </w:rPr>
        <w:t> </w:t>
      </w:r>
      <w:r>
        <w:rPr>
          <w:sz w:val="24"/>
        </w:rPr>
        <w:t>86,</w:t>
      </w:r>
      <w:r>
        <w:rPr>
          <w:spacing w:val="1"/>
          <w:sz w:val="24"/>
        </w:rPr>
        <w:t> </w:t>
      </w:r>
      <w:r>
        <w:rPr>
          <w:sz w:val="24"/>
        </w:rPr>
        <w:t>78,</w:t>
      </w:r>
      <w:r>
        <w:rPr>
          <w:spacing w:val="1"/>
          <w:sz w:val="24"/>
        </w:rPr>
        <w:t> </w:t>
      </w:r>
      <w:r>
        <w:rPr>
          <w:sz w:val="24"/>
        </w:rPr>
        <w:t>77,</w:t>
      </w:r>
      <w:r>
        <w:rPr>
          <w:spacing w:val="1"/>
          <w:sz w:val="24"/>
        </w:rPr>
        <w:t> </w:t>
      </w:r>
      <w:r>
        <w:rPr>
          <w:sz w:val="24"/>
        </w:rPr>
        <w:t>76,</w:t>
      </w:r>
      <w:r>
        <w:rPr>
          <w:spacing w:val="1"/>
          <w:sz w:val="24"/>
        </w:rPr>
        <w:t> </w:t>
      </w:r>
      <w:r>
        <w:rPr>
          <w:sz w:val="24"/>
        </w:rPr>
        <w:t>69,</w:t>
      </w:r>
      <w:r>
        <w:rPr>
          <w:spacing w:val="1"/>
          <w:sz w:val="24"/>
        </w:rPr>
        <w:t> </w:t>
      </w:r>
      <w:r>
        <w:rPr>
          <w:sz w:val="24"/>
        </w:rPr>
        <w:t>67.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67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граница</w:t>
      </w:r>
      <w:r>
        <w:rPr>
          <w:spacing w:val="1"/>
          <w:sz w:val="24"/>
        </w:rPr>
        <w:t> </w:t>
      </w:r>
      <w:r>
        <w:rPr>
          <w:sz w:val="24"/>
        </w:rPr>
        <w:t>идет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землепользованию</w:t>
      </w:r>
      <w:r>
        <w:rPr>
          <w:spacing w:val="1"/>
          <w:sz w:val="24"/>
        </w:rPr>
        <w:t> </w:t>
      </w:r>
      <w:r>
        <w:rPr>
          <w:sz w:val="24"/>
        </w:rPr>
        <w:t>совхоза</w:t>
      </w:r>
      <w:r>
        <w:rPr>
          <w:spacing w:val="1"/>
          <w:sz w:val="24"/>
        </w:rPr>
        <w:t> </w:t>
      </w:r>
      <w:r>
        <w:rPr>
          <w:sz w:val="24"/>
        </w:rPr>
        <w:t>"Зеленоградский",</w:t>
      </w:r>
      <w:r>
        <w:rPr>
          <w:spacing w:val="1"/>
          <w:sz w:val="24"/>
        </w:rPr>
        <w:t> </w:t>
      </w:r>
      <w:r>
        <w:rPr>
          <w:sz w:val="24"/>
        </w:rPr>
        <w:t>западнее</w:t>
      </w:r>
      <w:r>
        <w:rPr>
          <w:spacing w:val="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Степаньково,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60"/>
          <w:sz w:val="24"/>
        </w:rPr>
        <w:t> </w:t>
      </w: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175,1.</w:t>
      </w:r>
    </w:p>
    <w:p>
      <w:pPr>
        <w:pStyle w:val="BodyText"/>
        <w:spacing w:before="1"/>
        <w:ind w:right="270"/>
      </w:pPr>
      <w:r>
        <w:rPr/>
        <w:t>Далее</w:t>
      </w:r>
      <w:r>
        <w:rPr>
          <w:spacing w:val="8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I</w:t>
      </w:r>
      <w:r>
        <w:rPr>
          <w:spacing w:val="3"/>
        </w:rPr>
        <w:t> </w:t>
      </w:r>
      <w:r>
        <w:rPr/>
        <w:t>пояса</w:t>
      </w:r>
      <w:r>
        <w:rPr>
          <w:spacing w:val="11"/>
        </w:rPr>
        <w:t> </w:t>
      </w:r>
      <w:r>
        <w:rPr/>
        <w:t>выходит</w:t>
      </w:r>
      <w:r>
        <w:rPr>
          <w:spacing w:val="11"/>
        </w:rPr>
        <w:t> </w:t>
      </w:r>
      <w:r>
        <w:rPr/>
        <w:t>за</w:t>
      </w:r>
      <w:r>
        <w:rPr>
          <w:spacing w:val="11"/>
        </w:rPr>
        <w:t> </w:t>
      </w:r>
      <w:r>
        <w:rPr/>
        <w:t>границу</w:t>
      </w:r>
      <w:r>
        <w:rPr>
          <w:spacing w:val="6"/>
        </w:rPr>
        <w:t> </w:t>
      </w:r>
      <w:r>
        <w:rPr/>
        <w:t>лесопаркового</w:t>
      </w:r>
      <w:r>
        <w:rPr>
          <w:spacing w:val="9"/>
        </w:rPr>
        <w:t> </w:t>
      </w:r>
      <w:r>
        <w:rPr/>
        <w:t>защитного</w:t>
      </w:r>
      <w:r>
        <w:rPr>
          <w:spacing w:val="10"/>
        </w:rPr>
        <w:t> </w:t>
      </w:r>
      <w:r>
        <w:rPr/>
        <w:t>пояса</w:t>
      </w:r>
      <w:r>
        <w:rPr>
          <w:spacing w:val="11"/>
        </w:rPr>
        <w:t> </w:t>
      </w:r>
      <w:r>
        <w:rPr/>
        <w:t>(ЛПЗП)</w:t>
      </w:r>
      <w:r>
        <w:rPr>
          <w:spacing w:val="-57"/>
        </w:rPr>
        <w:t> </w:t>
      </w:r>
      <w:r>
        <w:rPr/>
        <w:t>и</w:t>
      </w:r>
      <w:r>
        <w:rPr>
          <w:spacing w:val="21"/>
        </w:rPr>
        <w:t> </w:t>
      </w:r>
      <w:r>
        <w:rPr/>
        <w:t>через</w:t>
      </w:r>
      <w:r>
        <w:rPr>
          <w:spacing w:val="18"/>
        </w:rPr>
        <w:t> </w:t>
      </w:r>
      <w:r>
        <w:rPr/>
        <w:t>высоту</w:t>
      </w:r>
      <w:r>
        <w:rPr>
          <w:spacing w:val="16"/>
        </w:rPr>
        <w:t> </w:t>
      </w:r>
      <w:r>
        <w:rPr/>
        <w:t>177,3-177,7</w:t>
      </w:r>
      <w:r>
        <w:rPr>
          <w:spacing w:val="18"/>
        </w:rPr>
        <w:t> </w:t>
      </w:r>
      <w:r>
        <w:rPr/>
        <w:t>подходит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/>
        <w:t>восточной</w:t>
      </w:r>
      <w:r>
        <w:rPr>
          <w:spacing w:val="22"/>
        </w:rPr>
        <w:t> </w:t>
      </w:r>
      <w:r>
        <w:rPr/>
        <w:t>границе</w:t>
      </w:r>
      <w:r>
        <w:rPr>
          <w:spacing w:val="18"/>
        </w:rPr>
        <w:t> </w:t>
      </w:r>
      <w:r>
        <w:rPr/>
        <w:t>ЛПЗП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идет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/>
        <w:t>южной</w:t>
      </w:r>
      <w:r>
        <w:rPr>
          <w:spacing w:val="22"/>
        </w:rPr>
        <w:t> </w:t>
      </w:r>
      <w:r>
        <w:rPr/>
        <w:t>части</w:t>
      </w:r>
      <w:r>
        <w:rPr>
          <w:spacing w:val="-58"/>
        </w:rPr>
        <w:t> </w:t>
      </w:r>
      <w:r>
        <w:rPr/>
        <w:t>61</w:t>
      </w:r>
      <w:r>
        <w:rPr>
          <w:spacing w:val="-2"/>
        </w:rPr>
        <w:t> </w:t>
      </w:r>
      <w:r>
        <w:rPr/>
        <w:t>квартала</w:t>
      </w:r>
      <w:r>
        <w:rPr>
          <w:spacing w:val="-2"/>
        </w:rPr>
        <w:t> </w:t>
      </w:r>
      <w:r>
        <w:rPr/>
        <w:t>Тишковского</w:t>
      </w:r>
      <w:r>
        <w:rPr>
          <w:spacing w:val="-1"/>
        </w:rPr>
        <w:t> </w:t>
      </w:r>
      <w:r>
        <w:rPr/>
        <w:t>лесопарка.</w:t>
      </w:r>
    </w:p>
    <w:p>
      <w:pPr>
        <w:pStyle w:val="BodyText"/>
        <w:ind w:right="271"/>
      </w:pPr>
      <w:r>
        <w:rPr/>
        <w:t>Далее через кварталы 60 и 59 южнее поселка санатория "Тишково" граница идет по</w:t>
      </w:r>
      <w:r>
        <w:rPr>
          <w:spacing w:val="-57"/>
        </w:rPr>
        <w:t> </w:t>
      </w:r>
      <w:r>
        <w:rPr/>
        <w:t>западной</w:t>
      </w:r>
      <w:r>
        <w:rPr>
          <w:spacing w:val="6"/>
        </w:rPr>
        <w:t> </w:t>
      </w:r>
      <w:r>
        <w:rPr/>
        <w:t>части</w:t>
      </w:r>
      <w:r>
        <w:rPr>
          <w:spacing w:val="10"/>
        </w:rPr>
        <w:t> </w:t>
      </w:r>
      <w:r>
        <w:rPr/>
        <w:t>59</w:t>
      </w:r>
      <w:r>
        <w:rPr>
          <w:spacing w:val="7"/>
        </w:rPr>
        <w:t> </w:t>
      </w:r>
      <w:r>
        <w:rPr/>
        <w:t>квартала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по</w:t>
      </w:r>
      <w:r>
        <w:rPr>
          <w:spacing w:val="5"/>
        </w:rPr>
        <w:t> </w:t>
      </w:r>
      <w:r>
        <w:rPr/>
        <w:t>землепользованию</w:t>
      </w:r>
      <w:r>
        <w:rPr>
          <w:spacing w:val="9"/>
        </w:rPr>
        <w:t> </w:t>
      </w:r>
      <w:r>
        <w:rPr/>
        <w:t>совхоза</w:t>
      </w:r>
      <w:r>
        <w:rPr>
          <w:spacing w:val="10"/>
        </w:rPr>
        <w:t> </w:t>
      </w:r>
      <w:r>
        <w:rPr/>
        <w:t>"Зеленоградский",</w:t>
      </w:r>
      <w:r>
        <w:rPr>
          <w:spacing w:val="10"/>
        </w:rPr>
        <w:t> </w:t>
      </w:r>
      <w:r>
        <w:rPr/>
        <w:t>через</w:t>
      </w:r>
    </w:p>
    <w:p>
      <w:pPr>
        <w:spacing w:after="0"/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right="277" w:firstLine="0"/>
      </w:pPr>
      <w:r>
        <w:rPr/>
        <w:t>высоту 177,8 проходит через 42, 45, 44 и 43 кварталы. К южной части 43 квартала граница</w:t>
      </w:r>
      <w:r>
        <w:rPr>
          <w:spacing w:val="-57"/>
        </w:rPr>
        <w:t> </w:t>
      </w:r>
      <w:r>
        <w:rPr/>
        <w:t>подходит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расстоянии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км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Пестовской</w:t>
      </w:r>
      <w:r>
        <w:rPr>
          <w:spacing w:val="1"/>
        </w:rPr>
        <w:t> </w:t>
      </w:r>
      <w:r>
        <w:rPr/>
        <w:t>плотины.</w:t>
      </w:r>
    </w:p>
    <w:p>
      <w:pPr>
        <w:pStyle w:val="BodyText"/>
        <w:ind w:right="269"/>
      </w:pPr>
      <w:r>
        <w:rPr/>
        <w:t>По южному берегу Пестовского водохранилища граница идет по территории дома</w:t>
      </w:r>
      <w:r>
        <w:rPr>
          <w:spacing w:val="1"/>
        </w:rPr>
        <w:t> </w:t>
      </w:r>
      <w:r>
        <w:rPr/>
        <w:t>отдыха "Пестово" на расстоянии 1 км от Пестовской плотины, по восточной части 1 и 2</w:t>
      </w:r>
      <w:r>
        <w:rPr>
          <w:spacing w:val="1"/>
        </w:rPr>
        <w:t> </w:t>
      </w:r>
      <w:r>
        <w:rPr/>
        <w:t>кварталов Учинского лесопарка, вдоль юго-западной оконечности 4 квартала до высоты</w:t>
      </w:r>
      <w:r>
        <w:rPr>
          <w:spacing w:val="1"/>
        </w:rPr>
        <w:t> </w:t>
      </w:r>
      <w:r>
        <w:rPr/>
        <w:t>177,8, далее по землепользованию совхоза им. Тимирязева к 8 кварталу и по западной</w:t>
      </w:r>
      <w:r>
        <w:rPr>
          <w:spacing w:val="1"/>
        </w:rPr>
        <w:t> </w:t>
      </w:r>
      <w:r>
        <w:rPr/>
        <w:t>части</w:t>
      </w:r>
      <w:r>
        <w:rPr>
          <w:spacing w:val="-3"/>
        </w:rPr>
        <w:t> </w:t>
      </w:r>
      <w:r>
        <w:rPr/>
        <w:t>8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13</w:t>
      </w:r>
      <w:r>
        <w:rPr>
          <w:spacing w:val="-2"/>
        </w:rPr>
        <w:t> </w:t>
      </w:r>
      <w:r>
        <w:rPr/>
        <w:t>кварталов</w:t>
      </w:r>
      <w:r>
        <w:rPr>
          <w:spacing w:val="2"/>
        </w:rPr>
        <w:t> </w:t>
      </w:r>
      <w:r>
        <w:rPr/>
        <w:t>подходит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Пяловскому</w:t>
      </w:r>
      <w:r>
        <w:rPr>
          <w:spacing w:val="-5"/>
        </w:rPr>
        <w:t> </w:t>
      </w:r>
      <w:r>
        <w:rPr/>
        <w:t>водохранилищу.</w:t>
      </w:r>
    </w:p>
    <w:p>
      <w:pPr>
        <w:pStyle w:val="BodyText"/>
        <w:spacing w:before="2"/>
        <w:ind w:right="266"/>
      </w:pPr>
      <w:r>
        <w:rPr/>
        <w:t>По</w:t>
      </w:r>
      <w:r>
        <w:rPr>
          <w:spacing w:val="1"/>
        </w:rPr>
        <w:t> </w:t>
      </w:r>
      <w:r>
        <w:rPr/>
        <w:t>южному</w:t>
      </w:r>
      <w:r>
        <w:rPr>
          <w:spacing w:val="1"/>
        </w:rPr>
        <w:t> </w:t>
      </w:r>
      <w:r>
        <w:rPr/>
        <w:t>берегу</w:t>
      </w:r>
      <w:r>
        <w:rPr>
          <w:spacing w:val="1"/>
        </w:rPr>
        <w:t> </w:t>
      </w:r>
      <w:r>
        <w:rPr/>
        <w:t>Пяловского</w:t>
      </w:r>
      <w:r>
        <w:rPr>
          <w:spacing w:val="1"/>
        </w:rPr>
        <w:t> </w:t>
      </w:r>
      <w:r>
        <w:rPr/>
        <w:t>водохранилища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д.</w:t>
      </w:r>
      <w:r>
        <w:rPr>
          <w:spacing w:val="60"/>
        </w:rPr>
        <w:t> </w:t>
      </w:r>
      <w:r>
        <w:rPr/>
        <w:t>Пруссы,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23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северной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Манюхино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</w:t>
      </w:r>
      <w:r>
        <w:rPr>
          <w:spacing w:val="1"/>
        </w:rPr>
        <w:t> </w:t>
      </w:r>
      <w:r>
        <w:rPr/>
        <w:t>через</w:t>
      </w:r>
      <w:r>
        <w:rPr>
          <w:spacing w:val="61"/>
        </w:rPr>
        <w:t> </w:t>
      </w:r>
      <w:r>
        <w:rPr/>
        <w:t>высоты</w:t>
      </w:r>
      <w:r>
        <w:rPr>
          <w:spacing w:val="61"/>
        </w:rPr>
        <w:t> </w:t>
      </w:r>
      <w:r>
        <w:rPr/>
        <w:t>172,2-169,1-170,8-169,2</w:t>
      </w:r>
      <w:r>
        <w:rPr>
          <w:spacing w:val="1"/>
        </w:rPr>
        <w:t> </w:t>
      </w:r>
      <w:r>
        <w:rPr/>
        <w:t>подходит к 64 кварталу, далее через 64 и 68 кварталы подходит к границе I пояса канала у</w:t>
      </w:r>
      <w:r>
        <w:rPr>
          <w:spacing w:val="1"/>
        </w:rPr>
        <w:t> </w:t>
      </w:r>
      <w:r>
        <w:rPr/>
        <w:t>69</w:t>
      </w:r>
      <w:r>
        <w:rPr>
          <w:spacing w:val="-2"/>
        </w:rPr>
        <w:t> </w:t>
      </w:r>
      <w:r>
        <w:rPr/>
        <w:t>квартала</w:t>
      </w:r>
      <w:r>
        <w:rPr>
          <w:spacing w:val="-2"/>
        </w:rPr>
        <w:t> </w:t>
      </w:r>
      <w:r>
        <w:rPr/>
        <w:t>Учинского</w:t>
      </w:r>
      <w:r>
        <w:rPr>
          <w:spacing w:val="-1"/>
        </w:rPr>
        <w:t> </w:t>
      </w:r>
      <w:r>
        <w:rPr/>
        <w:t>лесопарка.</w:t>
      </w:r>
    </w:p>
    <w:p>
      <w:pPr>
        <w:pStyle w:val="BodyText"/>
        <w:ind w:right="270"/>
      </w:pPr>
      <w:r>
        <w:rPr/>
        <w:t>Далее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попадает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лесной</w:t>
      </w:r>
      <w:r>
        <w:rPr>
          <w:spacing w:val="1"/>
        </w:rPr>
        <w:t> </w:t>
      </w:r>
      <w:r>
        <w:rPr/>
        <w:t>массив,</w:t>
      </w:r>
      <w:r>
        <w:rPr>
          <w:spacing w:val="1"/>
        </w:rPr>
        <w:t> </w:t>
      </w:r>
      <w:r>
        <w:rPr/>
        <w:t>лежащий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югу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водохранилища. Граница проходит по 82, 85, 90, 95, 100, 101 и 102 кварталам Учинского</w:t>
      </w:r>
      <w:r>
        <w:rPr>
          <w:spacing w:val="1"/>
        </w:rPr>
        <w:t> </w:t>
      </w:r>
      <w:r>
        <w:rPr/>
        <w:t>лесопарка и</w:t>
      </w:r>
      <w:r>
        <w:rPr>
          <w:spacing w:val="-2"/>
        </w:rPr>
        <w:t> </w:t>
      </w:r>
      <w:r>
        <w:rPr/>
        <w:t>подходит к</w:t>
      </w:r>
      <w:r>
        <w:rPr>
          <w:spacing w:val="-2"/>
        </w:rPr>
        <w:t> </w:t>
      </w:r>
      <w:r>
        <w:rPr/>
        <w:t>линии</w:t>
      </w:r>
      <w:r>
        <w:rPr>
          <w:spacing w:val="-2"/>
        </w:rPr>
        <w:t> </w:t>
      </w:r>
      <w:r>
        <w:rPr/>
        <w:t>шириной</w:t>
      </w:r>
      <w:r>
        <w:rPr>
          <w:spacing w:val="-3"/>
        </w:rPr>
        <w:t> </w:t>
      </w:r>
      <w:r>
        <w:rPr/>
        <w:t>150</w:t>
      </w:r>
      <w:r>
        <w:rPr>
          <w:spacing w:val="2"/>
        </w:rPr>
        <w:t> </w:t>
      </w:r>
      <w:r>
        <w:rPr/>
        <w:t>м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Акуловской</w:t>
      </w:r>
      <w:r>
        <w:rPr>
          <w:spacing w:val="1"/>
        </w:rPr>
        <w:t> </w:t>
      </w:r>
      <w:r>
        <w:rPr/>
        <w:t>плотины.</w:t>
      </w:r>
    </w:p>
    <w:p>
      <w:pPr>
        <w:pStyle w:val="ListParagraph"/>
        <w:numPr>
          <w:ilvl w:val="1"/>
          <w:numId w:val="6"/>
        </w:numPr>
        <w:tabs>
          <w:tab w:pos="1354" w:val="left" w:leader="none"/>
        </w:tabs>
        <w:spacing w:line="240" w:lineRule="auto" w:before="0" w:after="0"/>
        <w:ind w:left="1353" w:right="0" w:hanging="422"/>
        <w:jc w:val="both"/>
        <w:rPr>
          <w:sz w:val="24"/>
        </w:rPr>
      </w:pPr>
      <w:r>
        <w:rPr>
          <w:sz w:val="24"/>
        </w:rPr>
        <w:t>Второй</w:t>
      </w:r>
      <w:r>
        <w:rPr>
          <w:spacing w:val="-4"/>
          <w:sz w:val="24"/>
        </w:rPr>
        <w:t> </w:t>
      </w:r>
      <w:r>
        <w:rPr>
          <w:sz w:val="24"/>
        </w:rPr>
        <w:t>пояс</w:t>
      </w:r>
      <w:r>
        <w:rPr>
          <w:spacing w:val="-3"/>
          <w:sz w:val="24"/>
        </w:rPr>
        <w:t> </w:t>
      </w:r>
      <w:r>
        <w:rPr>
          <w:sz w:val="24"/>
        </w:rPr>
        <w:t>охватывает:</w:t>
      </w:r>
    </w:p>
    <w:p>
      <w:pPr>
        <w:pStyle w:val="ListParagraph"/>
        <w:numPr>
          <w:ilvl w:val="2"/>
          <w:numId w:val="6"/>
        </w:numPr>
        <w:tabs>
          <w:tab w:pos="1562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Территорию шириной в 1 км от границы I пояса Восточной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 и территорию шириной в 1 км от уреза воды в ковше, полосу шириной в 50</w:t>
      </w:r>
      <w:r>
        <w:rPr>
          <w:spacing w:val="1"/>
          <w:sz w:val="24"/>
        </w:rPr>
        <w:t> </w:t>
      </w:r>
      <w:r>
        <w:rPr>
          <w:sz w:val="24"/>
        </w:rPr>
        <w:t>метров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обе</w:t>
      </w:r>
      <w:r>
        <w:rPr>
          <w:spacing w:val="-3"/>
          <w:sz w:val="24"/>
        </w:rPr>
        <w:t> </w:t>
      </w:r>
      <w:r>
        <w:rPr>
          <w:sz w:val="24"/>
        </w:rPr>
        <w:t>стороны от оси</w:t>
      </w:r>
      <w:r>
        <w:rPr>
          <w:spacing w:val="-2"/>
          <w:sz w:val="24"/>
        </w:rPr>
        <w:t> </w:t>
      </w:r>
      <w:r>
        <w:rPr>
          <w:sz w:val="24"/>
        </w:rPr>
        <w:t>водоводов.</w:t>
      </w:r>
    </w:p>
    <w:p>
      <w:pPr>
        <w:pStyle w:val="BodyText"/>
        <w:ind w:right="272"/>
      </w:pPr>
      <w:r>
        <w:rPr/>
        <w:t>На</w:t>
      </w:r>
      <w:r>
        <w:rPr>
          <w:spacing w:val="1"/>
        </w:rPr>
        <w:t> </w:t>
      </w:r>
      <w:r>
        <w:rPr/>
        <w:t>севере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48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47</w:t>
      </w:r>
      <w:r>
        <w:rPr>
          <w:spacing w:val="1"/>
        </w:rPr>
        <w:t> </w:t>
      </w:r>
      <w:r>
        <w:rPr/>
        <w:t>кварталов</w:t>
      </w:r>
      <w:r>
        <w:rPr>
          <w:spacing w:val="60"/>
        </w:rPr>
        <w:t> </w:t>
      </w:r>
      <w:r>
        <w:rPr/>
        <w:t>Алексеевского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Мытищинского</w:t>
      </w:r>
      <w:r>
        <w:rPr>
          <w:spacing w:val="1"/>
        </w:rPr>
        <w:t> </w:t>
      </w:r>
      <w:r>
        <w:rPr/>
        <w:t>леспаркхоза,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Московской</w:t>
      </w:r>
      <w:r>
        <w:rPr>
          <w:spacing w:val="-2"/>
        </w:rPr>
        <w:t> </w:t>
      </w:r>
      <w:r>
        <w:rPr/>
        <w:t>кольцевой</w:t>
      </w:r>
      <w:r>
        <w:rPr>
          <w:spacing w:val="-2"/>
        </w:rPr>
        <w:t> </w:t>
      </w:r>
      <w:r>
        <w:rPr/>
        <w:t>автодороге</w:t>
      </w:r>
      <w:r>
        <w:rPr>
          <w:spacing w:val="-3"/>
        </w:rPr>
        <w:t> </w:t>
      </w:r>
      <w:r>
        <w:rPr/>
        <w:t>(МКАД).</w:t>
      </w:r>
    </w:p>
    <w:p>
      <w:pPr>
        <w:pStyle w:val="BodyText"/>
        <w:spacing w:line="237" w:lineRule="auto" w:before="3"/>
        <w:ind w:right="266"/>
      </w:pPr>
      <w:r>
        <w:rPr/>
        <w:t>На юге от МКАД граница проходит по 60, 61, 62, 63 кварталам Озерного лесопарка</w:t>
      </w:r>
      <w:r>
        <w:rPr>
          <w:spacing w:val="1"/>
        </w:rPr>
        <w:t> </w:t>
      </w:r>
      <w:r>
        <w:rPr/>
        <w:t>Балашихинского</w:t>
      </w:r>
      <w:r>
        <w:rPr>
          <w:spacing w:val="-1"/>
        </w:rPr>
        <w:t> </w:t>
      </w:r>
      <w:r>
        <w:rPr/>
        <w:t>леспаркхоза,</w:t>
      </w:r>
      <w:r>
        <w:rPr>
          <w:spacing w:val="3"/>
        </w:rPr>
        <w:t> </w:t>
      </w:r>
      <w:r>
        <w:rPr/>
        <w:t>по</w:t>
      </w:r>
      <w:r>
        <w:rPr>
          <w:spacing w:val="1"/>
        </w:rPr>
        <w:t> </w:t>
      </w:r>
      <w:r>
        <w:rPr/>
        <w:t>северо-западной</w:t>
      </w:r>
      <w:r>
        <w:rPr>
          <w:spacing w:val="3"/>
        </w:rPr>
        <w:t> </w:t>
      </w:r>
      <w:r>
        <w:rPr/>
        <w:t>части</w:t>
      </w:r>
      <w:r>
        <w:rPr>
          <w:spacing w:val="-1"/>
        </w:rPr>
        <w:t> </w:t>
      </w:r>
      <w:r>
        <w:rPr/>
        <w:t>64</w:t>
      </w:r>
      <w:r>
        <w:rPr>
          <w:spacing w:val="-1"/>
        </w:rPr>
        <w:t> </w:t>
      </w:r>
      <w:r>
        <w:rPr/>
        <w:t>квартала,</w:t>
      </w:r>
      <w:r>
        <w:rPr>
          <w:spacing w:val="-1"/>
        </w:rPr>
        <w:t> </w:t>
      </w:r>
      <w:r>
        <w:rPr/>
        <w:t>юго-восточной</w:t>
      </w:r>
      <w:r>
        <w:rPr>
          <w:spacing w:val="3"/>
        </w:rPr>
        <w:t> </w:t>
      </w:r>
      <w:r>
        <w:rPr/>
        <w:t>части</w:t>
      </w:r>
    </w:p>
    <w:p>
      <w:pPr>
        <w:pStyle w:val="BodyText"/>
        <w:spacing w:before="2"/>
        <w:ind w:right="278" w:firstLine="0"/>
      </w:pPr>
      <w:r>
        <w:rPr/>
        <w:t>51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52,</w:t>
      </w:r>
      <w:r>
        <w:rPr>
          <w:spacing w:val="1"/>
        </w:rPr>
        <w:t> </w:t>
      </w:r>
      <w:r>
        <w:rPr/>
        <w:t>53,</w:t>
      </w:r>
      <w:r>
        <w:rPr>
          <w:spacing w:val="1"/>
        </w:rPr>
        <w:t> </w:t>
      </w:r>
      <w:r>
        <w:rPr/>
        <w:t>54,</w:t>
      </w:r>
      <w:r>
        <w:rPr>
          <w:spacing w:val="1"/>
        </w:rPr>
        <w:t> </w:t>
      </w:r>
      <w:r>
        <w:rPr/>
        <w:t>55</w:t>
      </w:r>
      <w:r>
        <w:rPr>
          <w:spacing w:val="1"/>
        </w:rPr>
        <w:t> </w:t>
      </w:r>
      <w:r>
        <w:rPr/>
        <w:t>кварталы,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западную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озера</w:t>
      </w:r>
      <w:r>
        <w:rPr>
          <w:spacing w:val="1"/>
        </w:rPr>
        <w:t> </w:t>
      </w:r>
      <w:r>
        <w:rPr/>
        <w:t>Мазуринского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42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41</w:t>
      </w:r>
      <w:r>
        <w:rPr>
          <w:spacing w:val="-2"/>
        </w:rPr>
        <w:t> </w:t>
      </w:r>
      <w:r>
        <w:rPr/>
        <w:t>кварталам</w:t>
      </w:r>
      <w:r>
        <w:rPr>
          <w:spacing w:val="-1"/>
        </w:rPr>
        <w:t> </w:t>
      </w:r>
      <w:r>
        <w:rPr/>
        <w:t>Озерного</w:t>
      </w:r>
      <w:r>
        <w:rPr>
          <w:spacing w:val="3"/>
        </w:rPr>
        <w:t> </w:t>
      </w:r>
      <w:r>
        <w:rPr/>
        <w:t>лесопарка.</w:t>
      </w:r>
    </w:p>
    <w:p>
      <w:pPr>
        <w:pStyle w:val="ListParagraph"/>
        <w:numPr>
          <w:ilvl w:val="2"/>
          <w:numId w:val="6"/>
        </w:numPr>
        <w:tabs>
          <w:tab w:pos="1677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Территорию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км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уреза</w:t>
      </w:r>
      <w:r>
        <w:rPr>
          <w:spacing w:val="1"/>
          <w:sz w:val="24"/>
        </w:rPr>
        <w:t> </w:t>
      </w:r>
      <w:r>
        <w:rPr>
          <w:sz w:val="24"/>
        </w:rPr>
        <w:t>воды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1"/>
          <w:sz w:val="24"/>
        </w:rPr>
        <w:t> </w:t>
      </w:r>
      <w:r>
        <w:rPr>
          <w:sz w:val="24"/>
        </w:rPr>
        <w:t>сторону</w:t>
      </w:r>
      <w:r>
        <w:rPr>
          <w:spacing w:val="1"/>
          <w:sz w:val="24"/>
        </w:rPr>
        <w:t> </w:t>
      </w:r>
      <w:r>
        <w:rPr>
          <w:sz w:val="24"/>
        </w:rPr>
        <w:t>водопроводного канала по всей его трассе (т.е. от Учинского водохранилища до ковша</w:t>
      </w:r>
      <w:r>
        <w:rPr>
          <w:spacing w:val="1"/>
          <w:sz w:val="24"/>
        </w:rPr>
        <w:t> </w:t>
      </w:r>
      <w:r>
        <w:rPr>
          <w:sz w:val="24"/>
        </w:rPr>
        <w:t>включительно).</w:t>
      </w:r>
    </w:p>
    <w:p>
      <w:pPr>
        <w:pStyle w:val="BodyText"/>
        <w:ind w:right="270"/>
      </w:pPr>
      <w:r>
        <w:rPr/>
        <w:t>По правому берегу канала граница идет от 48 квартала Алексеевского лесопарка</w:t>
      </w:r>
      <w:r>
        <w:rPr>
          <w:spacing w:val="1"/>
        </w:rPr>
        <w:t> </w:t>
      </w:r>
      <w:r>
        <w:rPr/>
        <w:t>через следующие кварталы: 44, 34, 24, 16, 22 (3, 1 и 2 клетки), пересекает пос. Погонный и</w:t>
      </w:r>
      <w:r>
        <w:rPr>
          <w:spacing w:val="-57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торфоразработок,</w:t>
      </w:r>
      <w:r>
        <w:rPr>
          <w:spacing w:val="1"/>
        </w:rPr>
        <w:t> </w:t>
      </w:r>
      <w:r>
        <w:rPr/>
        <w:t>пересекает</w:t>
      </w:r>
      <w:r>
        <w:rPr>
          <w:spacing w:val="1"/>
        </w:rPr>
        <w:t> </w:t>
      </w:r>
      <w:r>
        <w:rPr/>
        <w:t>пос.</w:t>
      </w:r>
      <w:r>
        <w:rPr>
          <w:spacing w:val="1"/>
        </w:rPr>
        <w:t> </w:t>
      </w:r>
      <w:r>
        <w:rPr/>
        <w:t>Центральный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проходит</w:t>
      </w:r>
      <w:r>
        <w:rPr>
          <w:spacing w:val="60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лесному массиву Мытищинского лесопарка Мытищинского леспаркхоза через следующие</w:t>
      </w:r>
      <w:r>
        <w:rPr>
          <w:spacing w:val="-57"/>
        </w:rPr>
        <w:t> </w:t>
      </w:r>
      <w:r>
        <w:rPr/>
        <w:t>кварталы:</w:t>
      </w:r>
      <w:r>
        <w:rPr>
          <w:spacing w:val="-3"/>
        </w:rPr>
        <w:t> </w:t>
      </w:r>
      <w:r>
        <w:rPr/>
        <w:t>30,</w:t>
      </w:r>
      <w:r>
        <w:rPr>
          <w:spacing w:val="-2"/>
        </w:rPr>
        <w:t> </w:t>
      </w:r>
      <w:r>
        <w:rPr/>
        <w:t>39,</w:t>
      </w:r>
      <w:r>
        <w:rPr>
          <w:spacing w:val="-2"/>
        </w:rPr>
        <w:t> </w:t>
      </w:r>
      <w:r>
        <w:rPr/>
        <w:t>29,</w:t>
      </w:r>
      <w:r>
        <w:rPr>
          <w:spacing w:val="-2"/>
        </w:rPr>
        <w:t> </w:t>
      </w:r>
      <w:r>
        <w:rPr/>
        <w:t>28,</w:t>
      </w:r>
      <w:r>
        <w:rPr>
          <w:spacing w:val="-2"/>
        </w:rPr>
        <w:t> </w:t>
      </w:r>
      <w:r>
        <w:rPr/>
        <w:t>27,</w:t>
      </w:r>
      <w:r>
        <w:rPr>
          <w:spacing w:val="-2"/>
        </w:rPr>
        <w:t> </w:t>
      </w:r>
      <w:r>
        <w:rPr/>
        <w:t>19,</w:t>
      </w:r>
      <w:r>
        <w:rPr>
          <w:spacing w:val="-2"/>
        </w:rPr>
        <w:t> </w:t>
      </w:r>
      <w:r>
        <w:rPr/>
        <w:t>11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выходит за</w:t>
      </w:r>
      <w:r>
        <w:rPr>
          <w:spacing w:val="-2"/>
        </w:rPr>
        <w:t> </w:t>
      </w:r>
      <w:r>
        <w:rPr/>
        <w:t>пределы ЛПЗП.</w:t>
      </w:r>
    </w:p>
    <w:p>
      <w:pPr>
        <w:pStyle w:val="BodyText"/>
        <w:ind w:right="270"/>
      </w:pPr>
      <w:r>
        <w:rPr/>
        <w:t>Далее граница проходит через северо-восточную и северную части г. Мытищи и</w:t>
      </w:r>
      <w:r>
        <w:rPr>
          <w:spacing w:val="1"/>
        </w:rPr>
        <w:t> </w:t>
      </w:r>
      <w:r>
        <w:rPr/>
        <w:t>подходит к</w:t>
      </w:r>
      <w:r>
        <w:rPr>
          <w:spacing w:val="1"/>
        </w:rPr>
        <w:t> </w:t>
      </w:r>
      <w:r>
        <w:rPr/>
        <w:t>25 кварталу Пироговского лесопарка</w:t>
      </w:r>
      <w:r>
        <w:rPr>
          <w:spacing w:val="1"/>
        </w:rPr>
        <w:t> </w:t>
      </w:r>
      <w:r>
        <w:rPr/>
        <w:t>Учинского леспаркхоза,</w:t>
      </w:r>
      <w:r>
        <w:rPr>
          <w:spacing w:val="60"/>
        </w:rPr>
        <w:t> </w:t>
      </w:r>
      <w:r>
        <w:rPr/>
        <w:t>пересекает 25,</w:t>
      </w:r>
      <w:r>
        <w:rPr>
          <w:spacing w:val="1"/>
        </w:rPr>
        <w:t> </w:t>
      </w:r>
      <w:r>
        <w:rPr/>
        <w:t>12 и 11 кварталы и идет по землепользованию совхоза им. Тимирязева через восточную</w:t>
      </w:r>
      <w:r>
        <w:rPr>
          <w:spacing w:val="1"/>
        </w:rPr>
        <w:t> </w:t>
      </w:r>
      <w:r>
        <w:rPr/>
        <w:t>часть пос. Коргашино, пересекает р. Клязьму и далее через лесные кварталы 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77,</w:t>
      </w:r>
      <w:r>
        <w:rPr>
          <w:spacing w:val="1"/>
        </w:rPr>
        <w:t> </w:t>
      </w:r>
      <w:r>
        <w:rPr/>
        <w:t>73,</w:t>
      </w:r>
      <w:r>
        <w:rPr>
          <w:spacing w:val="1"/>
        </w:rPr>
        <w:t> </w:t>
      </w:r>
      <w:r>
        <w:rPr/>
        <w:t>74,</w:t>
      </w:r>
      <w:r>
        <w:rPr>
          <w:spacing w:val="1"/>
        </w:rPr>
        <w:t> </w:t>
      </w:r>
      <w:r>
        <w:rPr/>
        <w:t>71,</w:t>
      </w:r>
      <w:r>
        <w:rPr>
          <w:spacing w:val="1"/>
        </w:rPr>
        <w:t> </w:t>
      </w:r>
      <w:r>
        <w:rPr/>
        <w:t>67,</w:t>
      </w:r>
      <w:r>
        <w:rPr>
          <w:spacing w:val="1"/>
        </w:rPr>
        <w:t> </w:t>
      </w:r>
      <w:r>
        <w:rPr/>
        <w:t>63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</w:t>
      </w:r>
      <w:r>
        <w:rPr>
          <w:spacing w:val="-3"/>
        </w:rPr>
        <w:t> </w:t>
      </w:r>
      <w:r>
        <w:rPr/>
        <w:t>через</w:t>
      </w:r>
      <w:r>
        <w:rPr>
          <w:spacing w:val="-1"/>
        </w:rPr>
        <w:t> </w:t>
      </w:r>
      <w:r>
        <w:rPr/>
        <w:t>высоту</w:t>
      </w:r>
      <w:r>
        <w:rPr>
          <w:spacing w:val="-5"/>
        </w:rPr>
        <w:t> </w:t>
      </w:r>
      <w:r>
        <w:rPr/>
        <w:t>170,1</w:t>
      </w:r>
      <w:r>
        <w:rPr>
          <w:spacing w:val="2"/>
        </w:rPr>
        <w:t> </w:t>
      </w:r>
      <w:r>
        <w:rPr/>
        <w:t>мимо</w:t>
      </w:r>
      <w:r>
        <w:rPr>
          <w:spacing w:val="-1"/>
        </w:rPr>
        <w:t> </w:t>
      </w:r>
      <w:r>
        <w:rPr/>
        <w:t>д. Юдино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д.</w:t>
      </w:r>
      <w:r>
        <w:rPr>
          <w:spacing w:val="-3"/>
        </w:rPr>
        <w:t> </w:t>
      </w:r>
      <w:r>
        <w:rPr/>
        <w:t>Манюхино.</w:t>
      </w:r>
    </w:p>
    <w:p>
      <w:pPr>
        <w:pStyle w:val="BodyText"/>
        <w:ind w:right="270"/>
      </w:pPr>
      <w:r>
        <w:rPr/>
        <w:t>По левому берегу канала граница идет от северной части 41 квартала Озерного</w:t>
      </w:r>
      <w:r>
        <w:rPr>
          <w:spacing w:val="1"/>
        </w:rPr>
        <w:t> </w:t>
      </w:r>
      <w:r>
        <w:rPr/>
        <w:t>лесопарка, по восточной части спецтерритории, находящейся между 50 и 41 кварталами</w:t>
      </w:r>
      <w:r>
        <w:rPr>
          <w:spacing w:val="1"/>
        </w:rPr>
        <w:t> </w:t>
      </w:r>
      <w:r>
        <w:rPr/>
        <w:t>Алексеевского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Мытищинского</w:t>
      </w:r>
      <w:r>
        <w:rPr>
          <w:spacing w:val="1"/>
        </w:rPr>
        <w:t> </w:t>
      </w:r>
      <w:r>
        <w:rPr/>
        <w:t>леспаркхоза,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западной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землепользования совхоза им. 1 Мая и далее по лесным кварталам 37, 27, 19, 11, 6, 4</w:t>
      </w:r>
      <w:r>
        <w:rPr>
          <w:spacing w:val="1"/>
        </w:rPr>
        <w:t> </w:t>
      </w:r>
      <w:r>
        <w:rPr/>
        <w:t>Алексеевского лесопарка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границе лесопаркового защитного пояса</w:t>
      </w:r>
      <w:r>
        <w:rPr>
          <w:spacing w:val="1"/>
        </w:rPr>
        <w:t> </w:t>
      </w:r>
      <w:r>
        <w:rPr/>
        <w:t>(высота</w:t>
      </w:r>
      <w:r>
        <w:rPr>
          <w:spacing w:val="1"/>
        </w:rPr>
        <w:t> </w:t>
      </w:r>
      <w:r>
        <w:rPr/>
        <w:t>158,1</w:t>
      </w:r>
      <w:r>
        <w:rPr>
          <w:spacing w:val="1"/>
        </w:rPr>
        <w:t> </w:t>
      </w:r>
      <w:r>
        <w:rPr/>
        <w:t>колхоза</w:t>
      </w:r>
      <w:r>
        <w:rPr>
          <w:spacing w:val="1"/>
        </w:rPr>
        <w:t> </w:t>
      </w:r>
      <w:r>
        <w:rPr/>
        <w:t>"Памяти</w:t>
      </w:r>
      <w:r>
        <w:rPr>
          <w:spacing w:val="1"/>
        </w:rPr>
        <w:t> </w:t>
      </w:r>
      <w:r>
        <w:rPr/>
        <w:t>Ильича")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высоковольтной</w:t>
      </w:r>
      <w:r>
        <w:rPr>
          <w:spacing w:val="1"/>
        </w:rPr>
        <w:t> </w:t>
      </w:r>
      <w:r>
        <w:rPr/>
        <w:t>линии,</w:t>
      </w:r>
      <w:r>
        <w:rPr>
          <w:spacing w:val="1"/>
        </w:rPr>
        <w:t> </w:t>
      </w:r>
      <w:r>
        <w:rPr/>
        <w:t>проходящей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восточной</w:t>
      </w:r>
      <w:r>
        <w:rPr>
          <w:spacing w:val="-3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Алексеевского</w:t>
      </w:r>
      <w:r>
        <w:rPr>
          <w:spacing w:val="-2"/>
        </w:rPr>
        <w:t> </w:t>
      </w:r>
      <w:r>
        <w:rPr/>
        <w:t>лесопарка.</w:t>
      </w:r>
    </w:p>
    <w:p>
      <w:pPr>
        <w:pStyle w:val="BodyText"/>
        <w:spacing w:before="1"/>
        <w:ind w:right="274"/>
      </w:pPr>
      <w:r>
        <w:rPr/>
        <w:t>К югу от Учинского водохранилища во II водоохранный пояс попадает лесной</w:t>
      </w:r>
      <w:r>
        <w:rPr>
          <w:spacing w:val="1"/>
        </w:rPr>
        <w:t> </w:t>
      </w:r>
      <w:r>
        <w:rPr/>
        <w:t>массив Учинского лесопарка, включая 116, 117 и 118 кварталы, далее граница идет по 114,</w:t>
      </w:r>
      <w:r>
        <w:rPr>
          <w:spacing w:val="-57"/>
        </w:rPr>
        <w:t> </w:t>
      </w:r>
      <w:r>
        <w:rPr/>
        <w:t>110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111</w:t>
      </w:r>
      <w:r>
        <w:rPr>
          <w:spacing w:val="-1"/>
        </w:rPr>
        <w:t> </w:t>
      </w:r>
      <w:r>
        <w:rPr/>
        <w:t>кварталам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/>
        <w:t>выходит за пределы ЛПЗП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пос.</w:t>
      </w:r>
      <w:r>
        <w:rPr>
          <w:spacing w:val="-2"/>
        </w:rPr>
        <w:t> </w:t>
      </w:r>
      <w:r>
        <w:rPr/>
        <w:t>Мамонтовка.</w:t>
      </w:r>
    </w:p>
    <w:p>
      <w:pPr>
        <w:pStyle w:val="ListParagraph"/>
        <w:numPr>
          <w:ilvl w:val="2"/>
          <w:numId w:val="6"/>
        </w:numPr>
        <w:tabs>
          <w:tab w:pos="1569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Смежную с первым поясом территорию и являющуюся бассейном питания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34"/>
          <w:sz w:val="24"/>
        </w:rPr>
        <w:t> </w:t>
      </w:r>
      <w:r>
        <w:rPr>
          <w:sz w:val="24"/>
        </w:rPr>
        <w:t>водохранилища</w:t>
      </w:r>
      <w:r>
        <w:rPr>
          <w:spacing w:val="36"/>
          <w:sz w:val="24"/>
        </w:rPr>
        <w:t> </w:t>
      </w:r>
      <w:r>
        <w:rPr>
          <w:sz w:val="24"/>
        </w:rPr>
        <w:t>в</w:t>
      </w:r>
      <w:r>
        <w:rPr>
          <w:spacing w:val="34"/>
          <w:sz w:val="24"/>
        </w:rPr>
        <w:t> </w:t>
      </w:r>
      <w:r>
        <w:rPr>
          <w:sz w:val="24"/>
        </w:rPr>
        <w:t>следующих</w:t>
      </w:r>
      <w:r>
        <w:rPr>
          <w:spacing w:val="34"/>
          <w:sz w:val="24"/>
        </w:rPr>
        <w:t> </w:t>
      </w:r>
      <w:r>
        <w:rPr>
          <w:sz w:val="24"/>
        </w:rPr>
        <w:t>границах:</w:t>
      </w:r>
      <w:r>
        <w:rPr>
          <w:spacing w:val="34"/>
          <w:sz w:val="24"/>
        </w:rPr>
        <w:t> </w:t>
      </w:r>
      <w:r>
        <w:rPr>
          <w:sz w:val="24"/>
        </w:rPr>
        <w:t>в</w:t>
      </w:r>
      <w:r>
        <w:rPr>
          <w:spacing w:val="37"/>
          <w:sz w:val="24"/>
        </w:rPr>
        <w:t> </w:t>
      </w:r>
      <w:r>
        <w:rPr>
          <w:sz w:val="24"/>
        </w:rPr>
        <w:t>восточной</w:t>
      </w:r>
      <w:r>
        <w:rPr>
          <w:spacing w:val="33"/>
          <w:sz w:val="24"/>
        </w:rPr>
        <w:t> </w:t>
      </w:r>
      <w:r>
        <w:rPr>
          <w:sz w:val="24"/>
        </w:rPr>
        <w:t>и</w:t>
      </w:r>
      <w:r>
        <w:rPr>
          <w:spacing w:val="36"/>
          <w:sz w:val="24"/>
        </w:rPr>
        <w:t> </w:t>
      </w:r>
      <w:r>
        <w:rPr>
          <w:sz w:val="24"/>
        </w:rPr>
        <w:t>северной</w:t>
      </w:r>
      <w:r>
        <w:rPr>
          <w:spacing w:val="33"/>
          <w:sz w:val="24"/>
        </w:rPr>
        <w:t> </w:t>
      </w:r>
      <w:r>
        <w:rPr>
          <w:sz w:val="24"/>
        </w:rPr>
        <w:t>частях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right="264" w:firstLine="0"/>
      </w:pPr>
      <w:r>
        <w:rPr/>
        <w:t>Учинского водохранилища сюда попадает вся территория ЛПЗП от Акуловской плотины,</w:t>
      </w:r>
      <w:r>
        <w:rPr>
          <w:spacing w:val="1"/>
        </w:rPr>
        <w:t> </w:t>
      </w:r>
      <w:r>
        <w:rPr/>
        <w:t>включая д. Бяконтово и Рождественно, граница идет по 12 и 14 кварталам Протасовского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леспаркхоза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200,8-203,4-201,0-195,9-179,8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высоту 195,1</w:t>
      </w:r>
      <w:r>
        <w:rPr>
          <w:spacing w:val="1"/>
        </w:rPr>
        <w:t> </w:t>
      </w:r>
      <w:r>
        <w:rPr/>
        <w:t>западнее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Рождественно</w:t>
      </w:r>
      <w:r>
        <w:rPr>
          <w:spacing w:val="1"/>
        </w:rPr>
        <w:t> </w:t>
      </w:r>
      <w:r>
        <w:rPr/>
        <w:t>подходит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каналу.</w:t>
      </w:r>
    </w:p>
    <w:p>
      <w:pPr>
        <w:pStyle w:val="BodyText"/>
        <w:ind w:right="264"/>
      </w:pPr>
      <w:r>
        <w:rPr/>
        <w:t>К</w:t>
      </w:r>
      <w:r>
        <w:rPr>
          <w:spacing w:val="1"/>
        </w:rPr>
        <w:t> </w:t>
      </w:r>
      <w:r>
        <w:rPr/>
        <w:t>югу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канала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"Менжинец",</w:t>
      </w:r>
      <w:r>
        <w:rPr>
          <w:spacing w:val="1"/>
        </w:rPr>
        <w:t> </w:t>
      </w:r>
      <w:r>
        <w:rPr/>
        <w:t>захватывая</w:t>
      </w:r>
      <w:r>
        <w:rPr>
          <w:spacing w:val="1"/>
        </w:rPr>
        <w:t> </w:t>
      </w:r>
      <w:r>
        <w:rPr/>
        <w:t>д. Драчево, через высоты</w:t>
      </w:r>
      <w:r>
        <w:rPr>
          <w:spacing w:val="1"/>
        </w:rPr>
        <w:t> </w:t>
      </w:r>
      <w:r>
        <w:rPr/>
        <w:t>171,6-172,2,</w:t>
      </w:r>
      <w:r>
        <w:rPr>
          <w:spacing w:val="1"/>
        </w:rPr>
        <w:t> </w:t>
      </w:r>
      <w:r>
        <w:rPr/>
        <w:t>через 5</w:t>
      </w:r>
      <w:r>
        <w:rPr>
          <w:spacing w:val="1"/>
        </w:rPr>
        <w:t> </w:t>
      </w:r>
      <w:r>
        <w:rPr/>
        <w:t>и 4 кварталы Марфинского</w:t>
      </w:r>
      <w:r>
        <w:rPr>
          <w:spacing w:val="1"/>
        </w:rPr>
        <w:t> </w:t>
      </w:r>
      <w:r>
        <w:rPr/>
        <w:t>лесопарка Клязьминского леспаркхоза южнее д. Хлябово, через высоту 192,4, через 3 и 2</w:t>
      </w:r>
      <w:r>
        <w:rPr>
          <w:spacing w:val="1"/>
        </w:rPr>
        <w:t> </w:t>
      </w:r>
      <w:r>
        <w:rPr/>
        <w:t>кварталы Марфинского лесопарка, через высоты 200,0-195,5 и южнее поселка им. А.Н.</w:t>
      </w:r>
      <w:r>
        <w:rPr>
          <w:spacing w:val="1"/>
        </w:rPr>
        <w:t> </w:t>
      </w:r>
      <w:r>
        <w:rPr/>
        <w:t>Туполева выходит за</w:t>
      </w:r>
      <w:r>
        <w:rPr>
          <w:spacing w:val="-2"/>
        </w:rPr>
        <w:t> </w:t>
      </w:r>
      <w:r>
        <w:rPr/>
        <w:t>пределы ЛПЗП.</w:t>
      </w:r>
    </w:p>
    <w:p>
      <w:pPr>
        <w:pStyle w:val="BodyText"/>
        <w:spacing w:before="1"/>
        <w:ind w:right="268"/>
      </w:pPr>
      <w:r>
        <w:rPr/>
        <w:t>На западе граница идет по южной части 16 квартала Лобненского лесопарка через</w:t>
      </w:r>
      <w:r>
        <w:rPr>
          <w:spacing w:val="1"/>
        </w:rPr>
        <w:t> </w:t>
      </w:r>
      <w:r>
        <w:rPr/>
        <w:t>высоту 192,0</w:t>
      </w:r>
      <w:r>
        <w:rPr>
          <w:spacing w:val="1"/>
        </w:rPr>
        <w:t> </w:t>
      </w:r>
      <w:r>
        <w:rPr/>
        <w:t>по 25</w:t>
      </w:r>
      <w:r>
        <w:rPr>
          <w:spacing w:val="1"/>
        </w:rPr>
        <w:t> </w:t>
      </w:r>
      <w:r>
        <w:rPr/>
        <w:t>кварталу 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Краснополянской</w:t>
      </w:r>
      <w:r>
        <w:rPr>
          <w:spacing w:val="1"/>
        </w:rPr>
        <w:t> </w:t>
      </w:r>
      <w:r>
        <w:rPr/>
        <w:t>птицефабрики</w:t>
      </w:r>
      <w:r>
        <w:rPr>
          <w:spacing w:val="1"/>
        </w:rPr>
        <w:t> </w:t>
      </w:r>
      <w:r>
        <w:rPr/>
        <w:t>севернее д. Еремино, через высоту 201,2, по 33 кварталу к высоте 190,5 огибает с востока</w:t>
      </w:r>
      <w:r>
        <w:rPr>
          <w:spacing w:val="1"/>
        </w:rPr>
        <w:t> </w:t>
      </w:r>
      <w:r>
        <w:rPr/>
        <w:t>д. Новосельцево, пересекает канал, огибает 41 квартал Учинского лесопарка и идет по</w:t>
      </w:r>
      <w:r>
        <w:rPr>
          <w:spacing w:val="1"/>
        </w:rPr>
        <w:t> </w:t>
      </w:r>
      <w:r>
        <w:rPr/>
        <w:t>землепользованию совхоза им. Тимирязева севернее д. Осташково, захватывая с. Жестово</w:t>
      </w:r>
      <w:r>
        <w:rPr>
          <w:spacing w:val="1"/>
        </w:rPr>
        <w:t> </w:t>
      </w:r>
      <w:r>
        <w:rPr/>
        <w:t>по</w:t>
      </w:r>
      <w:r>
        <w:rPr>
          <w:spacing w:val="48"/>
        </w:rPr>
        <w:t> </w:t>
      </w:r>
      <w:r>
        <w:rPr/>
        <w:t>высотам</w:t>
      </w:r>
      <w:r>
        <w:rPr>
          <w:spacing w:val="45"/>
        </w:rPr>
        <w:t> </w:t>
      </w:r>
      <w:r>
        <w:rPr/>
        <w:t>169,9-170,3-172,8-174,1-175,0-176,1/173,0,</w:t>
      </w:r>
      <w:r>
        <w:rPr>
          <w:spacing w:val="47"/>
        </w:rPr>
        <w:t> </w:t>
      </w:r>
      <w:r>
        <w:rPr/>
        <w:t>через</w:t>
      </w:r>
      <w:r>
        <w:rPr>
          <w:spacing w:val="47"/>
        </w:rPr>
        <w:t> </w:t>
      </w:r>
      <w:r>
        <w:rPr/>
        <w:t>кварталы</w:t>
      </w:r>
      <w:r>
        <w:rPr>
          <w:spacing w:val="50"/>
        </w:rPr>
        <w:t> </w:t>
      </w:r>
      <w:r>
        <w:rPr/>
        <w:t>25,</w:t>
      </w:r>
      <w:r>
        <w:rPr>
          <w:spacing w:val="47"/>
        </w:rPr>
        <w:t> </w:t>
      </w:r>
      <w:r>
        <w:rPr/>
        <w:t>26,</w:t>
      </w:r>
      <w:r>
        <w:rPr>
          <w:spacing w:val="46"/>
        </w:rPr>
        <w:t> </w:t>
      </w:r>
      <w:r>
        <w:rPr/>
        <w:t>27,</w:t>
      </w:r>
      <w:r>
        <w:rPr>
          <w:spacing w:val="47"/>
        </w:rPr>
        <w:t> </w:t>
      </w:r>
      <w:r>
        <w:rPr/>
        <w:t>28,</w:t>
      </w:r>
      <w:r>
        <w:rPr>
          <w:spacing w:val="47"/>
        </w:rPr>
        <w:t> </w:t>
      </w:r>
      <w:r>
        <w:rPr/>
        <w:t>29</w:t>
      </w:r>
    </w:p>
    <w:p>
      <w:pPr>
        <w:pStyle w:val="BodyText"/>
        <w:spacing w:before="1"/>
        <w:ind w:right="262" w:firstLine="0"/>
      </w:pPr>
      <w:r>
        <w:rPr/>
        <w:t>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Тимирязева,</w:t>
      </w:r>
      <w:r>
        <w:rPr>
          <w:spacing w:val="1"/>
        </w:rPr>
        <w:t> </w:t>
      </w:r>
      <w:r>
        <w:rPr/>
        <w:t>захватывая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Манюхино и Юрино, по высотам 173,4-173,8-183,7-182,4 подходит к лесному массиву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кварталы</w:t>
      </w:r>
      <w:r>
        <w:rPr>
          <w:spacing w:val="1"/>
        </w:rPr>
        <w:t> </w:t>
      </w:r>
      <w:r>
        <w:rPr/>
        <w:t>56,</w:t>
      </w:r>
      <w:r>
        <w:rPr>
          <w:spacing w:val="1"/>
        </w:rPr>
        <w:t> </w:t>
      </w:r>
      <w:r>
        <w:rPr/>
        <w:t>57,</w:t>
      </w:r>
      <w:r>
        <w:rPr>
          <w:spacing w:val="1"/>
        </w:rPr>
        <w:t> </w:t>
      </w:r>
      <w:r>
        <w:rPr/>
        <w:t>58,</w:t>
      </w:r>
      <w:r>
        <w:rPr>
          <w:spacing w:val="1"/>
        </w:rPr>
        <w:t> </w:t>
      </w:r>
      <w:r>
        <w:rPr/>
        <w:t>63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километровой зоны</w:t>
      </w:r>
      <w:r>
        <w:rPr>
          <w:spacing w:val="1"/>
        </w:rPr>
        <w:t> </w:t>
      </w:r>
      <w:r>
        <w:rPr/>
        <w:t>II</w:t>
      </w:r>
      <w:r>
        <w:rPr>
          <w:spacing w:val="-9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Восточного</w:t>
      </w:r>
      <w:r>
        <w:rPr>
          <w:spacing w:val="-1"/>
        </w:rPr>
        <w:t> </w:t>
      </w:r>
      <w:r>
        <w:rPr/>
        <w:t>водопроводного</w:t>
      </w:r>
      <w:r>
        <w:rPr>
          <w:spacing w:val="-2"/>
        </w:rPr>
        <w:t> </w:t>
      </w:r>
      <w:r>
        <w:rPr/>
        <w:t>канала.</w:t>
      </w:r>
    </w:p>
    <w:p>
      <w:pPr>
        <w:pStyle w:val="ListParagraph"/>
        <w:numPr>
          <w:ilvl w:val="2"/>
          <w:numId w:val="6"/>
        </w:numPr>
        <w:tabs>
          <w:tab w:pos="1537" w:val="left" w:leader="none"/>
        </w:tabs>
        <w:spacing w:line="274" w:lineRule="exact" w:before="0" w:after="0"/>
        <w:ind w:left="1536" w:right="0" w:hanging="605"/>
        <w:jc w:val="both"/>
        <w:rPr>
          <w:sz w:val="24"/>
        </w:rPr>
      </w:pPr>
      <w:r>
        <w:rPr>
          <w:sz w:val="24"/>
        </w:rPr>
        <w:t>Полосу</w:t>
      </w:r>
      <w:r>
        <w:rPr>
          <w:spacing w:val="-6"/>
          <w:sz w:val="24"/>
        </w:rPr>
        <w:t> </w:t>
      </w:r>
      <w:r>
        <w:rPr>
          <w:sz w:val="24"/>
        </w:rPr>
        <w:t>шириной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50</w:t>
      </w:r>
      <w:r>
        <w:rPr>
          <w:spacing w:val="1"/>
          <w:sz w:val="24"/>
        </w:rPr>
        <w:t> </w:t>
      </w:r>
      <w:r>
        <w:rPr>
          <w:sz w:val="24"/>
        </w:rPr>
        <w:t>метров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обе</w:t>
      </w:r>
      <w:r>
        <w:rPr>
          <w:spacing w:val="-4"/>
          <w:sz w:val="24"/>
        </w:rPr>
        <w:t> </w:t>
      </w:r>
      <w:r>
        <w:rPr>
          <w:sz w:val="24"/>
        </w:rPr>
        <w:t>стороны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оси</w:t>
      </w:r>
      <w:r>
        <w:rPr>
          <w:spacing w:val="-3"/>
          <w:sz w:val="24"/>
        </w:rPr>
        <w:t> </w:t>
      </w:r>
      <w:r>
        <w:rPr>
          <w:sz w:val="24"/>
        </w:rPr>
        <w:t>водоводов.</w:t>
      </w:r>
    </w:p>
    <w:p>
      <w:pPr>
        <w:pStyle w:val="ListParagraph"/>
        <w:numPr>
          <w:ilvl w:val="2"/>
          <w:numId w:val="6"/>
        </w:numPr>
        <w:tabs>
          <w:tab w:pos="1605" w:val="left" w:leader="none"/>
        </w:tabs>
        <w:spacing w:line="240" w:lineRule="auto" w:before="1" w:after="0"/>
        <w:ind w:left="223" w:right="275" w:firstLine="709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втором</w:t>
      </w:r>
      <w:r>
        <w:rPr>
          <w:spacing w:val="1"/>
          <w:sz w:val="24"/>
        </w:rPr>
        <w:t> </w:t>
      </w:r>
      <w:r>
        <w:rPr>
          <w:sz w:val="24"/>
        </w:rPr>
        <w:t>поясе</w:t>
      </w:r>
      <w:r>
        <w:rPr>
          <w:spacing w:val="1"/>
          <w:sz w:val="24"/>
        </w:rPr>
        <w:t> </w:t>
      </w:r>
      <w:r>
        <w:rPr>
          <w:sz w:val="24"/>
        </w:rPr>
        <w:t>выделена</w:t>
      </w:r>
      <w:r>
        <w:rPr>
          <w:spacing w:val="1"/>
          <w:sz w:val="24"/>
        </w:rPr>
        <w:t> </w:t>
      </w:r>
      <w:r>
        <w:rPr>
          <w:sz w:val="24"/>
        </w:rPr>
        <w:t>режимная</w:t>
      </w:r>
      <w:r>
        <w:rPr>
          <w:spacing w:val="1"/>
          <w:sz w:val="24"/>
        </w:rPr>
        <w:t> </w:t>
      </w:r>
      <w:r>
        <w:rPr>
          <w:sz w:val="24"/>
        </w:rPr>
        <w:t>"жесткая"</w:t>
      </w:r>
      <w:r>
        <w:rPr>
          <w:spacing w:val="1"/>
          <w:sz w:val="24"/>
        </w:rPr>
        <w:t> </w:t>
      </w:r>
      <w:r>
        <w:rPr>
          <w:sz w:val="24"/>
        </w:rPr>
        <w:t>зона,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которую</w:t>
      </w:r>
      <w:r>
        <w:rPr>
          <w:spacing w:val="1"/>
          <w:sz w:val="24"/>
        </w:rPr>
        <w:t> </w:t>
      </w:r>
      <w:r>
        <w:rPr>
          <w:sz w:val="24"/>
        </w:rPr>
        <w:t>входят</w:t>
      </w:r>
      <w:r>
        <w:rPr>
          <w:spacing w:val="1"/>
          <w:sz w:val="24"/>
        </w:rPr>
        <w:t> </w:t>
      </w:r>
      <w:r>
        <w:rPr>
          <w:sz w:val="24"/>
        </w:rPr>
        <w:t>прибрежные</w:t>
      </w:r>
      <w:r>
        <w:rPr>
          <w:spacing w:val="-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канала,</w:t>
      </w:r>
      <w:r>
        <w:rPr>
          <w:spacing w:val="-3"/>
          <w:sz w:val="24"/>
        </w:rPr>
        <w:t> </w:t>
      </w:r>
      <w:r>
        <w:rPr>
          <w:sz w:val="24"/>
        </w:rPr>
        <w:t>шириной</w:t>
      </w:r>
      <w:r>
        <w:rPr>
          <w:spacing w:val="-2"/>
          <w:sz w:val="24"/>
        </w:rPr>
        <w:t> </w:t>
      </w:r>
      <w:r>
        <w:rPr>
          <w:sz w:val="24"/>
        </w:rPr>
        <w:t>150</w:t>
      </w:r>
      <w:r>
        <w:rPr>
          <w:spacing w:val="-1"/>
          <w:sz w:val="24"/>
        </w:rPr>
        <w:t> </w:t>
      </w:r>
      <w:r>
        <w:rPr>
          <w:sz w:val="24"/>
        </w:rPr>
        <w:t>метров.</w:t>
      </w:r>
    </w:p>
    <w:p>
      <w:pPr>
        <w:pStyle w:val="ListParagraph"/>
        <w:numPr>
          <w:ilvl w:val="1"/>
          <w:numId w:val="7"/>
        </w:numPr>
        <w:tabs>
          <w:tab w:pos="1354" w:val="left" w:leader="none"/>
        </w:tabs>
        <w:spacing w:line="240" w:lineRule="auto" w:before="0" w:after="0"/>
        <w:ind w:left="932" w:right="3442" w:firstLine="0"/>
        <w:jc w:val="both"/>
        <w:rPr>
          <w:sz w:val="24"/>
        </w:rPr>
      </w:pPr>
      <w:r>
        <w:rPr>
          <w:sz w:val="24"/>
        </w:rPr>
        <w:t>Граница охранных зон пояса канала им. Москвы.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зону</w:t>
      </w:r>
      <w:r>
        <w:rPr>
          <w:spacing w:val="-4"/>
          <w:sz w:val="24"/>
        </w:rPr>
        <w:t> </w:t>
      </w:r>
      <w:r>
        <w:rPr>
          <w:sz w:val="24"/>
        </w:rPr>
        <w:t>санитарной</w:t>
      </w:r>
      <w:r>
        <w:rPr>
          <w:spacing w:val="-4"/>
          <w:sz w:val="24"/>
        </w:rPr>
        <w:t> </w:t>
      </w:r>
      <w:r>
        <w:rPr>
          <w:sz w:val="24"/>
        </w:rPr>
        <w:t>охраны II</w:t>
      </w:r>
      <w:r>
        <w:rPr>
          <w:spacing w:val="-4"/>
          <w:sz w:val="24"/>
        </w:rPr>
        <w:t> </w:t>
      </w:r>
      <w:r>
        <w:rPr>
          <w:sz w:val="24"/>
        </w:rPr>
        <w:t>пояса входят:</w:t>
      </w:r>
    </w:p>
    <w:p>
      <w:pPr>
        <w:pStyle w:val="ListParagraph"/>
        <w:numPr>
          <w:ilvl w:val="0"/>
          <w:numId w:val="8"/>
        </w:numPr>
        <w:tabs>
          <w:tab w:pos="1175" w:val="left" w:leader="none"/>
        </w:tabs>
        <w:spacing w:line="237" w:lineRule="auto" w:before="4" w:after="0"/>
        <w:ind w:left="223" w:right="269" w:firstLine="709"/>
        <w:jc w:val="left"/>
        <w:rPr>
          <w:sz w:val="24"/>
        </w:rPr>
      </w:pPr>
      <w:r>
        <w:rPr>
          <w:sz w:val="24"/>
        </w:rPr>
        <w:t>территория</w:t>
      </w:r>
      <w:r>
        <w:rPr>
          <w:spacing w:val="40"/>
          <w:sz w:val="24"/>
        </w:rPr>
        <w:t> </w:t>
      </w:r>
      <w:r>
        <w:rPr>
          <w:sz w:val="24"/>
        </w:rPr>
        <w:t>бассейнов</w:t>
      </w:r>
      <w:r>
        <w:rPr>
          <w:spacing w:val="41"/>
          <w:sz w:val="24"/>
        </w:rPr>
        <w:t> </w:t>
      </w:r>
      <w:r>
        <w:rPr>
          <w:sz w:val="24"/>
        </w:rPr>
        <w:t>рек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36"/>
          <w:sz w:val="24"/>
        </w:rPr>
        <w:t> </w:t>
      </w:r>
      <w:r>
        <w:rPr>
          <w:sz w:val="24"/>
        </w:rPr>
        <w:t>их</w:t>
      </w:r>
      <w:r>
        <w:rPr>
          <w:spacing w:val="38"/>
          <w:sz w:val="24"/>
        </w:rPr>
        <w:t> </w:t>
      </w:r>
      <w:r>
        <w:rPr>
          <w:sz w:val="24"/>
        </w:rPr>
        <w:t>притоков,</w:t>
      </w:r>
      <w:r>
        <w:rPr>
          <w:spacing w:val="40"/>
          <w:sz w:val="24"/>
        </w:rPr>
        <w:t> </w:t>
      </w:r>
      <w:r>
        <w:rPr>
          <w:sz w:val="24"/>
        </w:rPr>
        <w:t>поверхностный</w:t>
      </w:r>
      <w:r>
        <w:rPr>
          <w:spacing w:val="40"/>
          <w:sz w:val="24"/>
        </w:rPr>
        <w:t> </w:t>
      </w:r>
      <w:r>
        <w:rPr>
          <w:sz w:val="24"/>
        </w:rPr>
        <w:t>сток</w:t>
      </w:r>
      <w:r>
        <w:rPr>
          <w:spacing w:val="41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которых</w:t>
      </w:r>
      <w:r>
        <w:rPr>
          <w:spacing w:val="-57"/>
          <w:sz w:val="24"/>
        </w:rPr>
        <w:t> </w:t>
      </w:r>
      <w:r>
        <w:rPr>
          <w:sz w:val="24"/>
        </w:rPr>
        <w:t>поступает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водохранилища Икшинское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Клязьминское;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237" w:lineRule="auto" w:before="5" w:after="0"/>
        <w:ind w:left="223" w:right="270" w:firstLine="709"/>
        <w:jc w:val="left"/>
        <w:rPr>
          <w:sz w:val="24"/>
        </w:rPr>
      </w:pPr>
      <w:r>
        <w:rPr>
          <w:sz w:val="24"/>
        </w:rPr>
        <w:t>километровая полоса в обе стороны от уреза воды в канале на всем протяжении от</w:t>
      </w:r>
      <w:r>
        <w:rPr>
          <w:spacing w:val="-57"/>
          <w:sz w:val="24"/>
        </w:rPr>
        <w:t> </w:t>
      </w:r>
      <w:r>
        <w:rPr>
          <w:sz w:val="24"/>
        </w:rPr>
        <w:t>Иваньковского</w:t>
      </w:r>
      <w:r>
        <w:rPr>
          <w:spacing w:val="-3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6"/>
          <w:sz w:val="24"/>
        </w:rPr>
        <w:t> </w:t>
      </w:r>
      <w:r>
        <w:rPr>
          <w:sz w:val="24"/>
        </w:rPr>
        <w:t>Клязьминского</w:t>
      </w:r>
      <w:r>
        <w:rPr>
          <w:spacing w:val="-2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включительно;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240" w:lineRule="auto" w:before="2" w:after="0"/>
        <w:ind w:left="1073" w:right="0" w:hanging="142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второго</w:t>
      </w:r>
      <w:r>
        <w:rPr>
          <w:spacing w:val="-4"/>
          <w:sz w:val="24"/>
        </w:rPr>
        <w:t> </w:t>
      </w:r>
      <w:r>
        <w:rPr>
          <w:sz w:val="24"/>
        </w:rPr>
        <w:t>пояса</w:t>
      </w:r>
      <w:r>
        <w:rPr>
          <w:spacing w:val="-3"/>
          <w:sz w:val="24"/>
        </w:rPr>
        <w:t> </w:t>
      </w:r>
      <w:r>
        <w:rPr>
          <w:sz w:val="24"/>
        </w:rPr>
        <w:t>Икшинского</w:t>
      </w:r>
      <w:r>
        <w:rPr>
          <w:spacing w:val="-5"/>
          <w:sz w:val="24"/>
        </w:rPr>
        <w:t> </w:t>
      </w:r>
      <w:r>
        <w:rPr>
          <w:sz w:val="24"/>
        </w:rPr>
        <w:t>водохранилища.</w:t>
      </w:r>
    </w:p>
    <w:p>
      <w:pPr>
        <w:pStyle w:val="ListParagraph"/>
        <w:numPr>
          <w:ilvl w:val="2"/>
          <w:numId w:val="7"/>
        </w:numPr>
        <w:tabs>
          <w:tab w:pos="1641" w:val="left" w:leader="none"/>
        </w:tabs>
        <w:spacing w:line="237" w:lineRule="auto" w:before="4" w:after="0"/>
        <w:ind w:left="223" w:right="265" w:firstLine="709"/>
        <w:jc w:val="left"/>
        <w:rPr>
          <w:sz w:val="24"/>
        </w:rPr>
      </w:pPr>
      <w:r>
        <w:rPr>
          <w:sz w:val="24"/>
        </w:rPr>
        <w:t>Границы</w:t>
      </w:r>
      <w:r>
        <w:rPr>
          <w:spacing w:val="47"/>
          <w:sz w:val="24"/>
        </w:rPr>
        <w:t> </w:t>
      </w:r>
      <w:r>
        <w:rPr>
          <w:sz w:val="24"/>
        </w:rPr>
        <w:t>зоны</w:t>
      </w:r>
      <w:r>
        <w:rPr>
          <w:spacing w:val="43"/>
          <w:sz w:val="24"/>
        </w:rPr>
        <w:t> </w:t>
      </w:r>
      <w:r>
        <w:rPr>
          <w:sz w:val="24"/>
        </w:rPr>
        <w:t>второго</w:t>
      </w:r>
      <w:r>
        <w:rPr>
          <w:spacing w:val="45"/>
          <w:sz w:val="24"/>
        </w:rPr>
        <w:t> </w:t>
      </w:r>
      <w:r>
        <w:rPr>
          <w:sz w:val="24"/>
        </w:rPr>
        <w:t>пояса</w:t>
      </w:r>
      <w:r>
        <w:rPr>
          <w:spacing w:val="47"/>
          <w:sz w:val="24"/>
        </w:rPr>
        <w:t> </w:t>
      </w:r>
      <w:r>
        <w:rPr>
          <w:sz w:val="24"/>
        </w:rPr>
        <w:t>Икшинского</w:t>
      </w:r>
      <w:r>
        <w:rPr>
          <w:spacing w:val="45"/>
          <w:sz w:val="24"/>
        </w:rPr>
        <w:t> </w:t>
      </w:r>
      <w:r>
        <w:rPr>
          <w:sz w:val="24"/>
        </w:rPr>
        <w:t>водохранилища</w:t>
      </w:r>
      <w:r>
        <w:rPr>
          <w:spacing w:val="44"/>
          <w:sz w:val="24"/>
        </w:rPr>
        <w:t> </w:t>
      </w:r>
      <w:r>
        <w:rPr>
          <w:sz w:val="24"/>
        </w:rPr>
        <w:t>охватывают</w:t>
      </w:r>
      <w:r>
        <w:rPr>
          <w:spacing w:val="-57"/>
          <w:sz w:val="24"/>
        </w:rPr>
        <w:t> </w:t>
      </w:r>
      <w:r>
        <w:rPr>
          <w:sz w:val="24"/>
        </w:rPr>
        <w:t>площадь</w:t>
      </w:r>
      <w:r>
        <w:rPr>
          <w:spacing w:val="-1"/>
          <w:sz w:val="24"/>
        </w:rPr>
        <w:t> </w:t>
      </w:r>
      <w:r>
        <w:rPr>
          <w:sz w:val="24"/>
        </w:rPr>
        <w:t>поверхностного</w:t>
      </w:r>
      <w:r>
        <w:rPr>
          <w:spacing w:val="-3"/>
          <w:sz w:val="24"/>
        </w:rPr>
        <w:t> </w:t>
      </w:r>
      <w:r>
        <w:rPr>
          <w:sz w:val="24"/>
        </w:rPr>
        <w:t>стока</w:t>
      </w:r>
      <w:r>
        <w:rPr>
          <w:spacing w:val="-1"/>
          <w:sz w:val="24"/>
        </w:rPr>
        <w:t> </w:t>
      </w:r>
      <w:r>
        <w:rPr>
          <w:sz w:val="24"/>
        </w:rPr>
        <w:t>бассейна</w:t>
      </w:r>
      <w:r>
        <w:rPr>
          <w:spacing w:val="-4"/>
          <w:sz w:val="24"/>
        </w:rPr>
        <w:t> </w:t>
      </w:r>
      <w:r>
        <w:rPr>
          <w:sz w:val="24"/>
        </w:rPr>
        <w:t>р.</w:t>
      </w:r>
      <w:r>
        <w:rPr>
          <w:spacing w:val="-4"/>
          <w:sz w:val="24"/>
        </w:rPr>
        <w:t> </w:t>
      </w:r>
      <w:r>
        <w:rPr>
          <w:sz w:val="24"/>
        </w:rPr>
        <w:t>Икши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верховья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4"/>
          <w:sz w:val="24"/>
        </w:rPr>
        <w:t> </w:t>
      </w:r>
      <w:r>
        <w:rPr>
          <w:sz w:val="24"/>
        </w:rPr>
        <w:t>Икшинской</w:t>
      </w:r>
      <w:r>
        <w:rPr>
          <w:spacing w:val="-5"/>
          <w:sz w:val="24"/>
        </w:rPr>
        <w:t> </w:t>
      </w:r>
      <w:r>
        <w:rPr>
          <w:sz w:val="24"/>
        </w:rPr>
        <w:t>плотины.</w:t>
      </w:r>
    </w:p>
    <w:p>
      <w:pPr>
        <w:pStyle w:val="BodyText"/>
        <w:spacing w:before="2"/>
        <w:ind w:right="265"/>
      </w:pPr>
      <w:r>
        <w:rPr/>
        <w:t>Граница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плотины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северо-восточном</w:t>
      </w:r>
      <w:r>
        <w:rPr>
          <w:spacing w:val="1"/>
        </w:rPr>
        <w:t> </w:t>
      </w:r>
      <w:r>
        <w:rPr/>
        <w:t>направлении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северной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лесопаркового</w:t>
      </w:r>
      <w:r>
        <w:rPr>
          <w:spacing w:val="1"/>
        </w:rPr>
        <w:t> </w:t>
      </w:r>
      <w:r>
        <w:rPr/>
        <w:t>защитного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кварталам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3,</w:t>
      </w:r>
      <w:r>
        <w:rPr>
          <w:spacing w:val="1"/>
        </w:rPr>
        <w:t> </w:t>
      </w:r>
      <w:r>
        <w:rPr/>
        <w:t>4,</w:t>
      </w:r>
      <w:r>
        <w:rPr>
          <w:spacing w:val="1"/>
        </w:rPr>
        <w:t> </w:t>
      </w:r>
      <w:r>
        <w:rPr/>
        <w:t>5,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Протасовского лесопарка Учинского леспаркхоза и от 7 квартала поворачивает на юг 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204,9-213,5-213,1-211,6,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209,1-201,2-203,5-202,1-197,4-179,9-195,1,</w:t>
      </w:r>
      <w:r>
        <w:rPr>
          <w:spacing w:val="1"/>
        </w:rPr>
        <w:t> </w:t>
      </w:r>
      <w:r>
        <w:rPr/>
        <w:t>захватывает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Протасово и пересекает канал западнее д. Рождественно. Далее граница, не доходя до с.</w:t>
      </w:r>
      <w:r>
        <w:rPr>
          <w:spacing w:val="1"/>
        </w:rPr>
        <w:t> </w:t>
      </w:r>
      <w:r>
        <w:rPr/>
        <w:t>Драчево,</w:t>
      </w:r>
      <w:r>
        <w:rPr>
          <w:spacing w:val="1"/>
        </w:rPr>
        <w:t> </w:t>
      </w:r>
      <w:r>
        <w:rPr/>
        <w:t>постепенно</w:t>
      </w:r>
      <w:r>
        <w:rPr>
          <w:spacing w:val="1"/>
        </w:rPr>
        <w:t> </w:t>
      </w:r>
      <w:r>
        <w:rPr/>
        <w:t>поворачивает</w:t>
      </w:r>
      <w:r>
        <w:rPr>
          <w:spacing w:val="1"/>
        </w:rPr>
        <w:t> </w:t>
      </w:r>
      <w:r>
        <w:rPr/>
        <w:t>назад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Учинского</w:t>
      </w:r>
      <w:r>
        <w:rPr>
          <w:spacing w:val="-57"/>
        </w:rPr>
        <w:t> </w:t>
      </w:r>
      <w:r>
        <w:rPr/>
        <w:t>водохранилища: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высотам</w:t>
      </w:r>
      <w:r>
        <w:rPr>
          <w:spacing w:val="1"/>
        </w:rPr>
        <w:t> </w:t>
      </w:r>
      <w:r>
        <w:rPr/>
        <w:t>171,6-172,2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через кварталы Марфинского лесопарка Клязьминского леспаркхоза (5, 4, 3, 2), южнее д.</w:t>
      </w:r>
      <w:r>
        <w:rPr>
          <w:spacing w:val="1"/>
        </w:rPr>
        <w:t> </w:t>
      </w:r>
      <w:r>
        <w:rPr/>
        <w:t>Хлябово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п. им.</w:t>
      </w:r>
      <w:r>
        <w:rPr>
          <w:spacing w:val="-2"/>
        </w:rPr>
        <w:t> </w:t>
      </w:r>
      <w:r>
        <w:rPr/>
        <w:t>А.Н. Туполева</w:t>
      </w:r>
      <w:r>
        <w:rPr>
          <w:spacing w:val="1"/>
        </w:rPr>
        <w:t> </w:t>
      </w:r>
      <w:r>
        <w:rPr/>
        <w:t>выходит за пределы ЛПЗП.</w:t>
      </w:r>
    </w:p>
    <w:p>
      <w:pPr>
        <w:pStyle w:val="ListParagraph"/>
        <w:numPr>
          <w:ilvl w:val="2"/>
          <w:numId w:val="7"/>
        </w:numPr>
        <w:tabs>
          <w:tab w:pos="1663" w:val="left" w:leader="none"/>
        </w:tabs>
        <w:spacing w:line="237" w:lineRule="auto" w:before="4" w:after="0"/>
        <w:ind w:left="223" w:right="275" w:firstLine="709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поясе</w:t>
      </w:r>
      <w:r>
        <w:rPr>
          <w:spacing w:val="1"/>
          <w:sz w:val="24"/>
        </w:rPr>
        <w:t> </w:t>
      </w:r>
      <w:r>
        <w:rPr>
          <w:sz w:val="24"/>
        </w:rPr>
        <w:t>выделена</w:t>
      </w:r>
      <w:r>
        <w:rPr>
          <w:spacing w:val="1"/>
          <w:sz w:val="24"/>
        </w:rPr>
        <w:t> </w:t>
      </w:r>
      <w:r>
        <w:rPr>
          <w:sz w:val="24"/>
        </w:rPr>
        <w:t>режимная</w:t>
      </w:r>
      <w:r>
        <w:rPr>
          <w:spacing w:val="1"/>
          <w:sz w:val="24"/>
        </w:rPr>
        <w:t> </w:t>
      </w:r>
      <w:r>
        <w:rPr>
          <w:sz w:val="24"/>
        </w:rPr>
        <w:t>"жесткая"</w:t>
      </w:r>
      <w:r>
        <w:rPr>
          <w:spacing w:val="1"/>
          <w:sz w:val="24"/>
        </w:rPr>
        <w:t> </w:t>
      </w:r>
      <w:r>
        <w:rPr>
          <w:sz w:val="24"/>
        </w:rPr>
        <w:t>зона,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которую</w:t>
      </w:r>
      <w:r>
        <w:rPr>
          <w:spacing w:val="1"/>
          <w:sz w:val="24"/>
        </w:rPr>
        <w:t> </w:t>
      </w:r>
      <w:r>
        <w:rPr>
          <w:sz w:val="24"/>
        </w:rPr>
        <w:t>входят</w:t>
      </w:r>
      <w:r>
        <w:rPr>
          <w:spacing w:val="1"/>
          <w:sz w:val="24"/>
        </w:rPr>
        <w:t> </w:t>
      </w:r>
      <w:r>
        <w:rPr>
          <w:sz w:val="24"/>
        </w:rPr>
        <w:t>прибрежные</w:t>
      </w:r>
      <w:r>
        <w:rPr>
          <w:spacing w:val="-3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водохранилища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канала,</w:t>
      </w:r>
      <w:r>
        <w:rPr>
          <w:spacing w:val="-2"/>
          <w:sz w:val="24"/>
        </w:rPr>
        <w:t> </w:t>
      </w:r>
      <w:r>
        <w:rPr>
          <w:sz w:val="24"/>
        </w:rPr>
        <w:t>шириной</w:t>
      </w:r>
      <w:r>
        <w:rPr>
          <w:spacing w:val="-2"/>
          <w:sz w:val="24"/>
        </w:rPr>
        <w:t> </w:t>
      </w:r>
      <w:r>
        <w:rPr>
          <w:sz w:val="24"/>
        </w:rPr>
        <w:t>150</w:t>
      </w:r>
      <w:r>
        <w:rPr>
          <w:spacing w:val="-2"/>
          <w:sz w:val="24"/>
        </w:rPr>
        <w:t> </w:t>
      </w:r>
      <w:r>
        <w:rPr>
          <w:sz w:val="24"/>
        </w:rPr>
        <w:t>м.</w:t>
      </w:r>
    </w:p>
    <w:p>
      <w:pPr>
        <w:pStyle w:val="BodyText"/>
        <w:spacing w:before="3"/>
        <w:ind w:left="932" w:firstLine="0"/>
      </w:pPr>
      <w:r>
        <w:rPr/>
        <w:t>Зона</w:t>
      </w:r>
      <w:r>
        <w:rPr>
          <w:spacing w:val="-2"/>
        </w:rPr>
        <w:t> </w:t>
      </w:r>
      <w:r>
        <w:rPr/>
        <w:t>II</w:t>
      </w:r>
      <w:r>
        <w:rPr>
          <w:spacing w:val="-5"/>
        </w:rPr>
        <w:t> </w:t>
      </w:r>
      <w:r>
        <w:rPr/>
        <w:t>пояса</w:t>
      </w:r>
      <w:r>
        <w:rPr>
          <w:spacing w:val="-2"/>
        </w:rPr>
        <w:t> </w:t>
      </w:r>
      <w:r>
        <w:rPr/>
        <w:t>Клязьминского</w:t>
      </w:r>
      <w:r>
        <w:rPr>
          <w:spacing w:val="-4"/>
        </w:rPr>
        <w:t> </w:t>
      </w:r>
      <w:r>
        <w:rPr/>
        <w:t>водохранилища.</w:t>
      </w:r>
    </w:p>
    <w:p>
      <w:pPr>
        <w:pStyle w:val="ListParagraph"/>
        <w:numPr>
          <w:ilvl w:val="2"/>
          <w:numId w:val="7"/>
        </w:numPr>
        <w:tabs>
          <w:tab w:pos="1537" w:val="left" w:leader="none"/>
        </w:tabs>
        <w:spacing w:line="237" w:lineRule="auto" w:before="3" w:after="0"/>
        <w:ind w:left="223" w:right="273" w:firstLine="709"/>
        <w:jc w:val="both"/>
        <w:rPr>
          <w:sz w:val="24"/>
        </w:rPr>
      </w:pPr>
      <w:r>
        <w:rPr>
          <w:sz w:val="24"/>
        </w:rPr>
        <w:t>В зону II пояса Клязьминского водохранилища включается площадь бассейна</w:t>
      </w:r>
      <w:r>
        <w:rPr>
          <w:spacing w:val="-57"/>
          <w:sz w:val="24"/>
        </w:rPr>
        <w:t> </w:t>
      </w:r>
      <w:r>
        <w:rPr>
          <w:sz w:val="24"/>
        </w:rPr>
        <w:t>р.</w:t>
      </w:r>
      <w:r>
        <w:rPr>
          <w:spacing w:val="-3"/>
          <w:sz w:val="24"/>
        </w:rPr>
        <w:t> </w:t>
      </w:r>
      <w:r>
        <w:rPr>
          <w:sz w:val="24"/>
        </w:rPr>
        <w:t>Клязьмы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Пирогово.</w:t>
      </w:r>
    </w:p>
    <w:p>
      <w:pPr>
        <w:pStyle w:val="BodyText"/>
        <w:spacing w:before="2"/>
        <w:ind w:right="266"/>
      </w:pPr>
      <w:r>
        <w:rPr/>
        <w:t>Граница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ограничения идет начиная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Пироговской плотины,</w:t>
      </w:r>
      <w:r>
        <w:rPr>
          <w:spacing w:val="1"/>
        </w:rPr>
        <w:t> </w:t>
      </w:r>
      <w:r>
        <w:rPr/>
        <w:t>западнее д.</w:t>
      </w:r>
      <w:r>
        <w:rPr>
          <w:spacing w:val="1"/>
        </w:rPr>
        <w:t> </w:t>
      </w:r>
      <w:r>
        <w:rPr/>
        <w:t>Пирогово,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территорию</w:t>
      </w:r>
      <w:r>
        <w:rPr>
          <w:spacing w:val="1"/>
        </w:rPr>
        <w:t> </w:t>
      </w:r>
      <w:r>
        <w:rPr/>
        <w:t>шириной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востоку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плотины,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 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 и</w:t>
      </w:r>
      <w:r>
        <w:rPr>
          <w:spacing w:val="1"/>
        </w:rPr>
        <w:t> </w:t>
      </w:r>
      <w:r>
        <w:rPr/>
        <w:t>через высоту 158,2</w:t>
      </w:r>
      <w:r>
        <w:rPr>
          <w:spacing w:val="1"/>
        </w:rPr>
        <w:t> </w:t>
      </w:r>
      <w:r>
        <w:rPr/>
        <w:t>идет по 56 кварталу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леспаркхоза.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северная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Клязьминского</w:t>
      </w:r>
      <w:r>
        <w:rPr>
          <w:spacing w:val="9"/>
        </w:rPr>
        <w:t> </w:t>
      </w:r>
      <w:r>
        <w:rPr/>
        <w:t>водохранилища</w:t>
      </w:r>
      <w:r>
        <w:rPr>
          <w:spacing w:val="8"/>
        </w:rPr>
        <w:t> </w:t>
      </w:r>
      <w:r>
        <w:rPr/>
        <w:t>совпадает</w:t>
      </w:r>
      <w:r>
        <w:rPr>
          <w:spacing w:val="6"/>
        </w:rPr>
        <w:t> </w:t>
      </w:r>
      <w:r>
        <w:rPr/>
        <w:t>с</w:t>
      </w:r>
      <w:r>
        <w:rPr>
          <w:spacing w:val="11"/>
        </w:rPr>
        <w:t> </w:t>
      </w:r>
      <w:r>
        <w:rPr/>
        <w:t>южной</w:t>
      </w:r>
      <w:r>
        <w:rPr>
          <w:spacing w:val="11"/>
        </w:rPr>
        <w:t> </w:t>
      </w:r>
      <w:r>
        <w:rPr/>
        <w:t>границей</w:t>
      </w:r>
      <w:r>
        <w:rPr>
          <w:spacing w:val="11"/>
        </w:rPr>
        <w:t> </w:t>
      </w:r>
      <w:r>
        <w:rPr/>
        <w:t>II</w:t>
      </w:r>
      <w:r>
        <w:rPr>
          <w:spacing w:val="9"/>
        </w:rPr>
        <w:t> </w:t>
      </w:r>
      <w:r>
        <w:rPr/>
        <w:t>пояса</w:t>
      </w:r>
      <w:r>
        <w:rPr>
          <w:spacing w:val="11"/>
        </w:rPr>
        <w:t> </w:t>
      </w:r>
      <w:r>
        <w:rPr/>
        <w:t>Учинского</w:t>
      </w:r>
    </w:p>
    <w:p>
      <w:pPr>
        <w:spacing w:after="0"/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right="270" w:firstLine="0"/>
      </w:pPr>
      <w:r>
        <w:rPr/>
        <w:t>водохранилища. Граница идет по землепользованию совхоза им. Тимирязева к востоку от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Ульянково,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высотам</w:t>
      </w:r>
      <w:r>
        <w:rPr>
          <w:spacing w:val="1"/>
        </w:rPr>
        <w:t> </w:t>
      </w:r>
      <w:r>
        <w:rPr/>
        <w:t>182,4-183,7-173,3-173,4,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лесным</w:t>
      </w:r>
      <w:r>
        <w:rPr>
          <w:spacing w:val="1"/>
        </w:rPr>
        <w:t> </w:t>
      </w:r>
      <w:r>
        <w:rPr/>
        <w:t>кварталам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 29, 28, 27, 26, 25, по землепользованию совхоза им. Тимирязева к востоку от д.</w:t>
      </w:r>
      <w:r>
        <w:rPr>
          <w:spacing w:val="1"/>
        </w:rPr>
        <w:t> </w:t>
      </w:r>
      <w:r>
        <w:rPr/>
        <w:t>Жестово,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высотам</w:t>
      </w:r>
      <w:r>
        <w:rPr>
          <w:spacing w:val="8"/>
        </w:rPr>
        <w:t> </w:t>
      </w:r>
      <w:r>
        <w:rPr/>
        <w:t>173,0-176,1-175,0-174,1-172,8.</w:t>
      </w:r>
      <w:r>
        <w:rPr>
          <w:spacing w:val="7"/>
        </w:rPr>
        <w:t> </w:t>
      </w:r>
      <w:r>
        <w:rPr/>
        <w:t>Захватывает</w:t>
      </w:r>
      <w:r>
        <w:rPr>
          <w:spacing w:val="8"/>
        </w:rPr>
        <w:t> </w:t>
      </w:r>
      <w:r>
        <w:rPr/>
        <w:t>с.</w:t>
      </w:r>
      <w:r>
        <w:rPr>
          <w:spacing w:val="10"/>
        </w:rPr>
        <w:t> </w:t>
      </w:r>
      <w:r>
        <w:rPr/>
        <w:t>Осташково</w:t>
      </w:r>
      <w:r>
        <w:rPr>
          <w:spacing w:val="8"/>
        </w:rPr>
        <w:t> </w:t>
      </w:r>
      <w:r>
        <w:rPr/>
        <w:t>и,</w:t>
      </w:r>
      <w:r>
        <w:rPr>
          <w:spacing w:val="10"/>
        </w:rPr>
        <w:t> </w:t>
      </w:r>
      <w:r>
        <w:rPr/>
        <w:t>включая</w:t>
      </w:r>
    </w:p>
    <w:p>
      <w:pPr>
        <w:pStyle w:val="BodyText"/>
        <w:spacing w:before="1"/>
        <w:ind w:right="270" w:firstLine="0"/>
      </w:pPr>
      <w:r>
        <w:rPr/>
        <w:t>41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пересекает</w:t>
      </w:r>
      <w:r>
        <w:rPr>
          <w:spacing w:val="1"/>
        </w:rPr>
        <w:t> </w:t>
      </w:r>
      <w:r>
        <w:rPr/>
        <w:t>канал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землепользованию Краснополянской птицефабрики, захватывая д. Новосельцево, далее</w:t>
      </w:r>
      <w:r>
        <w:rPr>
          <w:spacing w:val="1"/>
        </w:rPr>
        <w:t> </w:t>
      </w:r>
      <w:r>
        <w:rPr/>
        <w:t>через высоты 190,5-201,2 подходит к 25 кварталу Лобненского лесопарка и через высоту</w:t>
      </w:r>
      <w:r>
        <w:rPr>
          <w:spacing w:val="1"/>
        </w:rPr>
        <w:t> </w:t>
      </w:r>
      <w:r>
        <w:rPr/>
        <w:t>192,0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южной</w:t>
      </w:r>
      <w:r>
        <w:rPr>
          <w:spacing w:val="-4"/>
        </w:rPr>
        <w:t> </w:t>
      </w:r>
      <w:r>
        <w:rPr/>
        <w:t>границе</w:t>
      </w:r>
      <w:r>
        <w:rPr>
          <w:spacing w:val="-5"/>
        </w:rPr>
        <w:t> </w:t>
      </w:r>
      <w:r>
        <w:rPr/>
        <w:t>16</w:t>
      </w:r>
      <w:r>
        <w:rPr>
          <w:spacing w:val="-1"/>
        </w:rPr>
        <w:t> </w:t>
      </w:r>
      <w:r>
        <w:rPr/>
        <w:t>квартала выходит за</w:t>
      </w:r>
      <w:r>
        <w:rPr>
          <w:spacing w:val="1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ЛПЗП.</w:t>
      </w:r>
    </w:p>
    <w:p>
      <w:pPr>
        <w:pStyle w:val="BodyText"/>
        <w:ind w:right="264"/>
      </w:pPr>
      <w:r>
        <w:rPr/>
        <w:t>На западе граница II пояса проходит по территории Химкинского района и идет по</w:t>
      </w:r>
      <w:r>
        <w:rPr>
          <w:spacing w:val="1"/>
        </w:rPr>
        <w:t> </w:t>
      </w:r>
      <w:r>
        <w:rPr/>
        <w:t>землепользованию совхоза "Путь к коммунизму", захватывая д. Ново-Кирилловка, через</w:t>
      </w:r>
      <w:r>
        <w:rPr>
          <w:spacing w:val="1"/>
        </w:rPr>
        <w:t> </w:t>
      </w:r>
      <w:r>
        <w:rPr/>
        <w:t>высоты 184,6-192,9-189,5 и идет вдоль Ленинградского шоссе через Ново-Подрезково по</w:t>
      </w:r>
      <w:r>
        <w:rPr>
          <w:spacing w:val="1"/>
        </w:rPr>
        <w:t> </w:t>
      </w:r>
      <w:r>
        <w:rPr/>
        <w:t>следующим</w:t>
      </w:r>
      <w:r>
        <w:rPr>
          <w:spacing w:val="1"/>
        </w:rPr>
        <w:t> </w:t>
      </w:r>
      <w:r>
        <w:rPr/>
        <w:t>высотам:</w:t>
      </w:r>
      <w:r>
        <w:rPr>
          <w:spacing w:val="1"/>
        </w:rPr>
        <w:t> </w:t>
      </w:r>
      <w:r>
        <w:rPr/>
        <w:t>188,6-192,8-184,1-180,9-179,9-176,6-177,5-179,4-180,8,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Октябрьской железной дороге и идет вдоль полотна железной дороги, захватывая д. Ново-</w:t>
      </w:r>
      <w:r>
        <w:rPr>
          <w:spacing w:val="-57"/>
        </w:rPr>
        <w:t> </w:t>
      </w:r>
      <w:r>
        <w:rPr/>
        <w:t>Дмитровка,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резко</w:t>
      </w:r>
      <w:r>
        <w:rPr>
          <w:spacing w:val="1"/>
        </w:rPr>
        <w:t> </w:t>
      </w:r>
      <w:r>
        <w:rPr/>
        <w:t>поворачивает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север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шоссе</w:t>
      </w:r>
      <w:r>
        <w:rPr>
          <w:spacing w:val="1"/>
        </w:rPr>
        <w:t> </w:t>
      </w:r>
      <w:r>
        <w:rPr/>
        <w:t>на</w:t>
      </w:r>
      <w:r>
        <w:rPr>
          <w:spacing w:val="-57"/>
        </w:rPr>
        <w:t> </w:t>
      </w:r>
      <w:r>
        <w:rPr/>
        <w:t>Мелькисарово до отметки 193,6, затем граница резко поворачивает на северо-восток и</w:t>
      </w:r>
      <w:r>
        <w:rPr>
          <w:spacing w:val="1"/>
        </w:rPr>
        <w:t> </w:t>
      </w:r>
      <w:r>
        <w:rPr/>
        <w:t>восток и проходит между 14 и 24 кварталами Химкинского лесопарка Красногорского</w:t>
      </w:r>
      <w:r>
        <w:rPr>
          <w:spacing w:val="1"/>
        </w:rPr>
        <w:t> </w:t>
      </w:r>
      <w:r>
        <w:rPr/>
        <w:t>леспаркхоза и через 9 квартал идет по землепользованию совхоза "Путь к коммунизму"</w:t>
      </w:r>
      <w:r>
        <w:rPr>
          <w:spacing w:val="1"/>
        </w:rPr>
        <w:t> </w:t>
      </w:r>
      <w:r>
        <w:rPr/>
        <w:t>севернее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Вашутино.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скоростной автодороги Москва - Ленинград к северной границе п. Старбеево и подходит к</w:t>
      </w:r>
      <w:r>
        <w:rPr>
          <w:spacing w:val="-57"/>
        </w:rPr>
        <w:t> </w:t>
      </w:r>
      <w:r>
        <w:rPr/>
        <w:t>километровой зоне</w:t>
      </w:r>
      <w:r>
        <w:rPr>
          <w:spacing w:val="-2"/>
        </w:rPr>
        <w:t> </w:t>
      </w:r>
      <w:r>
        <w:rPr/>
        <w:t>канала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Москвы.</w:t>
      </w:r>
    </w:p>
    <w:p>
      <w:pPr>
        <w:pStyle w:val="BodyText"/>
        <w:ind w:right="262"/>
      </w:pPr>
      <w:r>
        <w:rPr/>
        <w:t>От левого берега канала граница идет по территории г. Долгопрудный, от высоты</w:t>
      </w:r>
      <w:r>
        <w:rPr>
          <w:spacing w:val="1"/>
        </w:rPr>
        <w:t> </w:t>
      </w:r>
      <w:r>
        <w:rPr/>
        <w:t>185,1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184,1</w:t>
      </w:r>
      <w:r>
        <w:rPr>
          <w:spacing w:val="1"/>
        </w:rPr>
        <w:t> </w:t>
      </w:r>
      <w:r>
        <w:rPr/>
        <w:t>севернее</w:t>
      </w:r>
      <w:r>
        <w:rPr>
          <w:spacing w:val="1"/>
        </w:rPr>
        <w:t> </w:t>
      </w:r>
      <w:r>
        <w:rPr/>
        <w:t>платформы</w:t>
      </w:r>
      <w:r>
        <w:rPr>
          <w:spacing w:val="1"/>
        </w:rPr>
        <w:t> </w:t>
      </w:r>
      <w:r>
        <w:rPr/>
        <w:t>Ново-Дачная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1"/>
        </w:rPr>
        <w:t> </w:t>
      </w:r>
      <w:r>
        <w:rPr/>
        <w:t>Краснополянской птицефабрики и Долгопрудненской агротехнической</w:t>
      </w:r>
      <w:r>
        <w:rPr>
          <w:spacing w:val="60"/>
        </w:rPr>
        <w:t> </w:t>
      </w:r>
      <w:r>
        <w:rPr/>
        <w:t>опытной станции</w:t>
      </w:r>
      <w:r>
        <w:rPr>
          <w:spacing w:val="1"/>
        </w:rPr>
        <w:t> </w:t>
      </w:r>
      <w:r>
        <w:rPr/>
        <w:t>и подходит к границе II водоохранного пояса Северной водопроводной станции и идет по</w:t>
      </w:r>
      <w:r>
        <w:rPr>
          <w:spacing w:val="1"/>
        </w:rPr>
        <w:t> </w:t>
      </w:r>
      <w:r>
        <w:rPr/>
        <w:t>ее</w:t>
      </w:r>
      <w:r>
        <w:rPr>
          <w:spacing w:val="-3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части.</w:t>
      </w:r>
    </w:p>
    <w:p>
      <w:pPr>
        <w:pStyle w:val="BodyText"/>
        <w:spacing w:before="2"/>
        <w:ind w:right="265"/>
      </w:pPr>
      <w:r>
        <w:rPr/>
        <w:t>Далее граница идет по лесным кварталам Хлебнинского лесопарка Клязьминского</w:t>
      </w:r>
      <w:r>
        <w:rPr>
          <w:spacing w:val="1"/>
        </w:rPr>
        <w:t> </w:t>
      </w:r>
      <w:r>
        <w:rPr/>
        <w:t>леспаркхоза, по границам кварталов 62, 63, 64, 65, 66 и 56, по землепользованию совхоза</w:t>
      </w:r>
      <w:r>
        <w:rPr>
          <w:spacing w:val="1"/>
        </w:rPr>
        <w:t> </w:t>
      </w:r>
      <w:r>
        <w:rPr/>
        <w:t>им. Тимирязева между д. Беляниново и Погорелки к высоте 191,1, севернее 13 квартала</w:t>
      </w:r>
      <w:r>
        <w:rPr>
          <w:spacing w:val="1"/>
        </w:rPr>
        <w:t> </w:t>
      </w:r>
      <w:r>
        <w:rPr/>
        <w:t>Пироговского лесопарка, по линии ЛЭП, захватывая д. Болтино, по границе 1 и 2 квартала</w:t>
      </w:r>
      <w:r>
        <w:rPr>
          <w:spacing w:val="-57"/>
        </w:rPr>
        <w:t> </w:t>
      </w:r>
      <w:r>
        <w:rPr/>
        <w:t>к высоте 167,1, по восточной границе 2 квартала и подходит к границе 150-метровой</w:t>
      </w:r>
      <w:r>
        <w:rPr>
          <w:spacing w:val="1"/>
        </w:rPr>
        <w:t> </w:t>
      </w:r>
      <w:r>
        <w:rPr/>
        <w:t>полосы</w:t>
      </w:r>
      <w:r>
        <w:rPr>
          <w:spacing w:val="-1"/>
        </w:rPr>
        <w:t> </w:t>
      </w:r>
      <w:r>
        <w:rPr/>
        <w:t>от Пироговской</w:t>
      </w:r>
      <w:r>
        <w:rPr>
          <w:spacing w:val="1"/>
        </w:rPr>
        <w:t> </w:t>
      </w:r>
      <w:r>
        <w:rPr/>
        <w:t>плотины.</w:t>
      </w:r>
    </w:p>
    <w:p>
      <w:pPr>
        <w:pStyle w:val="ListParagraph"/>
        <w:numPr>
          <w:ilvl w:val="2"/>
          <w:numId w:val="7"/>
        </w:numPr>
        <w:tabs>
          <w:tab w:pos="1663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поясе</w:t>
      </w:r>
      <w:r>
        <w:rPr>
          <w:spacing w:val="1"/>
          <w:sz w:val="24"/>
        </w:rPr>
        <w:t> </w:t>
      </w:r>
      <w:r>
        <w:rPr>
          <w:sz w:val="24"/>
        </w:rPr>
        <w:t>выделена</w:t>
      </w:r>
      <w:r>
        <w:rPr>
          <w:spacing w:val="1"/>
          <w:sz w:val="24"/>
        </w:rPr>
        <w:t> </w:t>
      </w:r>
      <w:r>
        <w:rPr>
          <w:sz w:val="24"/>
        </w:rPr>
        <w:t>режимная</w:t>
      </w:r>
      <w:r>
        <w:rPr>
          <w:spacing w:val="1"/>
          <w:sz w:val="24"/>
        </w:rPr>
        <w:t> </w:t>
      </w:r>
      <w:r>
        <w:rPr>
          <w:sz w:val="24"/>
        </w:rPr>
        <w:t>"жесткая"</w:t>
      </w:r>
      <w:r>
        <w:rPr>
          <w:spacing w:val="1"/>
          <w:sz w:val="24"/>
        </w:rPr>
        <w:t> </w:t>
      </w:r>
      <w:r>
        <w:rPr>
          <w:sz w:val="24"/>
        </w:rPr>
        <w:t>зона,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которую</w:t>
      </w:r>
      <w:r>
        <w:rPr>
          <w:spacing w:val="1"/>
          <w:sz w:val="24"/>
        </w:rPr>
        <w:t> </w:t>
      </w:r>
      <w:r>
        <w:rPr>
          <w:sz w:val="24"/>
        </w:rPr>
        <w:t>входят</w:t>
      </w:r>
      <w:r>
        <w:rPr>
          <w:spacing w:val="1"/>
          <w:sz w:val="24"/>
        </w:rPr>
        <w:t> </w:t>
      </w:r>
      <w:r>
        <w:rPr>
          <w:sz w:val="24"/>
        </w:rPr>
        <w:t>прибрежные</w:t>
      </w:r>
      <w:r>
        <w:rPr>
          <w:spacing w:val="-3"/>
          <w:sz w:val="24"/>
        </w:rPr>
        <w:t> </w:t>
      </w:r>
      <w:r>
        <w:rPr>
          <w:sz w:val="24"/>
        </w:rPr>
        <w:t>участки водохранилища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канала,</w:t>
      </w:r>
      <w:r>
        <w:rPr>
          <w:spacing w:val="-3"/>
          <w:sz w:val="24"/>
        </w:rPr>
        <w:t> </w:t>
      </w:r>
      <w:r>
        <w:rPr>
          <w:sz w:val="24"/>
        </w:rPr>
        <w:t>шириной</w:t>
      </w:r>
      <w:r>
        <w:rPr>
          <w:spacing w:val="-3"/>
          <w:sz w:val="24"/>
        </w:rPr>
        <w:t> </w:t>
      </w:r>
      <w:r>
        <w:rPr>
          <w:sz w:val="24"/>
        </w:rPr>
        <w:t>150</w:t>
      </w:r>
      <w:r>
        <w:rPr>
          <w:spacing w:val="-2"/>
          <w:sz w:val="24"/>
        </w:rPr>
        <w:t> </w:t>
      </w:r>
      <w:r>
        <w:rPr>
          <w:sz w:val="24"/>
        </w:rPr>
        <w:t>метров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обе</w:t>
      </w:r>
      <w:r>
        <w:rPr>
          <w:spacing w:val="-4"/>
          <w:sz w:val="24"/>
        </w:rPr>
        <w:t> </w:t>
      </w:r>
      <w:r>
        <w:rPr>
          <w:sz w:val="24"/>
        </w:rPr>
        <w:t>стороны.</w:t>
      </w:r>
    </w:p>
    <w:p>
      <w:pPr>
        <w:pStyle w:val="ListParagraph"/>
        <w:numPr>
          <w:ilvl w:val="0"/>
          <w:numId w:val="9"/>
        </w:numPr>
        <w:tabs>
          <w:tab w:pos="1303" w:val="left" w:leader="none"/>
        </w:tabs>
        <w:spacing w:line="237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-57"/>
          <w:sz w:val="24"/>
        </w:rPr>
        <w:t> </w:t>
      </w:r>
      <w:r>
        <w:rPr>
          <w:sz w:val="24"/>
        </w:rPr>
        <w:t>водопровода.</w:t>
      </w:r>
    </w:p>
    <w:p>
      <w:pPr>
        <w:pStyle w:val="BodyText"/>
        <w:spacing w:before="3"/>
        <w:ind w:left="932" w:firstLine="0"/>
      </w:pPr>
      <w:r>
        <w:rPr/>
        <w:t>Границы</w:t>
      </w:r>
      <w:r>
        <w:rPr>
          <w:spacing w:val="-3"/>
        </w:rPr>
        <w:t> </w:t>
      </w:r>
      <w:r>
        <w:rPr/>
        <w:t>поясов</w:t>
      </w:r>
      <w:r>
        <w:rPr>
          <w:spacing w:val="-1"/>
        </w:rPr>
        <w:t> </w:t>
      </w:r>
      <w:r>
        <w:rPr/>
        <w:t>зоны</w:t>
      </w:r>
      <w:r>
        <w:rPr>
          <w:spacing w:val="-6"/>
        </w:rPr>
        <w:t> </w:t>
      </w:r>
      <w:r>
        <w:rPr/>
        <w:t>санитарной</w:t>
      </w:r>
      <w:r>
        <w:rPr>
          <w:spacing w:val="-7"/>
        </w:rPr>
        <w:t> </w:t>
      </w:r>
      <w:r>
        <w:rPr/>
        <w:t>охраны.</w:t>
      </w:r>
    </w:p>
    <w:p>
      <w:pPr>
        <w:pStyle w:val="BodyText"/>
        <w:spacing w:line="275" w:lineRule="exact" w:before="1"/>
        <w:ind w:left="932" w:firstLine="0"/>
      </w:pPr>
      <w:r>
        <w:rPr/>
        <w:t>В</w:t>
      </w:r>
      <w:r>
        <w:rPr>
          <w:spacing w:val="-2"/>
        </w:rPr>
        <w:t> </w:t>
      </w:r>
      <w:r>
        <w:rPr/>
        <w:t>первый</w:t>
      </w:r>
      <w:r>
        <w:rPr>
          <w:spacing w:val="-6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462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головных</w:t>
      </w:r>
      <w:r>
        <w:rPr>
          <w:spacing w:val="1"/>
          <w:sz w:val="24"/>
        </w:rPr>
        <w:t> </w:t>
      </w:r>
      <w:r>
        <w:rPr>
          <w:sz w:val="24"/>
        </w:rPr>
        <w:t>очистных</w:t>
      </w:r>
      <w:r>
        <w:rPr>
          <w:spacing w:val="1"/>
          <w:sz w:val="24"/>
        </w:rPr>
        <w:t> </w:t>
      </w:r>
      <w:r>
        <w:rPr>
          <w:sz w:val="24"/>
        </w:rPr>
        <w:t>водопроводных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насосных</w:t>
      </w:r>
      <w:r>
        <w:rPr>
          <w:spacing w:val="1"/>
          <w:sz w:val="24"/>
        </w:rPr>
        <w:t> </w:t>
      </w:r>
      <w:r>
        <w:rPr>
          <w:sz w:val="24"/>
        </w:rPr>
        <w:t>станций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проектируемого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подъема,</w:t>
      </w:r>
      <w:r>
        <w:rPr>
          <w:spacing w:val="1"/>
          <w:sz w:val="24"/>
        </w:rPr>
        <w:t> </w:t>
      </w:r>
      <w:r>
        <w:rPr>
          <w:sz w:val="24"/>
        </w:rPr>
        <w:t>расположенная</w:t>
      </w:r>
      <w:r>
        <w:rPr>
          <w:spacing w:val="1"/>
          <w:sz w:val="24"/>
        </w:rPr>
        <w:t> </w:t>
      </w:r>
      <w:r>
        <w:rPr>
          <w:sz w:val="24"/>
        </w:rPr>
        <w:t>вблизи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Северный</w:t>
      </w:r>
      <w:r>
        <w:rPr>
          <w:spacing w:val="1"/>
          <w:sz w:val="24"/>
        </w:rPr>
        <w:t> </w:t>
      </w:r>
      <w:r>
        <w:rPr>
          <w:sz w:val="24"/>
        </w:rPr>
        <w:t>Тимирязевского района г. Москвы, и полоса площади к северу, востоку и югу от этой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150</w:t>
      </w:r>
      <w:r>
        <w:rPr>
          <w:spacing w:val="1"/>
          <w:sz w:val="24"/>
        </w:rPr>
        <w:t> </w:t>
      </w:r>
      <w:r>
        <w:rPr>
          <w:sz w:val="24"/>
        </w:rPr>
        <w:t>метров;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западу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этой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граница</w:t>
      </w:r>
      <w:r>
        <w:rPr>
          <w:spacing w:val="1"/>
          <w:sz w:val="24"/>
        </w:rPr>
        <w:t> </w:t>
      </w:r>
      <w:r>
        <w:rPr>
          <w:sz w:val="24"/>
        </w:rPr>
        <w:t>проходит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красной</w:t>
      </w:r>
      <w:r>
        <w:rPr>
          <w:spacing w:val="-4"/>
          <w:sz w:val="24"/>
        </w:rPr>
        <w:t> </w:t>
      </w:r>
      <w:r>
        <w:rPr>
          <w:sz w:val="24"/>
        </w:rPr>
        <w:t>линии</w:t>
      </w:r>
      <w:r>
        <w:rPr>
          <w:spacing w:val="-2"/>
          <w:sz w:val="24"/>
        </w:rPr>
        <w:t> </w:t>
      </w:r>
      <w:r>
        <w:rPr>
          <w:sz w:val="24"/>
        </w:rPr>
        <w:t>Дмитровского</w:t>
      </w:r>
      <w:r>
        <w:rPr>
          <w:spacing w:val="-1"/>
          <w:sz w:val="24"/>
        </w:rPr>
        <w:t> </w:t>
      </w:r>
      <w:r>
        <w:rPr>
          <w:sz w:val="24"/>
        </w:rPr>
        <w:t>шоссе.</w:t>
      </w:r>
    </w:p>
    <w:p>
      <w:pPr>
        <w:pStyle w:val="ListParagraph"/>
        <w:numPr>
          <w:ilvl w:val="1"/>
          <w:numId w:val="9"/>
        </w:numPr>
        <w:tabs>
          <w:tab w:pos="1443" w:val="left" w:leader="none"/>
        </w:tabs>
        <w:spacing w:line="237" w:lineRule="auto" w:before="4" w:after="0"/>
        <w:ind w:left="223" w:right="268" w:firstLine="70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насосной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ограждения,</w:t>
      </w:r>
      <w:r>
        <w:rPr>
          <w:spacing w:val="1"/>
          <w:sz w:val="24"/>
        </w:rPr>
        <w:t> </w:t>
      </w:r>
      <w:r>
        <w:rPr>
          <w:sz w:val="24"/>
        </w:rPr>
        <w:t>расположенная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южном</w:t>
      </w:r>
      <w:r>
        <w:rPr>
          <w:spacing w:val="-2"/>
          <w:sz w:val="24"/>
        </w:rPr>
        <w:t> </w:t>
      </w:r>
      <w:r>
        <w:rPr>
          <w:sz w:val="24"/>
        </w:rPr>
        <w:t>берегу</w:t>
      </w:r>
      <w:r>
        <w:rPr>
          <w:spacing w:val="-6"/>
          <w:sz w:val="24"/>
        </w:rPr>
        <w:t> </w:t>
      </w:r>
      <w:r>
        <w:rPr>
          <w:sz w:val="24"/>
        </w:rPr>
        <w:t>Клязьминского</w:t>
      </w:r>
      <w:r>
        <w:rPr>
          <w:spacing w:val="-1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западу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Терпигорево.</w:t>
      </w:r>
    </w:p>
    <w:p>
      <w:pPr>
        <w:pStyle w:val="ListParagraph"/>
        <w:numPr>
          <w:ilvl w:val="1"/>
          <w:numId w:val="9"/>
        </w:numPr>
        <w:tabs>
          <w:tab w:pos="1368" w:val="left" w:leader="none"/>
        </w:tabs>
        <w:spacing w:line="240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Территория по трассе водовода 1 и 2 подъема в пределах полосы отвода, но 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2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от оси</w:t>
      </w:r>
      <w:r>
        <w:rPr>
          <w:spacing w:val="-2"/>
          <w:sz w:val="24"/>
        </w:rPr>
        <w:t> </w:t>
      </w:r>
      <w:r>
        <w:rPr>
          <w:sz w:val="24"/>
        </w:rPr>
        <w:t>водоводов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обе</w:t>
      </w:r>
      <w:r>
        <w:rPr>
          <w:spacing w:val="-3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spacing w:line="275" w:lineRule="exact"/>
        <w:ind w:left="932" w:firstLine="0"/>
      </w:pPr>
      <w:r>
        <w:rPr/>
        <w:t>Во</w:t>
      </w:r>
      <w:r>
        <w:rPr>
          <w:spacing w:val="-4"/>
        </w:rPr>
        <w:t> </w:t>
      </w:r>
      <w:r>
        <w:rPr/>
        <w:t>второй</w:t>
      </w:r>
      <w:r>
        <w:rPr>
          <w:spacing w:val="-5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1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400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Территория шириной в 1 км от границы I пояса территории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станции.</w:t>
      </w:r>
    </w:p>
    <w:p>
      <w:pPr>
        <w:pStyle w:val="BodyText"/>
        <w:ind w:right="273"/>
      </w:pPr>
      <w:r>
        <w:rPr/>
        <w:t>На северо-западе и западе граница проходит по восточной части г. Долгопрудный,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118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Хлебниковского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п.</w:t>
      </w:r>
      <w:r>
        <w:rPr>
          <w:spacing w:val="1"/>
        </w:rPr>
        <w:t> </w:t>
      </w:r>
      <w:r>
        <w:rPr/>
        <w:t>Северный,</w:t>
      </w:r>
      <w:r>
        <w:rPr>
          <w:spacing w:val="14"/>
        </w:rPr>
        <w:t> </w:t>
      </w:r>
      <w:r>
        <w:rPr/>
        <w:t>по</w:t>
      </w:r>
      <w:r>
        <w:rPr>
          <w:spacing w:val="13"/>
        </w:rPr>
        <w:t> </w:t>
      </w:r>
      <w:r>
        <w:rPr/>
        <w:t>лесным</w:t>
      </w:r>
      <w:r>
        <w:rPr>
          <w:spacing w:val="13"/>
        </w:rPr>
        <w:t> </w:t>
      </w:r>
      <w:r>
        <w:rPr/>
        <w:t>кварталам</w:t>
      </w:r>
      <w:r>
        <w:rPr>
          <w:spacing w:val="12"/>
        </w:rPr>
        <w:t> </w:t>
      </w:r>
      <w:r>
        <w:rPr/>
        <w:t>Хлебниковского</w:t>
      </w:r>
      <w:r>
        <w:rPr>
          <w:spacing w:val="12"/>
        </w:rPr>
        <w:t> </w:t>
      </w:r>
      <w:r>
        <w:rPr/>
        <w:t>лесопарка</w:t>
      </w:r>
      <w:r>
        <w:rPr>
          <w:spacing w:val="11"/>
        </w:rPr>
        <w:t> </w:t>
      </w:r>
      <w:r>
        <w:rPr/>
        <w:t>58,</w:t>
      </w:r>
      <w:r>
        <w:rPr>
          <w:spacing w:val="14"/>
        </w:rPr>
        <w:t> </w:t>
      </w:r>
      <w:r>
        <w:rPr/>
        <w:t>59,</w:t>
      </w:r>
      <w:r>
        <w:rPr>
          <w:spacing w:val="11"/>
        </w:rPr>
        <w:t> </w:t>
      </w:r>
      <w:r>
        <w:rPr/>
        <w:t>60,</w:t>
      </w:r>
      <w:r>
        <w:rPr>
          <w:spacing w:val="11"/>
        </w:rPr>
        <w:t> </w:t>
      </w:r>
      <w:r>
        <w:rPr/>
        <w:t>61,</w:t>
      </w:r>
      <w:r>
        <w:rPr>
          <w:spacing w:val="14"/>
        </w:rPr>
        <w:t> </w:t>
      </w:r>
      <w:r>
        <w:rPr/>
        <w:t>62,</w:t>
      </w:r>
      <w:r>
        <w:rPr>
          <w:spacing w:val="11"/>
        </w:rPr>
        <w:t> </w:t>
      </w:r>
      <w:r>
        <w:rPr/>
        <w:t>52,</w:t>
      </w:r>
      <w:r>
        <w:rPr>
          <w:spacing w:val="14"/>
        </w:rPr>
        <w:t> </w:t>
      </w:r>
      <w:r>
        <w:rPr/>
        <w:t>40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по</w:t>
      </w:r>
    </w:p>
    <w:p>
      <w:pPr>
        <w:spacing w:after="0"/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right="274" w:firstLine="0"/>
      </w:pPr>
      <w:r>
        <w:rPr/>
        <w:t>землепользованию колхоза "Красная Нива", мимо д. Афанасьево, по кварталам 21, 18, 17,</w:t>
      </w:r>
      <w:r>
        <w:rPr>
          <w:spacing w:val="1"/>
        </w:rPr>
        <w:t> </w:t>
      </w:r>
      <w:r>
        <w:rPr/>
        <w:t>10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9</w:t>
      </w:r>
      <w:r>
        <w:rPr>
          <w:spacing w:val="2"/>
        </w:rPr>
        <w:t> </w:t>
      </w:r>
      <w:r>
        <w:rPr/>
        <w:t>Хлебниковского</w:t>
      </w:r>
      <w:r>
        <w:rPr>
          <w:spacing w:val="-2"/>
        </w:rPr>
        <w:t> </w:t>
      </w:r>
      <w:r>
        <w:rPr/>
        <w:t>лесопарка,</w:t>
      </w:r>
      <w:r>
        <w:rPr>
          <w:spacing w:val="-5"/>
        </w:rPr>
        <w:t> </w:t>
      </w:r>
      <w:r>
        <w:rPr/>
        <w:t>далее</w:t>
      </w:r>
      <w:r>
        <w:rPr>
          <w:spacing w:val="-3"/>
        </w:rPr>
        <w:t> </w:t>
      </w:r>
      <w:r>
        <w:rPr/>
        <w:t>подходит</w:t>
      </w:r>
      <w:r>
        <w:rPr>
          <w:spacing w:val="-1"/>
        </w:rPr>
        <w:t> </w:t>
      </w:r>
      <w:r>
        <w:rPr/>
        <w:t>к</w:t>
      </w:r>
      <w:r>
        <w:rPr>
          <w:spacing w:val="2"/>
        </w:rPr>
        <w:t> </w:t>
      </w:r>
      <w:r>
        <w:rPr/>
        <w:t>границе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Долгопрудный.</w:t>
      </w:r>
    </w:p>
    <w:p>
      <w:pPr>
        <w:pStyle w:val="ListParagraph"/>
        <w:numPr>
          <w:ilvl w:val="1"/>
          <w:numId w:val="9"/>
        </w:numPr>
        <w:tabs>
          <w:tab w:pos="1382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пояса.</w:t>
      </w:r>
    </w:p>
    <w:p>
      <w:pPr>
        <w:pStyle w:val="ListParagraph"/>
        <w:numPr>
          <w:ilvl w:val="0"/>
          <w:numId w:val="9"/>
        </w:numPr>
        <w:tabs>
          <w:tab w:pos="1174" w:val="left" w:leader="none"/>
        </w:tabs>
        <w:spacing w:line="237" w:lineRule="auto" w:before="3" w:after="0"/>
        <w:ind w:left="932" w:right="671" w:firstLine="0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-6"/>
          <w:sz w:val="24"/>
        </w:rPr>
        <w:t> </w:t>
      </w:r>
      <w:r>
        <w:rPr>
          <w:sz w:val="24"/>
        </w:rPr>
        <w:t>санитарной</w:t>
      </w:r>
      <w:r>
        <w:rPr>
          <w:spacing w:val="-6"/>
          <w:sz w:val="24"/>
        </w:rPr>
        <w:t> </w:t>
      </w:r>
      <w:r>
        <w:rPr>
          <w:sz w:val="24"/>
        </w:rPr>
        <w:t>охраны</w:t>
      </w:r>
      <w:r>
        <w:rPr>
          <w:spacing w:val="-2"/>
          <w:sz w:val="24"/>
        </w:rPr>
        <w:t> </w:t>
      </w:r>
      <w:r>
        <w:rPr>
          <w:sz w:val="24"/>
        </w:rPr>
        <w:t>Рублевского</w:t>
      </w:r>
      <w:r>
        <w:rPr>
          <w:spacing w:val="-5"/>
          <w:sz w:val="24"/>
        </w:rPr>
        <w:t> </w:t>
      </w:r>
      <w:r>
        <w:rPr>
          <w:sz w:val="24"/>
        </w:rPr>
        <w:t>водопровода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источников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питания.</w:t>
      </w:r>
      <w:r>
        <w:rPr>
          <w:spacing w:val="-57"/>
          <w:sz w:val="24"/>
        </w:rPr>
        <w:t> </w:t>
      </w:r>
      <w:r>
        <w:rPr>
          <w:sz w:val="24"/>
        </w:rPr>
        <w:t>Границы поясов</w:t>
      </w:r>
      <w:r>
        <w:rPr>
          <w:spacing w:val="2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санитарной</w:t>
      </w:r>
      <w:r>
        <w:rPr>
          <w:spacing w:val="-3"/>
          <w:sz w:val="24"/>
        </w:rPr>
        <w:t> </w:t>
      </w:r>
      <w:r>
        <w:rPr>
          <w:sz w:val="24"/>
        </w:rPr>
        <w:t>охраны.</w:t>
      </w:r>
    </w:p>
    <w:p>
      <w:pPr>
        <w:pStyle w:val="BodyText"/>
        <w:spacing w:before="2"/>
        <w:ind w:left="932" w:firstLine="0"/>
      </w:pPr>
      <w:r>
        <w:rPr/>
        <w:t>В</w:t>
      </w:r>
      <w:r>
        <w:rPr>
          <w:spacing w:val="-1"/>
        </w:rPr>
        <w:t> </w:t>
      </w:r>
      <w:r>
        <w:rPr/>
        <w:t>первый</w:t>
      </w:r>
      <w:r>
        <w:rPr>
          <w:spacing w:val="-5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1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Рублевского</w:t>
      </w:r>
      <w:r>
        <w:rPr>
          <w:spacing w:val="-4"/>
        </w:rPr>
        <w:t> </w:t>
      </w:r>
      <w:r>
        <w:rPr/>
        <w:t>водопровода</w:t>
      </w:r>
      <w:r>
        <w:rPr>
          <w:spacing w:val="-4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371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Территория Рублевской водопроводной станции вместе с цехом очистки N 2 и</w:t>
      </w:r>
      <w:r>
        <w:rPr>
          <w:spacing w:val="1"/>
          <w:sz w:val="24"/>
        </w:rPr>
        <w:t> </w:t>
      </w:r>
      <w:r>
        <w:rPr>
          <w:sz w:val="24"/>
        </w:rPr>
        <w:t>территория п. Рублево в пределах красных линий. Кроме этого, сюда входит территория к</w:t>
      </w:r>
      <w:r>
        <w:rPr>
          <w:spacing w:val="1"/>
          <w:sz w:val="24"/>
        </w:rPr>
        <w:t> </w:t>
      </w:r>
      <w:r>
        <w:rPr>
          <w:sz w:val="24"/>
        </w:rPr>
        <w:t>юго-востоку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включением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7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Серебряноборского лесничества и территория шириной 100 м к северу от больницы в 7</w:t>
      </w:r>
      <w:r>
        <w:rPr>
          <w:spacing w:val="1"/>
          <w:sz w:val="24"/>
        </w:rPr>
        <w:t> </w:t>
      </w:r>
      <w:r>
        <w:rPr>
          <w:sz w:val="24"/>
        </w:rPr>
        <w:t>квартале,</w:t>
      </w:r>
      <w:r>
        <w:rPr>
          <w:spacing w:val="-2"/>
          <w:sz w:val="24"/>
        </w:rPr>
        <w:t> </w:t>
      </w:r>
      <w:r>
        <w:rPr>
          <w:sz w:val="24"/>
        </w:rPr>
        <w:t>включая</w:t>
      </w:r>
      <w:r>
        <w:rPr>
          <w:spacing w:val="-1"/>
          <w:sz w:val="24"/>
        </w:rPr>
        <w:t> </w:t>
      </w:r>
      <w:r>
        <w:rPr>
          <w:sz w:val="24"/>
        </w:rPr>
        <w:t>небольшую</w:t>
      </w:r>
      <w:r>
        <w:rPr>
          <w:spacing w:val="-2"/>
          <w:sz w:val="24"/>
        </w:rPr>
        <w:t> </w:t>
      </w:r>
      <w:r>
        <w:rPr>
          <w:sz w:val="24"/>
        </w:rPr>
        <w:t>часть</w:t>
      </w:r>
      <w:r>
        <w:rPr>
          <w:spacing w:val="-3"/>
          <w:sz w:val="24"/>
        </w:rPr>
        <w:t> </w:t>
      </w:r>
      <w:r>
        <w:rPr>
          <w:sz w:val="24"/>
        </w:rPr>
        <w:t>7,</w:t>
      </w:r>
      <w:r>
        <w:rPr>
          <w:spacing w:val="-4"/>
          <w:sz w:val="24"/>
        </w:rPr>
        <w:t> </w:t>
      </w:r>
      <w:r>
        <w:rPr>
          <w:sz w:val="24"/>
        </w:rPr>
        <w:t>8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4</w:t>
      </w:r>
      <w:r>
        <w:rPr>
          <w:spacing w:val="-4"/>
          <w:sz w:val="24"/>
        </w:rPr>
        <w:t> </w:t>
      </w:r>
      <w:r>
        <w:rPr>
          <w:sz w:val="24"/>
        </w:rPr>
        <w:t>кварталов</w:t>
      </w:r>
      <w:r>
        <w:rPr>
          <w:spacing w:val="-4"/>
          <w:sz w:val="24"/>
        </w:rPr>
        <w:t> </w:t>
      </w:r>
      <w:r>
        <w:rPr>
          <w:sz w:val="24"/>
        </w:rPr>
        <w:t>Серебряноборского</w:t>
      </w:r>
      <w:r>
        <w:rPr>
          <w:spacing w:val="-3"/>
          <w:sz w:val="24"/>
        </w:rPr>
        <w:t> </w:t>
      </w:r>
      <w:r>
        <w:rPr>
          <w:sz w:val="24"/>
        </w:rPr>
        <w:t>лесничества.</w:t>
      </w:r>
    </w:p>
    <w:p>
      <w:pPr>
        <w:pStyle w:val="ListParagraph"/>
        <w:numPr>
          <w:ilvl w:val="1"/>
          <w:numId w:val="9"/>
        </w:numPr>
        <w:tabs>
          <w:tab w:pos="1375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Участок реки Москвы от плотины в Петрово-Дальнем до северной границы п.</w:t>
      </w:r>
      <w:r>
        <w:rPr>
          <w:spacing w:val="1"/>
          <w:sz w:val="24"/>
        </w:rPr>
        <w:t> </w:t>
      </w:r>
      <w:r>
        <w:rPr>
          <w:sz w:val="24"/>
        </w:rPr>
        <w:t>Рублево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обоим</w:t>
      </w:r>
      <w:r>
        <w:rPr>
          <w:spacing w:val="1"/>
          <w:sz w:val="24"/>
        </w:rPr>
        <w:t> </w:t>
      </w:r>
      <w:r>
        <w:rPr>
          <w:sz w:val="24"/>
        </w:rPr>
        <w:t>берегам,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Староречье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всю</w:t>
      </w:r>
      <w:r>
        <w:rPr>
          <w:spacing w:val="1"/>
          <w:sz w:val="24"/>
        </w:rPr>
        <w:t> </w:t>
      </w:r>
      <w:r>
        <w:rPr>
          <w:sz w:val="24"/>
        </w:rPr>
        <w:t>территорию</w:t>
      </w:r>
      <w:r>
        <w:rPr>
          <w:spacing w:val="1"/>
          <w:sz w:val="24"/>
        </w:rPr>
        <w:t> </w:t>
      </w:r>
      <w:r>
        <w:rPr>
          <w:sz w:val="24"/>
        </w:rPr>
        <w:t>Лохинского</w:t>
      </w:r>
      <w:r>
        <w:rPr>
          <w:spacing w:val="-2"/>
          <w:sz w:val="24"/>
        </w:rPr>
        <w:t> </w:t>
      </w:r>
      <w:r>
        <w:rPr>
          <w:sz w:val="24"/>
        </w:rPr>
        <w:t>острова</w:t>
      </w:r>
      <w:r>
        <w:rPr>
          <w:spacing w:val="-2"/>
          <w:sz w:val="24"/>
        </w:rPr>
        <w:t> </w:t>
      </w:r>
      <w:r>
        <w:rPr>
          <w:sz w:val="24"/>
        </w:rPr>
        <w:t>(вместе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поясом</w:t>
      </w:r>
      <w:r>
        <w:rPr>
          <w:spacing w:val="-1"/>
          <w:sz w:val="24"/>
        </w:rPr>
        <w:t> </w:t>
      </w:r>
      <w:r>
        <w:rPr>
          <w:sz w:val="24"/>
        </w:rPr>
        <w:t>Западной</w:t>
      </w:r>
      <w:r>
        <w:rPr>
          <w:spacing w:val="-3"/>
          <w:sz w:val="24"/>
        </w:rPr>
        <w:t> </w:t>
      </w:r>
      <w:r>
        <w:rPr>
          <w:sz w:val="24"/>
        </w:rPr>
        <w:t>водопроводной</w:t>
      </w:r>
      <w:r>
        <w:rPr>
          <w:spacing w:val="-3"/>
          <w:sz w:val="24"/>
        </w:rPr>
        <w:t> </w:t>
      </w:r>
      <w:r>
        <w:rPr>
          <w:sz w:val="24"/>
        </w:rPr>
        <w:t>станции).</w:t>
      </w:r>
    </w:p>
    <w:p>
      <w:pPr>
        <w:pStyle w:val="ListParagraph"/>
        <w:numPr>
          <w:ilvl w:val="1"/>
          <w:numId w:val="9"/>
        </w:numPr>
        <w:tabs>
          <w:tab w:pos="1371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Территория по трассе водоводов 1 и 2 подъемов в пределах полосы отвода, но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2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от оси</w:t>
      </w:r>
      <w:r>
        <w:rPr>
          <w:spacing w:val="-2"/>
          <w:sz w:val="24"/>
        </w:rPr>
        <w:t> </w:t>
      </w:r>
      <w:r>
        <w:rPr>
          <w:sz w:val="24"/>
        </w:rPr>
        <w:t>водоводов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обе</w:t>
      </w:r>
      <w:r>
        <w:rPr>
          <w:spacing w:val="-3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spacing w:line="275" w:lineRule="exact"/>
        <w:ind w:left="932" w:firstLine="0"/>
      </w:pPr>
      <w:r>
        <w:rPr/>
        <w:t>Во</w:t>
      </w:r>
      <w:r>
        <w:rPr>
          <w:spacing w:val="-4"/>
        </w:rPr>
        <w:t> </w:t>
      </w:r>
      <w:r>
        <w:rPr/>
        <w:t>второй</w:t>
      </w:r>
      <w:r>
        <w:rPr>
          <w:spacing w:val="-6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1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411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Территория шириной в 1 км от линии ограждения сооружений Рублевской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-4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от границ п.</w:t>
      </w:r>
      <w:r>
        <w:rPr>
          <w:spacing w:val="-2"/>
          <w:sz w:val="24"/>
        </w:rPr>
        <w:t> </w:t>
      </w:r>
      <w:r>
        <w:rPr>
          <w:sz w:val="24"/>
        </w:rPr>
        <w:t>Рублево.</w:t>
      </w:r>
    </w:p>
    <w:p>
      <w:pPr>
        <w:pStyle w:val="ListParagraph"/>
        <w:numPr>
          <w:ilvl w:val="1"/>
          <w:numId w:val="9"/>
        </w:numPr>
        <w:tabs>
          <w:tab w:pos="1422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Территория,</w:t>
      </w:r>
      <w:r>
        <w:rPr>
          <w:spacing w:val="1"/>
          <w:sz w:val="24"/>
        </w:rPr>
        <w:t> </w:t>
      </w:r>
      <w:r>
        <w:rPr>
          <w:sz w:val="24"/>
        </w:rPr>
        <w:t>непосредственно окружающая источники</w:t>
      </w:r>
      <w:r>
        <w:rPr>
          <w:spacing w:val="1"/>
          <w:sz w:val="24"/>
        </w:rPr>
        <w:t> </w:t>
      </w:r>
      <w:r>
        <w:rPr>
          <w:sz w:val="24"/>
        </w:rPr>
        <w:t>питания</w:t>
      </w:r>
      <w:r>
        <w:rPr>
          <w:spacing w:val="1"/>
          <w:sz w:val="24"/>
        </w:rPr>
        <w:t> </w:t>
      </w:r>
      <w:r>
        <w:rPr>
          <w:sz w:val="24"/>
        </w:rPr>
        <w:t>Рублевского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 рек Москвы и Истры с их притоками, в следующих границах: по левому</w:t>
      </w:r>
      <w:r>
        <w:rPr>
          <w:spacing w:val="1"/>
          <w:sz w:val="24"/>
        </w:rPr>
        <w:t> </w:t>
      </w:r>
      <w:r>
        <w:rPr>
          <w:sz w:val="24"/>
        </w:rPr>
        <w:t>берегу Москвы-реки южнее пересечения Волоколамского шоссе с МКАД, захватывая с.</w:t>
      </w:r>
      <w:r>
        <w:rPr>
          <w:spacing w:val="1"/>
          <w:sz w:val="24"/>
        </w:rPr>
        <w:t> </w:t>
      </w:r>
      <w:r>
        <w:rPr>
          <w:sz w:val="24"/>
        </w:rPr>
        <w:t>Спас, между Волоколамским шоссе и Рижской железной дорогой, по землепользованию</w:t>
      </w:r>
      <w:r>
        <w:rPr>
          <w:spacing w:val="1"/>
          <w:sz w:val="24"/>
        </w:rPr>
        <w:t> </w:t>
      </w:r>
      <w:r>
        <w:rPr>
          <w:sz w:val="24"/>
        </w:rPr>
        <w:t>колхоза "Заветы Ильича" через высоты 138,1-140,0, пересекает Рижскую железную дорогу</w:t>
      </w:r>
      <w:r>
        <w:rPr>
          <w:spacing w:val="-57"/>
          <w:sz w:val="24"/>
        </w:rPr>
        <w:t> </w:t>
      </w:r>
      <w:r>
        <w:rPr>
          <w:sz w:val="24"/>
        </w:rPr>
        <w:t>и идет через высоты 169,1-157,6-172,5, захватывает д. Пенягино и по высотам 174,4-179,1-</w:t>
      </w:r>
      <w:r>
        <w:rPr>
          <w:spacing w:val="1"/>
          <w:sz w:val="24"/>
        </w:rPr>
        <w:t> </w:t>
      </w:r>
      <w:r>
        <w:rPr>
          <w:sz w:val="24"/>
        </w:rPr>
        <w:t>174,9 огибает г. Красногорск. Далее граница идет по южной оконечности Красногорского</w:t>
      </w:r>
      <w:r>
        <w:rPr>
          <w:spacing w:val="1"/>
          <w:sz w:val="24"/>
        </w:rPr>
        <w:t> </w:t>
      </w:r>
      <w:r>
        <w:rPr>
          <w:sz w:val="24"/>
        </w:rPr>
        <w:t>лесопарка через кварталы 62, 60, 59, 58, 57, 56, 55, 54, пересекает р. Баньку и по высотам</w:t>
      </w:r>
      <w:r>
        <w:rPr>
          <w:spacing w:val="1"/>
          <w:sz w:val="24"/>
        </w:rPr>
        <w:t> </w:t>
      </w:r>
      <w:r>
        <w:rPr>
          <w:sz w:val="24"/>
        </w:rPr>
        <w:t>182,5-190,3-188,6, находящимся в приписном лесу совхоза "Ильинское-Усово", севернее</w:t>
      </w:r>
      <w:r>
        <w:rPr>
          <w:spacing w:val="1"/>
          <w:sz w:val="24"/>
        </w:rPr>
        <w:t> </w:t>
      </w:r>
      <w:r>
        <w:rPr>
          <w:sz w:val="24"/>
        </w:rPr>
        <w:t>поселка фабрики имени Лебедева и в п. Ново-Никольское, пересекает 68 и 67 кварталы и</w:t>
      </w:r>
      <w:r>
        <w:rPr>
          <w:spacing w:val="1"/>
          <w:sz w:val="24"/>
        </w:rPr>
        <w:t> </w:t>
      </w:r>
      <w:r>
        <w:rPr>
          <w:sz w:val="24"/>
        </w:rPr>
        <w:t>подходит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2"/>
          <w:sz w:val="24"/>
        </w:rPr>
        <w:t> </w:t>
      </w:r>
      <w:r>
        <w:rPr>
          <w:sz w:val="24"/>
        </w:rPr>
        <w:t>границе</w:t>
      </w:r>
      <w:r>
        <w:rPr>
          <w:spacing w:val="-2"/>
          <w:sz w:val="24"/>
        </w:rPr>
        <w:t> </w:t>
      </w:r>
      <w:r>
        <w:rPr>
          <w:sz w:val="24"/>
        </w:rPr>
        <w:t>лесопаркового</w:t>
      </w:r>
      <w:r>
        <w:rPr>
          <w:spacing w:val="-1"/>
          <w:sz w:val="24"/>
        </w:rPr>
        <w:t> </w:t>
      </w:r>
      <w:r>
        <w:rPr>
          <w:sz w:val="24"/>
        </w:rPr>
        <w:t>защитного</w:t>
      </w:r>
      <w:r>
        <w:rPr>
          <w:spacing w:val="-2"/>
          <w:sz w:val="24"/>
        </w:rPr>
        <w:t> </w:t>
      </w:r>
      <w:r>
        <w:rPr>
          <w:sz w:val="24"/>
        </w:rPr>
        <w:t>пояса.</w:t>
      </w:r>
    </w:p>
    <w:p>
      <w:pPr>
        <w:pStyle w:val="BodyText"/>
        <w:ind w:right="270"/>
      </w:pPr>
      <w:r>
        <w:rPr/>
        <w:t>На юге граница идет по Белорусской железной дороге от платформы Пионерская,</w:t>
      </w:r>
      <w:r>
        <w:rPr>
          <w:spacing w:val="1"/>
        </w:rPr>
        <w:t> </w:t>
      </w:r>
      <w:r>
        <w:rPr/>
        <w:t>огибая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Одинцово,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платформы</w:t>
      </w:r>
      <w:r>
        <w:rPr>
          <w:spacing w:val="1"/>
        </w:rPr>
        <w:t> </w:t>
      </w:r>
      <w:r>
        <w:rPr/>
        <w:t>Баковка,</w:t>
      </w:r>
      <w:r>
        <w:rPr>
          <w:spacing w:val="1"/>
        </w:rPr>
        <w:t> </w:t>
      </w:r>
      <w:r>
        <w:rPr/>
        <w:t>Трехгорка,</w:t>
      </w:r>
      <w:r>
        <w:rPr>
          <w:spacing w:val="1"/>
        </w:rPr>
        <w:t> </w:t>
      </w:r>
      <w:r>
        <w:rPr/>
        <w:t>Немчиновка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-57"/>
        </w:rPr>
        <w:t> </w:t>
      </w:r>
      <w:r>
        <w:rPr/>
        <w:t>МКАД.</w:t>
      </w:r>
    </w:p>
    <w:p>
      <w:pPr>
        <w:pStyle w:val="ListParagraph"/>
        <w:numPr>
          <w:ilvl w:val="1"/>
          <w:numId w:val="9"/>
        </w:numPr>
        <w:tabs>
          <w:tab w:pos="1382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пояса.</w:t>
      </w:r>
    </w:p>
    <w:p>
      <w:pPr>
        <w:pStyle w:val="ListParagraph"/>
        <w:numPr>
          <w:ilvl w:val="1"/>
          <w:numId w:val="9"/>
        </w:numPr>
        <w:tabs>
          <w:tab w:pos="1443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втором</w:t>
      </w:r>
      <w:r>
        <w:rPr>
          <w:spacing w:val="1"/>
          <w:sz w:val="24"/>
        </w:rPr>
        <w:t> </w:t>
      </w:r>
      <w:r>
        <w:rPr>
          <w:sz w:val="24"/>
        </w:rPr>
        <w:t>поясе</w:t>
      </w:r>
      <w:r>
        <w:rPr>
          <w:spacing w:val="1"/>
          <w:sz w:val="24"/>
        </w:rPr>
        <w:t> </w:t>
      </w:r>
      <w:r>
        <w:rPr>
          <w:sz w:val="24"/>
        </w:rPr>
        <w:t>выделена</w:t>
      </w:r>
      <w:r>
        <w:rPr>
          <w:spacing w:val="1"/>
          <w:sz w:val="24"/>
        </w:rPr>
        <w:t> </w:t>
      </w:r>
      <w:r>
        <w:rPr>
          <w:sz w:val="24"/>
        </w:rPr>
        <w:t>режимная</w:t>
      </w:r>
      <w:r>
        <w:rPr>
          <w:spacing w:val="1"/>
          <w:sz w:val="24"/>
        </w:rPr>
        <w:t> </w:t>
      </w:r>
      <w:r>
        <w:rPr>
          <w:sz w:val="24"/>
        </w:rPr>
        <w:t>"жесткая"</w:t>
      </w:r>
      <w:r>
        <w:rPr>
          <w:spacing w:val="1"/>
          <w:sz w:val="24"/>
        </w:rPr>
        <w:t> </w:t>
      </w:r>
      <w:r>
        <w:rPr>
          <w:sz w:val="24"/>
        </w:rPr>
        <w:t>зона,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которую</w:t>
      </w:r>
      <w:r>
        <w:rPr>
          <w:spacing w:val="1"/>
          <w:sz w:val="24"/>
        </w:rPr>
        <w:t> </w:t>
      </w:r>
      <w:r>
        <w:rPr>
          <w:sz w:val="24"/>
        </w:rPr>
        <w:t>входят</w:t>
      </w:r>
      <w:r>
        <w:rPr>
          <w:spacing w:val="1"/>
          <w:sz w:val="24"/>
        </w:rPr>
        <w:t> </w:t>
      </w:r>
      <w:r>
        <w:rPr>
          <w:sz w:val="24"/>
        </w:rPr>
        <w:t>прибрежные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Москвы-реки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Истры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плотины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Петрово-Дальнем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150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обе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Москвы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Рублево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проектируемой</w:t>
      </w:r>
      <w:r>
        <w:rPr>
          <w:spacing w:val="1"/>
          <w:sz w:val="24"/>
        </w:rPr>
        <w:t> </w:t>
      </w:r>
      <w:r>
        <w:rPr>
          <w:sz w:val="24"/>
        </w:rPr>
        <w:t>скоростной</w:t>
      </w:r>
      <w:r>
        <w:rPr>
          <w:spacing w:val="1"/>
          <w:sz w:val="24"/>
        </w:rPr>
        <w:t> </w:t>
      </w:r>
      <w:r>
        <w:rPr>
          <w:sz w:val="24"/>
        </w:rPr>
        <w:t>автодороге</w:t>
      </w:r>
      <w:r>
        <w:rPr>
          <w:spacing w:val="1"/>
          <w:sz w:val="24"/>
        </w:rPr>
        <w:t> </w:t>
      </w:r>
      <w:r>
        <w:rPr>
          <w:sz w:val="24"/>
        </w:rPr>
        <w:t>Москва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Рига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Серебряноборского</w:t>
      </w:r>
      <w:r>
        <w:rPr>
          <w:spacing w:val="-2"/>
          <w:sz w:val="24"/>
        </w:rPr>
        <w:t> </w:t>
      </w:r>
      <w:r>
        <w:rPr>
          <w:sz w:val="24"/>
        </w:rPr>
        <w:t>лесничества.</w:t>
      </w:r>
    </w:p>
    <w:p>
      <w:pPr>
        <w:pStyle w:val="ListParagraph"/>
        <w:numPr>
          <w:ilvl w:val="0"/>
          <w:numId w:val="9"/>
        </w:numPr>
        <w:tabs>
          <w:tab w:pos="1303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источников</w:t>
      </w:r>
      <w:r>
        <w:rPr>
          <w:spacing w:val="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питания.</w:t>
      </w:r>
    </w:p>
    <w:p>
      <w:pPr>
        <w:pStyle w:val="BodyText"/>
        <w:spacing w:line="275" w:lineRule="exact"/>
        <w:ind w:left="932" w:firstLine="0"/>
      </w:pPr>
      <w:r>
        <w:rPr/>
        <w:t>Граница</w:t>
      </w:r>
      <w:r>
        <w:rPr>
          <w:spacing w:val="-6"/>
        </w:rPr>
        <w:t> </w:t>
      </w:r>
      <w:r>
        <w:rPr/>
        <w:t>поясов</w:t>
      </w:r>
      <w:r>
        <w:rPr>
          <w:spacing w:val="-6"/>
        </w:rPr>
        <w:t> </w:t>
      </w:r>
      <w:r>
        <w:rPr/>
        <w:t>зоны</w:t>
      </w:r>
      <w:r>
        <w:rPr>
          <w:spacing w:val="-4"/>
        </w:rPr>
        <w:t> </w:t>
      </w:r>
      <w:r>
        <w:rPr/>
        <w:t>санитарной</w:t>
      </w:r>
      <w:r>
        <w:rPr>
          <w:spacing w:val="-3"/>
        </w:rPr>
        <w:t> </w:t>
      </w:r>
      <w:r>
        <w:rPr/>
        <w:t>охраны.</w:t>
      </w:r>
    </w:p>
    <w:p>
      <w:pPr>
        <w:pStyle w:val="BodyText"/>
        <w:spacing w:before="1"/>
        <w:ind w:left="932" w:firstLine="0"/>
      </w:pPr>
      <w:r>
        <w:rPr/>
        <w:t>В</w:t>
      </w:r>
      <w:r>
        <w:rPr>
          <w:spacing w:val="-1"/>
        </w:rPr>
        <w:t> </w:t>
      </w:r>
      <w:r>
        <w:rPr/>
        <w:t>первый</w:t>
      </w:r>
      <w:r>
        <w:rPr>
          <w:spacing w:val="-5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санитарной</w:t>
      </w:r>
      <w:r>
        <w:rPr>
          <w:spacing w:val="-1"/>
        </w:rPr>
        <w:t> </w:t>
      </w:r>
      <w:r>
        <w:rPr/>
        <w:t>охраны</w:t>
      </w:r>
      <w:r>
        <w:rPr>
          <w:spacing w:val="-5"/>
        </w:rPr>
        <w:t> </w:t>
      </w:r>
      <w:r>
        <w:rPr/>
        <w:t>Западной</w:t>
      </w:r>
      <w:r>
        <w:rPr>
          <w:spacing w:val="-5"/>
        </w:rPr>
        <w:t> </w:t>
      </w:r>
      <w:r>
        <w:rPr/>
        <w:t>водопроводной</w:t>
      </w:r>
      <w:r>
        <w:rPr>
          <w:spacing w:val="-5"/>
        </w:rPr>
        <w:t> </w:t>
      </w:r>
      <w:r>
        <w:rPr/>
        <w:t>станции</w:t>
      </w:r>
      <w:r>
        <w:rPr>
          <w:spacing w:val="-4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425" w:val="left" w:leader="none"/>
        </w:tabs>
        <w:spacing w:line="237" w:lineRule="auto" w:before="4" w:after="0"/>
        <w:ind w:left="223" w:right="273" w:firstLine="70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станции,</w:t>
      </w:r>
      <w:r>
        <w:rPr>
          <w:spacing w:val="1"/>
          <w:sz w:val="24"/>
        </w:rPr>
        <w:t> </w:t>
      </w:r>
      <w:r>
        <w:rPr>
          <w:sz w:val="24"/>
        </w:rPr>
        <w:t>складов</w:t>
      </w:r>
      <w:r>
        <w:rPr>
          <w:spacing w:val="1"/>
          <w:sz w:val="24"/>
        </w:rPr>
        <w:t> </w:t>
      </w:r>
      <w:r>
        <w:rPr>
          <w:sz w:val="24"/>
        </w:rPr>
        <w:t>хлора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аммиака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пределах</w:t>
      </w:r>
      <w:r>
        <w:rPr>
          <w:spacing w:val="-2"/>
          <w:sz w:val="24"/>
        </w:rPr>
        <w:t> </w:t>
      </w:r>
      <w:r>
        <w:rPr>
          <w:sz w:val="24"/>
        </w:rPr>
        <w:t>ограждений.</w:t>
      </w:r>
    </w:p>
    <w:p>
      <w:pPr>
        <w:pStyle w:val="ListParagraph"/>
        <w:numPr>
          <w:ilvl w:val="1"/>
          <w:numId w:val="9"/>
        </w:numPr>
        <w:tabs>
          <w:tab w:pos="1609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Береговая</w:t>
      </w:r>
      <w:r>
        <w:rPr>
          <w:spacing w:val="1"/>
          <w:sz w:val="24"/>
        </w:rPr>
        <w:t> </w:t>
      </w:r>
      <w:r>
        <w:rPr>
          <w:sz w:val="24"/>
        </w:rPr>
        <w:t>часть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водозаборных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-4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пределах</w:t>
      </w:r>
      <w:r>
        <w:rPr>
          <w:spacing w:val="-1"/>
          <w:sz w:val="24"/>
        </w:rPr>
        <w:t> </w:t>
      </w:r>
      <w:r>
        <w:rPr>
          <w:sz w:val="24"/>
        </w:rPr>
        <w:t>ограждения.</w:t>
      </w:r>
    </w:p>
    <w:p>
      <w:pPr>
        <w:pStyle w:val="ListParagraph"/>
        <w:numPr>
          <w:ilvl w:val="1"/>
          <w:numId w:val="9"/>
        </w:numPr>
        <w:tabs>
          <w:tab w:pos="1375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Участок реки Москвы от плотины в Петрово-Дальнем до северной границы п.</w:t>
      </w:r>
      <w:r>
        <w:rPr>
          <w:spacing w:val="1"/>
          <w:sz w:val="24"/>
        </w:rPr>
        <w:t> </w:t>
      </w:r>
      <w:r>
        <w:rPr>
          <w:sz w:val="24"/>
        </w:rPr>
        <w:t>Рублево шириной 100 м по обоим берегам (вместе с I поясом Рублевской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станции).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ListParagraph"/>
        <w:numPr>
          <w:ilvl w:val="1"/>
          <w:numId w:val="9"/>
        </w:numPr>
        <w:tabs>
          <w:tab w:pos="1357" w:val="left" w:leader="none"/>
        </w:tabs>
        <w:spacing w:line="240" w:lineRule="auto" w:before="64" w:after="0"/>
        <w:ind w:left="223" w:right="262" w:firstLine="709"/>
        <w:jc w:val="both"/>
        <w:rPr>
          <w:sz w:val="24"/>
        </w:rPr>
      </w:pPr>
      <w:r>
        <w:rPr>
          <w:sz w:val="24"/>
        </w:rPr>
        <w:t>Территория по трассе водоводов 1 и 2 подъема в пределах полосы отвода, но не</w:t>
      </w:r>
      <w:r>
        <w:rPr>
          <w:spacing w:val="-57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2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от оси</w:t>
      </w:r>
      <w:r>
        <w:rPr>
          <w:spacing w:val="-2"/>
          <w:sz w:val="24"/>
        </w:rPr>
        <w:t> </w:t>
      </w:r>
      <w:r>
        <w:rPr>
          <w:sz w:val="24"/>
        </w:rPr>
        <w:t>водоводов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обе</w:t>
      </w:r>
      <w:r>
        <w:rPr>
          <w:spacing w:val="-3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spacing w:line="275" w:lineRule="exact"/>
        <w:ind w:left="932" w:firstLine="0"/>
      </w:pPr>
      <w:r>
        <w:rPr/>
        <w:t>Во</w:t>
      </w:r>
      <w:r>
        <w:rPr>
          <w:spacing w:val="-3"/>
        </w:rPr>
        <w:t> </w:t>
      </w:r>
      <w:r>
        <w:rPr/>
        <w:t>второй</w:t>
      </w:r>
      <w:r>
        <w:rPr>
          <w:spacing w:val="-4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  <w:r>
        <w:rPr>
          <w:spacing w:val="-5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9"/>
        </w:numPr>
        <w:tabs>
          <w:tab w:pos="1400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Территория шириной в 1 км от линии ограждения Западной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станции,</w:t>
      </w:r>
      <w:r>
        <w:rPr>
          <w:spacing w:val="-4"/>
          <w:sz w:val="24"/>
        </w:rPr>
        <w:t> </w:t>
      </w:r>
      <w:r>
        <w:rPr>
          <w:sz w:val="24"/>
        </w:rPr>
        <w:t>складов</w:t>
      </w:r>
      <w:r>
        <w:rPr>
          <w:spacing w:val="1"/>
          <w:sz w:val="24"/>
        </w:rPr>
        <w:t> </w:t>
      </w:r>
      <w:r>
        <w:rPr>
          <w:sz w:val="24"/>
        </w:rPr>
        <w:t>хлора и</w:t>
      </w:r>
      <w:r>
        <w:rPr>
          <w:spacing w:val="-4"/>
          <w:sz w:val="24"/>
        </w:rPr>
        <w:t> </w:t>
      </w:r>
      <w:r>
        <w:rPr>
          <w:sz w:val="24"/>
        </w:rPr>
        <w:t>аммиака</w:t>
      </w:r>
      <w:r>
        <w:rPr>
          <w:spacing w:val="-6"/>
          <w:sz w:val="24"/>
        </w:rPr>
        <w:t> </w:t>
      </w:r>
      <w:r>
        <w:rPr>
          <w:sz w:val="24"/>
        </w:rPr>
        <w:t>и от</w:t>
      </w:r>
      <w:r>
        <w:rPr>
          <w:spacing w:val="-2"/>
          <w:sz w:val="24"/>
        </w:rPr>
        <w:t> </w:t>
      </w:r>
      <w:r>
        <w:rPr>
          <w:sz w:val="24"/>
        </w:rPr>
        <w:t>границ</w:t>
      </w:r>
      <w:r>
        <w:rPr>
          <w:spacing w:val="-4"/>
          <w:sz w:val="24"/>
        </w:rPr>
        <w:t> </w:t>
      </w:r>
      <w:r>
        <w:rPr>
          <w:sz w:val="24"/>
        </w:rPr>
        <w:t>п.</w:t>
      </w:r>
      <w:r>
        <w:rPr>
          <w:spacing w:val="-3"/>
          <w:sz w:val="24"/>
        </w:rPr>
        <w:t> </w:t>
      </w:r>
      <w:r>
        <w:rPr>
          <w:sz w:val="24"/>
        </w:rPr>
        <w:t>Западной</w:t>
      </w:r>
      <w:r>
        <w:rPr>
          <w:spacing w:val="-3"/>
          <w:sz w:val="24"/>
        </w:rPr>
        <w:t> </w:t>
      </w:r>
      <w:r>
        <w:rPr>
          <w:sz w:val="24"/>
        </w:rPr>
        <w:t>водопроводной станции.</w:t>
      </w:r>
    </w:p>
    <w:p>
      <w:pPr>
        <w:pStyle w:val="BodyText"/>
        <w:ind w:right="268"/>
      </w:pPr>
      <w:r>
        <w:rPr/>
        <w:t>На</w:t>
      </w:r>
      <w:r>
        <w:rPr>
          <w:spacing w:val="1"/>
        </w:rPr>
        <w:t> </w:t>
      </w:r>
      <w:r>
        <w:rPr/>
        <w:t>севере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Солнцево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Авиационной</w:t>
      </w:r>
      <w:r>
        <w:rPr>
          <w:spacing w:val="1"/>
        </w:rPr>
        <w:t> </w:t>
      </w:r>
      <w:r>
        <w:rPr/>
        <w:t>ул.,</w:t>
      </w:r>
      <w:r>
        <w:rPr>
          <w:spacing w:val="1"/>
        </w:rPr>
        <w:t> </w:t>
      </w:r>
      <w:r>
        <w:rPr/>
        <w:t>на</w:t>
      </w:r>
      <w:r>
        <w:rPr>
          <w:spacing w:val="60"/>
        </w:rPr>
        <w:t> </w:t>
      </w:r>
      <w:r>
        <w:rPr/>
        <w:t>западе</w:t>
      </w:r>
      <w:r>
        <w:rPr>
          <w:spacing w:val="1"/>
        </w:rPr>
        <w:t> </w:t>
      </w:r>
      <w:r>
        <w:rPr/>
        <w:t>пересекает дачный поселок Переделкино и землепользование совхоза "Московский", на</w:t>
      </w:r>
      <w:r>
        <w:rPr>
          <w:spacing w:val="1"/>
        </w:rPr>
        <w:t> </w:t>
      </w:r>
      <w:r>
        <w:rPr/>
        <w:t>юго-западе и западе граница идет вдоль до лесных кварталов - 20 квартала Ульянковского</w:t>
      </w:r>
      <w:r>
        <w:rPr>
          <w:spacing w:val="1"/>
        </w:rPr>
        <w:t> </w:t>
      </w:r>
      <w:r>
        <w:rPr/>
        <w:t>лесопарка, 1 и 6 кварталов Валуевского лесопарка, до пересечения с Киевским шоссе. На</w:t>
      </w:r>
      <w:r>
        <w:rPr>
          <w:spacing w:val="1"/>
        </w:rPr>
        <w:t> </w:t>
      </w:r>
      <w:r>
        <w:rPr/>
        <w:t>западе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"Московский",</w:t>
      </w:r>
      <w:r>
        <w:rPr>
          <w:spacing w:val="1"/>
        </w:rPr>
        <w:t> </w:t>
      </w:r>
      <w:r>
        <w:rPr/>
        <w:t>пересекает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Румянцево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-4"/>
        </w:rPr>
        <w:t> </w:t>
      </w:r>
      <w:r>
        <w:rPr/>
        <w:t>к</w:t>
      </w:r>
      <w:r>
        <w:rPr>
          <w:spacing w:val="2"/>
        </w:rPr>
        <w:t> </w:t>
      </w:r>
      <w:r>
        <w:rPr/>
        <w:t>границе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Солнцево.</w:t>
      </w:r>
    </w:p>
    <w:p>
      <w:pPr>
        <w:pStyle w:val="ListParagraph"/>
        <w:numPr>
          <w:ilvl w:val="1"/>
          <w:numId w:val="9"/>
        </w:numPr>
        <w:tabs>
          <w:tab w:pos="1382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Территория шириной в 1 км от линии ограждения водозаборных сооружений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-4"/>
          <w:sz w:val="24"/>
        </w:rPr>
        <w:t> </w:t>
      </w:r>
      <w:r>
        <w:rPr>
          <w:sz w:val="24"/>
        </w:rPr>
        <w:t>водопроводной</w:t>
      </w:r>
      <w:r>
        <w:rPr>
          <w:spacing w:val="-2"/>
          <w:sz w:val="24"/>
        </w:rPr>
        <w:t> </w:t>
      </w:r>
      <w:r>
        <w:rPr>
          <w:sz w:val="24"/>
        </w:rPr>
        <w:t>станции.</w:t>
      </w:r>
    </w:p>
    <w:p>
      <w:pPr>
        <w:pStyle w:val="ListParagraph"/>
        <w:numPr>
          <w:ilvl w:val="1"/>
          <w:numId w:val="9"/>
        </w:numPr>
        <w:tabs>
          <w:tab w:pos="1382" w:val="left" w:leader="none"/>
        </w:tabs>
        <w:spacing w:line="240" w:lineRule="auto" w:before="2" w:after="0"/>
        <w:ind w:left="223" w:right="275" w:firstLine="70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пояса.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line="237" w:lineRule="auto"/>
        <w:ind w:left="1584" w:right="531" w:hanging="879"/>
        <w:jc w:val="left"/>
      </w:pPr>
      <w:bookmarkStart w:name="_bookmark7" w:id="8"/>
      <w:bookmarkEnd w:id="8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4.2</w:t>
      </w:r>
      <w:r>
        <w:rPr>
          <w:spacing w:val="-1"/>
        </w:rPr>
        <w:t> </w:t>
      </w:r>
      <w:r>
        <w:rPr/>
        <w:t>Режим</w:t>
      </w:r>
      <w:r>
        <w:rPr>
          <w:spacing w:val="-6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5"/>
        </w:rPr>
        <w:t> </w:t>
      </w:r>
      <w:r>
        <w:rPr/>
        <w:t>наследия</w:t>
      </w:r>
      <w:r>
        <w:rPr>
          <w:spacing w:val="-57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Усадьбы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дома-музея</w:t>
      </w:r>
      <w:r>
        <w:rPr>
          <w:spacing w:val="-1"/>
        </w:rPr>
        <w:t> </w:t>
      </w:r>
      <w:r>
        <w:rPr/>
        <w:t>"Мураново"</w:t>
      </w:r>
    </w:p>
    <w:p>
      <w:pPr>
        <w:pStyle w:val="BodyText"/>
        <w:ind w:left="0" w:firstLine="0"/>
        <w:jc w:val="left"/>
        <w:rPr>
          <w:b/>
          <w:sz w:val="23"/>
        </w:rPr>
      </w:pPr>
    </w:p>
    <w:p>
      <w:pPr>
        <w:pStyle w:val="BodyText"/>
        <w:spacing w:before="1"/>
        <w:ind w:right="270"/>
      </w:pP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 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 объектов</w:t>
      </w:r>
      <w:r>
        <w:rPr>
          <w:spacing w:val="-2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наследия: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3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усадебный</w:t>
      </w:r>
      <w:r>
        <w:rPr>
          <w:spacing w:val="1"/>
          <w:sz w:val="24"/>
        </w:rPr>
        <w:t> </w:t>
      </w:r>
      <w:r>
        <w:rPr>
          <w:sz w:val="24"/>
        </w:rPr>
        <w:t>комплекс, на основе историко-архитектурных, историко-градостроительных, архивных и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2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-6"/>
          <w:sz w:val="24"/>
        </w:rPr>
        <w:t> </w:t>
      </w:r>
      <w:r>
        <w:rPr>
          <w:sz w:val="24"/>
        </w:rPr>
        <w:t>утраченного</w:t>
      </w:r>
      <w:r>
        <w:rPr>
          <w:spacing w:val="-4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"Каретный</w:t>
      </w:r>
      <w:r>
        <w:rPr>
          <w:spacing w:val="-5"/>
          <w:sz w:val="24"/>
        </w:rPr>
        <w:t> </w:t>
      </w:r>
      <w:r>
        <w:rPr>
          <w:sz w:val="24"/>
        </w:rPr>
        <w:t>сарай";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историко-градостроительных,</w:t>
      </w:r>
      <w:r>
        <w:rPr>
          <w:spacing w:val="1"/>
          <w:sz w:val="24"/>
        </w:rPr>
        <w:t> </w:t>
      </w:r>
      <w:r>
        <w:rPr>
          <w:sz w:val="24"/>
        </w:rPr>
        <w:t>архивных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археологических исследований: оранжерея, кегельбан, баня, молотильный сарай, школа,</w:t>
      </w:r>
      <w:r>
        <w:rPr>
          <w:spacing w:val="1"/>
          <w:sz w:val="24"/>
        </w:rPr>
        <w:t> </w:t>
      </w:r>
      <w:r>
        <w:rPr>
          <w:sz w:val="24"/>
        </w:rPr>
        <w:t>мельничный</w:t>
      </w:r>
      <w:r>
        <w:rPr>
          <w:spacing w:val="-3"/>
          <w:sz w:val="24"/>
        </w:rPr>
        <w:t> </w:t>
      </w:r>
      <w:r>
        <w:rPr>
          <w:sz w:val="24"/>
        </w:rPr>
        <w:t>комплекс</w:t>
      </w:r>
      <w:r>
        <w:rPr>
          <w:spacing w:val="1"/>
          <w:sz w:val="24"/>
        </w:rPr>
        <w:t> </w:t>
      </w:r>
      <w:r>
        <w:rPr>
          <w:sz w:val="24"/>
        </w:rPr>
        <w:t>(дом</w:t>
      </w:r>
      <w:r>
        <w:rPr>
          <w:spacing w:val="-2"/>
          <w:sz w:val="24"/>
        </w:rPr>
        <w:t> </w:t>
      </w:r>
      <w:r>
        <w:rPr>
          <w:sz w:val="24"/>
        </w:rPr>
        <w:t>мельника,</w:t>
      </w:r>
      <w:r>
        <w:rPr>
          <w:spacing w:val="-2"/>
          <w:sz w:val="24"/>
        </w:rPr>
        <w:t> </w:t>
      </w:r>
      <w:r>
        <w:rPr>
          <w:sz w:val="24"/>
        </w:rPr>
        <w:t>водяная</w:t>
      </w:r>
      <w:r>
        <w:rPr>
          <w:spacing w:val="-2"/>
          <w:sz w:val="24"/>
        </w:rPr>
        <w:t> </w:t>
      </w:r>
      <w:r>
        <w:rPr>
          <w:sz w:val="24"/>
        </w:rPr>
        <w:t>мельница);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 работ по ремонту зданий, не являющихся объектами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габаритов;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магазина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габаритов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использованием в отделке дерева, исключая яркие цветовые решения фасадов и крыши</w:t>
      </w:r>
      <w:r>
        <w:rPr>
          <w:spacing w:val="1"/>
          <w:sz w:val="24"/>
        </w:rPr>
        <w:t> </w:t>
      </w:r>
      <w:r>
        <w:rPr>
          <w:sz w:val="24"/>
        </w:rPr>
        <w:t>здания;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20"/>
          <w:sz w:val="24"/>
        </w:rPr>
        <w:t> </w:t>
      </w:r>
      <w:r>
        <w:rPr>
          <w:sz w:val="24"/>
        </w:rPr>
        <w:t>исторической</w:t>
      </w:r>
      <w:r>
        <w:rPr>
          <w:spacing w:val="23"/>
          <w:sz w:val="24"/>
        </w:rPr>
        <w:t> </w:t>
      </w:r>
      <w:r>
        <w:rPr>
          <w:sz w:val="24"/>
        </w:rPr>
        <w:t>планировки</w:t>
      </w:r>
      <w:r>
        <w:rPr>
          <w:spacing w:val="24"/>
          <w:sz w:val="24"/>
        </w:rPr>
        <w:t> </w:t>
      </w:r>
      <w:r>
        <w:rPr>
          <w:sz w:val="24"/>
        </w:rPr>
        <w:t>Усадьбы</w:t>
      </w:r>
      <w:r>
        <w:rPr>
          <w:spacing w:val="22"/>
          <w:sz w:val="24"/>
        </w:rPr>
        <w:t> </w:t>
      </w:r>
      <w:r>
        <w:rPr>
          <w:sz w:val="24"/>
        </w:rPr>
        <w:t>и</w:t>
      </w:r>
      <w:r>
        <w:rPr>
          <w:spacing w:val="21"/>
          <w:sz w:val="24"/>
        </w:rPr>
        <w:t> </w:t>
      </w:r>
      <w:r>
        <w:rPr>
          <w:sz w:val="24"/>
        </w:rPr>
        <w:t>Дома-музея</w:t>
      </w:r>
      <w:r>
        <w:rPr>
          <w:spacing w:val="23"/>
          <w:sz w:val="24"/>
        </w:rPr>
        <w:t> </w:t>
      </w:r>
      <w:r>
        <w:rPr>
          <w:sz w:val="24"/>
        </w:rPr>
        <w:t>"Мураново"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традиционным</w:t>
      </w:r>
      <w:r>
        <w:rPr>
          <w:spacing w:val="1"/>
          <w:sz w:val="24"/>
        </w:rPr>
        <w:t> </w:t>
      </w:r>
      <w:r>
        <w:rPr>
          <w:sz w:val="24"/>
        </w:rPr>
        <w:t>типом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покрытий</w:t>
      </w:r>
      <w:r>
        <w:rPr>
          <w:spacing w:val="1"/>
          <w:sz w:val="24"/>
        </w:rPr>
        <w:t> </w:t>
      </w:r>
      <w:r>
        <w:rPr>
          <w:sz w:val="24"/>
        </w:rPr>
        <w:t>(булыжник,</w:t>
      </w:r>
      <w:r>
        <w:rPr>
          <w:spacing w:val="1"/>
          <w:sz w:val="24"/>
        </w:rPr>
        <w:t> </w:t>
      </w:r>
      <w:r>
        <w:rPr>
          <w:sz w:val="24"/>
        </w:rPr>
        <w:t>щебень,</w:t>
      </w:r>
      <w:r>
        <w:rPr>
          <w:spacing w:val="1"/>
          <w:sz w:val="24"/>
        </w:rPr>
        <w:t> </w:t>
      </w:r>
      <w:r>
        <w:rPr>
          <w:sz w:val="24"/>
        </w:rPr>
        <w:t>мелкий</w:t>
      </w:r>
      <w:r>
        <w:rPr>
          <w:spacing w:val="1"/>
          <w:sz w:val="24"/>
        </w:rPr>
        <w:t> </w:t>
      </w:r>
      <w:r>
        <w:rPr>
          <w:sz w:val="24"/>
        </w:rPr>
        <w:t>гравий,</w:t>
      </w:r>
      <w:r>
        <w:rPr>
          <w:spacing w:val="-57"/>
          <w:sz w:val="24"/>
        </w:rPr>
        <w:t> </w:t>
      </w:r>
      <w:r>
        <w:rPr>
          <w:sz w:val="24"/>
        </w:rPr>
        <w:t>кирпичная</w:t>
      </w:r>
      <w:r>
        <w:rPr>
          <w:spacing w:val="-3"/>
          <w:sz w:val="24"/>
        </w:rPr>
        <w:t> </w:t>
      </w:r>
      <w:r>
        <w:rPr>
          <w:sz w:val="24"/>
        </w:rPr>
        <w:t>крошка), ликвидация</w:t>
      </w:r>
      <w:r>
        <w:rPr>
          <w:spacing w:val="-3"/>
          <w:sz w:val="24"/>
        </w:rPr>
        <w:t> </w:t>
      </w:r>
      <w:r>
        <w:rPr>
          <w:sz w:val="24"/>
        </w:rPr>
        <w:t>вновь</w:t>
      </w:r>
      <w:r>
        <w:rPr>
          <w:spacing w:val="-1"/>
          <w:sz w:val="24"/>
        </w:rPr>
        <w:t> </w:t>
      </w:r>
      <w:r>
        <w:rPr>
          <w:sz w:val="24"/>
        </w:rPr>
        <w:t>возникших</w:t>
      </w:r>
      <w:r>
        <w:rPr>
          <w:spacing w:val="-2"/>
          <w:sz w:val="24"/>
        </w:rPr>
        <w:t> </w:t>
      </w:r>
      <w:r>
        <w:rPr>
          <w:sz w:val="24"/>
        </w:rPr>
        <w:t>дорожек, тропинок;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конфигурации,</w:t>
      </w:r>
      <w:r>
        <w:rPr>
          <w:spacing w:val="1"/>
          <w:sz w:val="24"/>
        </w:rPr>
        <w:t> </w:t>
      </w:r>
      <w:r>
        <w:rPr>
          <w:sz w:val="24"/>
        </w:rPr>
        <w:t>ландшафтных элементов и массивов парка, утративших характерный облик в результате</w:t>
      </w:r>
      <w:r>
        <w:rPr>
          <w:spacing w:val="1"/>
          <w:sz w:val="24"/>
        </w:rPr>
        <w:t> </w:t>
      </w:r>
      <w:r>
        <w:rPr>
          <w:sz w:val="24"/>
        </w:rPr>
        <w:t>гибели насаждений,</w:t>
      </w:r>
      <w:r>
        <w:rPr>
          <w:spacing w:val="-2"/>
          <w:sz w:val="24"/>
        </w:rPr>
        <w:t> </w:t>
      </w:r>
      <w:r>
        <w:rPr>
          <w:sz w:val="24"/>
        </w:rPr>
        <w:t>смены</w:t>
      </w:r>
      <w:r>
        <w:rPr>
          <w:spacing w:val="1"/>
          <w:sz w:val="24"/>
        </w:rPr>
        <w:t> </w:t>
      </w:r>
      <w:r>
        <w:rPr>
          <w:sz w:val="24"/>
        </w:rPr>
        <w:t>пород</w:t>
      </w:r>
      <w:r>
        <w:rPr>
          <w:spacing w:val="-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ценным</w:t>
      </w:r>
      <w:r>
        <w:rPr>
          <w:spacing w:val="-1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69" w:firstLine="709"/>
        <w:jc w:val="both"/>
        <w:rPr>
          <w:sz w:val="24"/>
        </w:rPr>
      </w:pPr>
      <w:r>
        <w:rPr>
          <w:sz w:val="24"/>
        </w:rPr>
        <w:t>поэтапная ликвидация сорных и активно диссонансных по местоположению</w:t>
      </w:r>
      <w:r>
        <w:rPr>
          <w:spacing w:val="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3" w:after="0"/>
        <w:ind w:left="223" w:right="274" w:firstLine="709"/>
        <w:jc w:val="both"/>
        <w:rPr>
          <w:sz w:val="24"/>
        </w:rPr>
      </w:pPr>
      <w:r>
        <w:rPr>
          <w:sz w:val="24"/>
        </w:rPr>
        <w:t>реставрация характерной почвопокровной растительности на основе 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исторических,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археологических,</w:t>
      </w:r>
      <w:r>
        <w:rPr>
          <w:spacing w:val="1"/>
          <w:sz w:val="24"/>
        </w:rPr>
        <w:t> </w:t>
      </w:r>
      <w:r>
        <w:rPr>
          <w:sz w:val="24"/>
        </w:rPr>
        <w:t>палеоландшафтных,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-1"/>
          <w:sz w:val="24"/>
        </w:rPr>
        <w:t> </w:t>
      </w:r>
      <w:r>
        <w:rPr>
          <w:sz w:val="24"/>
        </w:rPr>
        <w:t>данных;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3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(оград, скамеек, ступенек, мостиков, освещения);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4"/>
          <w:sz w:val="24"/>
        </w:rPr>
        <w:t> </w:t>
      </w:r>
      <w:r>
        <w:rPr>
          <w:sz w:val="24"/>
        </w:rPr>
        <w:t>работ</w:t>
      </w:r>
      <w:r>
        <w:rPr>
          <w:spacing w:val="15"/>
          <w:sz w:val="24"/>
        </w:rPr>
        <w:t> </w:t>
      </w:r>
      <w:r>
        <w:rPr>
          <w:sz w:val="24"/>
        </w:rPr>
        <w:t>по</w:t>
      </w:r>
      <w:r>
        <w:rPr>
          <w:spacing w:val="12"/>
          <w:sz w:val="24"/>
        </w:rPr>
        <w:t> </w:t>
      </w:r>
      <w:r>
        <w:rPr>
          <w:sz w:val="24"/>
        </w:rPr>
        <w:t>сохранению</w:t>
      </w:r>
      <w:r>
        <w:rPr>
          <w:spacing w:val="17"/>
          <w:sz w:val="24"/>
        </w:rPr>
        <w:t> </w:t>
      </w:r>
      <w:r>
        <w:rPr>
          <w:sz w:val="24"/>
        </w:rPr>
        <w:t>усадебного</w:t>
      </w:r>
      <w:r>
        <w:rPr>
          <w:spacing w:val="15"/>
          <w:sz w:val="24"/>
        </w:rPr>
        <w:t> </w:t>
      </w:r>
      <w:r>
        <w:rPr>
          <w:sz w:val="24"/>
        </w:rPr>
        <w:t>пруда</w:t>
      </w:r>
      <w:r>
        <w:rPr>
          <w:spacing w:val="17"/>
          <w:sz w:val="24"/>
        </w:rPr>
        <w:t> </w:t>
      </w:r>
      <w:r>
        <w:rPr>
          <w:sz w:val="24"/>
        </w:rPr>
        <w:t>на</w:t>
      </w:r>
      <w:r>
        <w:rPr>
          <w:spacing w:val="14"/>
          <w:sz w:val="24"/>
        </w:rPr>
        <w:t> </w:t>
      </w:r>
      <w:r>
        <w:rPr>
          <w:sz w:val="24"/>
        </w:rPr>
        <w:t>реке</w:t>
      </w:r>
      <w:r>
        <w:rPr>
          <w:spacing w:val="15"/>
          <w:sz w:val="24"/>
        </w:rPr>
        <w:t> </w:t>
      </w:r>
      <w:r>
        <w:rPr>
          <w:sz w:val="24"/>
        </w:rPr>
        <w:t>Талице</w:t>
      </w:r>
      <w:r>
        <w:rPr>
          <w:spacing w:val="14"/>
          <w:sz w:val="24"/>
        </w:rPr>
        <w:t> </w:t>
      </w:r>
      <w:r>
        <w:rPr>
          <w:sz w:val="24"/>
        </w:rPr>
        <w:t>(расчистка</w:t>
      </w:r>
      <w:r>
        <w:rPr>
          <w:spacing w:val="-58"/>
          <w:sz w:val="24"/>
        </w:rPr>
        <w:t> </w:t>
      </w:r>
      <w:r>
        <w:rPr>
          <w:sz w:val="24"/>
        </w:rPr>
        <w:t>и укрепление</w:t>
      </w:r>
      <w:r>
        <w:rPr>
          <w:spacing w:val="-2"/>
          <w:sz w:val="24"/>
        </w:rPr>
        <w:t> </w:t>
      </w:r>
      <w:r>
        <w:rPr>
          <w:sz w:val="24"/>
        </w:rPr>
        <w:t>берегов, ремонтные</w:t>
      </w:r>
      <w:r>
        <w:rPr>
          <w:spacing w:val="-2"/>
          <w:sz w:val="24"/>
        </w:rPr>
        <w:t> </w:t>
      </w:r>
      <w:r>
        <w:rPr>
          <w:sz w:val="24"/>
        </w:rPr>
        <w:t>работы по</w:t>
      </w:r>
      <w:r>
        <w:rPr>
          <w:spacing w:val="-2"/>
          <w:sz w:val="24"/>
        </w:rPr>
        <w:t> </w:t>
      </w:r>
      <w:r>
        <w:rPr>
          <w:sz w:val="24"/>
        </w:rPr>
        <w:t>дамбе-плотине);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84" w:after="0"/>
        <w:ind w:left="223" w:right="263" w:firstLine="709"/>
        <w:jc w:val="both"/>
        <w:rPr>
          <w:sz w:val="24"/>
        </w:rPr>
      </w:pPr>
      <w:r>
        <w:rPr>
          <w:sz w:val="24"/>
        </w:rPr>
        <w:t>восстановление каскада усадебных прудов в западной части Усадьбы и Дома-</w:t>
      </w:r>
      <w:r>
        <w:rPr>
          <w:spacing w:val="1"/>
          <w:sz w:val="24"/>
        </w:rPr>
        <w:t> </w:t>
      </w:r>
      <w:r>
        <w:rPr>
          <w:sz w:val="24"/>
        </w:rPr>
        <w:t>музея</w:t>
      </w:r>
      <w:r>
        <w:rPr>
          <w:spacing w:val="1"/>
          <w:sz w:val="24"/>
        </w:rPr>
        <w:t> </w:t>
      </w:r>
      <w:r>
        <w:rPr>
          <w:sz w:val="24"/>
        </w:rPr>
        <w:t>"Мураново"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исторических,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археологических,</w:t>
      </w:r>
      <w:r>
        <w:rPr>
          <w:spacing w:val="1"/>
          <w:sz w:val="24"/>
        </w:rPr>
        <w:t> </w:t>
      </w:r>
      <w:r>
        <w:rPr>
          <w:sz w:val="24"/>
        </w:rPr>
        <w:t>гидрогеологических,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иных</w:t>
      </w:r>
      <w:r>
        <w:rPr>
          <w:spacing w:val="-1"/>
          <w:sz w:val="24"/>
        </w:rPr>
        <w:t> </w:t>
      </w:r>
      <w:r>
        <w:rPr>
          <w:sz w:val="24"/>
        </w:rPr>
        <w:t>данных;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3" w:after="0"/>
        <w:ind w:left="223" w:right="27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сохранения и</w:t>
      </w:r>
      <w:r>
        <w:rPr>
          <w:spacing w:val="-4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2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73" w:firstLine="709"/>
        <w:jc w:val="both"/>
        <w:rPr>
          <w:sz w:val="24"/>
        </w:rPr>
      </w:pPr>
      <w:r>
        <w:rPr>
          <w:sz w:val="24"/>
        </w:rPr>
        <w:t>поэтапный</w:t>
      </w:r>
      <w:r>
        <w:rPr>
          <w:spacing w:val="1"/>
          <w:sz w:val="24"/>
        </w:rPr>
        <w:t> </w:t>
      </w:r>
      <w:r>
        <w:rPr>
          <w:sz w:val="24"/>
        </w:rPr>
        <w:t>снос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3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Обеспечивается: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усадебного</w:t>
      </w:r>
      <w:r>
        <w:rPr>
          <w:spacing w:val="1"/>
          <w:sz w:val="24"/>
        </w:rPr>
        <w:t> </w:t>
      </w:r>
      <w:r>
        <w:rPr>
          <w:sz w:val="24"/>
        </w:rPr>
        <w:t>ансамбля: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парка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"Мураново",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усадебного</w:t>
      </w:r>
      <w:r>
        <w:rPr>
          <w:spacing w:val="1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доступ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объекту</w:t>
      </w:r>
      <w:r>
        <w:rPr>
          <w:spacing w:val="-8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Запрещаются: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любое строительство, не связанное с восстановлением утраченных элементов</w:t>
      </w:r>
      <w:r>
        <w:rPr>
          <w:spacing w:val="1"/>
          <w:sz w:val="24"/>
        </w:rPr>
        <w:t> </w:t>
      </w:r>
      <w:r>
        <w:rPr>
          <w:sz w:val="24"/>
        </w:rPr>
        <w:t>Усадьбы,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3"/>
          <w:sz w:val="24"/>
        </w:rPr>
        <w:t> </w:t>
      </w:r>
      <w:r>
        <w:rPr>
          <w:sz w:val="24"/>
        </w:rPr>
        <w:t>объектов,</w:t>
      </w:r>
      <w:r>
        <w:rPr>
          <w:spacing w:val="-6"/>
          <w:sz w:val="24"/>
        </w:rPr>
        <w:t> </w:t>
      </w:r>
      <w:r>
        <w:rPr>
          <w:sz w:val="24"/>
        </w:rPr>
        <w:t>представляющих</w:t>
      </w:r>
      <w:r>
        <w:rPr>
          <w:spacing w:val="-8"/>
          <w:sz w:val="24"/>
        </w:rPr>
        <w:t> </w:t>
      </w:r>
      <w:r>
        <w:rPr>
          <w:sz w:val="24"/>
        </w:rPr>
        <w:t>собой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историко-культурную</w:t>
      </w:r>
      <w:r>
        <w:rPr>
          <w:spacing w:val="-4"/>
          <w:sz w:val="24"/>
        </w:rPr>
        <w:t> </w:t>
      </w:r>
      <w:r>
        <w:rPr>
          <w:sz w:val="24"/>
        </w:rPr>
        <w:t>ценность;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замена</w:t>
      </w:r>
      <w:r>
        <w:rPr>
          <w:spacing w:val="45"/>
          <w:sz w:val="24"/>
        </w:rPr>
        <w:t> </w:t>
      </w:r>
      <w:r>
        <w:rPr>
          <w:sz w:val="24"/>
        </w:rPr>
        <w:t>аутентичных</w:t>
      </w:r>
      <w:r>
        <w:rPr>
          <w:spacing w:val="42"/>
          <w:sz w:val="24"/>
        </w:rPr>
        <w:t> </w:t>
      </w:r>
      <w:r>
        <w:rPr>
          <w:sz w:val="24"/>
        </w:rPr>
        <w:t>элементов</w:t>
      </w:r>
      <w:r>
        <w:rPr>
          <w:spacing w:val="45"/>
          <w:sz w:val="24"/>
        </w:rPr>
        <w:t> </w:t>
      </w:r>
      <w:r>
        <w:rPr>
          <w:sz w:val="24"/>
        </w:rPr>
        <w:t>объектов,</w:t>
      </w:r>
      <w:r>
        <w:rPr>
          <w:spacing w:val="41"/>
          <w:sz w:val="24"/>
        </w:rPr>
        <w:t> </w:t>
      </w:r>
      <w:r>
        <w:rPr>
          <w:sz w:val="24"/>
        </w:rPr>
        <w:t>сохранность</w:t>
      </w:r>
      <w:r>
        <w:rPr>
          <w:spacing w:val="41"/>
          <w:sz w:val="24"/>
        </w:rPr>
        <w:t> </w:t>
      </w:r>
      <w:r>
        <w:rPr>
          <w:sz w:val="24"/>
        </w:rPr>
        <w:t>которых</w:t>
      </w:r>
      <w:r>
        <w:rPr>
          <w:spacing w:val="38"/>
          <w:sz w:val="24"/>
        </w:rPr>
        <w:t> </w:t>
      </w:r>
      <w:r>
        <w:rPr>
          <w:sz w:val="24"/>
        </w:rPr>
        <w:t>возможно</w:t>
      </w:r>
      <w:r>
        <w:rPr>
          <w:spacing w:val="-57"/>
          <w:sz w:val="24"/>
        </w:rPr>
        <w:t> </w:t>
      </w:r>
      <w:r>
        <w:rPr>
          <w:sz w:val="24"/>
        </w:rPr>
        <w:t>обеспечить методами</w:t>
      </w:r>
      <w:r>
        <w:rPr>
          <w:spacing w:val="1"/>
          <w:sz w:val="24"/>
        </w:rPr>
        <w:t> </w:t>
      </w:r>
      <w:r>
        <w:rPr>
          <w:sz w:val="24"/>
        </w:rPr>
        <w:t>консервации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-3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хозяйственная</w:t>
      </w:r>
      <w:r>
        <w:rPr>
          <w:spacing w:val="21"/>
          <w:sz w:val="24"/>
        </w:rPr>
        <w:t> </w:t>
      </w:r>
      <w:r>
        <w:rPr>
          <w:sz w:val="24"/>
        </w:rPr>
        <w:t>деятельность</w:t>
      </w:r>
      <w:r>
        <w:rPr>
          <w:spacing w:val="23"/>
          <w:sz w:val="24"/>
        </w:rPr>
        <w:t> </w:t>
      </w:r>
      <w:r>
        <w:rPr>
          <w:sz w:val="24"/>
        </w:rPr>
        <w:t>любого</w:t>
      </w:r>
      <w:r>
        <w:rPr>
          <w:spacing w:val="20"/>
          <w:sz w:val="24"/>
        </w:rPr>
        <w:t> </w:t>
      </w:r>
      <w:r>
        <w:rPr>
          <w:sz w:val="24"/>
        </w:rPr>
        <w:t>вида,</w:t>
      </w:r>
      <w:r>
        <w:rPr>
          <w:spacing w:val="20"/>
          <w:sz w:val="24"/>
        </w:rPr>
        <w:t> </w:t>
      </w:r>
      <w:r>
        <w:rPr>
          <w:sz w:val="24"/>
        </w:rPr>
        <w:t>ведущая</w:t>
      </w:r>
      <w:r>
        <w:rPr>
          <w:spacing w:val="22"/>
          <w:sz w:val="24"/>
        </w:rPr>
        <w:t> </w:t>
      </w:r>
      <w:r>
        <w:rPr>
          <w:sz w:val="24"/>
        </w:rPr>
        <w:t>к</w:t>
      </w:r>
      <w:r>
        <w:rPr>
          <w:spacing w:val="22"/>
          <w:sz w:val="24"/>
        </w:rPr>
        <w:t> </w:t>
      </w:r>
      <w:r>
        <w:rPr>
          <w:sz w:val="24"/>
        </w:rPr>
        <w:t>разрушению,</w:t>
      </w:r>
      <w:r>
        <w:rPr>
          <w:spacing w:val="22"/>
          <w:sz w:val="24"/>
        </w:rPr>
        <w:t> </w:t>
      </w:r>
      <w:r>
        <w:rPr>
          <w:sz w:val="24"/>
        </w:rPr>
        <w:t>искажению</w:t>
      </w:r>
      <w:r>
        <w:rPr>
          <w:spacing w:val="-57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3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 объектов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Дома-музея "Мураново";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благоустройство,</w:t>
      </w:r>
      <w:r>
        <w:rPr>
          <w:spacing w:val="40"/>
          <w:sz w:val="24"/>
        </w:rPr>
        <w:t> </w:t>
      </w:r>
      <w:r>
        <w:rPr>
          <w:sz w:val="24"/>
        </w:rPr>
        <w:t>связанное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изменением</w:t>
      </w:r>
      <w:r>
        <w:rPr>
          <w:spacing w:val="42"/>
          <w:sz w:val="24"/>
        </w:rPr>
        <w:t> </w:t>
      </w:r>
      <w:r>
        <w:rPr>
          <w:sz w:val="24"/>
        </w:rPr>
        <w:t>облика</w:t>
      </w:r>
      <w:r>
        <w:rPr>
          <w:spacing w:val="44"/>
          <w:sz w:val="24"/>
        </w:rPr>
        <w:t> </w:t>
      </w:r>
      <w:r>
        <w:rPr>
          <w:sz w:val="24"/>
        </w:rPr>
        <w:t>Усадьбы</w:t>
      </w:r>
      <w:r>
        <w:rPr>
          <w:spacing w:val="39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Дома-музея</w:t>
      </w:r>
      <w:r>
        <w:rPr>
          <w:spacing w:val="-57"/>
          <w:sz w:val="24"/>
        </w:rPr>
        <w:t> </w:t>
      </w:r>
      <w:r>
        <w:rPr>
          <w:sz w:val="24"/>
        </w:rPr>
        <w:t>"Мураново";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> </w:t>
      </w:r>
      <w:r>
        <w:rPr>
          <w:sz w:val="24"/>
        </w:rPr>
        <w:t>автомобильных</w:t>
      </w:r>
      <w:r>
        <w:rPr>
          <w:spacing w:val="-5"/>
          <w:sz w:val="24"/>
        </w:rPr>
        <w:t> </w:t>
      </w:r>
      <w:r>
        <w:rPr>
          <w:sz w:val="24"/>
        </w:rPr>
        <w:t>стоянок;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динамические воздействия на грунты в зоне их взаимодействия с памятниками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транспорта,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различного</w:t>
      </w:r>
      <w:r>
        <w:rPr>
          <w:spacing w:val="1"/>
          <w:sz w:val="24"/>
        </w:rPr>
        <w:t> </w:t>
      </w:r>
      <w:r>
        <w:rPr>
          <w:sz w:val="24"/>
        </w:rPr>
        <w:t>типа,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1"/>
          <w:sz w:val="24"/>
        </w:rPr>
        <w:t> </w:t>
      </w:r>
      <w:r>
        <w:rPr>
          <w:sz w:val="24"/>
        </w:rPr>
        <w:t>вибрационные</w:t>
      </w:r>
      <w:r>
        <w:rPr>
          <w:spacing w:val="-3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вырубка</w:t>
      </w:r>
      <w:r>
        <w:rPr>
          <w:spacing w:val="-7"/>
          <w:sz w:val="24"/>
        </w:rPr>
        <w:t> </w:t>
      </w:r>
      <w:r>
        <w:rPr>
          <w:sz w:val="24"/>
        </w:rPr>
        <w:t>растительности,</w:t>
      </w:r>
      <w:r>
        <w:rPr>
          <w:spacing w:val="-3"/>
          <w:sz w:val="24"/>
        </w:rPr>
        <w:t> </w:t>
      </w:r>
      <w:r>
        <w:rPr>
          <w:sz w:val="24"/>
        </w:rPr>
        <w:t>уничтожение</w:t>
      </w:r>
      <w:r>
        <w:rPr>
          <w:spacing w:val="-6"/>
          <w:sz w:val="24"/>
        </w:rPr>
        <w:t> </w:t>
      </w:r>
      <w:r>
        <w:rPr>
          <w:sz w:val="24"/>
        </w:rPr>
        <w:t>травяного</w:t>
      </w:r>
      <w:r>
        <w:rPr>
          <w:spacing w:val="-6"/>
          <w:sz w:val="24"/>
        </w:rPr>
        <w:t> </w:t>
      </w:r>
      <w:r>
        <w:rPr>
          <w:sz w:val="24"/>
        </w:rPr>
        <w:t>покрова;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фасадах,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 обеспечения, в том числе кондиционеров, телеантенн, тарелок спутниковой</w:t>
      </w:r>
      <w:r>
        <w:rPr>
          <w:spacing w:val="1"/>
          <w:sz w:val="24"/>
        </w:rPr>
        <w:t> </w:t>
      </w:r>
      <w:r>
        <w:rPr>
          <w:sz w:val="24"/>
        </w:rPr>
        <w:t>связи,</w:t>
      </w:r>
      <w:r>
        <w:rPr>
          <w:spacing w:val="-3"/>
          <w:sz w:val="24"/>
        </w:rPr>
        <w:t> </w:t>
      </w:r>
      <w:r>
        <w:rPr>
          <w:sz w:val="24"/>
        </w:rPr>
        <w:t>рекламных</w:t>
      </w:r>
      <w:r>
        <w:rPr>
          <w:spacing w:val="-4"/>
          <w:sz w:val="24"/>
        </w:rPr>
        <w:t> </w:t>
      </w:r>
      <w:r>
        <w:rPr>
          <w:sz w:val="24"/>
        </w:rPr>
        <w:t>щитов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прочее;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превышение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потока</w:t>
      </w:r>
      <w:r>
        <w:rPr>
          <w:spacing w:val="1"/>
          <w:sz w:val="24"/>
        </w:rPr>
        <w:t> </w:t>
      </w:r>
      <w:r>
        <w:rPr>
          <w:sz w:val="24"/>
        </w:rPr>
        <w:t>туристов,</w:t>
      </w:r>
      <w:r>
        <w:rPr>
          <w:spacing w:val="1"/>
          <w:sz w:val="24"/>
        </w:rPr>
        <w:t> </w:t>
      </w:r>
      <w:r>
        <w:rPr>
          <w:sz w:val="24"/>
        </w:rPr>
        <w:t>экскурсантов,</w:t>
      </w:r>
      <w:r>
        <w:rPr>
          <w:spacing w:val="1"/>
          <w:sz w:val="24"/>
        </w:rPr>
        <w:t> </w:t>
      </w:r>
      <w:r>
        <w:rPr>
          <w:sz w:val="24"/>
        </w:rPr>
        <w:t>воздействующего на</w:t>
      </w:r>
      <w:r>
        <w:rPr>
          <w:spacing w:val="1"/>
          <w:sz w:val="24"/>
        </w:rPr>
        <w:t> </w:t>
      </w:r>
      <w:r>
        <w:rPr>
          <w:sz w:val="24"/>
        </w:rPr>
        <w:t>объекты культурного наследия</w:t>
      </w:r>
      <w:r>
        <w:rPr>
          <w:spacing w:val="1"/>
          <w:sz w:val="24"/>
        </w:rPr>
        <w:t> </w:t>
      </w:r>
      <w:r>
        <w:rPr>
          <w:sz w:val="24"/>
        </w:rPr>
        <w:t>Усадьбы и Дома-музея</w:t>
      </w:r>
      <w:r>
        <w:rPr>
          <w:spacing w:val="60"/>
          <w:sz w:val="24"/>
        </w:rPr>
        <w:t> </w:t>
      </w:r>
      <w:r>
        <w:rPr>
          <w:sz w:val="24"/>
        </w:rPr>
        <w:t>"Мураново",</w:t>
      </w:r>
      <w:r>
        <w:rPr>
          <w:spacing w:val="-57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атмосферу,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эффективного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 всех видов земляных и строительных работ без участия археолога</w:t>
      </w:r>
      <w:r>
        <w:rPr>
          <w:spacing w:val="1"/>
          <w:sz w:val="24"/>
        </w:rPr>
        <w:t> </w:t>
      </w:r>
      <w:r>
        <w:rPr>
          <w:sz w:val="24"/>
        </w:rPr>
        <w:t>или предварительного</w:t>
      </w:r>
      <w:r>
        <w:rPr>
          <w:spacing w:val="-1"/>
          <w:sz w:val="24"/>
        </w:rPr>
        <w:t> </w:t>
      </w:r>
      <w:r>
        <w:rPr>
          <w:sz w:val="24"/>
        </w:rPr>
        <w:t>археологического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Heading1"/>
        <w:ind w:left="221" w:right="274"/>
      </w:pPr>
      <w:bookmarkStart w:name="_bookmark8" w:id="9"/>
      <w:bookmarkEnd w:id="9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4.3</w:t>
      </w:r>
      <w:r>
        <w:rPr>
          <w:spacing w:val="-2"/>
        </w:rPr>
        <w:t> </w:t>
      </w:r>
      <w:r>
        <w:rPr/>
        <w:t>Режим</w:t>
      </w:r>
      <w:r>
        <w:rPr>
          <w:spacing w:val="-6"/>
        </w:rPr>
        <w:t> </w:t>
      </w:r>
      <w:r>
        <w:rPr/>
        <w:t>использования</w:t>
      </w:r>
      <w:r>
        <w:rPr>
          <w:spacing w:val="-8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объекта</w:t>
      </w:r>
      <w:r>
        <w:rPr>
          <w:spacing w:val="-5"/>
        </w:rPr>
        <w:t> </w:t>
      </w:r>
      <w:r>
        <w:rPr/>
        <w:t>культурного</w:t>
      </w:r>
      <w:r>
        <w:rPr>
          <w:spacing w:val="-5"/>
        </w:rPr>
        <w:t> </w:t>
      </w:r>
      <w:r>
        <w:rPr/>
        <w:t>наследия</w:t>
      </w:r>
    </w:p>
    <w:p>
      <w:pPr>
        <w:spacing w:before="2"/>
        <w:ind w:left="232" w:right="274" w:firstLine="0"/>
        <w:jc w:val="center"/>
        <w:rPr>
          <w:b/>
          <w:sz w:val="24"/>
        </w:rPr>
      </w:pPr>
      <w:r>
        <w:rPr>
          <w:b/>
          <w:sz w:val="24"/>
        </w:rPr>
        <w:t>федерального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значения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«Церковь Смоленская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быв.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усадьбе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Ягужинской,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в.»</w:t>
      </w:r>
    </w:p>
    <w:p>
      <w:pPr>
        <w:pStyle w:val="BodyText"/>
        <w:spacing w:before="10"/>
        <w:ind w:left="0" w:firstLine="0"/>
        <w:jc w:val="left"/>
        <w:rPr>
          <w:b/>
          <w:sz w:val="22"/>
        </w:rPr>
      </w:pPr>
    </w:p>
    <w:p>
      <w:pPr>
        <w:pStyle w:val="BodyText"/>
        <w:spacing w:before="1"/>
        <w:ind w:right="266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сохранности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 "Церковь Смоленская в быв. усадьбе Ягужинской, XVII в." (далее - Церковь</w:t>
      </w:r>
      <w:r>
        <w:rPr>
          <w:spacing w:val="1"/>
        </w:rPr>
        <w:t> </w:t>
      </w:r>
      <w:r>
        <w:rPr/>
        <w:t>Смоленская)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исторической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сопряженной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</w:t>
      </w:r>
      <w:r>
        <w:rPr>
          <w:spacing w:val="6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устанавливаются следующие зоны охраны: охранная</w:t>
      </w:r>
      <w:r>
        <w:rPr>
          <w:spacing w:val="1"/>
        </w:rPr>
        <w:t> </w:t>
      </w:r>
      <w:r>
        <w:rPr/>
        <w:t>зона, зона регулирования</w:t>
      </w:r>
      <w:r>
        <w:rPr>
          <w:spacing w:val="60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и хозяйственной</w:t>
      </w:r>
      <w:r>
        <w:rPr>
          <w:spacing w:val="-4"/>
        </w:rPr>
        <w:t> </w:t>
      </w:r>
      <w:r>
        <w:rPr/>
        <w:t>деятельности и</w:t>
      </w:r>
      <w:r>
        <w:rPr>
          <w:spacing w:val="-3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2"/>
        </w:rPr>
        <w:t> </w:t>
      </w:r>
      <w:r>
        <w:rPr/>
        <w:t>ландшафта.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spacing w:before="1"/>
        <w:ind w:left="0" w:right="44"/>
      </w:pPr>
      <w:r>
        <w:rPr/>
        <w:t>Охранная</w:t>
      </w:r>
      <w:r>
        <w:rPr>
          <w:spacing w:val="-5"/>
        </w:rPr>
        <w:t> </w:t>
      </w:r>
      <w:r>
        <w:rPr/>
        <w:t>зона</w:t>
      </w:r>
    </w:p>
    <w:p>
      <w:pPr>
        <w:pStyle w:val="BodyText"/>
        <w:spacing w:before="11"/>
        <w:ind w:left="0" w:firstLine="0"/>
        <w:jc w:val="left"/>
        <w:rPr>
          <w:b/>
          <w:sz w:val="22"/>
        </w:rPr>
      </w:pPr>
    </w:p>
    <w:p>
      <w:pPr>
        <w:pStyle w:val="BodyText"/>
        <w:ind w:left="932" w:firstLine="0"/>
        <w:jc w:val="left"/>
      </w:pPr>
      <w:r>
        <w:rPr/>
        <w:t>Режим</w:t>
      </w:r>
      <w:r>
        <w:rPr>
          <w:spacing w:val="26"/>
        </w:rPr>
        <w:t> </w:t>
      </w:r>
      <w:r>
        <w:rPr/>
        <w:t>использования</w:t>
      </w:r>
      <w:r>
        <w:rPr>
          <w:spacing w:val="87"/>
        </w:rPr>
        <w:t> </w:t>
      </w:r>
      <w:r>
        <w:rPr/>
        <w:t>земель</w:t>
      </w:r>
      <w:r>
        <w:rPr>
          <w:spacing w:val="89"/>
        </w:rPr>
        <w:t> </w:t>
      </w:r>
      <w:r>
        <w:rPr/>
        <w:t>в</w:t>
      </w:r>
      <w:r>
        <w:rPr>
          <w:spacing w:val="92"/>
        </w:rPr>
        <w:t> </w:t>
      </w:r>
      <w:r>
        <w:rPr/>
        <w:t>границах</w:t>
      </w:r>
      <w:r>
        <w:rPr>
          <w:spacing w:val="85"/>
        </w:rPr>
        <w:t> </w:t>
      </w:r>
      <w:r>
        <w:rPr/>
        <w:t>охранной</w:t>
      </w:r>
      <w:r>
        <w:rPr>
          <w:spacing w:val="88"/>
        </w:rPr>
        <w:t> </w:t>
      </w:r>
      <w:r>
        <w:rPr/>
        <w:t>зоны</w:t>
      </w:r>
      <w:r>
        <w:rPr>
          <w:spacing w:val="88"/>
        </w:rPr>
        <w:t> </w:t>
      </w:r>
      <w:r>
        <w:rPr/>
        <w:t>Церкви</w:t>
      </w:r>
      <w:r>
        <w:rPr>
          <w:spacing w:val="84"/>
        </w:rPr>
        <w:t> </w:t>
      </w:r>
      <w:r>
        <w:rPr/>
        <w:t>Смоленской</w:t>
      </w:r>
    </w:p>
    <w:p>
      <w:pPr>
        <w:spacing w:after="0"/>
        <w:jc w:val="left"/>
        <w:sectPr>
          <w:pgSz w:w="11910" w:h="16870"/>
          <w:pgMar w:header="0" w:footer="789" w:top="104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запрещает: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  <w:tab w:pos="2160" w:val="left" w:leader="none"/>
          <w:tab w:pos="3844" w:val="left" w:leader="none"/>
          <w:tab w:pos="4765" w:val="left" w:leader="none"/>
          <w:tab w:pos="5107" w:val="left" w:leader="none"/>
          <w:tab w:pos="6625" w:val="left" w:leader="none"/>
          <w:tab w:pos="7619" w:val="left" w:leader="none"/>
          <w:tab w:pos="8457" w:val="left" w:leader="none"/>
        </w:tabs>
        <w:spacing w:line="237" w:lineRule="auto" w:before="4" w:after="0"/>
        <w:ind w:left="223" w:right="268" w:firstLine="709"/>
        <w:jc w:val="left"/>
        <w:rPr>
          <w:sz w:val="24"/>
        </w:rPr>
      </w:pPr>
      <w:r>
        <w:rPr>
          <w:sz w:val="24"/>
        </w:rPr>
        <w:t>новое</w:t>
        <w:tab/>
        <w:t>строительство</w:t>
        <w:tab/>
        <w:t>зданий</w:t>
        <w:tab/>
        <w:t>и</w:t>
        <w:tab/>
        <w:t>сооружений,</w:t>
        <w:tab/>
        <w:t>мостов,</w:t>
        <w:tab/>
        <w:t>оград,</w:t>
        <w:tab/>
      </w:r>
      <w:r>
        <w:rPr>
          <w:spacing w:val="-1"/>
          <w:sz w:val="24"/>
        </w:rPr>
        <w:t>надземных</w:t>
      </w:r>
      <w:r>
        <w:rPr>
          <w:spacing w:val="-57"/>
          <w:sz w:val="24"/>
        </w:rPr>
        <w:t> </w:t>
      </w:r>
      <w:r>
        <w:rPr>
          <w:sz w:val="24"/>
        </w:rPr>
        <w:t>инженерных</w:t>
      </w:r>
      <w:r>
        <w:rPr>
          <w:spacing w:val="-5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  <w:tab w:pos="2739" w:val="left" w:leader="none"/>
          <w:tab w:pos="4617" w:val="left" w:leader="none"/>
          <w:tab w:pos="5920" w:val="left" w:leader="none"/>
          <w:tab w:pos="6247" w:val="left" w:leader="none"/>
          <w:tab w:pos="6981" w:val="left" w:leader="none"/>
          <w:tab w:pos="8939" w:val="left" w:leader="none"/>
        </w:tabs>
        <w:spacing w:line="237" w:lineRule="auto" w:before="5" w:after="0"/>
        <w:ind w:left="223" w:right="271" w:firstLine="70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5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9" w:firstLine="709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18"/>
          <w:sz w:val="24"/>
        </w:rPr>
        <w:t> </w:t>
      </w:r>
      <w:r>
        <w:rPr>
          <w:sz w:val="24"/>
        </w:rPr>
        <w:t>сплошных</w:t>
      </w:r>
      <w:r>
        <w:rPr>
          <w:spacing w:val="19"/>
          <w:sz w:val="24"/>
        </w:rPr>
        <w:t> </w:t>
      </w:r>
      <w:r>
        <w:rPr>
          <w:sz w:val="24"/>
        </w:rPr>
        <w:t>металлических,</w:t>
      </w:r>
      <w:r>
        <w:rPr>
          <w:spacing w:val="20"/>
          <w:sz w:val="24"/>
        </w:rPr>
        <w:t> </w:t>
      </w:r>
      <w:r>
        <w:rPr>
          <w:sz w:val="24"/>
        </w:rPr>
        <w:t>бетонных,</w:t>
      </w:r>
      <w:r>
        <w:rPr>
          <w:spacing w:val="20"/>
          <w:sz w:val="24"/>
        </w:rPr>
        <w:t> </w:t>
      </w:r>
      <w:r>
        <w:rPr>
          <w:sz w:val="24"/>
        </w:rPr>
        <w:t>кирпичных</w:t>
      </w:r>
      <w:r>
        <w:rPr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деревянных</w:t>
      </w:r>
      <w:r>
        <w:rPr>
          <w:spacing w:val="-57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7"/>
          <w:sz w:val="24"/>
        </w:rPr>
        <w:t> </w:t>
      </w:r>
      <w:r>
        <w:rPr>
          <w:sz w:val="24"/>
        </w:rPr>
        <w:t>рекламных</w:t>
      </w:r>
      <w:r>
        <w:rPr>
          <w:spacing w:val="-6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-57"/>
          <w:sz w:val="24"/>
        </w:rPr>
        <w:t> </w:t>
      </w:r>
      <w:r>
        <w:rPr>
          <w:sz w:val="24"/>
        </w:rPr>
        <w:t>мусорными контейнерами в зонах основных видовых раскрытий на объект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костров,</w:t>
      </w:r>
      <w:r>
        <w:rPr>
          <w:spacing w:val="-6"/>
          <w:sz w:val="24"/>
        </w:rPr>
        <w:t> </w:t>
      </w: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пиротехнических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 всех видов земляных и строительных работ без предварительного</w:t>
      </w:r>
      <w:r>
        <w:rPr>
          <w:spacing w:val="1"/>
          <w:sz w:val="24"/>
        </w:rPr>
        <w:t> </w:t>
      </w:r>
      <w:r>
        <w:rPr>
          <w:sz w:val="24"/>
        </w:rPr>
        <w:t>археологического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3" w:after="0"/>
        <w:ind w:left="1357" w:right="0" w:hanging="426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общего</w:t>
      </w:r>
      <w:r>
        <w:rPr>
          <w:spacing w:val="-4"/>
          <w:sz w:val="24"/>
        </w:rPr>
        <w:t> </w:t>
      </w:r>
      <w:r>
        <w:rPr>
          <w:sz w:val="24"/>
        </w:rPr>
        <w:t>характера</w:t>
      </w:r>
      <w:r>
        <w:rPr>
          <w:spacing w:val="-4"/>
          <w:sz w:val="24"/>
        </w:rPr>
        <w:t> </w:t>
      </w:r>
      <w:r>
        <w:rPr>
          <w:sz w:val="24"/>
        </w:rPr>
        <w:t>рельефа.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jc w:val="left"/>
      </w:pPr>
      <w:r>
        <w:rPr/>
        <w:t>Градостроительный</w:t>
      </w:r>
      <w:r>
        <w:rPr>
          <w:spacing w:val="21"/>
        </w:rPr>
        <w:t> </w:t>
      </w:r>
      <w:r>
        <w:rPr/>
        <w:t>регламент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границах</w:t>
      </w:r>
      <w:r>
        <w:rPr>
          <w:spacing w:val="19"/>
        </w:rPr>
        <w:t> </w:t>
      </w:r>
      <w:r>
        <w:rPr/>
        <w:t>охранной</w:t>
      </w:r>
      <w:r>
        <w:rPr>
          <w:spacing w:val="21"/>
        </w:rPr>
        <w:t> </w:t>
      </w:r>
      <w:r>
        <w:rPr/>
        <w:t>зоны</w:t>
      </w:r>
      <w:r>
        <w:rPr>
          <w:spacing w:val="21"/>
        </w:rPr>
        <w:t> </w:t>
      </w:r>
      <w:r>
        <w:rPr/>
        <w:t>Церкви</w:t>
      </w:r>
      <w:r>
        <w:rPr>
          <w:spacing w:val="17"/>
        </w:rPr>
        <w:t> </w:t>
      </w:r>
      <w:r>
        <w:rPr/>
        <w:t>Смоленской</w:t>
      </w:r>
      <w:r>
        <w:rPr>
          <w:spacing w:val="-57"/>
        </w:rPr>
        <w:t> </w:t>
      </w:r>
      <w:r>
        <w:rPr/>
        <w:t>разрешает: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4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восстановление</w:t>
      </w:r>
      <w:r>
        <w:rPr>
          <w:spacing w:val="-9"/>
          <w:sz w:val="24"/>
        </w:rPr>
        <w:t> </w:t>
      </w:r>
      <w:r>
        <w:rPr>
          <w:sz w:val="24"/>
        </w:rPr>
        <w:t>утраченных</w:t>
      </w:r>
      <w:r>
        <w:rPr>
          <w:spacing w:val="-7"/>
          <w:sz w:val="24"/>
        </w:rPr>
        <w:t> </w:t>
      </w:r>
      <w:r>
        <w:rPr>
          <w:sz w:val="24"/>
        </w:rPr>
        <w:t>элементов</w:t>
      </w:r>
      <w:r>
        <w:rPr>
          <w:spacing w:val="-4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-9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регенерацию</w:t>
      </w:r>
      <w:r>
        <w:rPr>
          <w:spacing w:val="-4"/>
          <w:sz w:val="24"/>
        </w:rPr>
        <w:t> </w:t>
      </w:r>
      <w:r>
        <w:rPr>
          <w:sz w:val="24"/>
        </w:rPr>
        <w:t>природного</w:t>
      </w:r>
      <w:r>
        <w:rPr>
          <w:spacing w:val="-5"/>
          <w:sz w:val="24"/>
        </w:rPr>
        <w:t> </w:t>
      </w:r>
      <w:r>
        <w:rPr>
          <w:sz w:val="24"/>
        </w:rPr>
        <w:t>исторического</w:t>
      </w:r>
      <w:r>
        <w:rPr>
          <w:spacing w:val="-5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2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7"/>
          <w:sz w:val="24"/>
        </w:rPr>
        <w:t> </w:t>
      </w:r>
      <w:r>
        <w:rPr>
          <w:sz w:val="24"/>
        </w:rPr>
        <w:t>оптимального</w:t>
      </w:r>
      <w:r>
        <w:rPr>
          <w:spacing w:val="-6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6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10"/>
          <w:sz w:val="24"/>
        </w:rPr>
        <w:t> </w:t>
      </w:r>
      <w:r>
        <w:rPr>
          <w:sz w:val="24"/>
        </w:rPr>
        <w:t>традиционного</w:t>
      </w:r>
      <w:r>
        <w:rPr>
          <w:spacing w:val="-8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-8"/>
          <w:sz w:val="24"/>
        </w:rPr>
        <w:t> </w:t>
      </w:r>
      <w:r>
        <w:rPr>
          <w:sz w:val="24"/>
        </w:rPr>
        <w:t>землепользования;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73" w:firstLine="709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предотвращение</w:t>
      </w:r>
      <w:r>
        <w:rPr>
          <w:spacing w:val="1"/>
          <w:sz w:val="24"/>
        </w:rPr>
        <w:t> </w:t>
      </w:r>
      <w:r>
        <w:rPr>
          <w:sz w:val="24"/>
        </w:rPr>
        <w:t>дальнейшего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площадей</w:t>
      </w:r>
      <w:r>
        <w:rPr>
          <w:spacing w:val="1"/>
          <w:sz w:val="24"/>
        </w:rPr>
        <w:t> </w:t>
      </w:r>
      <w:r>
        <w:rPr>
          <w:sz w:val="24"/>
        </w:rPr>
        <w:t>зеленых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-3"/>
          <w:sz w:val="24"/>
        </w:rPr>
        <w:t> </w:t>
      </w:r>
      <w:r>
        <w:rPr>
          <w:sz w:val="24"/>
        </w:rPr>
        <w:t>выросших</w:t>
      </w:r>
      <w:r>
        <w:rPr>
          <w:spacing w:val="-4"/>
          <w:sz w:val="24"/>
        </w:rPr>
        <w:t> </w:t>
      </w:r>
      <w:r>
        <w:rPr>
          <w:sz w:val="24"/>
        </w:rPr>
        <w:t>самосевом,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запада от</w:t>
      </w:r>
      <w:r>
        <w:rPr>
          <w:spacing w:val="-4"/>
          <w:sz w:val="24"/>
        </w:rPr>
        <w:t> </w:t>
      </w:r>
      <w:r>
        <w:rPr>
          <w:sz w:val="24"/>
        </w:rPr>
        <w:t>Смоленской</w:t>
      </w:r>
      <w:r>
        <w:rPr>
          <w:spacing w:val="-2"/>
          <w:sz w:val="24"/>
        </w:rPr>
        <w:t> </w:t>
      </w:r>
      <w:r>
        <w:rPr>
          <w:sz w:val="24"/>
        </w:rPr>
        <w:t>церкви;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санацию ландшафта в пойме реки и вокруг прудов: расчистка прудов и русла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Талицы,</w:t>
      </w:r>
      <w:r>
        <w:rPr>
          <w:spacing w:val="1"/>
          <w:sz w:val="24"/>
        </w:rPr>
        <w:t> </w:t>
      </w:r>
      <w:r>
        <w:rPr>
          <w:sz w:val="24"/>
        </w:rPr>
        <w:t>ликвидация</w:t>
      </w:r>
      <w:r>
        <w:rPr>
          <w:spacing w:val="1"/>
          <w:sz w:val="24"/>
        </w:rPr>
        <w:t> </w:t>
      </w:r>
      <w:r>
        <w:rPr>
          <w:sz w:val="24"/>
        </w:rPr>
        <w:t>сухостоя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деревьев</w:t>
      </w:r>
      <w:r>
        <w:rPr>
          <w:spacing w:val="1"/>
          <w:sz w:val="24"/>
        </w:rPr>
        <w:t> </w:t>
      </w:r>
      <w:r>
        <w:rPr>
          <w:sz w:val="24"/>
        </w:rPr>
        <w:t>сорных</w:t>
      </w:r>
      <w:r>
        <w:rPr>
          <w:spacing w:val="1"/>
          <w:sz w:val="24"/>
        </w:rPr>
        <w:t> </w:t>
      </w:r>
      <w:r>
        <w:rPr>
          <w:sz w:val="24"/>
        </w:rPr>
        <w:t>пород,</w:t>
      </w:r>
      <w:r>
        <w:rPr>
          <w:spacing w:val="1"/>
          <w:sz w:val="24"/>
        </w:rPr>
        <w:t> </w:t>
      </w:r>
      <w:r>
        <w:rPr>
          <w:sz w:val="24"/>
        </w:rPr>
        <w:t>разреживание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выросшей</w:t>
      </w:r>
      <w:r>
        <w:rPr>
          <w:spacing w:val="1"/>
          <w:sz w:val="24"/>
        </w:rPr>
        <w:t> </w:t>
      </w:r>
      <w:r>
        <w:rPr>
          <w:sz w:val="24"/>
        </w:rPr>
        <w:t>самосевом,</w:t>
      </w:r>
      <w:r>
        <w:rPr>
          <w:spacing w:val="1"/>
          <w:sz w:val="24"/>
        </w:rPr>
        <w:t> </w:t>
      </w:r>
      <w:r>
        <w:rPr>
          <w:sz w:val="24"/>
        </w:rPr>
        <w:t>регулярное</w:t>
      </w:r>
      <w:r>
        <w:rPr>
          <w:spacing w:val="1"/>
          <w:sz w:val="24"/>
        </w:rPr>
        <w:t> </w:t>
      </w:r>
      <w:r>
        <w:rPr>
          <w:sz w:val="24"/>
        </w:rPr>
        <w:t>спиливание</w:t>
      </w:r>
      <w:r>
        <w:rPr>
          <w:spacing w:val="1"/>
          <w:sz w:val="24"/>
        </w:rPr>
        <w:t> </w:t>
      </w:r>
      <w:r>
        <w:rPr>
          <w:sz w:val="24"/>
        </w:rPr>
        <w:t>сухих</w:t>
      </w:r>
      <w:r>
        <w:rPr>
          <w:spacing w:val="1"/>
          <w:sz w:val="24"/>
        </w:rPr>
        <w:t> </w:t>
      </w:r>
      <w:r>
        <w:rPr>
          <w:sz w:val="24"/>
        </w:rPr>
        <w:t>ветвей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сучьев,</w:t>
      </w:r>
      <w:r>
        <w:rPr>
          <w:spacing w:val="1"/>
          <w:sz w:val="24"/>
        </w:rPr>
        <w:t> </w:t>
      </w:r>
      <w:r>
        <w:rPr>
          <w:sz w:val="24"/>
        </w:rPr>
        <w:t>кошение</w:t>
      </w:r>
      <w:r>
        <w:rPr>
          <w:spacing w:val="-3"/>
          <w:sz w:val="24"/>
        </w:rPr>
        <w:t> </w:t>
      </w:r>
      <w:r>
        <w:rPr>
          <w:sz w:val="24"/>
        </w:rPr>
        <w:t>травы,</w:t>
      </w:r>
      <w:r>
        <w:rPr>
          <w:spacing w:val="-3"/>
          <w:sz w:val="24"/>
        </w:rPr>
        <w:t> </w:t>
      </w:r>
      <w:r>
        <w:rPr>
          <w:sz w:val="24"/>
        </w:rPr>
        <w:t>расчистка</w:t>
      </w:r>
      <w:r>
        <w:rPr>
          <w:spacing w:val="1"/>
          <w:sz w:val="24"/>
        </w:rPr>
        <w:t> </w:t>
      </w:r>
      <w:r>
        <w:rPr>
          <w:sz w:val="24"/>
        </w:rPr>
        <w:t>дорожек,</w:t>
      </w:r>
      <w:r>
        <w:rPr>
          <w:spacing w:val="-3"/>
          <w:sz w:val="24"/>
        </w:rPr>
        <w:t> </w:t>
      </w:r>
      <w:r>
        <w:rPr>
          <w:sz w:val="24"/>
        </w:rPr>
        <w:t>засыпка</w:t>
      </w:r>
      <w:r>
        <w:rPr>
          <w:spacing w:val="-3"/>
          <w:sz w:val="24"/>
        </w:rPr>
        <w:t> </w:t>
      </w:r>
      <w:r>
        <w:rPr>
          <w:sz w:val="24"/>
        </w:rPr>
        <w:t>ям</w:t>
      </w:r>
      <w:r>
        <w:rPr>
          <w:spacing w:val="-4"/>
          <w:sz w:val="24"/>
        </w:rPr>
        <w:t> </w:t>
      </w:r>
      <w:r>
        <w:rPr>
          <w:sz w:val="24"/>
        </w:rPr>
        <w:t>и траншей,</w:t>
      </w:r>
      <w:r>
        <w:rPr>
          <w:spacing w:val="1"/>
          <w:sz w:val="24"/>
        </w:rPr>
        <w:t> </w:t>
      </w:r>
      <w:r>
        <w:rPr>
          <w:sz w:val="24"/>
        </w:rPr>
        <w:t>уборка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ремонт и реконструкцию существующих проездов без расширения габаритов с</w:t>
      </w:r>
      <w:r>
        <w:rPr>
          <w:spacing w:val="1"/>
          <w:sz w:val="24"/>
        </w:rPr>
        <w:t> </w:t>
      </w:r>
      <w:r>
        <w:rPr>
          <w:sz w:val="24"/>
        </w:rPr>
        <w:t>использованием улучшенного грунтового и иного покрытия, за исключением асфальта и</w:t>
      </w:r>
      <w:r>
        <w:rPr>
          <w:spacing w:val="1"/>
          <w:sz w:val="24"/>
        </w:rPr>
        <w:t> </w:t>
      </w:r>
      <w:r>
        <w:rPr>
          <w:sz w:val="24"/>
        </w:rPr>
        <w:t>бетонных</w:t>
      </w:r>
      <w:r>
        <w:rPr>
          <w:spacing w:val="-2"/>
          <w:sz w:val="24"/>
        </w:rPr>
        <w:t> </w:t>
      </w:r>
      <w:r>
        <w:rPr>
          <w:sz w:val="24"/>
        </w:rPr>
        <w:t>плит;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специальными</w:t>
      </w:r>
      <w:r>
        <w:rPr>
          <w:spacing w:val="-4"/>
          <w:sz w:val="24"/>
        </w:rPr>
        <w:t> </w:t>
      </w:r>
      <w:r>
        <w:rPr>
          <w:sz w:val="24"/>
        </w:rPr>
        <w:t>проектами;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реконструкцию и капитальный ремонт инженерных коммуникаций с поэтапной</w:t>
      </w:r>
      <w:r>
        <w:rPr>
          <w:spacing w:val="-57"/>
          <w:sz w:val="24"/>
        </w:rPr>
        <w:t> </w:t>
      </w:r>
      <w:r>
        <w:rPr>
          <w:sz w:val="24"/>
        </w:rPr>
        <w:t>заменой надземных</w:t>
      </w:r>
      <w:r>
        <w:rPr>
          <w:spacing w:val="-1"/>
          <w:sz w:val="24"/>
        </w:rPr>
        <w:t> </w:t>
      </w:r>
      <w:r>
        <w:rPr>
          <w:sz w:val="24"/>
        </w:rPr>
        <w:t>сетей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подземные;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работах;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 текущего ремонта и реставрационно-восстановительных работ на</w:t>
      </w:r>
      <w:r>
        <w:rPr>
          <w:spacing w:val="1"/>
          <w:sz w:val="24"/>
        </w:rPr>
        <w:t> </w:t>
      </w:r>
      <w:r>
        <w:rPr>
          <w:sz w:val="24"/>
        </w:rPr>
        <w:t>плотине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реке</w:t>
      </w:r>
      <w:r>
        <w:rPr>
          <w:spacing w:val="-2"/>
          <w:sz w:val="24"/>
        </w:rPr>
        <w:t> </w:t>
      </w:r>
      <w:r>
        <w:rPr>
          <w:sz w:val="24"/>
        </w:rPr>
        <w:t>Талица;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-3"/>
          <w:sz w:val="24"/>
        </w:rPr>
        <w:t> </w:t>
      </w: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существующих</w:t>
      </w:r>
      <w:r>
        <w:rPr>
          <w:spacing w:val="-4"/>
          <w:sz w:val="24"/>
        </w:rPr>
        <w:t> </w:t>
      </w:r>
      <w:r>
        <w:rPr>
          <w:sz w:val="24"/>
        </w:rPr>
        <w:t>зданий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(сельскохозяйственное</w:t>
      </w:r>
      <w:r>
        <w:rPr>
          <w:spacing w:val="-57"/>
          <w:sz w:val="24"/>
        </w:rPr>
        <w:t> </w:t>
      </w:r>
      <w:r>
        <w:rPr>
          <w:sz w:val="24"/>
        </w:rPr>
        <w:t>землепользование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посев</w:t>
      </w:r>
      <w:r>
        <w:rPr>
          <w:spacing w:val="-2"/>
          <w:sz w:val="24"/>
        </w:rPr>
        <w:t> </w:t>
      </w:r>
      <w:r>
        <w:rPr>
          <w:sz w:val="24"/>
        </w:rPr>
        <w:t>злаковых</w:t>
      </w:r>
      <w:r>
        <w:rPr>
          <w:spacing w:val="-4"/>
          <w:sz w:val="24"/>
        </w:rPr>
        <w:t> </w:t>
      </w:r>
      <w:r>
        <w:rPr>
          <w:sz w:val="24"/>
        </w:rPr>
        <w:t>культур,</w:t>
      </w:r>
      <w:r>
        <w:rPr>
          <w:spacing w:val="-2"/>
          <w:sz w:val="24"/>
        </w:rPr>
        <w:t> </w:t>
      </w:r>
      <w:r>
        <w:rPr>
          <w:sz w:val="24"/>
        </w:rPr>
        <w:t>сенокошение,</w:t>
      </w:r>
      <w:r>
        <w:rPr>
          <w:spacing w:val="-3"/>
          <w:sz w:val="24"/>
        </w:rPr>
        <w:t> </w:t>
      </w:r>
      <w:r>
        <w:rPr>
          <w:sz w:val="24"/>
        </w:rPr>
        <w:t>выпас</w:t>
      </w:r>
      <w:r>
        <w:rPr>
          <w:spacing w:val="-2"/>
          <w:sz w:val="24"/>
        </w:rPr>
        <w:t> </w:t>
      </w:r>
      <w:r>
        <w:rPr>
          <w:sz w:val="24"/>
        </w:rPr>
        <w:t>домашнего</w:t>
      </w:r>
      <w:r>
        <w:rPr>
          <w:spacing w:val="-4"/>
          <w:sz w:val="24"/>
        </w:rPr>
        <w:t> </w:t>
      </w:r>
      <w:r>
        <w:rPr>
          <w:sz w:val="24"/>
        </w:rPr>
        <w:t>скота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местах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режиме</w:t>
      </w:r>
      <w:r>
        <w:rPr>
          <w:spacing w:val="1"/>
          <w:sz w:val="24"/>
        </w:rPr>
        <w:t> </w:t>
      </w:r>
      <w:r>
        <w:rPr>
          <w:sz w:val="24"/>
        </w:rPr>
        <w:t>регенерации территории)</w:t>
      </w:r>
      <w:r>
        <w:rPr>
          <w:spacing w:val="-5"/>
          <w:sz w:val="24"/>
        </w:rPr>
        <w:t> </w:t>
      </w:r>
      <w:r>
        <w:rPr>
          <w:sz w:val="24"/>
        </w:rPr>
        <w:t>высотой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6"/>
          <w:sz w:val="24"/>
        </w:rPr>
        <w:t> </w:t>
      </w:r>
      <w:r>
        <w:rPr>
          <w:sz w:val="24"/>
        </w:rPr>
        <w:t>конька</w:t>
      </w:r>
      <w:r>
        <w:rPr>
          <w:spacing w:val="-2"/>
          <w:sz w:val="24"/>
        </w:rPr>
        <w:t> </w:t>
      </w:r>
      <w:r>
        <w:rPr>
          <w:sz w:val="24"/>
        </w:rPr>
        <w:t>кровли, протяженностью</w:t>
      </w:r>
      <w:r>
        <w:rPr>
          <w:spacing w:val="-4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традиционных</w:t>
      </w:r>
      <w:r>
        <w:rPr>
          <w:spacing w:val="-5"/>
          <w:sz w:val="24"/>
        </w:rPr>
        <w:t> </w:t>
      </w:r>
      <w:r>
        <w:rPr>
          <w:sz w:val="24"/>
        </w:rPr>
        <w:t>материалов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отделке</w:t>
      </w:r>
      <w:r>
        <w:rPr>
          <w:spacing w:val="-6"/>
          <w:sz w:val="24"/>
        </w:rPr>
        <w:t> </w:t>
      </w:r>
      <w:r>
        <w:rPr>
          <w:sz w:val="24"/>
        </w:rPr>
        <w:t>фасадов</w:t>
      </w:r>
      <w:r>
        <w:rPr>
          <w:spacing w:val="-2"/>
          <w:sz w:val="24"/>
        </w:rPr>
        <w:t> </w:t>
      </w:r>
      <w:r>
        <w:rPr>
          <w:sz w:val="24"/>
        </w:rPr>
        <w:t>зданий</w:t>
      </w:r>
      <w:r>
        <w:rPr>
          <w:spacing w:val="-3"/>
          <w:sz w:val="24"/>
        </w:rPr>
        <w:t> </w:t>
      </w:r>
      <w:r>
        <w:rPr>
          <w:sz w:val="24"/>
        </w:rPr>
        <w:t>(дерево);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использование нейтральных цветовых решений в отделке фасадов зданий и</w:t>
      </w:r>
      <w:r>
        <w:rPr>
          <w:spacing w:val="1"/>
          <w:sz w:val="24"/>
        </w:rPr>
        <w:t> </w:t>
      </w:r>
      <w:r>
        <w:rPr>
          <w:sz w:val="24"/>
        </w:rPr>
        <w:t>скатных</w:t>
      </w:r>
      <w:r>
        <w:rPr>
          <w:spacing w:val="-2"/>
          <w:sz w:val="24"/>
        </w:rPr>
        <w:t> </w:t>
      </w:r>
      <w:r>
        <w:rPr>
          <w:sz w:val="24"/>
        </w:rPr>
        <w:t>кровель</w:t>
      </w:r>
      <w:r>
        <w:rPr>
          <w:spacing w:val="2"/>
          <w:sz w:val="24"/>
        </w:rPr>
        <w:t> </w:t>
      </w:r>
      <w:r>
        <w:rPr>
          <w:sz w:val="24"/>
        </w:rPr>
        <w:t>(пастельных</w:t>
      </w:r>
      <w:r>
        <w:rPr>
          <w:spacing w:val="-1"/>
          <w:sz w:val="24"/>
        </w:rPr>
        <w:t> </w:t>
      </w:r>
      <w:r>
        <w:rPr>
          <w:sz w:val="24"/>
        </w:rPr>
        <w:t>оттенков);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форму</w:t>
      </w:r>
      <w:r>
        <w:rPr>
          <w:spacing w:val="-8"/>
          <w:sz w:val="24"/>
        </w:rPr>
        <w:t> </w:t>
      </w:r>
      <w:r>
        <w:rPr>
          <w:sz w:val="24"/>
        </w:rPr>
        <w:t>кровли</w:t>
      </w:r>
      <w:r>
        <w:rPr>
          <w:spacing w:val="-1"/>
          <w:sz w:val="24"/>
        </w:rPr>
        <w:t> </w:t>
      </w:r>
      <w:r>
        <w:rPr>
          <w:sz w:val="24"/>
        </w:rPr>
        <w:t>скатную,</w:t>
      </w:r>
      <w:r>
        <w:rPr>
          <w:spacing w:val="-1"/>
          <w:sz w:val="24"/>
        </w:rPr>
        <w:t> </w:t>
      </w:r>
      <w:r>
        <w:rPr>
          <w:sz w:val="24"/>
        </w:rPr>
        <w:t>вальмовую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углом</w:t>
      </w:r>
      <w:r>
        <w:rPr>
          <w:spacing w:val="-3"/>
          <w:sz w:val="24"/>
        </w:rPr>
        <w:t> </w:t>
      </w:r>
      <w:r>
        <w:rPr>
          <w:sz w:val="24"/>
        </w:rPr>
        <w:t>наклона</w:t>
      </w:r>
      <w:r>
        <w:rPr>
          <w:spacing w:val="-4"/>
          <w:sz w:val="24"/>
        </w:rPr>
        <w:t> </w:t>
      </w:r>
      <w:r>
        <w:rPr>
          <w:sz w:val="24"/>
        </w:rPr>
        <w:t>30-40</w:t>
      </w:r>
      <w:r>
        <w:rPr>
          <w:spacing w:val="-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(деревянный</w:t>
      </w:r>
      <w:r>
        <w:rPr>
          <w:spacing w:val="1"/>
          <w:sz w:val="24"/>
        </w:rPr>
        <w:t> </w:t>
      </w:r>
      <w:r>
        <w:rPr>
          <w:sz w:val="24"/>
        </w:rPr>
        <w:t>штакетник,</w:t>
      </w:r>
      <w:r>
        <w:rPr>
          <w:spacing w:val="1"/>
          <w:sz w:val="24"/>
        </w:rPr>
        <w:t> </w:t>
      </w:r>
      <w:r>
        <w:rPr>
          <w:sz w:val="24"/>
        </w:rPr>
        <w:t>металлические решетчатые конструкции) в ограждениях земельных участков высотой 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1,5</w:t>
      </w:r>
      <w:r>
        <w:rPr>
          <w:spacing w:val="-1"/>
          <w:sz w:val="24"/>
        </w:rPr>
        <w:t> </w:t>
      </w:r>
      <w:r>
        <w:rPr>
          <w:sz w:val="24"/>
        </w:rPr>
        <w:t>м.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Heading1"/>
        <w:spacing w:before="67"/>
        <w:ind w:left="226" w:right="274"/>
      </w:pPr>
      <w:r>
        <w:rPr/>
        <w:t>Зона</w:t>
      </w:r>
      <w:r>
        <w:rPr>
          <w:spacing w:val="-3"/>
        </w:rPr>
        <w:t> </w:t>
      </w:r>
      <w:r>
        <w:rPr/>
        <w:t>регулирования</w:t>
      </w:r>
      <w:r>
        <w:rPr>
          <w:spacing w:val="-5"/>
        </w:rPr>
        <w:t> </w:t>
      </w:r>
      <w:r>
        <w:rPr/>
        <w:t>застройки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хозяйственной</w:t>
      </w:r>
      <w:r>
        <w:rPr>
          <w:spacing w:val="-3"/>
        </w:rPr>
        <w:t> </w:t>
      </w:r>
      <w:r>
        <w:rPr/>
        <w:t>деятельности</w:t>
      </w:r>
    </w:p>
    <w:p>
      <w:pPr>
        <w:pStyle w:val="BodyText"/>
        <w:ind w:left="0" w:firstLine="0"/>
        <w:jc w:val="left"/>
        <w:rPr>
          <w:b/>
          <w:sz w:val="23"/>
        </w:rPr>
      </w:pPr>
    </w:p>
    <w:p>
      <w:pPr>
        <w:pStyle w:val="BodyText"/>
        <w:jc w:val="left"/>
      </w:pPr>
      <w:r>
        <w:rPr/>
        <w:t>Зона</w:t>
      </w:r>
      <w:r>
        <w:rPr>
          <w:spacing w:val="-6"/>
        </w:rPr>
        <w:t> </w:t>
      </w:r>
      <w:r>
        <w:rPr/>
        <w:t>регулирования</w:t>
      </w:r>
      <w:r>
        <w:rPr>
          <w:spacing w:val="-4"/>
        </w:rPr>
        <w:t> </w:t>
      </w:r>
      <w:r>
        <w:rPr/>
        <w:t>застройки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хозяйственной</w:t>
      </w:r>
      <w:r>
        <w:rPr>
          <w:spacing w:val="-7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Церкви</w:t>
      </w:r>
      <w:r>
        <w:rPr>
          <w:spacing w:val="-10"/>
        </w:rPr>
        <w:t> </w:t>
      </w:r>
      <w:r>
        <w:rPr/>
        <w:t>Смоленской</w:t>
      </w:r>
      <w:r>
        <w:rPr>
          <w:spacing w:val="-57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пять</w:t>
      </w:r>
      <w:r>
        <w:rPr>
          <w:spacing w:val="2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Р-1(1),</w:t>
      </w:r>
      <w:r>
        <w:rPr>
          <w:spacing w:val="1"/>
        </w:rPr>
        <w:t> </w:t>
      </w:r>
      <w:r>
        <w:rPr/>
        <w:t>Р-1(2), Р-2,</w:t>
      </w:r>
      <w:r>
        <w:rPr>
          <w:spacing w:val="1"/>
        </w:rPr>
        <w:t> </w:t>
      </w:r>
      <w:r>
        <w:rPr/>
        <w:t>Р-3(1),</w:t>
      </w:r>
      <w:r>
        <w:rPr>
          <w:spacing w:val="-3"/>
        </w:rPr>
        <w:t> </w:t>
      </w:r>
      <w:r>
        <w:rPr/>
        <w:t>Р-3(2).</w:t>
      </w:r>
    </w:p>
    <w:p>
      <w:pPr>
        <w:pStyle w:val="BodyText"/>
        <w:spacing w:line="237" w:lineRule="auto" w:before="4"/>
        <w:jc w:val="left"/>
      </w:pPr>
      <w:r>
        <w:rPr/>
        <w:t>Режим</w:t>
      </w:r>
      <w:r>
        <w:rPr>
          <w:spacing w:val="7"/>
        </w:rPr>
        <w:t> </w:t>
      </w:r>
      <w:r>
        <w:rPr/>
        <w:t>использования</w:t>
      </w:r>
      <w:r>
        <w:rPr>
          <w:spacing w:val="9"/>
        </w:rPr>
        <w:t> </w:t>
      </w:r>
      <w:r>
        <w:rPr/>
        <w:t>земель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границах</w:t>
      </w:r>
      <w:r>
        <w:rPr>
          <w:spacing w:val="6"/>
        </w:rPr>
        <w:t> </w:t>
      </w:r>
      <w:r>
        <w:rPr/>
        <w:t>зоны</w:t>
      </w:r>
      <w:r>
        <w:rPr>
          <w:spacing w:val="8"/>
        </w:rPr>
        <w:t> </w:t>
      </w:r>
      <w:r>
        <w:rPr/>
        <w:t>регулирования</w:t>
      </w:r>
      <w:r>
        <w:rPr>
          <w:spacing w:val="5"/>
        </w:rPr>
        <w:t> </w:t>
      </w:r>
      <w:r>
        <w:rPr/>
        <w:t>застройки</w:t>
      </w:r>
      <w:r>
        <w:rPr>
          <w:spacing w:val="8"/>
        </w:rPr>
        <w:t> </w:t>
      </w:r>
      <w:r>
        <w:rPr/>
        <w:t>и</w:t>
      </w:r>
      <w:r>
        <w:rPr>
          <w:spacing w:val="-57"/>
        </w:rPr>
        <w:t> </w:t>
      </w:r>
      <w:r>
        <w:rPr/>
        <w:t>хозяйственной деятельности</w:t>
      </w:r>
      <w:r>
        <w:rPr>
          <w:spacing w:val="1"/>
        </w:rPr>
        <w:t> </w:t>
      </w:r>
      <w:r>
        <w:rPr/>
        <w:t>Церкви</w:t>
      </w:r>
      <w:r>
        <w:rPr>
          <w:spacing w:val="1"/>
        </w:rPr>
        <w:t> </w:t>
      </w:r>
      <w:r>
        <w:rPr/>
        <w:t>Смоленской: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11"/>
        </w:numPr>
        <w:tabs>
          <w:tab w:pos="1195" w:val="left" w:leader="none"/>
        </w:tabs>
        <w:spacing w:line="275" w:lineRule="exact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Р-1(1)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Р-1(2)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3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3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5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коммунально-</w:t>
      </w:r>
      <w:r>
        <w:rPr>
          <w:spacing w:val="-57"/>
          <w:sz w:val="24"/>
        </w:rPr>
        <w:t> </w:t>
      </w:r>
      <w:r>
        <w:rPr>
          <w:sz w:val="24"/>
        </w:rPr>
        <w:t>складского</w:t>
      </w:r>
      <w:r>
        <w:rPr>
          <w:spacing w:val="-2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активным</w:t>
      </w:r>
      <w:r>
        <w:rPr>
          <w:spacing w:val="-2"/>
          <w:sz w:val="24"/>
        </w:rPr>
        <w:t> </w:t>
      </w:r>
      <w:r>
        <w:rPr>
          <w:sz w:val="24"/>
        </w:rPr>
        <w:t>завершением</w:t>
      </w:r>
      <w:r>
        <w:rPr>
          <w:spacing w:val="-4"/>
          <w:sz w:val="24"/>
        </w:rPr>
        <w:t> </w:t>
      </w:r>
      <w:r>
        <w:rPr>
          <w:sz w:val="24"/>
        </w:rPr>
        <w:t>(башни,</w:t>
      </w:r>
      <w:r>
        <w:rPr>
          <w:spacing w:val="-4"/>
          <w:sz w:val="24"/>
        </w:rPr>
        <w:t> </w:t>
      </w:r>
      <w:r>
        <w:rPr>
          <w:sz w:val="24"/>
        </w:rPr>
        <w:t>шпили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  <w:tab w:pos="2740" w:val="left" w:leader="none"/>
          <w:tab w:pos="4618" w:val="left" w:leader="none"/>
          <w:tab w:pos="5920" w:val="left" w:leader="none"/>
          <w:tab w:pos="6247" w:val="left" w:leader="none"/>
          <w:tab w:pos="6981" w:val="left" w:leader="none"/>
          <w:tab w:pos="8939" w:val="left" w:leader="none"/>
        </w:tabs>
        <w:spacing w:line="237" w:lineRule="auto" w:before="3" w:after="0"/>
        <w:ind w:left="223" w:right="271" w:firstLine="70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2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размещение на зданиях спутниковых телевизионных антенн выше уровня верха</w:t>
      </w:r>
      <w:r>
        <w:rPr>
          <w:spacing w:val="-57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7"/>
          <w:sz w:val="24"/>
        </w:rPr>
        <w:t> </w:t>
      </w:r>
      <w:r>
        <w:rPr>
          <w:sz w:val="24"/>
        </w:rPr>
        <w:t>коммуникаций</w:t>
      </w:r>
      <w:r>
        <w:rPr>
          <w:spacing w:val="-5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> </w:t>
      </w:r>
      <w:r>
        <w:rPr>
          <w:sz w:val="24"/>
        </w:rPr>
        <w:t>сплошных</w:t>
      </w:r>
      <w:r>
        <w:rPr>
          <w:spacing w:val="-5"/>
          <w:sz w:val="24"/>
        </w:rPr>
        <w:t> </w:t>
      </w:r>
      <w:r>
        <w:rPr>
          <w:sz w:val="24"/>
        </w:rPr>
        <w:t>бетонных, металлических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каменных</w:t>
      </w:r>
      <w:r>
        <w:rPr>
          <w:spacing w:val="-5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8" w:firstLine="70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57"/>
          <w:sz w:val="24"/>
        </w:rPr>
        <w:t> </w:t>
      </w:r>
      <w:r>
        <w:rPr>
          <w:sz w:val="24"/>
        </w:rPr>
        <w:t>ярких</w:t>
      </w:r>
      <w:r>
        <w:rPr>
          <w:spacing w:val="59"/>
          <w:sz w:val="24"/>
        </w:rPr>
        <w:t> </w:t>
      </w:r>
      <w:r>
        <w:rPr>
          <w:sz w:val="24"/>
        </w:rPr>
        <w:t>цветов</w:t>
      </w:r>
      <w:r>
        <w:rPr>
          <w:spacing w:val="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покраски</w:t>
      </w:r>
      <w:r>
        <w:rPr>
          <w:spacing w:val="1"/>
          <w:sz w:val="24"/>
        </w:rPr>
        <w:t> </w:t>
      </w:r>
      <w:r>
        <w:rPr>
          <w:sz w:val="24"/>
        </w:rPr>
        <w:t>ограждений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-7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сбора</w:t>
      </w:r>
      <w:r>
        <w:rPr>
          <w:spacing w:val="-3"/>
          <w:sz w:val="24"/>
        </w:rPr>
        <w:t> </w:t>
      </w:r>
      <w:r>
        <w:rPr>
          <w:sz w:val="24"/>
        </w:rPr>
        <w:t>мусора;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1"/>
        </w:numPr>
        <w:tabs>
          <w:tab w:pos="1195" w:val="left" w:leader="none"/>
        </w:tabs>
        <w:spacing w:line="240" w:lineRule="auto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Р-2</w:t>
      </w:r>
      <w:r>
        <w:rPr>
          <w:spacing w:val="-1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63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коммунально-</w:t>
      </w:r>
      <w:r>
        <w:rPr>
          <w:spacing w:val="-57"/>
          <w:sz w:val="24"/>
        </w:rPr>
        <w:t> </w:t>
      </w:r>
      <w:r>
        <w:rPr>
          <w:sz w:val="24"/>
        </w:rPr>
        <w:t>складского</w:t>
      </w:r>
      <w:r>
        <w:rPr>
          <w:spacing w:val="-2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5" w:after="0"/>
        <w:ind w:left="223" w:right="266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коммунально-жилого</w:t>
      </w:r>
      <w:r>
        <w:rPr>
          <w:spacing w:val="1"/>
          <w:sz w:val="24"/>
        </w:rPr>
        <w:t> </w:t>
      </w:r>
      <w:r>
        <w:rPr>
          <w:sz w:val="24"/>
        </w:rPr>
        <w:t>назначения (водонапорных</w:t>
      </w:r>
      <w:r>
        <w:rPr>
          <w:spacing w:val="-1"/>
          <w:sz w:val="24"/>
        </w:rPr>
        <w:t> </w:t>
      </w:r>
      <w:r>
        <w:rPr>
          <w:sz w:val="24"/>
        </w:rPr>
        <w:t>башен,</w:t>
      </w:r>
      <w:r>
        <w:rPr>
          <w:spacing w:val="-6"/>
          <w:sz w:val="24"/>
        </w:rPr>
        <w:t> </w:t>
      </w:r>
      <w:r>
        <w:rPr>
          <w:sz w:val="24"/>
        </w:rPr>
        <w:t>труб котельных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озеленению</w:t>
      </w:r>
      <w:r>
        <w:rPr>
          <w:spacing w:val="1"/>
          <w:sz w:val="24"/>
        </w:rPr>
        <w:t> </w:t>
      </w:r>
      <w:r>
        <w:rPr>
          <w:sz w:val="24"/>
        </w:rPr>
        <w:t>участков, направленных на создание озелененных зон, обеспечивающих максимальную</w:t>
      </w:r>
      <w:r>
        <w:rPr>
          <w:spacing w:val="1"/>
          <w:sz w:val="24"/>
        </w:rPr>
        <w:t> </w:t>
      </w:r>
      <w:r>
        <w:rPr>
          <w:sz w:val="24"/>
        </w:rPr>
        <w:t>нейтрализацию</w:t>
      </w:r>
      <w:r>
        <w:rPr>
          <w:spacing w:val="-4"/>
          <w:sz w:val="24"/>
        </w:rPr>
        <w:t> </w:t>
      </w:r>
      <w:r>
        <w:rPr>
          <w:sz w:val="24"/>
        </w:rPr>
        <w:t>современной</w:t>
      </w:r>
      <w:r>
        <w:rPr>
          <w:spacing w:val="1"/>
          <w:sz w:val="24"/>
        </w:rPr>
        <w:t> </w:t>
      </w:r>
      <w:r>
        <w:rPr>
          <w:sz w:val="24"/>
        </w:rPr>
        <w:t>застройки;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1"/>
        </w:numPr>
        <w:tabs>
          <w:tab w:pos="1195" w:val="left" w:leader="none"/>
        </w:tabs>
        <w:spacing w:line="240" w:lineRule="auto" w:before="1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Р-3(1)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Р-3(2)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66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2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размещение придорожных рекламных конструкций по обе стороны восточного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Рахманово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Ашукино,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коридоре</w:t>
      </w:r>
      <w:r>
        <w:rPr>
          <w:spacing w:val="1"/>
          <w:sz w:val="24"/>
        </w:rPr>
        <w:t> </w:t>
      </w:r>
      <w:r>
        <w:rPr>
          <w:sz w:val="24"/>
        </w:rPr>
        <w:t>видимости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Церковью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в с. Софрино</w:t>
      </w:r>
      <w:r>
        <w:rPr>
          <w:spacing w:val="1"/>
          <w:sz w:val="24"/>
        </w:rPr>
        <w:t> </w:t>
      </w:r>
      <w:r>
        <w:rPr>
          <w:sz w:val="24"/>
        </w:rPr>
        <w:t>и церковью Вознесения</w:t>
      </w:r>
      <w:r>
        <w:rPr>
          <w:spacing w:val="1"/>
          <w:sz w:val="24"/>
        </w:rPr>
        <w:t> </w:t>
      </w:r>
      <w:r>
        <w:rPr>
          <w:sz w:val="24"/>
        </w:rPr>
        <w:t>в п. Рахманово 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левой стороны</w:t>
      </w:r>
      <w:r>
        <w:rPr>
          <w:spacing w:val="1"/>
          <w:sz w:val="24"/>
        </w:rPr>
        <w:t> </w:t>
      </w:r>
      <w:r>
        <w:rPr>
          <w:sz w:val="24"/>
        </w:rPr>
        <w:t>дороги по</w:t>
      </w:r>
      <w:r>
        <w:rPr>
          <w:spacing w:val="-2"/>
          <w:sz w:val="24"/>
        </w:rPr>
        <w:t> </w:t>
      </w:r>
      <w:r>
        <w:rPr>
          <w:sz w:val="24"/>
        </w:rPr>
        <w:t>направлению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п.</w:t>
      </w:r>
      <w:r>
        <w:rPr>
          <w:spacing w:val="-2"/>
          <w:sz w:val="24"/>
        </w:rPr>
        <w:t> </w:t>
      </w:r>
      <w:r>
        <w:rPr>
          <w:sz w:val="24"/>
        </w:rPr>
        <w:t>Ашукино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остальном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протяжении;</w:t>
      </w:r>
    </w:p>
    <w:p>
      <w:pPr>
        <w:pStyle w:val="ListParagraph"/>
        <w:numPr>
          <w:ilvl w:val="0"/>
          <w:numId w:val="10"/>
        </w:numPr>
        <w:tabs>
          <w:tab w:pos="1358" w:val="left" w:leader="none"/>
        </w:tabs>
        <w:spacing w:line="237" w:lineRule="auto" w:before="4" w:after="0"/>
        <w:ind w:left="223" w:right="269" w:firstLine="70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-57"/>
          <w:sz w:val="24"/>
        </w:rPr>
        <w:t> </w:t>
      </w:r>
      <w:r>
        <w:rPr>
          <w:sz w:val="24"/>
        </w:rPr>
        <w:t>мусорными</w:t>
      </w:r>
      <w:r>
        <w:rPr>
          <w:spacing w:val="-3"/>
          <w:sz w:val="24"/>
        </w:rPr>
        <w:t> </w:t>
      </w:r>
      <w:r>
        <w:rPr>
          <w:sz w:val="24"/>
        </w:rPr>
        <w:t>контейнерами.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BodyText"/>
        <w:ind w:right="531"/>
        <w:jc w:val="left"/>
      </w:pPr>
      <w:r>
        <w:rPr/>
        <w:t>Градостроительный</w:t>
      </w:r>
      <w:r>
        <w:rPr>
          <w:spacing w:val="4"/>
        </w:rPr>
        <w:t> </w:t>
      </w:r>
      <w:r>
        <w:rPr/>
        <w:t>регламент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границах</w:t>
      </w:r>
      <w:r>
        <w:rPr>
          <w:spacing w:val="5"/>
        </w:rPr>
        <w:t> </w:t>
      </w:r>
      <w:r>
        <w:rPr/>
        <w:t>зоны</w:t>
      </w:r>
      <w:r>
        <w:rPr>
          <w:spacing w:val="4"/>
        </w:rPr>
        <w:t> </w:t>
      </w:r>
      <w:r>
        <w:rPr/>
        <w:t>регулирования</w:t>
      </w:r>
      <w:r>
        <w:rPr>
          <w:spacing w:val="4"/>
        </w:rPr>
        <w:t> </w:t>
      </w:r>
      <w:r>
        <w:rPr/>
        <w:t>застройки</w:t>
      </w:r>
      <w:r>
        <w:rPr>
          <w:spacing w:val="4"/>
        </w:rPr>
        <w:t> </w:t>
      </w:r>
      <w:r>
        <w:rPr/>
        <w:t>и</w:t>
      </w:r>
      <w:r>
        <w:rPr>
          <w:spacing w:val="-57"/>
        </w:rPr>
        <w:t> </w:t>
      </w:r>
      <w:r>
        <w:rPr/>
        <w:t>хозяйственной деятельности</w:t>
      </w:r>
      <w:r>
        <w:rPr>
          <w:spacing w:val="1"/>
        </w:rPr>
        <w:t> </w:t>
      </w:r>
      <w:r>
        <w:rPr/>
        <w:t>Церкви</w:t>
      </w:r>
      <w:r>
        <w:rPr>
          <w:spacing w:val="1"/>
        </w:rPr>
        <w:t> </w:t>
      </w:r>
      <w:r>
        <w:rPr/>
        <w:t>Смоленской: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1195" w:val="left" w:leader="none"/>
        </w:tabs>
        <w:spacing w:line="240" w:lineRule="auto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 Р-1(1)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Р-1(2)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сохранение основных исторических направлений улиц, и проездов, и проходов,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числе:</w:t>
      </w:r>
      <w:r>
        <w:rPr>
          <w:spacing w:val="-3"/>
          <w:sz w:val="24"/>
        </w:rPr>
        <w:t> </w:t>
      </w:r>
      <w:r>
        <w:rPr>
          <w:sz w:val="24"/>
        </w:rPr>
        <w:t>проезда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-2"/>
          <w:sz w:val="24"/>
        </w:rPr>
        <w:t> </w:t>
      </w:r>
      <w:r>
        <w:rPr>
          <w:sz w:val="24"/>
        </w:rPr>
        <w:t>Смоленской,</w:t>
      </w:r>
      <w:r>
        <w:rPr>
          <w:spacing w:val="-3"/>
          <w:sz w:val="24"/>
        </w:rPr>
        <w:t> </w:t>
      </w:r>
      <w:r>
        <w:rPr>
          <w:sz w:val="24"/>
        </w:rPr>
        <w:t>выходов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пруду;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223" w:right="273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34"/>
          <w:sz w:val="24"/>
        </w:rPr>
        <w:t> </w:t>
      </w:r>
      <w:r>
        <w:rPr>
          <w:sz w:val="24"/>
        </w:rPr>
        <w:t>зданий</w:t>
      </w:r>
      <w:r>
        <w:rPr>
          <w:spacing w:val="34"/>
          <w:sz w:val="24"/>
        </w:rPr>
        <w:t> </w:t>
      </w:r>
      <w:r>
        <w:rPr>
          <w:sz w:val="24"/>
        </w:rPr>
        <w:t>и</w:t>
      </w:r>
      <w:r>
        <w:rPr>
          <w:spacing w:val="37"/>
          <w:sz w:val="24"/>
        </w:rPr>
        <w:t> </w:t>
      </w:r>
      <w:r>
        <w:rPr>
          <w:sz w:val="24"/>
        </w:rPr>
        <w:t>сооружений</w:t>
      </w:r>
      <w:r>
        <w:rPr>
          <w:spacing w:val="37"/>
          <w:sz w:val="24"/>
        </w:rPr>
        <w:t> </w:t>
      </w:r>
      <w:r>
        <w:rPr>
          <w:sz w:val="24"/>
        </w:rPr>
        <w:t>на</w:t>
      </w:r>
      <w:r>
        <w:rPr>
          <w:spacing w:val="35"/>
          <w:sz w:val="24"/>
        </w:rPr>
        <w:t> </w:t>
      </w:r>
      <w:r>
        <w:rPr>
          <w:sz w:val="24"/>
        </w:rPr>
        <w:t>предназначенных</w:t>
      </w:r>
      <w:r>
        <w:rPr>
          <w:spacing w:val="34"/>
          <w:sz w:val="24"/>
        </w:rPr>
        <w:t> </w:t>
      </w:r>
      <w:r>
        <w:rPr>
          <w:sz w:val="24"/>
        </w:rPr>
        <w:t>для</w:t>
      </w:r>
      <w:r>
        <w:rPr>
          <w:spacing w:val="38"/>
          <w:sz w:val="24"/>
        </w:rPr>
        <w:t> </w:t>
      </w:r>
      <w:r>
        <w:rPr>
          <w:sz w:val="24"/>
        </w:rPr>
        <w:t>них</w:t>
      </w:r>
      <w:r>
        <w:rPr>
          <w:spacing w:val="36"/>
          <w:sz w:val="24"/>
        </w:rPr>
        <w:t> </w:t>
      </w:r>
      <w:r>
        <w:rPr>
          <w:sz w:val="24"/>
        </w:rPr>
        <w:t>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участках;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реконструкцию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ремонт</w:t>
      </w:r>
      <w:r>
        <w:rPr>
          <w:spacing w:val="-3"/>
          <w:sz w:val="24"/>
        </w:rPr>
        <w:t> </w:t>
      </w:r>
      <w:r>
        <w:rPr>
          <w:sz w:val="24"/>
        </w:rPr>
        <w:t>сохраняемых</w:t>
      </w:r>
      <w:r>
        <w:rPr>
          <w:spacing w:val="-4"/>
          <w:sz w:val="24"/>
        </w:rPr>
        <w:t> </w:t>
      </w:r>
      <w:r>
        <w:rPr>
          <w:sz w:val="24"/>
        </w:rPr>
        <w:t>зданий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благоустройство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озеленение</w:t>
      </w:r>
      <w:r>
        <w:rPr>
          <w:spacing w:val="-5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41"/>
          <w:sz w:val="24"/>
        </w:rPr>
        <w:t> </w:t>
      </w:r>
      <w:r>
        <w:rPr>
          <w:sz w:val="24"/>
        </w:rPr>
        <w:t>реконструкцию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5"/>
          <w:sz w:val="24"/>
        </w:rPr>
        <w:t> </w:t>
      </w:r>
      <w:r>
        <w:rPr>
          <w:sz w:val="24"/>
        </w:rPr>
        <w:t>ремонт</w:t>
      </w:r>
      <w:r>
        <w:rPr>
          <w:spacing w:val="48"/>
          <w:sz w:val="24"/>
        </w:rPr>
        <w:t> </w:t>
      </w:r>
      <w:r>
        <w:rPr>
          <w:sz w:val="24"/>
        </w:rPr>
        <w:t>улиц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проездов,</w:t>
      </w:r>
      <w:r>
        <w:rPr>
          <w:spacing w:val="45"/>
          <w:sz w:val="24"/>
        </w:rPr>
        <w:t> </w:t>
      </w:r>
      <w:r>
        <w:rPr>
          <w:sz w:val="24"/>
        </w:rPr>
        <w:t>необходимых</w:t>
      </w:r>
      <w:r>
        <w:rPr>
          <w:spacing w:val="43"/>
          <w:sz w:val="24"/>
        </w:rPr>
        <w:t> </w:t>
      </w:r>
      <w:r>
        <w:rPr>
          <w:sz w:val="24"/>
        </w:rPr>
        <w:t>для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функционирования</w:t>
      </w:r>
      <w:r>
        <w:rPr>
          <w:spacing w:val="-5"/>
        </w:rPr>
        <w:t> </w:t>
      </w:r>
      <w:r>
        <w:rPr/>
        <w:t>новой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сохраняемой</w:t>
      </w:r>
      <w:r>
        <w:rPr>
          <w:spacing w:val="-4"/>
        </w:rPr>
        <w:t> </w:t>
      </w:r>
      <w:r>
        <w:rPr/>
        <w:t>застройки;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5" w:firstLine="70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3"/>
          <w:sz w:val="24"/>
        </w:rPr>
        <w:t> </w:t>
      </w:r>
      <w:r>
        <w:rPr>
          <w:sz w:val="24"/>
        </w:rPr>
        <w:t>реконструкцию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58"/>
          <w:sz w:val="24"/>
        </w:rPr>
        <w:t> </w:t>
      </w:r>
      <w:r>
        <w:rPr>
          <w:sz w:val="24"/>
        </w:rPr>
        <w:t>ремонт</w:t>
      </w:r>
      <w:r>
        <w:rPr>
          <w:spacing w:val="5"/>
          <w:sz w:val="24"/>
        </w:rPr>
        <w:t> </w:t>
      </w:r>
      <w:r>
        <w:rPr>
          <w:sz w:val="24"/>
        </w:rPr>
        <w:t>зданий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сооружений</w:t>
      </w:r>
      <w:r>
        <w:rPr>
          <w:spacing w:val="6"/>
          <w:sz w:val="24"/>
        </w:rPr>
        <w:t> </w:t>
      </w:r>
      <w:r>
        <w:rPr>
          <w:sz w:val="24"/>
        </w:rPr>
        <w:t>инженерной</w:t>
      </w:r>
      <w:r>
        <w:rPr>
          <w:spacing w:val="-57"/>
          <w:sz w:val="24"/>
        </w:rPr>
        <w:t> </w:t>
      </w:r>
      <w:r>
        <w:rPr>
          <w:sz w:val="24"/>
        </w:rPr>
        <w:t>инфраструктуры,</w:t>
      </w:r>
      <w:r>
        <w:rPr>
          <w:spacing w:val="-3"/>
          <w:sz w:val="24"/>
        </w:rPr>
        <w:t> </w:t>
      </w:r>
      <w:r>
        <w:rPr>
          <w:sz w:val="24"/>
        </w:rPr>
        <w:t>необходимых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> </w:t>
      </w:r>
      <w:r>
        <w:rPr>
          <w:sz w:val="24"/>
        </w:rPr>
        <w:t>новой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сохраняемой</w:t>
      </w:r>
      <w:r>
        <w:rPr>
          <w:spacing w:val="-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9"/>
          <w:sz w:val="24"/>
        </w:rPr>
        <w:t> </w:t>
      </w:r>
      <w:r>
        <w:rPr>
          <w:sz w:val="24"/>
        </w:rPr>
        <w:t>подземных</w:t>
      </w:r>
      <w:r>
        <w:rPr>
          <w:spacing w:val="-5"/>
          <w:sz w:val="24"/>
        </w:rPr>
        <w:t> </w:t>
      </w:r>
      <w:r>
        <w:rPr>
          <w:sz w:val="24"/>
        </w:rPr>
        <w:t>инженерных</w:t>
      </w:r>
      <w:r>
        <w:rPr>
          <w:spacing w:val="-8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32"/>
          <w:sz w:val="24"/>
        </w:rPr>
        <w:t> </w:t>
      </w:r>
      <w:r>
        <w:rPr>
          <w:sz w:val="24"/>
        </w:rPr>
        <w:t>наружного</w:t>
      </w:r>
      <w:r>
        <w:rPr>
          <w:spacing w:val="33"/>
          <w:sz w:val="24"/>
        </w:rPr>
        <w:t> </w:t>
      </w:r>
      <w:r>
        <w:rPr>
          <w:sz w:val="24"/>
        </w:rPr>
        <w:t>освещения</w:t>
      </w:r>
      <w:r>
        <w:rPr>
          <w:spacing w:val="35"/>
          <w:sz w:val="24"/>
        </w:rPr>
        <w:t> </w:t>
      </w:r>
      <w:r>
        <w:rPr>
          <w:sz w:val="24"/>
        </w:rPr>
        <w:t>улиц</w:t>
      </w:r>
      <w:r>
        <w:rPr>
          <w:spacing w:val="34"/>
          <w:sz w:val="24"/>
        </w:rPr>
        <w:t> </w:t>
      </w:r>
      <w:r>
        <w:rPr>
          <w:sz w:val="24"/>
        </w:rPr>
        <w:t>на</w:t>
      </w:r>
      <w:r>
        <w:rPr>
          <w:spacing w:val="36"/>
          <w:sz w:val="24"/>
        </w:rPr>
        <w:t> </w:t>
      </w:r>
      <w:r>
        <w:rPr>
          <w:sz w:val="24"/>
        </w:rPr>
        <w:t>опорах,</w:t>
      </w:r>
      <w:r>
        <w:rPr>
          <w:spacing w:val="32"/>
          <w:sz w:val="24"/>
        </w:rPr>
        <w:t> </w:t>
      </w:r>
      <w:r>
        <w:rPr>
          <w:sz w:val="24"/>
        </w:rPr>
        <w:t>не</w:t>
      </w:r>
      <w:r>
        <w:rPr>
          <w:spacing w:val="32"/>
          <w:sz w:val="24"/>
        </w:rPr>
        <w:t> </w:t>
      </w:r>
      <w:r>
        <w:rPr>
          <w:sz w:val="24"/>
        </w:rPr>
        <w:t>закрывающих</w:t>
      </w:r>
      <w:r>
        <w:rPr>
          <w:spacing w:val="32"/>
          <w:sz w:val="24"/>
        </w:rPr>
        <w:t> </w:t>
      </w:r>
      <w:r>
        <w:rPr>
          <w:sz w:val="24"/>
        </w:rPr>
        <w:t>обзор</w:t>
      </w:r>
      <w:r>
        <w:rPr>
          <w:spacing w:val="36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объект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7" w:firstLine="709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нейтральной</w:t>
      </w:r>
      <w:r>
        <w:rPr>
          <w:spacing w:val="1"/>
          <w:sz w:val="24"/>
        </w:rPr>
        <w:t> </w:t>
      </w:r>
      <w:r>
        <w:rPr>
          <w:sz w:val="24"/>
        </w:rPr>
        <w:t>цветовой</w:t>
      </w:r>
      <w:r>
        <w:rPr>
          <w:spacing w:val="1"/>
          <w:sz w:val="24"/>
        </w:rPr>
        <w:t> </w:t>
      </w:r>
      <w:r>
        <w:rPr>
          <w:sz w:val="24"/>
        </w:rPr>
        <w:t>гаммы</w:t>
      </w:r>
      <w:r>
        <w:rPr>
          <w:spacing w:val="1"/>
          <w:sz w:val="24"/>
        </w:rPr>
        <w:t> </w:t>
      </w:r>
      <w:r>
        <w:rPr>
          <w:sz w:val="24"/>
        </w:rPr>
        <w:t>(пастельных</w:t>
      </w:r>
      <w:r>
        <w:rPr>
          <w:spacing w:val="1"/>
          <w:sz w:val="24"/>
        </w:rPr>
        <w:t> </w:t>
      </w:r>
      <w:r>
        <w:rPr>
          <w:sz w:val="24"/>
        </w:rPr>
        <w:t>тонов)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покраски</w:t>
      </w:r>
      <w:r>
        <w:rPr>
          <w:spacing w:val="-57"/>
          <w:sz w:val="24"/>
        </w:rPr>
        <w:t> </w:t>
      </w:r>
      <w:r>
        <w:rPr>
          <w:sz w:val="24"/>
        </w:rPr>
        <w:t>стен 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сооружений 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выборе</w:t>
      </w:r>
      <w:r>
        <w:rPr>
          <w:spacing w:val="-2"/>
          <w:sz w:val="24"/>
        </w:rPr>
        <w:t> </w:t>
      </w:r>
      <w:r>
        <w:rPr>
          <w:sz w:val="24"/>
        </w:rPr>
        <w:t>материала</w:t>
      </w:r>
      <w:r>
        <w:rPr>
          <w:spacing w:val="-3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0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6"/>
          <w:sz w:val="24"/>
        </w:rPr>
        <w:t> </w:t>
      </w:r>
      <w:r>
        <w:rPr>
          <w:sz w:val="24"/>
        </w:rPr>
        <w:t>участков</w:t>
      </w:r>
      <w:r>
        <w:rPr>
          <w:spacing w:val="65"/>
          <w:sz w:val="24"/>
        </w:rPr>
        <w:t> </w:t>
      </w:r>
      <w:r>
        <w:rPr>
          <w:sz w:val="24"/>
        </w:rPr>
        <w:t>под</w:t>
      </w:r>
      <w:r>
        <w:rPr>
          <w:spacing w:val="67"/>
          <w:sz w:val="24"/>
        </w:rPr>
        <w:t> </w:t>
      </w:r>
      <w:r>
        <w:rPr>
          <w:sz w:val="24"/>
        </w:rPr>
        <w:t>индивидуальную</w:t>
      </w:r>
      <w:r>
        <w:rPr>
          <w:spacing w:val="67"/>
          <w:sz w:val="24"/>
        </w:rPr>
        <w:t> </w:t>
      </w:r>
      <w:r>
        <w:rPr>
          <w:sz w:val="24"/>
        </w:rPr>
        <w:t>жилую</w:t>
      </w:r>
      <w:r>
        <w:rPr>
          <w:spacing w:val="68"/>
          <w:sz w:val="24"/>
        </w:rPr>
        <w:t> </w:t>
      </w:r>
      <w:r>
        <w:rPr>
          <w:sz w:val="24"/>
        </w:rPr>
        <w:t>застройку</w:t>
      </w:r>
      <w:r>
        <w:rPr>
          <w:spacing w:val="66"/>
          <w:sz w:val="24"/>
        </w:rPr>
        <w:t> </w:t>
      </w:r>
      <w:r>
        <w:rPr>
          <w:sz w:val="24"/>
        </w:rPr>
        <w:t>усадебного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BodyText"/>
        <w:spacing w:line="274" w:lineRule="exact"/>
        <w:ind w:firstLine="0"/>
        <w:jc w:val="left"/>
      </w:pPr>
      <w:r>
        <w:rPr/>
        <w:t>типа;</w:t>
      </w:r>
    </w:p>
    <w:p>
      <w:pPr>
        <w:pStyle w:val="BodyText"/>
        <w:ind w:left="0" w:firstLine="0"/>
        <w:jc w:val="left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13"/>
        </w:numPr>
        <w:tabs>
          <w:tab w:pos="555" w:val="left" w:leader="none"/>
          <w:tab w:pos="557" w:val="left" w:leader="none"/>
        </w:tabs>
        <w:spacing w:line="240" w:lineRule="auto" w:before="0" w:after="0"/>
        <w:ind w:left="556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36"/>
          <w:sz w:val="24"/>
        </w:rPr>
        <w:t> </w:t>
      </w:r>
      <w:r>
        <w:rPr>
          <w:sz w:val="24"/>
        </w:rPr>
        <w:t>строений</w:t>
      </w:r>
      <w:r>
        <w:rPr>
          <w:spacing w:val="43"/>
          <w:sz w:val="24"/>
        </w:rPr>
        <w:t> </w:t>
      </w:r>
      <w:r>
        <w:rPr>
          <w:sz w:val="24"/>
        </w:rPr>
        <w:t>не</w:t>
      </w:r>
      <w:r>
        <w:rPr>
          <w:spacing w:val="40"/>
          <w:sz w:val="24"/>
        </w:rPr>
        <w:t> </w:t>
      </w:r>
      <w:r>
        <w:rPr>
          <w:sz w:val="24"/>
        </w:rPr>
        <w:t>более</w:t>
      </w:r>
      <w:r>
        <w:rPr>
          <w:spacing w:val="40"/>
          <w:sz w:val="24"/>
        </w:rPr>
        <w:t> </w:t>
      </w:r>
      <w:r>
        <w:rPr>
          <w:sz w:val="24"/>
        </w:rPr>
        <w:t>7,0</w:t>
      </w:r>
      <w:r>
        <w:rPr>
          <w:spacing w:val="41"/>
          <w:sz w:val="24"/>
        </w:rPr>
        <w:t> </w:t>
      </w:r>
      <w:r>
        <w:rPr>
          <w:sz w:val="24"/>
        </w:rPr>
        <w:t>м</w:t>
      </w:r>
      <w:r>
        <w:rPr>
          <w:spacing w:val="41"/>
          <w:sz w:val="24"/>
        </w:rPr>
        <w:t> </w:t>
      </w:r>
      <w:r>
        <w:rPr>
          <w:sz w:val="24"/>
        </w:rPr>
        <w:t>до</w:t>
      </w:r>
      <w:r>
        <w:rPr>
          <w:spacing w:val="41"/>
          <w:sz w:val="24"/>
        </w:rPr>
        <w:t> </w:t>
      </w:r>
      <w:r>
        <w:rPr>
          <w:sz w:val="24"/>
        </w:rPr>
        <w:t>венчающего</w:t>
      </w:r>
      <w:r>
        <w:rPr>
          <w:spacing w:val="41"/>
          <w:sz w:val="24"/>
        </w:rPr>
        <w:t> </w:t>
      </w:r>
      <w:r>
        <w:rPr>
          <w:sz w:val="24"/>
        </w:rPr>
        <w:t>карниза</w:t>
      </w:r>
      <w:r>
        <w:rPr>
          <w:spacing w:val="43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10,0</w:t>
      </w:r>
      <w:r>
        <w:rPr>
          <w:spacing w:val="44"/>
          <w:sz w:val="24"/>
        </w:rPr>
        <w:t> </w:t>
      </w:r>
      <w:r>
        <w:rPr>
          <w:sz w:val="24"/>
        </w:rPr>
        <w:t>м</w:t>
      </w:r>
      <w:r>
        <w:rPr>
          <w:spacing w:val="41"/>
          <w:sz w:val="24"/>
        </w:rPr>
        <w:t> </w:t>
      </w:r>
      <w:r>
        <w:rPr>
          <w:sz w:val="24"/>
        </w:rPr>
        <w:t>до</w:t>
      </w:r>
      <w:r>
        <w:rPr>
          <w:spacing w:val="41"/>
          <w:sz w:val="24"/>
        </w:rPr>
        <w:t> </w:t>
      </w:r>
      <w:r>
        <w:rPr>
          <w:sz w:val="24"/>
        </w:rPr>
        <w:t>конька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762" w:space="40"/>
            <w:col w:w="9048"/>
          </w:cols>
        </w:sectPr>
      </w:pPr>
    </w:p>
    <w:p>
      <w:pPr>
        <w:pStyle w:val="BodyText"/>
        <w:spacing w:line="273" w:lineRule="exact"/>
        <w:ind w:firstLine="0"/>
        <w:jc w:val="left"/>
      </w:pPr>
      <w:r>
        <w:rPr/>
        <w:t>крыши</w:t>
      </w:r>
      <w:r>
        <w:rPr>
          <w:spacing w:val="-3"/>
        </w:rPr>
        <w:t> </w:t>
      </w:r>
      <w:r>
        <w:rPr/>
        <w:t>от</w:t>
      </w:r>
      <w:r>
        <w:rPr>
          <w:spacing w:val="-4"/>
        </w:rPr>
        <w:t> </w:t>
      </w:r>
      <w:r>
        <w:rPr/>
        <w:t>черной</w:t>
      </w:r>
      <w:r>
        <w:rPr>
          <w:spacing w:val="-3"/>
        </w:rPr>
        <w:t> </w:t>
      </w:r>
      <w:r>
        <w:rPr/>
        <w:t>(существующей)</w:t>
      </w:r>
      <w:r>
        <w:rPr>
          <w:spacing w:val="-4"/>
        </w:rPr>
        <w:t> </w:t>
      </w:r>
      <w:r>
        <w:rPr/>
        <w:t>отметки</w:t>
      </w:r>
      <w:r>
        <w:rPr>
          <w:spacing w:val="-3"/>
        </w:rPr>
        <w:t> </w:t>
      </w:r>
      <w:r>
        <w:rPr/>
        <w:t>поверхности</w:t>
      </w:r>
      <w:r>
        <w:rPr>
          <w:spacing w:val="-3"/>
        </w:rPr>
        <w:t> </w:t>
      </w:r>
      <w:r>
        <w:rPr/>
        <w:t>земли;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площадь застройки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2"/>
          <w:sz w:val="24"/>
        </w:rPr>
        <w:t> </w:t>
      </w:r>
      <w:r>
        <w:rPr>
          <w:sz w:val="24"/>
        </w:rPr>
        <w:t>здания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100</w:t>
      </w:r>
      <w:r>
        <w:rPr>
          <w:spacing w:val="-3"/>
          <w:sz w:val="24"/>
        </w:rPr>
        <w:t> </w:t>
      </w:r>
      <w:r>
        <w:rPr>
          <w:sz w:val="24"/>
        </w:rPr>
        <w:t>кв. м;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4" w:firstLine="709"/>
        <w:jc w:val="left"/>
        <w:rPr>
          <w:sz w:val="24"/>
        </w:rPr>
      </w:pPr>
      <w:r>
        <w:rPr>
          <w:sz w:val="24"/>
        </w:rPr>
        <w:t>протяженность</w:t>
      </w:r>
      <w:r>
        <w:rPr>
          <w:spacing w:val="48"/>
          <w:sz w:val="24"/>
        </w:rPr>
        <w:t> </w:t>
      </w:r>
      <w:r>
        <w:rPr>
          <w:sz w:val="24"/>
        </w:rPr>
        <w:t>фасадов</w:t>
      </w:r>
      <w:r>
        <w:rPr>
          <w:spacing w:val="49"/>
          <w:sz w:val="24"/>
        </w:rPr>
        <w:t> </w:t>
      </w:r>
      <w:r>
        <w:rPr>
          <w:sz w:val="24"/>
        </w:rPr>
        <w:t>зданий,</w:t>
      </w:r>
      <w:r>
        <w:rPr>
          <w:spacing w:val="49"/>
          <w:sz w:val="24"/>
        </w:rPr>
        <w:t> </w:t>
      </w:r>
      <w:r>
        <w:rPr>
          <w:sz w:val="24"/>
        </w:rPr>
        <w:t>расположенных</w:t>
      </w:r>
      <w:r>
        <w:rPr>
          <w:spacing w:val="46"/>
          <w:sz w:val="24"/>
        </w:rPr>
        <w:t> </w:t>
      </w:r>
      <w:r>
        <w:rPr>
          <w:sz w:val="24"/>
        </w:rPr>
        <w:t>по</w:t>
      </w:r>
      <w:r>
        <w:rPr>
          <w:spacing w:val="47"/>
          <w:sz w:val="24"/>
        </w:rPr>
        <w:t> </w:t>
      </w:r>
      <w:r>
        <w:rPr>
          <w:sz w:val="24"/>
        </w:rPr>
        <w:t>линии</w:t>
      </w:r>
      <w:r>
        <w:rPr>
          <w:spacing w:val="49"/>
          <w:sz w:val="24"/>
        </w:rPr>
        <w:t> </w:t>
      </w:r>
      <w:r>
        <w:rPr>
          <w:sz w:val="24"/>
        </w:rPr>
        <w:t>застройки</w:t>
      </w:r>
      <w:r>
        <w:rPr>
          <w:spacing w:val="47"/>
          <w:sz w:val="24"/>
        </w:rPr>
        <w:t> </w:t>
      </w:r>
      <w:r>
        <w:rPr>
          <w:sz w:val="24"/>
        </w:rPr>
        <w:t>улиц</w:t>
      </w:r>
      <w:r>
        <w:rPr>
          <w:spacing w:val="49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проездов, 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11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-1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наружными</w:t>
      </w:r>
      <w:r>
        <w:rPr>
          <w:spacing w:val="1"/>
          <w:sz w:val="24"/>
        </w:rPr>
        <w:t> </w:t>
      </w:r>
      <w:r>
        <w:rPr>
          <w:sz w:val="24"/>
        </w:rPr>
        <w:t>гранями</w:t>
      </w:r>
      <w:r>
        <w:rPr>
          <w:spacing w:val="-4"/>
          <w:sz w:val="24"/>
        </w:rPr>
        <w:t> </w:t>
      </w:r>
      <w:r>
        <w:rPr>
          <w:sz w:val="24"/>
        </w:rPr>
        <w:t>стен;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2" w:firstLine="709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53"/>
          <w:sz w:val="24"/>
        </w:rPr>
        <w:t> </w:t>
      </w:r>
      <w:r>
        <w:rPr>
          <w:sz w:val="24"/>
        </w:rPr>
        <w:t>застройки</w:t>
      </w:r>
      <w:r>
        <w:rPr>
          <w:spacing w:val="53"/>
          <w:sz w:val="24"/>
        </w:rPr>
        <w:t> </w:t>
      </w:r>
      <w:r>
        <w:rPr>
          <w:sz w:val="24"/>
        </w:rPr>
        <w:t>одного</w:t>
      </w:r>
      <w:r>
        <w:rPr>
          <w:spacing w:val="50"/>
          <w:sz w:val="24"/>
        </w:rPr>
        <w:t> </w:t>
      </w:r>
      <w:r>
        <w:rPr>
          <w:sz w:val="24"/>
        </w:rPr>
        <w:t>участка</w:t>
      </w:r>
      <w:r>
        <w:rPr>
          <w:spacing w:val="53"/>
          <w:sz w:val="24"/>
        </w:rPr>
        <w:t> </w:t>
      </w:r>
      <w:r>
        <w:rPr>
          <w:sz w:val="24"/>
        </w:rPr>
        <w:t>не</w:t>
      </w:r>
      <w:r>
        <w:rPr>
          <w:spacing w:val="50"/>
          <w:sz w:val="24"/>
        </w:rPr>
        <w:t> </w:t>
      </w:r>
      <w:r>
        <w:rPr>
          <w:sz w:val="24"/>
        </w:rPr>
        <w:t>более</w:t>
      </w:r>
      <w:r>
        <w:rPr>
          <w:spacing w:val="49"/>
          <w:sz w:val="24"/>
        </w:rPr>
        <w:t> </w:t>
      </w:r>
      <w:r>
        <w:rPr>
          <w:sz w:val="24"/>
        </w:rPr>
        <w:t>30</w:t>
      </w:r>
      <w:r>
        <w:rPr>
          <w:spacing w:val="53"/>
          <w:sz w:val="24"/>
        </w:rPr>
        <w:t> </w:t>
      </w:r>
      <w:r>
        <w:rPr>
          <w:sz w:val="24"/>
        </w:rPr>
        <w:t>процентов</w:t>
      </w:r>
      <w:r>
        <w:rPr>
          <w:spacing w:val="53"/>
          <w:sz w:val="24"/>
        </w:rPr>
        <w:t> </w:t>
      </w:r>
      <w:r>
        <w:rPr>
          <w:sz w:val="24"/>
        </w:rPr>
        <w:t>от</w:t>
      </w:r>
      <w:r>
        <w:rPr>
          <w:spacing w:val="51"/>
          <w:sz w:val="24"/>
        </w:rPr>
        <w:t> </w:t>
      </w:r>
      <w:r>
        <w:rPr>
          <w:sz w:val="24"/>
        </w:rPr>
        <w:t>площади</w:t>
      </w:r>
      <w:r>
        <w:rPr>
          <w:spacing w:val="-57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формы</w:t>
      </w:r>
      <w:r>
        <w:rPr>
          <w:spacing w:val="6"/>
          <w:sz w:val="24"/>
        </w:rPr>
        <w:t> </w:t>
      </w:r>
      <w:r>
        <w:rPr>
          <w:sz w:val="24"/>
        </w:rPr>
        <w:t>крыши</w:t>
      </w:r>
      <w:r>
        <w:rPr>
          <w:spacing w:val="6"/>
          <w:sz w:val="24"/>
        </w:rPr>
        <w:t> </w:t>
      </w:r>
      <w:r>
        <w:rPr>
          <w:sz w:val="24"/>
        </w:rPr>
        <w:t>основных</w:t>
      </w:r>
      <w:r>
        <w:rPr>
          <w:spacing w:val="4"/>
          <w:sz w:val="24"/>
        </w:rPr>
        <w:t> </w:t>
      </w:r>
      <w:r>
        <w:rPr>
          <w:sz w:val="24"/>
        </w:rPr>
        <w:t>зданий</w:t>
      </w:r>
      <w:r>
        <w:rPr>
          <w:spacing w:val="6"/>
          <w:sz w:val="24"/>
        </w:rPr>
        <w:t> </w:t>
      </w:r>
      <w:r>
        <w:rPr>
          <w:sz w:val="24"/>
        </w:rPr>
        <w:t>скатные</w:t>
      </w:r>
      <w:r>
        <w:rPr>
          <w:spacing w:val="3"/>
          <w:sz w:val="24"/>
        </w:rPr>
        <w:t> </w:t>
      </w:r>
      <w:r>
        <w:rPr>
          <w:sz w:val="24"/>
        </w:rPr>
        <w:t>(двухскатные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6"/>
          <w:sz w:val="24"/>
        </w:rPr>
        <w:t> </w:t>
      </w:r>
      <w:r>
        <w:rPr>
          <w:sz w:val="24"/>
        </w:rPr>
        <w:t>вальмовые)</w:t>
      </w:r>
      <w:r>
        <w:rPr>
          <w:spacing w:val="-57"/>
          <w:sz w:val="24"/>
        </w:rPr>
        <w:t> </w:t>
      </w:r>
      <w:r>
        <w:rPr>
          <w:sz w:val="24"/>
        </w:rPr>
        <w:t>традиционной</w:t>
      </w:r>
      <w:r>
        <w:rPr>
          <w:spacing w:val="-4"/>
          <w:sz w:val="24"/>
        </w:rPr>
        <w:t> </w:t>
      </w:r>
      <w:r>
        <w:rPr>
          <w:sz w:val="24"/>
        </w:rPr>
        <w:t>формы</w:t>
      </w:r>
      <w:r>
        <w:rPr>
          <w:spacing w:val="-3"/>
          <w:sz w:val="24"/>
        </w:rPr>
        <w:t> </w:t>
      </w:r>
      <w:r>
        <w:rPr>
          <w:sz w:val="24"/>
        </w:rPr>
        <w:t>и с</w:t>
      </w:r>
      <w:r>
        <w:rPr>
          <w:spacing w:val="-2"/>
          <w:sz w:val="24"/>
        </w:rPr>
        <w:t> </w:t>
      </w:r>
      <w:r>
        <w:rPr>
          <w:sz w:val="24"/>
        </w:rPr>
        <w:t>углом</w:t>
      </w:r>
      <w:r>
        <w:rPr>
          <w:spacing w:val="-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40</w:t>
      </w:r>
      <w:r>
        <w:rPr>
          <w:spacing w:val="2"/>
          <w:sz w:val="24"/>
        </w:rPr>
        <w:t> </w:t>
      </w:r>
      <w:r>
        <w:rPr>
          <w:sz w:val="24"/>
        </w:rPr>
        <w:t>процентов;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крыши</w:t>
      </w:r>
      <w:r>
        <w:rPr>
          <w:spacing w:val="-3"/>
          <w:sz w:val="24"/>
        </w:rPr>
        <w:t> </w:t>
      </w:r>
      <w:r>
        <w:rPr>
          <w:sz w:val="24"/>
        </w:rPr>
        <w:t>вспомогательных</w:t>
      </w:r>
      <w:r>
        <w:rPr>
          <w:spacing w:val="-5"/>
          <w:sz w:val="24"/>
        </w:rPr>
        <w:t> </w:t>
      </w:r>
      <w:r>
        <w:rPr>
          <w:sz w:val="24"/>
        </w:rPr>
        <w:t>(хозяйственных)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6"/>
          <w:sz w:val="24"/>
        </w:rPr>
        <w:t> </w:t>
      </w:r>
      <w:r>
        <w:rPr>
          <w:sz w:val="24"/>
        </w:rPr>
        <w:t>скатные</w:t>
      </w:r>
      <w:r>
        <w:rPr>
          <w:spacing w:val="-8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плоские;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13"/>
          <w:sz w:val="24"/>
        </w:rPr>
        <w:t> </w:t>
      </w:r>
      <w:r>
        <w:rPr>
          <w:sz w:val="24"/>
        </w:rPr>
        <w:t>наружных</w:t>
      </w:r>
      <w:r>
        <w:rPr>
          <w:spacing w:val="13"/>
          <w:sz w:val="24"/>
        </w:rPr>
        <w:t> </w:t>
      </w:r>
      <w:r>
        <w:rPr>
          <w:sz w:val="24"/>
        </w:rPr>
        <w:t>стен:</w:t>
      </w:r>
      <w:r>
        <w:rPr>
          <w:spacing w:val="14"/>
          <w:sz w:val="24"/>
        </w:rPr>
        <w:t> </w:t>
      </w:r>
      <w:r>
        <w:rPr>
          <w:sz w:val="24"/>
        </w:rPr>
        <w:t>дерево;</w:t>
      </w:r>
      <w:r>
        <w:rPr>
          <w:spacing w:val="16"/>
          <w:sz w:val="24"/>
        </w:rPr>
        <w:t> </w:t>
      </w:r>
      <w:r>
        <w:rPr>
          <w:sz w:val="24"/>
        </w:rPr>
        <w:t>глиняный</w:t>
      </w:r>
      <w:r>
        <w:rPr>
          <w:spacing w:val="12"/>
          <w:sz w:val="24"/>
        </w:rPr>
        <w:t> </w:t>
      </w:r>
      <w:r>
        <w:rPr>
          <w:sz w:val="24"/>
        </w:rPr>
        <w:t>кирпич,</w:t>
      </w:r>
      <w:r>
        <w:rPr>
          <w:spacing w:val="12"/>
          <w:sz w:val="24"/>
        </w:rPr>
        <w:t> </w:t>
      </w:r>
      <w:r>
        <w:rPr>
          <w:sz w:val="24"/>
        </w:rPr>
        <w:t>силикатный</w:t>
      </w:r>
      <w:r>
        <w:rPr>
          <w:spacing w:val="13"/>
          <w:sz w:val="24"/>
        </w:rPr>
        <w:t> </w:t>
      </w:r>
      <w:r>
        <w:rPr>
          <w:sz w:val="24"/>
        </w:rPr>
        <w:t>кирпич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5"/>
          <w:sz w:val="24"/>
        </w:rPr>
        <w:t> </w:t>
      </w:r>
      <w:r>
        <w:rPr>
          <w:sz w:val="24"/>
        </w:rPr>
        <w:t>т.п.</w:t>
      </w:r>
      <w:r>
        <w:rPr>
          <w:spacing w:val="-57"/>
          <w:sz w:val="24"/>
        </w:rPr>
        <w:t> </w:t>
      </w:r>
      <w:r>
        <w:rPr>
          <w:sz w:val="24"/>
        </w:rPr>
        <w:t>с обязательной</w:t>
      </w:r>
      <w:r>
        <w:rPr>
          <w:spacing w:val="1"/>
          <w:sz w:val="24"/>
        </w:rPr>
        <w:t> </w:t>
      </w:r>
      <w:r>
        <w:rPr>
          <w:sz w:val="24"/>
        </w:rPr>
        <w:t>отделкой</w:t>
      </w:r>
      <w:r>
        <w:rPr>
          <w:spacing w:val="-2"/>
          <w:sz w:val="24"/>
        </w:rPr>
        <w:t> </w:t>
      </w:r>
      <w:r>
        <w:rPr>
          <w:sz w:val="24"/>
        </w:rPr>
        <w:t>штукатуркой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покраской;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5"/>
          <w:sz w:val="24"/>
        </w:rPr>
        <w:t> </w:t>
      </w:r>
      <w:r>
        <w:rPr>
          <w:sz w:val="24"/>
        </w:rPr>
        <w:t>кровель:</w:t>
      </w:r>
      <w:r>
        <w:rPr>
          <w:spacing w:val="4"/>
          <w:sz w:val="24"/>
        </w:rPr>
        <w:t> </w:t>
      </w:r>
      <w:r>
        <w:rPr>
          <w:sz w:val="24"/>
        </w:rPr>
        <w:t>металлические</w:t>
      </w:r>
      <w:r>
        <w:rPr>
          <w:spacing w:val="4"/>
          <w:sz w:val="24"/>
        </w:rPr>
        <w:t> </w:t>
      </w:r>
      <w:r>
        <w:rPr>
          <w:sz w:val="24"/>
        </w:rPr>
        <w:t>листы,</w:t>
      </w:r>
      <w:r>
        <w:rPr>
          <w:spacing w:val="8"/>
          <w:sz w:val="24"/>
        </w:rPr>
        <w:t> </w:t>
      </w:r>
      <w:r>
        <w:rPr>
          <w:sz w:val="24"/>
        </w:rPr>
        <w:t>металлочерепица,</w:t>
      </w:r>
      <w:r>
        <w:rPr>
          <w:spacing w:val="7"/>
          <w:sz w:val="24"/>
        </w:rPr>
        <w:t> </w:t>
      </w:r>
      <w:r>
        <w:rPr>
          <w:sz w:val="24"/>
        </w:rPr>
        <w:t>глиняная</w:t>
      </w:r>
      <w:r>
        <w:rPr>
          <w:spacing w:val="3"/>
          <w:sz w:val="24"/>
        </w:rPr>
        <w:t> </w:t>
      </w:r>
      <w:r>
        <w:rPr>
          <w:sz w:val="24"/>
        </w:rPr>
        <w:t>черепица,</w:t>
      </w:r>
      <w:r>
        <w:rPr>
          <w:spacing w:val="-57"/>
          <w:sz w:val="24"/>
        </w:rPr>
        <w:t> </w:t>
      </w:r>
      <w:r>
        <w:rPr>
          <w:sz w:val="24"/>
        </w:rPr>
        <w:t>мягкая</w:t>
      </w:r>
      <w:r>
        <w:rPr>
          <w:spacing w:val="-3"/>
          <w:sz w:val="24"/>
        </w:rPr>
        <w:t> </w:t>
      </w:r>
      <w:r>
        <w:rPr>
          <w:sz w:val="24"/>
        </w:rPr>
        <w:t>черепица;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68" w:firstLine="709"/>
        <w:jc w:val="left"/>
        <w:rPr>
          <w:sz w:val="24"/>
        </w:rPr>
      </w:pPr>
      <w:r>
        <w:rPr>
          <w:sz w:val="24"/>
        </w:rPr>
        <w:t>ограды</w:t>
      </w:r>
      <w:r>
        <w:rPr>
          <w:spacing w:val="47"/>
          <w:sz w:val="24"/>
        </w:rPr>
        <w:t> </w:t>
      </w:r>
      <w:r>
        <w:rPr>
          <w:sz w:val="24"/>
        </w:rPr>
        <w:t>вдоль</w:t>
      </w:r>
      <w:r>
        <w:rPr>
          <w:spacing w:val="49"/>
          <w:sz w:val="24"/>
        </w:rPr>
        <w:t> </w:t>
      </w:r>
      <w:r>
        <w:rPr>
          <w:sz w:val="24"/>
        </w:rPr>
        <w:t>улиц:</w:t>
      </w:r>
      <w:r>
        <w:rPr>
          <w:spacing w:val="45"/>
          <w:sz w:val="24"/>
        </w:rPr>
        <w:t> </w:t>
      </w:r>
      <w:r>
        <w:rPr>
          <w:sz w:val="24"/>
        </w:rPr>
        <w:t>прозрачные</w:t>
      </w:r>
      <w:r>
        <w:rPr>
          <w:spacing w:val="46"/>
          <w:sz w:val="24"/>
        </w:rPr>
        <w:t> </w:t>
      </w:r>
      <w:r>
        <w:rPr>
          <w:sz w:val="24"/>
        </w:rPr>
        <w:t>высотой</w:t>
      </w:r>
      <w:r>
        <w:rPr>
          <w:spacing w:val="48"/>
          <w:sz w:val="24"/>
        </w:rPr>
        <w:t> </w:t>
      </w:r>
      <w:r>
        <w:rPr>
          <w:sz w:val="24"/>
        </w:rPr>
        <w:t>не</w:t>
      </w:r>
      <w:r>
        <w:rPr>
          <w:spacing w:val="45"/>
          <w:sz w:val="24"/>
        </w:rPr>
        <w:t> </w:t>
      </w:r>
      <w:r>
        <w:rPr>
          <w:sz w:val="24"/>
        </w:rPr>
        <w:t>более</w:t>
      </w:r>
      <w:r>
        <w:rPr>
          <w:spacing w:val="45"/>
          <w:sz w:val="24"/>
        </w:rPr>
        <w:t> </w:t>
      </w:r>
      <w:r>
        <w:rPr>
          <w:sz w:val="24"/>
        </w:rPr>
        <w:t>1,8</w:t>
      </w:r>
      <w:r>
        <w:rPr>
          <w:spacing w:val="50"/>
          <w:sz w:val="24"/>
        </w:rPr>
        <w:t> </w:t>
      </w:r>
      <w:r>
        <w:rPr>
          <w:sz w:val="24"/>
        </w:rPr>
        <w:t>м</w:t>
      </w:r>
      <w:r>
        <w:rPr>
          <w:spacing w:val="46"/>
          <w:sz w:val="24"/>
        </w:rPr>
        <w:t> </w:t>
      </w:r>
      <w:r>
        <w:rPr>
          <w:sz w:val="24"/>
        </w:rPr>
        <w:t>из</w:t>
      </w:r>
      <w:r>
        <w:rPr>
          <w:spacing w:val="46"/>
          <w:sz w:val="24"/>
        </w:rPr>
        <w:t> </w:t>
      </w:r>
      <w:r>
        <w:rPr>
          <w:sz w:val="24"/>
        </w:rPr>
        <w:t>деревянных</w:t>
      </w:r>
      <w:r>
        <w:rPr>
          <w:spacing w:val="47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металлических</w:t>
      </w:r>
      <w:r>
        <w:rPr>
          <w:spacing w:val="-2"/>
          <w:sz w:val="24"/>
        </w:rPr>
        <w:t> </w:t>
      </w:r>
      <w:r>
        <w:rPr>
          <w:sz w:val="24"/>
        </w:rPr>
        <w:t>решеток,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столбам</w:t>
      </w:r>
      <w:r>
        <w:rPr>
          <w:spacing w:val="-2"/>
          <w:sz w:val="24"/>
        </w:rPr>
        <w:t> </w:t>
      </w:r>
      <w:r>
        <w:rPr>
          <w:sz w:val="24"/>
        </w:rPr>
        <w:t>(возможно</w:t>
      </w:r>
      <w:r>
        <w:rPr>
          <w:spacing w:val="2"/>
          <w:sz w:val="24"/>
        </w:rPr>
        <w:t> </w:t>
      </w:r>
      <w:r>
        <w:rPr>
          <w:sz w:val="24"/>
        </w:rPr>
        <w:t>устройство</w:t>
      </w:r>
      <w:r>
        <w:rPr>
          <w:spacing w:val="-2"/>
          <w:sz w:val="24"/>
        </w:rPr>
        <w:t> </w:t>
      </w:r>
      <w:r>
        <w:rPr>
          <w:sz w:val="24"/>
        </w:rPr>
        <w:t>цоколя не</w:t>
      </w:r>
      <w:r>
        <w:rPr>
          <w:spacing w:val="-6"/>
          <w:sz w:val="24"/>
        </w:rPr>
        <w:t> </w:t>
      </w:r>
      <w:r>
        <w:rPr>
          <w:sz w:val="24"/>
        </w:rPr>
        <w:t>выше</w:t>
      </w:r>
      <w:r>
        <w:rPr>
          <w:spacing w:val="-5"/>
          <w:sz w:val="24"/>
        </w:rPr>
        <w:t> </w:t>
      </w:r>
      <w:r>
        <w:rPr>
          <w:sz w:val="24"/>
        </w:rPr>
        <w:t>0,3</w:t>
      </w:r>
      <w:r>
        <w:rPr>
          <w:spacing w:val="1"/>
          <w:sz w:val="24"/>
        </w:rPr>
        <w:t> </w:t>
      </w:r>
      <w:r>
        <w:rPr>
          <w:sz w:val="24"/>
        </w:rPr>
        <w:t>м);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0"/>
          <w:numId w:val="12"/>
        </w:numPr>
        <w:tabs>
          <w:tab w:pos="1195" w:val="left" w:leader="none"/>
        </w:tabs>
        <w:spacing w:line="275" w:lineRule="exact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Р-2</w:t>
      </w:r>
      <w:r>
        <w:rPr>
          <w:spacing w:val="-3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сооружений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отведенных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них</w:t>
      </w:r>
      <w:r>
        <w:rPr>
          <w:spacing w:val="-4"/>
          <w:sz w:val="24"/>
        </w:rPr>
        <w:t> </w:t>
      </w:r>
      <w:r>
        <w:rPr>
          <w:sz w:val="24"/>
        </w:rPr>
        <w:t>участках;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реконструкцию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сохраняемых</w:t>
      </w:r>
      <w:r>
        <w:rPr>
          <w:spacing w:val="-5"/>
          <w:sz w:val="24"/>
        </w:rPr>
        <w:t> </w:t>
      </w:r>
      <w:r>
        <w:rPr>
          <w:sz w:val="24"/>
        </w:rPr>
        <w:t>зданий,</w:t>
      </w:r>
      <w:r>
        <w:rPr>
          <w:spacing w:val="-3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благоустройство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озеленение</w:t>
      </w:r>
      <w:r>
        <w:rPr>
          <w:spacing w:val="-5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6" w:firstLine="709"/>
        <w:jc w:val="left"/>
        <w:rPr>
          <w:sz w:val="24"/>
        </w:rPr>
      </w:pPr>
      <w:r>
        <w:rPr>
          <w:sz w:val="24"/>
        </w:rPr>
        <w:t>строительство, реконструкцию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улиц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проездов,</w:t>
      </w:r>
      <w:r>
        <w:rPr>
          <w:spacing w:val="1"/>
          <w:sz w:val="24"/>
        </w:rPr>
        <w:t> </w:t>
      </w:r>
      <w:r>
        <w:rPr>
          <w:sz w:val="24"/>
        </w:rPr>
        <w:t>необходимых для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 новой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сохраняемой</w:t>
      </w:r>
      <w:r>
        <w:rPr>
          <w:spacing w:val="1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5" w:firstLine="70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3"/>
          <w:sz w:val="24"/>
        </w:rPr>
        <w:t> </w:t>
      </w:r>
      <w:r>
        <w:rPr>
          <w:sz w:val="24"/>
        </w:rPr>
        <w:t>реконструкцию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58"/>
          <w:sz w:val="24"/>
        </w:rPr>
        <w:t> </w:t>
      </w:r>
      <w:r>
        <w:rPr>
          <w:sz w:val="24"/>
        </w:rPr>
        <w:t>ремонт</w:t>
      </w:r>
      <w:r>
        <w:rPr>
          <w:spacing w:val="5"/>
          <w:sz w:val="24"/>
        </w:rPr>
        <w:t> </w:t>
      </w:r>
      <w:r>
        <w:rPr>
          <w:sz w:val="24"/>
        </w:rPr>
        <w:t>зданий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сооружений</w:t>
      </w:r>
      <w:r>
        <w:rPr>
          <w:spacing w:val="6"/>
          <w:sz w:val="24"/>
        </w:rPr>
        <w:t> </w:t>
      </w:r>
      <w:r>
        <w:rPr>
          <w:sz w:val="24"/>
        </w:rPr>
        <w:t>инженерной</w:t>
      </w:r>
      <w:r>
        <w:rPr>
          <w:spacing w:val="-57"/>
          <w:sz w:val="24"/>
        </w:rPr>
        <w:t> </w:t>
      </w:r>
      <w:r>
        <w:rPr>
          <w:sz w:val="24"/>
        </w:rPr>
        <w:t>инфраструктуры,</w:t>
      </w:r>
      <w:r>
        <w:rPr>
          <w:spacing w:val="-2"/>
          <w:sz w:val="24"/>
        </w:rPr>
        <w:t> </w:t>
      </w:r>
      <w:r>
        <w:rPr>
          <w:sz w:val="24"/>
        </w:rPr>
        <w:t>необходимых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5"/>
          <w:sz w:val="24"/>
        </w:rPr>
        <w:t> </w:t>
      </w:r>
      <w:r>
        <w:rPr>
          <w:sz w:val="24"/>
        </w:rPr>
        <w:t>новой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сохраняемой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8"/>
          <w:sz w:val="24"/>
        </w:rPr>
        <w:t> </w:t>
      </w:r>
      <w:r>
        <w:rPr>
          <w:sz w:val="24"/>
        </w:rPr>
        <w:t>инженерных</w:t>
      </w:r>
      <w:r>
        <w:rPr>
          <w:spacing w:val="-6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4"/>
          <w:sz w:val="24"/>
        </w:rPr>
        <w:t> </w:t>
      </w:r>
      <w:r>
        <w:rPr>
          <w:sz w:val="24"/>
        </w:rPr>
        <w:t>участков</w:t>
      </w:r>
      <w:r>
        <w:rPr>
          <w:spacing w:val="8"/>
          <w:sz w:val="24"/>
        </w:rPr>
        <w:t> </w:t>
      </w:r>
      <w:r>
        <w:rPr>
          <w:sz w:val="24"/>
        </w:rPr>
        <w:t>под</w:t>
      </w:r>
      <w:r>
        <w:rPr>
          <w:spacing w:val="7"/>
          <w:sz w:val="24"/>
        </w:rPr>
        <w:t> </w:t>
      </w:r>
      <w:r>
        <w:rPr>
          <w:sz w:val="24"/>
        </w:rPr>
        <w:t>дачи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7"/>
          <w:sz w:val="24"/>
        </w:rPr>
        <w:t> </w:t>
      </w:r>
      <w:r>
        <w:rPr>
          <w:sz w:val="24"/>
        </w:rPr>
        <w:t>индивидуальную</w:t>
      </w:r>
      <w:r>
        <w:rPr>
          <w:spacing w:val="7"/>
          <w:sz w:val="24"/>
        </w:rPr>
        <w:t> </w:t>
      </w:r>
      <w:r>
        <w:rPr>
          <w:sz w:val="24"/>
        </w:rPr>
        <w:t>жилую</w:t>
      </w:r>
      <w:r>
        <w:rPr>
          <w:spacing w:val="9"/>
          <w:sz w:val="24"/>
        </w:rPr>
        <w:t> </w:t>
      </w:r>
      <w:r>
        <w:rPr>
          <w:sz w:val="24"/>
        </w:rPr>
        <w:t>застройку</w:t>
      </w:r>
      <w:r>
        <w:rPr>
          <w:spacing w:val="-57"/>
          <w:sz w:val="24"/>
        </w:rPr>
        <w:t> </w:t>
      </w:r>
      <w:r>
        <w:rPr>
          <w:sz w:val="24"/>
        </w:rPr>
        <w:t>усадебного</w:t>
      </w:r>
      <w:r>
        <w:rPr>
          <w:spacing w:val="-2"/>
          <w:sz w:val="24"/>
        </w:rPr>
        <w:t> </w:t>
      </w:r>
      <w:r>
        <w:rPr>
          <w:sz w:val="24"/>
        </w:rPr>
        <w:t>типа;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6" w:firstLine="709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28"/>
          <w:sz w:val="24"/>
        </w:rPr>
        <w:t> </w:t>
      </w:r>
      <w:r>
        <w:rPr>
          <w:sz w:val="24"/>
        </w:rPr>
        <w:t>строений</w:t>
      </w:r>
      <w:r>
        <w:rPr>
          <w:spacing w:val="33"/>
          <w:sz w:val="24"/>
        </w:rPr>
        <w:t> </w:t>
      </w:r>
      <w:r>
        <w:rPr>
          <w:sz w:val="24"/>
        </w:rPr>
        <w:t>не</w:t>
      </w:r>
      <w:r>
        <w:rPr>
          <w:spacing w:val="31"/>
          <w:sz w:val="24"/>
        </w:rPr>
        <w:t> </w:t>
      </w:r>
      <w:r>
        <w:rPr>
          <w:sz w:val="24"/>
        </w:rPr>
        <w:t>более</w:t>
      </w:r>
      <w:r>
        <w:rPr>
          <w:spacing w:val="31"/>
          <w:sz w:val="24"/>
        </w:rPr>
        <w:t> </w:t>
      </w:r>
      <w:r>
        <w:rPr>
          <w:sz w:val="24"/>
        </w:rPr>
        <w:t>10,0</w:t>
      </w:r>
      <w:r>
        <w:rPr>
          <w:spacing w:val="34"/>
          <w:sz w:val="24"/>
        </w:rPr>
        <w:t> </w:t>
      </w:r>
      <w:r>
        <w:rPr>
          <w:sz w:val="24"/>
        </w:rPr>
        <w:t>м</w:t>
      </w:r>
      <w:r>
        <w:rPr>
          <w:spacing w:val="28"/>
          <w:sz w:val="24"/>
        </w:rPr>
        <w:t> </w:t>
      </w:r>
      <w:r>
        <w:rPr>
          <w:sz w:val="24"/>
        </w:rPr>
        <w:t>до</w:t>
      </w:r>
      <w:r>
        <w:rPr>
          <w:spacing w:val="32"/>
          <w:sz w:val="24"/>
        </w:rPr>
        <w:t> </w:t>
      </w:r>
      <w:r>
        <w:rPr>
          <w:sz w:val="24"/>
        </w:rPr>
        <w:t>венчающего</w:t>
      </w:r>
      <w:r>
        <w:rPr>
          <w:spacing w:val="31"/>
          <w:sz w:val="24"/>
        </w:rPr>
        <w:t> </w:t>
      </w:r>
      <w:r>
        <w:rPr>
          <w:sz w:val="24"/>
        </w:rPr>
        <w:t>карниза</w:t>
      </w:r>
      <w:r>
        <w:rPr>
          <w:spacing w:val="34"/>
          <w:sz w:val="24"/>
        </w:rPr>
        <w:t> </w:t>
      </w:r>
      <w:r>
        <w:rPr>
          <w:sz w:val="24"/>
        </w:rPr>
        <w:t>и</w:t>
      </w:r>
      <w:r>
        <w:rPr>
          <w:spacing w:val="31"/>
          <w:sz w:val="24"/>
        </w:rPr>
        <w:t> </w:t>
      </w:r>
      <w:r>
        <w:rPr>
          <w:sz w:val="24"/>
        </w:rPr>
        <w:t>13,0</w:t>
      </w:r>
      <w:r>
        <w:rPr>
          <w:spacing w:val="34"/>
          <w:sz w:val="24"/>
        </w:rPr>
        <w:t> </w:t>
      </w:r>
      <w:r>
        <w:rPr>
          <w:sz w:val="24"/>
        </w:rPr>
        <w:t>м</w:t>
      </w:r>
      <w:r>
        <w:rPr>
          <w:spacing w:val="28"/>
          <w:sz w:val="24"/>
        </w:rPr>
        <w:t> </w:t>
      </w:r>
      <w:r>
        <w:rPr>
          <w:sz w:val="24"/>
        </w:rPr>
        <w:t>до</w:t>
      </w:r>
      <w:r>
        <w:rPr>
          <w:spacing w:val="31"/>
          <w:sz w:val="24"/>
        </w:rPr>
        <w:t> </w:t>
      </w:r>
      <w:r>
        <w:rPr>
          <w:sz w:val="24"/>
        </w:rPr>
        <w:t>конька</w:t>
      </w:r>
      <w:r>
        <w:rPr>
          <w:spacing w:val="-57"/>
          <w:sz w:val="24"/>
        </w:rPr>
        <w:t> </w:t>
      </w:r>
      <w:r>
        <w:rPr>
          <w:sz w:val="24"/>
        </w:rPr>
        <w:t>крыши от</w:t>
      </w:r>
      <w:r>
        <w:rPr>
          <w:spacing w:val="-1"/>
          <w:sz w:val="24"/>
        </w:rPr>
        <w:t> </w:t>
      </w:r>
      <w:r>
        <w:rPr>
          <w:sz w:val="24"/>
        </w:rPr>
        <w:t>черной</w:t>
      </w:r>
      <w:r>
        <w:rPr>
          <w:spacing w:val="1"/>
          <w:sz w:val="24"/>
        </w:rPr>
        <w:t> </w:t>
      </w:r>
      <w:r>
        <w:rPr>
          <w:sz w:val="24"/>
        </w:rPr>
        <w:t>(существующей)</w:t>
      </w:r>
      <w:r>
        <w:rPr>
          <w:spacing w:val="2"/>
          <w:sz w:val="24"/>
        </w:rPr>
        <w:t> </w:t>
      </w:r>
      <w:r>
        <w:rPr>
          <w:sz w:val="24"/>
        </w:rPr>
        <w:t>отметки поверхности</w:t>
      </w:r>
      <w:r>
        <w:rPr>
          <w:spacing w:val="1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397" w:val="left" w:leader="none"/>
          <w:tab w:pos="3721" w:val="left" w:leader="none"/>
          <w:tab w:pos="4758" w:val="left" w:leader="none"/>
          <w:tab w:pos="5916" w:val="left" w:leader="none"/>
          <w:tab w:pos="7629" w:val="left" w:leader="none"/>
          <w:tab w:pos="8335" w:val="left" w:leader="none"/>
        </w:tabs>
        <w:spacing w:line="237" w:lineRule="auto" w:before="5" w:after="0"/>
        <w:ind w:left="223" w:right="270" w:firstLine="709"/>
        <w:jc w:val="left"/>
        <w:rPr>
          <w:sz w:val="24"/>
        </w:rPr>
      </w:pPr>
      <w:r>
        <w:rPr>
          <w:sz w:val="24"/>
        </w:rPr>
        <w:t>крыши</w:t>
        <w:tab/>
        <w:t>основных</w:t>
        <w:tab/>
        <w:t>зданий</w:t>
        <w:tab/>
        <w:t>скатные</w:t>
        <w:tab/>
        <w:t>(двухскатные</w:t>
        <w:tab/>
        <w:t>или</w:t>
        <w:tab/>
      </w:r>
      <w:r>
        <w:rPr>
          <w:spacing w:val="-1"/>
          <w:sz w:val="24"/>
        </w:rPr>
        <w:t>вальмовые),</w:t>
      </w:r>
      <w:r>
        <w:rPr>
          <w:spacing w:val="-57"/>
          <w:sz w:val="24"/>
        </w:rPr>
        <w:t> </w:t>
      </w:r>
      <w:r>
        <w:rPr>
          <w:sz w:val="24"/>
        </w:rPr>
        <w:t>вспомогательных</w:t>
      </w:r>
      <w:r>
        <w:rPr>
          <w:spacing w:val="-1"/>
          <w:sz w:val="24"/>
        </w:rPr>
        <w:t> </w:t>
      </w:r>
      <w:r>
        <w:rPr>
          <w:sz w:val="24"/>
        </w:rPr>
        <w:t>- скатные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плоские;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1195" w:val="left" w:leader="none"/>
        </w:tabs>
        <w:spacing w:line="240" w:lineRule="auto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 Р-3(1)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Р-3(2)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223" w:right="274" w:firstLine="709"/>
        <w:jc w:val="left"/>
        <w:rPr>
          <w:sz w:val="24"/>
        </w:rPr>
      </w:pPr>
      <w:r>
        <w:rPr>
          <w:sz w:val="24"/>
        </w:rPr>
        <w:t>капитальный</w:t>
      </w:r>
      <w:r>
        <w:rPr>
          <w:spacing w:val="15"/>
          <w:sz w:val="24"/>
        </w:rPr>
        <w:t> </w:t>
      </w:r>
      <w:r>
        <w:rPr>
          <w:sz w:val="24"/>
        </w:rPr>
        <w:t>ремонт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19"/>
          <w:sz w:val="24"/>
        </w:rPr>
        <w:t> </w:t>
      </w:r>
      <w:r>
        <w:rPr>
          <w:sz w:val="24"/>
        </w:rPr>
        <w:t>реконструкцию</w:t>
      </w:r>
      <w:r>
        <w:rPr>
          <w:spacing w:val="18"/>
          <w:sz w:val="24"/>
        </w:rPr>
        <w:t> </w:t>
      </w:r>
      <w:r>
        <w:rPr>
          <w:sz w:val="24"/>
        </w:rPr>
        <w:t>существующих</w:t>
      </w:r>
      <w:r>
        <w:rPr>
          <w:spacing w:val="17"/>
          <w:sz w:val="24"/>
        </w:rPr>
        <w:t> </w:t>
      </w:r>
      <w:r>
        <w:rPr>
          <w:sz w:val="24"/>
        </w:rPr>
        <w:t>линейных</w:t>
      </w:r>
      <w:r>
        <w:rPr>
          <w:spacing w:val="16"/>
          <w:sz w:val="24"/>
        </w:rPr>
        <w:t> </w:t>
      </w:r>
      <w:r>
        <w:rPr>
          <w:sz w:val="24"/>
        </w:rPr>
        <w:t>объектов</w:t>
      </w:r>
      <w:r>
        <w:rPr>
          <w:spacing w:val="19"/>
          <w:sz w:val="24"/>
        </w:rPr>
        <w:t> </w:t>
      </w:r>
      <w:r>
        <w:rPr>
          <w:sz w:val="24"/>
        </w:rPr>
        <w:t>без</w:t>
      </w:r>
      <w:r>
        <w:rPr>
          <w:spacing w:val="-57"/>
          <w:sz w:val="24"/>
        </w:rPr>
        <w:t> </w:t>
      </w:r>
      <w:r>
        <w:rPr>
          <w:sz w:val="24"/>
        </w:rPr>
        <w:t>ограничения</w:t>
      </w:r>
      <w:r>
        <w:rPr>
          <w:spacing w:val="-3"/>
          <w:sz w:val="24"/>
        </w:rPr>
        <w:t> </w:t>
      </w:r>
      <w:r>
        <w:rPr>
          <w:sz w:val="24"/>
        </w:rPr>
        <w:t>конструктивного</w:t>
      </w:r>
      <w:r>
        <w:rPr>
          <w:spacing w:val="-1"/>
          <w:sz w:val="24"/>
        </w:rPr>
        <w:t> </w:t>
      </w:r>
      <w:r>
        <w:rPr>
          <w:sz w:val="24"/>
        </w:rPr>
        <w:t>решения;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капитальный</w:t>
      </w:r>
      <w:r>
        <w:rPr>
          <w:spacing w:val="23"/>
          <w:sz w:val="24"/>
        </w:rPr>
        <w:t> </w:t>
      </w:r>
      <w:r>
        <w:rPr>
          <w:sz w:val="24"/>
        </w:rPr>
        <w:t>ремонт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2"/>
          <w:sz w:val="24"/>
        </w:rPr>
        <w:t> </w:t>
      </w:r>
      <w:r>
        <w:rPr>
          <w:sz w:val="24"/>
        </w:rPr>
        <w:t>реконструкцию</w:t>
      </w:r>
      <w:r>
        <w:rPr>
          <w:spacing w:val="25"/>
          <w:sz w:val="24"/>
        </w:rPr>
        <w:t> </w:t>
      </w:r>
      <w:r>
        <w:rPr>
          <w:sz w:val="24"/>
        </w:rPr>
        <w:t>воздушных</w:t>
      </w:r>
      <w:r>
        <w:rPr>
          <w:spacing w:val="24"/>
          <w:sz w:val="24"/>
        </w:rPr>
        <w:t> </w:t>
      </w:r>
      <w:r>
        <w:rPr>
          <w:sz w:val="24"/>
        </w:rPr>
        <w:t>линий</w:t>
      </w:r>
      <w:r>
        <w:rPr>
          <w:spacing w:val="26"/>
          <w:sz w:val="24"/>
        </w:rPr>
        <w:t> </w:t>
      </w:r>
      <w:r>
        <w:rPr>
          <w:sz w:val="24"/>
        </w:rPr>
        <w:t>электропередачи</w:t>
      </w:r>
      <w:r>
        <w:rPr>
          <w:spacing w:val="-57"/>
          <w:sz w:val="24"/>
        </w:rPr>
        <w:t> </w:t>
      </w:r>
      <w:r>
        <w:rPr>
          <w:sz w:val="24"/>
        </w:rPr>
        <w:t>(ЛЭП)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опорах;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> </w:t>
      </w:r>
      <w:r>
        <w:rPr>
          <w:sz w:val="24"/>
        </w:rPr>
        <w:t>остановочных</w:t>
      </w:r>
      <w:r>
        <w:rPr>
          <w:spacing w:val="-5"/>
          <w:sz w:val="24"/>
        </w:rPr>
        <w:t> </w:t>
      </w:r>
      <w:r>
        <w:rPr>
          <w:sz w:val="24"/>
        </w:rPr>
        <w:t>пунктов</w:t>
      </w:r>
      <w:r>
        <w:rPr>
          <w:spacing w:val="-6"/>
          <w:sz w:val="24"/>
        </w:rPr>
        <w:t> </w:t>
      </w:r>
      <w:r>
        <w:rPr>
          <w:sz w:val="24"/>
        </w:rPr>
        <w:t>транспорта.</w:t>
      </w:r>
    </w:p>
    <w:p>
      <w:pPr>
        <w:spacing w:after="0" w:line="293" w:lineRule="exact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Heading1"/>
        <w:spacing w:before="67"/>
        <w:ind w:left="226" w:right="274"/>
      </w:pPr>
      <w:r>
        <w:rPr/>
        <w:t>Зона</w:t>
      </w:r>
      <w:r>
        <w:rPr>
          <w:spacing w:val="-4"/>
        </w:rPr>
        <w:t> </w:t>
      </w:r>
      <w:r>
        <w:rPr/>
        <w:t>охраняемого</w:t>
      </w:r>
      <w:r>
        <w:rPr>
          <w:spacing w:val="-4"/>
        </w:rPr>
        <w:t> </w:t>
      </w:r>
      <w:r>
        <w:rPr/>
        <w:t>природного</w:t>
      </w:r>
      <w:r>
        <w:rPr>
          <w:spacing w:val="-4"/>
        </w:rPr>
        <w:t> </w:t>
      </w:r>
      <w:r>
        <w:rPr/>
        <w:t>ландшафта</w:t>
      </w:r>
    </w:p>
    <w:p>
      <w:pPr>
        <w:pStyle w:val="BodyText"/>
        <w:ind w:left="0" w:firstLine="0"/>
        <w:jc w:val="left"/>
        <w:rPr>
          <w:b/>
          <w:sz w:val="23"/>
        </w:rPr>
      </w:pPr>
    </w:p>
    <w:p>
      <w:pPr>
        <w:pStyle w:val="BodyText"/>
        <w:ind w:right="531"/>
        <w:jc w:val="left"/>
      </w:pPr>
      <w:r>
        <w:rPr/>
        <w:t>Зона охраняемого природного ландшафта состоит из четырех участков Л-1(1), Л-</w:t>
      </w:r>
      <w:r>
        <w:rPr>
          <w:spacing w:val="-57"/>
        </w:rPr>
        <w:t> </w:t>
      </w:r>
      <w:r>
        <w:rPr/>
        <w:t>1(2),</w:t>
      </w:r>
      <w:r>
        <w:rPr>
          <w:spacing w:val="-3"/>
        </w:rPr>
        <w:t> </w:t>
      </w:r>
      <w:r>
        <w:rPr/>
        <w:t>Л-1(3)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Л-2.</w:t>
      </w:r>
    </w:p>
    <w:p>
      <w:pPr>
        <w:pStyle w:val="BodyText"/>
        <w:spacing w:line="237" w:lineRule="auto" w:before="4"/>
        <w:jc w:val="left"/>
      </w:pPr>
      <w:r>
        <w:rPr/>
        <w:t>Режим</w:t>
      </w:r>
      <w:r>
        <w:rPr>
          <w:spacing w:val="4"/>
        </w:rPr>
        <w:t> </w:t>
      </w:r>
      <w:r>
        <w:rPr/>
        <w:t>использования</w:t>
      </w:r>
      <w:r>
        <w:rPr>
          <w:spacing w:val="6"/>
        </w:rPr>
        <w:t> </w:t>
      </w:r>
      <w:r>
        <w:rPr/>
        <w:t>земель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границах</w:t>
      </w:r>
      <w:r>
        <w:rPr>
          <w:spacing w:val="4"/>
        </w:rPr>
        <w:t> </w:t>
      </w:r>
      <w:r>
        <w:rPr/>
        <w:t>зоны</w:t>
      </w:r>
      <w:r>
        <w:rPr>
          <w:spacing w:val="6"/>
        </w:rPr>
        <w:t> </w:t>
      </w:r>
      <w:r>
        <w:rPr/>
        <w:t>охраняемого</w:t>
      </w:r>
      <w:r>
        <w:rPr>
          <w:spacing w:val="4"/>
        </w:rPr>
        <w:t> </w:t>
      </w:r>
      <w:r>
        <w:rPr/>
        <w:t>природного</w:t>
      </w:r>
      <w:r>
        <w:rPr>
          <w:spacing w:val="3"/>
        </w:rPr>
        <w:t> </w:t>
      </w:r>
      <w:r>
        <w:rPr/>
        <w:t>ландшафта</w:t>
      </w:r>
      <w:r>
        <w:rPr>
          <w:spacing w:val="-57"/>
        </w:rPr>
        <w:t> </w:t>
      </w:r>
      <w:r>
        <w:rPr/>
        <w:t>Церкви</w:t>
      </w:r>
      <w:r>
        <w:rPr>
          <w:spacing w:val="-4"/>
        </w:rPr>
        <w:t> </w:t>
      </w:r>
      <w:r>
        <w:rPr/>
        <w:t>Смоленской</w:t>
      </w:r>
      <w:r>
        <w:rPr>
          <w:spacing w:val="-3"/>
        </w:rPr>
        <w:t> </w:t>
      </w:r>
      <w:r>
        <w:rPr/>
        <w:t>запрещает:</w:t>
      </w:r>
    </w:p>
    <w:p>
      <w:pPr>
        <w:pStyle w:val="BodyText"/>
        <w:spacing w:before="6"/>
        <w:ind w:left="0" w:firstLine="0"/>
        <w:jc w:val="left"/>
      </w:pPr>
    </w:p>
    <w:p>
      <w:pPr>
        <w:pStyle w:val="ListParagraph"/>
        <w:numPr>
          <w:ilvl w:val="0"/>
          <w:numId w:val="14"/>
        </w:numPr>
        <w:tabs>
          <w:tab w:pos="1296" w:val="left" w:leader="none"/>
        </w:tabs>
        <w:spacing w:line="237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хозяйственную</w:t>
      </w:r>
      <w:r>
        <w:rPr>
          <w:spacing w:val="37"/>
          <w:sz w:val="24"/>
        </w:rPr>
        <w:t> </w:t>
      </w:r>
      <w:r>
        <w:rPr>
          <w:sz w:val="24"/>
        </w:rPr>
        <w:t>деятельность,</w:t>
      </w:r>
      <w:r>
        <w:rPr>
          <w:spacing w:val="31"/>
          <w:sz w:val="24"/>
        </w:rPr>
        <w:t> </w:t>
      </w:r>
      <w:r>
        <w:rPr>
          <w:sz w:val="24"/>
        </w:rPr>
        <w:t>нарушающую</w:t>
      </w:r>
      <w:r>
        <w:rPr>
          <w:spacing w:val="37"/>
          <w:sz w:val="24"/>
        </w:rPr>
        <w:t> </w:t>
      </w:r>
      <w:r>
        <w:rPr>
          <w:sz w:val="24"/>
        </w:rPr>
        <w:t>характер</w:t>
      </w:r>
      <w:r>
        <w:rPr>
          <w:spacing w:val="36"/>
          <w:sz w:val="24"/>
        </w:rPr>
        <w:t> </w:t>
      </w:r>
      <w:r>
        <w:rPr>
          <w:sz w:val="24"/>
        </w:rPr>
        <w:t>и</w:t>
      </w:r>
      <w:r>
        <w:rPr>
          <w:spacing w:val="38"/>
          <w:sz w:val="24"/>
        </w:rPr>
        <w:t> </w:t>
      </w:r>
      <w:r>
        <w:rPr>
          <w:sz w:val="24"/>
        </w:rPr>
        <w:t>облик</w:t>
      </w:r>
      <w:r>
        <w:rPr>
          <w:spacing w:val="35"/>
          <w:sz w:val="24"/>
        </w:rPr>
        <w:t> </w:t>
      </w:r>
      <w:r>
        <w:rPr>
          <w:sz w:val="24"/>
        </w:rPr>
        <w:t>исторически</w:t>
      </w:r>
      <w:r>
        <w:rPr>
          <w:spacing w:val="-57"/>
          <w:sz w:val="24"/>
        </w:rPr>
        <w:t> </w:t>
      </w:r>
      <w:r>
        <w:rPr>
          <w:sz w:val="24"/>
        </w:rPr>
        <w:t>сложившегося природно-ландшафтного</w:t>
      </w:r>
      <w:r>
        <w:rPr>
          <w:spacing w:val="-1"/>
          <w:sz w:val="24"/>
        </w:rPr>
        <w:t> </w:t>
      </w:r>
      <w:r>
        <w:rPr>
          <w:sz w:val="24"/>
        </w:rPr>
        <w:t>комплекса;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4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7"/>
          <w:sz w:val="24"/>
        </w:rPr>
        <w:t> </w:t>
      </w:r>
      <w:r>
        <w:rPr>
          <w:sz w:val="24"/>
        </w:rPr>
        <w:t>коммуникаций</w:t>
      </w:r>
      <w:r>
        <w:rPr>
          <w:spacing w:val="-5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739" w:val="left" w:leader="none"/>
          <w:tab w:pos="4617" w:val="left" w:leader="none"/>
          <w:tab w:pos="5920" w:val="left" w:leader="none"/>
          <w:tab w:pos="6247" w:val="left" w:leader="none"/>
          <w:tab w:pos="6981" w:val="left" w:leader="none"/>
          <w:tab w:pos="8939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2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загрязнение</w:t>
      </w:r>
      <w:r>
        <w:rPr>
          <w:spacing w:val="-6"/>
          <w:sz w:val="24"/>
        </w:rPr>
        <w:t> </w:t>
      </w:r>
      <w:r>
        <w:rPr>
          <w:sz w:val="24"/>
        </w:rPr>
        <w:t>почв,</w:t>
      </w:r>
      <w:r>
        <w:rPr>
          <w:spacing w:val="-3"/>
          <w:sz w:val="24"/>
        </w:rPr>
        <w:t> </w:t>
      </w:r>
      <w:r>
        <w:rPr>
          <w:sz w:val="24"/>
        </w:rPr>
        <w:t>грунтовых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подземных</w:t>
      </w:r>
      <w:r>
        <w:rPr>
          <w:spacing w:val="-5"/>
          <w:sz w:val="24"/>
        </w:rPr>
        <w:t> </w:t>
      </w:r>
      <w:r>
        <w:rPr>
          <w:sz w:val="24"/>
        </w:rPr>
        <w:t>вод,</w:t>
      </w:r>
      <w:r>
        <w:rPr>
          <w:spacing w:val="-3"/>
          <w:sz w:val="24"/>
        </w:rPr>
        <w:t> </w:t>
      </w:r>
      <w:r>
        <w:rPr>
          <w:sz w:val="24"/>
        </w:rPr>
        <w:t>поверхностных</w:t>
      </w:r>
      <w:r>
        <w:rPr>
          <w:spacing w:val="-5"/>
          <w:sz w:val="24"/>
        </w:rPr>
        <w:t> </w:t>
      </w:r>
      <w:r>
        <w:rPr>
          <w:sz w:val="24"/>
        </w:rPr>
        <w:t>стоков;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добычу</w:t>
      </w:r>
      <w:r>
        <w:rPr>
          <w:spacing w:val="-7"/>
          <w:sz w:val="24"/>
        </w:rPr>
        <w:t> </w:t>
      </w:r>
      <w:r>
        <w:rPr>
          <w:sz w:val="24"/>
        </w:rPr>
        <w:t>полезных</w:t>
      </w:r>
      <w:r>
        <w:rPr>
          <w:spacing w:val="-4"/>
          <w:sz w:val="24"/>
        </w:rPr>
        <w:t> </w:t>
      </w:r>
      <w:r>
        <w:rPr>
          <w:sz w:val="24"/>
        </w:rPr>
        <w:t>ископаемых,</w:t>
      </w:r>
      <w:r>
        <w:rPr>
          <w:spacing w:val="-1"/>
          <w:sz w:val="24"/>
        </w:rPr>
        <w:t> </w:t>
      </w:r>
      <w:r>
        <w:rPr>
          <w:sz w:val="24"/>
        </w:rPr>
        <w:t>бурение</w:t>
      </w:r>
      <w:r>
        <w:rPr>
          <w:spacing w:val="-5"/>
          <w:sz w:val="24"/>
        </w:rPr>
        <w:t> </w:t>
      </w:r>
      <w:r>
        <w:rPr>
          <w:sz w:val="24"/>
        </w:rPr>
        <w:t>скважин;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707" w:val="left" w:leader="none"/>
          <w:tab w:pos="3621" w:val="left" w:leader="none"/>
          <w:tab w:pos="5464" w:val="left" w:leader="none"/>
          <w:tab w:pos="6730" w:val="left" w:leader="none"/>
          <w:tab w:pos="7022" w:val="left" w:leader="none"/>
          <w:tab w:pos="8947" w:val="left" w:leader="none"/>
        </w:tabs>
        <w:spacing w:line="237" w:lineRule="auto" w:before="3" w:after="0"/>
        <w:ind w:left="223" w:right="262" w:firstLine="709"/>
        <w:jc w:val="left"/>
        <w:rPr>
          <w:sz w:val="24"/>
        </w:rPr>
      </w:pPr>
      <w:r>
        <w:rPr>
          <w:sz w:val="24"/>
        </w:rPr>
        <w:t>возведение</w:t>
        <w:tab/>
        <w:t>любых</w:t>
        <w:tab/>
        <w:t>доминирующих</w:t>
        <w:tab/>
        <w:t>элементов</w:t>
        <w:tab/>
        <w:t>-</w:t>
        <w:tab/>
        <w:t>высоковольтных</w:t>
        <w:tab/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1"/>
          <w:sz w:val="24"/>
        </w:rPr>
        <w:t> </w:t>
      </w:r>
      <w:r>
        <w:rPr>
          <w:sz w:val="24"/>
        </w:rPr>
        <w:t>телекоммуникаций, труб котельных</w:t>
      </w:r>
      <w:r>
        <w:rPr>
          <w:spacing w:val="-2"/>
          <w:sz w:val="24"/>
        </w:rPr>
        <w:t> </w:t>
      </w:r>
      <w:r>
        <w:rPr>
          <w:sz w:val="24"/>
        </w:rPr>
        <w:t>и т.д.;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самовольную</w:t>
      </w:r>
      <w:r>
        <w:rPr>
          <w:spacing w:val="-2"/>
          <w:sz w:val="24"/>
        </w:rPr>
        <w:t> </w:t>
      </w:r>
      <w:r>
        <w:rPr>
          <w:sz w:val="24"/>
        </w:rPr>
        <w:t>посадку</w:t>
      </w:r>
      <w:r>
        <w:rPr>
          <w:spacing w:val="-7"/>
          <w:sz w:val="24"/>
        </w:rPr>
        <w:t> </w:t>
      </w:r>
      <w:r>
        <w:rPr>
          <w:sz w:val="24"/>
        </w:rPr>
        <w:t>и вырубку</w:t>
      </w:r>
      <w:r>
        <w:rPr>
          <w:spacing w:val="-7"/>
          <w:sz w:val="24"/>
        </w:rPr>
        <w:t> </w:t>
      </w:r>
      <w:r>
        <w:rPr>
          <w:sz w:val="24"/>
        </w:rPr>
        <w:t>деревьев;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1195" w:val="left" w:leader="none"/>
        </w:tabs>
        <w:spacing w:line="240" w:lineRule="auto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 Л-1(1),</w:t>
      </w:r>
      <w:r>
        <w:rPr>
          <w:spacing w:val="-4"/>
          <w:sz w:val="24"/>
        </w:rPr>
        <w:t> </w:t>
      </w:r>
      <w:r>
        <w:rPr>
          <w:sz w:val="24"/>
        </w:rPr>
        <w:t>Л-1(2)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Л-1(3)</w:t>
      </w:r>
      <w:r>
        <w:rPr>
          <w:spacing w:val="-3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привести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1"/>
          <w:sz w:val="24"/>
        </w:rPr>
        <w:t> </w:t>
      </w:r>
      <w:r>
        <w:rPr>
          <w:sz w:val="24"/>
        </w:rPr>
        <w:t>существенному</w:t>
      </w:r>
      <w:r>
        <w:rPr>
          <w:spacing w:val="1"/>
          <w:sz w:val="24"/>
        </w:rPr>
        <w:t> </w:t>
      </w:r>
      <w:r>
        <w:rPr>
          <w:sz w:val="24"/>
        </w:rPr>
        <w:t>изменению ландшафта, исторически сложившихся природных и ландшафтных объектов,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-5"/>
          <w:sz w:val="24"/>
        </w:rPr>
        <w:t> </w:t>
      </w:r>
      <w:r>
        <w:rPr>
          <w:sz w:val="24"/>
        </w:rPr>
        <w:t>изменений,</w:t>
      </w:r>
      <w:r>
        <w:rPr>
          <w:spacing w:val="-4"/>
          <w:sz w:val="24"/>
        </w:rPr>
        <w:t> </w:t>
      </w:r>
      <w:r>
        <w:rPr>
          <w:sz w:val="24"/>
        </w:rPr>
        <w:t>связанных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восстановлением</w:t>
      </w:r>
      <w:r>
        <w:rPr>
          <w:spacing w:val="-4"/>
          <w:sz w:val="24"/>
        </w:rPr>
        <w:t> </w:t>
      </w:r>
      <w:r>
        <w:rPr>
          <w:sz w:val="24"/>
        </w:rPr>
        <w:t>нарушенных</w:t>
      </w:r>
      <w:r>
        <w:rPr>
          <w:spacing w:val="-3"/>
          <w:sz w:val="24"/>
        </w:rPr>
        <w:t> </w:t>
      </w:r>
      <w:r>
        <w:rPr>
          <w:sz w:val="24"/>
        </w:rPr>
        <w:t>исторических</w:t>
      </w:r>
      <w:r>
        <w:rPr>
          <w:spacing w:val="-4"/>
          <w:sz w:val="24"/>
        </w:rPr>
        <w:t> </w:t>
      </w:r>
      <w:r>
        <w:rPr>
          <w:sz w:val="24"/>
        </w:rPr>
        <w:t>ландшафтов;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предусматривающие</w:t>
      </w:r>
      <w:r>
        <w:rPr>
          <w:spacing w:val="-6"/>
          <w:sz w:val="24"/>
        </w:rPr>
        <w:t> </w:t>
      </w:r>
      <w:r>
        <w:rPr>
          <w:sz w:val="24"/>
        </w:rPr>
        <w:t>строительство</w:t>
      </w:r>
      <w:r>
        <w:rPr>
          <w:spacing w:val="-8"/>
          <w:sz w:val="24"/>
        </w:rPr>
        <w:t> </w:t>
      </w:r>
      <w:r>
        <w:rPr>
          <w:sz w:val="24"/>
        </w:rPr>
        <w:t>капитальных</w:t>
      </w:r>
      <w:r>
        <w:rPr>
          <w:spacing w:val="-7"/>
          <w:sz w:val="24"/>
        </w:rPr>
        <w:t> </w:t>
      </w:r>
      <w:r>
        <w:rPr>
          <w:sz w:val="24"/>
        </w:rPr>
        <w:t>и/или</w:t>
      </w:r>
      <w:r>
        <w:rPr>
          <w:spacing w:val="-6"/>
          <w:sz w:val="24"/>
        </w:rPr>
        <w:t> </w:t>
      </w:r>
      <w:r>
        <w:rPr>
          <w:sz w:val="24"/>
        </w:rPr>
        <w:t>временных</w:t>
      </w:r>
      <w:r>
        <w:rPr>
          <w:spacing w:val="-4"/>
          <w:sz w:val="24"/>
        </w:rPr>
        <w:t> </w:t>
      </w:r>
      <w:r>
        <w:rPr>
          <w:sz w:val="24"/>
        </w:rPr>
        <w:t>зданий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-9"/>
          <w:sz w:val="24"/>
        </w:rPr>
        <w:t> </w:t>
      </w:r>
      <w:r>
        <w:rPr>
          <w:sz w:val="24"/>
        </w:rPr>
        <w:t>автомобильных</w:t>
      </w:r>
      <w:r>
        <w:rPr>
          <w:spacing w:val="-4"/>
          <w:sz w:val="24"/>
        </w:rPr>
        <w:t> </w:t>
      </w:r>
      <w:r>
        <w:rPr>
          <w:sz w:val="24"/>
        </w:rPr>
        <w:t>дорог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асфальтобетонным</w:t>
      </w:r>
      <w:r>
        <w:rPr>
          <w:spacing w:val="-4"/>
          <w:sz w:val="24"/>
        </w:rPr>
        <w:t> </w:t>
      </w:r>
      <w:r>
        <w:rPr>
          <w:sz w:val="24"/>
        </w:rPr>
        <w:t>покрытием;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-8"/>
          <w:sz w:val="24"/>
        </w:rPr>
        <w:t> </w:t>
      </w:r>
      <w:r>
        <w:rPr>
          <w:sz w:val="24"/>
        </w:rPr>
        <w:t>автомобильных</w:t>
      </w:r>
      <w:r>
        <w:rPr>
          <w:spacing w:val="-3"/>
          <w:sz w:val="24"/>
        </w:rPr>
        <w:t> </w:t>
      </w:r>
      <w:r>
        <w:rPr>
          <w:sz w:val="24"/>
        </w:rPr>
        <w:t>мостов</w:t>
      </w:r>
      <w:r>
        <w:rPr>
          <w:spacing w:val="-1"/>
          <w:sz w:val="24"/>
        </w:rPr>
        <w:t> </w:t>
      </w:r>
      <w:r>
        <w:rPr>
          <w:sz w:val="24"/>
        </w:rPr>
        <w:t>через</w:t>
      </w:r>
      <w:r>
        <w:rPr>
          <w:spacing w:val="-4"/>
          <w:sz w:val="24"/>
        </w:rPr>
        <w:t> </w:t>
      </w:r>
      <w:r>
        <w:rPr>
          <w:sz w:val="24"/>
        </w:rPr>
        <w:t>реки;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ограждений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-57"/>
          <w:sz w:val="24"/>
        </w:rPr>
        <w:t> </w:t>
      </w:r>
      <w:r>
        <w:rPr>
          <w:sz w:val="24"/>
        </w:rPr>
        <w:t>визуальное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природного</w:t>
      </w:r>
      <w:r>
        <w:rPr>
          <w:spacing w:val="1"/>
          <w:sz w:val="24"/>
        </w:rPr>
        <w:t> </w:t>
      </w:r>
      <w:r>
        <w:rPr>
          <w:sz w:val="24"/>
        </w:rPr>
        <w:t>ландшафта,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видовые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-57"/>
          <w:sz w:val="24"/>
        </w:rPr>
        <w:t> </w:t>
      </w:r>
      <w:r>
        <w:rPr>
          <w:sz w:val="24"/>
        </w:rPr>
        <w:t>мусорными</w:t>
      </w:r>
      <w:r>
        <w:rPr>
          <w:spacing w:val="-3"/>
          <w:sz w:val="24"/>
        </w:rPr>
        <w:t> </w:t>
      </w:r>
      <w:r>
        <w:rPr>
          <w:sz w:val="24"/>
        </w:rPr>
        <w:t>контейнерами;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0"/>
          <w:numId w:val="14"/>
        </w:numPr>
        <w:tabs>
          <w:tab w:pos="1195" w:val="left" w:leader="none"/>
        </w:tabs>
        <w:spacing w:line="275" w:lineRule="exact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Л-2</w:t>
      </w:r>
      <w:r>
        <w:rPr>
          <w:spacing w:val="-2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51"/>
          <w:sz w:val="24"/>
        </w:rPr>
        <w:t> </w:t>
      </w:r>
      <w:r>
        <w:rPr>
          <w:sz w:val="24"/>
        </w:rPr>
        <w:t>крупных</w:t>
      </w:r>
      <w:r>
        <w:rPr>
          <w:spacing w:val="51"/>
          <w:sz w:val="24"/>
        </w:rPr>
        <w:t> </w:t>
      </w:r>
      <w:r>
        <w:rPr>
          <w:sz w:val="24"/>
        </w:rPr>
        <w:t>объектов</w:t>
      </w:r>
      <w:r>
        <w:rPr>
          <w:spacing w:val="54"/>
          <w:sz w:val="24"/>
        </w:rPr>
        <w:t> </w:t>
      </w:r>
      <w:r>
        <w:rPr>
          <w:sz w:val="24"/>
        </w:rPr>
        <w:t>инфраструктуры</w:t>
      </w:r>
      <w:r>
        <w:rPr>
          <w:spacing w:val="53"/>
          <w:sz w:val="24"/>
        </w:rPr>
        <w:t> </w:t>
      </w:r>
      <w:r>
        <w:rPr>
          <w:sz w:val="24"/>
        </w:rPr>
        <w:t>кладбища</w:t>
      </w:r>
      <w:r>
        <w:rPr>
          <w:spacing w:val="53"/>
          <w:sz w:val="24"/>
        </w:rPr>
        <w:t> </w:t>
      </w:r>
      <w:r>
        <w:rPr>
          <w:sz w:val="24"/>
        </w:rPr>
        <w:t>(крематория,</w:t>
      </w:r>
      <w:r>
        <w:rPr>
          <w:spacing w:val="-57"/>
          <w:sz w:val="24"/>
        </w:rPr>
        <w:t> </w:t>
      </w:r>
      <w:r>
        <w:rPr>
          <w:sz w:val="24"/>
        </w:rPr>
        <w:t>колумбария и</w:t>
      </w:r>
      <w:r>
        <w:rPr>
          <w:spacing w:val="1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40"/>
          <w:sz w:val="24"/>
        </w:rPr>
        <w:t> </w:t>
      </w:r>
      <w:r>
        <w:rPr>
          <w:sz w:val="24"/>
        </w:rPr>
        <w:t>доминирующих</w:t>
      </w:r>
      <w:r>
        <w:rPr>
          <w:spacing w:val="42"/>
          <w:sz w:val="24"/>
        </w:rPr>
        <w:t> </w:t>
      </w:r>
      <w:r>
        <w:rPr>
          <w:sz w:val="24"/>
        </w:rPr>
        <w:t>элементов:</w:t>
      </w:r>
      <w:r>
        <w:rPr>
          <w:spacing w:val="41"/>
          <w:sz w:val="24"/>
        </w:rPr>
        <w:t> </w:t>
      </w:r>
      <w:r>
        <w:rPr>
          <w:sz w:val="24"/>
        </w:rPr>
        <w:t>опор</w:t>
      </w:r>
      <w:r>
        <w:rPr>
          <w:spacing w:val="44"/>
          <w:sz w:val="24"/>
        </w:rPr>
        <w:t> </w:t>
      </w:r>
      <w:r>
        <w:rPr>
          <w:sz w:val="24"/>
        </w:rPr>
        <w:t>и</w:t>
      </w:r>
      <w:r>
        <w:rPr>
          <w:spacing w:val="43"/>
          <w:sz w:val="24"/>
        </w:rPr>
        <w:t> </w:t>
      </w:r>
      <w:r>
        <w:rPr>
          <w:sz w:val="24"/>
        </w:rPr>
        <w:t>вышек</w:t>
      </w:r>
      <w:r>
        <w:rPr>
          <w:spacing w:val="44"/>
          <w:sz w:val="24"/>
        </w:rPr>
        <w:t> </w:t>
      </w:r>
      <w:r>
        <w:rPr>
          <w:sz w:val="24"/>
        </w:rPr>
        <w:t>электропередачи</w:t>
      </w:r>
      <w:r>
        <w:rPr>
          <w:spacing w:val="43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> </w:t>
      </w:r>
      <w:r>
        <w:rPr>
          <w:sz w:val="24"/>
        </w:rPr>
        <w:t>мавзолеев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склепов;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2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7"/>
          <w:sz w:val="24"/>
        </w:rPr>
        <w:t> </w:t>
      </w:r>
      <w:r>
        <w:rPr>
          <w:sz w:val="24"/>
        </w:rPr>
        <w:t>коммуникаций</w:t>
      </w:r>
      <w:r>
        <w:rPr>
          <w:spacing w:val="-5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способом.</w:t>
      </w:r>
    </w:p>
    <w:p>
      <w:pPr>
        <w:pStyle w:val="BodyText"/>
        <w:tabs>
          <w:tab w:pos="3228" w:val="left" w:leader="none"/>
          <w:tab w:pos="4516" w:val="left" w:leader="none"/>
          <w:tab w:pos="4879" w:val="left" w:leader="none"/>
          <w:tab w:pos="6066" w:val="left" w:leader="none"/>
          <w:tab w:pos="6818" w:val="left" w:leader="none"/>
          <w:tab w:pos="8366" w:val="left" w:leader="none"/>
        </w:tabs>
        <w:ind w:right="273"/>
        <w:jc w:val="left"/>
      </w:pPr>
      <w:r>
        <w:rPr/>
        <w:t>Градостроительный</w:t>
        <w:tab/>
        <w:t>регламент</w:t>
        <w:tab/>
        <w:t>в</w:t>
        <w:tab/>
        <w:t>границах</w:t>
        <w:tab/>
        <w:t>зоны</w:t>
        <w:tab/>
        <w:t>охраняемого</w:t>
        <w:tab/>
      </w:r>
      <w:r>
        <w:rPr>
          <w:spacing w:val="-1"/>
        </w:rPr>
        <w:t>природного</w:t>
      </w:r>
      <w:r>
        <w:rPr>
          <w:spacing w:val="-57"/>
        </w:rPr>
        <w:t> </w:t>
      </w:r>
      <w:r>
        <w:rPr/>
        <w:t>ландшафта Церкви</w:t>
      </w:r>
      <w:r>
        <w:rPr>
          <w:spacing w:val="1"/>
        </w:rPr>
        <w:t> </w:t>
      </w:r>
      <w:r>
        <w:rPr/>
        <w:t>Смоленской</w:t>
      </w:r>
      <w:r>
        <w:rPr>
          <w:spacing w:val="-3"/>
        </w:rPr>
        <w:t> </w:t>
      </w:r>
      <w:r>
        <w:rPr/>
        <w:t>разрешает: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1311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природно-ландшафтного</w:t>
      </w:r>
      <w:r>
        <w:rPr>
          <w:spacing w:val="1"/>
          <w:sz w:val="24"/>
        </w:rPr>
        <w:t> </w:t>
      </w:r>
      <w:r>
        <w:rPr>
          <w:sz w:val="24"/>
        </w:rPr>
        <w:t>комплекса,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характерных панорам и</w:t>
      </w:r>
      <w:r>
        <w:rPr>
          <w:spacing w:val="1"/>
          <w:sz w:val="24"/>
        </w:rPr>
        <w:t> </w:t>
      </w:r>
      <w:r>
        <w:rPr>
          <w:sz w:val="24"/>
        </w:rPr>
        <w:t>секторов</w:t>
      </w:r>
      <w:r>
        <w:rPr>
          <w:spacing w:val="1"/>
          <w:sz w:val="24"/>
        </w:rPr>
        <w:t> </w:t>
      </w:r>
      <w:r>
        <w:rPr>
          <w:sz w:val="24"/>
        </w:rPr>
        <w:t>обзора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холмов,</w:t>
      </w:r>
      <w:r>
        <w:rPr>
          <w:spacing w:val="1"/>
          <w:sz w:val="24"/>
        </w:rPr>
        <w:t> </w:t>
      </w:r>
      <w:r>
        <w:rPr>
          <w:sz w:val="24"/>
        </w:rPr>
        <w:t>занятых</w:t>
      </w:r>
      <w:r>
        <w:rPr>
          <w:spacing w:val="1"/>
          <w:sz w:val="24"/>
        </w:rPr>
        <w:t> </w:t>
      </w:r>
      <w:r>
        <w:rPr>
          <w:sz w:val="24"/>
        </w:rPr>
        <w:t>полями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лугами,</w:t>
      </w:r>
      <w:r>
        <w:rPr>
          <w:spacing w:val="1"/>
          <w:sz w:val="24"/>
        </w:rPr>
        <w:t> </w:t>
      </w:r>
      <w:r>
        <w:rPr>
          <w:sz w:val="24"/>
        </w:rPr>
        <w:t>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Талицы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притоков;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регенерацию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ландшафтов:</w:t>
      </w:r>
      <w:r>
        <w:rPr>
          <w:spacing w:val="1"/>
          <w:sz w:val="24"/>
        </w:rPr>
        <w:t> </w:t>
      </w:r>
      <w:r>
        <w:rPr>
          <w:sz w:val="24"/>
        </w:rPr>
        <w:t>открытых</w:t>
      </w:r>
      <w:r>
        <w:rPr>
          <w:spacing w:val="1"/>
          <w:sz w:val="24"/>
        </w:rPr>
        <w:t> </w:t>
      </w:r>
      <w:r>
        <w:rPr>
          <w:sz w:val="24"/>
        </w:rPr>
        <w:t>пространств,</w:t>
      </w:r>
      <w:r>
        <w:rPr>
          <w:spacing w:val="1"/>
          <w:sz w:val="24"/>
        </w:rPr>
        <w:t> </w:t>
      </w:r>
      <w:r>
        <w:rPr>
          <w:sz w:val="24"/>
        </w:rPr>
        <w:t>долин рек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ручьев,</w:t>
      </w:r>
      <w:r>
        <w:rPr>
          <w:spacing w:val="1"/>
          <w:sz w:val="24"/>
        </w:rPr>
        <w:t> </w:t>
      </w:r>
      <w:r>
        <w:rPr>
          <w:sz w:val="24"/>
        </w:rPr>
        <w:t>лесов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рощ;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9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расчистку</w:t>
      </w:r>
      <w:r>
        <w:rPr>
          <w:spacing w:val="1"/>
          <w:sz w:val="24"/>
        </w:rPr>
        <w:t> </w:t>
      </w:r>
      <w:r>
        <w:rPr>
          <w:sz w:val="24"/>
        </w:rPr>
        <w:t>русел</w:t>
      </w:r>
      <w:r>
        <w:rPr>
          <w:spacing w:val="1"/>
          <w:sz w:val="24"/>
        </w:rPr>
        <w:t> </w:t>
      </w:r>
      <w:r>
        <w:rPr>
          <w:sz w:val="24"/>
        </w:rPr>
        <w:t>рек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ручьев,</w:t>
      </w:r>
      <w:r>
        <w:rPr>
          <w:spacing w:val="1"/>
          <w:sz w:val="24"/>
        </w:rPr>
        <w:t> </w:t>
      </w:r>
      <w:r>
        <w:rPr>
          <w:sz w:val="24"/>
        </w:rPr>
        <w:t>защиту</w:t>
      </w:r>
      <w:r>
        <w:rPr>
          <w:spacing w:val="1"/>
          <w:sz w:val="24"/>
        </w:rPr>
        <w:t> </w:t>
      </w:r>
      <w:r>
        <w:rPr>
          <w:sz w:val="24"/>
        </w:rPr>
        <w:t>лугов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полей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бесконтрольного</w:t>
      </w:r>
      <w:r>
        <w:rPr>
          <w:spacing w:val="1"/>
          <w:sz w:val="24"/>
        </w:rPr>
        <w:t> </w:t>
      </w:r>
      <w:r>
        <w:rPr>
          <w:sz w:val="24"/>
        </w:rPr>
        <w:t>зарастания</w:t>
      </w:r>
      <w:r>
        <w:rPr>
          <w:spacing w:val="1"/>
          <w:sz w:val="24"/>
        </w:rPr>
        <w:t> </w:t>
      </w:r>
      <w:r>
        <w:rPr>
          <w:sz w:val="24"/>
        </w:rPr>
        <w:t>сорными</w:t>
      </w:r>
      <w:r>
        <w:rPr>
          <w:spacing w:val="1"/>
          <w:sz w:val="24"/>
        </w:rPr>
        <w:t> </w:t>
      </w:r>
      <w:r>
        <w:rPr>
          <w:sz w:val="24"/>
        </w:rPr>
        <w:t>породами</w:t>
      </w:r>
      <w:r>
        <w:rPr>
          <w:spacing w:val="1"/>
          <w:sz w:val="24"/>
        </w:rPr>
        <w:t> </w:t>
      </w:r>
      <w:r>
        <w:rPr>
          <w:sz w:val="24"/>
        </w:rPr>
        <w:t>деревьев,</w:t>
      </w:r>
      <w:r>
        <w:rPr>
          <w:spacing w:val="1"/>
          <w:sz w:val="24"/>
        </w:rPr>
        <w:t> </w:t>
      </w:r>
      <w:r>
        <w:rPr>
          <w:sz w:val="24"/>
        </w:rPr>
        <w:t>кустарников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сорной</w:t>
      </w:r>
      <w:r>
        <w:rPr>
          <w:spacing w:val="-3"/>
          <w:sz w:val="24"/>
        </w:rPr>
        <w:t> </w:t>
      </w:r>
      <w:r>
        <w:rPr>
          <w:sz w:val="24"/>
        </w:rPr>
        <w:t>травой;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санацию массивов зеленых насаждений: ликвидацию сухостоя, разреживание</w:t>
      </w:r>
      <w:r>
        <w:rPr>
          <w:spacing w:val="1"/>
          <w:sz w:val="24"/>
        </w:rPr>
        <w:t> </w:t>
      </w:r>
      <w:r>
        <w:rPr>
          <w:sz w:val="24"/>
        </w:rPr>
        <w:t>деревьев, выросших самосевом, регулярное спиливание сухих ветвей и сучьев, засыпку ям</w:t>
      </w:r>
      <w:r>
        <w:rPr>
          <w:spacing w:val="-57"/>
          <w:sz w:val="24"/>
        </w:rPr>
        <w:t> </w:t>
      </w:r>
      <w:r>
        <w:rPr>
          <w:sz w:val="24"/>
        </w:rPr>
        <w:t>и траншей,</w:t>
      </w:r>
      <w:r>
        <w:rPr>
          <w:spacing w:val="2"/>
          <w:sz w:val="24"/>
        </w:rPr>
        <w:t> </w:t>
      </w:r>
      <w:r>
        <w:rPr>
          <w:sz w:val="24"/>
        </w:rPr>
        <w:t>уборку</w:t>
      </w:r>
      <w:r>
        <w:rPr>
          <w:spacing w:val="-5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пешеходных</w:t>
      </w:r>
      <w:r>
        <w:rPr>
          <w:spacing w:val="1"/>
          <w:sz w:val="24"/>
        </w:rPr>
        <w:t> </w:t>
      </w:r>
      <w:r>
        <w:rPr>
          <w:sz w:val="24"/>
        </w:rPr>
        <w:t>прогулочных</w:t>
      </w:r>
      <w:r>
        <w:rPr>
          <w:spacing w:val="1"/>
          <w:sz w:val="24"/>
        </w:rPr>
        <w:t> </w:t>
      </w:r>
      <w:r>
        <w:rPr>
          <w:sz w:val="24"/>
        </w:rPr>
        <w:t>трасс,</w:t>
      </w:r>
      <w:r>
        <w:rPr>
          <w:spacing w:val="1"/>
          <w:sz w:val="24"/>
        </w:rPr>
        <w:t> </w:t>
      </w:r>
      <w:r>
        <w:rPr>
          <w:sz w:val="24"/>
        </w:rPr>
        <w:t>дорожек,</w:t>
      </w:r>
      <w:r>
        <w:rPr>
          <w:spacing w:val="1"/>
          <w:sz w:val="24"/>
        </w:rPr>
        <w:t> </w:t>
      </w:r>
      <w:r>
        <w:rPr>
          <w:sz w:val="24"/>
        </w:rPr>
        <w:t>видовых</w:t>
      </w:r>
      <w:r>
        <w:rPr>
          <w:spacing w:val="1"/>
          <w:sz w:val="24"/>
        </w:rPr>
        <w:t> </w:t>
      </w:r>
      <w:r>
        <w:rPr>
          <w:sz w:val="24"/>
        </w:rPr>
        <w:t>площадок,</w:t>
      </w:r>
      <w:r>
        <w:rPr>
          <w:spacing w:val="1"/>
          <w:sz w:val="24"/>
        </w:rPr>
        <w:t> </w:t>
      </w:r>
      <w:r>
        <w:rPr>
          <w:sz w:val="24"/>
        </w:rPr>
        <w:t>мостиков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ручьи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реки,</w:t>
      </w:r>
      <w:r>
        <w:rPr>
          <w:spacing w:val="1"/>
          <w:sz w:val="24"/>
        </w:rPr>
        <w:t> </w:t>
      </w:r>
      <w:r>
        <w:rPr>
          <w:sz w:val="24"/>
        </w:rPr>
        <w:t>установку малых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архитектуры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специальными</w:t>
      </w:r>
      <w:r>
        <w:rPr>
          <w:spacing w:val="-4"/>
          <w:sz w:val="24"/>
        </w:rPr>
        <w:t> </w:t>
      </w:r>
      <w:r>
        <w:rPr>
          <w:sz w:val="24"/>
        </w:rPr>
        <w:t>проектами;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реконструкцию</w:t>
      </w:r>
      <w:r>
        <w:rPr>
          <w:spacing w:val="12"/>
          <w:sz w:val="24"/>
        </w:rPr>
        <w:t> </w:t>
      </w:r>
      <w:r>
        <w:rPr>
          <w:sz w:val="24"/>
        </w:rPr>
        <w:t>русел</w:t>
      </w:r>
      <w:r>
        <w:rPr>
          <w:spacing w:val="11"/>
          <w:sz w:val="24"/>
        </w:rPr>
        <w:t> </w:t>
      </w:r>
      <w:r>
        <w:rPr>
          <w:sz w:val="24"/>
        </w:rPr>
        <w:t>и</w:t>
      </w:r>
      <w:r>
        <w:rPr>
          <w:spacing w:val="13"/>
          <w:sz w:val="24"/>
        </w:rPr>
        <w:t> </w:t>
      </w:r>
      <w:r>
        <w:rPr>
          <w:sz w:val="24"/>
        </w:rPr>
        <w:t>прибрежных</w:t>
      </w:r>
      <w:r>
        <w:rPr>
          <w:spacing w:val="11"/>
          <w:sz w:val="24"/>
        </w:rPr>
        <w:t> </w:t>
      </w:r>
      <w:r>
        <w:rPr>
          <w:sz w:val="24"/>
        </w:rPr>
        <w:t>береговых</w:t>
      </w:r>
      <w:r>
        <w:rPr>
          <w:spacing w:val="11"/>
          <w:sz w:val="24"/>
        </w:rPr>
        <w:t> </w:t>
      </w:r>
      <w:r>
        <w:rPr>
          <w:sz w:val="24"/>
        </w:rPr>
        <w:t>полос</w:t>
      </w:r>
      <w:r>
        <w:rPr>
          <w:spacing w:val="14"/>
          <w:sz w:val="24"/>
        </w:rPr>
        <w:t> </w:t>
      </w:r>
      <w:r>
        <w:rPr>
          <w:sz w:val="24"/>
        </w:rPr>
        <w:t>рек</w:t>
      </w:r>
      <w:r>
        <w:rPr>
          <w:spacing w:val="14"/>
          <w:sz w:val="24"/>
        </w:rPr>
        <w:t> </w:t>
      </w:r>
      <w:r>
        <w:rPr>
          <w:sz w:val="24"/>
        </w:rPr>
        <w:t>с</w:t>
      </w:r>
      <w:r>
        <w:rPr>
          <w:spacing w:val="14"/>
          <w:sz w:val="24"/>
        </w:rPr>
        <w:t> </w:t>
      </w:r>
      <w:r>
        <w:rPr>
          <w:sz w:val="24"/>
        </w:rPr>
        <w:t>целью</w:t>
      </w:r>
      <w:r>
        <w:rPr>
          <w:spacing w:val="13"/>
          <w:sz w:val="24"/>
        </w:rPr>
        <w:t> </w:t>
      </w:r>
      <w:r>
        <w:rPr>
          <w:sz w:val="24"/>
        </w:rPr>
        <w:t>сохранения</w:t>
      </w:r>
      <w:r>
        <w:rPr>
          <w:spacing w:val="-57"/>
          <w:sz w:val="24"/>
        </w:rPr>
        <w:t> </w:t>
      </w:r>
      <w:r>
        <w:rPr>
          <w:sz w:val="24"/>
        </w:rPr>
        <w:t>и восстановления исторически</w:t>
      </w:r>
      <w:r>
        <w:rPr>
          <w:spacing w:val="1"/>
          <w:sz w:val="24"/>
        </w:rPr>
        <w:t> </w:t>
      </w:r>
      <w:r>
        <w:rPr>
          <w:sz w:val="24"/>
        </w:rPr>
        <w:t>сложившейся гидросистемы;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историко-природного</w:t>
      </w:r>
      <w:r>
        <w:rPr>
          <w:spacing w:val="-1"/>
          <w:sz w:val="24"/>
        </w:rPr>
        <w:t> </w:t>
      </w:r>
      <w:r>
        <w:rPr>
          <w:sz w:val="24"/>
        </w:rPr>
        <w:t>ландшафта;</w:t>
      </w: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1195" w:val="left" w:leader="none"/>
        </w:tabs>
        <w:spacing w:line="240" w:lineRule="auto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Л-1(1),</w:t>
      </w:r>
      <w:r>
        <w:rPr>
          <w:spacing w:val="-5"/>
          <w:sz w:val="24"/>
        </w:rPr>
        <w:t> </w:t>
      </w:r>
      <w:r>
        <w:rPr>
          <w:sz w:val="24"/>
        </w:rPr>
        <w:t>Л-1(2)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Л-1(3)</w:t>
      </w:r>
      <w:r>
        <w:rPr>
          <w:spacing w:val="-4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улучшение</w:t>
      </w:r>
      <w:r>
        <w:rPr>
          <w:spacing w:val="1"/>
          <w:sz w:val="24"/>
        </w:rPr>
        <w:t> </w:t>
      </w:r>
      <w:r>
        <w:rPr>
          <w:sz w:val="24"/>
        </w:rPr>
        <w:t>визуальной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61"/>
          <w:sz w:val="24"/>
        </w:rPr>
        <w:t> </w:t>
      </w:r>
      <w:r>
        <w:rPr>
          <w:sz w:val="24"/>
        </w:rPr>
        <w:t>историческими</w:t>
      </w:r>
      <w:r>
        <w:rPr>
          <w:spacing w:val="-57"/>
          <w:sz w:val="24"/>
        </w:rPr>
        <w:t> </w:t>
      </w:r>
      <w:r>
        <w:rPr>
          <w:sz w:val="24"/>
        </w:rPr>
        <w:t>доминантами:</w:t>
      </w:r>
      <w:r>
        <w:rPr>
          <w:spacing w:val="1"/>
          <w:sz w:val="24"/>
        </w:rPr>
        <w:t> </w:t>
      </w:r>
      <w:r>
        <w:rPr>
          <w:sz w:val="24"/>
        </w:rPr>
        <w:t>Церковью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Софрино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церковью</w:t>
      </w:r>
      <w:r>
        <w:rPr>
          <w:spacing w:val="1"/>
          <w:sz w:val="24"/>
        </w:rPr>
        <w:t> </w:t>
      </w:r>
      <w:r>
        <w:rPr>
          <w:sz w:val="24"/>
        </w:rPr>
        <w:t>Вознесения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Рахманово;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традиционной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производству зерновых культур и многолетних трав, а также использование территорий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как</w:t>
      </w:r>
      <w:r>
        <w:rPr>
          <w:spacing w:val="-2"/>
          <w:sz w:val="24"/>
        </w:rPr>
        <w:t> </w:t>
      </w:r>
      <w:r>
        <w:rPr>
          <w:sz w:val="24"/>
        </w:rPr>
        <w:t>луговых</w:t>
      </w:r>
      <w:r>
        <w:rPr>
          <w:spacing w:val="-1"/>
          <w:sz w:val="24"/>
        </w:rPr>
        <w:t> </w:t>
      </w:r>
      <w:r>
        <w:rPr>
          <w:sz w:val="24"/>
        </w:rPr>
        <w:t>ландшафтов</w:t>
      </w:r>
      <w:r>
        <w:rPr>
          <w:spacing w:val="-2"/>
          <w:sz w:val="24"/>
        </w:rPr>
        <w:t> </w:t>
      </w:r>
      <w:r>
        <w:rPr>
          <w:sz w:val="24"/>
        </w:rPr>
        <w:t>и пастбищ;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пашни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пастбищ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расчисткой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сорной</w:t>
      </w:r>
      <w:r>
        <w:rPr>
          <w:spacing w:val="1"/>
          <w:sz w:val="24"/>
        </w:rPr>
        <w:t> </w:t>
      </w:r>
      <w:r>
        <w:rPr>
          <w:sz w:val="24"/>
        </w:rPr>
        <w:t>древесно-</w:t>
      </w:r>
      <w:r>
        <w:rPr>
          <w:spacing w:val="-57"/>
          <w:sz w:val="24"/>
        </w:rPr>
        <w:t> </w:t>
      </w:r>
      <w:r>
        <w:rPr>
          <w:sz w:val="24"/>
        </w:rPr>
        <w:t>кустарниковой</w:t>
      </w:r>
      <w:r>
        <w:rPr>
          <w:spacing w:val="-3"/>
          <w:sz w:val="24"/>
        </w:rPr>
        <w:t> </w:t>
      </w:r>
      <w:r>
        <w:rPr>
          <w:sz w:val="24"/>
        </w:rPr>
        <w:t>поросли;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исторических</w:t>
      </w:r>
      <w:r>
        <w:rPr>
          <w:spacing w:val="-5"/>
          <w:sz w:val="24"/>
        </w:rPr>
        <w:t> </w:t>
      </w:r>
      <w:r>
        <w:rPr>
          <w:sz w:val="24"/>
        </w:rPr>
        <w:t>трасс</w:t>
      </w:r>
      <w:r>
        <w:rPr>
          <w:spacing w:val="-5"/>
          <w:sz w:val="24"/>
        </w:rPr>
        <w:t> </w:t>
      </w:r>
      <w:r>
        <w:rPr>
          <w:sz w:val="24"/>
        </w:rPr>
        <w:t>грунтовых</w:t>
      </w:r>
      <w:r>
        <w:rPr>
          <w:spacing w:val="-5"/>
          <w:sz w:val="24"/>
        </w:rPr>
        <w:t> </w:t>
      </w:r>
      <w:r>
        <w:rPr>
          <w:sz w:val="24"/>
        </w:rPr>
        <w:t>дорог;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 ландшафтных рубок на территориях, занятых порослью древесно-</w:t>
      </w:r>
      <w:r>
        <w:rPr>
          <w:spacing w:val="1"/>
          <w:sz w:val="24"/>
        </w:rPr>
        <w:t> </w:t>
      </w:r>
      <w:r>
        <w:rPr>
          <w:sz w:val="24"/>
        </w:rPr>
        <w:t>кустарниковой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выросшей</w:t>
      </w:r>
      <w:r>
        <w:rPr>
          <w:spacing w:val="1"/>
          <w:sz w:val="24"/>
        </w:rPr>
        <w:t> </w:t>
      </w:r>
      <w:r>
        <w:rPr>
          <w:sz w:val="24"/>
        </w:rPr>
        <w:t>самосевом,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оптимального</w:t>
      </w:r>
      <w:r>
        <w:rPr>
          <w:spacing w:val="1"/>
          <w:sz w:val="24"/>
        </w:rPr>
        <w:t> </w:t>
      </w:r>
      <w:r>
        <w:rPr>
          <w:sz w:val="24"/>
        </w:rPr>
        <w:t>визуального</w:t>
      </w:r>
      <w:r>
        <w:rPr>
          <w:spacing w:val="1"/>
          <w:sz w:val="24"/>
        </w:rPr>
        <w:t> </w:t>
      </w:r>
      <w:r>
        <w:rPr>
          <w:sz w:val="24"/>
        </w:rPr>
        <w:t>восприятия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ландшафтов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соответствии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историческими</w:t>
      </w:r>
      <w:r>
        <w:rPr>
          <w:spacing w:val="1"/>
          <w:sz w:val="24"/>
        </w:rPr>
        <w:t> </w:t>
      </w:r>
      <w:r>
        <w:rPr>
          <w:sz w:val="24"/>
        </w:rPr>
        <w:t>данными;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разрешенную</w:t>
      </w:r>
      <w:r>
        <w:rPr>
          <w:spacing w:val="1"/>
          <w:sz w:val="24"/>
        </w:rPr>
        <w:t> </w:t>
      </w:r>
      <w:r>
        <w:rPr>
          <w:sz w:val="24"/>
        </w:rPr>
        <w:t>производственную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фермерского</w:t>
      </w:r>
      <w:r>
        <w:rPr>
          <w:spacing w:val="1"/>
          <w:sz w:val="24"/>
        </w:rPr>
        <w:t> </w:t>
      </w:r>
      <w:r>
        <w:rPr>
          <w:sz w:val="24"/>
        </w:rPr>
        <w:t>хозяйства;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ремонт и реконструкцию существующих фермерских строений без увеличения</w:t>
      </w:r>
      <w:r>
        <w:rPr>
          <w:spacing w:val="1"/>
          <w:sz w:val="24"/>
        </w:rPr>
        <w:t> </w:t>
      </w:r>
      <w:r>
        <w:rPr>
          <w:sz w:val="24"/>
        </w:rPr>
        <w:t>габаритов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-1"/>
          <w:sz w:val="24"/>
        </w:rPr>
        <w:t> </w:t>
      </w:r>
      <w:r>
        <w:rPr>
          <w:sz w:val="24"/>
        </w:rPr>
        <w:t>строений;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7"/>
          <w:sz w:val="24"/>
        </w:rPr>
        <w:t> </w:t>
      </w:r>
      <w:r>
        <w:rPr>
          <w:sz w:val="24"/>
        </w:rPr>
        <w:t>озелененного</w:t>
      </w:r>
      <w:r>
        <w:rPr>
          <w:spacing w:val="-6"/>
          <w:sz w:val="24"/>
        </w:rPr>
        <w:t> </w:t>
      </w:r>
      <w:r>
        <w:rPr>
          <w:sz w:val="24"/>
        </w:rPr>
        <w:t>характера</w:t>
      </w:r>
      <w:r>
        <w:rPr>
          <w:spacing w:val="-7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съезда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Рахманово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Ашукино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осуществления подъезда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существующему</w:t>
      </w:r>
      <w:r>
        <w:rPr>
          <w:spacing w:val="-5"/>
          <w:sz w:val="24"/>
        </w:rPr>
        <w:t> </w:t>
      </w:r>
      <w:r>
        <w:rPr>
          <w:sz w:val="24"/>
        </w:rPr>
        <w:t>кладбищу;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строений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фермерского</w:t>
      </w:r>
      <w:r>
        <w:rPr>
          <w:spacing w:val="1"/>
          <w:sz w:val="24"/>
        </w:rPr>
        <w:t> </w:t>
      </w:r>
      <w:r>
        <w:rPr>
          <w:sz w:val="24"/>
        </w:rPr>
        <w:t>хозяйства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-5"/>
          <w:sz w:val="24"/>
        </w:rPr>
        <w:t> </w:t>
      </w:r>
      <w:r>
        <w:rPr>
          <w:sz w:val="24"/>
        </w:rPr>
        <w:t>8</w:t>
      </w:r>
      <w:r>
        <w:rPr>
          <w:spacing w:val="2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крыши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фермерского</w:t>
      </w:r>
      <w:r>
        <w:rPr>
          <w:spacing w:val="1"/>
          <w:sz w:val="24"/>
        </w:rPr>
        <w:t> </w:t>
      </w:r>
      <w:r>
        <w:rPr>
          <w:sz w:val="24"/>
        </w:rPr>
        <w:t>хозяйства</w:t>
      </w:r>
      <w:r>
        <w:rPr>
          <w:spacing w:val="1"/>
          <w:sz w:val="24"/>
        </w:rPr>
        <w:t> </w:t>
      </w:r>
      <w:r>
        <w:rPr>
          <w:sz w:val="24"/>
        </w:rPr>
        <w:t>скатные</w:t>
      </w:r>
      <w:r>
        <w:rPr>
          <w:spacing w:val="1"/>
          <w:sz w:val="24"/>
        </w:rPr>
        <w:t> </w:t>
      </w:r>
      <w:r>
        <w:rPr>
          <w:sz w:val="24"/>
        </w:rPr>
        <w:t>(двухскатные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вальмовые)</w:t>
      </w:r>
      <w:r>
        <w:rPr>
          <w:spacing w:val="-2"/>
          <w:sz w:val="24"/>
        </w:rPr>
        <w:t> </w:t>
      </w:r>
      <w:r>
        <w:rPr>
          <w:sz w:val="24"/>
        </w:rPr>
        <w:t>традиционной</w:t>
      </w:r>
      <w:r>
        <w:rPr>
          <w:spacing w:val="-4"/>
          <w:sz w:val="24"/>
        </w:rPr>
        <w:t> </w:t>
      </w:r>
      <w:r>
        <w:rPr>
          <w:sz w:val="24"/>
        </w:rPr>
        <w:t>формы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 углом</w:t>
      </w:r>
      <w:r>
        <w:rPr>
          <w:spacing w:val="-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крыши</w:t>
      </w:r>
      <w:r>
        <w:rPr>
          <w:spacing w:val="-3"/>
          <w:sz w:val="24"/>
        </w:rPr>
        <w:t> </w:t>
      </w:r>
      <w:r>
        <w:rPr>
          <w:sz w:val="24"/>
        </w:rPr>
        <w:t>вспомогательных</w:t>
      </w:r>
      <w:r>
        <w:rPr>
          <w:spacing w:val="-5"/>
          <w:sz w:val="24"/>
        </w:rPr>
        <w:t> </w:t>
      </w:r>
      <w:r>
        <w:rPr>
          <w:sz w:val="24"/>
        </w:rPr>
        <w:t>(хозяйственных)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6"/>
          <w:sz w:val="24"/>
        </w:rPr>
        <w:t> </w:t>
      </w:r>
      <w:r>
        <w:rPr>
          <w:sz w:val="24"/>
        </w:rPr>
        <w:t>скатные</w:t>
      </w:r>
      <w:r>
        <w:rPr>
          <w:spacing w:val="-8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плоские;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3" w:after="0"/>
        <w:ind w:left="223" w:right="272" w:firstLine="70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13"/>
          <w:sz w:val="24"/>
        </w:rPr>
        <w:t> </w:t>
      </w:r>
      <w:r>
        <w:rPr>
          <w:sz w:val="24"/>
        </w:rPr>
        <w:t>наружных</w:t>
      </w:r>
      <w:r>
        <w:rPr>
          <w:spacing w:val="13"/>
          <w:sz w:val="24"/>
        </w:rPr>
        <w:t> </w:t>
      </w:r>
      <w:r>
        <w:rPr>
          <w:sz w:val="24"/>
        </w:rPr>
        <w:t>стен:</w:t>
      </w:r>
      <w:r>
        <w:rPr>
          <w:spacing w:val="14"/>
          <w:sz w:val="24"/>
        </w:rPr>
        <w:t> </w:t>
      </w:r>
      <w:r>
        <w:rPr>
          <w:sz w:val="24"/>
        </w:rPr>
        <w:t>дерево;</w:t>
      </w:r>
      <w:r>
        <w:rPr>
          <w:spacing w:val="16"/>
          <w:sz w:val="24"/>
        </w:rPr>
        <w:t> </w:t>
      </w:r>
      <w:r>
        <w:rPr>
          <w:sz w:val="24"/>
        </w:rPr>
        <w:t>глиняный</w:t>
      </w:r>
      <w:r>
        <w:rPr>
          <w:spacing w:val="11"/>
          <w:sz w:val="24"/>
        </w:rPr>
        <w:t> </w:t>
      </w:r>
      <w:r>
        <w:rPr>
          <w:sz w:val="24"/>
        </w:rPr>
        <w:t>кирпич,</w:t>
      </w:r>
      <w:r>
        <w:rPr>
          <w:spacing w:val="13"/>
          <w:sz w:val="24"/>
        </w:rPr>
        <w:t> </w:t>
      </w:r>
      <w:r>
        <w:rPr>
          <w:sz w:val="24"/>
        </w:rPr>
        <w:t>силикатный</w:t>
      </w:r>
      <w:r>
        <w:rPr>
          <w:spacing w:val="12"/>
          <w:sz w:val="24"/>
        </w:rPr>
        <w:t> </w:t>
      </w:r>
      <w:r>
        <w:rPr>
          <w:sz w:val="24"/>
        </w:rPr>
        <w:t>кирпич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5"/>
          <w:sz w:val="24"/>
        </w:rPr>
        <w:t> </w:t>
      </w:r>
      <w:r>
        <w:rPr>
          <w:sz w:val="24"/>
        </w:rPr>
        <w:t>т.п.</w:t>
      </w:r>
      <w:r>
        <w:rPr>
          <w:spacing w:val="-57"/>
          <w:sz w:val="24"/>
        </w:rPr>
        <w:t> </w:t>
      </w:r>
      <w:r>
        <w:rPr>
          <w:sz w:val="24"/>
        </w:rPr>
        <w:t>с обязательной</w:t>
      </w:r>
      <w:r>
        <w:rPr>
          <w:spacing w:val="1"/>
          <w:sz w:val="24"/>
        </w:rPr>
        <w:t> </w:t>
      </w:r>
      <w:r>
        <w:rPr>
          <w:sz w:val="24"/>
        </w:rPr>
        <w:t>отделкой</w:t>
      </w:r>
      <w:r>
        <w:rPr>
          <w:spacing w:val="-2"/>
          <w:sz w:val="24"/>
        </w:rPr>
        <w:t> </w:t>
      </w:r>
      <w:r>
        <w:rPr>
          <w:sz w:val="24"/>
        </w:rPr>
        <w:t>штукатуркой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покраской;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2" w:firstLine="70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5"/>
          <w:sz w:val="24"/>
        </w:rPr>
        <w:t> </w:t>
      </w:r>
      <w:r>
        <w:rPr>
          <w:sz w:val="24"/>
        </w:rPr>
        <w:t>кровель:</w:t>
      </w:r>
      <w:r>
        <w:rPr>
          <w:spacing w:val="4"/>
          <w:sz w:val="24"/>
        </w:rPr>
        <w:t> </w:t>
      </w:r>
      <w:r>
        <w:rPr>
          <w:sz w:val="24"/>
        </w:rPr>
        <w:t>металлические</w:t>
      </w:r>
      <w:r>
        <w:rPr>
          <w:spacing w:val="4"/>
          <w:sz w:val="24"/>
        </w:rPr>
        <w:t> </w:t>
      </w:r>
      <w:r>
        <w:rPr>
          <w:sz w:val="24"/>
        </w:rPr>
        <w:t>листы,</w:t>
      </w:r>
      <w:r>
        <w:rPr>
          <w:spacing w:val="8"/>
          <w:sz w:val="24"/>
        </w:rPr>
        <w:t> </w:t>
      </w:r>
      <w:r>
        <w:rPr>
          <w:sz w:val="24"/>
        </w:rPr>
        <w:t>металлочерепица,</w:t>
      </w:r>
      <w:r>
        <w:rPr>
          <w:spacing w:val="7"/>
          <w:sz w:val="24"/>
        </w:rPr>
        <w:t> </w:t>
      </w:r>
      <w:r>
        <w:rPr>
          <w:sz w:val="24"/>
        </w:rPr>
        <w:t>глиняная</w:t>
      </w:r>
      <w:r>
        <w:rPr>
          <w:spacing w:val="3"/>
          <w:sz w:val="24"/>
        </w:rPr>
        <w:t> </w:t>
      </w:r>
      <w:r>
        <w:rPr>
          <w:sz w:val="24"/>
        </w:rPr>
        <w:t>черепица,</w:t>
      </w:r>
      <w:r>
        <w:rPr>
          <w:spacing w:val="-57"/>
          <w:sz w:val="24"/>
        </w:rPr>
        <w:t> </w:t>
      </w:r>
      <w:r>
        <w:rPr>
          <w:sz w:val="24"/>
        </w:rPr>
        <w:t>мягкая</w:t>
      </w:r>
      <w:r>
        <w:rPr>
          <w:spacing w:val="-3"/>
          <w:sz w:val="24"/>
        </w:rPr>
        <w:t> </w:t>
      </w:r>
      <w:r>
        <w:rPr>
          <w:sz w:val="24"/>
        </w:rPr>
        <w:t>черепица;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68" w:firstLine="709"/>
        <w:jc w:val="left"/>
        <w:rPr>
          <w:sz w:val="24"/>
        </w:rPr>
      </w:pPr>
      <w:r>
        <w:rPr>
          <w:sz w:val="24"/>
        </w:rPr>
        <w:t>ограждение</w:t>
      </w:r>
      <w:r>
        <w:rPr>
          <w:spacing w:val="33"/>
          <w:sz w:val="24"/>
        </w:rPr>
        <w:t> </w:t>
      </w:r>
      <w:r>
        <w:rPr>
          <w:sz w:val="24"/>
        </w:rPr>
        <w:t>территории:</w:t>
      </w:r>
      <w:r>
        <w:rPr>
          <w:spacing w:val="33"/>
          <w:sz w:val="24"/>
        </w:rPr>
        <w:t> </w:t>
      </w:r>
      <w:r>
        <w:rPr>
          <w:sz w:val="24"/>
        </w:rPr>
        <w:t>прозрачные</w:t>
      </w:r>
      <w:r>
        <w:rPr>
          <w:spacing w:val="33"/>
          <w:sz w:val="24"/>
        </w:rPr>
        <w:t> </w:t>
      </w:r>
      <w:r>
        <w:rPr>
          <w:sz w:val="24"/>
        </w:rPr>
        <w:t>высотой</w:t>
      </w:r>
      <w:r>
        <w:rPr>
          <w:spacing w:val="36"/>
          <w:sz w:val="24"/>
        </w:rPr>
        <w:t> </w:t>
      </w:r>
      <w:r>
        <w:rPr>
          <w:sz w:val="24"/>
        </w:rPr>
        <w:t>не</w:t>
      </w:r>
      <w:r>
        <w:rPr>
          <w:spacing w:val="33"/>
          <w:sz w:val="24"/>
        </w:rPr>
        <w:t> </w:t>
      </w:r>
      <w:r>
        <w:rPr>
          <w:sz w:val="24"/>
        </w:rPr>
        <w:t>более</w:t>
      </w:r>
      <w:r>
        <w:rPr>
          <w:spacing w:val="33"/>
          <w:sz w:val="24"/>
        </w:rPr>
        <w:t> </w:t>
      </w:r>
      <w:r>
        <w:rPr>
          <w:sz w:val="24"/>
        </w:rPr>
        <w:t>1,80</w:t>
      </w:r>
      <w:r>
        <w:rPr>
          <w:spacing w:val="37"/>
          <w:sz w:val="24"/>
        </w:rPr>
        <w:t> </w:t>
      </w:r>
      <w:r>
        <w:rPr>
          <w:sz w:val="24"/>
        </w:rPr>
        <w:t>м</w:t>
      </w:r>
      <w:r>
        <w:rPr>
          <w:spacing w:val="42"/>
          <w:sz w:val="24"/>
        </w:rPr>
        <w:t> </w:t>
      </w:r>
      <w:r>
        <w:rPr>
          <w:sz w:val="24"/>
        </w:rPr>
        <w:t>из</w:t>
      </w:r>
      <w:r>
        <w:rPr>
          <w:spacing w:val="35"/>
          <w:sz w:val="24"/>
        </w:rPr>
        <w:t> </w:t>
      </w:r>
      <w:r>
        <w:rPr>
          <w:sz w:val="24"/>
        </w:rPr>
        <w:t>деревянных</w:t>
      </w:r>
      <w:r>
        <w:rPr>
          <w:spacing w:val="-57"/>
          <w:sz w:val="24"/>
        </w:rPr>
        <w:t> </w:t>
      </w:r>
      <w:r>
        <w:rPr>
          <w:sz w:val="24"/>
        </w:rPr>
        <w:t>или металлических</w:t>
      </w:r>
      <w:r>
        <w:rPr>
          <w:spacing w:val="-4"/>
          <w:sz w:val="24"/>
        </w:rPr>
        <w:t> </w:t>
      </w:r>
      <w:r>
        <w:rPr>
          <w:sz w:val="24"/>
        </w:rPr>
        <w:t>решеток;</w:t>
      </w:r>
    </w:p>
    <w:p>
      <w:pPr>
        <w:pStyle w:val="BodyText"/>
        <w:spacing w:before="3"/>
        <w:ind w:left="0" w:firstLine="0"/>
        <w:jc w:val="left"/>
      </w:pPr>
    </w:p>
    <w:p>
      <w:pPr>
        <w:pStyle w:val="ListParagraph"/>
        <w:numPr>
          <w:ilvl w:val="0"/>
          <w:numId w:val="15"/>
        </w:numPr>
        <w:tabs>
          <w:tab w:pos="1195" w:val="left" w:leader="none"/>
        </w:tabs>
        <w:spacing w:line="275" w:lineRule="exact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Л-2</w:t>
      </w:r>
      <w:r>
        <w:rPr>
          <w:spacing w:val="-3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742" w:val="left" w:leader="none"/>
          <w:tab w:pos="3703" w:val="left" w:leader="none"/>
          <w:tab w:pos="4923" w:val="left" w:leader="none"/>
          <w:tab w:pos="5959" w:val="left" w:leader="none"/>
          <w:tab w:pos="7290" w:val="left" w:leader="none"/>
          <w:tab w:pos="8114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сохранение</w:t>
        <w:tab/>
        <w:t>общего</w:t>
        <w:tab/>
        <w:t>характера</w:t>
        <w:tab/>
        <w:t>рельефа</w:t>
        <w:tab/>
        <w:t>местности,</w:t>
        <w:tab/>
        <w:t>кроме</w:t>
        <w:tab/>
      </w:r>
      <w:r>
        <w:rPr>
          <w:spacing w:val="-1"/>
          <w:sz w:val="24"/>
        </w:rPr>
        <w:t>выравнивания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2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засыпки</w:t>
      </w:r>
      <w:r>
        <w:rPr>
          <w:spacing w:val="-2"/>
          <w:sz w:val="24"/>
        </w:rPr>
        <w:t> </w:t>
      </w:r>
      <w:r>
        <w:rPr>
          <w:sz w:val="24"/>
        </w:rPr>
        <w:t>ям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траншей;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водоохранной</w:t>
      </w:r>
      <w:r>
        <w:rPr>
          <w:spacing w:val="-3"/>
          <w:sz w:val="24"/>
        </w:rPr>
        <w:t> </w:t>
      </w:r>
      <w:r>
        <w:rPr>
          <w:sz w:val="24"/>
        </w:rPr>
        <w:t>зоне</w:t>
      </w:r>
      <w:r>
        <w:rPr>
          <w:spacing w:val="-5"/>
          <w:sz w:val="24"/>
        </w:rPr>
        <w:t> </w:t>
      </w:r>
      <w:r>
        <w:rPr>
          <w:sz w:val="24"/>
        </w:rPr>
        <w:t>реки</w:t>
      </w:r>
      <w:r>
        <w:rPr>
          <w:spacing w:val="-2"/>
          <w:sz w:val="24"/>
        </w:rPr>
        <w:t> </w:t>
      </w:r>
      <w:r>
        <w:rPr>
          <w:sz w:val="24"/>
        </w:rPr>
        <w:t>Талицы;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9" w:top="104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84" w:after="0"/>
        <w:ind w:left="1357" w:right="0" w:hanging="426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> </w:t>
      </w:r>
      <w:r>
        <w:rPr>
          <w:sz w:val="24"/>
        </w:rPr>
        <w:t>рекреационно-парковой</w:t>
      </w:r>
      <w:r>
        <w:rPr>
          <w:spacing w:val="-3"/>
          <w:sz w:val="24"/>
        </w:rPr>
        <w:t> </w:t>
      </w:r>
      <w:r>
        <w:rPr>
          <w:sz w:val="24"/>
        </w:rPr>
        <w:t>зоны</w:t>
      </w:r>
      <w:r>
        <w:rPr>
          <w:spacing w:val="-4"/>
          <w:sz w:val="24"/>
        </w:rPr>
        <w:t> </w:t>
      </w:r>
      <w:r>
        <w:rPr>
          <w:sz w:val="24"/>
        </w:rPr>
        <w:t>вдоль</w:t>
      </w:r>
      <w:r>
        <w:rPr>
          <w:spacing w:val="-5"/>
          <w:sz w:val="24"/>
        </w:rPr>
        <w:t> </w:t>
      </w:r>
      <w:r>
        <w:rPr>
          <w:sz w:val="24"/>
        </w:rPr>
        <w:t>реки</w:t>
      </w:r>
      <w:r>
        <w:rPr>
          <w:spacing w:val="-4"/>
          <w:sz w:val="24"/>
        </w:rPr>
        <w:t> </w:t>
      </w:r>
      <w:r>
        <w:rPr>
          <w:sz w:val="24"/>
        </w:rPr>
        <w:t>Талицы;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использование земель сельскохозяйственного назначения для видов, связанных</w:t>
      </w:r>
      <w:r>
        <w:rPr>
          <w:spacing w:val="-57"/>
          <w:sz w:val="24"/>
        </w:rPr>
        <w:t> </w:t>
      </w:r>
      <w:r>
        <w:rPr>
          <w:sz w:val="24"/>
        </w:rPr>
        <w:t>с выращиванием</w:t>
      </w:r>
      <w:r>
        <w:rPr>
          <w:spacing w:val="-1"/>
          <w:sz w:val="24"/>
        </w:rPr>
        <w:t> </w:t>
      </w:r>
      <w:r>
        <w:rPr>
          <w:sz w:val="24"/>
        </w:rPr>
        <w:t>сельскохозяйственных</w:t>
      </w:r>
      <w:r>
        <w:rPr>
          <w:spacing w:val="-1"/>
          <w:sz w:val="24"/>
        </w:rPr>
        <w:t> </w:t>
      </w:r>
      <w:r>
        <w:rPr>
          <w:sz w:val="24"/>
        </w:rPr>
        <w:t>культур;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действующего</w:t>
      </w:r>
      <w:r>
        <w:rPr>
          <w:spacing w:val="1"/>
          <w:sz w:val="24"/>
        </w:rPr>
        <w:t> </w:t>
      </w:r>
      <w:r>
        <w:rPr>
          <w:sz w:val="24"/>
        </w:rPr>
        <w:t>кладбища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возможностью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расширения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размещением</w:t>
      </w:r>
      <w:r>
        <w:rPr>
          <w:spacing w:val="-4"/>
          <w:sz w:val="24"/>
        </w:rPr>
        <w:t> </w:t>
      </w:r>
      <w:r>
        <w:rPr>
          <w:sz w:val="24"/>
        </w:rPr>
        <w:t>новых</w:t>
      </w:r>
      <w:r>
        <w:rPr>
          <w:spacing w:val="-4"/>
          <w:sz w:val="24"/>
        </w:rPr>
        <w:t> </w:t>
      </w:r>
      <w:r>
        <w:rPr>
          <w:sz w:val="24"/>
        </w:rPr>
        <w:t>захоронений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юго-восточном</w:t>
      </w:r>
      <w:r>
        <w:rPr>
          <w:spacing w:val="-3"/>
          <w:sz w:val="24"/>
        </w:rPr>
        <w:t> </w:t>
      </w:r>
      <w:r>
        <w:rPr>
          <w:sz w:val="24"/>
        </w:rPr>
        <w:t>направлении</w:t>
      </w:r>
      <w:r>
        <w:rPr>
          <w:spacing w:val="-5"/>
          <w:sz w:val="24"/>
        </w:rPr>
        <w:t> </w:t>
      </w:r>
      <w:r>
        <w:rPr>
          <w:sz w:val="24"/>
        </w:rPr>
        <w:t>вдоль</w:t>
      </w:r>
      <w:r>
        <w:rPr>
          <w:spacing w:val="-3"/>
          <w:sz w:val="24"/>
        </w:rPr>
        <w:t> </w:t>
      </w:r>
      <w:r>
        <w:rPr>
          <w:sz w:val="24"/>
        </w:rPr>
        <w:t>железной</w:t>
      </w:r>
      <w:r>
        <w:rPr>
          <w:spacing w:val="-2"/>
          <w:sz w:val="24"/>
        </w:rPr>
        <w:t> </w:t>
      </w:r>
      <w:r>
        <w:rPr>
          <w:sz w:val="24"/>
        </w:rPr>
        <w:t>дороги;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строительство зданий и сооружений для обслуживания кладбища на участках,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удаленных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Смоленской,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ландшафтно-визуального анализа, подготовленного в составе материалов по обоснованию</w:t>
      </w:r>
      <w:r>
        <w:rPr>
          <w:spacing w:val="-57"/>
          <w:sz w:val="24"/>
        </w:rPr>
        <w:t> </w:t>
      </w:r>
      <w:r>
        <w:rPr>
          <w:sz w:val="24"/>
        </w:rPr>
        <w:t>проекта</w:t>
      </w:r>
      <w:r>
        <w:rPr>
          <w:spacing w:val="-3"/>
          <w:sz w:val="24"/>
        </w:rPr>
        <w:t> </w:t>
      </w:r>
      <w:r>
        <w:rPr>
          <w:sz w:val="24"/>
        </w:rPr>
        <w:t>планировки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подъездной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кладбищу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самостоятельного въезда на территорию, исключая использование исторических дорог и</w:t>
      </w:r>
      <w:r>
        <w:rPr>
          <w:spacing w:val="1"/>
          <w:sz w:val="24"/>
        </w:rPr>
        <w:t> </w:t>
      </w:r>
      <w:r>
        <w:rPr>
          <w:sz w:val="24"/>
        </w:rPr>
        <w:t>сквозной проезд через село Софрино в соответствии с проектом планировки территории</w:t>
      </w:r>
      <w:r>
        <w:rPr>
          <w:spacing w:val="1"/>
          <w:sz w:val="24"/>
        </w:rPr>
        <w:t> </w:t>
      </w:r>
      <w:r>
        <w:rPr>
          <w:sz w:val="24"/>
        </w:rPr>
        <w:t>кладбища;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дорог</w:t>
      </w:r>
      <w:r>
        <w:rPr>
          <w:spacing w:val="1"/>
          <w:sz w:val="24"/>
        </w:rPr>
        <w:t> </w:t>
      </w:r>
      <w:r>
        <w:rPr>
          <w:sz w:val="24"/>
        </w:rPr>
        <w:t>внутри</w:t>
      </w:r>
      <w:r>
        <w:rPr>
          <w:spacing w:val="1"/>
          <w:sz w:val="24"/>
        </w:rPr>
        <w:t> </w:t>
      </w:r>
      <w:r>
        <w:rPr>
          <w:sz w:val="24"/>
        </w:rPr>
        <w:t>кладбища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-57"/>
          <w:sz w:val="24"/>
        </w:rPr>
        <w:t> </w:t>
      </w:r>
      <w:r>
        <w:rPr>
          <w:sz w:val="24"/>
        </w:rPr>
        <w:t>рельефа местности;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7"/>
          <w:sz w:val="24"/>
        </w:rPr>
        <w:t> </w:t>
      </w:r>
      <w:r>
        <w:rPr>
          <w:sz w:val="24"/>
        </w:rPr>
        <w:t>коммуникаций</w:t>
      </w:r>
      <w:r>
        <w:rPr>
          <w:spacing w:val="-5"/>
          <w:sz w:val="24"/>
        </w:rPr>
        <w:t> </w:t>
      </w:r>
      <w:r>
        <w:rPr>
          <w:sz w:val="24"/>
        </w:rPr>
        <w:t>подземным</w:t>
      </w:r>
      <w:r>
        <w:rPr>
          <w:spacing w:val="-3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> </w:t>
      </w:r>
      <w:r>
        <w:rPr>
          <w:sz w:val="24"/>
        </w:rPr>
        <w:t>светопрозрачное</w:t>
      </w:r>
      <w:r>
        <w:rPr>
          <w:spacing w:val="1"/>
          <w:sz w:val="24"/>
        </w:rPr>
        <w:t> </w:t>
      </w:r>
      <w:r>
        <w:rPr>
          <w:sz w:val="24"/>
        </w:rPr>
        <w:t>ограждение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кладбища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устройством</w:t>
      </w:r>
      <w:r>
        <w:rPr>
          <w:spacing w:val="1"/>
          <w:sz w:val="24"/>
        </w:rPr>
        <w:t> </w:t>
      </w:r>
      <w:r>
        <w:rPr>
          <w:sz w:val="24"/>
        </w:rPr>
        <w:t>зеленой кулисы по границе, примыкающей к границе охранной зоны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максимальное количество зданий для обслуживания кладбища и их параметры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ландшафтно-визуального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-57"/>
          <w:sz w:val="24"/>
        </w:rPr>
        <w:t> </w:t>
      </w:r>
      <w:r>
        <w:rPr>
          <w:sz w:val="24"/>
        </w:rPr>
        <w:t>территории,</w:t>
      </w:r>
      <w:r>
        <w:rPr>
          <w:spacing w:val="-4"/>
          <w:sz w:val="24"/>
        </w:rPr>
        <w:t> </w:t>
      </w:r>
      <w:r>
        <w:rPr>
          <w:sz w:val="24"/>
        </w:rPr>
        <w:t>согласованного</w:t>
      </w:r>
      <w:r>
        <w:rPr>
          <w:spacing w:val="-2"/>
          <w:sz w:val="24"/>
        </w:rPr>
        <w:t> </w:t>
      </w:r>
      <w:r>
        <w:rPr>
          <w:sz w:val="24"/>
        </w:rPr>
        <w:t>с органами</w:t>
      </w:r>
      <w:r>
        <w:rPr>
          <w:spacing w:val="-1"/>
          <w:sz w:val="24"/>
        </w:rPr>
        <w:t> </w:t>
      </w:r>
      <w:r>
        <w:rPr>
          <w:sz w:val="24"/>
        </w:rPr>
        <w:t>охраны</w:t>
      </w:r>
      <w:r>
        <w:rPr>
          <w:spacing w:val="-4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культурного 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высоту каждого здания не более 6 м от черной (существующей) отметки земли,</w:t>
      </w:r>
      <w:r>
        <w:rPr>
          <w:spacing w:val="-57"/>
          <w:sz w:val="24"/>
        </w:rPr>
        <w:t> </w:t>
      </w:r>
      <w:r>
        <w:rPr>
          <w:sz w:val="24"/>
        </w:rPr>
        <w:t>форма кровли</w:t>
      </w:r>
      <w:r>
        <w:rPr>
          <w:spacing w:val="-3"/>
          <w:sz w:val="24"/>
        </w:rPr>
        <w:t> </w:t>
      </w:r>
      <w:r>
        <w:rPr>
          <w:sz w:val="24"/>
        </w:rPr>
        <w:t>допускается</w:t>
      </w:r>
      <w:r>
        <w:rPr>
          <w:spacing w:val="-2"/>
          <w:sz w:val="24"/>
        </w:rPr>
        <w:t> </w:t>
      </w:r>
      <w:r>
        <w:rPr>
          <w:sz w:val="24"/>
        </w:rPr>
        <w:t>плоская;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7" w:firstLine="70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нейтральной</w:t>
      </w:r>
      <w:r>
        <w:rPr>
          <w:spacing w:val="1"/>
          <w:sz w:val="24"/>
        </w:rPr>
        <w:t> </w:t>
      </w:r>
      <w:r>
        <w:rPr>
          <w:sz w:val="24"/>
        </w:rPr>
        <w:t>цветовой</w:t>
      </w:r>
      <w:r>
        <w:rPr>
          <w:spacing w:val="1"/>
          <w:sz w:val="24"/>
        </w:rPr>
        <w:t> </w:t>
      </w:r>
      <w:r>
        <w:rPr>
          <w:sz w:val="24"/>
        </w:rPr>
        <w:t>гаммы</w:t>
      </w:r>
      <w:r>
        <w:rPr>
          <w:spacing w:val="1"/>
          <w:sz w:val="24"/>
        </w:rPr>
        <w:t> </w:t>
      </w:r>
      <w:r>
        <w:rPr>
          <w:sz w:val="24"/>
        </w:rPr>
        <w:t>(пастельных</w:t>
      </w:r>
      <w:r>
        <w:rPr>
          <w:spacing w:val="1"/>
          <w:sz w:val="24"/>
        </w:rPr>
        <w:t> </w:t>
      </w:r>
      <w:r>
        <w:rPr>
          <w:sz w:val="24"/>
        </w:rPr>
        <w:t>оттенков)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отделки фасадов</w:t>
      </w:r>
      <w:r>
        <w:rPr>
          <w:spacing w:val="-3"/>
          <w:sz w:val="24"/>
        </w:rPr>
        <w:t> </w:t>
      </w:r>
      <w:r>
        <w:rPr>
          <w:sz w:val="24"/>
        </w:rPr>
        <w:t>зданий</w:t>
      </w:r>
      <w:r>
        <w:rPr>
          <w:spacing w:val="-2"/>
          <w:sz w:val="24"/>
        </w:rPr>
        <w:t> </w:t>
      </w:r>
      <w:r>
        <w:rPr>
          <w:sz w:val="24"/>
        </w:rPr>
        <w:t>и сооружений,</w:t>
      </w:r>
      <w:r>
        <w:rPr>
          <w:spacing w:val="-2"/>
          <w:sz w:val="24"/>
        </w:rPr>
        <w:t> </w:t>
      </w:r>
      <w:r>
        <w:rPr>
          <w:sz w:val="24"/>
        </w:rPr>
        <w:t>обслуживающих</w:t>
      </w:r>
      <w:r>
        <w:rPr>
          <w:spacing w:val="-2"/>
          <w:sz w:val="24"/>
        </w:rPr>
        <w:t> </w:t>
      </w:r>
      <w:r>
        <w:rPr>
          <w:sz w:val="24"/>
        </w:rPr>
        <w:t>кладбище;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максимальную</w:t>
      </w:r>
      <w:r>
        <w:rPr>
          <w:spacing w:val="-2"/>
          <w:sz w:val="24"/>
        </w:rPr>
        <w:t> </w:t>
      </w:r>
      <w:r>
        <w:rPr>
          <w:sz w:val="24"/>
        </w:rPr>
        <w:t>высоту</w:t>
      </w:r>
      <w:r>
        <w:rPr>
          <w:spacing w:val="-6"/>
          <w:sz w:val="24"/>
        </w:rPr>
        <w:t> </w:t>
      </w:r>
      <w:r>
        <w:rPr>
          <w:sz w:val="24"/>
        </w:rPr>
        <w:t>ограды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периметру</w:t>
      </w:r>
      <w:r>
        <w:rPr>
          <w:spacing w:val="-6"/>
          <w:sz w:val="24"/>
        </w:rPr>
        <w:t> </w:t>
      </w:r>
      <w:r>
        <w:rPr>
          <w:sz w:val="24"/>
        </w:rPr>
        <w:t>кладбища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м.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ind w:left="221" w:right="274"/>
      </w:pPr>
      <w:bookmarkStart w:name="_bookmark9" w:id="10"/>
      <w:bookmarkEnd w:id="10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4.4</w:t>
      </w:r>
      <w:r>
        <w:rPr>
          <w:spacing w:val="-2"/>
        </w:rPr>
        <w:t> </w:t>
      </w:r>
      <w:r>
        <w:rPr/>
        <w:t>Режим</w:t>
      </w:r>
      <w:r>
        <w:rPr>
          <w:spacing w:val="-6"/>
        </w:rPr>
        <w:t> </w:t>
      </w:r>
      <w:r>
        <w:rPr/>
        <w:t>использования</w:t>
      </w:r>
      <w:r>
        <w:rPr>
          <w:spacing w:val="-8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объекта</w:t>
      </w:r>
      <w:r>
        <w:rPr>
          <w:spacing w:val="-5"/>
        </w:rPr>
        <w:t> </w:t>
      </w:r>
      <w:r>
        <w:rPr/>
        <w:t>культурного</w:t>
      </w:r>
      <w:r>
        <w:rPr>
          <w:spacing w:val="-5"/>
        </w:rPr>
        <w:t> </w:t>
      </w:r>
      <w:r>
        <w:rPr/>
        <w:t>наследия</w:t>
      </w:r>
    </w:p>
    <w:p>
      <w:pPr>
        <w:spacing w:before="2"/>
        <w:ind w:left="232" w:right="274" w:firstLine="0"/>
        <w:jc w:val="center"/>
        <w:rPr>
          <w:b/>
          <w:sz w:val="24"/>
        </w:rPr>
      </w:pPr>
      <w:r>
        <w:rPr>
          <w:b/>
          <w:sz w:val="24"/>
        </w:rPr>
        <w:t>федерального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значения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«Церковь Смоленская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быв.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усадьбе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Ягужинской,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в.»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BodyText"/>
        <w:ind w:right="266"/>
      </w:pPr>
      <w:r>
        <w:rPr/>
        <w:t>Режимом использования территории объекта культурного наследия федерального</w:t>
      </w:r>
      <w:r>
        <w:rPr>
          <w:spacing w:val="1"/>
        </w:rPr>
        <w:t> </w:t>
      </w:r>
      <w:r>
        <w:rPr/>
        <w:t>значения "Церковь Смоленская в быв. усадьбе Ягужинской, XVII в.", расположенного в</w:t>
      </w:r>
      <w:r>
        <w:rPr>
          <w:spacing w:val="1"/>
        </w:rPr>
        <w:t> </w:t>
      </w:r>
      <w:r>
        <w:rPr/>
        <w:t>селе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Пушкинского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Церковь</w:t>
      </w:r>
      <w:r>
        <w:rPr>
          <w:spacing w:val="1"/>
        </w:rPr>
        <w:t> </w:t>
      </w:r>
      <w:r>
        <w:rPr/>
        <w:t>Смоленская)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1"/>
          <w:sz w:val="24"/>
        </w:rPr>
        <w:t> </w:t>
      </w:r>
      <w:r>
        <w:rPr>
          <w:sz w:val="24"/>
        </w:rPr>
        <w:t>архитектурных, историко-градостроительных, археологических и архивных исследований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историко-культурные</w:t>
      </w:r>
      <w:r>
        <w:rPr>
          <w:spacing w:val="1"/>
          <w:sz w:val="24"/>
        </w:rPr>
        <w:t> </w:t>
      </w:r>
      <w:r>
        <w:rPr>
          <w:sz w:val="24"/>
        </w:rPr>
        <w:t>исследования)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</w:t>
      </w:r>
      <w:r>
        <w:rPr>
          <w:spacing w:val="1"/>
          <w:sz w:val="24"/>
        </w:rPr>
        <w:t> </w:t>
      </w:r>
      <w:r>
        <w:rPr>
          <w:sz w:val="24"/>
        </w:rPr>
        <w:t>реставрационном</w:t>
      </w:r>
      <w:r>
        <w:rPr>
          <w:spacing w:val="-5"/>
          <w:sz w:val="24"/>
        </w:rPr>
        <w:t> </w:t>
      </w:r>
      <w:r>
        <w:rPr>
          <w:sz w:val="24"/>
        </w:rPr>
        <w:t>надзоре;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сохранения и</w:t>
      </w:r>
      <w:r>
        <w:rPr>
          <w:spacing w:val="-3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подобное);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стилю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6" w:firstLine="709"/>
        <w:jc w:val="both"/>
        <w:rPr>
          <w:sz w:val="24"/>
        </w:rPr>
      </w:pP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деревьев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кустарников,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ближе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метров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стен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-4"/>
          <w:sz w:val="24"/>
        </w:rPr>
        <w:t> </w:t>
      </w:r>
      <w:r>
        <w:rPr>
          <w:sz w:val="24"/>
        </w:rPr>
        <w:t>Смоленской;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789" w:top="104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габаритов,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 материалов, нейтральных цветовых сочетаний и решений фасадов и крыш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художественных</w:t>
      </w:r>
      <w:r>
        <w:rPr>
          <w:spacing w:val="1"/>
          <w:sz w:val="24"/>
        </w:rPr>
        <w:t> </w:t>
      </w:r>
      <w:r>
        <w:rPr>
          <w:sz w:val="24"/>
        </w:rPr>
        <w:t>приемов,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архитектурному</w:t>
      </w:r>
      <w:r>
        <w:rPr>
          <w:spacing w:val="1"/>
          <w:sz w:val="24"/>
        </w:rPr>
        <w:t> </w:t>
      </w:r>
      <w:r>
        <w:rPr>
          <w:sz w:val="24"/>
        </w:rPr>
        <w:t>облику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Смоленской.</w:t>
      </w:r>
    </w:p>
    <w:p>
      <w:pPr>
        <w:pStyle w:val="BodyText"/>
        <w:ind w:left="0" w:firstLine="0"/>
        <w:jc w:val="left"/>
      </w:pPr>
    </w:p>
    <w:p>
      <w:pPr>
        <w:pStyle w:val="BodyText"/>
        <w:spacing w:line="275" w:lineRule="exac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хозяйственная деятельность любого вида, ведущая к разрушению, 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аутентичных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</w:t>
      </w:r>
      <w:r>
        <w:rPr>
          <w:spacing w:val="1"/>
          <w:sz w:val="24"/>
        </w:rPr>
        <w:t> </w:t>
      </w:r>
      <w:r>
        <w:rPr>
          <w:sz w:val="24"/>
        </w:rPr>
        <w:t>консервации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-3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транзитных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сетей,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относящихся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2"/>
          <w:sz w:val="24"/>
        </w:rPr>
        <w:t> </w:t>
      </w:r>
      <w:r>
        <w:rPr>
          <w:sz w:val="24"/>
        </w:rPr>
        <w:t>Церкви</w:t>
      </w:r>
      <w:r>
        <w:rPr>
          <w:spacing w:val="-4"/>
          <w:sz w:val="24"/>
        </w:rPr>
        <w:t> </w:t>
      </w:r>
      <w:r>
        <w:rPr>
          <w:sz w:val="24"/>
        </w:rPr>
        <w:t>Смоленской;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глухих</w:t>
      </w:r>
      <w:r>
        <w:rPr>
          <w:spacing w:val="1"/>
          <w:sz w:val="24"/>
        </w:rPr>
        <w:t> </w:t>
      </w:r>
      <w:r>
        <w:rPr>
          <w:sz w:val="24"/>
        </w:rPr>
        <w:t>заборов:</w:t>
      </w:r>
      <w:r>
        <w:rPr>
          <w:spacing w:val="1"/>
          <w:sz w:val="24"/>
        </w:rPr>
        <w:t> </w:t>
      </w:r>
      <w:r>
        <w:rPr>
          <w:sz w:val="24"/>
        </w:rPr>
        <w:t>железобетонных,</w:t>
      </w:r>
      <w:r>
        <w:rPr>
          <w:spacing w:val="1"/>
          <w:sz w:val="24"/>
        </w:rPr>
        <w:t> </w:t>
      </w:r>
      <w:r>
        <w:rPr>
          <w:sz w:val="24"/>
        </w:rPr>
        <w:t>кирпичных,</w:t>
      </w:r>
      <w:r>
        <w:rPr>
          <w:spacing w:val="1"/>
          <w:sz w:val="24"/>
        </w:rPr>
        <w:t> </w:t>
      </w:r>
      <w:r>
        <w:rPr>
          <w:sz w:val="24"/>
        </w:rPr>
        <w:t>деревянных,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2"/>
          <w:sz w:val="24"/>
        </w:rPr>
        <w:t> </w:t>
      </w:r>
      <w:r>
        <w:rPr>
          <w:sz w:val="24"/>
        </w:rPr>
        <w:t>металла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т.п.;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установка на территории, фасадах и крыше средств технического обеспечения,</w:t>
      </w:r>
      <w:r>
        <w:rPr>
          <w:spacing w:val="-57"/>
          <w:sz w:val="24"/>
        </w:rPr>
        <w:t> </w:t>
      </w:r>
      <w:r>
        <w:rPr>
          <w:sz w:val="24"/>
        </w:rPr>
        <w:t>в том числе кондиционеров, телеантенн, тарелок спутниковой связи, рекламных щитов и</w:t>
      </w:r>
      <w:r>
        <w:rPr>
          <w:spacing w:val="1"/>
          <w:sz w:val="24"/>
        </w:rPr>
        <w:t> </w:t>
      </w:r>
      <w:r>
        <w:rPr>
          <w:sz w:val="24"/>
        </w:rPr>
        <w:t>т.п.</w:t>
      </w:r>
    </w:p>
    <w:p>
      <w:pPr>
        <w:pStyle w:val="BodyText"/>
        <w:spacing w:before="5"/>
        <w:ind w:left="0" w:firstLine="0"/>
        <w:jc w:val="left"/>
        <w:rPr>
          <w:sz w:val="23"/>
        </w:rPr>
      </w:pPr>
    </w:p>
    <w:p>
      <w:pPr>
        <w:pStyle w:val="Heading1"/>
        <w:ind w:left="471" w:firstLine="233"/>
        <w:jc w:val="left"/>
      </w:pPr>
      <w:bookmarkStart w:name="_bookmark10" w:id="11"/>
      <w:bookmarkEnd w:id="11"/>
      <w:r>
        <w:rPr>
          <w:b w:val="0"/>
        </w:rPr>
      </w:r>
      <w:r>
        <w:rPr/>
        <w:t>Статья 4.5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</w:t>
      </w:r>
      <w:r>
        <w:rPr>
          <w:spacing w:val="-7"/>
        </w:rPr>
        <w:t> </w:t>
      </w:r>
      <w:r>
        <w:rPr/>
        <w:t>"Усадьба</w:t>
      </w:r>
      <w:r>
        <w:rPr>
          <w:spacing w:val="-1"/>
        </w:rPr>
        <w:t> </w:t>
      </w:r>
      <w:r>
        <w:rPr/>
        <w:t>"Софрино",</w:t>
      </w:r>
      <w:r>
        <w:rPr>
          <w:spacing w:val="-2"/>
        </w:rPr>
        <w:t> </w:t>
      </w:r>
      <w:r>
        <w:rPr/>
        <w:t>кон.</w:t>
      </w:r>
      <w:r>
        <w:rPr>
          <w:spacing w:val="2"/>
        </w:rPr>
        <w:t> </w:t>
      </w:r>
      <w:r>
        <w:rPr/>
        <w:t>XVII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сер.</w:t>
      </w:r>
      <w:r>
        <w:rPr>
          <w:spacing w:val="-1"/>
        </w:rPr>
        <w:t> </w:t>
      </w:r>
      <w:r>
        <w:rPr/>
        <w:t>XVIII</w:t>
      </w:r>
      <w:r>
        <w:rPr>
          <w:spacing w:val="-3"/>
        </w:rPr>
        <w:t> </w:t>
      </w:r>
      <w:r>
        <w:rPr/>
        <w:t>вв.: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/>
        <w:t>парк"</w:t>
      </w:r>
    </w:p>
    <w:p>
      <w:pPr>
        <w:pStyle w:val="BodyText"/>
        <w:spacing w:before="1"/>
        <w:ind w:left="0" w:firstLine="0"/>
        <w:jc w:val="left"/>
        <w:rPr>
          <w:b/>
          <w:sz w:val="23"/>
        </w:rPr>
      </w:pPr>
    </w:p>
    <w:p>
      <w:pPr>
        <w:pStyle w:val="BodyText"/>
        <w:ind w:right="268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"Усадьба "Софрино", кон. XVII - сер. XVIII вв.: - парк", расположенного в селе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Пушкинского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усадьба</w:t>
      </w:r>
      <w:r>
        <w:rPr>
          <w:spacing w:val="1"/>
        </w:rPr>
        <w:t> </w:t>
      </w:r>
      <w:r>
        <w:rPr/>
        <w:t>"Софрино"),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-57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 работ по сохранению, реставрации и восстановлению исторической</w:t>
      </w:r>
      <w:r>
        <w:rPr>
          <w:spacing w:val="-57"/>
          <w:sz w:val="24"/>
        </w:rPr>
        <w:t> </w:t>
      </w:r>
      <w:r>
        <w:rPr>
          <w:sz w:val="24"/>
        </w:rPr>
        <w:t>планировки территории, исторического характера благоустройства, малых 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форм, соответствующих</w:t>
      </w:r>
      <w:r>
        <w:rPr>
          <w:spacing w:val="-2"/>
          <w:sz w:val="24"/>
        </w:rPr>
        <w:t> </w:t>
      </w:r>
      <w:r>
        <w:rPr>
          <w:sz w:val="24"/>
        </w:rPr>
        <w:t>историческому</w:t>
      </w:r>
      <w:r>
        <w:rPr>
          <w:spacing w:val="-5"/>
          <w:sz w:val="24"/>
        </w:rPr>
        <w:t> </w:t>
      </w:r>
      <w:r>
        <w:rPr>
          <w:sz w:val="24"/>
        </w:rPr>
        <w:t>облику</w:t>
      </w:r>
      <w:r>
        <w:rPr>
          <w:spacing w:val="-2"/>
          <w:sz w:val="24"/>
        </w:rPr>
        <w:t> </w:t>
      </w:r>
      <w:r>
        <w:rPr>
          <w:sz w:val="24"/>
        </w:rPr>
        <w:t>усадьбы "Софрино";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37" w:lineRule="auto" w:before="3" w:after="0"/>
        <w:ind w:left="223" w:right="275" w:firstLine="709"/>
        <w:jc w:val="both"/>
        <w:rPr>
          <w:sz w:val="24"/>
        </w:rPr>
      </w:pPr>
      <w:r>
        <w:rPr>
          <w:sz w:val="24"/>
        </w:rPr>
        <w:t>проведение работ по сохранению, реставрации и восстановлению 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6"/>
          <w:sz w:val="24"/>
        </w:rPr>
        <w:t> </w:t>
      </w:r>
      <w:r>
        <w:rPr>
          <w:sz w:val="24"/>
        </w:rPr>
        <w:t>планировки</w:t>
      </w:r>
      <w:r>
        <w:rPr>
          <w:spacing w:val="-5"/>
          <w:sz w:val="24"/>
        </w:rPr>
        <w:t> </w:t>
      </w:r>
      <w:r>
        <w:rPr>
          <w:sz w:val="24"/>
        </w:rPr>
        <w:t>усадьбы</w:t>
      </w:r>
      <w:r>
        <w:rPr>
          <w:spacing w:val="-10"/>
          <w:sz w:val="24"/>
        </w:rPr>
        <w:t> </w:t>
      </w:r>
      <w:r>
        <w:rPr>
          <w:sz w:val="24"/>
        </w:rPr>
        <w:t>"Софрино"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характерным</w:t>
      </w:r>
      <w:r>
        <w:rPr>
          <w:spacing w:val="-3"/>
          <w:sz w:val="24"/>
        </w:rPr>
        <w:t> </w:t>
      </w:r>
      <w:r>
        <w:rPr>
          <w:sz w:val="24"/>
        </w:rPr>
        <w:t>типом</w:t>
      </w:r>
      <w:r>
        <w:rPr>
          <w:spacing w:val="-3"/>
          <w:sz w:val="24"/>
        </w:rPr>
        <w:t> </w:t>
      </w:r>
      <w:r>
        <w:rPr>
          <w:sz w:val="24"/>
        </w:rPr>
        <w:t>дорожных</w:t>
      </w:r>
      <w:r>
        <w:rPr>
          <w:spacing w:val="-4"/>
          <w:sz w:val="24"/>
        </w:rPr>
        <w:t> </w:t>
      </w:r>
      <w:r>
        <w:rPr>
          <w:sz w:val="24"/>
        </w:rPr>
        <w:t>покрытий;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огораживанию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"Софрино"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-2"/>
          <w:sz w:val="24"/>
        </w:rPr>
        <w:t> </w:t>
      </w:r>
      <w:r>
        <w:rPr>
          <w:sz w:val="24"/>
        </w:rPr>
        <w:t>"прозрачных"</w:t>
      </w:r>
      <w:r>
        <w:rPr>
          <w:spacing w:val="-2"/>
          <w:sz w:val="24"/>
        </w:rPr>
        <w:t> </w:t>
      </w:r>
      <w:r>
        <w:rPr>
          <w:sz w:val="24"/>
        </w:rPr>
        <w:t>ограждений по</w:t>
      </w:r>
      <w:r>
        <w:rPr>
          <w:spacing w:val="-5"/>
          <w:sz w:val="24"/>
        </w:rPr>
        <w:t> </w:t>
      </w:r>
      <w:r>
        <w:rPr>
          <w:sz w:val="24"/>
        </w:rPr>
        <w:t>аналогам</w:t>
      </w:r>
      <w:r>
        <w:rPr>
          <w:spacing w:val="-5"/>
          <w:sz w:val="24"/>
        </w:rPr>
        <w:t> </w:t>
      </w:r>
      <w:r>
        <w:rPr>
          <w:sz w:val="24"/>
        </w:rPr>
        <w:t>кон.</w:t>
      </w:r>
      <w:r>
        <w:rPr>
          <w:spacing w:val="1"/>
          <w:sz w:val="24"/>
        </w:rPr>
        <w:t> </w:t>
      </w:r>
      <w:r>
        <w:rPr>
          <w:sz w:val="24"/>
        </w:rPr>
        <w:t>XVII -</w:t>
      </w:r>
      <w:r>
        <w:rPr>
          <w:spacing w:val="-1"/>
          <w:sz w:val="24"/>
        </w:rPr>
        <w:t> </w:t>
      </w:r>
      <w:r>
        <w:rPr>
          <w:sz w:val="24"/>
        </w:rPr>
        <w:t>сер. XVIII</w:t>
      </w:r>
      <w:r>
        <w:rPr>
          <w:spacing w:val="-5"/>
          <w:sz w:val="24"/>
        </w:rPr>
        <w:t> </w:t>
      </w:r>
      <w:r>
        <w:rPr>
          <w:sz w:val="24"/>
        </w:rPr>
        <w:t>вв.;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конфигурации</w:t>
      </w:r>
      <w:r>
        <w:rPr>
          <w:spacing w:val="1"/>
          <w:sz w:val="24"/>
        </w:rPr>
        <w:t> </w:t>
      </w:r>
      <w:r>
        <w:rPr>
          <w:sz w:val="24"/>
        </w:rPr>
        <w:t>усадебного</w:t>
      </w:r>
      <w:r>
        <w:rPr>
          <w:spacing w:val="-2"/>
          <w:sz w:val="24"/>
        </w:rPr>
        <w:t> </w:t>
      </w:r>
      <w:r>
        <w:rPr>
          <w:sz w:val="24"/>
        </w:rPr>
        <w:t>парка;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 работ по сохранению, реставрации и восстановлению исторических</w:t>
      </w:r>
      <w:r>
        <w:rPr>
          <w:spacing w:val="-57"/>
          <w:sz w:val="24"/>
        </w:rPr>
        <w:t> </w:t>
      </w:r>
      <w:r>
        <w:rPr>
          <w:sz w:val="24"/>
        </w:rPr>
        <w:t>аллейных</w:t>
      </w:r>
      <w:r>
        <w:rPr>
          <w:spacing w:val="-2"/>
          <w:sz w:val="24"/>
        </w:rPr>
        <w:t> </w:t>
      </w:r>
      <w:r>
        <w:rPr>
          <w:sz w:val="24"/>
        </w:rPr>
        <w:t>посадок</w:t>
      </w:r>
      <w:r>
        <w:rPr>
          <w:spacing w:val="-1"/>
          <w:sz w:val="24"/>
        </w:rPr>
        <w:t> </w:t>
      </w:r>
      <w:r>
        <w:rPr>
          <w:sz w:val="24"/>
        </w:rPr>
        <w:t>парка</w:t>
      </w:r>
      <w:r>
        <w:rPr>
          <w:spacing w:val="-2"/>
          <w:sz w:val="24"/>
        </w:rPr>
        <w:t> </w:t>
      </w:r>
      <w:r>
        <w:rPr>
          <w:sz w:val="24"/>
        </w:rPr>
        <w:t>усадьбы "Софрино";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ценным</w:t>
      </w:r>
      <w:r>
        <w:rPr>
          <w:spacing w:val="1"/>
          <w:sz w:val="24"/>
        </w:rPr>
        <w:t> </w:t>
      </w:r>
      <w:r>
        <w:rPr>
          <w:sz w:val="24"/>
        </w:rPr>
        <w:t>деревьям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 для сохранения и функционирования усадьбы "Софрино", с 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 нарушенных</w:t>
      </w:r>
      <w:r>
        <w:rPr>
          <w:spacing w:val="2"/>
          <w:sz w:val="24"/>
        </w:rPr>
        <w:t> </w:t>
      </w:r>
      <w:r>
        <w:rPr>
          <w:sz w:val="24"/>
        </w:rPr>
        <w:t>участков.</w:t>
      </w:r>
    </w:p>
    <w:p>
      <w:pPr>
        <w:spacing w:after="0" w:line="240" w:lineRule="auto"/>
        <w:jc w:val="both"/>
        <w:rPr>
          <w:sz w:val="24"/>
        </w:rPr>
        <w:sectPr>
          <w:footerReference w:type="default" r:id="rId40"/>
          <w:pgSz w:w="11910" w:h="16870"/>
          <w:pgMar w:footer="1207" w:header="0" w:top="1040" w:bottom="140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73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конструкций,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обеспечения и элементов благоустройства, в т.ч. телеантенн, тарелок спутниковой связи,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-5"/>
          <w:sz w:val="24"/>
        </w:rPr>
        <w:t> </w:t>
      </w:r>
      <w:r>
        <w:rPr>
          <w:sz w:val="24"/>
        </w:rPr>
        <w:t>щитов;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74" w:firstLine="709"/>
        <w:jc w:val="both"/>
        <w:rPr>
          <w:sz w:val="24"/>
        </w:rPr>
      </w:pPr>
      <w:r>
        <w:rPr>
          <w:sz w:val="24"/>
        </w:rPr>
        <w:t>возведение железобетонных оград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любых "глухих"</w:t>
      </w:r>
      <w:r>
        <w:rPr>
          <w:spacing w:val="1"/>
          <w:sz w:val="24"/>
        </w:rPr>
        <w:t> </w:t>
      </w:r>
      <w:r>
        <w:rPr>
          <w:sz w:val="24"/>
        </w:rPr>
        <w:t>оград,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т.ч. оград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2"/>
          <w:sz w:val="24"/>
        </w:rPr>
        <w:t> </w:t>
      </w:r>
      <w:r>
        <w:rPr>
          <w:sz w:val="24"/>
        </w:rPr>
        <w:t>металла;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организация необорудованных мест для сбора мусора, размещение площадок с</w:t>
      </w:r>
      <w:r>
        <w:rPr>
          <w:spacing w:val="1"/>
          <w:sz w:val="24"/>
        </w:rPr>
        <w:t> </w:t>
      </w:r>
      <w:r>
        <w:rPr>
          <w:sz w:val="24"/>
        </w:rPr>
        <w:t>мусорными</w:t>
      </w:r>
      <w:r>
        <w:rPr>
          <w:spacing w:val="-3"/>
          <w:sz w:val="24"/>
        </w:rPr>
        <w:t> </w:t>
      </w:r>
      <w:r>
        <w:rPr>
          <w:sz w:val="24"/>
        </w:rPr>
        <w:t>контейнерами;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3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-3"/>
          <w:sz w:val="24"/>
        </w:rPr>
        <w:t> </w:t>
      </w:r>
      <w:r>
        <w:rPr>
          <w:sz w:val="24"/>
        </w:rPr>
        <w:t>рельефа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"Софрино";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40" w:lineRule="auto" w:before="2" w:after="0"/>
        <w:ind w:left="1419" w:right="0" w:hanging="487"/>
        <w:jc w:val="both"/>
        <w:rPr>
          <w:sz w:val="24"/>
        </w:rPr>
      </w:pPr>
      <w:r>
        <w:rPr>
          <w:sz w:val="24"/>
        </w:rPr>
        <w:t>разведение</w:t>
      </w:r>
      <w:r>
        <w:rPr>
          <w:spacing w:val="-7"/>
          <w:sz w:val="24"/>
        </w:rPr>
        <w:t> </w:t>
      </w:r>
      <w:r>
        <w:rPr>
          <w:sz w:val="24"/>
        </w:rPr>
        <w:t>костров,</w:t>
      </w:r>
      <w:r>
        <w:rPr>
          <w:spacing w:val="-4"/>
          <w:sz w:val="24"/>
        </w:rPr>
        <w:t> </w:t>
      </w: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пиротехнических</w:t>
      </w:r>
      <w:r>
        <w:rPr>
          <w:spacing w:val="-6"/>
          <w:sz w:val="24"/>
        </w:rPr>
        <w:t> </w:t>
      </w:r>
      <w:r>
        <w:rPr>
          <w:sz w:val="24"/>
        </w:rPr>
        <w:t>средств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Heading1"/>
        <w:ind w:left="1336" w:hanging="631"/>
        <w:jc w:val="left"/>
      </w:pPr>
      <w:bookmarkStart w:name="_bookmark11" w:id="12"/>
      <w:bookmarkEnd w:id="12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4.6</w:t>
      </w:r>
      <w:r>
        <w:rPr>
          <w:spacing w:val="-1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объекта</w:t>
      </w:r>
      <w:r>
        <w:rPr>
          <w:spacing w:val="-5"/>
        </w:rPr>
        <w:t> </w:t>
      </w:r>
      <w:r>
        <w:rPr/>
        <w:t>культурного</w:t>
      </w:r>
      <w:r>
        <w:rPr>
          <w:spacing w:val="-4"/>
        </w:rPr>
        <w:t> </w:t>
      </w:r>
      <w:r>
        <w:rPr/>
        <w:t>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"Усадьба</w:t>
      </w:r>
      <w:r>
        <w:rPr>
          <w:spacing w:val="-2"/>
        </w:rPr>
        <w:t> </w:t>
      </w:r>
      <w:r>
        <w:rPr/>
        <w:t>В.И. Аигина, вт.</w:t>
      </w:r>
      <w:r>
        <w:rPr>
          <w:spacing w:val="-3"/>
        </w:rPr>
        <w:t> </w:t>
      </w:r>
      <w:r>
        <w:rPr/>
        <w:t>пол. XIX</w:t>
      </w:r>
      <w:r>
        <w:rPr>
          <w:spacing w:val="-5"/>
        </w:rPr>
        <w:t> </w:t>
      </w:r>
      <w:r>
        <w:rPr/>
        <w:t>в."</w:t>
      </w:r>
    </w:p>
    <w:p>
      <w:pPr>
        <w:pStyle w:val="BodyText"/>
        <w:spacing w:before="1"/>
        <w:ind w:left="0" w:firstLine="0"/>
        <w:jc w:val="left"/>
        <w:rPr>
          <w:b/>
          <w:sz w:val="23"/>
        </w:rPr>
      </w:pPr>
    </w:p>
    <w:p>
      <w:pPr>
        <w:pStyle w:val="BodyText"/>
        <w:ind w:left="932" w:firstLine="0"/>
        <w:jc w:val="left"/>
      </w:pPr>
      <w:r>
        <w:rPr/>
        <w:t>Разрешается: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(главный</w:t>
      </w:r>
      <w:r>
        <w:rPr>
          <w:spacing w:val="1"/>
          <w:sz w:val="24"/>
        </w:rPr>
        <w:t> </w:t>
      </w:r>
      <w:r>
        <w:rPr>
          <w:sz w:val="24"/>
        </w:rPr>
        <w:t>дом,</w:t>
      </w:r>
      <w:r>
        <w:rPr>
          <w:spacing w:val="1"/>
          <w:sz w:val="24"/>
        </w:rPr>
        <w:t> </w:t>
      </w:r>
      <w:r>
        <w:rPr>
          <w:sz w:val="24"/>
        </w:rPr>
        <w:t>конюшни,</w:t>
      </w:r>
      <w:r>
        <w:rPr>
          <w:spacing w:val="1"/>
          <w:sz w:val="24"/>
        </w:rPr>
        <w:t> </w:t>
      </w:r>
      <w:r>
        <w:rPr>
          <w:sz w:val="24"/>
        </w:rPr>
        <w:t>деревянный</w:t>
      </w:r>
      <w:r>
        <w:rPr>
          <w:spacing w:val="1"/>
          <w:sz w:val="24"/>
        </w:rPr>
        <w:t> </w:t>
      </w:r>
      <w:r>
        <w:rPr>
          <w:sz w:val="24"/>
        </w:rPr>
        <w:t>флигель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мезонином)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архивных,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археологических,</w:t>
      </w:r>
      <w:r>
        <w:rPr>
          <w:spacing w:val="1"/>
          <w:sz w:val="24"/>
        </w:rPr>
        <w:t> </w:t>
      </w:r>
      <w:r>
        <w:rPr>
          <w:sz w:val="24"/>
        </w:rPr>
        <w:t>гидрологических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исследований по проектам, согласованным в установленном порядке с органом 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воссоздание утраченных усадебных зданий и сооружений второй половины</w:t>
      </w:r>
      <w:r>
        <w:rPr>
          <w:spacing w:val="1"/>
          <w:sz w:val="24"/>
        </w:rPr>
        <w:t> </w:t>
      </w:r>
      <w:r>
        <w:rPr>
          <w:sz w:val="24"/>
        </w:rPr>
        <w:t>XIX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архивным</w:t>
      </w:r>
      <w:r>
        <w:rPr>
          <w:spacing w:val="1"/>
          <w:sz w:val="24"/>
        </w:rPr>
        <w:t> </w:t>
      </w:r>
      <w:r>
        <w:rPr>
          <w:sz w:val="24"/>
        </w:rPr>
        <w:t>материалам,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археологических</w:t>
      </w:r>
      <w:r>
        <w:rPr>
          <w:spacing w:val="-4"/>
          <w:sz w:val="24"/>
        </w:rPr>
        <w:t> </w:t>
      </w:r>
      <w:r>
        <w:rPr>
          <w:sz w:val="24"/>
        </w:rPr>
        <w:t>изысканий;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ландшафтно-восстановительных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парку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усадебной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аллеи,</w:t>
      </w:r>
      <w:r>
        <w:rPr>
          <w:spacing w:val="1"/>
          <w:sz w:val="24"/>
        </w:rPr>
        <w:t> </w:t>
      </w:r>
      <w:r>
        <w:rPr>
          <w:sz w:val="24"/>
        </w:rPr>
        <w:t>рядовые</w:t>
      </w:r>
      <w:r>
        <w:rPr>
          <w:spacing w:val="1"/>
          <w:sz w:val="24"/>
        </w:rPr>
        <w:t> </w:t>
      </w:r>
      <w:r>
        <w:rPr>
          <w:sz w:val="24"/>
        </w:rPr>
        <w:t>посадки,</w:t>
      </w:r>
      <w:r>
        <w:rPr>
          <w:spacing w:val="1"/>
          <w:sz w:val="24"/>
        </w:rPr>
        <w:t> </w:t>
      </w:r>
      <w:r>
        <w:rPr>
          <w:sz w:val="24"/>
        </w:rPr>
        <w:t>парковые</w:t>
      </w:r>
      <w:r>
        <w:rPr>
          <w:spacing w:val="1"/>
          <w:sz w:val="24"/>
        </w:rPr>
        <w:t> </w:t>
      </w:r>
      <w:r>
        <w:rPr>
          <w:sz w:val="24"/>
        </w:rPr>
        <w:t>композиции</w:t>
      </w:r>
      <w:r>
        <w:rPr>
          <w:spacing w:val="1"/>
          <w:sz w:val="24"/>
        </w:rPr>
        <w:t> </w:t>
      </w:r>
      <w:r>
        <w:rPr>
          <w:sz w:val="24"/>
        </w:rPr>
        <w:t>(проведение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возрастным</w:t>
      </w:r>
      <w:r>
        <w:rPr>
          <w:spacing w:val="1"/>
          <w:sz w:val="24"/>
        </w:rPr>
        <w:t> </w:t>
      </w:r>
      <w:r>
        <w:rPr>
          <w:sz w:val="24"/>
        </w:rPr>
        <w:t>деревьям,</w:t>
      </w:r>
      <w:r>
        <w:rPr>
          <w:spacing w:val="1"/>
          <w:sz w:val="24"/>
        </w:rPr>
        <w:t> </w:t>
      </w:r>
      <w:r>
        <w:rPr>
          <w:sz w:val="24"/>
        </w:rPr>
        <w:t>воссоздание</w:t>
      </w:r>
      <w:r>
        <w:rPr>
          <w:spacing w:val="-57"/>
          <w:sz w:val="24"/>
        </w:rPr>
        <w:t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> </w:t>
      </w:r>
      <w:r>
        <w:rPr>
          <w:sz w:val="24"/>
        </w:rPr>
        <w:t>структуры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компенсационное</w:t>
      </w:r>
      <w:r>
        <w:rPr>
          <w:spacing w:val="1"/>
          <w:sz w:val="24"/>
        </w:rPr>
        <w:t> </w:t>
      </w:r>
      <w:r>
        <w:rPr>
          <w:sz w:val="24"/>
        </w:rPr>
        <w:t>озеленение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-2"/>
          <w:sz w:val="24"/>
        </w:rPr>
        <w:t> </w:t>
      </w:r>
      <w:r>
        <w:rPr>
          <w:sz w:val="24"/>
        </w:rPr>
        <w:t>состава, характерного</w:t>
      </w:r>
      <w:r>
        <w:rPr>
          <w:spacing w:val="-1"/>
          <w:sz w:val="24"/>
        </w:rPr>
        <w:t> </w:t>
      </w:r>
      <w:r>
        <w:rPr>
          <w:sz w:val="24"/>
        </w:rPr>
        <w:t>для усадьбы</w:t>
      </w:r>
      <w:r>
        <w:rPr>
          <w:spacing w:val="-4"/>
          <w:sz w:val="24"/>
        </w:rPr>
        <w:t> </w:t>
      </w:r>
      <w:r>
        <w:rPr>
          <w:sz w:val="24"/>
        </w:rPr>
        <w:t>В.И.</w:t>
      </w:r>
      <w:r>
        <w:rPr>
          <w:spacing w:val="-2"/>
          <w:sz w:val="24"/>
        </w:rPr>
        <w:t> </w:t>
      </w:r>
      <w:r>
        <w:rPr>
          <w:sz w:val="24"/>
        </w:rPr>
        <w:t>Аигина,</w:t>
      </w:r>
      <w:r>
        <w:rPr>
          <w:spacing w:val="-3"/>
          <w:sz w:val="24"/>
        </w:rPr>
        <w:t> </w:t>
      </w:r>
      <w:r>
        <w:rPr>
          <w:sz w:val="24"/>
        </w:rPr>
        <w:t>вт.</w:t>
      </w:r>
      <w:r>
        <w:rPr>
          <w:spacing w:val="-2"/>
          <w:sz w:val="24"/>
        </w:rPr>
        <w:t> </w:t>
      </w:r>
      <w:r>
        <w:rPr>
          <w:sz w:val="24"/>
        </w:rPr>
        <w:t>пол. XIX</w:t>
      </w:r>
      <w:r>
        <w:rPr>
          <w:spacing w:val="-2"/>
          <w:sz w:val="24"/>
        </w:rPr>
        <w:t> </w:t>
      </w:r>
      <w:r>
        <w:rPr>
          <w:sz w:val="24"/>
        </w:rPr>
        <w:t>в.);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2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> </w:t>
      </w:r>
      <w:r>
        <w:rPr>
          <w:sz w:val="24"/>
        </w:rPr>
        <w:t>работ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укреплению</w:t>
      </w:r>
      <w:r>
        <w:rPr>
          <w:spacing w:val="-4"/>
          <w:sz w:val="24"/>
        </w:rPr>
        <w:t> </w:t>
      </w:r>
      <w:r>
        <w:rPr>
          <w:sz w:val="24"/>
        </w:rPr>
        <w:t>берега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сохранению</w:t>
      </w:r>
      <w:r>
        <w:rPr>
          <w:spacing w:val="-3"/>
          <w:sz w:val="24"/>
        </w:rPr>
        <w:t> </w:t>
      </w:r>
      <w:r>
        <w:rPr>
          <w:sz w:val="24"/>
        </w:rPr>
        <w:t>гидросистемы;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благоустройству</w:t>
      </w:r>
      <w:r>
        <w:rPr>
          <w:spacing w:val="-7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37" w:lineRule="auto" w:before="3" w:after="0"/>
        <w:ind w:left="223" w:right="268" w:firstLine="709"/>
        <w:jc w:val="both"/>
        <w:rPr>
          <w:sz w:val="24"/>
        </w:rPr>
      </w:pPr>
      <w:r>
        <w:rPr>
          <w:sz w:val="24"/>
        </w:rPr>
        <w:t>применение при благоустройстве и оборудовании территории 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-1"/>
          <w:sz w:val="24"/>
        </w:rPr>
        <w:t> </w:t>
      </w:r>
      <w:r>
        <w:rPr>
          <w:sz w:val="24"/>
        </w:rPr>
        <w:t>(дерево,</w:t>
      </w:r>
      <w:r>
        <w:rPr>
          <w:spacing w:val="-5"/>
          <w:sz w:val="24"/>
        </w:rPr>
        <w:t> </w:t>
      </w:r>
      <w:r>
        <w:rPr>
          <w:sz w:val="24"/>
        </w:rPr>
        <w:t>камень,</w:t>
      </w:r>
      <w:r>
        <w:rPr>
          <w:spacing w:val="-4"/>
          <w:sz w:val="24"/>
        </w:rPr>
        <w:t> </w:t>
      </w:r>
      <w:r>
        <w:rPr>
          <w:sz w:val="24"/>
        </w:rPr>
        <w:t>кирпич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т.д.),</w:t>
      </w:r>
      <w:r>
        <w:rPr>
          <w:spacing w:val="-6"/>
          <w:sz w:val="24"/>
        </w:rPr>
        <w:t> </w:t>
      </w:r>
      <w:r>
        <w:rPr>
          <w:sz w:val="24"/>
        </w:rPr>
        <w:t>исключая</w:t>
      </w:r>
      <w:r>
        <w:rPr>
          <w:spacing w:val="-4"/>
          <w:sz w:val="24"/>
        </w:rPr>
        <w:t> </w:t>
      </w:r>
      <w:r>
        <w:rPr>
          <w:sz w:val="24"/>
        </w:rPr>
        <w:t>контрастные</w:t>
      </w:r>
      <w:r>
        <w:rPr>
          <w:spacing w:val="-5"/>
          <w:sz w:val="24"/>
        </w:rPr>
        <w:t> </w:t>
      </w:r>
      <w:r>
        <w:rPr>
          <w:sz w:val="24"/>
        </w:rPr>
        <w:t>цветовые</w:t>
      </w:r>
      <w:r>
        <w:rPr>
          <w:spacing w:val="-4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-57"/>
          <w:sz w:val="24"/>
        </w:rPr>
        <w:t> </w:t>
      </w:r>
      <w:r>
        <w:rPr>
          <w:sz w:val="24"/>
        </w:rPr>
        <w:t>сохранности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Аигина,</w:t>
      </w:r>
      <w:r>
        <w:rPr>
          <w:spacing w:val="1"/>
          <w:sz w:val="24"/>
        </w:rPr>
        <w:t> </w:t>
      </w:r>
      <w:r>
        <w:rPr>
          <w:sz w:val="24"/>
        </w:rPr>
        <w:t>вт.</w:t>
      </w:r>
      <w:r>
        <w:rPr>
          <w:spacing w:val="1"/>
          <w:sz w:val="24"/>
        </w:rPr>
        <w:t> </w:t>
      </w:r>
      <w:r>
        <w:rPr>
          <w:sz w:val="24"/>
        </w:rPr>
        <w:t>пол.</w:t>
      </w:r>
      <w:r>
        <w:rPr>
          <w:spacing w:val="1"/>
          <w:sz w:val="24"/>
        </w:rPr>
        <w:t> </w:t>
      </w:r>
      <w:r>
        <w:rPr>
          <w:sz w:val="24"/>
        </w:rPr>
        <w:t>XIX</w:t>
      </w:r>
      <w:r>
        <w:rPr>
          <w:spacing w:val="1"/>
          <w:sz w:val="24"/>
        </w:rPr>
        <w:t> </w:t>
      </w:r>
      <w:r>
        <w:rPr>
          <w:sz w:val="24"/>
        </w:rPr>
        <w:t>в.,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 исторической</w:t>
      </w:r>
      <w:r>
        <w:rPr>
          <w:spacing w:val="-3"/>
          <w:sz w:val="24"/>
        </w:rPr>
        <w:t> </w:t>
      </w:r>
      <w:r>
        <w:rPr>
          <w:sz w:val="24"/>
        </w:rPr>
        <w:t>планировочной структуры</w:t>
      </w:r>
      <w:r>
        <w:rPr>
          <w:spacing w:val="-1"/>
          <w:sz w:val="24"/>
        </w:rPr>
        <w:t> </w:t>
      </w:r>
      <w:r>
        <w:rPr>
          <w:sz w:val="24"/>
        </w:rPr>
        <w:t>и парковых</w:t>
      </w:r>
      <w:r>
        <w:rPr>
          <w:spacing w:val="-2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1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-7"/>
          <w:sz w:val="24"/>
        </w:rPr>
        <w:t> </w:t>
      </w:r>
      <w:r>
        <w:rPr>
          <w:sz w:val="24"/>
        </w:rPr>
        <w:t>усадебных</w:t>
      </w:r>
      <w:r>
        <w:rPr>
          <w:spacing w:val="-6"/>
          <w:sz w:val="24"/>
        </w:rPr>
        <w:t> </w:t>
      </w:r>
      <w:r>
        <w:rPr>
          <w:sz w:val="24"/>
        </w:rPr>
        <w:t>построек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нужд</w:t>
      </w:r>
      <w:r>
        <w:rPr>
          <w:spacing w:val="-5"/>
          <w:sz w:val="24"/>
        </w:rPr>
        <w:t> </w:t>
      </w:r>
      <w:r>
        <w:rPr>
          <w:sz w:val="24"/>
        </w:rPr>
        <w:t>пользователей;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 культурного наследия, без изменения их габаритов до решения вопроса по</w:t>
      </w:r>
      <w:r>
        <w:rPr>
          <w:spacing w:val="1"/>
          <w:sz w:val="24"/>
        </w:rPr>
        <w:t> </w:t>
      </w:r>
      <w:r>
        <w:rPr>
          <w:sz w:val="24"/>
        </w:rPr>
        <w:t>выводу</w:t>
      </w:r>
      <w:r>
        <w:rPr>
          <w:spacing w:val="-6"/>
          <w:sz w:val="24"/>
        </w:rPr>
        <w:t> </w:t>
      </w:r>
      <w:r>
        <w:rPr>
          <w:sz w:val="24"/>
        </w:rPr>
        <w:t>зданий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памятника;</w:t>
      </w:r>
    </w:p>
    <w:p>
      <w:pPr>
        <w:pStyle w:val="ListParagraph"/>
        <w:numPr>
          <w:ilvl w:val="1"/>
          <w:numId w:val="13"/>
        </w:numPr>
        <w:tabs>
          <w:tab w:pos="1419" w:val="left" w:leader="none"/>
        </w:tabs>
        <w:spacing w:line="240" w:lineRule="auto" w:before="0" w:after="0"/>
        <w:ind w:left="1419" w:right="0" w:hanging="487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> </w:t>
      </w:r>
      <w:r>
        <w:rPr>
          <w:sz w:val="24"/>
        </w:rPr>
        <w:t>опережающих</w:t>
      </w:r>
      <w:r>
        <w:rPr>
          <w:spacing w:val="-6"/>
          <w:sz w:val="24"/>
        </w:rPr>
        <w:t> </w:t>
      </w:r>
      <w:r>
        <w:rPr>
          <w:sz w:val="24"/>
        </w:rPr>
        <w:t>земляные</w:t>
      </w:r>
      <w:r>
        <w:rPr>
          <w:spacing w:val="-6"/>
          <w:sz w:val="24"/>
        </w:rPr>
        <w:t> </w:t>
      </w:r>
      <w:r>
        <w:rPr>
          <w:sz w:val="24"/>
        </w:rPr>
        <w:t>работы</w:t>
      </w:r>
      <w:r>
        <w:rPr>
          <w:spacing w:val="-8"/>
          <w:sz w:val="24"/>
        </w:rPr>
        <w:t> </w:t>
      </w:r>
      <w:r>
        <w:rPr>
          <w:sz w:val="24"/>
        </w:rPr>
        <w:t>археологических</w:t>
      </w:r>
      <w:r>
        <w:rPr>
          <w:spacing w:val="-5"/>
          <w:sz w:val="24"/>
        </w:rPr>
        <w:t> </w:t>
      </w:r>
      <w:r>
        <w:rPr>
          <w:sz w:val="24"/>
        </w:rPr>
        <w:t>исследований.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1207" w:top="1040" w:bottom="160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87" w:after="0"/>
        <w:ind w:left="223" w:right="270" w:firstLine="709"/>
        <w:jc w:val="both"/>
        <w:rPr>
          <w:sz w:val="24"/>
        </w:rPr>
      </w:pPr>
      <w:r>
        <w:rPr>
          <w:sz w:val="24"/>
        </w:rPr>
        <w:t>любое строительство, не связанное с воссозданием исторических утраченных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4"/>
          <w:sz w:val="24"/>
        </w:rPr>
        <w:t> </w:t>
      </w:r>
      <w:r>
        <w:rPr>
          <w:sz w:val="24"/>
        </w:rPr>
        <w:t>усадьбы</w:t>
      </w:r>
      <w:r>
        <w:rPr>
          <w:spacing w:val="-3"/>
          <w:sz w:val="24"/>
        </w:rPr>
        <w:t> </w:t>
      </w:r>
      <w:r>
        <w:rPr>
          <w:sz w:val="24"/>
        </w:rPr>
        <w:t>В.И.</w:t>
      </w:r>
      <w:r>
        <w:rPr>
          <w:spacing w:val="-3"/>
          <w:sz w:val="24"/>
        </w:rPr>
        <w:t> </w:t>
      </w:r>
      <w:r>
        <w:rPr>
          <w:sz w:val="24"/>
        </w:rPr>
        <w:t>Аигина,</w:t>
      </w:r>
      <w:r>
        <w:rPr>
          <w:spacing w:val="-2"/>
          <w:sz w:val="24"/>
        </w:rPr>
        <w:t> </w:t>
      </w:r>
      <w:r>
        <w:rPr>
          <w:sz w:val="24"/>
        </w:rPr>
        <w:t>вт.</w:t>
      </w:r>
      <w:r>
        <w:rPr>
          <w:spacing w:val="1"/>
          <w:sz w:val="24"/>
        </w:rPr>
        <w:t> </w:t>
      </w:r>
      <w:r>
        <w:rPr>
          <w:sz w:val="24"/>
        </w:rPr>
        <w:t>пол. XIX</w:t>
      </w:r>
      <w:r>
        <w:rPr>
          <w:spacing w:val="-1"/>
          <w:sz w:val="24"/>
        </w:rPr>
        <w:t> </w:t>
      </w:r>
      <w:r>
        <w:rPr>
          <w:sz w:val="24"/>
        </w:rPr>
        <w:t>в.;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 объектов культурного наследия, изменению уровня грунтовых вод, нарушению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2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7"/>
          <w:sz w:val="24"/>
        </w:rPr>
        <w:t> </w:t>
      </w:r>
      <w:r>
        <w:rPr>
          <w:sz w:val="24"/>
        </w:rPr>
        <w:t>ценной</w:t>
      </w:r>
      <w:r>
        <w:rPr>
          <w:spacing w:val="-7"/>
          <w:sz w:val="24"/>
        </w:rPr>
        <w:t> </w:t>
      </w:r>
      <w:r>
        <w:rPr>
          <w:sz w:val="24"/>
        </w:rPr>
        <w:t>исторической</w:t>
      </w:r>
      <w:r>
        <w:rPr>
          <w:spacing w:val="-4"/>
          <w:sz w:val="24"/>
        </w:rPr>
        <w:t> </w:t>
      </w:r>
      <w:r>
        <w:rPr>
          <w:sz w:val="24"/>
        </w:rPr>
        <w:t>планировочной</w:t>
      </w:r>
      <w:r>
        <w:rPr>
          <w:spacing w:val="-7"/>
          <w:sz w:val="24"/>
        </w:rPr>
        <w:t> </w:t>
      </w:r>
      <w:r>
        <w:rPr>
          <w:sz w:val="24"/>
        </w:rPr>
        <w:t>структуры</w:t>
      </w:r>
      <w:r>
        <w:rPr>
          <w:spacing w:val="-5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4"/>
          <w:sz w:val="24"/>
        </w:rPr>
        <w:t> </w:t>
      </w:r>
      <w:r>
        <w:rPr>
          <w:sz w:val="24"/>
        </w:rPr>
        <w:t>ценностью;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6" w:firstLine="709"/>
        <w:jc w:val="both"/>
        <w:rPr>
          <w:sz w:val="24"/>
        </w:rPr>
      </w:pPr>
      <w:r>
        <w:rPr>
          <w:sz w:val="24"/>
        </w:rPr>
        <w:t>самовольная вырубка ценных исторических деревьев, кроме санитарных рубок</w:t>
      </w:r>
      <w:r>
        <w:rPr>
          <w:spacing w:val="1"/>
          <w:sz w:val="24"/>
        </w:rPr>
        <w:t> </w:t>
      </w:r>
      <w:r>
        <w:rPr>
          <w:sz w:val="24"/>
        </w:rPr>
        <w:t>с последующим компенсационным</w:t>
      </w:r>
      <w:r>
        <w:rPr>
          <w:spacing w:val="-5"/>
          <w:sz w:val="24"/>
        </w:rPr>
        <w:t> </w:t>
      </w:r>
      <w:r>
        <w:rPr>
          <w:sz w:val="24"/>
        </w:rPr>
        <w:t>озеленением;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71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"глухих"</w:t>
      </w:r>
      <w:r>
        <w:rPr>
          <w:spacing w:val="1"/>
          <w:sz w:val="24"/>
        </w:rPr>
        <w:t> </w:t>
      </w:r>
      <w:r>
        <w:rPr>
          <w:sz w:val="24"/>
        </w:rPr>
        <w:t>оград,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1"/>
          <w:sz w:val="24"/>
        </w:rPr>
        <w:t> </w:t>
      </w:r>
      <w:r>
        <w:rPr>
          <w:sz w:val="24"/>
        </w:rPr>
        <w:t>металла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железобетонных</w:t>
      </w:r>
      <w:r>
        <w:rPr>
          <w:spacing w:val="-2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временных, 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 реставрационных</w:t>
      </w:r>
      <w:r>
        <w:rPr>
          <w:spacing w:val="-4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обеспечения,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</w:t>
      </w:r>
      <w:r>
        <w:rPr>
          <w:spacing w:val="1"/>
          <w:sz w:val="24"/>
        </w:rPr>
        <w:t> </w:t>
      </w:r>
      <w:r>
        <w:rPr>
          <w:sz w:val="24"/>
        </w:rPr>
        <w:t>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1"/>
          <w:sz w:val="24"/>
        </w:rPr>
        <w:t> </w:t>
      </w:r>
      <w:r>
        <w:rPr>
          <w:sz w:val="24"/>
        </w:rPr>
        <w:t>связи,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щитов,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 органами</w:t>
      </w:r>
      <w:r>
        <w:rPr>
          <w:spacing w:val="-4"/>
          <w:sz w:val="24"/>
        </w:rPr>
        <w:t> </w:t>
      </w:r>
      <w:r>
        <w:rPr>
          <w:sz w:val="24"/>
        </w:rPr>
        <w:t>охраны объектов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динамические воздействия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 наследия от транспорта, производства</w:t>
      </w:r>
      <w:r>
        <w:rPr>
          <w:spacing w:val="1"/>
          <w:sz w:val="24"/>
        </w:rPr>
        <w:t> </w:t>
      </w:r>
      <w:r>
        <w:rPr>
          <w:sz w:val="24"/>
        </w:rPr>
        <w:t>работ различного типа, создающих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6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 земляных, строительных, мелиоративных, хозяйственных работ без</w:t>
      </w:r>
      <w:r>
        <w:rPr>
          <w:spacing w:val="-57"/>
          <w:sz w:val="24"/>
        </w:rPr>
        <w:t> </w:t>
      </w:r>
      <w:r>
        <w:rPr>
          <w:sz w:val="24"/>
        </w:rPr>
        <w:t>надзора специалиста-археолога и без согласования с государственным органом 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3"/>
        <w:ind w:left="0" w:firstLine="0"/>
        <w:jc w:val="left"/>
        <w:rPr>
          <w:sz w:val="23"/>
        </w:rPr>
      </w:pPr>
    </w:p>
    <w:p>
      <w:pPr>
        <w:pStyle w:val="Heading1"/>
        <w:ind w:left="1534" w:hanging="1052"/>
        <w:jc w:val="left"/>
      </w:pPr>
      <w:bookmarkStart w:name="_bookmark12" w:id="13"/>
      <w:bookmarkEnd w:id="13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4.7</w:t>
      </w:r>
      <w:r>
        <w:rPr>
          <w:spacing w:val="-1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территории</w:t>
      </w:r>
      <w:r>
        <w:rPr>
          <w:spacing w:val="-2"/>
        </w:rPr>
        <w:t> </w:t>
      </w:r>
      <w:r>
        <w:rPr/>
        <w:t>выявленного</w:t>
      </w:r>
      <w:r>
        <w:rPr>
          <w:spacing w:val="-5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57"/>
        </w:rPr>
        <w:t> </w:t>
      </w:r>
      <w:r>
        <w:rPr/>
        <w:t>наследия</w:t>
      </w:r>
      <w:r>
        <w:rPr>
          <w:spacing w:val="-2"/>
        </w:rPr>
        <w:t> </w:t>
      </w:r>
      <w:r>
        <w:rPr/>
        <w:t>"Усадьба</w:t>
      </w:r>
      <w:r>
        <w:rPr>
          <w:spacing w:val="-2"/>
        </w:rPr>
        <w:t> </w:t>
      </w:r>
      <w:r>
        <w:rPr/>
        <w:t>"Богословское-Могильцы", сер.</w:t>
      </w:r>
      <w:r>
        <w:rPr>
          <w:spacing w:val="3"/>
        </w:rPr>
        <w:t> </w:t>
      </w:r>
      <w:r>
        <w:rPr/>
        <w:t>XVIII</w:t>
      </w:r>
      <w:r>
        <w:rPr>
          <w:spacing w:val="-1"/>
        </w:rPr>
        <w:t> </w:t>
      </w:r>
      <w:r>
        <w:rPr/>
        <w:t>в."</w:t>
      </w:r>
    </w:p>
    <w:p>
      <w:pPr>
        <w:pStyle w:val="BodyText"/>
        <w:ind w:left="0" w:firstLine="0"/>
        <w:jc w:val="left"/>
        <w:rPr>
          <w:b/>
          <w:sz w:val="23"/>
        </w:rPr>
      </w:pPr>
    </w:p>
    <w:p>
      <w:pPr>
        <w:pStyle w:val="BodyText"/>
        <w:spacing w:before="1"/>
        <w:ind w:right="265"/>
      </w:pPr>
      <w:r>
        <w:rPr/>
        <w:t>Режимом использования территории выявленного объекта культурного наследия</w:t>
      </w:r>
      <w:r>
        <w:rPr>
          <w:spacing w:val="1"/>
        </w:rPr>
        <w:t> </w:t>
      </w:r>
      <w:r>
        <w:rPr/>
        <w:t>"Усадьба</w:t>
      </w:r>
      <w:r>
        <w:rPr>
          <w:spacing w:val="1"/>
        </w:rPr>
        <w:t> </w:t>
      </w:r>
      <w:r>
        <w:rPr/>
        <w:t>"Богословское-Могильцы",</w:t>
      </w:r>
      <w:r>
        <w:rPr>
          <w:spacing w:val="1"/>
        </w:rPr>
        <w:t> </w:t>
      </w:r>
      <w:r>
        <w:rPr/>
        <w:t>сер.</w:t>
      </w:r>
      <w:r>
        <w:rPr>
          <w:spacing w:val="1"/>
        </w:rPr>
        <w:t> </w:t>
      </w:r>
      <w:r>
        <w:rPr/>
        <w:t>XVIII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 область, Пушкинский муниципальный район, городское поселение Софрино,</w:t>
      </w:r>
      <w:r>
        <w:rPr>
          <w:spacing w:val="1"/>
        </w:rPr>
        <w:t> </w:t>
      </w:r>
      <w:r>
        <w:rPr/>
        <w:t>деревня Могильцы (далее - Объект), разрешается по специально разработанным проектам,</w:t>
      </w:r>
      <w:r>
        <w:rPr>
          <w:spacing w:val="-57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сохранению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38"/>
          <w:sz w:val="24"/>
        </w:rPr>
        <w:t> </w:t>
      </w:r>
      <w:r>
        <w:rPr>
          <w:sz w:val="24"/>
        </w:rPr>
        <w:t>работ</w:t>
      </w:r>
      <w:r>
        <w:rPr>
          <w:spacing w:val="41"/>
          <w:sz w:val="24"/>
        </w:rPr>
        <w:t> </w:t>
      </w:r>
      <w:r>
        <w:rPr>
          <w:sz w:val="24"/>
        </w:rPr>
        <w:t>по</w:t>
      </w:r>
      <w:r>
        <w:rPr>
          <w:spacing w:val="39"/>
          <w:sz w:val="24"/>
        </w:rPr>
        <w:t> </w:t>
      </w:r>
      <w:r>
        <w:rPr>
          <w:sz w:val="24"/>
        </w:rPr>
        <w:t>восстановлению</w:t>
      </w:r>
      <w:r>
        <w:rPr>
          <w:spacing w:val="40"/>
          <w:sz w:val="24"/>
        </w:rPr>
        <w:t> </w:t>
      </w:r>
      <w:r>
        <w:rPr>
          <w:sz w:val="24"/>
        </w:rPr>
        <w:t>парка,</w:t>
      </w:r>
      <w:r>
        <w:rPr>
          <w:spacing w:val="42"/>
          <w:sz w:val="24"/>
        </w:rPr>
        <w:t> </w:t>
      </w:r>
      <w:r>
        <w:rPr>
          <w:sz w:val="24"/>
        </w:rPr>
        <w:t>лечебно-оздоровительных</w:t>
      </w:r>
      <w:r>
        <w:rPr>
          <w:spacing w:val="39"/>
          <w:sz w:val="24"/>
        </w:rPr>
        <w:t> </w:t>
      </w:r>
      <w:r>
        <w:rPr>
          <w:sz w:val="24"/>
        </w:rPr>
        <w:t>работ</w:t>
      </w:r>
      <w:r>
        <w:rPr>
          <w:spacing w:val="-57"/>
          <w:sz w:val="24"/>
        </w:rPr>
        <w:t> </w:t>
      </w:r>
      <w:r>
        <w:rPr>
          <w:sz w:val="24"/>
        </w:rPr>
        <w:t>по больным и ослабленным старовозрастным деревьям ценных пород, расчистка парковых</w:t>
      </w:r>
      <w:r>
        <w:rPr>
          <w:spacing w:val="-57"/>
          <w:sz w:val="24"/>
        </w:rPr>
        <w:t> </w:t>
      </w:r>
      <w:r>
        <w:rPr>
          <w:sz w:val="24"/>
        </w:rPr>
        <w:t>насаждений от самосевных сорных древесных растений на основании дендрологических,</w:t>
      </w:r>
      <w:r>
        <w:rPr>
          <w:spacing w:val="1"/>
          <w:sz w:val="24"/>
        </w:rPr>
        <w:t> </w:t>
      </w:r>
      <w:r>
        <w:rPr>
          <w:sz w:val="24"/>
        </w:rPr>
        <w:t>экологических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прудов,</w:t>
      </w:r>
      <w:r>
        <w:rPr>
          <w:spacing w:val="1"/>
          <w:sz w:val="24"/>
        </w:rPr>
        <w:t> </w:t>
      </w:r>
      <w:r>
        <w:rPr>
          <w:sz w:val="24"/>
        </w:rPr>
        <w:t>очистке</w:t>
      </w:r>
      <w:r>
        <w:rPr>
          <w:spacing w:val="1"/>
          <w:sz w:val="24"/>
        </w:rPr>
        <w:t> </w:t>
      </w:r>
      <w:r>
        <w:rPr>
          <w:sz w:val="24"/>
        </w:rPr>
        <w:t>ложа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укреплению</w:t>
      </w:r>
      <w:r>
        <w:rPr>
          <w:spacing w:val="1"/>
          <w:sz w:val="24"/>
        </w:rPr>
        <w:t> </w:t>
      </w:r>
      <w:r>
        <w:rPr>
          <w:sz w:val="24"/>
        </w:rPr>
        <w:t>береговой линии прудов, восстановлению земляных дамб, протоков, дренажной системы</w:t>
      </w:r>
      <w:r>
        <w:rPr>
          <w:spacing w:val="1"/>
          <w:sz w:val="24"/>
        </w:rPr>
        <w:t> </w:t>
      </w:r>
      <w:r>
        <w:rPr>
          <w:sz w:val="24"/>
        </w:rPr>
        <w:t>на основании гидрогеологических,</w:t>
      </w:r>
      <w:r>
        <w:rPr>
          <w:spacing w:val="-3"/>
          <w:sz w:val="24"/>
        </w:rPr>
        <w:t> </w:t>
      </w:r>
      <w:r>
        <w:rPr>
          <w:sz w:val="24"/>
        </w:rPr>
        <w:t>экологических</w:t>
      </w:r>
      <w:r>
        <w:rPr>
          <w:spacing w:val="-5"/>
          <w:sz w:val="24"/>
        </w:rPr>
        <w:t> </w:t>
      </w:r>
      <w:r>
        <w:rPr>
          <w:sz w:val="24"/>
        </w:rPr>
        <w:t>и иных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месторасположения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(аллей,</w:t>
      </w:r>
      <w:r>
        <w:rPr>
          <w:spacing w:val="61"/>
          <w:sz w:val="24"/>
        </w:rPr>
        <w:t> </w:t>
      </w:r>
      <w:r>
        <w:rPr>
          <w:sz w:val="24"/>
        </w:rPr>
        <w:t>цветников,</w:t>
      </w:r>
      <w:r>
        <w:rPr>
          <w:spacing w:val="-57"/>
          <w:sz w:val="24"/>
        </w:rPr>
        <w:t> </w:t>
      </w:r>
      <w:r>
        <w:rPr>
          <w:sz w:val="24"/>
        </w:rPr>
        <w:t>декоративных</w:t>
      </w:r>
      <w:r>
        <w:rPr>
          <w:spacing w:val="1"/>
          <w:sz w:val="24"/>
        </w:rPr>
        <w:t> </w:t>
      </w:r>
      <w:r>
        <w:rPr>
          <w:sz w:val="24"/>
        </w:rPr>
        <w:t>садово-парковых</w:t>
      </w:r>
      <w:r>
        <w:rPr>
          <w:spacing w:val="1"/>
          <w:sz w:val="24"/>
        </w:rPr>
        <w:t> </w:t>
      </w:r>
      <w:r>
        <w:rPr>
          <w:sz w:val="24"/>
        </w:rPr>
        <w:t>композиций),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(беседок,</w:t>
      </w:r>
      <w:r>
        <w:rPr>
          <w:spacing w:val="1"/>
          <w:sz w:val="24"/>
        </w:rPr>
        <w:t> </w:t>
      </w:r>
      <w:r>
        <w:rPr>
          <w:sz w:val="24"/>
        </w:rPr>
        <w:t>скамеек,</w:t>
      </w:r>
      <w:r>
        <w:rPr>
          <w:spacing w:val="1"/>
          <w:sz w:val="24"/>
        </w:rPr>
        <w:t> </w:t>
      </w:r>
      <w:r>
        <w:rPr>
          <w:sz w:val="24"/>
        </w:rPr>
        <w:t>фонарей</w:t>
      </w:r>
      <w:r>
        <w:rPr>
          <w:spacing w:val="1"/>
          <w:sz w:val="24"/>
        </w:rPr>
        <w:t> </w:t>
      </w:r>
      <w:r>
        <w:rPr>
          <w:sz w:val="24"/>
        </w:rPr>
        <w:t>освещения),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композиционных</w:t>
      </w:r>
      <w:r>
        <w:rPr>
          <w:spacing w:val="1"/>
          <w:sz w:val="24"/>
        </w:rPr>
        <w:t> </w:t>
      </w:r>
      <w:r>
        <w:rPr>
          <w:sz w:val="24"/>
        </w:rPr>
        <w:t>взаимосвязей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 исследований, ландшафтно-визуального анализа, следуя 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-4"/>
          <w:sz w:val="24"/>
        </w:rPr>
        <w:t> </w:t>
      </w:r>
      <w:r>
        <w:rPr>
          <w:sz w:val="24"/>
        </w:rPr>
        <w:t>соответствующим</w:t>
      </w:r>
      <w:r>
        <w:rPr>
          <w:spacing w:val="-1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-6"/>
          <w:sz w:val="24"/>
        </w:rPr>
        <w:t> </w:t>
      </w:r>
      <w:r>
        <w:rPr>
          <w:sz w:val="24"/>
        </w:rPr>
        <w:t>характеру</w:t>
      </w:r>
      <w:r>
        <w:rPr>
          <w:spacing w:val="-6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зверинца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окружающего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рва,</w:t>
      </w:r>
      <w:r>
        <w:rPr>
          <w:spacing w:val="1"/>
          <w:sz w:val="24"/>
        </w:rPr>
        <w:t> </w:t>
      </w: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зверинца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(размещение</w:t>
      </w:r>
      <w:r>
        <w:rPr>
          <w:spacing w:val="-57"/>
          <w:sz w:val="24"/>
        </w:rPr>
        <w:t> </w:t>
      </w:r>
      <w:r>
        <w:rPr>
          <w:sz w:val="24"/>
        </w:rPr>
        <w:t>площадок</w:t>
      </w:r>
      <w:r>
        <w:rPr>
          <w:spacing w:val="-2"/>
          <w:sz w:val="24"/>
        </w:rPr>
        <w:t> </w:t>
      </w:r>
      <w:r>
        <w:rPr>
          <w:sz w:val="24"/>
        </w:rPr>
        <w:t>отдыха,</w:t>
      </w:r>
      <w:r>
        <w:rPr>
          <w:spacing w:val="1"/>
          <w:sz w:val="24"/>
        </w:rPr>
        <w:t> </w:t>
      </w:r>
      <w:r>
        <w:rPr>
          <w:sz w:val="24"/>
        </w:rPr>
        <w:t>летних</w:t>
      </w:r>
      <w:r>
        <w:rPr>
          <w:spacing w:val="-1"/>
          <w:sz w:val="24"/>
        </w:rPr>
        <w:t> </w:t>
      </w:r>
      <w:r>
        <w:rPr>
          <w:sz w:val="24"/>
        </w:rPr>
        <w:t>павильонов);</w:t>
      </w:r>
    </w:p>
    <w:p>
      <w:pPr>
        <w:spacing w:after="0" w:line="240" w:lineRule="auto"/>
        <w:jc w:val="both"/>
        <w:rPr>
          <w:sz w:val="24"/>
        </w:rPr>
        <w:sectPr>
          <w:footerReference w:type="default" r:id="rId41"/>
          <w:pgSz w:w="11910" w:h="16870"/>
          <w:pgMar w:footer="857" w:header="0" w:top="1040" w:bottom="104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84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дорожного</w:t>
      </w:r>
      <w:r>
        <w:rPr>
          <w:spacing w:val="-4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4"/>
          <w:sz w:val="24"/>
        </w:rPr>
        <w:t> </w:t>
      </w:r>
      <w:r>
        <w:rPr>
          <w:sz w:val="24"/>
        </w:rPr>
        <w:t>проездов,</w:t>
      </w:r>
      <w:r>
        <w:rPr>
          <w:spacing w:val="-2"/>
          <w:sz w:val="24"/>
        </w:rPr>
        <w:t> </w:t>
      </w:r>
      <w:r>
        <w:rPr>
          <w:sz w:val="24"/>
        </w:rPr>
        <w:t>пешеходных</w:t>
      </w:r>
      <w:r>
        <w:rPr>
          <w:spacing w:val="-5"/>
          <w:sz w:val="24"/>
        </w:rPr>
        <w:t> </w:t>
      </w:r>
      <w:r>
        <w:rPr>
          <w:sz w:val="24"/>
        </w:rPr>
        <w:t>дорожек;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исторических</w:t>
      </w:r>
      <w:r>
        <w:rPr>
          <w:spacing w:val="-4"/>
          <w:sz w:val="24"/>
        </w:rPr>
        <w:t> </w:t>
      </w:r>
      <w:r>
        <w:rPr>
          <w:sz w:val="24"/>
        </w:rPr>
        <w:t>отметок</w:t>
      </w:r>
      <w:r>
        <w:rPr>
          <w:spacing w:val="-2"/>
          <w:sz w:val="24"/>
        </w:rPr>
        <w:t> </w:t>
      </w:r>
      <w:r>
        <w:rPr>
          <w:sz w:val="24"/>
        </w:rPr>
        <w:t>уровня</w:t>
      </w:r>
      <w:r>
        <w:rPr>
          <w:spacing w:val="-3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 сохранения исторической планировочной структуры, с ограниченным внесением</w:t>
      </w:r>
      <w:r>
        <w:rPr>
          <w:spacing w:val="1"/>
          <w:sz w:val="24"/>
        </w:rPr>
        <w:t> </w:t>
      </w:r>
      <w:r>
        <w:rPr>
          <w:sz w:val="24"/>
        </w:rPr>
        <w:t>элементов приспособления и</w:t>
      </w:r>
      <w:r>
        <w:rPr>
          <w:spacing w:val="-5"/>
          <w:sz w:val="24"/>
        </w:rPr>
        <w:t> </w:t>
      </w:r>
      <w:r>
        <w:rPr>
          <w:sz w:val="24"/>
        </w:rPr>
        <w:t>обязательным</w:t>
      </w:r>
      <w:r>
        <w:rPr>
          <w:spacing w:val="-1"/>
          <w:sz w:val="24"/>
        </w:rPr>
        <w:t> </w:t>
      </w:r>
      <w:r>
        <w:rPr>
          <w:sz w:val="24"/>
        </w:rPr>
        <w:t>сохранением</w:t>
      </w:r>
      <w:r>
        <w:rPr>
          <w:spacing w:val="-2"/>
          <w:sz w:val="24"/>
        </w:rPr>
        <w:t> </w:t>
      </w:r>
      <w:r>
        <w:rPr>
          <w:sz w:val="24"/>
        </w:rPr>
        <w:t>ценных</w:t>
      </w:r>
      <w:r>
        <w:rPr>
          <w:spacing w:val="-3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применение при благоустройстве и оборудовании территории 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кирпич,</w:t>
      </w:r>
      <w:r>
        <w:rPr>
          <w:spacing w:val="1"/>
          <w:sz w:val="24"/>
        </w:rPr>
        <w:t> </w:t>
      </w:r>
      <w:r>
        <w:rPr>
          <w:sz w:val="24"/>
        </w:rPr>
        <w:t>металл),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-4"/>
          <w:sz w:val="24"/>
        </w:rPr>
        <w:t> </w:t>
      </w:r>
      <w:r>
        <w:rPr>
          <w:sz w:val="24"/>
        </w:rPr>
        <w:t>традиционным, исключая</w:t>
      </w:r>
      <w:r>
        <w:rPr>
          <w:spacing w:val="-7"/>
          <w:sz w:val="24"/>
        </w:rPr>
        <w:t> </w:t>
      </w:r>
      <w:r>
        <w:rPr>
          <w:sz w:val="24"/>
        </w:rPr>
        <w:t>яркие</w:t>
      </w:r>
      <w:r>
        <w:rPr>
          <w:spacing w:val="-3"/>
          <w:sz w:val="24"/>
        </w:rPr>
        <w:t> </w:t>
      </w:r>
      <w:r>
        <w:rPr>
          <w:sz w:val="24"/>
        </w:rPr>
        <w:t>цвета и</w:t>
      </w:r>
      <w:r>
        <w:rPr>
          <w:spacing w:val="-3"/>
          <w:sz w:val="24"/>
        </w:rPr>
        <w:t> </w:t>
      </w:r>
      <w:r>
        <w:rPr>
          <w:sz w:val="24"/>
        </w:rPr>
        <w:t>контрастные</w:t>
      </w:r>
      <w:r>
        <w:rPr>
          <w:spacing w:val="-3"/>
          <w:sz w:val="24"/>
        </w:rPr>
        <w:t> </w:t>
      </w:r>
      <w:r>
        <w:rPr>
          <w:sz w:val="24"/>
        </w:rPr>
        <w:t>цветовые</w:t>
      </w:r>
      <w:r>
        <w:rPr>
          <w:spacing w:val="-3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 ему ущерб,</w:t>
      </w:r>
      <w:r>
        <w:rPr>
          <w:spacing w:val="1"/>
          <w:sz w:val="24"/>
        </w:rPr>
        <w:t> </w:t>
      </w:r>
      <w:r>
        <w:rPr>
          <w:sz w:val="24"/>
        </w:rPr>
        <w:t>не искажающее его 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60"/>
          <w:sz w:val="24"/>
        </w:rPr>
        <w:t> </w:t>
      </w:r>
      <w:r>
        <w:rPr>
          <w:sz w:val="24"/>
        </w:rPr>
        <w:t>не вызывающее 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1"/>
          <w:sz w:val="24"/>
        </w:rPr>
        <w:t> </w:t>
      </w:r>
      <w:r>
        <w:rPr>
          <w:sz w:val="24"/>
        </w:rPr>
        <w:t>конструкции),</w:t>
      </w:r>
      <w:r>
        <w:rPr>
          <w:spacing w:val="-4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праздничное</w:t>
      </w:r>
      <w:r>
        <w:rPr>
          <w:spacing w:val="-3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 для функционирования комплекса Объекта, с последующей рекультивацией</w:t>
      </w:r>
      <w:r>
        <w:rPr>
          <w:spacing w:val="-57"/>
          <w:sz w:val="24"/>
        </w:rPr>
        <w:t> </w:t>
      </w:r>
      <w:r>
        <w:rPr>
          <w:sz w:val="24"/>
        </w:rPr>
        <w:t>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6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последующей рекультивацией 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64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6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изменения их</w:t>
      </w:r>
      <w:r>
        <w:rPr>
          <w:spacing w:val="-1"/>
          <w:sz w:val="24"/>
        </w:rPr>
        <w:t> </w:t>
      </w:r>
      <w:r>
        <w:rPr>
          <w:sz w:val="24"/>
        </w:rPr>
        <w:t>объемно-пространственных</w:t>
      </w:r>
      <w:r>
        <w:rPr>
          <w:spacing w:val="-2"/>
          <w:sz w:val="24"/>
        </w:rPr>
        <w:t> </w:t>
      </w:r>
      <w:r>
        <w:rPr>
          <w:sz w:val="24"/>
        </w:rPr>
        <w:t>характеристик;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7"/>
          <w:sz w:val="24"/>
        </w:rPr>
        <w:t> </w:t>
      </w:r>
      <w:r>
        <w:rPr>
          <w:sz w:val="24"/>
        </w:rPr>
        <w:t>информационных</w:t>
      </w:r>
      <w:r>
        <w:rPr>
          <w:spacing w:val="-6"/>
          <w:sz w:val="24"/>
        </w:rPr>
        <w:t> </w:t>
      </w:r>
      <w:r>
        <w:rPr>
          <w:sz w:val="24"/>
        </w:rPr>
        <w:t>знаков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указателей.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 построек Объекта, за исключением временных построек, необходимых 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0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загрязнение почв и грунтовых вод, захламление береговых склонов прудов,</w:t>
      </w:r>
      <w:r>
        <w:rPr>
          <w:spacing w:val="1"/>
          <w:sz w:val="24"/>
        </w:rPr>
        <w:t> </w:t>
      </w:r>
      <w:r>
        <w:rPr>
          <w:sz w:val="24"/>
        </w:rPr>
        <w:t>нарушение почвенного покрова, сложившихся характерных гидрологических условий 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2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изменение</w:t>
      </w:r>
      <w:r>
        <w:rPr>
          <w:spacing w:val="2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-2"/>
          <w:sz w:val="24"/>
        </w:rPr>
        <w:t> </w:t>
      </w:r>
      <w:r>
        <w:rPr>
          <w:sz w:val="24"/>
        </w:rPr>
        <w:t>вод);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костров,</w:t>
      </w:r>
      <w:r>
        <w:rPr>
          <w:spacing w:val="-6"/>
          <w:sz w:val="24"/>
        </w:rPr>
        <w:t> </w:t>
      </w: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пиротехнических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6"/>
          <w:sz w:val="24"/>
        </w:rPr>
        <w:t> </w:t>
      </w:r>
      <w:r>
        <w:rPr>
          <w:sz w:val="24"/>
        </w:rPr>
        <w:t>глухих</w:t>
      </w:r>
      <w:r>
        <w:rPr>
          <w:spacing w:val="-4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 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0" w:firstLine="709"/>
        <w:jc w:val="both"/>
        <w:rPr>
          <w:sz w:val="24"/>
        </w:rPr>
      </w:pPr>
      <w:r>
        <w:rPr>
          <w:sz w:val="24"/>
        </w:rPr>
        <w:t>установка на фасадах, крышах Объекта средств технического обеспечения,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2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 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-2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движение</w:t>
      </w:r>
      <w:r>
        <w:rPr>
          <w:spacing w:val="-7"/>
          <w:sz w:val="24"/>
        </w:rPr>
        <w:t> </w:t>
      </w:r>
      <w:r>
        <w:rPr>
          <w:sz w:val="24"/>
        </w:rPr>
        <w:t>транспорта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территории</w:t>
      </w:r>
      <w:r>
        <w:rPr>
          <w:spacing w:val="-4"/>
          <w:sz w:val="24"/>
        </w:rPr>
        <w:t> </w:t>
      </w:r>
      <w:r>
        <w:rPr>
          <w:sz w:val="24"/>
        </w:rPr>
        <w:t>Объекта,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7"/>
          <w:sz w:val="24"/>
        </w:rPr>
        <w:t> </w:t>
      </w:r>
      <w:r>
        <w:rPr>
          <w:sz w:val="24"/>
        </w:rPr>
        <w:t>исключением</w:t>
      </w:r>
      <w:r>
        <w:rPr>
          <w:spacing w:val="-6"/>
          <w:sz w:val="24"/>
        </w:rPr>
        <w:t> </w:t>
      </w:r>
      <w:r>
        <w:rPr>
          <w:sz w:val="24"/>
        </w:rPr>
        <w:t>специального;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устройство</w:t>
      </w:r>
      <w:r>
        <w:rPr>
          <w:spacing w:val="-6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1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7"/>
          <w:sz w:val="24"/>
        </w:rPr>
        <w:t> </w:t>
      </w:r>
      <w:r>
        <w:rPr>
          <w:sz w:val="24"/>
        </w:rPr>
        <w:t>воздействие,</w:t>
      </w:r>
      <w:r>
        <w:rPr>
          <w:spacing w:val="-6"/>
          <w:sz w:val="24"/>
        </w:rPr>
        <w:t> </w:t>
      </w:r>
      <w:r>
        <w:rPr>
          <w:sz w:val="24"/>
        </w:rPr>
        <w:t>создающее</w:t>
      </w:r>
      <w:r>
        <w:rPr>
          <w:spacing w:val="-6"/>
          <w:sz w:val="24"/>
        </w:rPr>
        <w:t> </w:t>
      </w:r>
      <w:r>
        <w:rPr>
          <w:sz w:val="24"/>
        </w:rPr>
        <w:t>разрушающие</w:t>
      </w:r>
      <w:r>
        <w:rPr>
          <w:spacing w:val="-9"/>
          <w:sz w:val="24"/>
        </w:rPr>
        <w:t> </w:t>
      </w:r>
      <w:r>
        <w:rPr>
          <w:sz w:val="24"/>
        </w:rPr>
        <w:t>вибрационные</w:t>
      </w:r>
      <w:r>
        <w:rPr>
          <w:spacing w:val="-6"/>
          <w:sz w:val="24"/>
        </w:rPr>
        <w:t> </w:t>
      </w:r>
      <w:r>
        <w:rPr>
          <w:sz w:val="24"/>
        </w:rPr>
        <w:t>нагрузки.</w:t>
      </w:r>
    </w:p>
    <w:p>
      <w:pPr>
        <w:pStyle w:val="BodyText"/>
        <w:spacing w:before="6"/>
        <w:ind w:left="0" w:firstLine="0"/>
        <w:jc w:val="left"/>
        <w:rPr>
          <w:sz w:val="23"/>
        </w:rPr>
      </w:pPr>
    </w:p>
    <w:p>
      <w:pPr>
        <w:pStyle w:val="Heading1"/>
        <w:ind w:left="1483" w:hanging="779"/>
        <w:jc w:val="left"/>
      </w:pPr>
      <w:bookmarkStart w:name="_bookmark13" w:id="14"/>
      <w:bookmarkEnd w:id="14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4.8</w:t>
      </w:r>
      <w:r>
        <w:rPr>
          <w:spacing w:val="-1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5"/>
        </w:rPr>
        <w:t> </w:t>
      </w:r>
      <w:r>
        <w:rPr/>
        <w:t>наследия</w:t>
      </w:r>
      <w:r>
        <w:rPr>
          <w:spacing w:val="-57"/>
        </w:rPr>
        <w:t> </w:t>
      </w:r>
      <w:r>
        <w:rPr/>
        <w:t>регионального значения</w:t>
      </w:r>
      <w:r>
        <w:rPr>
          <w:spacing w:val="-5"/>
        </w:rPr>
        <w:t> </w:t>
      </w:r>
      <w:r>
        <w:rPr/>
        <w:t>"Церковь</w:t>
      </w:r>
      <w:r>
        <w:rPr>
          <w:spacing w:val="1"/>
        </w:rPr>
        <w:t> </w:t>
      </w:r>
      <w:r>
        <w:rPr/>
        <w:t>Иоанна</w:t>
      </w:r>
      <w:r>
        <w:rPr>
          <w:spacing w:val="-2"/>
        </w:rPr>
        <w:t> </w:t>
      </w:r>
      <w:r>
        <w:rPr/>
        <w:t>Богослова,</w:t>
      </w:r>
      <w:r>
        <w:rPr>
          <w:spacing w:val="-4"/>
        </w:rPr>
        <w:t> </w:t>
      </w:r>
      <w:r>
        <w:rPr/>
        <w:t>1767</w:t>
      </w:r>
      <w:r>
        <w:rPr>
          <w:spacing w:val="1"/>
        </w:rPr>
        <w:t> </w:t>
      </w:r>
      <w:r>
        <w:rPr/>
        <w:t>г."</w:t>
      </w:r>
    </w:p>
    <w:p>
      <w:pPr>
        <w:pStyle w:val="BodyText"/>
        <w:spacing w:before="1"/>
        <w:ind w:left="0" w:firstLine="0"/>
        <w:jc w:val="left"/>
        <w:rPr>
          <w:b/>
          <w:sz w:val="23"/>
        </w:rPr>
      </w:pPr>
    </w:p>
    <w:p>
      <w:pPr>
        <w:pStyle w:val="BodyText"/>
        <w:jc w:val="left"/>
      </w:pPr>
      <w:r>
        <w:rPr/>
        <w:t>Режимом</w:t>
      </w:r>
      <w:r>
        <w:rPr>
          <w:spacing w:val="12"/>
        </w:rPr>
        <w:t> </w:t>
      </w:r>
      <w:r>
        <w:rPr/>
        <w:t>использования</w:t>
      </w:r>
      <w:r>
        <w:rPr>
          <w:spacing w:val="15"/>
        </w:rPr>
        <w:t> </w:t>
      </w:r>
      <w:r>
        <w:rPr/>
        <w:t>территории</w:t>
      </w:r>
      <w:r>
        <w:rPr>
          <w:spacing w:val="14"/>
        </w:rPr>
        <w:t> </w:t>
      </w:r>
      <w:r>
        <w:rPr/>
        <w:t>объекта</w:t>
      </w:r>
      <w:r>
        <w:rPr>
          <w:spacing w:val="15"/>
        </w:rPr>
        <w:t> </w:t>
      </w:r>
      <w:r>
        <w:rPr/>
        <w:t>культурного</w:t>
      </w:r>
      <w:r>
        <w:rPr>
          <w:spacing w:val="12"/>
        </w:rPr>
        <w:t> </w:t>
      </w:r>
      <w:r>
        <w:rPr/>
        <w:t>наследия</w:t>
      </w:r>
      <w:r>
        <w:rPr>
          <w:spacing w:val="15"/>
        </w:rPr>
        <w:t> </w:t>
      </w:r>
      <w:r>
        <w:rPr/>
        <w:t>регионального</w:t>
      </w:r>
      <w:r>
        <w:rPr>
          <w:spacing w:val="-57"/>
        </w:rPr>
        <w:t> </w:t>
      </w:r>
      <w:r>
        <w:rPr/>
        <w:t>значения</w:t>
      </w:r>
      <w:r>
        <w:rPr>
          <w:spacing w:val="33"/>
        </w:rPr>
        <w:t> </w:t>
      </w:r>
      <w:r>
        <w:rPr/>
        <w:t>"Церковь</w:t>
      </w:r>
      <w:r>
        <w:rPr>
          <w:spacing w:val="38"/>
        </w:rPr>
        <w:t> </w:t>
      </w:r>
      <w:r>
        <w:rPr/>
        <w:t>Иоанна</w:t>
      </w:r>
      <w:r>
        <w:rPr>
          <w:spacing w:val="34"/>
        </w:rPr>
        <w:t> </w:t>
      </w:r>
      <w:r>
        <w:rPr/>
        <w:t>Богослова,</w:t>
      </w:r>
      <w:r>
        <w:rPr>
          <w:spacing w:val="34"/>
        </w:rPr>
        <w:t> </w:t>
      </w:r>
      <w:r>
        <w:rPr/>
        <w:t>1767</w:t>
      </w:r>
      <w:r>
        <w:rPr>
          <w:spacing w:val="38"/>
        </w:rPr>
        <w:t> </w:t>
      </w:r>
      <w:r>
        <w:rPr/>
        <w:t>г.",</w:t>
      </w:r>
      <w:r>
        <w:rPr>
          <w:spacing w:val="33"/>
        </w:rPr>
        <w:t> </w:t>
      </w:r>
      <w:r>
        <w:rPr/>
        <w:t>расположенного</w:t>
      </w:r>
      <w:r>
        <w:rPr>
          <w:spacing w:val="35"/>
        </w:rPr>
        <w:t> </w:t>
      </w:r>
      <w:r>
        <w:rPr/>
        <w:t>по</w:t>
      </w:r>
      <w:r>
        <w:rPr>
          <w:spacing w:val="38"/>
        </w:rPr>
        <w:t> </w:t>
      </w:r>
      <w:r>
        <w:rPr/>
        <w:t>адресу:</w:t>
      </w:r>
      <w:r>
        <w:rPr>
          <w:spacing w:val="34"/>
        </w:rPr>
        <w:t> </w:t>
      </w:r>
      <w:r>
        <w:rPr/>
        <w:t>Московская</w:t>
      </w:r>
    </w:p>
    <w:p>
      <w:pPr>
        <w:spacing w:after="0"/>
        <w:jc w:val="left"/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71" w:firstLine="0"/>
      </w:pP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Софрино,</w:t>
      </w:r>
      <w:r>
        <w:rPr>
          <w:spacing w:val="1"/>
        </w:rPr>
        <w:t> </w:t>
      </w:r>
      <w:r>
        <w:rPr/>
        <w:t>деревня</w:t>
      </w:r>
      <w:r>
        <w:rPr>
          <w:spacing w:val="1"/>
        </w:rPr>
        <w:t> </w:t>
      </w:r>
      <w:r>
        <w:rPr/>
        <w:t>Могильцы, дом 3 (далее - Объект), разрешается по специально разработанным 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сохранению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воссозданию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6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Объекта по сохранившимся историческим описаниям, фотографиям, чертежам и обмерам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следуя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1"/>
          <w:sz w:val="24"/>
        </w:rPr>
        <w:t> </w:t>
      </w:r>
      <w:r>
        <w:rPr>
          <w:sz w:val="24"/>
        </w:rPr>
        <w:t>характеру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месторасположения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(скамеек,</w:t>
      </w:r>
      <w:r>
        <w:rPr>
          <w:spacing w:val="1"/>
          <w:sz w:val="24"/>
        </w:rPr>
        <w:t> </w:t>
      </w:r>
      <w:r>
        <w:rPr>
          <w:sz w:val="24"/>
        </w:rPr>
        <w:t>фонарей</w:t>
      </w:r>
      <w:r>
        <w:rPr>
          <w:spacing w:val="1"/>
          <w:sz w:val="24"/>
        </w:rPr>
        <w:t> </w:t>
      </w:r>
      <w:r>
        <w:rPr>
          <w:sz w:val="24"/>
        </w:rPr>
        <w:t>освещения),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композиционных</w:t>
      </w:r>
      <w:r>
        <w:rPr>
          <w:spacing w:val="1"/>
          <w:sz w:val="24"/>
        </w:rPr>
        <w:t> </w:t>
      </w:r>
      <w:r>
        <w:rPr>
          <w:sz w:val="24"/>
        </w:rPr>
        <w:t>взаимосвязей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57"/>
          <w:sz w:val="24"/>
        </w:rPr>
        <w:t> </w:t>
      </w:r>
      <w:r>
        <w:rPr>
          <w:sz w:val="24"/>
        </w:rPr>
        <w:t>исследований, дендрологических исследований, ландшафтно-визуального анализа, следуя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1"/>
          <w:sz w:val="24"/>
        </w:rPr>
        <w:t> </w:t>
      </w:r>
      <w:r>
        <w:rPr>
          <w:sz w:val="24"/>
        </w:rPr>
        <w:t>характеру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1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подсветки</w:t>
      </w:r>
      <w:r>
        <w:rPr>
          <w:spacing w:val="-3"/>
          <w:sz w:val="24"/>
        </w:rPr>
        <w:t> </w:t>
      </w:r>
      <w:r>
        <w:rPr>
          <w:sz w:val="24"/>
        </w:rPr>
        <w:t>фасадов</w:t>
      </w:r>
      <w:r>
        <w:rPr>
          <w:spacing w:val="-6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 ему ущерб,</w:t>
      </w:r>
      <w:r>
        <w:rPr>
          <w:spacing w:val="1"/>
          <w:sz w:val="24"/>
        </w:rPr>
        <w:t> </w:t>
      </w:r>
      <w:r>
        <w:rPr>
          <w:sz w:val="24"/>
        </w:rPr>
        <w:t>не искажающее его 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60"/>
          <w:sz w:val="24"/>
        </w:rPr>
        <w:t> </w:t>
      </w:r>
      <w:r>
        <w:rPr>
          <w:sz w:val="24"/>
        </w:rPr>
        <w:t>не вызывающее 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1"/>
          <w:sz w:val="24"/>
        </w:rPr>
        <w:t> </w:t>
      </w:r>
      <w:r>
        <w:rPr>
          <w:sz w:val="24"/>
        </w:rPr>
        <w:t>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6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последующей рекультивацией 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исторических</w:t>
      </w:r>
      <w:r>
        <w:rPr>
          <w:spacing w:val="-5"/>
          <w:sz w:val="24"/>
        </w:rPr>
        <w:t> </w:t>
      </w:r>
      <w:r>
        <w:rPr>
          <w:sz w:val="24"/>
        </w:rPr>
        <w:t>отметок</w:t>
      </w:r>
      <w:r>
        <w:rPr>
          <w:spacing w:val="-2"/>
          <w:sz w:val="24"/>
        </w:rPr>
        <w:t> </w:t>
      </w:r>
      <w:r>
        <w:rPr>
          <w:sz w:val="24"/>
        </w:rPr>
        <w:t>уровня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традиционных материалов (камень, кирпич, дерево, металл), современных 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1"/>
          <w:sz w:val="24"/>
        </w:rPr>
        <w:t> </w:t>
      </w:r>
      <w:r>
        <w:rPr>
          <w:sz w:val="24"/>
        </w:rPr>
        <w:t>традиционным,</w:t>
      </w:r>
      <w:r>
        <w:rPr>
          <w:spacing w:val="1"/>
          <w:sz w:val="24"/>
        </w:rPr>
        <w:t> </w:t>
      </w:r>
      <w:r>
        <w:rPr>
          <w:sz w:val="24"/>
        </w:rPr>
        <w:t>исключая</w:t>
      </w:r>
      <w:r>
        <w:rPr>
          <w:spacing w:val="1"/>
          <w:sz w:val="24"/>
        </w:rPr>
        <w:t> </w:t>
      </w:r>
      <w:r>
        <w:rPr>
          <w:sz w:val="24"/>
        </w:rPr>
        <w:t>яркие</w:t>
      </w:r>
      <w:r>
        <w:rPr>
          <w:spacing w:val="1"/>
          <w:sz w:val="24"/>
        </w:rPr>
        <w:t> </w:t>
      </w:r>
      <w:r>
        <w:rPr>
          <w:sz w:val="24"/>
        </w:rPr>
        <w:t>цвета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контрастные</w:t>
      </w:r>
      <w:r>
        <w:rPr>
          <w:spacing w:val="1"/>
          <w:sz w:val="24"/>
        </w:rPr>
        <w:t> </w:t>
      </w:r>
      <w:r>
        <w:rPr>
          <w:sz w:val="24"/>
        </w:rPr>
        <w:t>цветовые</w:t>
      </w:r>
      <w:r>
        <w:rPr>
          <w:spacing w:val="1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1"/>
          <w:sz w:val="24"/>
        </w:rPr>
        <w:t> </w:t>
      </w:r>
      <w:r>
        <w:rPr>
          <w:sz w:val="24"/>
        </w:rPr>
        <w:t>конструкции),</w:t>
      </w:r>
      <w:r>
        <w:rPr>
          <w:spacing w:val="-4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праздничное</w:t>
      </w:r>
      <w:r>
        <w:rPr>
          <w:spacing w:val="-3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3"/>
          <w:sz w:val="24"/>
        </w:rPr>
        <w:t> </w:t>
      </w:r>
      <w:r>
        <w:rPr>
          <w:sz w:val="24"/>
        </w:rPr>
        <w:t>дорожного</w:t>
      </w:r>
      <w:r>
        <w:rPr>
          <w:spacing w:val="-4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4"/>
          <w:sz w:val="24"/>
        </w:rPr>
        <w:t> </w:t>
      </w:r>
      <w:r>
        <w:rPr>
          <w:sz w:val="24"/>
        </w:rPr>
        <w:t>проездов,</w:t>
      </w:r>
      <w:r>
        <w:rPr>
          <w:spacing w:val="-1"/>
          <w:sz w:val="24"/>
        </w:rPr>
        <w:t> </w:t>
      </w:r>
      <w:r>
        <w:rPr>
          <w:sz w:val="24"/>
        </w:rPr>
        <w:t>пешеходных</w:t>
      </w:r>
      <w:r>
        <w:rPr>
          <w:spacing w:val="-4"/>
          <w:sz w:val="24"/>
        </w:rPr>
        <w:t> </w:t>
      </w:r>
      <w:r>
        <w:rPr>
          <w:sz w:val="24"/>
        </w:rPr>
        <w:t>дорожек;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7"/>
          <w:sz w:val="24"/>
        </w:rPr>
        <w:t> </w:t>
      </w:r>
      <w:r>
        <w:rPr>
          <w:sz w:val="24"/>
        </w:rPr>
        <w:t>информационных</w:t>
      </w:r>
      <w:r>
        <w:rPr>
          <w:spacing w:val="-6"/>
          <w:sz w:val="24"/>
        </w:rPr>
        <w:t> </w:t>
      </w:r>
      <w:r>
        <w:rPr>
          <w:sz w:val="24"/>
        </w:rPr>
        <w:t>знаков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указателей.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1"/>
          <w:sz w:val="24"/>
        </w:rPr>
        <w:t> </w:t>
      </w:r>
      <w:r>
        <w:rPr>
          <w:sz w:val="24"/>
        </w:rPr>
        <w:t>посадка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зеленых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-5"/>
          <w:sz w:val="24"/>
        </w:rPr>
        <w:t> </w:t>
      </w:r>
      <w:r>
        <w:rPr>
          <w:sz w:val="24"/>
        </w:rPr>
        <w:t>рубок;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3" w:firstLine="709"/>
        <w:jc w:val="both"/>
        <w:rPr>
          <w:sz w:val="24"/>
        </w:rPr>
      </w:pPr>
      <w:r>
        <w:rPr>
          <w:sz w:val="24"/>
        </w:rPr>
        <w:t>загрязнение</w:t>
      </w:r>
      <w:r>
        <w:rPr>
          <w:spacing w:val="1"/>
          <w:sz w:val="24"/>
        </w:rPr>
        <w:t> </w:t>
      </w:r>
      <w:r>
        <w:rPr>
          <w:sz w:val="24"/>
        </w:rPr>
        <w:t>почв,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почвенного</w:t>
      </w:r>
      <w:r>
        <w:rPr>
          <w:spacing w:val="1"/>
          <w:sz w:val="24"/>
        </w:rPr>
        <w:t> </w:t>
      </w:r>
      <w:r>
        <w:rPr>
          <w:sz w:val="24"/>
        </w:rPr>
        <w:t>покрова,</w:t>
      </w:r>
      <w:r>
        <w:rPr>
          <w:spacing w:val="1"/>
          <w:sz w:val="24"/>
        </w:rPr>
        <w:t> </w:t>
      </w:r>
      <w:r>
        <w:rPr>
          <w:sz w:val="24"/>
        </w:rPr>
        <w:t>значительное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рельефа местности (срезка,</w:t>
      </w:r>
      <w:r>
        <w:rPr>
          <w:spacing w:val="-3"/>
          <w:sz w:val="24"/>
        </w:rPr>
        <w:t> </w:t>
      </w:r>
      <w:r>
        <w:rPr>
          <w:sz w:val="24"/>
        </w:rPr>
        <w:t>подсыпка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0,5</w:t>
      </w:r>
      <w:r>
        <w:rPr>
          <w:spacing w:val="1"/>
          <w:sz w:val="24"/>
        </w:rPr>
        <w:t> </w:t>
      </w:r>
      <w:r>
        <w:rPr>
          <w:sz w:val="24"/>
        </w:rPr>
        <w:t>м)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обоснования;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3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 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установка на фасаде, крыше Объекта средств технического обеспечения,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</w:t>
      </w:r>
      <w:r>
        <w:rPr>
          <w:spacing w:val="-3"/>
          <w:sz w:val="24"/>
        </w:rPr>
        <w:t> </w:t>
      </w:r>
      <w:r>
        <w:rPr>
          <w:sz w:val="24"/>
        </w:rPr>
        <w:t>тарелок</w:t>
      </w:r>
      <w:r>
        <w:rPr>
          <w:spacing w:val="2"/>
          <w:sz w:val="24"/>
        </w:rPr>
        <w:t> </w:t>
      </w:r>
      <w:r>
        <w:rPr>
          <w:sz w:val="24"/>
        </w:rPr>
        <w:t>спутниковой</w:t>
      </w:r>
      <w:r>
        <w:rPr>
          <w:spacing w:val="-4"/>
          <w:sz w:val="24"/>
        </w:rPr>
        <w:t> </w:t>
      </w:r>
      <w:r>
        <w:rPr>
          <w:sz w:val="24"/>
        </w:rPr>
        <w:t>связи;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87" w:after="0"/>
        <w:ind w:left="223" w:right="274" w:firstLine="709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36"/>
          <w:sz w:val="24"/>
        </w:rPr>
        <w:t> </w:t>
      </w:r>
      <w:r>
        <w:rPr>
          <w:sz w:val="24"/>
        </w:rPr>
        <w:t>транспорта</w:t>
      </w:r>
      <w:r>
        <w:rPr>
          <w:spacing w:val="40"/>
          <w:sz w:val="24"/>
        </w:rPr>
        <w:t> </w:t>
      </w:r>
      <w:r>
        <w:rPr>
          <w:sz w:val="24"/>
        </w:rPr>
        <w:t>по</w:t>
      </w:r>
      <w:r>
        <w:rPr>
          <w:spacing w:val="38"/>
          <w:sz w:val="24"/>
        </w:rPr>
        <w:t> </w:t>
      </w:r>
      <w:r>
        <w:rPr>
          <w:sz w:val="24"/>
        </w:rPr>
        <w:t>территории</w:t>
      </w:r>
      <w:r>
        <w:rPr>
          <w:spacing w:val="41"/>
          <w:sz w:val="24"/>
        </w:rPr>
        <w:t> </w:t>
      </w:r>
      <w:r>
        <w:rPr>
          <w:sz w:val="24"/>
        </w:rPr>
        <w:t>Объекта,</w:t>
      </w:r>
      <w:r>
        <w:rPr>
          <w:spacing w:val="40"/>
          <w:sz w:val="24"/>
        </w:rPr>
        <w:t> </w:t>
      </w:r>
      <w:r>
        <w:rPr>
          <w:sz w:val="24"/>
        </w:rPr>
        <w:t>за</w:t>
      </w:r>
      <w:r>
        <w:rPr>
          <w:spacing w:val="40"/>
          <w:sz w:val="24"/>
        </w:rPr>
        <w:t> </w:t>
      </w:r>
      <w:r>
        <w:rPr>
          <w:sz w:val="24"/>
        </w:rPr>
        <w:t>исключением</w:t>
      </w:r>
      <w:r>
        <w:rPr>
          <w:spacing w:val="38"/>
          <w:sz w:val="24"/>
        </w:rPr>
        <w:t> </w:t>
      </w:r>
      <w:r>
        <w:rPr>
          <w:sz w:val="24"/>
        </w:rPr>
        <w:t>специального</w:t>
      </w:r>
      <w:r>
        <w:rPr>
          <w:spacing w:val="-57"/>
          <w:sz w:val="24"/>
        </w:rPr>
        <w:t> </w:t>
      </w:r>
      <w:r>
        <w:rPr>
          <w:sz w:val="24"/>
        </w:rPr>
        <w:t>транспорта;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устройство</w:t>
      </w:r>
      <w:r>
        <w:rPr>
          <w:spacing w:val="-6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6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2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костров,</w:t>
      </w:r>
      <w:r>
        <w:rPr>
          <w:spacing w:val="-5"/>
          <w:sz w:val="24"/>
        </w:rPr>
        <w:t> </w:t>
      </w:r>
      <w:r>
        <w:rPr>
          <w:sz w:val="24"/>
        </w:rPr>
        <w:t>использование</w:t>
      </w:r>
      <w:r>
        <w:rPr>
          <w:spacing w:val="-5"/>
          <w:sz w:val="24"/>
        </w:rPr>
        <w:t> </w:t>
      </w:r>
      <w:r>
        <w:rPr>
          <w:sz w:val="24"/>
        </w:rPr>
        <w:t>пиротехнических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6"/>
          <w:sz w:val="24"/>
        </w:rPr>
        <w:t> </w:t>
      </w:r>
      <w:r>
        <w:rPr>
          <w:sz w:val="24"/>
        </w:rPr>
        <w:t>воздействие,</w:t>
      </w:r>
      <w:r>
        <w:rPr>
          <w:spacing w:val="-5"/>
          <w:sz w:val="24"/>
        </w:rPr>
        <w:t> </w:t>
      </w:r>
      <w:r>
        <w:rPr>
          <w:sz w:val="24"/>
        </w:rPr>
        <w:t>создающее</w:t>
      </w:r>
      <w:r>
        <w:rPr>
          <w:spacing w:val="-5"/>
          <w:sz w:val="24"/>
        </w:rPr>
        <w:t> </w:t>
      </w:r>
      <w:r>
        <w:rPr>
          <w:sz w:val="24"/>
        </w:rPr>
        <w:t>разрушающие</w:t>
      </w:r>
      <w:r>
        <w:rPr>
          <w:spacing w:val="-9"/>
          <w:sz w:val="24"/>
        </w:rPr>
        <w:t> </w:t>
      </w:r>
      <w:r>
        <w:rPr>
          <w:sz w:val="24"/>
        </w:rPr>
        <w:t>вибрационные</w:t>
      </w:r>
      <w:r>
        <w:rPr>
          <w:spacing w:val="-5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функционального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определяющего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историко-культурное</w:t>
      </w:r>
      <w:r>
        <w:rPr>
          <w:spacing w:val="-2"/>
          <w:sz w:val="24"/>
        </w:rPr>
        <w:t> </w:t>
      </w:r>
      <w:r>
        <w:rPr>
          <w:sz w:val="24"/>
        </w:rPr>
        <w:t>своеобразие</w:t>
      </w:r>
      <w:r>
        <w:rPr>
          <w:spacing w:val="-3"/>
          <w:sz w:val="24"/>
        </w:rPr>
        <w:t> </w:t>
      </w:r>
      <w:r>
        <w:rPr>
          <w:sz w:val="24"/>
        </w:rPr>
        <w:t>территории.</w:t>
      </w:r>
    </w:p>
    <w:p>
      <w:pPr>
        <w:pStyle w:val="BodyText"/>
        <w:spacing w:before="5"/>
        <w:ind w:left="0" w:firstLine="0"/>
        <w:jc w:val="left"/>
        <w:rPr>
          <w:sz w:val="23"/>
        </w:rPr>
      </w:pPr>
    </w:p>
    <w:p>
      <w:pPr>
        <w:pStyle w:val="Heading1"/>
        <w:spacing w:before="1"/>
        <w:ind w:left="0" w:right="51"/>
      </w:pPr>
      <w:bookmarkStart w:name="_bookmark14" w:id="15"/>
      <w:bookmarkEnd w:id="15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4.9.</w:t>
      </w:r>
      <w:r>
        <w:rPr>
          <w:spacing w:val="-6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выявленного</w:t>
      </w:r>
      <w:r>
        <w:rPr>
          <w:spacing w:val="-5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57"/>
        </w:rPr>
        <w:t> </w:t>
      </w:r>
      <w:r>
        <w:rPr/>
        <w:t>наследия -</w:t>
      </w:r>
      <w:r>
        <w:rPr>
          <w:spacing w:val="-4"/>
        </w:rPr>
        <w:t> </w:t>
      </w:r>
      <w:r>
        <w:rPr/>
        <w:t>усадьбы</w:t>
      </w:r>
      <w:r>
        <w:rPr>
          <w:spacing w:val="-4"/>
        </w:rPr>
        <w:t> </w:t>
      </w:r>
      <w:r>
        <w:rPr/>
        <w:t>"Тишково",</w:t>
      </w:r>
      <w:r>
        <w:rPr>
          <w:spacing w:val="-3"/>
        </w:rPr>
        <w:t> </w:t>
      </w:r>
      <w:r>
        <w:rPr/>
        <w:t>парк</w:t>
      </w:r>
      <w:r>
        <w:rPr>
          <w:spacing w:val="-3"/>
        </w:rPr>
        <w:t> </w:t>
      </w:r>
      <w:r>
        <w:rPr/>
        <w:t>1760-1790</w:t>
      </w:r>
      <w:r>
        <w:rPr>
          <w:spacing w:val="-1"/>
        </w:rPr>
        <w:t> </w:t>
      </w:r>
      <w:r>
        <w:rPr/>
        <w:t>гг.</w:t>
      </w:r>
      <w:r>
        <w:rPr>
          <w:spacing w:val="2"/>
        </w:rPr>
        <w:t> </w:t>
      </w:r>
      <w:r>
        <w:rPr/>
        <w:t>XIX</w:t>
      </w:r>
      <w:r>
        <w:rPr>
          <w:spacing w:val="-4"/>
        </w:rPr>
        <w:t> </w:t>
      </w:r>
      <w:r>
        <w:rPr/>
        <w:t>в.</w:t>
      </w:r>
    </w:p>
    <w:p>
      <w:pPr>
        <w:pStyle w:val="BodyText"/>
        <w:spacing w:before="3"/>
        <w:ind w:left="0" w:firstLine="0"/>
        <w:jc w:val="left"/>
        <w:rPr>
          <w:b/>
          <w:sz w:val="23"/>
        </w:rPr>
      </w:pPr>
    </w:p>
    <w:p>
      <w:pPr>
        <w:pStyle w:val="BodyText"/>
        <w:spacing w:line="237" w:lineRule="auto"/>
        <w:ind w:right="272"/>
      </w:pP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-3"/>
        </w:rPr>
        <w:t> </w:t>
      </w:r>
      <w:r>
        <w:rPr/>
        <w:t>порядке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областным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</w:t>
      </w:r>
      <w:r>
        <w:rPr>
          <w:spacing w:val="-3"/>
        </w:rPr>
        <w:t> </w:t>
      </w:r>
      <w:r>
        <w:rPr/>
        <w:t>культурного</w:t>
      </w:r>
      <w:r>
        <w:rPr>
          <w:spacing w:val="-2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 работ по реставрации, благоустройству и воссозданию территории</w:t>
      </w:r>
      <w:r>
        <w:rPr>
          <w:spacing w:val="1"/>
          <w:sz w:val="24"/>
        </w:rPr>
        <w:t> </w:t>
      </w:r>
      <w:r>
        <w:rPr>
          <w:sz w:val="24"/>
        </w:rPr>
        <w:t>парка и малых архитектурных форм на основе научных, натурных, историко-архивных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1"/>
          <w:sz w:val="24"/>
        </w:rPr>
        <w:t> </w:t>
      </w:r>
      <w:r>
        <w:rPr>
          <w:sz w:val="24"/>
        </w:rPr>
        <w:t>режима,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насаждений</w:t>
      </w:r>
      <w:r>
        <w:rPr>
          <w:spacing w:val="-3"/>
          <w:sz w:val="24"/>
        </w:rPr>
        <w:t> </w:t>
      </w:r>
      <w:r>
        <w:rPr>
          <w:sz w:val="24"/>
        </w:rPr>
        <w:t>парка.</w:t>
      </w:r>
    </w:p>
    <w:p>
      <w:pPr>
        <w:pStyle w:val="BodyText"/>
        <w:spacing w:before="2"/>
        <w:ind w:left="0" w:firstLine="0"/>
        <w:jc w:val="left"/>
      </w:pPr>
    </w:p>
    <w:p>
      <w:pPr>
        <w:pStyle w:val="BodyText"/>
        <w:spacing w:line="275" w:lineRule="exac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-5"/>
          <w:sz w:val="24"/>
        </w:rPr>
        <w:t> </w:t>
      </w:r>
      <w:r>
        <w:rPr>
          <w:sz w:val="24"/>
        </w:rPr>
        <w:t>новое</w:t>
      </w:r>
      <w:r>
        <w:rPr>
          <w:spacing w:val="-4"/>
          <w:sz w:val="24"/>
        </w:rPr>
        <w:t> </w:t>
      </w:r>
      <w:r>
        <w:rPr>
          <w:sz w:val="24"/>
        </w:rPr>
        <w:t>строительство;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самовольная</w:t>
      </w:r>
      <w:r>
        <w:rPr>
          <w:spacing w:val="-5"/>
          <w:sz w:val="24"/>
        </w:rPr>
        <w:t> </w:t>
      </w:r>
      <w:r>
        <w:rPr>
          <w:sz w:val="24"/>
        </w:rPr>
        <w:t>рубка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посадка</w:t>
      </w:r>
      <w:r>
        <w:rPr>
          <w:spacing w:val="-2"/>
          <w:sz w:val="24"/>
        </w:rPr>
        <w:t> </w:t>
      </w:r>
      <w:r>
        <w:rPr>
          <w:sz w:val="24"/>
        </w:rPr>
        <w:t>деревьев;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реконструкция</w:t>
      </w:r>
      <w:r>
        <w:rPr>
          <w:spacing w:val="-7"/>
          <w:sz w:val="24"/>
        </w:rPr>
        <w:t> </w:t>
      </w:r>
      <w:r>
        <w:rPr>
          <w:sz w:val="24"/>
        </w:rPr>
        <w:t>существующего</w:t>
      </w:r>
      <w:r>
        <w:rPr>
          <w:spacing w:val="-6"/>
          <w:sz w:val="24"/>
        </w:rPr>
        <w:t> </w:t>
      </w:r>
      <w:r>
        <w:rPr>
          <w:sz w:val="24"/>
        </w:rPr>
        <w:t>строения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изменением</w:t>
      </w:r>
      <w:r>
        <w:rPr>
          <w:spacing w:val="-6"/>
          <w:sz w:val="24"/>
        </w:rPr>
        <w:t> </w:t>
      </w:r>
      <w:r>
        <w:rPr>
          <w:sz w:val="24"/>
        </w:rPr>
        <w:t>габаритов;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землеустроительных,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мелиоративных,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 и иных работ без согласования с областным органом охраны 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5"/>
        <w:ind w:left="0" w:firstLine="0"/>
        <w:jc w:val="left"/>
        <w:rPr>
          <w:sz w:val="23"/>
        </w:rPr>
      </w:pPr>
    </w:p>
    <w:p>
      <w:pPr>
        <w:pStyle w:val="Heading1"/>
        <w:ind w:left="226" w:right="274"/>
      </w:pPr>
      <w:bookmarkStart w:name="_bookmark15" w:id="16"/>
      <w:bookmarkEnd w:id="16"/>
      <w:r>
        <w:rPr>
          <w:b w:val="0"/>
        </w:rPr>
      </w:r>
      <w:r>
        <w:rPr/>
        <w:t>Статья 4.10.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-4"/>
        </w:rPr>
        <w:t> </w:t>
      </w:r>
      <w:r>
        <w:rPr/>
        <w:t>"Вокзал</w:t>
      </w:r>
      <w:r>
        <w:rPr>
          <w:spacing w:val="-3"/>
        </w:rPr>
        <w:t> </w:t>
      </w:r>
      <w:r>
        <w:rPr/>
        <w:t>железнодорожный,</w:t>
      </w:r>
      <w:r>
        <w:rPr>
          <w:spacing w:val="-2"/>
        </w:rPr>
        <w:t> </w:t>
      </w:r>
      <w:r>
        <w:rPr/>
        <w:t>1870-е гг."</w:t>
      </w:r>
    </w:p>
    <w:p>
      <w:pPr>
        <w:pStyle w:val="BodyText"/>
        <w:spacing w:before="1"/>
        <w:ind w:left="0" w:firstLine="0"/>
        <w:jc w:val="left"/>
        <w:rPr>
          <w:b/>
          <w:sz w:val="23"/>
        </w:rPr>
      </w:pPr>
    </w:p>
    <w:p>
      <w:pPr>
        <w:pStyle w:val="BodyText"/>
        <w:ind w:right="265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"Вокзал железнодорожный, 1870-е гг.", расположенного по адресу: 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железнодорожная</w:t>
      </w:r>
      <w:r>
        <w:rPr>
          <w:spacing w:val="61"/>
        </w:rPr>
        <w:t> </w:t>
      </w:r>
      <w:r>
        <w:rPr/>
        <w:t>станция</w:t>
      </w:r>
      <w:r>
        <w:rPr>
          <w:spacing w:val="1"/>
        </w:rPr>
        <w:t> </w:t>
      </w:r>
      <w:r>
        <w:rPr/>
        <w:t>"Пушкино"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Вокзал),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сохранению</w:t>
      </w:r>
      <w:r>
        <w:rPr>
          <w:spacing w:val="-6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оборудованию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Вокзала</w:t>
      </w:r>
      <w:r>
        <w:rPr>
          <w:spacing w:val="1"/>
          <w:sz w:val="24"/>
        </w:rPr>
        <w:t> </w:t>
      </w:r>
      <w:r>
        <w:rPr>
          <w:sz w:val="24"/>
        </w:rPr>
        <w:t>элементами</w:t>
      </w:r>
      <w:r>
        <w:rPr>
          <w:spacing w:val="1"/>
          <w:sz w:val="24"/>
        </w:rPr>
        <w:t> </w:t>
      </w:r>
      <w:r>
        <w:rPr>
          <w:sz w:val="24"/>
        </w:rPr>
        <w:t>освещения,</w:t>
      </w:r>
      <w:r>
        <w:rPr>
          <w:spacing w:val="-3"/>
          <w:sz w:val="24"/>
        </w:rPr>
        <w:t> </w:t>
      </w:r>
      <w:r>
        <w:rPr>
          <w:sz w:val="24"/>
        </w:rPr>
        <w:t>необходимыми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Вокзала</w:t>
      </w:r>
      <w:r>
        <w:rPr>
          <w:spacing w:val="1"/>
          <w:sz w:val="24"/>
        </w:rPr>
        <w:t> </w:t>
      </w:r>
      <w:r>
        <w:rPr>
          <w:sz w:val="24"/>
        </w:rPr>
        <w:t>традиционных и современных материалов, близких по фактуре традиционным, исключая</w:t>
      </w:r>
      <w:r>
        <w:rPr>
          <w:spacing w:val="1"/>
          <w:sz w:val="24"/>
        </w:rPr>
        <w:t> </w:t>
      </w:r>
      <w:r>
        <w:rPr>
          <w:sz w:val="24"/>
        </w:rPr>
        <w:t>яркие</w:t>
      </w:r>
      <w:r>
        <w:rPr>
          <w:spacing w:val="-3"/>
          <w:sz w:val="24"/>
        </w:rPr>
        <w:t> </w:t>
      </w:r>
      <w:r>
        <w:rPr>
          <w:sz w:val="24"/>
        </w:rPr>
        <w:t>цвета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контрастные</w:t>
      </w:r>
      <w:r>
        <w:rPr>
          <w:spacing w:val="-2"/>
          <w:sz w:val="24"/>
        </w:rPr>
        <w:t> </w:t>
      </w:r>
      <w:r>
        <w:rPr>
          <w:sz w:val="24"/>
        </w:rPr>
        <w:t>цветовые</w:t>
      </w:r>
      <w:r>
        <w:rPr>
          <w:spacing w:val="-2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5"/>
          <w:sz w:val="24"/>
        </w:rPr>
        <w:t> </w:t>
      </w:r>
      <w:r>
        <w:rPr>
          <w:sz w:val="24"/>
        </w:rPr>
        <w:t>для</w:t>
      </w:r>
      <w:r>
        <w:rPr>
          <w:spacing w:val="18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4"/>
          <w:sz w:val="24"/>
        </w:rPr>
        <w:t> </w:t>
      </w:r>
      <w:r>
        <w:rPr>
          <w:sz w:val="24"/>
        </w:rPr>
        <w:t>Вокзала,</w:t>
      </w:r>
      <w:r>
        <w:rPr>
          <w:spacing w:val="18"/>
          <w:sz w:val="24"/>
        </w:rPr>
        <w:t> </w:t>
      </w:r>
      <w:r>
        <w:rPr>
          <w:sz w:val="24"/>
        </w:rPr>
        <w:t>с</w:t>
      </w:r>
      <w:r>
        <w:rPr>
          <w:spacing w:val="15"/>
          <w:sz w:val="24"/>
        </w:rPr>
        <w:t> </w:t>
      </w:r>
      <w:r>
        <w:rPr>
          <w:sz w:val="24"/>
        </w:rPr>
        <w:t>последующей</w:t>
      </w:r>
      <w:r>
        <w:rPr>
          <w:spacing w:val="18"/>
          <w:sz w:val="24"/>
        </w:rPr>
        <w:t> </w:t>
      </w:r>
      <w:r>
        <w:rPr>
          <w:sz w:val="24"/>
        </w:rPr>
        <w:t>рекультивацией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нарушенных</w:t>
      </w:r>
      <w:r>
        <w:rPr>
          <w:spacing w:val="-5"/>
        </w:rPr>
        <w:t> </w:t>
      </w:r>
      <w:r>
        <w:rPr/>
        <w:t>участков;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9" w:firstLine="709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33"/>
          <w:sz w:val="24"/>
        </w:rPr>
        <w:t> </w:t>
      </w:r>
      <w:r>
        <w:rPr>
          <w:sz w:val="24"/>
        </w:rPr>
        <w:t>"прозрачных"</w:t>
      </w:r>
      <w:r>
        <w:rPr>
          <w:spacing w:val="35"/>
          <w:sz w:val="24"/>
        </w:rPr>
        <w:t> </w:t>
      </w:r>
      <w:r>
        <w:rPr>
          <w:sz w:val="24"/>
        </w:rPr>
        <w:t>металлических</w:t>
      </w:r>
      <w:r>
        <w:rPr>
          <w:spacing w:val="34"/>
          <w:sz w:val="24"/>
        </w:rPr>
        <w:t> </w:t>
      </w:r>
      <w:r>
        <w:rPr>
          <w:sz w:val="24"/>
        </w:rPr>
        <w:t>ограждений</w:t>
      </w:r>
      <w:r>
        <w:rPr>
          <w:spacing w:val="33"/>
          <w:sz w:val="24"/>
        </w:rPr>
        <w:t> </w:t>
      </w:r>
      <w:r>
        <w:rPr>
          <w:sz w:val="24"/>
        </w:rPr>
        <w:t>на</w:t>
      </w:r>
      <w:r>
        <w:rPr>
          <w:spacing w:val="37"/>
          <w:sz w:val="24"/>
        </w:rPr>
        <w:t> </w:t>
      </w:r>
      <w:r>
        <w:rPr>
          <w:sz w:val="24"/>
        </w:rPr>
        <w:t>территории</w:t>
      </w:r>
      <w:r>
        <w:rPr>
          <w:spacing w:val="33"/>
          <w:sz w:val="24"/>
        </w:rPr>
        <w:t> </w:t>
      </w:r>
      <w:r>
        <w:rPr>
          <w:sz w:val="24"/>
        </w:rPr>
        <w:t>Вокзала,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-7"/>
          <w:sz w:val="24"/>
        </w:rPr>
        <w:t> </w:t>
      </w:r>
      <w:r>
        <w:rPr>
          <w:sz w:val="24"/>
        </w:rPr>
        <w:t>информационных</w:t>
      </w:r>
      <w:r>
        <w:rPr>
          <w:spacing w:val="-6"/>
          <w:sz w:val="24"/>
        </w:rPr>
        <w:t> </w:t>
      </w:r>
      <w:r>
        <w:rPr>
          <w:sz w:val="24"/>
        </w:rPr>
        <w:t>знаков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указателей;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818" w:val="left" w:leader="none"/>
          <w:tab w:pos="6019" w:val="left" w:leader="none"/>
          <w:tab w:pos="6429" w:val="left" w:leader="none"/>
          <w:tab w:pos="7696" w:val="left" w:leader="none"/>
          <w:tab w:pos="9329" w:val="left" w:leader="none"/>
        </w:tabs>
        <w:spacing w:line="240" w:lineRule="auto" w:before="0" w:after="0"/>
        <w:ind w:left="223" w:right="267" w:firstLine="709"/>
        <w:jc w:val="left"/>
        <w:rPr>
          <w:sz w:val="24"/>
        </w:rPr>
      </w:pPr>
      <w:r>
        <w:rPr>
          <w:sz w:val="24"/>
        </w:rPr>
        <w:t>проведение</w:t>
        <w:tab/>
        <w:t>санитарно-оздоровительных</w:t>
        <w:tab/>
        <w:t>и</w:t>
        <w:tab/>
        <w:t>лечебных</w:t>
        <w:tab/>
        <w:t>мероприятий</w:t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</w:t>
      </w:r>
      <w:r>
        <w:rPr>
          <w:spacing w:val="-4"/>
          <w:sz w:val="24"/>
        </w:rPr>
        <w:t> </w:t>
      </w:r>
      <w:r>
        <w:rPr>
          <w:sz w:val="24"/>
        </w:rPr>
        <w:t>деревьям,</w:t>
      </w:r>
      <w:r>
        <w:rPr>
          <w:spacing w:val="-5"/>
          <w:sz w:val="24"/>
        </w:rPr>
        <w:t> </w:t>
      </w:r>
      <w:r>
        <w:rPr>
          <w:sz w:val="24"/>
        </w:rPr>
        <w:t>санитарные</w:t>
      </w:r>
      <w:r>
        <w:rPr>
          <w:spacing w:val="-8"/>
          <w:sz w:val="24"/>
        </w:rPr>
        <w:t> </w:t>
      </w:r>
      <w:r>
        <w:rPr>
          <w:sz w:val="24"/>
        </w:rPr>
        <w:t>рубки</w:t>
      </w:r>
      <w:r>
        <w:rPr>
          <w:spacing w:val="-2"/>
          <w:sz w:val="24"/>
        </w:rPr>
        <w:t> </w:t>
      </w:r>
      <w:r>
        <w:rPr>
          <w:sz w:val="24"/>
        </w:rPr>
        <w:t>насаждений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последующей</w:t>
      </w:r>
      <w:r>
        <w:rPr>
          <w:spacing w:val="-5"/>
          <w:sz w:val="24"/>
        </w:rPr>
        <w:t> </w:t>
      </w:r>
      <w:r>
        <w:rPr>
          <w:sz w:val="24"/>
        </w:rPr>
        <w:t>компенсацией.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4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Вокзала,</w:t>
      </w:r>
      <w:r>
        <w:rPr>
          <w:spacing w:val="6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5"/>
          <w:sz w:val="24"/>
        </w:rPr>
        <w:t> </w:t>
      </w:r>
      <w:r>
        <w:rPr>
          <w:sz w:val="24"/>
        </w:rPr>
        <w:t>временных</w:t>
      </w:r>
      <w:r>
        <w:rPr>
          <w:spacing w:val="-4"/>
          <w:sz w:val="24"/>
        </w:rPr>
        <w:t> </w:t>
      </w:r>
      <w:r>
        <w:rPr>
          <w:sz w:val="24"/>
        </w:rPr>
        <w:t>построек,</w:t>
      </w:r>
      <w:r>
        <w:rPr>
          <w:spacing w:val="-6"/>
          <w:sz w:val="24"/>
        </w:rPr>
        <w:t> </w:t>
      </w:r>
      <w:r>
        <w:rPr>
          <w:sz w:val="24"/>
        </w:rPr>
        <w:t>необходимых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5"/>
          <w:sz w:val="24"/>
        </w:rPr>
        <w:t> </w:t>
      </w:r>
      <w:r>
        <w:rPr>
          <w:sz w:val="24"/>
        </w:rPr>
        <w:t>реставрационных</w:t>
      </w:r>
      <w:r>
        <w:rPr>
          <w:spacing w:val="-8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61"/>
          <w:sz w:val="24"/>
        </w:rPr>
        <w:t> </w:t>
      </w:r>
      <w:r>
        <w:rPr>
          <w:sz w:val="24"/>
        </w:rPr>
        <w:t>искажению</w:t>
      </w:r>
      <w:r>
        <w:rPr>
          <w:spacing w:val="-57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Вокзала,</w:t>
      </w:r>
      <w:r>
        <w:rPr>
          <w:spacing w:val="1"/>
          <w:sz w:val="24"/>
        </w:rPr>
        <w:t> </w:t>
      </w:r>
      <w:r>
        <w:rPr>
          <w:sz w:val="24"/>
        </w:rPr>
        <w:t>ухудшению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обзора,</w:t>
      </w:r>
      <w:r>
        <w:rPr>
          <w:spacing w:val="1"/>
          <w:sz w:val="24"/>
        </w:rPr>
        <w:t> </w:t>
      </w:r>
      <w:r>
        <w:rPr>
          <w:sz w:val="24"/>
        </w:rPr>
        <w:t>нарушению</w:t>
      </w:r>
      <w:r>
        <w:rPr>
          <w:spacing w:val="-57"/>
          <w:sz w:val="24"/>
        </w:rPr>
        <w:t> </w:t>
      </w:r>
      <w:r>
        <w:rPr>
          <w:sz w:val="24"/>
        </w:rPr>
        <w:t>характерного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1"/>
          <w:sz w:val="24"/>
        </w:rPr>
        <w:t> </w:t>
      </w:r>
      <w:r>
        <w:rPr>
          <w:sz w:val="24"/>
        </w:rPr>
        <w:t>режима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-2"/>
          <w:sz w:val="24"/>
        </w:rPr>
        <w:t> </w:t>
      </w:r>
      <w:r>
        <w:rPr>
          <w:sz w:val="24"/>
        </w:rPr>
        <w:t>вод;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2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прокладка надземных инженерных коммуникаций, за исключением временных,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ремонтно-реставрационных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размещение любых доминирующих объектов (телекоммуникационных вышек, антенных</w:t>
      </w:r>
      <w:r>
        <w:rPr>
          <w:spacing w:val="1"/>
          <w:sz w:val="24"/>
        </w:rPr>
        <w:t> </w:t>
      </w:r>
      <w:r>
        <w:rPr>
          <w:sz w:val="24"/>
        </w:rPr>
        <w:t>мачт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иных</w:t>
      </w:r>
      <w:r>
        <w:rPr>
          <w:spacing w:val="-2"/>
          <w:sz w:val="24"/>
        </w:rPr>
        <w:t> </w:t>
      </w:r>
      <w:r>
        <w:rPr>
          <w:sz w:val="24"/>
        </w:rPr>
        <w:t>значительных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высоте</w:t>
      </w:r>
      <w:r>
        <w:rPr>
          <w:spacing w:val="-3"/>
          <w:sz w:val="24"/>
        </w:rPr>
        <w:t> </w:t>
      </w:r>
      <w:r>
        <w:rPr>
          <w:sz w:val="24"/>
        </w:rPr>
        <w:t>инженерных</w:t>
      </w:r>
      <w:r>
        <w:rPr>
          <w:spacing w:val="-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ремонтно-восстановительных,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мелиоративных,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"глухих"</w:t>
      </w:r>
      <w:r>
        <w:rPr>
          <w:spacing w:val="1"/>
          <w:sz w:val="24"/>
        </w:rPr>
        <w:t> </w:t>
      </w:r>
      <w:r>
        <w:rPr>
          <w:sz w:val="24"/>
        </w:rPr>
        <w:t>оград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заборов</w:t>
      </w:r>
      <w:r>
        <w:rPr>
          <w:spacing w:val="1"/>
          <w:sz w:val="24"/>
        </w:rPr>
        <w:t> </w:t>
      </w:r>
      <w:r>
        <w:rPr>
          <w:sz w:val="24"/>
        </w:rPr>
        <w:t>(кроме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1"/>
          <w:sz w:val="24"/>
        </w:rPr>
        <w:t> </w:t>
      </w:r>
      <w:r>
        <w:rPr>
          <w:sz w:val="24"/>
        </w:rPr>
        <w:t>исторических);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установка на фасадах и крышах Вокзала средств технического обеспечения,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 телевизионных</w:t>
      </w:r>
      <w:r>
        <w:rPr>
          <w:spacing w:val="-3"/>
          <w:sz w:val="24"/>
        </w:rPr>
        <w:t> </w:t>
      </w:r>
      <w:r>
        <w:rPr>
          <w:sz w:val="24"/>
        </w:rPr>
        <w:t>антенн, 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-1"/>
          <w:sz w:val="24"/>
        </w:rPr>
        <w:t> </w:t>
      </w:r>
      <w:r>
        <w:rPr>
          <w:sz w:val="24"/>
        </w:rPr>
        <w:t>связи.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spacing w:line="237" w:lineRule="auto"/>
        <w:ind w:left="1195" w:right="656" w:hanging="588"/>
        <w:jc w:val="left"/>
      </w:pPr>
      <w:bookmarkStart w:name="_bookmark16" w:id="17"/>
      <w:bookmarkEnd w:id="17"/>
      <w:r>
        <w:rPr>
          <w:b w:val="0"/>
        </w:rPr>
      </w:r>
      <w:r>
        <w:rPr/>
        <w:t>Статья 4.11.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 значения</w:t>
      </w:r>
      <w:r>
        <w:rPr>
          <w:spacing w:val="-4"/>
        </w:rPr>
        <w:t> </w:t>
      </w:r>
      <w:r>
        <w:rPr/>
        <w:t>"Здание</w:t>
      </w:r>
      <w:r>
        <w:rPr>
          <w:spacing w:val="-3"/>
        </w:rPr>
        <w:t> </w:t>
      </w:r>
      <w:r>
        <w:rPr/>
        <w:t>краеведческого</w:t>
      </w:r>
      <w:r>
        <w:rPr>
          <w:spacing w:val="-2"/>
        </w:rPr>
        <w:t> </w:t>
      </w:r>
      <w:r>
        <w:rPr/>
        <w:t>музея,</w:t>
      </w:r>
      <w:r>
        <w:rPr>
          <w:spacing w:val="-3"/>
        </w:rPr>
        <w:t> </w:t>
      </w:r>
      <w:r>
        <w:rPr/>
        <w:t>нач.</w:t>
      </w:r>
      <w:r>
        <w:rPr>
          <w:spacing w:val="7"/>
        </w:rPr>
        <w:t> </w:t>
      </w:r>
      <w:r>
        <w:rPr/>
        <w:t>XX</w:t>
      </w:r>
      <w:r>
        <w:rPr>
          <w:spacing w:val="-5"/>
        </w:rPr>
        <w:t> </w:t>
      </w:r>
      <w:r>
        <w:rPr/>
        <w:t>в."</w:t>
      </w:r>
    </w:p>
    <w:p>
      <w:pPr>
        <w:pStyle w:val="BodyText"/>
        <w:spacing w:before="4"/>
        <w:ind w:left="0" w:firstLine="0"/>
        <w:jc w:val="left"/>
        <w:rPr>
          <w:b/>
          <w:sz w:val="23"/>
        </w:rPr>
      </w:pPr>
    </w:p>
    <w:p>
      <w:pPr>
        <w:pStyle w:val="BodyText"/>
        <w:ind w:right="269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"Здание</w:t>
      </w:r>
      <w:r>
        <w:rPr>
          <w:spacing w:val="1"/>
        </w:rPr>
        <w:t> </w:t>
      </w:r>
      <w:r>
        <w:rPr/>
        <w:t>краеведческого</w:t>
      </w:r>
      <w:r>
        <w:rPr>
          <w:spacing w:val="1"/>
        </w:rPr>
        <w:t> </w:t>
      </w:r>
      <w:r>
        <w:rPr/>
        <w:t>музея,</w:t>
      </w:r>
      <w:r>
        <w:rPr>
          <w:spacing w:val="1"/>
        </w:rPr>
        <w:t> </w:t>
      </w:r>
      <w:r>
        <w:rPr/>
        <w:t>нач.</w:t>
      </w:r>
      <w:r>
        <w:rPr>
          <w:spacing w:val="1"/>
        </w:rPr>
        <w:t> </w:t>
      </w:r>
      <w:r>
        <w:rPr/>
        <w:t>XX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 область, Пушкинский муниципальный район, городское поселение 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Московский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35а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сохранению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применение при благоустройстве и оборудовании территории 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кирпич,</w:t>
      </w:r>
      <w:r>
        <w:rPr>
          <w:spacing w:val="1"/>
          <w:sz w:val="24"/>
        </w:rPr>
        <w:t> </w:t>
      </w:r>
      <w:r>
        <w:rPr>
          <w:sz w:val="24"/>
        </w:rPr>
        <w:t>металл),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-4"/>
          <w:sz w:val="24"/>
        </w:rPr>
        <w:t> </w:t>
      </w:r>
      <w:r>
        <w:rPr>
          <w:sz w:val="24"/>
        </w:rPr>
        <w:t>традиционным, исключая</w:t>
      </w:r>
      <w:r>
        <w:rPr>
          <w:spacing w:val="-7"/>
          <w:sz w:val="24"/>
        </w:rPr>
        <w:t> </w:t>
      </w:r>
      <w:r>
        <w:rPr>
          <w:sz w:val="24"/>
        </w:rPr>
        <w:t>яркие</w:t>
      </w:r>
      <w:r>
        <w:rPr>
          <w:spacing w:val="-3"/>
          <w:sz w:val="24"/>
        </w:rPr>
        <w:t> </w:t>
      </w:r>
      <w:r>
        <w:rPr>
          <w:sz w:val="24"/>
        </w:rPr>
        <w:t>цвета и</w:t>
      </w:r>
      <w:r>
        <w:rPr>
          <w:spacing w:val="-3"/>
          <w:sz w:val="24"/>
        </w:rPr>
        <w:t> </w:t>
      </w:r>
      <w:r>
        <w:rPr>
          <w:sz w:val="24"/>
        </w:rPr>
        <w:t>контрастные</w:t>
      </w:r>
      <w:r>
        <w:rPr>
          <w:spacing w:val="-3"/>
          <w:sz w:val="24"/>
        </w:rPr>
        <w:t> </w:t>
      </w:r>
      <w:r>
        <w:rPr>
          <w:sz w:val="24"/>
        </w:rPr>
        <w:t>цветовые</w:t>
      </w:r>
      <w:r>
        <w:rPr>
          <w:spacing w:val="-3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воссозданию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Объекта (застекленной полукруглой веранды, открытой террасы, крытой галереи, лестниц,</w:t>
      </w:r>
      <w:r>
        <w:rPr>
          <w:spacing w:val="-58"/>
          <w:sz w:val="24"/>
        </w:rPr>
        <w:t> </w:t>
      </w:r>
      <w:r>
        <w:rPr>
          <w:sz w:val="24"/>
        </w:rPr>
        <w:t>балконов,</w:t>
      </w:r>
      <w:r>
        <w:rPr>
          <w:spacing w:val="1"/>
          <w:sz w:val="24"/>
        </w:rPr>
        <w:t> </w:t>
      </w:r>
      <w:r>
        <w:rPr>
          <w:sz w:val="24"/>
        </w:rPr>
        <w:t>эркеров,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декора)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сохранившимся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описаниям,</w:t>
      </w:r>
      <w:r>
        <w:rPr>
          <w:spacing w:val="1"/>
          <w:sz w:val="24"/>
        </w:rPr>
        <w:t> </w:t>
      </w:r>
      <w:r>
        <w:rPr>
          <w:sz w:val="24"/>
        </w:rPr>
        <w:t>фотографиям, чертежам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обмерам;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87" w:after="0"/>
        <w:ind w:left="223" w:right="272" w:firstLine="709"/>
        <w:jc w:val="both"/>
        <w:rPr>
          <w:sz w:val="24"/>
        </w:rPr>
      </w:pPr>
      <w:bookmarkStart w:name="_bookmark17" w:id="18"/>
      <w:bookmarkEnd w:id="18"/>
      <w:r>
        <w:rPr/>
      </w:r>
      <w:bookmarkStart w:name="_bookmark17" w:id="19"/>
      <w:bookmarkEnd w:id="19"/>
      <w:r>
        <w:rPr>
          <w:sz w:val="24"/>
        </w:rPr>
        <w:t>п</w:t>
      </w:r>
      <w:r>
        <w:rPr>
          <w:sz w:val="24"/>
        </w:rPr>
        <w:t>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Объекта на основе</w:t>
      </w:r>
      <w:r>
        <w:rPr>
          <w:spacing w:val="-3"/>
          <w:sz w:val="24"/>
        </w:rPr>
        <w:t> </w:t>
      </w:r>
      <w:r>
        <w:rPr>
          <w:sz w:val="24"/>
        </w:rPr>
        <w:t>предварительных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объемно-</w:t>
      </w:r>
      <w:r>
        <w:rPr>
          <w:spacing w:val="1"/>
          <w:sz w:val="24"/>
        </w:rPr>
        <w:t> </w:t>
      </w:r>
      <w:r>
        <w:rPr>
          <w:sz w:val="24"/>
        </w:rPr>
        <w:t>планировочных</w:t>
      </w:r>
      <w:r>
        <w:rPr>
          <w:spacing w:val="-2"/>
          <w:sz w:val="24"/>
        </w:rPr>
        <w:t> </w:t>
      </w:r>
      <w:r>
        <w:rPr>
          <w:sz w:val="24"/>
        </w:rPr>
        <w:t>параметров;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демонтаж (разборка) построек, нарушающих исторический облик 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 (сараев,</w:t>
      </w:r>
      <w:r>
        <w:rPr>
          <w:spacing w:val="1"/>
          <w:sz w:val="24"/>
        </w:rPr>
        <w:t> </w:t>
      </w:r>
      <w:r>
        <w:rPr>
          <w:sz w:val="24"/>
        </w:rPr>
        <w:t>гаражей);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подсветки</w:t>
      </w:r>
      <w:r>
        <w:rPr>
          <w:spacing w:val="-3"/>
          <w:sz w:val="24"/>
        </w:rPr>
        <w:t> </w:t>
      </w:r>
      <w:r>
        <w:rPr>
          <w:sz w:val="24"/>
        </w:rPr>
        <w:t>фасадов</w:t>
      </w:r>
      <w:r>
        <w:rPr>
          <w:spacing w:val="-6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</w:t>
      </w:r>
      <w:r>
        <w:rPr>
          <w:spacing w:val="1"/>
          <w:sz w:val="24"/>
        </w:rPr>
        <w:t> </w:t>
      </w:r>
      <w:r>
        <w:rPr>
          <w:sz w:val="24"/>
        </w:rPr>
        <w:t>ущерб</w:t>
      </w:r>
      <w:r>
        <w:rPr>
          <w:spacing w:val="1"/>
          <w:sz w:val="24"/>
        </w:rPr>
        <w:t> </w:t>
      </w:r>
      <w:r>
        <w:rPr>
          <w:sz w:val="24"/>
        </w:rPr>
        <w:t>Объекту,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искажающее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вызывающее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1"/>
          <w:sz w:val="24"/>
        </w:rPr>
        <w:t> </w:t>
      </w:r>
      <w:r>
        <w:rPr>
          <w:sz w:val="24"/>
        </w:rPr>
        <w:t>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6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последующей рекультивацией 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приспособление для современного использования Объекта и существующих на</w:t>
      </w:r>
      <w:r>
        <w:rPr>
          <w:spacing w:val="-57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1"/>
          <w:sz w:val="24"/>
        </w:rPr>
        <w:t> </w:t>
      </w:r>
      <w:r>
        <w:rPr>
          <w:sz w:val="24"/>
        </w:rPr>
        <w:t>конструкции),</w:t>
      </w:r>
      <w:r>
        <w:rPr>
          <w:spacing w:val="-4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праздничное</w:t>
      </w:r>
      <w:r>
        <w:rPr>
          <w:spacing w:val="-3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информационных</w:t>
      </w:r>
      <w:r>
        <w:rPr>
          <w:spacing w:val="1"/>
          <w:sz w:val="24"/>
        </w:rPr>
        <w:t> </w:t>
      </w:r>
      <w:r>
        <w:rPr>
          <w:sz w:val="24"/>
        </w:rPr>
        <w:t>стендов,</w:t>
      </w:r>
      <w:r>
        <w:rPr>
          <w:spacing w:val="1"/>
          <w:sz w:val="24"/>
        </w:rPr>
        <w:t> </w:t>
      </w:r>
      <w:r>
        <w:rPr>
          <w:sz w:val="24"/>
        </w:rPr>
        <w:t>табличек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познавательными</w:t>
      </w:r>
      <w:r>
        <w:rPr>
          <w:spacing w:val="1"/>
          <w:sz w:val="24"/>
        </w:rPr>
        <w:t> </w:t>
      </w:r>
      <w:r>
        <w:rPr>
          <w:sz w:val="24"/>
        </w:rPr>
        <w:t>сведениями об Объекте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прежних</w:t>
      </w:r>
      <w:r>
        <w:rPr>
          <w:spacing w:val="-1"/>
          <w:sz w:val="24"/>
        </w:rPr>
        <w:t> </w:t>
      </w:r>
      <w:r>
        <w:rPr>
          <w:sz w:val="24"/>
        </w:rPr>
        <w:t>владельцах;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дорожного</w:t>
      </w:r>
      <w:r>
        <w:rPr>
          <w:spacing w:val="-4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4"/>
          <w:sz w:val="24"/>
        </w:rPr>
        <w:t> </w:t>
      </w:r>
      <w:r>
        <w:rPr>
          <w:sz w:val="24"/>
        </w:rPr>
        <w:t>проездов,</w:t>
      </w:r>
      <w:r>
        <w:rPr>
          <w:spacing w:val="-2"/>
          <w:sz w:val="24"/>
        </w:rPr>
        <w:t> </w:t>
      </w:r>
      <w:r>
        <w:rPr>
          <w:sz w:val="24"/>
        </w:rPr>
        <w:t>пешеходных</w:t>
      </w:r>
      <w:r>
        <w:rPr>
          <w:spacing w:val="-5"/>
          <w:sz w:val="24"/>
        </w:rPr>
        <w:t> </w:t>
      </w:r>
      <w:r>
        <w:rPr>
          <w:sz w:val="24"/>
        </w:rPr>
        <w:t>дорожек.</w:t>
      </w:r>
    </w:p>
    <w:p>
      <w:pPr>
        <w:pStyle w:val="BodyText"/>
        <w:spacing w:before="268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223" w:right="270" w:firstLine="709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3"/>
          <w:sz w:val="24"/>
        </w:rPr>
        <w:t> </w:t>
      </w:r>
      <w:r>
        <w:rPr>
          <w:sz w:val="24"/>
        </w:rPr>
        <w:t>строительство,</w:t>
      </w:r>
      <w:r>
        <w:rPr>
          <w:spacing w:val="7"/>
          <w:sz w:val="24"/>
        </w:rPr>
        <w:t> </w:t>
      </w:r>
      <w:r>
        <w:rPr>
          <w:sz w:val="24"/>
        </w:rPr>
        <w:t>не</w:t>
      </w:r>
      <w:r>
        <w:rPr>
          <w:spacing w:val="4"/>
          <w:sz w:val="24"/>
        </w:rPr>
        <w:t> </w:t>
      </w:r>
      <w:r>
        <w:rPr>
          <w:sz w:val="24"/>
        </w:rPr>
        <w:t>связанное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восстановлением</w:t>
      </w:r>
      <w:r>
        <w:rPr>
          <w:spacing w:val="4"/>
          <w:sz w:val="24"/>
        </w:rPr>
        <w:t> </w:t>
      </w:r>
      <w:r>
        <w:rPr>
          <w:sz w:val="24"/>
        </w:rPr>
        <w:t>исторической</w:t>
      </w:r>
      <w:r>
        <w:rPr>
          <w:spacing w:val="6"/>
          <w:sz w:val="24"/>
        </w:rPr>
        <w:t> </w:t>
      </w:r>
      <w:r>
        <w:rPr>
          <w:sz w:val="24"/>
        </w:rPr>
        <w:t>среды</w:t>
      </w:r>
      <w:r>
        <w:rPr>
          <w:spacing w:val="-57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199" w:val="left" w:leader="none"/>
          <w:tab w:pos="3876" w:val="left" w:leader="none"/>
          <w:tab w:pos="6546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любая</w:t>
        <w:tab/>
        <w:t>хозяйственная</w:t>
        <w:tab/>
        <w:t>деятельность,  </w:t>
      </w:r>
      <w:r>
        <w:rPr>
          <w:spacing w:val="11"/>
          <w:sz w:val="24"/>
        </w:rPr>
        <w:t> </w:t>
      </w:r>
      <w:r>
        <w:rPr>
          <w:sz w:val="24"/>
        </w:rPr>
        <w:t>ведущая</w:t>
        <w:tab/>
        <w:t>к</w:t>
      </w:r>
      <w:r>
        <w:rPr>
          <w:spacing w:val="13"/>
          <w:sz w:val="24"/>
        </w:rPr>
        <w:t> </w:t>
      </w:r>
      <w:r>
        <w:rPr>
          <w:sz w:val="24"/>
        </w:rPr>
        <w:t>разрушению,</w:t>
      </w:r>
      <w:r>
        <w:rPr>
          <w:spacing w:val="15"/>
          <w:sz w:val="24"/>
        </w:rPr>
        <w:t> </w:t>
      </w:r>
      <w:r>
        <w:rPr>
          <w:sz w:val="24"/>
        </w:rPr>
        <w:t>искажению</w:t>
      </w:r>
      <w:r>
        <w:rPr>
          <w:spacing w:val="-57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915" w:val="left" w:leader="none"/>
          <w:tab w:pos="6220" w:val="left" w:leader="none"/>
          <w:tab w:pos="7947" w:val="left" w:leader="none"/>
          <w:tab w:pos="9340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изменение</w:t>
        <w:tab/>
        <w:t>объемно-пространственной</w:t>
        <w:tab/>
        <w:t>композиции</w:t>
        <w:tab/>
        <w:t>Объекта,</w:t>
        <w:tab/>
      </w:r>
      <w:r>
        <w:rPr>
          <w:spacing w:val="-2"/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подтвержденное</w:t>
      </w:r>
      <w:r>
        <w:rPr>
          <w:spacing w:val="-3"/>
          <w:sz w:val="24"/>
        </w:rPr>
        <w:t> </w:t>
      </w:r>
      <w:r>
        <w:rPr>
          <w:sz w:val="24"/>
        </w:rPr>
        <w:t>историко-культурными</w:t>
      </w:r>
      <w:r>
        <w:rPr>
          <w:spacing w:val="1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746" w:val="left" w:leader="none"/>
          <w:tab w:pos="4466" w:val="left" w:leader="none"/>
          <w:tab w:pos="6359" w:val="left" w:leader="none"/>
          <w:tab w:pos="7805" w:val="left" w:leader="none"/>
        </w:tabs>
        <w:spacing w:line="240" w:lineRule="auto" w:before="0" w:after="0"/>
        <w:ind w:left="223" w:right="267" w:firstLine="709"/>
        <w:jc w:val="left"/>
        <w:rPr>
          <w:sz w:val="24"/>
        </w:rPr>
      </w:pPr>
      <w:r>
        <w:rPr>
          <w:sz w:val="24"/>
        </w:rPr>
        <w:t>изменение</w:t>
        <w:tab/>
        <w:t>исторической</w:t>
        <w:tab/>
        <w:t>планировочной</w:t>
        <w:tab/>
        <w:t>структуры,</w:t>
        <w:tab/>
      </w:r>
      <w:r>
        <w:rPr>
          <w:spacing w:val="-1"/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 территории</w:t>
      </w:r>
      <w:r>
        <w:rPr>
          <w:spacing w:val="6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загрязнение</w:t>
      </w:r>
      <w:r>
        <w:rPr>
          <w:spacing w:val="7"/>
          <w:sz w:val="24"/>
        </w:rPr>
        <w:t> </w:t>
      </w:r>
      <w:r>
        <w:rPr>
          <w:sz w:val="24"/>
        </w:rPr>
        <w:t>почв,</w:t>
      </w:r>
      <w:r>
        <w:rPr>
          <w:spacing w:val="7"/>
          <w:sz w:val="24"/>
        </w:rPr>
        <w:t> </w:t>
      </w:r>
      <w:r>
        <w:rPr>
          <w:sz w:val="24"/>
        </w:rPr>
        <w:t>нарушение</w:t>
      </w:r>
      <w:r>
        <w:rPr>
          <w:spacing w:val="7"/>
          <w:sz w:val="24"/>
        </w:rPr>
        <w:t> </w:t>
      </w:r>
      <w:r>
        <w:rPr>
          <w:sz w:val="24"/>
        </w:rPr>
        <w:t>почвенного</w:t>
      </w:r>
      <w:r>
        <w:rPr>
          <w:spacing w:val="8"/>
          <w:sz w:val="24"/>
        </w:rPr>
        <w:t> </w:t>
      </w:r>
      <w:r>
        <w:rPr>
          <w:sz w:val="24"/>
        </w:rPr>
        <w:t>покрова,</w:t>
      </w:r>
      <w:r>
        <w:rPr>
          <w:spacing w:val="9"/>
          <w:sz w:val="24"/>
        </w:rPr>
        <w:t> </w:t>
      </w:r>
      <w:r>
        <w:rPr>
          <w:sz w:val="24"/>
        </w:rPr>
        <w:t>значительное</w:t>
      </w:r>
      <w:r>
        <w:rPr>
          <w:spacing w:val="7"/>
          <w:sz w:val="24"/>
        </w:rPr>
        <w:t> </w:t>
      </w:r>
      <w:r>
        <w:rPr>
          <w:sz w:val="24"/>
        </w:rPr>
        <w:t>изменение</w:t>
      </w:r>
      <w:r>
        <w:rPr>
          <w:spacing w:val="-57"/>
          <w:sz w:val="24"/>
        </w:rPr>
        <w:t> </w:t>
      </w:r>
      <w:r>
        <w:rPr>
          <w:sz w:val="24"/>
        </w:rPr>
        <w:t>рельефа местности (срезка,</w:t>
      </w:r>
      <w:r>
        <w:rPr>
          <w:spacing w:val="-3"/>
          <w:sz w:val="24"/>
        </w:rPr>
        <w:t> </w:t>
      </w:r>
      <w:r>
        <w:rPr>
          <w:sz w:val="24"/>
        </w:rPr>
        <w:t>подсыпка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0,5</w:t>
      </w:r>
      <w:r>
        <w:rPr>
          <w:spacing w:val="1"/>
          <w:sz w:val="24"/>
        </w:rPr>
        <w:t> </w:t>
      </w:r>
      <w:r>
        <w:rPr>
          <w:sz w:val="24"/>
        </w:rPr>
        <w:t>м)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обоснования;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костров,</w:t>
      </w:r>
      <w:r>
        <w:rPr>
          <w:spacing w:val="-5"/>
          <w:sz w:val="24"/>
        </w:rPr>
        <w:t> </w:t>
      </w: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пиротехнических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2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7"/>
          <w:sz w:val="24"/>
        </w:rPr>
        <w:t> </w:t>
      </w:r>
      <w:r>
        <w:rPr>
          <w:sz w:val="24"/>
        </w:rPr>
        <w:t>"глухих"</w:t>
      </w:r>
      <w:r>
        <w:rPr>
          <w:spacing w:val="-5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3" w:after="0"/>
        <w:ind w:left="223" w:right="274" w:firstLine="709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9"/>
          <w:sz w:val="24"/>
        </w:rPr>
        <w:t> </w:t>
      </w:r>
      <w:r>
        <w:rPr>
          <w:sz w:val="24"/>
        </w:rPr>
        <w:t>на</w:t>
      </w:r>
      <w:r>
        <w:rPr>
          <w:spacing w:val="10"/>
          <w:sz w:val="24"/>
        </w:rPr>
        <w:t> </w:t>
      </w:r>
      <w:r>
        <w:rPr>
          <w:sz w:val="24"/>
        </w:rPr>
        <w:t>фасаде,</w:t>
      </w:r>
      <w:r>
        <w:rPr>
          <w:spacing w:val="9"/>
          <w:sz w:val="24"/>
        </w:rPr>
        <w:t> </w:t>
      </w:r>
      <w:r>
        <w:rPr>
          <w:sz w:val="24"/>
        </w:rPr>
        <w:t>крыше</w:t>
      </w:r>
      <w:r>
        <w:rPr>
          <w:spacing w:val="9"/>
          <w:sz w:val="24"/>
        </w:rPr>
        <w:t> </w:t>
      </w:r>
      <w:r>
        <w:rPr>
          <w:sz w:val="24"/>
        </w:rPr>
        <w:t>Объекта</w:t>
      </w:r>
      <w:r>
        <w:rPr>
          <w:spacing w:val="13"/>
          <w:sz w:val="24"/>
        </w:rPr>
        <w:t> </w:t>
      </w:r>
      <w:r>
        <w:rPr>
          <w:sz w:val="24"/>
        </w:rPr>
        <w:t>средств</w:t>
      </w:r>
      <w:r>
        <w:rPr>
          <w:spacing w:val="9"/>
          <w:sz w:val="24"/>
        </w:rPr>
        <w:t> </w:t>
      </w:r>
      <w:r>
        <w:rPr>
          <w:sz w:val="24"/>
        </w:rPr>
        <w:t>технического</w:t>
      </w:r>
      <w:r>
        <w:rPr>
          <w:spacing w:val="10"/>
          <w:sz w:val="24"/>
        </w:rPr>
        <w:t> </w:t>
      </w:r>
      <w:r>
        <w:rPr>
          <w:sz w:val="24"/>
        </w:rPr>
        <w:t>обеспечения,</w:t>
      </w:r>
      <w:r>
        <w:rPr>
          <w:spacing w:val="11"/>
          <w:sz w:val="24"/>
        </w:rPr>
        <w:t> </w:t>
      </w:r>
      <w:r>
        <w:rPr>
          <w:sz w:val="24"/>
        </w:rPr>
        <w:t>в</w:t>
      </w:r>
      <w:r>
        <w:rPr>
          <w:spacing w:val="10"/>
          <w:sz w:val="24"/>
        </w:rPr>
        <w:t> </w:t>
      </w:r>
      <w:r>
        <w:rPr>
          <w:sz w:val="24"/>
        </w:rPr>
        <w:t>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</w:t>
      </w:r>
      <w:r>
        <w:rPr>
          <w:spacing w:val="-3"/>
          <w:sz w:val="24"/>
        </w:rPr>
        <w:t> </w:t>
      </w:r>
      <w:r>
        <w:rPr>
          <w:sz w:val="24"/>
        </w:rPr>
        <w:t>тарелок</w:t>
      </w:r>
      <w:r>
        <w:rPr>
          <w:spacing w:val="2"/>
          <w:sz w:val="24"/>
        </w:rPr>
        <w:t> </w:t>
      </w:r>
      <w:r>
        <w:rPr>
          <w:sz w:val="24"/>
        </w:rPr>
        <w:t>спутниковой</w:t>
      </w:r>
      <w:r>
        <w:rPr>
          <w:spacing w:val="-4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7"/>
          <w:sz w:val="24"/>
        </w:rPr>
        <w:t> </w:t>
      </w:r>
      <w:r>
        <w:rPr>
          <w:sz w:val="24"/>
        </w:rPr>
        <w:t>транспорта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территории</w:t>
      </w:r>
      <w:r>
        <w:rPr>
          <w:spacing w:val="-4"/>
          <w:sz w:val="24"/>
        </w:rPr>
        <w:t> </w:t>
      </w:r>
      <w:r>
        <w:rPr>
          <w:sz w:val="24"/>
        </w:rPr>
        <w:t>Объекта,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7"/>
          <w:sz w:val="24"/>
        </w:rPr>
        <w:t> </w:t>
      </w:r>
      <w:r>
        <w:rPr>
          <w:sz w:val="24"/>
        </w:rPr>
        <w:t>исключением</w:t>
      </w:r>
      <w:r>
        <w:rPr>
          <w:spacing w:val="-6"/>
          <w:sz w:val="24"/>
        </w:rPr>
        <w:t> </w:t>
      </w:r>
      <w:r>
        <w:rPr>
          <w:sz w:val="24"/>
        </w:rPr>
        <w:t>специального;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устройство</w:t>
      </w:r>
      <w:r>
        <w:rPr>
          <w:spacing w:val="-6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6"/>
          <w:sz w:val="24"/>
        </w:rPr>
        <w:t> </w:t>
      </w:r>
      <w:r>
        <w:rPr>
          <w:sz w:val="24"/>
        </w:rPr>
        <w:t>костров;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7"/>
          <w:sz w:val="24"/>
        </w:rPr>
        <w:t> </w:t>
      </w:r>
      <w:r>
        <w:rPr>
          <w:sz w:val="24"/>
        </w:rPr>
        <w:t>воздействие,</w:t>
      </w:r>
      <w:r>
        <w:rPr>
          <w:spacing w:val="-6"/>
          <w:sz w:val="24"/>
        </w:rPr>
        <w:t> </w:t>
      </w:r>
      <w:r>
        <w:rPr>
          <w:sz w:val="24"/>
        </w:rPr>
        <w:t>создающее</w:t>
      </w:r>
      <w:r>
        <w:rPr>
          <w:spacing w:val="-6"/>
          <w:sz w:val="24"/>
        </w:rPr>
        <w:t> </w:t>
      </w:r>
      <w:r>
        <w:rPr>
          <w:sz w:val="24"/>
        </w:rPr>
        <w:t>разрушающие</w:t>
      </w:r>
      <w:r>
        <w:rPr>
          <w:spacing w:val="-9"/>
          <w:sz w:val="24"/>
        </w:rPr>
        <w:t> </w:t>
      </w:r>
      <w:r>
        <w:rPr>
          <w:sz w:val="24"/>
        </w:rPr>
        <w:t>вибрационные</w:t>
      </w:r>
      <w:r>
        <w:rPr>
          <w:spacing w:val="-6"/>
          <w:sz w:val="24"/>
        </w:rPr>
        <w:t> </w:t>
      </w:r>
      <w:r>
        <w:rPr>
          <w:sz w:val="24"/>
        </w:rPr>
        <w:t>нагрузки.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Heading1"/>
        <w:spacing w:before="67"/>
        <w:ind w:left="406" w:firstLine="201"/>
        <w:jc w:val="left"/>
      </w:pPr>
      <w:r>
        <w:rPr/>
        <w:t>Статья 4.12.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</w:t>
      </w:r>
      <w:r>
        <w:rPr>
          <w:spacing w:val="-7"/>
        </w:rPr>
        <w:t> </w:t>
      </w:r>
      <w:r>
        <w:rPr/>
        <w:t>"Дачный</w:t>
      </w:r>
      <w:r>
        <w:rPr>
          <w:spacing w:val="1"/>
        </w:rPr>
        <w:t> </w:t>
      </w:r>
      <w:r>
        <w:rPr/>
        <w:t>ансамбль</w:t>
      </w:r>
      <w:r>
        <w:rPr>
          <w:spacing w:val="-3"/>
        </w:rPr>
        <w:t> </w:t>
      </w:r>
      <w:r>
        <w:rPr/>
        <w:t>из</w:t>
      </w:r>
      <w:r>
        <w:rPr>
          <w:spacing w:val="-6"/>
        </w:rPr>
        <w:t> </w:t>
      </w:r>
      <w:r>
        <w:rPr/>
        <w:t>2</w:t>
      </w:r>
      <w:r>
        <w:rPr>
          <w:spacing w:val="-4"/>
        </w:rPr>
        <w:t> </w:t>
      </w:r>
      <w:r>
        <w:rPr/>
        <w:t>деревянных</w:t>
      </w:r>
      <w:r>
        <w:rPr>
          <w:spacing w:val="-3"/>
        </w:rPr>
        <w:t> </w:t>
      </w:r>
      <w:r>
        <w:rPr/>
        <w:t>павильонов,</w:t>
      </w:r>
      <w:r>
        <w:rPr>
          <w:spacing w:val="4"/>
        </w:rPr>
        <w:t> </w:t>
      </w:r>
      <w:r>
        <w:rPr/>
        <w:t>XIX</w:t>
      </w:r>
      <w:r>
        <w:rPr>
          <w:spacing w:val="-7"/>
        </w:rPr>
        <w:t> </w:t>
      </w:r>
      <w:r>
        <w:rPr/>
        <w:t>в."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BodyText"/>
        <w:ind w:right="264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"Дачный ансамбль</w:t>
      </w:r>
      <w:r>
        <w:rPr>
          <w:spacing w:val="1"/>
        </w:rPr>
        <w:t> </w:t>
      </w:r>
      <w:r>
        <w:rPr/>
        <w:t>из 2 деревянных павильонов,</w:t>
      </w:r>
      <w:r>
        <w:rPr>
          <w:spacing w:val="1"/>
        </w:rPr>
        <w:t> </w:t>
      </w:r>
      <w:r>
        <w:rPr/>
        <w:t>XIX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микрорайоне Мамонтовка городского поселения Пушкино Пушкинского 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ансамбль),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1"/>
          <w:sz w:val="24"/>
        </w:rPr>
        <w:t> </w:t>
      </w:r>
      <w:r>
        <w:rPr>
          <w:sz w:val="24"/>
        </w:rPr>
        <w:t>архитектурных, историко-градостроительных, археологических и архивных исследований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историко-культурные</w:t>
      </w:r>
      <w:r>
        <w:rPr>
          <w:spacing w:val="1"/>
          <w:sz w:val="24"/>
        </w:rPr>
        <w:t> </w:t>
      </w:r>
      <w:r>
        <w:rPr>
          <w:sz w:val="24"/>
        </w:rPr>
        <w:t>исследования)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</w:t>
      </w:r>
      <w:r>
        <w:rPr>
          <w:spacing w:val="1"/>
          <w:sz w:val="24"/>
        </w:rPr>
        <w:t> </w:t>
      </w:r>
      <w:r>
        <w:rPr>
          <w:sz w:val="24"/>
        </w:rPr>
        <w:t>реставрационном</w:t>
      </w:r>
      <w:r>
        <w:rPr>
          <w:spacing w:val="-5"/>
          <w:sz w:val="24"/>
        </w:rPr>
        <w:t> </w:t>
      </w:r>
      <w:r>
        <w:rPr>
          <w:sz w:val="24"/>
        </w:rPr>
        <w:t>надзоре;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воссозданию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М.А.</w:t>
      </w:r>
      <w:r>
        <w:rPr>
          <w:spacing w:val="1"/>
          <w:sz w:val="24"/>
        </w:rPr>
        <w:t> </w:t>
      </w:r>
      <w:r>
        <w:rPr>
          <w:sz w:val="24"/>
        </w:rPr>
        <w:t>Горбова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-57"/>
          <w:sz w:val="24"/>
        </w:rPr>
        <w:t> </w:t>
      </w:r>
      <w:r>
        <w:rPr>
          <w:sz w:val="24"/>
        </w:rPr>
        <w:t>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 работ по восстановлению утраченных дачных построек на основе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сохранению,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57"/>
          <w:sz w:val="24"/>
        </w:rPr>
        <w:t> </w:t>
      </w:r>
      <w:r>
        <w:rPr>
          <w:sz w:val="24"/>
        </w:rPr>
        <w:t>планировки территорий дач с характерным типом дорожных покрытий (щебень, мелкий</w:t>
      </w:r>
      <w:r>
        <w:rPr>
          <w:spacing w:val="1"/>
          <w:sz w:val="24"/>
        </w:rPr>
        <w:t> </w:t>
      </w:r>
      <w:r>
        <w:rPr>
          <w:sz w:val="24"/>
        </w:rPr>
        <w:t>гравий,</w:t>
      </w:r>
      <w:r>
        <w:rPr>
          <w:spacing w:val="-3"/>
          <w:sz w:val="24"/>
        </w:rPr>
        <w:t> </w:t>
      </w:r>
      <w:r>
        <w:rPr>
          <w:sz w:val="24"/>
        </w:rPr>
        <w:t>песок);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 элементов</w:t>
      </w:r>
      <w:r>
        <w:rPr>
          <w:spacing w:val="1"/>
          <w:sz w:val="24"/>
        </w:rPr>
        <w:t> </w:t>
      </w:r>
      <w:r>
        <w:rPr>
          <w:sz w:val="24"/>
        </w:rPr>
        <w:t>освещения,</w:t>
      </w:r>
      <w:r>
        <w:rPr>
          <w:spacing w:val="-3"/>
          <w:sz w:val="24"/>
        </w:rPr>
        <w:t> </w:t>
      </w:r>
      <w:r>
        <w:rPr>
          <w:sz w:val="24"/>
        </w:rPr>
        <w:t>малых</w:t>
      </w:r>
      <w:r>
        <w:rPr>
          <w:spacing w:val="-1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формированию</w:t>
      </w:r>
      <w:r>
        <w:rPr>
          <w:spacing w:val="-3"/>
          <w:sz w:val="24"/>
        </w:rPr>
        <w:t> </w:t>
      </w:r>
      <w:r>
        <w:rPr>
          <w:sz w:val="24"/>
        </w:rPr>
        <w:t>крон зеленых</w:t>
      </w:r>
      <w:r>
        <w:rPr>
          <w:spacing w:val="-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4" w:firstLine="709"/>
        <w:jc w:val="both"/>
        <w:rPr>
          <w:sz w:val="24"/>
        </w:rPr>
      </w:pPr>
      <w:r>
        <w:rPr>
          <w:sz w:val="24"/>
        </w:rPr>
        <w:t>расчистка территории от сорных и активно диссонансных по местоположению</w:t>
      </w:r>
      <w:r>
        <w:rPr>
          <w:spacing w:val="1"/>
          <w:sz w:val="24"/>
        </w:rPr>
        <w:t> </w:t>
      </w:r>
      <w:r>
        <w:rPr>
          <w:sz w:val="24"/>
        </w:rPr>
        <w:t>насаждений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оптимального</w:t>
      </w:r>
      <w:r>
        <w:rPr>
          <w:spacing w:val="-3"/>
          <w:sz w:val="24"/>
        </w:rPr>
        <w:t> </w:t>
      </w:r>
      <w:r>
        <w:rPr>
          <w:sz w:val="24"/>
        </w:rPr>
        <w:t>восприятия</w:t>
      </w:r>
      <w:r>
        <w:rPr>
          <w:spacing w:val="-4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Дачного</w:t>
      </w:r>
      <w:r>
        <w:rPr>
          <w:spacing w:val="-3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71" w:firstLine="709"/>
        <w:jc w:val="both"/>
        <w:rPr>
          <w:sz w:val="24"/>
        </w:rPr>
      </w:pPr>
      <w:r>
        <w:rPr>
          <w:sz w:val="24"/>
        </w:rPr>
        <w:t>поэтапный</w:t>
      </w:r>
      <w:r>
        <w:rPr>
          <w:spacing w:val="1"/>
          <w:sz w:val="24"/>
        </w:rPr>
        <w:t> </w:t>
      </w:r>
      <w:r>
        <w:rPr>
          <w:sz w:val="24"/>
        </w:rPr>
        <w:t>вынос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обслуживающих</w:t>
      </w:r>
      <w:r>
        <w:rPr>
          <w:spacing w:val="60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дома отдыха</w:t>
      </w:r>
      <w:r>
        <w:rPr>
          <w:spacing w:val="1"/>
          <w:sz w:val="24"/>
        </w:rPr>
        <w:t> </w:t>
      </w:r>
      <w:r>
        <w:rPr>
          <w:sz w:val="24"/>
        </w:rPr>
        <w:t>"Мамонтовка":</w:t>
      </w:r>
      <w:r>
        <w:rPr>
          <w:spacing w:val="-2"/>
          <w:sz w:val="24"/>
        </w:rPr>
        <w:t> </w:t>
      </w:r>
      <w:r>
        <w:rPr>
          <w:sz w:val="24"/>
        </w:rPr>
        <w:t>сауна,</w:t>
      </w:r>
      <w:r>
        <w:rPr>
          <w:spacing w:val="-2"/>
          <w:sz w:val="24"/>
        </w:rPr>
        <w:t> </w:t>
      </w:r>
      <w:r>
        <w:rPr>
          <w:sz w:val="24"/>
        </w:rPr>
        <w:t>гаражи,</w:t>
      </w:r>
      <w:r>
        <w:rPr>
          <w:spacing w:val="-3"/>
          <w:sz w:val="24"/>
        </w:rPr>
        <w:t> </w:t>
      </w:r>
      <w:r>
        <w:rPr>
          <w:sz w:val="24"/>
        </w:rPr>
        <w:t>склады;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прокладка, 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 подземных инженерных коммуникаций с</w:t>
      </w:r>
      <w:r>
        <w:rPr>
          <w:spacing w:val="1"/>
          <w:sz w:val="24"/>
        </w:rPr>
        <w:t> </w:t>
      </w:r>
      <w:r>
        <w:rPr>
          <w:sz w:val="24"/>
        </w:rPr>
        <w:t>последующей рекультивацией</w:t>
      </w:r>
      <w:r>
        <w:rPr>
          <w:spacing w:val="1"/>
          <w:sz w:val="24"/>
        </w:rPr>
        <w:t> </w:t>
      </w:r>
      <w:r>
        <w:rPr>
          <w:sz w:val="24"/>
        </w:rPr>
        <w:t>нарушенных</w:t>
      </w:r>
      <w:r>
        <w:rPr>
          <w:spacing w:val="-2"/>
          <w:sz w:val="24"/>
        </w:rPr>
        <w:t> </w:t>
      </w:r>
      <w:r>
        <w:rPr>
          <w:sz w:val="24"/>
        </w:rPr>
        <w:t>участков.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0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дачных</w:t>
      </w:r>
      <w:r>
        <w:rPr>
          <w:spacing w:val="1"/>
          <w:sz w:val="24"/>
        </w:rPr>
        <w:t> </w:t>
      </w:r>
      <w:r>
        <w:rPr>
          <w:sz w:val="24"/>
        </w:rPr>
        <w:t>построек;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-8"/>
          <w:sz w:val="24"/>
        </w:rPr>
        <w:t> </w:t>
      </w:r>
      <w:r>
        <w:rPr>
          <w:sz w:val="24"/>
        </w:rPr>
        <w:t>объемно-пространственной</w:t>
      </w:r>
      <w:r>
        <w:rPr>
          <w:spacing w:val="-5"/>
          <w:sz w:val="24"/>
        </w:rPr>
        <w:t> </w:t>
      </w:r>
      <w:r>
        <w:rPr>
          <w:sz w:val="24"/>
        </w:rPr>
        <w:t>композиции</w:t>
      </w:r>
      <w:r>
        <w:rPr>
          <w:spacing w:val="-7"/>
          <w:sz w:val="24"/>
        </w:rPr>
        <w:t> </w:t>
      </w:r>
      <w:r>
        <w:rPr>
          <w:sz w:val="24"/>
        </w:rPr>
        <w:t>Дачного</w:t>
      </w:r>
      <w:r>
        <w:rPr>
          <w:spacing w:val="-7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аутентичных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</w:t>
      </w:r>
      <w:r>
        <w:rPr>
          <w:spacing w:val="1"/>
          <w:sz w:val="24"/>
        </w:rPr>
        <w:t> </w:t>
      </w:r>
      <w:r>
        <w:rPr>
          <w:sz w:val="24"/>
        </w:rPr>
        <w:t>консервации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-3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хозяйственная деятельность любого вида, ведущая к разрушению и 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элементов</w:t>
      </w:r>
      <w:r>
        <w:rPr>
          <w:spacing w:val="2"/>
          <w:sz w:val="24"/>
        </w:rPr>
        <w:t> </w:t>
      </w:r>
      <w:r>
        <w:rPr>
          <w:sz w:val="24"/>
        </w:rPr>
        <w:t>Дачного</w:t>
      </w:r>
      <w:r>
        <w:rPr>
          <w:spacing w:val="-1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нарушению</w:t>
      </w:r>
      <w:r>
        <w:rPr>
          <w:spacing w:val="-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1"/>
          <w:sz w:val="24"/>
        </w:rPr>
        <w:t> </w:t>
      </w:r>
      <w:r>
        <w:rPr>
          <w:sz w:val="24"/>
        </w:rPr>
        <w:t>режима</w:t>
      </w:r>
      <w:r>
        <w:rPr>
          <w:spacing w:val="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фасадах,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 обеспечения, в т.ч. кондиционеров, телеантенн, тарелок спутниковой связи и</w:t>
      </w:r>
      <w:r>
        <w:rPr>
          <w:spacing w:val="-57"/>
          <w:sz w:val="24"/>
        </w:rPr>
        <w:t> </w:t>
      </w:r>
      <w:r>
        <w:rPr>
          <w:sz w:val="24"/>
        </w:rPr>
        <w:t>т.п.;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645" w:val="left" w:leader="none"/>
          <w:tab w:pos="3872" w:val="left" w:leader="none"/>
          <w:tab w:pos="4228" w:val="left" w:leader="none"/>
          <w:tab w:pos="5621" w:val="left" w:leader="none"/>
          <w:tab w:pos="7142" w:val="left" w:leader="none"/>
          <w:tab w:pos="8960" w:val="left" w:leader="none"/>
        </w:tabs>
        <w:spacing w:line="237" w:lineRule="auto" w:before="3" w:after="0"/>
        <w:ind w:left="223" w:right="272" w:firstLine="709"/>
        <w:jc w:val="left"/>
        <w:rPr>
          <w:sz w:val="24"/>
        </w:rPr>
      </w:pPr>
      <w:r>
        <w:rPr>
          <w:sz w:val="24"/>
        </w:rPr>
        <w:t>прокладка</w:t>
        <w:tab/>
        <w:t>наземных</w:t>
        <w:tab/>
        <w:t>и</w:t>
        <w:tab/>
        <w:t>воздушных</w:t>
        <w:tab/>
        <w:t>инженерных</w:t>
        <w:tab/>
        <w:t>коммуникаций,</w:t>
        <w:tab/>
      </w:r>
      <w:r>
        <w:rPr>
          <w:spacing w:val="-1"/>
          <w:sz w:val="24"/>
        </w:rPr>
        <w:t>кроме</w:t>
      </w:r>
      <w:r>
        <w:rPr>
          <w:spacing w:val="-57"/>
          <w:sz w:val="24"/>
        </w:rPr>
        <w:t> </w:t>
      </w:r>
      <w:r>
        <w:rPr>
          <w:sz w:val="24"/>
        </w:rPr>
        <w:t>временных, 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 реставрационных</w:t>
      </w:r>
      <w:r>
        <w:rPr>
          <w:spacing w:val="-4"/>
          <w:sz w:val="24"/>
        </w:rPr>
        <w:t> </w:t>
      </w:r>
      <w:r>
        <w:rPr>
          <w:sz w:val="24"/>
        </w:rPr>
        <w:t>работ;</w:t>
      </w:r>
    </w:p>
    <w:p>
      <w:pPr>
        <w:spacing w:after="0" w:line="237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72" w:firstLine="709"/>
        <w:jc w:val="both"/>
        <w:rPr>
          <w:sz w:val="24"/>
        </w:rPr>
      </w:pPr>
      <w:r>
        <w:rPr>
          <w:sz w:val="24"/>
        </w:rPr>
        <w:t>динамическое воздействие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транспорта,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различного</w:t>
      </w:r>
      <w:r>
        <w:rPr>
          <w:spacing w:val="1"/>
          <w:sz w:val="24"/>
        </w:rPr>
        <w:t> </w:t>
      </w:r>
      <w:r>
        <w:rPr>
          <w:sz w:val="24"/>
        </w:rPr>
        <w:t>типа,</w:t>
      </w:r>
      <w:r>
        <w:rPr>
          <w:spacing w:val="1"/>
          <w:sz w:val="24"/>
        </w:rPr>
        <w:t> </w:t>
      </w:r>
      <w:r>
        <w:rPr>
          <w:sz w:val="24"/>
        </w:rPr>
        <w:t>создающее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6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71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-2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непрозрачных</w:t>
      </w:r>
      <w:r>
        <w:rPr>
          <w:spacing w:val="1"/>
          <w:sz w:val="24"/>
        </w:rPr>
        <w:t> </w:t>
      </w:r>
      <w:r>
        <w:rPr>
          <w:sz w:val="24"/>
        </w:rPr>
        <w:t>оград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-3"/>
          <w:sz w:val="24"/>
        </w:rPr>
        <w:t> </w:t>
      </w:r>
      <w:r>
        <w:rPr>
          <w:sz w:val="24"/>
        </w:rPr>
        <w:t>ансамбля и</w:t>
      </w:r>
      <w:r>
        <w:rPr>
          <w:spacing w:val="-4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стороны железнодорожной платформы</w:t>
      </w:r>
      <w:r>
        <w:rPr>
          <w:spacing w:val="-1"/>
          <w:sz w:val="24"/>
        </w:rPr>
        <w:t> </w:t>
      </w:r>
      <w:r>
        <w:rPr>
          <w:sz w:val="24"/>
        </w:rPr>
        <w:t>Мамонтовская.</w:t>
      </w:r>
    </w:p>
    <w:p>
      <w:pPr>
        <w:pStyle w:val="BodyText"/>
        <w:spacing w:before="9"/>
        <w:ind w:left="0" w:firstLine="0"/>
        <w:jc w:val="left"/>
      </w:pPr>
    </w:p>
    <w:p>
      <w:pPr>
        <w:pStyle w:val="Heading1"/>
        <w:spacing w:line="237" w:lineRule="auto"/>
        <w:ind w:left="316" w:firstLine="291"/>
        <w:jc w:val="left"/>
      </w:pPr>
      <w:bookmarkStart w:name="_bookmark18" w:id="20"/>
      <w:bookmarkEnd w:id="20"/>
      <w:r>
        <w:rPr>
          <w:b w:val="0"/>
        </w:rPr>
      </w:r>
      <w:r>
        <w:rPr/>
        <w:t>Статья 4.13.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7"/>
        </w:rPr>
        <w:t> </w:t>
      </w:r>
      <w:r>
        <w:rPr/>
        <w:t>"Дача</w:t>
      </w:r>
      <w:r>
        <w:rPr>
          <w:spacing w:val="-1"/>
        </w:rPr>
        <w:t> </w:t>
      </w:r>
      <w:r>
        <w:rPr/>
        <w:t>А.И.</w:t>
      </w:r>
      <w:r>
        <w:rPr>
          <w:spacing w:val="-6"/>
        </w:rPr>
        <w:t> </w:t>
      </w:r>
      <w:r>
        <w:rPr/>
        <w:t>Ермакова</w:t>
      </w:r>
      <w:r>
        <w:rPr>
          <w:spacing w:val="-1"/>
        </w:rPr>
        <w:t> </w:t>
      </w:r>
      <w:r>
        <w:rPr/>
        <w:t>(летняя),</w:t>
      </w:r>
      <w:r>
        <w:rPr>
          <w:spacing w:val="-5"/>
        </w:rPr>
        <w:t> </w:t>
      </w:r>
      <w:r>
        <w:rPr/>
        <w:t>1909</w:t>
      </w:r>
      <w:r>
        <w:rPr>
          <w:spacing w:val="-2"/>
        </w:rPr>
        <w:t> </w:t>
      </w:r>
      <w:r>
        <w:rPr/>
        <w:t>г.,</w:t>
      </w:r>
      <w:r>
        <w:rPr>
          <w:spacing w:val="-5"/>
        </w:rPr>
        <w:t> </w:t>
      </w:r>
      <w:r>
        <w:rPr/>
        <w:t>арх.</w:t>
      </w:r>
      <w:r>
        <w:rPr>
          <w:spacing w:val="-2"/>
        </w:rPr>
        <w:t> </w:t>
      </w:r>
      <w:r>
        <w:rPr/>
        <w:t>Л.Н.</w:t>
      </w:r>
      <w:r>
        <w:rPr>
          <w:spacing w:val="-6"/>
        </w:rPr>
        <w:t> </w:t>
      </w:r>
      <w:r>
        <w:rPr/>
        <w:t>Кекушев"</w:t>
      </w:r>
    </w:p>
    <w:p>
      <w:pPr>
        <w:pStyle w:val="BodyText"/>
        <w:spacing w:before="4"/>
        <w:ind w:left="0" w:firstLine="0"/>
        <w:jc w:val="left"/>
        <w:rPr>
          <w:b/>
          <w:sz w:val="23"/>
        </w:rPr>
      </w:pPr>
    </w:p>
    <w:p>
      <w:pPr>
        <w:pStyle w:val="BodyText"/>
        <w:ind w:right="264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"Дача</w:t>
      </w:r>
      <w:r>
        <w:rPr>
          <w:spacing w:val="1"/>
        </w:rPr>
        <w:t> </w:t>
      </w:r>
      <w:r>
        <w:rPr/>
        <w:t>А.И.</w:t>
      </w:r>
      <w:r>
        <w:rPr>
          <w:spacing w:val="1"/>
        </w:rPr>
        <w:t> </w:t>
      </w:r>
      <w:r>
        <w:rPr/>
        <w:t>Ермакова</w:t>
      </w:r>
      <w:r>
        <w:rPr>
          <w:spacing w:val="1"/>
        </w:rPr>
        <w:t> </w:t>
      </w:r>
      <w:r>
        <w:rPr/>
        <w:t>(летняя),</w:t>
      </w:r>
      <w:r>
        <w:rPr>
          <w:spacing w:val="1"/>
        </w:rPr>
        <w:t> </w:t>
      </w:r>
      <w:r>
        <w:rPr/>
        <w:t>1909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арх.</w:t>
      </w:r>
      <w:r>
        <w:rPr>
          <w:spacing w:val="1"/>
        </w:rPr>
        <w:t> </w:t>
      </w:r>
      <w:r>
        <w:rPr/>
        <w:t>Л.Н.</w:t>
      </w:r>
      <w:r>
        <w:rPr>
          <w:spacing w:val="1"/>
        </w:rPr>
        <w:t> </w:t>
      </w:r>
      <w:r>
        <w:rPr/>
        <w:t>Кекушев"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 улица Октябрьская, дом 23/7, разрешается по специально разработанным</w:t>
      </w:r>
      <w:r>
        <w:rPr>
          <w:spacing w:val="1"/>
        </w:rPr>
        <w:t> </w:t>
      </w:r>
      <w:r>
        <w:rPr/>
        <w:t>проектам, согласованным с органами охраны объектов культурного наследия в 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 работ по консервации, реставрации объекта культурного наследия, приспособлению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 и</w:t>
      </w:r>
      <w:r>
        <w:rPr>
          <w:spacing w:val="1"/>
          <w:sz w:val="24"/>
        </w:rPr>
        <w:t> </w:t>
      </w:r>
      <w:r>
        <w:rPr>
          <w:sz w:val="24"/>
        </w:rPr>
        <w:t>производственных работ,</w:t>
      </w:r>
      <w:r>
        <w:rPr>
          <w:spacing w:val="1"/>
          <w:sz w:val="24"/>
        </w:rPr>
        <w:t> </w:t>
      </w:r>
      <w:r>
        <w:rPr>
          <w:sz w:val="24"/>
        </w:rPr>
        <w:t>научно-методического руководства,</w:t>
      </w:r>
      <w:r>
        <w:rPr>
          <w:spacing w:val="60"/>
          <w:sz w:val="24"/>
        </w:rPr>
        <w:t> </w:t>
      </w:r>
      <w:r>
        <w:rPr>
          <w:sz w:val="24"/>
        </w:rPr>
        <w:t>технического</w:t>
      </w:r>
      <w:r>
        <w:rPr>
          <w:spacing w:val="-57"/>
          <w:sz w:val="24"/>
        </w:rPr>
        <w:t> </w:t>
      </w:r>
      <w:r>
        <w:rPr>
          <w:sz w:val="24"/>
        </w:rPr>
        <w:t>и авторского надзора на основании письменного разрешения и задания на проведение</w:t>
      </w:r>
      <w:r>
        <w:rPr>
          <w:spacing w:val="1"/>
          <w:sz w:val="24"/>
        </w:rPr>
        <w:t> </w:t>
      </w:r>
      <w:r>
        <w:rPr>
          <w:sz w:val="24"/>
        </w:rPr>
        <w:t>работ по сохранению объекта культурного наследия и в соответствии с документацией,</w:t>
      </w:r>
      <w:r>
        <w:rPr>
          <w:spacing w:val="1"/>
          <w:sz w:val="24"/>
        </w:rPr>
        <w:t> </w:t>
      </w:r>
      <w:r>
        <w:rPr>
          <w:sz w:val="24"/>
        </w:rPr>
        <w:t>согласованной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 элементов ландшафта, малых форм, подтвержденных историческими планами,</w:t>
      </w:r>
      <w:r>
        <w:rPr>
          <w:spacing w:val="-57"/>
          <w:sz w:val="24"/>
        </w:rPr>
        <w:t> </w:t>
      </w:r>
      <w:r>
        <w:rPr>
          <w:sz w:val="24"/>
        </w:rPr>
        <w:t>историко-архивными исследованиями;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 рекультивацией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-2"/>
          <w:sz w:val="24"/>
        </w:rPr>
        <w:t> </w:t>
      </w:r>
      <w:r>
        <w:rPr>
          <w:sz w:val="24"/>
        </w:rPr>
        <w:t>участка;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вызванных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разработанным</w:t>
      </w:r>
      <w:r>
        <w:rPr>
          <w:spacing w:val="-1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1"/>
          <w:sz w:val="24"/>
        </w:rPr>
        <w:t> </w:t>
      </w:r>
      <w:r>
        <w:rPr>
          <w:sz w:val="24"/>
        </w:rPr>
        <w:t>разрушения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2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обрезке</w:t>
      </w:r>
      <w:r>
        <w:rPr>
          <w:spacing w:val="-5"/>
          <w:sz w:val="24"/>
        </w:rPr>
        <w:t> </w:t>
      </w:r>
      <w:r>
        <w:rPr>
          <w:sz w:val="24"/>
        </w:rPr>
        <w:t>существующих</w:t>
      </w:r>
      <w:r>
        <w:rPr>
          <w:spacing w:val="-3"/>
          <w:sz w:val="24"/>
        </w:rPr>
        <w:t> </w:t>
      </w:r>
      <w:r>
        <w:rPr>
          <w:sz w:val="24"/>
        </w:rPr>
        <w:t>деревьев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(оград,</w:t>
      </w:r>
      <w:r>
        <w:rPr>
          <w:spacing w:val="1"/>
          <w:sz w:val="24"/>
        </w:rPr>
        <w:t> </w:t>
      </w:r>
      <w:r>
        <w:rPr>
          <w:sz w:val="24"/>
        </w:rPr>
        <w:t>скамеек, элементов</w:t>
      </w:r>
      <w:r>
        <w:rPr>
          <w:spacing w:val="1"/>
          <w:sz w:val="24"/>
        </w:rPr>
        <w:t> </w:t>
      </w:r>
      <w:r>
        <w:rPr>
          <w:sz w:val="24"/>
        </w:rPr>
        <w:t>освещения);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> </w:t>
      </w:r>
      <w:r>
        <w:rPr>
          <w:sz w:val="24"/>
        </w:rPr>
        <w:t>мер</w:t>
      </w:r>
      <w:r>
        <w:rPr>
          <w:spacing w:val="-2"/>
          <w:sz w:val="24"/>
        </w:rPr>
        <w:t> </w:t>
      </w:r>
      <w:r>
        <w:rPr>
          <w:sz w:val="24"/>
        </w:rPr>
        <w:t>пожарной</w:t>
      </w:r>
      <w:r>
        <w:rPr>
          <w:spacing w:val="-7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направленное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56"/>
          <w:sz w:val="24"/>
        </w:rPr>
        <w:t> </w:t>
      </w:r>
      <w:r>
        <w:rPr>
          <w:sz w:val="24"/>
        </w:rPr>
        <w:t>земляных,</w:t>
      </w:r>
      <w:r>
        <w:rPr>
          <w:spacing w:val="117"/>
          <w:sz w:val="24"/>
        </w:rPr>
        <w:t> </w:t>
      </w:r>
      <w:r>
        <w:rPr>
          <w:sz w:val="24"/>
        </w:rPr>
        <w:t>хозяйственных</w:t>
      </w:r>
      <w:r>
        <w:rPr>
          <w:spacing w:val="115"/>
          <w:sz w:val="24"/>
        </w:rPr>
        <w:t> </w:t>
      </w:r>
      <w:r>
        <w:rPr>
          <w:sz w:val="24"/>
        </w:rPr>
        <w:t>и</w:t>
      </w:r>
      <w:r>
        <w:rPr>
          <w:spacing w:val="114"/>
          <w:sz w:val="24"/>
        </w:rPr>
        <w:t> </w:t>
      </w:r>
      <w:r>
        <w:rPr>
          <w:sz w:val="24"/>
        </w:rPr>
        <w:t>иных</w:t>
      </w:r>
      <w:r>
        <w:rPr>
          <w:spacing w:val="115"/>
          <w:sz w:val="24"/>
        </w:rPr>
        <w:t> </w:t>
      </w:r>
      <w:r>
        <w:rPr>
          <w:sz w:val="24"/>
        </w:rPr>
        <w:t>мероприятий</w:t>
      </w:r>
      <w:r>
        <w:rPr>
          <w:spacing w:val="118"/>
          <w:sz w:val="24"/>
        </w:rPr>
        <w:t> </w:t>
      </w:r>
      <w:r>
        <w:rPr>
          <w:sz w:val="24"/>
        </w:rPr>
        <w:t>и</w:t>
      </w:r>
      <w:r>
        <w:rPr>
          <w:spacing w:val="110"/>
          <w:sz w:val="24"/>
        </w:rPr>
        <w:t> </w:t>
      </w:r>
      <w:r>
        <w:rPr>
          <w:sz w:val="24"/>
        </w:rPr>
        <w:t>работ,</w:t>
      </w:r>
      <w:r>
        <w:rPr>
          <w:spacing w:val="114"/>
          <w:sz w:val="24"/>
        </w:rPr>
        <w:t> </w:t>
      </w:r>
      <w:r>
        <w:rPr>
          <w:sz w:val="24"/>
        </w:rPr>
        <w:t>не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74" w:firstLine="0"/>
      </w:pPr>
      <w:r>
        <w:rPr/>
        <w:t>соответствующих условиям сохранения объекта культурного наследия, нарушающих его</w:t>
      </w:r>
      <w:r>
        <w:rPr>
          <w:spacing w:val="1"/>
        </w:rPr>
        <w:t> </w:t>
      </w:r>
      <w:r>
        <w:rPr/>
        <w:t>параметры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особенности,</w:t>
      </w:r>
      <w:r>
        <w:rPr>
          <w:spacing w:val="-3"/>
        </w:rPr>
        <w:t> </w:t>
      </w:r>
      <w:r>
        <w:rPr/>
        <w:t>составляющие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предмет</w:t>
      </w:r>
      <w:r>
        <w:rPr>
          <w:spacing w:val="-1"/>
        </w:rPr>
        <w:t> </w:t>
      </w:r>
      <w:r>
        <w:rPr/>
        <w:t>охраны;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4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охраны объекта 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относящихся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объекту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3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7"/>
          <w:sz w:val="24"/>
        </w:rPr>
        <w:t> </w:t>
      </w:r>
      <w:r>
        <w:rPr>
          <w:sz w:val="24"/>
        </w:rPr>
        <w:t>рекламных</w:t>
      </w:r>
      <w:r>
        <w:rPr>
          <w:spacing w:val="-6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установку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3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старовозрастных</w:t>
      </w:r>
      <w:r>
        <w:rPr>
          <w:spacing w:val="1"/>
          <w:sz w:val="24"/>
        </w:rPr>
        <w:t> </w:t>
      </w:r>
      <w:r>
        <w:rPr>
          <w:sz w:val="24"/>
        </w:rPr>
        <w:t>деревьев,</w:t>
      </w:r>
      <w:r>
        <w:rPr>
          <w:spacing w:val="1"/>
          <w:sz w:val="24"/>
        </w:rPr>
        <w:t> </w:t>
      </w:r>
      <w:r>
        <w:rPr>
          <w:sz w:val="24"/>
        </w:rPr>
        <w:t>самовольная</w:t>
      </w:r>
      <w:r>
        <w:rPr>
          <w:spacing w:val="1"/>
          <w:sz w:val="24"/>
        </w:rPr>
        <w:t> </w:t>
      </w:r>
      <w:r>
        <w:rPr>
          <w:sz w:val="24"/>
        </w:rPr>
        <w:t>посадка</w:t>
      </w:r>
      <w:r>
        <w:rPr>
          <w:spacing w:val="60"/>
          <w:sz w:val="24"/>
        </w:rPr>
        <w:t> </w:t>
      </w:r>
      <w:r>
        <w:rPr>
          <w:sz w:val="24"/>
        </w:rPr>
        <w:t>новых насаждений</w:t>
      </w:r>
      <w:r>
        <w:rPr>
          <w:spacing w:val="-57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разработанных</w:t>
      </w:r>
      <w:r>
        <w:rPr>
          <w:spacing w:val="-5"/>
          <w:sz w:val="24"/>
        </w:rPr>
        <w:t> </w:t>
      </w:r>
      <w:r>
        <w:rPr>
          <w:sz w:val="24"/>
        </w:rPr>
        <w:t>проектов.</w:t>
      </w:r>
    </w:p>
    <w:p>
      <w:pPr>
        <w:pStyle w:val="BodyText"/>
        <w:spacing w:before="6"/>
        <w:ind w:left="0" w:firstLine="0"/>
        <w:jc w:val="left"/>
        <w:rPr>
          <w:sz w:val="23"/>
        </w:rPr>
      </w:pPr>
    </w:p>
    <w:p>
      <w:pPr>
        <w:pStyle w:val="BodyText"/>
        <w:spacing w:before="1"/>
        <w:ind w:right="267"/>
      </w:pPr>
      <w:r>
        <w:rPr/>
        <w:t>Предметом охраны объекта культурного наследия регионального значения "Дача</w:t>
      </w:r>
      <w:r>
        <w:rPr>
          <w:spacing w:val="1"/>
        </w:rPr>
        <w:t> </w:t>
      </w:r>
      <w:r>
        <w:rPr/>
        <w:t>А.И.</w:t>
      </w:r>
      <w:r>
        <w:rPr>
          <w:spacing w:val="1"/>
        </w:rPr>
        <w:t> </w:t>
      </w:r>
      <w:r>
        <w:rPr/>
        <w:t>Ермакова</w:t>
      </w:r>
      <w:r>
        <w:rPr>
          <w:spacing w:val="1"/>
        </w:rPr>
        <w:t> </w:t>
      </w:r>
      <w:r>
        <w:rPr/>
        <w:t>(летняя),</w:t>
      </w:r>
      <w:r>
        <w:rPr>
          <w:spacing w:val="1"/>
        </w:rPr>
        <w:t> </w:t>
      </w:r>
      <w:r>
        <w:rPr/>
        <w:t>1909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арх.</w:t>
      </w:r>
      <w:r>
        <w:rPr>
          <w:spacing w:val="1"/>
        </w:rPr>
        <w:t> </w:t>
      </w:r>
      <w:r>
        <w:rPr/>
        <w:t>Л.Н.</w:t>
      </w:r>
      <w:r>
        <w:rPr>
          <w:spacing w:val="1"/>
        </w:rPr>
        <w:t> </w:t>
      </w:r>
      <w:r>
        <w:rPr/>
        <w:t>Кекушев"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60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 расположенного по адресу: Московская область, Пушкинский муниципальный</w:t>
      </w:r>
      <w:r>
        <w:rPr>
          <w:spacing w:val="1"/>
        </w:rPr>
        <w:t> </w:t>
      </w:r>
      <w:r>
        <w:rPr/>
        <w:t>район, городское поселение Пушкино, город Пушкино, микрорайон Мамонтовка, 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-3"/>
        </w:rPr>
        <w:t> </w:t>
      </w:r>
      <w:r>
        <w:rPr/>
        <w:t>дом</w:t>
      </w:r>
      <w:r>
        <w:rPr>
          <w:spacing w:val="-1"/>
        </w:rPr>
        <w:t> </w:t>
      </w:r>
      <w:r>
        <w:rPr/>
        <w:t>23/7,</w:t>
      </w:r>
      <w:r>
        <w:rPr>
          <w:spacing w:val="-2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-5"/>
          <w:sz w:val="24"/>
        </w:rPr>
        <w:t> </w:t>
      </w:r>
      <w:r>
        <w:rPr>
          <w:sz w:val="24"/>
        </w:rPr>
        <w:t>структуре</w:t>
      </w:r>
      <w:r>
        <w:rPr>
          <w:spacing w:val="-4"/>
          <w:sz w:val="24"/>
        </w:rPr>
        <w:t> </w:t>
      </w:r>
      <w:r>
        <w:rPr>
          <w:sz w:val="24"/>
        </w:rPr>
        <w:t>исторически</w:t>
      </w:r>
      <w:r>
        <w:rPr>
          <w:spacing w:val="-5"/>
          <w:sz w:val="24"/>
        </w:rPr>
        <w:t> </w:t>
      </w:r>
      <w:r>
        <w:rPr>
          <w:sz w:val="24"/>
        </w:rPr>
        <w:t>сложившейся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объемно-пространственная</w:t>
      </w:r>
      <w:r>
        <w:rPr>
          <w:spacing w:val="1"/>
          <w:sz w:val="24"/>
        </w:rPr>
        <w:t> </w:t>
      </w:r>
      <w:r>
        <w:rPr>
          <w:sz w:val="24"/>
        </w:rPr>
        <w:t>композиция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нескольких разномасштабных объемов, включая западную террасу, высотные отметки по</w:t>
      </w:r>
      <w:r>
        <w:rPr>
          <w:spacing w:val="1"/>
          <w:sz w:val="24"/>
        </w:rPr>
        <w:t> </w:t>
      </w:r>
      <w:r>
        <w:rPr>
          <w:sz w:val="24"/>
        </w:rPr>
        <w:t>венчающим</w:t>
      </w:r>
      <w:r>
        <w:rPr>
          <w:spacing w:val="-5"/>
          <w:sz w:val="24"/>
        </w:rPr>
        <w:t> </w:t>
      </w:r>
      <w:r>
        <w:rPr>
          <w:sz w:val="24"/>
        </w:rPr>
        <w:t>карнизам;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крыши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шатер</w:t>
      </w:r>
      <w:r>
        <w:rPr>
          <w:spacing w:val="1"/>
          <w:sz w:val="24"/>
        </w:rPr>
        <w:t> </w:t>
      </w:r>
      <w:r>
        <w:rPr>
          <w:sz w:val="24"/>
        </w:rPr>
        <w:t>ризалита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слуховыми окнами: конфигурация, конструкции, угол наклона скатов, материал, 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коньку крыш,</w:t>
      </w:r>
      <w:r>
        <w:rPr>
          <w:spacing w:val="1"/>
          <w:sz w:val="24"/>
        </w:rPr>
        <w:t> </w:t>
      </w: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 объекта культурного наследия 1909 г., включая местоположение, форму, размер,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дверных</w:t>
      </w:r>
      <w:r>
        <w:rPr>
          <w:spacing w:val="1"/>
          <w:sz w:val="24"/>
        </w:rPr>
        <w:t> </w:t>
      </w:r>
      <w:r>
        <w:rPr>
          <w:sz w:val="24"/>
        </w:rPr>
        <w:t>проемов,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пропильной</w:t>
      </w:r>
      <w:r>
        <w:rPr>
          <w:spacing w:val="1"/>
          <w:sz w:val="24"/>
        </w:rPr>
        <w:t> </w:t>
      </w:r>
      <w:r>
        <w:rPr>
          <w:sz w:val="24"/>
        </w:rPr>
        <w:t>резьбой,</w:t>
      </w:r>
      <w:r>
        <w:rPr>
          <w:spacing w:val="1"/>
          <w:sz w:val="24"/>
        </w:rPr>
        <w:t> </w:t>
      </w:r>
      <w:r>
        <w:rPr>
          <w:sz w:val="24"/>
        </w:rPr>
        <w:t>резные</w:t>
      </w:r>
      <w:r>
        <w:rPr>
          <w:spacing w:val="1"/>
          <w:sz w:val="24"/>
        </w:rPr>
        <w:t> </w:t>
      </w:r>
      <w:r>
        <w:rPr>
          <w:sz w:val="24"/>
        </w:rPr>
        <w:t>кронштейны,</w:t>
      </w:r>
      <w:r>
        <w:rPr>
          <w:spacing w:val="-3"/>
          <w:sz w:val="24"/>
        </w:rPr>
        <w:t> </w:t>
      </w:r>
      <w:r>
        <w:rPr>
          <w:sz w:val="24"/>
        </w:rPr>
        <w:t>оформление</w:t>
      </w:r>
      <w:r>
        <w:rPr>
          <w:spacing w:val="-2"/>
          <w:sz w:val="24"/>
        </w:rPr>
        <w:t> </w:t>
      </w:r>
      <w:r>
        <w:rPr>
          <w:sz w:val="24"/>
        </w:rPr>
        <w:t>балкона,</w:t>
      </w:r>
      <w:r>
        <w:rPr>
          <w:spacing w:val="-2"/>
          <w:sz w:val="24"/>
        </w:rPr>
        <w:t> </w:t>
      </w:r>
      <w:r>
        <w:rPr>
          <w:sz w:val="24"/>
        </w:rPr>
        <w:t>венчающие</w:t>
      </w:r>
      <w:r>
        <w:rPr>
          <w:spacing w:val="-5"/>
          <w:sz w:val="24"/>
        </w:rPr>
        <w:t> </w:t>
      </w:r>
      <w:r>
        <w:rPr>
          <w:sz w:val="24"/>
        </w:rPr>
        <w:t>карнизы;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открытый</w:t>
      </w:r>
      <w:r>
        <w:rPr>
          <w:spacing w:val="1"/>
          <w:sz w:val="24"/>
        </w:rPr>
        <w:t> </w:t>
      </w:r>
      <w:r>
        <w:rPr>
          <w:sz w:val="24"/>
        </w:rPr>
        <w:t>сруб,</w:t>
      </w:r>
      <w:r>
        <w:rPr>
          <w:spacing w:val="1"/>
          <w:sz w:val="24"/>
        </w:rPr>
        <w:t> </w:t>
      </w:r>
      <w:r>
        <w:rPr>
          <w:sz w:val="24"/>
        </w:rPr>
        <w:t>тес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6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4"/>
          <w:sz w:val="24"/>
        </w:rPr>
        <w:t> </w:t>
      </w:r>
      <w:r>
        <w:rPr>
          <w:sz w:val="24"/>
        </w:rPr>
        <w:t>исследований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осуществления</w:t>
      </w:r>
      <w:r>
        <w:rPr>
          <w:spacing w:val="-2"/>
          <w:sz w:val="24"/>
        </w:rPr>
        <w:t> </w:t>
      </w:r>
      <w:r>
        <w:rPr>
          <w:sz w:val="24"/>
        </w:rPr>
        <w:t>производства</w:t>
      </w:r>
      <w:r>
        <w:rPr>
          <w:spacing w:val="-5"/>
          <w:sz w:val="24"/>
        </w:rPr>
        <w:t> </w:t>
      </w:r>
      <w:r>
        <w:rPr>
          <w:sz w:val="24"/>
        </w:rPr>
        <w:t>реставрационных</w:t>
      </w:r>
      <w:r>
        <w:rPr>
          <w:spacing w:val="-7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 в пределах капитальных стен, первоначальных перегородок, входных проемов,</w:t>
      </w:r>
      <w:r>
        <w:rPr>
          <w:spacing w:val="1"/>
          <w:sz w:val="24"/>
        </w:rPr>
        <w:t> </w:t>
      </w:r>
      <w:r>
        <w:rPr>
          <w:sz w:val="24"/>
        </w:rPr>
        <w:t>первоначальных</w:t>
      </w:r>
      <w:r>
        <w:rPr>
          <w:spacing w:val="-2"/>
          <w:sz w:val="24"/>
        </w:rPr>
        <w:t> </w:t>
      </w:r>
      <w:r>
        <w:rPr>
          <w:sz w:val="24"/>
        </w:rPr>
        <w:t>отметок</w:t>
      </w:r>
      <w:r>
        <w:rPr>
          <w:spacing w:val="2"/>
          <w:sz w:val="24"/>
        </w:rPr>
        <w:t> </w:t>
      </w:r>
      <w:r>
        <w:rPr>
          <w:sz w:val="24"/>
        </w:rPr>
        <w:t>полов, плоских</w:t>
      </w:r>
      <w:r>
        <w:rPr>
          <w:spacing w:val="-1"/>
          <w:sz w:val="24"/>
        </w:rPr>
        <w:t> </w:t>
      </w:r>
      <w:r>
        <w:rPr>
          <w:sz w:val="24"/>
        </w:rPr>
        <w:t>перекрытий;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капитальные стены объекта культурного наследия 1909 г., их конструкция и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-3"/>
          <w:sz w:val="24"/>
        </w:rPr>
        <w:t> </w:t>
      </w:r>
      <w:r>
        <w:rPr>
          <w:sz w:val="24"/>
        </w:rPr>
        <w:t>плоские</w:t>
      </w:r>
      <w:r>
        <w:rPr>
          <w:spacing w:val="-5"/>
          <w:sz w:val="24"/>
        </w:rPr>
        <w:t> </w:t>
      </w:r>
      <w:r>
        <w:rPr>
          <w:sz w:val="24"/>
        </w:rPr>
        <w:t>перекрытия,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конструкция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материал;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архитектурно-художественное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 1909 г. (уточняется в процессе проведения реставрационных исследований и</w:t>
      </w:r>
      <w:r>
        <w:rPr>
          <w:spacing w:val="1"/>
          <w:sz w:val="24"/>
        </w:rPr>
        <w:t> </w:t>
      </w:r>
      <w:r>
        <w:rPr>
          <w:sz w:val="24"/>
        </w:rPr>
        <w:t>осуществления 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внутренние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4"/>
          <w:sz w:val="24"/>
        </w:rPr>
        <w:t> </w:t>
      </w:r>
      <w:r>
        <w:rPr>
          <w:sz w:val="24"/>
        </w:rPr>
        <w:t>наружные</w:t>
      </w:r>
      <w:r>
        <w:rPr>
          <w:spacing w:val="41"/>
          <w:sz w:val="24"/>
        </w:rPr>
        <w:t> </w:t>
      </w:r>
      <w:r>
        <w:rPr>
          <w:sz w:val="24"/>
        </w:rPr>
        <w:t>филенчатые</w:t>
      </w:r>
      <w:r>
        <w:rPr>
          <w:spacing w:val="39"/>
          <w:sz w:val="24"/>
        </w:rPr>
        <w:t> </w:t>
      </w:r>
      <w:r>
        <w:rPr>
          <w:sz w:val="24"/>
        </w:rPr>
        <w:t>двери:</w:t>
      </w:r>
      <w:r>
        <w:rPr>
          <w:spacing w:val="42"/>
          <w:sz w:val="24"/>
        </w:rPr>
        <w:t> </w:t>
      </w:r>
      <w:r>
        <w:rPr>
          <w:sz w:val="24"/>
        </w:rPr>
        <w:t>материал,</w:t>
      </w:r>
      <w:r>
        <w:rPr>
          <w:spacing w:val="44"/>
          <w:sz w:val="24"/>
        </w:rPr>
        <w:t> </w:t>
      </w:r>
      <w:r>
        <w:rPr>
          <w:sz w:val="24"/>
        </w:rPr>
        <w:t>характер</w:t>
      </w:r>
      <w:r>
        <w:rPr>
          <w:spacing w:val="44"/>
          <w:sz w:val="24"/>
        </w:rPr>
        <w:t> </w:t>
      </w:r>
      <w:r>
        <w:rPr>
          <w:sz w:val="24"/>
        </w:rPr>
        <w:t>оформления,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техника</w:t>
      </w:r>
      <w:r>
        <w:rPr>
          <w:spacing w:val="-4"/>
        </w:rPr>
        <w:t> </w:t>
      </w:r>
      <w:r>
        <w:rPr/>
        <w:t>изготовления;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4" w:firstLine="709"/>
        <w:jc w:val="left"/>
        <w:rPr>
          <w:sz w:val="24"/>
        </w:rPr>
      </w:pPr>
      <w:r>
        <w:rPr>
          <w:sz w:val="24"/>
        </w:rPr>
        <w:t>печи:</w:t>
      </w:r>
      <w:r>
        <w:rPr>
          <w:spacing w:val="20"/>
          <w:sz w:val="24"/>
        </w:rPr>
        <w:t> </w:t>
      </w:r>
      <w:r>
        <w:rPr>
          <w:sz w:val="24"/>
        </w:rPr>
        <w:t>конструкция,</w:t>
      </w:r>
      <w:r>
        <w:rPr>
          <w:spacing w:val="23"/>
          <w:sz w:val="24"/>
        </w:rPr>
        <w:t> </w:t>
      </w:r>
      <w:r>
        <w:rPr>
          <w:sz w:val="24"/>
        </w:rPr>
        <w:t>материал,</w:t>
      </w:r>
      <w:r>
        <w:rPr>
          <w:spacing w:val="23"/>
          <w:sz w:val="24"/>
        </w:rPr>
        <w:t> </w:t>
      </w:r>
      <w:r>
        <w:rPr>
          <w:sz w:val="24"/>
        </w:rPr>
        <w:t>оформление</w:t>
      </w:r>
      <w:r>
        <w:rPr>
          <w:spacing w:val="20"/>
          <w:sz w:val="24"/>
        </w:rPr>
        <w:t> </w:t>
      </w:r>
      <w:r>
        <w:rPr>
          <w:sz w:val="24"/>
        </w:rPr>
        <w:t>(уточняется</w:t>
      </w:r>
      <w:r>
        <w:rPr>
          <w:spacing w:val="23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процессе</w:t>
      </w:r>
      <w:r>
        <w:rPr>
          <w:spacing w:val="20"/>
          <w:sz w:val="24"/>
        </w:rPr>
        <w:t> </w:t>
      </w:r>
      <w:r>
        <w:rPr>
          <w:sz w:val="24"/>
        </w:rPr>
        <w:t>проведения</w:t>
      </w:r>
      <w:r>
        <w:rPr>
          <w:spacing w:val="-57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исследований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осуществления</w:t>
      </w:r>
      <w:r>
        <w:rPr>
          <w:spacing w:val="-2"/>
          <w:sz w:val="24"/>
        </w:rPr>
        <w:t> </w:t>
      </w:r>
      <w:r>
        <w:rPr>
          <w:sz w:val="24"/>
        </w:rPr>
        <w:t>производства реставрационных</w:t>
      </w:r>
      <w:r>
        <w:rPr>
          <w:spacing w:val="-8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2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лестница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интерьере:</w:t>
      </w:r>
      <w:r>
        <w:rPr>
          <w:spacing w:val="-7"/>
          <w:sz w:val="24"/>
        </w:rPr>
        <w:t> </w:t>
      </w:r>
      <w:r>
        <w:rPr>
          <w:sz w:val="24"/>
        </w:rPr>
        <w:t>местоположение,</w:t>
      </w:r>
      <w:r>
        <w:rPr>
          <w:spacing w:val="-5"/>
          <w:sz w:val="24"/>
        </w:rPr>
        <w:t> </w:t>
      </w:r>
      <w:r>
        <w:rPr>
          <w:sz w:val="24"/>
        </w:rPr>
        <w:t>оформление,</w:t>
      </w:r>
      <w:r>
        <w:rPr>
          <w:spacing w:val="-5"/>
          <w:sz w:val="24"/>
        </w:rPr>
        <w:t> </w:t>
      </w:r>
      <w:r>
        <w:rPr>
          <w:sz w:val="24"/>
        </w:rPr>
        <w:t>конструкция,</w:t>
      </w:r>
      <w:r>
        <w:rPr>
          <w:spacing w:val="-7"/>
          <w:sz w:val="24"/>
        </w:rPr>
        <w:t> </w:t>
      </w:r>
      <w:r>
        <w:rPr>
          <w:sz w:val="24"/>
        </w:rPr>
        <w:t>материал.</w:t>
      </w:r>
    </w:p>
    <w:p>
      <w:pPr>
        <w:pStyle w:val="BodyText"/>
        <w:ind w:right="258"/>
        <w:jc w:val="left"/>
      </w:pPr>
      <w:r>
        <w:rPr/>
        <w:t>Предмет охраны может быть уточнен в процессе проведения комплексных научных</w:t>
      </w:r>
      <w:r>
        <w:rPr>
          <w:spacing w:val="-57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и осуществления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реставрационных</w:t>
      </w:r>
      <w:r>
        <w:rPr>
          <w:spacing w:val="-6"/>
        </w:rPr>
        <w:t> </w:t>
      </w:r>
      <w:r>
        <w:rPr/>
        <w:t>работ.</w:t>
      </w: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Heading1"/>
        <w:ind w:left="1401" w:right="655" w:hanging="793"/>
        <w:jc w:val="left"/>
      </w:pPr>
      <w:bookmarkStart w:name="_bookmark19" w:id="21"/>
      <w:bookmarkEnd w:id="21"/>
      <w:r>
        <w:rPr>
          <w:b w:val="0"/>
        </w:rPr>
      </w:r>
      <w:r>
        <w:rPr/>
        <w:t>Статья 4.14.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 значения</w:t>
      </w:r>
      <w:r>
        <w:rPr>
          <w:spacing w:val="-5"/>
        </w:rPr>
        <w:t> </w:t>
      </w:r>
      <w:r>
        <w:rPr/>
        <w:t>"Дом А.И.</w:t>
      </w:r>
      <w:r>
        <w:rPr>
          <w:spacing w:val="-1"/>
        </w:rPr>
        <w:t> </w:t>
      </w:r>
      <w:r>
        <w:rPr/>
        <w:t>Ермакова</w:t>
      </w:r>
      <w:r>
        <w:rPr>
          <w:spacing w:val="1"/>
        </w:rPr>
        <w:t> </w:t>
      </w:r>
      <w:r>
        <w:rPr/>
        <w:t>(зимний),</w:t>
      </w:r>
      <w:r>
        <w:rPr>
          <w:spacing w:val="-4"/>
        </w:rPr>
        <w:t> </w:t>
      </w:r>
      <w:r>
        <w:rPr/>
        <w:t>1910</w:t>
      </w:r>
      <w:r>
        <w:rPr>
          <w:spacing w:val="1"/>
        </w:rPr>
        <w:t> </w:t>
      </w:r>
      <w:r>
        <w:rPr/>
        <w:t>г."</w:t>
      </w:r>
    </w:p>
    <w:p>
      <w:pPr>
        <w:pStyle w:val="BodyText"/>
        <w:spacing w:before="1"/>
        <w:ind w:left="0" w:firstLine="0"/>
        <w:jc w:val="left"/>
        <w:rPr>
          <w:b/>
          <w:sz w:val="23"/>
        </w:rPr>
      </w:pPr>
    </w:p>
    <w:p>
      <w:pPr>
        <w:pStyle w:val="BodyText"/>
        <w:ind w:right="269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"Дом А.И. Ермакова (зимний), 1910 г." (далее - объект культурного 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Пушкино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</w:t>
      </w:r>
      <w:r>
        <w:rPr>
          <w:spacing w:val="1"/>
        </w:rPr>
        <w:t> </w:t>
      </w:r>
      <w:r>
        <w:rPr/>
        <w:t>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23/6,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3" w:firstLine="70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 направленных на обеспечение его физической сохранности, в том</w:t>
      </w:r>
      <w:r>
        <w:rPr>
          <w:spacing w:val="1"/>
          <w:sz w:val="24"/>
        </w:rPr>
        <w:t> </w:t>
      </w:r>
      <w:r>
        <w:rPr>
          <w:sz w:val="24"/>
        </w:rPr>
        <w:t>числе работ по консервации, реставрации объекта культурного наследия, приспособлению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 и</w:t>
      </w:r>
      <w:r>
        <w:rPr>
          <w:spacing w:val="1"/>
          <w:sz w:val="24"/>
        </w:rPr>
        <w:t> </w:t>
      </w:r>
      <w:r>
        <w:rPr>
          <w:sz w:val="24"/>
        </w:rPr>
        <w:t>производственных работ,</w:t>
      </w:r>
      <w:r>
        <w:rPr>
          <w:spacing w:val="60"/>
          <w:sz w:val="24"/>
        </w:rPr>
        <w:t> </w:t>
      </w:r>
      <w:r>
        <w:rPr>
          <w:sz w:val="24"/>
        </w:rPr>
        <w:t>научно-методического руководства,</w:t>
      </w:r>
      <w:r>
        <w:rPr>
          <w:spacing w:val="60"/>
          <w:sz w:val="24"/>
        </w:rPr>
        <w:t> </w:t>
      </w:r>
      <w:r>
        <w:rPr>
          <w:sz w:val="24"/>
        </w:rPr>
        <w:t>технического</w:t>
      </w:r>
      <w:r>
        <w:rPr>
          <w:spacing w:val="-57"/>
          <w:sz w:val="24"/>
        </w:rPr>
        <w:t> </w:t>
      </w:r>
      <w:r>
        <w:rPr>
          <w:sz w:val="24"/>
        </w:rPr>
        <w:t>и авторского надзора на основании письменного разрешения и задания на проведение</w:t>
      </w:r>
      <w:r>
        <w:rPr>
          <w:spacing w:val="1"/>
          <w:sz w:val="24"/>
        </w:rPr>
        <w:t> </w:t>
      </w:r>
      <w:r>
        <w:rPr>
          <w:sz w:val="24"/>
        </w:rPr>
        <w:t>работ по сохранению объекта культурного наследия, и в соответствии с документацией,</w:t>
      </w:r>
      <w:r>
        <w:rPr>
          <w:spacing w:val="1"/>
          <w:sz w:val="24"/>
        </w:rPr>
        <w:t> </w:t>
      </w:r>
      <w:r>
        <w:rPr>
          <w:sz w:val="24"/>
        </w:rPr>
        <w:t>согласованной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 элементов ландшафта, малых форм, подтвержденных историческими планами,</w:t>
      </w:r>
      <w:r>
        <w:rPr>
          <w:spacing w:val="-57"/>
          <w:sz w:val="24"/>
        </w:rPr>
        <w:t> </w:t>
      </w:r>
      <w:r>
        <w:rPr>
          <w:sz w:val="24"/>
        </w:rPr>
        <w:t>историко-архивными исследованиями;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 рекультивацией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-2"/>
          <w:sz w:val="24"/>
        </w:rPr>
        <w:t> </w:t>
      </w:r>
      <w:r>
        <w:rPr>
          <w:sz w:val="24"/>
        </w:rPr>
        <w:t>участка;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вызванных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разработанным</w:t>
      </w:r>
      <w:r>
        <w:rPr>
          <w:spacing w:val="-1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-57"/>
          <w:sz w:val="24"/>
        </w:rPr>
        <w:t> </w:t>
      </w:r>
      <w:r>
        <w:rPr>
          <w:sz w:val="24"/>
        </w:rPr>
        <w:t>разрушения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обрезке</w:t>
      </w:r>
      <w:r>
        <w:rPr>
          <w:spacing w:val="-5"/>
          <w:sz w:val="24"/>
        </w:rPr>
        <w:t> </w:t>
      </w:r>
      <w:r>
        <w:rPr>
          <w:sz w:val="24"/>
        </w:rPr>
        <w:t>существующих</w:t>
      </w:r>
      <w:r>
        <w:rPr>
          <w:spacing w:val="-3"/>
          <w:sz w:val="24"/>
        </w:rPr>
        <w:t> </w:t>
      </w:r>
      <w:r>
        <w:rPr>
          <w:sz w:val="24"/>
        </w:rPr>
        <w:t>деревьев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7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(оград,</w:t>
      </w:r>
      <w:r>
        <w:rPr>
          <w:spacing w:val="1"/>
          <w:sz w:val="24"/>
        </w:rPr>
        <w:t> </w:t>
      </w:r>
      <w:r>
        <w:rPr>
          <w:sz w:val="24"/>
        </w:rPr>
        <w:t>скамеек, элементов</w:t>
      </w:r>
      <w:r>
        <w:rPr>
          <w:spacing w:val="1"/>
          <w:sz w:val="24"/>
        </w:rPr>
        <w:t> </w:t>
      </w:r>
      <w:r>
        <w:rPr>
          <w:sz w:val="24"/>
        </w:rPr>
        <w:t>освещения);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мер</w:t>
      </w:r>
      <w:r>
        <w:rPr>
          <w:spacing w:val="-2"/>
          <w:sz w:val="24"/>
        </w:rPr>
        <w:t> </w:t>
      </w:r>
      <w:r>
        <w:rPr>
          <w:sz w:val="24"/>
        </w:rPr>
        <w:t>пожарной</w:t>
      </w:r>
      <w:r>
        <w:rPr>
          <w:spacing w:val="-8"/>
          <w:sz w:val="24"/>
        </w:rPr>
        <w:t> </w:t>
      </w:r>
      <w:r>
        <w:rPr>
          <w:sz w:val="24"/>
        </w:rPr>
        <w:t>безопасности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7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направленное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23"/>
          <w:sz w:val="24"/>
        </w:rPr>
        <w:t> </w:t>
      </w:r>
      <w:r>
        <w:rPr>
          <w:sz w:val="24"/>
        </w:rPr>
        <w:t>условиям</w:t>
      </w:r>
      <w:r>
        <w:rPr>
          <w:spacing w:val="19"/>
          <w:sz w:val="24"/>
        </w:rPr>
        <w:t> </w:t>
      </w:r>
      <w:r>
        <w:rPr>
          <w:sz w:val="24"/>
        </w:rPr>
        <w:t>сохранения</w:t>
      </w:r>
      <w:r>
        <w:rPr>
          <w:spacing w:val="22"/>
          <w:sz w:val="24"/>
        </w:rPr>
        <w:t> </w:t>
      </w:r>
      <w:r>
        <w:rPr>
          <w:sz w:val="24"/>
        </w:rPr>
        <w:t>объекта</w:t>
      </w:r>
      <w:r>
        <w:rPr>
          <w:spacing w:val="18"/>
          <w:sz w:val="24"/>
        </w:rPr>
        <w:t> </w:t>
      </w:r>
      <w:r>
        <w:rPr>
          <w:sz w:val="24"/>
        </w:rPr>
        <w:t>культурного</w:t>
      </w:r>
      <w:r>
        <w:rPr>
          <w:spacing w:val="20"/>
          <w:sz w:val="24"/>
        </w:rPr>
        <w:t> </w:t>
      </w:r>
      <w:r>
        <w:rPr>
          <w:sz w:val="24"/>
        </w:rPr>
        <w:t>наследия,</w:t>
      </w:r>
      <w:r>
        <w:rPr>
          <w:spacing w:val="21"/>
          <w:sz w:val="24"/>
        </w:rPr>
        <w:t> </w:t>
      </w:r>
      <w:r>
        <w:rPr>
          <w:sz w:val="24"/>
        </w:rPr>
        <w:t>нарушающих</w:t>
      </w:r>
      <w:r>
        <w:rPr>
          <w:spacing w:val="20"/>
          <w:sz w:val="24"/>
        </w:rPr>
        <w:t> </w:t>
      </w:r>
      <w:r>
        <w:rPr>
          <w:sz w:val="24"/>
        </w:rPr>
        <w:t>его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параметры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особенности,</w:t>
      </w:r>
      <w:r>
        <w:rPr>
          <w:spacing w:val="-4"/>
        </w:rPr>
        <w:t> </w:t>
      </w:r>
      <w:r>
        <w:rPr/>
        <w:t>составляющие</w:t>
      </w:r>
      <w:r>
        <w:rPr>
          <w:spacing w:val="-4"/>
        </w:rPr>
        <w:t> </w:t>
      </w:r>
      <w:r>
        <w:rPr/>
        <w:t>его</w:t>
      </w:r>
      <w:r>
        <w:rPr>
          <w:spacing w:val="-4"/>
        </w:rPr>
        <w:t> </w:t>
      </w:r>
      <w:r>
        <w:rPr/>
        <w:t>предмет</w:t>
      </w:r>
      <w:r>
        <w:rPr>
          <w:spacing w:val="-2"/>
        </w:rPr>
        <w:t> </w:t>
      </w:r>
      <w:r>
        <w:rPr/>
        <w:t>охраны;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3045" w:val="left" w:leader="none"/>
          <w:tab w:pos="4603" w:val="left" w:leader="none"/>
          <w:tab w:pos="5564" w:val="left" w:leader="none"/>
          <w:tab w:pos="6305" w:val="left" w:leader="none"/>
          <w:tab w:pos="7377" w:val="left" w:leader="none"/>
          <w:tab w:pos="7700" w:val="left" w:leader="none"/>
          <w:tab w:pos="9197" w:val="left" w:leader="none"/>
        </w:tabs>
        <w:spacing w:line="237" w:lineRule="auto" w:before="4" w:after="0"/>
        <w:ind w:left="223" w:right="272" w:firstLine="709"/>
        <w:jc w:val="left"/>
        <w:rPr>
          <w:sz w:val="24"/>
        </w:rPr>
      </w:pPr>
      <w:r>
        <w:rPr>
          <w:sz w:val="24"/>
        </w:rPr>
        <w:t>хозяйственная</w:t>
        <w:tab/>
        <w:t>деятельность</w:t>
        <w:tab/>
        <w:t>любого</w:t>
        <w:tab/>
        <w:t>вида,</w:t>
        <w:tab/>
        <w:t>ведущая</w:t>
        <w:tab/>
        <w:t>к</w:t>
        <w:tab/>
        <w:t>разрушению</w:t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искажению</w:t>
      </w:r>
      <w:r>
        <w:rPr>
          <w:spacing w:val="-4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68" w:firstLine="709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относящихся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объекту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8" w:firstLine="709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5"/>
          <w:sz w:val="24"/>
        </w:rPr>
        <w:t> </w:t>
      </w:r>
      <w:r>
        <w:rPr>
          <w:sz w:val="24"/>
        </w:rPr>
        <w:t>надземных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наземных</w:t>
      </w:r>
      <w:r>
        <w:rPr>
          <w:spacing w:val="3"/>
          <w:sz w:val="24"/>
        </w:rPr>
        <w:t> </w:t>
      </w:r>
      <w:r>
        <w:rPr>
          <w:sz w:val="24"/>
        </w:rPr>
        <w:t>коммуникаций,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том</w:t>
      </w:r>
      <w:r>
        <w:rPr>
          <w:spacing w:val="3"/>
          <w:sz w:val="24"/>
        </w:rPr>
        <w:t> </w:t>
      </w:r>
      <w:r>
        <w:rPr>
          <w:sz w:val="24"/>
        </w:rPr>
        <w:t>числе</w:t>
      </w:r>
      <w:r>
        <w:rPr>
          <w:spacing w:val="2"/>
          <w:sz w:val="24"/>
        </w:rPr>
        <w:t> </w:t>
      </w:r>
      <w:r>
        <w:rPr>
          <w:sz w:val="24"/>
        </w:rPr>
        <w:t>высоковольтных</w:t>
      </w:r>
      <w:r>
        <w:rPr>
          <w:spacing w:val="-57"/>
          <w:sz w:val="24"/>
        </w:rPr>
        <w:t> </w:t>
      </w:r>
      <w:r>
        <w:rPr>
          <w:sz w:val="24"/>
        </w:rPr>
        <w:t>линий</w:t>
      </w:r>
      <w:r>
        <w:rPr>
          <w:spacing w:val="-3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7"/>
          <w:sz w:val="24"/>
        </w:rPr>
        <w:t> </w:t>
      </w:r>
      <w:r>
        <w:rPr>
          <w:sz w:val="24"/>
        </w:rPr>
        <w:t>рекламных</w:t>
      </w:r>
      <w:r>
        <w:rPr>
          <w:spacing w:val="-6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3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посадка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разработанных</w:t>
      </w:r>
      <w:r>
        <w:rPr>
          <w:spacing w:val="-5"/>
          <w:sz w:val="24"/>
        </w:rPr>
        <w:t> </w:t>
      </w:r>
      <w:r>
        <w:rPr>
          <w:sz w:val="24"/>
        </w:rPr>
        <w:t>проектов.</w:t>
      </w:r>
    </w:p>
    <w:p>
      <w:pPr>
        <w:pStyle w:val="BodyText"/>
        <w:spacing w:before="2"/>
        <w:ind w:left="0" w:firstLine="0"/>
        <w:jc w:val="left"/>
        <w:rPr>
          <w:sz w:val="23"/>
        </w:rPr>
      </w:pPr>
    </w:p>
    <w:p>
      <w:pPr>
        <w:pStyle w:val="BodyText"/>
        <w:ind w:right="265"/>
      </w:pPr>
      <w:r>
        <w:rPr/>
        <w:t>Предметом охраны объекта культурного наследия регионального значения "Дом</w:t>
      </w:r>
      <w:r>
        <w:rPr>
          <w:spacing w:val="1"/>
        </w:rPr>
        <w:t> </w:t>
      </w:r>
      <w:r>
        <w:rPr/>
        <w:t>А.И. Ермакова (зимний), 1910 г." (далее - объект культурного наследия), расположенного</w:t>
      </w:r>
      <w:r>
        <w:rPr>
          <w:spacing w:val="1"/>
        </w:rPr>
        <w:t> </w:t>
      </w:r>
      <w:r>
        <w:rPr/>
        <w:t>по адресу: Московская область, Пушкинский муниципальный район, городское поселение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</w:t>
      </w:r>
      <w:r>
        <w:rPr>
          <w:spacing w:val="1"/>
        </w:rPr>
        <w:t> </w:t>
      </w:r>
      <w:r>
        <w:rPr/>
        <w:t>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23/6,</w:t>
      </w:r>
      <w:r>
        <w:rPr>
          <w:spacing w:val="1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-5"/>
          <w:sz w:val="24"/>
        </w:rPr>
        <w:t> </w:t>
      </w:r>
      <w:r>
        <w:rPr>
          <w:sz w:val="24"/>
        </w:rPr>
        <w:t>структуре</w:t>
      </w:r>
      <w:r>
        <w:rPr>
          <w:spacing w:val="-4"/>
          <w:sz w:val="24"/>
        </w:rPr>
        <w:t> </w:t>
      </w:r>
      <w:r>
        <w:rPr>
          <w:sz w:val="24"/>
        </w:rPr>
        <w:t>исторически</w:t>
      </w:r>
      <w:r>
        <w:rPr>
          <w:spacing w:val="-5"/>
          <w:sz w:val="24"/>
        </w:rPr>
        <w:t> </w:t>
      </w:r>
      <w:r>
        <w:rPr>
          <w:sz w:val="24"/>
        </w:rPr>
        <w:t>сложившейся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объемно-пространственная композиция объекта культурного наследия</w:t>
      </w:r>
      <w:r>
        <w:rPr>
          <w:spacing w:val="60"/>
          <w:sz w:val="24"/>
        </w:rPr>
        <w:t> </w:t>
      </w:r>
      <w:r>
        <w:rPr>
          <w:sz w:val="24"/>
        </w:rPr>
        <w:t>1910 г.,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утраченные</w:t>
      </w:r>
      <w:r>
        <w:rPr>
          <w:spacing w:val="1"/>
          <w:sz w:val="24"/>
        </w:rPr>
        <w:t> </w:t>
      </w:r>
      <w:r>
        <w:rPr>
          <w:sz w:val="24"/>
        </w:rPr>
        <w:t>планировочные</w:t>
      </w:r>
      <w:r>
        <w:rPr>
          <w:spacing w:val="1"/>
          <w:sz w:val="24"/>
        </w:rPr>
        <w:t> </w:t>
      </w:r>
      <w:r>
        <w:rPr>
          <w:sz w:val="24"/>
        </w:rPr>
        <w:t>элементы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  <w:r>
        <w:rPr>
          <w:spacing w:val="1"/>
          <w:sz w:val="24"/>
        </w:rPr>
        <w:t> </w:t>
      </w:r>
      <w:r>
        <w:rPr>
          <w:sz w:val="24"/>
        </w:rPr>
        <w:t>высотные</w:t>
      </w:r>
      <w:r>
        <w:rPr>
          <w:spacing w:val="-3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карнизу;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комплексных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декоративное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клинчатые перемычки каменного полуподвала под северной частью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плоские</w:t>
      </w:r>
      <w:r>
        <w:rPr>
          <w:spacing w:val="1"/>
          <w:sz w:val="24"/>
        </w:rPr>
        <w:t> </w:t>
      </w:r>
      <w:r>
        <w:rPr>
          <w:sz w:val="24"/>
        </w:rPr>
        <w:t>широкие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1"/>
          <w:sz w:val="24"/>
        </w:rPr>
        <w:t> </w:t>
      </w:r>
      <w:r>
        <w:rPr>
          <w:sz w:val="24"/>
        </w:rPr>
        <w:t>цоколя,</w:t>
      </w:r>
      <w:r>
        <w:rPr>
          <w:spacing w:val="1"/>
          <w:sz w:val="24"/>
        </w:rPr>
        <w:t> </w:t>
      </w:r>
      <w:r>
        <w:rPr>
          <w:sz w:val="24"/>
        </w:rPr>
        <w:t>рамочные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проемов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треугольными сандриками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кронштейнами;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8"/>
          <w:sz w:val="24"/>
        </w:rPr>
        <w:t> </w:t>
      </w:r>
      <w:r>
        <w:rPr>
          <w:sz w:val="24"/>
        </w:rPr>
        <w:t>1910</w:t>
      </w:r>
      <w:r>
        <w:rPr>
          <w:spacing w:val="13"/>
          <w:sz w:val="24"/>
        </w:rPr>
        <w:t> </w:t>
      </w:r>
      <w:r>
        <w:rPr>
          <w:sz w:val="24"/>
        </w:rPr>
        <w:t>г.</w:t>
      </w:r>
      <w:r>
        <w:rPr>
          <w:spacing w:val="12"/>
          <w:sz w:val="24"/>
        </w:rPr>
        <w:t> </w:t>
      </w:r>
      <w:r>
        <w:rPr>
          <w:sz w:val="24"/>
        </w:rPr>
        <w:t>(уточняется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процессе</w:t>
      </w:r>
      <w:r>
        <w:rPr>
          <w:spacing w:val="9"/>
          <w:sz w:val="24"/>
        </w:rPr>
        <w:t> </w:t>
      </w:r>
      <w:r>
        <w:rPr>
          <w:sz w:val="24"/>
        </w:rPr>
        <w:t>проведения</w:t>
      </w:r>
      <w:r>
        <w:rPr>
          <w:spacing w:val="8"/>
          <w:sz w:val="24"/>
        </w:rPr>
        <w:t> </w:t>
      </w:r>
      <w:r>
        <w:rPr>
          <w:sz w:val="24"/>
        </w:rPr>
        <w:t>комплексных</w:t>
      </w:r>
      <w:r>
        <w:rPr>
          <w:spacing w:val="10"/>
          <w:sz w:val="24"/>
        </w:rPr>
        <w:t> </w:t>
      </w:r>
      <w:r>
        <w:rPr>
          <w:sz w:val="24"/>
        </w:rPr>
        <w:t>научных</w:t>
      </w:r>
      <w:r>
        <w:rPr>
          <w:spacing w:val="10"/>
          <w:sz w:val="24"/>
        </w:rPr>
        <w:t> </w:t>
      </w:r>
      <w:r>
        <w:rPr>
          <w:sz w:val="24"/>
        </w:rPr>
        <w:t>исследований</w:t>
      </w:r>
      <w:r>
        <w:rPr>
          <w:spacing w:val="-58"/>
          <w:sz w:val="24"/>
        </w:rPr>
        <w:t> </w:t>
      </w:r>
      <w:r>
        <w:rPr>
          <w:sz w:val="24"/>
        </w:rPr>
        <w:t>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пределах</w:t>
      </w:r>
      <w:r>
        <w:rPr>
          <w:spacing w:val="-1"/>
          <w:sz w:val="24"/>
        </w:rPr>
        <w:t> </w:t>
      </w:r>
      <w:r>
        <w:rPr>
          <w:sz w:val="24"/>
        </w:rPr>
        <w:t>капитальных</w:t>
      </w:r>
      <w:r>
        <w:rPr>
          <w:spacing w:val="-5"/>
          <w:sz w:val="24"/>
        </w:rPr>
        <w:t> </w:t>
      </w:r>
      <w:r>
        <w:rPr>
          <w:sz w:val="24"/>
        </w:rPr>
        <w:t>стен и</w:t>
      </w:r>
      <w:r>
        <w:rPr>
          <w:spacing w:val="1"/>
          <w:sz w:val="24"/>
        </w:rPr>
        <w:t> </w:t>
      </w:r>
      <w:r>
        <w:rPr>
          <w:sz w:val="24"/>
        </w:rPr>
        <w:t>первоначальных</w:t>
      </w:r>
      <w:r>
        <w:rPr>
          <w:spacing w:val="-2"/>
          <w:sz w:val="24"/>
        </w:rPr>
        <w:t> </w:t>
      </w:r>
      <w:r>
        <w:rPr>
          <w:sz w:val="24"/>
        </w:rPr>
        <w:t>перегородок.</w:t>
      </w:r>
    </w:p>
    <w:p>
      <w:pPr>
        <w:pStyle w:val="BodyText"/>
        <w:spacing w:before="2"/>
        <w:ind w:right="270"/>
      </w:pPr>
      <w:r>
        <w:rPr/>
        <w:t>Предмет охраны может быть уточнен в процессе проведения комплексных научных</w:t>
      </w:r>
      <w:r>
        <w:rPr>
          <w:spacing w:val="-57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и осуществления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реставрационных</w:t>
      </w:r>
      <w:r>
        <w:rPr>
          <w:spacing w:val="-6"/>
        </w:rPr>
        <w:t> </w:t>
      </w:r>
      <w:r>
        <w:rPr/>
        <w:t>работ.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pStyle w:val="Heading1"/>
        <w:ind w:left="270" w:right="310" w:hanging="7"/>
      </w:pPr>
      <w:bookmarkStart w:name="_bookmark20" w:id="22"/>
      <w:bookmarkEnd w:id="22"/>
      <w:r>
        <w:rPr>
          <w:b w:val="0"/>
        </w:rPr>
      </w:r>
      <w:r>
        <w:rPr/>
        <w:t>Статья 4.15.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"Ансамбль церкви Покрова Пресвятой Богородицы, 1903-</w:t>
      </w:r>
      <w:r>
        <w:rPr>
          <w:spacing w:val="-57"/>
        </w:rPr>
        <w:t> </w:t>
      </w:r>
      <w:r>
        <w:rPr/>
        <w:t>1906</w:t>
      </w:r>
      <w:r>
        <w:rPr>
          <w:spacing w:val="1"/>
        </w:rPr>
        <w:t> </w:t>
      </w:r>
      <w:r>
        <w:rPr/>
        <w:t>гг.</w:t>
      </w:r>
    </w:p>
    <w:p>
      <w:pPr>
        <w:pStyle w:val="BodyText"/>
        <w:spacing w:before="10"/>
        <w:ind w:left="0" w:firstLine="0"/>
        <w:jc w:val="left"/>
        <w:rPr>
          <w:b/>
          <w:sz w:val="22"/>
        </w:rPr>
      </w:pPr>
    </w:p>
    <w:p>
      <w:pPr>
        <w:pStyle w:val="BodyText"/>
        <w:ind w:right="266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"Ансамбль церкви Покрова Пресвятой Богородицы, 1903-1906 гг., архитектор</w:t>
      </w:r>
      <w:r>
        <w:rPr>
          <w:spacing w:val="1"/>
        </w:rPr>
        <w:t> </w:t>
      </w:r>
      <w:r>
        <w:rPr/>
        <w:t>В.П.</w:t>
      </w:r>
      <w:r>
        <w:rPr>
          <w:spacing w:val="1"/>
        </w:rPr>
        <w:t> </w:t>
      </w:r>
      <w:r>
        <w:rPr/>
        <w:t>Десятов,</w:t>
      </w:r>
      <w:r>
        <w:rPr>
          <w:spacing w:val="1"/>
        </w:rPr>
        <w:t> </w:t>
      </w:r>
      <w:r>
        <w:rPr/>
        <w:t>1953</w:t>
      </w:r>
      <w:r>
        <w:rPr>
          <w:spacing w:val="1"/>
        </w:rPr>
        <w:t> </w:t>
      </w:r>
      <w:r>
        <w:rPr/>
        <w:t>г.",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-57"/>
        </w:rPr>
        <w:t> </w:t>
      </w:r>
      <w:r>
        <w:rPr/>
        <w:t>городской</w:t>
      </w:r>
      <w:r>
        <w:rPr>
          <w:spacing w:val="28"/>
        </w:rPr>
        <w:t> </w:t>
      </w:r>
      <w:r>
        <w:rPr/>
        <w:t>округ,</w:t>
      </w:r>
      <w:r>
        <w:rPr>
          <w:spacing w:val="29"/>
        </w:rPr>
        <w:t> </w:t>
      </w:r>
      <w:r>
        <w:rPr/>
        <w:t>дачный</w:t>
      </w:r>
      <w:r>
        <w:rPr>
          <w:spacing w:val="29"/>
        </w:rPr>
        <w:t> </w:t>
      </w:r>
      <w:r>
        <w:rPr/>
        <w:t>поселок</w:t>
      </w:r>
      <w:r>
        <w:rPr>
          <w:spacing w:val="29"/>
        </w:rPr>
        <w:t> </w:t>
      </w:r>
      <w:r>
        <w:rPr/>
        <w:t>Черкизово,</w:t>
      </w:r>
      <w:r>
        <w:rPr>
          <w:spacing w:val="29"/>
        </w:rPr>
        <w:t> </w:t>
      </w:r>
      <w:r>
        <w:rPr/>
        <w:t>улица</w:t>
      </w:r>
      <w:r>
        <w:rPr>
          <w:spacing w:val="29"/>
        </w:rPr>
        <w:t> </w:t>
      </w:r>
      <w:r>
        <w:rPr/>
        <w:t>Кедрина,</w:t>
      </w:r>
      <w:r>
        <w:rPr>
          <w:spacing w:val="29"/>
        </w:rPr>
        <w:t> </w:t>
      </w:r>
      <w:r>
        <w:rPr/>
        <w:t>дом</w:t>
      </w:r>
      <w:r>
        <w:rPr>
          <w:spacing w:val="26"/>
        </w:rPr>
        <w:t> </w:t>
      </w:r>
      <w:r>
        <w:rPr/>
        <w:t>6,</w:t>
      </w:r>
      <w:r>
        <w:rPr>
          <w:spacing w:val="26"/>
        </w:rPr>
        <w:t> </w:t>
      </w:r>
      <w:r>
        <w:rPr/>
        <w:t>дом</w:t>
      </w:r>
      <w:r>
        <w:rPr>
          <w:spacing w:val="27"/>
        </w:rPr>
        <w:t> </w:t>
      </w:r>
      <w:r>
        <w:rPr/>
        <w:t>8а,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объектов</w:t>
      </w:r>
    </w:p>
    <w:p>
      <w:pPr>
        <w:spacing w:after="0"/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3" w:firstLine="0"/>
      </w:pPr>
      <w:r>
        <w:rPr/>
        <w:t>культурного наследия, входящих в его состав (далее - ансамбль усадьбы), разрешается 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796" w:val="left" w:leader="none"/>
          <w:tab w:pos="3631" w:val="left" w:leader="none"/>
          <w:tab w:pos="4135" w:val="left" w:leader="none"/>
          <w:tab w:pos="5308" w:val="left" w:leader="none"/>
          <w:tab w:pos="6837" w:val="left" w:leader="none"/>
          <w:tab w:pos="7226" w:val="left" w:leader="none"/>
          <w:tab w:pos="9222" w:val="left" w:leader="none"/>
        </w:tabs>
        <w:spacing w:line="237" w:lineRule="auto" w:before="4" w:after="0"/>
        <w:ind w:left="223" w:right="271" w:firstLine="709"/>
        <w:jc w:val="left"/>
        <w:rPr>
          <w:sz w:val="24"/>
        </w:rPr>
      </w:pPr>
      <w:r>
        <w:rPr>
          <w:sz w:val="24"/>
        </w:rPr>
        <w:t>проведение</w:t>
        <w:tab/>
        <w:t>работ</w:t>
        <w:tab/>
        <w:t>по</w:t>
        <w:tab/>
        <w:t>ремонту,</w:t>
        <w:tab/>
        <w:t>реставрации</w:t>
        <w:tab/>
        <w:t>и</w:t>
        <w:tab/>
        <w:t>приспособлению</w:t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современного</w:t>
      </w:r>
      <w:r>
        <w:rPr>
          <w:spacing w:val="-2"/>
          <w:sz w:val="24"/>
        </w:rPr>
        <w:t> </w:t>
      </w:r>
      <w:r>
        <w:rPr>
          <w:sz w:val="24"/>
        </w:rPr>
        <w:t>использования</w:t>
      </w:r>
      <w:r>
        <w:rPr>
          <w:spacing w:val="-2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984" w:val="left" w:leader="none"/>
          <w:tab w:pos="4570" w:val="left" w:leader="none"/>
          <w:tab w:pos="5650" w:val="left" w:leader="none"/>
          <w:tab w:pos="6150" w:val="left" w:leader="none"/>
          <w:tab w:pos="7823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воссоздание</w:t>
        <w:tab/>
        <w:t>утраченных</w:t>
        <w:tab/>
        <w:t>зданий</w:t>
        <w:tab/>
        <w:t>и</w:t>
        <w:tab/>
        <w:t>сооружений,</w:t>
        <w:tab/>
        <w:t>подтвержденных</w:t>
      </w:r>
      <w:r>
        <w:rPr>
          <w:spacing w:val="-57"/>
          <w:sz w:val="24"/>
        </w:rPr>
        <w:t> </w:t>
      </w:r>
      <w:r>
        <w:rPr>
          <w:sz w:val="24"/>
        </w:rPr>
        <w:t>историческими</w:t>
      </w:r>
      <w:r>
        <w:rPr>
          <w:spacing w:val="-2"/>
          <w:sz w:val="24"/>
        </w:rPr>
        <w:t> </w:t>
      </w:r>
      <w:r>
        <w:rPr>
          <w:sz w:val="24"/>
        </w:rPr>
        <w:t>планами,</w:t>
      </w:r>
      <w:r>
        <w:rPr>
          <w:spacing w:val="-1"/>
          <w:sz w:val="24"/>
        </w:rPr>
        <w:t> </w:t>
      </w:r>
      <w:r>
        <w:rPr>
          <w:sz w:val="24"/>
        </w:rPr>
        <w:t>историко-архивными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археологическими</w:t>
      </w:r>
      <w:r>
        <w:rPr>
          <w:spacing w:val="-4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429" w:val="left" w:leader="none"/>
          <w:tab w:pos="3009" w:val="left" w:leader="none"/>
          <w:tab w:pos="4556" w:val="left" w:leader="none"/>
          <w:tab w:pos="6024" w:val="left" w:leader="none"/>
          <w:tab w:pos="7603" w:val="left" w:leader="none"/>
          <w:tab w:pos="8291" w:val="left" w:leader="none"/>
        </w:tabs>
        <w:spacing w:line="237" w:lineRule="auto" w:before="5" w:after="0"/>
        <w:ind w:left="223" w:right="271" w:firstLine="709"/>
        <w:jc w:val="left"/>
        <w:rPr>
          <w:sz w:val="24"/>
        </w:rPr>
      </w:pPr>
      <w:r>
        <w:rPr>
          <w:sz w:val="24"/>
        </w:rPr>
        <w:t>работы</w:t>
        <w:tab/>
        <w:t>по</w:t>
        <w:tab/>
        <w:t>возведению</w:t>
        <w:tab/>
        <w:t>временных</w:t>
        <w:tab/>
        <w:t>сооружений</w:t>
        <w:tab/>
        <w:t>для</w:t>
        <w:tab/>
      </w:r>
      <w:r>
        <w:rPr>
          <w:spacing w:val="-1"/>
          <w:sz w:val="24"/>
        </w:rPr>
        <w:t>обеспечения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 ансамбля</w:t>
      </w:r>
      <w:r>
        <w:rPr>
          <w:spacing w:val="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1" w:firstLine="709"/>
        <w:jc w:val="left"/>
        <w:rPr>
          <w:sz w:val="24"/>
        </w:rPr>
      </w:pPr>
      <w:r>
        <w:rPr>
          <w:sz w:val="24"/>
        </w:rPr>
        <w:t>работы</w:t>
      </w:r>
      <w:r>
        <w:rPr>
          <w:spacing w:val="42"/>
          <w:sz w:val="24"/>
        </w:rPr>
        <w:t> </w:t>
      </w:r>
      <w:r>
        <w:rPr>
          <w:sz w:val="24"/>
        </w:rPr>
        <w:t>по</w:t>
      </w:r>
      <w:r>
        <w:rPr>
          <w:spacing w:val="41"/>
          <w:sz w:val="24"/>
        </w:rPr>
        <w:t> </w:t>
      </w:r>
      <w:r>
        <w:rPr>
          <w:sz w:val="24"/>
        </w:rPr>
        <w:t>прокладке</w:t>
      </w:r>
      <w:r>
        <w:rPr>
          <w:spacing w:val="39"/>
          <w:sz w:val="24"/>
        </w:rPr>
        <w:t> </w:t>
      </w:r>
      <w:r>
        <w:rPr>
          <w:sz w:val="24"/>
        </w:rPr>
        <w:t>и</w:t>
      </w:r>
      <w:r>
        <w:rPr>
          <w:spacing w:val="43"/>
          <w:sz w:val="24"/>
        </w:rPr>
        <w:t> </w:t>
      </w:r>
      <w:r>
        <w:rPr>
          <w:sz w:val="24"/>
        </w:rPr>
        <w:t>ремонту</w:t>
      </w:r>
      <w:r>
        <w:rPr>
          <w:spacing w:val="40"/>
          <w:sz w:val="24"/>
        </w:rPr>
        <w:t> </w:t>
      </w:r>
      <w:r>
        <w:rPr>
          <w:sz w:val="24"/>
        </w:rPr>
        <w:t>подземных</w:t>
      </w:r>
      <w:r>
        <w:rPr>
          <w:spacing w:val="40"/>
          <w:sz w:val="24"/>
        </w:rPr>
        <w:t> </w:t>
      </w:r>
      <w:r>
        <w:rPr>
          <w:sz w:val="24"/>
        </w:rPr>
        <w:t>коммуникаций</w:t>
      </w:r>
      <w:r>
        <w:rPr>
          <w:spacing w:val="43"/>
          <w:sz w:val="24"/>
        </w:rPr>
        <w:t> </w:t>
      </w:r>
      <w:r>
        <w:rPr>
          <w:sz w:val="24"/>
        </w:rPr>
        <w:t>и</w:t>
      </w:r>
      <w:r>
        <w:rPr>
          <w:spacing w:val="43"/>
          <w:sz w:val="24"/>
        </w:rPr>
        <w:t> </w:t>
      </w:r>
      <w:r>
        <w:rPr>
          <w:sz w:val="24"/>
        </w:rPr>
        <w:t>сетей,</w:t>
      </w:r>
      <w:r>
        <w:rPr>
          <w:spacing w:val="43"/>
          <w:sz w:val="24"/>
        </w:rPr>
        <w:t> </w:t>
      </w:r>
      <w:r>
        <w:rPr>
          <w:sz w:val="24"/>
        </w:rPr>
        <w:t>которые</w:t>
      </w:r>
      <w:r>
        <w:rPr>
          <w:spacing w:val="-57"/>
          <w:sz w:val="24"/>
        </w:rPr>
        <w:t> </w:t>
      </w:r>
      <w:r>
        <w:rPr>
          <w:sz w:val="24"/>
        </w:rPr>
        <w:t>необходимы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эксплуатации</w:t>
      </w:r>
      <w:r>
        <w:rPr>
          <w:spacing w:val="-4"/>
          <w:sz w:val="24"/>
        </w:rPr>
        <w:t> </w:t>
      </w:r>
      <w:r>
        <w:rPr>
          <w:sz w:val="24"/>
        </w:rPr>
        <w:t>ансамбля</w:t>
      </w:r>
      <w:r>
        <w:rPr>
          <w:spacing w:val="-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работы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обрезке</w:t>
      </w:r>
      <w:r>
        <w:rPr>
          <w:spacing w:val="-4"/>
          <w:sz w:val="24"/>
        </w:rPr>
        <w:t> </w:t>
      </w:r>
      <w:r>
        <w:rPr>
          <w:sz w:val="24"/>
        </w:rPr>
        <w:t>существующих</w:t>
      </w:r>
      <w:r>
        <w:rPr>
          <w:spacing w:val="-3"/>
          <w:sz w:val="24"/>
        </w:rPr>
        <w:t> </w:t>
      </w:r>
      <w:r>
        <w:rPr>
          <w:sz w:val="24"/>
        </w:rPr>
        <w:t>деревьев и</w:t>
      </w:r>
      <w:r>
        <w:rPr>
          <w:spacing w:val="-5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818" w:val="left" w:leader="none"/>
          <w:tab w:pos="6019" w:val="left" w:leader="none"/>
          <w:tab w:pos="6429" w:val="left" w:leader="none"/>
          <w:tab w:pos="7696" w:val="left" w:leader="none"/>
          <w:tab w:pos="9329" w:val="left" w:leader="none"/>
        </w:tabs>
        <w:spacing w:line="237" w:lineRule="auto" w:before="4" w:after="0"/>
        <w:ind w:left="223" w:right="262" w:firstLine="709"/>
        <w:jc w:val="left"/>
        <w:rPr>
          <w:sz w:val="24"/>
        </w:rPr>
      </w:pPr>
      <w:r>
        <w:rPr>
          <w:sz w:val="24"/>
        </w:rPr>
        <w:t>проведение</w:t>
        <w:tab/>
        <w:t>санитарно-оздоровительных</w:t>
        <w:tab/>
        <w:t>и</w:t>
        <w:tab/>
        <w:t>лечебных</w:t>
        <w:tab/>
        <w:t>мероприятий</w:t>
        <w:tab/>
        <w:t>по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деревьям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-2"/>
          <w:sz w:val="24"/>
        </w:rPr>
        <w:t> </w:t>
      </w:r>
      <w:r>
        <w:rPr>
          <w:sz w:val="24"/>
        </w:rPr>
        <w:t>дендрологических</w:t>
      </w:r>
      <w:r>
        <w:rPr>
          <w:spacing w:val="-5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3387" w:val="left" w:leader="none"/>
          <w:tab w:pos="5305" w:val="left" w:leader="none"/>
          <w:tab w:pos="6736" w:val="left" w:leader="none"/>
          <w:tab w:pos="8913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восстановление</w:t>
        <w:tab/>
        <w:t>исторического</w:t>
        <w:tab/>
        <w:t>характера</w:t>
        <w:tab/>
        <w:t>благоустройства,</w:t>
        <w:tab/>
      </w:r>
      <w:r>
        <w:rPr>
          <w:spacing w:val="-1"/>
          <w:sz w:val="24"/>
        </w:rPr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1"/>
          <w:sz w:val="24"/>
        </w:rPr>
        <w:t> </w:t>
      </w:r>
      <w:r>
        <w:rPr>
          <w:sz w:val="24"/>
        </w:rPr>
        <w:t>(оград,</w:t>
      </w:r>
      <w:r>
        <w:rPr>
          <w:spacing w:val="1"/>
          <w:sz w:val="24"/>
        </w:rPr>
        <w:t> </w:t>
      </w:r>
      <w:r>
        <w:rPr>
          <w:sz w:val="24"/>
        </w:rPr>
        <w:t>скамеек, освещения).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5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направленное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4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охраны ансамбля</w:t>
      </w:r>
      <w:r>
        <w:rPr>
          <w:spacing w:val="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функционированием</w:t>
      </w:r>
      <w:r>
        <w:rPr>
          <w:spacing w:val="-2"/>
          <w:sz w:val="24"/>
        </w:rPr>
        <w:t> </w:t>
      </w:r>
      <w:r>
        <w:rPr>
          <w:sz w:val="24"/>
        </w:rPr>
        <w:t>ансамбля</w:t>
      </w:r>
      <w:r>
        <w:rPr>
          <w:spacing w:val="-2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конструкций,</w:t>
      </w:r>
      <w:r>
        <w:rPr>
          <w:spacing w:val="1"/>
          <w:sz w:val="24"/>
        </w:rPr>
        <w:t> </w:t>
      </w:r>
      <w:r>
        <w:rPr>
          <w:sz w:val="24"/>
        </w:rPr>
        <w:t>закрывающих</w:t>
      </w:r>
      <w:r>
        <w:rPr>
          <w:spacing w:val="1"/>
          <w:sz w:val="24"/>
        </w:rPr>
        <w:t> </w:t>
      </w:r>
      <w:r>
        <w:rPr>
          <w:sz w:val="24"/>
        </w:rPr>
        <w:t>обзор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ансамбль</w:t>
      </w:r>
      <w:r>
        <w:rPr>
          <w:spacing w:val="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посадка новых деревьев и кустарников ближе чем в 5 метрах от стен 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наследия,</w:t>
      </w:r>
      <w:r>
        <w:rPr>
          <w:spacing w:val="-2"/>
          <w:sz w:val="24"/>
        </w:rPr>
        <w:t> </w:t>
      </w:r>
      <w:r>
        <w:rPr>
          <w:sz w:val="24"/>
        </w:rPr>
        <w:t>входящих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состав</w:t>
      </w:r>
      <w:r>
        <w:rPr>
          <w:spacing w:val="-2"/>
          <w:sz w:val="24"/>
        </w:rPr>
        <w:t> </w:t>
      </w:r>
      <w:r>
        <w:rPr>
          <w:sz w:val="24"/>
        </w:rPr>
        <w:t>ансамбля</w:t>
      </w:r>
      <w:r>
        <w:rPr>
          <w:spacing w:val="-2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установка на фасадах, крышах объектов культурного наследия, входящих в</w:t>
      </w:r>
      <w:r>
        <w:rPr>
          <w:spacing w:val="1"/>
          <w:sz w:val="24"/>
        </w:rPr>
        <w:t> </w:t>
      </w:r>
      <w:r>
        <w:rPr>
          <w:sz w:val="24"/>
        </w:rPr>
        <w:t>состав ансамбля усадьбы, средств технического обеспечения, в том числе 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 тарелок спутниковой связи, рекламных щитов без согласования с органами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3"/>
          <w:sz w:val="24"/>
        </w:rPr>
        <w:t> </w:t>
      </w:r>
      <w:r>
        <w:rPr>
          <w:sz w:val="24"/>
        </w:rPr>
        <w:t>памятников.</w:t>
      </w:r>
    </w:p>
    <w:p>
      <w:pPr>
        <w:pStyle w:val="BodyText"/>
        <w:spacing w:before="6"/>
        <w:ind w:left="0" w:firstLine="0"/>
        <w:jc w:val="left"/>
        <w:rPr>
          <w:sz w:val="23"/>
        </w:rPr>
      </w:pPr>
    </w:p>
    <w:p>
      <w:pPr>
        <w:pStyle w:val="Heading1"/>
        <w:ind w:left="266" w:right="314" w:hanging="5"/>
      </w:pPr>
      <w:bookmarkStart w:name="_bookmark21" w:id="23"/>
      <w:bookmarkEnd w:id="23"/>
      <w:r>
        <w:rPr>
          <w:b w:val="0"/>
        </w:rPr>
      </w:r>
      <w:r>
        <w:rPr/>
        <w:t>Статья 4.16.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"Здание, где с 1919 по 1929 гг. располагался музыкальный</w:t>
      </w:r>
      <w:r>
        <w:rPr>
          <w:spacing w:val="-57"/>
        </w:rPr>
        <w:t> </w:t>
      </w:r>
      <w:r>
        <w:rPr/>
        <w:t>техникум</w:t>
      </w:r>
      <w:r>
        <w:rPr>
          <w:spacing w:val="-3"/>
        </w:rPr>
        <w:t> </w:t>
      </w:r>
      <w:r>
        <w:rPr/>
        <w:t>(народная</w:t>
      </w:r>
      <w:r>
        <w:rPr>
          <w:spacing w:val="-4"/>
        </w:rPr>
        <w:t> </w:t>
      </w:r>
      <w:r>
        <w:rPr/>
        <w:t>консерватория)</w:t>
      </w:r>
      <w:r>
        <w:rPr>
          <w:spacing w:val="-1"/>
        </w:rPr>
        <w:t> </w:t>
      </w:r>
      <w:r>
        <w:rPr/>
        <w:t>им.</w:t>
      </w:r>
      <w:r>
        <w:rPr>
          <w:spacing w:val="-3"/>
        </w:rPr>
        <w:t> </w:t>
      </w:r>
      <w:r>
        <w:rPr/>
        <w:t>Н.А.</w:t>
      </w:r>
      <w:r>
        <w:rPr>
          <w:spacing w:val="-2"/>
        </w:rPr>
        <w:t> </w:t>
      </w:r>
      <w:r>
        <w:rPr/>
        <w:t>Римского-Корсакова"</w:t>
      </w:r>
    </w:p>
    <w:p>
      <w:pPr>
        <w:pStyle w:val="BodyText"/>
        <w:spacing w:before="10"/>
        <w:ind w:left="0" w:firstLine="0"/>
        <w:jc w:val="left"/>
        <w:rPr>
          <w:b/>
          <w:sz w:val="22"/>
        </w:rPr>
      </w:pPr>
    </w:p>
    <w:p>
      <w:pPr>
        <w:pStyle w:val="BodyText"/>
        <w:spacing w:before="1"/>
        <w:ind w:right="269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"Здание, где с 1919 по 1929 гг. располагался музыкальный техникум (народная</w:t>
      </w:r>
      <w:r>
        <w:rPr>
          <w:spacing w:val="1"/>
        </w:rPr>
        <w:t> </w:t>
      </w:r>
      <w:r>
        <w:rPr/>
        <w:t>консерватория)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Н.А.</w:t>
      </w:r>
      <w:r>
        <w:rPr>
          <w:spacing w:val="1"/>
        </w:rPr>
        <w:t> </w:t>
      </w:r>
      <w:r>
        <w:rPr/>
        <w:t>Римского-Корсакова"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-57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 поселение Черкизово, дачный поселок Черкизово, улица Черкизовский парк,</w:t>
      </w:r>
      <w:r>
        <w:rPr>
          <w:spacing w:val="1"/>
        </w:rPr>
        <w:t> </w:t>
      </w:r>
      <w:r>
        <w:rPr/>
        <w:t>дом 5, разрешается по специально разработанным проектам, согласованным с органами</w:t>
      </w:r>
      <w:r>
        <w:rPr>
          <w:spacing w:val="1"/>
        </w:rPr>
        <w:t> </w:t>
      </w:r>
      <w:r>
        <w:rPr/>
        <w:t>охраны</w:t>
      </w:r>
      <w:r>
        <w:rPr>
          <w:spacing w:val="13"/>
        </w:rPr>
        <w:t> </w:t>
      </w:r>
      <w:r>
        <w:rPr/>
        <w:t>объектов</w:t>
      </w:r>
      <w:r>
        <w:rPr>
          <w:spacing w:val="11"/>
        </w:rPr>
        <w:t> </w:t>
      </w:r>
      <w:r>
        <w:rPr/>
        <w:t>культурного</w:t>
      </w:r>
      <w:r>
        <w:rPr>
          <w:spacing w:val="11"/>
        </w:rPr>
        <w:t> </w:t>
      </w:r>
      <w:r>
        <w:rPr/>
        <w:t>наследия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порядке,</w:t>
      </w:r>
      <w:r>
        <w:rPr>
          <w:spacing w:val="14"/>
        </w:rPr>
        <w:t> </w:t>
      </w:r>
      <w:r>
        <w:rPr/>
        <w:t>установленном</w:t>
      </w:r>
      <w:r>
        <w:rPr>
          <w:spacing w:val="12"/>
        </w:rPr>
        <w:t> </w:t>
      </w:r>
      <w:r>
        <w:rPr/>
        <w:t>законодательством</w:t>
      </w:r>
    </w:p>
    <w:p>
      <w:pPr>
        <w:spacing w:after="0"/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firstLine="0"/>
      </w:pPr>
      <w:r>
        <w:rPr/>
        <w:t>Российской</w:t>
      </w:r>
      <w:r>
        <w:rPr>
          <w:spacing w:val="-6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6"/>
          <w:sz w:val="24"/>
        </w:rPr>
        <w:t> </w:t>
      </w:r>
      <w:r>
        <w:rPr>
          <w:sz w:val="24"/>
        </w:rPr>
        <w:t>работ</w:t>
      </w:r>
      <w:r>
        <w:rPr>
          <w:spacing w:val="7"/>
          <w:sz w:val="24"/>
        </w:rPr>
        <w:t> </w:t>
      </w:r>
      <w:r>
        <w:rPr>
          <w:sz w:val="24"/>
        </w:rPr>
        <w:t>по</w:t>
      </w:r>
      <w:r>
        <w:rPr>
          <w:spacing w:val="8"/>
          <w:sz w:val="24"/>
        </w:rPr>
        <w:t> </w:t>
      </w:r>
      <w:r>
        <w:rPr>
          <w:sz w:val="24"/>
        </w:rPr>
        <w:t>консервации,</w:t>
      </w:r>
      <w:r>
        <w:rPr>
          <w:spacing w:val="5"/>
          <w:sz w:val="24"/>
        </w:rPr>
        <w:t> </w:t>
      </w:r>
      <w:r>
        <w:rPr>
          <w:sz w:val="24"/>
        </w:rPr>
        <w:t>ремонту,</w:t>
      </w:r>
      <w:r>
        <w:rPr>
          <w:spacing w:val="10"/>
          <w:sz w:val="24"/>
        </w:rPr>
        <w:t> </w:t>
      </w:r>
      <w:r>
        <w:rPr>
          <w:sz w:val="24"/>
        </w:rPr>
        <w:t>приспособлению</w:t>
      </w:r>
      <w:r>
        <w:rPr>
          <w:spacing w:val="8"/>
          <w:sz w:val="24"/>
        </w:rPr>
        <w:t> </w:t>
      </w:r>
      <w:r>
        <w:rPr>
          <w:sz w:val="24"/>
        </w:rPr>
        <w:t>для</w:t>
      </w:r>
      <w:r>
        <w:rPr>
          <w:spacing w:val="10"/>
          <w:sz w:val="24"/>
        </w:rPr>
        <w:t> </w:t>
      </w:r>
      <w:r>
        <w:rPr>
          <w:sz w:val="24"/>
        </w:rPr>
        <w:t>современного</w:t>
      </w:r>
      <w:r>
        <w:rPr>
          <w:spacing w:val="7"/>
          <w:sz w:val="24"/>
        </w:rPr>
        <w:t> </w:t>
      </w:r>
      <w:r>
        <w:rPr>
          <w:sz w:val="24"/>
        </w:rPr>
        <w:t>использования,</w:t>
      </w:r>
      <w:r>
        <w:rPr>
          <w:spacing w:val="-57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1"/>
          <w:sz w:val="24"/>
        </w:rPr>
        <w:t> </w:t>
      </w:r>
      <w:r>
        <w:rPr>
          <w:sz w:val="24"/>
        </w:rPr>
        <w:t>руководства,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авторского</w:t>
      </w:r>
      <w:r>
        <w:rPr>
          <w:spacing w:val="1"/>
          <w:sz w:val="24"/>
        </w:rPr>
        <w:t> </w:t>
      </w:r>
      <w:r>
        <w:rPr>
          <w:sz w:val="24"/>
        </w:rPr>
        <w:t>надзора,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 культурного наследия и в соответствии с документацией, согласованной органом</w:t>
      </w:r>
      <w:r>
        <w:rPr>
          <w:spacing w:val="1"/>
          <w:sz w:val="24"/>
        </w:rPr>
        <w:t> </w:t>
      </w:r>
      <w:r>
        <w:rPr>
          <w:sz w:val="24"/>
        </w:rPr>
        <w:t>охраны объектов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подтвержденных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историческими планами, историко-архивными</w:t>
      </w:r>
      <w:r>
        <w:rPr>
          <w:spacing w:val="-3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 работ по благоустройству территории, вызванных 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разработанным</w:t>
      </w:r>
      <w:r>
        <w:rPr>
          <w:spacing w:val="-2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возведению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эксплуатации объекта культурного наследия, с использованием материалов нейтральной</w:t>
      </w:r>
      <w:r>
        <w:rPr>
          <w:spacing w:val="1"/>
          <w:sz w:val="24"/>
        </w:rPr>
        <w:t> </w:t>
      </w:r>
      <w:r>
        <w:rPr>
          <w:sz w:val="24"/>
        </w:rPr>
        <w:t>цветовой гаммы при</w:t>
      </w:r>
      <w:r>
        <w:rPr>
          <w:spacing w:val="-3"/>
          <w:sz w:val="24"/>
        </w:rPr>
        <w:t> </w:t>
      </w:r>
      <w:r>
        <w:rPr>
          <w:sz w:val="24"/>
        </w:rPr>
        <w:t>отделке</w:t>
      </w:r>
      <w:r>
        <w:rPr>
          <w:spacing w:val="-2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крыш;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 земляных, мелиоративных и иных работ, необходимых для обеспечения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1"/>
          <w:sz w:val="24"/>
        </w:rPr>
        <w:t> </w:t>
      </w:r>
      <w:r>
        <w:rPr>
          <w:sz w:val="24"/>
        </w:rPr>
        <w:t>разрушения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обрезке</w:t>
      </w:r>
      <w:r>
        <w:rPr>
          <w:spacing w:val="-5"/>
          <w:sz w:val="24"/>
        </w:rPr>
        <w:t> </w:t>
      </w:r>
      <w:r>
        <w:rPr>
          <w:sz w:val="24"/>
        </w:rPr>
        <w:t>существующих</w:t>
      </w:r>
      <w:r>
        <w:rPr>
          <w:spacing w:val="-3"/>
          <w:sz w:val="24"/>
        </w:rPr>
        <w:t> </w:t>
      </w:r>
      <w:r>
        <w:rPr>
          <w:sz w:val="24"/>
        </w:rPr>
        <w:t>деревьев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(оград,</w:t>
      </w:r>
      <w:r>
        <w:rPr>
          <w:spacing w:val="1"/>
          <w:sz w:val="24"/>
        </w:rPr>
        <w:t> </w:t>
      </w:r>
      <w:r>
        <w:rPr>
          <w:sz w:val="24"/>
        </w:rPr>
        <w:t>скамеек, элементов</w:t>
      </w:r>
      <w:r>
        <w:rPr>
          <w:spacing w:val="2"/>
          <w:sz w:val="24"/>
        </w:rPr>
        <w:t> </w:t>
      </w:r>
      <w:r>
        <w:rPr>
          <w:sz w:val="24"/>
        </w:rPr>
        <w:t>освещения);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мер</w:t>
      </w:r>
      <w:r>
        <w:rPr>
          <w:spacing w:val="-2"/>
          <w:sz w:val="24"/>
        </w:rPr>
        <w:t> </w:t>
      </w:r>
      <w:r>
        <w:rPr>
          <w:sz w:val="24"/>
        </w:rPr>
        <w:t>пожарной</w:t>
      </w:r>
      <w:r>
        <w:rPr>
          <w:spacing w:val="-8"/>
          <w:sz w:val="24"/>
        </w:rPr>
        <w:t> </w:t>
      </w:r>
      <w:r>
        <w:rPr>
          <w:sz w:val="24"/>
        </w:rPr>
        <w:t>безопасности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7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spacing w:before="1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 земляных, мелиоративных, хозяйственных и иных мероприятий 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условиям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</w:t>
      </w:r>
      <w:r>
        <w:rPr>
          <w:spacing w:val="1"/>
          <w:sz w:val="24"/>
        </w:rPr>
        <w:t> </w:t>
      </w:r>
      <w:r>
        <w:rPr>
          <w:sz w:val="24"/>
        </w:rPr>
        <w:t>составляющие</w:t>
      </w:r>
      <w:r>
        <w:rPr>
          <w:spacing w:val="1"/>
          <w:sz w:val="24"/>
        </w:rPr>
        <w:t> </w:t>
      </w:r>
      <w:r>
        <w:rPr>
          <w:sz w:val="24"/>
        </w:rPr>
        <w:t>предмет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подлинных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</w:t>
      </w:r>
      <w:r>
        <w:rPr>
          <w:spacing w:val="1"/>
          <w:sz w:val="24"/>
        </w:rPr>
        <w:t> </w:t>
      </w:r>
      <w:r>
        <w:rPr>
          <w:sz w:val="24"/>
        </w:rPr>
        <w:t>консервации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-3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4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3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8"/>
          <w:sz w:val="24"/>
        </w:rPr>
        <w:t> </w:t>
      </w:r>
      <w:r>
        <w:rPr>
          <w:sz w:val="24"/>
        </w:rPr>
        <w:t>крупногабаритных</w:t>
      </w:r>
      <w:r>
        <w:rPr>
          <w:spacing w:val="-6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6" w:after="0"/>
        <w:ind w:left="1357" w:right="0" w:hanging="426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3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посадка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разработанных</w:t>
      </w:r>
      <w:r>
        <w:rPr>
          <w:spacing w:val="-5"/>
          <w:sz w:val="24"/>
        </w:rPr>
        <w:t> </w:t>
      </w:r>
      <w:r>
        <w:rPr>
          <w:sz w:val="24"/>
        </w:rPr>
        <w:t>проектов;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84" w:after="0"/>
        <w:ind w:left="1357" w:right="0" w:hanging="426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-8"/>
          <w:sz w:val="24"/>
        </w:rPr>
        <w:t> </w:t>
      </w:r>
      <w:r>
        <w:rPr>
          <w:sz w:val="24"/>
        </w:rPr>
        <w:t>вышек</w:t>
      </w:r>
      <w:r>
        <w:rPr>
          <w:spacing w:val="-3"/>
          <w:sz w:val="24"/>
        </w:rPr>
        <w:t> </w:t>
      </w:r>
      <w:r>
        <w:rPr>
          <w:sz w:val="24"/>
        </w:rPr>
        <w:t>телекоммуникаций.</w:t>
      </w:r>
    </w:p>
    <w:p>
      <w:pPr>
        <w:pStyle w:val="BodyText"/>
        <w:spacing w:before="267"/>
        <w:ind w:right="263"/>
      </w:pPr>
      <w:r>
        <w:rPr/>
        <w:t>Предметом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"Здание,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1919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1929</w:t>
      </w:r>
      <w:r>
        <w:rPr>
          <w:spacing w:val="1"/>
        </w:rPr>
        <w:t> </w:t>
      </w:r>
      <w:r>
        <w:rPr/>
        <w:t>гг.</w:t>
      </w:r>
      <w:r>
        <w:rPr>
          <w:spacing w:val="1"/>
        </w:rPr>
        <w:t> </w:t>
      </w:r>
      <w:r>
        <w:rPr/>
        <w:t>располагался</w:t>
      </w:r>
      <w:r>
        <w:rPr>
          <w:spacing w:val="1"/>
        </w:rPr>
        <w:t> </w:t>
      </w:r>
      <w:r>
        <w:rPr/>
        <w:t>музыкальный</w:t>
      </w:r>
      <w:r>
        <w:rPr>
          <w:spacing w:val="1"/>
        </w:rPr>
        <w:t> </w:t>
      </w:r>
      <w:r>
        <w:rPr/>
        <w:t>техникум</w:t>
      </w:r>
      <w:r>
        <w:rPr>
          <w:spacing w:val="1"/>
        </w:rPr>
        <w:t> </w:t>
      </w:r>
      <w:r>
        <w:rPr/>
        <w:t>(народная</w:t>
      </w:r>
      <w:r>
        <w:rPr>
          <w:spacing w:val="-57"/>
        </w:rPr>
        <w:t> </w:t>
      </w:r>
      <w:r>
        <w:rPr/>
        <w:t>консерватория)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Н.А.</w:t>
      </w:r>
      <w:r>
        <w:rPr>
          <w:spacing w:val="1"/>
        </w:rPr>
        <w:t> </w:t>
      </w:r>
      <w:r>
        <w:rPr/>
        <w:t>Римского-Корсакова"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здание),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60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 Московская область, Пушкинский муниципальный район, городское поселение</w:t>
      </w:r>
      <w:r>
        <w:rPr>
          <w:spacing w:val="1"/>
        </w:rPr>
        <w:t> </w:t>
      </w:r>
      <w:r>
        <w:rPr/>
        <w:t>Черкизово, дачный поселок</w:t>
      </w:r>
      <w:r>
        <w:rPr>
          <w:spacing w:val="1"/>
        </w:rPr>
        <w:t> </w:t>
      </w:r>
      <w:r>
        <w:rPr/>
        <w:t>Черкизово, улица Черкизовский парк,</w:t>
      </w:r>
      <w:r>
        <w:rPr>
          <w:spacing w:val="-3"/>
        </w:rPr>
        <w:t> </w:t>
      </w:r>
      <w:r>
        <w:rPr/>
        <w:t>дом</w:t>
      </w:r>
      <w:r>
        <w:rPr>
          <w:spacing w:val="-5"/>
        </w:rPr>
        <w:t> </w:t>
      </w:r>
      <w:r>
        <w:rPr/>
        <w:t>5: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местоположение здания, его роль в пространственно-планировочной структуре</w:t>
      </w:r>
      <w:r>
        <w:rPr>
          <w:spacing w:val="1"/>
          <w:sz w:val="24"/>
        </w:rPr>
        <w:t> </w:t>
      </w:r>
      <w:r>
        <w:rPr>
          <w:sz w:val="24"/>
        </w:rPr>
        <w:t>исторически сложившейся</w:t>
      </w:r>
      <w:r>
        <w:rPr>
          <w:spacing w:val="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объемно-пространственная композиция прямоугольного в плане двухэтажного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двускатной</w:t>
      </w:r>
      <w:r>
        <w:rPr>
          <w:spacing w:val="1"/>
          <w:sz w:val="24"/>
        </w:rPr>
        <w:t> </w:t>
      </w:r>
      <w:r>
        <w:rPr>
          <w:sz w:val="24"/>
        </w:rPr>
        <w:t>кровлей,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центральный</w:t>
      </w:r>
      <w:r>
        <w:rPr>
          <w:spacing w:val="1"/>
          <w:sz w:val="24"/>
        </w:rPr>
        <w:t> </w:t>
      </w:r>
      <w:r>
        <w:rPr>
          <w:sz w:val="24"/>
        </w:rPr>
        <w:t>ризалит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треугольным</w:t>
      </w:r>
      <w:r>
        <w:rPr>
          <w:spacing w:val="1"/>
          <w:sz w:val="24"/>
        </w:rPr>
        <w:t> </w:t>
      </w:r>
      <w:r>
        <w:rPr>
          <w:sz w:val="24"/>
        </w:rPr>
        <w:t>фронтоном,</w:t>
      </w:r>
      <w:r>
        <w:rPr>
          <w:spacing w:val="1"/>
          <w:sz w:val="24"/>
        </w:rPr>
        <w:t> </w:t>
      </w:r>
      <w:r>
        <w:rPr>
          <w:sz w:val="24"/>
        </w:rPr>
        <w:t>застекленную</w:t>
      </w:r>
      <w:r>
        <w:rPr>
          <w:spacing w:val="1"/>
          <w:sz w:val="24"/>
        </w:rPr>
        <w:t> </w:t>
      </w:r>
      <w:r>
        <w:rPr>
          <w:sz w:val="24"/>
        </w:rPr>
        <w:t>террасу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центре</w:t>
      </w:r>
      <w:r>
        <w:rPr>
          <w:spacing w:val="1"/>
          <w:sz w:val="24"/>
        </w:rPr>
        <w:t> </w:t>
      </w:r>
      <w:r>
        <w:rPr>
          <w:sz w:val="24"/>
        </w:rPr>
        <w:t>главного</w:t>
      </w:r>
      <w:r>
        <w:rPr>
          <w:spacing w:val="1"/>
          <w:sz w:val="24"/>
        </w:rPr>
        <w:t> </w:t>
      </w:r>
      <w:r>
        <w:rPr>
          <w:sz w:val="24"/>
        </w:rPr>
        <w:t>западного</w:t>
      </w:r>
      <w:r>
        <w:rPr>
          <w:spacing w:val="1"/>
          <w:sz w:val="24"/>
        </w:rPr>
        <w:t> </w:t>
      </w:r>
      <w:r>
        <w:rPr>
          <w:sz w:val="24"/>
        </w:rPr>
        <w:t>фасада</w:t>
      </w:r>
      <w:r>
        <w:rPr>
          <w:spacing w:val="1"/>
          <w:sz w:val="24"/>
        </w:rPr>
        <w:t> </w:t>
      </w:r>
      <w:r>
        <w:rPr>
          <w:sz w:val="24"/>
        </w:rPr>
        <w:t>здания, высотные</w:t>
      </w:r>
      <w:r>
        <w:rPr>
          <w:spacing w:val="-2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венчающим</w:t>
      </w:r>
      <w:r>
        <w:rPr>
          <w:spacing w:val="-4"/>
          <w:sz w:val="24"/>
        </w:rPr>
        <w:t> </w:t>
      </w:r>
      <w:r>
        <w:rPr>
          <w:sz w:val="24"/>
        </w:rPr>
        <w:t>карнизам;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крыша двускатная с треугольным фронтоном ризалита в центральной части,</w:t>
      </w:r>
      <w:r>
        <w:rPr>
          <w:spacing w:val="1"/>
          <w:sz w:val="24"/>
        </w:rPr>
        <w:t> </w:t>
      </w:r>
      <w:r>
        <w:rPr>
          <w:sz w:val="24"/>
        </w:rPr>
        <w:t>конструкция,</w:t>
      </w:r>
      <w:r>
        <w:rPr>
          <w:spacing w:val="1"/>
          <w:sz w:val="24"/>
        </w:rPr>
        <w:t> </w:t>
      </w:r>
      <w:r>
        <w:rPr>
          <w:sz w:val="24"/>
        </w:rPr>
        <w:t>угол</w:t>
      </w:r>
      <w:r>
        <w:rPr>
          <w:spacing w:val="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скатов,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1"/>
          <w:sz w:val="24"/>
        </w:rPr>
        <w:t> </w:t>
      </w:r>
      <w:r>
        <w:rPr>
          <w:sz w:val="24"/>
        </w:rPr>
        <w:t>стропильные</w:t>
      </w:r>
      <w:r>
        <w:rPr>
          <w:spacing w:val="1"/>
          <w:sz w:val="24"/>
        </w:rPr>
        <w:t> </w:t>
      </w:r>
      <w:r>
        <w:rPr>
          <w:sz w:val="24"/>
        </w:rPr>
        <w:t>фермы,</w:t>
      </w:r>
      <w:r>
        <w:rPr>
          <w:spacing w:val="1"/>
          <w:sz w:val="24"/>
        </w:rPr>
        <w:t> </w:t>
      </w: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коньку</w:t>
      </w:r>
      <w:r>
        <w:rPr>
          <w:spacing w:val="1"/>
          <w:sz w:val="24"/>
        </w:rPr>
        <w:t> </w:t>
      </w:r>
      <w:r>
        <w:rPr>
          <w:sz w:val="24"/>
        </w:rPr>
        <w:t>крыши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местоположение,</w:t>
      </w:r>
      <w:r>
        <w:rPr>
          <w:spacing w:val="1"/>
          <w:sz w:val="24"/>
        </w:rPr>
        <w:t> </w:t>
      </w:r>
      <w:r>
        <w:rPr>
          <w:sz w:val="24"/>
        </w:rPr>
        <w:t>форму,</w:t>
      </w:r>
      <w:r>
        <w:rPr>
          <w:spacing w:val="1"/>
          <w:sz w:val="24"/>
        </w:rPr>
        <w:t> </w:t>
      </w:r>
      <w:r>
        <w:rPr>
          <w:sz w:val="24"/>
        </w:rPr>
        <w:t>размер,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дверных</w:t>
      </w:r>
      <w:r>
        <w:rPr>
          <w:spacing w:val="4"/>
          <w:sz w:val="24"/>
        </w:rPr>
        <w:t> </w:t>
      </w:r>
      <w:r>
        <w:rPr>
          <w:sz w:val="24"/>
        </w:rPr>
        <w:t>проемов,</w:t>
      </w:r>
      <w:r>
        <w:rPr>
          <w:spacing w:val="5"/>
          <w:sz w:val="24"/>
        </w:rPr>
        <w:t> </w:t>
      </w:r>
      <w:r>
        <w:rPr>
          <w:sz w:val="24"/>
        </w:rPr>
        <w:t>резные</w:t>
      </w:r>
      <w:r>
        <w:rPr>
          <w:spacing w:val="7"/>
          <w:sz w:val="24"/>
        </w:rPr>
        <w:t> </w:t>
      </w:r>
      <w:r>
        <w:rPr>
          <w:sz w:val="24"/>
        </w:rPr>
        <w:t>наличники</w:t>
      </w:r>
      <w:r>
        <w:rPr>
          <w:spacing w:val="10"/>
          <w:sz w:val="24"/>
        </w:rPr>
        <w:t> </w:t>
      </w:r>
      <w:r>
        <w:rPr>
          <w:sz w:val="24"/>
        </w:rPr>
        <w:t>оконных</w:t>
      </w:r>
      <w:r>
        <w:rPr>
          <w:spacing w:val="6"/>
          <w:sz w:val="24"/>
        </w:rPr>
        <w:t> </w:t>
      </w:r>
      <w:r>
        <w:rPr>
          <w:sz w:val="24"/>
        </w:rPr>
        <w:t>проемов,</w:t>
      </w:r>
      <w:r>
        <w:rPr>
          <w:spacing w:val="10"/>
          <w:sz w:val="24"/>
        </w:rPr>
        <w:t> </w:t>
      </w:r>
      <w:r>
        <w:rPr>
          <w:sz w:val="24"/>
        </w:rPr>
        <w:t>междуэтажный</w:t>
      </w:r>
      <w:r>
        <w:rPr>
          <w:spacing w:val="10"/>
          <w:sz w:val="24"/>
        </w:rPr>
        <w:t> </w:t>
      </w:r>
      <w:r>
        <w:rPr>
          <w:sz w:val="24"/>
        </w:rPr>
        <w:t>карниз</w:t>
      </w:r>
      <w:r>
        <w:rPr>
          <w:spacing w:val="-58"/>
          <w:sz w:val="24"/>
        </w:rPr>
        <w:t> </w:t>
      </w:r>
      <w:r>
        <w:rPr>
          <w:sz w:val="24"/>
        </w:rPr>
        <w:t>с резным</w:t>
      </w:r>
      <w:r>
        <w:rPr>
          <w:spacing w:val="-4"/>
          <w:sz w:val="24"/>
        </w:rPr>
        <w:t> </w:t>
      </w:r>
      <w:r>
        <w:rPr>
          <w:sz w:val="24"/>
        </w:rPr>
        <w:t>подзором,</w:t>
      </w:r>
      <w:r>
        <w:rPr>
          <w:spacing w:val="1"/>
          <w:sz w:val="24"/>
        </w:rPr>
        <w:t> </w:t>
      </w:r>
      <w:r>
        <w:rPr>
          <w:sz w:val="24"/>
        </w:rPr>
        <w:t>угловые</w:t>
      </w:r>
      <w:r>
        <w:rPr>
          <w:spacing w:val="-2"/>
          <w:sz w:val="24"/>
        </w:rPr>
        <w:t> </w:t>
      </w:r>
      <w:r>
        <w:rPr>
          <w:sz w:val="24"/>
        </w:rPr>
        <w:t>пилястры;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здания начала XX века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 проведения комплексных научных исследований и осуществления производства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пространственно-планировочная структура интерьеров здания начала XX</w:t>
      </w:r>
      <w:r>
        <w:rPr>
          <w:spacing w:val="60"/>
          <w:sz w:val="24"/>
        </w:rPr>
        <w:t> </w:t>
      </w:r>
      <w:r>
        <w:rPr>
          <w:sz w:val="24"/>
        </w:rPr>
        <w:t>века</w:t>
      </w:r>
      <w:r>
        <w:rPr>
          <w:spacing w:val="1"/>
          <w:sz w:val="24"/>
        </w:rPr>
        <w:t> </w:t>
      </w:r>
      <w:r>
        <w:rPr>
          <w:sz w:val="24"/>
        </w:rPr>
        <w:t>в пределах капитальных стен, перегородок, дверных проемов, первоначальных отметок</w:t>
      </w:r>
      <w:r>
        <w:rPr>
          <w:spacing w:val="1"/>
          <w:sz w:val="24"/>
        </w:rPr>
        <w:t> </w:t>
      </w:r>
      <w:r>
        <w:rPr>
          <w:sz w:val="24"/>
        </w:rPr>
        <w:t>полов, перекрытий;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капитальные стены здания начала XX в., их конструкция и материал, плоские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-3"/>
          <w:sz w:val="24"/>
        </w:rPr>
        <w:t> </w:t>
      </w:r>
      <w:r>
        <w:rPr>
          <w:sz w:val="24"/>
        </w:rPr>
        <w:t>перекрытия,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конструкция и</w:t>
      </w:r>
      <w:r>
        <w:rPr>
          <w:spacing w:val="1"/>
          <w:sz w:val="24"/>
        </w:rPr>
        <w:t> </w:t>
      </w:r>
      <w:r>
        <w:rPr>
          <w:sz w:val="24"/>
        </w:rPr>
        <w:t>материал;</w:t>
      </w:r>
    </w:p>
    <w:p>
      <w:pPr>
        <w:pStyle w:val="BodyText"/>
        <w:spacing w:line="237" w:lineRule="auto" w:before="3"/>
        <w:ind w:right="268"/>
      </w:pPr>
      <w:r>
        <w:rPr/>
        <w:t>Предмет охраны может быть уточнен в процессе проведения комплексных научных</w:t>
      </w:r>
      <w:r>
        <w:rPr>
          <w:spacing w:val="-57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и осуществления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реставрационных</w:t>
      </w:r>
      <w:r>
        <w:rPr>
          <w:spacing w:val="-6"/>
        </w:rPr>
        <w:t> </w:t>
      </w:r>
      <w:r>
        <w:rPr/>
        <w:t>работ.</w:t>
      </w:r>
    </w:p>
    <w:p>
      <w:pPr>
        <w:pStyle w:val="BodyText"/>
        <w:ind w:left="0" w:firstLine="0"/>
        <w:jc w:val="left"/>
      </w:pPr>
    </w:p>
    <w:p>
      <w:pPr>
        <w:pStyle w:val="Heading1"/>
        <w:spacing w:before="1"/>
        <w:ind w:left="482" w:right="528" w:hanging="7"/>
      </w:pPr>
      <w:bookmarkStart w:name="_bookmark22" w:id="24"/>
      <w:bookmarkEnd w:id="24"/>
      <w:r>
        <w:rPr>
          <w:b w:val="0"/>
        </w:rPr>
      </w:r>
      <w:r>
        <w:rPr/>
        <w:t>Статья 4.17.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"Дача, в которой жил писатель А.С. Новиков-Прибой,</w:t>
      </w:r>
      <w:r>
        <w:rPr>
          <w:spacing w:val="-57"/>
        </w:rPr>
        <w:t> </w:t>
      </w:r>
      <w:r>
        <w:rPr/>
        <w:t>1934-1944</w:t>
      </w:r>
      <w:r>
        <w:rPr>
          <w:spacing w:val="-2"/>
        </w:rPr>
        <w:t> </w:t>
      </w:r>
      <w:r>
        <w:rPr/>
        <w:t>гг."</w:t>
      </w:r>
    </w:p>
    <w:p>
      <w:pPr>
        <w:pStyle w:val="BodyText"/>
        <w:spacing w:before="9"/>
        <w:ind w:left="0" w:firstLine="0"/>
        <w:jc w:val="left"/>
        <w:rPr>
          <w:b/>
          <w:sz w:val="22"/>
        </w:rPr>
      </w:pPr>
    </w:p>
    <w:p>
      <w:pPr>
        <w:pStyle w:val="BodyText"/>
        <w:ind w:right="266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"Дача, в которой жил писатель А.С. Новиков-Прибой, 1934-1944 гг." (далее 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Черкизово,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поселок</w:t>
      </w:r>
      <w:r>
        <w:rPr>
          <w:spacing w:val="-57"/>
        </w:rPr>
        <w:t> </w:t>
      </w:r>
      <w:r>
        <w:rPr/>
        <w:t>Черкизово, улица Береговая, дом 7, разрешается по специально разработанным 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68" w:firstLine="70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7"/>
          <w:sz w:val="24"/>
        </w:rPr>
        <w:t> </w:t>
      </w:r>
      <w:r>
        <w:rPr>
          <w:sz w:val="24"/>
        </w:rPr>
        <w:t>работ</w:t>
      </w:r>
      <w:r>
        <w:rPr>
          <w:spacing w:val="8"/>
          <w:sz w:val="24"/>
        </w:rPr>
        <w:t> </w:t>
      </w:r>
      <w:r>
        <w:rPr>
          <w:sz w:val="24"/>
        </w:rPr>
        <w:t>по</w:t>
      </w:r>
      <w:r>
        <w:rPr>
          <w:spacing w:val="8"/>
          <w:sz w:val="24"/>
        </w:rPr>
        <w:t> </w:t>
      </w:r>
      <w:r>
        <w:rPr>
          <w:sz w:val="24"/>
        </w:rPr>
        <w:t>консервации,</w:t>
      </w:r>
      <w:r>
        <w:rPr>
          <w:spacing w:val="6"/>
          <w:sz w:val="24"/>
        </w:rPr>
        <w:t> </w:t>
      </w:r>
      <w:r>
        <w:rPr>
          <w:sz w:val="24"/>
        </w:rPr>
        <w:t>ремонту,</w:t>
      </w:r>
      <w:r>
        <w:rPr>
          <w:spacing w:val="10"/>
          <w:sz w:val="24"/>
        </w:rPr>
        <w:t> </w:t>
      </w:r>
      <w:r>
        <w:rPr>
          <w:sz w:val="24"/>
        </w:rPr>
        <w:t>приспособлению</w:t>
      </w:r>
      <w:r>
        <w:rPr>
          <w:spacing w:val="9"/>
          <w:sz w:val="24"/>
        </w:rPr>
        <w:t> </w:t>
      </w:r>
      <w:r>
        <w:rPr>
          <w:sz w:val="24"/>
        </w:rPr>
        <w:t>для</w:t>
      </w:r>
      <w:r>
        <w:rPr>
          <w:spacing w:val="10"/>
          <w:sz w:val="24"/>
        </w:rPr>
        <w:t> </w:t>
      </w:r>
      <w:r>
        <w:rPr>
          <w:sz w:val="24"/>
        </w:rPr>
        <w:t>современного</w:t>
      </w:r>
      <w:r>
        <w:rPr>
          <w:spacing w:val="8"/>
          <w:sz w:val="24"/>
        </w:rPr>
        <w:t> </w:t>
      </w:r>
      <w:r>
        <w:rPr>
          <w:sz w:val="24"/>
        </w:rPr>
        <w:t>использования,</w:t>
      </w:r>
      <w:r>
        <w:rPr>
          <w:spacing w:val="-58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0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7"/>
          <w:sz w:val="24"/>
        </w:rPr>
        <w:t> </w:t>
      </w:r>
      <w:r>
        <w:rPr>
          <w:sz w:val="24"/>
        </w:rPr>
        <w:t>руководства,</w:t>
      </w:r>
      <w:r>
        <w:rPr>
          <w:spacing w:val="10"/>
          <w:sz w:val="24"/>
        </w:rPr>
        <w:t> </w:t>
      </w:r>
      <w:r>
        <w:rPr>
          <w:sz w:val="24"/>
        </w:rPr>
        <w:t>технического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9"/>
          <w:sz w:val="24"/>
        </w:rPr>
        <w:t> </w:t>
      </w:r>
      <w:r>
        <w:rPr>
          <w:sz w:val="24"/>
        </w:rPr>
        <w:t>авторского</w:t>
      </w:r>
      <w:r>
        <w:rPr>
          <w:spacing w:val="7"/>
          <w:sz w:val="24"/>
        </w:rPr>
        <w:t> </w:t>
      </w:r>
      <w:r>
        <w:rPr>
          <w:sz w:val="24"/>
        </w:rPr>
        <w:t>надзора,</w:t>
      </w:r>
      <w:r>
        <w:rPr>
          <w:spacing w:val="10"/>
          <w:sz w:val="24"/>
        </w:rPr>
        <w:t> </w:t>
      </w:r>
      <w:r>
        <w:rPr>
          <w:sz w:val="24"/>
        </w:rPr>
        <w:t>на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65" w:firstLine="0"/>
      </w:pPr>
      <w:r>
        <w:rPr/>
        <w:t>основании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сохранению</w:t>
      </w:r>
      <w:r>
        <w:rPr>
          <w:spacing w:val="1"/>
        </w:rPr>
        <w:t> </w:t>
      </w:r>
      <w:r>
        <w:rPr/>
        <w:t>объекта культурного наследия и в соответствии с документацией, согласованной 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 работ по благоустройству территории, вызванных 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разработанным</w:t>
      </w:r>
      <w:r>
        <w:rPr>
          <w:spacing w:val="-1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возведению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нейтральной цветовой</w:t>
      </w:r>
      <w:r>
        <w:rPr>
          <w:spacing w:val="1"/>
          <w:sz w:val="24"/>
        </w:rPr>
        <w:t> </w:t>
      </w:r>
      <w:r>
        <w:rPr>
          <w:sz w:val="24"/>
        </w:rPr>
        <w:t>гаммы при</w:t>
      </w:r>
      <w:r>
        <w:rPr>
          <w:spacing w:val="-4"/>
          <w:sz w:val="24"/>
        </w:rPr>
        <w:t> </w:t>
      </w:r>
      <w:r>
        <w:rPr>
          <w:sz w:val="24"/>
        </w:rPr>
        <w:t>отделке</w:t>
      </w:r>
      <w:r>
        <w:rPr>
          <w:spacing w:val="-2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крыш;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 земляных, мелиоративных и иных работ, необходимых для 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создающих</w:t>
      </w:r>
      <w:r>
        <w:rPr>
          <w:spacing w:val="-2"/>
          <w:sz w:val="24"/>
        </w:rPr>
        <w:t> </w:t>
      </w:r>
      <w:r>
        <w:rPr>
          <w:sz w:val="24"/>
        </w:rPr>
        <w:t>угрозы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повреждения,</w:t>
      </w:r>
      <w:r>
        <w:rPr>
          <w:spacing w:val="-3"/>
          <w:sz w:val="24"/>
        </w:rPr>
        <w:t> </w:t>
      </w:r>
      <w:r>
        <w:rPr>
          <w:sz w:val="24"/>
        </w:rPr>
        <w:t>разрушения</w:t>
      </w:r>
      <w:r>
        <w:rPr>
          <w:spacing w:val="-3"/>
          <w:sz w:val="24"/>
        </w:rPr>
        <w:t> </w:t>
      </w:r>
      <w:r>
        <w:rPr>
          <w:sz w:val="24"/>
        </w:rPr>
        <w:t>или уничтожения;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 рекультивацией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-2"/>
          <w:sz w:val="24"/>
        </w:rPr>
        <w:t> </w:t>
      </w:r>
      <w:r>
        <w:rPr>
          <w:sz w:val="24"/>
        </w:rPr>
        <w:t>участка;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обрезке</w:t>
      </w:r>
      <w:r>
        <w:rPr>
          <w:spacing w:val="-4"/>
          <w:sz w:val="24"/>
        </w:rPr>
        <w:t> </w:t>
      </w:r>
      <w:r>
        <w:rPr>
          <w:sz w:val="24"/>
        </w:rPr>
        <w:t>существующих</w:t>
      </w:r>
      <w:r>
        <w:rPr>
          <w:spacing w:val="-3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1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(оград,</w:t>
      </w:r>
      <w:r>
        <w:rPr>
          <w:spacing w:val="1"/>
          <w:sz w:val="24"/>
        </w:rPr>
        <w:t> </w:t>
      </w:r>
      <w:r>
        <w:rPr>
          <w:sz w:val="24"/>
        </w:rPr>
        <w:t>скамеек, элементов</w:t>
      </w:r>
      <w:r>
        <w:rPr>
          <w:spacing w:val="1"/>
          <w:sz w:val="24"/>
        </w:rPr>
        <w:t> </w:t>
      </w:r>
      <w:r>
        <w:rPr>
          <w:sz w:val="24"/>
        </w:rPr>
        <w:t>освещения);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мер</w:t>
      </w:r>
      <w:r>
        <w:rPr>
          <w:spacing w:val="-2"/>
          <w:sz w:val="24"/>
        </w:rPr>
        <w:t> </w:t>
      </w:r>
      <w:r>
        <w:rPr>
          <w:sz w:val="24"/>
        </w:rPr>
        <w:t>пожарной</w:t>
      </w:r>
      <w:r>
        <w:rPr>
          <w:spacing w:val="-8"/>
          <w:sz w:val="24"/>
        </w:rPr>
        <w:t> </w:t>
      </w:r>
      <w:r>
        <w:rPr>
          <w:sz w:val="24"/>
        </w:rPr>
        <w:t>безопасности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3"/>
          <w:sz w:val="24"/>
        </w:rPr>
        <w:t> </w:t>
      </w:r>
      <w:r>
        <w:rPr>
          <w:sz w:val="24"/>
        </w:rPr>
        <w:t>объекта</w:t>
      </w:r>
      <w:r>
        <w:rPr>
          <w:spacing w:val="-6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 земляных, мелиоративных, хозяйственных и иных мероприятий 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условиям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</w:t>
      </w:r>
      <w:r>
        <w:rPr>
          <w:spacing w:val="1"/>
          <w:sz w:val="24"/>
        </w:rPr>
        <w:t> </w:t>
      </w:r>
      <w:r>
        <w:rPr>
          <w:sz w:val="24"/>
        </w:rPr>
        <w:t>составляющие</w:t>
      </w:r>
      <w:r>
        <w:rPr>
          <w:spacing w:val="1"/>
          <w:sz w:val="24"/>
        </w:rPr>
        <w:t> </w:t>
      </w:r>
      <w:r>
        <w:rPr>
          <w:sz w:val="24"/>
        </w:rPr>
        <w:t>предмет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267" w:val="left" w:leader="none"/>
          <w:tab w:pos="3642" w:val="left" w:leader="none"/>
          <w:tab w:pos="4912" w:val="left" w:leader="none"/>
          <w:tab w:pos="5995" w:val="left" w:leader="none"/>
          <w:tab w:pos="7481" w:val="left" w:leader="none"/>
          <w:tab w:pos="8561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замена</w:t>
        <w:tab/>
        <w:t>подлинных</w:t>
        <w:tab/>
        <w:t>элементов</w:t>
        <w:tab/>
        <w:t>объекта,</w:t>
        <w:tab/>
        <w:t>сохранность</w:t>
        <w:tab/>
        <w:t>которых</w:t>
        <w:tab/>
      </w:r>
      <w:r>
        <w:rPr>
          <w:spacing w:val="-1"/>
          <w:sz w:val="24"/>
        </w:rPr>
        <w:t>возможно</w:t>
      </w:r>
      <w:r>
        <w:rPr>
          <w:spacing w:val="-57"/>
          <w:sz w:val="24"/>
        </w:rPr>
        <w:t> </w:t>
      </w:r>
      <w:r>
        <w:rPr>
          <w:sz w:val="24"/>
        </w:rPr>
        <w:t>обеспечить методами</w:t>
      </w:r>
      <w:r>
        <w:rPr>
          <w:spacing w:val="1"/>
          <w:sz w:val="24"/>
        </w:rPr>
        <w:t> </w:t>
      </w:r>
      <w:r>
        <w:rPr>
          <w:sz w:val="24"/>
        </w:rPr>
        <w:t>консервации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1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3045" w:val="left" w:leader="none"/>
          <w:tab w:pos="4603" w:val="left" w:leader="none"/>
          <w:tab w:pos="5564" w:val="left" w:leader="none"/>
          <w:tab w:pos="6305" w:val="left" w:leader="none"/>
          <w:tab w:pos="7377" w:val="left" w:leader="none"/>
          <w:tab w:pos="7700" w:val="left" w:leader="none"/>
          <w:tab w:pos="9197" w:val="left" w:leader="none"/>
        </w:tabs>
        <w:spacing w:line="240" w:lineRule="auto" w:before="0" w:after="0"/>
        <w:ind w:left="223" w:right="272" w:firstLine="709"/>
        <w:jc w:val="left"/>
        <w:rPr>
          <w:sz w:val="24"/>
        </w:rPr>
      </w:pPr>
      <w:r>
        <w:rPr>
          <w:sz w:val="24"/>
        </w:rPr>
        <w:t>хозяйственная</w:t>
        <w:tab/>
        <w:t>деятельность</w:t>
        <w:tab/>
        <w:t>любого</w:t>
        <w:tab/>
        <w:t>вида,</w:t>
        <w:tab/>
        <w:t>ведущая</w:t>
        <w:tab/>
        <w:t>к</w:t>
        <w:tab/>
        <w:t>разрушению</w:t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искажению</w:t>
      </w:r>
      <w:r>
        <w:rPr>
          <w:spacing w:val="-4"/>
          <w:sz w:val="24"/>
        </w:rPr>
        <w:t> </w:t>
      </w:r>
      <w:r>
        <w:rPr>
          <w:sz w:val="24"/>
        </w:rPr>
        <w:t>предмета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5"/>
          <w:sz w:val="24"/>
        </w:rPr>
        <w:t> </w:t>
      </w:r>
      <w:r>
        <w:rPr>
          <w:sz w:val="24"/>
        </w:rPr>
        <w:t>надземных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наземных</w:t>
      </w:r>
      <w:r>
        <w:rPr>
          <w:spacing w:val="3"/>
          <w:sz w:val="24"/>
        </w:rPr>
        <w:t> </w:t>
      </w:r>
      <w:r>
        <w:rPr>
          <w:sz w:val="24"/>
        </w:rPr>
        <w:t>коммуникаций,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том</w:t>
      </w:r>
      <w:r>
        <w:rPr>
          <w:spacing w:val="3"/>
          <w:sz w:val="24"/>
        </w:rPr>
        <w:t> </w:t>
      </w:r>
      <w:r>
        <w:rPr>
          <w:sz w:val="24"/>
        </w:rPr>
        <w:t>числе</w:t>
      </w:r>
      <w:r>
        <w:rPr>
          <w:spacing w:val="2"/>
          <w:sz w:val="24"/>
        </w:rPr>
        <w:t> </w:t>
      </w:r>
      <w:r>
        <w:rPr>
          <w:sz w:val="24"/>
        </w:rPr>
        <w:t>высоковольтных</w:t>
      </w:r>
      <w:r>
        <w:rPr>
          <w:spacing w:val="-57"/>
          <w:sz w:val="24"/>
        </w:rPr>
        <w:t> </w:t>
      </w:r>
      <w:r>
        <w:rPr>
          <w:sz w:val="24"/>
        </w:rPr>
        <w:t>линий</w:t>
      </w:r>
      <w:r>
        <w:rPr>
          <w:spacing w:val="-3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8"/>
          <w:sz w:val="24"/>
        </w:rPr>
        <w:t> </w:t>
      </w:r>
      <w:r>
        <w:rPr>
          <w:sz w:val="24"/>
        </w:rPr>
        <w:t>крупногабаритных</w:t>
      </w:r>
      <w:r>
        <w:rPr>
          <w:spacing w:val="-3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2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3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посадку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специально</w:t>
      </w:r>
      <w:r>
        <w:rPr>
          <w:spacing w:val="-4"/>
          <w:sz w:val="24"/>
        </w:rPr>
        <w:t> </w:t>
      </w:r>
      <w:r>
        <w:rPr>
          <w:sz w:val="24"/>
        </w:rPr>
        <w:t>разработанных</w:t>
      </w:r>
      <w:r>
        <w:rPr>
          <w:spacing w:val="-5"/>
          <w:sz w:val="24"/>
        </w:rPr>
        <w:t> </w:t>
      </w:r>
      <w:r>
        <w:rPr>
          <w:sz w:val="24"/>
        </w:rPr>
        <w:t>проектов;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8"/>
          <w:sz w:val="24"/>
        </w:rPr>
        <w:t> </w:t>
      </w:r>
      <w:r>
        <w:rPr>
          <w:sz w:val="24"/>
        </w:rPr>
        <w:t>вышек</w:t>
      </w:r>
      <w:r>
        <w:rPr>
          <w:spacing w:val="-3"/>
          <w:sz w:val="24"/>
        </w:rPr>
        <w:t> </w:t>
      </w:r>
      <w:r>
        <w:rPr>
          <w:sz w:val="24"/>
        </w:rPr>
        <w:t>телекоммуникаций.</w:t>
      </w:r>
    </w:p>
    <w:p>
      <w:pPr>
        <w:pStyle w:val="BodyText"/>
        <w:spacing w:before="266"/>
        <w:ind w:right="266"/>
      </w:pPr>
      <w:r>
        <w:rPr/>
        <w:t>Предметом охраны объекта культурного наследия регионального значения - "Дача,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жил</w:t>
      </w:r>
      <w:r>
        <w:rPr>
          <w:spacing w:val="1"/>
        </w:rPr>
        <w:t> </w:t>
      </w:r>
      <w:r>
        <w:rPr/>
        <w:t>писатель</w:t>
      </w:r>
      <w:r>
        <w:rPr>
          <w:spacing w:val="1"/>
        </w:rPr>
        <w:t> </w:t>
      </w:r>
      <w:r>
        <w:rPr/>
        <w:t>А.С.</w:t>
      </w:r>
      <w:r>
        <w:rPr>
          <w:spacing w:val="1"/>
        </w:rPr>
        <w:t> </w:t>
      </w:r>
      <w:r>
        <w:rPr/>
        <w:t>Новиков-Прибой,</w:t>
      </w:r>
      <w:r>
        <w:rPr>
          <w:spacing w:val="1"/>
        </w:rPr>
        <w:t> </w:t>
      </w:r>
      <w:r>
        <w:rPr/>
        <w:t>1934-1944</w:t>
      </w:r>
      <w:r>
        <w:rPr>
          <w:spacing w:val="1"/>
        </w:rPr>
        <w:t> </w:t>
      </w:r>
      <w:r>
        <w:rPr/>
        <w:t>гг."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здание</w:t>
      </w:r>
      <w:r>
        <w:rPr>
          <w:spacing w:val="1"/>
        </w:rPr>
        <w:t> </w:t>
      </w:r>
      <w:r>
        <w:rPr/>
        <w:t>дачи),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4"/>
        </w:rPr>
        <w:t> </w:t>
      </w:r>
      <w:r>
        <w:rPr/>
        <w:t>поселение</w:t>
      </w:r>
      <w:r>
        <w:rPr>
          <w:spacing w:val="4"/>
        </w:rPr>
        <w:t> </w:t>
      </w:r>
      <w:r>
        <w:rPr/>
        <w:t>Черкизово,</w:t>
      </w:r>
      <w:r>
        <w:rPr>
          <w:spacing w:val="4"/>
        </w:rPr>
        <w:t> </w:t>
      </w:r>
      <w:r>
        <w:rPr/>
        <w:t>дачный</w:t>
      </w:r>
      <w:r>
        <w:rPr>
          <w:spacing w:val="7"/>
        </w:rPr>
        <w:t> </w:t>
      </w:r>
      <w:r>
        <w:rPr/>
        <w:t>поселок</w:t>
      </w:r>
      <w:r>
        <w:rPr>
          <w:spacing w:val="5"/>
        </w:rPr>
        <w:t> </w:t>
      </w:r>
      <w:r>
        <w:rPr/>
        <w:t>Черкизово,</w:t>
      </w:r>
      <w:r>
        <w:rPr>
          <w:spacing w:val="8"/>
        </w:rPr>
        <w:t> </w:t>
      </w:r>
      <w:r>
        <w:rPr/>
        <w:t>улица</w:t>
      </w:r>
      <w:r>
        <w:rPr>
          <w:spacing w:val="8"/>
        </w:rPr>
        <w:t> </w:t>
      </w:r>
      <w:r>
        <w:rPr/>
        <w:t>Береговая,</w:t>
      </w:r>
      <w:r>
        <w:rPr>
          <w:spacing w:val="8"/>
        </w:rPr>
        <w:t> </w:t>
      </w:r>
      <w:r>
        <w:rPr/>
        <w:t>дом</w:t>
      </w:r>
      <w:r>
        <w:rPr>
          <w:spacing w:val="5"/>
        </w:rPr>
        <w:t> </w:t>
      </w:r>
      <w:r>
        <w:rPr/>
        <w:t>7,</w:t>
      </w:r>
    </w:p>
    <w:p>
      <w:pPr>
        <w:spacing w:after="0"/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являются: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66" w:firstLine="70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структуре</w:t>
      </w:r>
      <w:r>
        <w:rPr>
          <w:spacing w:val="-3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сложившейся</w:t>
      </w:r>
      <w:r>
        <w:rPr>
          <w:spacing w:val="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объемно-пространственная композиция прямоугольного в плане здания дачи</w:t>
      </w:r>
      <w:r>
        <w:rPr>
          <w:spacing w:val="1"/>
          <w:sz w:val="24"/>
        </w:rPr>
        <w:t> </w:t>
      </w:r>
      <w:r>
        <w:rPr>
          <w:sz w:val="24"/>
        </w:rPr>
        <w:t>периода 1930-х гг. с двумя крытыми верандами и мезонином, включая высотные 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венчающим карнизам;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(вальмовая)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дачи,</w:t>
      </w:r>
      <w:r>
        <w:rPr>
          <w:spacing w:val="1"/>
          <w:sz w:val="24"/>
        </w:rPr>
        <w:t> </w:t>
      </w: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(двускатная)</w:t>
      </w:r>
      <w:r>
        <w:rPr>
          <w:spacing w:val="1"/>
          <w:sz w:val="24"/>
        </w:rPr>
        <w:t> </w:t>
      </w:r>
      <w:r>
        <w:rPr>
          <w:sz w:val="24"/>
        </w:rPr>
        <w:t>мезонина,</w:t>
      </w:r>
      <w:r>
        <w:rPr>
          <w:spacing w:val="1"/>
          <w:sz w:val="24"/>
        </w:rPr>
        <w:t> </w:t>
      </w:r>
      <w:r>
        <w:rPr>
          <w:sz w:val="24"/>
        </w:rPr>
        <w:t>конструкция,</w:t>
      </w:r>
      <w:r>
        <w:rPr>
          <w:spacing w:val="1"/>
          <w:sz w:val="24"/>
        </w:rPr>
        <w:t> </w:t>
      </w:r>
      <w:r>
        <w:rPr>
          <w:sz w:val="24"/>
        </w:rPr>
        <w:t>угол</w:t>
      </w:r>
      <w:r>
        <w:rPr>
          <w:spacing w:val="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скатов,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-2"/>
          <w:sz w:val="24"/>
        </w:rPr>
        <w:t> </w:t>
      </w:r>
      <w:r>
        <w:rPr>
          <w:sz w:val="24"/>
        </w:rPr>
        <w:t>покрытия,</w:t>
      </w:r>
      <w:r>
        <w:rPr>
          <w:spacing w:val="-2"/>
          <w:sz w:val="24"/>
        </w:rPr>
        <w:t> </w:t>
      </w:r>
      <w:r>
        <w:rPr>
          <w:sz w:val="24"/>
        </w:rPr>
        <w:t>высотные</w:t>
      </w:r>
      <w:r>
        <w:rPr>
          <w:spacing w:val="-3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конькам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печным</w:t>
      </w:r>
      <w:r>
        <w:rPr>
          <w:spacing w:val="-4"/>
          <w:sz w:val="24"/>
        </w:rPr>
        <w:t> </w:t>
      </w:r>
      <w:r>
        <w:rPr>
          <w:sz w:val="24"/>
        </w:rPr>
        <w:t>трубам;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периода</w:t>
      </w:r>
      <w:r>
        <w:rPr>
          <w:spacing w:val="1"/>
          <w:sz w:val="24"/>
        </w:rPr>
        <w:t> </w:t>
      </w:r>
      <w:r>
        <w:rPr>
          <w:sz w:val="24"/>
        </w:rPr>
        <w:t>1930-х</w:t>
      </w:r>
      <w:r>
        <w:rPr>
          <w:spacing w:val="1"/>
          <w:sz w:val="24"/>
        </w:rPr>
        <w:t> </w:t>
      </w:r>
      <w:r>
        <w:rPr>
          <w:sz w:val="24"/>
        </w:rPr>
        <w:t>гг.,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местоположение,</w:t>
      </w:r>
      <w:r>
        <w:rPr>
          <w:spacing w:val="1"/>
          <w:sz w:val="24"/>
        </w:rPr>
        <w:t> </w:t>
      </w:r>
      <w:r>
        <w:rPr>
          <w:sz w:val="24"/>
        </w:rPr>
        <w:t>форму,</w:t>
      </w:r>
      <w:r>
        <w:rPr>
          <w:spacing w:val="60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дверных</w:t>
      </w:r>
      <w:r>
        <w:rPr>
          <w:spacing w:val="1"/>
          <w:sz w:val="24"/>
        </w:rPr>
        <w:t> </w:t>
      </w:r>
      <w:r>
        <w:rPr>
          <w:sz w:val="24"/>
        </w:rPr>
        <w:t>проемов,</w:t>
      </w:r>
      <w:r>
        <w:rPr>
          <w:spacing w:val="1"/>
          <w:sz w:val="24"/>
        </w:rPr>
        <w:t> </w:t>
      </w:r>
      <w:r>
        <w:rPr>
          <w:sz w:val="24"/>
        </w:rPr>
        <w:t>рамочные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проемов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прямоугольными</w:t>
      </w:r>
      <w:r>
        <w:rPr>
          <w:spacing w:val="1"/>
          <w:sz w:val="24"/>
        </w:rPr>
        <w:t> </w:t>
      </w:r>
      <w:r>
        <w:rPr>
          <w:sz w:val="24"/>
        </w:rPr>
        <w:t>сандриками,</w:t>
      </w:r>
      <w:r>
        <w:rPr>
          <w:spacing w:val="1"/>
          <w:sz w:val="24"/>
        </w:rPr>
        <w:t> </w:t>
      </w:r>
      <w:r>
        <w:rPr>
          <w:sz w:val="24"/>
        </w:rPr>
        <w:t>угловые</w:t>
      </w:r>
      <w:r>
        <w:rPr>
          <w:spacing w:val="1"/>
          <w:sz w:val="24"/>
        </w:rPr>
        <w:t> </w:t>
      </w:r>
      <w:r>
        <w:rPr>
          <w:sz w:val="24"/>
        </w:rPr>
        <w:t>филенчатые</w:t>
      </w:r>
      <w:r>
        <w:rPr>
          <w:spacing w:val="1"/>
          <w:sz w:val="24"/>
        </w:rPr>
        <w:t> </w:t>
      </w:r>
      <w:r>
        <w:rPr>
          <w:sz w:val="24"/>
        </w:rPr>
        <w:t>лопатки,</w:t>
      </w:r>
      <w:r>
        <w:rPr>
          <w:spacing w:val="1"/>
          <w:sz w:val="24"/>
        </w:rPr>
        <w:t> </w:t>
      </w:r>
      <w:r>
        <w:rPr>
          <w:sz w:val="24"/>
        </w:rPr>
        <w:t>кирпичный</w:t>
      </w:r>
      <w:r>
        <w:rPr>
          <w:spacing w:val="1"/>
          <w:sz w:val="24"/>
        </w:rPr>
        <w:t> </w:t>
      </w:r>
      <w:r>
        <w:rPr>
          <w:sz w:val="24"/>
        </w:rPr>
        <w:t>цоколь,</w:t>
      </w:r>
      <w:r>
        <w:rPr>
          <w:spacing w:val="1"/>
          <w:sz w:val="24"/>
        </w:rPr>
        <w:t> </w:t>
      </w:r>
      <w:r>
        <w:rPr>
          <w:sz w:val="24"/>
        </w:rPr>
        <w:t>венчающие</w:t>
      </w:r>
      <w:r>
        <w:rPr>
          <w:spacing w:val="-6"/>
          <w:sz w:val="24"/>
        </w:rPr>
        <w:t> </w:t>
      </w:r>
      <w:r>
        <w:rPr>
          <w:sz w:val="24"/>
        </w:rPr>
        <w:t>карнизы</w:t>
      </w:r>
      <w:r>
        <w:rPr>
          <w:spacing w:val="-3"/>
          <w:sz w:val="24"/>
        </w:rPr>
        <w:t> </w:t>
      </w:r>
      <w:r>
        <w:rPr>
          <w:sz w:val="24"/>
        </w:rPr>
        <w:t>основного</w:t>
      </w:r>
      <w:r>
        <w:rPr>
          <w:spacing w:val="-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мезонина;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здания дачи периода</w:t>
      </w:r>
      <w:r>
        <w:rPr>
          <w:spacing w:val="1"/>
          <w:sz w:val="24"/>
        </w:rPr>
        <w:t> </w:t>
      </w:r>
      <w:r>
        <w:rPr>
          <w:sz w:val="24"/>
        </w:rPr>
        <w:t>1930-х гг. - тес, кирпичный цоколь с выложенным поребриком и зубцами, деревянная</w:t>
      </w:r>
      <w:r>
        <w:rPr>
          <w:spacing w:val="1"/>
          <w:sz w:val="24"/>
        </w:rPr>
        <w:t> </w:t>
      </w:r>
      <w:r>
        <w:rPr>
          <w:sz w:val="24"/>
        </w:rPr>
        <w:t>панель,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датами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2"/>
          <w:sz w:val="24"/>
        </w:rPr>
        <w:t> </w:t>
      </w:r>
      <w:r>
        <w:rPr>
          <w:sz w:val="24"/>
        </w:rPr>
        <w:t>писателя;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1"/>
          <w:sz w:val="24"/>
        </w:rPr>
        <w:t> </w:t>
      </w:r>
      <w:r>
        <w:rPr>
          <w:sz w:val="24"/>
        </w:rPr>
        <w:t>решение</w:t>
      </w:r>
      <w:r>
        <w:rPr>
          <w:spacing w:val="12"/>
          <w:sz w:val="24"/>
        </w:rPr>
        <w:t> </w:t>
      </w:r>
      <w:r>
        <w:rPr>
          <w:sz w:val="24"/>
        </w:rPr>
        <w:t>фасадов</w:t>
      </w:r>
      <w:r>
        <w:rPr>
          <w:spacing w:val="13"/>
          <w:sz w:val="24"/>
        </w:rPr>
        <w:t> </w:t>
      </w:r>
      <w:r>
        <w:rPr>
          <w:sz w:val="24"/>
        </w:rPr>
        <w:t>здания</w:t>
      </w:r>
      <w:r>
        <w:rPr>
          <w:spacing w:val="16"/>
          <w:sz w:val="24"/>
        </w:rPr>
        <w:t> </w:t>
      </w:r>
      <w:r>
        <w:rPr>
          <w:sz w:val="24"/>
        </w:rPr>
        <w:t>дачи</w:t>
      </w:r>
      <w:r>
        <w:rPr>
          <w:spacing w:val="14"/>
          <w:sz w:val="24"/>
        </w:rPr>
        <w:t> </w:t>
      </w:r>
      <w:r>
        <w:rPr>
          <w:sz w:val="24"/>
        </w:rPr>
        <w:t>периода</w:t>
      </w:r>
      <w:r>
        <w:rPr>
          <w:spacing w:val="12"/>
          <w:sz w:val="24"/>
        </w:rPr>
        <w:t> </w:t>
      </w:r>
      <w:r>
        <w:rPr>
          <w:sz w:val="24"/>
        </w:rPr>
        <w:t>1930-х</w:t>
      </w:r>
      <w:r>
        <w:rPr>
          <w:spacing w:val="13"/>
          <w:sz w:val="24"/>
        </w:rPr>
        <w:t> </w:t>
      </w:r>
      <w:r>
        <w:rPr>
          <w:sz w:val="24"/>
        </w:rPr>
        <w:t>гг.</w:t>
      </w:r>
      <w:r>
        <w:rPr>
          <w:spacing w:val="15"/>
          <w:sz w:val="24"/>
        </w:rPr>
        <w:t> </w:t>
      </w:r>
      <w:r>
        <w:rPr>
          <w:sz w:val="24"/>
        </w:rPr>
        <w:t>(уточняется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комплексных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5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периода</w:t>
      </w:r>
      <w:r>
        <w:rPr>
          <w:spacing w:val="1"/>
          <w:sz w:val="24"/>
        </w:rPr>
        <w:t> </w:t>
      </w:r>
      <w:r>
        <w:rPr>
          <w:sz w:val="24"/>
        </w:rPr>
        <w:t>1930-х гг. в пределах капитальных стен, перегородок, дверных проемов, первоначальных</w:t>
      </w:r>
      <w:r>
        <w:rPr>
          <w:spacing w:val="1"/>
          <w:sz w:val="24"/>
        </w:rPr>
        <w:t> </w:t>
      </w:r>
      <w:r>
        <w:rPr>
          <w:sz w:val="24"/>
        </w:rPr>
        <w:t>отметок</w:t>
      </w:r>
      <w:r>
        <w:rPr>
          <w:spacing w:val="1"/>
          <w:sz w:val="24"/>
        </w:rPr>
        <w:t> </w:t>
      </w:r>
      <w:r>
        <w:rPr>
          <w:sz w:val="24"/>
        </w:rPr>
        <w:t>полов, плоских</w:t>
      </w:r>
      <w:r>
        <w:rPr>
          <w:spacing w:val="-2"/>
          <w:sz w:val="24"/>
        </w:rPr>
        <w:t> </w:t>
      </w:r>
      <w:r>
        <w:rPr>
          <w:sz w:val="24"/>
        </w:rPr>
        <w:t>перекрытий,</w:t>
      </w:r>
      <w:r>
        <w:rPr>
          <w:spacing w:val="-3"/>
          <w:sz w:val="24"/>
        </w:rPr>
        <w:t> </w:t>
      </w:r>
      <w:r>
        <w:rPr>
          <w:sz w:val="24"/>
        </w:rPr>
        <w:t>включая</w:t>
      </w:r>
      <w:r>
        <w:rPr>
          <w:spacing w:val="-3"/>
          <w:sz w:val="24"/>
        </w:rPr>
        <w:t> </w:t>
      </w:r>
      <w:r>
        <w:rPr>
          <w:sz w:val="24"/>
        </w:rPr>
        <w:t>местоположение</w:t>
      </w:r>
      <w:r>
        <w:rPr>
          <w:spacing w:val="-3"/>
          <w:sz w:val="24"/>
        </w:rPr>
        <w:t> </w:t>
      </w:r>
      <w:r>
        <w:rPr>
          <w:sz w:val="24"/>
        </w:rPr>
        <w:t>печей;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капитальные стены здания дачи периода 1930-х гг., их конструкция и материал,</w:t>
      </w:r>
      <w:r>
        <w:rPr>
          <w:spacing w:val="-57"/>
          <w:sz w:val="24"/>
        </w:rPr>
        <w:t> </w:t>
      </w:r>
      <w:r>
        <w:rPr>
          <w:sz w:val="24"/>
        </w:rPr>
        <w:t>плоские</w:t>
      </w:r>
      <w:r>
        <w:rPr>
          <w:spacing w:val="-3"/>
          <w:sz w:val="24"/>
        </w:rPr>
        <w:t> </w:t>
      </w:r>
      <w:r>
        <w:rPr>
          <w:sz w:val="24"/>
        </w:rPr>
        <w:t>перекрытия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конструкция</w:t>
      </w:r>
      <w:r>
        <w:rPr>
          <w:spacing w:val="1"/>
          <w:sz w:val="24"/>
        </w:rPr>
        <w:t> </w:t>
      </w:r>
      <w:r>
        <w:rPr>
          <w:sz w:val="24"/>
        </w:rPr>
        <w:t>и материал;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71" w:firstLine="709"/>
        <w:jc w:val="both"/>
        <w:rPr>
          <w:sz w:val="24"/>
        </w:rPr>
      </w:pPr>
      <w:r>
        <w:rPr>
          <w:sz w:val="24"/>
        </w:rPr>
        <w:t>архитектурно-художественное оформление интерьеров здания дачи, включая</w:t>
      </w:r>
      <w:r>
        <w:rPr>
          <w:spacing w:val="1"/>
          <w:sz w:val="24"/>
        </w:rPr>
        <w:t> </w:t>
      </w:r>
      <w:r>
        <w:rPr>
          <w:sz w:val="24"/>
        </w:rPr>
        <w:t>потолочные</w:t>
      </w:r>
      <w:r>
        <w:rPr>
          <w:spacing w:val="-3"/>
          <w:sz w:val="24"/>
        </w:rPr>
        <w:t> </w:t>
      </w:r>
      <w:r>
        <w:rPr>
          <w:sz w:val="24"/>
        </w:rPr>
        <w:t>карнизы,</w:t>
      </w:r>
      <w:r>
        <w:rPr>
          <w:spacing w:val="-2"/>
          <w:sz w:val="24"/>
        </w:rPr>
        <w:t> </w:t>
      </w:r>
      <w:r>
        <w:rPr>
          <w:sz w:val="24"/>
        </w:rPr>
        <w:t>деревянные</w:t>
      </w:r>
      <w:r>
        <w:rPr>
          <w:spacing w:val="-2"/>
          <w:sz w:val="24"/>
        </w:rPr>
        <w:t> </w:t>
      </w:r>
      <w:r>
        <w:rPr>
          <w:sz w:val="24"/>
        </w:rPr>
        <w:t>раскладки потолков;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4" w:after="0"/>
        <w:ind w:left="223" w:right="267" w:firstLine="709"/>
        <w:jc w:val="both"/>
        <w:rPr>
          <w:sz w:val="24"/>
        </w:rPr>
      </w:pPr>
      <w:r>
        <w:rPr>
          <w:sz w:val="24"/>
        </w:rPr>
        <w:t>внутренние</w:t>
      </w:r>
      <w:r>
        <w:rPr>
          <w:spacing w:val="1"/>
          <w:sz w:val="24"/>
        </w:rPr>
        <w:t> </w:t>
      </w:r>
      <w:r>
        <w:rPr>
          <w:sz w:val="24"/>
        </w:rPr>
        <w:t>филенчатые</w:t>
      </w:r>
      <w:r>
        <w:rPr>
          <w:spacing w:val="1"/>
          <w:sz w:val="24"/>
        </w:rPr>
        <w:t> </w:t>
      </w:r>
      <w:r>
        <w:rPr>
          <w:sz w:val="24"/>
        </w:rPr>
        <w:t>двери: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оформления,</w:t>
      </w:r>
      <w:r>
        <w:rPr>
          <w:spacing w:val="1"/>
          <w:sz w:val="24"/>
        </w:rPr>
        <w:t> </w:t>
      </w:r>
      <w:r>
        <w:rPr>
          <w:sz w:val="24"/>
        </w:rPr>
        <w:t>техника</w:t>
      </w:r>
      <w:r>
        <w:rPr>
          <w:spacing w:val="-57"/>
          <w:sz w:val="24"/>
        </w:rPr>
        <w:t> </w:t>
      </w:r>
      <w:r>
        <w:rPr>
          <w:sz w:val="24"/>
        </w:rPr>
        <w:t>изготовления;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лестница</w:t>
      </w:r>
      <w:r>
        <w:rPr>
          <w:spacing w:val="1"/>
          <w:sz w:val="24"/>
        </w:rPr>
        <w:t> </w:t>
      </w:r>
      <w:r>
        <w:rPr>
          <w:sz w:val="24"/>
        </w:rPr>
        <w:t>деревянная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мезонин: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оформления,</w:t>
      </w:r>
      <w:r>
        <w:rPr>
          <w:spacing w:val="1"/>
          <w:sz w:val="24"/>
        </w:rPr>
        <w:t> </w:t>
      </w:r>
      <w:r>
        <w:rPr>
          <w:sz w:val="24"/>
        </w:rPr>
        <w:t>техника</w:t>
      </w:r>
      <w:r>
        <w:rPr>
          <w:spacing w:val="1"/>
          <w:sz w:val="24"/>
        </w:rPr>
        <w:t> </w:t>
      </w:r>
      <w:r>
        <w:rPr>
          <w:sz w:val="24"/>
        </w:rPr>
        <w:t>изготовления;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кафельная</w:t>
      </w:r>
      <w:r>
        <w:rPr>
          <w:spacing w:val="1"/>
          <w:sz w:val="24"/>
        </w:rPr>
        <w:t> </w:t>
      </w:r>
      <w:r>
        <w:rPr>
          <w:sz w:val="24"/>
        </w:rPr>
        <w:t>печь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комнате</w:t>
      </w:r>
      <w:r>
        <w:rPr>
          <w:spacing w:val="1"/>
          <w:sz w:val="24"/>
        </w:rPr>
        <w:t> </w:t>
      </w:r>
      <w:r>
        <w:rPr>
          <w:sz w:val="24"/>
        </w:rPr>
        <w:t>1-го</w:t>
      </w:r>
      <w:r>
        <w:rPr>
          <w:spacing w:val="1"/>
          <w:sz w:val="24"/>
        </w:rPr>
        <w:t> </w:t>
      </w:r>
      <w:r>
        <w:rPr>
          <w:sz w:val="24"/>
        </w:rPr>
        <w:t>этажа,</w:t>
      </w:r>
      <w:r>
        <w:rPr>
          <w:spacing w:val="1"/>
          <w:sz w:val="24"/>
        </w:rPr>
        <w:t> </w:t>
      </w:r>
      <w:r>
        <w:rPr>
          <w:sz w:val="24"/>
        </w:rPr>
        <w:t>кирпичные</w:t>
      </w:r>
      <w:r>
        <w:rPr>
          <w:spacing w:val="1"/>
          <w:sz w:val="24"/>
        </w:rPr>
        <w:t> </w:t>
      </w:r>
      <w:r>
        <w:rPr>
          <w:sz w:val="24"/>
        </w:rPr>
        <w:t>печи</w:t>
      </w:r>
      <w:r>
        <w:rPr>
          <w:spacing w:val="1"/>
          <w:sz w:val="24"/>
        </w:rPr>
        <w:t> </w:t>
      </w:r>
      <w:r>
        <w:rPr>
          <w:sz w:val="24"/>
        </w:rPr>
        <w:t>кухни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мезонина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печным прибором;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рисунок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материал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заполнений,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фурнитуру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цветные</w:t>
      </w:r>
      <w:r>
        <w:rPr>
          <w:spacing w:val="1"/>
          <w:sz w:val="24"/>
        </w:rPr>
        <w:t> </w:t>
      </w:r>
      <w:r>
        <w:rPr>
          <w:sz w:val="24"/>
        </w:rPr>
        <w:t>стекла.</w:t>
      </w:r>
    </w:p>
    <w:p>
      <w:pPr>
        <w:pStyle w:val="BodyText"/>
        <w:ind w:right="270"/>
      </w:pPr>
      <w:r>
        <w:rPr/>
        <w:t>Предмет охраны может быть уточнен в процессе проведения комплексных научных</w:t>
      </w:r>
      <w:r>
        <w:rPr>
          <w:spacing w:val="-57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и осуществления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реставрационных</w:t>
      </w:r>
      <w:r>
        <w:rPr>
          <w:spacing w:val="-6"/>
        </w:rPr>
        <w:t> </w:t>
      </w:r>
      <w:r>
        <w:rPr/>
        <w:t>работ.</w:t>
      </w:r>
    </w:p>
    <w:p>
      <w:pPr>
        <w:pStyle w:val="BodyText"/>
        <w:spacing w:before="6"/>
        <w:ind w:left="0" w:firstLine="0"/>
        <w:jc w:val="left"/>
        <w:rPr>
          <w:sz w:val="23"/>
        </w:rPr>
      </w:pPr>
    </w:p>
    <w:p>
      <w:pPr>
        <w:pStyle w:val="Heading1"/>
        <w:ind w:left="439" w:firstLine="169"/>
        <w:jc w:val="left"/>
      </w:pPr>
      <w:bookmarkStart w:name="_bookmark23" w:id="25"/>
      <w:bookmarkEnd w:id="25"/>
      <w:r>
        <w:rPr>
          <w:b w:val="0"/>
        </w:rPr>
      </w:r>
      <w:r>
        <w:rPr/>
        <w:t>Статья 4.18.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</w:t>
      </w:r>
      <w:r>
        <w:rPr>
          <w:spacing w:val="-5"/>
        </w:rPr>
        <w:t> </w:t>
      </w:r>
      <w:r>
        <w:rPr/>
        <w:t>"Усадьба Прове-Калиша: -</w:t>
      </w:r>
      <w:r>
        <w:rPr>
          <w:spacing w:val="-5"/>
        </w:rPr>
        <w:t> </w:t>
      </w:r>
      <w:r>
        <w:rPr/>
        <w:t>парк,</w:t>
      </w:r>
      <w:r>
        <w:rPr>
          <w:spacing w:val="-4"/>
        </w:rPr>
        <w:t> </w:t>
      </w:r>
      <w:r>
        <w:rPr/>
        <w:t>кон.</w:t>
      </w:r>
      <w:r>
        <w:rPr>
          <w:spacing w:val="2"/>
        </w:rPr>
        <w:t> </w:t>
      </w:r>
      <w:r>
        <w:rPr/>
        <w:t>XIX</w:t>
      </w:r>
      <w:r>
        <w:rPr>
          <w:spacing w:val="-6"/>
        </w:rPr>
        <w:t> </w:t>
      </w:r>
      <w:r>
        <w:rPr/>
        <w:t>-</w:t>
      </w:r>
      <w:r>
        <w:rPr>
          <w:spacing w:val="-1"/>
        </w:rPr>
        <w:t> </w:t>
      </w:r>
      <w:r>
        <w:rPr/>
        <w:t>нач.</w:t>
      </w:r>
      <w:r>
        <w:rPr>
          <w:spacing w:val="-2"/>
        </w:rPr>
        <w:t> </w:t>
      </w:r>
      <w:r>
        <w:rPr/>
        <w:t>XX</w:t>
      </w:r>
      <w:r>
        <w:rPr>
          <w:spacing w:val="-6"/>
        </w:rPr>
        <w:t> </w:t>
      </w:r>
      <w:r>
        <w:rPr/>
        <w:t>вв."</w:t>
      </w:r>
    </w:p>
    <w:p>
      <w:pPr>
        <w:pStyle w:val="BodyText"/>
        <w:ind w:left="0" w:firstLine="0"/>
        <w:jc w:val="left"/>
        <w:rPr>
          <w:b/>
          <w:sz w:val="23"/>
        </w:rPr>
      </w:pPr>
    </w:p>
    <w:p>
      <w:pPr>
        <w:pStyle w:val="BodyText"/>
        <w:ind w:right="267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"Усадьба Прове-Калиша: - парк, кон. XIX - нач. XX вв.", расположенного 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Королев,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Королев,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Первомайский, санаторий "Сосновый бор" (далее - усадьба Прове-Калиша), 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порядке: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сохранению,</w:t>
      </w:r>
      <w:r>
        <w:rPr>
          <w:spacing w:val="1"/>
          <w:sz w:val="24"/>
        </w:rPr>
        <w:t> </w:t>
      </w:r>
      <w:r>
        <w:rPr>
          <w:sz w:val="24"/>
        </w:rPr>
        <w:t>восстановлению,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историко-градостроительных,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архивных исследований (далее - историко-культурные исследования) при 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архитектурно-реставрационном</w:t>
      </w:r>
      <w:r>
        <w:rPr>
          <w:spacing w:val="-5"/>
          <w:sz w:val="24"/>
        </w:rPr>
        <w:t> </w:t>
      </w:r>
      <w:r>
        <w:rPr>
          <w:sz w:val="24"/>
        </w:rPr>
        <w:t>надзоре;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87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 работ по 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 построек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</w:t>
      </w:r>
      <w:r>
        <w:rPr>
          <w:spacing w:val="1"/>
          <w:sz w:val="24"/>
        </w:rPr>
        <w:t> </w:t>
      </w:r>
      <w:r>
        <w:rPr>
          <w:sz w:val="24"/>
        </w:rPr>
        <w:t>Калиша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основе</w:t>
      </w:r>
      <w:r>
        <w:rPr>
          <w:spacing w:val="-3"/>
          <w:sz w:val="24"/>
        </w:rPr>
        <w:t> </w:t>
      </w:r>
      <w:r>
        <w:rPr>
          <w:sz w:val="24"/>
        </w:rPr>
        <w:t>предварительных</w:t>
      </w:r>
      <w:r>
        <w:rPr>
          <w:spacing w:val="-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сохранению,</w:t>
      </w:r>
      <w:r>
        <w:rPr>
          <w:spacing w:val="1"/>
          <w:sz w:val="24"/>
        </w:rPr>
        <w:t> </w:t>
      </w:r>
      <w:r>
        <w:rPr>
          <w:sz w:val="24"/>
        </w:rPr>
        <w:t>реставрации,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характерным</w:t>
      </w:r>
      <w:r>
        <w:rPr>
          <w:spacing w:val="1"/>
          <w:sz w:val="24"/>
        </w:rPr>
        <w:t> </w:t>
      </w:r>
      <w:r>
        <w:rPr>
          <w:sz w:val="24"/>
        </w:rPr>
        <w:t>типом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покрытий;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-57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-2"/>
          <w:sz w:val="24"/>
        </w:rPr>
        <w:t> </w:t>
      </w:r>
      <w:r>
        <w:rPr>
          <w:sz w:val="24"/>
        </w:rPr>
        <w:t>камень,</w:t>
      </w:r>
      <w:r>
        <w:rPr>
          <w:spacing w:val="-2"/>
          <w:sz w:val="24"/>
        </w:rPr>
        <w:t> </w:t>
      </w:r>
      <w:r>
        <w:rPr>
          <w:sz w:val="24"/>
        </w:rPr>
        <w:t>кирпич);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конфигурации,</w:t>
      </w:r>
      <w:r>
        <w:rPr>
          <w:spacing w:val="1"/>
          <w:sz w:val="24"/>
        </w:rPr>
        <w:t> </w:t>
      </w:r>
      <w:r>
        <w:rPr>
          <w:sz w:val="24"/>
        </w:rPr>
        <w:t>ландшафтных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массивов</w:t>
      </w:r>
      <w:r>
        <w:rPr>
          <w:spacing w:val="1"/>
          <w:sz w:val="24"/>
        </w:rPr>
        <w:t> </w:t>
      </w:r>
      <w:r>
        <w:rPr>
          <w:sz w:val="24"/>
        </w:rPr>
        <w:t>парка,</w:t>
      </w:r>
      <w:r>
        <w:rPr>
          <w:spacing w:val="1"/>
          <w:sz w:val="24"/>
        </w:rPr>
        <w:t> </w:t>
      </w:r>
      <w:r>
        <w:rPr>
          <w:sz w:val="24"/>
        </w:rPr>
        <w:t>утративших</w:t>
      </w:r>
      <w:r>
        <w:rPr>
          <w:spacing w:val="60"/>
          <w:sz w:val="24"/>
        </w:rPr>
        <w:t> </w:t>
      </w:r>
      <w:r>
        <w:rPr>
          <w:sz w:val="24"/>
        </w:rPr>
        <w:t>характерный</w:t>
      </w:r>
      <w:r>
        <w:rPr>
          <w:spacing w:val="1"/>
          <w:sz w:val="24"/>
        </w:rPr>
        <w:t> </w:t>
      </w:r>
      <w:r>
        <w:rPr>
          <w:sz w:val="24"/>
        </w:rPr>
        <w:t>облик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результате</w:t>
      </w:r>
      <w:r>
        <w:rPr>
          <w:spacing w:val="-2"/>
          <w:sz w:val="24"/>
        </w:rPr>
        <w:t> </w:t>
      </w:r>
      <w:r>
        <w:rPr>
          <w:sz w:val="24"/>
        </w:rPr>
        <w:t>гибели насаждений,</w:t>
      </w:r>
      <w:r>
        <w:rPr>
          <w:spacing w:val="-2"/>
          <w:sz w:val="24"/>
        </w:rPr>
        <w:t> </w:t>
      </w:r>
      <w:r>
        <w:rPr>
          <w:sz w:val="24"/>
        </w:rPr>
        <w:t>смены</w:t>
      </w:r>
      <w:r>
        <w:rPr>
          <w:spacing w:val="-3"/>
          <w:sz w:val="24"/>
        </w:rPr>
        <w:t> </w:t>
      </w:r>
      <w:r>
        <w:rPr>
          <w:sz w:val="24"/>
        </w:rPr>
        <w:t>пород насаждений;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гидросистемы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Прове-Калиша: расчистка и укрепление береговой линии пруда с островом, укрепление</w:t>
      </w:r>
      <w:r>
        <w:rPr>
          <w:spacing w:val="1"/>
          <w:sz w:val="24"/>
        </w:rPr>
        <w:t> </w:t>
      </w:r>
      <w:r>
        <w:rPr>
          <w:sz w:val="24"/>
        </w:rPr>
        <w:t>береговой линии</w:t>
      </w:r>
      <w:r>
        <w:rPr>
          <w:spacing w:val="-2"/>
          <w:sz w:val="24"/>
        </w:rPr>
        <w:t> </w:t>
      </w:r>
      <w:r>
        <w:rPr>
          <w:sz w:val="24"/>
        </w:rPr>
        <w:t>реки</w:t>
      </w:r>
      <w:r>
        <w:rPr>
          <w:spacing w:val="-3"/>
          <w:sz w:val="24"/>
        </w:rPr>
        <w:t> </w:t>
      </w:r>
      <w:r>
        <w:rPr>
          <w:sz w:val="24"/>
        </w:rPr>
        <w:t>Клязьма;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габаритов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-57"/>
          <w:sz w:val="24"/>
        </w:rPr>
        <w:t> </w:t>
      </w:r>
      <w:r>
        <w:rPr>
          <w:sz w:val="24"/>
        </w:rPr>
        <w:t>традиционных материалов, нейтральных цветовых сочетаний и решений фасадов и крыш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художественных</w:t>
      </w:r>
      <w:r>
        <w:rPr>
          <w:spacing w:val="1"/>
          <w:sz w:val="24"/>
        </w:rPr>
        <w:t> </w:t>
      </w:r>
      <w:r>
        <w:rPr>
          <w:sz w:val="24"/>
        </w:rPr>
        <w:t>приемов,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архитектурному</w:t>
      </w:r>
      <w:r>
        <w:rPr>
          <w:spacing w:val="1"/>
          <w:sz w:val="24"/>
        </w:rPr>
        <w:t> </w:t>
      </w:r>
      <w:r>
        <w:rPr>
          <w:sz w:val="24"/>
        </w:rPr>
        <w:t>облику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состоянием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элементов;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> </w:t>
      </w:r>
      <w:r>
        <w:rPr>
          <w:sz w:val="24"/>
        </w:rPr>
        <w:t>доступа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усадьбе</w:t>
      </w:r>
      <w:r>
        <w:rPr>
          <w:spacing w:val="-7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 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0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7"/>
          <w:sz w:val="24"/>
        </w:rPr>
        <w:t> </w:t>
      </w:r>
      <w:r>
        <w:rPr>
          <w:sz w:val="24"/>
        </w:rPr>
        <w:t>информационных</w:t>
      </w:r>
      <w:r>
        <w:rPr>
          <w:spacing w:val="-5"/>
          <w:sz w:val="24"/>
        </w:rPr>
        <w:t> </w:t>
      </w:r>
      <w:r>
        <w:rPr>
          <w:sz w:val="24"/>
        </w:rPr>
        <w:t>знаков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указателей;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> </w:t>
      </w:r>
      <w:r>
        <w:rPr>
          <w:sz w:val="24"/>
        </w:rPr>
        <w:t>опережающих</w:t>
      </w:r>
      <w:r>
        <w:rPr>
          <w:spacing w:val="-7"/>
          <w:sz w:val="24"/>
        </w:rPr>
        <w:t> </w:t>
      </w:r>
      <w:r>
        <w:rPr>
          <w:sz w:val="24"/>
        </w:rPr>
        <w:t>археологических</w:t>
      </w:r>
      <w:r>
        <w:rPr>
          <w:spacing w:val="-8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любая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усадьбы 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изменением</w:t>
      </w:r>
      <w:r>
        <w:rPr>
          <w:spacing w:val="-3"/>
          <w:sz w:val="24"/>
        </w:rPr>
        <w:t> </w:t>
      </w:r>
      <w:r>
        <w:rPr>
          <w:sz w:val="24"/>
        </w:rPr>
        <w:t>исторического</w:t>
      </w:r>
      <w:r>
        <w:rPr>
          <w:spacing w:val="-3"/>
          <w:sz w:val="24"/>
        </w:rPr>
        <w:t> </w:t>
      </w:r>
      <w:r>
        <w:rPr>
          <w:sz w:val="24"/>
        </w:rPr>
        <w:t>облика территории</w:t>
      </w:r>
      <w:r>
        <w:rPr>
          <w:spacing w:val="-1"/>
          <w:sz w:val="24"/>
        </w:rPr>
        <w:t> </w:t>
      </w:r>
      <w:r>
        <w:rPr>
          <w:sz w:val="24"/>
        </w:rPr>
        <w:t>усадьбы</w:t>
      </w:r>
      <w:r>
        <w:rPr>
          <w:spacing w:val="3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замена аутентичных элементов усадьбы Прове-Калиша, сохранность 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-2"/>
          <w:sz w:val="24"/>
        </w:rPr>
        <w:t> </w:t>
      </w:r>
      <w:r>
        <w:rPr>
          <w:sz w:val="24"/>
        </w:rPr>
        <w:t>обеспечить методами консервации и</w:t>
      </w:r>
      <w:r>
        <w:rPr>
          <w:spacing w:val="-4"/>
          <w:sz w:val="24"/>
        </w:rPr>
        <w:t> </w:t>
      </w:r>
      <w:r>
        <w:rPr>
          <w:sz w:val="24"/>
        </w:rPr>
        <w:t>научной</w:t>
      </w:r>
      <w:r>
        <w:rPr>
          <w:spacing w:val="1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5" w:after="0"/>
        <w:ind w:left="223" w:right="268" w:firstLine="709"/>
        <w:jc w:val="both"/>
        <w:rPr>
          <w:sz w:val="24"/>
        </w:rPr>
      </w:pPr>
      <w:r>
        <w:rPr>
          <w:sz w:val="24"/>
        </w:rPr>
        <w:t>самовольная посадка и вырубка зеленых насаждений на территории 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любых</w:t>
      </w:r>
      <w:r>
        <w:rPr>
          <w:spacing w:val="-4"/>
          <w:sz w:val="24"/>
        </w:rPr>
        <w:t> </w:t>
      </w:r>
      <w:r>
        <w:rPr>
          <w:sz w:val="24"/>
        </w:rPr>
        <w:t>"глухих"</w:t>
      </w:r>
      <w:r>
        <w:rPr>
          <w:spacing w:val="-3"/>
          <w:sz w:val="24"/>
        </w:rPr>
        <w:t> </w:t>
      </w:r>
      <w:r>
        <w:rPr>
          <w:sz w:val="24"/>
        </w:rPr>
        <w:t>оград;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искажение и изменение исторического ландшафта, рельефа местности, кроме</w:t>
      </w:r>
      <w:r>
        <w:rPr>
          <w:spacing w:val="1"/>
          <w:sz w:val="24"/>
        </w:rPr>
        <w:t> </w:t>
      </w:r>
      <w:r>
        <w:rPr>
          <w:sz w:val="24"/>
        </w:rPr>
        <w:t>изменений, связанных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благоустройством</w:t>
      </w:r>
      <w:r>
        <w:rPr>
          <w:spacing w:val="-3"/>
          <w:sz w:val="24"/>
        </w:rPr>
        <w:t> </w:t>
      </w:r>
      <w:r>
        <w:rPr>
          <w:sz w:val="24"/>
        </w:rPr>
        <w:t>территории усадьбы</w:t>
      </w:r>
      <w:r>
        <w:rPr>
          <w:spacing w:val="-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изменение уровня грунтовых вод, нарушение гидрологического режима - при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хозяйственной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</w:t>
      </w:r>
      <w:r>
        <w:rPr>
          <w:spacing w:val="1"/>
          <w:sz w:val="24"/>
        </w:rPr>
        <w:t> </w:t>
      </w:r>
      <w:r>
        <w:rPr>
          <w:sz w:val="24"/>
        </w:rPr>
        <w:t>Калиша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территории;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71" w:firstLine="709"/>
        <w:jc w:val="both"/>
        <w:rPr>
          <w:sz w:val="24"/>
        </w:rPr>
      </w:pPr>
      <w:r>
        <w:rPr>
          <w:sz w:val="24"/>
        </w:rPr>
        <w:t>установка на территории усадьбы Прове-Калиша, фасадах и крышах объектов</w:t>
      </w:r>
      <w:r>
        <w:rPr>
          <w:spacing w:val="1"/>
          <w:sz w:val="24"/>
        </w:rPr>
        <w:t> </w:t>
      </w:r>
      <w:r>
        <w:rPr>
          <w:sz w:val="24"/>
        </w:rPr>
        <w:t>усадьбы Прове-Калиша средств технического обеспечения, в том числе 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 тарелок</w:t>
      </w:r>
      <w:r>
        <w:rPr>
          <w:spacing w:val="2"/>
          <w:sz w:val="24"/>
        </w:rPr>
        <w:t> </w:t>
      </w:r>
      <w:r>
        <w:rPr>
          <w:sz w:val="24"/>
        </w:rPr>
        <w:t>спутниковой</w:t>
      </w:r>
      <w:r>
        <w:rPr>
          <w:spacing w:val="-3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движение транспорта по территории усадьбы Прове-Калиша,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специального</w:t>
      </w:r>
      <w:r>
        <w:rPr>
          <w:spacing w:val="-2"/>
          <w:sz w:val="24"/>
        </w:rPr>
        <w:t> </w:t>
      </w:r>
      <w:r>
        <w:rPr>
          <w:sz w:val="24"/>
        </w:rPr>
        <w:t>транспорта;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устройство</w:t>
      </w:r>
      <w:r>
        <w:rPr>
          <w:spacing w:val="-6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динамическое воздействие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усадьбы Прове-Калиша - от транспорта, производства работ различного типа, создающее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6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spacing w:line="237" w:lineRule="auto"/>
        <w:ind w:left="231" w:right="274"/>
      </w:pPr>
      <w:bookmarkStart w:name="_bookmark24" w:id="26"/>
      <w:bookmarkEnd w:id="26"/>
      <w:r>
        <w:rPr>
          <w:b w:val="0"/>
        </w:rPr>
      </w:r>
      <w:r>
        <w:rPr/>
        <w:t>Статья 4.19 Режим использования территории памятника истории - усадьбы К.С.</w:t>
      </w:r>
      <w:r>
        <w:rPr>
          <w:spacing w:val="-57"/>
        </w:rPr>
        <w:t> </w:t>
      </w:r>
      <w:r>
        <w:rPr/>
        <w:t>Станиславского</w:t>
      </w:r>
      <w:r>
        <w:rPr>
          <w:spacing w:val="1"/>
        </w:rPr>
        <w:t> </w:t>
      </w:r>
      <w:r>
        <w:rPr/>
        <w:t>"Любимовка"</w:t>
      </w:r>
    </w:p>
    <w:p>
      <w:pPr>
        <w:pStyle w:val="BodyText"/>
        <w:ind w:left="0" w:firstLine="0"/>
        <w:jc w:val="left"/>
        <w:rPr>
          <w:b/>
        </w:rPr>
      </w:pPr>
    </w:p>
    <w:p>
      <w:pPr>
        <w:pStyle w:val="BodyText"/>
        <w:ind w:right="269"/>
      </w:pPr>
      <w:r>
        <w:rPr/>
        <w:t>Усадьба</w:t>
      </w:r>
      <w:r>
        <w:rPr>
          <w:spacing w:val="1"/>
        </w:rPr>
        <w:t> </w:t>
      </w:r>
      <w:r>
        <w:rPr/>
        <w:t>К.С.</w:t>
      </w:r>
      <w:r>
        <w:rPr>
          <w:spacing w:val="1"/>
        </w:rPr>
        <w:t> </w:t>
      </w:r>
      <w:r>
        <w:rPr/>
        <w:t>Станиславского</w:t>
      </w:r>
      <w:r>
        <w:rPr>
          <w:spacing w:val="1"/>
        </w:rPr>
        <w:t> </w:t>
      </w:r>
      <w:r>
        <w:rPr/>
        <w:t>"Любимовка"</w:t>
      </w:r>
      <w:r>
        <w:rPr>
          <w:spacing w:val="1"/>
        </w:rPr>
        <w:t> </w:t>
      </w:r>
      <w:r>
        <w:rPr/>
        <w:t>Пушкинского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памятником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охране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Мособлисполкома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13.10.75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1343</w:t>
      </w:r>
      <w:r>
        <w:rPr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дополнительной</w:t>
      </w:r>
      <w:r>
        <w:rPr>
          <w:spacing w:val="1"/>
        </w:rPr>
        <w:t> </w:t>
      </w:r>
      <w:r>
        <w:rPr/>
        <w:t>постановке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памятников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значения".</w:t>
      </w:r>
    </w:p>
    <w:p>
      <w:pPr>
        <w:pStyle w:val="BodyText"/>
        <w:ind w:right="269"/>
      </w:pPr>
      <w:r>
        <w:rPr/>
        <w:t>Границы территории и зон охраны (охранной зоны, зоны регулирования застройки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охраняемого</w:t>
      </w:r>
      <w:r>
        <w:rPr>
          <w:spacing w:val="1"/>
        </w:rPr>
        <w:t> </w:t>
      </w:r>
      <w:r>
        <w:rPr/>
        <w:t>ландшафта)</w:t>
      </w:r>
      <w:r>
        <w:rPr>
          <w:spacing w:val="1"/>
        </w:rPr>
        <w:t> </w:t>
      </w:r>
      <w:r>
        <w:rPr/>
        <w:t>памятника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усадьбы</w:t>
      </w:r>
      <w:r>
        <w:rPr>
          <w:spacing w:val="1"/>
        </w:rPr>
        <w:t> </w:t>
      </w:r>
      <w:r>
        <w:rPr/>
        <w:t>К.С.</w:t>
      </w:r>
      <w:r>
        <w:rPr>
          <w:spacing w:val="1"/>
        </w:rPr>
        <w:t> </w:t>
      </w:r>
      <w:r>
        <w:rPr/>
        <w:t>Станиславского</w:t>
      </w:r>
      <w:r>
        <w:rPr>
          <w:spacing w:val="1"/>
        </w:rPr>
        <w:t> </w:t>
      </w:r>
      <w:r>
        <w:rPr/>
        <w:t>"Любимовка"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усадьба</w:t>
      </w:r>
      <w:r>
        <w:rPr>
          <w:spacing w:val="1"/>
        </w:rPr>
        <w:t> </w:t>
      </w:r>
      <w:r>
        <w:rPr/>
        <w:t>"Любимовка")</w:t>
      </w:r>
      <w:r>
        <w:rPr>
          <w:spacing w:val="1"/>
        </w:rPr>
        <w:t> </w:t>
      </w:r>
      <w:r>
        <w:rPr/>
        <w:t>и режимы их</w:t>
      </w:r>
      <w:r>
        <w:rPr>
          <w:spacing w:val="1"/>
        </w:rPr>
        <w:t> </w:t>
      </w:r>
      <w:r>
        <w:rPr/>
        <w:t>содержания определены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 проектом,</w:t>
      </w:r>
      <w:r>
        <w:rPr>
          <w:spacing w:val="-1"/>
        </w:rPr>
        <w:t> </w:t>
      </w:r>
      <w:r>
        <w:rPr/>
        <w:t>разработанным</w:t>
      </w:r>
      <w:r>
        <w:rPr>
          <w:spacing w:val="-2"/>
        </w:rPr>
        <w:t> </w:t>
      </w:r>
      <w:r>
        <w:rPr/>
        <w:t>ГУП</w:t>
      </w:r>
      <w:r>
        <w:rPr>
          <w:spacing w:val="-3"/>
        </w:rPr>
        <w:t> </w:t>
      </w:r>
      <w:r>
        <w:rPr/>
        <w:t>НИиПИ</w:t>
      </w:r>
      <w:r>
        <w:rPr>
          <w:spacing w:val="-2"/>
        </w:rPr>
        <w:t> </w:t>
      </w:r>
      <w:r>
        <w:rPr/>
        <w:t>градостроительства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1999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spacing w:before="2"/>
        <w:ind w:left="0" w:firstLine="0"/>
        <w:jc w:val="left"/>
      </w:pPr>
    </w:p>
    <w:p>
      <w:pPr>
        <w:spacing w:before="0"/>
        <w:ind w:left="232" w:right="216" w:firstLine="0"/>
        <w:jc w:val="center"/>
        <w:rPr>
          <w:b/>
          <w:sz w:val="24"/>
        </w:rPr>
      </w:pPr>
      <w:r>
        <w:rPr>
          <w:b/>
          <w:sz w:val="24"/>
          <w:u w:val="thick"/>
        </w:rPr>
        <w:t>Режим содержания территории памятника истории – усадьбы К.С. Станиславского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"Любимовка"</w:t>
      </w:r>
    </w:p>
    <w:p>
      <w:pPr>
        <w:pStyle w:val="BodyText"/>
        <w:spacing w:before="9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66"/>
      </w:pPr>
      <w:r>
        <w:rPr/>
        <w:t>Разработка комплексного проекта восстановления, реставрации и благоустройства</w:t>
      </w:r>
      <w:r>
        <w:rPr>
          <w:spacing w:val="1"/>
        </w:rPr>
        <w:t> </w:t>
      </w:r>
      <w:r>
        <w:rPr/>
        <w:t>усадьбы "Любимовка" в границах конца XIX - начала XX вв., ориентированного на полное</w:t>
      </w:r>
      <w:r>
        <w:rPr>
          <w:spacing w:val="-57"/>
        </w:rPr>
        <w:t> </w:t>
      </w:r>
      <w:r>
        <w:rPr/>
        <w:t>сохранение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восстановление</w:t>
      </w:r>
      <w:r>
        <w:rPr>
          <w:spacing w:val="-3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потенциала усадьбы.</w:t>
      </w:r>
    </w:p>
    <w:p>
      <w:pPr>
        <w:pStyle w:val="BodyText"/>
        <w:ind w:right="271"/>
      </w:pPr>
      <w:r>
        <w:rPr/>
        <w:t>Восстановление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дома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флигелей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установленном</w:t>
      </w:r>
      <w:r>
        <w:rPr>
          <w:spacing w:val="-1"/>
        </w:rPr>
        <w:t> </w:t>
      </w:r>
      <w:r>
        <w:rPr/>
        <w:t>порядке.</w:t>
      </w:r>
    </w:p>
    <w:p>
      <w:pPr>
        <w:pStyle w:val="BodyText"/>
        <w:ind w:right="272"/>
      </w:pPr>
      <w:r>
        <w:rPr/>
        <w:t>Проведение ремонтно - реставрационных работ по сохранившимся историческим</w:t>
      </w:r>
      <w:r>
        <w:rPr>
          <w:spacing w:val="1"/>
        </w:rPr>
        <w:t> </w:t>
      </w:r>
      <w:r>
        <w:rPr/>
        <w:t>постройкам.</w:t>
      </w:r>
    </w:p>
    <w:p>
      <w:pPr>
        <w:pStyle w:val="BodyText"/>
        <w:spacing w:line="237" w:lineRule="auto" w:before="5"/>
        <w:ind w:right="267"/>
      </w:pPr>
      <w:r>
        <w:rPr/>
        <w:t>Снос или активная нейтрализация диссонансных объектов - водонапорной башни,</w:t>
      </w:r>
      <w:r>
        <w:rPr>
          <w:spacing w:val="1"/>
        </w:rPr>
        <w:t> </w:t>
      </w:r>
      <w:r>
        <w:rPr/>
        <w:t>газовой котельной,</w:t>
      </w:r>
      <w:r>
        <w:rPr>
          <w:spacing w:val="-2"/>
        </w:rPr>
        <w:t> </w:t>
      </w:r>
      <w:r>
        <w:rPr/>
        <w:t>панельного</w:t>
      </w:r>
      <w:r>
        <w:rPr>
          <w:spacing w:val="-1"/>
        </w:rPr>
        <w:t> </w:t>
      </w:r>
      <w:r>
        <w:rPr/>
        <w:t>дома.</w:t>
      </w:r>
    </w:p>
    <w:p>
      <w:pPr>
        <w:pStyle w:val="BodyText"/>
        <w:spacing w:before="1"/>
        <w:ind w:right="267"/>
      </w:pPr>
      <w:r>
        <w:rPr/>
        <w:t>Приспособление</w:t>
      </w:r>
      <w:r>
        <w:rPr>
          <w:spacing w:val="1"/>
        </w:rPr>
        <w:t> </w:t>
      </w:r>
      <w:r>
        <w:rPr/>
        <w:t>усадьбы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построек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нужд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благотворительного</w:t>
      </w:r>
      <w:r>
        <w:rPr>
          <w:spacing w:val="-2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К.С.</w:t>
      </w:r>
      <w:r>
        <w:rPr>
          <w:spacing w:val="-2"/>
        </w:rPr>
        <w:t> </w:t>
      </w:r>
      <w:r>
        <w:rPr/>
        <w:t>Станиславского.</w:t>
      </w:r>
    </w:p>
    <w:p>
      <w:pPr>
        <w:pStyle w:val="BodyText"/>
        <w:ind w:right="273"/>
      </w:pPr>
      <w:r>
        <w:rPr/>
        <w:t>Установка</w:t>
      </w:r>
      <w:r>
        <w:rPr>
          <w:spacing w:val="1"/>
        </w:rPr>
        <w:t> </w:t>
      </w:r>
      <w:r>
        <w:rPr/>
        <w:t>охранных</w:t>
      </w:r>
      <w:r>
        <w:rPr>
          <w:spacing w:val="1"/>
        </w:rPr>
        <w:t> </w:t>
      </w:r>
      <w:r>
        <w:rPr/>
        <w:t>досок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зданиях,</w:t>
      </w:r>
      <w:r>
        <w:rPr>
          <w:spacing w:val="1"/>
        </w:rPr>
        <w:t> </w:t>
      </w:r>
      <w:r>
        <w:rPr/>
        <w:t>охранных</w:t>
      </w:r>
      <w:r>
        <w:rPr>
          <w:spacing w:val="1"/>
        </w:rPr>
        <w:t> </w:t>
      </w:r>
      <w:r>
        <w:rPr/>
        <w:t>знаков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археологии.</w:t>
      </w:r>
    </w:p>
    <w:p>
      <w:pPr>
        <w:pStyle w:val="BodyText"/>
        <w:spacing w:line="275" w:lineRule="exact" w:before="2"/>
        <w:ind w:left="932" w:firstLine="0"/>
      </w:pPr>
      <w:r>
        <w:rPr/>
        <w:t>Восстановление</w:t>
      </w:r>
      <w:r>
        <w:rPr>
          <w:spacing w:val="-7"/>
        </w:rPr>
        <w:t> </w:t>
      </w:r>
      <w:r>
        <w:rPr/>
        <w:t>дома</w:t>
      </w:r>
      <w:r>
        <w:rPr>
          <w:spacing w:val="-5"/>
        </w:rPr>
        <w:t> </w:t>
      </w:r>
      <w:r>
        <w:rPr/>
        <w:t>Сапожниковых.</w:t>
      </w:r>
    </w:p>
    <w:p>
      <w:pPr>
        <w:pStyle w:val="BodyText"/>
        <w:ind w:right="275"/>
      </w:pPr>
      <w:r>
        <w:rPr/>
        <w:t>Восстановление</w:t>
      </w:r>
      <w:r>
        <w:rPr>
          <w:spacing w:val="1"/>
        </w:rPr>
        <w:t> </w:t>
      </w:r>
      <w:r>
        <w:rPr/>
        <w:t>утраченных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реставрация</w:t>
      </w:r>
      <w:r>
        <w:rPr>
          <w:spacing w:val="1"/>
        </w:rPr>
        <w:t> </w:t>
      </w:r>
      <w:r>
        <w:rPr/>
        <w:t>сохранившихся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благоустройства, зеленых</w:t>
      </w:r>
      <w:r>
        <w:rPr>
          <w:spacing w:val="-2"/>
        </w:rPr>
        <w:t> </w:t>
      </w:r>
      <w:r>
        <w:rPr/>
        <w:t>насаждений,</w:t>
      </w:r>
      <w:r>
        <w:rPr>
          <w:spacing w:val="-2"/>
        </w:rPr>
        <w:t> </w:t>
      </w:r>
      <w:r>
        <w:rPr/>
        <w:t>малых</w:t>
      </w:r>
      <w:r>
        <w:rPr>
          <w:spacing w:val="-2"/>
        </w:rPr>
        <w:t> </w:t>
      </w:r>
      <w:r>
        <w:rPr/>
        <w:t>архитектурных</w:t>
      </w:r>
      <w:r>
        <w:rPr>
          <w:spacing w:val="-2"/>
        </w:rPr>
        <w:t> </w:t>
      </w:r>
      <w:r>
        <w:rPr/>
        <w:t>форм.</w:t>
      </w:r>
    </w:p>
    <w:p>
      <w:pPr>
        <w:pStyle w:val="BodyText"/>
        <w:spacing w:line="237" w:lineRule="auto" w:before="4"/>
        <w:ind w:left="932" w:right="681" w:firstLine="0"/>
      </w:pPr>
      <w:r>
        <w:rPr/>
        <w:t>Восстановление</w:t>
      </w:r>
      <w:r>
        <w:rPr>
          <w:spacing w:val="-7"/>
        </w:rPr>
        <w:t> </w:t>
      </w:r>
      <w:r>
        <w:rPr/>
        <w:t>естественной</w:t>
      </w:r>
      <w:r>
        <w:rPr>
          <w:spacing w:val="-4"/>
        </w:rPr>
        <w:t> </w:t>
      </w:r>
      <w:r>
        <w:rPr/>
        <w:t>дренажной</w:t>
      </w:r>
      <w:r>
        <w:rPr>
          <w:spacing w:val="-4"/>
        </w:rPr>
        <w:t> </w:t>
      </w:r>
      <w:r>
        <w:rPr/>
        <w:t>сети,</w:t>
      </w:r>
      <w:r>
        <w:rPr>
          <w:spacing w:val="-7"/>
        </w:rPr>
        <w:t> </w:t>
      </w:r>
      <w:r>
        <w:rPr/>
        <w:t>расчистка</w:t>
      </w:r>
      <w:r>
        <w:rPr>
          <w:spacing w:val="-6"/>
        </w:rPr>
        <w:t> </w:t>
      </w:r>
      <w:r>
        <w:rPr/>
        <w:t>локальных</w:t>
      </w:r>
      <w:r>
        <w:rPr>
          <w:spacing w:val="-9"/>
        </w:rPr>
        <w:t> </w:t>
      </w:r>
      <w:r>
        <w:rPr/>
        <w:t>водотоков.</w:t>
      </w:r>
      <w:r>
        <w:rPr>
          <w:spacing w:val="-58"/>
        </w:rPr>
        <w:t> </w:t>
      </w:r>
      <w:r>
        <w:rPr/>
        <w:t>Разрешается: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инженерное</w:t>
      </w:r>
      <w:r>
        <w:rPr>
          <w:spacing w:val="1"/>
          <w:sz w:val="24"/>
        </w:rPr>
        <w:t> </w:t>
      </w: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благоустройство только по специально разработанным и согласованным в 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-4"/>
          <w:sz w:val="24"/>
        </w:rPr>
        <w:t> </w:t>
      </w:r>
      <w:r>
        <w:rPr>
          <w:sz w:val="24"/>
        </w:rPr>
        <w:t>проектам,</w:t>
      </w:r>
      <w:r>
        <w:rPr>
          <w:spacing w:val="-1"/>
          <w:sz w:val="24"/>
        </w:rPr>
        <w:t> </w:t>
      </w:r>
      <w:r>
        <w:rPr>
          <w:sz w:val="24"/>
        </w:rPr>
        <w:t>исключающим</w:t>
      </w:r>
      <w:r>
        <w:rPr>
          <w:spacing w:val="-5"/>
          <w:sz w:val="24"/>
        </w:rPr>
        <w:t> </w:t>
      </w:r>
      <w:r>
        <w:rPr>
          <w:sz w:val="24"/>
        </w:rPr>
        <w:t>снижение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повышение</w:t>
      </w:r>
      <w:r>
        <w:rPr>
          <w:spacing w:val="-4"/>
          <w:sz w:val="24"/>
        </w:rPr>
        <w:t> </w:t>
      </w:r>
      <w:r>
        <w:rPr>
          <w:sz w:val="24"/>
        </w:rPr>
        <w:t>уровня грунтовых</w:t>
      </w:r>
      <w:r>
        <w:rPr>
          <w:spacing w:val="-3"/>
          <w:sz w:val="24"/>
        </w:rPr>
        <w:t> </w:t>
      </w:r>
      <w:r>
        <w:rPr>
          <w:sz w:val="24"/>
        </w:rPr>
        <w:t>вод;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84" w:after="0"/>
        <w:ind w:left="223" w:right="266" w:firstLine="709"/>
        <w:jc w:val="both"/>
        <w:rPr>
          <w:sz w:val="24"/>
        </w:rPr>
      </w:pPr>
      <w:r>
        <w:rPr>
          <w:sz w:val="24"/>
        </w:rPr>
        <w:t>реконструкция с консервацией ценных элементов, с реставрацией фасадов и</w:t>
      </w:r>
      <w:r>
        <w:rPr>
          <w:spacing w:val="1"/>
          <w:sz w:val="24"/>
        </w:rPr>
        <w:t> </w:t>
      </w:r>
      <w:r>
        <w:rPr>
          <w:sz w:val="24"/>
        </w:rPr>
        <w:t>допустимой технической модернизацией обслуживающих и технических зданий второй</w:t>
      </w:r>
      <w:r>
        <w:rPr>
          <w:spacing w:val="1"/>
          <w:sz w:val="24"/>
        </w:rPr>
        <w:t> </w:t>
      </w:r>
      <w:r>
        <w:rPr>
          <w:sz w:val="24"/>
        </w:rPr>
        <w:t>половины</w:t>
      </w:r>
      <w:r>
        <w:rPr>
          <w:spacing w:val="1"/>
          <w:sz w:val="24"/>
        </w:rPr>
        <w:t> </w:t>
      </w:r>
      <w:r>
        <w:rPr>
          <w:sz w:val="24"/>
        </w:rPr>
        <w:t>XIX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вв.,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1"/>
          <w:sz w:val="24"/>
        </w:rPr>
        <w:t> </w:t>
      </w:r>
      <w:r>
        <w:rPr>
          <w:sz w:val="24"/>
        </w:rPr>
        <w:t>значительной</w:t>
      </w:r>
      <w:r>
        <w:rPr>
          <w:spacing w:val="1"/>
          <w:sz w:val="24"/>
        </w:rPr>
        <w:t> </w:t>
      </w:r>
      <w:r>
        <w:rPr>
          <w:sz w:val="24"/>
        </w:rPr>
        <w:t>историко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градостроительной,</w:t>
      </w:r>
      <w:r>
        <w:rPr>
          <w:spacing w:val="-2"/>
          <w:sz w:val="24"/>
        </w:rPr>
        <w:t> </w:t>
      </w:r>
      <w:r>
        <w:rPr>
          <w:sz w:val="24"/>
        </w:rPr>
        <w:t>пространственно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архитектурной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мемориальной</w:t>
      </w:r>
      <w:r>
        <w:rPr>
          <w:spacing w:val="-1"/>
          <w:sz w:val="24"/>
        </w:rPr>
        <w:t> </w:t>
      </w:r>
      <w:r>
        <w:rPr>
          <w:sz w:val="24"/>
        </w:rPr>
        <w:t>ценностью.</w:t>
      </w:r>
    </w:p>
    <w:p>
      <w:pPr>
        <w:pStyle w:val="BodyText"/>
        <w:spacing w:line="273" w:lineRule="exac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223" w:right="265" w:firstLine="709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6"/>
          <w:sz w:val="24"/>
        </w:rPr>
        <w:t> </w:t>
      </w:r>
      <w:r>
        <w:rPr>
          <w:sz w:val="24"/>
        </w:rPr>
        <w:t>историко</w:t>
      </w:r>
      <w:r>
        <w:rPr>
          <w:spacing w:val="9"/>
          <w:sz w:val="24"/>
        </w:rPr>
        <w:t> </w:t>
      </w:r>
      <w:r>
        <w:rPr>
          <w:sz w:val="24"/>
        </w:rPr>
        <w:t>-</w:t>
      </w:r>
      <w:r>
        <w:rPr>
          <w:spacing w:val="4"/>
          <w:sz w:val="24"/>
        </w:rPr>
        <w:t> </w:t>
      </w:r>
      <w:r>
        <w:rPr>
          <w:sz w:val="24"/>
        </w:rPr>
        <w:t>архитектурного</w:t>
      </w:r>
      <w:r>
        <w:rPr>
          <w:spacing w:val="7"/>
          <w:sz w:val="24"/>
        </w:rPr>
        <w:t> </w:t>
      </w:r>
      <w:r>
        <w:rPr>
          <w:sz w:val="24"/>
        </w:rPr>
        <w:t>облика</w:t>
      </w:r>
      <w:r>
        <w:rPr>
          <w:spacing w:val="9"/>
          <w:sz w:val="24"/>
        </w:rPr>
        <w:t> </w:t>
      </w:r>
      <w:r>
        <w:rPr>
          <w:sz w:val="24"/>
        </w:rPr>
        <w:t>памятника</w:t>
      </w:r>
      <w:r>
        <w:rPr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4"/>
          <w:sz w:val="24"/>
        </w:rPr>
        <w:t> </w:t>
      </w:r>
      <w:r>
        <w:rPr>
          <w:sz w:val="24"/>
        </w:rPr>
        <w:t>его</w:t>
      </w:r>
      <w:r>
        <w:rPr>
          <w:spacing w:val="7"/>
          <w:sz w:val="24"/>
        </w:rPr>
        <w:t> </w:t>
      </w:r>
      <w:r>
        <w:rPr>
          <w:sz w:val="24"/>
        </w:rPr>
        <w:t>цветовой</w:t>
      </w:r>
      <w:r>
        <w:rPr>
          <w:spacing w:val="9"/>
          <w:sz w:val="24"/>
        </w:rPr>
        <w:t> </w:t>
      </w:r>
      <w:r>
        <w:rPr>
          <w:sz w:val="24"/>
        </w:rPr>
        <w:t>гаммы,</w:t>
      </w:r>
      <w:r>
        <w:rPr>
          <w:spacing w:val="-57"/>
          <w:sz w:val="24"/>
        </w:rPr>
        <w:t> </w:t>
      </w:r>
      <w:r>
        <w:rPr>
          <w:sz w:val="24"/>
        </w:rPr>
        <w:t>характера завершения</w:t>
      </w:r>
      <w:r>
        <w:rPr>
          <w:spacing w:val="-3"/>
          <w:sz w:val="24"/>
        </w:rPr>
        <w:t> </w:t>
      </w:r>
      <w:r>
        <w:rPr>
          <w:sz w:val="24"/>
        </w:rPr>
        <w:t>зданий,</w:t>
      </w:r>
      <w:r>
        <w:rPr>
          <w:spacing w:val="2"/>
          <w:sz w:val="24"/>
        </w:rPr>
        <w:t> </w:t>
      </w:r>
      <w:r>
        <w:rPr>
          <w:sz w:val="24"/>
        </w:rPr>
        <w:t>типа</w:t>
      </w:r>
      <w:r>
        <w:rPr>
          <w:spacing w:val="-6"/>
          <w:sz w:val="24"/>
        </w:rPr>
        <w:t> </w:t>
      </w:r>
      <w:r>
        <w:rPr>
          <w:sz w:val="24"/>
        </w:rPr>
        <w:t>кровли,</w:t>
      </w:r>
      <w:r>
        <w:rPr>
          <w:spacing w:val="2"/>
          <w:sz w:val="24"/>
        </w:rPr>
        <w:t> </w:t>
      </w:r>
      <w:r>
        <w:rPr>
          <w:sz w:val="24"/>
        </w:rPr>
        <w:t>характера</w:t>
      </w:r>
      <w:r>
        <w:rPr>
          <w:spacing w:val="-3"/>
          <w:sz w:val="24"/>
        </w:rPr>
        <w:t> </w:t>
      </w:r>
      <w:r>
        <w:rPr>
          <w:sz w:val="24"/>
        </w:rPr>
        <w:t>дымовых</w:t>
      </w:r>
      <w:r>
        <w:rPr>
          <w:spacing w:val="-1"/>
          <w:sz w:val="24"/>
        </w:rPr>
        <w:t> </w:t>
      </w:r>
      <w:r>
        <w:rPr>
          <w:sz w:val="24"/>
        </w:rPr>
        <w:t>труб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т.д.;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2404" w:val="left" w:leader="none"/>
          <w:tab w:pos="4290" w:val="left" w:leader="none"/>
          <w:tab w:pos="6049" w:val="left" w:leader="none"/>
          <w:tab w:pos="6776" w:val="left" w:leader="none"/>
          <w:tab w:pos="8391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любая</w:t>
        <w:tab/>
        <w:t>хозяйственная</w:t>
        <w:tab/>
        <w:t>деятельность</w:t>
        <w:tab/>
        <w:t>без</w:t>
        <w:tab/>
        <w:t>разрешения</w:t>
        <w:tab/>
        <w:t>специально</w:t>
      </w:r>
      <w:r>
        <w:rPr>
          <w:spacing w:val="-57"/>
          <w:sz w:val="24"/>
        </w:rPr>
        <w:t> </w:t>
      </w:r>
      <w:r>
        <w:rPr>
          <w:sz w:val="24"/>
        </w:rPr>
        <w:t>уполномоченных</w:t>
      </w:r>
      <w:r>
        <w:rPr>
          <w:spacing w:val="-2"/>
          <w:sz w:val="24"/>
        </w:rPr>
        <w:t> </w:t>
      </w:r>
      <w:r>
        <w:rPr>
          <w:sz w:val="24"/>
        </w:rPr>
        <w:t>государственных</w:t>
      </w:r>
      <w:r>
        <w:rPr>
          <w:spacing w:val="-5"/>
          <w:sz w:val="24"/>
        </w:rPr>
        <w:t> </w:t>
      </w:r>
      <w:r>
        <w:rPr>
          <w:sz w:val="24"/>
        </w:rPr>
        <w:t>органов</w:t>
      </w:r>
      <w:r>
        <w:rPr>
          <w:spacing w:val="2"/>
          <w:sz w:val="24"/>
        </w:rPr>
        <w:t> </w:t>
      </w:r>
      <w:r>
        <w:rPr>
          <w:sz w:val="24"/>
        </w:rPr>
        <w:t>охраны</w:t>
      </w:r>
      <w:r>
        <w:rPr>
          <w:spacing w:val="-4"/>
          <w:sz w:val="24"/>
        </w:rPr>
        <w:t> </w:t>
      </w:r>
      <w:r>
        <w:rPr>
          <w:sz w:val="24"/>
        </w:rPr>
        <w:t>памятников.</w:t>
      </w:r>
    </w:p>
    <w:p>
      <w:pPr>
        <w:pStyle w:val="BodyText"/>
        <w:spacing w:before="2"/>
        <w:ind w:left="0" w:firstLine="0"/>
        <w:jc w:val="left"/>
      </w:pPr>
    </w:p>
    <w:p>
      <w:pPr>
        <w:spacing w:before="0"/>
        <w:ind w:left="3205" w:right="1120" w:hanging="2110"/>
        <w:jc w:val="left"/>
        <w:rPr>
          <w:b/>
          <w:sz w:val="24"/>
        </w:rPr>
      </w:pPr>
      <w:r>
        <w:rPr>
          <w:b/>
          <w:sz w:val="24"/>
          <w:u w:val="thick"/>
        </w:rPr>
        <w:t>Режим содержания охранной зоны памятника истории - усадьбы К.С.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Станиславского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"Любимовка"</w:t>
      </w:r>
    </w:p>
    <w:p>
      <w:pPr>
        <w:pStyle w:val="BodyText"/>
        <w:spacing w:before="10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left="932" w:firstLine="0"/>
      </w:pPr>
      <w:r>
        <w:rPr/>
        <w:t>Посадка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благоустройство</w:t>
      </w:r>
      <w:r>
        <w:rPr>
          <w:spacing w:val="-2"/>
        </w:rPr>
        <w:t> </w:t>
      </w:r>
      <w:r>
        <w:rPr/>
        <w:t>"Березовой</w:t>
      </w:r>
      <w:r>
        <w:rPr>
          <w:spacing w:val="-4"/>
        </w:rPr>
        <w:t> </w:t>
      </w:r>
      <w:r>
        <w:rPr/>
        <w:t>рощи".</w:t>
      </w:r>
    </w:p>
    <w:p>
      <w:pPr>
        <w:pStyle w:val="BodyText"/>
        <w:spacing w:line="237" w:lineRule="auto" w:before="3"/>
        <w:ind w:right="263"/>
      </w:pPr>
      <w:r>
        <w:rPr/>
        <w:t>Устройство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ул.</w:t>
      </w:r>
      <w:r>
        <w:rPr>
          <w:spacing w:val="1"/>
        </w:rPr>
        <w:t> </w:t>
      </w:r>
      <w:r>
        <w:rPr/>
        <w:t>Лесная</w:t>
      </w:r>
      <w:r>
        <w:rPr>
          <w:spacing w:val="1"/>
        </w:rPr>
        <w:t> </w:t>
      </w:r>
      <w:r>
        <w:rPr/>
        <w:t>зеленой</w:t>
      </w:r>
      <w:r>
        <w:rPr>
          <w:spacing w:val="1"/>
        </w:rPr>
        <w:t> </w:t>
      </w:r>
      <w:r>
        <w:rPr/>
        <w:t>"кулисы"</w:t>
      </w:r>
      <w:r>
        <w:rPr>
          <w:spacing w:val="1"/>
        </w:rPr>
        <w:t> </w:t>
      </w:r>
      <w:r>
        <w:rPr/>
        <w:t>шириной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25-30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(рекомендуемый породный</w:t>
      </w:r>
      <w:r>
        <w:rPr>
          <w:spacing w:val="-2"/>
        </w:rPr>
        <w:t> </w:t>
      </w:r>
      <w:r>
        <w:rPr/>
        <w:t>состав:</w:t>
      </w:r>
      <w:r>
        <w:rPr>
          <w:spacing w:val="-2"/>
        </w:rPr>
        <w:t> </w:t>
      </w:r>
      <w:r>
        <w:rPr/>
        <w:t>береза, сосна).</w:t>
      </w:r>
    </w:p>
    <w:p>
      <w:pPr>
        <w:pStyle w:val="BodyText"/>
        <w:spacing w:before="3"/>
        <w:ind w:right="271"/>
      </w:pPr>
      <w:r>
        <w:rPr/>
        <w:t>Вынос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построек</w:t>
      </w:r>
      <w:r>
        <w:rPr>
          <w:spacing w:val="1"/>
        </w:rPr>
        <w:t> </w:t>
      </w:r>
      <w:r>
        <w:rPr/>
        <w:t>сельскохозяйственного</w:t>
      </w:r>
      <w:r>
        <w:rPr>
          <w:spacing w:val="1"/>
        </w:rPr>
        <w:t> </w:t>
      </w:r>
      <w:r>
        <w:rPr/>
        <w:t>центра,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восточном</w:t>
      </w:r>
      <w:r>
        <w:rPr>
          <w:spacing w:val="-2"/>
        </w:rPr>
        <w:t> </w:t>
      </w:r>
      <w:r>
        <w:rPr/>
        <w:t>участке.</w:t>
      </w:r>
    </w:p>
    <w:p>
      <w:pPr>
        <w:pStyle w:val="BodyText"/>
        <w:spacing w:line="275" w:lineRule="exact"/>
        <w:ind w:left="932" w:firstLine="0"/>
      </w:pPr>
      <w:r>
        <w:rPr/>
        <w:t>Вывод</w:t>
      </w:r>
      <w:r>
        <w:rPr>
          <w:spacing w:val="-6"/>
        </w:rPr>
        <w:t> </w:t>
      </w:r>
      <w:r>
        <w:rPr/>
        <w:t>склада</w:t>
      </w:r>
      <w:r>
        <w:rPr>
          <w:spacing w:val="-1"/>
        </w:rPr>
        <w:t> </w:t>
      </w:r>
      <w:r>
        <w:rPr/>
        <w:t>горюче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смазочных</w:t>
      </w:r>
      <w:r>
        <w:rPr>
          <w:spacing w:val="-6"/>
        </w:rPr>
        <w:t> </w:t>
      </w:r>
      <w:r>
        <w:rPr/>
        <w:t>материалов за</w:t>
      </w:r>
      <w:r>
        <w:rPr>
          <w:spacing w:val="-4"/>
        </w:rPr>
        <w:t> </w:t>
      </w:r>
      <w:r>
        <w:rPr/>
        <w:t>пределы</w:t>
      </w:r>
      <w:r>
        <w:rPr>
          <w:spacing w:val="-3"/>
        </w:rPr>
        <w:t> </w:t>
      </w:r>
      <w:r>
        <w:rPr/>
        <w:t>поймы</w:t>
      </w:r>
      <w:r>
        <w:rPr>
          <w:spacing w:val="-2"/>
        </w:rPr>
        <w:t> </w:t>
      </w:r>
      <w:r>
        <w:rPr/>
        <w:t>р.</w:t>
      </w:r>
      <w:r>
        <w:rPr>
          <w:spacing w:val="-1"/>
        </w:rPr>
        <w:t> </w:t>
      </w:r>
      <w:r>
        <w:rPr/>
        <w:t>Клязьма.</w:t>
      </w:r>
    </w:p>
    <w:p>
      <w:pPr>
        <w:pStyle w:val="BodyText"/>
        <w:spacing w:before="1"/>
        <w:ind w:right="262"/>
      </w:pPr>
      <w:r>
        <w:rPr/>
        <w:t>Сохранение характерной исторической среды, зоны активного пространственного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восприятия</w:t>
      </w:r>
      <w:r>
        <w:rPr>
          <w:spacing w:val="1"/>
        </w:rPr>
        <w:t> </w:t>
      </w:r>
      <w:r>
        <w:rPr/>
        <w:t>памятника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характерных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характера</w:t>
      </w:r>
      <w:r>
        <w:rPr>
          <w:spacing w:val="-57"/>
        </w:rPr>
        <w:t> </w:t>
      </w:r>
      <w:r>
        <w:rPr/>
        <w:t>исторического</w:t>
      </w:r>
      <w:r>
        <w:rPr>
          <w:spacing w:val="1"/>
        </w:rPr>
        <w:t> </w:t>
      </w:r>
      <w:r>
        <w:rPr/>
        <w:t>природопользования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окрестностях</w:t>
      </w:r>
      <w:r>
        <w:rPr>
          <w:spacing w:val="1"/>
        </w:rPr>
        <w:t> </w:t>
      </w:r>
      <w:r>
        <w:rPr/>
        <w:t>памятника.</w:t>
      </w:r>
      <w:r>
        <w:rPr>
          <w:spacing w:val="1"/>
        </w:rPr>
        <w:t> </w:t>
      </w:r>
      <w:r>
        <w:rPr/>
        <w:t>Сохранение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восстановление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возможных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историко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природного</w:t>
      </w:r>
      <w:r>
        <w:rPr>
          <w:spacing w:val="1"/>
        </w:rPr>
        <w:t> </w:t>
      </w:r>
      <w:r>
        <w:rPr/>
        <w:t>ландшафта,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рельефа,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мест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урочищ,</w:t>
      </w:r>
      <w:r>
        <w:rPr>
          <w:spacing w:val="1"/>
        </w:rPr>
        <w:t> </w:t>
      </w:r>
      <w:r>
        <w:rPr/>
        <w:t>гидрографии,</w:t>
      </w:r>
      <w:r>
        <w:rPr>
          <w:spacing w:val="1"/>
        </w:rPr>
        <w:t> </w:t>
      </w:r>
      <w:r>
        <w:rPr/>
        <w:t>характерной</w:t>
      </w:r>
      <w:r>
        <w:rPr>
          <w:spacing w:val="1"/>
        </w:rPr>
        <w:t> </w:t>
      </w:r>
      <w:r>
        <w:rPr/>
        <w:t>растительности; характерных соотношений освоенных территорий и свободных участков</w:t>
      </w:r>
      <w:r>
        <w:rPr>
          <w:spacing w:val="1"/>
        </w:rPr>
        <w:t> </w:t>
      </w:r>
      <w:r>
        <w:rPr/>
        <w:t>полей,</w:t>
      </w:r>
      <w:r>
        <w:rPr>
          <w:spacing w:val="1"/>
        </w:rPr>
        <w:t> </w:t>
      </w:r>
      <w:r>
        <w:rPr/>
        <w:t>лугов,</w:t>
      </w:r>
      <w:r>
        <w:rPr>
          <w:spacing w:val="1"/>
        </w:rPr>
        <w:t> </w:t>
      </w:r>
      <w:r>
        <w:rPr/>
        <w:t>лесов.</w:t>
      </w:r>
    </w:p>
    <w:p>
      <w:pPr>
        <w:pStyle w:val="BodyText"/>
        <w:spacing w:line="237" w:lineRule="auto" w:before="4"/>
        <w:ind w:right="269"/>
      </w:pPr>
      <w:r>
        <w:rPr/>
        <w:t>Нейтрализация</w:t>
      </w:r>
      <w:r>
        <w:rPr>
          <w:spacing w:val="1"/>
        </w:rPr>
        <w:t> </w:t>
      </w:r>
      <w:r>
        <w:rPr/>
        <w:t>зелеными</w:t>
      </w:r>
      <w:r>
        <w:rPr>
          <w:spacing w:val="1"/>
        </w:rPr>
        <w:t> </w:t>
      </w:r>
      <w:r>
        <w:rPr/>
        <w:t>"кулисами"</w:t>
      </w:r>
      <w:r>
        <w:rPr>
          <w:spacing w:val="1"/>
        </w:rPr>
        <w:t> </w:t>
      </w:r>
      <w:r>
        <w:rPr/>
        <w:t>резко</w:t>
      </w:r>
      <w:r>
        <w:rPr>
          <w:spacing w:val="1"/>
        </w:rPr>
        <w:t> </w:t>
      </w:r>
      <w:r>
        <w:rPr/>
        <w:t>дисгармоничной</w:t>
      </w:r>
      <w:r>
        <w:rPr>
          <w:spacing w:val="1"/>
        </w:rPr>
        <w:t> </w:t>
      </w:r>
      <w:r>
        <w:rPr/>
        <w:t>застройки,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подлежащей выносу</w:t>
      </w:r>
      <w:r>
        <w:rPr>
          <w:spacing w:val="-6"/>
        </w:rPr>
        <w:t> </w:t>
      </w:r>
      <w:r>
        <w:rPr/>
        <w:t>по</w:t>
      </w:r>
      <w:r>
        <w:rPr>
          <w:spacing w:val="-2"/>
        </w:rPr>
        <w:t> </w:t>
      </w:r>
      <w:r>
        <w:rPr/>
        <w:t>техническим, экономическим, иным</w:t>
      </w:r>
      <w:r>
        <w:rPr>
          <w:spacing w:val="-1"/>
        </w:rPr>
        <w:t> </w:t>
      </w:r>
      <w:r>
        <w:rPr/>
        <w:t>параметрам.</w:t>
      </w:r>
    </w:p>
    <w:p>
      <w:pPr>
        <w:pStyle w:val="BodyText"/>
        <w:spacing w:line="275" w:lineRule="exact" w:before="2"/>
        <w:ind w:left="932" w:firstLine="0"/>
        <w:jc w:val="left"/>
      </w:pPr>
      <w:r>
        <w:rPr/>
        <w:t>Разрешается: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 существующей сохраняемой на перспективу застройки, обоснованное</w:t>
      </w:r>
      <w:r>
        <w:rPr>
          <w:spacing w:val="1"/>
          <w:sz w:val="24"/>
        </w:rPr>
        <w:t> </w:t>
      </w:r>
      <w:r>
        <w:rPr>
          <w:sz w:val="24"/>
        </w:rPr>
        <w:t>специальным анализом визуально - ландшафтных связей, исторической топографии при</w:t>
      </w:r>
      <w:r>
        <w:rPr>
          <w:spacing w:val="1"/>
          <w:sz w:val="24"/>
        </w:rPr>
        <w:t> </w:t>
      </w:r>
      <w:r>
        <w:rPr>
          <w:sz w:val="24"/>
        </w:rPr>
        <w:t>условии сохранения особенностей</w:t>
      </w:r>
      <w:r>
        <w:rPr>
          <w:spacing w:val="-2"/>
          <w:sz w:val="24"/>
        </w:rPr>
        <w:t> </w:t>
      </w:r>
      <w:r>
        <w:rPr>
          <w:sz w:val="24"/>
        </w:rPr>
        <w:t>каждого</w:t>
      </w:r>
      <w:r>
        <w:rPr>
          <w:spacing w:val="-2"/>
          <w:sz w:val="24"/>
        </w:rPr>
        <w:t> </w:t>
      </w:r>
      <w:r>
        <w:rPr>
          <w:sz w:val="24"/>
        </w:rPr>
        <w:t>конкретного</w:t>
      </w:r>
      <w:r>
        <w:rPr>
          <w:spacing w:val="-1"/>
          <w:sz w:val="24"/>
        </w:rPr>
        <w:t> </w:t>
      </w:r>
      <w:r>
        <w:rPr>
          <w:sz w:val="24"/>
        </w:rPr>
        <w:t>места;</w:t>
      </w:r>
    </w:p>
    <w:p>
      <w:pPr>
        <w:pStyle w:val="ListParagraph"/>
        <w:numPr>
          <w:ilvl w:val="1"/>
          <w:numId w:val="13"/>
        </w:numPr>
        <w:tabs>
          <w:tab w:pos="1358" w:val="left" w:leader="none"/>
        </w:tabs>
        <w:spacing w:line="237" w:lineRule="auto" w:before="3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 благоустройства, восстановление ранее утраченных характерных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ландшафта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основании</w:t>
      </w:r>
      <w:r>
        <w:rPr>
          <w:spacing w:val="-4"/>
          <w:sz w:val="24"/>
        </w:rPr>
        <w:t> </w:t>
      </w:r>
      <w:r>
        <w:rPr>
          <w:sz w:val="24"/>
        </w:rPr>
        <w:t>специально</w:t>
      </w:r>
      <w:r>
        <w:rPr>
          <w:spacing w:val="-5"/>
          <w:sz w:val="24"/>
        </w:rPr>
        <w:t> </w:t>
      </w:r>
      <w:r>
        <w:rPr>
          <w:sz w:val="24"/>
        </w:rPr>
        <w:t>разработанного</w:t>
      </w:r>
      <w:r>
        <w:rPr>
          <w:spacing w:val="-2"/>
          <w:sz w:val="24"/>
        </w:rPr>
        <w:t> </w:t>
      </w:r>
      <w:r>
        <w:rPr>
          <w:sz w:val="24"/>
        </w:rPr>
        <w:t>проекта.</w:t>
      </w:r>
    </w:p>
    <w:p>
      <w:pPr>
        <w:pStyle w:val="BodyText"/>
        <w:spacing w:before="1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3142" w:val="left" w:leader="none"/>
          <w:tab w:pos="4160" w:val="left" w:leader="none"/>
          <w:tab w:pos="5466" w:val="left" w:leader="none"/>
          <w:tab w:pos="7160" w:val="left" w:leader="none"/>
          <w:tab w:pos="8380" w:val="left" w:leader="none"/>
        </w:tabs>
        <w:spacing w:line="237" w:lineRule="auto" w:before="5" w:after="0"/>
        <w:ind w:left="223" w:right="272" w:firstLine="709"/>
        <w:jc w:val="left"/>
        <w:rPr>
          <w:sz w:val="24"/>
        </w:rPr>
      </w:pPr>
      <w:r>
        <w:rPr>
          <w:sz w:val="24"/>
        </w:rPr>
        <w:t>строительство</w:t>
        <w:tab/>
        <w:t>любых</w:t>
        <w:tab/>
        <w:t>объектов,</w:t>
        <w:tab/>
        <w:t>нарушающих</w:t>
        <w:tab/>
        <w:t>характер</w:t>
        <w:tab/>
      </w:r>
      <w:r>
        <w:rPr>
          <w:spacing w:val="-1"/>
          <w:sz w:val="24"/>
        </w:rPr>
        <w:t>ландшафта,</w:t>
      </w:r>
      <w:r>
        <w:rPr>
          <w:spacing w:val="-57"/>
          <w:sz w:val="24"/>
        </w:rPr>
        <w:t> </w:t>
      </w:r>
      <w:r>
        <w:rPr>
          <w:sz w:val="24"/>
        </w:rPr>
        <w:t>характерные</w:t>
      </w:r>
      <w:r>
        <w:rPr>
          <w:spacing w:val="-3"/>
          <w:sz w:val="24"/>
        </w:rPr>
        <w:t> </w:t>
      </w:r>
      <w:r>
        <w:rPr>
          <w:sz w:val="24"/>
        </w:rPr>
        <w:t>панорамы</w:t>
      </w:r>
      <w:r>
        <w:rPr>
          <w:spacing w:val="-3"/>
          <w:sz w:val="24"/>
        </w:rPr>
        <w:t> </w:t>
      </w:r>
      <w:r>
        <w:rPr>
          <w:sz w:val="24"/>
        </w:rPr>
        <w:t>восприятия</w:t>
      </w:r>
      <w:r>
        <w:rPr>
          <w:spacing w:val="-3"/>
          <w:sz w:val="24"/>
        </w:rPr>
        <w:t> </w:t>
      </w:r>
      <w:r>
        <w:rPr>
          <w:sz w:val="24"/>
        </w:rPr>
        <w:t>памятников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пейзажей из</w:t>
      </w:r>
      <w:r>
        <w:rPr>
          <w:spacing w:val="-1"/>
          <w:sz w:val="24"/>
        </w:rPr>
        <w:t> </w:t>
      </w:r>
      <w:r>
        <w:rPr>
          <w:sz w:val="24"/>
        </w:rPr>
        <w:t>них;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самовольная</w:t>
      </w:r>
      <w:r>
        <w:rPr>
          <w:spacing w:val="-4"/>
          <w:sz w:val="24"/>
        </w:rPr>
        <w:t> </w:t>
      </w:r>
      <w:r>
        <w:rPr>
          <w:sz w:val="24"/>
        </w:rPr>
        <w:t>посадка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вырубка</w:t>
      </w:r>
      <w:r>
        <w:rPr>
          <w:spacing w:val="-1"/>
          <w:sz w:val="24"/>
        </w:rPr>
        <w:t> </w:t>
      </w:r>
      <w:r>
        <w:rPr>
          <w:sz w:val="24"/>
        </w:rPr>
        <w:t>деревьев;</w:t>
      </w:r>
    </w:p>
    <w:p>
      <w:pPr>
        <w:pStyle w:val="ListParagraph"/>
        <w:numPr>
          <w:ilvl w:val="1"/>
          <w:numId w:val="13"/>
        </w:numPr>
        <w:tabs>
          <w:tab w:pos="1418" w:val="left" w:leader="none"/>
          <w:tab w:pos="1419" w:val="left" w:leader="none"/>
        </w:tabs>
        <w:spacing w:line="293" w:lineRule="exact" w:before="0" w:after="0"/>
        <w:ind w:left="1419" w:right="0" w:hanging="487"/>
        <w:jc w:val="left"/>
        <w:rPr>
          <w:sz w:val="24"/>
        </w:rPr>
      </w:pPr>
      <w:r>
        <w:rPr>
          <w:sz w:val="24"/>
        </w:rPr>
        <w:t>распашка</w:t>
      </w:r>
      <w:r>
        <w:rPr>
          <w:spacing w:val="-5"/>
          <w:sz w:val="24"/>
        </w:rPr>
        <w:t> </w:t>
      </w:r>
      <w:r>
        <w:rPr>
          <w:sz w:val="24"/>
        </w:rPr>
        <w:t>параллельно</w:t>
      </w:r>
      <w:r>
        <w:rPr>
          <w:spacing w:val="-4"/>
          <w:sz w:val="24"/>
        </w:rPr>
        <w:t> </w:t>
      </w:r>
      <w:r>
        <w:rPr>
          <w:sz w:val="24"/>
        </w:rPr>
        <w:t>склонам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берегам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водоохранной</w:t>
      </w:r>
      <w:r>
        <w:rPr>
          <w:spacing w:val="-2"/>
          <w:sz w:val="24"/>
        </w:rPr>
        <w:t> </w:t>
      </w:r>
      <w:r>
        <w:rPr>
          <w:sz w:val="24"/>
        </w:rPr>
        <w:t>зоне</w:t>
      </w:r>
      <w:r>
        <w:rPr>
          <w:spacing w:val="-4"/>
          <w:sz w:val="24"/>
        </w:rPr>
        <w:t> </w:t>
      </w:r>
      <w:r>
        <w:rPr>
          <w:sz w:val="24"/>
        </w:rPr>
        <w:t>р.</w:t>
      </w:r>
      <w:r>
        <w:rPr>
          <w:spacing w:val="-5"/>
          <w:sz w:val="24"/>
        </w:rPr>
        <w:t> </w:t>
      </w:r>
      <w:r>
        <w:rPr>
          <w:sz w:val="24"/>
        </w:rPr>
        <w:t>Клязьмы;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</w:tabs>
        <w:spacing w:line="240" w:lineRule="auto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-8"/>
          <w:sz w:val="24"/>
        </w:rPr>
        <w:t> </w:t>
      </w:r>
      <w:r>
        <w:rPr>
          <w:sz w:val="24"/>
        </w:rPr>
        <w:t>гидрогеологических</w:t>
      </w:r>
      <w:r>
        <w:rPr>
          <w:spacing w:val="-6"/>
          <w:sz w:val="24"/>
        </w:rPr>
        <w:t> </w:t>
      </w:r>
      <w:r>
        <w:rPr>
          <w:sz w:val="24"/>
        </w:rPr>
        <w:t>условий.</w:t>
      </w:r>
    </w:p>
    <w:p>
      <w:pPr>
        <w:pStyle w:val="BodyText"/>
        <w:spacing w:before="4"/>
        <w:ind w:left="0" w:firstLine="0"/>
        <w:jc w:val="left"/>
      </w:pPr>
    </w:p>
    <w:p>
      <w:pPr>
        <w:spacing w:line="237" w:lineRule="auto" w:before="0"/>
        <w:ind w:left="4123" w:right="0" w:hanging="3757"/>
        <w:jc w:val="left"/>
        <w:rPr>
          <w:b/>
          <w:sz w:val="24"/>
        </w:rPr>
      </w:pPr>
      <w:r>
        <w:rPr>
          <w:b/>
          <w:sz w:val="24"/>
          <w:u w:val="thick"/>
        </w:rPr>
        <w:t>Зона регулирования застройки памятника истории - усадьбы К.С. Станиславского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"Любимовка"</w:t>
      </w:r>
    </w:p>
    <w:p>
      <w:pPr>
        <w:pStyle w:val="BodyText"/>
        <w:spacing w:before="2"/>
        <w:ind w:left="0" w:firstLine="0"/>
        <w:jc w:val="left"/>
        <w:rPr>
          <w:b/>
          <w:sz w:val="16"/>
        </w:rPr>
      </w:pPr>
    </w:p>
    <w:p>
      <w:pPr>
        <w:pStyle w:val="BodyText"/>
        <w:spacing w:line="237" w:lineRule="auto" w:before="93"/>
        <w:jc w:val="left"/>
      </w:pPr>
      <w:r>
        <w:rPr/>
        <w:t>Обеспечивается</w:t>
      </w:r>
      <w:r>
        <w:rPr>
          <w:spacing w:val="16"/>
        </w:rPr>
        <w:t> </w:t>
      </w:r>
      <w:r>
        <w:rPr/>
        <w:t>сохранение</w:t>
      </w:r>
      <w:r>
        <w:rPr>
          <w:spacing w:val="16"/>
        </w:rPr>
        <w:t> </w:t>
      </w:r>
      <w:r>
        <w:rPr/>
        <w:t>общей</w:t>
      </w:r>
      <w:r>
        <w:rPr>
          <w:spacing w:val="17"/>
        </w:rPr>
        <w:t> </w:t>
      </w:r>
      <w:r>
        <w:rPr/>
        <w:t>композиционной</w:t>
      </w:r>
      <w:r>
        <w:rPr>
          <w:spacing w:val="20"/>
        </w:rPr>
        <w:t> </w:t>
      </w:r>
      <w:r>
        <w:rPr/>
        <w:t>роли</w:t>
      </w:r>
      <w:r>
        <w:rPr>
          <w:spacing w:val="20"/>
        </w:rPr>
        <w:t> </w:t>
      </w:r>
      <w:r>
        <w:rPr/>
        <w:t>усадьбы</w:t>
      </w:r>
      <w:r>
        <w:rPr>
          <w:spacing w:val="20"/>
        </w:rPr>
        <w:t> </w:t>
      </w:r>
      <w:r>
        <w:rPr/>
        <w:t>"Любимовка"</w:t>
      </w:r>
      <w:r>
        <w:rPr>
          <w:spacing w:val="18"/>
        </w:rPr>
        <w:t> </w:t>
      </w:r>
      <w:r>
        <w:rPr/>
        <w:t>в</w:t>
      </w:r>
      <w:r>
        <w:rPr>
          <w:spacing w:val="-57"/>
        </w:rPr>
        <w:t> </w:t>
      </w:r>
      <w:r>
        <w:rPr/>
        <w:t>сельском</w:t>
      </w:r>
      <w:r>
        <w:rPr>
          <w:spacing w:val="-2"/>
        </w:rPr>
        <w:t> </w:t>
      </w:r>
      <w:r>
        <w:rPr/>
        <w:t>ландшафте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характерной</w:t>
      </w:r>
      <w:r>
        <w:rPr>
          <w:spacing w:val="-3"/>
        </w:rPr>
        <w:t> </w:t>
      </w:r>
      <w:r>
        <w:rPr/>
        <w:t>панорамы</w:t>
      </w:r>
      <w:r>
        <w:rPr>
          <w:spacing w:val="-4"/>
        </w:rPr>
        <w:t> </w:t>
      </w:r>
      <w:r>
        <w:rPr/>
        <w:t>усадьбы.</w:t>
      </w:r>
    </w:p>
    <w:p>
      <w:pPr>
        <w:pStyle w:val="BodyText"/>
        <w:spacing w:before="2"/>
        <w:jc w:val="left"/>
      </w:pPr>
      <w:r>
        <w:rPr/>
        <w:t>Регламентируются</w:t>
      </w:r>
      <w:r>
        <w:rPr>
          <w:spacing w:val="14"/>
        </w:rPr>
        <w:t> </w:t>
      </w:r>
      <w:r>
        <w:rPr/>
        <w:t>функции,</w:t>
      </w:r>
      <w:r>
        <w:rPr>
          <w:spacing w:val="14"/>
        </w:rPr>
        <w:t> </w:t>
      </w:r>
      <w:r>
        <w:rPr/>
        <w:t>плотность,</w:t>
      </w:r>
      <w:r>
        <w:rPr>
          <w:spacing w:val="14"/>
        </w:rPr>
        <w:t> </w:t>
      </w:r>
      <w:r>
        <w:rPr/>
        <w:t>параметры,</w:t>
      </w:r>
      <w:r>
        <w:rPr>
          <w:spacing w:val="14"/>
        </w:rPr>
        <w:t> </w:t>
      </w:r>
      <w:r>
        <w:rPr/>
        <w:t>характер,</w:t>
      </w:r>
      <w:r>
        <w:rPr>
          <w:spacing w:val="14"/>
        </w:rPr>
        <w:t> </w:t>
      </w:r>
      <w:r>
        <w:rPr/>
        <w:t>композиция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облик</w:t>
      </w:r>
      <w:r>
        <w:rPr>
          <w:spacing w:val="-57"/>
        </w:rPr>
        <w:t> </w:t>
      </w:r>
      <w:r>
        <w:rPr/>
        <w:t>застройки,</w:t>
      </w:r>
      <w:r>
        <w:rPr>
          <w:spacing w:val="-3"/>
        </w:rPr>
        <w:t> </w:t>
      </w:r>
      <w:r>
        <w:rPr/>
        <w:t>исходя</w:t>
      </w:r>
      <w:r>
        <w:rPr>
          <w:spacing w:val="-4"/>
        </w:rPr>
        <w:t> </w:t>
      </w:r>
      <w:r>
        <w:rPr/>
        <w:t>из</w:t>
      </w:r>
      <w:r>
        <w:rPr>
          <w:spacing w:val="-1"/>
        </w:rPr>
        <w:t> </w:t>
      </w:r>
      <w:r>
        <w:rPr/>
        <w:t>приоритетных</w:t>
      </w:r>
      <w:r>
        <w:rPr>
          <w:spacing w:val="-2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сохранения</w:t>
      </w:r>
      <w:r>
        <w:rPr>
          <w:spacing w:val="-3"/>
        </w:rPr>
        <w:t> </w:t>
      </w:r>
      <w:r>
        <w:rPr/>
        <w:t>памятника.</w:t>
      </w:r>
    </w:p>
    <w:p>
      <w:pPr>
        <w:pStyle w:val="BodyText"/>
        <w:spacing w:line="275" w:lineRule="exac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1"/>
          <w:numId w:val="13"/>
        </w:numPr>
        <w:tabs>
          <w:tab w:pos="1357" w:val="left" w:leader="none"/>
          <w:tab w:pos="1358" w:val="left" w:leader="none"/>
          <w:tab w:pos="3052" w:val="left" w:leader="none"/>
          <w:tab w:pos="3397" w:val="left" w:leader="none"/>
          <w:tab w:pos="4976" w:val="left" w:leader="none"/>
          <w:tab w:pos="6603" w:val="left" w:leader="none"/>
          <w:tab w:pos="8204" w:val="left" w:leader="none"/>
          <w:tab w:pos="9222" w:val="left" w:leader="none"/>
        </w:tabs>
        <w:spacing w:line="240" w:lineRule="auto" w:before="2" w:after="0"/>
        <w:ind w:left="223" w:right="271" w:firstLine="709"/>
        <w:jc w:val="left"/>
        <w:rPr>
          <w:sz w:val="24"/>
        </w:rPr>
      </w:pPr>
      <w:r>
        <w:rPr>
          <w:sz w:val="24"/>
        </w:rPr>
        <w:t>хозяйственная</w:t>
        <w:tab/>
        <w:t>и</w:t>
        <w:tab/>
        <w:t>строительная</w:t>
        <w:tab/>
        <w:t>деятельность,</w:t>
        <w:tab/>
        <w:t>экологически</w:t>
        <w:tab/>
        <w:t>опасная</w:t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памятника</w:t>
      </w:r>
      <w:r>
        <w:rPr>
          <w:spacing w:val="43"/>
          <w:sz w:val="24"/>
        </w:rPr>
        <w:t> </w:t>
      </w:r>
      <w:r>
        <w:rPr>
          <w:sz w:val="24"/>
        </w:rPr>
        <w:t>-</w:t>
      </w:r>
      <w:r>
        <w:rPr>
          <w:spacing w:val="41"/>
          <w:sz w:val="24"/>
        </w:rPr>
        <w:t> </w:t>
      </w:r>
      <w:r>
        <w:rPr>
          <w:sz w:val="24"/>
        </w:rPr>
        <w:t>усадьбы</w:t>
      </w:r>
      <w:r>
        <w:rPr>
          <w:spacing w:val="40"/>
          <w:sz w:val="24"/>
        </w:rPr>
        <w:t> </w:t>
      </w:r>
      <w:r>
        <w:rPr>
          <w:sz w:val="24"/>
        </w:rPr>
        <w:t>"Любимовка"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1"/>
          <w:sz w:val="24"/>
        </w:rPr>
        <w:t> </w:t>
      </w:r>
      <w:r>
        <w:rPr>
          <w:sz w:val="24"/>
        </w:rPr>
        <w:t>его</w:t>
      </w:r>
      <w:r>
        <w:rPr>
          <w:spacing w:val="40"/>
          <w:sz w:val="24"/>
        </w:rPr>
        <w:t> </w:t>
      </w:r>
      <w:r>
        <w:rPr>
          <w:sz w:val="24"/>
        </w:rPr>
        <w:t>охранной</w:t>
      </w:r>
      <w:r>
        <w:rPr>
          <w:spacing w:val="41"/>
          <w:sz w:val="24"/>
        </w:rPr>
        <w:t> </w:t>
      </w:r>
      <w:r>
        <w:rPr>
          <w:sz w:val="24"/>
        </w:rPr>
        <w:t>зоны,</w:t>
      </w:r>
      <w:r>
        <w:rPr>
          <w:spacing w:val="43"/>
          <w:sz w:val="24"/>
        </w:rPr>
        <w:t> </w:t>
      </w:r>
      <w:r>
        <w:rPr>
          <w:sz w:val="24"/>
        </w:rPr>
        <w:t>разрушающая</w:t>
      </w:r>
      <w:r>
        <w:rPr>
          <w:spacing w:val="39"/>
          <w:sz w:val="24"/>
        </w:rPr>
        <w:t> </w:t>
      </w:r>
      <w:r>
        <w:rPr>
          <w:sz w:val="24"/>
        </w:rPr>
        <w:t>архитектурную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>
          <w:spacing w:val="-1"/>
        </w:rPr>
        <w:t>среду;</w:t>
      </w:r>
    </w:p>
    <w:p>
      <w:pPr>
        <w:pStyle w:val="BodyText"/>
        <w:spacing w:before="8"/>
        <w:ind w:left="0" w:firstLine="0"/>
        <w:jc w:val="left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ListParagraph"/>
        <w:numPr>
          <w:ilvl w:val="0"/>
          <w:numId w:val="16"/>
        </w:numPr>
        <w:tabs>
          <w:tab w:pos="455" w:val="left" w:leader="none"/>
          <w:tab w:pos="456" w:val="left" w:leader="none"/>
          <w:tab w:pos="1915" w:val="left" w:leader="none"/>
          <w:tab w:pos="2847" w:val="left" w:leader="none"/>
          <w:tab w:pos="3204" w:val="left" w:leader="none"/>
          <w:tab w:pos="4729" w:val="left" w:leader="none"/>
          <w:tab w:pos="6870" w:val="left" w:leader="none"/>
          <w:tab w:pos="7223" w:val="left" w:leader="none"/>
        </w:tabs>
        <w:spacing w:line="240" w:lineRule="auto" w:before="0" w:after="0"/>
        <w:ind w:left="455" w:right="0" w:hanging="426"/>
        <w:jc w:val="left"/>
        <w:rPr>
          <w:sz w:val="24"/>
        </w:rPr>
      </w:pPr>
      <w:r>
        <w:rPr>
          <w:sz w:val="24"/>
        </w:rPr>
        <w:t>размещение</w:t>
        <w:tab/>
        <w:t>зданий</w:t>
        <w:tab/>
        <w:t>и</w:t>
        <w:tab/>
        <w:t>сооружений,</w:t>
        <w:tab/>
        <w:t>производственных</w:t>
        <w:tab/>
        <w:t>и</w:t>
        <w:tab/>
        <w:t>транспортных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  <w:cols w:num="2" w:equalWidth="0">
            <w:col w:w="863" w:space="40"/>
            <w:col w:w="8947"/>
          </w:cols>
        </w:sectPr>
      </w:pPr>
    </w:p>
    <w:p>
      <w:pPr>
        <w:pStyle w:val="BodyText"/>
        <w:ind w:right="263" w:firstLine="0"/>
      </w:pPr>
      <w:r>
        <w:rPr/>
        <w:t>объектов,</w:t>
      </w:r>
      <w:r>
        <w:rPr>
          <w:spacing w:val="1"/>
        </w:rPr>
        <w:t> </w:t>
      </w:r>
      <w:r>
        <w:rPr/>
        <w:t>нарушающих</w:t>
      </w:r>
      <w:r>
        <w:rPr>
          <w:spacing w:val="1"/>
        </w:rPr>
        <w:t> </w:t>
      </w:r>
      <w:r>
        <w:rPr/>
        <w:t>масштаб</w:t>
      </w:r>
      <w:r>
        <w:rPr>
          <w:spacing w:val="1"/>
        </w:rPr>
        <w:t> </w:t>
      </w:r>
      <w:r>
        <w:rPr/>
        <w:t>сложившейся</w:t>
      </w:r>
      <w:r>
        <w:rPr>
          <w:spacing w:val="1"/>
        </w:rPr>
        <w:t> </w:t>
      </w:r>
      <w:r>
        <w:rPr/>
        <w:t>архитектурной</w:t>
      </w:r>
      <w:r>
        <w:rPr>
          <w:spacing w:val="1"/>
        </w:rPr>
        <w:t> </w:t>
      </w:r>
      <w:r>
        <w:rPr/>
        <w:t>среды,</w:t>
      </w:r>
      <w:r>
        <w:rPr>
          <w:spacing w:val="60"/>
        </w:rPr>
        <w:t> </w:t>
      </w:r>
      <w:r>
        <w:rPr/>
        <w:t>загрязняющих</w:t>
      </w:r>
      <w:r>
        <w:rPr>
          <w:spacing w:val="1"/>
        </w:rPr>
        <w:t> </w:t>
      </w:r>
      <w:r>
        <w:rPr/>
        <w:t>почву,</w:t>
      </w:r>
      <w:r>
        <w:rPr>
          <w:spacing w:val="1"/>
        </w:rPr>
        <w:t> </w:t>
      </w:r>
      <w:r>
        <w:rPr/>
        <w:t>грунтовые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подземные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источники,</w:t>
      </w:r>
      <w:r>
        <w:rPr>
          <w:spacing w:val="1"/>
        </w:rPr>
        <w:t> </w:t>
      </w:r>
      <w:r>
        <w:rPr/>
        <w:t>вызывающие</w:t>
      </w:r>
      <w:r>
        <w:rPr>
          <w:spacing w:val="61"/>
        </w:rPr>
        <w:t> </w:t>
      </w:r>
      <w:r>
        <w:rPr/>
        <w:t>дигрессию</w:t>
      </w:r>
      <w:r>
        <w:rPr>
          <w:spacing w:val="1"/>
        </w:rPr>
        <w:t> </w:t>
      </w:r>
      <w:r>
        <w:rPr/>
        <w:t>растительности;</w:t>
      </w:r>
    </w:p>
    <w:p>
      <w:pPr>
        <w:pStyle w:val="ListParagraph"/>
        <w:numPr>
          <w:ilvl w:val="1"/>
          <w:numId w:val="16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необорудованных</w:t>
      </w:r>
      <w:r>
        <w:rPr>
          <w:spacing w:val="-5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мусора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бесхозных</w:t>
      </w:r>
      <w:r>
        <w:rPr>
          <w:spacing w:val="-4"/>
          <w:sz w:val="24"/>
        </w:rPr>
        <w:t> </w:t>
      </w:r>
      <w:r>
        <w:rPr>
          <w:sz w:val="24"/>
        </w:rPr>
        <w:t>свалок;</w:t>
      </w:r>
    </w:p>
    <w:p>
      <w:pPr>
        <w:pStyle w:val="ListParagraph"/>
        <w:numPr>
          <w:ilvl w:val="1"/>
          <w:numId w:val="16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сооружение</w:t>
      </w:r>
      <w:r>
        <w:rPr>
          <w:spacing w:val="-5"/>
          <w:sz w:val="24"/>
        </w:rPr>
        <w:t> </w:t>
      </w:r>
      <w:r>
        <w:rPr>
          <w:sz w:val="24"/>
        </w:rPr>
        <w:t>высоких</w:t>
      </w:r>
      <w:r>
        <w:rPr>
          <w:spacing w:val="-4"/>
          <w:sz w:val="24"/>
        </w:rPr>
        <w:t> </w:t>
      </w:r>
      <w:r>
        <w:rPr>
          <w:sz w:val="24"/>
        </w:rPr>
        <w:t>сплошных</w:t>
      </w:r>
      <w:r>
        <w:rPr>
          <w:spacing w:val="-3"/>
          <w:sz w:val="24"/>
        </w:rPr>
        <w:t> </w:t>
      </w:r>
      <w:r>
        <w:rPr>
          <w:sz w:val="24"/>
        </w:rPr>
        <w:t>оград;</w:t>
      </w:r>
    </w:p>
    <w:p>
      <w:pPr>
        <w:pStyle w:val="ListParagraph"/>
        <w:numPr>
          <w:ilvl w:val="1"/>
          <w:numId w:val="16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традиционно</w:t>
      </w:r>
      <w:r>
        <w:rPr>
          <w:spacing w:val="1"/>
          <w:sz w:val="24"/>
        </w:rPr>
        <w:t> </w:t>
      </w:r>
      <w:r>
        <w:rPr>
          <w:sz w:val="24"/>
        </w:rPr>
        <w:t>открытых</w:t>
      </w:r>
      <w:r>
        <w:rPr>
          <w:spacing w:val="1"/>
          <w:sz w:val="24"/>
        </w:rPr>
        <w:t> </w:t>
      </w:r>
      <w:r>
        <w:rPr>
          <w:sz w:val="24"/>
        </w:rPr>
        <w:t>пространств,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окрестностей,</w:t>
      </w:r>
      <w:r>
        <w:rPr>
          <w:spacing w:val="1"/>
          <w:sz w:val="24"/>
        </w:rPr>
        <w:t> </w:t>
      </w:r>
      <w:r>
        <w:rPr>
          <w:sz w:val="24"/>
        </w:rPr>
        <w:t>характерных пейзажей планировкой, местоположением, типом и характером построек и</w:t>
      </w:r>
      <w:r>
        <w:rPr>
          <w:spacing w:val="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6"/>
        </w:numPr>
        <w:tabs>
          <w:tab w:pos="1358" w:val="left" w:leader="none"/>
        </w:tabs>
        <w:spacing w:line="237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резко</w:t>
      </w:r>
      <w:r>
        <w:rPr>
          <w:spacing w:val="1"/>
          <w:sz w:val="24"/>
        </w:rPr>
        <w:t> </w:t>
      </w:r>
      <w:r>
        <w:rPr>
          <w:sz w:val="24"/>
        </w:rPr>
        <w:t>диссонансные</w:t>
      </w:r>
      <w:r>
        <w:rPr>
          <w:spacing w:val="1"/>
          <w:sz w:val="24"/>
        </w:rPr>
        <w:t> </w:t>
      </w:r>
      <w:r>
        <w:rPr>
          <w:sz w:val="24"/>
        </w:rPr>
        <w:t>архитектурные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силуэтам,</w:t>
      </w:r>
      <w:r>
        <w:rPr>
          <w:spacing w:val="1"/>
          <w:sz w:val="24"/>
        </w:rPr>
        <w:t> </w:t>
      </w:r>
      <w:r>
        <w:rPr>
          <w:sz w:val="24"/>
        </w:rPr>
        <w:t>объемам,</w:t>
      </w:r>
      <w:r>
        <w:rPr>
          <w:spacing w:val="1"/>
          <w:sz w:val="24"/>
        </w:rPr>
        <w:t> </w:t>
      </w:r>
      <w:r>
        <w:rPr>
          <w:sz w:val="24"/>
        </w:rPr>
        <w:t>строительным</w:t>
      </w:r>
      <w:r>
        <w:rPr>
          <w:spacing w:val="-1"/>
          <w:sz w:val="24"/>
        </w:rPr>
        <w:t> </w:t>
      </w:r>
      <w:r>
        <w:rPr>
          <w:sz w:val="24"/>
        </w:rPr>
        <w:t>материалам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цвету;</w:t>
      </w:r>
    </w:p>
    <w:p>
      <w:pPr>
        <w:pStyle w:val="ListParagraph"/>
        <w:numPr>
          <w:ilvl w:val="1"/>
          <w:numId w:val="16"/>
        </w:numPr>
        <w:tabs>
          <w:tab w:pos="1358" w:val="left" w:leader="none"/>
        </w:tabs>
        <w:spacing w:line="237" w:lineRule="auto" w:before="5" w:after="0"/>
        <w:ind w:left="223" w:right="265" w:firstLine="709"/>
        <w:jc w:val="both"/>
        <w:rPr>
          <w:sz w:val="24"/>
        </w:rPr>
      </w:pPr>
      <w:r>
        <w:rPr>
          <w:sz w:val="24"/>
        </w:rPr>
        <w:t>любая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-2"/>
          <w:sz w:val="24"/>
        </w:rPr>
        <w:t> </w:t>
      </w:r>
      <w:r>
        <w:rPr>
          <w:sz w:val="24"/>
        </w:rPr>
        <w:t>государственных</w:t>
      </w:r>
      <w:r>
        <w:rPr>
          <w:spacing w:val="-5"/>
          <w:sz w:val="24"/>
        </w:rPr>
        <w:t> </w:t>
      </w:r>
      <w:r>
        <w:rPr>
          <w:sz w:val="24"/>
        </w:rPr>
        <w:t>органов</w:t>
      </w:r>
      <w:r>
        <w:rPr>
          <w:spacing w:val="2"/>
          <w:sz w:val="24"/>
        </w:rPr>
        <w:t> </w:t>
      </w:r>
      <w:r>
        <w:rPr>
          <w:sz w:val="24"/>
        </w:rPr>
        <w:t>охраны</w:t>
      </w:r>
      <w:r>
        <w:rPr>
          <w:spacing w:val="-4"/>
          <w:sz w:val="24"/>
        </w:rPr>
        <w:t> </w:t>
      </w:r>
      <w:r>
        <w:rPr>
          <w:sz w:val="24"/>
        </w:rPr>
        <w:t>памятников.</w:t>
      </w:r>
    </w:p>
    <w:p>
      <w:pPr>
        <w:pStyle w:val="BodyText"/>
        <w:spacing w:before="3"/>
        <w:ind w:left="0" w:firstLine="0"/>
        <w:jc w:val="left"/>
      </w:pPr>
    </w:p>
    <w:p>
      <w:pPr>
        <w:pStyle w:val="BodyText"/>
        <w:ind w:left="932" w:firstLine="0"/>
        <w:jc w:val="left"/>
      </w:pPr>
      <w:r>
        <w:rPr/>
        <w:t>Режим</w:t>
      </w:r>
      <w:r>
        <w:rPr>
          <w:spacing w:val="-4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регулирования</w:t>
      </w:r>
      <w:r>
        <w:rPr>
          <w:spacing w:val="-2"/>
        </w:rPr>
        <w:t> </w:t>
      </w:r>
      <w:r>
        <w:rPr/>
        <w:t>застройки</w:t>
      </w:r>
      <w:r>
        <w:rPr>
          <w:spacing w:val="-5"/>
        </w:rPr>
        <w:t> </w:t>
      </w:r>
      <w:r>
        <w:rPr/>
        <w:t>подразделяется</w:t>
      </w:r>
      <w:r>
        <w:rPr>
          <w:spacing w:val="-2"/>
        </w:rPr>
        <w:t> </w:t>
      </w:r>
      <w:r>
        <w:rPr/>
        <w:t>по</w:t>
      </w:r>
      <w:r>
        <w:rPr>
          <w:spacing w:val="-7"/>
        </w:rPr>
        <w:t> </w:t>
      </w:r>
      <w:r>
        <w:rPr/>
        <w:t>конкретным</w:t>
      </w:r>
      <w:r>
        <w:rPr>
          <w:spacing w:val="-7"/>
        </w:rPr>
        <w:t> </w:t>
      </w:r>
      <w:r>
        <w:rPr/>
        <w:t>участкам: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spacing w:line="275" w:lineRule="exact"/>
        <w:ind w:left="932"/>
        <w:jc w:val="left"/>
      </w:pPr>
      <w:r>
        <w:rPr/>
        <w:t>Участок</w:t>
      </w:r>
      <w:r>
        <w:rPr>
          <w:spacing w:val="2"/>
        </w:rPr>
        <w:t> </w:t>
      </w:r>
      <w:r>
        <w:rPr/>
        <w:t>А</w:t>
      </w:r>
    </w:p>
    <w:p>
      <w:pPr>
        <w:pStyle w:val="BodyText"/>
        <w:spacing w:line="274" w:lineRule="exact"/>
        <w:ind w:left="932" w:firstLine="0"/>
        <w:jc w:val="left"/>
      </w:pPr>
      <w:r>
        <w:rPr/>
        <w:t>Режим</w:t>
      </w:r>
      <w:r>
        <w:rPr>
          <w:spacing w:val="-3"/>
        </w:rPr>
        <w:t> </w:t>
      </w:r>
      <w:r>
        <w:rPr/>
        <w:t>А</w:t>
      </w:r>
      <w:r>
        <w:rPr>
          <w:spacing w:val="-6"/>
        </w:rPr>
        <w:t> </w:t>
      </w:r>
      <w:r>
        <w:rPr/>
        <w:t>предусматривает: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  <w:tab w:pos="2875" w:val="left" w:leader="none"/>
          <w:tab w:pos="3739" w:val="left" w:leader="none"/>
          <w:tab w:pos="4588" w:val="left" w:leader="none"/>
          <w:tab w:pos="4915" w:val="left" w:leader="none"/>
          <w:tab w:pos="6484" w:val="left" w:leader="none"/>
          <w:tab w:pos="7913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размещение</w:t>
        <w:tab/>
        <w:t>новых</w:t>
        <w:tab/>
        <w:t>домов</w:t>
        <w:tab/>
        <w:t>с</w:t>
        <w:tab/>
        <w:t>максимально</w:t>
        <w:tab/>
        <w:t>возможным</w:t>
        <w:tab/>
      </w:r>
      <w:r>
        <w:rPr>
          <w:spacing w:val="-1"/>
          <w:sz w:val="24"/>
        </w:rPr>
        <w:t>использованием</w:t>
      </w:r>
      <w:r>
        <w:rPr>
          <w:spacing w:val="-57"/>
          <w:sz w:val="24"/>
        </w:rPr>
        <w:t> </w:t>
      </w:r>
      <w:r>
        <w:rPr>
          <w:sz w:val="24"/>
        </w:rPr>
        <w:t>участков,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покрытых</w:t>
      </w:r>
      <w:r>
        <w:rPr>
          <w:spacing w:val="-1"/>
          <w:sz w:val="24"/>
        </w:rPr>
        <w:t> </w:t>
      </w:r>
      <w:r>
        <w:rPr>
          <w:sz w:val="24"/>
        </w:rPr>
        <w:t>лесом;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-3"/>
          <w:sz w:val="24"/>
        </w:rPr>
        <w:t> </w:t>
      </w:r>
      <w:r>
        <w:rPr>
          <w:sz w:val="24"/>
        </w:rPr>
        <w:t>зданий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ограничением</w:t>
      </w:r>
      <w:r>
        <w:rPr>
          <w:spacing w:val="-3"/>
          <w:sz w:val="24"/>
        </w:rPr>
        <w:t> </w:t>
      </w:r>
      <w:r>
        <w:rPr>
          <w:sz w:val="24"/>
        </w:rPr>
        <w:t>высоты</w:t>
      </w:r>
      <w:r>
        <w:rPr>
          <w:spacing w:val="2"/>
          <w:sz w:val="24"/>
        </w:rPr>
        <w:t> </w:t>
      </w:r>
      <w:r>
        <w:rPr>
          <w:sz w:val="24"/>
        </w:rPr>
        <w:t>12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4"/>
          <w:sz w:val="24"/>
        </w:rPr>
        <w:t> </w:t>
      </w:r>
      <w:r>
        <w:rPr>
          <w:sz w:val="24"/>
        </w:rPr>
        <w:t>конька</w:t>
      </w:r>
      <w:r>
        <w:rPr>
          <w:spacing w:val="-4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40" w:lineRule="auto" w:before="1" w:after="0"/>
        <w:ind w:left="1419" w:right="0" w:hanging="487"/>
        <w:jc w:val="left"/>
        <w:rPr>
          <w:sz w:val="24"/>
        </w:rPr>
      </w:pPr>
      <w:r>
        <w:rPr>
          <w:sz w:val="24"/>
        </w:rPr>
        <w:t>исключение</w:t>
      </w:r>
      <w:r>
        <w:rPr>
          <w:spacing w:val="-4"/>
          <w:sz w:val="24"/>
        </w:rPr>
        <w:t> </w:t>
      </w:r>
      <w:r>
        <w:rPr>
          <w:sz w:val="24"/>
        </w:rPr>
        <w:t>высоких</w:t>
      </w:r>
      <w:r>
        <w:rPr>
          <w:spacing w:val="-3"/>
          <w:sz w:val="24"/>
        </w:rPr>
        <w:t> </w:t>
      </w:r>
      <w:r>
        <w:rPr>
          <w:sz w:val="24"/>
        </w:rPr>
        <w:t>сплошных</w:t>
      </w:r>
      <w:r>
        <w:rPr>
          <w:spacing w:val="-3"/>
          <w:sz w:val="24"/>
        </w:rPr>
        <w:t> </w:t>
      </w:r>
      <w:r>
        <w:rPr>
          <w:sz w:val="24"/>
        </w:rPr>
        <w:t>оград</w:t>
      </w:r>
      <w:r>
        <w:rPr>
          <w:spacing w:val="-4"/>
          <w:sz w:val="24"/>
        </w:rPr>
        <w:t> </w:t>
      </w:r>
      <w:r>
        <w:rPr>
          <w:sz w:val="24"/>
        </w:rPr>
        <w:t>(не</w:t>
      </w:r>
      <w:r>
        <w:rPr>
          <w:spacing w:val="-4"/>
          <w:sz w:val="24"/>
        </w:rPr>
        <w:t> </w:t>
      </w:r>
      <w:r>
        <w:rPr>
          <w:sz w:val="24"/>
        </w:rPr>
        <w:t>более  1,5 м).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spacing w:line="275" w:lineRule="exact"/>
        <w:ind w:left="932"/>
        <w:jc w:val="left"/>
      </w:pPr>
      <w:r>
        <w:rPr/>
        <w:t>Участок</w:t>
      </w:r>
      <w:r>
        <w:rPr>
          <w:spacing w:val="2"/>
        </w:rPr>
        <w:t> </w:t>
      </w:r>
      <w:r>
        <w:rPr/>
        <w:t>Б</w:t>
      </w:r>
    </w:p>
    <w:p>
      <w:pPr>
        <w:pStyle w:val="BodyText"/>
        <w:spacing w:line="274" w:lineRule="exact"/>
        <w:ind w:left="932" w:firstLine="0"/>
        <w:jc w:val="left"/>
      </w:pPr>
      <w:r>
        <w:rPr/>
        <w:t>Режим</w:t>
      </w:r>
      <w:r>
        <w:rPr>
          <w:spacing w:val="-3"/>
        </w:rPr>
        <w:t> </w:t>
      </w:r>
      <w:r>
        <w:rPr/>
        <w:t>Б</w:t>
      </w:r>
      <w:r>
        <w:rPr>
          <w:spacing w:val="-3"/>
        </w:rPr>
        <w:t> </w:t>
      </w:r>
      <w:r>
        <w:rPr/>
        <w:t>предусматривает: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40" w:lineRule="auto" w:before="0" w:after="0"/>
        <w:ind w:left="223" w:right="262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47"/>
          <w:sz w:val="24"/>
        </w:rPr>
        <w:t> </w:t>
      </w:r>
      <w:r>
        <w:rPr>
          <w:sz w:val="24"/>
        </w:rPr>
        <w:t>и</w:t>
      </w:r>
      <w:r>
        <w:rPr>
          <w:spacing w:val="47"/>
          <w:sz w:val="24"/>
        </w:rPr>
        <w:t> </w:t>
      </w:r>
      <w:r>
        <w:rPr>
          <w:sz w:val="24"/>
        </w:rPr>
        <w:t>реконструкцию</w:t>
      </w:r>
      <w:r>
        <w:rPr>
          <w:spacing w:val="46"/>
          <w:sz w:val="24"/>
        </w:rPr>
        <w:t> </w:t>
      </w:r>
      <w:r>
        <w:rPr>
          <w:sz w:val="24"/>
        </w:rPr>
        <w:t>зданий</w:t>
      </w:r>
      <w:r>
        <w:rPr>
          <w:spacing w:val="51"/>
          <w:sz w:val="24"/>
        </w:rPr>
        <w:t> </w:t>
      </w:r>
      <w:r>
        <w:rPr>
          <w:sz w:val="24"/>
        </w:rPr>
        <w:t>с</w:t>
      </w:r>
      <w:r>
        <w:rPr>
          <w:spacing w:val="47"/>
          <w:sz w:val="24"/>
        </w:rPr>
        <w:t> </w:t>
      </w:r>
      <w:r>
        <w:rPr>
          <w:sz w:val="24"/>
        </w:rPr>
        <w:t>ограничением</w:t>
      </w:r>
      <w:r>
        <w:rPr>
          <w:spacing w:val="44"/>
          <w:sz w:val="24"/>
        </w:rPr>
        <w:t> </w:t>
      </w:r>
      <w:r>
        <w:rPr>
          <w:sz w:val="24"/>
        </w:rPr>
        <w:t>высоты</w:t>
      </w:r>
      <w:r>
        <w:rPr>
          <w:spacing w:val="46"/>
          <w:sz w:val="24"/>
        </w:rPr>
        <w:t> </w:t>
      </w:r>
      <w:r>
        <w:rPr>
          <w:sz w:val="24"/>
        </w:rPr>
        <w:t>10-12</w:t>
      </w:r>
      <w:r>
        <w:rPr>
          <w:spacing w:val="48"/>
          <w:sz w:val="24"/>
        </w:rPr>
        <w:t> </w:t>
      </w:r>
      <w:r>
        <w:rPr>
          <w:sz w:val="24"/>
        </w:rPr>
        <w:t>м</w:t>
      </w:r>
      <w:r>
        <w:rPr>
          <w:spacing w:val="49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конька</w:t>
      </w:r>
      <w:r>
        <w:rPr>
          <w:spacing w:val="-3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40" w:lineRule="auto" w:before="0" w:after="0"/>
        <w:ind w:left="223" w:right="266" w:firstLine="709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16"/>
          <w:sz w:val="24"/>
        </w:rPr>
        <w:t> </w:t>
      </w:r>
      <w:r>
        <w:rPr>
          <w:sz w:val="24"/>
        </w:rPr>
        <w:t>"кулисных"</w:t>
      </w:r>
      <w:r>
        <w:rPr>
          <w:spacing w:val="18"/>
          <w:sz w:val="24"/>
        </w:rPr>
        <w:t> </w:t>
      </w:r>
      <w:r>
        <w:rPr>
          <w:sz w:val="24"/>
        </w:rPr>
        <w:t>зеленых</w:t>
      </w:r>
      <w:r>
        <w:rPr>
          <w:spacing w:val="21"/>
          <w:sz w:val="24"/>
        </w:rPr>
        <w:t> </w:t>
      </w:r>
      <w:r>
        <w:rPr>
          <w:sz w:val="24"/>
        </w:rPr>
        <w:t>насаждений</w:t>
      </w:r>
      <w:r>
        <w:rPr>
          <w:spacing w:val="20"/>
          <w:sz w:val="24"/>
        </w:rPr>
        <w:t> </w:t>
      </w:r>
      <w:r>
        <w:rPr>
          <w:sz w:val="24"/>
        </w:rPr>
        <w:t>вдоль</w:t>
      </w:r>
      <w:r>
        <w:rPr>
          <w:spacing w:val="20"/>
          <w:sz w:val="24"/>
        </w:rPr>
        <w:t> </w:t>
      </w:r>
      <w:r>
        <w:rPr>
          <w:sz w:val="24"/>
        </w:rPr>
        <w:t>юго</w:t>
      </w:r>
      <w:r>
        <w:rPr>
          <w:spacing w:val="22"/>
          <w:sz w:val="24"/>
        </w:rPr>
        <w:t> </w:t>
      </w:r>
      <w:r>
        <w:rPr>
          <w:sz w:val="24"/>
        </w:rPr>
        <w:t>-</w:t>
      </w:r>
      <w:r>
        <w:rPr>
          <w:spacing w:val="18"/>
          <w:sz w:val="24"/>
        </w:rPr>
        <w:t> </w:t>
      </w:r>
      <w:r>
        <w:rPr>
          <w:sz w:val="24"/>
        </w:rPr>
        <w:t>восточной</w:t>
      </w:r>
      <w:r>
        <w:rPr>
          <w:spacing w:val="20"/>
          <w:sz w:val="24"/>
        </w:rPr>
        <w:t> </w:t>
      </w:r>
      <w:r>
        <w:rPr>
          <w:sz w:val="24"/>
        </w:rPr>
        <w:t>границы</w:t>
      </w:r>
      <w:r>
        <w:rPr>
          <w:spacing w:val="-57"/>
          <w:sz w:val="24"/>
        </w:rPr>
        <w:t> </w:t>
      </w:r>
      <w:r>
        <w:rPr>
          <w:sz w:val="24"/>
        </w:rPr>
        <w:t>дер. Тарасовки;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93" w:lineRule="exact" w:before="0" w:after="0"/>
        <w:ind w:left="1419" w:right="0" w:hanging="487"/>
        <w:jc w:val="left"/>
        <w:rPr>
          <w:sz w:val="24"/>
        </w:rPr>
      </w:pPr>
      <w:r>
        <w:rPr>
          <w:sz w:val="24"/>
        </w:rPr>
        <w:t>исключение</w:t>
      </w:r>
      <w:r>
        <w:rPr>
          <w:spacing w:val="-4"/>
          <w:sz w:val="24"/>
        </w:rPr>
        <w:t> </w:t>
      </w:r>
      <w:r>
        <w:rPr>
          <w:sz w:val="24"/>
        </w:rPr>
        <w:t>высоких</w:t>
      </w:r>
      <w:r>
        <w:rPr>
          <w:spacing w:val="-3"/>
          <w:sz w:val="24"/>
        </w:rPr>
        <w:t> </w:t>
      </w:r>
      <w:r>
        <w:rPr>
          <w:sz w:val="24"/>
        </w:rPr>
        <w:t>сплошных</w:t>
      </w:r>
      <w:r>
        <w:rPr>
          <w:spacing w:val="-2"/>
          <w:sz w:val="24"/>
        </w:rPr>
        <w:t> </w:t>
      </w:r>
      <w:r>
        <w:rPr>
          <w:sz w:val="24"/>
        </w:rPr>
        <w:t>оград</w:t>
      </w:r>
      <w:r>
        <w:rPr>
          <w:spacing w:val="-5"/>
          <w:sz w:val="24"/>
        </w:rPr>
        <w:t>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1,5</w:t>
      </w:r>
      <w:r>
        <w:rPr>
          <w:spacing w:val="1"/>
          <w:sz w:val="24"/>
        </w:rPr>
        <w:t> </w:t>
      </w:r>
      <w:r>
        <w:rPr>
          <w:sz w:val="24"/>
        </w:rPr>
        <w:t>м).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spacing w:line="273" w:lineRule="exact"/>
        <w:ind w:left="932"/>
        <w:jc w:val="left"/>
      </w:pPr>
      <w:r>
        <w:rPr/>
        <w:t>Участок</w:t>
      </w:r>
      <w:r>
        <w:rPr>
          <w:spacing w:val="-2"/>
        </w:rPr>
        <w:t> </w:t>
      </w:r>
      <w:r>
        <w:rPr/>
        <w:t>В</w:t>
      </w:r>
    </w:p>
    <w:p>
      <w:pPr>
        <w:pStyle w:val="BodyText"/>
        <w:spacing w:line="273" w:lineRule="exact"/>
        <w:ind w:left="932" w:firstLine="0"/>
        <w:jc w:val="left"/>
      </w:pPr>
      <w:r>
        <w:rPr/>
        <w:t>Режим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предусматривает: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37" w:lineRule="auto" w:before="4" w:after="0"/>
        <w:ind w:left="223" w:right="262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47"/>
          <w:sz w:val="24"/>
        </w:rPr>
        <w:t> </w:t>
      </w:r>
      <w:r>
        <w:rPr>
          <w:sz w:val="24"/>
        </w:rPr>
        <w:t>и</w:t>
      </w:r>
      <w:r>
        <w:rPr>
          <w:spacing w:val="47"/>
          <w:sz w:val="24"/>
        </w:rPr>
        <w:t> </w:t>
      </w:r>
      <w:r>
        <w:rPr>
          <w:sz w:val="24"/>
        </w:rPr>
        <w:t>реконструкцию</w:t>
      </w:r>
      <w:r>
        <w:rPr>
          <w:spacing w:val="46"/>
          <w:sz w:val="24"/>
        </w:rPr>
        <w:t> </w:t>
      </w:r>
      <w:r>
        <w:rPr>
          <w:sz w:val="24"/>
        </w:rPr>
        <w:t>зданий</w:t>
      </w:r>
      <w:r>
        <w:rPr>
          <w:spacing w:val="51"/>
          <w:sz w:val="24"/>
        </w:rPr>
        <w:t> </w:t>
      </w:r>
      <w:r>
        <w:rPr>
          <w:sz w:val="24"/>
        </w:rPr>
        <w:t>с</w:t>
      </w:r>
      <w:r>
        <w:rPr>
          <w:spacing w:val="47"/>
          <w:sz w:val="24"/>
        </w:rPr>
        <w:t> </w:t>
      </w:r>
      <w:r>
        <w:rPr>
          <w:sz w:val="24"/>
        </w:rPr>
        <w:t>ограничением</w:t>
      </w:r>
      <w:r>
        <w:rPr>
          <w:spacing w:val="44"/>
          <w:sz w:val="24"/>
        </w:rPr>
        <w:t> </w:t>
      </w:r>
      <w:r>
        <w:rPr>
          <w:sz w:val="24"/>
        </w:rPr>
        <w:t>высоты</w:t>
      </w:r>
      <w:r>
        <w:rPr>
          <w:spacing w:val="46"/>
          <w:sz w:val="24"/>
        </w:rPr>
        <w:t> </w:t>
      </w:r>
      <w:r>
        <w:rPr>
          <w:sz w:val="24"/>
        </w:rPr>
        <w:t>12-15</w:t>
      </w:r>
      <w:r>
        <w:rPr>
          <w:spacing w:val="48"/>
          <w:sz w:val="24"/>
        </w:rPr>
        <w:t> </w:t>
      </w:r>
      <w:r>
        <w:rPr>
          <w:sz w:val="24"/>
        </w:rPr>
        <w:t>м</w:t>
      </w:r>
      <w:r>
        <w:rPr>
          <w:spacing w:val="49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конька</w:t>
      </w:r>
      <w:r>
        <w:rPr>
          <w:spacing w:val="-3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93" w:lineRule="exact" w:before="3" w:after="0"/>
        <w:ind w:left="1419" w:right="0" w:hanging="487"/>
        <w:jc w:val="left"/>
        <w:rPr>
          <w:sz w:val="24"/>
        </w:rPr>
      </w:pPr>
      <w:r>
        <w:rPr>
          <w:sz w:val="24"/>
        </w:rPr>
        <w:t>посадку</w:t>
      </w:r>
      <w:r>
        <w:rPr>
          <w:spacing w:val="-7"/>
          <w:sz w:val="24"/>
        </w:rPr>
        <w:t> </w:t>
      </w:r>
      <w:r>
        <w:rPr>
          <w:sz w:val="24"/>
        </w:rPr>
        <w:t>деревьев вдоль</w:t>
      </w:r>
      <w:r>
        <w:rPr>
          <w:spacing w:val="-3"/>
          <w:sz w:val="24"/>
        </w:rPr>
        <w:t> </w:t>
      </w:r>
      <w:r>
        <w:rPr>
          <w:sz w:val="24"/>
        </w:rPr>
        <w:t>дороги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пос.</w:t>
      </w:r>
      <w:r>
        <w:rPr>
          <w:spacing w:val="-1"/>
          <w:sz w:val="24"/>
        </w:rPr>
        <w:t> </w:t>
      </w:r>
      <w:r>
        <w:rPr>
          <w:sz w:val="24"/>
        </w:rPr>
        <w:t>Любимовку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Лесные</w:t>
      </w:r>
      <w:r>
        <w:rPr>
          <w:spacing w:val="-4"/>
          <w:sz w:val="24"/>
        </w:rPr>
        <w:t> </w:t>
      </w:r>
      <w:r>
        <w:rPr>
          <w:sz w:val="24"/>
        </w:rPr>
        <w:t>Поляны;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  <w:tab w:pos="3455" w:val="left" w:leader="none"/>
          <w:tab w:pos="5179" w:val="left" w:leader="none"/>
          <w:tab w:pos="6744" w:val="left" w:leader="none"/>
          <w:tab w:pos="8482" w:val="left" w:leader="none"/>
          <w:tab w:pos="8924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археологическое</w:t>
        <w:tab/>
        <w:t>обследование</w:t>
        <w:tab/>
        <w:t>территорий,</w:t>
        <w:tab/>
        <w:t>прилегающих</w:t>
        <w:tab/>
        <w:t>к</w:t>
        <w:tab/>
      </w:r>
      <w:r>
        <w:rPr>
          <w:spacing w:val="-1"/>
          <w:sz w:val="24"/>
        </w:rPr>
        <w:t>трассе</w:t>
      </w:r>
      <w:r>
        <w:rPr>
          <w:spacing w:val="-57"/>
          <w:sz w:val="24"/>
        </w:rPr>
        <w:t> </w:t>
      </w:r>
      <w:r>
        <w:rPr>
          <w:sz w:val="24"/>
        </w:rPr>
        <w:t>Ярославского</w:t>
      </w:r>
      <w:r>
        <w:rPr>
          <w:spacing w:val="-2"/>
          <w:sz w:val="24"/>
        </w:rPr>
        <w:t> </w:t>
      </w:r>
      <w:r>
        <w:rPr>
          <w:sz w:val="24"/>
        </w:rPr>
        <w:t>шоссе;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40" w:lineRule="auto" w:before="1" w:after="0"/>
        <w:ind w:left="1419" w:right="0" w:hanging="487"/>
        <w:jc w:val="left"/>
        <w:rPr>
          <w:sz w:val="24"/>
        </w:rPr>
      </w:pPr>
      <w:r>
        <w:rPr>
          <w:sz w:val="24"/>
        </w:rPr>
        <w:t>исключение</w:t>
      </w:r>
      <w:r>
        <w:rPr>
          <w:spacing w:val="-4"/>
          <w:sz w:val="24"/>
        </w:rPr>
        <w:t> </w:t>
      </w:r>
      <w:r>
        <w:rPr>
          <w:sz w:val="24"/>
        </w:rPr>
        <w:t>высоких</w:t>
      </w:r>
      <w:r>
        <w:rPr>
          <w:spacing w:val="-3"/>
          <w:sz w:val="24"/>
        </w:rPr>
        <w:t> </w:t>
      </w:r>
      <w:r>
        <w:rPr>
          <w:sz w:val="24"/>
        </w:rPr>
        <w:t>сплошных</w:t>
      </w:r>
      <w:r>
        <w:rPr>
          <w:spacing w:val="-2"/>
          <w:sz w:val="24"/>
        </w:rPr>
        <w:t> </w:t>
      </w:r>
      <w:r>
        <w:rPr>
          <w:sz w:val="24"/>
        </w:rPr>
        <w:t>оград</w:t>
      </w:r>
      <w:r>
        <w:rPr>
          <w:spacing w:val="-5"/>
          <w:sz w:val="24"/>
        </w:rPr>
        <w:t>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1,5</w:t>
      </w:r>
      <w:r>
        <w:rPr>
          <w:spacing w:val="1"/>
          <w:sz w:val="24"/>
        </w:rPr>
        <w:t> </w:t>
      </w:r>
      <w:r>
        <w:rPr>
          <w:sz w:val="24"/>
        </w:rPr>
        <w:t>м).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spacing w:line="273" w:lineRule="exact"/>
        <w:ind w:left="932"/>
        <w:jc w:val="left"/>
      </w:pPr>
      <w:r>
        <w:rPr/>
        <w:t>Участок</w:t>
      </w:r>
      <w:r>
        <w:rPr>
          <w:spacing w:val="-2"/>
        </w:rPr>
        <w:t> </w:t>
      </w:r>
      <w:r>
        <w:rPr/>
        <w:t>Г</w:t>
      </w:r>
    </w:p>
    <w:p>
      <w:pPr>
        <w:pStyle w:val="BodyText"/>
        <w:spacing w:line="273" w:lineRule="exact"/>
        <w:ind w:left="932" w:firstLine="0"/>
        <w:jc w:val="left"/>
      </w:pPr>
      <w:r>
        <w:rPr/>
        <w:t>Режим</w:t>
      </w:r>
      <w:r>
        <w:rPr>
          <w:spacing w:val="-4"/>
        </w:rPr>
        <w:t> </w:t>
      </w:r>
      <w:r>
        <w:rPr/>
        <w:t>Г</w:t>
      </w:r>
      <w:r>
        <w:rPr>
          <w:spacing w:val="-1"/>
        </w:rPr>
        <w:t> </w:t>
      </w:r>
      <w:r>
        <w:rPr/>
        <w:t>предусматривает: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37" w:lineRule="auto" w:before="5" w:after="0"/>
        <w:ind w:left="223" w:right="262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48"/>
          <w:sz w:val="24"/>
        </w:rPr>
        <w:t> </w:t>
      </w:r>
      <w:r>
        <w:rPr>
          <w:sz w:val="24"/>
        </w:rPr>
        <w:t>и</w:t>
      </w:r>
      <w:r>
        <w:rPr>
          <w:spacing w:val="47"/>
          <w:sz w:val="24"/>
        </w:rPr>
        <w:t> </w:t>
      </w:r>
      <w:r>
        <w:rPr>
          <w:sz w:val="24"/>
        </w:rPr>
        <w:t>реконструкцию</w:t>
      </w:r>
      <w:r>
        <w:rPr>
          <w:spacing w:val="46"/>
          <w:sz w:val="24"/>
        </w:rPr>
        <w:t> </w:t>
      </w:r>
      <w:r>
        <w:rPr>
          <w:sz w:val="24"/>
        </w:rPr>
        <w:t>зданий</w:t>
      </w:r>
      <w:r>
        <w:rPr>
          <w:spacing w:val="47"/>
          <w:sz w:val="24"/>
        </w:rPr>
        <w:t> </w:t>
      </w:r>
      <w:r>
        <w:rPr>
          <w:sz w:val="24"/>
        </w:rPr>
        <w:t>с</w:t>
      </w:r>
      <w:r>
        <w:rPr>
          <w:spacing w:val="48"/>
          <w:sz w:val="24"/>
        </w:rPr>
        <w:t> </w:t>
      </w:r>
      <w:r>
        <w:rPr>
          <w:sz w:val="24"/>
        </w:rPr>
        <w:t>ограничением</w:t>
      </w:r>
      <w:r>
        <w:rPr>
          <w:spacing w:val="45"/>
          <w:sz w:val="24"/>
        </w:rPr>
        <w:t> </w:t>
      </w:r>
      <w:r>
        <w:rPr>
          <w:sz w:val="24"/>
        </w:rPr>
        <w:t>высоты</w:t>
      </w:r>
      <w:r>
        <w:rPr>
          <w:spacing w:val="46"/>
          <w:sz w:val="24"/>
        </w:rPr>
        <w:t> </w:t>
      </w:r>
      <w:r>
        <w:rPr>
          <w:sz w:val="24"/>
        </w:rPr>
        <w:t>12-15</w:t>
      </w:r>
      <w:r>
        <w:rPr>
          <w:spacing w:val="48"/>
          <w:sz w:val="24"/>
        </w:rPr>
        <w:t> </w:t>
      </w:r>
      <w:r>
        <w:rPr>
          <w:sz w:val="24"/>
        </w:rPr>
        <w:t>м</w:t>
      </w:r>
      <w:r>
        <w:rPr>
          <w:spacing w:val="50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конька</w:t>
      </w:r>
      <w:r>
        <w:rPr>
          <w:spacing w:val="-3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746" w:val="left" w:leader="none"/>
          <w:tab w:pos="3786" w:val="left" w:leader="none"/>
          <w:tab w:pos="4826" w:val="left" w:leader="none"/>
          <w:tab w:pos="6265" w:val="left" w:leader="none"/>
          <w:tab w:pos="6718" w:val="left" w:leader="none"/>
          <w:tab w:pos="8010" w:val="left" w:leader="none"/>
        </w:tabs>
        <w:spacing w:line="237" w:lineRule="auto" w:before="5" w:after="0"/>
        <w:ind w:left="223" w:right="275" w:firstLine="709"/>
        <w:jc w:val="left"/>
        <w:rPr>
          <w:sz w:val="24"/>
        </w:rPr>
      </w:pPr>
      <w:r>
        <w:rPr>
          <w:sz w:val="24"/>
        </w:rPr>
        <w:t>"кулисные"</w:t>
        <w:tab/>
        <w:t>посадки</w:t>
        <w:tab/>
        <w:t>зеленых</w:t>
        <w:tab/>
        <w:t>насаждений</w:t>
        <w:tab/>
        <w:t>по</w:t>
        <w:tab/>
        <w:t>периметру</w:t>
        <w:tab/>
      </w:r>
      <w:r>
        <w:rPr>
          <w:spacing w:val="-1"/>
          <w:sz w:val="24"/>
        </w:rPr>
        <w:t>существующей</w:t>
      </w:r>
      <w:r>
        <w:rPr>
          <w:spacing w:val="-57"/>
          <w:sz w:val="24"/>
        </w:rPr>
        <w:t> </w:t>
      </w:r>
      <w:r>
        <w:rPr>
          <w:sz w:val="24"/>
        </w:rPr>
        <w:t>застройки.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line="273" w:lineRule="exact"/>
        <w:ind w:left="932"/>
        <w:jc w:val="left"/>
      </w:pPr>
      <w:r>
        <w:rPr/>
        <w:t>Участок</w:t>
      </w:r>
      <w:r>
        <w:rPr>
          <w:spacing w:val="-2"/>
        </w:rPr>
        <w:t> </w:t>
      </w:r>
      <w:r>
        <w:rPr/>
        <w:t>Д</w:t>
      </w:r>
    </w:p>
    <w:p>
      <w:pPr>
        <w:pStyle w:val="BodyText"/>
        <w:spacing w:line="273" w:lineRule="exact"/>
        <w:ind w:left="932" w:firstLine="0"/>
        <w:jc w:val="left"/>
      </w:pPr>
      <w:r>
        <w:rPr/>
        <w:t>Режим</w:t>
      </w:r>
      <w:r>
        <w:rPr>
          <w:spacing w:val="-4"/>
        </w:rPr>
        <w:t> </w:t>
      </w:r>
      <w:r>
        <w:rPr/>
        <w:t>Д</w:t>
      </w:r>
      <w:r>
        <w:rPr>
          <w:spacing w:val="-1"/>
        </w:rPr>
        <w:t> </w:t>
      </w:r>
      <w:r>
        <w:rPr/>
        <w:t>предусматривает: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"кулисные"</w:t>
      </w:r>
      <w:r>
        <w:rPr>
          <w:spacing w:val="48"/>
          <w:sz w:val="24"/>
        </w:rPr>
        <w:t> </w:t>
      </w:r>
      <w:r>
        <w:rPr>
          <w:sz w:val="24"/>
        </w:rPr>
        <w:t>посадки</w:t>
      </w:r>
      <w:r>
        <w:rPr>
          <w:spacing w:val="51"/>
          <w:sz w:val="24"/>
        </w:rPr>
        <w:t> </w:t>
      </w:r>
      <w:r>
        <w:rPr>
          <w:sz w:val="24"/>
        </w:rPr>
        <w:t>зеленых</w:t>
      </w:r>
      <w:r>
        <w:rPr>
          <w:spacing w:val="49"/>
          <w:sz w:val="24"/>
        </w:rPr>
        <w:t> </w:t>
      </w:r>
      <w:r>
        <w:rPr>
          <w:sz w:val="24"/>
        </w:rPr>
        <w:t>насаждений</w:t>
      </w:r>
      <w:r>
        <w:rPr>
          <w:spacing w:val="51"/>
          <w:sz w:val="24"/>
        </w:rPr>
        <w:t> </w:t>
      </w:r>
      <w:r>
        <w:rPr>
          <w:sz w:val="24"/>
        </w:rPr>
        <w:t>по</w:t>
      </w:r>
      <w:r>
        <w:rPr>
          <w:spacing w:val="48"/>
          <w:sz w:val="24"/>
        </w:rPr>
        <w:t> </w:t>
      </w:r>
      <w:r>
        <w:rPr>
          <w:sz w:val="24"/>
        </w:rPr>
        <w:t>границе</w:t>
      </w:r>
      <w:r>
        <w:rPr>
          <w:spacing w:val="48"/>
          <w:sz w:val="24"/>
        </w:rPr>
        <w:t> </w:t>
      </w:r>
      <w:r>
        <w:rPr>
          <w:sz w:val="24"/>
        </w:rPr>
        <w:t>сельскохозяйственного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центра</w:t>
      </w:r>
      <w:r>
        <w:rPr>
          <w:spacing w:val="1"/>
        </w:rPr>
        <w:t> </w:t>
      </w:r>
      <w:r>
        <w:rPr/>
        <w:t>и на его территории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нейтрализации резко диссонирующих производственных</w:t>
      </w:r>
      <w:r>
        <w:rPr>
          <w:spacing w:val="-57"/>
        </w:rPr>
        <w:t> </w:t>
      </w:r>
      <w:r>
        <w:rPr/>
        <w:t>сооружений;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94" w:lineRule="exact" w:before="0" w:after="0"/>
        <w:ind w:left="1419" w:right="0" w:hanging="487"/>
        <w:jc w:val="left"/>
        <w:rPr>
          <w:sz w:val="24"/>
        </w:rPr>
      </w:pPr>
      <w:r>
        <w:rPr>
          <w:sz w:val="24"/>
        </w:rPr>
        <w:t>перемещение</w:t>
      </w:r>
      <w:r>
        <w:rPr>
          <w:spacing w:val="-6"/>
          <w:sz w:val="24"/>
        </w:rPr>
        <w:t> </w:t>
      </w:r>
      <w:r>
        <w:rPr>
          <w:sz w:val="24"/>
        </w:rPr>
        <w:t>склада</w:t>
      </w:r>
      <w:r>
        <w:rPr>
          <w:spacing w:val="-2"/>
          <w:sz w:val="24"/>
        </w:rPr>
        <w:t> </w:t>
      </w:r>
      <w:r>
        <w:rPr>
          <w:sz w:val="24"/>
        </w:rPr>
        <w:t>горюче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смазочных</w:t>
      </w:r>
      <w:r>
        <w:rPr>
          <w:spacing w:val="-5"/>
          <w:sz w:val="24"/>
        </w:rPr>
        <w:t> </w:t>
      </w:r>
      <w:r>
        <w:rPr>
          <w:sz w:val="24"/>
        </w:rPr>
        <w:t>материалов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Ярославскому</w:t>
      </w:r>
      <w:r>
        <w:rPr>
          <w:spacing w:val="-5"/>
          <w:sz w:val="24"/>
        </w:rPr>
        <w:t> </w:t>
      </w:r>
      <w:r>
        <w:rPr>
          <w:sz w:val="24"/>
        </w:rPr>
        <w:t>шоссе;</w:t>
      </w:r>
    </w:p>
    <w:p>
      <w:pPr>
        <w:pStyle w:val="ListParagraph"/>
        <w:numPr>
          <w:ilvl w:val="0"/>
          <w:numId w:val="17"/>
        </w:numPr>
        <w:tabs>
          <w:tab w:pos="1418" w:val="left" w:leader="none"/>
          <w:tab w:pos="1419" w:val="left" w:leader="none"/>
        </w:tabs>
        <w:spacing w:line="240" w:lineRule="auto" w:before="1" w:after="0"/>
        <w:ind w:left="1419" w:right="0" w:hanging="487"/>
        <w:jc w:val="left"/>
        <w:rPr>
          <w:sz w:val="24"/>
        </w:rPr>
      </w:pPr>
      <w:r>
        <w:rPr>
          <w:sz w:val="24"/>
        </w:rPr>
        <w:t>исключение</w:t>
      </w:r>
      <w:r>
        <w:rPr>
          <w:spacing w:val="-4"/>
          <w:sz w:val="24"/>
        </w:rPr>
        <w:t> </w:t>
      </w:r>
      <w:r>
        <w:rPr>
          <w:sz w:val="24"/>
        </w:rPr>
        <w:t>высоких</w:t>
      </w:r>
      <w:r>
        <w:rPr>
          <w:spacing w:val="-3"/>
          <w:sz w:val="24"/>
        </w:rPr>
        <w:t> </w:t>
      </w:r>
      <w:r>
        <w:rPr>
          <w:sz w:val="24"/>
        </w:rPr>
        <w:t>сплошных</w:t>
      </w:r>
      <w:r>
        <w:rPr>
          <w:spacing w:val="-2"/>
          <w:sz w:val="24"/>
        </w:rPr>
        <w:t> </w:t>
      </w:r>
      <w:r>
        <w:rPr>
          <w:sz w:val="24"/>
        </w:rPr>
        <w:t>оград</w:t>
      </w:r>
      <w:r>
        <w:rPr>
          <w:spacing w:val="-5"/>
          <w:sz w:val="24"/>
        </w:rPr>
        <w:t> </w:t>
      </w:r>
      <w:r>
        <w:rPr>
          <w:sz w:val="24"/>
        </w:rPr>
        <w:t>(не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1,5</w:t>
      </w:r>
      <w:r>
        <w:rPr>
          <w:spacing w:val="1"/>
          <w:sz w:val="24"/>
        </w:rPr>
        <w:t> </w:t>
      </w:r>
      <w:r>
        <w:rPr>
          <w:sz w:val="24"/>
        </w:rPr>
        <w:t>м).</w:t>
      </w:r>
    </w:p>
    <w:p>
      <w:pPr>
        <w:pStyle w:val="BodyText"/>
        <w:spacing w:before="1"/>
        <w:ind w:left="0" w:firstLine="0"/>
        <w:jc w:val="left"/>
      </w:pPr>
    </w:p>
    <w:p>
      <w:pPr>
        <w:spacing w:before="0"/>
        <w:ind w:left="3205" w:right="296" w:hanging="2939"/>
        <w:jc w:val="left"/>
        <w:rPr>
          <w:b/>
          <w:sz w:val="24"/>
        </w:rPr>
      </w:pPr>
      <w:r>
        <w:rPr>
          <w:b/>
          <w:sz w:val="24"/>
          <w:u w:val="thick"/>
        </w:rPr>
        <w:t>Режим содержания зоны охраняемого ландшафта памятника истории - усадьбы К.С.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Станиславского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"Любимовка"</w:t>
      </w:r>
    </w:p>
    <w:p>
      <w:pPr>
        <w:pStyle w:val="BodyText"/>
        <w:spacing w:before="10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66"/>
      </w:pPr>
      <w:r>
        <w:rPr/>
        <w:t>Обеспечение эколого - градостроительных условий для эффективного сохранения</w:t>
      </w:r>
      <w:r>
        <w:rPr>
          <w:spacing w:val="1"/>
        </w:rPr>
        <w:t> </w:t>
      </w:r>
      <w:r>
        <w:rPr/>
        <w:t>культурно - исторического наследия; сохранение характерных особенностей историко -</w:t>
      </w:r>
      <w:r>
        <w:rPr>
          <w:spacing w:val="1"/>
        </w:rPr>
        <w:t> </w:t>
      </w:r>
      <w:r>
        <w:rPr/>
        <w:t>культурного</w:t>
      </w:r>
      <w:r>
        <w:rPr>
          <w:spacing w:val="-2"/>
        </w:rPr>
        <w:t> </w:t>
      </w:r>
      <w:r>
        <w:rPr/>
        <w:t>и природно -</w:t>
      </w:r>
      <w:r>
        <w:rPr>
          <w:spacing w:val="-1"/>
        </w:rPr>
        <w:t> </w:t>
      </w:r>
      <w:r>
        <w:rPr/>
        <w:t>ландшафтного</w:t>
      </w:r>
      <w:r>
        <w:rPr>
          <w:spacing w:val="-2"/>
        </w:rPr>
        <w:t> </w:t>
      </w:r>
      <w:r>
        <w:rPr/>
        <w:t>комплекса и</w:t>
      </w:r>
      <w:r>
        <w:rPr>
          <w:spacing w:val="-4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основных</w:t>
      </w:r>
      <w:r>
        <w:rPr>
          <w:spacing w:val="-2"/>
        </w:rPr>
        <w:t> </w:t>
      </w:r>
      <w:r>
        <w:rPr/>
        <w:t>панорам.</w:t>
      </w:r>
    </w:p>
    <w:p>
      <w:pPr>
        <w:pStyle w:val="BodyText"/>
        <w:ind w:right="271"/>
      </w:pPr>
      <w:r>
        <w:rPr/>
        <w:t>Нейтрализация средоразрушающих объектов, сооружений, элементов инженерной</w:t>
      </w:r>
      <w:r>
        <w:rPr>
          <w:spacing w:val="1"/>
        </w:rPr>
        <w:t> </w:t>
      </w:r>
      <w:r>
        <w:rPr/>
        <w:t>инфраструктуры,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выносу по</w:t>
      </w:r>
      <w:r>
        <w:rPr>
          <w:spacing w:val="1"/>
        </w:rPr>
        <w:t> </w:t>
      </w:r>
      <w:r>
        <w:rPr/>
        <w:t>техническим,</w:t>
      </w:r>
      <w:r>
        <w:rPr>
          <w:spacing w:val="1"/>
        </w:rPr>
        <w:t> </w:t>
      </w:r>
      <w:r>
        <w:rPr/>
        <w:t>экономическим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посредством</w:t>
      </w:r>
      <w:r>
        <w:rPr>
          <w:spacing w:val="-2"/>
        </w:rPr>
        <w:t> </w:t>
      </w:r>
      <w:r>
        <w:rPr/>
        <w:t>"кулисных"</w:t>
      </w:r>
      <w:r>
        <w:rPr>
          <w:spacing w:val="-2"/>
        </w:rPr>
        <w:t> </w:t>
      </w:r>
      <w:r>
        <w:rPr/>
        <w:t>посадок,</w:t>
      </w:r>
      <w:r>
        <w:rPr>
          <w:spacing w:val="-2"/>
        </w:rPr>
        <w:t> </w:t>
      </w:r>
      <w:r>
        <w:rPr/>
        <w:t>изменением</w:t>
      </w:r>
      <w:r>
        <w:rPr>
          <w:spacing w:val="-2"/>
        </w:rPr>
        <w:t> </w:t>
      </w:r>
      <w:r>
        <w:rPr/>
        <w:t>цвета и</w:t>
      </w:r>
      <w:r>
        <w:rPr>
          <w:spacing w:val="1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кровли.</w:t>
      </w:r>
    </w:p>
    <w:p>
      <w:pPr>
        <w:pStyle w:val="BodyText"/>
        <w:spacing w:line="237" w:lineRule="auto" w:before="3"/>
        <w:ind w:right="272"/>
      </w:pPr>
      <w:r>
        <w:rPr/>
        <w:t>Вынос дисгармоничных</w:t>
      </w:r>
      <w:r>
        <w:rPr>
          <w:spacing w:val="1"/>
        </w:rPr>
        <w:t> </w:t>
      </w:r>
      <w:r>
        <w:rPr/>
        <w:t>традиционному использованию территории объектов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границы зоны.</w:t>
      </w:r>
    </w:p>
    <w:p>
      <w:pPr>
        <w:pStyle w:val="BodyText"/>
        <w:spacing w:before="2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размещение экологически опасных для сохранения усадьбы и прилегающих</w:t>
      </w:r>
      <w:r>
        <w:rPr>
          <w:spacing w:val="1"/>
          <w:sz w:val="24"/>
        </w:rPr>
        <w:t> </w:t>
      </w:r>
      <w:r>
        <w:rPr>
          <w:sz w:val="24"/>
        </w:rPr>
        <w:t>ландшафтов объектов, источников загрязнения воздушного и водного бассейнов, почв,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-1"/>
          <w:sz w:val="24"/>
        </w:rPr>
        <w:t> </w:t>
      </w:r>
      <w:r>
        <w:rPr>
          <w:sz w:val="24"/>
        </w:rPr>
        <w:t>вод;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-8"/>
          <w:sz w:val="24"/>
        </w:rPr>
        <w:t> </w:t>
      </w:r>
      <w:r>
        <w:rPr>
          <w:sz w:val="24"/>
        </w:rPr>
        <w:t>деятельность,</w:t>
      </w:r>
      <w:r>
        <w:rPr>
          <w:spacing w:val="-7"/>
          <w:sz w:val="24"/>
        </w:rPr>
        <w:t> </w:t>
      </w:r>
      <w:r>
        <w:rPr>
          <w:sz w:val="24"/>
        </w:rPr>
        <w:t>нарушающая</w:t>
      </w:r>
      <w:r>
        <w:rPr>
          <w:spacing w:val="-4"/>
          <w:sz w:val="24"/>
        </w:rPr>
        <w:t> </w:t>
      </w:r>
      <w:r>
        <w:rPr>
          <w:sz w:val="24"/>
        </w:rPr>
        <w:t>характер</w:t>
      </w:r>
      <w:r>
        <w:rPr>
          <w:spacing w:val="-4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видов,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1"/>
          <w:sz w:val="24"/>
        </w:rPr>
        <w:t> </w:t>
      </w:r>
      <w:r>
        <w:rPr>
          <w:sz w:val="24"/>
        </w:rPr>
        <w:t>разработка</w:t>
      </w:r>
      <w:r>
        <w:rPr>
          <w:spacing w:val="1"/>
          <w:sz w:val="24"/>
        </w:rPr>
        <w:t> </w:t>
      </w:r>
      <w:r>
        <w:rPr>
          <w:sz w:val="24"/>
        </w:rPr>
        <w:t>карьеров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соответствующих специально разработанных проектов (обоснований), согласованных с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 органами</w:t>
      </w:r>
      <w:r>
        <w:rPr>
          <w:spacing w:val="-3"/>
          <w:sz w:val="24"/>
        </w:rPr>
        <w:t> </w:t>
      </w:r>
      <w:r>
        <w:rPr>
          <w:sz w:val="24"/>
        </w:rPr>
        <w:t>охраны памятников;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2" w:after="0"/>
        <w:ind w:left="223" w:right="277" w:firstLine="709"/>
        <w:jc w:val="both"/>
        <w:rPr>
          <w:sz w:val="24"/>
        </w:rPr>
      </w:pPr>
      <w:r>
        <w:rPr>
          <w:sz w:val="24"/>
        </w:rPr>
        <w:t>самостоятельная посадка и вырубка деревьев, осушение болот, распашка лугов</w:t>
      </w:r>
      <w:r>
        <w:rPr>
          <w:spacing w:val="1"/>
          <w:sz w:val="24"/>
        </w:rPr>
        <w:t> </w:t>
      </w:r>
      <w:r>
        <w:rPr>
          <w:sz w:val="24"/>
        </w:rPr>
        <w:t>и сельских</w:t>
      </w:r>
      <w:r>
        <w:rPr>
          <w:spacing w:val="-1"/>
          <w:sz w:val="24"/>
        </w:rPr>
        <w:t> </w:t>
      </w:r>
      <w:r>
        <w:rPr>
          <w:sz w:val="24"/>
        </w:rPr>
        <w:t>дорог;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4" w:after="0"/>
        <w:ind w:left="223" w:right="264" w:firstLine="709"/>
        <w:jc w:val="both"/>
        <w:rPr>
          <w:sz w:val="24"/>
        </w:rPr>
      </w:pPr>
      <w:r>
        <w:rPr>
          <w:sz w:val="24"/>
        </w:rPr>
        <w:t>любая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-2"/>
          <w:sz w:val="24"/>
        </w:rPr>
        <w:t> </w:t>
      </w:r>
      <w:r>
        <w:rPr>
          <w:sz w:val="24"/>
        </w:rPr>
        <w:t>государственных</w:t>
      </w:r>
      <w:r>
        <w:rPr>
          <w:spacing w:val="-5"/>
          <w:sz w:val="24"/>
        </w:rPr>
        <w:t> </w:t>
      </w:r>
      <w:r>
        <w:rPr>
          <w:sz w:val="24"/>
        </w:rPr>
        <w:t>органов</w:t>
      </w:r>
      <w:r>
        <w:rPr>
          <w:spacing w:val="2"/>
          <w:sz w:val="24"/>
        </w:rPr>
        <w:t> </w:t>
      </w:r>
      <w:r>
        <w:rPr>
          <w:sz w:val="24"/>
        </w:rPr>
        <w:t>охраны</w:t>
      </w:r>
      <w:r>
        <w:rPr>
          <w:spacing w:val="-4"/>
          <w:sz w:val="24"/>
        </w:rPr>
        <w:t> </w:t>
      </w:r>
      <w:r>
        <w:rPr>
          <w:sz w:val="24"/>
        </w:rPr>
        <w:t>памятников.</w:t>
      </w:r>
    </w:p>
    <w:p>
      <w:pPr>
        <w:pStyle w:val="BodyText"/>
        <w:spacing w:before="5"/>
        <w:ind w:left="0" w:firstLine="0"/>
        <w:jc w:val="left"/>
      </w:pPr>
    </w:p>
    <w:p>
      <w:pPr>
        <w:pStyle w:val="BodyText"/>
        <w:spacing w:line="237" w:lineRule="auto"/>
        <w:ind w:left="410" w:right="441" w:firstLine="713"/>
        <w:jc w:val="left"/>
      </w:pPr>
      <w:r>
        <w:rPr/>
        <w:t>СПИСОК ПАМЯТНИКОВ ИСТОРИИ И КУЛЬТУРЫ МЕСТНОГО ЗНАЧЕНИЯ</w:t>
      </w:r>
      <w:r>
        <w:rPr>
          <w:spacing w:val="-57"/>
        </w:rPr>
        <w:t> </w:t>
      </w:r>
      <w:r>
        <w:rPr/>
        <w:t>НА</w:t>
      </w:r>
      <w:r>
        <w:rPr>
          <w:spacing w:val="-5"/>
        </w:rPr>
        <w:t> </w:t>
      </w:r>
      <w:r>
        <w:rPr/>
        <w:t>ТЕРРИТОРИИ</w:t>
      </w:r>
      <w:r>
        <w:rPr>
          <w:spacing w:val="-5"/>
        </w:rPr>
        <w:t> </w:t>
      </w:r>
      <w:r>
        <w:rPr/>
        <w:t>ПАМЯТНИКА</w:t>
      </w:r>
      <w:r>
        <w:rPr>
          <w:spacing w:val="-5"/>
        </w:rPr>
        <w:t> </w:t>
      </w:r>
      <w:r>
        <w:rPr/>
        <w:t>ИСТОРИИ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УСАДЬБЫ</w:t>
      </w:r>
      <w:r>
        <w:rPr>
          <w:spacing w:val="-4"/>
        </w:rPr>
        <w:t> </w:t>
      </w:r>
      <w:r>
        <w:rPr/>
        <w:t>К.С.</w:t>
      </w:r>
      <w:r>
        <w:rPr>
          <w:spacing w:val="-5"/>
        </w:rPr>
        <w:t> </w:t>
      </w:r>
      <w:r>
        <w:rPr/>
        <w:t>СТАНИСЛАВСКОГО</w:t>
      </w:r>
    </w:p>
    <w:p>
      <w:pPr>
        <w:pStyle w:val="BodyText"/>
        <w:spacing w:before="2"/>
        <w:ind w:left="4004" w:firstLine="0"/>
        <w:jc w:val="left"/>
      </w:pPr>
      <w:r>
        <w:rPr/>
        <w:t>"ЛЮБИМОВКА"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1174" w:val="left" w:leader="none"/>
        </w:tabs>
        <w:spacing w:line="240" w:lineRule="auto" w:before="0" w:after="0"/>
        <w:ind w:left="1173" w:right="0" w:hanging="242"/>
        <w:jc w:val="left"/>
        <w:rPr>
          <w:sz w:val="24"/>
        </w:rPr>
      </w:pPr>
      <w:r>
        <w:rPr>
          <w:sz w:val="24"/>
        </w:rPr>
        <w:t>Жилой</w:t>
      </w:r>
      <w:r>
        <w:rPr>
          <w:spacing w:val="-3"/>
          <w:sz w:val="24"/>
        </w:rPr>
        <w:t> </w:t>
      </w:r>
      <w:r>
        <w:rPr>
          <w:sz w:val="24"/>
        </w:rPr>
        <w:t>дом</w:t>
      </w:r>
      <w:r>
        <w:rPr>
          <w:spacing w:val="-4"/>
          <w:sz w:val="24"/>
        </w:rPr>
        <w:t> </w:t>
      </w:r>
      <w:r>
        <w:rPr>
          <w:sz w:val="24"/>
        </w:rPr>
        <w:t>В.С.</w:t>
      </w:r>
      <w:r>
        <w:rPr>
          <w:spacing w:val="-3"/>
          <w:sz w:val="24"/>
        </w:rPr>
        <w:t> </w:t>
      </w:r>
      <w:r>
        <w:rPr>
          <w:sz w:val="24"/>
        </w:rPr>
        <w:t>Алексеева.</w:t>
      </w:r>
    </w:p>
    <w:p>
      <w:pPr>
        <w:pStyle w:val="ListParagraph"/>
        <w:numPr>
          <w:ilvl w:val="0"/>
          <w:numId w:val="18"/>
        </w:numPr>
        <w:tabs>
          <w:tab w:pos="1177" w:val="left" w:leader="none"/>
        </w:tabs>
        <w:spacing w:line="240" w:lineRule="auto" w:before="1" w:after="0"/>
        <w:ind w:left="1176" w:right="0" w:hanging="245"/>
        <w:jc w:val="left"/>
        <w:rPr>
          <w:sz w:val="24"/>
        </w:rPr>
      </w:pPr>
      <w:r>
        <w:rPr>
          <w:sz w:val="24"/>
        </w:rPr>
        <w:t>Оранжерея.</w:t>
      </w:r>
    </w:p>
    <w:p>
      <w:pPr>
        <w:pStyle w:val="ListParagraph"/>
        <w:numPr>
          <w:ilvl w:val="0"/>
          <w:numId w:val="18"/>
        </w:numPr>
        <w:tabs>
          <w:tab w:pos="1174" w:val="left" w:leader="none"/>
        </w:tabs>
        <w:spacing w:line="275" w:lineRule="exact" w:before="1" w:after="0"/>
        <w:ind w:left="1173" w:right="0" w:hanging="242"/>
        <w:jc w:val="left"/>
        <w:rPr>
          <w:sz w:val="24"/>
        </w:rPr>
      </w:pPr>
      <w:r>
        <w:rPr>
          <w:sz w:val="24"/>
        </w:rPr>
        <w:t>Дом</w:t>
      </w:r>
      <w:r>
        <w:rPr>
          <w:spacing w:val="-2"/>
          <w:sz w:val="24"/>
        </w:rPr>
        <w:t> </w:t>
      </w:r>
      <w:r>
        <w:rPr>
          <w:sz w:val="24"/>
        </w:rPr>
        <w:t>Сапожниковых.</w:t>
      </w:r>
    </w:p>
    <w:p>
      <w:pPr>
        <w:pStyle w:val="ListParagraph"/>
        <w:numPr>
          <w:ilvl w:val="0"/>
          <w:numId w:val="18"/>
        </w:numPr>
        <w:tabs>
          <w:tab w:pos="1221" w:val="left" w:leader="none"/>
        </w:tabs>
        <w:spacing w:line="240" w:lineRule="auto" w:before="0" w:after="0"/>
        <w:ind w:left="223" w:right="267" w:firstLine="709"/>
        <w:jc w:val="left"/>
        <w:rPr>
          <w:sz w:val="24"/>
        </w:rPr>
      </w:pPr>
      <w:r>
        <w:rPr>
          <w:sz w:val="24"/>
        </w:rPr>
        <w:t>Грунтовый</w:t>
      </w:r>
      <w:r>
        <w:rPr>
          <w:spacing w:val="42"/>
          <w:sz w:val="24"/>
        </w:rPr>
        <w:t> </w:t>
      </w:r>
      <w:r>
        <w:rPr>
          <w:sz w:val="24"/>
        </w:rPr>
        <w:t>могильник</w:t>
      </w:r>
      <w:r>
        <w:rPr>
          <w:spacing w:val="43"/>
          <w:sz w:val="24"/>
        </w:rPr>
        <w:t> </w:t>
      </w:r>
      <w:r>
        <w:rPr>
          <w:sz w:val="24"/>
        </w:rPr>
        <w:t>XVI-XVII</w:t>
      </w:r>
      <w:r>
        <w:rPr>
          <w:spacing w:val="37"/>
          <w:sz w:val="24"/>
        </w:rPr>
        <w:t> </w:t>
      </w:r>
      <w:r>
        <w:rPr>
          <w:sz w:val="24"/>
        </w:rPr>
        <w:t>вв.,</w:t>
      </w:r>
      <w:r>
        <w:rPr>
          <w:spacing w:val="42"/>
          <w:sz w:val="24"/>
        </w:rPr>
        <w:t> </w:t>
      </w:r>
      <w:r>
        <w:rPr>
          <w:sz w:val="24"/>
        </w:rPr>
        <w:t>расположенный</w:t>
      </w:r>
      <w:r>
        <w:rPr>
          <w:spacing w:val="42"/>
          <w:sz w:val="24"/>
        </w:rPr>
        <w:t> </w:t>
      </w:r>
      <w:r>
        <w:rPr>
          <w:sz w:val="24"/>
        </w:rPr>
        <w:t>к</w:t>
      </w:r>
      <w:r>
        <w:rPr>
          <w:spacing w:val="41"/>
          <w:sz w:val="24"/>
        </w:rPr>
        <w:t> </w:t>
      </w:r>
      <w:r>
        <w:rPr>
          <w:sz w:val="24"/>
        </w:rPr>
        <w:t>востоку</w:t>
      </w:r>
      <w:r>
        <w:rPr>
          <w:spacing w:val="36"/>
          <w:sz w:val="24"/>
        </w:rPr>
        <w:t> </w:t>
      </w:r>
      <w:r>
        <w:rPr>
          <w:sz w:val="24"/>
        </w:rPr>
        <w:t>от</w:t>
      </w:r>
      <w:r>
        <w:rPr>
          <w:spacing w:val="41"/>
          <w:sz w:val="24"/>
        </w:rPr>
        <w:t> </w:t>
      </w:r>
      <w:r>
        <w:rPr>
          <w:sz w:val="24"/>
        </w:rPr>
        <w:t>поселка</w:t>
      </w:r>
      <w:r>
        <w:rPr>
          <w:spacing w:val="42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"Любимовка",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берегу</w:t>
      </w:r>
      <w:r>
        <w:rPr>
          <w:spacing w:val="-7"/>
          <w:sz w:val="24"/>
        </w:rPr>
        <w:t> </w:t>
      </w:r>
      <w:r>
        <w:rPr>
          <w:sz w:val="24"/>
        </w:rPr>
        <w:t>р. Клязьмы, между</w:t>
      </w:r>
      <w:r>
        <w:rPr>
          <w:spacing w:val="-6"/>
          <w:sz w:val="24"/>
        </w:rPr>
        <w:t> </w:t>
      </w:r>
      <w:r>
        <w:rPr>
          <w:sz w:val="24"/>
        </w:rPr>
        <w:t>рекой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церковью.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302" w:right="352" w:hanging="3"/>
      </w:pPr>
      <w:bookmarkStart w:name="_bookmark25" w:id="27"/>
      <w:bookmarkEnd w:id="27"/>
      <w:r>
        <w:rPr>
          <w:b w:val="0"/>
        </w:rPr>
      </w:r>
      <w:r>
        <w:rPr/>
        <w:t>Статья 4.20.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</w:t>
      </w:r>
      <w:r>
        <w:rPr>
          <w:spacing w:val="-7"/>
        </w:rPr>
        <w:t> </w:t>
      </w:r>
      <w:r>
        <w:rPr/>
        <w:t>"</w:t>
      </w:r>
      <w:r>
        <w:rPr>
          <w:spacing w:val="-5"/>
        </w:rPr>
        <w:t> </w:t>
      </w:r>
      <w:r>
        <w:rPr/>
        <w:t>церкви</w:t>
      </w:r>
      <w:r>
        <w:rPr>
          <w:spacing w:val="-5"/>
        </w:rPr>
        <w:t> </w:t>
      </w:r>
      <w:r>
        <w:rPr/>
        <w:t>Георгия,</w:t>
      </w:r>
      <w:r>
        <w:rPr>
          <w:spacing w:val="-5"/>
        </w:rPr>
        <w:t> </w:t>
      </w:r>
      <w:r>
        <w:rPr/>
        <w:t>1737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городе</w:t>
      </w:r>
      <w:r>
        <w:rPr>
          <w:spacing w:val="-2"/>
        </w:rPr>
        <w:t> </w:t>
      </w:r>
      <w:r>
        <w:rPr/>
        <w:t>Ивантеевке</w:t>
      </w:r>
      <w:r>
        <w:rPr>
          <w:spacing w:val="-2"/>
        </w:rPr>
        <w:t> </w:t>
      </w:r>
      <w:r>
        <w:rPr/>
        <w:t>Московской</w:t>
      </w:r>
      <w:r>
        <w:rPr>
          <w:spacing w:val="-57"/>
        </w:rPr>
        <w:t> </w:t>
      </w:r>
      <w:r>
        <w:rPr/>
        <w:t>области</w:t>
      </w:r>
      <w:r>
        <w:rPr>
          <w:spacing w:val="2"/>
        </w:rPr>
        <w:t> </w:t>
      </w:r>
      <w:r>
        <w:rPr/>
        <w:t>"</w:t>
      </w:r>
    </w:p>
    <w:p>
      <w:pPr>
        <w:pStyle w:val="BodyText"/>
        <w:spacing w:before="9"/>
        <w:ind w:left="0" w:firstLine="0"/>
        <w:jc w:val="left"/>
        <w:rPr>
          <w:b/>
          <w:sz w:val="23"/>
        </w:rPr>
      </w:pPr>
    </w:p>
    <w:p>
      <w:pPr>
        <w:pStyle w:val="BodyText"/>
        <w:ind w:right="644"/>
        <w:jc w:val="left"/>
      </w:pPr>
      <w:r>
        <w:rPr/>
        <w:t>Режим использования территории объекта культурного наследия регионального</w:t>
      </w:r>
      <w:r>
        <w:rPr>
          <w:spacing w:val="-57"/>
        </w:rPr>
        <w:t> </w:t>
      </w:r>
      <w:r>
        <w:rPr/>
        <w:t>значения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церкви Георгия,</w:t>
      </w:r>
      <w:r>
        <w:rPr>
          <w:spacing w:val="-2"/>
        </w:rPr>
        <w:t> </w:t>
      </w:r>
      <w:r>
        <w:rPr/>
        <w:t>1737</w:t>
      </w:r>
      <w:r>
        <w:rPr>
          <w:spacing w:val="1"/>
        </w:rPr>
        <w:t> </w:t>
      </w:r>
      <w:r>
        <w:rPr/>
        <w:t>г.</w:t>
      </w:r>
      <w:r>
        <w:rPr>
          <w:spacing w:val="-6"/>
        </w:rPr>
        <w:t> </w:t>
      </w:r>
      <w:r>
        <w:rPr/>
        <w:t>в</w:t>
      </w:r>
      <w:r>
        <w:rPr>
          <w:spacing w:val="2"/>
        </w:rPr>
        <w:t> </w:t>
      </w:r>
      <w:r>
        <w:rPr/>
        <w:t>городе</w:t>
      </w:r>
      <w:r>
        <w:rPr>
          <w:spacing w:val="-4"/>
        </w:rPr>
        <w:t> </w:t>
      </w:r>
      <w:r>
        <w:rPr/>
        <w:t>Ивантеевке</w:t>
      </w:r>
      <w:r>
        <w:rPr>
          <w:spacing w:val="-3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BodyText"/>
        <w:jc w:val="left"/>
      </w:pPr>
      <w:r>
        <w:rPr/>
        <w:t>Разрешается</w:t>
      </w:r>
      <w:r>
        <w:rPr>
          <w:spacing w:val="38"/>
        </w:rPr>
        <w:t> </w:t>
      </w:r>
      <w:r>
        <w:rPr/>
        <w:t>по</w:t>
      </w:r>
      <w:r>
        <w:rPr>
          <w:spacing w:val="37"/>
        </w:rPr>
        <w:t> </w:t>
      </w:r>
      <w:r>
        <w:rPr/>
        <w:t>проектам,</w:t>
      </w:r>
      <w:r>
        <w:rPr>
          <w:spacing w:val="39"/>
        </w:rPr>
        <w:t> </w:t>
      </w:r>
      <w:r>
        <w:rPr/>
        <w:t>согласованным</w:t>
      </w:r>
      <w:r>
        <w:rPr>
          <w:spacing w:val="36"/>
        </w:rPr>
        <w:t> </w:t>
      </w:r>
      <w:r>
        <w:rPr/>
        <w:t>в</w:t>
      </w:r>
      <w:r>
        <w:rPr>
          <w:spacing w:val="39"/>
        </w:rPr>
        <w:t> </w:t>
      </w:r>
      <w:r>
        <w:rPr/>
        <w:t>установленном</w:t>
      </w:r>
      <w:r>
        <w:rPr>
          <w:spacing w:val="37"/>
        </w:rPr>
        <w:t> </w:t>
      </w:r>
      <w:r>
        <w:rPr/>
        <w:t>порядке</w:t>
      </w:r>
      <w:r>
        <w:rPr>
          <w:spacing w:val="32"/>
        </w:rPr>
        <w:t> </w:t>
      </w:r>
      <w:r>
        <w:rPr/>
        <w:t>с</w:t>
      </w:r>
      <w:r>
        <w:rPr>
          <w:spacing w:val="39"/>
        </w:rPr>
        <w:t> </w:t>
      </w:r>
      <w:r>
        <w:rPr/>
        <w:t>областным</w:t>
      </w:r>
      <w:r>
        <w:rPr>
          <w:spacing w:val="-57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охраны объектов</w:t>
      </w:r>
      <w:r>
        <w:rPr>
          <w:spacing w:val="-2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наследия: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4" w:firstLine="709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8"/>
          <w:sz w:val="24"/>
        </w:rPr>
        <w:t> </w:t>
      </w:r>
      <w:r>
        <w:rPr>
          <w:sz w:val="24"/>
        </w:rPr>
        <w:t>работ</w:t>
      </w:r>
      <w:r>
        <w:rPr>
          <w:spacing w:val="8"/>
          <w:sz w:val="24"/>
        </w:rPr>
        <w:t> </w:t>
      </w:r>
      <w:r>
        <w:rPr>
          <w:sz w:val="24"/>
        </w:rPr>
        <w:t>по</w:t>
      </w:r>
      <w:r>
        <w:rPr>
          <w:spacing w:val="9"/>
          <w:sz w:val="24"/>
        </w:rPr>
        <w:t> </w:t>
      </w:r>
      <w:r>
        <w:rPr>
          <w:sz w:val="24"/>
        </w:rPr>
        <w:t>ремонту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реставрации</w:t>
      </w:r>
      <w:r>
        <w:rPr>
          <w:spacing w:val="11"/>
          <w:sz w:val="24"/>
        </w:rPr>
        <w:t> </w:t>
      </w:r>
      <w:r>
        <w:rPr>
          <w:sz w:val="24"/>
        </w:rPr>
        <w:t>церкви</w:t>
      </w:r>
      <w:r>
        <w:rPr>
          <w:spacing w:val="7"/>
          <w:sz w:val="24"/>
        </w:rPr>
        <w:t> </w:t>
      </w:r>
      <w:r>
        <w:rPr>
          <w:sz w:val="24"/>
        </w:rPr>
        <w:t>Георгия,</w:t>
      </w:r>
      <w:r>
        <w:rPr>
          <w:spacing w:val="11"/>
          <w:sz w:val="24"/>
        </w:rPr>
        <w:t> </w:t>
      </w:r>
      <w:r>
        <w:rPr>
          <w:sz w:val="24"/>
        </w:rPr>
        <w:t>1737</w:t>
      </w:r>
      <w:r>
        <w:rPr>
          <w:spacing w:val="12"/>
          <w:sz w:val="24"/>
        </w:rPr>
        <w:t> </w:t>
      </w:r>
      <w:r>
        <w:rPr>
          <w:sz w:val="24"/>
        </w:rPr>
        <w:t>г.</w:t>
      </w:r>
      <w:r>
        <w:rPr>
          <w:spacing w:val="11"/>
          <w:sz w:val="24"/>
        </w:rPr>
        <w:t> </w:t>
      </w:r>
      <w:r>
        <w:rPr>
          <w:sz w:val="24"/>
        </w:rPr>
        <w:t>на</w:t>
      </w:r>
      <w:r>
        <w:rPr>
          <w:spacing w:val="11"/>
          <w:sz w:val="24"/>
        </w:rPr>
        <w:t> </w:t>
      </w:r>
      <w:r>
        <w:rPr>
          <w:sz w:val="24"/>
        </w:rPr>
        <w:t>основе</w:t>
      </w:r>
      <w:r>
        <w:rPr>
          <w:spacing w:val="-57"/>
          <w:sz w:val="24"/>
        </w:rPr>
        <w:t> </w:t>
      </w:r>
      <w:r>
        <w:rPr>
          <w:sz w:val="24"/>
        </w:rPr>
        <w:t>научных, историко-архивных,</w:t>
      </w:r>
      <w:r>
        <w:rPr>
          <w:spacing w:val="-3"/>
          <w:sz w:val="24"/>
        </w:rPr>
        <w:t> </w:t>
      </w:r>
      <w:r>
        <w:rPr>
          <w:sz w:val="24"/>
        </w:rPr>
        <w:t>археологических</w:t>
      </w:r>
      <w:r>
        <w:rPr>
          <w:spacing w:val="-2"/>
          <w:sz w:val="24"/>
        </w:rPr>
        <w:t> </w:t>
      </w:r>
      <w:r>
        <w:rPr>
          <w:sz w:val="24"/>
        </w:rPr>
        <w:t>и других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746" w:val="left" w:leader="none"/>
          <w:tab w:pos="3527" w:val="left" w:leader="none"/>
          <w:tab w:pos="3984" w:val="left" w:leader="none"/>
          <w:tab w:pos="5900" w:val="left" w:leader="none"/>
          <w:tab w:pos="7292" w:val="left" w:leader="none"/>
          <w:tab w:pos="8300" w:val="left" w:leader="none"/>
        </w:tabs>
        <w:spacing w:line="237" w:lineRule="auto" w:before="5" w:after="0"/>
        <w:ind w:left="223" w:right="270" w:firstLine="709"/>
        <w:jc w:val="left"/>
        <w:rPr>
          <w:sz w:val="24"/>
        </w:rPr>
      </w:pPr>
      <w:r>
        <w:rPr>
          <w:sz w:val="24"/>
        </w:rPr>
        <w:t>проведение</w:t>
        <w:tab/>
        <w:t>работ</w:t>
        <w:tab/>
        <w:t>по</w:t>
        <w:tab/>
        <w:t>благоустройству</w:t>
        <w:tab/>
        <w:t>территории</w:t>
        <w:tab/>
        <w:t>объекта</w:t>
        <w:tab/>
      </w:r>
      <w:r>
        <w:rPr>
          <w:spacing w:val="-1"/>
          <w:sz w:val="24"/>
        </w:rPr>
        <w:t>культурного</w:t>
      </w:r>
      <w:r>
        <w:rPr>
          <w:spacing w:val="-57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620" w:val="left" w:leader="none"/>
          <w:tab w:pos="4117" w:val="left" w:leader="none"/>
          <w:tab w:pos="5905" w:val="left" w:leader="none"/>
          <w:tab w:pos="7508" w:val="left" w:leader="none"/>
          <w:tab w:pos="8065" w:val="left" w:leader="none"/>
          <w:tab w:pos="9447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прокладка</w:t>
        <w:tab/>
        <w:t>инженерных</w:t>
        <w:tab/>
        <w:t>коммуникаций,</w:t>
        <w:tab/>
        <w:t>необходимых</w:t>
        <w:tab/>
        <w:t>для</w:t>
        <w:tab/>
        <w:t>сохранения</w:t>
        <w:tab/>
        <w:t>и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функционирования</w:t>
      </w:r>
      <w:r>
        <w:rPr>
          <w:spacing w:val="-3"/>
        </w:rPr>
        <w:t> </w:t>
      </w:r>
      <w:r>
        <w:rPr/>
        <w:t>церкви</w:t>
      </w:r>
      <w:r>
        <w:rPr>
          <w:spacing w:val="-6"/>
        </w:rPr>
        <w:t> </w:t>
      </w:r>
      <w:r>
        <w:rPr/>
        <w:t>Георгия,</w:t>
      </w:r>
      <w:r>
        <w:rPr>
          <w:spacing w:val="-3"/>
        </w:rPr>
        <w:t> </w:t>
      </w:r>
      <w:r>
        <w:rPr/>
        <w:t>1737</w:t>
      </w:r>
      <w:r>
        <w:rPr>
          <w:spacing w:val="-5"/>
        </w:rPr>
        <w:t> </w:t>
      </w:r>
      <w:r>
        <w:rPr/>
        <w:t>г.;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7" w:firstLine="709"/>
        <w:jc w:val="left"/>
        <w:rPr>
          <w:sz w:val="24"/>
        </w:rPr>
      </w:pPr>
      <w:r>
        <w:rPr>
          <w:sz w:val="24"/>
        </w:rPr>
        <w:t>ремонт зданий и сооружений, не являющихся объектами культурного наследия,</w:t>
      </w:r>
      <w:r>
        <w:rPr>
          <w:spacing w:val="-57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габаритов.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223" w:right="270" w:firstLine="709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8"/>
          <w:sz w:val="24"/>
        </w:rPr>
        <w:t> </w:t>
      </w:r>
      <w:r>
        <w:rPr>
          <w:sz w:val="24"/>
        </w:rPr>
        <w:t>новое</w:t>
      </w:r>
      <w:r>
        <w:rPr>
          <w:spacing w:val="8"/>
          <w:sz w:val="24"/>
        </w:rPr>
        <w:t> </w:t>
      </w:r>
      <w:r>
        <w:rPr>
          <w:sz w:val="24"/>
        </w:rPr>
        <w:t>строительство,</w:t>
      </w:r>
      <w:r>
        <w:rPr>
          <w:spacing w:val="11"/>
          <w:sz w:val="24"/>
        </w:rPr>
        <w:t> </w:t>
      </w:r>
      <w:r>
        <w:rPr>
          <w:sz w:val="24"/>
        </w:rPr>
        <w:t>не</w:t>
      </w:r>
      <w:r>
        <w:rPr>
          <w:spacing w:val="8"/>
          <w:sz w:val="24"/>
        </w:rPr>
        <w:t> </w:t>
      </w:r>
      <w:r>
        <w:rPr>
          <w:sz w:val="24"/>
        </w:rPr>
        <w:t>связанное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11"/>
          <w:sz w:val="24"/>
        </w:rPr>
        <w:t> </w:t>
      </w:r>
      <w:r>
        <w:rPr>
          <w:sz w:val="24"/>
        </w:rPr>
        <w:t>восстановлением</w:t>
      </w:r>
      <w:r>
        <w:rPr>
          <w:spacing w:val="9"/>
          <w:sz w:val="24"/>
        </w:rPr>
        <w:t> </w:t>
      </w:r>
      <w:r>
        <w:rPr>
          <w:sz w:val="24"/>
        </w:rPr>
        <w:t>исторических</w:t>
      </w:r>
      <w:r>
        <w:rPr>
          <w:spacing w:val="-57"/>
          <w:sz w:val="24"/>
        </w:rPr>
        <w:t> </w:t>
      </w:r>
      <w:r>
        <w:rPr>
          <w:sz w:val="24"/>
        </w:rPr>
        <w:t>утраченных</w:t>
      </w:r>
      <w:r>
        <w:rPr>
          <w:spacing w:val="-2"/>
          <w:sz w:val="24"/>
        </w:rPr>
        <w:t> </w:t>
      </w:r>
      <w:r>
        <w:rPr>
          <w:sz w:val="24"/>
        </w:rPr>
        <w:t>элементов;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660" w:val="left" w:leader="none"/>
          <w:tab w:pos="3901" w:val="left" w:leader="none"/>
          <w:tab w:pos="4275" w:val="left" w:leader="none"/>
          <w:tab w:pos="5685" w:val="left" w:leader="none"/>
          <w:tab w:pos="7516" w:val="left" w:leader="none"/>
          <w:tab w:pos="8376" w:val="left" w:leader="none"/>
        </w:tabs>
        <w:spacing w:line="240" w:lineRule="auto" w:before="0" w:after="0"/>
        <w:ind w:left="223" w:right="275" w:firstLine="709"/>
        <w:jc w:val="left"/>
        <w:rPr>
          <w:sz w:val="24"/>
        </w:rPr>
      </w:pPr>
      <w:r>
        <w:rPr>
          <w:sz w:val="24"/>
        </w:rPr>
        <w:t>прокладка</w:t>
        <w:tab/>
        <w:t>наземных</w:t>
        <w:tab/>
        <w:t>и</w:t>
        <w:tab/>
        <w:t>воздушных</w:t>
        <w:tab/>
        <w:t>коммуникаций,</w:t>
        <w:tab/>
        <w:t>кроме</w:t>
        <w:tab/>
      </w:r>
      <w:r>
        <w:rPr>
          <w:spacing w:val="-1"/>
          <w:sz w:val="24"/>
        </w:rPr>
        <w:t>временных,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7" w:firstLine="709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45"/>
          <w:sz w:val="24"/>
        </w:rPr>
        <w:t> </w:t>
      </w:r>
      <w:r>
        <w:rPr>
          <w:sz w:val="24"/>
        </w:rPr>
        <w:t>земляных</w:t>
      </w:r>
      <w:r>
        <w:rPr>
          <w:spacing w:val="46"/>
          <w:sz w:val="24"/>
        </w:rPr>
        <w:t> </w:t>
      </w:r>
      <w:r>
        <w:rPr>
          <w:sz w:val="24"/>
        </w:rPr>
        <w:t>и</w:t>
      </w:r>
      <w:r>
        <w:rPr>
          <w:spacing w:val="50"/>
          <w:sz w:val="24"/>
        </w:rPr>
        <w:t> </w:t>
      </w:r>
      <w:r>
        <w:rPr>
          <w:sz w:val="24"/>
        </w:rPr>
        <w:t>хозяйственных</w:t>
      </w:r>
      <w:r>
        <w:rPr>
          <w:spacing w:val="46"/>
          <w:sz w:val="24"/>
        </w:rPr>
        <w:t> </w:t>
      </w:r>
      <w:r>
        <w:rPr>
          <w:sz w:val="24"/>
        </w:rPr>
        <w:t>работ</w:t>
      </w:r>
      <w:r>
        <w:rPr>
          <w:spacing w:val="48"/>
          <w:sz w:val="24"/>
        </w:rPr>
        <w:t> </w:t>
      </w:r>
      <w:r>
        <w:rPr>
          <w:sz w:val="24"/>
        </w:rPr>
        <w:t>без</w:t>
      </w:r>
      <w:r>
        <w:rPr>
          <w:spacing w:val="46"/>
          <w:sz w:val="24"/>
        </w:rPr>
        <w:t> </w:t>
      </w:r>
      <w:r>
        <w:rPr>
          <w:sz w:val="24"/>
        </w:rPr>
        <w:t>согласования</w:t>
      </w:r>
      <w:r>
        <w:rPr>
          <w:spacing w:val="45"/>
          <w:sz w:val="24"/>
        </w:rPr>
        <w:t> </w:t>
      </w:r>
      <w:r>
        <w:rPr>
          <w:sz w:val="24"/>
        </w:rPr>
        <w:t>с</w:t>
      </w:r>
      <w:r>
        <w:rPr>
          <w:spacing w:val="49"/>
          <w:sz w:val="24"/>
        </w:rPr>
        <w:t> </w:t>
      </w:r>
      <w:r>
        <w:rPr>
          <w:sz w:val="24"/>
        </w:rPr>
        <w:t>областным</w:t>
      </w:r>
      <w:r>
        <w:rPr>
          <w:spacing w:val="-57"/>
          <w:sz w:val="24"/>
        </w:rPr>
        <w:t> </w:t>
      </w:r>
      <w:r>
        <w:rPr>
          <w:sz w:val="24"/>
        </w:rPr>
        <w:t>органом</w:t>
      </w:r>
      <w:r>
        <w:rPr>
          <w:spacing w:val="-2"/>
          <w:sz w:val="24"/>
        </w:rPr>
        <w:t> </w:t>
      </w:r>
      <w:r>
        <w:rPr>
          <w:sz w:val="24"/>
        </w:rPr>
        <w:t>охраны объектов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ind w:left="428" w:right="472" w:hanging="9"/>
      </w:pPr>
      <w:bookmarkStart w:name="_bookmark26" w:id="28"/>
      <w:bookmarkEnd w:id="28"/>
      <w:r>
        <w:rPr>
          <w:b w:val="0"/>
        </w:rPr>
      </w:r>
      <w:r>
        <w:rPr/>
        <w:t>Статья 4.21.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федерального значения "Смоленская церковь, 1807 г." и регионального значения</w:t>
      </w:r>
      <w:r>
        <w:rPr>
          <w:spacing w:val="-57"/>
        </w:rPr>
        <w:t> </w:t>
      </w:r>
      <w:r>
        <w:rPr/>
        <w:t>"Усадьба Баташевых "Вантеево" - рабочий поселок копнинской тонкосуконной</w:t>
      </w:r>
      <w:r>
        <w:rPr>
          <w:spacing w:val="1"/>
        </w:rPr>
        <w:t> </w:t>
      </w:r>
      <w:r>
        <w:rPr/>
        <w:t>фабрики</w:t>
      </w:r>
      <w:r>
        <w:rPr>
          <w:spacing w:val="-3"/>
        </w:rPr>
        <w:t> </w:t>
      </w:r>
      <w:r>
        <w:rPr/>
        <w:t>Лыжиных,</w:t>
      </w:r>
      <w:r>
        <w:rPr>
          <w:spacing w:val="-3"/>
        </w:rPr>
        <w:t> </w:t>
      </w:r>
      <w:r>
        <w:rPr/>
        <w:t>середина</w:t>
      </w:r>
      <w:r>
        <w:rPr>
          <w:spacing w:val="5"/>
        </w:rPr>
        <w:t> </w:t>
      </w:r>
      <w:r>
        <w:rPr/>
        <w:t>XVIII -</w:t>
      </w:r>
      <w:r>
        <w:rPr>
          <w:spacing w:val="-1"/>
        </w:rPr>
        <w:t> </w:t>
      </w:r>
      <w:r>
        <w:rPr/>
        <w:t>начало</w:t>
      </w:r>
      <w:r>
        <w:rPr>
          <w:spacing w:val="-1"/>
        </w:rPr>
        <w:t> </w:t>
      </w:r>
      <w:r>
        <w:rPr/>
        <w:t>XX</w:t>
      </w:r>
      <w:r>
        <w:rPr>
          <w:spacing w:val="-5"/>
        </w:rPr>
        <w:t> </w:t>
      </w:r>
      <w:r>
        <w:rPr/>
        <w:t>вв.,</w:t>
      </w:r>
      <w:r>
        <w:rPr>
          <w:spacing w:val="1"/>
        </w:rPr>
        <w:t> </w:t>
      </w:r>
      <w:r>
        <w:rPr/>
        <w:t>арх.</w:t>
      </w:r>
      <w:r>
        <w:rPr>
          <w:spacing w:val="-3"/>
        </w:rPr>
        <w:t> </w:t>
      </w:r>
      <w:r>
        <w:rPr/>
        <w:t>Л.Н.</w:t>
      </w:r>
      <w:r>
        <w:rPr>
          <w:spacing w:val="-3"/>
        </w:rPr>
        <w:t> </w:t>
      </w:r>
      <w:r>
        <w:rPr/>
        <w:t>Кекушев"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BodyText"/>
        <w:ind w:right="266"/>
      </w:pPr>
      <w:r>
        <w:rPr/>
        <w:t>В целях обеспечения сохранности объектов культурного наследия 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"Смоленская</w:t>
      </w:r>
      <w:r>
        <w:rPr>
          <w:spacing w:val="1"/>
        </w:rPr>
        <w:t> </w:t>
      </w:r>
      <w:r>
        <w:rPr/>
        <w:t>церковь,</w:t>
      </w:r>
      <w:r>
        <w:rPr>
          <w:spacing w:val="1"/>
        </w:rPr>
        <w:t> </w:t>
      </w:r>
      <w:r>
        <w:rPr/>
        <w:t>1807</w:t>
      </w:r>
      <w:r>
        <w:rPr>
          <w:spacing w:val="1"/>
        </w:rPr>
        <w:t> </w:t>
      </w:r>
      <w:r>
        <w:rPr/>
        <w:t>г." (адрес: 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Пушкинский, город Ивантеевка, улица Дзержинского, дом 12) и регионального значения</w:t>
      </w:r>
      <w:r>
        <w:rPr>
          <w:spacing w:val="1"/>
        </w:rPr>
        <w:t> </w:t>
      </w:r>
      <w:r>
        <w:rPr/>
        <w:t>"Усадьба Баташевых "Вантеево" - рабочий поселок копнинской тонкосуконной фабрики</w:t>
      </w:r>
      <w:r>
        <w:rPr>
          <w:spacing w:val="1"/>
        </w:rPr>
        <w:t> </w:t>
      </w:r>
      <w:r>
        <w:rPr/>
        <w:t>Лыжиных,</w:t>
      </w:r>
      <w:r>
        <w:rPr>
          <w:spacing w:val="1"/>
        </w:rPr>
        <w:t> </w:t>
      </w:r>
      <w:r>
        <w:rPr/>
        <w:t>середина</w:t>
      </w:r>
      <w:r>
        <w:rPr>
          <w:spacing w:val="1"/>
        </w:rPr>
        <w:t> </w:t>
      </w:r>
      <w:r>
        <w:rPr/>
        <w:t>XVIII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начало</w:t>
      </w:r>
      <w:r>
        <w:rPr>
          <w:spacing w:val="1"/>
        </w:rPr>
        <w:t> </w:t>
      </w:r>
      <w:r>
        <w:rPr/>
        <w:t>XX</w:t>
      </w:r>
      <w:r>
        <w:rPr>
          <w:spacing w:val="1"/>
        </w:rPr>
        <w:t> </w:t>
      </w:r>
      <w:r>
        <w:rPr/>
        <w:t>вв.,</w:t>
      </w:r>
      <w:r>
        <w:rPr>
          <w:spacing w:val="1"/>
        </w:rPr>
        <w:t> </w:t>
      </w:r>
      <w:r>
        <w:rPr/>
        <w:t>арх.</w:t>
      </w:r>
      <w:r>
        <w:rPr>
          <w:spacing w:val="1"/>
        </w:rPr>
        <w:t> </w:t>
      </w:r>
      <w:r>
        <w:rPr/>
        <w:t>Л.Н.</w:t>
      </w:r>
      <w:r>
        <w:rPr>
          <w:spacing w:val="1"/>
        </w:rPr>
        <w:t> </w:t>
      </w:r>
      <w:r>
        <w:rPr/>
        <w:t>Кекушев"</w:t>
      </w:r>
      <w:r>
        <w:rPr>
          <w:spacing w:val="1"/>
        </w:rPr>
        <w:t> </w:t>
      </w:r>
      <w:r>
        <w:rPr/>
        <w:t>(адрес: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 городской округ Пушкинский, город Ивантеевка, Детский проезд, дом 1, дом 3,</w:t>
      </w:r>
      <w:r>
        <w:rPr>
          <w:spacing w:val="1"/>
        </w:rPr>
        <w:t> </w:t>
      </w:r>
      <w:r>
        <w:rPr/>
        <w:t>дом 13, дом 22, дом 24, дом 26, дом 26а, дом 28) (далее</w:t>
      </w:r>
      <w:r>
        <w:rPr>
          <w:spacing w:val="60"/>
        </w:rPr>
        <w:t> </w:t>
      </w:r>
      <w:r>
        <w:rPr/>
        <w:t>- Объекты) в их исторической</w:t>
      </w:r>
      <w:r>
        <w:rPr>
          <w:spacing w:val="1"/>
        </w:rPr>
        <w:t> </w:t>
      </w:r>
      <w:r>
        <w:rPr/>
        <w:t>среде на сопряженных с ними территориях устанавливаются следующие зоны охраны:</w:t>
      </w:r>
      <w:r>
        <w:rPr>
          <w:spacing w:val="1"/>
        </w:rPr>
        <w:t> </w:t>
      </w:r>
      <w:r>
        <w:rPr/>
        <w:t>единая</w:t>
      </w:r>
      <w:r>
        <w:rPr>
          <w:spacing w:val="1"/>
        </w:rPr>
        <w:t> </w:t>
      </w:r>
      <w:r>
        <w:rPr/>
        <w:t>охранная</w:t>
      </w:r>
      <w:r>
        <w:rPr>
          <w:spacing w:val="1"/>
        </w:rPr>
        <w:t> </w:t>
      </w:r>
      <w:r>
        <w:rPr/>
        <w:t>зона,</w:t>
      </w:r>
      <w:r>
        <w:rPr>
          <w:spacing w:val="1"/>
        </w:rPr>
        <w:t> </w:t>
      </w:r>
      <w:r>
        <w:rPr/>
        <w:t>единая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 и единая</w:t>
      </w:r>
      <w:r>
        <w:rPr>
          <w:spacing w:val="1"/>
        </w:rPr>
        <w:t> </w:t>
      </w:r>
      <w:r>
        <w:rPr/>
        <w:t>зона</w:t>
      </w:r>
      <w:r>
        <w:rPr>
          <w:spacing w:val="-2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1"/>
        </w:rPr>
        <w:t> </w:t>
      </w:r>
      <w:r>
        <w:rPr/>
        <w:t>ландшафта.</w:t>
      </w:r>
    </w:p>
    <w:p>
      <w:pPr>
        <w:pStyle w:val="BodyText"/>
        <w:spacing w:before="3"/>
        <w:ind w:left="0" w:firstLine="0"/>
        <w:jc w:val="left"/>
      </w:pPr>
    </w:p>
    <w:p>
      <w:pPr>
        <w:pStyle w:val="BodyText"/>
        <w:ind w:right="275"/>
      </w:pPr>
      <w:r>
        <w:rPr/>
        <w:t>Границы территорий и режимы использования территорий Объектов утверждены</w:t>
      </w:r>
      <w:r>
        <w:rPr>
          <w:spacing w:val="1"/>
        </w:rPr>
        <w:t> </w:t>
      </w:r>
      <w:r>
        <w:rPr/>
        <w:t>распоряжениями:</w:t>
      </w:r>
    </w:p>
    <w:p>
      <w:pPr>
        <w:pStyle w:val="BodyText"/>
        <w:ind w:right="261"/>
      </w:pPr>
      <w:r>
        <w:rPr/>
        <w:t>Министерства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09.06.2009</w:t>
      </w:r>
      <w:r>
        <w:rPr>
          <w:spacing w:val="1"/>
        </w:rPr>
        <w:t> </w:t>
      </w:r>
      <w:hyperlink r:id="rId42">
        <w:r>
          <w:rPr/>
          <w:t>N</w:t>
        </w:r>
        <w:r>
          <w:rPr>
            <w:spacing w:val="1"/>
          </w:rPr>
          <w:t> </w:t>
        </w:r>
        <w:r>
          <w:rPr/>
          <w:t>227-Р</w:t>
        </w:r>
      </w:hyperlink>
      <w:r>
        <w:rPr>
          <w:spacing w:val="1"/>
        </w:rPr>
        <w:t> </w:t>
      </w:r>
      <w:r>
        <w:rPr/>
        <w:t>"Об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Смоленской</w:t>
      </w:r>
      <w:r>
        <w:rPr>
          <w:spacing w:val="1"/>
        </w:rPr>
        <w:t> </w:t>
      </w:r>
      <w:r>
        <w:rPr/>
        <w:t>церкви,</w:t>
      </w:r>
      <w:r>
        <w:rPr>
          <w:spacing w:val="1"/>
        </w:rPr>
        <w:t> </w:t>
      </w:r>
      <w:r>
        <w:rPr/>
        <w:t>1807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городе</w:t>
      </w:r>
      <w:r>
        <w:rPr>
          <w:spacing w:val="1"/>
        </w:rPr>
        <w:t> </w:t>
      </w:r>
      <w:r>
        <w:rPr/>
        <w:t>Ивантеевке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области"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изменениями,</w:t>
      </w:r>
      <w:r>
        <w:rPr>
          <w:spacing w:val="1"/>
        </w:rPr>
        <w:t> </w:t>
      </w:r>
      <w:r>
        <w:rPr/>
        <w:t>внесенными</w:t>
      </w:r>
      <w:r>
        <w:rPr>
          <w:spacing w:val="1"/>
        </w:rPr>
        <w:t> </w:t>
      </w:r>
      <w:r>
        <w:rPr/>
        <w:t>распоряжениями</w:t>
      </w:r>
      <w:r>
        <w:rPr>
          <w:spacing w:val="1"/>
        </w:rPr>
        <w:t> </w:t>
      </w:r>
      <w:r>
        <w:rPr/>
        <w:t>Министерства культуры Московской области от 18.02.2011 N 40-Р, от 08.04.2014 N 104-Р,</w:t>
      </w:r>
      <w:r>
        <w:rPr>
          <w:spacing w:val="1"/>
        </w:rPr>
        <w:t> </w:t>
      </w:r>
      <w:r>
        <w:rPr/>
        <w:t>распоряжением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22.02.2022</w:t>
      </w:r>
      <w:r>
        <w:rPr>
          <w:spacing w:val="1"/>
        </w:rPr>
        <w:t> </w:t>
      </w:r>
      <w:r>
        <w:rPr/>
        <w:t>N</w:t>
      </w:r>
      <w:r>
        <w:rPr>
          <w:spacing w:val="-5"/>
        </w:rPr>
        <w:t> </w:t>
      </w:r>
      <w:r>
        <w:rPr/>
        <w:t>34РВ-68);</w:t>
      </w:r>
    </w:p>
    <w:p>
      <w:pPr>
        <w:pStyle w:val="BodyText"/>
        <w:spacing w:before="1"/>
        <w:ind w:right="263"/>
      </w:pPr>
      <w:r>
        <w:rPr/>
        <w:t>Главного управления культурного наследия Московской области от 18.04.2022 </w:t>
      </w:r>
      <w:hyperlink r:id="rId43">
        <w:r>
          <w:rPr/>
          <w:t>N</w:t>
        </w:r>
      </w:hyperlink>
      <w:r>
        <w:rPr>
          <w:spacing w:val="1"/>
        </w:rPr>
        <w:t> </w:t>
      </w:r>
      <w:hyperlink r:id="rId43">
        <w:r>
          <w:rPr/>
          <w:t>34РВ-157</w:t>
        </w:r>
      </w:hyperlink>
      <w:r>
        <w:rPr>
          <w:spacing w:val="1"/>
        </w:rPr>
        <w:t> </w:t>
      </w:r>
      <w:r>
        <w:rPr/>
        <w:t>"Об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 режима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объекта культурного наследия регионального значения "Усадьба Баташевых "Вантеево" -</w:t>
      </w:r>
      <w:r>
        <w:rPr>
          <w:spacing w:val="1"/>
        </w:rPr>
        <w:t> </w:t>
      </w:r>
      <w:r>
        <w:rPr/>
        <w:t>рабочий поселок копнинской тонкосуконной фабрики Лыжиных, середина XVIII - начало</w:t>
      </w:r>
      <w:r>
        <w:rPr>
          <w:spacing w:val="1"/>
        </w:rPr>
        <w:t> </w:t>
      </w:r>
      <w:r>
        <w:rPr/>
        <w:t>XX вв., арх. Л.Н. Кекушев", расположенного по адресу: Московская область, городской</w:t>
      </w:r>
      <w:r>
        <w:rPr>
          <w:spacing w:val="1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Пушкинский,</w:t>
      </w:r>
      <w:r>
        <w:rPr>
          <w:spacing w:val="1"/>
        </w:rPr>
        <w:t> </w:t>
      </w:r>
      <w:r>
        <w:rPr/>
        <w:t>город</w:t>
      </w:r>
      <w:r>
        <w:rPr>
          <w:spacing w:val="-1"/>
        </w:rPr>
        <w:t> </w:t>
      </w:r>
      <w:r>
        <w:rPr/>
        <w:t>Ивантеевка,</w:t>
      </w:r>
      <w:r>
        <w:rPr>
          <w:spacing w:val="1"/>
        </w:rPr>
        <w:t> </w:t>
      </w:r>
      <w:r>
        <w:rPr/>
        <w:t>Детский проезд,</w:t>
      </w:r>
      <w:r>
        <w:rPr>
          <w:spacing w:val="1"/>
        </w:rPr>
        <w:t> </w:t>
      </w:r>
      <w:r>
        <w:rPr/>
        <w:t>д. 1,</w:t>
      </w:r>
      <w:r>
        <w:rPr>
          <w:spacing w:val="1"/>
        </w:rPr>
        <w:t> </w:t>
      </w:r>
      <w:r>
        <w:rPr/>
        <w:t>д. 3,</w:t>
      </w:r>
      <w:r>
        <w:rPr>
          <w:spacing w:val="1"/>
        </w:rPr>
        <w:t> </w:t>
      </w:r>
      <w:r>
        <w:rPr/>
        <w:t>д. 13,</w:t>
      </w:r>
      <w:r>
        <w:rPr>
          <w:spacing w:val="1"/>
        </w:rPr>
        <w:t> </w:t>
      </w:r>
      <w:r>
        <w:rPr/>
        <w:t>д. 22,</w:t>
      </w:r>
      <w:r>
        <w:rPr>
          <w:spacing w:val="1"/>
        </w:rPr>
        <w:t> </w:t>
      </w:r>
      <w:r>
        <w:rPr/>
        <w:t>д. 24,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26, д.</w:t>
      </w:r>
    </w:p>
    <w:p>
      <w:pPr>
        <w:pStyle w:val="BodyText"/>
        <w:ind w:firstLine="0"/>
      </w:pPr>
      <w:r>
        <w:rPr/>
        <w:t>26а,</w:t>
      </w:r>
      <w:r>
        <w:rPr>
          <w:spacing w:val="-2"/>
        </w:rPr>
        <w:t> </w:t>
      </w:r>
      <w:r>
        <w:rPr/>
        <w:t>д.</w:t>
      </w:r>
      <w:r>
        <w:rPr>
          <w:spacing w:val="-2"/>
        </w:rPr>
        <w:t> </w:t>
      </w:r>
      <w:r>
        <w:rPr/>
        <w:t>28".</w:t>
      </w:r>
    </w:p>
    <w:p>
      <w:pPr>
        <w:pStyle w:val="BodyText"/>
        <w:spacing w:before="3"/>
        <w:ind w:left="0" w:firstLine="0"/>
        <w:jc w:val="left"/>
      </w:pPr>
    </w:p>
    <w:p>
      <w:pPr>
        <w:spacing w:before="0"/>
        <w:ind w:left="482" w:right="512" w:firstLine="46"/>
        <w:jc w:val="center"/>
        <w:rPr>
          <w:b/>
          <w:sz w:val="24"/>
        </w:rPr>
      </w:pPr>
      <w:r>
        <w:rPr>
          <w:b/>
          <w:sz w:val="24"/>
          <w:u w:val="thick"/>
        </w:rPr>
        <w:t>Режим использования территории объекта культурного наследия федерального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значения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-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Смоленской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церкви,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1807 г.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в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городе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Ивантеевке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Московской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области</w:t>
      </w:r>
    </w:p>
    <w:p>
      <w:pPr>
        <w:pStyle w:val="BodyText"/>
        <w:spacing w:before="9"/>
        <w:ind w:left="0" w:firstLine="0"/>
        <w:jc w:val="left"/>
        <w:rPr>
          <w:b/>
          <w:sz w:val="15"/>
        </w:rPr>
      </w:pPr>
    </w:p>
    <w:p>
      <w:pPr>
        <w:pStyle w:val="BodyText"/>
        <w:tabs>
          <w:tab w:pos="2493" w:val="left" w:leader="none"/>
          <w:tab w:pos="3019" w:val="left" w:leader="none"/>
          <w:tab w:pos="4476" w:val="left" w:leader="none"/>
          <w:tab w:pos="6326" w:val="left" w:leader="none"/>
          <w:tab w:pos="7617" w:val="left" w:leader="none"/>
          <w:tab w:pos="9459" w:val="left" w:leader="none"/>
        </w:tabs>
        <w:spacing w:line="237" w:lineRule="auto" w:before="93"/>
        <w:ind w:right="272"/>
        <w:jc w:val="left"/>
      </w:pPr>
      <w:r>
        <w:rPr/>
        <w:t>Разрешается</w:t>
        <w:tab/>
        <w:t>по</w:t>
        <w:tab/>
        <w:t>специально</w:t>
        <w:tab/>
        <w:t>разработанным</w:t>
        <w:tab/>
        <w:t>проектам,</w:t>
        <w:tab/>
        <w:t>согласованным</w:t>
        <w:tab/>
      </w:r>
      <w:r>
        <w:rPr>
          <w:spacing w:val="-2"/>
        </w:rPr>
        <w:t>в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порядке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органами</w:t>
      </w:r>
      <w:r>
        <w:rPr>
          <w:spacing w:val="-4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объектов</w:t>
      </w:r>
      <w:r>
        <w:rPr>
          <w:spacing w:val="-3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наследия: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3" w:after="0"/>
        <w:ind w:left="223" w:right="272" w:firstLine="709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42"/>
          <w:sz w:val="24"/>
        </w:rPr>
        <w:t> </w:t>
      </w:r>
      <w:r>
        <w:rPr>
          <w:sz w:val="24"/>
        </w:rPr>
        <w:t>работ</w:t>
      </w:r>
      <w:r>
        <w:rPr>
          <w:spacing w:val="44"/>
          <w:sz w:val="24"/>
        </w:rPr>
        <w:t> </w:t>
      </w:r>
      <w:r>
        <w:rPr>
          <w:sz w:val="24"/>
        </w:rPr>
        <w:t>по</w:t>
      </w:r>
      <w:r>
        <w:rPr>
          <w:spacing w:val="40"/>
          <w:sz w:val="24"/>
        </w:rPr>
        <w:t> </w:t>
      </w:r>
      <w:r>
        <w:rPr>
          <w:sz w:val="24"/>
        </w:rPr>
        <w:t>ремонту</w:t>
      </w:r>
      <w:r>
        <w:rPr>
          <w:spacing w:val="38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реставрации</w:t>
      </w:r>
      <w:r>
        <w:rPr>
          <w:spacing w:val="42"/>
          <w:sz w:val="24"/>
        </w:rPr>
        <w:t> </w:t>
      </w:r>
      <w:r>
        <w:rPr>
          <w:sz w:val="24"/>
        </w:rPr>
        <w:t>Смоленской</w:t>
      </w:r>
      <w:r>
        <w:rPr>
          <w:spacing w:val="45"/>
          <w:sz w:val="24"/>
        </w:rPr>
        <w:t> </w:t>
      </w:r>
      <w:r>
        <w:rPr>
          <w:sz w:val="24"/>
        </w:rPr>
        <w:t>церкви,</w:t>
      </w:r>
      <w:r>
        <w:rPr>
          <w:spacing w:val="43"/>
          <w:sz w:val="24"/>
        </w:rPr>
        <w:t> </w:t>
      </w:r>
      <w:r>
        <w:rPr>
          <w:sz w:val="24"/>
        </w:rPr>
        <w:t>1807</w:t>
      </w:r>
      <w:r>
        <w:rPr>
          <w:spacing w:val="46"/>
          <w:sz w:val="24"/>
        </w:rPr>
        <w:t> </w:t>
      </w:r>
      <w:r>
        <w:rPr>
          <w:sz w:val="24"/>
        </w:rPr>
        <w:t>г.</w:t>
      </w:r>
      <w:r>
        <w:rPr>
          <w:spacing w:val="43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основе</w:t>
      </w:r>
      <w:r>
        <w:rPr>
          <w:spacing w:val="-4"/>
          <w:sz w:val="24"/>
        </w:rPr>
        <w:t> </w:t>
      </w:r>
      <w:r>
        <w:rPr>
          <w:sz w:val="24"/>
        </w:rPr>
        <w:t>научных, историко-архивных, археологических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других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620" w:val="left" w:leader="none"/>
          <w:tab w:pos="4117" w:val="left" w:leader="none"/>
          <w:tab w:pos="5905" w:val="left" w:leader="none"/>
          <w:tab w:pos="7508" w:val="left" w:leader="none"/>
          <w:tab w:pos="8065" w:val="left" w:leader="none"/>
          <w:tab w:pos="9447" w:val="left" w:leader="none"/>
        </w:tabs>
        <w:spacing w:line="237" w:lineRule="auto" w:before="87" w:after="0"/>
        <w:ind w:left="223" w:right="270" w:firstLine="709"/>
        <w:jc w:val="left"/>
        <w:rPr>
          <w:sz w:val="24"/>
        </w:rPr>
      </w:pPr>
      <w:r>
        <w:rPr>
          <w:sz w:val="24"/>
        </w:rPr>
        <w:t>прокладка</w:t>
        <w:tab/>
        <w:t>инженерных</w:t>
        <w:tab/>
        <w:t>коммуникаций,</w:t>
        <w:tab/>
        <w:t>необходимых</w:t>
        <w:tab/>
        <w:t>для</w:t>
        <w:tab/>
        <w:t>сохранения</w:t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> </w:t>
      </w:r>
      <w:r>
        <w:rPr>
          <w:sz w:val="24"/>
        </w:rPr>
        <w:t>Смоленской</w:t>
      </w:r>
      <w:r>
        <w:rPr>
          <w:spacing w:val="3"/>
          <w:sz w:val="24"/>
        </w:rPr>
        <w:t> </w:t>
      </w:r>
      <w:r>
        <w:rPr>
          <w:sz w:val="24"/>
        </w:rPr>
        <w:t>церкви,</w:t>
      </w:r>
      <w:r>
        <w:rPr>
          <w:spacing w:val="-2"/>
          <w:sz w:val="24"/>
        </w:rPr>
        <w:t> </w:t>
      </w:r>
      <w:r>
        <w:rPr>
          <w:sz w:val="24"/>
        </w:rPr>
        <w:t>1807</w:t>
      </w:r>
      <w:r>
        <w:rPr>
          <w:spacing w:val="1"/>
          <w:sz w:val="24"/>
        </w:rPr>
        <w:t> </w:t>
      </w:r>
      <w:r>
        <w:rPr>
          <w:sz w:val="24"/>
        </w:rPr>
        <w:t>г.;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благоустройству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озеленению</w:t>
      </w:r>
      <w:r>
        <w:rPr>
          <w:spacing w:val="-2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3" w:firstLine="709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25"/>
          <w:sz w:val="24"/>
        </w:rPr>
        <w:t> </w:t>
      </w:r>
      <w:r>
        <w:rPr>
          <w:sz w:val="24"/>
        </w:rPr>
        <w:t>работ</w:t>
      </w:r>
      <w:r>
        <w:rPr>
          <w:spacing w:val="26"/>
          <w:sz w:val="24"/>
        </w:rPr>
        <w:t> </w:t>
      </w:r>
      <w:r>
        <w:rPr>
          <w:sz w:val="24"/>
        </w:rPr>
        <w:t>по</w:t>
      </w:r>
      <w:r>
        <w:rPr>
          <w:spacing w:val="26"/>
          <w:sz w:val="24"/>
        </w:rPr>
        <w:t> </w:t>
      </w:r>
      <w:r>
        <w:rPr>
          <w:sz w:val="24"/>
        </w:rPr>
        <w:t>ремонту</w:t>
      </w:r>
      <w:r>
        <w:rPr>
          <w:spacing w:val="21"/>
          <w:sz w:val="24"/>
        </w:rPr>
        <w:t> </w:t>
      </w:r>
      <w:r>
        <w:rPr>
          <w:sz w:val="24"/>
        </w:rPr>
        <w:t>зданий,</w:t>
      </w:r>
      <w:r>
        <w:rPr>
          <w:spacing w:val="28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z w:val="24"/>
        </w:rPr>
        <w:t>являющихся</w:t>
      </w:r>
      <w:r>
        <w:rPr>
          <w:spacing w:val="29"/>
          <w:sz w:val="24"/>
        </w:rPr>
        <w:t> </w:t>
      </w:r>
      <w:r>
        <w:rPr>
          <w:sz w:val="24"/>
        </w:rPr>
        <w:t>объектами</w:t>
      </w:r>
      <w:r>
        <w:rPr>
          <w:spacing w:val="24"/>
          <w:sz w:val="24"/>
        </w:rPr>
        <w:t> </w:t>
      </w:r>
      <w:r>
        <w:rPr>
          <w:sz w:val="24"/>
        </w:rPr>
        <w:t>культурного</w:t>
      </w:r>
      <w:r>
        <w:rPr>
          <w:spacing w:val="-57"/>
          <w:sz w:val="24"/>
        </w:rPr>
        <w:t> </w:t>
      </w:r>
      <w:r>
        <w:rPr>
          <w:sz w:val="24"/>
        </w:rPr>
        <w:t>наследия,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габаритов.</w:t>
      </w:r>
    </w:p>
    <w:p>
      <w:pPr>
        <w:pStyle w:val="BodyText"/>
        <w:spacing w:line="275" w:lineRule="exact" w:before="1"/>
        <w:ind w:left="932" w:firstLine="0"/>
        <w:jc w:val="left"/>
      </w:pPr>
      <w:r>
        <w:rPr/>
        <w:t>Запрещается: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новое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воссозданием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-57"/>
          <w:sz w:val="24"/>
        </w:rPr>
        <w:t> </w:t>
      </w:r>
      <w:r>
        <w:rPr>
          <w:sz w:val="24"/>
        </w:rPr>
        <w:t>утраченных</w:t>
      </w:r>
      <w:r>
        <w:rPr>
          <w:spacing w:val="-2"/>
          <w:sz w:val="24"/>
        </w:rPr>
        <w:t> </w:t>
      </w:r>
      <w:r>
        <w:rPr>
          <w:sz w:val="24"/>
        </w:rPr>
        <w:t>элементов</w:t>
      </w:r>
      <w:r>
        <w:rPr>
          <w:spacing w:val="2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церкви,</w:t>
      </w:r>
      <w:r>
        <w:rPr>
          <w:spacing w:val="-3"/>
          <w:sz w:val="24"/>
        </w:rPr>
        <w:t> </w:t>
      </w:r>
      <w:r>
        <w:rPr>
          <w:sz w:val="24"/>
        </w:rPr>
        <w:t>1807</w:t>
      </w:r>
      <w:r>
        <w:rPr>
          <w:spacing w:val="2"/>
          <w:sz w:val="24"/>
        </w:rPr>
        <w:t> </w:t>
      </w:r>
      <w:r>
        <w:rPr>
          <w:sz w:val="24"/>
        </w:rPr>
        <w:t>г.;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объемно-пространственной</w:t>
      </w:r>
      <w:r>
        <w:rPr>
          <w:spacing w:val="1"/>
          <w:sz w:val="24"/>
        </w:rPr>
        <w:t> </w:t>
      </w:r>
      <w:r>
        <w:rPr>
          <w:sz w:val="24"/>
        </w:rPr>
        <w:t>композиции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57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74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-3"/>
          <w:sz w:val="24"/>
        </w:rPr>
        <w:t> </w:t>
      </w:r>
      <w:r>
        <w:rPr>
          <w:sz w:val="24"/>
        </w:rPr>
        <w:t>Смоленской церкви,</w:t>
      </w:r>
      <w:r>
        <w:rPr>
          <w:spacing w:val="-3"/>
          <w:sz w:val="24"/>
        </w:rPr>
        <w:t> </w:t>
      </w:r>
      <w:r>
        <w:rPr>
          <w:sz w:val="24"/>
        </w:rPr>
        <w:t>1807</w:t>
      </w:r>
      <w:r>
        <w:rPr>
          <w:spacing w:val="-1"/>
          <w:sz w:val="24"/>
        </w:rPr>
        <w:t> </w:t>
      </w:r>
      <w:r>
        <w:rPr>
          <w:sz w:val="24"/>
        </w:rPr>
        <w:t>г.,</w:t>
      </w:r>
      <w:r>
        <w:rPr>
          <w:spacing w:val="-3"/>
          <w:sz w:val="24"/>
        </w:rPr>
        <w:t> </w:t>
      </w:r>
      <w:r>
        <w:rPr>
          <w:sz w:val="24"/>
        </w:rPr>
        <w:t>нарушению</w:t>
      </w:r>
      <w:r>
        <w:rPr>
          <w:spacing w:val="-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1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землеустроительных,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мелиоративных,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3"/>
        <w:ind w:left="0" w:firstLine="0"/>
        <w:jc w:val="left"/>
      </w:pPr>
    </w:p>
    <w:p>
      <w:pPr>
        <w:spacing w:line="240" w:lineRule="auto" w:before="1"/>
        <w:ind w:left="232" w:right="219" w:firstLine="0"/>
        <w:jc w:val="center"/>
        <w:rPr>
          <w:b/>
          <w:sz w:val="24"/>
        </w:rPr>
      </w:pPr>
      <w:r>
        <w:rPr>
          <w:b/>
          <w:sz w:val="24"/>
          <w:u w:val="thick"/>
        </w:rPr>
        <w:t>Режим использования территории объекта культурного наследия регионального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значения "Усадьба Баташевых "Вантеево" - рабочий поселок копнинской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тонкосуконной фабрики Лыжиных, середина XVIII - начало XX вв., арх. Л.Н.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Кекушев"</w:t>
      </w:r>
    </w:p>
    <w:p>
      <w:pPr>
        <w:pStyle w:val="BodyText"/>
        <w:spacing w:before="8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65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"Усадьба Баташевых "Вантеево" - рабочий поселок копнинской тонкосуконной</w:t>
      </w:r>
      <w:r>
        <w:rPr>
          <w:spacing w:val="1"/>
        </w:rPr>
        <w:t> </w:t>
      </w:r>
      <w:r>
        <w:rPr/>
        <w:t>фабрики Лыжиных, середина XVIII - начало XX вв., арх. Л.Н. Кекушев", расположенного</w:t>
      </w:r>
      <w:r>
        <w:rPr>
          <w:spacing w:val="1"/>
        </w:rPr>
        <w:t> </w:t>
      </w:r>
      <w:r>
        <w:rPr/>
        <w:t>по адресу: Московская область, городской округ Пушкинский, город Ивантеевка, Детский</w:t>
      </w:r>
      <w:r>
        <w:rPr>
          <w:spacing w:val="-57"/>
        </w:rPr>
        <w:t> </w:t>
      </w:r>
      <w:r>
        <w:rPr/>
        <w:t>проезд, д. 1, д. 3, д. 13, д. 22, д. 24, д. 26, д. 26а, д. 28 (далее - Объект), разрешается 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сохранению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Объекта на основе</w:t>
      </w:r>
      <w:r>
        <w:rPr>
          <w:spacing w:val="-3"/>
          <w:sz w:val="24"/>
        </w:rPr>
        <w:t> </w:t>
      </w:r>
      <w:r>
        <w:rPr>
          <w:sz w:val="24"/>
        </w:rPr>
        <w:t>предварительных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5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74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 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реконструкция</w:t>
      </w:r>
      <w:r>
        <w:rPr>
          <w:spacing w:val="-4"/>
          <w:sz w:val="24"/>
        </w:rPr>
        <w:t> </w:t>
      </w:r>
      <w:r>
        <w:rPr>
          <w:sz w:val="24"/>
        </w:rPr>
        <w:t>существующих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9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оборудованию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элементами</w:t>
      </w:r>
      <w:r>
        <w:rPr>
          <w:spacing w:val="-57"/>
          <w:sz w:val="24"/>
        </w:rPr>
        <w:t> </w:t>
      </w:r>
      <w:r>
        <w:rPr>
          <w:sz w:val="24"/>
        </w:rPr>
        <w:t>освещения,</w:t>
      </w:r>
      <w:r>
        <w:rPr>
          <w:spacing w:val="-3"/>
          <w:sz w:val="24"/>
        </w:rPr>
        <w:t> </w:t>
      </w:r>
      <w:r>
        <w:rPr>
          <w:sz w:val="24"/>
        </w:rPr>
        <w:t>необходимыми</w:t>
      </w:r>
      <w:r>
        <w:rPr>
          <w:spacing w:val="3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8"/>
          <w:sz w:val="24"/>
        </w:rPr>
        <w:t> </w:t>
      </w:r>
      <w:r>
        <w:rPr>
          <w:sz w:val="24"/>
        </w:rPr>
        <w:t>безопасности;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4"/>
          <w:sz w:val="24"/>
        </w:rPr>
        <w:t> </w:t>
      </w:r>
      <w:r>
        <w:rPr>
          <w:sz w:val="24"/>
        </w:rPr>
        <w:t>наследия,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изменения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объемно-пространственных</w:t>
      </w:r>
      <w:r>
        <w:rPr>
          <w:spacing w:val="-3"/>
          <w:sz w:val="24"/>
        </w:rPr>
        <w:t> </w:t>
      </w:r>
      <w:r>
        <w:rPr>
          <w:sz w:val="24"/>
        </w:rPr>
        <w:t>характеристик;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932" w:right="3423" w:firstLine="0"/>
        <w:jc w:val="left"/>
        <w:rPr>
          <w:sz w:val="24"/>
        </w:rPr>
      </w:pPr>
      <w:r>
        <w:rPr>
          <w:sz w:val="24"/>
        </w:rPr>
        <w:t>установка информационных знаков и указателей.</w:t>
      </w:r>
      <w:r>
        <w:rPr>
          <w:spacing w:val="-58"/>
          <w:sz w:val="24"/>
        </w:rPr>
        <w:t> </w:t>
      </w:r>
      <w:r>
        <w:rPr>
          <w:sz w:val="24"/>
        </w:rPr>
        <w:t>Запрещается: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  <w:tab w:pos="2286" w:val="left" w:leader="none"/>
          <w:tab w:pos="4099" w:val="left" w:leader="none"/>
          <w:tab w:pos="4617" w:val="left" w:leader="none"/>
          <w:tab w:pos="5916" w:val="left" w:leader="none"/>
          <w:tab w:pos="6308" w:val="left" w:leader="none"/>
          <w:tab w:pos="8355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любое</w:t>
        <w:tab/>
        <w:t>строительство,</w:t>
        <w:tab/>
        <w:t>не</w:t>
        <w:tab/>
        <w:t>связанное</w:t>
        <w:tab/>
        <w:t>с</w:t>
        <w:tab/>
        <w:t>восстановлением</w:t>
        <w:tab/>
        <w:t>утраченных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78" w:firstLine="0"/>
      </w:pPr>
      <w:r>
        <w:rPr/>
        <w:t>исторических построек Объекта, за исключением временных построек, необходимых для</w:t>
      </w:r>
      <w:r>
        <w:rPr>
          <w:spacing w:val="1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реставрационных</w:t>
      </w:r>
      <w:r>
        <w:rPr>
          <w:spacing w:val="-5"/>
        </w:rPr>
        <w:t> </w:t>
      </w:r>
      <w:r>
        <w:rPr/>
        <w:t>работ;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нарушающая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создающая</w:t>
      </w:r>
      <w:r>
        <w:rPr>
          <w:spacing w:val="1"/>
          <w:sz w:val="24"/>
        </w:rPr>
        <w:t> </w:t>
      </w:r>
      <w:r>
        <w:rPr>
          <w:sz w:val="24"/>
        </w:rPr>
        <w:t>угрозу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-57"/>
          <w:sz w:val="24"/>
        </w:rPr>
        <w:t> </w:t>
      </w:r>
      <w:r>
        <w:rPr>
          <w:sz w:val="24"/>
        </w:rPr>
        <w:t>разрушения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территории Объекта;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установка на фасадах, крышах Объекта средств технического обеспечения,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2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 телеантенн,</w:t>
      </w:r>
      <w:r>
        <w:rPr>
          <w:spacing w:val="1"/>
          <w:sz w:val="24"/>
        </w:rPr>
        <w:t> </w:t>
      </w:r>
      <w:r>
        <w:rPr>
          <w:sz w:val="24"/>
        </w:rPr>
        <w:t>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-3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антенн</w:t>
      </w:r>
      <w:r>
        <w:rPr>
          <w:spacing w:val="-3"/>
          <w:sz w:val="24"/>
        </w:rPr>
        <w:t> </w:t>
      </w:r>
      <w:r>
        <w:rPr>
          <w:sz w:val="24"/>
        </w:rPr>
        <w:t>сотовой</w:t>
      </w:r>
      <w:r>
        <w:rPr>
          <w:spacing w:val="-3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устройство</w:t>
      </w:r>
      <w:r>
        <w:rPr>
          <w:spacing w:val="-6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6"/>
          <w:sz w:val="24"/>
        </w:rPr>
        <w:t> </w:t>
      </w:r>
      <w:r>
        <w:rPr>
          <w:sz w:val="24"/>
        </w:rPr>
        <w:t>воздействие,</w:t>
      </w:r>
      <w:r>
        <w:rPr>
          <w:spacing w:val="-6"/>
          <w:sz w:val="24"/>
        </w:rPr>
        <w:t> </w:t>
      </w:r>
      <w:r>
        <w:rPr>
          <w:sz w:val="24"/>
        </w:rPr>
        <w:t>создающее</w:t>
      </w:r>
      <w:r>
        <w:rPr>
          <w:spacing w:val="-6"/>
          <w:sz w:val="24"/>
        </w:rPr>
        <w:t> </w:t>
      </w:r>
      <w:r>
        <w:rPr>
          <w:sz w:val="24"/>
        </w:rPr>
        <w:t>разрушающие</w:t>
      </w:r>
      <w:r>
        <w:rPr>
          <w:spacing w:val="-8"/>
          <w:sz w:val="24"/>
        </w:rPr>
        <w:t> </w:t>
      </w:r>
      <w:r>
        <w:rPr>
          <w:sz w:val="24"/>
        </w:rPr>
        <w:t>вибрационные</w:t>
      </w:r>
      <w:r>
        <w:rPr>
          <w:spacing w:val="-6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4"/>
          <w:sz w:val="24"/>
        </w:rPr>
        <w:t> </w:t>
      </w:r>
      <w:r>
        <w:rPr>
          <w:sz w:val="24"/>
        </w:rPr>
        <w:t>видов земляных</w:t>
      </w:r>
      <w:r>
        <w:rPr>
          <w:spacing w:val="-8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археологической</w:t>
      </w:r>
      <w:r>
        <w:rPr>
          <w:spacing w:val="-5"/>
          <w:sz w:val="24"/>
        </w:rPr>
        <w:t> </w:t>
      </w:r>
      <w:r>
        <w:rPr>
          <w:sz w:val="24"/>
        </w:rPr>
        <w:t>разведки.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1"/>
          <w:numId w:val="18"/>
        </w:numPr>
        <w:tabs>
          <w:tab w:pos="3241" w:val="left" w:leader="none"/>
        </w:tabs>
        <w:spacing w:line="240" w:lineRule="auto" w:before="0" w:after="0"/>
        <w:ind w:left="3240" w:right="45" w:hanging="3241"/>
        <w:jc w:val="left"/>
        <w:rPr>
          <w:b/>
          <w:sz w:val="24"/>
        </w:rPr>
      </w:pPr>
      <w:r>
        <w:rPr>
          <w:b/>
          <w:sz w:val="24"/>
          <w:u w:val="thick"/>
        </w:rPr>
        <w:t>Единая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охранная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зона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Объектов</w:t>
      </w:r>
    </w:p>
    <w:p>
      <w:pPr>
        <w:pStyle w:val="BodyText"/>
        <w:spacing w:before="1"/>
        <w:ind w:left="0" w:firstLine="0"/>
        <w:jc w:val="left"/>
        <w:rPr>
          <w:b/>
          <w:sz w:val="16"/>
        </w:rPr>
      </w:pPr>
    </w:p>
    <w:p>
      <w:pPr>
        <w:pStyle w:val="BodyText"/>
        <w:spacing w:line="237" w:lineRule="auto" w:before="93"/>
        <w:ind w:right="266"/>
      </w:pPr>
      <w:r>
        <w:rPr/>
        <w:t>Единая охранная зона Объектов включает семь участков - "ЕОЗ-1", "ЕОЗ-2", "ЕОЗ-</w:t>
      </w:r>
      <w:r>
        <w:rPr>
          <w:spacing w:val="1"/>
        </w:rPr>
        <w:t> </w:t>
      </w:r>
      <w:r>
        <w:rPr/>
        <w:t>3", "ЕОЗ-4",</w:t>
      </w:r>
      <w:r>
        <w:rPr>
          <w:spacing w:val="-2"/>
        </w:rPr>
        <w:t> </w:t>
      </w:r>
      <w:r>
        <w:rPr/>
        <w:t>"ЕОЗ-5",</w:t>
      </w:r>
      <w:r>
        <w:rPr>
          <w:spacing w:val="1"/>
        </w:rPr>
        <w:t> </w:t>
      </w:r>
      <w:r>
        <w:rPr/>
        <w:t>"ЕОЗ-6",</w:t>
      </w:r>
      <w:r>
        <w:rPr>
          <w:spacing w:val="-2"/>
        </w:rPr>
        <w:t> </w:t>
      </w:r>
      <w:r>
        <w:rPr/>
        <w:t>"ЕОЗ-7".</w:t>
      </w:r>
    </w:p>
    <w:p>
      <w:pPr>
        <w:pStyle w:val="BodyText"/>
        <w:spacing w:before="2"/>
        <w:ind w:right="268"/>
      </w:pPr>
      <w:r>
        <w:rPr/>
        <w:t>Особый режим использования земель и земельных участков в границах единой</w:t>
      </w:r>
      <w:r>
        <w:rPr>
          <w:spacing w:val="1"/>
        </w:rPr>
        <w:t> </w:t>
      </w:r>
      <w:r>
        <w:rPr/>
        <w:t>охранной зоны</w:t>
      </w:r>
      <w:r>
        <w:rPr>
          <w:spacing w:val="-3"/>
        </w:rPr>
        <w:t> </w:t>
      </w:r>
      <w:r>
        <w:rPr/>
        <w:t>Объектов:</w:t>
      </w:r>
    </w:p>
    <w:p>
      <w:pPr>
        <w:pStyle w:val="ListParagraph"/>
        <w:numPr>
          <w:ilvl w:val="0"/>
          <w:numId w:val="19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разрешает: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элементов,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объектов культурного наследия, в том числе устройство современных сходов и ступеней,</w:t>
      </w:r>
      <w:r>
        <w:rPr>
          <w:spacing w:val="1"/>
          <w:sz w:val="24"/>
        </w:rPr>
        <w:t> </w:t>
      </w:r>
      <w:r>
        <w:rPr>
          <w:sz w:val="24"/>
        </w:rPr>
        <w:t>пандусов, подпорных</w:t>
      </w:r>
      <w:r>
        <w:rPr>
          <w:spacing w:val="-4"/>
          <w:sz w:val="24"/>
        </w:rPr>
        <w:t> </w:t>
      </w:r>
      <w:r>
        <w:rPr>
          <w:sz w:val="24"/>
        </w:rPr>
        <w:t>стенок</w:t>
      </w:r>
      <w:r>
        <w:rPr>
          <w:spacing w:val="1"/>
          <w:sz w:val="24"/>
        </w:rPr>
        <w:t> </w:t>
      </w:r>
      <w:r>
        <w:rPr>
          <w:sz w:val="24"/>
        </w:rPr>
        <w:t>откосов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проведение работ по выявлению и научному изучению (раскопок, разведок)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археологического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(археологические</w:t>
      </w:r>
      <w:r>
        <w:rPr>
          <w:spacing w:val="1"/>
          <w:sz w:val="24"/>
        </w:rPr>
        <w:t> </w:t>
      </w:r>
      <w:r>
        <w:rPr>
          <w:sz w:val="24"/>
        </w:rPr>
        <w:t>полевые</w:t>
      </w:r>
      <w:r>
        <w:rPr>
          <w:spacing w:val="1"/>
          <w:sz w:val="24"/>
        </w:rPr>
        <w:t> </w:t>
      </w:r>
      <w:r>
        <w:rPr>
          <w:sz w:val="24"/>
        </w:rPr>
        <w:t>работы)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-57"/>
          <w:sz w:val="24"/>
        </w:rPr>
        <w:t> </w:t>
      </w:r>
      <w:r>
        <w:rPr>
          <w:sz w:val="24"/>
        </w:rPr>
        <w:t>разрешения</w:t>
      </w:r>
      <w:r>
        <w:rPr>
          <w:spacing w:val="-1"/>
          <w:sz w:val="24"/>
        </w:rPr>
        <w:t> </w:t>
      </w:r>
      <w:r>
        <w:rPr>
          <w:sz w:val="24"/>
        </w:rPr>
        <w:t>(открытого</w:t>
      </w:r>
      <w:r>
        <w:rPr>
          <w:spacing w:val="-3"/>
          <w:sz w:val="24"/>
        </w:rPr>
        <w:t> </w:t>
      </w:r>
      <w:r>
        <w:rPr>
          <w:sz w:val="24"/>
        </w:rPr>
        <w:t>листа)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обязательной рекультивацией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3"/>
          <w:sz w:val="24"/>
        </w:rPr>
        <w:t> </w:t>
      </w:r>
      <w:r>
        <w:rPr>
          <w:sz w:val="24"/>
        </w:rPr>
        <w:t>раскопок;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капитальный ремонт и реконструкцию объектов капитального строительства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объемно-пространственного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формированием</w:t>
      </w:r>
      <w:r>
        <w:rPr>
          <w:spacing w:val="1"/>
          <w:sz w:val="24"/>
        </w:rPr>
        <w:t> </w:t>
      </w:r>
      <w:r>
        <w:rPr>
          <w:sz w:val="24"/>
        </w:rPr>
        <w:t>преемственного</w:t>
      </w:r>
      <w:r>
        <w:rPr>
          <w:spacing w:val="-3"/>
          <w:sz w:val="24"/>
        </w:rPr>
        <w:t> </w:t>
      </w:r>
      <w:r>
        <w:rPr>
          <w:sz w:val="24"/>
        </w:rPr>
        <w:t>архитектурно-стилистического</w:t>
      </w:r>
      <w:r>
        <w:rPr>
          <w:spacing w:val="-3"/>
          <w:sz w:val="24"/>
        </w:rPr>
        <w:t> </w:t>
      </w:r>
      <w:r>
        <w:rPr>
          <w:sz w:val="24"/>
        </w:rPr>
        <w:t>и цветового</w:t>
      </w:r>
      <w:r>
        <w:rPr>
          <w:spacing w:val="-3"/>
          <w:sz w:val="24"/>
        </w:rPr>
        <w:t> </w:t>
      </w:r>
      <w:r>
        <w:rPr>
          <w:sz w:val="24"/>
        </w:rPr>
        <w:t>оформления</w:t>
      </w:r>
      <w:r>
        <w:rPr>
          <w:spacing w:val="-1"/>
          <w:sz w:val="24"/>
        </w:rPr>
        <w:t> </w:t>
      </w:r>
      <w:r>
        <w:rPr>
          <w:sz w:val="24"/>
        </w:rPr>
        <w:t>фасадов;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культурно-</w:t>
      </w:r>
      <w:r>
        <w:rPr>
          <w:spacing w:val="1"/>
          <w:sz w:val="24"/>
        </w:rPr>
        <w:t> </w:t>
      </w:r>
      <w:r>
        <w:rPr>
          <w:sz w:val="24"/>
        </w:rPr>
        <w:t>массовых</w:t>
      </w:r>
      <w:r>
        <w:rPr>
          <w:spacing w:val="-3"/>
          <w:sz w:val="24"/>
        </w:rPr>
        <w:t> </w:t>
      </w:r>
      <w:r>
        <w:rPr>
          <w:sz w:val="24"/>
        </w:rPr>
        <w:t>мероприятий,</w:t>
      </w:r>
      <w:r>
        <w:rPr>
          <w:spacing w:val="-2"/>
          <w:sz w:val="24"/>
        </w:rPr>
        <w:t> </w:t>
      </w:r>
      <w:r>
        <w:rPr>
          <w:sz w:val="24"/>
        </w:rPr>
        <w:t>связанных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популяризацией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временных</w:t>
      </w:r>
      <w:r>
        <w:rPr>
          <w:spacing w:val="-2"/>
          <w:sz w:val="24"/>
        </w:rPr>
        <w:t> </w:t>
      </w:r>
      <w:r>
        <w:rPr>
          <w:sz w:val="24"/>
        </w:rPr>
        <w:t>построек,</w:t>
      </w:r>
      <w:r>
        <w:rPr>
          <w:spacing w:val="-6"/>
          <w:sz w:val="24"/>
        </w:rPr>
        <w:t> </w:t>
      </w:r>
      <w:r>
        <w:rPr>
          <w:sz w:val="24"/>
        </w:rPr>
        <w:t>киосков;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ремонт/реконструкцию</w:t>
      </w:r>
      <w:r>
        <w:rPr>
          <w:spacing w:val="1"/>
          <w:sz w:val="24"/>
        </w:rPr>
        <w:t> </w:t>
      </w:r>
      <w:r>
        <w:rPr>
          <w:sz w:val="24"/>
        </w:rPr>
        <w:t>автомобильных</w:t>
      </w:r>
      <w:r>
        <w:rPr>
          <w:spacing w:val="1"/>
          <w:sz w:val="24"/>
        </w:rPr>
        <w:t> </w:t>
      </w:r>
      <w:r>
        <w:rPr>
          <w:sz w:val="24"/>
        </w:rPr>
        <w:t>дорог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пользования</w:t>
      </w:r>
      <w:r>
        <w:rPr>
          <w:spacing w:val="1"/>
          <w:sz w:val="24"/>
        </w:rPr>
        <w:t> </w:t>
      </w:r>
      <w:r>
        <w:rPr>
          <w:sz w:val="24"/>
        </w:rPr>
        <w:t>(автомагистрали,</w:t>
      </w:r>
      <w:r>
        <w:rPr>
          <w:spacing w:val="1"/>
          <w:sz w:val="24"/>
        </w:rPr>
        <w:t> </w:t>
      </w:r>
      <w:r>
        <w:rPr>
          <w:sz w:val="24"/>
        </w:rPr>
        <w:t>скоростные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обычные</w:t>
      </w:r>
      <w:r>
        <w:rPr>
          <w:spacing w:val="1"/>
          <w:sz w:val="24"/>
        </w:rPr>
        <w:t> </w:t>
      </w:r>
      <w:r>
        <w:rPr>
          <w:sz w:val="24"/>
        </w:rPr>
        <w:t>автомобильные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федерального,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-1"/>
          <w:sz w:val="24"/>
        </w:rPr>
        <w:t> </w:t>
      </w:r>
      <w:r>
        <w:rPr>
          <w:sz w:val="24"/>
        </w:rPr>
        <w:t>значения);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прокладку,</w:t>
      </w:r>
      <w:r>
        <w:rPr>
          <w:spacing w:val="1"/>
          <w:sz w:val="24"/>
        </w:rPr>
        <w:t> </w:t>
      </w:r>
      <w:r>
        <w:rPr>
          <w:sz w:val="24"/>
        </w:rPr>
        <w:t>реконструкцию,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наземных и надземных инженерных сетей с их прокладкой в подземные трассы, установку</w:t>
      </w:r>
      <w:r>
        <w:rPr>
          <w:spacing w:val="-57"/>
          <w:sz w:val="24"/>
        </w:rPr>
        <w:t> </w:t>
      </w:r>
      <w:r>
        <w:rPr>
          <w:sz w:val="24"/>
        </w:rPr>
        <w:t>отдельно</w:t>
      </w:r>
      <w:r>
        <w:rPr>
          <w:spacing w:val="1"/>
          <w:sz w:val="24"/>
        </w:rPr>
        <w:t> </w:t>
      </w:r>
      <w:r>
        <w:rPr>
          <w:sz w:val="24"/>
        </w:rPr>
        <w:t>стоящего</w:t>
      </w:r>
      <w:r>
        <w:rPr>
          <w:spacing w:val="1"/>
          <w:sz w:val="24"/>
        </w:rPr>
        <w:t> </w:t>
      </w:r>
      <w:r>
        <w:rPr>
          <w:sz w:val="24"/>
        </w:rPr>
        <w:t>оборудования</w:t>
      </w:r>
      <w:r>
        <w:rPr>
          <w:spacing w:val="1"/>
          <w:sz w:val="24"/>
        </w:rPr>
        <w:t> </w:t>
      </w:r>
      <w:r>
        <w:rPr>
          <w:sz w:val="24"/>
        </w:rPr>
        <w:t>уличного</w:t>
      </w:r>
      <w:r>
        <w:rPr>
          <w:spacing w:val="1"/>
          <w:sz w:val="24"/>
        </w:rPr>
        <w:t> </w:t>
      </w:r>
      <w:r>
        <w:rPr>
          <w:sz w:val="24"/>
        </w:rPr>
        <w:t>освещения</w:t>
      </w:r>
      <w:r>
        <w:rPr>
          <w:spacing w:val="1"/>
          <w:sz w:val="24"/>
        </w:rPr>
        <w:t> </w:t>
      </w:r>
      <w:r>
        <w:rPr>
          <w:sz w:val="24"/>
        </w:rPr>
        <w:t>(соответствующего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характеристикам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среды)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последующим</w:t>
      </w:r>
      <w:r>
        <w:rPr>
          <w:spacing w:val="1"/>
          <w:sz w:val="24"/>
        </w:rPr>
        <w:t> </w:t>
      </w:r>
      <w:r>
        <w:rPr>
          <w:sz w:val="24"/>
        </w:rPr>
        <w:t>благоустройством</w:t>
      </w:r>
      <w:r>
        <w:rPr>
          <w:spacing w:val="1"/>
          <w:sz w:val="24"/>
        </w:rPr>
        <w:t> </w:t>
      </w:r>
      <w:r>
        <w:rPr>
          <w:sz w:val="24"/>
        </w:rPr>
        <w:t>территории и</w:t>
      </w:r>
      <w:r>
        <w:rPr>
          <w:spacing w:val="-6"/>
          <w:sz w:val="24"/>
        </w:rPr>
        <w:t> </w:t>
      </w:r>
      <w:r>
        <w:rPr>
          <w:sz w:val="24"/>
        </w:rPr>
        <w:t>рекультивацией нарушенных</w:t>
      </w:r>
      <w:r>
        <w:rPr>
          <w:spacing w:val="-2"/>
          <w:sz w:val="24"/>
        </w:rPr>
        <w:t> </w:t>
      </w:r>
      <w:r>
        <w:rPr>
          <w:sz w:val="24"/>
        </w:rPr>
        <w:t>земель;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дорожного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тротуаров,</w:t>
      </w:r>
      <w:r>
        <w:rPr>
          <w:spacing w:val="1"/>
          <w:sz w:val="24"/>
        </w:rPr>
        <w:t> </w:t>
      </w:r>
      <w:r>
        <w:rPr>
          <w:sz w:val="24"/>
        </w:rPr>
        <w:t>пешеходных</w:t>
      </w:r>
      <w:r>
        <w:rPr>
          <w:spacing w:val="1"/>
          <w:sz w:val="24"/>
        </w:rPr>
        <w:t> </w:t>
      </w:r>
      <w:r>
        <w:rPr>
          <w:sz w:val="24"/>
        </w:rPr>
        <w:t>дорог,</w:t>
      </w:r>
      <w:r>
        <w:rPr>
          <w:spacing w:val="1"/>
          <w:sz w:val="24"/>
        </w:rPr>
        <w:t> </w:t>
      </w:r>
      <w:r>
        <w:rPr>
          <w:sz w:val="24"/>
        </w:rPr>
        <w:t>дорожно-</w:t>
      </w:r>
      <w:r>
        <w:rPr>
          <w:spacing w:val="1"/>
          <w:sz w:val="24"/>
        </w:rPr>
        <w:t> </w:t>
      </w:r>
      <w:r>
        <w:rPr>
          <w:sz w:val="24"/>
        </w:rPr>
        <w:t>тропиночной сети;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> </w:t>
      </w:r>
      <w:r>
        <w:rPr>
          <w:sz w:val="24"/>
        </w:rPr>
        <w:t>сквозных</w:t>
      </w:r>
      <w:r>
        <w:rPr>
          <w:spacing w:val="-3"/>
          <w:sz w:val="24"/>
        </w:rPr>
        <w:t> </w:t>
      </w:r>
      <w:r>
        <w:rPr>
          <w:sz w:val="24"/>
        </w:rPr>
        <w:t>ограждений</w:t>
      </w:r>
      <w:r>
        <w:rPr>
          <w:spacing w:val="-4"/>
          <w:sz w:val="24"/>
        </w:rPr>
        <w:t> </w:t>
      </w:r>
      <w:r>
        <w:rPr>
          <w:sz w:val="24"/>
        </w:rPr>
        <w:t>высотой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21"/>
          <w:sz w:val="24"/>
        </w:rPr>
        <w:t> </w:t>
      </w:r>
      <w:r>
        <w:rPr>
          <w:sz w:val="24"/>
        </w:rPr>
        <w:t>санитарных</w:t>
      </w:r>
      <w:r>
        <w:rPr>
          <w:spacing w:val="78"/>
          <w:sz w:val="24"/>
        </w:rPr>
        <w:t> </w:t>
      </w:r>
      <w:r>
        <w:rPr>
          <w:sz w:val="24"/>
        </w:rPr>
        <w:t>рубок,</w:t>
      </w:r>
      <w:r>
        <w:rPr>
          <w:spacing w:val="85"/>
          <w:sz w:val="24"/>
        </w:rPr>
        <w:t> </w:t>
      </w:r>
      <w:r>
        <w:rPr>
          <w:sz w:val="24"/>
        </w:rPr>
        <w:t>рубок</w:t>
      </w:r>
      <w:r>
        <w:rPr>
          <w:spacing w:val="85"/>
          <w:sz w:val="24"/>
        </w:rPr>
        <w:t> </w:t>
      </w:r>
      <w:r>
        <w:rPr>
          <w:sz w:val="24"/>
        </w:rPr>
        <w:t>ухода,</w:t>
      </w:r>
      <w:r>
        <w:rPr>
          <w:spacing w:val="85"/>
          <w:sz w:val="24"/>
        </w:rPr>
        <w:t> </w:t>
      </w:r>
      <w:r>
        <w:rPr>
          <w:sz w:val="24"/>
        </w:rPr>
        <w:t>а</w:t>
      </w:r>
      <w:r>
        <w:rPr>
          <w:spacing w:val="85"/>
          <w:sz w:val="24"/>
        </w:rPr>
        <w:t> </w:t>
      </w:r>
      <w:r>
        <w:rPr>
          <w:sz w:val="24"/>
        </w:rPr>
        <w:t>также</w:t>
      </w:r>
      <w:r>
        <w:rPr>
          <w:spacing w:val="81"/>
          <w:sz w:val="24"/>
        </w:rPr>
        <w:t> </w:t>
      </w:r>
      <w:r>
        <w:rPr>
          <w:sz w:val="24"/>
        </w:rPr>
        <w:t>ландшафтных</w:t>
      </w:r>
      <w:r>
        <w:rPr>
          <w:spacing w:val="82"/>
          <w:sz w:val="24"/>
        </w:rPr>
        <w:t> </w:t>
      </w:r>
      <w:r>
        <w:rPr>
          <w:sz w:val="24"/>
        </w:rPr>
        <w:t>рубок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древесно-кустарниковой</w:t>
      </w:r>
      <w:r>
        <w:rPr>
          <w:spacing w:val="-10"/>
        </w:rPr>
        <w:t> </w:t>
      </w:r>
      <w:r>
        <w:rPr/>
        <w:t>растительности;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4" w:after="0"/>
        <w:ind w:left="223" w:right="268" w:firstLine="709"/>
        <w:jc w:val="both"/>
        <w:rPr>
          <w:sz w:val="24"/>
        </w:rPr>
      </w:pPr>
      <w:r>
        <w:rPr>
          <w:sz w:val="24"/>
        </w:rPr>
        <w:t>благоустройство и озеленение с использованием элементов, не 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визуального</w:t>
      </w:r>
      <w:r>
        <w:rPr>
          <w:spacing w:val="-2"/>
          <w:sz w:val="24"/>
        </w:rPr>
        <w:t> </w:t>
      </w:r>
      <w:r>
        <w:rPr>
          <w:sz w:val="24"/>
        </w:rPr>
        <w:t>восприятия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установку элементов благоустройства территории (скамьи, урны, цветочницы,</w:t>
      </w:r>
      <w:r>
        <w:rPr>
          <w:spacing w:val="1"/>
          <w:sz w:val="24"/>
        </w:rPr>
        <w:t> </w:t>
      </w:r>
      <w:r>
        <w:rPr>
          <w:sz w:val="24"/>
        </w:rPr>
        <w:t>мемориальные</w:t>
      </w:r>
      <w:r>
        <w:rPr>
          <w:spacing w:val="1"/>
          <w:sz w:val="24"/>
        </w:rPr>
        <w:t> </w:t>
      </w:r>
      <w:r>
        <w:rPr>
          <w:sz w:val="24"/>
        </w:rPr>
        <w:t>сооружения,</w:t>
      </w:r>
      <w:r>
        <w:rPr>
          <w:spacing w:val="1"/>
          <w:sz w:val="24"/>
        </w:rPr>
        <w:t> </w:t>
      </w:r>
      <w:r>
        <w:rPr>
          <w:sz w:val="24"/>
        </w:rPr>
        <w:t>скульптуры,</w:t>
      </w:r>
      <w:r>
        <w:rPr>
          <w:spacing w:val="1"/>
          <w:sz w:val="24"/>
        </w:rPr>
        <w:t> </w:t>
      </w:r>
      <w:r>
        <w:rPr>
          <w:sz w:val="24"/>
        </w:rPr>
        <w:t>фонтаны),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характеристикам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установку временных элементов информационно-декоративного оформления</w:t>
      </w:r>
      <w:r>
        <w:rPr>
          <w:spacing w:val="1"/>
          <w:sz w:val="24"/>
        </w:rPr>
        <w:t> </w:t>
      </w:r>
      <w:r>
        <w:rPr>
          <w:sz w:val="24"/>
        </w:rPr>
        <w:t>(мобильные информационные конструкции), включая праздничное, а также временных</w:t>
      </w:r>
      <w:r>
        <w:rPr>
          <w:spacing w:val="1"/>
          <w:sz w:val="24"/>
        </w:rPr>
        <w:t> </w:t>
      </w:r>
      <w:r>
        <w:rPr>
          <w:sz w:val="24"/>
        </w:rPr>
        <w:t>строительных</w:t>
      </w:r>
      <w:r>
        <w:rPr>
          <w:spacing w:val="-2"/>
          <w:sz w:val="24"/>
        </w:rPr>
        <w:t> </w:t>
      </w:r>
      <w:r>
        <w:rPr>
          <w:sz w:val="24"/>
        </w:rPr>
        <w:t>ограждающих</w:t>
      </w:r>
      <w:r>
        <w:rPr>
          <w:spacing w:val="-4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0"/>
          <w:numId w:val="19"/>
        </w:numPr>
        <w:tabs>
          <w:tab w:pos="1195" w:val="left" w:leader="none"/>
        </w:tabs>
        <w:spacing w:line="272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хозяйственную деятельность, нарушающую целостность объектов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3"/>
          <w:sz w:val="24"/>
        </w:rPr>
        <w:t> </w:t>
      </w:r>
      <w:r>
        <w:rPr>
          <w:sz w:val="24"/>
        </w:rPr>
        <w:t>и создающую</w:t>
      </w:r>
      <w:r>
        <w:rPr>
          <w:spacing w:val="-1"/>
          <w:sz w:val="24"/>
        </w:rPr>
        <w:t> </w:t>
      </w:r>
      <w:r>
        <w:rPr>
          <w:sz w:val="24"/>
        </w:rPr>
        <w:t>угрозу</w:t>
      </w:r>
      <w:r>
        <w:rPr>
          <w:spacing w:val="-6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повреждения,</w:t>
      </w:r>
      <w:r>
        <w:rPr>
          <w:spacing w:val="-3"/>
          <w:sz w:val="24"/>
        </w:rPr>
        <w:t> </w:t>
      </w:r>
      <w:r>
        <w:rPr>
          <w:sz w:val="24"/>
        </w:rPr>
        <w:t>разрушения или</w:t>
      </w:r>
      <w:r>
        <w:rPr>
          <w:spacing w:val="-3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использование строительных технологий, создающих динамические нагрузки и</w:t>
      </w:r>
      <w:r>
        <w:rPr>
          <w:spacing w:val="-57"/>
          <w:sz w:val="24"/>
        </w:rPr>
        <w:t> </w:t>
      </w:r>
      <w:r>
        <w:rPr>
          <w:sz w:val="24"/>
        </w:rPr>
        <w:t>оказывающих</w:t>
      </w:r>
      <w:r>
        <w:rPr>
          <w:spacing w:val="1"/>
          <w:sz w:val="24"/>
        </w:rPr>
        <w:t> </w:t>
      </w:r>
      <w:r>
        <w:rPr>
          <w:sz w:val="24"/>
        </w:rPr>
        <w:t>негативное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выявленные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 и объекты</w:t>
      </w:r>
      <w:r>
        <w:rPr>
          <w:spacing w:val="-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-5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6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1"/>
          <w:sz w:val="24"/>
        </w:rPr>
        <w:t> </w:t>
      </w:r>
      <w:r>
        <w:rPr>
          <w:sz w:val="24"/>
        </w:rPr>
        <w:t>мер,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(регенерацию)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6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(восстановление,</w:t>
      </w:r>
      <w:r>
        <w:rPr>
          <w:spacing w:val="1"/>
          <w:sz w:val="24"/>
        </w:rPr>
        <w:t> </w:t>
      </w:r>
      <w:r>
        <w:rPr>
          <w:sz w:val="24"/>
        </w:rPr>
        <w:t>воссоздание,</w:t>
      </w:r>
      <w:r>
        <w:rPr>
          <w:spacing w:val="1"/>
          <w:sz w:val="24"/>
        </w:rPr>
        <w:t> </w:t>
      </w:r>
      <w:r>
        <w:rPr>
          <w:sz w:val="24"/>
        </w:rPr>
        <w:t>восполнение</w:t>
      </w:r>
      <w:r>
        <w:rPr>
          <w:spacing w:val="1"/>
          <w:sz w:val="24"/>
        </w:rPr>
        <w:t> </w:t>
      </w:r>
      <w:r>
        <w:rPr>
          <w:sz w:val="24"/>
        </w:rPr>
        <w:t>частично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полностью утраченных элементов и (или) характеристик историко-градостроительной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природной</w:t>
      </w:r>
      <w:r>
        <w:rPr>
          <w:spacing w:val="-3"/>
          <w:sz w:val="24"/>
        </w:rPr>
        <w:t> </w:t>
      </w:r>
      <w:r>
        <w:rPr>
          <w:sz w:val="24"/>
        </w:rPr>
        <w:t>среды);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(теплотрасс,</w:t>
      </w:r>
      <w:r>
        <w:rPr>
          <w:spacing w:val="1"/>
          <w:sz w:val="24"/>
        </w:rPr>
        <w:t> </w:t>
      </w:r>
      <w:r>
        <w:rPr>
          <w:sz w:val="24"/>
        </w:rPr>
        <w:t>газопровода,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электропередачи),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вышек</w:t>
      </w:r>
      <w:r>
        <w:rPr>
          <w:spacing w:val="1"/>
          <w:sz w:val="24"/>
        </w:rPr>
        <w:t> </w:t>
      </w:r>
      <w:r>
        <w:rPr>
          <w:sz w:val="24"/>
        </w:rPr>
        <w:t>передающих</w:t>
      </w:r>
      <w:r>
        <w:rPr>
          <w:spacing w:val="1"/>
          <w:sz w:val="24"/>
        </w:rPr>
        <w:t> </w:t>
      </w:r>
      <w:r>
        <w:rPr>
          <w:sz w:val="24"/>
        </w:rPr>
        <w:t>радиотехнических</w:t>
      </w:r>
      <w:r>
        <w:rPr>
          <w:spacing w:val="-2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формирующих</w:t>
      </w:r>
      <w:r>
        <w:rPr>
          <w:spacing w:val="1"/>
          <w:sz w:val="24"/>
        </w:rPr>
        <w:t> </w:t>
      </w:r>
      <w:r>
        <w:rPr>
          <w:sz w:val="24"/>
        </w:rPr>
        <w:t>линии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улиц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пользования,</w:t>
      </w:r>
      <w:r>
        <w:rPr>
          <w:spacing w:val="1"/>
          <w:sz w:val="24"/>
        </w:rPr>
        <w:t> </w:t>
      </w:r>
      <w:r>
        <w:rPr>
          <w:sz w:val="24"/>
        </w:rPr>
        <w:t>антенн,</w:t>
      </w:r>
      <w:r>
        <w:rPr>
          <w:spacing w:val="1"/>
          <w:sz w:val="24"/>
        </w:rPr>
        <w:t> </w:t>
      </w:r>
      <w:r>
        <w:rPr>
          <w:sz w:val="24"/>
        </w:rPr>
        <w:t>спутниковых</w:t>
      </w:r>
      <w:r>
        <w:rPr>
          <w:spacing w:val="1"/>
          <w:sz w:val="24"/>
        </w:rPr>
        <w:t> </w:t>
      </w:r>
      <w:r>
        <w:rPr>
          <w:sz w:val="24"/>
        </w:rPr>
        <w:t>антенн,</w:t>
      </w:r>
      <w:r>
        <w:rPr>
          <w:spacing w:val="1"/>
          <w:sz w:val="24"/>
        </w:rPr>
        <w:t> </w:t>
      </w:r>
      <w:r>
        <w:rPr>
          <w:sz w:val="24"/>
        </w:rPr>
        <w:t>наружных</w:t>
      </w:r>
      <w:r>
        <w:rPr>
          <w:spacing w:val="1"/>
          <w:sz w:val="24"/>
        </w:rPr>
        <w:t> </w:t>
      </w:r>
      <w:r>
        <w:rPr>
          <w:sz w:val="24"/>
        </w:rPr>
        <w:t>блоков</w:t>
      </w:r>
      <w:r>
        <w:rPr>
          <w:spacing w:val="1"/>
          <w:sz w:val="24"/>
        </w:rPr>
        <w:t> </w:t>
      </w:r>
      <w:r>
        <w:rPr>
          <w:sz w:val="24"/>
        </w:rPr>
        <w:t>вентиляции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кондиционирования</w:t>
      </w:r>
      <w:r>
        <w:rPr>
          <w:spacing w:val="-3"/>
          <w:sz w:val="24"/>
        </w:rPr>
        <w:t> </w:t>
      </w:r>
      <w:r>
        <w:rPr>
          <w:sz w:val="24"/>
        </w:rPr>
        <w:t>и иных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1"/>
          <w:sz w:val="24"/>
        </w:rPr>
        <w:t> </w:t>
      </w:r>
      <w:r>
        <w:rPr>
          <w:sz w:val="24"/>
        </w:rPr>
        <w:t>технического</w:t>
      </w:r>
      <w:r>
        <w:rPr>
          <w:spacing w:val="-2"/>
          <w:sz w:val="24"/>
        </w:rPr>
        <w:t> </w:t>
      </w:r>
      <w:r>
        <w:rPr>
          <w:sz w:val="24"/>
        </w:rPr>
        <w:t>обслуживания;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визуальное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вырубку</w:t>
      </w:r>
      <w:r>
        <w:rPr>
          <w:spacing w:val="-7"/>
          <w:sz w:val="24"/>
        </w:rPr>
        <w:t> </w:t>
      </w:r>
      <w:r>
        <w:rPr>
          <w:sz w:val="24"/>
        </w:rPr>
        <w:t>ценных</w:t>
      </w:r>
      <w:r>
        <w:rPr>
          <w:spacing w:val="-3"/>
          <w:sz w:val="24"/>
        </w:rPr>
        <w:t> </w:t>
      </w:r>
      <w:r>
        <w:rPr>
          <w:sz w:val="24"/>
        </w:rPr>
        <w:t>пород</w:t>
      </w:r>
      <w:r>
        <w:rPr>
          <w:spacing w:val="-2"/>
          <w:sz w:val="24"/>
        </w:rPr>
        <w:t> </w:t>
      </w:r>
      <w:r>
        <w:rPr>
          <w:sz w:val="24"/>
        </w:rPr>
        <w:t>деревьев,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исключением</w:t>
      </w:r>
      <w:r>
        <w:rPr>
          <w:spacing w:val="-3"/>
          <w:sz w:val="24"/>
        </w:rPr>
        <w:t> </w:t>
      </w:r>
      <w:r>
        <w:rPr>
          <w:sz w:val="24"/>
        </w:rPr>
        <w:t>санитарных</w:t>
      </w:r>
      <w:r>
        <w:rPr>
          <w:spacing w:val="-3"/>
          <w:sz w:val="24"/>
        </w:rPr>
        <w:t> </w:t>
      </w:r>
      <w:r>
        <w:rPr>
          <w:sz w:val="24"/>
        </w:rPr>
        <w:t>рубок;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размещение информационных конструкций (в том числе отдельно стоящих),</w:t>
      </w:r>
      <w:r>
        <w:rPr>
          <w:spacing w:val="1"/>
          <w:sz w:val="24"/>
        </w:rPr>
        <w:t> </w:t>
      </w:r>
      <w:r>
        <w:rPr>
          <w:sz w:val="24"/>
        </w:rPr>
        <w:t>вывесок, указателей, искажающих визуальное восприятие объектов культурного наследия,</w:t>
      </w:r>
      <w:r>
        <w:rPr>
          <w:spacing w:val="-57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6" w:after="0"/>
        <w:ind w:left="223" w:right="271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свалок</w:t>
      </w:r>
      <w:r>
        <w:rPr>
          <w:spacing w:val="1"/>
          <w:sz w:val="24"/>
        </w:rPr>
        <w:t> </w:t>
      </w:r>
      <w:r>
        <w:rPr>
          <w:sz w:val="24"/>
        </w:rPr>
        <w:t>вне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необорудованных</w:t>
      </w:r>
      <w:r>
        <w:rPr>
          <w:spacing w:val="-2"/>
          <w:sz w:val="24"/>
        </w:rPr>
        <w:t> </w:t>
      </w:r>
      <w:r>
        <w:rPr>
          <w:sz w:val="24"/>
        </w:rPr>
        <w:t>мест для</w:t>
      </w:r>
      <w:r>
        <w:rPr>
          <w:spacing w:val="1"/>
          <w:sz w:val="24"/>
        </w:rPr>
        <w:t> </w:t>
      </w:r>
      <w:r>
        <w:rPr>
          <w:sz w:val="24"/>
        </w:rPr>
        <w:t>мусора.</w:t>
      </w:r>
    </w:p>
    <w:p>
      <w:pPr>
        <w:pStyle w:val="BodyText"/>
        <w:ind w:left="0" w:firstLine="0"/>
        <w:jc w:val="left"/>
      </w:pPr>
    </w:p>
    <w:p>
      <w:pPr>
        <w:pStyle w:val="BodyText"/>
        <w:ind w:right="268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охранной зоны</w:t>
      </w:r>
      <w:r>
        <w:rPr>
          <w:spacing w:val="-3"/>
        </w:rPr>
        <w:t> </w:t>
      </w:r>
      <w:r>
        <w:rPr/>
        <w:t>Объектов:</w:t>
      </w:r>
    </w:p>
    <w:p>
      <w:pPr>
        <w:pStyle w:val="ListParagraph"/>
        <w:numPr>
          <w:ilvl w:val="0"/>
          <w:numId w:val="20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единой</w:t>
      </w:r>
      <w:r>
        <w:rPr>
          <w:spacing w:val="1"/>
          <w:sz w:val="24"/>
        </w:rPr>
        <w:t> </w:t>
      </w:r>
      <w:r>
        <w:rPr>
          <w:sz w:val="24"/>
        </w:rPr>
        <w:t>охранной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"ЕОЗ-1",</w:t>
      </w:r>
      <w:r>
        <w:rPr>
          <w:spacing w:val="1"/>
          <w:sz w:val="24"/>
        </w:rPr>
        <w:t> </w:t>
      </w:r>
      <w:r>
        <w:rPr>
          <w:sz w:val="24"/>
        </w:rPr>
        <w:t>"ЕОЗ-2",</w:t>
      </w:r>
      <w:r>
        <w:rPr>
          <w:spacing w:val="1"/>
          <w:sz w:val="24"/>
        </w:rPr>
        <w:t> </w:t>
      </w:r>
      <w:r>
        <w:rPr>
          <w:sz w:val="24"/>
        </w:rPr>
        <w:t>"ЕОЗ-3"</w:t>
      </w:r>
      <w:r>
        <w:rPr>
          <w:spacing w:val="-57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предельно допустимые высотные параметры реконструкции - в существующих</w:t>
      </w:r>
      <w:r>
        <w:rPr>
          <w:spacing w:val="1"/>
          <w:sz w:val="24"/>
        </w:rPr>
        <w:t> </w:t>
      </w:r>
      <w:r>
        <w:rPr>
          <w:sz w:val="24"/>
        </w:rPr>
        <w:t>габаритах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ценного</w:t>
      </w:r>
      <w:r>
        <w:rPr>
          <w:spacing w:val="1"/>
          <w:sz w:val="24"/>
        </w:rPr>
        <w:t> </w:t>
      </w:r>
      <w:r>
        <w:rPr>
          <w:sz w:val="24"/>
        </w:rPr>
        <w:t>градоформирующего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реставрационным</w:t>
      </w:r>
      <w:r>
        <w:rPr>
          <w:spacing w:val="1"/>
          <w:sz w:val="24"/>
        </w:rPr>
        <w:t> </w:t>
      </w:r>
      <w:r>
        <w:rPr>
          <w:sz w:val="24"/>
        </w:rPr>
        <w:t>ремонтом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фасадов;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запрет на установку ограждений из профилированного металлического листа и</w:t>
      </w:r>
      <w:r>
        <w:rPr>
          <w:spacing w:val="1"/>
          <w:sz w:val="24"/>
        </w:rPr>
        <w:t> </w:t>
      </w:r>
      <w:r>
        <w:rPr>
          <w:sz w:val="24"/>
        </w:rPr>
        <w:t>поликарбоната;</w:t>
      </w:r>
    </w:p>
    <w:p>
      <w:pPr>
        <w:pStyle w:val="ListParagraph"/>
        <w:numPr>
          <w:ilvl w:val="0"/>
          <w:numId w:val="20"/>
        </w:numPr>
        <w:tabs>
          <w:tab w:pos="1358" w:val="left" w:leader="none"/>
        </w:tabs>
        <w:spacing w:line="274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единой</w:t>
      </w:r>
      <w:r>
        <w:rPr>
          <w:spacing w:val="-2"/>
          <w:sz w:val="24"/>
        </w:rPr>
        <w:t> </w:t>
      </w:r>
      <w:r>
        <w:rPr>
          <w:sz w:val="24"/>
        </w:rPr>
        <w:t>охранной</w:t>
      </w:r>
      <w:r>
        <w:rPr>
          <w:spacing w:val="-5"/>
          <w:sz w:val="24"/>
        </w:rPr>
        <w:t> </w:t>
      </w:r>
      <w:r>
        <w:rPr>
          <w:sz w:val="24"/>
        </w:rPr>
        <w:t>зоны</w:t>
      </w:r>
      <w:r>
        <w:rPr>
          <w:spacing w:val="-4"/>
          <w:sz w:val="24"/>
        </w:rPr>
        <w:t> </w:t>
      </w:r>
      <w:r>
        <w:rPr>
          <w:sz w:val="24"/>
        </w:rPr>
        <w:t>"ЕОЗ-4"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благоустройство</w:t>
      </w:r>
      <w:r>
        <w:rPr>
          <w:spacing w:val="-5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запрет на установку ограждений из профилированного металлического листа и</w:t>
      </w:r>
      <w:r>
        <w:rPr>
          <w:spacing w:val="1"/>
          <w:sz w:val="24"/>
        </w:rPr>
        <w:t> </w:t>
      </w:r>
      <w:r>
        <w:rPr>
          <w:sz w:val="24"/>
        </w:rPr>
        <w:t>поликарбоната;</w:t>
      </w:r>
    </w:p>
    <w:p>
      <w:pPr>
        <w:pStyle w:val="ListParagraph"/>
        <w:numPr>
          <w:ilvl w:val="0"/>
          <w:numId w:val="20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единой</w:t>
      </w:r>
      <w:r>
        <w:rPr>
          <w:spacing w:val="-2"/>
          <w:sz w:val="24"/>
        </w:rPr>
        <w:t> </w:t>
      </w:r>
      <w:r>
        <w:rPr>
          <w:sz w:val="24"/>
        </w:rPr>
        <w:t>охранной</w:t>
      </w:r>
      <w:r>
        <w:rPr>
          <w:spacing w:val="-5"/>
          <w:sz w:val="24"/>
        </w:rPr>
        <w:t> </w:t>
      </w:r>
      <w:r>
        <w:rPr>
          <w:sz w:val="24"/>
        </w:rPr>
        <w:t>зоны</w:t>
      </w:r>
      <w:r>
        <w:rPr>
          <w:spacing w:val="-4"/>
          <w:sz w:val="24"/>
        </w:rPr>
        <w:t> </w:t>
      </w:r>
      <w:r>
        <w:rPr>
          <w:sz w:val="24"/>
        </w:rPr>
        <w:t>"ЕОЗ-5"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84" w:after="0"/>
        <w:ind w:left="223" w:right="268" w:firstLine="709"/>
        <w:jc w:val="both"/>
        <w:rPr>
          <w:sz w:val="24"/>
        </w:rPr>
      </w:pPr>
      <w:r>
        <w:rPr>
          <w:sz w:val="24"/>
        </w:rPr>
        <w:t>предельно допустимые высотные параметры реконструкции - в существующих</w:t>
      </w:r>
      <w:r>
        <w:rPr>
          <w:spacing w:val="1"/>
          <w:sz w:val="24"/>
        </w:rPr>
        <w:t> </w:t>
      </w:r>
      <w:r>
        <w:rPr>
          <w:sz w:val="24"/>
        </w:rPr>
        <w:t>габаритах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ценного</w:t>
      </w:r>
      <w:r>
        <w:rPr>
          <w:spacing w:val="1"/>
          <w:sz w:val="24"/>
        </w:rPr>
        <w:t> </w:t>
      </w:r>
      <w:r>
        <w:rPr>
          <w:sz w:val="24"/>
        </w:rPr>
        <w:t>градоформирующего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реставрационным</w:t>
      </w:r>
      <w:r>
        <w:rPr>
          <w:spacing w:val="1"/>
          <w:sz w:val="24"/>
        </w:rPr>
        <w:t> </w:t>
      </w:r>
      <w:r>
        <w:rPr>
          <w:sz w:val="24"/>
        </w:rPr>
        <w:t>ремонтом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фасадов;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высотные отметки объектов капитального строительства в рамках регенерации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12</w:t>
      </w:r>
      <w:r>
        <w:rPr>
          <w:spacing w:val="2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4" w:after="0"/>
        <w:ind w:left="223" w:right="271" w:firstLine="709"/>
        <w:jc w:val="both"/>
        <w:rPr>
          <w:sz w:val="24"/>
        </w:rPr>
      </w:pPr>
      <w:r>
        <w:rPr>
          <w:sz w:val="24"/>
        </w:rPr>
        <w:t>запрет на установку ограждений из профилированного металлического листа и</w:t>
      </w:r>
      <w:r>
        <w:rPr>
          <w:spacing w:val="1"/>
          <w:sz w:val="24"/>
        </w:rPr>
        <w:t> </w:t>
      </w:r>
      <w:r>
        <w:rPr>
          <w:sz w:val="24"/>
        </w:rPr>
        <w:t>поликарбоната;</w:t>
      </w:r>
    </w:p>
    <w:p>
      <w:pPr>
        <w:pStyle w:val="ListParagraph"/>
        <w:numPr>
          <w:ilvl w:val="0"/>
          <w:numId w:val="20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 единой</w:t>
      </w:r>
      <w:r>
        <w:rPr>
          <w:spacing w:val="-2"/>
          <w:sz w:val="24"/>
        </w:rPr>
        <w:t> </w:t>
      </w:r>
      <w:r>
        <w:rPr>
          <w:sz w:val="24"/>
        </w:rPr>
        <w:t>охранной</w:t>
      </w:r>
      <w:r>
        <w:rPr>
          <w:spacing w:val="-1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"ЕОЗ-6"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"ЕОЗ-7":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в соответствии с Градостроительным кодексом Российской Федерации (часть 4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36.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регламент)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регламента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распространяется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земельные участки</w:t>
      </w:r>
      <w:r>
        <w:rPr>
          <w:spacing w:val="-5"/>
          <w:sz w:val="24"/>
        </w:rPr>
        <w:t> </w:t>
      </w:r>
      <w:r>
        <w:rPr>
          <w:sz w:val="24"/>
        </w:rPr>
        <w:t>в границах</w:t>
      </w:r>
      <w:r>
        <w:rPr>
          <w:spacing w:val="-2"/>
          <w:sz w:val="24"/>
        </w:rPr>
        <w:t> </w:t>
      </w:r>
      <w:r>
        <w:rPr>
          <w:sz w:val="24"/>
        </w:rPr>
        <w:t>территорий</w:t>
      </w:r>
      <w:r>
        <w:rPr>
          <w:spacing w:val="-4"/>
          <w:sz w:val="24"/>
        </w:rPr>
        <w:t> </w:t>
      </w:r>
      <w:r>
        <w:rPr>
          <w:sz w:val="24"/>
        </w:rPr>
        <w:t>общего</w:t>
      </w:r>
      <w:r>
        <w:rPr>
          <w:spacing w:val="-3"/>
          <w:sz w:val="24"/>
        </w:rPr>
        <w:t> </w:t>
      </w:r>
      <w:r>
        <w:rPr>
          <w:sz w:val="24"/>
        </w:rPr>
        <w:t>пользования.</w:t>
      </w:r>
    </w:p>
    <w:p>
      <w:pPr>
        <w:pStyle w:val="BodyText"/>
        <w:ind w:left="0" w:firstLine="0"/>
        <w:jc w:val="left"/>
      </w:pPr>
    </w:p>
    <w:p>
      <w:pPr>
        <w:pStyle w:val="ListParagraph"/>
        <w:numPr>
          <w:ilvl w:val="1"/>
          <w:numId w:val="18"/>
        </w:numPr>
        <w:tabs>
          <w:tab w:pos="695" w:val="left" w:leader="none"/>
        </w:tabs>
        <w:spacing w:line="240" w:lineRule="auto" w:before="1" w:after="0"/>
        <w:ind w:left="694" w:right="0" w:hanging="310"/>
        <w:jc w:val="left"/>
        <w:rPr>
          <w:b/>
          <w:sz w:val="24"/>
        </w:rPr>
      </w:pPr>
      <w:r>
        <w:rPr>
          <w:b/>
          <w:sz w:val="24"/>
          <w:u w:val="thick"/>
        </w:rPr>
        <w:t>Единая</w:t>
      </w:r>
      <w:r>
        <w:rPr>
          <w:b/>
          <w:spacing w:val="-9"/>
          <w:sz w:val="24"/>
          <w:u w:val="thick"/>
        </w:rPr>
        <w:t> </w:t>
      </w:r>
      <w:r>
        <w:rPr>
          <w:b/>
          <w:sz w:val="24"/>
          <w:u w:val="thick"/>
        </w:rPr>
        <w:t>зона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регулирования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застройки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хозяйственной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деятельности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Объектов</w:t>
      </w:r>
    </w:p>
    <w:p>
      <w:pPr>
        <w:pStyle w:val="BodyText"/>
        <w:spacing w:before="8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65"/>
      </w:pPr>
      <w:r>
        <w:rPr/>
        <w:t>Единая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включает семь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- "ЕЗРЗ-1", "ЕЗРЗ-2", "ЕЗРЗ-3", "ЕЗРЗ-4", "ЕЗРЗ-5", "ЕЗРЗ-6",</w:t>
      </w:r>
      <w:r>
        <w:rPr>
          <w:spacing w:val="1"/>
        </w:rPr>
        <w:t> </w:t>
      </w:r>
      <w:r>
        <w:rPr/>
        <w:t>"ЕЗРЗ-7".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ind w:right="268"/>
      </w:pPr>
      <w:r>
        <w:rPr/>
        <w:t>Особый режим использования земель и земельных участков в границах единой</w:t>
      </w:r>
      <w:r>
        <w:rPr>
          <w:spacing w:val="1"/>
        </w:rPr>
        <w:t> </w:t>
      </w:r>
      <w:r>
        <w:rPr/>
        <w:t>зоны регулирования застройки</w:t>
      </w:r>
      <w:r>
        <w:rPr>
          <w:spacing w:val="-4"/>
        </w:rPr>
        <w:t> </w:t>
      </w:r>
      <w:r>
        <w:rPr/>
        <w:t>и хозяйственной</w:t>
      </w:r>
      <w:r>
        <w:rPr>
          <w:spacing w:val="-4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Объектов:</w:t>
      </w:r>
    </w:p>
    <w:p>
      <w:pPr>
        <w:pStyle w:val="ListParagraph"/>
        <w:numPr>
          <w:ilvl w:val="2"/>
          <w:numId w:val="18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3"/>
          <w:sz w:val="24"/>
        </w:rPr>
        <w:t> </w:t>
      </w:r>
      <w:r>
        <w:rPr>
          <w:sz w:val="24"/>
        </w:rPr>
        <w:t>участков</w:t>
      </w:r>
      <w:r>
        <w:rPr>
          <w:spacing w:val="-5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регламентам,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нарушающую</w:t>
      </w:r>
      <w:r>
        <w:rPr>
          <w:spacing w:val="-1"/>
          <w:sz w:val="24"/>
        </w:rPr>
        <w:t> </w:t>
      </w:r>
      <w:r>
        <w:rPr>
          <w:sz w:val="24"/>
        </w:rPr>
        <w:t>зоны видимости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культурно-</w:t>
      </w:r>
      <w:r>
        <w:rPr>
          <w:spacing w:val="1"/>
          <w:sz w:val="24"/>
        </w:rPr>
        <w:t> </w:t>
      </w:r>
      <w:r>
        <w:rPr>
          <w:sz w:val="24"/>
        </w:rPr>
        <w:t>массовых</w:t>
      </w:r>
      <w:r>
        <w:rPr>
          <w:spacing w:val="-3"/>
          <w:sz w:val="24"/>
        </w:rPr>
        <w:t> </w:t>
      </w:r>
      <w:r>
        <w:rPr>
          <w:sz w:val="24"/>
        </w:rPr>
        <w:t>мероприятий,</w:t>
      </w:r>
      <w:r>
        <w:rPr>
          <w:spacing w:val="-2"/>
          <w:sz w:val="24"/>
        </w:rPr>
        <w:t> </w:t>
      </w:r>
      <w:r>
        <w:rPr>
          <w:sz w:val="24"/>
        </w:rPr>
        <w:t>связанных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популяризацией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временных</w:t>
      </w:r>
      <w:r>
        <w:rPr>
          <w:spacing w:val="-4"/>
          <w:sz w:val="24"/>
        </w:rPr>
        <w:t> </w:t>
      </w:r>
      <w:r>
        <w:rPr>
          <w:sz w:val="24"/>
        </w:rPr>
        <w:t>построек,</w:t>
      </w:r>
      <w:r>
        <w:rPr>
          <w:spacing w:val="-6"/>
          <w:sz w:val="24"/>
        </w:rPr>
        <w:t> </w:t>
      </w:r>
      <w:r>
        <w:rPr>
          <w:sz w:val="24"/>
        </w:rPr>
        <w:t>киосков;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ремонт/реконструкцию</w:t>
      </w:r>
      <w:r>
        <w:rPr>
          <w:spacing w:val="1"/>
          <w:sz w:val="24"/>
        </w:rPr>
        <w:t> </w:t>
      </w:r>
      <w:r>
        <w:rPr>
          <w:sz w:val="24"/>
        </w:rPr>
        <w:t>автомобильных</w:t>
      </w:r>
      <w:r>
        <w:rPr>
          <w:spacing w:val="1"/>
          <w:sz w:val="24"/>
        </w:rPr>
        <w:t> </w:t>
      </w:r>
      <w:r>
        <w:rPr>
          <w:sz w:val="24"/>
        </w:rPr>
        <w:t>дорог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внутриквартальных</w:t>
      </w:r>
      <w:r>
        <w:rPr>
          <w:spacing w:val="-2"/>
          <w:sz w:val="24"/>
        </w:rPr>
        <w:t> </w:t>
      </w:r>
      <w:r>
        <w:rPr>
          <w:sz w:val="24"/>
        </w:rPr>
        <w:t>проездов;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прокладку,</w:t>
      </w:r>
      <w:r>
        <w:rPr>
          <w:spacing w:val="1"/>
          <w:sz w:val="24"/>
        </w:rPr>
        <w:t> </w:t>
      </w:r>
      <w:r>
        <w:rPr>
          <w:sz w:val="24"/>
        </w:rPr>
        <w:t>реконструкцию,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наземных и надземных инженерных сетей с их прокладкой в подземные трассы, установку</w:t>
      </w:r>
      <w:r>
        <w:rPr>
          <w:spacing w:val="-57"/>
          <w:sz w:val="24"/>
        </w:rPr>
        <w:t> </w:t>
      </w:r>
      <w:r>
        <w:rPr>
          <w:sz w:val="24"/>
        </w:rPr>
        <w:t>отдельно стоящего оборудования уличного освещения с последующим благоустройством</w:t>
      </w:r>
      <w:r>
        <w:rPr>
          <w:spacing w:val="1"/>
          <w:sz w:val="24"/>
        </w:rPr>
        <w:t> </w:t>
      </w:r>
      <w:r>
        <w:rPr>
          <w:sz w:val="24"/>
        </w:rPr>
        <w:t>территории и</w:t>
      </w:r>
      <w:r>
        <w:rPr>
          <w:spacing w:val="-6"/>
          <w:sz w:val="24"/>
        </w:rPr>
        <w:t> </w:t>
      </w:r>
      <w:r>
        <w:rPr>
          <w:sz w:val="24"/>
        </w:rPr>
        <w:t>рекультивацией</w:t>
      </w:r>
      <w:r>
        <w:rPr>
          <w:spacing w:val="-2"/>
          <w:sz w:val="24"/>
        </w:rPr>
        <w:t> </w:t>
      </w:r>
      <w:r>
        <w:rPr>
          <w:sz w:val="24"/>
        </w:rPr>
        <w:t>нарушенных</w:t>
      </w:r>
      <w:r>
        <w:rPr>
          <w:spacing w:val="-1"/>
          <w:sz w:val="24"/>
        </w:rPr>
        <w:t> </w:t>
      </w:r>
      <w:r>
        <w:rPr>
          <w:sz w:val="24"/>
        </w:rPr>
        <w:t>земель;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3"/>
          <w:sz w:val="24"/>
        </w:rPr>
        <w:t> </w:t>
      </w:r>
      <w:r>
        <w:rPr>
          <w:sz w:val="24"/>
        </w:rPr>
        <w:t>дорожного</w:t>
      </w:r>
      <w:r>
        <w:rPr>
          <w:spacing w:val="-3"/>
          <w:sz w:val="24"/>
        </w:rPr>
        <w:t> </w:t>
      </w:r>
      <w:r>
        <w:rPr>
          <w:sz w:val="24"/>
        </w:rPr>
        <w:t>покрытия,</w:t>
      </w:r>
      <w:r>
        <w:rPr>
          <w:spacing w:val="-5"/>
          <w:sz w:val="24"/>
        </w:rPr>
        <w:t> </w:t>
      </w:r>
      <w:r>
        <w:rPr>
          <w:sz w:val="24"/>
        </w:rPr>
        <w:t>тротуаров,</w:t>
      </w:r>
      <w:r>
        <w:rPr>
          <w:spacing w:val="-1"/>
          <w:sz w:val="24"/>
        </w:rPr>
        <w:t> </w:t>
      </w:r>
      <w:r>
        <w:rPr>
          <w:sz w:val="24"/>
        </w:rPr>
        <w:t>пешеходных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велосипедных</w:t>
      </w:r>
      <w:r>
        <w:rPr>
          <w:spacing w:val="-7"/>
          <w:sz w:val="24"/>
        </w:rPr>
        <w:t> </w:t>
      </w:r>
      <w:r>
        <w:rPr>
          <w:sz w:val="24"/>
        </w:rPr>
        <w:t>дорог;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> </w:t>
      </w:r>
      <w:r>
        <w:rPr>
          <w:sz w:val="24"/>
        </w:rPr>
        <w:t>сквозных</w:t>
      </w:r>
      <w:r>
        <w:rPr>
          <w:spacing w:val="-3"/>
          <w:sz w:val="24"/>
        </w:rPr>
        <w:t> </w:t>
      </w:r>
      <w:r>
        <w:rPr>
          <w:sz w:val="24"/>
        </w:rPr>
        <w:t>ограждений</w:t>
      </w:r>
      <w:r>
        <w:rPr>
          <w:spacing w:val="-4"/>
          <w:sz w:val="24"/>
        </w:rPr>
        <w:t> </w:t>
      </w:r>
      <w:r>
        <w:rPr>
          <w:sz w:val="24"/>
        </w:rPr>
        <w:t>высотой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3" w:after="0"/>
        <w:ind w:left="223" w:right="27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1"/>
          <w:sz w:val="24"/>
        </w:rPr>
        <w:t> </w:t>
      </w:r>
      <w:r>
        <w:rPr>
          <w:sz w:val="24"/>
        </w:rPr>
        <w:t>рубок,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ухода,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ландшафтных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древесно-кустарниковой</w:t>
      </w:r>
      <w:r>
        <w:rPr>
          <w:spacing w:val="-4"/>
          <w:sz w:val="24"/>
        </w:rPr>
        <w:t> </w:t>
      </w:r>
      <w:r>
        <w:rPr>
          <w:sz w:val="24"/>
        </w:rPr>
        <w:t>растительности;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5" w:after="0"/>
        <w:ind w:left="223" w:right="268" w:firstLine="709"/>
        <w:jc w:val="both"/>
        <w:rPr>
          <w:sz w:val="24"/>
        </w:rPr>
      </w:pPr>
      <w:r>
        <w:rPr>
          <w:sz w:val="24"/>
        </w:rPr>
        <w:t>благоустройство и озеленение с использованием элементов, не 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визуального</w:t>
      </w:r>
      <w:r>
        <w:rPr>
          <w:spacing w:val="-2"/>
          <w:sz w:val="24"/>
        </w:rPr>
        <w:t> </w:t>
      </w:r>
      <w:r>
        <w:rPr>
          <w:sz w:val="24"/>
        </w:rPr>
        <w:t>восприятия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37" w:lineRule="auto" w:before="5" w:after="0"/>
        <w:ind w:left="223" w:right="277" w:firstLine="709"/>
        <w:jc w:val="both"/>
        <w:rPr>
          <w:sz w:val="24"/>
        </w:rPr>
      </w:pPr>
      <w:r>
        <w:rPr>
          <w:sz w:val="24"/>
        </w:rPr>
        <w:t>установку элементов благоустройства территории (скамьи, урны, цветочницы,</w:t>
      </w:r>
      <w:r>
        <w:rPr>
          <w:spacing w:val="1"/>
          <w:sz w:val="24"/>
        </w:rPr>
        <w:t> </w:t>
      </w:r>
      <w:r>
        <w:rPr>
          <w:sz w:val="24"/>
        </w:rPr>
        <w:t>мемориальные</w:t>
      </w:r>
      <w:r>
        <w:rPr>
          <w:spacing w:val="-3"/>
          <w:sz w:val="24"/>
        </w:rPr>
        <w:t> </w:t>
      </w:r>
      <w:r>
        <w:rPr>
          <w:sz w:val="24"/>
        </w:rPr>
        <w:t>сооружения,</w:t>
      </w:r>
      <w:r>
        <w:rPr>
          <w:spacing w:val="2"/>
          <w:sz w:val="24"/>
        </w:rPr>
        <w:t> </w:t>
      </w:r>
      <w:r>
        <w:rPr>
          <w:sz w:val="24"/>
        </w:rPr>
        <w:t>скульптуры, фонтаны);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установку временных элементов информационно-декоративного оформления</w:t>
      </w:r>
      <w:r>
        <w:rPr>
          <w:spacing w:val="1"/>
          <w:sz w:val="24"/>
        </w:rPr>
        <w:t> </w:t>
      </w:r>
      <w:r>
        <w:rPr>
          <w:sz w:val="24"/>
        </w:rPr>
        <w:t>(мобильные информационные конструкции), включая праздничное, а также временных</w:t>
      </w:r>
      <w:r>
        <w:rPr>
          <w:spacing w:val="1"/>
          <w:sz w:val="24"/>
        </w:rPr>
        <w:t> </w:t>
      </w:r>
      <w:r>
        <w:rPr>
          <w:sz w:val="24"/>
        </w:rPr>
        <w:t>строительных</w:t>
      </w:r>
      <w:r>
        <w:rPr>
          <w:spacing w:val="-2"/>
          <w:sz w:val="24"/>
        </w:rPr>
        <w:t> </w:t>
      </w:r>
      <w:r>
        <w:rPr>
          <w:sz w:val="24"/>
        </w:rPr>
        <w:t>ограждающих</w:t>
      </w:r>
      <w:r>
        <w:rPr>
          <w:spacing w:val="-4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2"/>
          <w:numId w:val="18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всех</w:t>
      </w:r>
      <w:r>
        <w:rPr>
          <w:spacing w:val="-4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хозяйственную деятельность, нарушающую целостность объектов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3"/>
          <w:sz w:val="24"/>
        </w:rPr>
        <w:t> </w:t>
      </w:r>
      <w:r>
        <w:rPr>
          <w:sz w:val="24"/>
        </w:rPr>
        <w:t>и создающую</w:t>
      </w:r>
      <w:r>
        <w:rPr>
          <w:spacing w:val="-1"/>
          <w:sz w:val="24"/>
        </w:rPr>
        <w:t> </w:t>
      </w:r>
      <w:r>
        <w:rPr>
          <w:sz w:val="24"/>
        </w:rPr>
        <w:t>угрозу</w:t>
      </w:r>
      <w:r>
        <w:rPr>
          <w:spacing w:val="-6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повреждения,</w:t>
      </w:r>
      <w:r>
        <w:rPr>
          <w:spacing w:val="-3"/>
          <w:sz w:val="24"/>
        </w:rPr>
        <w:t> </w:t>
      </w:r>
      <w:r>
        <w:rPr>
          <w:sz w:val="24"/>
        </w:rPr>
        <w:t>разрушения или</w:t>
      </w:r>
      <w:r>
        <w:rPr>
          <w:spacing w:val="-3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использование строительных технологий, создающих динамические нагрузки и</w:t>
      </w:r>
      <w:r>
        <w:rPr>
          <w:spacing w:val="-57"/>
          <w:sz w:val="24"/>
        </w:rPr>
        <w:t> </w:t>
      </w:r>
      <w:r>
        <w:rPr>
          <w:sz w:val="24"/>
        </w:rPr>
        <w:t>оказывающих</w:t>
      </w:r>
      <w:r>
        <w:rPr>
          <w:spacing w:val="1"/>
          <w:sz w:val="24"/>
        </w:rPr>
        <w:t> </w:t>
      </w:r>
      <w:r>
        <w:rPr>
          <w:sz w:val="24"/>
        </w:rPr>
        <w:t>негативное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выявленные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 и объекты</w:t>
      </w:r>
      <w:r>
        <w:rPr>
          <w:spacing w:val="-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-5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0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9"/>
          <w:sz w:val="24"/>
        </w:rPr>
        <w:t> </w:t>
      </w:r>
      <w:r>
        <w:rPr>
          <w:sz w:val="24"/>
        </w:rPr>
        <w:t>наземных</w:t>
      </w:r>
      <w:r>
        <w:rPr>
          <w:spacing w:val="71"/>
          <w:sz w:val="24"/>
        </w:rPr>
        <w:t> </w:t>
      </w:r>
      <w:r>
        <w:rPr>
          <w:sz w:val="24"/>
        </w:rPr>
        <w:t>и</w:t>
      </w:r>
      <w:r>
        <w:rPr>
          <w:spacing w:val="72"/>
          <w:sz w:val="24"/>
        </w:rPr>
        <w:t> </w:t>
      </w:r>
      <w:r>
        <w:rPr>
          <w:sz w:val="24"/>
        </w:rPr>
        <w:t>надземных</w:t>
      </w:r>
      <w:r>
        <w:rPr>
          <w:spacing w:val="72"/>
          <w:sz w:val="24"/>
        </w:rPr>
        <w:t> </w:t>
      </w:r>
      <w:r>
        <w:rPr>
          <w:sz w:val="24"/>
        </w:rPr>
        <w:t>инженерных</w:t>
      </w:r>
      <w:r>
        <w:rPr>
          <w:spacing w:val="71"/>
          <w:sz w:val="24"/>
        </w:rPr>
        <w:t> </w:t>
      </w:r>
      <w:r>
        <w:rPr>
          <w:sz w:val="24"/>
        </w:rPr>
        <w:t>коммуникаций</w:t>
      </w:r>
      <w:r>
        <w:rPr>
          <w:spacing w:val="73"/>
          <w:sz w:val="24"/>
        </w:rPr>
        <w:t> </w:t>
      </w:r>
      <w:r>
        <w:rPr>
          <w:sz w:val="24"/>
        </w:rPr>
        <w:t>(теплотрасс,</w:t>
      </w:r>
    </w:p>
    <w:p>
      <w:pPr>
        <w:spacing w:after="0" w:line="290" w:lineRule="exact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73" w:firstLine="0"/>
      </w:pPr>
      <w:r>
        <w:rPr/>
        <w:t>газопровода,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электропередачи),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установку</w:t>
      </w:r>
      <w:r>
        <w:rPr>
          <w:spacing w:val="1"/>
        </w:rPr>
        <w:t> </w:t>
      </w:r>
      <w:r>
        <w:rPr/>
        <w:t>вышек</w:t>
      </w:r>
      <w:r>
        <w:rPr>
          <w:spacing w:val="1"/>
        </w:rPr>
        <w:t> </w:t>
      </w:r>
      <w:r>
        <w:rPr/>
        <w:t>передающих</w:t>
      </w:r>
      <w:r>
        <w:rPr>
          <w:spacing w:val="1"/>
        </w:rPr>
        <w:t> </w:t>
      </w:r>
      <w:r>
        <w:rPr/>
        <w:t>радиотехнических</w:t>
      </w:r>
      <w:r>
        <w:rPr>
          <w:spacing w:val="-2"/>
        </w:rPr>
        <w:t> </w:t>
      </w:r>
      <w:r>
        <w:rPr/>
        <w:t>объектов;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визуальное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вырубку</w:t>
      </w:r>
      <w:r>
        <w:rPr>
          <w:spacing w:val="-8"/>
          <w:sz w:val="24"/>
        </w:rPr>
        <w:t> </w:t>
      </w:r>
      <w:r>
        <w:rPr>
          <w:sz w:val="24"/>
        </w:rPr>
        <w:t>ценных</w:t>
      </w:r>
      <w:r>
        <w:rPr>
          <w:spacing w:val="-4"/>
          <w:sz w:val="24"/>
        </w:rPr>
        <w:t> </w:t>
      </w:r>
      <w:r>
        <w:rPr>
          <w:sz w:val="24"/>
        </w:rPr>
        <w:t>пород</w:t>
      </w:r>
      <w:r>
        <w:rPr>
          <w:spacing w:val="-3"/>
          <w:sz w:val="24"/>
        </w:rPr>
        <w:t> </w:t>
      </w:r>
      <w:r>
        <w:rPr>
          <w:sz w:val="24"/>
        </w:rPr>
        <w:t>деревьев,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исключением</w:t>
      </w:r>
      <w:r>
        <w:rPr>
          <w:spacing w:val="-4"/>
          <w:sz w:val="24"/>
        </w:rPr>
        <w:t> </w:t>
      </w:r>
      <w:r>
        <w:rPr>
          <w:sz w:val="24"/>
        </w:rPr>
        <w:t>санитарных</w:t>
      </w:r>
      <w:r>
        <w:rPr>
          <w:spacing w:val="-3"/>
          <w:sz w:val="24"/>
        </w:rPr>
        <w:t> </w:t>
      </w:r>
      <w:r>
        <w:rPr>
          <w:sz w:val="24"/>
        </w:rPr>
        <w:t>рубок;</w:t>
      </w:r>
    </w:p>
    <w:p>
      <w:pPr>
        <w:pStyle w:val="ListParagraph"/>
        <w:numPr>
          <w:ilvl w:val="0"/>
          <w:numId w:val="1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размещение информационных конструкций (в том числе отдельно стоящих),</w:t>
      </w:r>
      <w:r>
        <w:rPr>
          <w:spacing w:val="1"/>
          <w:sz w:val="24"/>
        </w:rPr>
        <w:t> </w:t>
      </w:r>
      <w:r>
        <w:rPr>
          <w:sz w:val="24"/>
        </w:rPr>
        <w:t>вывесок, указателей, искажающих визуальное восприятие объектов культурного наследия,</w:t>
      </w:r>
      <w:r>
        <w:rPr>
          <w:spacing w:val="-57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2" w:firstLine="709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9"/>
          <w:sz w:val="24"/>
        </w:rPr>
        <w:t> </w:t>
      </w:r>
      <w:r>
        <w:rPr>
          <w:sz w:val="24"/>
        </w:rPr>
        <w:t>свалок</w:t>
      </w:r>
      <w:r>
        <w:rPr>
          <w:spacing w:val="9"/>
          <w:sz w:val="24"/>
        </w:rPr>
        <w:t> </w:t>
      </w:r>
      <w:r>
        <w:rPr>
          <w:sz w:val="24"/>
        </w:rPr>
        <w:t>вне</w:t>
      </w:r>
      <w:r>
        <w:rPr>
          <w:spacing w:val="8"/>
          <w:sz w:val="24"/>
        </w:rPr>
        <w:t> </w:t>
      </w:r>
      <w:r>
        <w:rPr>
          <w:sz w:val="24"/>
        </w:rPr>
        <w:t>специально</w:t>
      </w:r>
      <w:r>
        <w:rPr>
          <w:spacing w:val="9"/>
          <w:sz w:val="24"/>
        </w:rPr>
        <w:t> </w:t>
      </w:r>
      <w:r>
        <w:rPr>
          <w:sz w:val="24"/>
        </w:rPr>
        <w:t>установленных</w:t>
      </w:r>
      <w:r>
        <w:rPr>
          <w:spacing w:val="9"/>
          <w:sz w:val="24"/>
        </w:rPr>
        <w:t> </w:t>
      </w:r>
      <w:r>
        <w:rPr>
          <w:sz w:val="24"/>
        </w:rPr>
        <w:t>мест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организацию</w:t>
      </w:r>
      <w:r>
        <w:rPr>
          <w:spacing w:val="-57"/>
          <w:sz w:val="24"/>
        </w:rPr>
        <w:t> </w:t>
      </w:r>
      <w:r>
        <w:rPr>
          <w:sz w:val="24"/>
        </w:rPr>
        <w:t>необорудованных</w:t>
      </w:r>
      <w:r>
        <w:rPr>
          <w:spacing w:val="-2"/>
          <w:sz w:val="24"/>
        </w:rPr>
        <w:t> </w:t>
      </w:r>
      <w:r>
        <w:rPr>
          <w:sz w:val="24"/>
        </w:rPr>
        <w:t>мест для</w:t>
      </w:r>
      <w:r>
        <w:rPr>
          <w:spacing w:val="1"/>
          <w:sz w:val="24"/>
        </w:rPr>
        <w:t> </w:t>
      </w:r>
      <w:r>
        <w:rPr>
          <w:sz w:val="24"/>
        </w:rPr>
        <w:t>мусора.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jc w:val="left"/>
      </w:pPr>
      <w:r>
        <w:rPr/>
        <w:t>Требования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регламентам в</w:t>
      </w:r>
      <w:r>
        <w:rPr>
          <w:spacing w:val="2"/>
        </w:rPr>
        <w:t> </w:t>
      </w:r>
      <w:r>
        <w:rPr/>
        <w:t>границах</w:t>
      </w:r>
      <w:r>
        <w:rPr>
          <w:spacing w:val="-1"/>
        </w:rPr>
        <w:t> </w:t>
      </w:r>
      <w:r>
        <w:rPr/>
        <w:t>территории</w:t>
      </w:r>
      <w:r>
        <w:rPr>
          <w:spacing w:val="-2"/>
        </w:rPr>
        <w:t> </w:t>
      </w:r>
      <w:r>
        <w:rPr/>
        <w:t>единой</w:t>
      </w:r>
      <w:r>
        <w:rPr>
          <w:spacing w:val="2"/>
        </w:rPr>
        <w:t> </w:t>
      </w:r>
      <w:r>
        <w:rPr/>
        <w:t>зоны</w:t>
      </w:r>
      <w:r>
        <w:rPr>
          <w:spacing w:val="-57"/>
        </w:rPr>
        <w:t> </w:t>
      </w:r>
      <w:r>
        <w:rPr/>
        <w:t>регулирования застройки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хозяйственной деятельности Объектов: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0" w:val="left" w:leader="none"/>
          <w:tab w:pos="8067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"ЕЗРЗ-1"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93" w:lineRule="exact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8"/>
          <w:sz w:val="24"/>
        </w:rPr>
        <w:t> </w:t>
      </w:r>
      <w:r>
        <w:rPr>
          <w:sz w:val="24"/>
        </w:rPr>
        <w:t>объектов капитального</w:t>
      </w:r>
      <w:r>
        <w:rPr>
          <w:spacing w:val="-4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9</w:t>
      </w:r>
      <w:r>
        <w:rPr>
          <w:spacing w:val="4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7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конфигурацию</w:t>
      </w:r>
      <w:r>
        <w:rPr>
          <w:spacing w:val="-3"/>
          <w:sz w:val="24"/>
        </w:rPr>
        <w:t> </w:t>
      </w:r>
      <w:r>
        <w:rPr>
          <w:sz w:val="24"/>
        </w:rPr>
        <w:t>кровли</w:t>
      </w:r>
      <w:r>
        <w:rPr>
          <w:spacing w:val="2"/>
          <w:sz w:val="24"/>
        </w:rPr>
        <w:t> </w:t>
      </w:r>
      <w:r>
        <w:rPr>
          <w:sz w:val="24"/>
        </w:rPr>
        <w:t>зданий,</w:t>
      </w:r>
      <w:r>
        <w:rPr>
          <w:spacing w:val="3"/>
          <w:sz w:val="24"/>
        </w:rPr>
        <w:t> </w:t>
      </w:r>
      <w:r>
        <w:rPr>
          <w:sz w:val="24"/>
        </w:rPr>
        <w:t>выходящих на</w:t>
      </w:r>
      <w:r>
        <w:rPr>
          <w:spacing w:val="2"/>
          <w:sz w:val="24"/>
        </w:rPr>
        <w:t> </w:t>
      </w:r>
      <w:r>
        <w:rPr>
          <w:sz w:val="24"/>
        </w:rPr>
        <w:t>линию</w:t>
      </w:r>
      <w:r>
        <w:rPr>
          <w:spacing w:val="2"/>
          <w:sz w:val="24"/>
        </w:rPr>
        <w:t> </w:t>
      </w:r>
      <w:r>
        <w:rPr>
          <w:sz w:val="24"/>
        </w:rPr>
        <w:t>застройки</w:t>
      </w:r>
      <w:r>
        <w:rPr>
          <w:spacing w:val="2"/>
          <w:sz w:val="24"/>
        </w:rPr>
        <w:t> </w:t>
      </w:r>
      <w:r>
        <w:rPr>
          <w:sz w:val="24"/>
        </w:rPr>
        <w:t>улицы</w:t>
      </w:r>
      <w:r>
        <w:rPr>
          <w:spacing w:val="1"/>
          <w:sz w:val="24"/>
        </w:rPr>
        <w:t> </w:t>
      </w:r>
      <w:r>
        <w:rPr>
          <w:sz w:val="24"/>
        </w:rPr>
        <w:t>Садовая,</w:t>
      </w:r>
    </w:p>
    <w:p>
      <w:pPr>
        <w:pStyle w:val="ListParagraph"/>
        <w:numPr>
          <w:ilvl w:val="0"/>
          <w:numId w:val="22"/>
        </w:numPr>
        <w:tabs>
          <w:tab w:pos="364" w:val="left" w:leader="none"/>
        </w:tabs>
        <w:spacing w:line="275" w:lineRule="exact" w:before="0" w:after="0"/>
        <w:ind w:left="363" w:right="0" w:hanging="141"/>
        <w:jc w:val="left"/>
        <w:rPr>
          <w:sz w:val="24"/>
        </w:rPr>
      </w:pPr>
      <w:r>
        <w:rPr>
          <w:sz w:val="24"/>
        </w:rPr>
        <w:t>скатную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вальмовую,</w:t>
      </w:r>
      <w:r>
        <w:rPr>
          <w:spacing w:val="-2"/>
          <w:sz w:val="24"/>
        </w:rPr>
        <w:t> </w:t>
      </w:r>
      <w:r>
        <w:rPr>
          <w:sz w:val="24"/>
        </w:rPr>
        <w:t>без</w:t>
      </w:r>
      <w:r>
        <w:rPr>
          <w:spacing w:val="-5"/>
          <w:sz w:val="24"/>
        </w:rPr>
        <w:t> </w:t>
      </w:r>
      <w:r>
        <w:rPr>
          <w:sz w:val="24"/>
        </w:rPr>
        <w:t>изломов;</w:t>
      </w:r>
    </w:p>
    <w:p>
      <w:pPr>
        <w:pStyle w:val="ListParagraph"/>
        <w:numPr>
          <w:ilvl w:val="1"/>
          <w:numId w:val="22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угол</w:t>
      </w:r>
      <w:r>
        <w:rPr>
          <w:spacing w:val="-3"/>
          <w:sz w:val="24"/>
        </w:rPr>
        <w:t> </w:t>
      </w:r>
      <w:r>
        <w:rPr>
          <w:sz w:val="24"/>
        </w:rPr>
        <w:t>наклона</w:t>
      </w:r>
      <w:r>
        <w:rPr>
          <w:spacing w:val="-3"/>
          <w:sz w:val="24"/>
        </w:rPr>
        <w:t> </w:t>
      </w:r>
      <w:r>
        <w:rPr>
          <w:sz w:val="24"/>
        </w:rPr>
        <w:t>кровли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1"/>
          <w:numId w:val="22"/>
        </w:numPr>
        <w:tabs>
          <w:tab w:pos="1357" w:val="left" w:leader="none"/>
          <w:tab w:pos="1358" w:val="left" w:leader="none"/>
          <w:tab w:pos="3077" w:val="left" w:leader="none"/>
          <w:tab w:pos="3397" w:val="left" w:leader="none"/>
          <w:tab w:pos="4398" w:val="left" w:leader="none"/>
          <w:tab w:pos="5438" w:val="left" w:leader="none"/>
          <w:tab w:pos="6971" w:val="left" w:leader="none"/>
          <w:tab w:pos="8399" w:val="left" w:leader="none"/>
        </w:tabs>
        <w:spacing w:line="237" w:lineRule="auto" w:before="4" w:after="0"/>
        <w:ind w:left="223" w:right="271" w:firstLine="709"/>
        <w:jc w:val="left"/>
        <w:rPr>
          <w:sz w:val="24"/>
        </w:rPr>
      </w:pPr>
      <w:r>
        <w:rPr>
          <w:sz w:val="24"/>
        </w:rPr>
        <w:t>использование</w:t>
        <w:tab/>
        <w:t>в</w:t>
        <w:tab/>
        <w:t>отделке</w:t>
        <w:tab/>
        <w:t>фасадов</w:t>
        <w:tab/>
        <w:t>натуральных</w:t>
        <w:tab/>
        <w:t>отделочных</w:t>
        <w:tab/>
      </w:r>
      <w:r>
        <w:rPr>
          <w:spacing w:val="-1"/>
          <w:sz w:val="24"/>
        </w:rPr>
        <w:t>материалов</w:t>
      </w:r>
      <w:r>
        <w:rPr>
          <w:spacing w:val="-57"/>
          <w:sz w:val="24"/>
        </w:rPr>
        <w:t> </w:t>
      </w:r>
      <w:r>
        <w:rPr>
          <w:sz w:val="24"/>
        </w:rPr>
        <w:t>(натуральный</w:t>
      </w:r>
      <w:r>
        <w:rPr>
          <w:spacing w:val="-4"/>
          <w:sz w:val="24"/>
        </w:rPr>
        <w:t> </w:t>
      </w:r>
      <w:r>
        <w:rPr>
          <w:sz w:val="24"/>
        </w:rPr>
        <w:t>камень,</w:t>
      </w:r>
      <w:r>
        <w:rPr>
          <w:spacing w:val="-3"/>
          <w:sz w:val="24"/>
        </w:rPr>
        <w:t> </w:t>
      </w:r>
      <w:r>
        <w:rPr>
          <w:sz w:val="24"/>
        </w:rPr>
        <w:t>керамический</w:t>
      </w:r>
      <w:r>
        <w:rPr>
          <w:spacing w:val="4"/>
          <w:sz w:val="24"/>
        </w:rPr>
        <w:t> </w:t>
      </w:r>
      <w:r>
        <w:rPr>
          <w:sz w:val="24"/>
        </w:rPr>
        <w:t>кирпич, дерево,</w:t>
      </w:r>
      <w:r>
        <w:rPr>
          <w:spacing w:val="-3"/>
          <w:sz w:val="24"/>
        </w:rPr>
        <w:t> </w:t>
      </w:r>
      <w:r>
        <w:rPr>
          <w:sz w:val="24"/>
        </w:rPr>
        <w:t>штукатурка</w:t>
      </w:r>
      <w:r>
        <w:rPr>
          <w:spacing w:val="-3"/>
          <w:sz w:val="24"/>
        </w:rPr>
        <w:t> </w:t>
      </w:r>
      <w:r>
        <w:rPr>
          <w:sz w:val="24"/>
        </w:rPr>
        <w:t>с окраской);</w:t>
      </w:r>
    </w:p>
    <w:p>
      <w:pPr>
        <w:pStyle w:val="ListParagraph"/>
        <w:numPr>
          <w:ilvl w:val="1"/>
          <w:numId w:val="22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использование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отделке</w:t>
      </w:r>
      <w:r>
        <w:rPr>
          <w:spacing w:val="2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сайдинга,</w:t>
      </w:r>
      <w:r>
        <w:rPr>
          <w:spacing w:val="5"/>
          <w:sz w:val="24"/>
        </w:rPr>
        <w:t> </w:t>
      </w:r>
      <w:r>
        <w:rPr>
          <w:sz w:val="24"/>
        </w:rPr>
        <w:t>фасадных</w:t>
      </w:r>
      <w:r>
        <w:rPr>
          <w:spacing w:val="2"/>
          <w:sz w:val="24"/>
        </w:rPr>
        <w:t> </w:t>
      </w:r>
      <w:r>
        <w:rPr>
          <w:sz w:val="24"/>
        </w:rPr>
        <w:t>панелей</w:t>
      </w:r>
      <w:r>
        <w:rPr>
          <w:spacing w:val="5"/>
          <w:sz w:val="24"/>
        </w:rPr>
        <w:t> </w:t>
      </w:r>
      <w:r>
        <w:rPr>
          <w:sz w:val="24"/>
        </w:rPr>
        <w:t>кассет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line="273" w:lineRule="exact"/>
        <w:ind w:firstLine="0"/>
        <w:jc w:val="left"/>
      </w:pPr>
      <w:r>
        <w:rPr/>
        <w:t>и</w:t>
      </w:r>
      <w:r>
        <w:rPr>
          <w:spacing w:val="-14"/>
        </w:rPr>
        <w:t> </w:t>
      </w:r>
      <w:r>
        <w:rPr/>
        <w:t>т.п.;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23"/>
        </w:numPr>
        <w:tabs>
          <w:tab w:pos="484" w:val="left" w:leader="none"/>
          <w:tab w:pos="485" w:val="left" w:leader="none"/>
        </w:tabs>
        <w:spacing w:line="240" w:lineRule="auto" w:before="1" w:after="0"/>
        <w:ind w:left="484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установку</w:t>
      </w:r>
      <w:r>
        <w:rPr>
          <w:spacing w:val="3"/>
          <w:sz w:val="24"/>
        </w:rPr>
        <w:t> </w:t>
      </w:r>
      <w:r>
        <w:rPr>
          <w:sz w:val="24"/>
        </w:rPr>
        <w:t>ограждений</w:t>
      </w:r>
      <w:r>
        <w:rPr>
          <w:spacing w:val="6"/>
          <w:sz w:val="24"/>
        </w:rPr>
        <w:t> </w:t>
      </w:r>
      <w:r>
        <w:rPr>
          <w:sz w:val="24"/>
        </w:rPr>
        <w:t>из</w:t>
      </w:r>
      <w:r>
        <w:rPr>
          <w:spacing w:val="4"/>
          <w:sz w:val="24"/>
        </w:rPr>
        <w:t> </w:t>
      </w:r>
      <w:r>
        <w:rPr>
          <w:sz w:val="24"/>
        </w:rPr>
        <w:t>профилированного</w:t>
      </w:r>
      <w:r>
        <w:rPr>
          <w:spacing w:val="7"/>
          <w:sz w:val="24"/>
        </w:rPr>
        <w:t> </w:t>
      </w:r>
      <w:r>
        <w:rPr>
          <w:sz w:val="24"/>
        </w:rPr>
        <w:t>металлического</w:t>
      </w:r>
      <w:r>
        <w:rPr>
          <w:spacing w:val="8"/>
          <w:sz w:val="24"/>
        </w:rPr>
        <w:t> </w:t>
      </w:r>
      <w:r>
        <w:rPr>
          <w:sz w:val="24"/>
        </w:rPr>
        <w:t>листа</w:t>
      </w:r>
      <w:r>
        <w:rPr>
          <w:spacing w:val="6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834" w:space="40"/>
            <w:col w:w="8976"/>
          </w:cols>
        </w:sectPr>
      </w:pPr>
    </w:p>
    <w:p>
      <w:pPr>
        <w:pStyle w:val="BodyText"/>
        <w:spacing w:line="273" w:lineRule="exact"/>
        <w:ind w:firstLine="0"/>
        <w:jc w:val="left"/>
      </w:pPr>
      <w:r>
        <w:rPr/>
        <w:t>поликарбоната;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5" w:val="left" w:leader="none"/>
          <w:tab w:pos="8072" w:val="left" w:leader="none"/>
        </w:tabs>
        <w:spacing w:line="240" w:lineRule="auto" w:before="1" w:after="0"/>
        <w:ind w:left="223" w:right="266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"ЕЗРЗ-2"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4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8"/>
          <w:sz w:val="24"/>
        </w:rPr>
        <w:t> </w:t>
      </w:r>
      <w:r>
        <w:rPr>
          <w:sz w:val="24"/>
        </w:rPr>
        <w:t>объектов 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9 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1" w:firstLine="709"/>
        <w:jc w:val="left"/>
        <w:rPr>
          <w:sz w:val="24"/>
        </w:rPr>
      </w:pPr>
      <w:r>
        <w:rPr>
          <w:sz w:val="24"/>
        </w:rPr>
        <w:t>конфигурацию</w:t>
      </w:r>
      <w:r>
        <w:rPr>
          <w:spacing w:val="32"/>
          <w:sz w:val="24"/>
        </w:rPr>
        <w:t> </w:t>
      </w:r>
      <w:r>
        <w:rPr>
          <w:sz w:val="24"/>
        </w:rPr>
        <w:t>кровли</w:t>
      </w:r>
      <w:r>
        <w:rPr>
          <w:spacing w:val="36"/>
          <w:sz w:val="24"/>
        </w:rPr>
        <w:t> </w:t>
      </w:r>
      <w:r>
        <w:rPr>
          <w:sz w:val="24"/>
        </w:rPr>
        <w:t>зданий,</w:t>
      </w:r>
      <w:r>
        <w:rPr>
          <w:spacing w:val="33"/>
          <w:sz w:val="24"/>
        </w:rPr>
        <w:t> </w:t>
      </w:r>
      <w:r>
        <w:rPr>
          <w:sz w:val="24"/>
        </w:rPr>
        <w:t>выходящих</w:t>
      </w:r>
      <w:r>
        <w:rPr>
          <w:spacing w:val="35"/>
          <w:sz w:val="24"/>
        </w:rPr>
        <w:t> </w:t>
      </w:r>
      <w:r>
        <w:rPr>
          <w:sz w:val="24"/>
        </w:rPr>
        <w:t>на</w:t>
      </w:r>
      <w:r>
        <w:rPr>
          <w:spacing w:val="37"/>
          <w:sz w:val="24"/>
        </w:rPr>
        <w:t> </w:t>
      </w:r>
      <w:r>
        <w:rPr>
          <w:sz w:val="24"/>
        </w:rPr>
        <w:t>линию</w:t>
      </w:r>
      <w:r>
        <w:rPr>
          <w:spacing w:val="36"/>
          <w:sz w:val="24"/>
        </w:rPr>
        <w:t> </w:t>
      </w:r>
      <w:r>
        <w:rPr>
          <w:sz w:val="24"/>
        </w:rPr>
        <w:t>застройки</w:t>
      </w:r>
      <w:r>
        <w:rPr>
          <w:spacing w:val="36"/>
          <w:sz w:val="24"/>
        </w:rPr>
        <w:t> </w:t>
      </w:r>
      <w:r>
        <w:rPr>
          <w:sz w:val="24"/>
        </w:rPr>
        <w:t>улицы</w:t>
      </w:r>
      <w:r>
        <w:rPr>
          <w:spacing w:val="36"/>
          <w:sz w:val="24"/>
        </w:rPr>
        <w:t> </w:t>
      </w:r>
      <w:r>
        <w:rPr>
          <w:sz w:val="24"/>
        </w:rPr>
        <w:t>Новая</w:t>
      </w:r>
      <w:r>
        <w:rPr>
          <w:spacing w:val="-57"/>
          <w:sz w:val="24"/>
        </w:rPr>
        <w:t> </w:t>
      </w:r>
      <w:r>
        <w:rPr>
          <w:sz w:val="24"/>
        </w:rPr>
        <w:t>Слобода,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скатную,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изломов;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угол</w:t>
      </w:r>
      <w:r>
        <w:rPr>
          <w:spacing w:val="-3"/>
          <w:sz w:val="24"/>
        </w:rPr>
        <w:t> </w:t>
      </w:r>
      <w:r>
        <w:rPr>
          <w:sz w:val="24"/>
        </w:rPr>
        <w:t>наклона</w:t>
      </w:r>
      <w:r>
        <w:rPr>
          <w:spacing w:val="-2"/>
          <w:sz w:val="24"/>
        </w:rPr>
        <w:t> </w:t>
      </w:r>
      <w:r>
        <w:rPr>
          <w:sz w:val="24"/>
        </w:rPr>
        <w:t>кровли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  <w:tab w:pos="3077" w:val="left" w:leader="none"/>
          <w:tab w:pos="3397" w:val="left" w:leader="none"/>
          <w:tab w:pos="4398" w:val="left" w:leader="none"/>
          <w:tab w:pos="5438" w:val="left" w:leader="none"/>
          <w:tab w:pos="6971" w:val="left" w:leader="none"/>
          <w:tab w:pos="8399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использование</w:t>
        <w:tab/>
        <w:t>в</w:t>
        <w:tab/>
        <w:t>отделке</w:t>
        <w:tab/>
        <w:t>фасадов</w:t>
        <w:tab/>
        <w:t>натуральных</w:t>
        <w:tab/>
        <w:t>отделочных</w:t>
        <w:tab/>
      </w:r>
      <w:r>
        <w:rPr>
          <w:spacing w:val="-1"/>
          <w:sz w:val="24"/>
        </w:rPr>
        <w:t>материалов</w:t>
      </w:r>
      <w:r>
        <w:rPr>
          <w:spacing w:val="-57"/>
          <w:sz w:val="24"/>
        </w:rPr>
        <w:t> </w:t>
      </w:r>
      <w:r>
        <w:rPr>
          <w:sz w:val="24"/>
        </w:rPr>
        <w:t>(натуральный</w:t>
      </w:r>
      <w:r>
        <w:rPr>
          <w:spacing w:val="-4"/>
          <w:sz w:val="24"/>
        </w:rPr>
        <w:t> </w:t>
      </w:r>
      <w:r>
        <w:rPr>
          <w:sz w:val="24"/>
        </w:rPr>
        <w:t>камень,</w:t>
      </w:r>
      <w:r>
        <w:rPr>
          <w:spacing w:val="-3"/>
          <w:sz w:val="24"/>
        </w:rPr>
        <w:t> </w:t>
      </w:r>
      <w:r>
        <w:rPr>
          <w:sz w:val="24"/>
        </w:rPr>
        <w:t>керамический кирпич, дерево,</w:t>
      </w:r>
      <w:r>
        <w:rPr>
          <w:spacing w:val="-3"/>
          <w:sz w:val="24"/>
        </w:rPr>
        <w:t> </w:t>
      </w:r>
      <w:r>
        <w:rPr>
          <w:sz w:val="24"/>
        </w:rPr>
        <w:t>штукатурка</w:t>
      </w:r>
      <w:r>
        <w:rPr>
          <w:spacing w:val="-3"/>
          <w:sz w:val="24"/>
        </w:rPr>
        <w:t> </w:t>
      </w:r>
      <w:r>
        <w:rPr>
          <w:sz w:val="24"/>
        </w:rPr>
        <w:t>с окраской);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2" w:firstLine="709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34"/>
          <w:sz w:val="24"/>
        </w:rPr>
        <w:t> </w:t>
      </w:r>
      <w:r>
        <w:rPr>
          <w:sz w:val="24"/>
        </w:rPr>
        <w:t>на</w:t>
      </w:r>
      <w:r>
        <w:rPr>
          <w:spacing w:val="36"/>
          <w:sz w:val="24"/>
        </w:rPr>
        <w:t> </w:t>
      </w:r>
      <w:r>
        <w:rPr>
          <w:sz w:val="24"/>
        </w:rPr>
        <w:t>использование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отделке</w:t>
      </w:r>
      <w:r>
        <w:rPr>
          <w:spacing w:val="33"/>
          <w:sz w:val="24"/>
        </w:rPr>
        <w:t> </w:t>
      </w:r>
      <w:r>
        <w:rPr>
          <w:sz w:val="24"/>
        </w:rPr>
        <w:t>фасадов,</w:t>
      </w:r>
      <w:r>
        <w:rPr>
          <w:spacing w:val="35"/>
          <w:sz w:val="24"/>
        </w:rPr>
        <w:t> </w:t>
      </w:r>
      <w:r>
        <w:rPr>
          <w:sz w:val="24"/>
        </w:rPr>
        <w:t>выходящих</w:t>
      </w:r>
      <w:r>
        <w:rPr>
          <w:spacing w:val="34"/>
          <w:sz w:val="24"/>
        </w:rPr>
        <w:t> </w:t>
      </w:r>
      <w:r>
        <w:rPr>
          <w:sz w:val="24"/>
        </w:rPr>
        <w:t>на</w:t>
      </w:r>
      <w:r>
        <w:rPr>
          <w:spacing w:val="36"/>
          <w:sz w:val="24"/>
        </w:rPr>
        <w:t> </w:t>
      </w:r>
      <w:r>
        <w:rPr>
          <w:sz w:val="24"/>
        </w:rPr>
        <w:t>линию</w:t>
      </w:r>
      <w:r>
        <w:rPr>
          <w:spacing w:val="36"/>
          <w:sz w:val="24"/>
        </w:rPr>
        <w:t> </w:t>
      </w:r>
      <w:r>
        <w:rPr>
          <w:sz w:val="24"/>
        </w:rPr>
        <w:t>застройки</w:t>
      </w:r>
      <w:r>
        <w:rPr>
          <w:spacing w:val="-57"/>
          <w:sz w:val="24"/>
        </w:rPr>
        <w:t> </w:t>
      </w:r>
      <w:r>
        <w:rPr>
          <w:sz w:val="24"/>
        </w:rPr>
        <w:t>улиц/переулков, сайдинга, фасадных</w:t>
      </w:r>
      <w:r>
        <w:rPr>
          <w:spacing w:val="-1"/>
          <w:sz w:val="24"/>
        </w:rPr>
        <w:t> </w:t>
      </w:r>
      <w:r>
        <w:rPr>
          <w:sz w:val="24"/>
        </w:rPr>
        <w:t>панелей кассет и т.п.;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0" w:val="left" w:leader="none"/>
          <w:tab w:pos="8067" w:val="left" w:leader="none"/>
        </w:tabs>
        <w:spacing w:line="237" w:lineRule="auto" w:before="2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"ЕЗРЗ-3"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12 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конфигурацию</w:t>
      </w:r>
      <w:r>
        <w:rPr>
          <w:spacing w:val="-6"/>
          <w:sz w:val="24"/>
        </w:rPr>
        <w:t> </w:t>
      </w:r>
      <w:r>
        <w:rPr>
          <w:sz w:val="24"/>
        </w:rPr>
        <w:t>кровли</w:t>
      </w:r>
      <w:r>
        <w:rPr>
          <w:spacing w:val="-2"/>
          <w:sz w:val="24"/>
        </w:rPr>
        <w:t> </w:t>
      </w:r>
      <w:r>
        <w:rPr>
          <w:sz w:val="24"/>
        </w:rPr>
        <w:t>зданий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скатную,</w:t>
      </w:r>
      <w:r>
        <w:rPr>
          <w:spacing w:val="-2"/>
          <w:sz w:val="24"/>
        </w:rPr>
        <w:t> </w:t>
      </w:r>
      <w:r>
        <w:rPr>
          <w:sz w:val="24"/>
        </w:rPr>
        <w:t>без</w:t>
      </w:r>
      <w:r>
        <w:rPr>
          <w:spacing w:val="-4"/>
          <w:sz w:val="24"/>
        </w:rPr>
        <w:t> </w:t>
      </w:r>
      <w:r>
        <w:rPr>
          <w:sz w:val="24"/>
        </w:rPr>
        <w:t>изломов;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угол</w:t>
      </w:r>
      <w:r>
        <w:rPr>
          <w:spacing w:val="-3"/>
          <w:sz w:val="24"/>
        </w:rPr>
        <w:t> </w:t>
      </w:r>
      <w:r>
        <w:rPr>
          <w:sz w:val="24"/>
        </w:rPr>
        <w:t>наклона</w:t>
      </w:r>
      <w:r>
        <w:rPr>
          <w:spacing w:val="-3"/>
          <w:sz w:val="24"/>
        </w:rPr>
        <w:t> </w:t>
      </w:r>
      <w:r>
        <w:rPr>
          <w:sz w:val="24"/>
        </w:rPr>
        <w:t>кровли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  <w:tab w:pos="3077" w:val="left" w:leader="none"/>
          <w:tab w:pos="3397" w:val="left" w:leader="none"/>
          <w:tab w:pos="4398" w:val="left" w:leader="none"/>
          <w:tab w:pos="5438" w:val="left" w:leader="none"/>
          <w:tab w:pos="6971" w:val="left" w:leader="none"/>
          <w:tab w:pos="8399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использование</w:t>
        <w:tab/>
        <w:t>в</w:t>
        <w:tab/>
        <w:t>отделке</w:t>
        <w:tab/>
        <w:t>фасадов</w:t>
        <w:tab/>
        <w:t>натуральных</w:t>
        <w:tab/>
        <w:t>отделочных</w:t>
        <w:tab/>
      </w:r>
      <w:r>
        <w:rPr>
          <w:spacing w:val="-1"/>
          <w:sz w:val="24"/>
        </w:rPr>
        <w:t>материалов</w:t>
      </w:r>
      <w:r>
        <w:rPr>
          <w:spacing w:val="-57"/>
          <w:sz w:val="24"/>
        </w:rPr>
        <w:t> </w:t>
      </w:r>
      <w:r>
        <w:rPr>
          <w:sz w:val="24"/>
        </w:rPr>
        <w:t>(натуральный</w:t>
      </w:r>
      <w:r>
        <w:rPr>
          <w:spacing w:val="-4"/>
          <w:sz w:val="24"/>
        </w:rPr>
        <w:t> </w:t>
      </w:r>
      <w:r>
        <w:rPr>
          <w:sz w:val="24"/>
        </w:rPr>
        <w:t>камень,</w:t>
      </w:r>
      <w:r>
        <w:rPr>
          <w:spacing w:val="-3"/>
          <w:sz w:val="24"/>
        </w:rPr>
        <w:t> </w:t>
      </w:r>
      <w:r>
        <w:rPr>
          <w:sz w:val="24"/>
        </w:rPr>
        <w:t>керамический кирпич, дерево,</w:t>
      </w:r>
      <w:r>
        <w:rPr>
          <w:spacing w:val="-3"/>
          <w:sz w:val="24"/>
        </w:rPr>
        <w:t> </w:t>
      </w:r>
      <w:r>
        <w:rPr>
          <w:sz w:val="24"/>
        </w:rPr>
        <w:t>штукатурка</w:t>
      </w:r>
      <w:r>
        <w:rPr>
          <w:spacing w:val="-3"/>
          <w:sz w:val="24"/>
        </w:rPr>
        <w:t> </w:t>
      </w:r>
      <w:r>
        <w:rPr>
          <w:sz w:val="24"/>
        </w:rPr>
        <w:t>с окраской);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0" w:val="left" w:leader="none"/>
          <w:tab w:pos="8067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"ЕЗРЗ-4"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12 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установку</w:t>
      </w:r>
      <w:r>
        <w:rPr>
          <w:spacing w:val="3"/>
          <w:sz w:val="24"/>
        </w:rPr>
        <w:t> </w:t>
      </w:r>
      <w:r>
        <w:rPr>
          <w:sz w:val="24"/>
        </w:rPr>
        <w:t>ограждений</w:t>
      </w:r>
      <w:r>
        <w:rPr>
          <w:spacing w:val="5"/>
          <w:sz w:val="24"/>
        </w:rPr>
        <w:t> </w:t>
      </w:r>
      <w:r>
        <w:rPr>
          <w:sz w:val="24"/>
        </w:rPr>
        <w:t>из</w:t>
      </w:r>
      <w:r>
        <w:rPr>
          <w:spacing w:val="4"/>
          <w:sz w:val="24"/>
        </w:rPr>
        <w:t> </w:t>
      </w:r>
      <w:r>
        <w:rPr>
          <w:sz w:val="24"/>
        </w:rPr>
        <w:t>профилированного</w:t>
      </w:r>
      <w:r>
        <w:rPr>
          <w:spacing w:val="7"/>
          <w:sz w:val="24"/>
        </w:rPr>
        <w:t> </w:t>
      </w:r>
      <w:r>
        <w:rPr>
          <w:sz w:val="24"/>
        </w:rPr>
        <w:t>металлического</w:t>
      </w:r>
      <w:r>
        <w:rPr>
          <w:spacing w:val="7"/>
          <w:sz w:val="24"/>
        </w:rPr>
        <w:t> </w:t>
      </w:r>
      <w:r>
        <w:rPr>
          <w:sz w:val="24"/>
        </w:rPr>
        <w:t>листа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поликарбоната;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0" w:val="left" w:leader="none"/>
          <w:tab w:pos="8067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"ЕЗРЗ-5"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4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15 м;</w:t>
      </w:r>
    </w:p>
    <w:p>
      <w:pPr>
        <w:spacing w:after="0" w:line="294" w:lineRule="exact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BodyText"/>
        <w:spacing w:before="7"/>
        <w:ind w:left="0" w:firstLine="0"/>
        <w:jc w:val="left"/>
        <w:rPr>
          <w:sz w:val="32"/>
        </w:rPr>
      </w:pPr>
    </w:p>
    <w:p>
      <w:pPr>
        <w:pStyle w:val="BodyText"/>
        <w:ind w:firstLine="0"/>
        <w:jc w:val="left"/>
      </w:pPr>
      <w:r>
        <w:rPr/>
        <w:t>и</w:t>
      </w:r>
      <w:r>
        <w:rPr>
          <w:spacing w:val="-14"/>
        </w:rPr>
        <w:t> </w:t>
      </w:r>
      <w:r>
        <w:rPr/>
        <w:t>т.п.;</w:t>
      </w:r>
    </w:p>
    <w:p>
      <w:pPr>
        <w:pStyle w:val="ListParagraph"/>
        <w:numPr>
          <w:ilvl w:val="0"/>
          <w:numId w:val="23"/>
        </w:numPr>
        <w:tabs>
          <w:tab w:pos="484" w:val="left" w:leader="none"/>
          <w:tab w:pos="485" w:val="left" w:leader="none"/>
        </w:tabs>
        <w:spacing w:line="240" w:lineRule="auto" w:before="84" w:after="0"/>
        <w:ind w:left="484" w:right="0" w:hanging="426"/>
        <w:jc w:val="left"/>
        <w:rPr>
          <w:sz w:val="24"/>
        </w:rPr>
      </w:pPr>
      <w:r>
        <w:rPr>
          <w:spacing w:val="-2"/>
          <w:w w:val="100"/>
          <w:sz w:val="24"/>
        </w:rPr>
        <w:br w:type="column"/>
      </w:r>
      <w:r>
        <w:rPr>
          <w:sz w:val="24"/>
        </w:rPr>
        <w:t>запрет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использование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отделке</w:t>
      </w:r>
      <w:r>
        <w:rPr>
          <w:spacing w:val="2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сайдинга,</w:t>
      </w:r>
      <w:r>
        <w:rPr>
          <w:spacing w:val="5"/>
          <w:sz w:val="24"/>
        </w:rPr>
        <w:t> </w:t>
      </w:r>
      <w:r>
        <w:rPr>
          <w:sz w:val="24"/>
        </w:rPr>
        <w:t>фасадных</w:t>
      </w:r>
      <w:r>
        <w:rPr>
          <w:spacing w:val="2"/>
          <w:sz w:val="24"/>
        </w:rPr>
        <w:t> </w:t>
      </w:r>
      <w:r>
        <w:rPr>
          <w:sz w:val="24"/>
        </w:rPr>
        <w:t>панелей</w:t>
      </w:r>
      <w:r>
        <w:rPr>
          <w:spacing w:val="5"/>
          <w:sz w:val="24"/>
        </w:rPr>
        <w:t> </w:t>
      </w:r>
      <w:r>
        <w:rPr>
          <w:sz w:val="24"/>
        </w:rPr>
        <w:t>кассет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23"/>
        </w:numPr>
        <w:tabs>
          <w:tab w:pos="484" w:val="left" w:leader="none"/>
          <w:tab w:pos="485" w:val="left" w:leader="none"/>
        </w:tabs>
        <w:spacing w:line="240" w:lineRule="auto" w:before="0" w:after="0"/>
        <w:ind w:left="484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установку</w:t>
      </w:r>
      <w:r>
        <w:rPr>
          <w:spacing w:val="3"/>
          <w:sz w:val="24"/>
        </w:rPr>
        <w:t> </w:t>
      </w:r>
      <w:r>
        <w:rPr>
          <w:sz w:val="24"/>
        </w:rPr>
        <w:t>ограждений</w:t>
      </w:r>
      <w:r>
        <w:rPr>
          <w:spacing w:val="6"/>
          <w:sz w:val="24"/>
        </w:rPr>
        <w:t> </w:t>
      </w:r>
      <w:r>
        <w:rPr>
          <w:sz w:val="24"/>
        </w:rPr>
        <w:t>из</w:t>
      </w:r>
      <w:r>
        <w:rPr>
          <w:spacing w:val="4"/>
          <w:sz w:val="24"/>
        </w:rPr>
        <w:t> </w:t>
      </w:r>
      <w:r>
        <w:rPr>
          <w:sz w:val="24"/>
        </w:rPr>
        <w:t>профилированного</w:t>
      </w:r>
      <w:r>
        <w:rPr>
          <w:spacing w:val="7"/>
          <w:sz w:val="24"/>
        </w:rPr>
        <w:t> </w:t>
      </w:r>
      <w:r>
        <w:rPr>
          <w:sz w:val="24"/>
        </w:rPr>
        <w:t>металлического</w:t>
      </w:r>
      <w:r>
        <w:rPr>
          <w:spacing w:val="8"/>
          <w:sz w:val="24"/>
        </w:rPr>
        <w:t> </w:t>
      </w:r>
      <w:r>
        <w:rPr>
          <w:sz w:val="24"/>
        </w:rPr>
        <w:t>листа</w:t>
      </w:r>
      <w:r>
        <w:rPr>
          <w:spacing w:val="6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40" w:bottom="1060" w:left="1480" w:right="580"/>
          <w:cols w:num="2" w:equalWidth="0">
            <w:col w:w="834" w:space="40"/>
            <w:col w:w="8976"/>
          </w:cols>
        </w:sectPr>
      </w:pPr>
    </w:p>
    <w:p>
      <w:pPr>
        <w:pStyle w:val="BodyText"/>
        <w:spacing w:line="275" w:lineRule="exact"/>
        <w:ind w:firstLine="0"/>
        <w:jc w:val="left"/>
      </w:pPr>
      <w:r>
        <w:rPr/>
        <w:t>поликарбоната;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2" w:val="left" w:leader="none"/>
          <w:tab w:pos="4680" w:val="left" w:leader="none"/>
          <w:tab w:pos="6439" w:val="left" w:leader="none"/>
          <w:tab w:pos="7702" w:val="left" w:leader="none"/>
          <w:tab w:pos="8068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"ЕЗРЗ-6"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15 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2" w:after="0"/>
        <w:ind w:left="223" w:right="268" w:firstLine="709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преемственного</w:t>
      </w:r>
      <w:r>
        <w:rPr>
          <w:spacing w:val="1"/>
          <w:sz w:val="24"/>
        </w:rPr>
        <w:t> </w:t>
      </w:r>
      <w:r>
        <w:rPr>
          <w:sz w:val="24"/>
        </w:rPr>
        <w:t>архитектурно-стилистического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цветового</w:t>
      </w:r>
      <w:r>
        <w:rPr>
          <w:spacing w:val="-57"/>
          <w:sz w:val="24"/>
        </w:rPr>
        <w:t> </w:t>
      </w:r>
      <w:r>
        <w:rPr>
          <w:sz w:val="24"/>
        </w:rPr>
        <w:t>решения</w:t>
      </w:r>
      <w:r>
        <w:rPr>
          <w:spacing w:val="-3"/>
          <w:sz w:val="24"/>
        </w:rPr>
        <w:t> </w:t>
      </w:r>
      <w:r>
        <w:rPr>
          <w:sz w:val="24"/>
        </w:rPr>
        <w:t>фасадов,</w:t>
      </w:r>
      <w:r>
        <w:rPr>
          <w:spacing w:val="-2"/>
          <w:sz w:val="24"/>
        </w:rPr>
        <w:t> </w:t>
      </w:r>
      <w:r>
        <w:rPr>
          <w:sz w:val="24"/>
        </w:rPr>
        <w:t>модернизацию инженерных</w:t>
      </w:r>
      <w:r>
        <w:rPr>
          <w:spacing w:val="4"/>
          <w:sz w:val="24"/>
        </w:rPr>
        <w:t> </w:t>
      </w:r>
      <w:r>
        <w:rPr>
          <w:sz w:val="24"/>
        </w:rPr>
        <w:t>сетей;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использование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отделке</w:t>
      </w:r>
      <w:r>
        <w:rPr>
          <w:spacing w:val="2"/>
          <w:sz w:val="24"/>
        </w:rPr>
        <w:t> </w:t>
      </w:r>
      <w:r>
        <w:rPr>
          <w:sz w:val="24"/>
        </w:rPr>
        <w:t>фасадов</w:t>
      </w:r>
      <w:r>
        <w:rPr>
          <w:spacing w:val="2"/>
          <w:sz w:val="24"/>
        </w:rPr>
        <w:t> </w:t>
      </w:r>
      <w:r>
        <w:rPr>
          <w:sz w:val="24"/>
        </w:rPr>
        <w:t>сайдинга,</w:t>
      </w:r>
      <w:r>
        <w:rPr>
          <w:spacing w:val="5"/>
          <w:sz w:val="24"/>
        </w:rPr>
        <w:t> </w:t>
      </w:r>
      <w:r>
        <w:rPr>
          <w:sz w:val="24"/>
        </w:rPr>
        <w:t>фасадных</w:t>
      </w:r>
      <w:r>
        <w:rPr>
          <w:spacing w:val="2"/>
          <w:sz w:val="24"/>
        </w:rPr>
        <w:t> </w:t>
      </w:r>
      <w:r>
        <w:rPr>
          <w:sz w:val="24"/>
        </w:rPr>
        <w:t>панелей</w:t>
      </w:r>
      <w:r>
        <w:rPr>
          <w:spacing w:val="5"/>
          <w:sz w:val="24"/>
        </w:rPr>
        <w:t> </w:t>
      </w:r>
      <w:r>
        <w:rPr>
          <w:sz w:val="24"/>
        </w:rPr>
        <w:t>кассет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BodyText"/>
        <w:ind w:firstLine="0"/>
        <w:jc w:val="left"/>
      </w:pPr>
      <w:r>
        <w:rPr/>
        <w:t>и</w:t>
      </w:r>
      <w:r>
        <w:rPr>
          <w:spacing w:val="-14"/>
        </w:rPr>
        <w:t> </w:t>
      </w:r>
      <w:r>
        <w:rPr/>
        <w:t>т.п.;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23"/>
        </w:numPr>
        <w:tabs>
          <w:tab w:pos="484" w:val="left" w:leader="none"/>
          <w:tab w:pos="485" w:val="left" w:leader="none"/>
        </w:tabs>
        <w:spacing w:line="240" w:lineRule="auto" w:before="0" w:after="0"/>
        <w:ind w:left="484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установку</w:t>
      </w:r>
      <w:r>
        <w:rPr>
          <w:spacing w:val="3"/>
          <w:sz w:val="24"/>
        </w:rPr>
        <w:t> </w:t>
      </w:r>
      <w:r>
        <w:rPr>
          <w:sz w:val="24"/>
        </w:rPr>
        <w:t>ограждений</w:t>
      </w:r>
      <w:r>
        <w:rPr>
          <w:spacing w:val="6"/>
          <w:sz w:val="24"/>
        </w:rPr>
        <w:t> </w:t>
      </w:r>
      <w:r>
        <w:rPr>
          <w:sz w:val="24"/>
        </w:rPr>
        <w:t>из</w:t>
      </w:r>
      <w:r>
        <w:rPr>
          <w:spacing w:val="4"/>
          <w:sz w:val="24"/>
        </w:rPr>
        <w:t> </w:t>
      </w:r>
      <w:r>
        <w:rPr>
          <w:sz w:val="24"/>
        </w:rPr>
        <w:t>профилированного</w:t>
      </w:r>
      <w:r>
        <w:rPr>
          <w:spacing w:val="7"/>
          <w:sz w:val="24"/>
        </w:rPr>
        <w:t> </w:t>
      </w:r>
      <w:r>
        <w:rPr>
          <w:sz w:val="24"/>
        </w:rPr>
        <w:t>металлического</w:t>
      </w:r>
      <w:r>
        <w:rPr>
          <w:spacing w:val="8"/>
          <w:sz w:val="24"/>
        </w:rPr>
        <w:t> </w:t>
      </w:r>
      <w:r>
        <w:rPr>
          <w:sz w:val="24"/>
        </w:rPr>
        <w:t>листа</w:t>
      </w:r>
      <w:r>
        <w:rPr>
          <w:spacing w:val="6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834" w:space="40"/>
            <w:col w:w="8976"/>
          </w:cols>
        </w:sectPr>
      </w:pPr>
    </w:p>
    <w:p>
      <w:pPr>
        <w:pStyle w:val="BodyText"/>
        <w:spacing w:line="275" w:lineRule="exact"/>
        <w:ind w:firstLine="0"/>
        <w:jc w:val="left"/>
      </w:pPr>
      <w:r>
        <w:rPr/>
        <w:t>поликарбоната;</w:t>
      </w:r>
    </w:p>
    <w:p>
      <w:pPr>
        <w:pStyle w:val="ListParagraph"/>
        <w:numPr>
          <w:ilvl w:val="0"/>
          <w:numId w:val="21"/>
        </w:numPr>
        <w:tabs>
          <w:tab w:pos="1357" w:val="left" w:leader="none"/>
          <w:tab w:pos="1358" w:val="left" w:leader="none"/>
          <w:tab w:pos="1947" w:val="left" w:leader="none"/>
          <w:tab w:pos="2969" w:val="left" w:leader="none"/>
          <w:tab w:pos="3940" w:val="left" w:leader="none"/>
          <w:tab w:pos="4678" w:val="left" w:leader="none"/>
          <w:tab w:pos="6437" w:val="left" w:leader="none"/>
          <w:tab w:pos="7700" w:val="left" w:leader="none"/>
          <w:tab w:pos="8067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для</w:t>
        <w:tab/>
        <w:t>участка</w:t>
        <w:tab/>
        <w:t>единой</w:t>
        <w:tab/>
        <w:t>зоны</w:t>
        <w:tab/>
        <w:t>регулирования</w:t>
        <w:tab/>
        <w:t>застройки</w:t>
        <w:tab/>
        <w:t>и</w:t>
        <w:tab/>
      </w:r>
      <w:r>
        <w:rPr>
          <w:spacing w:val="-1"/>
          <w:sz w:val="24"/>
        </w:rPr>
        <w:t>хозяйственной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 "ЕЗРЗ-7"</w:t>
      </w:r>
      <w:r>
        <w:rPr>
          <w:spacing w:val="-4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30 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8" w:firstLine="709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преемственного</w:t>
      </w:r>
      <w:r>
        <w:rPr>
          <w:spacing w:val="1"/>
          <w:sz w:val="24"/>
        </w:rPr>
        <w:t> </w:t>
      </w:r>
      <w:r>
        <w:rPr>
          <w:sz w:val="24"/>
        </w:rPr>
        <w:t>архитектурно-стилистического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цветового</w:t>
      </w:r>
      <w:r>
        <w:rPr>
          <w:spacing w:val="-57"/>
          <w:sz w:val="24"/>
        </w:rPr>
        <w:t> </w:t>
      </w:r>
      <w:r>
        <w:rPr>
          <w:sz w:val="24"/>
        </w:rPr>
        <w:t>решения</w:t>
      </w:r>
      <w:r>
        <w:rPr>
          <w:spacing w:val="-3"/>
          <w:sz w:val="24"/>
        </w:rPr>
        <w:t> </w:t>
      </w:r>
      <w:r>
        <w:rPr>
          <w:sz w:val="24"/>
        </w:rPr>
        <w:t>фасадов,</w:t>
      </w:r>
      <w:r>
        <w:rPr>
          <w:spacing w:val="-2"/>
          <w:sz w:val="24"/>
        </w:rPr>
        <w:t> </w:t>
      </w:r>
      <w:r>
        <w:rPr>
          <w:sz w:val="24"/>
        </w:rPr>
        <w:t>модернизацию инженерных</w:t>
      </w:r>
      <w:r>
        <w:rPr>
          <w:spacing w:val="-1"/>
          <w:sz w:val="24"/>
        </w:rPr>
        <w:t> </w:t>
      </w:r>
      <w:r>
        <w:rPr>
          <w:sz w:val="24"/>
        </w:rPr>
        <w:t>сетей;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4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использование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отделке</w:t>
      </w:r>
      <w:r>
        <w:rPr>
          <w:spacing w:val="2"/>
          <w:sz w:val="24"/>
        </w:rPr>
        <w:t> </w:t>
      </w:r>
      <w:r>
        <w:rPr>
          <w:sz w:val="24"/>
        </w:rPr>
        <w:t>фасадов</w:t>
      </w:r>
      <w:r>
        <w:rPr>
          <w:spacing w:val="3"/>
          <w:sz w:val="24"/>
        </w:rPr>
        <w:t> </w:t>
      </w:r>
      <w:r>
        <w:rPr>
          <w:sz w:val="24"/>
        </w:rPr>
        <w:t>сайдинга,</w:t>
      </w:r>
      <w:r>
        <w:rPr>
          <w:spacing w:val="5"/>
          <w:sz w:val="24"/>
        </w:rPr>
        <w:t> </w:t>
      </w:r>
      <w:r>
        <w:rPr>
          <w:sz w:val="24"/>
        </w:rPr>
        <w:t>фасадных</w:t>
      </w:r>
      <w:r>
        <w:rPr>
          <w:spacing w:val="3"/>
          <w:sz w:val="24"/>
        </w:rPr>
        <w:t> </w:t>
      </w:r>
      <w:r>
        <w:rPr>
          <w:sz w:val="24"/>
        </w:rPr>
        <w:t>панелей</w:t>
      </w:r>
      <w:r>
        <w:rPr>
          <w:spacing w:val="5"/>
          <w:sz w:val="24"/>
        </w:rPr>
        <w:t> </w:t>
      </w:r>
      <w:r>
        <w:rPr>
          <w:sz w:val="24"/>
        </w:rPr>
        <w:t>кассет</w:t>
      </w:r>
    </w:p>
    <w:p>
      <w:pPr>
        <w:spacing w:after="0" w:line="293" w:lineRule="exact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BodyText"/>
        <w:spacing w:line="275" w:lineRule="exact"/>
        <w:ind w:firstLine="0"/>
        <w:jc w:val="left"/>
      </w:pPr>
      <w:r>
        <w:rPr/>
        <w:t>и</w:t>
      </w:r>
      <w:r>
        <w:rPr>
          <w:spacing w:val="-14"/>
        </w:rPr>
        <w:t> </w:t>
      </w:r>
      <w:r>
        <w:rPr/>
        <w:t>т.п.;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23"/>
        </w:numPr>
        <w:tabs>
          <w:tab w:pos="484" w:val="left" w:leader="none"/>
          <w:tab w:pos="485" w:val="left" w:leader="none"/>
        </w:tabs>
        <w:spacing w:line="240" w:lineRule="auto" w:before="0" w:after="0"/>
        <w:ind w:left="484" w:right="0" w:hanging="426"/>
        <w:jc w:val="left"/>
        <w:rPr>
          <w:sz w:val="24"/>
        </w:rPr>
      </w:pPr>
      <w:r>
        <w:rPr>
          <w:sz w:val="24"/>
        </w:rPr>
        <w:t>запрет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установку</w:t>
      </w:r>
      <w:r>
        <w:rPr>
          <w:spacing w:val="3"/>
          <w:sz w:val="24"/>
        </w:rPr>
        <w:t> </w:t>
      </w:r>
      <w:r>
        <w:rPr>
          <w:sz w:val="24"/>
        </w:rPr>
        <w:t>ограждений</w:t>
      </w:r>
      <w:r>
        <w:rPr>
          <w:spacing w:val="6"/>
          <w:sz w:val="24"/>
        </w:rPr>
        <w:t> </w:t>
      </w:r>
      <w:r>
        <w:rPr>
          <w:sz w:val="24"/>
        </w:rPr>
        <w:t>из</w:t>
      </w:r>
      <w:r>
        <w:rPr>
          <w:spacing w:val="4"/>
          <w:sz w:val="24"/>
        </w:rPr>
        <w:t> </w:t>
      </w:r>
      <w:r>
        <w:rPr>
          <w:sz w:val="24"/>
        </w:rPr>
        <w:t>профилированного</w:t>
      </w:r>
      <w:r>
        <w:rPr>
          <w:spacing w:val="7"/>
          <w:sz w:val="24"/>
        </w:rPr>
        <w:t> </w:t>
      </w:r>
      <w:r>
        <w:rPr>
          <w:sz w:val="24"/>
        </w:rPr>
        <w:t>металлического</w:t>
      </w:r>
      <w:r>
        <w:rPr>
          <w:spacing w:val="8"/>
          <w:sz w:val="24"/>
        </w:rPr>
        <w:t> </w:t>
      </w:r>
      <w:r>
        <w:rPr>
          <w:sz w:val="24"/>
        </w:rPr>
        <w:t>листа</w:t>
      </w:r>
      <w:r>
        <w:rPr>
          <w:spacing w:val="6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834" w:space="40"/>
            <w:col w:w="8976"/>
          </w:cols>
        </w:sectPr>
      </w:pPr>
    </w:p>
    <w:p>
      <w:pPr>
        <w:pStyle w:val="BodyText"/>
        <w:spacing w:before="1"/>
        <w:ind w:firstLine="0"/>
        <w:jc w:val="left"/>
      </w:pPr>
      <w:r>
        <w:rPr/>
        <w:t>поликарбоната.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1"/>
          <w:numId w:val="18"/>
        </w:numPr>
        <w:tabs>
          <w:tab w:pos="1837" w:val="left" w:leader="none"/>
        </w:tabs>
        <w:spacing w:line="240" w:lineRule="auto" w:before="0" w:after="0"/>
        <w:ind w:left="1836" w:right="44" w:hanging="1837"/>
        <w:jc w:val="left"/>
        <w:rPr>
          <w:b/>
          <w:sz w:val="24"/>
        </w:rPr>
      </w:pPr>
      <w:r>
        <w:rPr>
          <w:b/>
          <w:sz w:val="24"/>
          <w:u w:val="thick"/>
        </w:rPr>
        <w:t>Единая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зона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охраняемого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природного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ландшафта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Объектов</w:t>
      </w:r>
    </w:p>
    <w:p>
      <w:pPr>
        <w:pStyle w:val="BodyText"/>
        <w:spacing w:before="8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371"/>
      </w:pPr>
      <w:r>
        <w:rPr/>
        <w:t>Единая зона охраняемого природного ландшафта Объектов включает три участка -</w:t>
      </w:r>
      <w:r>
        <w:rPr>
          <w:spacing w:val="-57"/>
        </w:rPr>
        <w:t> </w:t>
      </w:r>
      <w:r>
        <w:rPr/>
        <w:t>"ЕЗОЛ-1", "ЕЗОЛ-2",</w:t>
      </w:r>
      <w:r>
        <w:rPr>
          <w:spacing w:val="-2"/>
        </w:rPr>
        <w:t> </w:t>
      </w:r>
      <w:r>
        <w:rPr/>
        <w:t>"ЕЗОЛ-3".</w:t>
      </w:r>
    </w:p>
    <w:p>
      <w:pPr>
        <w:pStyle w:val="BodyText"/>
        <w:ind w:left="0" w:firstLine="0"/>
        <w:jc w:val="left"/>
      </w:pPr>
    </w:p>
    <w:p>
      <w:pPr>
        <w:pStyle w:val="BodyText"/>
        <w:ind w:right="268"/>
      </w:pPr>
      <w:r>
        <w:rPr/>
        <w:t>Особый режим использования земель и земельных участков в границах единой</w:t>
      </w:r>
      <w:r>
        <w:rPr>
          <w:spacing w:val="1"/>
        </w:rPr>
        <w:t> </w:t>
      </w:r>
      <w:r>
        <w:rPr/>
        <w:t>зоны охраняемого</w:t>
      </w:r>
      <w:r>
        <w:rPr>
          <w:spacing w:val="-1"/>
        </w:rPr>
        <w:t> </w:t>
      </w:r>
      <w:r>
        <w:rPr/>
        <w:t>природного</w:t>
      </w:r>
      <w:r>
        <w:rPr>
          <w:spacing w:val="-1"/>
        </w:rPr>
        <w:t> </w:t>
      </w:r>
      <w:r>
        <w:rPr/>
        <w:t>ландшафта</w:t>
      </w:r>
      <w:r>
        <w:rPr>
          <w:spacing w:val="-2"/>
        </w:rPr>
        <w:t> </w:t>
      </w:r>
      <w:r>
        <w:rPr/>
        <w:t>Объектов:</w:t>
      </w:r>
    </w:p>
    <w:p>
      <w:pPr>
        <w:pStyle w:val="ListParagraph"/>
        <w:numPr>
          <w:ilvl w:val="0"/>
          <w:numId w:val="24"/>
        </w:numPr>
        <w:tabs>
          <w:tab w:pos="1195" w:val="left" w:leader="none"/>
        </w:tabs>
        <w:spacing w:line="275" w:lineRule="exact" w:before="3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3"/>
          <w:sz w:val="24"/>
        </w:rPr>
        <w:t> </w:t>
      </w:r>
      <w:r>
        <w:rPr>
          <w:sz w:val="24"/>
        </w:rPr>
        <w:t>участков</w:t>
      </w:r>
      <w:r>
        <w:rPr>
          <w:spacing w:val="-5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1"/>
          <w:sz w:val="24"/>
        </w:rPr>
        <w:t> </w:t>
      </w:r>
      <w:r>
        <w:rPr>
          <w:sz w:val="24"/>
        </w:rPr>
        <w:t>рубок,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ухода,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ландшафтных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древесно-кустарниковой</w:t>
      </w:r>
      <w:r>
        <w:rPr>
          <w:spacing w:val="-4"/>
          <w:sz w:val="24"/>
        </w:rPr>
        <w:t> </w:t>
      </w:r>
      <w:r>
        <w:rPr>
          <w:sz w:val="24"/>
        </w:rPr>
        <w:t>растительности;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очистку</w:t>
      </w:r>
      <w:r>
        <w:rPr>
          <w:spacing w:val="-7"/>
          <w:sz w:val="24"/>
        </w:rPr>
        <w:t> </w:t>
      </w:r>
      <w:r>
        <w:rPr>
          <w:sz w:val="24"/>
        </w:rPr>
        <w:t>русла</w:t>
      </w:r>
      <w:r>
        <w:rPr>
          <w:spacing w:val="-1"/>
          <w:sz w:val="24"/>
        </w:rPr>
        <w:t> </w:t>
      </w:r>
      <w:r>
        <w:rPr>
          <w:sz w:val="24"/>
        </w:rPr>
        <w:t>реки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ложа</w:t>
      </w:r>
      <w:r>
        <w:rPr>
          <w:spacing w:val="-1"/>
          <w:sz w:val="24"/>
        </w:rPr>
        <w:t> </w:t>
      </w:r>
      <w:r>
        <w:rPr>
          <w:sz w:val="24"/>
        </w:rPr>
        <w:t>пруда;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3" w:after="0"/>
        <w:ind w:left="223" w:right="268" w:firstLine="709"/>
        <w:jc w:val="both"/>
        <w:rPr>
          <w:sz w:val="24"/>
        </w:rPr>
      </w:pPr>
      <w:r>
        <w:rPr>
          <w:sz w:val="24"/>
        </w:rPr>
        <w:t>благоустройство и озеленение с использованием элементов, не 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визуального</w:t>
      </w:r>
      <w:r>
        <w:rPr>
          <w:spacing w:val="-2"/>
          <w:sz w:val="24"/>
        </w:rPr>
        <w:t> </w:t>
      </w:r>
      <w:r>
        <w:rPr>
          <w:sz w:val="24"/>
        </w:rPr>
        <w:t>восприятия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223" w:right="269" w:firstLine="709"/>
        <w:jc w:val="both"/>
        <w:rPr>
          <w:sz w:val="24"/>
        </w:rPr>
      </w:pPr>
      <w:r>
        <w:rPr>
          <w:sz w:val="24"/>
        </w:rPr>
        <w:t>установку элементов благоустройства территории (скамьи, урны, цветочницы,</w:t>
      </w:r>
      <w:r>
        <w:rPr>
          <w:spacing w:val="1"/>
          <w:sz w:val="24"/>
        </w:rPr>
        <w:t> </w:t>
      </w:r>
      <w:r>
        <w:rPr>
          <w:sz w:val="24"/>
        </w:rPr>
        <w:t>мемориальные</w:t>
      </w:r>
      <w:r>
        <w:rPr>
          <w:spacing w:val="-3"/>
          <w:sz w:val="24"/>
        </w:rPr>
        <w:t> </w:t>
      </w:r>
      <w:r>
        <w:rPr>
          <w:sz w:val="24"/>
        </w:rPr>
        <w:t>сооружения,</w:t>
      </w:r>
      <w:r>
        <w:rPr>
          <w:spacing w:val="2"/>
          <w:sz w:val="24"/>
        </w:rPr>
        <w:t> </w:t>
      </w:r>
      <w:r>
        <w:rPr>
          <w:sz w:val="24"/>
        </w:rPr>
        <w:t>скульптуры, фонтаны);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установку временных элементов информационно-декоративного оформления</w:t>
      </w:r>
      <w:r>
        <w:rPr>
          <w:spacing w:val="1"/>
          <w:sz w:val="24"/>
        </w:rPr>
        <w:t> </w:t>
      </w:r>
      <w:r>
        <w:rPr>
          <w:sz w:val="24"/>
        </w:rPr>
        <w:t>(мобильные информационные конструкции), включая праздничное, а также временных</w:t>
      </w:r>
      <w:r>
        <w:rPr>
          <w:spacing w:val="1"/>
          <w:sz w:val="24"/>
        </w:rPr>
        <w:t> </w:t>
      </w:r>
      <w:r>
        <w:rPr>
          <w:sz w:val="24"/>
        </w:rPr>
        <w:t>строительных</w:t>
      </w:r>
      <w:r>
        <w:rPr>
          <w:spacing w:val="-2"/>
          <w:sz w:val="24"/>
        </w:rPr>
        <w:t> </w:t>
      </w:r>
      <w:r>
        <w:rPr>
          <w:sz w:val="24"/>
        </w:rPr>
        <w:t>ограждающих</w:t>
      </w:r>
      <w:r>
        <w:rPr>
          <w:spacing w:val="-4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0"/>
          <w:numId w:val="24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всех</w:t>
      </w:r>
      <w:r>
        <w:rPr>
          <w:spacing w:val="-3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75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капитальное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-3"/>
          <w:sz w:val="24"/>
        </w:rPr>
        <w:t> </w:t>
      </w:r>
      <w:r>
        <w:rPr>
          <w:sz w:val="24"/>
        </w:rPr>
        <w:t>подземные;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визуальное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хозяйственную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наносящую</w:t>
      </w:r>
      <w:r>
        <w:rPr>
          <w:spacing w:val="1"/>
          <w:sz w:val="24"/>
        </w:rPr>
        <w:t> </w:t>
      </w:r>
      <w:r>
        <w:rPr>
          <w:sz w:val="24"/>
        </w:rPr>
        <w:t>ущерб</w:t>
      </w:r>
      <w:r>
        <w:rPr>
          <w:spacing w:val="1"/>
          <w:sz w:val="24"/>
        </w:rPr>
        <w:t> </w:t>
      </w:r>
      <w:r>
        <w:rPr>
          <w:sz w:val="24"/>
        </w:rPr>
        <w:t>природным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природно-антропогенным</w:t>
      </w:r>
      <w:r>
        <w:rPr>
          <w:spacing w:val="1"/>
          <w:sz w:val="24"/>
        </w:rPr>
        <w:t> </w:t>
      </w:r>
      <w:r>
        <w:rPr>
          <w:sz w:val="24"/>
        </w:rPr>
        <w:t>объектам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комплексам,</w:t>
      </w:r>
      <w:r>
        <w:rPr>
          <w:spacing w:val="1"/>
          <w:sz w:val="24"/>
        </w:rPr>
        <w:t> </w:t>
      </w:r>
      <w:r>
        <w:rPr>
          <w:sz w:val="24"/>
        </w:rPr>
        <w:t>санитарному</w:t>
      </w:r>
      <w:r>
        <w:rPr>
          <w:spacing w:val="1"/>
          <w:sz w:val="24"/>
        </w:rPr>
        <w:t> </w:t>
      </w:r>
      <w:r>
        <w:rPr>
          <w:sz w:val="24"/>
        </w:rPr>
        <w:t>состоянию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гидрологическому</w:t>
      </w:r>
      <w:r>
        <w:rPr>
          <w:spacing w:val="1"/>
          <w:sz w:val="24"/>
        </w:rPr>
        <w:t> </w:t>
      </w:r>
      <w:r>
        <w:rPr>
          <w:sz w:val="24"/>
        </w:rPr>
        <w:t>режиму</w:t>
      </w:r>
      <w:r>
        <w:rPr>
          <w:spacing w:val="1"/>
          <w:sz w:val="24"/>
        </w:rPr>
        <w:t> </w:t>
      </w:r>
      <w:r>
        <w:rPr>
          <w:sz w:val="24"/>
        </w:rPr>
        <w:t>водных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гидрографической</w:t>
      </w:r>
      <w:r>
        <w:rPr>
          <w:spacing w:val="1"/>
          <w:sz w:val="24"/>
        </w:rPr>
        <w:t> </w:t>
      </w:r>
      <w:r>
        <w:rPr>
          <w:sz w:val="24"/>
        </w:rPr>
        <w:t>сети,</w:t>
      </w:r>
      <w:r>
        <w:rPr>
          <w:spacing w:val="1"/>
          <w:sz w:val="24"/>
        </w:rPr>
        <w:t> </w:t>
      </w:r>
      <w:r>
        <w:rPr>
          <w:sz w:val="24"/>
        </w:rPr>
        <w:t>влекущую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собой</w:t>
      </w:r>
      <w:r>
        <w:rPr>
          <w:spacing w:val="1"/>
          <w:sz w:val="24"/>
        </w:rPr>
        <w:t> </w:t>
      </w:r>
      <w:r>
        <w:rPr>
          <w:sz w:val="24"/>
        </w:rPr>
        <w:t>ухудшение</w:t>
      </w:r>
      <w:r>
        <w:rPr>
          <w:spacing w:val="1"/>
          <w:sz w:val="24"/>
        </w:rPr>
        <w:t> </w:t>
      </w:r>
      <w:r>
        <w:rPr>
          <w:sz w:val="24"/>
        </w:rPr>
        <w:t>экологической</w:t>
      </w:r>
      <w:r>
        <w:rPr>
          <w:spacing w:val="1"/>
          <w:sz w:val="24"/>
        </w:rPr>
        <w:t> </w:t>
      </w:r>
      <w:r>
        <w:rPr>
          <w:sz w:val="24"/>
        </w:rPr>
        <w:t>ситуации,</w:t>
      </w:r>
      <w:r>
        <w:rPr>
          <w:spacing w:val="1"/>
          <w:sz w:val="24"/>
        </w:rPr>
        <w:t> </w:t>
      </w:r>
      <w:r>
        <w:rPr>
          <w:sz w:val="24"/>
        </w:rPr>
        <w:t>снижение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уничтожение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-3"/>
          <w:sz w:val="24"/>
        </w:rPr>
        <w:t> </w:t>
      </w:r>
      <w:r>
        <w:rPr>
          <w:sz w:val="24"/>
        </w:rPr>
        <w:t>ценности,</w:t>
      </w:r>
      <w:r>
        <w:rPr>
          <w:spacing w:val="-3"/>
          <w:sz w:val="24"/>
        </w:rPr>
        <w:t> </w:t>
      </w:r>
      <w:r>
        <w:rPr>
          <w:sz w:val="24"/>
        </w:rPr>
        <w:t>эстетических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рекреационных</w:t>
      </w:r>
      <w:r>
        <w:rPr>
          <w:spacing w:val="-6"/>
          <w:sz w:val="24"/>
        </w:rPr>
        <w:t> </w:t>
      </w:r>
      <w:r>
        <w:rPr>
          <w:sz w:val="24"/>
        </w:rPr>
        <w:t>качеств</w:t>
      </w:r>
      <w:r>
        <w:rPr>
          <w:spacing w:val="2"/>
          <w:sz w:val="24"/>
        </w:rPr>
        <w:t> </w:t>
      </w:r>
      <w:r>
        <w:rPr>
          <w:sz w:val="24"/>
        </w:rPr>
        <w:t>территории;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84" w:after="0"/>
        <w:ind w:left="223" w:right="269" w:firstLine="709"/>
        <w:jc w:val="both"/>
        <w:rPr>
          <w:sz w:val="24"/>
        </w:rPr>
      </w:pPr>
      <w:r>
        <w:rPr>
          <w:sz w:val="24"/>
        </w:rPr>
        <w:t>изменение ландшафтных характеристик, в том числе: изменение естественных</w:t>
      </w:r>
      <w:r>
        <w:rPr>
          <w:spacing w:val="1"/>
          <w:sz w:val="24"/>
        </w:rPr>
        <w:t> </w:t>
      </w:r>
      <w:r>
        <w:rPr>
          <w:sz w:val="24"/>
        </w:rPr>
        <w:t>высотных</w:t>
      </w:r>
      <w:r>
        <w:rPr>
          <w:spacing w:val="1"/>
          <w:sz w:val="24"/>
        </w:rPr>
        <w:t> </w:t>
      </w:r>
      <w:r>
        <w:rPr>
          <w:sz w:val="24"/>
        </w:rPr>
        <w:t>отметок</w:t>
      </w:r>
      <w:r>
        <w:rPr>
          <w:spacing w:val="1"/>
          <w:sz w:val="24"/>
        </w:rPr>
        <w:t> </w:t>
      </w:r>
      <w:r>
        <w:rPr>
          <w:sz w:val="24"/>
        </w:rPr>
        <w:t>поверхности</w:t>
      </w:r>
      <w:r>
        <w:rPr>
          <w:spacing w:val="1"/>
          <w:sz w:val="24"/>
        </w:rPr>
        <w:t> </w:t>
      </w:r>
      <w:r>
        <w:rPr>
          <w:sz w:val="24"/>
        </w:rPr>
        <w:t>земли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мер,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восстановление</w:t>
      </w:r>
      <w:r>
        <w:rPr>
          <w:spacing w:val="-3"/>
          <w:sz w:val="24"/>
        </w:rPr>
        <w:t> </w:t>
      </w:r>
      <w:r>
        <w:rPr>
          <w:sz w:val="24"/>
        </w:rPr>
        <w:t>рельефа);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вырубку</w:t>
      </w:r>
      <w:r>
        <w:rPr>
          <w:spacing w:val="-7"/>
          <w:sz w:val="24"/>
        </w:rPr>
        <w:t> </w:t>
      </w:r>
      <w:r>
        <w:rPr>
          <w:sz w:val="24"/>
        </w:rPr>
        <w:t>ценных</w:t>
      </w:r>
      <w:r>
        <w:rPr>
          <w:spacing w:val="-4"/>
          <w:sz w:val="24"/>
        </w:rPr>
        <w:t> </w:t>
      </w:r>
      <w:r>
        <w:rPr>
          <w:sz w:val="24"/>
        </w:rPr>
        <w:t>пород</w:t>
      </w:r>
      <w:r>
        <w:rPr>
          <w:spacing w:val="-2"/>
          <w:sz w:val="24"/>
        </w:rPr>
        <w:t> </w:t>
      </w:r>
      <w:r>
        <w:rPr>
          <w:sz w:val="24"/>
        </w:rPr>
        <w:t>деревьев,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исключением</w:t>
      </w:r>
      <w:r>
        <w:rPr>
          <w:spacing w:val="-3"/>
          <w:sz w:val="24"/>
        </w:rPr>
        <w:t> </w:t>
      </w:r>
      <w:r>
        <w:rPr>
          <w:sz w:val="24"/>
        </w:rPr>
        <w:t>санитарных</w:t>
      </w:r>
      <w:r>
        <w:rPr>
          <w:spacing w:val="-3"/>
          <w:sz w:val="24"/>
        </w:rPr>
        <w:t> </w:t>
      </w:r>
      <w:r>
        <w:rPr>
          <w:sz w:val="24"/>
        </w:rPr>
        <w:t>рубок;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стоянок</w:t>
      </w:r>
      <w:r>
        <w:rPr>
          <w:spacing w:val="-4"/>
          <w:sz w:val="24"/>
        </w:rPr>
        <w:t> </w:t>
      </w:r>
      <w:r>
        <w:rPr>
          <w:sz w:val="24"/>
        </w:rPr>
        <w:t>транспортных</w:t>
      </w:r>
      <w:r>
        <w:rPr>
          <w:spacing w:val="-7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свалок</w:t>
      </w:r>
      <w:r>
        <w:rPr>
          <w:spacing w:val="1"/>
          <w:sz w:val="24"/>
        </w:rPr>
        <w:t> </w:t>
      </w:r>
      <w:r>
        <w:rPr>
          <w:sz w:val="24"/>
        </w:rPr>
        <w:t>вне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необорудованных</w:t>
      </w:r>
      <w:r>
        <w:rPr>
          <w:spacing w:val="-2"/>
          <w:sz w:val="24"/>
        </w:rPr>
        <w:t> </w:t>
      </w:r>
      <w:r>
        <w:rPr>
          <w:sz w:val="24"/>
        </w:rPr>
        <w:t>мест для</w:t>
      </w:r>
      <w:r>
        <w:rPr>
          <w:spacing w:val="1"/>
          <w:sz w:val="24"/>
        </w:rPr>
        <w:t> </w:t>
      </w:r>
      <w:r>
        <w:rPr>
          <w:sz w:val="24"/>
        </w:rPr>
        <w:t>мусора.</w:t>
      </w:r>
    </w:p>
    <w:p>
      <w:pPr>
        <w:pStyle w:val="BodyText"/>
        <w:spacing w:before="11"/>
        <w:ind w:left="0" w:firstLine="0"/>
        <w:jc w:val="left"/>
        <w:rPr>
          <w:sz w:val="23"/>
        </w:rPr>
      </w:pPr>
    </w:p>
    <w:p>
      <w:pPr>
        <w:pStyle w:val="BodyText"/>
        <w:ind w:right="276"/>
      </w:pPr>
      <w:r>
        <w:rPr/>
        <w:t>Требования к градостроительным регламентам в границах территории единой зоны</w:t>
      </w:r>
      <w:r>
        <w:rPr>
          <w:spacing w:val="-57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1"/>
        </w:rPr>
        <w:t> </w:t>
      </w:r>
      <w:r>
        <w:rPr/>
        <w:t>ландшафта</w:t>
      </w:r>
      <w:r>
        <w:rPr>
          <w:spacing w:val="1"/>
        </w:rPr>
        <w:t> </w:t>
      </w:r>
      <w:r>
        <w:rPr/>
        <w:t>Объектов.</w:t>
      </w:r>
    </w:p>
    <w:p>
      <w:pPr>
        <w:pStyle w:val="BodyText"/>
        <w:spacing w:before="3"/>
        <w:ind w:right="271"/>
      </w:pPr>
      <w:r>
        <w:rPr/>
        <w:t>В соответствии с Градостроительным кодексом Российской Федерации (части 4, 6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36.</w:t>
      </w:r>
      <w:r>
        <w:rPr>
          <w:spacing w:val="1"/>
        </w:rPr>
        <w:t> </w:t>
      </w:r>
      <w:r>
        <w:rPr/>
        <w:t>Градостроительный</w:t>
      </w:r>
      <w:r>
        <w:rPr>
          <w:spacing w:val="1"/>
        </w:rPr>
        <w:t> </w:t>
      </w:r>
      <w:r>
        <w:rPr/>
        <w:t>регламент)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не</w:t>
      </w:r>
      <w:r>
        <w:rPr>
          <w:spacing w:val="-57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пользования;</w:t>
      </w:r>
      <w:r>
        <w:rPr>
          <w:spacing w:val="1"/>
        </w:rPr>
        <w:t> </w:t>
      </w: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лесного</w:t>
      </w:r>
      <w:r>
        <w:rPr>
          <w:spacing w:val="1"/>
        </w:rPr>
        <w:t> </w:t>
      </w:r>
      <w:r>
        <w:rPr/>
        <w:t>фонда,</w:t>
      </w:r>
      <w:r>
        <w:rPr>
          <w:spacing w:val="1"/>
        </w:rPr>
        <w:t> </w:t>
      </w:r>
      <w:r>
        <w:rPr/>
        <w:t>земель,</w:t>
      </w:r>
      <w:r>
        <w:rPr>
          <w:spacing w:val="1"/>
        </w:rPr>
        <w:t> </w:t>
      </w:r>
      <w:r>
        <w:rPr/>
        <w:t>покрытых</w:t>
      </w:r>
      <w:r>
        <w:rPr>
          <w:spacing w:val="-2"/>
        </w:rPr>
        <w:t> </w:t>
      </w:r>
      <w:r>
        <w:rPr/>
        <w:t>поверхностными</w:t>
      </w:r>
      <w:r>
        <w:rPr>
          <w:spacing w:val="-2"/>
        </w:rPr>
        <w:t> </w:t>
      </w:r>
      <w:r>
        <w:rPr/>
        <w:t>водами.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line="237" w:lineRule="auto"/>
        <w:ind w:left="803" w:right="655" w:hanging="195"/>
        <w:jc w:val="left"/>
      </w:pPr>
      <w:bookmarkStart w:name="_bookmark27" w:id="29"/>
      <w:bookmarkEnd w:id="29"/>
      <w:r>
        <w:rPr>
          <w:b w:val="0"/>
        </w:rPr>
      </w:r>
      <w:r>
        <w:rPr/>
        <w:t>Статья 4.22.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"Вознесенской</w:t>
      </w:r>
      <w:r>
        <w:rPr>
          <w:spacing w:val="-4"/>
        </w:rPr>
        <w:t> </w:t>
      </w:r>
      <w:r>
        <w:rPr/>
        <w:t>мануфактуры", XIX</w:t>
      </w:r>
      <w:r>
        <w:rPr>
          <w:spacing w:val="-6"/>
        </w:rPr>
        <w:t> </w:t>
      </w:r>
      <w:r>
        <w:rPr/>
        <w:t>-</w:t>
      </w:r>
      <w:r>
        <w:rPr>
          <w:spacing w:val="-3"/>
        </w:rPr>
        <w:t> </w:t>
      </w:r>
      <w:r>
        <w:rPr/>
        <w:t>нач.</w:t>
      </w:r>
      <w:r>
        <w:rPr>
          <w:spacing w:val="-3"/>
        </w:rPr>
        <w:t> </w:t>
      </w:r>
      <w:r>
        <w:rPr/>
        <w:t>XX</w:t>
      </w:r>
      <w:r>
        <w:rPr>
          <w:spacing w:val="-6"/>
        </w:rPr>
        <w:t> </w:t>
      </w:r>
      <w:r>
        <w:rPr/>
        <w:t>вв."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pStyle w:val="BodyText"/>
        <w:ind w:right="266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"Комплекс "Вознесенской мануфактуры", XIX - нач. XX вв.", расположенного по</w:t>
      </w:r>
      <w:r>
        <w:rPr>
          <w:spacing w:val="-57"/>
        </w:rPr>
        <w:t> </w:t>
      </w:r>
      <w:r>
        <w:rPr/>
        <w:t>адресу: Московская область, городской округ Пушкинский, город Красноармейск, улица</w:t>
      </w:r>
      <w:r>
        <w:rPr>
          <w:spacing w:val="1"/>
        </w:rPr>
        <w:t> </w:t>
      </w:r>
      <w:r>
        <w:rPr/>
        <w:t>Свердлова, дома 2, 4, 11, пересечение улиц Академика Янгеля и улицы Чкалова (далее -</w:t>
      </w:r>
      <w:r>
        <w:rPr>
          <w:spacing w:val="1"/>
        </w:rPr>
        <w:t> </w:t>
      </w:r>
      <w:r>
        <w:rPr/>
        <w:t>Ансамбль),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сохранению</w:t>
      </w:r>
      <w:r>
        <w:rPr>
          <w:spacing w:val="-6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Ансамбля на основе</w:t>
      </w:r>
      <w:r>
        <w:rPr>
          <w:spacing w:val="-2"/>
          <w:sz w:val="24"/>
        </w:rPr>
        <w:t> </w:t>
      </w:r>
      <w:r>
        <w:rPr>
          <w:sz w:val="24"/>
        </w:rPr>
        <w:t>предварительных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2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67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3" w:after="0"/>
        <w:ind w:left="223" w:right="274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 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реконструкция</w:t>
      </w:r>
      <w:r>
        <w:rPr>
          <w:spacing w:val="-4"/>
          <w:sz w:val="24"/>
        </w:rPr>
        <w:t> </w:t>
      </w:r>
      <w:r>
        <w:rPr>
          <w:sz w:val="24"/>
        </w:rPr>
        <w:t>существующих</w:t>
      </w:r>
      <w:r>
        <w:rPr>
          <w:spacing w:val="-9"/>
          <w:sz w:val="24"/>
        </w:rPr>
        <w:t> </w:t>
      </w:r>
      <w:r>
        <w:rPr>
          <w:sz w:val="24"/>
        </w:rPr>
        <w:t>инженерных</w:t>
      </w:r>
      <w:r>
        <w:rPr>
          <w:spacing w:val="-9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оборудованию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элементами</w:t>
      </w:r>
      <w:r>
        <w:rPr>
          <w:spacing w:val="1"/>
          <w:sz w:val="24"/>
        </w:rPr>
        <w:t> </w:t>
      </w:r>
      <w:r>
        <w:rPr>
          <w:sz w:val="24"/>
        </w:rPr>
        <w:t>освещения,</w:t>
      </w:r>
      <w:r>
        <w:rPr>
          <w:spacing w:val="-3"/>
          <w:sz w:val="24"/>
        </w:rPr>
        <w:t> </w:t>
      </w:r>
      <w:r>
        <w:rPr>
          <w:sz w:val="24"/>
        </w:rPr>
        <w:t>необходимыми</w:t>
      </w:r>
      <w:r>
        <w:rPr>
          <w:spacing w:val="3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8"/>
          <w:sz w:val="24"/>
        </w:rPr>
        <w:t> </w:t>
      </w:r>
      <w:r>
        <w:rPr>
          <w:sz w:val="24"/>
        </w:rPr>
        <w:t>безопасности;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6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изменения их</w:t>
      </w:r>
      <w:r>
        <w:rPr>
          <w:spacing w:val="-1"/>
          <w:sz w:val="24"/>
        </w:rPr>
        <w:t> </w:t>
      </w:r>
      <w:r>
        <w:rPr>
          <w:sz w:val="24"/>
        </w:rPr>
        <w:t>объемно-пространственных</w:t>
      </w:r>
      <w:r>
        <w:rPr>
          <w:spacing w:val="-2"/>
          <w:sz w:val="24"/>
        </w:rPr>
        <w:t> </w:t>
      </w:r>
      <w:r>
        <w:rPr>
          <w:sz w:val="24"/>
        </w:rPr>
        <w:t>характеристик;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932" w:right="3427" w:firstLine="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8"/>
          <w:sz w:val="24"/>
        </w:rPr>
        <w:t> </w:t>
      </w:r>
      <w:r>
        <w:rPr>
          <w:sz w:val="24"/>
        </w:rPr>
        <w:t>информационных</w:t>
      </w:r>
      <w:r>
        <w:rPr>
          <w:spacing w:val="-7"/>
          <w:sz w:val="24"/>
        </w:rPr>
        <w:t> </w:t>
      </w:r>
      <w:r>
        <w:rPr>
          <w:sz w:val="24"/>
        </w:rPr>
        <w:t>знаков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указателей.</w:t>
      </w:r>
      <w:r>
        <w:rPr>
          <w:spacing w:val="-57"/>
          <w:sz w:val="24"/>
        </w:rPr>
        <w:t> </w:t>
      </w:r>
      <w:r>
        <w:rPr>
          <w:sz w:val="24"/>
        </w:rPr>
        <w:t>Запрещается: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52"/>
          <w:sz w:val="24"/>
        </w:rPr>
        <w:t> </w:t>
      </w:r>
      <w:r>
        <w:rPr>
          <w:sz w:val="24"/>
        </w:rPr>
        <w:t>построек</w:t>
      </w:r>
      <w:r>
        <w:rPr>
          <w:spacing w:val="56"/>
          <w:sz w:val="24"/>
        </w:rPr>
        <w:t> </w:t>
      </w:r>
      <w:r>
        <w:rPr>
          <w:sz w:val="24"/>
        </w:rPr>
        <w:t>Ансамбля,</w:t>
      </w:r>
      <w:r>
        <w:rPr>
          <w:spacing w:val="51"/>
          <w:sz w:val="24"/>
        </w:rPr>
        <w:t> </w:t>
      </w:r>
      <w:r>
        <w:rPr>
          <w:sz w:val="24"/>
        </w:rPr>
        <w:t>за</w:t>
      </w:r>
      <w:r>
        <w:rPr>
          <w:spacing w:val="55"/>
          <w:sz w:val="24"/>
        </w:rPr>
        <w:t> </w:t>
      </w:r>
      <w:r>
        <w:rPr>
          <w:sz w:val="24"/>
        </w:rPr>
        <w:t>исключением</w:t>
      </w:r>
      <w:r>
        <w:rPr>
          <w:spacing w:val="52"/>
          <w:sz w:val="24"/>
        </w:rPr>
        <w:t> </w:t>
      </w:r>
      <w:r>
        <w:rPr>
          <w:sz w:val="24"/>
        </w:rPr>
        <w:t>временных</w:t>
      </w:r>
      <w:r>
        <w:rPr>
          <w:spacing w:val="52"/>
          <w:sz w:val="24"/>
        </w:rPr>
        <w:t> </w:t>
      </w:r>
      <w:r>
        <w:rPr>
          <w:sz w:val="24"/>
        </w:rPr>
        <w:t>построек,</w:t>
      </w:r>
      <w:r>
        <w:rPr>
          <w:spacing w:val="55"/>
          <w:sz w:val="24"/>
        </w:rPr>
        <w:t> </w:t>
      </w:r>
      <w:r>
        <w:rPr>
          <w:sz w:val="24"/>
        </w:rPr>
        <w:t>необходимых</w:t>
      </w:r>
      <w:r>
        <w:rPr>
          <w:spacing w:val="-58"/>
          <w:sz w:val="24"/>
        </w:rPr>
        <w:t> </w:t>
      </w:r>
      <w:r>
        <w:rPr>
          <w:sz w:val="24"/>
        </w:rPr>
        <w:t>для проведения</w:t>
      </w:r>
      <w:r>
        <w:rPr>
          <w:spacing w:val="-2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2" w:after="0"/>
        <w:ind w:left="223" w:right="274" w:firstLine="70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44"/>
          <w:sz w:val="24"/>
        </w:rPr>
        <w:t> </w:t>
      </w:r>
      <w:r>
        <w:rPr>
          <w:sz w:val="24"/>
        </w:rPr>
        <w:t>Ансамбля,</w:t>
      </w:r>
      <w:r>
        <w:rPr>
          <w:spacing w:val="41"/>
          <w:sz w:val="24"/>
        </w:rPr>
        <w:t> </w:t>
      </w:r>
      <w:r>
        <w:rPr>
          <w:sz w:val="24"/>
        </w:rPr>
        <w:t>нарушающая</w:t>
      </w:r>
      <w:r>
        <w:rPr>
          <w:spacing w:val="44"/>
          <w:sz w:val="24"/>
        </w:rPr>
        <w:t> </w:t>
      </w:r>
      <w:r>
        <w:rPr>
          <w:sz w:val="24"/>
        </w:rPr>
        <w:t>его</w:t>
      </w:r>
      <w:r>
        <w:rPr>
          <w:spacing w:val="43"/>
          <w:sz w:val="24"/>
        </w:rPr>
        <w:t> </w:t>
      </w:r>
      <w:r>
        <w:rPr>
          <w:sz w:val="24"/>
        </w:rPr>
        <w:t>целостность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4"/>
          <w:sz w:val="24"/>
        </w:rPr>
        <w:t> </w:t>
      </w:r>
      <w:r>
        <w:rPr>
          <w:sz w:val="24"/>
        </w:rPr>
        <w:t>создающая</w:t>
      </w:r>
      <w:r>
        <w:rPr>
          <w:spacing w:val="44"/>
          <w:sz w:val="24"/>
        </w:rPr>
        <w:t> </w:t>
      </w:r>
      <w:r>
        <w:rPr>
          <w:sz w:val="24"/>
        </w:rPr>
        <w:t>угрозу</w:t>
      </w:r>
      <w:r>
        <w:rPr>
          <w:spacing w:val="42"/>
          <w:sz w:val="24"/>
        </w:rPr>
        <w:t> </w:t>
      </w:r>
      <w:r>
        <w:rPr>
          <w:sz w:val="24"/>
        </w:rPr>
        <w:t>его</w:t>
      </w:r>
      <w:r>
        <w:rPr>
          <w:spacing w:val="43"/>
          <w:sz w:val="24"/>
        </w:rPr>
        <w:t> </w:t>
      </w:r>
      <w:r>
        <w:rPr>
          <w:sz w:val="24"/>
        </w:rPr>
        <w:t>повреждения,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разрушения</w:t>
      </w:r>
      <w:r>
        <w:rPr>
          <w:spacing w:val="-6"/>
        </w:rPr>
        <w:t> </w:t>
      </w:r>
      <w:r>
        <w:rPr/>
        <w:t>или</w:t>
      </w:r>
      <w:r>
        <w:rPr>
          <w:spacing w:val="-2"/>
        </w:rPr>
        <w:t> </w:t>
      </w:r>
      <w:r>
        <w:rPr/>
        <w:t>уничтожения;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6"/>
          <w:sz w:val="24"/>
        </w:rPr>
        <w:t> </w:t>
      </w:r>
      <w:r>
        <w:rPr>
          <w:sz w:val="24"/>
        </w:rPr>
        <w:t>посадка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вырубка</w:t>
      </w:r>
      <w:r>
        <w:rPr>
          <w:spacing w:val="-2"/>
          <w:sz w:val="24"/>
        </w:rPr>
        <w:t> </w:t>
      </w:r>
      <w:r>
        <w:rPr>
          <w:sz w:val="24"/>
        </w:rPr>
        <w:t>зеленых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территории Ансамбля;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7"/>
          <w:sz w:val="24"/>
        </w:rPr>
        <w:t> </w:t>
      </w:r>
      <w:r>
        <w:rPr>
          <w:sz w:val="24"/>
        </w:rPr>
        <w:t>конструкций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2" w:after="0"/>
        <w:ind w:left="223" w:right="275" w:firstLine="709"/>
        <w:jc w:val="both"/>
        <w:rPr>
          <w:sz w:val="24"/>
        </w:rPr>
      </w:pPr>
      <w:r>
        <w:rPr>
          <w:sz w:val="24"/>
        </w:rPr>
        <w:t>установка на фасадах, крышах Ансамбля средств технического обеспечения,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2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кондиционеров, телеантенн,</w:t>
      </w:r>
      <w:r>
        <w:rPr>
          <w:spacing w:val="1"/>
          <w:sz w:val="24"/>
        </w:rPr>
        <w:t> </w:t>
      </w:r>
      <w:r>
        <w:rPr>
          <w:sz w:val="24"/>
        </w:rPr>
        <w:t>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-3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3" w:after="0"/>
        <w:ind w:left="1357" w:right="0" w:hanging="426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> </w:t>
      </w:r>
      <w:r>
        <w:rPr>
          <w:sz w:val="24"/>
        </w:rPr>
        <w:t>вышек и</w:t>
      </w:r>
      <w:r>
        <w:rPr>
          <w:spacing w:val="-4"/>
          <w:sz w:val="24"/>
        </w:rPr>
        <w:t> </w:t>
      </w:r>
      <w:r>
        <w:rPr>
          <w:sz w:val="24"/>
        </w:rPr>
        <w:t>антенн</w:t>
      </w:r>
      <w:r>
        <w:rPr>
          <w:spacing w:val="-4"/>
          <w:sz w:val="24"/>
        </w:rPr>
        <w:t> </w:t>
      </w:r>
      <w:r>
        <w:rPr>
          <w:sz w:val="24"/>
        </w:rPr>
        <w:t>сотовой</w:t>
      </w:r>
      <w:r>
        <w:rPr>
          <w:spacing w:val="-3"/>
          <w:sz w:val="24"/>
        </w:rPr>
        <w:t> </w:t>
      </w:r>
      <w:r>
        <w:rPr>
          <w:sz w:val="24"/>
        </w:rPr>
        <w:t>связи;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движение транспорта по территории Ансамбля, за исключением специального;</w:t>
      </w:r>
      <w:r>
        <w:rPr>
          <w:spacing w:val="1"/>
          <w:sz w:val="24"/>
        </w:rPr>
        <w:t> </w:t>
      </w:r>
      <w:r>
        <w:rPr>
          <w:sz w:val="24"/>
        </w:rPr>
        <w:t>прокладка дорог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устройство</w:t>
      </w:r>
      <w:r>
        <w:rPr>
          <w:spacing w:val="-5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2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7"/>
          <w:sz w:val="24"/>
        </w:rPr>
        <w:t> </w:t>
      </w:r>
      <w:r>
        <w:rPr>
          <w:sz w:val="24"/>
        </w:rPr>
        <w:t>воздействие,</w:t>
      </w:r>
      <w:r>
        <w:rPr>
          <w:spacing w:val="-6"/>
          <w:sz w:val="24"/>
        </w:rPr>
        <w:t> </w:t>
      </w:r>
      <w:r>
        <w:rPr>
          <w:sz w:val="24"/>
        </w:rPr>
        <w:t>создающее</w:t>
      </w:r>
      <w:r>
        <w:rPr>
          <w:spacing w:val="-6"/>
          <w:sz w:val="24"/>
        </w:rPr>
        <w:t> </w:t>
      </w:r>
      <w:r>
        <w:rPr>
          <w:sz w:val="24"/>
        </w:rPr>
        <w:t>разрушающие</w:t>
      </w:r>
      <w:r>
        <w:rPr>
          <w:spacing w:val="-9"/>
          <w:sz w:val="24"/>
        </w:rPr>
        <w:t> </w:t>
      </w:r>
      <w:r>
        <w:rPr>
          <w:sz w:val="24"/>
        </w:rPr>
        <w:t>вибрационные</w:t>
      </w:r>
      <w:r>
        <w:rPr>
          <w:spacing w:val="-6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4"/>
          <w:sz w:val="24"/>
        </w:rPr>
        <w:t> </w:t>
      </w:r>
      <w:r>
        <w:rPr>
          <w:sz w:val="24"/>
        </w:rPr>
        <w:t>видов земляных</w:t>
      </w:r>
      <w:r>
        <w:rPr>
          <w:spacing w:val="-8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археологической</w:t>
      </w:r>
      <w:r>
        <w:rPr>
          <w:spacing w:val="-5"/>
          <w:sz w:val="24"/>
        </w:rPr>
        <w:t> </w:t>
      </w:r>
      <w:r>
        <w:rPr>
          <w:sz w:val="24"/>
        </w:rPr>
        <w:t>разведки.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pStyle w:val="BodyText"/>
        <w:spacing w:before="1"/>
        <w:ind w:right="266"/>
      </w:pPr>
      <w:r>
        <w:rPr/>
        <w:t>В целях обеспечения сохранности объекта культурного наследия регионального</w:t>
      </w:r>
      <w:r>
        <w:rPr>
          <w:spacing w:val="1"/>
        </w:rPr>
        <w:t> </w:t>
      </w:r>
      <w:r>
        <w:rPr/>
        <w:t>значения "Комплекс "Вознесенской мануфактуры", XIX - нач. XX вв.", расположенного по</w:t>
      </w:r>
      <w:r>
        <w:rPr>
          <w:spacing w:val="-57"/>
        </w:rPr>
        <w:t> </w:t>
      </w:r>
      <w:r>
        <w:rPr/>
        <w:t>адресу: Московская область, городской округ Пушкинский, город Красноармейск, улица</w:t>
      </w:r>
      <w:r>
        <w:rPr>
          <w:spacing w:val="1"/>
        </w:rPr>
        <w:t> </w:t>
      </w:r>
      <w:r>
        <w:rPr/>
        <w:t>Свердлова, дома 2, 4, 11, пересечение улицы Академика Янгеля и улицы Чкалова (далее -</w:t>
      </w:r>
      <w:r>
        <w:rPr>
          <w:spacing w:val="1"/>
        </w:rPr>
        <w:t> </w:t>
      </w:r>
      <w:r>
        <w:rPr/>
        <w:t>Объект), в его исторической среде на сопряженной с ним территории устанавливаются</w:t>
      </w:r>
      <w:r>
        <w:rPr>
          <w:spacing w:val="1"/>
        </w:rPr>
        <w:t> </w:t>
      </w:r>
      <w:r>
        <w:rPr/>
        <w:t>следующие зоны охраны: охранная зона, зона регулирования застройки и хозяйственной</w:t>
      </w:r>
      <w:r>
        <w:rPr>
          <w:spacing w:val="1"/>
        </w:rPr>
        <w:t> </w:t>
      </w:r>
      <w:r>
        <w:rPr/>
        <w:t>деятельности и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охраняемого</w:t>
      </w:r>
      <w:r>
        <w:rPr>
          <w:spacing w:val="-1"/>
        </w:rPr>
        <w:t> </w:t>
      </w:r>
      <w:r>
        <w:rPr/>
        <w:t>природного</w:t>
      </w:r>
      <w:r>
        <w:rPr>
          <w:spacing w:val="-2"/>
        </w:rPr>
        <w:t> </w:t>
      </w:r>
      <w:r>
        <w:rPr/>
        <w:t>ландшафта.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1"/>
          <w:numId w:val="24"/>
        </w:numPr>
        <w:tabs>
          <w:tab w:pos="3706" w:val="left" w:leader="none"/>
        </w:tabs>
        <w:spacing w:line="240" w:lineRule="auto" w:before="1" w:after="0"/>
        <w:ind w:left="3705" w:right="45" w:hanging="3706"/>
        <w:jc w:val="left"/>
        <w:rPr>
          <w:b/>
          <w:sz w:val="24"/>
        </w:rPr>
      </w:pPr>
      <w:r>
        <w:rPr>
          <w:b/>
          <w:sz w:val="24"/>
          <w:u w:val="thick"/>
        </w:rPr>
        <w:t>Охранная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зона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Объекта</w:t>
      </w:r>
    </w:p>
    <w:p>
      <w:pPr>
        <w:pStyle w:val="BodyText"/>
        <w:spacing w:before="7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69"/>
      </w:pPr>
      <w:r>
        <w:rPr/>
        <w:t>Особый режим использования земель и земельных участков в границах охранной</w:t>
      </w:r>
      <w:r>
        <w:rPr>
          <w:spacing w:val="1"/>
        </w:rPr>
        <w:t> </w:t>
      </w:r>
      <w:r>
        <w:rPr/>
        <w:t>зоны Объекта:</w:t>
      </w:r>
    </w:p>
    <w:p>
      <w:pPr>
        <w:pStyle w:val="ListParagraph"/>
        <w:numPr>
          <w:ilvl w:val="0"/>
          <w:numId w:val="25"/>
        </w:numPr>
        <w:tabs>
          <w:tab w:pos="1195" w:val="left" w:leader="none"/>
        </w:tabs>
        <w:spacing w:line="275" w:lineRule="exact" w:before="3" w:after="0"/>
        <w:ind w:left="1194" w:right="0" w:hanging="263"/>
        <w:jc w:val="both"/>
        <w:rPr>
          <w:sz w:val="24"/>
        </w:rPr>
      </w:pP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хозяйственную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ущерба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сохранности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культурного, не нарушающую ценные ландшафтно-видовые раскрытия, направленную на</w:t>
      </w:r>
      <w:r>
        <w:rPr>
          <w:spacing w:val="1"/>
          <w:sz w:val="24"/>
        </w:rPr>
        <w:t> </w:t>
      </w:r>
      <w:r>
        <w:rPr>
          <w:sz w:val="24"/>
        </w:rPr>
        <w:t>сохранение и восстановление (регенерацию) характерной историко-градостроительной и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-3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рекреационных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прокладку</w:t>
      </w:r>
      <w:r>
        <w:rPr>
          <w:spacing w:val="-57"/>
          <w:sz w:val="24"/>
        </w:rPr>
        <w:t> </w:t>
      </w:r>
      <w:r>
        <w:rPr>
          <w:sz w:val="24"/>
        </w:rPr>
        <w:t>прогулочных пешеходных и велосипедных дорожек, оснащенных современной системой</w:t>
      </w:r>
      <w:r>
        <w:rPr>
          <w:spacing w:val="1"/>
          <w:sz w:val="24"/>
        </w:rPr>
        <w:t> </w:t>
      </w:r>
      <w:r>
        <w:rPr>
          <w:sz w:val="24"/>
        </w:rPr>
        <w:t>ландшафтного</w:t>
      </w:r>
      <w:r>
        <w:rPr>
          <w:spacing w:val="-2"/>
          <w:sz w:val="24"/>
        </w:rPr>
        <w:t> </w:t>
      </w:r>
      <w:r>
        <w:rPr>
          <w:sz w:val="24"/>
        </w:rPr>
        <w:t>освещения;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1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ремонт,</w:t>
      </w:r>
      <w:r>
        <w:rPr>
          <w:spacing w:val="-3"/>
          <w:sz w:val="24"/>
        </w:rPr>
        <w:t> </w:t>
      </w:r>
      <w:r>
        <w:rPr>
          <w:sz w:val="24"/>
        </w:rPr>
        <w:t>реконструкцию</w:t>
      </w:r>
      <w:r>
        <w:rPr>
          <w:spacing w:val="-6"/>
          <w:sz w:val="24"/>
        </w:rPr>
        <w:t> </w:t>
      </w:r>
      <w:r>
        <w:rPr>
          <w:sz w:val="24"/>
        </w:rPr>
        <w:t>существующих</w:t>
      </w:r>
      <w:r>
        <w:rPr>
          <w:spacing w:val="-4"/>
          <w:sz w:val="24"/>
        </w:rPr>
        <w:t> </w:t>
      </w:r>
      <w:r>
        <w:rPr>
          <w:sz w:val="24"/>
        </w:rPr>
        <w:t>зданий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7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 исторической</w:t>
      </w:r>
      <w:r>
        <w:rPr>
          <w:spacing w:val="-2"/>
          <w:sz w:val="24"/>
        </w:rPr>
        <w:t> </w:t>
      </w:r>
      <w:r>
        <w:rPr>
          <w:sz w:val="24"/>
        </w:rPr>
        <w:t>планировки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-2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рекреационных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(мостиков,</w:t>
      </w:r>
      <w:r>
        <w:rPr>
          <w:spacing w:val="1"/>
          <w:sz w:val="24"/>
        </w:rPr>
        <w:t> </w:t>
      </w:r>
      <w:r>
        <w:rPr>
          <w:sz w:val="24"/>
        </w:rPr>
        <w:t>беседок,</w:t>
      </w:r>
      <w:r>
        <w:rPr>
          <w:spacing w:val="1"/>
          <w:sz w:val="24"/>
        </w:rPr>
        <w:t> </w:t>
      </w:r>
      <w:r>
        <w:rPr>
          <w:sz w:val="24"/>
        </w:rPr>
        <w:t>скамеек,</w:t>
      </w:r>
      <w:r>
        <w:rPr>
          <w:spacing w:val="1"/>
          <w:sz w:val="24"/>
        </w:rPr>
        <w:t> </w:t>
      </w:r>
      <w:r>
        <w:rPr>
          <w:sz w:val="24"/>
        </w:rPr>
        <w:t>урн,</w:t>
      </w:r>
      <w:r>
        <w:rPr>
          <w:spacing w:val="1"/>
          <w:sz w:val="24"/>
        </w:rPr>
        <w:t> </w:t>
      </w:r>
      <w:r>
        <w:rPr>
          <w:sz w:val="24"/>
        </w:rPr>
        <w:t>фонарей),</w:t>
      </w:r>
      <w:r>
        <w:rPr>
          <w:spacing w:val="1"/>
          <w:sz w:val="24"/>
        </w:rPr>
        <w:t> </w:t>
      </w:r>
      <w:r>
        <w:rPr>
          <w:sz w:val="24"/>
        </w:rPr>
        <w:t>адаптированных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исторической</w:t>
      </w:r>
      <w:r>
        <w:rPr>
          <w:spacing w:val="-3"/>
          <w:sz w:val="24"/>
        </w:rPr>
        <w:t> </w:t>
      </w:r>
      <w:r>
        <w:rPr>
          <w:sz w:val="24"/>
        </w:rPr>
        <w:t>среде,</w:t>
      </w:r>
      <w:r>
        <w:rPr>
          <w:spacing w:val="1"/>
          <w:sz w:val="24"/>
        </w:rPr>
        <w:t> </w:t>
      </w:r>
      <w:r>
        <w:rPr>
          <w:sz w:val="24"/>
        </w:rPr>
        <w:t>присущей памятнику;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реконструктивных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формирования,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ухода,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древесно-кустарниковой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-57"/>
          <w:sz w:val="24"/>
        </w:rPr>
        <w:t> </w:t>
      </w:r>
      <w:r>
        <w:rPr>
          <w:sz w:val="24"/>
        </w:rPr>
        <w:t>озелененной территории,</w:t>
      </w:r>
      <w:r>
        <w:rPr>
          <w:spacing w:val="-3"/>
          <w:sz w:val="24"/>
        </w:rPr>
        <w:t> </w:t>
      </w:r>
      <w:r>
        <w:rPr>
          <w:sz w:val="24"/>
        </w:rPr>
        <w:t>с последующей</w:t>
      </w:r>
      <w:r>
        <w:rPr>
          <w:spacing w:val="-3"/>
          <w:sz w:val="24"/>
        </w:rPr>
        <w:t> </w:t>
      </w:r>
      <w:r>
        <w:rPr>
          <w:sz w:val="24"/>
        </w:rPr>
        <w:t>компенсацией насаждений;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расчистке</w:t>
      </w:r>
      <w:r>
        <w:rPr>
          <w:spacing w:val="1"/>
          <w:sz w:val="24"/>
        </w:rPr>
        <w:t> </w:t>
      </w:r>
      <w:r>
        <w:rPr>
          <w:sz w:val="24"/>
        </w:rPr>
        <w:t>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склонов,</w:t>
      </w:r>
      <w:r>
        <w:rPr>
          <w:spacing w:val="1"/>
          <w:sz w:val="24"/>
        </w:rPr>
        <w:t> </w:t>
      </w:r>
      <w:r>
        <w:rPr>
          <w:sz w:val="24"/>
        </w:rPr>
        <w:t>укреплению</w:t>
      </w:r>
      <w:r>
        <w:rPr>
          <w:spacing w:val="1"/>
          <w:sz w:val="24"/>
        </w:rPr>
        <w:t> </w:t>
      </w:r>
      <w:r>
        <w:rPr>
          <w:sz w:val="24"/>
        </w:rPr>
        <w:t>береговой</w:t>
      </w:r>
      <w:r>
        <w:rPr>
          <w:spacing w:val="1"/>
          <w:sz w:val="24"/>
        </w:rPr>
        <w:t> </w:t>
      </w:r>
      <w:r>
        <w:rPr>
          <w:sz w:val="24"/>
        </w:rPr>
        <w:t>линии, осуществление мероприятий по ремонту и реконструкции водоотводного канала</w:t>
      </w:r>
      <w:r>
        <w:rPr>
          <w:spacing w:val="1"/>
          <w:sz w:val="24"/>
        </w:rPr>
        <w:t> </w:t>
      </w:r>
      <w:r>
        <w:rPr>
          <w:sz w:val="24"/>
        </w:rPr>
        <w:t>при наличии заключения специалистов об обеспечении сохранности гидрологических и</w:t>
      </w:r>
      <w:r>
        <w:rPr>
          <w:spacing w:val="1"/>
          <w:sz w:val="24"/>
        </w:rPr>
        <w:t> </w:t>
      </w:r>
      <w:r>
        <w:rPr>
          <w:sz w:val="24"/>
        </w:rPr>
        <w:t>экологических</w:t>
      </w:r>
      <w:r>
        <w:rPr>
          <w:spacing w:val="-2"/>
          <w:sz w:val="24"/>
        </w:rPr>
        <w:t> </w:t>
      </w:r>
      <w:r>
        <w:rPr>
          <w:sz w:val="24"/>
        </w:rPr>
        <w:t>условий;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нейтрализацию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</w:t>
      </w:r>
      <w:r>
        <w:rPr>
          <w:spacing w:val="6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архитектуры</w:t>
      </w:r>
      <w:r>
        <w:rPr>
          <w:spacing w:val="52"/>
          <w:sz w:val="24"/>
        </w:rPr>
        <w:t> </w:t>
      </w:r>
      <w:r>
        <w:rPr>
          <w:sz w:val="24"/>
        </w:rPr>
        <w:t>(цветовая</w:t>
      </w:r>
      <w:r>
        <w:rPr>
          <w:spacing w:val="54"/>
          <w:sz w:val="24"/>
        </w:rPr>
        <w:t> </w:t>
      </w:r>
      <w:r>
        <w:rPr>
          <w:sz w:val="24"/>
        </w:rPr>
        <w:t>гамма</w:t>
      </w:r>
      <w:r>
        <w:rPr>
          <w:spacing w:val="54"/>
          <w:sz w:val="24"/>
        </w:rPr>
        <w:t> </w:t>
      </w:r>
      <w:r>
        <w:rPr>
          <w:sz w:val="24"/>
        </w:rPr>
        <w:t>нейтральных</w:t>
      </w:r>
      <w:r>
        <w:rPr>
          <w:spacing w:val="51"/>
          <w:sz w:val="24"/>
        </w:rPr>
        <w:t> </w:t>
      </w:r>
      <w:r>
        <w:rPr>
          <w:sz w:val="24"/>
        </w:rPr>
        <w:t>тонов)</w:t>
      </w:r>
      <w:r>
        <w:rPr>
          <w:spacing w:val="52"/>
          <w:sz w:val="24"/>
        </w:rPr>
        <w:t> </w:t>
      </w:r>
      <w:r>
        <w:rPr>
          <w:sz w:val="24"/>
        </w:rPr>
        <w:t>и</w:t>
      </w:r>
      <w:r>
        <w:rPr>
          <w:spacing w:val="54"/>
          <w:sz w:val="24"/>
        </w:rPr>
        <w:t> </w:t>
      </w:r>
      <w:r>
        <w:rPr>
          <w:sz w:val="24"/>
        </w:rPr>
        <w:t>озеленения</w:t>
      </w:r>
      <w:r>
        <w:rPr>
          <w:spacing w:val="54"/>
          <w:sz w:val="24"/>
        </w:rPr>
        <w:t> </w:t>
      </w:r>
      <w:r>
        <w:rPr>
          <w:sz w:val="24"/>
        </w:rPr>
        <w:t>(устройство</w:t>
      </w:r>
      <w:r>
        <w:rPr>
          <w:spacing w:val="51"/>
          <w:sz w:val="24"/>
        </w:rPr>
        <w:t> </w:t>
      </w:r>
      <w:r>
        <w:rPr>
          <w:sz w:val="24"/>
        </w:rPr>
        <w:t>"зеленой"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кулисы);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69" w:firstLine="709"/>
        <w:jc w:val="both"/>
        <w:rPr>
          <w:sz w:val="24"/>
        </w:rPr>
      </w:pPr>
      <w:r>
        <w:rPr>
          <w:sz w:val="24"/>
        </w:rPr>
        <w:t>огораживание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визуально</w:t>
      </w:r>
      <w:r>
        <w:rPr>
          <w:spacing w:val="1"/>
          <w:sz w:val="24"/>
        </w:rPr>
        <w:t> </w:t>
      </w:r>
      <w:r>
        <w:rPr>
          <w:sz w:val="24"/>
        </w:rPr>
        <w:t>проницаемыми</w:t>
      </w:r>
      <w:r>
        <w:rPr>
          <w:spacing w:val="1"/>
          <w:sz w:val="24"/>
        </w:rPr>
        <w:t> </w:t>
      </w:r>
      <w:r>
        <w:rPr>
          <w:sz w:val="24"/>
        </w:rPr>
        <w:t>ограждениями;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дорожного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дорог,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1"/>
          <w:sz w:val="24"/>
        </w:rPr>
        <w:t> </w:t>
      </w:r>
      <w:r>
        <w:rPr>
          <w:sz w:val="24"/>
        </w:rPr>
        <w:t>проездов,</w:t>
      </w:r>
      <w:r>
        <w:rPr>
          <w:spacing w:val="1"/>
          <w:sz w:val="24"/>
        </w:rPr>
        <w:t> </w:t>
      </w:r>
      <w:r>
        <w:rPr>
          <w:sz w:val="24"/>
        </w:rPr>
        <w:t>прогулочных</w:t>
      </w:r>
      <w:r>
        <w:rPr>
          <w:spacing w:val="1"/>
          <w:sz w:val="24"/>
        </w:rPr>
        <w:t> </w:t>
      </w:r>
      <w:r>
        <w:rPr>
          <w:sz w:val="24"/>
        </w:rPr>
        <w:t>пешеходных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велосипедных</w:t>
      </w:r>
      <w:r>
        <w:rPr>
          <w:spacing w:val="1"/>
          <w:sz w:val="24"/>
        </w:rPr>
        <w:t> </w:t>
      </w:r>
      <w:r>
        <w:rPr>
          <w:sz w:val="24"/>
        </w:rPr>
        <w:t>дорожек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-57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устройство парковок для временного хранения легкового автотранспорта на</w:t>
      </w:r>
      <w:r>
        <w:rPr>
          <w:spacing w:val="1"/>
          <w:sz w:val="24"/>
        </w:rPr>
        <w:t> </w:t>
      </w:r>
      <w:r>
        <w:rPr>
          <w:sz w:val="24"/>
        </w:rPr>
        <w:t>открытых</w:t>
      </w:r>
      <w:r>
        <w:rPr>
          <w:spacing w:val="1"/>
          <w:sz w:val="24"/>
        </w:rPr>
        <w:t> </w:t>
      </w:r>
      <w:r>
        <w:rPr>
          <w:sz w:val="24"/>
        </w:rPr>
        <w:t>участках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1"/>
          <w:sz w:val="24"/>
        </w:rPr>
        <w:t> </w:t>
      </w:r>
      <w:r>
        <w:rPr>
          <w:sz w:val="24"/>
        </w:rPr>
        <w:t>проездов,</w:t>
      </w:r>
      <w:r>
        <w:rPr>
          <w:spacing w:val="1"/>
          <w:sz w:val="24"/>
        </w:rPr>
        <w:t> </w:t>
      </w: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гостевых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приобъектных</w:t>
      </w:r>
      <w:r>
        <w:rPr>
          <w:spacing w:val="1"/>
          <w:sz w:val="24"/>
        </w:rPr>
        <w:t> </w:t>
      </w:r>
      <w:r>
        <w:rPr>
          <w:sz w:val="24"/>
        </w:rPr>
        <w:t>стоянок</w:t>
      </w:r>
      <w:r>
        <w:rPr>
          <w:spacing w:val="1"/>
          <w:sz w:val="24"/>
        </w:rPr>
        <w:t> </w:t>
      </w:r>
      <w:r>
        <w:rPr>
          <w:sz w:val="24"/>
        </w:rPr>
        <w:t>(рекомендуемое</w:t>
      </w:r>
      <w:r>
        <w:rPr>
          <w:spacing w:val="-2"/>
          <w:sz w:val="24"/>
        </w:rPr>
        <w:t> </w:t>
      </w:r>
      <w:r>
        <w:rPr>
          <w:sz w:val="24"/>
        </w:rPr>
        <w:t>покрытие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газонная</w:t>
      </w:r>
      <w:r>
        <w:rPr>
          <w:spacing w:val="-2"/>
          <w:sz w:val="24"/>
        </w:rPr>
        <w:t> </w:t>
      </w:r>
      <w:r>
        <w:rPr>
          <w:sz w:val="24"/>
        </w:rPr>
        <w:t>решетка);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1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земляных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обязательном</w:t>
      </w:r>
      <w:r>
        <w:rPr>
          <w:spacing w:val="-4"/>
          <w:sz w:val="24"/>
        </w:rPr>
        <w:t> </w:t>
      </w:r>
      <w:r>
        <w:rPr>
          <w:sz w:val="24"/>
        </w:rPr>
        <w:t>наблюдении</w:t>
      </w:r>
      <w:r>
        <w:rPr>
          <w:spacing w:val="-6"/>
          <w:sz w:val="24"/>
        </w:rPr>
        <w:t> </w:t>
      </w:r>
      <w:r>
        <w:rPr>
          <w:sz w:val="24"/>
        </w:rPr>
        <w:t>археолога;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элементами</w:t>
      </w:r>
      <w:r>
        <w:rPr>
          <w:spacing w:val="1"/>
          <w:sz w:val="24"/>
        </w:rPr>
        <w:t> </w:t>
      </w:r>
      <w:r>
        <w:rPr>
          <w:sz w:val="24"/>
        </w:rPr>
        <w:t>освещения,</w:t>
      </w:r>
      <w:r>
        <w:rPr>
          <w:spacing w:val="1"/>
          <w:sz w:val="24"/>
        </w:rPr>
        <w:t> </w:t>
      </w:r>
      <w:r>
        <w:rPr>
          <w:sz w:val="24"/>
        </w:rPr>
        <w:t>инженерному</w:t>
      </w:r>
      <w:r>
        <w:rPr>
          <w:spacing w:val="1"/>
          <w:sz w:val="24"/>
        </w:rPr>
        <w:t> </w:t>
      </w:r>
      <w:r>
        <w:rPr>
          <w:sz w:val="24"/>
        </w:rPr>
        <w:t>оборудованию,</w:t>
      </w:r>
      <w:r>
        <w:rPr>
          <w:spacing w:val="1"/>
          <w:sz w:val="24"/>
        </w:rPr>
        <w:t> </w:t>
      </w:r>
      <w:r>
        <w:rPr>
          <w:sz w:val="24"/>
        </w:rPr>
        <w:t>прокладке,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 коммуникаций, необходимых для функционирования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рекреационного</w:t>
      </w:r>
      <w:r>
        <w:rPr>
          <w:spacing w:val="1"/>
          <w:sz w:val="24"/>
        </w:rPr>
        <w:t> </w:t>
      </w:r>
      <w:r>
        <w:rPr>
          <w:sz w:val="24"/>
        </w:rPr>
        <w:t>обслуживания,</w:t>
      </w:r>
      <w:r>
        <w:rPr>
          <w:spacing w:val="1"/>
          <w:sz w:val="24"/>
        </w:rPr>
        <w:t> </w:t>
      </w:r>
      <w:r>
        <w:rPr>
          <w:sz w:val="24"/>
        </w:rPr>
        <w:t>прилегающей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-3"/>
          <w:sz w:val="24"/>
        </w:rPr>
        <w:t> </w:t>
      </w:r>
      <w:r>
        <w:rPr>
          <w:sz w:val="24"/>
        </w:rPr>
        <w:t>ценных</w:t>
      </w:r>
      <w:r>
        <w:rPr>
          <w:spacing w:val="-3"/>
          <w:sz w:val="24"/>
        </w:rPr>
        <w:t> </w:t>
      </w:r>
      <w:r>
        <w:rPr>
          <w:sz w:val="24"/>
        </w:rPr>
        <w:t>насаждений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последующей</w:t>
      </w:r>
      <w:r>
        <w:rPr>
          <w:spacing w:val="-3"/>
          <w:sz w:val="24"/>
        </w:rPr>
        <w:t> </w:t>
      </w:r>
      <w:r>
        <w:rPr>
          <w:sz w:val="24"/>
        </w:rPr>
        <w:t>рекультивацией</w:t>
      </w:r>
      <w:r>
        <w:rPr>
          <w:spacing w:val="-6"/>
          <w:sz w:val="24"/>
        </w:rPr>
        <w:t> </w:t>
      </w:r>
      <w:r>
        <w:rPr>
          <w:sz w:val="24"/>
        </w:rPr>
        <w:t>нарушенных</w:t>
      </w:r>
      <w:r>
        <w:rPr>
          <w:spacing w:val="-4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25"/>
        </w:numPr>
        <w:tabs>
          <w:tab w:pos="1195" w:val="left" w:leader="none"/>
        </w:tabs>
        <w:spacing w:line="274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любую хозяйственную деятельность без разрешения органов охраны 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(регенерацией)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хозяйственную деятельность, вызывающую загрязнение почв, воздушного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водного</w:t>
      </w:r>
      <w:r>
        <w:rPr>
          <w:spacing w:val="1"/>
          <w:sz w:val="24"/>
        </w:rPr>
        <w:t> </w:t>
      </w:r>
      <w:r>
        <w:rPr>
          <w:sz w:val="24"/>
        </w:rPr>
        <w:t>бассейнов,</w:t>
      </w:r>
      <w:r>
        <w:rPr>
          <w:spacing w:val="1"/>
          <w:sz w:val="24"/>
        </w:rPr>
        <w:t> </w:t>
      </w:r>
      <w:r>
        <w:rPr>
          <w:sz w:val="24"/>
        </w:rPr>
        <w:t>поверхностных</w:t>
      </w:r>
      <w:r>
        <w:rPr>
          <w:spacing w:val="1"/>
          <w:sz w:val="24"/>
        </w:rPr>
        <w:t> </w:t>
      </w:r>
      <w:r>
        <w:rPr>
          <w:sz w:val="24"/>
        </w:rPr>
        <w:t>стоков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характерных</w:t>
      </w:r>
      <w:r>
        <w:rPr>
          <w:spacing w:val="1"/>
          <w:sz w:val="24"/>
        </w:rPr>
        <w:t> </w:t>
      </w:r>
      <w:r>
        <w:rPr>
          <w:sz w:val="24"/>
        </w:rPr>
        <w:t>гидрологических</w:t>
      </w:r>
      <w:r>
        <w:rPr>
          <w:spacing w:val="-2"/>
          <w:sz w:val="24"/>
        </w:rPr>
        <w:t> </w:t>
      </w:r>
      <w:r>
        <w:rPr>
          <w:sz w:val="24"/>
        </w:rPr>
        <w:t>условий (изменение</w:t>
      </w:r>
      <w:r>
        <w:rPr>
          <w:spacing w:val="1"/>
          <w:sz w:val="24"/>
        </w:rPr>
        <w:t> </w:t>
      </w:r>
      <w:r>
        <w:rPr>
          <w:sz w:val="24"/>
        </w:rPr>
        <w:t>уровня грунтовых</w:t>
      </w:r>
      <w:r>
        <w:rPr>
          <w:spacing w:val="-1"/>
          <w:sz w:val="24"/>
        </w:rPr>
        <w:t> </w:t>
      </w:r>
      <w:r>
        <w:rPr>
          <w:sz w:val="24"/>
        </w:rPr>
        <w:t>вод);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благоустройство,</w:t>
      </w:r>
      <w:r>
        <w:rPr>
          <w:spacing w:val="-6"/>
          <w:sz w:val="24"/>
        </w:rPr>
        <w:t> </w:t>
      </w:r>
      <w:r>
        <w:rPr>
          <w:sz w:val="24"/>
        </w:rPr>
        <w:t>ведущее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изменению</w:t>
      </w:r>
      <w:r>
        <w:rPr>
          <w:spacing w:val="-6"/>
          <w:sz w:val="24"/>
        </w:rPr>
        <w:t> </w:t>
      </w:r>
      <w:r>
        <w:rPr>
          <w:sz w:val="24"/>
        </w:rPr>
        <w:t>исторического</w:t>
      </w:r>
      <w:r>
        <w:rPr>
          <w:spacing w:val="-5"/>
          <w:sz w:val="24"/>
        </w:rPr>
        <w:t> </w:t>
      </w:r>
      <w:r>
        <w:rPr>
          <w:sz w:val="24"/>
        </w:rPr>
        <w:t>облика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21"/>
          <w:sz w:val="24"/>
        </w:rPr>
        <w:t> </w:t>
      </w:r>
      <w:r>
        <w:rPr>
          <w:sz w:val="24"/>
        </w:rPr>
        <w:t>трассировки</w:t>
      </w:r>
      <w:r>
        <w:rPr>
          <w:spacing w:val="21"/>
          <w:sz w:val="24"/>
        </w:rPr>
        <w:t> </w:t>
      </w:r>
      <w:r>
        <w:rPr>
          <w:sz w:val="24"/>
        </w:rPr>
        <w:t>исторических</w:t>
      </w:r>
      <w:r>
        <w:rPr>
          <w:spacing w:val="19"/>
          <w:sz w:val="24"/>
        </w:rPr>
        <w:t> </w:t>
      </w:r>
      <w:r>
        <w:rPr>
          <w:sz w:val="24"/>
        </w:rPr>
        <w:t>подъездных</w:t>
      </w:r>
      <w:r>
        <w:rPr>
          <w:spacing w:val="22"/>
          <w:sz w:val="24"/>
        </w:rPr>
        <w:t> </w:t>
      </w:r>
      <w:r>
        <w:rPr>
          <w:sz w:val="24"/>
        </w:rPr>
        <w:t>дорог,</w:t>
      </w:r>
      <w:r>
        <w:rPr>
          <w:spacing w:val="25"/>
          <w:sz w:val="24"/>
        </w:rPr>
        <w:t> </w:t>
      </w:r>
      <w:r>
        <w:rPr>
          <w:sz w:val="24"/>
        </w:rPr>
        <w:t>прокладку</w:t>
      </w:r>
      <w:r>
        <w:rPr>
          <w:spacing w:val="19"/>
          <w:sz w:val="24"/>
        </w:rPr>
        <w:t> </w:t>
      </w:r>
      <w:r>
        <w:rPr>
          <w:sz w:val="24"/>
        </w:rPr>
        <w:t>новых</w:t>
      </w:r>
      <w:r>
        <w:rPr>
          <w:spacing w:val="-57"/>
          <w:sz w:val="24"/>
        </w:rPr>
        <w:t> </w:t>
      </w:r>
      <w:r>
        <w:rPr>
          <w:sz w:val="24"/>
        </w:rPr>
        <w:t>трасс</w:t>
      </w:r>
      <w:r>
        <w:rPr>
          <w:spacing w:val="-1"/>
          <w:sz w:val="24"/>
        </w:rPr>
        <w:t> </w:t>
      </w:r>
      <w:r>
        <w:rPr>
          <w:sz w:val="24"/>
        </w:rPr>
        <w:t>дорог, организацию</w:t>
      </w:r>
      <w:r>
        <w:rPr>
          <w:spacing w:val="-2"/>
          <w:sz w:val="24"/>
        </w:rPr>
        <w:t> </w:t>
      </w:r>
      <w:r>
        <w:rPr>
          <w:sz w:val="24"/>
        </w:rPr>
        <w:t>автостоянок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постоянного</w:t>
      </w:r>
      <w:r>
        <w:rPr>
          <w:spacing w:val="-2"/>
          <w:sz w:val="24"/>
        </w:rPr>
        <w:t> </w:t>
      </w:r>
      <w:r>
        <w:rPr>
          <w:sz w:val="24"/>
        </w:rPr>
        <w:t>хранения</w:t>
      </w:r>
      <w:r>
        <w:rPr>
          <w:spacing w:val="-3"/>
          <w:sz w:val="24"/>
        </w:rPr>
        <w:t> </w:t>
      </w:r>
      <w:r>
        <w:rPr>
          <w:sz w:val="24"/>
        </w:rPr>
        <w:t>автомобилей;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66" w:firstLine="709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27"/>
          <w:sz w:val="24"/>
        </w:rPr>
        <w:t> </w:t>
      </w:r>
      <w:r>
        <w:rPr>
          <w:sz w:val="24"/>
        </w:rPr>
        <w:t>динамическое</w:t>
      </w:r>
      <w:r>
        <w:rPr>
          <w:spacing w:val="29"/>
          <w:sz w:val="24"/>
        </w:rPr>
        <w:t> </w:t>
      </w:r>
      <w:r>
        <w:rPr>
          <w:sz w:val="24"/>
        </w:rPr>
        <w:t>воздействие</w:t>
      </w:r>
      <w:r>
        <w:rPr>
          <w:spacing w:val="27"/>
          <w:sz w:val="24"/>
        </w:rPr>
        <w:t> </w:t>
      </w:r>
      <w:r>
        <w:rPr>
          <w:sz w:val="24"/>
        </w:rPr>
        <w:t>на</w:t>
      </w:r>
      <w:r>
        <w:rPr>
          <w:spacing w:val="31"/>
          <w:sz w:val="24"/>
        </w:rPr>
        <w:t> </w:t>
      </w:r>
      <w:r>
        <w:rPr>
          <w:sz w:val="24"/>
        </w:rPr>
        <w:t>грунты</w:t>
      </w:r>
      <w:r>
        <w:rPr>
          <w:spacing w:val="29"/>
          <w:sz w:val="24"/>
        </w:rPr>
        <w:t> </w:t>
      </w: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зоне</w:t>
      </w:r>
      <w:r>
        <w:rPr>
          <w:spacing w:val="27"/>
          <w:sz w:val="24"/>
        </w:rPr>
        <w:t> </w:t>
      </w:r>
      <w:r>
        <w:rPr>
          <w:sz w:val="24"/>
        </w:rPr>
        <w:t>их</w:t>
      </w:r>
      <w:r>
        <w:rPr>
          <w:spacing w:val="28"/>
          <w:sz w:val="24"/>
        </w:rPr>
        <w:t> </w:t>
      </w:r>
      <w:r>
        <w:rPr>
          <w:sz w:val="24"/>
        </w:rPr>
        <w:t>взаимодействия</w:t>
      </w:r>
      <w:r>
        <w:rPr>
          <w:spacing w:val="30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Объектом, создающее</w:t>
      </w:r>
      <w:r>
        <w:rPr>
          <w:spacing w:val="-2"/>
          <w:sz w:val="24"/>
        </w:rPr>
        <w:t> </w:t>
      </w:r>
      <w:r>
        <w:rPr>
          <w:sz w:val="24"/>
        </w:rPr>
        <w:t>разрушающие</w:t>
      </w:r>
      <w:r>
        <w:rPr>
          <w:spacing w:val="-3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1" w:firstLine="709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43"/>
          <w:sz w:val="24"/>
        </w:rPr>
        <w:t> </w:t>
      </w:r>
      <w:r>
        <w:rPr>
          <w:sz w:val="24"/>
        </w:rPr>
        <w:t>автомобильных</w:t>
      </w:r>
      <w:r>
        <w:rPr>
          <w:spacing w:val="46"/>
          <w:sz w:val="24"/>
        </w:rPr>
        <w:t> </w:t>
      </w:r>
      <w:r>
        <w:rPr>
          <w:sz w:val="24"/>
        </w:rPr>
        <w:t>дорог,</w:t>
      </w:r>
      <w:r>
        <w:rPr>
          <w:spacing w:val="49"/>
          <w:sz w:val="24"/>
        </w:rPr>
        <w:t> </w:t>
      </w:r>
      <w:r>
        <w:rPr>
          <w:sz w:val="24"/>
        </w:rPr>
        <w:t>организацию</w:t>
      </w:r>
      <w:r>
        <w:rPr>
          <w:spacing w:val="48"/>
          <w:sz w:val="24"/>
        </w:rPr>
        <w:t> </w:t>
      </w:r>
      <w:r>
        <w:rPr>
          <w:sz w:val="24"/>
        </w:rPr>
        <w:t>автостоянок</w:t>
      </w:r>
      <w:r>
        <w:rPr>
          <w:spacing w:val="49"/>
          <w:sz w:val="24"/>
        </w:rPr>
        <w:t> </w:t>
      </w:r>
      <w:r>
        <w:rPr>
          <w:sz w:val="24"/>
        </w:rPr>
        <w:t>для</w:t>
      </w:r>
      <w:r>
        <w:rPr>
          <w:spacing w:val="48"/>
          <w:sz w:val="24"/>
        </w:rPr>
        <w:t> </w:t>
      </w:r>
      <w:r>
        <w:rPr>
          <w:sz w:val="24"/>
        </w:rPr>
        <w:t>постоянного</w:t>
      </w:r>
      <w:r>
        <w:rPr>
          <w:spacing w:val="-57"/>
          <w:sz w:val="24"/>
        </w:rPr>
        <w:t> </w:t>
      </w:r>
      <w:r>
        <w:rPr>
          <w:sz w:val="24"/>
        </w:rPr>
        <w:t>хранения</w:t>
      </w:r>
      <w:r>
        <w:rPr>
          <w:spacing w:val="-3"/>
          <w:sz w:val="24"/>
        </w:rPr>
        <w:t> </w:t>
      </w:r>
      <w:r>
        <w:rPr>
          <w:sz w:val="24"/>
        </w:rPr>
        <w:t>автомобилей;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66" w:firstLine="709"/>
        <w:jc w:val="left"/>
        <w:rPr>
          <w:sz w:val="24"/>
        </w:rPr>
      </w:pPr>
      <w:r>
        <w:rPr>
          <w:sz w:val="24"/>
        </w:rPr>
        <w:t>установку</w:t>
      </w:r>
      <w:r>
        <w:rPr>
          <w:spacing w:val="-3"/>
          <w:sz w:val="24"/>
        </w:rPr>
        <w:t> </w:t>
      </w:r>
      <w:r>
        <w:rPr>
          <w:sz w:val="24"/>
        </w:rPr>
        <w:t>стационарных</w:t>
      </w:r>
      <w:r>
        <w:rPr>
          <w:spacing w:val="-3"/>
          <w:sz w:val="24"/>
        </w:rPr>
        <w:t> </w:t>
      </w:r>
      <w:r>
        <w:rPr>
          <w:sz w:val="24"/>
        </w:rPr>
        <w:t>рекламных щитов,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3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баннеров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растяжек</w:t>
      </w:r>
      <w:r>
        <w:rPr>
          <w:spacing w:val="4"/>
          <w:sz w:val="24"/>
        </w:rPr>
        <w:t> </w:t>
      </w:r>
      <w:r>
        <w:rPr>
          <w:sz w:val="24"/>
        </w:rPr>
        <w:t>вдоль</w:t>
      </w:r>
      <w:r>
        <w:rPr>
          <w:spacing w:val="-57"/>
          <w:sz w:val="24"/>
        </w:rPr>
        <w:t> </w:t>
      </w:r>
      <w:r>
        <w:rPr>
          <w:sz w:val="24"/>
        </w:rPr>
        <w:t>исторических</w:t>
      </w:r>
      <w:r>
        <w:rPr>
          <w:spacing w:val="-2"/>
          <w:sz w:val="24"/>
        </w:rPr>
        <w:t> </w:t>
      </w:r>
      <w:r>
        <w:rPr>
          <w:sz w:val="24"/>
        </w:rPr>
        <w:t>подъездных</w:t>
      </w:r>
      <w:r>
        <w:rPr>
          <w:spacing w:val="-1"/>
          <w:sz w:val="24"/>
        </w:rPr>
        <w:t> </w:t>
      </w:r>
      <w:r>
        <w:rPr>
          <w:sz w:val="24"/>
        </w:rPr>
        <w:t>дорог;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37" w:lineRule="auto" w:before="5" w:after="0"/>
        <w:ind w:left="223" w:right="275" w:firstLine="709"/>
        <w:jc w:val="left"/>
        <w:rPr>
          <w:sz w:val="24"/>
        </w:rPr>
      </w:pPr>
      <w:r>
        <w:rPr>
          <w:sz w:val="24"/>
        </w:rPr>
        <w:t>сплошную</w:t>
      </w:r>
      <w:r>
        <w:rPr>
          <w:spacing w:val="48"/>
          <w:sz w:val="24"/>
        </w:rPr>
        <w:t> </w:t>
      </w:r>
      <w:r>
        <w:rPr>
          <w:sz w:val="24"/>
        </w:rPr>
        <w:t>рубку</w:t>
      </w:r>
      <w:r>
        <w:rPr>
          <w:spacing w:val="44"/>
          <w:sz w:val="24"/>
        </w:rPr>
        <w:t> </w:t>
      </w:r>
      <w:r>
        <w:rPr>
          <w:sz w:val="24"/>
        </w:rPr>
        <w:t>насаждений,</w:t>
      </w:r>
      <w:r>
        <w:rPr>
          <w:spacing w:val="45"/>
          <w:sz w:val="24"/>
        </w:rPr>
        <w:t> </w:t>
      </w:r>
      <w:r>
        <w:rPr>
          <w:sz w:val="24"/>
        </w:rPr>
        <w:t>порчу</w:t>
      </w:r>
      <w:r>
        <w:rPr>
          <w:spacing w:val="44"/>
          <w:sz w:val="24"/>
        </w:rPr>
        <w:t> </w:t>
      </w:r>
      <w:r>
        <w:rPr>
          <w:sz w:val="24"/>
        </w:rPr>
        <w:t>видового</w:t>
      </w:r>
      <w:r>
        <w:rPr>
          <w:spacing w:val="46"/>
          <w:sz w:val="24"/>
        </w:rPr>
        <w:t> </w:t>
      </w:r>
      <w:r>
        <w:rPr>
          <w:sz w:val="24"/>
        </w:rPr>
        <w:t>состава,</w:t>
      </w:r>
      <w:r>
        <w:rPr>
          <w:spacing w:val="46"/>
          <w:sz w:val="24"/>
        </w:rPr>
        <w:t> </w:t>
      </w:r>
      <w:r>
        <w:rPr>
          <w:sz w:val="24"/>
        </w:rPr>
        <w:t>уничтожение</w:t>
      </w:r>
      <w:r>
        <w:rPr>
          <w:spacing w:val="46"/>
          <w:sz w:val="24"/>
        </w:rPr>
        <w:t> </w:t>
      </w:r>
      <w:r>
        <w:rPr>
          <w:sz w:val="24"/>
        </w:rPr>
        <w:t>ценной</w:t>
      </w:r>
      <w:r>
        <w:rPr>
          <w:spacing w:val="-57"/>
          <w:sz w:val="24"/>
        </w:rPr>
        <w:t> </w:t>
      </w:r>
      <w:r>
        <w:rPr>
          <w:sz w:val="24"/>
        </w:rPr>
        <w:t>почвозащитной</w:t>
      </w:r>
      <w:r>
        <w:rPr>
          <w:spacing w:val="-3"/>
          <w:sz w:val="24"/>
        </w:rPr>
        <w:t> </w:t>
      </w:r>
      <w:r>
        <w:rPr>
          <w:sz w:val="24"/>
        </w:rPr>
        <w:t>и берегозащитной</w:t>
      </w:r>
      <w:r>
        <w:rPr>
          <w:spacing w:val="-6"/>
          <w:sz w:val="24"/>
        </w:rPr>
        <w:t> </w:t>
      </w:r>
      <w:r>
        <w:rPr>
          <w:sz w:val="24"/>
        </w:rPr>
        <w:t>растительности (вблизи</w:t>
      </w:r>
      <w:r>
        <w:rPr>
          <w:spacing w:val="-3"/>
          <w:sz w:val="24"/>
        </w:rPr>
        <w:t> </w:t>
      </w:r>
      <w:r>
        <w:rPr>
          <w:sz w:val="24"/>
        </w:rPr>
        <w:t>реки</w:t>
      </w:r>
      <w:r>
        <w:rPr>
          <w:spacing w:val="-2"/>
          <w:sz w:val="24"/>
        </w:rPr>
        <w:t> </w:t>
      </w:r>
      <w:r>
        <w:rPr>
          <w:sz w:val="24"/>
        </w:rPr>
        <w:t>Вори);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уничтожение ценных насаждений (старовозрастных деревьев ценных пород,</w:t>
      </w:r>
      <w:r>
        <w:rPr>
          <w:spacing w:val="1"/>
          <w:sz w:val="24"/>
        </w:rPr>
        <w:t> </w:t>
      </w:r>
      <w:r>
        <w:rPr>
          <w:sz w:val="24"/>
        </w:rPr>
        <w:t>рядовых</w:t>
      </w:r>
      <w:r>
        <w:rPr>
          <w:spacing w:val="-2"/>
          <w:sz w:val="24"/>
        </w:rPr>
        <w:t> </w:t>
      </w:r>
      <w:r>
        <w:rPr>
          <w:sz w:val="24"/>
        </w:rPr>
        <w:t>посадок</w:t>
      </w:r>
      <w:r>
        <w:rPr>
          <w:spacing w:val="-1"/>
          <w:sz w:val="24"/>
        </w:rPr>
        <w:t> </w:t>
      </w:r>
      <w:r>
        <w:rPr>
          <w:sz w:val="24"/>
        </w:rPr>
        <w:t>вдоль</w:t>
      </w:r>
      <w:r>
        <w:rPr>
          <w:spacing w:val="2"/>
          <w:sz w:val="24"/>
        </w:rPr>
        <w:t> </w:t>
      </w:r>
      <w:r>
        <w:rPr>
          <w:sz w:val="24"/>
        </w:rPr>
        <w:t>исторических</w:t>
      </w:r>
      <w:r>
        <w:rPr>
          <w:spacing w:val="-2"/>
          <w:sz w:val="24"/>
        </w:rPr>
        <w:t> </w:t>
      </w:r>
      <w:r>
        <w:rPr>
          <w:sz w:val="24"/>
        </w:rPr>
        <w:t>подъездных</w:t>
      </w:r>
      <w:r>
        <w:rPr>
          <w:spacing w:val="-1"/>
          <w:sz w:val="24"/>
        </w:rPr>
        <w:t> </w:t>
      </w:r>
      <w:r>
        <w:rPr>
          <w:sz w:val="24"/>
        </w:rPr>
        <w:t>дорог);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самовольных</w:t>
      </w:r>
      <w:r>
        <w:rPr>
          <w:spacing w:val="1"/>
          <w:sz w:val="24"/>
        </w:rPr>
        <w:t> </w:t>
      </w:r>
      <w:r>
        <w:rPr>
          <w:sz w:val="24"/>
        </w:rPr>
        <w:t>раскопок,</w:t>
      </w:r>
      <w:r>
        <w:rPr>
          <w:spacing w:val="1"/>
          <w:sz w:val="24"/>
        </w:rPr>
        <w:t> </w:t>
      </w:r>
      <w:r>
        <w:rPr>
          <w:sz w:val="24"/>
        </w:rPr>
        <w:t>изъятие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предметов</w:t>
      </w:r>
      <w:r>
        <w:rPr>
          <w:spacing w:val="60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обнаружения;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значительное изменение рельефа местности (срезка, подсыпка более 0,5 м) без</w:t>
      </w:r>
      <w:r>
        <w:rPr>
          <w:spacing w:val="1"/>
          <w:sz w:val="24"/>
        </w:rPr>
        <w:t> </w:t>
      </w:r>
      <w:r>
        <w:rPr>
          <w:sz w:val="24"/>
        </w:rPr>
        <w:t>обоснования,</w:t>
      </w:r>
      <w:r>
        <w:rPr>
          <w:spacing w:val="1"/>
          <w:sz w:val="24"/>
        </w:rPr>
        <w:t> </w:t>
      </w:r>
      <w:r>
        <w:rPr>
          <w:sz w:val="24"/>
        </w:rPr>
        <w:t>распашку</w:t>
      </w:r>
      <w:r>
        <w:rPr>
          <w:spacing w:val="1"/>
          <w:sz w:val="24"/>
        </w:rPr>
        <w:t> </w:t>
      </w:r>
      <w:r>
        <w:rPr>
          <w:sz w:val="24"/>
        </w:rPr>
        <w:t>склонов,</w:t>
      </w:r>
      <w:r>
        <w:rPr>
          <w:spacing w:val="1"/>
          <w:sz w:val="24"/>
        </w:rPr>
        <w:t> </w:t>
      </w:r>
      <w:r>
        <w:rPr>
          <w:sz w:val="24"/>
        </w:rPr>
        <w:t>захламление,</w:t>
      </w:r>
      <w:r>
        <w:rPr>
          <w:spacing w:val="1"/>
          <w:sz w:val="24"/>
        </w:rPr>
        <w:t> </w:t>
      </w:r>
      <w:r>
        <w:rPr>
          <w:sz w:val="24"/>
        </w:rPr>
        <w:t>засыпку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водоотводного</w:t>
      </w:r>
      <w:r>
        <w:rPr>
          <w:spacing w:val="1"/>
          <w:sz w:val="24"/>
        </w:rPr>
        <w:t> </w:t>
      </w:r>
      <w:r>
        <w:rPr>
          <w:sz w:val="24"/>
        </w:rPr>
        <w:t>канала,</w:t>
      </w:r>
      <w:r>
        <w:rPr>
          <w:spacing w:val="-3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мелиоративных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обоснования;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гидрологические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экологические</w:t>
      </w:r>
      <w:r>
        <w:rPr>
          <w:spacing w:val="-2"/>
          <w:sz w:val="24"/>
        </w:rPr>
        <w:t> </w:t>
      </w:r>
      <w:r>
        <w:rPr>
          <w:sz w:val="24"/>
        </w:rPr>
        <w:t>условия;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5" w:firstLine="709"/>
        <w:jc w:val="both"/>
        <w:rPr>
          <w:sz w:val="24"/>
        </w:rPr>
      </w:pPr>
      <w:r>
        <w:rPr>
          <w:sz w:val="24"/>
        </w:rPr>
        <w:t>разведение</w:t>
      </w:r>
      <w:r>
        <w:rPr>
          <w:spacing w:val="1"/>
          <w:sz w:val="24"/>
        </w:rPr>
        <w:t> </w:t>
      </w:r>
      <w:r>
        <w:rPr>
          <w:sz w:val="24"/>
        </w:rPr>
        <w:t>костров</w:t>
      </w:r>
      <w:r>
        <w:rPr>
          <w:spacing w:val="1"/>
          <w:sz w:val="24"/>
        </w:rPr>
        <w:t> </w:t>
      </w:r>
      <w:r>
        <w:rPr>
          <w:sz w:val="24"/>
        </w:rPr>
        <w:t>вне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отведенных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1"/>
          <w:sz w:val="24"/>
        </w:rPr>
        <w:t> </w:t>
      </w:r>
      <w:r>
        <w:rPr>
          <w:sz w:val="24"/>
        </w:rPr>
        <w:t>мест,</w:t>
      </w:r>
      <w:r>
        <w:rPr>
          <w:spacing w:val="-57"/>
          <w:sz w:val="24"/>
        </w:rPr>
        <w:t> </w:t>
      </w:r>
      <w:r>
        <w:rPr>
          <w:sz w:val="24"/>
        </w:rPr>
        <w:t>использование</w:t>
      </w:r>
      <w:r>
        <w:rPr>
          <w:spacing w:val="-3"/>
          <w:sz w:val="24"/>
        </w:rPr>
        <w:t> </w:t>
      </w:r>
      <w:r>
        <w:rPr>
          <w:sz w:val="24"/>
        </w:rPr>
        <w:t>пиротехнических</w:t>
      </w:r>
      <w:r>
        <w:rPr>
          <w:spacing w:val="-1"/>
          <w:sz w:val="24"/>
        </w:rPr>
        <w:t> </w:t>
      </w:r>
      <w:r>
        <w:rPr>
          <w:sz w:val="24"/>
        </w:rPr>
        <w:t>средств и</w:t>
      </w:r>
      <w:r>
        <w:rPr>
          <w:spacing w:val="1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ремонтно-реставрационных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 их</w:t>
      </w:r>
      <w:r>
        <w:rPr>
          <w:spacing w:val="-1"/>
          <w:sz w:val="24"/>
        </w:rPr>
        <w:t> </w:t>
      </w:r>
      <w:r>
        <w:rPr>
          <w:sz w:val="24"/>
        </w:rPr>
        <w:t>разборкой;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87" w:after="0"/>
        <w:ind w:left="223" w:right="266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(телекоммуникационных</w:t>
      </w:r>
      <w:r>
        <w:rPr>
          <w:spacing w:val="1"/>
          <w:sz w:val="24"/>
        </w:rPr>
        <w:t> </w:t>
      </w:r>
      <w:r>
        <w:rPr>
          <w:sz w:val="24"/>
        </w:rPr>
        <w:t>вышек,</w:t>
      </w:r>
      <w:r>
        <w:rPr>
          <w:spacing w:val="1"/>
          <w:sz w:val="24"/>
        </w:rPr>
        <w:t> </w:t>
      </w:r>
      <w:r>
        <w:rPr>
          <w:sz w:val="24"/>
        </w:rPr>
        <w:t>антенных</w:t>
      </w:r>
      <w:r>
        <w:rPr>
          <w:spacing w:val="-2"/>
          <w:sz w:val="24"/>
        </w:rPr>
        <w:t> </w:t>
      </w:r>
      <w:r>
        <w:rPr>
          <w:sz w:val="24"/>
        </w:rPr>
        <w:t>мачт,</w:t>
      </w:r>
      <w:r>
        <w:rPr>
          <w:spacing w:val="-3"/>
          <w:sz w:val="24"/>
        </w:rPr>
        <w:t> </w:t>
      </w:r>
      <w:r>
        <w:rPr>
          <w:sz w:val="24"/>
        </w:rPr>
        <w:t>рекламных</w:t>
      </w:r>
      <w:r>
        <w:rPr>
          <w:spacing w:val="-5"/>
          <w:sz w:val="24"/>
        </w:rPr>
        <w:t> </w:t>
      </w:r>
      <w:r>
        <w:rPr>
          <w:sz w:val="24"/>
        </w:rPr>
        <w:t>стел</w:t>
      </w:r>
      <w:r>
        <w:rPr>
          <w:spacing w:val="-2"/>
          <w:sz w:val="24"/>
        </w:rPr>
        <w:t> </w:t>
      </w:r>
      <w:r>
        <w:rPr>
          <w:sz w:val="24"/>
        </w:rPr>
        <w:t>и иных</w:t>
      </w:r>
      <w:r>
        <w:rPr>
          <w:spacing w:val="-2"/>
          <w:sz w:val="24"/>
        </w:rPr>
        <w:t> </w:t>
      </w:r>
      <w:r>
        <w:rPr>
          <w:sz w:val="24"/>
        </w:rPr>
        <w:t>значительных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высоте</w:t>
      </w:r>
      <w:r>
        <w:rPr>
          <w:spacing w:val="-3"/>
          <w:sz w:val="24"/>
        </w:rPr>
        <w:t> </w:t>
      </w:r>
      <w:r>
        <w:rPr>
          <w:sz w:val="24"/>
        </w:rPr>
        <w:t>сооружений);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организацию свалок и необорудованных мест для сбора мусора, размещение</w:t>
      </w:r>
      <w:r>
        <w:rPr>
          <w:spacing w:val="1"/>
          <w:sz w:val="24"/>
        </w:rPr>
        <w:t> </w:t>
      </w:r>
      <w:r>
        <w:rPr>
          <w:sz w:val="24"/>
        </w:rPr>
        <w:t>площадок с мусорными контейнерами в зонах ценных ландшафтно-видовых раскрытий на</w:t>
      </w:r>
      <w:r>
        <w:rPr>
          <w:spacing w:val="-57"/>
          <w:sz w:val="24"/>
        </w:rPr>
        <w:t> </w:t>
      </w:r>
      <w:r>
        <w:rPr>
          <w:sz w:val="24"/>
        </w:rPr>
        <w:t>территорию памятника.</w:t>
      </w:r>
    </w:p>
    <w:p>
      <w:pPr>
        <w:pStyle w:val="BodyText"/>
        <w:ind w:left="0" w:firstLine="0"/>
        <w:jc w:val="left"/>
      </w:pPr>
    </w:p>
    <w:p>
      <w:pPr>
        <w:pStyle w:val="BodyText"/>
        <w:ind w:right="272"/>
      </w:pPr>
      <w:r>
        <w:rPr/>
        <w:t>Требования к градостроительным регламентам в границах территории охранной</w:t>
      </w:r>
      <w:r>
        <w:rPr>
          <w:spacing w:val="1"/>
        </w:rPr>
        <w:t> </w:t>
      </w:r>
      <w:r>
        <w:rPr/>
        <w:t>зоны Объекта</w:t>
      </w:r>
      <w:r>
        <w:rPr>
          <w:spacing w:val="-2"/>
        </w:rPr>
        <w:t> </w:t>
      </w:r>
      <w:r>
        <w:rPr/>
        <w:t>предусматривают: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отделочных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обслуживания, малых архитектурных форм, дорожных покрытий нейтральной цветовой</w:t>
      </w:r>
      <w:r>
        <w:rPr>
          <w:spacing w:val="1"/>
          <w:sz w:val="24"/>
        </w:rPr>
        <w:t> </w:t>
      </w:r>
      <w:r>
        <w:rPr>
          <w:sz w:val="24"/>
        </w:rPr>
        <w:t>гаммы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фактуры;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высотные</w:t>
      </w:r>
      <w:r>
        <w:rPr>
          <w:spacing w:val="-4"/>
          <w:sz w:val="24"/>
        </w:rPr>
        <w:t> </w:t>
      </w:r>
      <w:r>
        <w:rPr>
          <w:sz w:val="24"/>
        </w:rPr>
        <w:t>параметры</w:t>
      </w:r>
      <w:r>
        <w:rPr>
          <w:spacing w:val="-2"/>
          <w:sz w:val="24"/>
        </w:rPr>
        <w:t> </w:t>
      </w:r>
      <w:r>
        <w:rPr>
          <w:sz w:val="24"/>
        </w:rPr>
        <w:t>малых</w:t>
      </w:r>
      <w:r>
        <w:rPr>
          <w:spacing w:val="-6"/>
          <w:sz w:val="24"/>
        </w:rPr>
        <w:t> </w:t>
      </w:r>
      <w:r>
        <w:rPr>
          <w:sz w:val="24"/>
        </w:rPr>
        <w:t>архитектурных</w:t>
      </w:r>
      <w:r>
        <w:rPr>
          <w:spacing w:val="-3"/>
          <w:sz w:val="24"/>
        </w:rPr>
        <w:t> </w:t>
      </w:r>
      <w:r>
        <w:rPr>
          <w:sz w:val="24"/>
        </w:rPr>
        <w:t>форм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вместимость</w:t>
      </w:r>
      <w:r>
        <w:rPr>
          <w:spacing w:val="15"/>
          <w:sz w:val="24"/>
        </w:rPr>
        <w:t> </w:t>
      </w:r>
      <w:r>
        <w:rPr>
          <w:sz w:val="24"/>
        </w:rPr>
        <w:t>гостевых</w:t>
      </w:r>
      <w:r>
        <w:rPr>
          <w:spacing w:val="12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приобъектных</w:t>
      </w:r>
      <w:r>
        <w:rPr>
          <w:spacing w:val="13"/>
          <w:sz w:val="24"/>
        </w:rPr>
        <w:t> </w:t>
      </w:r>
      <w:r>
        <w:rPr>
          <w:sz w:val="24"/>
        </w:rPr>
        <w:t>парковок</w:t>
      </w:r>
      <w:r>
        <w:rPr>
          <w:spacing w:val="16"/>
          <w:sz w:val="24"/>
        </w:rPr>
        <w:t> </w:t>
      </w:r>
      <w:r>
        <w:rPr>
          <w:sz w:val="24"/>
        </w:rPr>
        <w:t>не</w:t>
      </w:r>
      <w:r>
        <w:rPr>
          <w:spacing w:val="12"/>
          <w:sz w:val="24"/>
        </w:rPr>
        <w:t> </w:t>
      </w:r>
      <w:r>
        <w:rPr>
          <w:sz w:val="24"/>
        </w:rPr>
        <w:t>более</w:t>
      </w:r>
      <w:r>
        <w:rPr>
          <w:spacing w:val="11"/>
          <w:sz w:val="24"/>
        </w:rPr>
        <w:t> </w:t>
      </w:r>
      <w:r>
        <w:rPr>
          <w:sz w:val="24"/>
        </w:rPr>
        <w:t>10</w:t>
      </w:r>
      <w:r>
        <w:rPr>
          <w:spacing w:val="15"/>
          <w:sz w:val="24"/>
        </w:rPr>
        <w:t> </w:t>
      </w:r>
      <w:r>
        <w:rPr>
          <w:sz w:val="24"/>
        </w:rPr>
        <w:t>машиномест</w:t>
      </w:r>
      <w:r>
        <w:rPr>
          <w:spacing w:val="-57"/>
          <w:sz w:val="24"/>
        </w:rPr>
        <w:t> </w:t>
      </w:r>
      <w:r>
        <w:rPr>
          <w:sz w:val="24"/>
        </w:rPr>
        <w:t>каждая;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установку</w:t>
      </w:r>
      <w:r>
        <w:rPr>
          <w:spacing w:val="5"/>
          <w:sz w:val="24"/>
        </w:rPr>
        <w:t> </w:t>
      </w:r>
      <w:r>
        <w:rPr>
          <w:sz w:val="24"/>
        </w:rPr>
        <w:t>визуально</w:t>
      </w:r>
      <w:r>
        <w:rPr>
          <w:spacing w:val="12"/>
          <w:sz w:val="24"/>
        </w:rPr>
        <w:t> </w:t>
      </w:r>
      <w:r>
        <w:rPr>
          <w:sz w:val="24"/>
        </w:rPr>
        <w:t>проницаемых</w:t>
      </w:r>
      <w:r>
        <w:rPr>
          <w:spacing w:val="9"/>
          <w:sz w:val="24"/>
        </w:rPr>
        <w:t> </w:t>
      </w:r>
      <w:r>
        <w:rPr>
          <w:sz w:val="24"/>
        </w:rPr>
        <w:t>металлических</w:t>
      </w:r>
      <w:r>
        <w:rPr>
          <w:spacing w:val="9"/>
          <w:sz w:val="24"/>
        </w:rPr>
        <w:t> </w:t>
      </w:r>
      <w:r>
        <w:rPr>
          <w:sz w:val="24"/>
        </w:rPr>
        <w:t>ограждений</w:t>
      </w:r>
      <w:r>
        <w:rPr>
          <w:spacing w:val="11"/>
          <w:sz w:val="24"/>
        </w:rPr>
        <w:t> </w:t>
      </w:r>
      <w:r>
        <w:rPr>
          <w:sz w:val="24"/>
        </w:rPr>
        <w:t>(кованых,</w:t>
      </w:r>
      <w:r>
        <w:rPr>
          <w:spacing w:val="-57"/>
          <w:sz w:val="24"/>
        </w:rPr>
        <w:t> </w:t>
      </w:r>
      <w:r>
        <w:rPr>
          <w:sz w:val="24"/>
        </w:rPr>
        <w:t>литых, сварных)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высотными</w:t>
      </w:r>
      <w:r>
        <w:rPr>
          <w:spacing w:val="-2"/>
          <w:sz w:val="24"/>
        </w:rPr>
        <w:t> </w:t>
      </w:r>
      <w:r>
        <w:rPr>
          <w:sz w:val="24"/>
        </w:rPr>
        <w:t>параметрами до</w:t>
      </w:r>
      <w:r>
        <w:rPr>
          <w:spacing w:val="-2"/>
          <w:sz w:val="24"/>
        </w:rPr>
        <w:t> </w:t>
      </w:r>
      <w:r>
        <w:rPr>
          <w:sz w:val="24"/>
        </w:rPr>
        <w:t>2,0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6"/>
          <w:sz w:val="24"/>
        </w:rPr>
        <w:t> </w:t>
      </w:r>
      <w:r>
        <w:rPr>
          <w:sz w:val="24"/>
        </w:rPr>
        <w:t>газонной</w:t>
      </w:r>
      <w:r>
        <w:rPr>
          <w:spacing w:val="5"/>
          <w:sz w:val="24"/>
        </w:rPr>
        <w:t> </w:t>
      </w:r>
      <w:r>
        <w:rPr>
          <w:sz w:val="24"/>
        </w:rPr>
        <w:t>решетки</w:t>
      </w:r>
      <w:r>
        <w:rPr>
          <w:spacing w:val="5"/>
          <w:sz w:val="24"/>
        </w:rPr>
        <w:t> </w:t>
      </w:r>
      <w:r>
        <w:rPr>
          <w:sz w:val="24"/>
        </w:rPr>
        <w:t>при</w:t>
      </w:r>
      <w:r>
        <w:rPr>
          <w:spacing w:val="9"/>
          <w:sz w:val="24"/>
        </w:rPr>
        <w:t> </w:t>
      </w:r>
      <w:r>
        <w:rPr>
          <w:sz w:val="24"/>
        </w:rPr>
        <w:t>устройстве</w:t>
      </w:r>
      <w:r>
        <w:rPr>
          <w:spacing w:val="6"/>
          <w:sz w:val="24"/>
        </w:rPr>
        <w:t> </w:t>
      </w:r>
      <w:r>
        <w:rPr>
          <w:sz w:val="24"/>
        </w:rPr>
        <w:t>парковок</w:t>
      </w:r>
      <w:r>
        <w:rPr>
          <w:spacing w:val="10"/>
          <w:sz w:val="24"/>
        </w:rPr>
        <w:t> </w:t>
      </w:r>
      <w:r>
        <w:rPr>
          <w:sz w:val="24"/>
        </w:rPr>
        <w:t>для</w:t>
      </w:r>
      <w:r>
        <w:rPr>
          <w:spacing w:val="9"/>
          <w:sz w:val="24"/>
        </w:rPr>
        <w:t> </w:t>
      </w:r>
      <w:r>
        <w:rPr>
          <w:sz w:val="24"/>
        </w:rPr>
        <w:t>временного</w:t>
      </w:r>
      <w:r>
        <w:rPr>
          <w:spacing w:val="-57"/>
          <w:sz w:val="24"/>
        </w:rPr>
        <w:t> </w:t>
      </w:r>
      <w:r>
        <w:rPr>
          <w:sz w:val="24"/>
        </w:rPr>
        <w:t>хранения</w:t>
      </w:r>
      <w:r>
        <w:rPr>
          <w:spacing w:val="-4"/>
          <w:sz w:val="24"/>
        </w:rPr>
        <w:t> </w:t>
      </w:r>
      <w:r>
        <w:rPr>
          <w:sz w:val="24"/>
        </w:rPr>
        <w:t>легкового</w:t>
      </w:r>
      <w:r>
        <w:rPr>
          <w:spacing w:val="-2"/>
          <w:sz w:val="24"/>
        </w:rPr>
        <w:t> </w:t>
      </w:r>
      <w:r>
        <w:rPr>
          <w:sz w:val="24"/>
        </w:rPr>
        <w:t>автотранспорта</w:t>
      </w:r>
      <w:r>
        <w:rPr>
          <w:spacing w:val="-3"/>
          <w:sz w:val="24"/>
        </w:rPr>
        <w:t> </w:t>
      </w:r>
      <w:r>
        <w:rPr>
          <w:sz w:val="24"/>
        </w:rPr>
        <w:t>на открытых</w:t>
      </w:r>
      <w:r>
        <w:rPr>
          <w:spacing w:val="-2"/>
          <w:sz w:val="24"/>
        </w:rPr>
        <w:t> </w:t>
      </w:r>
      <w:r>
        <w:rPr>
          <w:sz w:val="24"/>
        </w:rPr>
        <w:t>участках</w:t>
      </w:r>
      <w:r>
        <w:rPr>
          <w:spacing w:val="-6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-3"/>
          <w:sz w:val="24"/>
        </w:rPr>
        <w:t> </w:t>
      </w:r>
      <w:r>
        <w:rPr>
          <w:sz w:val="24"/>
        </w:rPr>
        <w:t>проездов;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недопустимость</w:t>
      </w:r>
      <w:r>
        <w:rPr>
          <w:spacing w:val="-2"/>
          <w:sz w:val="24"/>
        </w:rPr>
        <w:t> </w:t>
      </w:r>
      <w:r>
        <w:rPr>
          <w:sz w:val="24"/>
        </w:rPr>
        <w:t>изменения</w:t>
      </w:r>
      <w:r>
        <w:rPr>
          <w:spacing w:val="-3"/>
          <w:sz w:val="24"/>
        </w:rPr>
        <w:t> </w:t>
      </w:r>
      <w:r>
        <w:rPr>
          <w:sz w:val="24"/>
        </w:rPr>
        <w:t>рельефа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6"/>
          <w:sz w:val="24"/>
        </w:rPr>
        <w:t> </w:t>
      </w:r>
      <w:r>
        <w:rPr>
          <w:sz w:val="24"/>
        </w:rPr>
        <w:t>чем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0,5</w:t>
      </w:r>
      <w:r>
        <w:rPr>
          <w:spacing w:val="-4"/>
          <w:sz w:val="24"/>
        </w:rPr>
        <w:t> </w:t>
      </w:r>
      <w:r>
        <w:rPr>
          <w:sz w:val="24"/>
        </w:rPr>
        <w:t>м.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ListParagraph"/>
        <w:numPr>
          <w:ilvl w:val="1"/>
          <w:numId w:val="24"/>
        </w:numPr>
        <w:tabs>
          <w:tab w:pos="1675" w:val="left" w:leader="none"/>
        </w:tabs>
        <w:spacing w:line="240" w:lineRule="auto" w:before="1" w:after="0"/>
        <w:ind w:left="1674" w:right="47" w:hanging="1675"/>
        <w:jc w:val="left"/>
        <w:rPr>
          <w:b/>
          <w:sz w:val="24"/>
        </w:rPr>
      </w:pPr>
      <w:r>
        <w:rPr>
          <w:b/>
          <w:sz w:val="24"/>
          <w:u w:val="thick"/>
        </w:rPr>
        <w:t>Зона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регулирования</w:t>
      </w:r>
      <w:r>
        <w:rPr>
          <w:b/>
          <w:spacing w:val="-8"/>
          <w:sz w:val="24"/>
          <w:u w:val="thick"/>
        </w:rPr>
        <w:t> </w:t>
      </w:r>
      <w:r>
        <w:rPr>
          <w:b/>
          <w:sz w:val="24"/>
          <w:u w:val="thick"/>
        </w:rPr>
        <w:t>застройки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хозяйственной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деятельности</w:t>
      </w:r>
    </w:p>
    <w:p>
      <w:pPr>
        <w:pStyle w:val="BodyText"/>
        <w:ind w:left="0" w:firstLine="0"/>
        <w:jc w:val="left"/>
        <w:rPr>
          <w:b/>
          <w:sz w:val="16"/>
        </w:rPr>
      </w:pPr>
    </w:p>
    <w:p>
      <w:pPr>
        <w:pStyle w:val="BodyText"/>
        <w:spacing w:line="237" w:lineRule="auto" w:before="93"/>
        <w:jc w:val="left"/>
      </w:pPr>
      <w:r>
        <w:rPr/>
        <w:t>Зона</w:t>
      </w:r>
      <w:r>
        <w:rPr>
          <w:spacing w:val="19"/>
        </w:rPr>
        <w:t> </w:t>
      </w:r>
      <w:r>
        <w:rPr/>
        <w:t>регулирования</w:t>
      </w:r>
      <w:r>
        <w:rPr>
          <w:spacing w:val="22"/>
        </w:rPr>
        <w:t> </w:t>
      </w:r>
      <w:r>
        <w:rPr/>
        <w:t>застройки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хозяйственной</w:t>
      </w:r>
      <w:r>
        <w:rPr>
          <w:spacing w:val="21"/>
        </w:rPr>
        <w:t> </w:t>
      </w:r>
      <w:r>
        <w:rPr/>
        <w:t>деятельности</w:t>
      </w:r>
      <w:r>
        <w:rPr>
          <w:spacing w:val="19"/>
        </w:rPr>
        <w:t> </w:t>
      </w:r>
      <w:r>
        <w:rPr/>
        <w:t>Объекта</w:t>
      </w:r>
      <w:r>
        <w:rPr>
          <w:spacing w:val="22"/>
        </w:rPr>
        <w:t> </w:t>
      </w:r>
      <w:r>
        <w:rPr/>
        <w:t>включает</w:t>
      </w:r>
      <w:r>
        <w:rPr>
          <w:spacing w:val="20"/>
        </w:rPr>
        <w:t> </w:t>
      </w:r>
      <w:r>
        <w:rPr/>
        <w:t>в</w:t>
      </w:r>
      <w:r>
        <w:rPr>
          <w:spacing w:val="-57"/>
        </w:rPr>
        <w:t> </w:t>
      </w:r>
      <w:r>
        <w:rPr/>
        <w:t>себя</w:t>
      </w:r>
      <w:r>
        <w:rPr>
          <w:spacing w:val="23"/>
        </w:rPr>
        <w:t> </w:t>
      </w:r>
      <w:r>
        <w:rPr/>
        <w:t>семь</w:t>
      </w:r>
      <w:r>
        <w:rPr>
          <w:spacing w:val="25"/>
        </w:rPr>
        <w:t> </w:t>
      </w:r>
      <w:r>
        <w:rPr/>
        <w:t>регламентных</w:t>
      </w:r>
      <w:r>
        <w:rPr>
          <w:spacing w:val="22"/>
        </w:rPr>
        <w:t> </w:t>
      </w:r>
      <w:r>
        <w:rPr/>
        <w:t>участков</w:t>
      </w:r>
      <w:r>
        <w:rPr>
          <w:spacing w:val="25"/>
        </w:rPr>
        <w:t> </w:t>
      </w:r>
      <w:r>
        <w:rPr/>
        <w:t>-</w:t>
      </w:r>
      <w:r>
        <w:rPr>
          <w:spacing w:val="23"/>
        </w:rPr>
        <w:t> </w:t>
      </w:r>
      <w:r>
        <w:rPr/>
        <w:t>участок</w:t>
      </w:r>
      <w:r>
        <w:rPr>
          <w:spacing w:val="25"/>
        </w:rPr>
        <w:t> </w:t>
      </w:r>
      <w:r>
        <w:rPr/>
        <w:t>1</w:t>
      </w:r>
      <w:r>
        <w:rPr>
          <w:spacing w:val="25"/>
        </w:rPr>
        <w:t> </w:t>
      </w:r>
      <w:r>
        <w:rPr/>
        <w:t>(Р-1(1),</w:t>
      </w:r>
      <w:r>
        <w:rPr>
          <w:spacing w:val="24"/>
        </w:rPr>
        <w:t> </w:t>
      </w:r>
      <w:r>
        <w:rPr/>
        <w:t>2</w:t>
      </w:r>
      <w:r>
        <w:rPr>
          <w:spacing w:val="24"/>
        </w:rPr>
        <w:t> </w:t>
      </w:r>
      <w:r>
        <w:rPr/>
        <w:t>(Р-1(2),</w:t>
      </w:r>
      <w:r>
        <w:rPr>
          <w:spacing w:val="21"/>
        </w:rPr>
        <w:t> </w:t>
      </w:r>
      <w:r>
        <w:rPr/>
        <w:t>3</w:t>
      </w:r>
      <w:r>
        <w:rPr>
          <w:spacing w:val="25"/>
        </w:rPr>
        <w:t> </w:t>
      </w:r>
      <w:r>
        <w:rPr/>
        <w:t>(Р-2(3),</w:t>
      </w:r>
      <w:r>
        <w:rPr>
          <w:spacing w:val="21"/>
        </w:rPr>
        <w:t> </w:t>
      </w:r>
      <w:r>
        <w:rPr/>
        <w:t>4</w:t>
      </w:r>
      <w:r>
        <w:rPr>
          <w:spacing w:val="25"/>
        </w:rPr>
        <w:t> </w:t>
      </w:r>
      <w:r>
        <w:rPr/>
        <w:t>(Р-2(4),</w:t>
      </w:r>
      <w:r>
        <w:rPr>
          <w:spacing w:val="21"/>
        </w:rPr>
        <w:t> </w:t>
      </w:r>
      <w:r>
        <w:rPr/>
        <w:t>5</w:t>
      </w:r>
      <w:r>
        <w:rPr>
          <w:spacing w:val="25"/>
        </w:rPr>
        <w:t> </w:t>
      </w:r>
      <w:r>
        <w:rPr/>
        <w:t>(Р-</w:t>
      </w:r>
    </w:p>
    <w:p>
      <w:pPr>
        <w:pStyle w:val="BodyText"/>
        <w:spacing w:before="2"/>
        <w:ind w:firstLine="0"/>
        <w:jc w:val="left"/>
      </w:pPr>
      <w:r>
        <w:rPr/>
        <w:t>3(5),</w:t>
      </w:r>
      <w:r>
        <w:rPr>
          <w:spacing w:val="-4"/>
        </w:rPr>
        <w:t> </w:t>
      </w:r>
      <w:r>
        <w:rPr/>
        <w:t>6</w:t>
      </w:r>
      <w:r>
        <w:rPr>
          <w:spacing w:val="-2"/>
        </w:rPr>
        <w:t> </w:t>
      </w:r>
      <w:r>
        <w:rPr/>
        <w:t>(Р-4(6),</w:t>
      </w:r>
      <w:r>
        <w:rPr>
          <w:spacing w:val="-3"/>
        </w:rPr>
        <w:t> </w:t>
      </w:r>
      <w:r>
        <w:rPr/>
        <w:t>7</w:t>
      </w:r>
      <w:r>
        <w:rPr>
          <w:spacing w:val="-2"/>
        </w:rPr>
        <w:t> </w:t>
      </w:r>
      <w:r>
        <w:rPr/>
        <w:t>(Р-5(7).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spacing w:before="1"/>
        <w:jc w:val="left"/>
      </w:pPr>
      <w:r>
        <w:rPr/>
        <w:t>Особый</w:t>
      </w:r>
      <w:r>
        <w:rPr>
          <w:spacing w:val="17"/>
        </w:rPr>
        <w:t> </w:t>
      </w:r>
      <w:r>
        <w:rPr/>
        <w:t>режим</w:t>
      </w:r>
      <w:r>
        <w:rPr>
          <w:spacing w:val="16"/>
        </w:rPr>
        <w:t> </w:t>
      </w:r>
      <w:r>
        <w:rPr/>
        <w:t>использования</w:t>
      </w:r>
      <w:r>
        <w:rPr>
          <w:spacing w:val="18"/>
        </w:rPr>
        <w:t> </w:t>
      </w:r>
      <w:r>
        <w:rPr/>
        <w:t>земель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земельных</w:t>
      </w:r>
      <w:r>
        <w:rPr>
          <w:spacing w:val="19"/>
        </w:rPr>
        <w:t> </w:t>
      </w:r>
      <w:r>
        <w:rPr/>
        <w:t>участков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границах</w:t>
      </w:r>
      <w:r>
        <w:rPr>
          <w:spacing w:val="15"/>
        </w:rPr>
        <w:t> </w:t>
      </w:r>
      <w:r>
        <w:rPr/>
        <w:t>зоны</w:t>
      </w:r>
      <w:r>
        <w:rPr>
          <w:spacing w:val="-57"/>
        </w:rPr>
        <w:t> </w:t>
      </w:r>
      <w:r>
        <w:rPr/>
        <w:t>регулирования застройки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хозяйственной деятельности</w:t>
      </w:r>
      <w:r>
        <w:rPr>
          <w:spacing w:val="1"/>
        </w:rPr>
        <w:t> </w:t>
      </w:r>
      <w:r>
        <w:rPr/>
        <w:t>Объекта: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5" w:lineRule="exact" w:before="2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3"/>
          <w:sz w:val="24"/>
        </w:rPr>
        <w:t> </w:t>
      </w:r>
      <w:r>
        <w:rPr>
          <w:sz w:val="24"/>
        </w:rPr>
        <w:t>участков</w:t>
      </w:r>
      <w:r>
        <w:rPr>
          <w:spacing w:val="-5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хозяйственную</w:t>
      </w:r>
      <w:r>
        <w:rPr>
          <w:spacing w:val="-3"/>
          <w:sz w:val="24"/>
        </w:rPr>
        <w:t> </w:t>
      </w:r>
      <w:r>
        <w:rPr>
          <w:sz w:val="24"/>
        </w:rPr>
        <w:t>деятельность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ущерба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23"/>
        </w:numPr>
        <w:tabs>
          <w:tab w:pos="1357" w:val="left" w:leader="none"/>
          <w:tab w:pos="1358" w:val="left" w:leader="none"/>
        </w:tabs>
        <w:spacing w:line="293" w:lineRule="exact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ремонт,</w:t>
      </w:r>
      <w:r>
        <w:rPr>
          <w:spacing w:val="-3"/>
          <w:sz w:val="24"/>
        </w:rPr>
        <w:t> </w:t>
      </w:r>
      <w:r>
        <w:rPr>
          <w:sz w:val="24"/>
        </w:rPr>
        <w:t>реконструкцию</w:t>
      </w:r>
      <w:r>
        <w:rPr>
          <w:spacing w:val="-7"/>
          <w:sz w:val="24"/>
        </w:rPr>
        <w:t> </w:t>
      </w:r>
      <w:r>
        <w:rPr>
          <w:sz w:val="24"/>
        </w:rPr>
        <w:t>существующих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жилого,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высотных</w:t>
      </w:r>
      <w:r>
        <w:rPr>
          <w:spacing w:val="1"/>
          <w:sz w:val="24"/>
        </w:rPr>
        <w:t> </w:t>
      </w:r>
      <w:r>
        <w:rPr>
          <w:sz w:val="24"/>
        </w:rPr>
        <w:t>параметрах, установленных</w:t>
      </w:r>
      <w:r>
        <w:rPr>
          <w:spacing w:val="-2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4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строительство, ремонт, реконструкцию объектов инженерной инфраструктуры,</w:t>
      </w:r>
      <w:r>
        <w:rPr>
          <w:spacing w:val="-57"/>
          <w:sz w:val="24"/>
        </w:rPr>
        <w:t> </w:t>
      </w:r>
      <w:r>
        <w:rPr>
          <w:sz w:val="24"/>
        </w:rPr>
        <w:t>прокладку,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технологическую</w:t>
      </w:r>
      <w:r>
        <w:rPr>
          <w:spacing w:val="1"/>
          <w:sz w:val="24"/>
        </w:rPr>
        <w:t> </w:t>
      </w:r>
      <w:r>
        <w:rPr>
          <w:sz w:val="24"/>
        </w:rPr>
        <w:t>модернизацию</w:t>
      </w:r>
      <w:r>
        <w:rPr>
          <w:spacing w:val="1"/>
          <w:sz w:val="24"/>
        </w:rPr>
        <w:t> </w:t>
      </w:r>
      <w:r>
        <w:rPr>
          <w:sz w:val="24"/>
        </w:rPr>
        <w:t>надземных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перекладку</w:t>
      </w:r>
      <w:r>
        <w:rPr>
          <w:spacing w:val="-7"/>
          <w:sz w:val="24"/>
        </w:rPr>
        <w:t> </w:t>
      </w:r>
      <w:r>
        <w:rPr>
          <w:sz w:val="24"/>
        </w:rPr>
        <w:t>воздушных</w:t>
      </w:r>
      <w:r>
        <w:rPr>
          <w:spacing w:val="-3"/>
          <w:sz w:val="24"/>
        </w:rPr>
        <w:t> </w:t>
      </w:r>
      <w:r>
        <w:rPr>
          <w:sz w:val="24"/>
        </w:rPr>
        <w:t>линий</w:t>
      </w:r>
      <w:r>
        <w:rPr>
          <w:spacing w:val="-4"/>
          <w:sz w:val="24"/>
        </w:rPr>
        <w:t> </w:t>
      </w:r>
      <w:r>
        <w:rPr>
          <w:sz w:val="24"/>
        </w:rPr>
        <w:t>связи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линий</w:t>
      </w:r>
      <w:r>
        <w:rPr>
          <w:spacing w:val="-5"/>
          <w:sz w:val="24"/>
        </w:rPr>
        <w:t> </w:t>
      </w:r>
      <w:r>
        <w:rPr>
          <w:sz w:val="24"/>
        </w:rPr>
        <w:t>электропередачи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подземные</w:t>
      </w:r>
      <w:r>
        <w:rPr>
          <w:spacing w:val="-4"/>
          <w:sz w:val="24"/>
        </w:rPr>
        <w:t> </w:t>
      </w:r>
      <w:r>
        <w:rPr>
          <w:sz w:val="24"/>
        </w:rPr>
        <w:t>коллекторы);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 коммуникаций, ремонт, реконструкцию существующих, необходимых 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 застройки;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3"/>
          <w:sz w:val="24"/>
        </w:rPr>
        <w:t> </w:t>
      </w:r>
      <w:r>
        <w:rPr>
          <w:sz w:val="24"/>
        </w:rPr>
        <w:t>форм</w:t>
      </w:r>
      <w:r>
        <w:rPr>
          <w:spacing w:val="-2"/>
          <w:sz w:val="24"/>
        </w:rPr>
        <w:t> </w:t>
      </w:r>
      <w:r>
        <w:rPr>
          <w:sz w:val="24"/>
        </w:rPr>
        <w:t>(игровых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спортивных</w:t>
      </w:r>
      <w:r>
        <w:rPr>
          <w:spacing w:val="3"/>
          <w:sz w:val="24"/>
        </w:rPr>
        <w:t> </w:t>
      </w:r>
      <w:r>
        <w:rPr>
          <w:sz w:val="24"/>
        </w:rPr>
        <w:t>площадок,</w:t>
      </w:r>
      <w:r>
        <w:rPr>
          <w:spacing w:val="-3"/>
          <w:sz w:val="24"/>
        </w:rPr>
        <w:t> </w:t>
      </w:r>
      <w:r>
        <w:rPr>
          <w:sz w:val="24"/>
        </w:rPr>
        <w:t>скамеек, урн,</w:t>
      </w:r>
      <w:r>
        <w:rPr>
          <w:spacing w:val="-3"/>
          <w:sz w:val="24"/>
        </w:rPr>
        <w:t> </w:t>
      </w:r>
      <w:r>
        <w:rPr>
          <w:sz w:val="24"/>
        </w:rPr>
        <w:t>фонарей);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223" w:right="27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реконструктивных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формирования,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ухода,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-5"/>
          <w:sz w:val="24"/>
        </w:rPr>
        <w:t> </w:t>
      </w:r>
      <w:r>
        <w:rPr>
          <w:sz w:val="24"/>
        </w:rPr>
        <w:t>рубок</w:t>
      </w:r>
      <w:r>
        <w:rPr>
          <w:spacing w:val="2"/>
          <w:sz w:val="24"/>
        </w:rPr>
        <w:t> </w:t>
      </w:r>
      <w:r>
        <w:rPr>
          <w:sz w:val="24"/>
        </w:rPr>
        <w:t>насаждений,</w:t>
      </w:r>
      <w:r>
        <w:rPr>
          <w:spacing w:val="-2"/>
          <w:sz w:val="24"/>
        </w:rPr>
        <w:t> </w:t>
      </w:r>
      <w:r>
        <w:rPr>
          <w:sz w:val="24"/>
        </w:rPr>
        <w:t>посадка деревьев;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строительство улиц и дорог, ремонт, реконструкцию существующей уличной</w:t>
      </w:r>
      <w:r>
        <w:rPr>
          <w:spacing w:val="1"/>
          <w:sz w:val="24"/>
        </w:rPr>
        <w:t> </w:t>
      </w:r>
      <w:r>
        <w:rPr>
          <w:sz w:val="24"/>
        </w:rPr>
        <w:t>дорожной сети, организацию подъездов к существующим и проектируемым зданиям и</w:t>
      </w:r>
      <w:r>
        <w:rPr>
          <w:spacing w:val="1"/>
          <w:sz w:val="24"/>
        </w:rPr>
        <w:t> </w:t>
      </w:r>
      <w:r>
        <w:rPr>
          <w:sz w:val="24"/>
        </w:rPr>
        <w:t>сооружениям;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организацию подъездов к проектируемым объектам жилого и общественного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2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парковок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4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(Р-1(1)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(Р-1(2)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spacing w:after="0" w:line="274" w:lineRule="exact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84" w:after="0"/>
        <w:ind w:left="223" w:right="263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жилого,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промышленно-</w:t>
      </w:r>
      <w:r>
        <w:rPr>
          <w:spacing w:val="1"/>
          <w:sz w:val="24"/>
        </w:rPr>
        <w:t> </w:t>
      </w:r>
      <w:r>
        <w:rPr>
          <w:sz w:val="24"/>
        </w:rPr>
        <w:t>хозяйственного назначения в высотных параметрах, установленных 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3" w:after="0"/>
        <w:ind w:left="223" w:right="27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строений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гаражей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40" w:lineRule="auto" w:before="1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(Р-2(3)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(Р-2(4)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5" w:after="0"/>
        <w:ind w:left="223" w:right="271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высотных</w:t>
      </w:r>
      <w:r>
        <w:rPr>
          <w:spacing w:val="-5"/>
          <w:sz w:val="24"/>
        </w:rPr>
        <w:t> </w:t>
      </w:r>
      <w:r>
        <w:rPr>
          <w:sz w:val="24"/>
        </w:rPr>
        <w:t>параметрах,</w:t>
      </w:r>
      <w:r>
        <w:rPr>
          <w:spacing w:val="-3"/>
          <w:sz w:val="24"/>
        </w:rPr>
        <w:t> </w:t>
      </w:r>
      <w:r>
        <w:rPr>
          <w:sz w:val="24"/>
        </w:rPr>
        <w:t>установленных</w:t>
      </w:r>
      <w:r>
        <w:rPr>
          <w:spacing w:val="-2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4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69" w:firstLine="709"/>
        <w:jc w:val="both"/>
        <w:rPr>
          <w:sz w:val="24"/>
        </w:rPr>
      </w:pPr>
      <w:r>
        <w:rPr>
          <w:sz w:val="24"/>
        </w:rPr>
        <w:t>ремонт и строительство объектов в параметрах, определенных требованиями к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градостроительному</w:t>
      </w:r>
      <w:r>
        <w:rPr>
          <w:spacing w:val="-6"/>
          <w:sz w:val="24"/>
        </w:rPr>
        <w:t> </w:t>
      </w:r>
      <w:r>
        <w:rPr>
          <w:sz w:val="24"/>
        </w:rPr>
        <w:t>регламенту;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освоение подземного пространства (его допустимые параметры определяются в</w:t>
      </w:r>
      <w:r>
        <w:rPr>
          <w:spacing w:val="-57"/>
          <w:sz w:val="24"/>
        </w:rPr>
        <w:t> </w:t>
      </w:r>
      <w:r>
        <w:rPr>
          <w:sz w:val="24"/>
        </w:rPr>
        <w:t>установленном порядке проектной документацией при условии отсутствия негативного</w:t>
      </w:r>
      <w:r>
        <w:rPr>
          <w:spacing w:val="1"/>
          <w:sz w:val="24"/>
        </w:rPr>
        <w:t> </w:t>
      </w:r>
      <w:r>
        <w:rPr>
          <w:sz w:val="24"/>
        </w:rPr>
        <w:t>влияния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сохранность</w:t>
      </w:r>
      <w:r>
        <w:rPr>
          <w:spacing w:val="-1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наследия);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> </w:t>
      </w:r>
      <w:r>
        <w:rPr>
          <w:sz w:val="24"/>
        </w:rPr>
        <w:t>стоянок</w:t>
      </w:r>
      <w:r>
        <w:rPr>
          <w:spacing w:val="-4"/>
          <w:sz w:val="24"/>
        </w:rPr>
        <w:t> </w:t>
      </w:r>
      <w:r>
        <w:rPr>
          <w:sz w:val="24"/>
        </w:rPr>
        <w:t>автомобилей,</w:t>
      </w:r>
      <w:r>
        <w:rPr>
          <w:spacing w:val="-1"/>
          <w:sz w:val="24"/>
        </w:rPr>
        <w:t> </w:t>
      </w:r>
      <w:r>
        <w:rPr>
          <w:sz w:val="24"/>
        </w:rPr>
        <w:t>связанных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функционированием</w:t>
      </w:r>
      <w:r>
        <w:rPr>
          <w:spacing w:val="-4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(Р-3(5)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37" w:lineRule="auto" w:before="4" w:after="0"/>
        <w:ind w:left="223" w:right="268" w:firstLine="709"/>
        <w:jc w:val="both"/>
        <w:rPr>
          <w:sz w:val="24"/>
        </w:rPr>
      </w:pPr>
      <w:r>
        <w:rPr>
          <w:sz w:val="24"/>
        </w:rPr>
        <w:t>ограниченную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сохранением</w:t>
      </w:r>
      <w:r>
        <w:rPr>
          <w:spacing w:val="1"/>
          <w:sz w:val="24"/>
        </w:rPr>
        <w:t> </w:t>
      </w:r>
      <w:r>
        <w:rPr>
          <w:sz w:val="24"/>
        </w:rPr>
        <w:t>сложившихся</w:t>
      </w:r>
      <w:r>
        <w:rPr>
          <w:spacing w:val="1"/>
          <w:sz w:val="24"/>
        </w:rPr>
        <w:t> </w:t>
      </w:r>
      <w:r>
        <w:rPr>
          <w:sz w:val="24"/>
        </w:rPr>
        <w:t>параметров;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5" w:lineRule="exact" w:before="1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(Р-4(6)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нейтрализацию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</w:t>
      </w:r>
      <w:r>
        <w:rPr>
          <w:spacing w:val="6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архитектуры (цветовая гамма нейтральных тонов)</w:t>
      </w:r>
      <w:r>
        <w:rPr>
          <w:spacing w:val="1"/>
          <w:sz w:val="24"/>
        </w:rPr>
        <w:t> </w:t>
      </w:r>
      <w:r>
        <w:rPr>
          <w:sz w:val="24"/>
        </w:rPr>
        <w:t>и озеленения (устройство "зеленой"</w:t>
      </w:r>
      <w:r>
        <w:rPr>
          <w:spacing w:val="1"/>
          <w:sz w:val="24"/>
        </w:rPr>
        <w:t> </w:t>
      </w:r>
      <w:r>
        <w:rPr>
          <w:sz w:val="24"/>
        </w:rPr>
        <w:t>кулисы);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6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7</w:t>
      </w:r>
      <w:r>
        <w:rPr>
          <w:spacing w:val="-3"/>
          <w:sz w:val="24"/>
        </w:rPr>
        <w:t> </w:t>
      </w:r>
      <w:r>
        <w:rPr>
          <w:sz w:val="24"/>
        </w:rPr>
        <w:t>(Р-5(7)</w:t>
      </w:r>
      <w:r>
        <w:rPr>
          <w:spacing w:val="-6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7"/>
          <w:sz w:val="24"/>
        </w:rPr>
        <w:t> </w:t>
      </w:r>
      <w:r>
        <w:rPr>
          <w:sz w:val="24"/>
        </w:rPr>
        <w:t>малоэтажной</w:t>
      </w:r>
      <w:r>
        <w:rPr>
          <w:spacing w:val="-3"/>
          <w:sz w:val="24"/>
        </w:rPr>
        <w:t> </w:t>
      </w:r>
      <w:r>
        <w:rPr>
          <w:sz w:val="24"/>
        </w:rPr>
        <w:t>жилой</w:t>
      </w:r>
      <w:r>
        <w:rPr>
          <w:spacing w:val="-4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строений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гаражей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23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2"/>
          <w:sz w:val="24"/>
        </w:rPr>
        <w:t> </w:t>
      </w:r>
      <w:r>
        <w:rPr>
          <w:sz w:val="24"/>
        </w:rPr>
        <w:t>работ</w:t>
      </w:r>
      <w:r>
        <w:rPr>
          <w:spacing w:val="72"/>
          <w:sz w:val="24"/>
        </w:rPr>
        <w:t> </w:t>
      </w:r>
      <w:r>
        <w:rPr>
          <w:sz w:val="24"/>
        </w:rPr>
        <w:t>по</w:t>
      </w:r>
      <w:r>
        <w:rPr>
          <w:spacing w:val="72"/>
          <w:sz w:val="24"/>
        </w:rPr>
        <w:t> </w:t>
      </w:r>
      <w:r>
        <w:rPr>
          <w:sz w:val="24"/>
        </w:rPr>
        <w:t>расчистке</w:t>
      </w:r>
      <w:r>
        <w:rPr>
          <w:spacing w:val="70"/>
          <w:sz w:val="24"/>
        </w:rPr>
        <w:t> </w:t>
      </w:r>
      <w:r>
        <w:rPr>
          <w:sz w:val="24"/>
        </w:rPr>
        <w:t>береговых</w:t>
      </w:r>
      <w:r>
        <w:rPr>
          <w:spacing w:val="71"/>
          <w:sz w:val="24"/>
        </w:rPr>
        <w:t> </w:t>
      </w:r>
      <w:r>
        <w:rPr>
          <w:sz w:val="24"/>
        </w:rPr>
        <w:t>склонов,</w:t>
      </w:r>
      <w:r>
        <w:rPr>
          <w:spacing w:val="74"/>
          <w:sz w:val="24"/>
        </w:rPr>
        <w:t> </w:t>
      </w:r>
      <w:r>
        <w:rPr>
          <w:sz w:val="24"/>
        </w:rPr>
        <w:t>укреплению</w:t>
      </w:r>
      <w:r>
        <w:rPr>
          <w:spacing w:val="80"/>
          <w:sz w:val="24"/>
        </w:rPr>
        <w:t> </w:t>
      </w:r>
      <w:r>
        <w:rPr>
          <w:sz w:val="24"/>
        </w:rPr>
        <w:t>береговой</w:t>
      </w:r>
    </w:p>
    <w:p>
      <w:pPr>
        <w:spacing w:after="0" w:line="293" w:lineRule="exact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ind w:firstLine="0"/>
        <w:jc w:val="left"/>
      </w:pPr>
      <w:r>
        <w:rPr>
          <w:spacing w:val="-1"/>
        </w:rPr>
        <w:t>линии;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26"/>
        </w:numPr>
        <w:tabs>
          <w:tab w:pos="232" w:val="left" w:leader="none"/>
        </w:tabs>
        <w:spacing w:line="240" w:lineRule="auto" w:before="0" w:after="0"/>
        <w:ind w:left="231" w:right="0" w:hanging="264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всех</w:t>
      </w:r>
      <w:r>
        <w:rPr>
          <w:spacing w:val="-4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27"/>
        </w:numPr>
        <w:tabs>
          <w:tab w:pos="393" w:val="left" w:leader="none"/>
          <w:tab w:pos="394" w:val="left" w:leader="none"/>
        </w:tabs>
        <w:spacing w:line="240" w:lineRule="auto" w:before="2" w:after="0"/>
        <w:ind w:left="393" w:right="0" w:hanging="426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18"/>
          <w:sz w:val="24"/>
        </w:rPr>
        <w:t> </w:t>
      </w:r>
      <w:r>
        <w:rPr>
          <w:sz w:val="24"/>
        </w:rPr>
        <w:t>зданий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21"/>
          <w:sz w:val="24"/>
        </w:rPr>
        <w:t> </w:t>
      </w:r>
      <w:r>
        <w:rPr>
          <w:sz w:val="24"/>
        </w:rPr>
        <w:t>сооружений,</w:t>
      </w:r>
      <w:r>
        <w:rPr>
          <w:spacing w:val="21"/>
          <w:sz w:val="24"/>
        </w:rPr>
        <w:t> </w:t>
      </w:r>
      <w:r>
        <w:rPr>
          <w:sz w:val="24"/>
        </w:rPr>
        <w:t>вносящих</w:t>
      </w:r>
      <w:r>
        <w:rPr>
          <w:spacing w:val="19"/>
          <w:sz w:val="24"/>
        </w:rPr>
        <w:t> </w:t>
      </w:r>
      <w:r>
        <w:rPr>
          <w:sz w:val="24"/>
        </w:rPr>
        <w:t>диссонанс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панорамы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21"/>
          <w:sz w:val="24"/>
        </w:rPr>
        <w:t> </w:t>
      </w:r>
      <w:r>
        <w:rPr>
          <w:sz w:val="24"/>
        </w:rPr>
        <w:t>виды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924" w:space="40"/>
            <w:col w:w="8886"/>
          </w:cols>
        </w:sectPr>
      </w:pPr>
    </w:p>
    <w:p>
      <w:pPr>
        <w:pStyle w:val="BodyText"/>
        <w:spacing w:line="275" w:lineRule="exact" w:before="1"/>
        <w:ind w:firstLine="0"/>
        <w:jc w:val="left"/>
      </w:pPr>
      <w:r>
        <w:rPr/>
        <w:t>Объекта</w:t>
      </w:r>
      <w:r>
        <w:rPr>
          <w:spacing w:val="-6"/>
        </w:rPr>
        <w:t> </w:t>
      </w:r>
      <w:r>
        <w:rPr/>
        <w:t>своими</w:t>
      </w:r>
      <w:r>
        <w:rPr>
          <w:spacing w:val="-7"/>
        </w:rPr>
        <w:t> </w:t>
      </w:r>
      <w:r>
        <w:rPr/>
        <w:t>габаритами,</w:t>
      </w:r>
      <w:r>
        <w:rPr>
          <w:spacing w:val="-6"/>
        </w:rPr>
        <w:t> </w:t>
      </w:r>
      <w:r>
        <w:rPr/>
        <w:t>силуэтом,</w:t>
      </w:r>
      <w:r>
        <w:rPr>
          <w:spacing w:val="-3"/>
        </w:rPr>
        <w:t> </w:t>
      </w:r>
      <w:r>
        <w:rPr/>
        <w:t>цветовым</w:t>
      </w:r>
      <w:r>
        <w:rPr>
          <w:spacing w:val="-5"/>
        </w:rPr>
        <w:t> </w:t>
      </w:r>
      <w:r>
        <w:rPr/>
        <w:t>решением;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2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загрязняющих</w:t>
      </w:r>
      <w:r>
        <w:rPr>
          <w:spacing w:val="1"/>
          <w:sz w:val="24"/>
        </w:rPr>
        <w:t> </w:t>
      </w:r>
      <w:r>
        <w:rPr>
          <w:sz w:val="24"/>
        </w:rPr>
        <w:t>воздушный</w:t>
      </w:r>
      <w:r>
        <w:rPr>
          <w:spacing w:val="1"/>
          <w:sz w:val="24"/>
        </w:rPr>
        <w:t> </w:t>
      </w:r>
      <w:r>
        <w:rPr>
          <w:sz w:val="24"/>
        </w:rPr>
        <w:t>бассейн,</w:t>
      </w:r>
      <w:r>
        <w:rPr>
          <w:spacing w:val="-57"/>
          <w:sz w:val="24"/>
        </w:rPr>
        <w:t> </w:t>
      </w:r>
      <w:r>
        <w:rPr>
          <w:sz w:val="24"/>
        </w:rPr>
        <w:t>опасных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пожарном</w:t>
      </w:r>
      <w:r>
        <w:rPr>
          <w:spacing w:val="-1"/>
          <w:sz w:val="24"/>
        </w:rPr>
        <w:t> </w:t>
      </w:r>
      <w:r>
        <w:rPr>
          <w:sz w:val="24"/>
        </w:rPr>
        <w:t>отношении,</w:t>
      </w:r>
      <w:r>
        <w:rPr>
          <w:spacing w:val="-2"/>
          <w:sz w:val="24"/>
        </w:rPr>
        <w:t> </w:t>
      </w:r>
      <w:r>
        <w:rPr>
          <w:sz w:val="24"/>
        </w:rPr>
        <w:t>взрывоопасных;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0" w:firstLine="709"/>
        <w:jc w:val="left"/>
        <w:rPr>
          <w:sz w:val="24"/>
        </w:rPr>
      </w:pPr>
      <w:r>
        <w:rPr>
          <w:sz w:val="24"/>
        </w:rPr>
        <w:t>значительное</w:t>
      </w:r>
      <w:r>
        <w:rPr>
          <w:spacing w:val="29"/>
          <w:sz w:val="24"/>
        </w:rPr>
        <w:t> </w:t>
      </w:r>
      <w:r>
        <w:rPr>
          <w:sz w:val="24"/>
        </w:rPr>
        <w:t>динамическое</w:t>
      </w:r>
      <w:r>
        <w:rPr>
          <w:spacing w:val="29"/>
          <w:sz w:val="24"/>
        </w:rPr>
        <w:t> </w:t>
      </w:r>
      <w:r>
        <w:rPr>
          <w:sz w:val="24"/>
        </w:rPr>
        <w:t>воздействие</w:t>
      </w:r>
      <w:r>
        <w:rPr>
          <w:spacing w:val="27"/>
          <w:sz w:val="24"/>
        </w:rPr>
        <w:t> </w:t>
      </w:r>
      <w:r>
        <w:rPr>
          <w:sz w:val="24"/>
        </w:rPr>
        <w:t>на</w:t>
      </w:r>
      <w:r>
        <w:rPr>
          <w:spacing w:val="33"/>
          <w:sz w:val="24"/>
        </w:rPr>
        <w:t> </w:t>
      </w:r>
      <w:r>
        <w:rPr>
          <w:sz w:val="24"/>
        </w:rPr>
        <w:t>грунты,</w:t>
      </w:r>
      <w:r>
        <w:rPr>
          <w:spacing w:val="32"/>
          <w:sz w:val="24"/>
        </w:rPr>
        <w:t> </w:t>
      </w:r>
      <w:r>
        <w:rPr>
          <w:sz w:val="24"/>
        </w:rPr>
        <w:t>создающее</w:t>
      </w:r>
      <w:r>
        <w:rPr>
          <w:spacing w:val="30"/>
          <w:sz w:val="24"/>
        </w:rPr>
        <w:t> </w:t>
      </w:r>
      <w:r>
        <w:rPr>
          <w:sz w:val="24"/>
        </w:rPr>
        <w:t>потенциально</w:t>
      </w:r>
      <w:r>
        <w:rPr>
          <w:spacing w:val="-57"/>
          <w:sz w:val="24"/>
        </w:rPr>
        <w:t> </w:t>
      </w:r>
      <w:r>
        <w:rPr>
          <w:sz w:val="24"/>
        </w:rPr>
        <w:t>разрушающие</w:t>
      </w:r>
      <w:r>
        <w:rPr>
          <w:spacing w:val="-6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</w:t>
      </w:r>
      <w:r>
        <w:rPr>
          <w:spacing w:val="1"/>
          <w:sz w:val="24"/>
        </w:rPr>
        <w:t> </w:t>
      </w:r>
      <w:r>
        <w:rPr>
          <w:sz w:val="24"/>
        </w:rPr>
        <w:t>на Объект;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12"/>
          <w:sz w:val="24"/>
        </w:rPr>
        <w:t> </w:t>
      </w:r>
      <w:r>
        <w:rPr>
          <w:sz w:val="24"/>
        </w:rPr>
        <w:t>объектов</w:t>
      </w:r>
      <w:r>
        <w:rPr>
          <w:spacing w:val="11"/>
          <w:sz w:val="24"/>
        </w:rPr>
        <w:t> </w:t>
      </w:r>
      <w:r>
        <w:rPr>
          <w:sz w:val="24"/>
        </w:rPr>
        <w:t>с</w:t>
      </w:r>
      <w:r>
        <w:rPr>
          <w:spacing w:val="14"/>
          <w:sz w:val="24"/>
        </w:rPr>
        <w:t> </w:t>
      </w:r>
      <w:r>
        <w:rPr>
          <w:sz w:val="24"/>
        </w:rPr>
        <w:t>превышением</w:t>
      </w:r>
      <w:r>
        <w:rPr>
          <w:spacing w:val="12"/>
          <w:sz w:val="24"/>
        </w:rPr>
        <w:t> </w:t>
      </w:r>
      <w:r>
        <w:rPr>
          <w:sz w:val="24"/>
        </w:rPr>
        <w:t>высотных</w:t>
      </w:r>
      <w:r>
        <w:rPr>
          <w:spacing w:val="9"/>
          <w:sz w:val="24"/>
        </w:rPr>
        <w:t> </w:t>
      </w:r>
      <w:r>
        <w:rPr>
          <w:sz w:val="24"/>
        </w:rPr>
        <w:t>параметров,</w:t>
      </w:r>
      <w:r>
        <w:rPr>
          <w:spacing w:val="15"/>
          <w:sz w:val="24"/>
        </w:rPr>
        <w:t> </w:t>
      </w:r>
      <w:r>
        <w:rPr>
          <w:sz w:val="24"/>
        </w:rPr>
        <w:t>установленных</w:t>
      </w:r>
      <w:r>
        <w:rPr>
          <w:spacing w:val="-57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2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хозяйственную деятельность, вызывающую загрязнение почв, воздушного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водного</w:t>
      </w:r>
      <w:r>
        <w:rPr>
          <w:spacing w:val="1"/>
          <w:sz w:val="24"/>
        </w:rPr>
        <w:t> </w:t>
      </w:r>
      <w:r>
        <w:rPr>
          <w:sz w:val="24"/>
        </w:rPr>
        <w:t>бассейнов,</w:t>
      </w:r>
      <w:r>
        <w:rPr>
          <w:spacing w:val="1"/>
          <w:sz w:val="24"/>
        </w:rPr>
        <w:t> </w:t>
      </w:r>
      <w:r>
        <w:rPr>
          <w:sz w:val="24"/>
        </w:rPr>
        <w:t>поверхностных</w:t>
      </w:r>
      <w:r>
        <w:rPr>
          <w:spacing w:val="1"/>
          <w:sz w:val="24"/>
        </w:rPr>
        <w:t> </w:t>
      </w:r>
      <w:r>
        <w:rPr>
          <w:sz w:val="24"/>
        </w:rPr>
        <w:t>стоков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характерных</w:t>
      </w:r>
      <w:r>
        <w:rPr>
          <w:spacing w:val="1"/>
          <w:sz w:val="24"/>
        </w:rPr>
        <w:t> </w:t>
      </w:r>
      <w:r>
        <w:rPr>
          <w:sz w:val="24"/>
        </w:rPr>
        <w:t>гидрологических</w:t>
      </w:r>
      <w:r>
        <w:rPr>
          <w:spacing w:val="-2"/>
          <w:sz w:val="24"/>
        </w:rPr>
        <w:t> </w:t>
      </w:r>
      <w:r>
        <w:rPr>
          <w:sz w:val="24"/>
        </w:rPr>
        <w:t>условий (изменение</w:t>
      </w:r>
      <w:r>
        <w:rPr>
          <w:spacing w:val="-2"/>
          <w:sz w:val="24"/>
        </w:rPr>
        <w:t> </w:t>
      </w:r>
      <w:r>
        <w:rPr>
          <w:sz w:val="24"/>
        </w:rPr>
        <w:t>уровня грунтовых</w:t>
      </w:r>
      <w:r>
        <w:rPr>
          <w:spacing w:val="-1"/>
          <w:sz w:val="24"/>
        </w:rPr>
        <w:t> </w:t>
      </w:r>
      <w:r>
        <w:rPr>
          <w:sz w:val="24"/>
        </w:rPr>
        <w:t>вод);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организацию свалок и необорудованных мест для сбора мусора, размещение</w:t>
      </w:r>
      <w:r>
        <w:rPr>
          <w:spacing w:val="1"/>
          <w:sz w:val="24"/>
        </w:rPr>
        <w:t> </w:t>
      </w:r>
      <w:r>
        <w:rPr>
          <w:sz w:val="24"/>
        </w:rPr>
        <w:t>площадок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мусорными</w:t>
      </w:r>
      <w:r>
        <w:rPr>
          <w:spacing w:val="-5"/>
          <w:sz w:val="24"/>
        </w:rPr>
        <w:t> </w:t>
      </w:r>
      <w:r>
        <w:rPr>
          <w:sz w:val="24"/>
        </w:rPr>
        <w:t>контейнерами</w:t>
      </w:r>
      <w:r>
        <w:rPr>
          <w:spacing w:val="-1"/>
          <w:sz w:val="24"/>
        </w:rPr>
        <w:t> </w:t>
      </w:r>
      <w:r>
        <w:rPr>
          <w:sz w:val="24"/>
        </w:rPr>
        <w:t>в зонах</w:t>
      </w:r>
      <w:r>
        <w:rPr>
          <w:spacing w:val="-3"/>
          <w:sz w:val="24"/>
        </w:rPr>
        <w:t> </w:t>
      </w:r>
      <w:r>
        <w:rPr>
          <w:sz w:val="24"/>
        </w:rPr>
        <w:t>основных</w:t>
      </w:r>
      <w:r>
        <w:rPr>
          <w:spacing w:val="-3"/>
          <w:sz w:val="24"/>
        </w:rPr>
        <w:t> </w:t>
      </w:r>
      <w:r>
        <w:rPr>
          <w:sz w:val="24"/>
        </w:rPr>
        <w:t>видовых</w:t>
      </w:r>
      <w:r>
        <w:rPr>
          <w:spacing w:val="-7"/>
          <w:sz w:val="24"/>
        </w:rPr>
        <w:t> </w:t>
      </w:r>
      <w:r>
        <w:rPr>
          <w:sz w:val="24"/>
        </w:rPr>
        <w:t>раскрытий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Объект;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9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вырубку</w:t>
      </w:r>
      <w:r>
        <w:rPr>
          <w:spacing w:val="-8"/>
          <w:sz w:val="24"/>
        </w:rPr>
        <w:t> </w:t>
      </w:r>
      <w:r>
        <w:rPr>
          <w:sz w:val="24"/>
        </w:rPr>
        <w:t>ценных</w:t>
      </w:r>
      <w:r>
        <w:rPr>
          <w:spacing w:val="-4"/>
          <w:sz w:val="24"/>
        </w:rPr>
        <w:t> </w:t>
      </w:r>
      <w:r>
        <w:rPr>
          <w:sz w:val="24"/>
        </w:rPr>
        <w:t>зеленых</w:t>
      </w:r>
      <w:r>
        <w:rPr>
          <w:spacing w:val="-5"/>
          <w:sz w:val="24"/>
        </w:rPr>
        <w:t> </w:t>
      </w:r>
      <w:r>
        <w:rPr>
          <w:sz w:val="24"/>
        </w:rPr>
        <w:t>насаждений,</w:t>
      </w:r>
      <w:r>
        <w:rPr>
          <w:spacing w:val="-5"/>
          <w:sz w:val="24"/>
        </w:rPr>
        <w:t> </w:t>
      </w:r>
      <w:r>
        <w:rPr>
          <w:sz w:val="24"/>
        </w:rPr>
        <w:t>кроме</w:t>
      </w:r>
      <w:r>
        <w:rPr>
          <w:spacing w:val="-5"/>
          <w:sz w:val="24"/>
        </w:rPr>
        <w:t> </w:t>
      </w:r>
      <w:r>
        <w:rPr>
          <w:sz w:val="24"/>
        </w:rPr>
        <w:t>санитарных</w:t>
      </w:r>
      <w:r>
        <w:rPr>
          <w:spacing w:val="-4"/>
          <w:sz w:val="24"/>
        </w:rPr>
        <w:t> </w:t>
      </w:r>
      <w:r>
        <w:rPr>
          <w:sz w:val="24"/>
        </w:rPr>
        <w:t>вырубок;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40" w:lineRule="auto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1 (Р-1(1)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(Р-1(2)</w:t>
      </w:r>
      <w:r>
        <w:rPr>
          <w:spacing w:val="-5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установку стационарных рекламных щитов вдоль исторического участка улицы</w:t>
      </w:r>
      <w:r>
        <w:rPr>
          <w:spacing w:val="-57"/>
          <w:sz w:val="24"/>
        </w:rPr>
        <w:t> </w:t>
      </w:r>
      <w:r>
        <w:rPr>
          <w:sz w:val="24"/>
        </w:rPr>
        <w:t>Лермонтова и улицы Свердлова, размещение рекламных конструкций на оградах, фасадах</w:t>
      </w:r>
      <w:r>
        <w:rPr>
          <w:spacing w:val="-57"/>
          <w:sz w:val="24"/>
        </w:rPr>
        <w:t> </w:t>
      </w:r>
      <w:r>
        <w:rPr>
          <w:sz w:val="24"/>
        </w:rPr>
        <w:t>и крышах</w:t>
      </w:r>
      <w:r>
        <w:rPr>
          <w:spacing w:val="-2"/>
          <w:sz w:val="24"/>
        </w:rPr>
        <w:t> </w:t>
      </w:r>
      <w:r>
        <w:rPr>
          <w:sz w:val="24"/>
        </w:rPr>
        <w:t>зданий, находящихся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визуальной взаимосвязи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Объектом;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(телекоммуникационных</w:t>
      </w:r>
      <w:r>
        <w:rPr>
          <w:spacing w:val="1"/>
          <w:sz w:val="24"/>
        </w:rPr>
        <w:t> </w:t>
      </w:r>
      <w:r>
        <w:rPr>
          <w:sz w:val="24"/>
        </w:rPr>
        <w:t>вышек,</w:t>
      </w:r>
      <w:r>
        <w:rPr>
          <w:spacing w:val="1"/>
          <w:sz w:val="24"/>
        </w:rPr>
        <w:t> </w:t>
      </w:r>
      <w:r>
        <w:rPr>
          <w:sz w:val="24"/>
        </w:rPr>
        <w:t>антенных</w:t>
      </w:r>
      <w:r>
        <w:rPr>
          <w:spacing w:val="-2"/>
          <w:sz w:val="24"/>
        </w:rPr>
        <w:t> </w:t>
      </w:r>
      <w:r>
        <w:rPr>
          <w:sz w:val="24"/>
        </w:rPr>
        <w:t>мачт,</w:t>
      </w:r>
      <w:r>
        <w:rPr>
          <w:spacing w:val="-3"/>
          <w:sz w:val="24"/>
        </w:rPr>
        <w:t> </w:t>
      </w:r>
      <w:r>
        <w:rPr>
          <w:sz w:val="24"/>
        </w:rPr>
        <w:t>рекламных</w:t>
      </w:r>
      <w:r>
        <w:rPr>
          <w:spacing w:val="-5"/>
          <w:sz w:val="24"/>
        </w:rPr>
        <w:t> </w:t>
      </w:r>
      <w:r>
        <w:rPr>
          <w:sz w:val="24"/>
        </w:rPr>
        <w:t>стел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-2"/>
          <w:sz w:val="24"/>
        </w:rPr>
        <w:t> </w:t>
      </w:r>
      <w:r>
        <w:rPr>
          <w:sz w:val="24"/>
        </w:rPr>
        <w:t>значительных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высоте</w:t>
      </w:r>
      <w:r>
        <w:rPr>
          <w:spacing w:val="-2"/>
          <w:sz w:val="24"/>
        </w:rPr>
        <w:t> </w:t>
      </w:r>
      <w:r>
        <w:rPr>
          <w:sz w:val="24"/>
        </w:rPr>
        <w:t>сооружений);</w:t>
      </w:r>
    </w:p>
    <w:p>
      <w:pPr>
        <w:pStyle w:val="ListParagraph"/>
        <w:numPr>
          <w:ilvl w:val="0"/>
          <w:numId w:val="26"/>
        </w:numPr>
        <w:tabs>
          <w:tab w:pos="1195" w:val="left" w:leader="none"/>
        </w:tabs>
        <w:spacing w:line="274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3 (Р-2(3)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(Р-2(4)</w:t>
      </w:r>
      <w:r>
        <w:rPr>
          <w:spacing w:val="-5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динамическое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грунты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зоне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Объектом, создающее</w:t>
      </w:r>
      <w:r>
        <w:rPr>
          <w:spacing w:val="-2"/>
          <w:sz w:val="24"/>
        </w:rPr>
        <w:t> </w:t>
      </w:r>
      <w:r>
        <w:rPr>
          <w:sz w:val="24"/>
        </w:rPr>
        <w:t>разрушающие</w:t>
      </w:r>
      <w:r>
        <w:rPr>
          <w:spacing w:val="-3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spacing w:after="0" w:line="237" w:lineRule="auto"/>
        <w:jc w:val="both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87" w:after="0"/>
        <w:ind w:left="223" w:right="267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1"/>
          <w:sz w:val="24"/>
        </w:rPr>
        <w:t> </w:t>
      </w:r>
      <w:r>
        <w:rPr>
          <w:sz w:val="24"/>
        </w:rPr>
        <w:t>захоронения</w:t>
      </w:r>
      <w:r>
        <w:rPr>
          <w:spacing w:val="1"/>
          <w:sz w:val="24"/>
        </w:rPr>
        <w:t> </w:t>
      </w:r>
      <w:r>
        <w:rPr>
          <w:sz w:val="24"/>
        </w:rPr>
        <w:t>промышленных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бытовых</w:t>
      </w:r>
      <w:r>
        <w:rPr>
          <w:spacing w:val="1"/>
          <w:sz w:val="24"/>
        </w:rPr>
        <w:t> </w:t>
      </w:r>
      <w:r>
        <w:rPr>
          <w:sz w:val="24"/>
        </w:rPr>
        <w:t>отходов,</w:t>
      </w:r>
      <w:r>
        <w:rPr>
          <w:spacing w:val="1"/>
          <w:sz w:val="24"/>
        </w:rPr>
        <w:t> </w:t>
      </w:r>
      <w:r>
        <w:rPr>
          <w:sz w:val="24"/>
        </w:rPr>
        <w:t>строительного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0"/>
          <w:numId w:val="26"/>
        </w:numPr>
        <w:tabs>
          <w:tab w:pos="1314" w:val="left" w:leader="none"/>
        </w:tabs>
        <w:spacing w:line="240" w:lineRule="auto" w:before="1" w:after="0"/>
        <w:ind w:left="1313" w:right="0" w:hanging="382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(Р-2(3)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стационарных</w:t>
      </w:r>
      <w:r>
        <w:rPr>
          <w:spacing w:val="1"/>
          <w:sz w:val="24"/>
        </w:rPr>
        <w:t> </w:t>
      </w:r>
      <w:r>
        <w:rPr>
          <w:sz w:val="24"/>
        </w:rPr>
        <w:t>крупногабаритных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щитов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подъездной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(улицы</w:t>
      </w:r>
      <w:r>
        <w:rPr>
          <w:spacing w:val="1"/>
          <w:sz w:val="24"/>
        </w:rPr>
        <w:t> </w:t>
      </w:r>
      <w:r>
        <w:rPr>
          <w:sz w:val="24"/>
        </w:rPr>
        <w:t>Свердлова),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6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оградах,</w:t>
      </w:r>
      <w:r>
        <w:rPr>
          <w:spacing w:val="1"/>
          <w:sz w:val="24"/>
        </w:rPr>
        <w:t> </w:t>
      </w:r>
      <w:r>
        <w:rPr>
          <w:sz w:val="24"/>
        </w:rPr>
        <w:t>фасадах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визуальной</w:t>
      </w:r>
      <w:r>
        <w:rPr>
          <w:spacing w:val="1"/>
          <w:sz w:val="24"/>
        </w:rPr>
        <w:t> </w:t>
      </w:r>
      <w:r>
        <w:rPr>
          <w:sz w:val="24"/>
        </w:rPr>
        <w:t>взаимосвязи с</w:t>
      </w:r>
      <w:r>
        <w:rPr>
          <w:spacing w:val="-2"/>
          <w:sz w:val="24"/>
        </w:rPr>
        <w:t> </w:t>
      </w:r>
      <w:r>
        <w:rPr>
          <w:sz w:val="24"/>
        </w:rPr>
        <w:t>Объектом;</w:t>
      </w:r>
    </w:p>
    <w:p>
      <w:pPr>
        <w:pStyle w:val="ListParagraph"/>
        <w:numPr>
          <w:ilvl w:val="0"/>
          <w:numId w:val="26"/>
        </w:numPr>
        <w:tabs>
          <w:tab w:pos="1314" w:val="left" w:leader="none"/>
        </w:tabs>
        <w:spacing w:line="273" w:lineRule="exact" w:before="0" w:after="0"/>
        <w:ind w:left="1313" w:right="0" w:hanging="382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(Р-2(4)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92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захламление</w:t>
      </w:r>
      <w:r>
        <w:rPr>
          <w:spacing w:val="-4"/>
          <w:sz w:val="24"/>
        </w:rPr>
        <w:t> </w:t>
      </w:r>
      <w:r>
        <w:rPr>
          <w:sz w:val="24"/>
        </w:rPr>
        <w:t>береговых</w:t>
      </w:r>
      <w:r>
        <w:rPr>
          <w:spacing w:val="-4"/>
          <w:sz w:val="24"/>
        </w:rPr>
        <w:t> </w:t>
      </w:r>
      <w:r>
        <w:rPr>
          <w:sz w:val="24"/>
        </w:rPr>
        <w:t>склонов</w:t>
      </w:r>
      <w:r>
        <w:rPr>
          <w:spacing w:val="-4"/>
          <w:sz w:val="24"/>
        </w:rPr>
        <w:t> </w:t>
      </w:r>
      <w:r>
        <w:rPr>
          <w:sz w:val="24"/>
        </w:rPr>
        <w:t>реки</w:t>
      </w:r>
      <w:r>
        <w:rPr>
          <w:spacing w:val="-3"/>
          <w:sz w:val="24"/>
        </w:rPr>
        <w:t> </w:t>
      </w:r>
      <w:r>
        <w:rPr>
          <w:sz w:val="24"/>
        </w:rPr>
        <w:t>Вори;</w:t>
      </w:r>
    </w:p>
    <w:p>
      <w:pPr>
        <w:pStyle w:val="ListParagraph"/>
        <w:numPr>
          <w:ilvl w:val="0"/>
          <w:numId w:val="26"/>
        </w:numPr>
        <w:tabs>
          <w:tab w:pos="1314" w:val="left" w:leader="none"/>
        </w:tabs>
        <w:spacing w:line="274" w:lineRule="exact" w:before="0" w:after="0"/>
        <w:ind w:left="1313" w:right="0" w:hanging="382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(Р-3(5)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ремонт и реконструкцию исторических зданий с изменением цвета и фактуры</w:t>
      </w:r>
      <w:r>
        <w:rPr>
          <w:spacing w:val="1"/>
          <w:sz w:val="24"/>
        </w:rPr>
        <w:t> </w:t>
      </w:r>
      <w:r>
        <w:rPr>
          <w:sz w:val="24"/>
        </w:rPr>
        <w:t>фасадов, конструктивных решений крыш, обшивкой стен нетрадиционными материалами,</w:t>
      </w:r>
      <w:r>
        <w:rPr>
          <w:spacing w:val="-57"/>
          <w:sz w:val="24"/>
        </w:rPr>
        <w:t> </w:t>
      </w:r>
      <w:r>
        <w:rPr>
          <w:sz w:val="24"/>
        </w:rPr>
        <w:t>формы и размеров оконных и других проемов, расстекловки оконных переплетов и др., 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рольставней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прочих</w:t>
      </w:r>
      <w:r>
        <w:rPr>
          <w:spacing w:val="1"/>
          <w:sz w:val="24"/>
        </w:rPr>
        <w:t> </w:t>
      </w:r>
      <w:r>
        <w:rPr>
          <w:sz w:val="24"/>
        </w:rPr>
        <w:t>новшеств,</w:t>
      </w:r>
      <w:r>
        <w:rPr>
          <w:spacing w:val="1"/>
          <w:sz w:val="24"/>
        </w:rPr>
        <w:t> </w:t>
      </w:r>
      <w:r>
        <w:rPr>
          <w:sz w:val="24"/>
        </w:rPr>
        <w:t>приводящих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облика;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1"/>
          <w:sz w:val="24"/>
        </w:rPr>
        <w:t> </w:t>
      </w:r>
      <w:r>
        <w:rPr>
          <w:sz w:val="24"/>
        </w:rPr>
        <w:t>металла, бетонных</w:t>
      </w:r>
      <w:r>
        <w:rPr>
          <w:spacing w:val="-1"/>
          <w:sz w:val="24"/>
        </w:rPr>
        <w:t> </w:t>
      </w:r>
      <w:r>
        <w:rPr>
          <w:sz w:val="24"/>
        </w:rPr>
        <w:t>панелей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блоков;</w:t>
      </w:r>
    </w:p>
    <w:p>
      <w:pPr>
        <w:pStyle w:val="ListParagraph"/>
        <w:numPr>
          <w:ilvl w:val="0"/>
          <w:numId w:val="26"/>
        </w:numPr>
        <w:tabs>
          <w:tab w:pos="1314" w:val="left" w:leader="none"/>
        </w:tabs>
        <w:spacing w:line="240" w:lineRule="auto" w:before="1" w:after="0"/>
        <w:ind w:left="1313" w:right="0" w:hanging="382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(Р-4(6)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5" w:after="0"/>
        <w:ind w:left="223" w:right="269" w:firstLine="70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1"/>
          <w:sz w:val="24"/>
        </w:rPr>
        <w:t> </w:t>
      </w:r>
      <w:r>
        <w:rPr>
          <w:sz w:val="24"/>
        </w:rPr>
        <w:t>металла, бетонных</w:t>
      </w:r>
      <w:r>
        <w:rPr>
          <w:spacing w:val="-1"/>
          <w:sz w:val="24"/>
        </w:rPr>
        <w:t> </w:t>
      </w:r>
      <w:r>
        <w:rPr>
          <w:sz w:val="24"/>
        </w:rPr>
        <w:t>панелей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блоков;</w:t>
      </w:r>
    </w:p>
    <w:p>
      <w:pPr>
        <w:pStyle w:val="ListParagraph"/>
        <w:numPr>
          <w:ilvl w:val="0"/>
          <w:numId w:val="26"/>
        </w:numPr>
        <w:tabs>
          <w:tab w:pos="1314" w:val="left" w:leader="none"/>
        </w:tabs>
        <w:spacing w:line="240" w:lineRule="auto" w:before="1" w:after="0"/>
        <w:ind w:left="1313" w:right="0" w:hanging="382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5"/>
          <w:sz w:val="24"/>
        </w:rPr>
        <w:t> </w:t>
      </w:r>
      <w:r>
        <w:rPr>
          <w:sz w:val="24"/>
        </w:rPr>
        <w:t>7</w:t>
      </w:r>
      <w:r>
        <w:rPr>
          <w:spacing w:val="-1"/>
          <w:sz w:val="24"/>
        </w:rPr>
        <w:t> </w:t>
      </w:r>
      <w:r>
        <w:rPr>
          <w:sz w:val="24"/>
        </w:rPr>
        <w:t>(Р-5(7)</w:t>
      </w:r>
      <w:r>
        <w:rPr>
          <w:spacing w:val="-4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5" w:after="0"/>
        <w:ind w:left="223" w:right="272" w:firstLine="70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превышением</w:t>
      </w:r>
      <w:r>
        <w:rPr>
          <w:spacing w:val="1"/>
          <w:sz w:val="24"/>
        </w:rPr>
        <w:t> </w:t>
      </w:r>
      <w:r>
        <w:rPr>
          <w:sz w:val="24"/>
        </w:rPr>
        <w:t>высотных</w:t>
      </w:r>
      <w:r>
        <w:rPr>
          <w:spacing w:val="1"/>
          <w:sz w:val="24"/>
        </w:rPr>
        <w:t> </w:t>
      </w:r>
      <w:r>
        <w:rPr>
          <w:sz w:val="24"/>
        </w:rPr>
        <w:t>параметров,</w:t>
      </w:r>
      <w:r>
        <w:rPr>
          <w:spacing w:val="-57"/>
          <w:sz w:val="24"/>
        </w:rPr>
        <w:t> </w:t>
      </w:r>
      <w:r>
        <w:rPr>
          <w:sz w:val="24"/>
        </w:rPr>
        <w:t>установленных</w:t>
      </w:r>
      <w:r>
        <w:rPr>
          <w:spacing w:val="-2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1"/>
          <w:sz w:val="24"/>
        </w:rPr>
        <w:t> </w:t>
      </w:r>
      <w:r>
        <w:rPr>
          <w:sz w:val="24"/>
        </w:rPr>
        <w:t>регламентом;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4" w:after="0"/>
        <w:ind w:left="223" w:right="273" w:firstLine="709"/>
        <w:jc w:val="both"/>
        <w:rPr>
          <w:sz w:val="24"/>
        </w:rPr>
      </w:pPr>
      <w:r>
        <w:rPr>
          <w:sz w:val="24"/>
        </w:rPr>
        <w:t>размещение мусорных контейнеров в зоне основных видовых раскрытий на</w:t>
      </w:r>
      <w:r>
        <w:rPr>
          <w:spacing w:val="1"/>
          <w:sz w:val="24"/>
        </w:rPr>
        <w:t> </w:t>
      </w:r>
      <w:r>
        <w:rPr>
          <w:sz w:val="24"/>
        </w:rPr>
        <w:t>комплекс Вознесенской</w:t>
      </w:r>
      <w:r>
        <w:rPr>
          <w:spacing w:val="1"/>
          <w:sz w:val="24"/>
        </w:rPr>
        <w:t> </w:t>
      </w:r>
      <w:r>
        <w:rPr>
          <w:sz w:val="24"/>
        </w:rPr>
        <w:t>мануфактуры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сторону</w:t>
      </w:r>
      <w:r>
        <w:rPr>
          <w:spacing w:val="-4"/>
          <w:sz w:val="24"/>
        </w:rPr>
        <w:t> </w:t>
      </w:r>
      <w:r>
        <w:rPr>
          <w:sz w:val="24"/>
        </w:rPr>
        <w:t>реки</w:t>
      </w:r>
      <w:r>
        <w:rPr>
          <w:spacing w:val="-2"/>
          <w:sz w:val="24"/>
        </w:rPr>
        <w:t> </w:t>
      </w:r>
      <w:r>
        <w:rPr>
          <w:sz w:val="24"/>
        </w:rPr>
        <w:t>Воря;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> </w:t>
      </w:r>
      <w:r>
        <w:rPr>
          <w:sz w:val="24"/>
        </w:rPr>
        <w:t>блестящих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ярко</w:t>
      </w:r>
      <w:r>
        <w:rPr>
          <w:spacing w:val="-2"/>
          <w:sz w:val="24"/>
        </w:rPr>
        <w:t> </w:t>
      </w:r>
      <w:r>
        <w:rPr>
          <w:sz w:val="24"/>
        </w:rPr>
        <w:t>окрашенных</w:t>
      </w:r>
      <w:r>
        <w:rPr>
          <w:spacing w:val="-6"/>
          <w:sz w:val="24"/>
        </w:rPr>
        <w:t> </w:t>
      </w:r>
      <w:r>
        <w:rPr>
          <w:sz w:val="24"/>
        </w:rPr>
        <w:t>кровельных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стеновых</w:t>
      </w:r>
      <w:r>
        <w:rPr>
          <w:spacing w:val="-3"/>
          <w:sz w:val="24"/>
        </w:rPr>
        <w:t> </w:t>
      </w:r>
      <w:r>
        <w:rPr>
          <w:sz w:val="24"/>
        </w:rPr>
        <w:t>покрытий.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right="269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регулирования</w:t>
      </w:r>
      <w:r>
        <w:rPr>
          <w:spacing w:val="-2"/>
        </w:rPr>
        <w:t> </w:t>
      </w:r>
      <w:r>
        <w:rPr/>
        <w:t>застройки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хозяйственной</w:t>
      </w:r>
      <w:r>
        <w:rPr>
          <w:spacing w:val="-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Объекта</w:t>
      </w:r>
      <w:r>
        <w:rPr>
          <w:spacing w:val="-3"/>
        </w:rPr>
        <w:t> </w:t>
      </w:r>
      <w:r>
        <w:rPr/>
        <w:t>предусматривают:</w:t>
      </w:r>
    </w:p>
    <w:p>
      <w:pPr>
        <w:pStyle w:val="ListParagraph"/>
        <w:numPr>
          <w:ilvl w:val="0"/>
          <w:numId w:val="28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(Р-1(1)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подзоны</w:t>
      </w:r>
      <w:r>
        <w:rPr>
          <w:spacing w:val="-1"/>
          <w:sz w:val="24"/>
        </w:rPr>
        <w:t> </w:t>
      </w:r>
      <w:r>
        <w:rPr>
          <w:sz w:val="24"/>
        </w:rPr>
        <w:t>(Р-1(2)</w:t>
      </w:r>
      <w:r>
        <w:rPr>
          <w:spacing w:val="-6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63" w:firstLine="709"/>
        <w:jc w:val="both"/>
        <w:rPr>
          <w:sz w:val="24"/>
        </w:rPr>
      </w:pP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жилищно-гражданского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объектов инженерной инфраструктуры, необходимых для их функционирования, не более</w:t>
      </w:r>
      <w:r>
        <w:rPr>
          <w:spacing w:val="1"/>
          <w:sz w:val="24"/>
        </w:rPr>
        <w:t> </w:t>
      </w:r>
      <w:r>
        <w:rPr>
          <w:sz w:val="24"/>
        </w:rPr>
        <w:t>20 м от уровня земли до конька кровли, с использованием в отделке фасадов нейтральных</w:t>
      </w:r>
      <w:r>
        <w:rPr>
          <w:spacing w:val="1"/>
          <w:sz w:val="24"/>
        </w:rPr>
        <w:t> </w:t>
      </w:r>
      <w:r>
        <w:rPr>
          <w:sz w:val="24"/>
        </w:rPr>
        <w:t>цветовых</w:t>
      </w:r>
      <w:r>
        <w:rPr>
          <w:spacing w:val="-2"/>
          <w:sz w:val="24"/>
        </w:rPr>
        <w:t> </w:t>
      </w:r>
      <w:r>
        <w:rPr>
          <w:sz w:val="24"/>
        </w:rPr>
        <w:t>сочетаний;</w:t>
      </w:r>
    </w:p>
    <w:p>
      <w:pPr>
        <w:pStyle w:val="ListParagraph"/>
        <w:numPr>
          <w:ilvl w:val="0"/>
          <w:numId w:val="28"/>
        </w:numPr>
        <w:tabs>
          <w:tab w:pos="1195" w:val="left" w:leader="none"/>
        </w:tabs>
        <w:spacing w:line="273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3 (Р-2(3)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(Р-2(4)</w:t>
      </w:r>
      <w:r>
        <w:rPr>
          <w:spacing w:val="-5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промышленного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гражданского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15 м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уровня земли до</w:t>
      </w:r>
      <w:r>
        <w:rPr>
          <w:spacing w:val="-4"/>
          <w:sz w:val="24"/>
        </w:rPr>
        <w:t> </w:t>
      </w:r>
      <w:r>
        <w:rPr>
          <w:sz w:val="24"/>
        </w:rPr>
        <w:t>выступающих</w:t>
      </w:r>
      <w:r>
        <w:rPr>
          <w:spacing w:val="-2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размещение новых зданий и сооружений с учетом влияния построек на виды и</w:t>
      </w:r>
      <w:r>
        <w:rPr>
          <w:spacing w:val="1"/>
          <w:sz w:val="24"/>
        </w:rPr>
        <w:t> </w:t>
      </w:r>
      <w:r>
        <w:rPr>
          <w:sz w:val="24"/>
        </w:rPr>
        <w:t>панорамы</w:t>
      </w:r>
      <w:r>
        <w:rPr>
          <w:spacing w:val="-1"/>
          <w:sz w:val="24"/>
        </w:rPr>
        <w:t> </w:t>
      </w:r>
      <w:r>
        <w:rPr>
          <w:sz w:val="24"/>
        </w:rPr>
        <w:t>Объекта,</w:t>
      </w:r>
      <w:r>
        <w:rPr>
          <w:spacing w:val="-2"/>
          <w:sz w:val="24"/>
        </w:rPr>
        <w:t> </w:t>
      </w:r>
      <w:r>
        <w:rPr>
          <w:sz w:val="24"/>
        </w:rPr>
        <w:t>воспринимаемые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севера, юго-запада</w:t>
      </w:r>
      <w:r>
        <w:rPr>
          <w:spacing w:val="-2"/>
          <w:sz w:val="24"/>
        </w:rPr>
        <w:t> </w:t>
      </w:r>
      <w:r>
        <w:rPr>
          <w:sz w:val="24"/>
        </w:rPr>
        <w:t>и юга;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92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отделке</w:t>
      </w:r>
      <w:r>
        <w:rPr>
          <w:spacing w:val="-5"/>
          <w:sz w:val="24"/>
        </w:rPr>
        <w:t> </w:t>
      </w:r>
      <w:r>
        <w:rPr>
          <w:sz w:val="24"/>
        </w:rPr>
        <w:t>фасадов</w:t>
      </w:r>
      <w:r>
        <w:rPr>
          <w:spacing w:val="-4"/>
          <w:sz w:val="24"/>
        </w:rPr>
        <w:t> </w:t>
      </w:r>
      <w:r>
        <w:rPr>
          <w:sz w:val="24"/>
        </w:rPr>
        <w:t>нейтральных</w:t>
      </w:r>
      <w:r>
        <w:rPr>
          <w:spacing w:val="-4"/>
          <w:sz w:val="24"/>
        </w:rPr>
        <w:t> </w:t>
      </w:r>
      <w:r>
        <w:rPr>
          <w:sz w:val="24"/>
        </w:rPr>
        <w:t>цветовых</w:t>
      </w:r>
      <w:r>
        <w:rPr>
          <w:spacing w:val="-7"/>
          <w:sz w:val="24"/>
        </w:rPr>
        <w:t> </w:t>
      </w:r>
      <w:r>
        <w:rPr>
          <w:sz w:val="24"/>
        </w:rPr>
        <w:t>сочетаний;</w:t>
      </w:r>
    </w:p>
    <w:p>
      <w:pPr>
        <w:pStyle w:val="ListParagraph"/>
        <w:numPr>
          <w:ilvl w:val="0"/>
          <w:numId w:val="28"/>
        </w:numPr>
        <w:tabs>
          <w:tab w:pos="1195" w:val="left" w:leader="none"/>
        </w:tabs>
        <w:spacing w:line="274" w:lineRule="exact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(Р-3(5)</w:t>
      </w:r>
      <w:r>
        <w:rPr>
          <w:spacing w:val="-6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8"/>
          <w:sz w:val="24"/>
        </w:rPr>
        <w:t> </w:t>
      </w:r>
      <w:r>
        <w:rPr>
          <w:sz w:val="24"/>
        </w:rPr>
        <w:t>исторической</w:t>
      </w:r>
      <w:r>
        <w:rPr>
          <w:spacing w:val="-9"/>
          <w:sz w:val="24"/>
        </w:rPr>
        <w:t> </w:t>
      </w:r>
      <w:r>
        <w:rPr>
          <w:sz w:val="24"/>
        </w:rPr>
        <w:t>планировки</w:t>
      </w:r>
      <w:r>
        <w:rPr>
          <w:spacing w:val="-7"/>
          <w:sz w:val="24"/>
        </w:rPr>
        <w:t> </w:t>
      </w:r>
      <w:r>
        <w:rPr>
          <w:sz w:val="24"/>
        </w:rPr>
        <w:t>поселка</w:t>
      </w:r>
      <w:r>
        <w:rPr>
          <w:spacing w:val="-8"/>
          <w:sz w:val="24"/>
        </w:rPr>
        <w:t> </w:t>
      </w:r>
      <w:r>
        <w:rPr>
          <w:sz w:val="24"/>
        </w:rPr>
        <w:t>Вознесенской</w:t>
      </w:r>
      <w:r>
        <w:rPr>
          <w:spacing w:val="-4"/>
          <w:sz w:val="24"/>
        </w:rPr>
        <w:t> </w:t>
      </w:r>
      <w:r>
        <w:rPr>
          <w:sz w:val="24"/>
        </w:rPr>
        <w:t>мануфактуры;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параметры нового строительства, в том числе взамен изношенного фонда, с</w:t>
      </w:r>
      <w:r>
        <w:rPr>
          <w:spacing w:val="1"/>
          <w:sz w:val="24"/>
        </w:rPr>
        <w:t> </w:t>
      </w:r>
      <w:r>
        <w:rPr>
          <w:sz w:val="24"/>
        </w:rPr>
        <w:t>сохранением общих габаритов и иных параметров заменяемой застройки с высотными</w:t>
      </w:r>
      <w:r>
        <w:rPr>
          <w:spacing w:val="1"/>
          <w:sz w:val="24"/>
        </w:rPr>
        <w:t> </w:t>
      </w:r>
      <w:r>
        <w:rPr>
          <w:sz w:val="24"/>
        </w:rPr>
        <w:t>отметками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верхней</w:t>
      </w:r>
      <w:r>
        <w:rPr>
          <w:spacing w:val="1"/>
          <w:sz w:val="24"/>
        </w:rPr>
        <w:t> </w:t>
      </w:r>
      <w:r>
        <w:rPr>
          <w:sz w:val="24"/>
        </w:rPr>
        <w:t>точки</w:t>
      </w:r>
      <w:r>
        <w:rPr>
          <w:spacing w:val="1"/>
          <w:sz w:val="24"/>
        </w:rPr>
        <w:t> </w:t>
      </w:r>
      <w:r>
        <w:rPr>
          <w:sz w:val="24"/>
        </w:rPr>
        <w:t>здания,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конструктивные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декоративные</w:t>
      </w:r>
      <w:r>
        <w:rPr>
          <w:spacing w:val="1"/>
          <w:sz w:val="24"/>
        </w:rPr>
        <w:t> </w:t>
      </w:r>
      <w:r>
        <w:rPr>
          <w:sz w:val="24"/>
        </w:rPr>
        <w:t>элементы, не</w:t>
      </w:r>
      <w:r>
        <w:rPr>
          <w:spacing w:val="-2"/>
          <w:sz w:val="24"/>
        </w:rPr>
        <w:t> </w:t>
      </w:r>
      <w:r>
        <w:rPr>
          <w:sz w:val="24"/>
        </w:rPr>
        <w:t>превышающие</w:t>
      </w:r>
      <w:r>
        <w:rPr>
          <w:spacing w:val="-5"/>
          <w:sz w:val="24"/>
        </w:rPr>
        <w:t> </w:t>
      </w: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недопустимость</w:t>
      </w:r>
      <w:r>
        <w:rPr>
          <w:spacing w:val="1"/>
          <w:sz w:val="24"/>
        </w:rPr>
        <w:t> </w:t>
      </w:r>
      <w:r>
        <w:rPr>
          <w:sz w:val="24"/>
        </w:rPr>
        <w:t>устройства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ограждений,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2"/>
          <w:sz w:val="24"/>
        </w:rPr>
        <w:t> </w:t>
      </w:r>
      <w:r>
        <w:rPr>
          <w:sz w:val="24"/>
        </w:rPr>
        <w:t>металла,</w:t>
      </w:r>
      <w:r>
        <w:rPr>
          <w:spacing w:val="1"/>
          <w:sz w:val="24"/>
        </w:rPr>
        <w:t> </w:t>
      </w:r>
      <w:r>
        <w:rPr>
          <w:sz w:val="24"/>
        </w:rPr>
        <w:t>бетонных</w:t>
      </w:r>
      <w:r>
        <w:rPr>
          <w:spacing w:val="-2"/>
          <w:sz w:val="24"/>
        </w:rPr>
        <w:t> </w:t>
      </w:r>
      <w:r>
        <w:rPr>
          <w:sz w:val="24"/>
        </w:rPr>
        <w:t>панелей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блоков;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4" w:after="0"/>
        <w:ind w:left="223" w:right="269" w:firstLine="709"/>
        <w:jc w:val="both"/>
        <w:rPr>
          <w:sz w:val="24"/>
        </w:rPr>
      </w:pPr>
      <w:r>
        <w:rPr>
          <w:sz w:val="24"/>
        </w:rPr>
        <w:t>недопустимость при ремонте и реконструкции исторических зданий изменения</w:t>
      </w:r>
      <w:r>
        <w:rPr>
          <w:spacing w:val="-57"/>
          <w:sz w:val="24"/>
        </w:rPr>
        <w:t> </w:t>
      </w:r>
      <w:r>
        <w:rPr>
          <w:sz w:val="24"/>
        </w:rPr>
        <w:t>цвета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5"/>
          <w:sz w:val="24"/>
        </w:rPr>
        <w:t> </w:t>
      </w:r>
      <w:r>
        <w:rPr>
          <w:sz w:val="24"/>
        </w:rPr>
        <w:t>фактуры</w:t>
      </w:r>
      <w:r>
        <w:rPr>
          <w:spacing w:val="44"/>
          <w:sz w:val="24"/>
        </w:rPr>
        <w:t> </w:t>
      </w:r>
      <w:r>
        <w:rPr>
          <w:sz w:val="24"/>
        </w:rPr>
        <w:t>фасадов,</w:t>
      </w:r>
      <w:r>
        <w:rPr>
          <w:spacing w:val="41"/>
          <w:sz w:val="24"/>
        </w:rPr>
        <w:t> </w:t>
      </w:r>
      <w:r>
        <w:rPr>
          <w:sz w:val="24"/>
        </w:rPr>
        <w:t>конструктивных</w:t>
      </w:r>
      <w:r>
        <w:rPr>
          <w:spacing w:val="39"/>
          <w:sz w:val="24"/>
        </w:rPr>
        <w:t> </w:t>
      </w:r>
      <w:r>
        <w:rPr>
          <w:sz w:val="24"/>
        </w:rPr>
        <w:t>решений</w:t>
      </w:r>
      <w:r>
        <w:rPr>
          <w:spacing w:val="41"/>
          <w:sz w:val="24"/>
        </w:rPr>
        <w:t> </w:t>
      </w:r>
      <w:r>
        <w:rPr>
          <w:sz w:val="24"/>
        </w:rPr>
        <w:t>крыш,</w:t>
      </w:r>
      <w:r>
        <w:rPr>
          <w:spacing w:val="45"/>
          <w:sz w:val="24"/>
        </w:rPr>
        <w:t> </w:t>
      </w:r>
      <w:r>
        <w:rPr>
          <w:sz w:val="24"/>
        </w:rPr>
        <w:t>обшивки</w:t>
      </w:r>
      <w:r>
        <w:rPr>
          <w:spacing w:val="45"/>
          <w:sz w:val="24"/>
        </w:rPr>
        <w:t> </w:t>
      </w:r>
      <w:r>
        <w:rPr>
          <w:sz w:val="24"/>
        </w:rPr>
        <w:t>стен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857" w:top="1040" w:bottom="1060" w:left="1480" w:right="580"/>
        </w:sectPr>
      </w:pPr>
    </w:p>
    <w:p>
      <w:pPr>
        <w:pStyle w:val="BodyText"/>
        <w:spacing w:before="64"/>
        <w:ind w:right="273" w:firstLine="0"/>
      </w:pPr>
      <w:r>
        <w:rPr/>
        <w:t>нетрадиционными материалами, изменения формы и размеров оконных и других проемов,</w:t>
      </w:r>
      <w:r>
        <w:rPr>
          <w:spacing w:val="-57"/>
        </w:rPr>
        <w:t> </w:t>
      </w:r>
      <w:r>
        <w:rPr/>
        <w:t>расстекловки</w:t>
      </w:r>
      <w:r>
        <w:rPr>
          <w:spacing w:val="1"/>
        </w:rPr>
        <w:t> </w:t>
      </w:r>
      <w:r>
        <w:rPr/>
        <w:t>оконных</w:t>
      </w:r>
      <w:r>
        <w:rPr>
          <w:spacing w:val="1"/>
        </w:rPr>
        <w:t> </w:t>
      </w:r>
      <w:r>
        <w:rPr/>
        <w:t>переплетов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рольставней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прочих</w:t>
      </w:r>
      <w:r>
        <w:rPr>
          <w:spacing w:val="1"/>
        </w:rPr>
        <w:t> </w:t>
      </w:r>
      <w:r>
        <w:rPr/>
        <w:t>новшеств, приводящих</w:t>
      </w:r>
      <w:r>
        <w:rPr>
          <w:spacing w:val="-4"/>
        </w:rPr>
        <w:t> </w:t>
      </w:r>
      <w:r>
        <w:rPr/>
        <w:t>к</w:t>
      </w:r>
      <w:r>
        <w:rPr>
          <w:spacing w:val="1"/>
        </w:rPr>
        <w:t> </w:t>
      </w:r>
      <w:r>
        <w:rPr/>
        <w:t>искажению исторического</w:t>
      </w:r>
      <w:r>
        <w:rPr>
          <w:spacing w:val="-1"/>
        </w:rPr>
        <w:t> </w:t>
      </w:r>
      <w:r>
        <w:rPr/>
        <w:t>облика;</w:t>
      </w:r>
    </w:p>
    <w:p>
      <w:pPr>
        <w:pStyle w:val="ListParagraph"/>
        <w:numPr>
          <w:ilvl w:val="0"/>
          <w:numId w:val="28"/>
        </w:numPr>
        <w:tabs>
          <w:tab w:pos="1195" w:val="left" w:leader="none"/>
        </w:tabs>
        <w:spacing w:line="240" w:lineRule="auto" w:before="0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(Р-4(6)</w:t>
      </w:r>
      <w:r>
        <w:rPr>
          <w:spacing w:val="-6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37" w:lineRule="auto" w:before="4" w:after="0"/>
        <w:ind w:left="223" w:right="271" w:firstLine="709"/>
        <w:jc w:val="left"/>
        <w:rPr>
          <w:sz w:val="24"/>
        </w:rPr>
      </w:pPr>
      <w:r>
        <w:rPr>
          <w:sz w:val="24"/>
        </w:rPr>
        <w:t>высотные</w:t>
      </w:r>
      <w:r>
        <w:rPr>
          <w:spacing w:val="58"/>
          <w:sz w:val="24"/>
        </w:rPr>
        <w:t> </w:t>
      </w:r>
      <w:r>
        <w:rPr>
          <w:sz w:val="24"/>
        </w:rPr>
        <w:t>параметры</w:t>
      </w:r>
      <w:r>
        <w:rPr>
          <w:spacing w:val="3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объектов</w:t>
      </w:r>
      <w:r>
        <w:rPr>
          <w:spacing w:val="3"/>
          <w:sz w:val="24"/>
        </w:rPr>
        <w:t> </w:t>
      </w:r>
      <w:r>
        <w:rPr>
          <w:sz w:val="24"/>
        </w:rPr>
        <w:t>нового</w:t>
      </w:r>
      <w:r>
        <w:rPr>
          <w:spacing w:val="59"/>
          <w:sz w:val="24"/>
        </w:rPr>
        <w:t> </w:t>
      </w:r>
      <w:r>
        <w:rPr>
          <w:sz w:val="24"/>
        </w:rPr>
        <w:t>строительства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59"/>
          <w:sz w:val="24"/>
        </w:rPr>
        <w:t> </w:t>
      </w:r>
      <w:r>
        <w:rPr>
          <w:sz w:val="24"/>
        </w:rPr>
        <w:t>более</w:t>
      </w:r>
      <w:r>
        <w:rPr>
          <w:spacing w:val="2"/>
          <w:sz w:val="24"/>
        </w:rPr>
        <w:t> </w:t>
      </w:r>
      <w:r>
        <w:rPr>
          <w:sz w:val="24"/>
        </w:rPr>
        <w:t>10</w:t>
      </w:r>
      <w:r>
        <w:rPr>
          <w:spacing w:val="3"/>
          <w:sz w:val="24"/>
        </w:rPr>
        <w:t> </w:t>
      </w:r>
      <w:r>
        <w:rPr>
          <w:sz w:val="24"/>
        </w:rPr>
        <w:t>м</w:t>
      </w:r>
      <w:r>
        <w:rPr>
          <w:spacing w:val="59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верхней</w:t>
      </w:r>
      <w:r>
        <w:rPr>
          <w:spacing w:val="-1"/>
          <w:sz w:val="24"/>
        </w:rPr>
        <w:t> </w:t>
      </w:r>
      <w:r>
        <w:rPr>
          <w:sz w:val="24"/>
        </w:rPr>
        <w:t>точки здания,</w:t>
      </w:r>
      <w:r>
        <w:rPr>
          <w:spacing w:val="-3"/>
          <w:sz w:val="24"/>
        </w:rPr>
        <w:t> </w:t>
      </w:r>
      <w:r>
        <w:rPr>
          <w:sz w:val="24"/>
        </w:rPr>
        <w:t>включая</w:t>
      </w:r>
      <w:r>
        <w:rPr>
          <w:spacing w:val="-3"/>
          <w:sz w:val="24"/>
        </w:rPr>
        <w:t> </w:t>
      </w:r>
      <w:r>
        <w:rPr>
          <w:sz w:val="24"/>
        </w:rPr>
        <w:t>все</w:t>
      </w:r>
      <w:r>
        <w:rPr>
          <w:spacing w:val="-6"/>
          <w:sz w:val="24"/>
        </w:rPr>
        <w:t> </w:t>
      </w:r>
      <w:r>
        <w:rPr>
          <w:sz w:val="24"/>
        </w:rPr>
        <w:t>конструктивные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декоративные</w:t>
      </w:r>
      <w:r>
        <w:rPr>
          <w:spacing w:val="-3"/>
          <w:sz w:val="24"/>
        </w:rPr>
        <w:t> </w:t>
      </w:r>
      <w:r>
        <w:rPr>
          <w:sz w:val="24"/>
        </w:rPr>
        <w:t>элементы;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  <w:tab w:pos="2591" w:val="left" w:leader="none"/>
          <w:tab w:pos="3928" w:val="left" w:leader="none"/>
          <w:tab w:pos="4504" w:val="left" w:leader="none"/>
          <w:tab w:pos="6681" w:val="left" w:leader="none"/>
          <w:tab w:pos="7998" w:val="left" w:leader="none"/>
          <w:tab w:pos="9474" w:val="left" w:leader="none"/>
        </w:tabs>
        <w:spacing w:line="237" w:lineRule="auto" w:before="5" w:after="0"/>
        <w:ind w:left="223" w:right="265" w:firstLine="709"/>
        <w:jc w:val="left"/>
        <w:rPr>
          <w:sz w:val="24"/>
        </w:rPr>
      </w:pPr>
      <w:r>
        <w:rPr>
          <w:sz w:val="24"/>
        </w:rPr>
        <w:t>высотные</w:t>
        <w:tab/>
        <w:t>параметры</w:t>
        <w:tab/>
        <w:t>для</w:t>
        <w:tab/>
        <w:t>реконструируемых</w:t>
        <w:tab/>
        <w:t>культовых</w:t>
        <w:tab/>
        <w:t>сооружений</w:t>
        <w:tab/>
      </w:r>
      <w:r>
        <w:rPr>
          <w:spacing w:val="-3"/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отметками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верхней точки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15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уровня земли;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  <w:tab w:pos="3304" w:val="left" w:leader="none"/>
          <w:tab w:pos="4721" w:val="left" w:leader="none"/>
          <w:tab w:pos="6078" w:val="left" w:leader="none"/>
          <w:tab w:pos="7650" w:val="left" w:leader="none"/>
          <w:tab w:pos="9352" w:val="left" w:leader="none"/>
        </w:tabs>
        <w:spacing w:line="237" w:lineRule="auto" w:before="5" w:after="0"/>
        <w:ind w:left="223" w:right="269" w:firstLine="709"/>
        <w:jc w:val="left"/>
        <w:rPr>
          <w:sz w:val="24"/>
        </w:rPr>
      </w:pPr>
      <w:r>
        <w:rPr>
          <w:sz w:val="24"/>
        </w:rPr>
        <w:t>недопустимость</w:t>
        <w:tab/>
        <w:t>устройства</w:t>
        <w:tab/>
        <w:t>сплошных</w:t>
        <w:tab/>
        <w:t>ограждений,</w:t>
        <w:tab/>
        <w:t>выполненных</w:t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2"/>
          <w:sz w:val="24"/>
        </w:rPr>
        <w:t> </w:t>
      </w:r>
      <w:r>
        <w:rPr>
          <w:sz w:val="24"/>
        </w:rPr>
        <w:t>металла,</w:t>
      </w:r>
      <w:r>
        <w:rPr>
          <w:spacing w:val="1"/>
          <w:sz w:val="24"/>
        </w:rPr>
        <w:t> </w:t>
      </w:r>
      <w:r>
        <w:rPr>
          <w:sz w:val="24"/>
        </w:rPr>
        <w:t>бетонных</w:t>
      </w:r>
      <w:r>
        <w:rPr>
          <w:spacing w:val="-2"/>
          <w:sz w:val="24"/>
        </w:rPr>
        <w:t> </w:t>
      </w:r>
      <w:r>
        <w:rPr>
          <w:sz w:val="24"/>
        </w:rPr>
        <w:t>панелей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блоков;</w:t>
      </w:r>
    </w:p>
    <w:p>
      <w:pPr>
        <w:pStyle w:val="ListParagraph"/>
        <w:numPr>
          <w:ilvl w:val="0"/>
          <w:numId w:val="28"/>
        </w:numPr>
        <w:tabs>
          <w:tab w:pos="1195" w:val="left" w:leader="none"/>
        </w:tabs>
        <w:spacing w:line="240" w:lineRule="auto" w:before="1" w:after="0"/>
        <w:ind w:left="1194" w:right="0" w:hanging="263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4"/>
          <w:sz w:val="24"/>
        </w:rPr>
        <w:t> </w:t>
      </w:r>
      <w:r>
        <w:rPr>
          <w:sz w:val="24"/>
        </w:rPr>
        <w:t>7</w:t>
      </w:r>
      <w:r>
        <w:rPr>
          <w:spacing w:val="-3"/>
          <w:sz w:val="24"/>
        </w:rPr>
        <w:t> </w:t>
      </w:r>
      <w:r>
        <w:rPr>
          <w:sz w:val="24"/>
        </w:rPr>
        <w:t>(Р-5(7)</w:t>
      </w:r>
      <w:r>
        <w:rPr>
          <w:spacing w:val="-5"/>
          <w:sz w:val="24"/>
        </w:rPr>
        <w:t> </w:t>
      </w:r>
      <w:r>
        <w:rPr>
          <w:sz w:val="24"/>
        </w:rPr>
        <w:t>предусматривают: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93" w:lineRule="exact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типологию</w:t>
      </w:r>
      <w:r>
        <w:rPr>
          <w:spacing w:val="-2"/>
          <w:sz w:val="24"/>
        </w:rPr>
        <w:t> </w:t>
      </w:r>
      <w:r>
        <w:rPr>
          <w:sz w:val="24"/>
        </w:rPr>
        <w:t>застройки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малоэтажные</w:t>
      </w:r>
      <w:r>
        <w:rPr>
          <w:spacing w:val="-5"/>
          <w:sz w:val="24"/>
        </w:rPr>
        <w:t> </w:t>
      </w:r>
      <w:r>
        <w:rPr>
          <w:sz w:val="24"/>
        </w:rPr>
        <w:t>индивидуальные</w:t>
      </w:r>
      <w:r>
        <w:rPr>
          <w:spacing w:val="-5"/>
          <w:sz w:val="24"/>
        </w:rPr>
        <w:t> </w:t>
      </w:r>
      <w:r>
        <w:rPr>
          <w:sz w:val="24"/>
        </w:rPr>
        <w:t>жилые</w:t>
      </w:r>
      <w:r>
        <w:rPr>
          <w:spacing w:val="-5"/>
          <w:sz w:val="24"/>
        </w:rPr>
        <w:t> </w:t>
      </w:r>
      <w:r>
        <w:rPr>
          <w:sz w:val="24"/>
        </w:rPr>
        <w:t>дома;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  <w:tab w:pos="1979" w:val="left" w:leader="none"/>
          <w:tab w:pos="3012" w:val="left" w:leader="none"/>
          <w:tab w:pos="4088" w:val="left" w:leader="none"/>
          <w:tab w:pos="5836" w:val="left" w:leader="none"/>
          <w:tab w:pos="7380" w:val="left" w:leader="none"/>
          <w:tab w:pos="8557" w:val="left" w:leader="none"/>
          <w:tab w:pos="9467" w:val="left" w:leader="none"/>
        </w:tabs>
        <w:spacing w:line="240" w:lineRule="auto" w:before="0" w:after="0"/>
        <w:ind w:left="223" w:right="271" w:firstLine="709"/>
        <w:jc w:val="left"/>
        <w:rPr>
          <w:sz w:val="24"/>
        </w:rPr>
      </w:pPr>
      <w:r>
        <w:rPr>
          <w:sz w:val="24"/>
        </w:rPr>
        <w:t>при</w:t>
        <w:tab/>
        <w:t>отделке</w:t>
        <w:tab/>
        <w:t>фасадов</w:t>
        <w:tab/>
        <w:t>использование</w:t>
        <w:tab/>
        <w:t>нейтральной</w:t>
        <w:tab/>
        <w:t>цветовой</w:t>
        <w:tab/>
        <w:t>гаммы</w:t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выделением</w:t>
      </w:r>
      <w:r>
        <w:rPr>
          <w:spacing w:val="-2"/>
          <w:sz w:val="24"/>
        </w:rPr>
        <w:t> </w:t>
      </w:r>
      <w:r>
        <w:rPr>
          <w:sz w:val="24"/>
        </w:rPr>
        <w:t>цветом</w:t>
      </w:r>
      <w:r>
        <w:rPr>
          <w:spacing w:val="-1"/>
          <w:sz w:val="24"/>
        </w:rPr>
        <w:t> </w:t>
      </w:r>
      <w:r>
        <w:rPr>
          <w:sz w:val="24"/>
        </w:rPr>
        <w:t>отдельных</w:t>
      </w:r>
      <w:r>
        <w:rPr>
          <w:spacing w:val="-2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деталей;</w:t>
      </w:r>
    </w:p>
    <w:p>
      <w:pPr>
        <w:pStyle w:val="ListParagraph"/>
        <w:numPr>
          <w:ilvl w:val="1"/>
          <w:numId w:val="27"/>
        </w:numPr>
        <w:tabs>
          <w:tab w:pos="1357" w:val="left" w:leader="none"/>
          <w:tab w:pos="1358" w:val="left" w:leader="none"/>
        </w:tabs>
        <w:spacing w:line="240" w:lineRule="auto" w:before="0" w:after="0"/>
        <w:ind w:left="223" w:right="265" w:firstLine="709"/>
        <w:jc w:val="left"/>
        <w:rPr>
          <w:sz w:val="24"/>
        </w:rPr>
      </w:pPr>
      <w:r>
        <w:rPr>
          <w:sz w:val="24"/>
        </w:rPr>
        <w:t>высотные</w:t>
      </w:r>
      <w:r>
        <w:rPr>
          <w:spacing w:val="24"/>
          <w:sz w:val="24"/>
        </w:rPr>
        <w:t> </w:t>
      </w:r>
      <w:r>
        <w:rPr>
          <w:sz w:val="24"/>
        </w:rPr>
        <w:t>параметры</w:t>
      </w:r>
      <w:r>
        <w:rPr>
          <w:spacing w:val="26"/>
          <w:sz w:val="24"/>
        </w:rPr>
        <w:t> </w:t>
      </w:r>
      <w:r>
        <w:rPr>
          <w:sz w:val="24"/>
        </w:rPr>
        <w:t>объектов</w:t>
      </w:r>
      <w:r>
        <w:rPr>
          <w:spacing w:val="28"/>
          <w:sz w:val="24"/>
        </w:rPr>
        <w:t> </w:t>
      </w:r>
      <w:r>
        <w:rPr>
          <w:sz w:val="24"/>
        </w:rPr>
        <w:t>нового</w:t>
      </w:r>
      <w:r>
        <w:rPr>
          <w:spacing w:val="25"/>
          <w:sz w:val="24"/>
        </w:rPr>
        <w:t> </w:t>
      </w:r>
      <w:r>
        <w:rPr>
          <w:sz w:val="24"/>
        </w:rPr>
        <w:t>строительства</w:t>
      </w:r>
      <w:r>
        <w:rPr>
          <w:spacing w:val="24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z w:val="24"/>
        </w:rPr>
        <w:t>более</w:t>
      </w:r>
      <w:r>
        <w:rPr>
          <w:spacing w:val="24"/>
          <w:sz w:val="24"/>
        </w:rPr>
        <w:t> </w:t>
      </w:r>
      <w:r>
        <w:rPr>
          <w:sz w:val="24"/>
        </w:rPr>
        <w:t>9</w:t>
      </w:r>
      <w:r>
        <w:rPr>
          <w:spacing w:val="29"/>
          <w:sz w:val="24"/>
        </w:rPr>
        <w:t> </w:t>
      </w:r>
      <w:r>
        <w:rPr>
          <w:sz w:val="24"/>
        </w:rPr>
        <w:t>м</w:t>
      </w:r>
      <w:r>
        <w:rPr>
          <w:spacing w:val="32"/>
          <w:sz w:val="24"/>
        </w:rPr>
        <w:t> </w:t>
      </w:r>
      <w:r>
        <w:rPr>
          <w:sz w:val="24"/>
        </w:rPr>
        <w:t>до</w:t>
      </w:r>
      <w:r>
        <w:rPr>
          <w:spacing w:val="24"/>
          <w:sz w:val="24"/>
        </w:rPr>
        <w:t> </w:t>
      </w:r>
      <w:r>
        <w:rPr>
          <w:sz w:val="24"/>
        </w:rPr>
        <w:t>верхней</w:t>
      </w:r>
      <w:r>
        <w:rPr>
          <w:spacing w:val="-57"/>
          <w:sz w:val="24"/>
        </w:rPr>
        <w:t> </w:t>
      </w:r>
      <w:r>
        <w:rPr>
          <w:sz w:val="24"/>
        </w:rPr>
        <w:t>точки здания,</w:t>
      </w:r>
      <w:r>
        <w:rPr>
          <w:spacing w:val="-3"/>
          <w:sz w:val="24"/>
        </w:rPr>
        <w:t> </w:t>
      </w:r>
      <w:r>
        <w:rPr>
          <w:sz w:val="24"/>
        </w:rPr>
        <w:t>включая</w:t>
      </w:r>
      <w:r>
        <w:rPr>
          <w:spacing w:val="-2"/>
          <w:sz w:val="24"/>
        </w:rPr>
        <w:t> </w:t>
      </w:r>
      <w:r>
        <w:rPr>
          <w:sz w:val="24"/>
        </w:rPr>
        <w:t>все</w:t>
      </w:r>
      <w:r>
        <w:rPr>
          <w:spacing w:val="-3"/>
          <w:sz w:val="24"/>
        </w:rPr>
        <w:t> </w:t>
      </w:r>
      <w:r>
        <w:rPr>
          <w:sz w:val="24"/>
        </w:rPr>
        <w:t>конструктивные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декоративные</w:t>
      </w:r>
      <w:r>
        <w:rPr>
          <w:spacing w:val="-6"/>
          <w:sz w:val="24"/>
        </w:rPr>
        <w:t> </w:t>
      </w:r>
      <w:r>
        <w:rPr>
          <w:sz w:val="24"/>
        </w:rPr>
        <w:t>элементы.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1"/>
          <w:numId w:val="24"/>
        </w:numPr>
        <w:tabs>
          <w:tab w:pos="2816" w:val="left" w:leader="none"/>
        </w:tabs>
        <w:spacing w:line="240" w:lineRule="auto" w:before="0" w:after="0"/>
        <w:ind w:left="2815" w:right="48" w:hanging="2816"/>
        <w:jc w:val="left"/>
        <w:rPr>
          <w:b/>
          <w:sz w:val="24"/>
        </w:rPr>
      </w:pPr>
      <w:r>
        <w:rPr>
          <w:b/>
          <w:sz w:val="24"/>
          <w:u w:val="thick"/>
        </w:rPr>
        <w:t>Зона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охраняемого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природного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ландшафта</w:t>
      </w:r>
    </w:p>
    <w:p>
      <w:pPr>
        <w:pStyle w:val="BodyText"/>
        <w:spacing w:before="8"/>
        <w:ind w:left="0" w:firstLine="0"/>
        <w:jc w:val="left"/>
        <w:rPr>
          <w:b/>
          <w:sz w:val="15"/>
        </w:rPr>
      </w:pPr>
    </w:p>
    <w:p>
      <w:pPr>
        <w:pStyle w:val="BodyText"/>
        <w:spacing w:before="91"/>
        <w:ind w:right="275"/>
      </w:pPr>
      <w:r>
        <w:rPr/>
        <w:t>Особый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1"/>
        </w:rPr>
        <w:t> </w:t>
      </w:r>
      <w:r>
        <w:rPr/>
        <w:t>ландшафта</w:t>
      </w:r>
      <w:r>
        <w:rPr>
          <w:spacing w:val="1"/>
        </w:rPr>
        <w:t> </w:t>
      </w:r>
      <w:r>
        <w:rPr/>
        <w:t>Объекта:</w:t>
      </w:r>
    </w:p>
    <w:p>
      <w:pPr>
        <w:pStyle w:val="ListParagraph"/>
        <w:numPr>
          <w:ilvl w:val="0"/>
          <w:numId w:val="29"/>
        </w:numPr>
        <w:tabs>
          <w:tab w:pos="1195" w:val="left" w:leader="none"/>
        </w:tabs>
        <w:spacing w:line="275" w:lineRule="exact" w:before="2" w:after="0"/>
        <w:ind w:left="1194" w:right="0" w:hanging="263"/>
        <w:jc w:val="both"/>
        <w:rPr>
          <w:sz w:val="24"/>
        </w:rPr>
      </w:pP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хозяйственную деятельность, не искажающую облик характерной природной</w:t>
      </w:r>
      <w:r>
        <w:rPr>
          <w:spacing w:val="1"/>
          <w:sz w:val="24"/>
        </w:rPr>
        <w:t> </w:t>
      </w:r>
      <w:r>
        <w:rPr>
          <w:sz w:val="24"/>
        </w:rPr>
        <w:t>среды,</w:t>
      </w:r>
      <w:r>
        <w:rPr>
          <w:spacing w:val="1"/>
          <w:sz w:val="24"/>
        </w:rPr>
        <w:t> </w:t>
      </w:r>
      <w:r>
        <w:rPr>
          <w:sz w:val="24"/>
        </w:rPr>
        <w:t>направленную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(регенерацию)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природного</w:t>
      </w:r>
      <w:r>
        <w:rPr>
          <w:spacing w:val="1"/>
          <w:sz w:val="24"/>
        </w:rPr>
        <w:t> </w:t>
      </w:r>
      <w:r>
        <w:rPr>
          <w:sz w:val="24"/>
        </w:rPr>
        <w:t>окружения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природоохранных,</w:t>
      </w:r>
      <w:r>
        <w:rPr>
          <w:spacing w:val="1"/>
          <w:sz w:val="24"/>
        </w:rPr>
        <w:t> </w:t>
      </w:r>
      <w:r>
        <w:rPr>
          <w:sz w:val="24"/>
        </w:rPr>
        <w:t>биотехнических,</w:t>
      </w:r>
      <w:r>
        <w:rPr>
          <w:spacing w:val="1"/>
          <w:sz w:val="24"/>
        </w:rPr>
        <w:t> </w:t>
      </w:r>
      <w:r>
        <w:rPr>
          <w:sz w:val="24"/>
        </w:rPr>
        <w:t>лесохозяйственных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противопожарных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лесоустроительных</w:t>
      </w:r>
      <w:r>
        <w:rPr>
          <w:spacing w:val="-2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рекреационные</w:t>
      </w:r>
      <w:r>
        <w:rPr>
          <w:spacing w:val="1"/>
          <w:sz w:val="24"/>
        </w:rPr>
        <w:t> </w:t>
      </w:r>
      <w:r>
        <w:rPr>
          <w:sz w:val="24"/>
        </w:rPr>
        <w:t>цели</w:t>
      </w:r>
      <w:r>
        <w:rPr>
          <w:spacing w:val="1"/>
          <w:sz w:val="24"/>
        </w:rPr>
        <w:t> </w:t>
      </w:r>
      <w:r>
        <w:rPr>
          <w:sz w:val="24"/>
        </w:rPr>
        <w:t>(зоны</w:t>
      </w:r>
      <w:r>
        <w:rPr>
          <w:spacing w:val="1"/>
          <w:sz w:val="24"/>
        </w:rPr>
        <w:t> </w:t>
      </w:r>
      <w:r>
        <w:rPr>
          <w:sz w:val="24"/>
        </w:rPr>
        <w:t>отдыха)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приспособлением для современного использования, включая прокладку пешеходных и</w:t>
      </w:r>
      <w:r>
        <w:rPr>
          <w:spacing w:val="1"/>
          <w:sz w:val="24"/>
        </w:rPr>
        <w:t> </w:t>
      </w:r>
      <w:r>
        <w:rPr>
          <w:sz w:val="24"/>
        </w:rPr>
        <w:t>велосипедных</w:t>
      </w:r>
      <w:r>
        <w:rPr>
          <w:spacing w:val="1"/>
          <w:sz w:val="24"/>
        </w:rPr>
        <w:t> </w:t>
      </w:r>
      <w:r>
        <w:rPr>
          <w:sz w:val="24"/>
        </w:rPr>
        <w:t>дорожек,</w:t>
      </w:r>
      <w:r>
        <w:rPr>
          <w:spacing w:val="1"/>
          <w:sz w:val="24"/>
        </w:rPr>
        <w:t> </w:t>
      </w:r>
      <w:r>
        <w:rPr>
          <w:sz w:val="24"/>
        </w:rPr>
        <w:t>обустройство</w:t>
      </w:r>
      <w:r>
        <w:rPr>
          <w:spacing w:val="1"/>
          <w:sz w:val="24"/>
        </w:rPr>
        <w:t> </w:t>
      </w:r>
      <w:r>
        <w:rPr>
          <w:sz w:val="24"/>
        </w:rPr>
        <w:t>площадок</w:t>
      </w:r>
      <w:r>
        <w:rPr>
          <w:spacing w:val="1"/>
          <w:sz w:val="24"/>
        </w:rPr>
        <w:t> </w:t>
      </w:r>
      <w:r>
        <w:rPr>
          <w:sz w:val="24"/>
        </w:rPr>
        <w:t>рекреационного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(площадок</w:t>
      </w:r>
      <w:r>
        <w:rPr>
          <w:spacing w:val="-2"/>
          <w:sz w:val="24"/>
        </w:rPr>
        <w:t> </w:t>
      </w:r>
      <w:r>
        <w:rPr>
          <w:sz w:val="24"/>
        </w:rPr>
        <w:t>отдыха,</w:t>
      </w:r>
      <w:r>
        <w:rPr>
          <w:spacing w:val="-3"/>
          <w:sz w:val="24"/>
        </w:rPr>
        <w:t> </w:t>
      </w:r>
      <w:r>
        <w:rPr>
          <w:sz w:val="24"/>
        </w:rPr>
        <w:t>детских</w:t>
      </w:r>
      <w:r>
        <w:rPr>
          <w:spacing w:val="-4"/>
          <w:sz w:val="24"/>
        </w:rPr>
        <w:t> </w:t>
      </w:r>
      <w:r>
        <w:rPr>
          <w:sz w:val="24"/>
        </w:rPr>
        <w:t>игровых</w:t>
      </w:r>
      <w:r>
        <w:rPr>
          <w:spacing w:val="-4"/>
          <w:sz w:val="24"/>
        </w:rPr>
        <w:t> </w:t>
      </w:r>
      <w:r>
        <w:rPr>
          <w:sz w:val="24"/>
        </w:rPr>
        <w:t>площадок)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учетом</w:t>
      </w:r>
      <w:r>
        <w:rPr>
          <w:spacing w:val="-4"/>
          <w:sz w:val="24"/>
        </w:rPr>
        <w:t> </w:t>
      </w:r>
      <w:r>
        <w:rPr>
          <w:sz w:val="24"/>
        </w:rPr>
        <w:t>сохранения</w:t>
      </w:r>
      <w:r>
        <w:rPr>
          <w:spacing w:val="-6"/>
          <w:sz w:val="24"/>
        </w:rPr>
        <w:t> </w:t>
      </w:r>
      <w:r>
        <w:rPr>
          <w:sz w:val="24"/>
        </w:rPr>
        <w:t>ценных</w:t>
      </w:r>
      <w:r>
        <w:rPr>
          <w:spacing w:val="-4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рекреационных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(мостиков,</w:t>
      </w:r>
      <w:r>
        <w:rPr>
          <w:spacing w:val="1"/>
          <w:sz w:val="24"/>
        </w:rPr>
        <w:t> </w:t>
      </w:r>
      <w:r>
        <w:rPr>
          <w:sz w:val="24"/>
        </w:rPr>
        <w:t>беседок,</w:t>
      </w:r>
      <w:r>
        <w:rPr>
          <w:spacing w:val="1"/>
          <w:sz w:val="24"/>
        </w:rPr>
        <w:t> </w:t>
      </w:r>
      <w:r>
        <w:rPr>
          <w:sz w:val="24"/>
        </w:rPr>
        <w:t>скамеек,</w:t>
      </w:r>
      <w:r>
        <w:rPr>
          <w:spacing w:val="1"/>
          <w:sz w:val="24"/>
        </w:rPr>
        <w:t> </w:t>
      </w:r>
      <w:r>
        <w:rPr>
          <w:sz w:val="24"/>
        </w:rPr>
        <w:t>урн,</w:t>
      </w:r>
      <w:r>
        <w:rPr>
          <w:spacing w:val="1"/>
          <w:sz w:val="24"/>
        </w:rPr>
        <w:t> </w:t>
      </w:r>
      <w:r>
        <w:rPr>
          <w:sz w:val="24"/>
        </w:rPr>
        <w:t>фонарей),</w:t>
      </w:r>
      <w:r>
        <w:rPr>
          <w:spacing w:val="1"/>
          <w:sz w:val="24"/>
        </w:rPr>
        <w:t> </w:t>
      </w:r>
      <w:r>
        <w:rPr>
          <w:sz w:val="24"/>
        </w:rPr>
        <w:t>адаптированных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исторической</w:t>
      </w:r>
      <w:r>
        <w:rPr>
          <w:spacing w:val="-3"/>
          <w:sz w:val="24"/>
        </w:rPr>
        <w:t> </w:t>
      </w:r>
      <w:r>
        <w:rPr>
          <w:sz w:val="24"/>
        </w:rPr>
        <w:t>среде,</w:t>
      </w:r>
      <w:r>
        <w:rPr>
          <w:spacing w:val="1"/>
          <w:sz w:val="24"/>
        </w:rPr>
        <w:t> </w:t>
      </w:r>
      <w:r>
        <w:rPr>
          <w:sz w:val="24"/>
        </w:rPr>
        <w:t>присущей памятнику;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3" w:after="0"/>
        <w:ind w:left="223" w:right="276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расчистке</w:t>
      </w:r>
      <w:r>
        <w:rPr>
          <w:spacing w:val="1"/>
          <w:sz w:val="24"/>
        </w:rPr>
        <w:t> </w:t>
      </w:r>
      <w:r>
        <w:rPr>
          <w:sz w:val="24"/>
        </w:rPr>
        <w:t>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склонов,</w:t>
      </w:r>
      <w:r>
        <w:rPr>
          <w:spacing w:val="1"/>
          <w:sz w:val="24"/>
        </w:rPr>
        <w:t> </w:t>
      </w:r>
      <w:r>
        <w:rPr>
          <w:sz w:val="24"/>
        </w:rPr>
        <w:t>укреплению</w:t>
      </w:r>
      <w:r>
        <w:rPr>
          <w:spacing w:val="1"/>
          <w:sz w:val="24"/>
        </w:rPr>
        <w:t> </w:t>
      </w:r>
      <w:r>
        <w:rPr>
          <w:sz w:val="24"/>
        </w:rPr>
        <w:t>береговой</w:t>
      </w:r>
      <w:r>
        <w:rPr>
          <w:spacing w:val="1"/>
          <w:sz w:val="24"/>
        </w:rPr>
        <w:t> </w:t>
      </w:r>
      <w:r>
        <w:rPr>
          <w:sz w:val="24"/>
        </w:rPr>
        <w:t>линии</w:t>
      </w:r>
      <w:r>
        <w:rPr>
          <w:spacing w:val="-3"/>
          <w:sz w:val="24"/>
        </w:rPr>
        <w:t> </w:t>
      </w:r>
      <w:r>
        <w:rPr>
          <w:sz w:val="24"/>
        </w:rPr>
        <w:t>водных</w:t>
      </w:r>
      <w:r>
        <w:rPr>
          <w:spacing w:val="-1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лечебно-оздоровительных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ослабленным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 деревьям ценных пород на основании дендрологических, экологических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реконструктивных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формирования,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ухода,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1"/>
          <w:sz w:val="24"/>
        </w:rPr>
        <w:t> </w:t>
      </w:r>
      <w:r>
        <w:rPr>
          <w:sz w:val="24"/>
        </w:rPr>
        <w:t>рубок</w:t>
      </w:r>
      <w:r>
        <w:rPr>
          <w:spacing w:val="1"/>
          <w:sz w:val="24"/>
        </w:rPr>
        <w:t> </w:t>
      </w:r>
      <w:r>
        <w:rPr>
          <w:sz w:val="24"/>
        </w:rPr>
        <w:t>древесно-кустарниковой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-57"/>
          <w:sz w:val="24"/>
        </w:rPr>
        <w:t> </w:t>
      </w:r>
      <w:r>
        <w:rPr>
          <w:sz w:val="24"/>
        </w:rPr>
        <w:t>озелененной территории,</w:t>
      </w:r>
      <w:r>
        <w:rPr>
          <w:spacing w:val="-3"/>
          <w:sz w:val="24"/>
        </w:rPr>
        <w:t> </w:t>
      </w:r>
      <w:r>
        <w:rPr>
          <w:sz w:val="24"/>
        </w:rPr>
        <w:t>с последующей</w:t>
      </w:r>
      <w:r>
        <w:rPr>
          <w:spacing w:val="-3"/>
          <w:sz w:val="24"/>
        </w:rPr>
        <w:t> </w:t>
      </w:r>
      <w:r>
        <w:rPr>
          <w:sz w:val="24"/>
        </w:rPr>
        <w:t>компенсацией насаждений;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 ценных</w:t>
      </w:r>
      <w:r>
        <w:rPr>
          <w:spacing w:val="-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дорожного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дорог,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1"/>
          <w:sz w:val="24"/>
        </w:rPr>
        <w:t> </w:t>
      </w:r>
      <w:r>
        <w:rPr>
          <w:sz w:val="24"/>
        </w:rPr>
        <w:t>проездов,</w:t>
      </w:r>
      <w:r>
        <w:rPr>
          <w:spacing w:val="1"/>
          <w:sz w:val="24"/>
        </w:rPr>
        <w:t> </w:t>
      </w:r>
      <w:r>
        <w:rPr>
          <w:sz w:val="24"/>
        </w:rPr>
        <w:t>прогулочных</w:t>
      </w:r>
      <w:r>
        <w:rPr>
          <w:spacing w:val="-2"/>
          <w:sz w:val="24"/>
        </w:rPr>
        <w:t> </w:t>
      </w:r>
      <w:r>
        <w:rPr>
          <w:sz w:val="24"/>
        </w:rPr>
        <w:t>дорожек;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6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размещением необходимых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 рекультивацией</w:t>
      </w:r>
      <w:r>
        <w:rPr>
          <w:spacing w:val="1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расчистке</w:t>
      </w:r>
      <w:r>
        <w:rPr>
          <w:spacing w:val="-4"/>
          <w:sz w:val="24"/>
        </w:rPr>
        <w:t> </w:t>
      </w:r>
      <w:r>
        <w:rPr>
          <w:sz w:val="24"/>
        </w:rPr>
        <w:t>береговых</w:t>
      </w:r>
      <w:r>
        <w:rPr>
          <w:spacing w:val="-3"/>
          <w:sz w:val="24"/>
        </w:rPr>
        <w:t> </w:t>
      </w:r>
      <w:r>
        <w:rPr>
          <w:sz w:val="24"/>
        </w:rPr>
        <w:t>склонов реки</w:t>
      </w:r>
      <w:r>
        <w:rPr>
          <w:spacing w:val="-4"/>
          <w:sz w:val="24"/>
        </w:rPr>
        <w:t> </w:t>
      </w:r>
      <w:r>
        <w:rPr>
          <w:sz w:val="24"/>
        </w:rPr>
        <w:t>Воря;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огораживание</w:t>
      </w:r>
      <w:r>
        <w:rPr>
          <w:spacing w:val="24"/>
          <w:sz w:val="24"/>
        </w:rPr>
        <w:t> </w:t>
      </w:r>
      <w:r>
        <w:rPr>
          <w:sz w:val="24"/>
        </w:rPr>
        <w:t>отдельных</w:t>
      </w:r>
      <w:r>
        <w:rPr>
          <w:spacing w:val="83"/>
          <w:sz w:val="24"/>
        </w:rPr>
        <w:t> </w:t>
      </w:r>
      <w:r>
        <w:rPr>
          <w:sz w:val="24"/>
        </w:rPr>
        <w:t>участков</w:t>
      </w:r>
      <w:r>
        <w:rPr>
          <w:spacing w:val="87"/>
          <w:sz w:val="24"/>
        </w:rPr>
        <w:t> </w:t>
      </w:r>
      <w:r>
        <w:rPr>
          <w:sz w:val="24"/>
        </w:rPr>
        <w:t>территории</w:t>
      </w:r>
      <w:r>
        <w:rPr>
          <w:spacing w:val="86"/>
          <w:sz w:val="24"/>
        </w:rPr>
        <w:t> </w:t>
      </w:r>
      <w:r>
        <w:rPr>
          <w:sz w:val="24"/>
        </w:rPr>
        <w:t>с</w:t>
      </w:r>
      <w:r>
        <w:rPr>
          <w:spacing w:val="82"/>
          <w:sz w:val="24"/>
        </w:rPr>
        <w:t> </w:t>
      </w:r>
      <w:r>
        <w:rPr>
          <w:sz w:val="24"/>
        </w:rPr>
        <w:t>использованием</w:t>
      </w:r>
      <w:r>
        <w:rPr>
          <w:spacing w:val="84"/>
          <w:sz w:val="24"/>
        </w:rPr>
        <w:t> </w:t>
      </w:r>
      <w:r>
        <w:rPr>
          <w:sz w:val="24"/>
        </w:rPr>
        <w:t>кованых,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7" w:firstLine="0"/>
      </w:pPr>
      <w:r>
        <w:rPr/>
        <w:t>литых и им подобных прозрачных металлических ограждений с высотными параметрами</w:t>
      </w:r>
      <w:r>
        <w:rPr>
          <w:spacing w:val="1"/>
        </w:rPr>
        <w:t> </w:t>
      </w:r>
      <w:r>
        <w:rPr/>
        <w:t>до</w:t>
      </w:r>
      <w:r>
        <w:rPr>
          <w:spacing w:val="-2"/>
        </w:rPr>
        <w:t> </w:t>
      </w:r>
      <w:r>
        <w:rPr/>
        <w:t>2,0</w:t>
      </w:r>
      <w:r>
        <w:rPr>
          <w:spacing w:val="2"/>
        </w:rPr>
        <w:t> </w:t>
      </w:r>
      <w:r>
        <w:rPr/>
        <w:t>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94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оснащение</w:t>
      </w:r>
      <w:r>
        <w:rPr>
          <w:spacing w:val="-8"/>
          <w:sz w:val="24"/>
        </w:rPr>
        <w:t> </w:t>
      </w:r>
      <w:r>
        <w:rPr>
          <w:sz w:val="24"/>
        </w:rPr>
        <w:t>территории</w:t>
      </w:r>
      <w:r>
        <w:rPr>
          <w:spacing w:val="-7"/>
          <w:sz w:val="24"/>
        </w:rPr>
        <w:t> </w:t>
      </w:r>
      <w:r>
        <w:rPr>
          <w:sz w:val="24"/>
        </w:rPr>
        <w:t>современной</w:t>
      </w:r>
      <w:r>
        <w:rPr>
          <w:spacing w:val="-5"/>
          <w:sz w:val="24"/>
        </w:rPr>
        <w:t> </w:t>
      </w:r>
      <w:r>
        <w:rPr>
          <w:sz w:val="24"/>
        </w:rPr>
        <w:t>системой</w:t>
      </w:r>
      <w:r>
        <w:rPr>
          <w:spacing w:val="-4"/>
          <w:sz w:val="24"/>
        </w:rPr>
        <w:t> </w:t>
      </w:r>
      <w:r>
        <w:rPr>
          <w:sz w:val="24"/>
        </w:rPr>
        <w:t>ландшафтного</w:t>
      </w:r>
      <w:r>
        <w:rPr>
          <w:spacing w:val="-7"/>
          <w:sz w:val="24"/>
        </w:rPr>
        <w:t> </w:t>
      </w:r>
      <w:r>
        <w:rPr>
          <w:sz w:val="24"/>
        </w:rPr>
        <w:t>освещения;</w:t>
      </w:r>
    </w:p>
    <w:p>
      <w:pPr>
        <w:pStyle w:val="ListParagraph"/>
        <w:numPr>
          <w:ilvl w:val="0"/>
          <w:numId w:val="29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хозяйственную деятельность, нарушающую характер и облик исторического</w:t>
      </w:r>
      <w:r>
        <w:rPr>
          <w:spacing w:val="1"/>
          <w:sz w:val="24"/>
        </w:rPr>
        <w:t> </w:t>
      </w:r>
      <w:r>
        <w:rPr>
          <w:sz w:val="24"/>
        </w:rPr>
        <w:t>природного окружения Объекта, вызывающую загрязнение почв, воздушного и водного</w:t>
      </w:r>
      <w:r>
        <w:rPr>
          <w:spacing w:val="1"/>
          <w:sz w:val="24"/>
        </w:rPr>
        <w:t> </w:t>
      </w:r>
      <w:r>
        <w:rPr>
          <w:sz w:val="24"/>
        </w:rPr>
        <w:t>бассейнов,</w:t>
      </w:r>
      <w:r>
        <w:rPr>
          <w:spacing w:val="1"/>
          <w:sz w:val="24"/>
        </w:rPr>
        <w:t> </w:t>
      </w:r>
      <w:r>
        <w:rPr>
          <w:sz w:val="24"/>
        </w:rPr>
        <w:t>поверхностных</w:t>
      </w:r>
      <w:r>
        <w:rPr>
          <w:spacing w:val="1"/>
          <w:sz w:val="24"/>
        </w:rPr>
        <w:t> </w:t>
      </w:r>
      <w:r>
        <w:rPr>
          <w:sz w:val="24"/>
        </w:rPr>
        <w:t>стоков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характерных</w:t>
      </w:r>
      <w:r>
        <w:rPr>
          <w:spacing w:val="1"/>
          <w:sz w:val="24"/>
        </w:rPr>
        <w:t> </w:t>
      </w:r>
      <w:r>
        <w:rPr>
          <w:sz w:val="24"/>
        </w:rPr>
        <w:t>гидрологических</w:t>
      </w:r>
      <w:r>
        <w:rPr>
          <w:spacing w:val="-2"/>
          <w:sz w:val="24"/>
        </w:rPr>
        <w:t> </w:t>
      </w:r>
      <w:r>
        <w:rPr>
          <w:sz w:val="24"/>
        </w:rPr>
        <w:t>условий (изменение</w:t>
      </w:r>
      <w:r>
        <w:rPr>
          <w:spacing w:val="-2"/>
          <w:sz w:val="24"/>
        </w:rPr>
        <w:t> </w:t>
      </w:r>
      <w:r>
        <w:rPr>
          <w:sz w:val="24"/>
        </w:rPr>
        <w:t>уровня грунтовых</w:t>
      </w:r>
      <w:r>
        <w:rPr>
          <w:spacing w:val="-1"/>
          <w:sz w:val="24"/>
        </w:rPr>
        <w:t> </w:t>
      </w:r>
      <w:r>
        <w:rPr>
          <w:sz w:val="24"/>
        </w:rPr>
        <w:t>вод);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93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загрязнение</w:t>
      </w:r>
      <w:r>
        <w:rPr>
          <w:spacing w:val="-4"/>
          <w:sz w:val="24"/>
        </w:rPr>
        <w:t> </w:t>
      </w:r>
      <w:r>
        <w:rPr>
          <w:sz w:val="24"/>
        </w:rPr>
        <w:t>водного</w:t>
      </w:r>
      <w:r>
        <w:rPr>
          <w:spacing w:val="-2"/>
          <w:sz w:val="24"/>
        </w:rPr>
        <w:t> </w:t>
      </w:r>
      <w:r>
        <w:rPr>
          <w:sz w:val="24"/>
        </w:rPr>
        <w:t>ареала</w:t>
      </w:r>
      <w:r>
        <w:rPr>
          <w:spacing w:val="-4"/>
          <w:sz w:val="24"/>
        </w:rPr>
        <w:t> </w:t>
      </w:r>
      <w:r>
        <w:rPr>
          <w:sz w:val="24"/>
        </w:rPr>
        <w:t>реки</w:t>
      </w:r>
      <w:r>
        <w:rPr>
          <w:spacing w:val="-3"/>
          <w:sz w:val="24"/>
        </w:rPr>
        <w:t> </w:t>
      </w:r>
      <w:r>
        <w:rPr>
          <w:sz w:val="24"/>
        </w:rPr>
        <w:t>Воря;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размещение промышленных и</w:t>
      </w:r>
      <w:r>
        <w:rPr>
          <w:spacing w:val="1"/>
          <w:sz w:val="24"/>
        </w:rPr>
        <w:t> </w:t>
      </w:r>
      <w:r>
        <w:rPr>
          <w:sz w:val="24"/>
        </w:rPr>
        <w:t>коммунально-складских объектов,</w:t>
      </w:r>
      <w:r>
        <w:rPr>
          <w:spacing w:val="1"/>
          <w:sz w:val="24"/>
        </w:rPr>
        <w:t> </w:t>
      </w: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-1"/>
          <w:sz w:val="24"/>
        </w:rPr>
        <w:t> </w:t>
      </w:r>
      <w:r>
        <w:rPr>
          <w:sz w:val="24"/>
        </w:rPr>
        <w:t>захоронения</w:t>
      </w:r>
      <w:r>
        <w:rPr>
          <w:spacing w:val="1"/>
          <w:sz w:val="24"/>
        </w:rPr>
        <w:t> </w:t>
      </w:r>
      <w:r>
        <w:rPr>
          <w:sz w:val="24"/>
        </w:rPr>
        <w:t>промышленных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бытовых</w:t>
      </w:r>
      <w:r>
        <w:rPr>
          <w:spacing w:val="-2"/>
          <w:sz w:val="24"/>
        </w:rPr>
        <w:t> </w:t>
      </w:r>
      <w:r>
        <w:rPr>
          <w:sz w:val="24"/>
        </w:rPr>
        <w:t>отходов;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трасс</w:t>
      </w:r>
      <w:r>
        <w:rPr>
          <w:spacing w:val="1"/>
          <w:sz w:val="24"/>
        </w:rPr>
        <w:t> </w:t>
      </w:r>
      <w:r>
        <w:rPr>
          <w:sz w:val="24"/>
        </w:rPr>
        <w:t>дорог,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автостоянок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постоянного</w:t>
      </w:r>
      <w:r>
        <w:rPr>
          <w:spacing w:val="1"/>
          <w:sz w:val="24"/>
        </w:rPr>
        <w:t> </w:t>
      </w:r>
      <w:r>
        <w:rPr>
          <w:sz w:val="24"/>
        </w:rPr>
        <w:t>хранения</w:t>
      </w:r>
      <w:r>
        <w:rPr>
          <w:spacing w:val="-3"/>
          <w:sz w:val="24"/>
        </w:rPr>
        <w:t> </w:t>
      </w:r>
      <w:r>
        <w:rPr>
          <w:sz w:val="24"/>
        </w:rPr>
        <w:t>автомобилей;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любую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оказывающую</w:t>
      </w:r>
      <w:r>
        <w:rPr>
          <w:spacing w:val="1"/>
          <w:sz w:val="24"/>
        </w:rPr>
        <w:t> </w:t>
      </w:r>
      <w:r>
        <w:rPr>
          <w:sz w:val="24"/>
        </w:rPr>
        <w:t>негативное</w:t>
      </w:r>
      <w:r>
        <w:rPr>
          <w:spacing w:val="1"/>
          <w:sz w:val="24"/>
        </w:rPr>
        <w:t> </w:t>
      </w:r>
      <w:r>
        <w:rPr>
          <w:sz w:val="24"/>
        </w:rPr>
        <w:t>воздействие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почв,</w:t>
      </w:r>
      <w:r>
        <w:rPr>
          <w:spacing w:val="1"/>
          <w:sz w:val="24"/>
        </w:rPr>
        <w:t> </w:t>
      </w:r>
      <w:r>
        <w:rPr>
          <w:sz w:val="24"/>
        </w:rPr>
        <w:t>приводящую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деградации земель,</w:t>
      </w:r>
      <w:r>
        <w:rPr>
          <w:spacing w:val="1"/>
          <w:sz w:val="24"/>
        </w:rPr>
        <w:t> </w:t>
      </w:r>
      <w:r>
        <w:rPr>
          <w:sz w:val="24"/>
        </w:rPr>
        <w:t>наносящую</w:t>
      </w:r>
      <w:r>
        <w:rPr>
          <w:spacing w:val="1"/>
          <w:sz w:val="24"/>
        </w:rPr>
        <w:t> </w:t>
      </w:r>
      <w:r>
        <w:rPr>
          <w:sz w:val="24"/>
        </w:rPr>
        <w:t>ущерб</w:t>
      </w:r>
      <w:r>
        <w:rPr>
          <w:spacing w:val="1"/>
          <w:sz w:val="24"/>
        </w:rPr>
        <w:t> </w:t>
      </w:r>
      <w:r>
        <w:rPr>
          <w:sz w:val="24"/>
        </w:rPr>
        <w:t>сложившимся</w:t>
      </w:r>
      <w:r>
        <w:rPr>
          <w:spacing w:val="1"/>
          <w:sz w:val="24"/>
        </w:rPr>
        <w:t> </w:t>
      </w:r>
      <w:r>
        <w:rPr>
          <w:sz w:val="24"/>
        </w:rPr>
        <w:t>природным</w:t>
      </w:r>
      <w:r>
        <w:rPr>
          <w:spacing w:val="1"/>
          <w:sz w:val="24"/>
        </w:rPr>
        <w:t> </w:t>
      </w:r>
      <w:r>
        <w:rPr>
          <w:sz w:val="24"/>
        </w:rPr>
        <w:t>комплексам,</w:t>
      </w:r>
      <w:r>
        <w:rPr>
          <w:spacing w:val="-3"/>
          <w:sz w:val="24"/>
        </w:rPr>
        <w:t> </w:t>
      </w:r>
      <w:r>
        <w:rPr>
          <w:sz w:val="24"/>
        </w:rPr>
        <w:t>объектам</w:t>
      </w:r>
      <w:r>
        <w:rPr>
          <w:spacing w:val="-1"/>
          <w:sz w:val="24"/>
        </w:rPr>
        <w:t> </w:t>
      </w:r>
      <w:r>
        <w:rPr>
          <w:sz w:val="24"/>
        </w:rPr>
        <w:t>животного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растительного</w:t>
      </w:r>
      <w:r>
        <w:rPr>
          <w:spacing w:val="-1"/>
          <w:sz w:val="24"/>
        </w:rPr>
        <w:t> </w:t>
      </w:r>
      <w:r>
        <w:rPr>
          <w:sz w:val="24"/>
        </w:rPr>
        <w:t>мира;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сплошную</w:t>
      </w:r>
      <w:r>
        <w:rPr>
          <w:spacing w:val="1"/>
          <w:sz w:val="24"/>
        </w:rPr>
        <w:t> </w:t>
      </w:r>
      <w:r>
        <w:rPr>
          <w:sz w:val="24"/>
        </w:rPr>
        <w:t>рубку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порчу</w:t>
      </w:r>
      <w:r>
        <w:rPr>
          <w:spacing w:val="1"/>
          <w:sz w:val="24"/>
        </w:rPr>
        <w:t> </w:t>
      </w:r>
      <w:r>
        <w:rPr>
          <w:sz w:val="24"/>
        </w:rPr>
        <w:t>видового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бессистемными</w:t>
      </w:r>
      <w:r>
        <w:rPr>
          <w:spacing w:val="1"/>
          <w:sz w:val="24"/>
        </w:rPr>
        <w:t> </w:t>
      </w:r>
      <w:r>
        <w:rPr>
          <w:sz w:val="24"/>
        </w:rPr>
        <w:t>посадками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порослевого</w:t>
      </w:r>
      <w:r>
        <w:rPr>
          <w:spacing w:val="1"/>
          <w:sz w:val="24"/>
        </w:rPr>
        <w:t> </w:t>
      </w:r>
      <w:r>
        <w:rPr>
          <w:sz w:val="24"/>
        </w:rPr>
        <w:t>материала</w:t>
      </w:r>
      <w:r>
        <w:rPr>
          <w:spacing w:val="1"/>
          <w:sz w:val="24"/>
        </w:rPr>
        <w:t> </w:t>
      </w:r>
      <w:r>
        <w:rPr>
          <w:sz w:val="24"/>
        </w:rPr>
        <w:t>малоценных пород,</w:t>
      </w:r>
      <w:r>
        <w:rPr>
          <w:spacing w:val="1"/>
          <w:sz w:val="24"/>
        </w:rPr>
        <w:t> </w:t>
      </w:r>
      <w:r>
        <w:rPr>
          <w:sz w:val="24"/>
        </w:rPr>
        <w:t>уничтожение</w:t>
      </w:r>
      <w:r>
        <w:rPr>
          <w:spacing w:val="1"/>
          <w:sz w:val="24"/>
        </w:rPr>
        <w:t> </w:t>
      </w:r>
      <w:r>
        <w:rPr>
          <w:sz w:val="24"/>
        </w:rPr>
        <w:t>ценной почвозащитной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берегозащитной</w:t>
      </w:r>
      <w:r>
        <w:rPr>
          <w:spacing w:val="-3"/>
          <w:sz w:val="24"/>
        </w:rPr>
        <w:t> </w:t>
      </w:r>
      <w:r>
        <w:rPr>
          <w:sz w:val="24"/>
        </w:rPr>
        <w:t>растительности;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уничтожение ценных насаждений (массивов, групп, куртин, старовозрастных</w:t>
      </w:r>
      <w:r>
        <w:rPr>
          <w:spacing w:val="1"/>
          <w:sz w:val="24"/>
        </w:rPr>
        <w:t> </w:t>
      </w:r>
      <w:r>
        <w:rPr>
          <w:sz w:val="24"/>
        </w:rPr>
        <w:t>деревьев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-1"/>
          <w:sz w:val="24"/>
        </w:rPr>
        <w:t> </w:t>
      </w:r>
      <w:r>
        <w:rPr>
          <w:sz w:val="24"/>
        </w:rPr>
        <w:t>пород,</w:t>
      </w:r>
      <w:r>
        <w:rPr>
          <w:spacing w:val="-3"/>
          <w:sz w:val="24"/>
        </w:rPr>
        <w:t> </w:t>
      </w:r>
      <w:r>
        <w:rPr>
          <w:sz w:val="24"/>
        </w:rPr>
        <w:t>рядовых</w:t>
      </w:r>
      <w:r>
        <w:rPr>
          <w:spacing w:val="-5"/>
          <w:sz w:val="24"/>
        </w:rPr>
        <w:t> </w:t>
      </w:r>
      <w:r>
        <w:rPr>
          <w:sz w:val="24"/>
        </w:rPr>
        <w:t>посадок);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72" w:firstLine="709"/>
        <w:jc w:val="both"/>
        <w:rPr>
          <w:sz w:val="24"/>
        </w:rPr>
      </w:pPr>
      <w:r>
        <w:rPr>
          <w:sz w:val="24"/>
        </w:rPr>
        <w:t>нарушение береговой линии реки Вори, захламление водотоков и 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ограничение свободного доступа граждан к водным объектам и их береговым</w:t>
      </w:r>
      <w:r>
        <w:rPr>
          <w:spacing w:val="1"/>
          <w:sz w:val="24"/>
        </w:rPr>
        <w:t> </w:t>
      </w:r>
      <w:r>
        <w:rPr>
          <w:sz w:val="24"/>
        </w:rPr>
        <w:t>полосам;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ценного</w:t>
      </w:r>
      <w:r>
        <w:rPr>
          <w:spacing w:val="1"/>
          <w:sz w:val="24"/>
        </w:rPr>
        <w:t> </w:t>
      </w:r>
      <w:r>
        <w:rPr>
          <w:sz w:val="24"/>
        </w:rPr>
        <w:t>рельефа</w:t>
      </w:r>
      <w:r>
        <w:rPr>
          <w:spacing w:val="1"/>
          <w:sz w:val="24"/>
        </w:rPr>
        <w:t> </w:t>
      </w:r>
      <w:r>
        <w:rPr>
          <w:sz w:val="24"/>
        </w:rPr>
        <w:t>местности,</w:t>
      </w:r>
      <w:r>
        <w:rPr>
          <w:spacing w:val="1"/>
          <w:sz w:val="24"/>
        </w:rPr>
        <w:t> </w:t>
      </w:r>
      <w:r>
        <w:rPr>
          <w:sz w:val="24"/>
        </w:rPr>
        <w:t>засыпку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оврагов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водотоков,</w:t>
      </w:r>
      <w:r>
        <w:rPr>
          <w:spacing w:val="1"/>
          <w:sz w:val="24"/>
        </w:rPr>
        <w:t> </w:t>
      </w:r>
      <w:r>
        <w:rPr>
          <w:sz w:val="24"/>
        </w:rPr>
        <w:t>проведение мелиоративных работ без</w:t>
      </w:r>
      <w:r>
        <w:rPr>
          <w:spacing w:val="1"/>
          <w:sz w:val="24"/>
        </w:rPr>
        <w:t> </w:t>
      </w:r>
      <w:r>
        <w:rPr>
          <w:sz w:val="24"/>
        </w:rPr>
        <w:t>опережающих инженерно-</w:t>
      </w:r>
      <w:r>
        <w:rPr>
          <w:spacing w:val="1"/>
          <w:sz w:val="24"/>
        </w:rPr>
        <w:t> </w:t>
      </w:r>
      <w:r>
        <w:rPr>
          <w:sz w:val="24"/>
        </w:rPr>
        <w:t>гидрологических,</w:t>
      </w:r>
      <w:r>
        <w:rPr>
          <w:spacing w:val="-3"/>
          <w:sz w:val="24"/>
        </w:rPr>
        <w:t> </w:t>
      </w:r>
      <w:r>
        <w:rPr>
          <w:sz w:val="24"/>
        </w:rPr>
        <w:t>экологических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захламление</w:t>
      </w:r>
      <w:r>
        <w:rPr>
          <w:spacing w:val="-5"/>
          <w:sz w:val="24"/>
        </w:rPr>
        <w:t> </w:t>
      </w:r>
      <w:r>
        <w:rPr>
          <w:sz w:val="24"/>
        </w:rPr>
        <w:t>береговых</w:t>
      </w:r>
      <w:r>
        <w:rPr>
          <w:spacing w:val="-4"/>
          <w:sz w:val="24"/>
        </w:rPr>
        <w:t> </w:t>
      </w:r>
      <w:r>
        <w:rPr>
          <w:sz w:val="24"/>
        </w:rPr>
        <w:t>склонов,</w:t>
      </w:r>
      <w:r>
        <w:rPr>
          <w:spacing w:val="-5"/>
          <w:sz w:val="24"/>
        </w:rPr>
        <w:t> </w:t>
      </w:r>
      <w:r>
        <w:rPr>
          <w:sz w:val="24"/>
        </w:rPr>
        <w:t>нарушение</w:t>
      </w:r>
      <w:r>
        <w:rPr>
          <w:spacing w:val="-5"/>
          <w:sz w:val="24"/>
        </w:rPr>
        <w:t> </w:t>
      </w:r>
      <w:r>
        <w:rPr>
          <w:sz w:val="24"/>
        </w:rPr>
        <w:t>береговой</w:t>
      </w:r>
      <w:r>
        <w:rPr>
          <w:spacing w:val="-2"/>
          <w:sz w:val="24"/>
        </w:rPr>
        <w:t> </w:t>
      </w:r>
      <w:r>
        <w:rPr>
          <w:sz w:val="24"/>
        </w:rPr>
        <w:t>линии</w:t>
      </w:r>
      <w:r>
        <w:rPr>
          <w:spacing w:val="-4"/>
          <w:sz w:val="24"/>
        </w:rPr>
        <w:t> </w:t>
      </w:r>
      <w:r>
        <w:rPr>
          <w:sz w:val="24"/>
        </w:rPr>
        <w:t>реки</w:t>
      </w:r>
      <w:r>
        <w:rPr>
          <w:spacing w:val="-5"/>
          <w:sz w:val="24"/>
        </w:rPr>
        <w:t> </w:t>
      </w:r>
      <w:r>
        <w:rPr>
          <w:sz w:val="24"/>
        </w:rPr>
        <w:t>Вори;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2" w:after="0"/>
        <w:ind w:left="223" w:right="276" w:firstLine="709"/>
        <w:jc w:val="both"/>
        <w:rPr>
          <w:sz w:val="24"/>
        </w:rPr>
      </w:pPr>
      <w:r>
        <w:rPr>
          <w:sz w:val="24"/>
        </w:rPr>
        <w:t>устройство площадок отдыха, требующих значительного изменения рельефа</w:t>
      </w:r>
      <w:r>
        <w:rPr>
          <w:spacing w:val="1"/>
          <w:sz w:val="24"/>
        </w:rPr>
        <w:t> </w:t>
      </w:r>
      <w:r>
        <w:rPr>
          <w:sz w:val="24"/>
        </w:rPr>
        <w:t>местности;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93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-6"/>
          <w:sz w:val="24"/>
        </w:rPr>
        <w:t> </w:t>
      </w:r>
      <w:r>
        <w:rPr>
          <w:sz w:val="24"/>
        </w:rPr>
        <w:t>свалок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необорудованных</w:t>
      </w:r>
      <w:r>
        <w:rPr>
          <w:spacing w:val="-4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5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разведение костров, использование пиротехнических средств и фейерверков,</w:t>
      </w:r>
      <w:r>
        <w:rPr>
          <w:spacing w:val="1"/>
          <w:sz w:val="24"/>
        </w:rPr>
        <w:t> </w:t>
      </w:r>
      <w:r>
        <w:rPr>
          <w:sz w:val="24"/>
        </w:rPr>
        <w:t>организацию пикников, размещение туристических палаточных стоянок вне специально</w:t>
      </w:r>
      <w:r>
        <w:rPr>
          <w:spacing w:val="1"/>
          <w:sz w:val="24"/>
        </w:rPr>
        <w:t> </w:t>
      </w:r>
      <w:r>
        <w:rPr>
          <w:sz w:val="24"/>
        </w:rPr>
        <w:t>отведенных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-1"/>
          <w:sz w:val="24"/>
        </w:rPr>
        <w:t> </w:t>
      </w:r>
      <w:r>
        <w:rPr>
          <w:sz w:val="24"/>
        </w:rPr>
        <w:t>мест;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железобетонных</w:t>
      </w:r>
      <w:r>
        <w:rPr>
          <w:spacing w:val="1"/>
          <w:sz w:val="24"/>
        </w:rPr>
        <w:t> </w:t>
      </w:r>
      <w:r>
        <w:rPr>
          <w:sz w:val="24"/>
        </w:rPr>
        <w:t>заборов,</w:t>
      </w:r>
      <w:r>
        <w:rPr>
          <w:spacing w:val="1"/>
          <w:sz w:val="24"/>
        </w:rPr>
        <w:t> </w:t>
      </w:r>
      <w:r>
        <w:rPr>
          <w:sz w:val="24"/>
        </w:rPr>
        <w:t>ограждений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2"/>
          <w:sz w:val="24"/>
        </w:rPr>
        <w:t> </w:t>
      </w:r>
      <w:r>
        <w:rPr>
          <w:sz w:val="24"/>
        </w:rPr>
        <w:t>металла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им подобных;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37" w:lineRule="auto" w:before="5" w:after="0"/>
        <w:ind w:left="223" w:right="270" w:firstLine="709"/>
        <w:jc w:val="both"/>
        <w:rPr>
          <w:sz w:val="24"/>
        </w:rPr>
      </w:pPr>
      <w:r>
        <w:rPr>
          <w:sz w:val="24"/>
        </w:rPr>
        <w:t>размещение объектов придорожного сервиса и автозаправочных станций вдоль</w:t>
      </w:r>
      <w:r>
        <w:rPr>
          <w:spacing w:val="-57"/>
          <w:sz w:val="24"/>
        </w:rPr>
        <w:t> </w:t>
      </w:r>
      <w:r>
        <w:rPr>
          <w:sz w:val="24"/>
        </w:rPr>
        <w:t>исторической</w:t>
      </w:r>
      <w:r>
        <w:rPr>
          <w:spacing w:val="-4"/>
          <w:sz w:val="24"/>
        </w:rPr>
        <w:t> </w:t>
      </w:r>
      <w:r>
        <w:rPr>
          <w:sz w:val="24"/>
        </w:rPr>
        <w:t>подъездной</w:t>
      </w:r>
      <w:r>
        <w:rPr>
          <w:spacing w:val="1"/>
          <w:sz w:val="24"/>
        </w:rPr>
        <w:t> </w:t>
      </w:r>
      <w:r>
        <w:rPr>
          <w:sz w:val="24"/>
        </w:rPr>
        <w:t>дороги;</w:t>
      </w:r>
    </w:p>
    <w:p>
      <w:pPr>
        <w:pStyle w:val="ListParagraph"/>
        <w:numPr>
          <w:ilvl w:val="1"/>
          <w:numId w:val="27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прокладку наземных и надземных инженерных коммуникаций, кроме линий</w:t>
      </w:r>
      <w:r>
        <w:rPr>
          <w:spacing w:val="1"/>
          <w:sz w:val="24"/>
        </w:rPr>
        <w:t> </w:t>
      </w:r>
      <w:r>
        <w:rPr>
          <w:sz w:val="24"/>
        </w:rPr>
        <w:t>освещения,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телекоммуникационных</w:t>
      </w:r>
      <w:r>
        <w:rPr>
          <w:spacing w:val="1"/>
          <w:sz w:val="24"/>
        </w:rPr>
        <w:t> </w:t>
      </w:r>
      <w:r>
        <w:rPr>
          <w:sz w:val="24"/>
        </w:rPr>
        <w:t>вышек,</w:t>
      </w:r>
      <w:r>
        <w:rPr>
          <w:spacing w:val="1"/>
          <w:sz w:val="24"/>
        </w:rPr>
        <w:t> </w:t>
      </w:r>
      <w:r>
        <w:rPr>
          <w:sz w:val="24"/>
        </w:rPr>
        <w:t>антенных</w:t>
      </w:r>
      <w:r>
        <w:rPr>
          <w:spacing w:val="1"/>
          <w:sz w:val="24"/>
        </w:rPr>
        <w:t> </w:t>
      </w:r>
      <w:r>
        <w:rPr>
          <w:sz w:val="24"/>
        </w:rPr>
        <w:t>мачт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значительных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высоте</w:t>
      </w:r>
      <w:r>
        <w:rPr>
          <w:spacing w:val="-2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сооружений.</w:t>
      </w:r>
    </w:p>
    <w:p>
      <w:pPr>
        <w:pStyle w:val="BodyText"/>
        <w:spacing w:before="3"/>
        <w:ind w:left="0" w:firstLine="0"/>
        <w:jc w:val="left"/>
      </w:pPr>
    </w:p>
    <w:p>
      <w:pPr>
        <w:pStyle w:val="BodyText"/>
        <w:spacing w:line="237" w:lineRule="auto"/>
        <w:ind w:right="531"/>
        <w:jc w:val="left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зоны</w:t>
      </w:r>
      <w:r>
        <w:rPr>
          <w:spacing w:val="-57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2"/>
        </w:rPr>
        <w:t> </w:t>
      </w:r>
      <w:r>
        <w:rPr/>
        <w:t>ландшафта</w:t>
      </w:r>
      <w:r>
        <w:rPr>
          <w:spacing w:val="1"/>
        </w:rPr>
        <w:t> </w:t>
      </w:r>
      <w:r>
        <w:rPr/>
        <w:t>Объекта не</w:t>
      </w:r>
      <w:r>
        <w:rPr>
          <w:spacing w:val="-2"/>
        </w:rPr>
        <w:t> </w:t>
      </w:r>
      <w:r>
        <w:rPr/>
        <w:t>устанавливаются.</w:t>
      </w:r>
    </w:p>
    <w:p>
      <w:pPr>
        <w:spacing w:after="0" w:line="237" w:lineRule="auto"/>
        <w:jc w:val="left"/>
        <w:sectPr>
          <w:pgSz w:w="11910" w:h="16870"/>
          <w:pgMar w:header="0" w:footer="857" w:top="1060" w:bottom="1060" w:left="1480" w:right="580"/>
        </w:sectPr>
      </w:pPr>
    </w:p>
    <w:p>
      <w:pPr>
        <w:pStyle w:val="Heading1"/>
        <w:spacing w:before="67"/>
        <w:ind w:right="186"/>
      </w:pPr>
      <w:bookmarkStart w:name="_bookmark28" w:id="30"/>
      <w:bookmarkEnd w:id="30"/>
      <w:r>
        <w:rPr>
          <w:b w:val="0"/>
        </w:rPr>
      </w:r>
      <w:r>
        <w:rPr/>
        <w:t>ГЛАВА</w:t>
      </w:r>
      <w:r>
        <w:rPr>
          <w:spacing w:val="-12"/>
        </w:rPr>
        <w:t> </w:t>
      </w:r>
      <w:r>
        <w:rPr/>
        <w:t>2.</w:t>
      </w:r>
      <w:r>
        <w:rPr>
          <w:spacing w:val="-6"/>
        </w:rPr>
        <w:t> </w:t>
      </w:r>
      <w:r>
        <w:rPr/>
        <w:t>РЕГУЛИРОВАНИЕ</w:t>
      </w:r>
      <w:r>
        <w:rPr>
          <w:spacing w:val="-9"/>
        </w:rPr>
        <w:t> </w:t>
      </w:r>
      <w:r>
        <w:rPr/>
        <w:t>ЗЕМЛЕПОЛЬЗОВАНИЯ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УПОЛНОМОЧЕННЫМИ</w:t>
      </w:r>
      <w:r>
        <w:rPr>
          <w:spacing w:val="-1"/>
        </w:rPr>
        <w:t> </w:t>
      </w:r>
      <w:r>
        <w:rPr/>
        <w:t>ОРГАНАМИ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line="240" w:lineRule="auto" w:before="0"/>
        <w:ind w:left="232" w:right="270" w:firstLine="0"/>
        <w:jc w:val="center"/>
        <w:rPr>
          <w:b/>
          <w:sz w:val="24"/>
        </w:rPr>
      </w:pPr>
      <w:bookmarkStart w:name="_bookmark29" w:id="31"/>
      <w:bookmarkEnd w:id="31"/>
      <w:r>
        <w:rPr/>
      </w:r>
      <w:r>
        <w:rPr>
          <w:b/>
          <w:sz w:val="24"/>
        </w:rPr>
        <w:t>Статья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5.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Перераспределение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полномочий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органами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местного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самоуправления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городского округа и уполномоченными Правительством Московской области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центральными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исполнительными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органами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государственной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власти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Московской</w:t>
      </w:r>
    </w:p>
    <w:p>
      <w:pPr>
        <w:pStyle w:val="Heading1"/>
        <w:ind w:left="0" w:right="39"/>
      </w:pPr>
      <w:r>
        <w:rPr/>
        <w:t>области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30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центральных</w:t>
      </w:r>
      <w:r>
        <w:rPr>
          <w:spacing w:val="1"/>
          <w:sz w:val="24"/>
        </w:rPr>
        <w:t> </w:t>
      </w:r>
      <w:r>
        <w:rPr>
          <w:sz w:val="24"/>
        </w:rPr>
        <w:t>исполнительных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 градостроительной деятельности и земельных отношений перераспределены в</w:t>
      </w:r>
      <w:r>
        <w:rPr>
          <w:spacing w:val="1"/>
          <w:sz w:val="24"/>
        </w:rPr>
        <w:t> </w:t>
      </w:r>
      <w:r>
        <w:rPr>
          <w:sz w:val="24"/>
        </w:rPr>
        <w:t>порядке, предусмотренном частью 1.2 статьи 17 Федерального закона от 06.10.2003 №</w:t>
      </w:r>
      <w:r>
        <w:rPr>
          <w:spacing w:val="1"/>
          <w:sz w:val="24"/>
        </w:rPr>
        <w:t> </w:t>
      </w:r>
      <w:r>
        <w:rPr>
          <w:sz w:val="24"/>
        </w:rPr>
        <w:t>131-ФЗ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принципах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Федерации», на основании Закона Московской области от 24.07.2014 № 106/2014-ОЗ «О</w:t>
      </w:r>
      <w:r>
        <w:rPr>
          <w:spacing w:val="1"/>
          <w:sz w:val="24"/>
        </w:rPr>
        <w:t> </w:t>
      </w:r>
      <w:r>
        <w:rPr>
          <w:sz w:val="24"/>
        </w:rPr>
        <w:t>перераспределении</w:t>
      </w:r>
      <w:r>
        <w:rPr>
          <w:spacing w:val="1"/>
          <w:sz w:val="24"/>
        </w:rPr>
        <w:t> </w:t>
      </w:r>
      <w:r>
        <w:rPr>
          <w:sz w:val="24"/>
        </w:rPr>
        <w:t>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 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24.07.2014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107/2014-ОЗ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наделении органов местного самоуправления муниципальных образований 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от 27.12.2017 № 250/2017-ОЗ «О перераспределении 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26.01.2021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2/2021-ОЗ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некоторых</w:t>
      </w:r>
      <w:r>
        <w:rPr>
          <w:spacing w:val="1"/>
          <w:sz w:val="24"/>
        </w:rPr>
        <w:t> </w:t>
      </w:r>
      <w:r>
        <w:rPr>
          <w:sz w:val="24"/>
        </w:rPr>
        <w:t>вопросах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и о внесении изменений в некоторые законы Московской области 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перераспределения</w:t>
      </w:r>
      <w:r>
        <w:rPr>
          <w:spacing w:val="1"/>
          <w:sz w:val="24"/>
        </w:rPr>
        <w:t> </w:t>
      </w:r>
      <w:r>
        <w:rPr>
          <w:sz w:val="24"/>
        </w:rPr>
        <w:t>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 образований Московской области и органами государственной 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наделения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60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 от 10.12.2020 N 270/2020-ОЗ «О наделении органов местного 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-3"/>
          <w:sz w:val="24"/>
        </w:rPr>
        <w:t> </w:t>
      </w:r>
      <w:r>
        <w:rPr>
          <w:sz w:val="24"/>
        </w:rPr>
        <w:t>Московской области в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-2"/>
          <w:sz w:val="24"/>
        </w:rPr>
        <w:t> </w:t>
      </w:r>
      <w:r>
        <w:rPr>
          <w:sz w:val="24"/>
        </w:rPr>
        <w:t>отношений».</w:t>
      </w:r>
    </w:p>
    <w:p>
      <w:pPr>
        <w:pStyle w:val="ListParagraph"/>
        <w:numPr>
          <w:ilvl w:val="0"/>
          <w:numId w:val="30"/>
        </w:numPr>
        <w:tabs>
          <w:tab w:pos="1358" w:val="left" w:leader="none"/>
        </w:tabs>
        <w:spacing w:line="240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наделения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определяется Законами</w:t>
      </w:r>
      <w:r>
        <w:rPr>
          <w:spacing w:val="-3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ind w:left="270" w:right="309" w:hanging="11"/>
      </w:pPr>
      <w:bookmarkStart w:name="_bookmark30" w:id="32"/>
      <w:bookmarkEnd w:id="32"/>
      <w:r>
        <w:rPr>
          <w:b w:val="0"/>
        </w:rPr>
      </w:r>
      <w:r>
        <w:rPr/>
        <w:t>Статья 6. Полномочия уполномоченных Правительством Московской области</w:t>
      </w:r>
      <w:r>
        <w:rPr>
          <w:spacing w:val="1"/>
        </w:rPr>
        <w:t> </w:t>
      </w:r>
      <w:r>
        <w:rPr>
          <w:spacing w:val="-1"/>
        </w:rPr>
        <w:t>центральных</w:t>
      </w:r>
      <w:r>
        <w:rPr>
          <w:spacing w:val="-14"/>
        </w:rPr>
        <w:t> </w:t>
      </w:r>
      <w:r>
        <w:rPr>
          <w:spacing w:val="-1"/>
        </w:rPr>
        <w:t>исполнительных</w:t>
      </w:r>
      <w:r>
        <w:rPr>
          <w:spacing w:val="-11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государственной</w:t>
      </w:r>
      <w:r>
        <w:rPr>
          <w:spacing w:val="-5"/>
        </w:rPr>
        <w:t> </w:t>
      </w:r>
      <w:r>
        <w:rPr/>
        <w:t>власти</w:t>
      </w:r>
      <w:r>
        <w:rPr>
          <w:spacing w:val="-8"/>
        </w:rPr>
        <w:t> </w:t>
      </w:r>
      <w:r>
        <w:rPr/>
        <w:t>Московской</w:t>
      </w:r>
      <w:r>
        <w:rPr>
          <w:spacing w:val="-8"/>
        </w:rPr>
        <w:t> </w:t>
      </w:r>
      <w:r>
        <w:rPr/>
        <w:t>области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31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центральные</w:t>
      </w:r>
      <w:r>
        <w:rPr>
          <w:spacing w:val="1"/>
          <w:sz w:val="24"/>
        </w:rPr>
        <w:t> </w:t>
      </w:r>
      <w:r>
        <w:rPr>
          <w:sz w:val="24"/>
        </w:rPr>
        <w:t>исполнительные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уполномоченный орган)</w:t>
      </w:r>
      <w:r>
        <w:rPr>
          <w:spacing w:val="-1"/>
          <w:sz w:val="24"/>
        </w:rPr>
        <w:t> </w:t>
      </w:r>
      <w:r>
        <w:rPr>
          <w:sz w:val="24"/>
        </w:rPr>
        <w:t>осуществляют полномочия по: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подготовке 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 а также по внесению</w:t>
      </w:r>
      <w:r>
        <w:rPr>
          <w:spacing w:val="1"/>
          <w:sz w:val="24"/>
        </w:rPr>
        <w:t> </w:t>
      </w:r>
      <w:r>
        <w:rPr>
          <w:sz w:val="24"/>
        </w:rPr>
        <w:t>в него изменений, за</w:t>
      </w:r>
      <w:r>
        <w:rPr>
          <w:spacing w:val="1"/>
          <w:sz w:val="24"/>
        </w:rPr>
        <w:t> </w:t>
      </w:r>
      <w:r>
        <w:rPr>
          <w:sz w:val="24"/>
        </w:rPr>
        <w:t>исключением полномочий, предусмотренных </w:t>
      </w:r>
      <w:hyperlink r:id="rId44">
        <w:r>
          <w:rPr>
            <w:sz w:val="24"/>
          </w:rPr>
          <w:t>частями 2</w:t>
        </w:r>
      </w:hyperlink>
      <w:r>
        <w:rPr>
          <w:sz w:val="24"/>
        </w:rPr>
        <w:t>-</w:t>
      </w:r>
      <w:hyperlink r:id="rId45">
        <w:r>
          <w:rPr>
            <w:sz w:val="24"/>
          </w:rPr>
          <w:t>8 статьи 28</w:t>
        </w:r>
      </w:hyperlink>
      <w:r>
        <w:rPr>
          <w:sz w:val="24"/>
        </w:rPr>
        <w:t>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подготовке Правил, а также по внесению в них изменений, за исключением</w:t>
      </w:r>
      <w:r>
        <w:rPr>
          <w:spacing w:val="1"/>
          <w:sz w:val="24"/>
        </w:rPr>
        <w:t> </w:t>
      </w:r>
      <w:r>
        <w:rPr>
          <w:sz w:val="24"/>
        </w:rPr>
        <w:t>полномочий,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hyperlink r:id="rId46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11</w:t>
        </w:r>
      </w:hyperlink>
      <w:r>
        <w:rPr>
          <w:sz w:val="24"/>
        </w:rPr>
        <w:t>-</w:t>
      </w:r>
      <w:hyperlink r:id="rId47">
        <w:r>
          <w:rPr>
            <w:sz w:val="24"/>
          </w:rPr>
          <w:t>14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31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r:id="rId48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z w:val="24"/>
        </w:rPr>
        <w:t>-</w:t>
      </w:r>
      <w:hyperlink r:id="rId49">
        <w:r>
          <w:rPr>
            <w:sz w:val="24"/>
          </w:rPr>
          <w:t>3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32</w:t>
        </w:r>
      </w:hyperlink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5"/>
          <w:sz w:val="24"/>
        </w:rPr>
        <w:t> </w:t>
      </w:r>
      <w:r>
        <w:rPr>
          <w:sz w:val="24"/>
        </w:rPr>
        <w:t>кодекса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5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50"/>
          <w:sz w:val="24"/>
        </w:rPr>
        <w:t> </w:t>
      </w:r>
      <w:r>
        <w:rPr>
          <w:sz w:val="24"/>
        </w:rPr>
        <w:t>округа,</w:t>
      </w:r>
      <w:r>
        <w:rPr>
          <w:spacing w:val="54"/>
          <w:sz w:val="24"/>
        </w:rPr>
        <w:t> </w:t>
      </w:r>
      <w:r>
        <w:rPr>
          <w:sz w:val="24"/>
        </w:rPr>
        <w:t>обеспечению</w:t>
      </w:r>
      <w:r>
        <w:rPr>
          <w:spacing w:val="48"/>
          <w:sz w:val="24"/>
        </w:rPr>
        <w:t> </w:t>
      </w:r>
      <w:r>
        <w:rPr>
          <w:sz w:val="24"/>
        </w:rPr>
        <w:t>подготовки</w:t>
      </w:r>
      <w:r>
        <w:rPr>
          <w:spacing w:val="53"/>
          <w:sz w:val="24"/>
        </w:rPr>
        <w:t> </w:t>
      </w:r>
      <w:r>
        <w:rPr>
          <w:sz w:val="24"/>
        </w:rPr>
        <w:t>документации</w:t>
      </w:r>
      <w:r>
        <w:rPr>
          <w:spacing w:val="52"/>
          <w:sz w:val="24"/>
        </w:rPr>
        <w:t> </w:t>
      </w:r>
      <w:r>
        <w:rPr>
          <w:sz w:val="24"/>
        </w:rPr>
        <w:t>по</w:t>
      </w:r>
      <w:r>
        <w:rPr>
          <w:spacing w:val="51"/>
          <w:sz w:val="24"/>
        </w:rPr>
        <w:t> </w:t>
      </w:r>
      <w:r>
        <w:rPr>
          <w:sz w:val="24"/>
        </w:rPr>
        <w:t>планировке</w:t>
      </w:r>
      <w:r>
        <w:rPr>
          <w:spacing w:val="49"/>
          <w:sz w:val="24"/>
        </w:rPr>
        <w:t> </w:t>
      </w:r>
      <w:r>
        <w:rPr>
          <w:sz w:val="24"/>
        </w:rPr>
        <w:t>территории,</w:t>
      </w:r>
      <w:r>
        <w:rPr>
          <w:spacing w:val="-57"/>
          <w:sz w:val="24"/>
        </w:rPr>
        <w:t> </w:t>
      </w:r>
      <w:r>
        <w:rPr>
          <w:sz w:val="24"/>
        </w:rPr>
        <w:t>за</w:t>
      </w:r>
      <w:r>
        <w:rPr>
          <w:spacing w:val="4"/>
          <w:sz w:val="24"/>
        </w:rPr>
        <w:t> </w:t>
      </w:r>
      <w:r>
        <w:rPr>
          <w:sz w:val="24"/>
        </w:rPr>
        <w:t>исключением</w:t>
      </w:r>
      <w:r>
        <w:rPr>
          <w:spacing w:val="46"/>
          <w:sz w:val="24"/>
        </w:rPr>
        <w:t> </w:t>
      </w:r>
      <w:r>
        <w:rPr>
          <w:sz w:val="24"/>
        </w:rPr>
        <w:t>случаев,</w:t>
      </w:r>
      <w:r>
        <w:rPr>
          <w:spacing w:val="4"/>
          <w:sz w:val="24"/>
        </w:rPr>
        <w:t> </w:t>
      </w:r>
      <w:r>
        <w:rPr>
          <w:sz w:val="24"/>
        </w:rPr>
        <w:t>указанных</w:t>
      </w:r>
      <w:r>
        <w:rPr>
          <w:spacing w:val="52"/>
          <w:sz w:val="24"/>
        </w:rPr>
        <w:t> </w:t>
      </w:r>
      <w:r>
        <w:rPr>
          <w:sz w:val="24"/>
        </w:rPr>
        <w:t>в</w:t>
      </w:r>
      <w:r>
        <w:rPr>
          <w:spacing w:val="59"/>
          <w:sz w:val="24"/>
        </w:rPr>
        <w:t> </w:t>
      </w:r>
      <w:hyperlink r:id="rId50">
        <w:r>
          <w:rPr>
            <w:sz w:val="24"/>
          </w:rPr>
          <w:t>части</w:t>
        </w:r>
        <w:r>
          <w:rPr>
            <w:spacing w:val="54"/>
            <w:sz w:val="24"/>
          </w:rPr>
          <w:t> </w:t>
        </w:r>
        <w:r>
          <w:rPr>
            <w:sz w:val="24"/>
          </w:rPr>
          <w:t>1.1</w:t>
        </w:r>
        <w:r>
          <w:rPr>
            <w:spacing w:val="49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52"/>
            <w:sz w:val="24"/>
          </w:rPr>
          <w:t> </w:t>
        </w:r>
        <w:r>
          <w:rPr>
            <w:sz w:val="24"/>
          </w:rPr>
          <w:t>45</w:t>
        </w:r>
      </w:hyperlink>
      <w:r>
        <w:rPr>
          <w:spacing w:val="55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50"/>
          <w:sz w:val="24"/>
        </w:rPr>
        <w:t> </w:t>
      </w:r>
      <w:r>
        <w:rPr>
          <w:sz w:val="24"/>
        </w:rPr>
        <w:t>кодекса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5" w:firstLine="0"/>
      </w:pP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утверждению</w:t>
      </w:r>
      <w:r>
        <w:rPr>
          <w:spacing w:val="1"/>
        </w:rPr>
        <w:t> </w:t>
      </w:r>
      <w:r>
        <w:rPr/>
        <w:t>документации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планировке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 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51">
        <w:r>
          <w:rPr/>
          <w:t>части</w:t>
        </w:r>
        <w:r>
          <w:rPr>
            <w:spacing w:val="1"/>
          </w:rPr>
          <w:t> </w:t>
        </w:r>
        <w:r>
          <w:rPr/>
          <w:t>5.1</w:t>
        </w:r>
        <w:r>
          <w:rPr>
            <w:spacing w:val="1"/>
          </w:rPr>
          <w:t> </w:t>
        </w:r>
        <w:r>
          <w:rPr/>
          <w:t>статьи</w:t>
        </w:r>
        <w:r>
          <w:rPr>
            <w:spacing w:val="1"/>
          </w:rPr>
          <w:t> </w:t>
        </w:r>
        <w:r>
          <w:rPr/>
          <w:t>45</w:t>
        </w:r>
      </w:hyperlink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проведению</w:t>
      </w:r>
      <w:r>
        <w:rPr>
          <w:spacing w:val="-6"/>
        </w:rPr>
        <w:t> </w:t>
      </w:r>
      <w:r>
        <w:rPr/>
        <w:t>публичных</w:t>
      </w:r>
      <w:r>
        <w:rPr>
          <w:spacing w:val="-3"/>
        </w:rPr>
        <w:t> </w:t>
      </w:r>
      <w:r>
        <w:rPr/>
        <w:t>слушаний,</w:t>
      </w:r>
      <w:r>
        <w:rPr>
          <w:spacing w:val="-5"/>
        </w:rPr>
        <w:t> </w:t>
      </w:r>
      <w:r>
        <w:rPr/>
        <w:t>общественных обсуждений;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37" w:lineRule="auto" w:before="3" w:after="0"/>
        <w:ind w:left="223" w:right="266" w:firstLine="709"/>
        <w:jc w:val="both"/>
        <w:rPr>
          <w:sz w:val="24"/>
        </w:rPr>
      </w:pPr>
      <w:r>
        <w:rPr>
          <w:sz w:val="24"/>
        </w:rPr>
        <w:t>подготовке,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планов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городском округе;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61"/>
          <w:sz w:val="24"/>
        </w:rPr>
        <w:t> </w:t>
      </w:r>
      <w:r>
        <w:rPr>
          <w:sz w:val="24"/>
        </w:rPr>
        <w:t>(внесению</w:t>
      </w:r>
      <w:r>
        <w:rPr>
          <w:spacing w:val="1"/>
          <w:sz w:val="24"/>
        </w:rPr>
        <w:t> </w:t>
      </w:r>
      <w:r>
        <w:rPr>
          <w:sz w:val="24"/>
        </w:rPr>
        <w:t>изменений)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утверждению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предусматривающей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финансирование строительства, реконструкции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 средств местного бюджета городского</w:t>
      </w:r>
      <w:r>
        <w:rPr>
          <w:spacing w:val="60"/>
          <w:sz w:val="24"/>
        </w:rPr>
        <w:t> </w:t>
      </w:r>
      <w:r>
        <w:rPr>
          <w:sz w:val="24"/>
        </w:rPr>
        <w:t>округа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размещение которого планируется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 муниципальных</w:t>
      </w:r>
      <w:r>
        <w:rPr>
          <w:spacing w:val="1"/>
          <w:sz w:val="24"/>
        </w:rPr>
        <w:t> </w:t>
      </w:r>
      <w:r>
        <w:rPr>
          <w:sz w:val="24"/>
        </w:rPr>
        <w:t>районов,</w:t>
      </w:r>
      <w:r>
        <w:rPr>
          <w:spacing w:val="1"/>
          <w:sz w:val="24"/>
        </w:rPr>
        <w:t> </w:t>
      </w:r>
      <w:r>
        <w:rPr>
          <w:sz w:val="24"/>
        </w:rPr>
        <w:t>городских</w:t>
      </w:r>
      <w:r>
        <w:rPr>
          <w:spacing w:val="1"/>
          <w:sz w:val="24"/>
        </w:rPr>
        <w:t> </w:t>
      </w:r>
      <w:r>
        <w:rPr>
          <w:sz w:val="24"/>
        </w:rPr>
        <w:t>округов,</w:t>
      </w:r>
      <w:r>
        <w:rPr>
          <w:spacing w:val="60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общую</w:t>
      </w:r>
      <w:r>
        <w:rPr>
          <w:spacing w:val="1"/>
          <w:sz w:val="24"/>
        </w:rPr>
        <w:t> </w:t>
      </w:r>
      <w:r>
        <w:rPr>
          <w:sz w:val="24"/>
        </w:rPr>
        <w:t>границу,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муниципальными районами, городскими округами, на</w:t>
      </w:r>
      <w:r>
        <w:rPr>
          <w:spacing w:val="1"/>
          <w:sz w:val="24"/>
        </w:rPr>
        <w:t> </w:t>
      </w:r>
      <w:r>
        <w:rPr>
          <w:sz w:val="24"/>
        </w:rPr>
        <w:t>территориях которых планируется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3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9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3" w:after="0"/>
        <w:ind w:left="223" w:right="261" w:firstLine="709"/>
        <w:jc w:val="both"/>
        <w:rPr>
          <w:sz w:val="24"/>
        </w:rPr>
      </w:pPr>
      <w:r>
        <w:rPr>
          <w:sz w:val="24"/>
        </w:rPr>
        <w:t>выдаче разрешения на строительство (внесению изменений, в том числе в связи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необходимостью</w:t>
      </w:r>
      <w:r>
        <w:rPr>
          <w:spacing w:val="1"/>
          <w:sz w:val="24"/>
        </w:rPr>
        <w:t> </w:t>
      </w:r>
      <w:r>
        <w:rPr>
          <w:sz w:val="24"/>
        </w:rPr>
        <w:t>продления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действия),</w:t>
      </w:r>
      <w:r>
        <w:rPr>
          <w:spacing w:val="1"/>
          <w:sz w:val="24"/>
        </w:rPr>
        <w:t> </w:t>
      </w:r>
      <w:r>
        <w:rPr>
          <w:sz w:val="24"/>
        </w:rPr>
        <w:t>прекращению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строительства, реконструкции объектов капитального строительства, расположенных на</w:t>
      </w:r>
      <w:r>
        <w:rPr>
          <w:spacing w:val="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0" w:firstLine="709"/>
        <w:jc w:val="both"/>
        <w:rPr>
          <w:sz w:val="24"/>
        </w:rPr>
      </w:pPr>
      <w:r>
        <w:rPr>
          <w:sz w:val="24"/>
        </w:rPr>
        <w:t>принятию решения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отклонение</w:t>
      </w:r>
      <w:r>
        <w:rPr>
          <w:spacing w:val="61"/>
          <w:sz w:val="24"/>
        </w:rPr>
        <w:t> </w:t>
      </w:r>
      <w:r>
        <w:rPr>
          <w:sz w:val="24"/>
        </w:rPr>
        <w:t>от</w:t>
      </w:r>
      <w:r>
        <w:rPr>
          <w:spacing w:val="-57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2"/>
          <w:sz w:val="24"/>
        </w:rPr>
        <w:t> </w:t>
      </w:r>
      <w:r>
        <w:rPr>
          <w:sz w:val="24"/>
        </w:rPr>
        <w:t>общественных</w:t>
      </w:r>
      <w:r>
        <w:rPr>
          <w:spacing w:val="-1"/>
          <w:sz w:val="24"/>
        </w:rPr>
        <w:t> </w:t>
      </w:r>
      <w:r>
        <w:rPr>
          <w:sz w:val="24"/>
        </w:rPr>
        <w:t>обсуждений;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ведению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информационных</w:t>
      </w:r>
      <w:r>
        <w:rPr>
          <w:spacing w:val="1"/>
          <w:sz w:val="24"/>
        </w:rPr>
        <w:t> </w:t>
      </w:r>
      <w:r>
        <w:rPr>
          <w:sz w:val="24"/>
        </w:rPr>
        <w:t>систем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 деятельности в части, касающейся осуществления 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территориях</w:t>
      </w:r>
      <w:r>
        <w:rPr>
          <w:spacing w:val="1"/>
          <w:sz w:val="24"/>
        </w:rPr>
        <w:t> </w:t>
      </w:r>
      <w:r>
        <w:rPr>
          <w:sz w:val="24"/>
        </w:rPr>
        <w:t>городских</w:t>
      </w:r>
      <w:r>
        <w:rPr>
          <w:spacing w:val="61"/>
          <w:sz w:val="24"/>
        </w:rPr>
        <w:t> </w:t>
      </w:r>
      <w:r>
        <w:rPr>
          <w:sz w:val="24"/>
        </w:rPr>
        <w:t>округов,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предоставление</w:t>
      </w:r>
      <w:r>
        <w:rPr>
          <w:spacing w:val="6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документов и материалов, содержащихся в государственных информационных системах</w:t>
      </w:r>
      <w:r>
        <w:rPr>
          <w:spacing w:val="1"/>
          <w:sz w:val="24"/>
        </w:rPr>
        <w:t> </w:t>
      </w:r>
      <w:r>
        <w:rPr>
          <w:sz w:val="24"/>
        </w:rPr>
        <w:t>обеспечения градостроительной</w:t>
      </w:r>
      <w:r>
        <w:rPr>
          <w:spacing w:val="-2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переводу земель,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60"/>
          <w:sz w:val="24"/>
        </w:rPr>
        <w:t> </w:t>
      </w:r>
      <w:r>
        <w:rPr>
          <w:sz w:val="24"/>
        </w:rPr>
        <w:t>в частной</w:t>
      </w:r>
      <w:r>
        <w:rPr>
          <w:spacing w:val="60"/>
          <w:sz w:val="24"/>
        </w:rPr>
        <w:t> </w:t>
      </w:r>
      <w:r>
        <w:rPr>
          <w:sz w:val="24"/>
        </w:rPr>
        <w:t>собственности,</w:t>
      </w:r>
      <w:r>
        <w:rPr>
          <w:spacing w:val="60"/>
          <w:sz w:val="24"/>
        </w:rPr>
        <w:t> </w:t>
      </w:r>
      <w:r>
        <w:rPr>
          <w:sz w:val="24"/>
        </w:rPr>
        <w:t>из</w:t>
      </w:r>
      <w:r>
        <w:rPr>
          <w:spacing w:val="60"/>
          <w:sz w:val="24"/>
        </w:rPr>
        <w:t> </w:t>
      </w:r>
      <w:r>
        <w:rPr>
          <w:sz w:val="24"/>
        </w:rPr>
        <w:t>одной категории</w:t>
      </w:r>
      <w:r>
        <w:rPr>
          <w:spacing w:val="-57"/>
          <w:sz w:val="24"/>
        </w:rPr>
        <w:t> </w:t>
      </w:r>
      <w:r>
        <w:rPr>
          <w:sz w:val="24"/>
        </w:rPr>
        <w:t>в другую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перевода</w:t>
      </w:r>
      <w:r>
        <w:rPr>
          <w:spacing w:val="1"/>
          <w:sz w:val="24"/>
        </w:rPr>
        <w:t> </w:t>
      </w:r>
      <w:r>
        <w:rPr>
          <w:sz w:val="24"/>
        </w:rPr>
        <w:t>земель населенных пунктов в земли иных категорий и земель иных категорий в земли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-9"/>
          <w:sz w:val="24"/>
        </w:rPr>
        <w:t> </w:t>
      </w:r>
      <w:r>
        <w:rPr>
          <w:sz w:val="24"/>
        </w:rPr>
        <w:t>пунктов;</w:t>
      </w:r>
    </w:p>
    <w:p>
      <w:pPr>
        <w:pStyle w:val="ListParagraph"/>
        <w:numPr>
          <w:ilvl w:val="0"/>
          <w:numId w:val="32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 территории,</w:t>
      </w:r>
      <w:r>
        <w:rPr>
          <w:spacing w:val="1"/>
          <w:sz w:val="24"/>
        </w:rPr>
        <w:t> </w:t>
      </w:r>
      <w:r>
        <w:rPr>
          <w:sz w:val="24"/>
        </w:rPr>
        <w:t>подготовленной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60"/>
          <w:sz w:val="24"/>
        </w:rPr>
        <w:t> </w:t>
      </w:r>
      <w:r>
        <w:rPr>
          <w:sz w:val="24"/>
        </w:rPr>
        <w:t>уполномоченного</w:t>
      </w:r>
      <w:r>
        <w:rPr>
          <w:spacing w:val="60"/>
          <w:sz w:val="24"/>
        </w:rPr>
        <w:t> </w:t>
      </w:r>
      <w:r>
        <w:rPr>
          <w:sz w:val="24"/>
        </w:rPr>
        <w:t>федерального</w:t>
      </w:r>
      <w:r>
        <w:rPr>
          <w:spacing w:val="60"/>
          <w:sz w:val="24"/>
        </w:rPr>
        <w:t> </w:t>
      </w:r>
      <w:r>
        <w:rPr>
          <w:sz w:val="24"/>
        </w:rPr>
        <w:t>органа исполнительной власти,</w:t>
      </w:r>
      <w:r>
        <w:rPr>
          <w:spacing w:val="60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утверждения.</w:t>
      </w:r>
    </w:p>
    <w:p>
      <w:pPr>
        <w:pStyle w:val="ListParagraph"/>
        <w:numPr>
          <w:ilvl w:val="0"/>
          <w:numId w:val="3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Правительство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центральные</w:t>
      </w:r>
      <w:r>
        <w:rPr>
          <w:spacing w:val="1"/>
          <w:sz w:val="24"/>
        </w:rPr>
        <w:t> </w:t>
      </w:r>
      <w:r>
        <w:rPr>
          <w:sz w:val="24"/>
        </w:rPr>
        <w:t>исполнительные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0"/>
          <w:sz w:val="24"/>
        </w:rPr>
        <w:t> </w:t>
      </w:r>
      <w:r>
        <w:rPr>
          <w:sz w:val="24"/>
        </w:rPr>
        <w:t>области</w:t>
      </w:r>
      <w:r>
        <w:rPr>
          <w:spacing w:val="60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регулирования</w:t>
      </w:r>
      <w:r>
        <w:rPr>
          <w:spacing w:val="1"/>
          <w:sz w:val="24"/>
        </w:rPr>
        <w:t> </w:t>
      </w:r>
      <w:r>
        <w:rPr>
          <w:sz w:val="24"/>
        </w:rPr>
        <w:t>вопросов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-3"/>
          <w:sz w:val="24"/>
        </w:rPr>
        <w:t> </w:t>
      </w:r>
      <w:r>
        <w:rPr>
          <w:sz w:val="24"/>
        </w:rPr>
        <w:t>Московской</w:t>
      </w:r>
      <w:r>
        <w:rPr>
          <w:spacing w:val="2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741"/>
        <w:jc w:val="left"/>
      </w:pPr>
      <w:bookmarkStart w:name="_bookmark31" w:id="33"/>
      <w:bookmarkEnd w:id="33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7.</w:t>
      </w:r>
      <w:r>
        <w:rPr>
          <w:spacing w:val="-10"/>
        </w:rPr>
        <w:t> </w:t>
      </w:r>
      <w:r>
        <w:rPr/>
        <w:t>Полномочия</w:t>
      </w:r>
      <w:r>
        <w:rPr>
          <w:spacing w:val="-13"/>
        </w:rPr>
        <w:t> </w:t>
      </w:r>
      <w:r>
        <w:rPr/>
        <w:t>органов</w:t>
      </w:r>
      <w:r>
        <w:rPr>
          <w:spacing w:val="-10"/>
        </w:rPr>
        <w:t> </w:t>
      </w:r>
      <w:r>
        <w:rPr/>
        <w:t>местного</w:t>
      </w:r>
      <w:r>
        <w:rPr>
          <w:spacing w:val="-9"/>
        </w:rPr>
        <w:t> </w:t>
      </w:r>
      <w:r>
        <w:rPr/>
        <w:t>самоуправления</w:t>
      </w:r>
      <w:r>
        <w:rPr>
          <w:spacing w:val="-6"/>
        </w:rPr>
        <w:t> </w:t>
      </w:r>
      <w:r>
        <w:rPr/>
        <w:t>городского</w:t>
      </w:r>
      <w:r>
        <w:rPr>
          <w:spacing w:val="-9"/>
        </w:rPr>
        <w:t> </w:t>
      </w:r>
      <w:r>
        <w:rPr/>
        <w:t>округа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33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наделяются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 полномочиями</w:t>
      </w:r>
      <w:r>
        <w:rPr>
          <w:spacing w:val="-6"/>
          <w:sz w:val="24"/>
        </w:rPr>
        <w:t> </w:t>
      </w:r>
      <w:r>
        <w:rPr>
          <w:sz w:val="24"/>
        </w:rPr>
        <w:t>по:</w:t>
      </w:r>
    </w:p>
    <w:p>
      <w:pPr>
        <w:pStyle w:val="ListParagraph"/>
        <w:numPr>
          <w:ilvl w:val="0"/>
          <w:numId w:val="34"/>
        </w:numPr>
        <w:tabs>
          <w:tab w:pos="1357" w:val="left" w:leader="none"/>
          <w:tab w:pos="1358" w:val="left" w:leader="none"/>
          <w:tab w:pos="3100" w:val="left" w:leader="none"/>
          <w:tab w:pos="5837" w:val="left" w:leader="none"/>
        </w:tabs>
        <w:spacing w:line="240" w:lineRule="auto" w:before="3" w:after="0"/>
        <w:ind w:left="1357" w:right="0" w:hanging="426"/>
        <w:jc w:val="left"/>
        <w:rPr>
          <w:sz w:val="24"/>
        </w:rPr>
      </w:pPr>
      <w:r>
        <w:rPr>
          <w:sz w:val="24"/>
        </w:rPr>
        <w:t>распоряжению</w:t>
        <w:tab/>
        <w:t>земельными</w:t>
      </w:r>
      <w:r>
        <w:rPr>
          <w:spacing w:val="83"/>
          <w:sz w:val="24"/>
        </w:rPr>
        <w:t> </w:t>
      </w:r>
      <w:r>
        <w:rPr>
          <w:sz w:val="24"/>
        </w:rPr>
        <w:t>участками,</w:t>
        <w:tab/>
        <w:t>государственная</w:t>
      </w:r>
      <w:r>
        <w:rPr>
          <w:spacing w:val="36"/>
          <w:sz w:val="24"/>
        </w:rPr>
        <w:t> </w:t>
      </w:r>
      <w:r>
        <w:rPr>
          <w:sz w:val="24"/>
        </w:rPr>
        <w:t>собственность</w:t>
      </w:r>
      <w:r>
        <w:rPr>
          <w:spacing w:val="108"/>
          <w:sz w:val="24"/>
        </w:rPr>
        <w:t> </w:t>
      </w:r>
      <w:r>
        <w:rPr>
          <w:sz w:val="24"/>
        </w:rPr>
        <w:t>на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3" w:firstLine="0"/>
      </w:pP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разграничена,</w:t>
      </w:r>
      <w:r>
        <w:rPr>
          <w:spacing w:val="1"/>
        </w:rPr>
        <w:t> </w:t>
      </w:r>
      <w:r>
        <w:rPr/>
        <w:t>расположенными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законодательством Российской Федерации об</w:t>
      </w:r>
      <w:r>
        <w:rPr>
          <w:spacing w:val="1"/>
        </w:rPr>
        <w:t> </w:t>
      </w:r>
      <w:r>
        <w:rPr/>
        <w:t>автомобильных</w:t>
      </w:r>
      <w:r>
        <w:rPr>
          <w:spacing w:val="-2"/>
        </w:rPr>
        <w:t> </w:t>
      </w:r>
      <w:r>
        <w:rPr/>
        <w:t>дорогах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о</w:t>
      </w:r>
      <w:r>
        <w:rPr>
          <w:spacing w:val="-2"/>
        </w:rPr>
        <w:t> </w:t>
      </w:r>
      <w:r>
        <w:rPr/>
        <w:t>дорожной</w:t>
      </w:r>
      <w:r>
        <w:rPr>
          <w:spacing w:val="1"/>
        </w:rPr>
        <w:t> </w:t>
      </w:r>
      <w:r>
        <w:rPr/>
        <w:t>деятельности;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предоставлению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автомобильных</w:t>
      </w:r>
      <w:r>
        <w:rPr>
          <w:spacing w:val="-2"/>
          <w:sz w:val="24"/>
        </w:rPr>
        <w:t> </w:t>
      </w:r>
      <w:r>
        <w:rPr>
          <w:sz w:val="24"/>
        </w:rPr>
        <w:t>дорог</w:t>
      </w:r>
      <w:r>
        <w:rPr>
          <w:spacing w:val="-2"/>
          <w:sz w:val="24"/>
        </w:rPr>
        <w:t> </w:t>
      </w:r>
      <w:r>
        <w:rPr>
          <w:sz w:val="24"/>
        </w:rPr>
        <w:t>регионального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межмуниципального</w:t>
      </w:r>
      <w:r>
        <w:rPr>
          <w:spacing w:val="-2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переводу земель, находящихся в частной собственности, из одной категории в</w:t>
      </w:r>
      <w:r>
        <w:rPr>
          <w:spacing w:val="1"/>
          <w:sz w:val="24"/>
        </w:rPr>
        <w:t> </w:t>
      </w:r>
      <w:r>
        <w:rPr>
          <w:sz w:val="24"/>
        </w:rPr>
        <w:t>другую, за исключением земель сельскохозяйственного назначения и случаев перевода</w:t>
      </w:r>
      <w:r>
        <w:rPr>
          <w:spacing w:val="1"/>
          <w:sz w:val="24"/>
        </w:rPr>
        <w:t> </w:t>
      </w:r>
      <w:r>
        <w:rPr>
          <w:sz w:val="24"/>
        </w:rPr>
        <w:t>земель населенных пунктов в земли иных категорий и земель иных категорий в земли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-2"/>
          <w:sz w:val="24"/>
        </w:rPr>
        <w:t> </w:t>
      </w:r>
      <w:r>
        <w:rPr>
          <w:sz w:val="24"/>
        </w:rPr>
        <w:t>пунктов;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74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подготовке проекта</w:t>
      </w:r>
      <w:r>
        <w:rPr>
          <w:spacing w:val="4"/>
          <w:sz w:val="24"/>
        </w:rPr>
        <w:t> </w:t>
      </w:r>
      <w:r>
        <w:rPr>
          <w:sz w:val="24"/>
        </w:rPr>
        <w:t>решения</w:t>
      </w:r>
      <w:r>
        <w:rPr>
          <w:spacing w:val="4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 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r:id="rId52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65</w:t>
        </w:r>
      </w:hyperlink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</w:t>
      </w:r>
      <w:r>
        <w:rPr>
          <w:spacing w:val="3"/>
          <w:sz w:val="24"/>
        </w:rPr>
        <w:t> </w:t>
      </w:r>
      <w:r>
        <w:rPr>
          <w:sz w:val="24"/>
        </w:rPr>
        <w:t>(далее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 развитие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3"/>
          <w:sz w:val="24"/>
        </w:rPr>
        <w:t> </w:t>
      </w:r>
      <w:r>
        <w:rPr>
          <w:sz w:val="24"/>
        </w:rPr>
        <w:t>жилой</w:t>
      </w:r>
      <w:r>
        <w:rPr>
          <w:spacing w:val="7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 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объекты капитального строительства, указанные в </w:t>
      </w:r>
      <w:hyperlink r:id="rId53">
        <w:r>
          <w:rPr>
            <w:sz w:val="24"/>
          </w:rPr>
          <w:t>части 4 статьи 65 </w:t>
        </w:r>
      </w:hyperlink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1"/>
          <w:numId w:val="34"/>
        </w:numPr>
        <w:tabs>
          <w:tab w:pos="1401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опубликованию проектов решений, указанных в </w:t>
      </w:r>
      <w:hyperlink r:id="rId54">
        <w:r>
          <w:rPr>
            <w:sz w:val="24"/>
          </w:rPr>
          <w:t>пункте 3 </w:t>
        </w:r>
      </w:hyperlink>
      <w:r>
        <w:rPr>
          <w:sz w:val="24"/>
        </w:rPr>
        <w:t>настоящей части,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1"/>
          <w:numId w:val="34"/>
        </w:numPr>
        <w:tabs>
          <w:tab w:pos="141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направлению предложения о заключении договора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границах такой</w:t>
      </w:r>
      <w:r>
        <w:rPr>
          <w:spacing w:val="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34"/>
        </w:numPr>
        <w:tabs>
          <w:tab w:pos="1760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инициированию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признанных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7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5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34"/>
        </w:numPr>
        <w:tabs>
          <w:tab w:pos="1379" w:val="left" w:leader="none"/>
        </w:tabs>
        <w:spacing w:line="275" w:lineRule="exact" w:before="0" w:after="0"/>
        <w:ind w:left="1378" w:right="0" w:hanging="447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2"/>
          <w:sz w:val="24"/>
        </w:rPr>
        <w:t> </w:t>
      </w:r>
      <w:r>
        <w:rPr>
          <w:sz w:val="24"/>
        </w:rPr>
        <w:t>решения</w:t>
      </w:r>
      <w:r>
        <w:rPr>
          <w:spacing w:val="2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77" w:firstLine="709"/>
        <w:jc w:val="both"/>
        <w:rPr>
          <w:sz w:val="24"/>
        </w:rPr>
      </w:pPr>
      <w:r>
        <w:rPr>
          <w:sz w:val="24"/>
        </w:rPr>
        <w:t>комплексном развитии территории нежилой застройки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 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либо земельные участки, государственная собственность на которые 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-1"/>
          <w:sz w:val="24"/>
        </w:rPr>
        <w:t> </w:t>
      </w:r>
      <w:r>
        <w:rPr>
          <w:sz w:val="24"/>
        </w:rPr>
        <w:t>опубликования</w:t>
      </w:r>
      <w:r>
        <w:rPr>
          <w:spacing w:val="2"/>
          <w:sz w:val="24"/>
        </w:rPr>
        <w:t> </w:t>
      </w:r>
      <w:r>
        <w:rPr>
          <w:sz w:val="24"/>
        </w:rPr>
        <w:t>правовых 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2"/>
          <w:sz w:val="24"/>
        </w:rPr>
        <w:t> </w:t>
      </w:r>
      <w:r>
        <w:rPr>
          <w:sz w:val="24"/>
        </w:rPr>
        <w:t>официальной</w:t>
      </w:r>
      <w:r>
        <w:rPr>
          <w:spacing w:val="2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1"/>
          <w:numId w:val="34"/>
        </w:numPr>
        <w:tabs>
          <w:tab w:pos="1379" w:val="left" w:leader="none"/>
        </w:tabs>
        <w:spacing w:line="275" w:lineRule="exact" w:before="1" w:after="0"/>
        <w:ind w:left="1378" w:right="0" w:hanging="447"/>
        <w:jc w:val="both"/>
        <w:rPr>
          <w:sz w:val="24"/>
        </w:rPr>
      </w:pPr>
      <w:r>
        <w:rPr>
          <w:sz w:val="24"/>
        </w:rPr>
        <w:t>проведению</w:t>
      </w:r>
      <w:r>
        <w:rPr>
          <w:spacing w:val="5"/>
          <w:sz w:val="24"/>
        </w:rPr>
        <w:t> </w:t>
      </w:r>
      <w:r>
        <w:rPr>
          <w:sz w:val="24"/>
        </w:rPr>
        <w:t>торгов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целях</w:t>
      </w:r>
      <w:r>
        <w:rPr>
          <w:spacing w:val="4"/>
          <w:sz w:val="24"/>
        </w:rPr>
        <w:t> </w:t>
      </w:r>
      <w:r>
        <w:rPr>
          <w:sz w:val="24"/>
        </w:rPr>
        <w:t>заключения</w:t>
      </w:r>
      <w:r>
        <w:rPr>
          <w:spacing w:val="2"/>
          <w:sz w:val="24"/>
        </w:rPr>
        <w:t> </w:t>
      </w:r>
      <w:r>
        <w:rPr>
          <w:sz w:val="24"/>
        </w:rPr>
        <w:t>договора</w:t>
      </w:r>
      <w:r>
        <w:rPr>
          <w:spacing w:val="3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5"/>
          <w:sz w:val="24"/>
        </w:rPr>
        <w:t> </w:t>
      </w:r>
      <w:hyperlink r:id="rId55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76"/>
          <w:sz w:val="24"/>
        </w:rPr>
        <w:t> </w:t>
      </w:r>
      <w:r>
        <w:rPr>
          <w:sz w:val="24"/>
        </w:rPr>
        <w:t>развитии  </w:t>
      </w:r>
      <w:r>
        <w:rPr>
          <w:spacing w:val="21"/>
          <w:sz w:val="24"/>
        </w:rPr>
        <w:t> </w:t>
      </w:r>
      <w:r>
        <w:rPr>
          <w:sz w:val="24"/>
        </w:rPr>
        <w:t>территории  </w:t>
      </w:r>
      <w:r>
        <w:rPr>
          <w:spacing w:val="18"/>
          <w:sz w:val="24"/>
        </w:rPr>
        <w:t> </w:t>
      </w:r>
      <w:r>
        <w:rPr>
          <w:sz w:val="24"/>
        </w:rPr>
        <w:t>нежилой  </w:t>
      </w:r>
      <w:r>
        <w:rPr>
          <w:spacing w:val="20"/>
          <w:sz w:val="24"/>
        </w:rPr>
        <w:t> </w:t>
      </w:r>
      <w:r>
        <w:rPr>
          <w:sz w:val="24"/>
        </w:rPr>
        <w:t>застройки  </w:t>
      </w:r>
      <w:r>
        <w:rPr>
          <w:spacing w:val="18"/>
          <w:sz w:val="24"/>
        </w:rPr>
        <w:t> </w:t>
      </w:r>
      <w:r>
        <w:rPr>
          <w:sz w:val="24"/>
        </w:rPr>
        <w:t>за  </w:t>
      </w:r>
      <w:r>
        <w:rPr>
          <w:spacing w:val="17"/>
          <w:sz w:val="24"/>
        </w:rPr>
        <w:t> </w:t>
      </w:r>
      <w:r>
        <w:rPr>
          <w:sz w:val="24"/>
        </w:rPr>
        <w:t>исключением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firstLine="0"/>
      </w:pPr>
      <w:r>
        <w:rPr/>
        <w:t>случаев,</w:t>
      </w:r>
      <w:r>
        <w:rPr>
          <w:spacing w:val="4"/>
        </w:rPr>
        <w:t> </w:t>
      </w:r>
      <w:r>
        <w:rPr/>
        <w:t>предусмотренных</w:t>
      </w:r>
      <w:r>
        <w:rPr>
          <w:spacing w:val="2"/>
        </w:rPr>
        <w:t> </w:t>
      </w:r>
      <w:r>
        <w:rPr/>
        <w:t>Градостроительным</w:t>
      </w:r>
      <w:r>
        <w:rPr>
          <w:spacing w:val="10"/>
        </w:rPr>
        <w:t> </w:t>
      </w:r>
      <w:hyperlink r:id="rId55">
        <w:r>
          <w:rPr/>
          <w:t>кодексом</w:t>
        </w:r>
        <w:r>
          <w:rPr>
            <w:spacing w:val="3"/>
          </w:rPr>
          <w:t> </w:t>
        </w:r>
      </w:hyperlink>
      <w:r>
        <w:rPr/>
        <w:t>Российской</w:t>
      </w:r>
      <w:r>
        <w:rPr>
          <w:spacing w:val="9"/>
        </w:rPr>
        <w:t> </w:t>
      </w:r>
      <w:r>
        <w:rPr/>
        <w:t>Федерации;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37" w:lineRule="auto" w:before="3" w:after="0"/>
        <w:ind w:left="223" w:right="279" w:firstLine="709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5"/>
          <w:sz w:val="24"/>
        </w:rPr>
        <w:t> </w:t>
      </w:r>
      <w:hyperlink r:id="rId55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1"/>
          <w:numId w:val="34"/>
        </w:numPr>
        <w:tabs>
          <w:tab w:pos="1379" w:val="left" w:leader="none"/>
        </w:tabs>
        <w:spacing w:line="240" w:lineRule="auto" w:before="2" w:after="0"/>
        <w:ind w:left="1378" w:right="0" w:hanging="447"/>
        <w:jc w:val="both"/>
        <w:rPr>
          <w:sz w:val="24"/>
        </w:rPr>
      </w:pPr>
      <w:r>
        <w:rPr>
          <w:sz w:val="24"/>
        </w:rPr>
        <w:t>заключению</w:t>
      </w:r>
      <w:r>
        <w:rPr>
          <w:spacing w:val="2"/>
          <w:sz w:val="24"/>
        </w:rPr>
        <w:t> </w:t>
      </w:r>
      <w:r>
        <w:rPr>
          <w:sz w:val="24"/>
        </w:rPr>
        <w:t>договора</w:t>
      </w:r>
      <w:r>
        <w:rPr>
          <w:spacing w:val="3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37" w:lineRule="auto" w:before="4" w:after="0"/>
        <w:ind w:left="223" w:right="278" w:firstLine="709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5"/>
          <w:sz w:val="24"/>
        </w:rPr>
        <w:t> </w:t>
      </w:r>
      <w:hyperlink r:id="rId55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 выразившими</w:t>
      </w:r>
      <w:r>
        <w:rPr>
          <w:spacing w:val="1"/>
          <w:sz w:val="24"/>
        </w:rPr>
        <w:t> </w:t>
      </w:r>
      <w:r>
        <w:rPr>
          <w:sz w:val="24"/>
        </w:rPr>
        <w:t>в письменной</w:t>
      </w:r>
      <w:r>
        <w:rPr>
          <w:spacing w:val="1"/>
          <w:sz w:val="24"/>
        </w:rPr>
        <w:t> </w:t>
      </w:r>
      <w:r>
        <w:rPr>
          <w:sz w:val="24"/>
        </w:rPr>
        <w:t>форме согласие на его заключение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hyperlink r:id="rId55">
        <w:r>
          <w:rPr>
            <w:sz w:val="24"/>
          </w:rPr>
          <w:t>кодексом</w:t>
        </w:r>
      </w:hyperlink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57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Градостроительным</w:t>
      </w:r>
      <w:r>
        <w:rPr>
          <w:spacing w:val="8"/>
          <w:sz w:val="24"/>
        </w:rPr>
        <w:t> </w:t>
      </w:r>
      <w:hyperlink r:id="rId55">
        <w:r>
          <w:rPr>
            <w:sz w:val="24"/>
          </w:rPr>
          <w:t>кодексом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6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37" w:lineRule="auto" w:before="4" w:after="0"/>
        <w:ind w:left="223" w:right="279" w:firstLine="709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5"/>
          <w:sz w:val="24"/>
        </w:rPr>
        <w:t> </w:t>
      </w:r>
      <w:hyperlink r:id="rId55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2" w:after="0"/>
        <w:ind w:left="223" w:right="279" w:firstLine="709"/>
        <w:jc w:val="both"/>
        <w:rPr>
          <w:sz w:val="24"/>
        </w:rPr>
      </w:pPr>
      <w:r>
        <w:rPr>
          <w:sz w:val="24"/>
        </w:rPr>
        <w:t>комплексном развитии территории по инициативе правообладателей с такими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уведомлении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планируемых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допустимости</w:t>
      </w:r>
      <w:r>
        <w:rPr>
          <w:spacing w:val="1"/>
          <w:sz w:val="24"/>
        </w:rPr>
        <w:t> </w:t>
      </w:r>
      <w:r>
        <w:rPr>
          <w:sz w:val="24"/>
        </w:rPr>
        <w:t>размещения объекта индивидуального жилищного строительства или садового дома на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-2"/>
          <w:sz w:val="24"/>
        </w:rPr>
        <w:t> </w:t>
      </w:r>
      <w:r>
        <w:rPr>
          <w:sz w:val="24"/>
        </w:rPr>
        <w:t>участке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7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уведомлении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планируемых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 дома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 недопустимости</w:t>
      </w:r>
      <w:r>
        <w:rPr>
          <w:spacing w:val="1"/>
          <w:sz w:val="24"/>
        </w:rPr>
        <w:t> </w:t>
      </w:r>
      <w:r>
        <w:rPr>
          <w:sz w:val="24"/>
        </w:rPr>
        <w:t>размещения объекта индивидуального жилищного строительства или садового дома на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2"/>
          <w:sz w:val="24"/>
        </w:rPr>
        <w:t> </w:t>
      </w:r>
      <w:r>
        <w:rPr>
          <w:sz w:val="24"/>
        </w:rPr>
        <w:t>участке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6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соответствии,</w:t>
      </w:r>
      <w:r>
        <w:rPr>
          <w:spacing w:val="1"/>
          <w:sz w:val="24"/>
        </w:rPr>
        <w:t> </w:t>
      </w:r>
      <w:r>
        <w:rPr>
          <w:sz w:val="24"/>
        </w:rPr>
        <w:t>построенных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реконструированных объекта индивидуального жилищного строительства или садового</w:t>
      </w:r>
      <w:r>
        <w:rPr>
          <w:spacing w:val="1"/>
          <w:sz w:val="24"/>
        </w:rPr>
        <w:t> </w:t>
      </w:r>
      <w:r>
        <w:rPr>
          <w:sz w:val="24"/>
        </w:rPr>
        <w:t>дома требованиям законодательства о градостроительной деятельности при 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 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садовых</w:t>
      </w:r>
      <w:r>
        <w:rPr>
          <w:spacing w:val="1"/>
          <w:sz w:val="24"/>
        </w:rPr>
        <w:t> </w:t>
      </w:r>
      <w:r>
        <w:rPr>
          <w:sz w:val="24"/>
        </w:rPr>
        <w:t>домов</w:t>
      </w:r>
      <w:r>
        <w:rPr>
          <w:spacing w:val="20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земельных участках,</w:t>
      </w:r>
      <w:r>
        <w:rPr>
          <w:spacing w:val="-5"/>
          <w:sz w:val="24"/>
        </w:rPr>
        <w:t> </w:t>
      </w:r>
      <w:r>
        <w:rPr>
          <w:sz w:val="24"/>
        </w:rPr>
        <w:t>расположенных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построенных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реконструированных объекта индивидуального жилищного строительства или садового</w:t>
      </w:r>
      <w:r>
        <w:rPr>
          <w:spacing w:val="1"/>
          <w:sz w:val="24"/>
        </w:rPr>
        <w:t> </w:t>
      </w:r>
      <w:r>
        <w:rPr>
          <w:sz w:val="24"/>
        </w:rPr>
        <w:t>дома требованиям законодательства о градостроительной деятельности с указанием всех</w:t>
      </w:r>
      <w:r>
        <w:rPr>
          <w:spacing w:val="1"/>
          <w:sz w:val="24"/>
        </w:rPr>
        <w:t> </w:t>
      </w:r>
      <w:r>
        <w:rPr>
          <w:sz w:val="24"/>
        </w:rPr>
        <w:t>оснований при строительстве или реконструкции объектов индивидуального 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садовых</w:t>
      </w:r>
      <w:r>
        <w:rPr>
          <w:spacing w:val="1"/>
          <w:sz w:val="24"/>
        </w:rPr>
        <w:t> </w:t>
      </w:r>
      <w:r>
        <w:rPr>
          <w:sz w:val="24"/>
        </w:rPr>
        <w:t>домов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участках,</w:t>
      </w:r>
      <w:r>
        <w:rPr>
          <w:spacing w:val="61"/>
          <w:sz w:val="24"/>
        </w:rPr>
        <w:t> </w:t>
      </w:r>
      <w:r>
        <w:rPr>
          <w:sz w:val="24"/>
        </w:rPr>
        <w:t>расположенных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7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установлении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разрешенным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видом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классификатором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2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выборе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вспомогательного</w:t>
      </w:r>
      <w:r>
        <w:rPr>
          <w:spacing w:val="6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установлению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публичного</w:t>
      </w:r>
      <w:r>
        <w:rPr>
          <w:spacing w:val="1"/>
          <w:sz w:val="24"/>
        </w:rPr>
        <w:t> </w:t>
      </w:r>
      <w:r>
        <w:rPr>
          <w:sz w:val="24"/>
        </w:rPr>
        <w:t>сервитута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33"/>
        </w:numPr>
        <w:tabs>
          <w:tab w:pos="1283" w:val="left" w:leader="none"/>
        </w:tabs>
        <w:spacing w:line="274" w:lineRule="exact" w:before="0" w:after="0"/>
        <w:ind w:left="1282" w:right="0" w:hanging="351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-4"/>
          <w:sz w:val="24"/>
        </w:rPr>
        <w:t> </w:t>
      </w:r>
      <w:r>
        <w:rPr>
          <w:sz w:val="24"/>
        </w:rPr>
        <w:t>местного</w:t>
      </w:r>
      <w:r>
        <w:rPr>
          <w:spacing w:val="-5"/>
          <w:sz w:val="24"/>
        </w:rPr>
        <w:t> </w:t>
      </w:r>
      <w:r>
        <w:rPr>
          <w:sz w:val="24"/>
        </w:rPr>
        <w:t>самоуправления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</w:t>
      </w:r>
      <w:r>
        <w:rPr>
          <w:spacing w:val="-2"/>
          <w:sz w:val="24"/>
        </w:rPr>
        <w:t> </w:t>
      </w:r>
      <w:r>
        <w:rPr>
          <w:sz w:val="24"/>
        </w:rPr>
        <w:t>осуществляют</w:t>
      </w:r>
      <w:r>
        <w:rPr>
          <w:spacing w:val="-4"/>
          <w:sz w:val="24"/>
        </w:rPr>
        <w:t> </w:t>
      </w:r>
      <w:r>
        <w:rPr>
          <w:sz w:val="24"/>
        </w:rPr>
        <w:t>полномочия</w:t>
      </w:r>
    </w:p>
    <w:p>
      <w:pPr>
        <w:pStyle w:val="BodyText"/>
        <w:spacing w:before="1"/>
        <w:ind w:firstLine="0"/>
        <w:jc w:val="left"/>
      </w:pPr>
      <w:r>
        <w:rPr/>
        <w:t>по:</w:t>
      </w:r>
    </w:p>
    <w:p>
      <w:pPr>
        <w:pStyle w:val="ListParagraph"/>
        <w:numPr>
          <w:ilvl w:val="0"/>
          <w:numId w:val="36"/>
        </w:numPr>
        <w:tabs>
          <w:tab w:pos="1357" w:val="left" w:leader="none"/>
          <w:tab w:pos="1358" w:val="left" w:leader="none"/>
        </w:tabs>
        <w:spacing w:line="240" w:lineRule="auto" w:before="2" w:after="0"/>
        <w:ind w:left="1357" w:right="0" w:hanging="426"/>
        <w:jc w:val="left"/>
        <w:rPr>
          <w:sz w:val="24"/>
        </w:rPr>
      </w:pPr>
      <w:r>
        <w:rPr>
          <w:sz w:val="24"/>
        </w:rPr>
        <w:t>организации</w:t>
      </w:r>
      <w:r>
        <w:rPr>
          <w:spacing w:val="30"/>
          <w:sz w:val="24"/>
        </w:rPr>
        <w:t> </w:t>
      </w:r>
      <w:r>
        <w:rPr>
          <w:sz w:val="24"/>
        </w:rPr>
        <w:t>и</w:t>
      </w:r>
      <w:r>
        <w:rPr>
          <w:spacing w:val="32"/>
          <w:sz w:val="24"/>
        </w:rPr>
        <w:t> </w:t>
      </w:r>
      <w:r>
        <w:rPr>
          <w:sz w:val="24"/>
        </w:rPr>
        <w:t>проведению</w:t>
      </w:r>
      <w:r>
        <w:rPr>
          <w:spacing w:val="30"/>
          <w:sz w:val="24"/>
        </w:rPr>
        <w:t> </w:t>
      </w:r>
      <w:r>
        <w:rPr>
          <w:sz w:val="24"/>
        </w:rPr>
        <w:t>публичных</w:t>
      </w:r>
      <w:r>
        <w:rPr>
          <w:spacing w:val="31"/>
          <w:sz w:val="24"/>
        </w:rPr>
        <w:t> </w:t>
      </w:r>
      <w:r>
        <w:rPr>
          <w:sz w:val="24"/>
        </w:rPr>
        <w:t>слушаний,</w:t>
      </w:r>
      <w:r>
        <w:rPr>
          <w:spacing w:val="31"/>
          <w:sz w:val="24"/>
        </w:rPr>
        <w:t> </w:t>
      </w:r>
      <w:r>
        <w:rPr>
          <w:sz w:val="24"/>
        </w:rPr>
        <w:t>общественных</w:t>
      </w:r>
      <w:r>
        <w:rPr>
          <w:spacing w:val="31"/>
          <w:sz w:val="24"/>
        </w:rPr>
        <w:t> </w:t>
      </w:r>
      <w:r>
        <w:rPr>
          <w:sz w:val="24"/>
        </w:rPr>
        <w:t>обсуждений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firstLine="0"/>
        <w:jc w:val="left"/>
      </w:pPr>
      <w:r>
        <w:rPr/>
        <w:t>по</w:t>
      </w:r>
      <w:r>
        <w:rPr>
          <w:spacing w:val="-6"/>
        </w:rPr>
        <w:t> </w:t>
      </w:r>
      <w:r>
        <w:rPr/>
        <w:t>вопросам</w:t>
      </w:r>
      <w:r>
        <w:rPr>
          <w:spacing w:val="-9"/>
        </w:rPr>
        <w:t> </w:t>
      </w:r>
      <w:r>
        <w:rPr/>
        <w:t>землепользования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застройки;</w:t>
      </w:r>
    </w:p>
    <w:p>
      <w:pPr>
        <w:pStyle w:val="ListParagraph"/>
        <w:numPr>
          <w:ilvl w:val="0"/>
          <w:numId w:val="36"/>
        </w:numPr>
        <w:tabs>
          <w:tab w:pos="1357" w:val="left" w:leader="none"/>
          <w:tab w:pos="1358" w:val="left" w:leader="none"/>
        </w:tabs>
        <w:spacing w:line="240" w:lineRule="auto" w:before="1" w:after="0"/>
        <w:ind w:left="1357" w:right="0" w:hanging="426"/>
        <w:jc w:val="left"/>
        <w:rPr>
          <w:sz w:val="24"/>
        </w:rPr>
      </w:pPr>
      <w:r>
        <w:rPr>
          <w:sz w:val="24"/>
        </w:rPr>
        <w:t>утверждению</w:t>
      </w:r>
      <w:r>
        <w:rPr>
          <w:spacing w:val="24"/>
          <w:sz w:val="24"/>
        </w:rPr>
        <w:t> </w:t>
      </w:r>
      <w:r>
        <w:rPr>
          <w:sz w:val="24"/>
        </w:rPr>
        <w:t>генерального</w:t>
      </w:r>
      <w:r>
        <w:rPr>
          <w:spacing w:val="82"/>
          <w:sz w:val="24"/>
        </w:rPr>
        <w:t> </w:t>
      </w:r>
      <w:r>
        <w:rPr>
          <w:sz w:val="24"/>
        </w:rPr>
        <w:t>плана,</w:t>
      </w:r>
      <w:r>
        <w:rPr>
          <w:spacing w:val="88"/>
          <w:sz w:val="24"/>
        </w:rPr>
        <w:t> </w:t>
      </w:r>
      <w:r>
        <w:rPr>
          <w:sz w:val="24"/>
        </w:rPr>
        <w:t>утверждению</w:t>
      </w:r>
      <w:r>
        <w:rPr>
          <w:spacing w:val="84"/>
          <w:sz w:val="24"/>
        </w:rPr>
        <w:t> </w:t>
      </w:r>
      <w:r>
        <w:rPr>
          <w:sz w:val="24"/>
        </w:rPr>
        <w:t>изменений</w:t>
      </w:r>
      <w:r>
        <w:rPr>
          <w:spacing w:val="84"/>
          <w:sz w:val="24"/>
        </w:rPr>
        <w:t> </w:t>
      </w:r>
      <w:r>
        <w:rPr>
          <w:sz w:val="24"/>
        </w:rPr>
        <w:t>в</w:t>
      </w:r>
      <w:r>
        <w:rPr>
          <w:spacing w:val="85"/>
          <w:sz w:val="24"/>
        </w:rPr>
        <w:t> </w:t>
      </w:r>
      <w:r>
        <w:rPr>
          <w:sz w:val="24"/>
        </w:rPr>
        <w:t>генеральный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line="274" w:lineRule="exact"/>
        <w:ind w:firstLine="0"/>
        <w:jc w:val="left"/>
      </w:pPr>
      <w:r>
        <w:rPr>
          <w:spacing w:val="-1"/>
        </w:rPr>
        <w:t>план;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36"/>
        </w:numPr>
        <w:tabs>
          <w:tab w:pos="544" w:val="left" w:leader="none"/>
          <w:tab w:pos="545" w:val="left" w:leader="none"/>
        </w:tabs>
        <w:spacing w:line="240" w:lineRule="auto" w:before="0" w:after="0"/>
        <w:ind w:left="544" w:right="0" w:hanging="426"/>
        <w:jc w:val="left"/>
        <w:rPr>
          <w:sz w:val="24"/>
        </w:rPr>
      </w:pPr>
      <w:r>
        <w:rPr>
          <w:sz w:val="24"/>
        </w:rPr>
        <w:t>утверждению</w:t>
      </w:r>
      <w:r>
        <w:rPr>
          <w:spacing w:val="-10"/>
          <w:sz w:val="24"/>
        </w:rPr>
        <w:t> </w:t>
      </w:r>
      <w:r>
        <w:rPr>
          <w:sz w:val="24"/>
        </w:rPr>
        <w:t>Правил,</w:t>
      </w:r>
      <w:r>
        <w:rPr>
          <w:spacing w:val="-12"/>
          <w:sz w:val="24"/>
        </w:rPr>
        <w:t> </w:t>
      </w:r>
      <w:r>
        <w:rPr>
          <w:sz w:val="24"/>
        </w:rPr>
        <w:t>внесению</w:t>
      </w:r>
      <w:r>
        <w:rPr>
          <w:spacing w:val="-12"/>
          <w:sz w:val="24"/>
        </w:rPr>
        <w:t> </w:t>
      </w:r>
      <w:r>
        <w:rPr>
          <w:sz w:val="24"/>
        </w:rPr>
        <w:t>изменений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36"/>
        </w:numPr>
        <w:tabs>
          <w:tab w:pos="544" w:val="left" w:leader="none"/>
          <w:tab w:pos="545" w:val="left" w:leader="none"/>
          <w:tab w:pos="2215" w:val="left" w:leader="none"/>
          <w:tab w:pos="3313" w:val="left" w:leader="none"/>
          <w:tab w:pos="4797" w:val="left" w:leader="none"/>
          <w:tab w:pos="7119" w:val="left" w:leader="none"/>
        </w:tabs>
        <w:spacing w:line="240" w:lineRule="auto" w:before="1" w:after="0"/>
        <w:ind w:left="544" w:right="0" w:hanging="426"/>
        <w:jc w:val="left"/>
        <w:rPr>
          <w:sz w:val="24"/>
        </w:rPr>
      </w:pPr>
      <w:r>
        <w:rPr>
          <w:sz w:val="24"/>
        </w:rPr>
        <w:t>утверждению</w:t>
        <w:tab/>
        <w:t>местных</w:t>
        <w:tab/>
        <w:t>нормативов</w:t>
        <w:tab/>
        <w:t>градостроительного</w:t>
        <w:tab/>
        <w:t>проектирования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480" w:right="580"/>
          <w:cols w:num="2" w:equalWidth="0">
            <w:col w:w="774" w:space="40"/>
            <w:col w:w="9036"/>
          </w:cols>
        </w:sectPr>
      </w:pPr>
    </w:p>
    <w:p>
      <w:pPr>
        <w:pStyle w:val="BodyText"/>
        <w:spacing w:line="274" w:lineRule="exact"/>
        <w:ind w:firstLine="0"/>
      </w:pPr>
      <w:r>
        <w:rPr/>
        <w:t>городского</w:t>
      </w:r>
      <w:r>
        <w:rPr>
          <w:spacing w:val="-8"/>
        </w:rPr>
        <w:t> </w:t>
      </w:r>
      <w:r>
        <w:rPr/>
        <w:t>округа</w:t>
      </w:r>
      <w:r>
        <w:rPr>
          <w:spacing w:val="-4"/>
        </w:rPr>
        <w:t> </w:t>
      </w:r>
      <w:r>
        <w:rPr/>
        <w:t>(изменений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них);</w:t>
      </w:r>
    </w:p>
    <w:p>
      <w:pPr>
        <w:pStyle w:val="ListParagraph"/>
        <w:numPr>
          <w:ilvl w:val="0"/>
          <w:numId w:val="36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 об утверждении схемы</w:t>
      </w:r>
      <w:r>
        <w:rPr>
          <w:spacing w:val="1"/>
          <w:sz w:val="24"/>
        </w:rPr>
        <w:t> </w:t>
      </w:r>
      <w:r>
        <w:rPr>
          <w:sz w:val="24"/>
        </w:rPr>
        <w:t>расположения</w:t>
      </w:r>
      <w:r>
        <w:rPr>
          <w:spacing w:val="1"/>
          <w:sz w:val="24"/>
        </w:rPr>
        <w:t> </w:t>
      </w:r>
      <w:r>
        <w:rPr>
          <w:sz w:val="24"/>
        </w:rPr>
        <w:t>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кадастровом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9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6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предварительном</w:t>
      </w:r>
      <w:r>
        <w:rPr>
          <w:spacing w:val="1"/>
          <w:sz w:val="24"/>
        </w:rPr>
        <w:t> </w:t>
      </w:r>
      <w:r>
        <w:rPr>
          <w:sz w:val="24"/>
        </w:rPr>
        <w:t>согласовании</w:t>
      </w:r>
      <w:r>
        <w:rPr>
          <w:spacing w:val="6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7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6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осуществлению</w:t>
      </w:r>
      <w:r>
        <w:rPr>
          <w:spacing w:val="-10"/>
          <w:sz w:val="24"/>
        </w:rPr>
        <w:t> </w:t>
      </w:r>
      <w:r>
        <w:rPr>
          <w:sz w:val="24"/>
        </w:rPr>
        <w:t>муниципального</w:t>
      </w:r>
      <w:r>
        <w:rPr>
          <w:spacing w:val="-11"/>
          <w:sz w:val="24"/>
        </w:rPr>
        <w:t> </w:t>
      </w:r>
      <w:r>
        <w:rPr>
          <w:sz w:val="24"/>
        </w:rPr>
        <w:t>земельного</w:t>
      </w:r>
      <w:r>
        <w:rPr>
          <w:spacing w:val="-15"/>
          <w:sz w:val="24"/>
        </w:rPr>
        <w:t> </w:t>
      </w:r>
      <w:r>
        <w:rPr>
          <w:sz w:val="24"/>
        </w:rPr>
        <w:t>контроля.</w:t>
      </w:r>
    </w:p>
    <w:p>
      <w:pPr>
        <w:pStyle w:val="ListParagraph"/>
        <w:numPr>
          <w:ilvl w:val="0"/>
          <w:numId w:val="33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-57"/>
          <w:sz w:val="24"/>
        </w:rPr>
        <w:t> </w:t>
      </w:r>
      <w:r>
        <w:rPr>
          <w:sz w:val="24"/>
        </w:rPr>
        <w:t>предназначенных для ведения гражданами личного подсобного хозяйства, садоводства,</w:t>
      </w:r>
      <w:r>
        <w:rPr>
          <w:spacing w:val="1"/>
          <w:sz w:val="24"/>
        </w:rPr>
        <w:t> </w:t>
      </w:r>
      <w:r>
        <w:rPr>
          <w:sz w:val="24"/>
        </w:rPr>
        <w:t>огородничества,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гаражного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3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полномочия, отнесенные в соответствии с законодательством Российской Федерации 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полномочиям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3774" w:hanging="3325"/>
        <w:jc w:val="left"/>
      </w:pPr>
      <w:bookmarkStart w:name="_bookmark32" w:id="34"/>
      <w:bookmarkEnd w:id="34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8.</w:t>
      </w:r>
      <w:r>
        <w:rPr>
          <w:spacing w:val="-8"/>
        </w:rPr>
        <w:t> </w:t>
      </w:r>
      <w:r>
        <w:rPr/>
        <w:t>Комиссия</w:t>
      </w:r>
      <w:r>
        <w:rPr>
          <w:spacing w:val="-9"/>
        </w:rPr>
        <w:t> </w:t>
      </w:r>
      <w:r>
        <w:rPr/>
        <w:t>по</w:t>
      </w:r>
      <w:r>
        <w:rPr>
          <w:spacing w:val="-7"/>
        </w:rPr>
        <w:t> </w:t>
      </w:r>
      <w:r>
        <w:rPr/>
        <w:t>подготовке</w:t>
      </w:r>
      <w:r>
        <w:rPr>
          <w:spacing w:val="-4"/>
        </w:rPr>
        <w:t> </w:t>
      </w:r>
      <w:r>
        <w:rPr/>
        <w:t>проекта</w:t>
      </w:r>
      <w:r>
        <w:rPr>
          <w:spacing w:val="-13"/>
        </w:rPr>
        <w:t> </w:t>
      </w:r>
      <w:r>
        <w:rPr/>
        <w:t>правил</w:t>
      </w:r>
      <w:r>
        <w:rPr>
          <w:spacing w:val="-6"/>
        </w:rPr>
        <w:t> </w:t>
      </w:r>
      <w:r>
        <w:rPr/>
        <w:t>землепользования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Московской</w:t>
      </w:r>
      <w:r>
        <w:rPr>
          <w:spacing w:val="-3"/>
        </w:rPr>
        <w:t> </w:t>
      </w:r>
      <w:r>
        <w:rPr/>
        <w:t>области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Комиссия по подготовке правил землепользования и застройки 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Комиссия)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постоянно</w:t>
      </w:r>
      <w:r>
        <w:rPr>
          <w:spacing w:val="1"/>
          <w:sz w:val="24"/>
        </w:rPr>
        <w:t> </w:t>
      </w:r>
      <w:r>
        <w:rPr>
          <w:sz w:val="24"/>
        </w:rPr>
        <w:t>действующий</w:t>
      </w:r>
      <w:r>
        <w:rPr>
          <w:spacing w:val="1"/>
          <w:sz w:val="24"/>
        </w:rPr>
        <w:t> </w:t>
      </w:r>
      <w:r>
        <w:rPr>
          <w:sz w:val="24"/>
        </w:rPr>
        <w:t>межведомственный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создан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задач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основе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территориального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планирования</w:t>
      </w:r>
      <w:r>
        <w:rPr>
          <w:spacing w:val="-19"/>
          <w:sz w:val="24"/>
        </w:rPr>
        <w:t> </w:t>
      </w:r>
      <w:r>
        <w:rPr>
          <w:sz w:val="24"/>
        </w:rPr>
        <w:t>и</w:t>
      </w:r>
      <w:r>
        <w:rPr>
          <w:spacing w:val="-17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18"/>
          <w:sz w:val="24"/>
        </w:rPr>
        <w:t> </w:t>
      </w:r>
      <w:r>
        <w:rPr>
          <w:sz w:val="24"/>
        </w:rPr>
        <w:t>зонирования.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утверждается</w:t>
      </w:r>
      <w:r>
        <w:rPr>
          <w:spacing w:val="1"/>
          <w:sz w:val="24"/>
        </w:rPr>
        <w:t> </w:t>
      </w:r>
      <w:r>
        <w:rPr>
          <w:sz w:val="24"/>
        </w:rPr>
        <w:t>постановлением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-57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К</w:t>
      </w:r>
      <w:r>
        <w:rPr>
          <w:spacing w:val="4"/>
          <w:sz w:val="24"/>
        </w:rPr>
        <w:t> </w:t>
      </w:r>
      <w:r>
        <w:rPr>
          <w:sz w:val="24"/>
        </w:rPr>
        <w:t>основным</w:t>
      </w:r>
      <w:r>
        <w:rPr>
          <w:spacing w:val="2"/>
          <w:sz w:val="24"/>
        </w:rPr>
        <w:t> </w:t>
      </w:r>
      <w:r>
        <w:rPr>
          <w:sz w:val="24"/>
        </w:rPr>
        <w:t>функциям</w:t>
      </w:r>
      <w:r>
        <w:rPr>
          <w:spacing w:val="2"/>
          <w:sz w:val="24"/>
        </w:rPr>
        <w:t> </w:t>
      </w:r>
      <w:r>
        <w:rPr>
          <w:sz w:val="24"/>
        </w:rPr>
        <w:t>Комиссииотносятся:</w:t>
      </w:r>
    </w:p>
    <w:p>
      <w:pPr>
        <w:pStyle w:val="ListParagraph"/>
        <w:numPr>
          <w:ilvl w:val="0"/>
          <w:numId w:val="38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обеспечение подготовки</w:t>
      </w:r>
      <w:r>
        <w:rPr>
          <w:spacing w:val="2"/>
          <w:sz w:val="24"/>
        </w:rPr>
        <w:t> </w:t>
      </w:r>
      <w:r>
        <w:rPr>
          <w:sz w:val="24"/>
        </w:rPr>
        <w:t>проекта</w:t>
      </w:r>
      <w:r>
        <w:rPr>
          <w:spacing w:val="-35"/>
          <w:sz w:val="24"/>
        </w:rPr>
        <w:t> </w:t>
      </w:r>
      <w:r>
        <w:rPr>
          <w:sz w:val="24"/>
        </w:rPr>
        <w:t>Правил;</w:t>
      </w:r>
    </w:p>
    <w:p>
      <w:pPr>
        <w:pStyle w:val="ListParagraph"/>
        <w:numPr>
          <w:ilvl w:val="0"/>
          <w:numId w:val="38"/>
        </w:numPr>
        <w:tabs>
          <w:tab w:pos="1358" w:val="left" w:leader="none"/>
        </w:tabs>
        <w:spacing w:line="275" w:lineRule="exact" w:before="1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внесения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изменений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38"/>
          <w:sz w:val="24"/>
        </w:rPr>
        <w:t> </w:t>
      </w:r>
      <w:r>
        <w:rPr>
          <w:spacing w:val="-1"/>
          <w:sz w:val="24"/>
        </w:rPr>
        <w:t>Правила;</w:t>
      </w:r>
    </w:p>
    <w:p>
      <w:pPr>
        <w:pStyle w:val="ListParagraph"/>
        <w:numPr>
          <w:ilvl w:val="0"/>
          <w:numId w:val="38"/>
        </w:numPr>
        <w:tabs>
          <w:tab w:pos="1358" w:val="left" w:leader="none"/>
        </w:tabs>
        <w:spacing w:line="240" w:lineRule="auto" w:before="0" w:after="0"/>
        <w:ind w:left="223" w:right="260" w:firstLine="709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использования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земельного участка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или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объекта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капитального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строительства;</w:t>
      </w:r>
    </w:p>
    <w:p>
      <w:pPr>
        <w:pStyle w:val="ListParagraph"/>
        <w:numPr>
          <w:ilvl w:val="0"/>
          <w:numId w:val="38"/>
        </w:numPr>
        <w:tabs>
          <w:tab w:pos="1358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37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полномочий</w:t>
      </w:r>
      <w:r>
        <w:rPr>
          <w:spacing w:val="1"/>
          <w:sz w:val="24"/>
        </w:rPr>
        <w:t> </w:t>
      </w: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имеет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запрашивать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получать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необходимые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для работы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материалы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сведения по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рассматриваемому</w:t>
      </w:r>
      <w:r>
        <w:rPr>
          <w:spacing w:val="-24"/>
          <w:sz w:val="24"/>
        </w:rPr>
        <w:t> </w:t>
      </w:r>
      <w:r>
        <w:rPr>
          <w:sz w:val="24"/>
        </w:rPr>
        <w:t>вопросу.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40" w:lineRule="auto" w:before="3" w:after="0"/>
        <w:ind w:left="223" w:right="266" w:firstLine="709"/>
        <w:jc w:val="both"/>
        <w:rPr>
          <w:sz w:val="24"/>
        </w:rPr>
      </w:pPr>
      <w:r>
        <w:rPr>
          <w:sz w:val="24"/>
        </w:rPr>
        <w:t>Заседания Комиссии ведет председатель Комиссии, а в случае его отсутствия –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1"/>
          <w:sz w:val="24"/>
        </w:rPr>
        <w:t> </w:t>
      </w:r>
      <w:r>
        <w:rPr>
          <w:sz w:val="24"/>
        </w:rPr>
        <w:t>председателя</w:t>
      </w:r>
      <w:r>
        <w:rPr>
          <w:spacing w:val="-30"/>
          <w:sz w:val="24"/>
        </w:rPr>
        <w:t> </w:t>
      </w:r>
      <w:r>
        <w:rPr>
          <w:sz w:val="24"/>
        </w:rPr>
        <w:t>Комиссии.</w:t>
      </w:r>
    </w:p>
    <w:p>
      <w:pPr>
        <w:pStyle w:val="BodyText"/>
        <w:ind w:right="274"/>
      </w:pPr>
      <w:r>
        <w:rPr/>
        <w:t>Заседание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правомочным,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нем</w:t>
      </w:r>
      <w:r>
        <w:rPr>
          <w:spacing w:val="1"/>
        </w:rPr>
        <w:t> </w:t>
      </w:r>
      <w:r>
        <w:rPr/>
        <w:t>присутствуют</w:t>
      </w:r>
      <w:r>
        <w:rPr>
          <w:spacing w:val="1"/>
        </w:rPr>
        <w:t> </w:t>
      </w:r>
      <w:r>
        <w:rPr/>
        <w:t>более</w:t>
      </w:r>
      <w:r>
        <w:rPr>
          <w:spacing w:val="-57"/>
        </w:rPr>
        <w:t> </w:t>
      </w:r>
      <w:r>
        <w:rPr/>
        <w:t>половины</w:t>
      </w:r>
      <w:r>
        <w:rPr>
          <w:spacing w:val="-1"/>
        </w:rPr>
        <w:t> </w:t>
      </w:r>
      <w:r>
        <w:rPr/>
        <w:t>от установленного</w:t>
      </w:r>
      <w:r>
        <w:rPr>
          <w:spacing w:val="-2"/>
        </w:rPr>
        <w:t> </w:t>
      </w:r>
      <w:r>
        <w:rPr/>
        <w:t>числа</w:t>
      </w:r>
      <w:r>
        <w:rPr>
          <w:spacing w:val="-2"/>
        </w:rPr>
        <w:t> </w:t>
      </w:r>
      <w:r>
        <w:rPr/>
        <w:t>членов</w:t>
      </w:r>
      <w:r>
        <w:rPr>
          <w:spacing w:val="2"/>
        </w:rPr>
        <w:t> </w:t>
      </w:r>
      <w:r>
        <w:rPr/>
        <w:t>Комиссии.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открытого</w:t>
      </w:r>
      <w:r>
        <w:rPr>
          <w:spacing w:val="1"/>
          <w:sz w:val="24"/>
        </w:rPr>
        <w:t> </w:t>
      </w:r>
      <w:r>
        <w:rPr>
          <w:sz w:val="24"/>
        </w:rPr>
        <w:t>голосования</w:t>
      </w:r>
      <w:r>
        <w:rPr>
          <w:spacing w:val="1"/>
          <w:sz w:val="24"/>
        </w:rPr>
        <w:t> </w:t>
      </w:r>
      <w:r>
        <w:rPr>
          <w:sz w:val="24"/>
        </w:rPr>
        <w:t>простым</w:t>
      </w:r>
      <w:r>
        <w:rPr>
          <w:spacing w:val="1"/>
          <w:sz w:val="24"/>
        </w:rPr>
        <w:t> </w:t>
      </w:r>
      <w:r>
        <w:rPr>
          <w:sz w:val="24"/>
        </w:rPr>
        <w:t>большинством голосов присутствующих на заседании членов Комиссии (при равенстве</w:t>
      </w:r>
      <w:r>
        <w:rPr>
          <w:spacing w:val="1"/>
          <w:sz w:val="24"/>
        </w:rPr>
        <w:t> </w:t>
      </w:r>
      <w:r>
        <w:rPr>
          <w:sz w:val="24"/>
        </w:rPr>
        <w:t>голосов голос председателя Комиссии является решающим) и оформляются протоколом,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39"/>
          <w:sz w:val="24"/>
        </w:rPr>
        <w:t> </w:t>
      </w:r>
      <w:r>
        <w:rPr>
          <w:sz w:val="24"/>
        </w:rPr>
        <w:t>подписывается</w:t>
      </w:r>
      <w:r>
        <w:rPr>
          <w:spacing w:val="39"/>
          <w:sz w:val="24"/>
        </w:rPr>
        <w:t> </w:t>
      </w:r>
      <w:r>
        <w:rPr>
          <w:sz w:val="24"/>
        </w:rPr>
        <w:t>ответственным</w:t>
      </w:r>
      <w:r>
        <w:rPr>
          <w:spacing w:val="37"/>
          <w:sz w:val="24"/>
        </w:rPr>
        <w:t> </w:t>
      </w:r>
      <w:r>
        <w:rPr>
          <w:sz w:val="24"/>
        </w:rPr>
        <w:t>секретарем</w:t>
      </w:r>
      <w:r>
        <w:rPr>
          <w:spacing w:val="37"/>
          <w:sz w:val="24"/>
        </w:rPr>
        <w:t> </w:t>
      </w:r>
      <w:r>
        <w:rPr>
          <w:sz w:val="24"/>
        </w:rPr>
        <w:t>Комиссии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49"/>
          <w:sz w:val="24"/>
        </w:rPr>
        <w:t> </w:t>
      </w:r>
      <w:r>
        <w:rPr>
          <w:sz w:val="24"/>
        </w:rPr>
        <w:t>утверждается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70"/>
          <w:pgMar w:top="1600" w:bottom="280" w:left="1480" w:right="580"/>
        </w:sectPr>
      </w:pPr>
    </w:p>
    <w:p>
      <w:pPr>
        <w:pStyle w:val="BodyText"/>
        <w:spacing w:before="64"/>
        <w:ind w:firstLine="0"/>
      </w:pPr>
      <w:r>
        <w:rPr>
          <w:spacing w:val="-1"/>
        </w:rPr>
        <w:t>председательствующим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5"/>
        </w:rPr>
        <w:t> </w:t>
      </w:r>
      <w:r>
        <w:rPr>
          <w:spacing w:val="-1"/>
        </w:rPr>
        <w:t>заседании</w:t>
      </w:r>
      <w:r>
        <w:rPr>
          <w:spacing w:val="-15"/>
        </w:rPr>
        <w:t> </w:t>
      </w:r>
      <w:r>
        <w:rPr/>
        <w:t>Комиссии.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37" w:lineRule="auto" w:before="3" w:after="0"/>
        <w:ind w:left="223" w:right="264" w:firstLine="709"/>
        <w:jc w:val="both"/>
        <w:rPr>
          <w:sz w:val="24"/>
        </w:rPr>
      </w:pPr>
      <w:r>
        <w:rPr>
          <w:sz w:val="24"/>
        </w:rPr>
        <w:t>Решения Комиссии вступают в силу с даты подписания протокола заседания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37"/>
        </w:numPr>
        <w:tabs>
          <w:tab w:pos="1358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Заседания Комиссии проводятся по мере необходимости, но не реже одного</w:t>
      </w:r>
      <w:r>
        <w:rPr>
          <w:spacing w:val="1"/>
          <w:sz w:val="24"/>
        </w:rPr>
        <w:t> </w:t>
      </w:r>
      <w:r>
        <w:rPr>
          <w:sz w:val="24"/>
        </w:rPr>
        <w:t>раза в месяц. В заседаниях Комиссии могут принимать участие эксперты, специалисты,</w:t>
      </w:r>
      <w:r>
        <w:rPr>
          <w:spacing w:val="1"/>
          <w:sz w:val="24"/>
        </w:rPr>
        <w:t> </w:t>
      </w:r>
      <w:r>
        <w:rPr>
          <w:sz w:val="24"/>
        </w:rPr>
        <w:t>представители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представители</w:t>
      </w:r>
      <w:r>
        <w:rPr>
          <w:spacing w:val="6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сторон.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перечисленных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-3"/>
          <w:sz w:val="24"/>
        </w:rPr>
        <w:t> </w:t>
      </w:r>
      <w:r>
        <w:rPr>
          <w:sz w:val="24"/>
        </w:rPr>
        <w:t>председателем</w:t>
      </w:r>
      <w:r>
        <w:rPr>
          <w:spacing w:val="-1"/>
          <w:sz w:val="24"/>
        </w:rPr>
        <w:t> </w:t>
      </w:r>
      <w:r>
        <w:rPr>
          <w:sz w:val="24"/>
        </w:rPr>
        <w:t>Комиссии.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left="3907" w:hanging="3472"/>
        <w:jc w:val="left"/>
      </w:pPr>
      <w:bookmarkStart w:name="_bookmark33" w:id="35"/>
      <w:bookmarkEnd w:id="35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9.</w:t>
      </w:r>
      <w:r>
        <w:rPr>
          <w:spacing w:val="-8"/>
        </w:rPr>
        <w:t> </w:t>
      </w:r>
      <w:r>
        <w:rPr/>
        <w:t>Комиссия</w:t>
      </w:r>
      <w:r>
        <w:rPr>
          <w:spacing w:val="-9"/>
        </w:rPr>
        <w:t> </w:t>
      </w:r>
      <w:r>
        <w:rPr/>
        <w:t>по</w:t>
      </w:r>
      <w:r>
        <w:rPr>
          <w:spacing w:val="-7"/>
        </w:rPr>
        <w:t> </w:t>
      </w:r>
      <w:r>
        <w:rPr/>
        <w:t>подготовке</w:t>
      </w:r>
      <w:r>
        <w:rPr>
          <w:spacing w:val="-4"/>
        </w:rPr>
        <w:t> </w:t>
      </w:r>
      <w:r>
        <w:rPr/>
        <w:t>проекта</w:t>
      </w:r>
      <w:r>
        <w:rPr>
          <w:spacing w:val="-13"/>
        </w:rPr>
        <w:t> </w:t>
      </w:r>
      <w:r>
        <w:rPr/>
        <w:t>правил</w:t>
      </w:r>
      <w:r>
        <w:rPr>
          <w:spacing w:val="-6"/>
        </w:rPr>
        <w:t> </w:t>
      </w:r>
      <w:r>
        <w:rPr/>
        <w:t>землепользования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городского</w:t>
      </w:r>
      <w:r>
        <w:rPr>
          <w:spacing w:val="-2"/>
        </w:rPr>
        <w:t> </w:t>
      </w:r>
      <w:r>
        <w:rPr/>
        <w:t>округа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39"/>
        </w:numPr>
        <w:tabs>
          <w:tab w:pos="1358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проведения</w:t>
      </w:r>
      <w:r>
        <w:rPr>
          <w:spacing w:val="6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проекту</w:t>
      </w:r>
      <w:r>
        <w:rPr>
          <w:spacing w:val="61"/>
          <w:sz w:val="24"/>
        </w:rPr>
        <w:t> </w:t>
      </w:r>
      <w:r>
        <w:rPr>
          <w:sz w:val="24"/>
        </w:rPr>
        <w:t>Правил,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проекту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6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</w:t>
      </w:r>
      <w:r>
        <w:rPr>
          <w:spacing w:val="1"/>
          <w:sz w:val="24"/>
        </w:rPr>
        <w:t> </w:t>
      </w:r>
      <w:r>
        <w:rPr>
          <w:sz w:val="24"/>
        </w:rPr>
        <w:t>создается</w:t>
      </w:r>
      <w:r>
        <w:rPr>
          <w:spacing w:val="1"/>
          <w:sz w:val="24"/>
        </w:rPr>
        <w:t> </w:t>
      </w:r>
      <w:r>
        <w:rPr>
          <w:sz w:val="24"/>
        </w:rPr>
        <w:t>(создана)</w:t>
      </w:r>
      <w:r>
        <w:rPr>
          <w:spacing w:val="1"/>
          <w:sz w:val="24"/>
        </w:rPr>
        <w:t> </w:t>
      </w: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застройки</w:t>
      </w:r>
      <w:r>
        <w:rPr>
          <w:spacing w:val="60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Комиссия 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округа).</w:t>
      </w:r>
    </w:p>
    <w:p>
      <w:pPr>
        <w:pStyle w:val="ListParagraph"/>
        <w:numPr>
          <w:ilvl w:val="0"/>
          <w:numId w:val="39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состав</w:t>
      </w:r>
      <w:r>
        <w:rPr>
          <w:sz w:val="24"/>
        </w:rPr>
        <w:t> </w:t>
      </w:r>
      <w:r>
        <w:rPr>
          <w:spacing w:val="-1"/>
          <w:sz w:val="24"/>
        </w:rPr>
        <w:t>Комиссии</w:t>
      </w:r>
      <w:r>
        <w:rPr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округа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включаются</w:t>
      </w:r>
      <w:r>
        <w:rPr>
          <w:spacing w:val="-30"/>
          <w:sz w:val="24"/>
        </w:rPr>
        <w:t> </w:t>
      </w:r>
      <w:r>
        <w:rPr>
          <w:spacing w:val="-1"/>
          <w:sz w:val="24"/>
        </w:rPr>
        <w:t>представители: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представительных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исполнительно-распорядительных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городскогоокруга;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центрального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 проводящего государственную политику и осуществляющего управление в сфере</w:t>
      </w:r>
      <w:r>
        <w:rPr>
          <w:spacing w:val="-57"/>
          <w:sz w:val="24"/>
        </w:rPr>
        <w:t> </w:t>
      </w:r>
      <w:r>
        <w:rPr>
          <w:sz w:val="24"/>
        </w:rPr>
        <w:t>архитектуры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-3"/>
          <w:sz w:val="24"/>
        </w:rPr>
        <w:t> </w:t>
      </w:r>
      <w:r>
        <w:rPr>
          <w:sz w:val="24"/>
        </w:rPr>
        <w:t>руководителя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-32"/>
          <w:sz w:val="24"/>
        </w:rPr>
        <w:t> </w:t>
      </w:r>
      <w:r>
        <w:rPr>
          <w:sz w:val="24"/>
        </w:rPr>
        <w:t>органа).</w:t>
      </w:r>
    </w:p>
    <w:p>
      <w:pPr>
        <w:pStyle w:val="BodyText"/>
        <w:spacing w:line="237" w:lineRule="auto" w:before="3"/>
        <w:ind w:right="271"/>
      </w:pP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включены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заинтересованные</w:t>
      </w:r>
      <w:r>
        <w:rPr>
          <w:spacing w:val="-3"/>
        </w:rPr>
        <w:t> </w:t>
      </w:r>
      <w:r>
        <w:rPr/>
        <w:t>лица.</w:t>
      </w:r>
    </w:p>
    <w:p>
      <w:pPr>
        <w:pStyle w:val="ListParagraph"/>
        <w:numPr>
          <w:ilvl w:val="0"/>
          <w:numId w:val="39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Персональный состав Комиссии городского округа и порядок ее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утверждаются главой городского округа в соответствии с Градостроительным кодексом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Федерации,</w:t>
      </w:r>
      <w:r>
        <w:rPr>
          <w:spacing w:val="-12"/>
          <w:sz w:val="24"/>
        </w:rPr>
        <w:t> </w:t>
      </w:r>
      <w:r>
        <w:rPr>
          <w:sz w:val="24"/>
        </w:rPr>
        <w:t>Законами</w:t>
      </w:r>
      <w:r>
        <w:rPr>
          <w:spacing w:val="-16"/>
          <w:sz w:val="24"/>
        </w:rPr>
        <w:t> </w:t>
      </w:r>
      <w:r>
        <w:rPr>
          <w:sz w:val="24"/>
        </w:rPr>
        <w:t>Московской</w:t>
      </w:r>
      <w:r>
        <w:rPr>
          <w:spacing w:val="-13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9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Председатель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назначается</w:t>
      </w:r>
      <w:r>
        <w:rPr>
          <w:spacing w:val="1"/>
          <w:sz w:val="24"/>
        </w:rPr>
        <w:t> </w:t>
      </w:r>
      <w:r>
        <w:rPr>
          <w:sz w:val="24"/>
        </w:rPr>
        <w:t>главой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 из числа представителей администрации городского округа, входящих в состав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Heading1"/>
        <w:spacing w:before="67"/>
        <w:ind w:left="338" w:right="381" w:firstLine="61"/>
      </w:pPr>
      <w:bookmarkStart w:name="_bookmark34" w:id="36"/>
      <w:bookmarkEnd w:id="36"/>
      <w:r>
        <w:rPr>
          <w:b w:val="0"/>
        </w:rPr>
      </w:r>
      <w:r>
        <w:rPr/>
        <w:t>ГЛАВА 3. ИЗМЕНЕНИЕ ВИДОВ РАЗРЕШЕННОГО ИСПОЛЬЗОВАНИЯ</w:t>
      </w:r>
      <w:r>
        <w:rPr>
          <w:spacing w:val="1"/>
        </w:rPr>
        <w:t> </w:t>
      </w:r>
      <w:r>
        <w:rPr/>
        <w:t>ЗЕМЕЛЬНЫХ УЧАСТКОВ И ОБЪЕКТОВ КАПИТАЛЬНОГО СТРОИТЕЛЬСТВА</w:t>
      </w:r>
      <w:r>
        <w:rPr>
          <w:spacing w:val="-57"/>
        </w:rPr>
        <w:t> </w:t>
      </w:r>
      <w:r>
        <w:rPr/>
        <w:t>ФИЗИЧЕСКИМИ И ЮРИДИЧЕСКИМИ ЛИЦАМИ. РЕГУЛИРОВАНИЕ ИНЫХ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-1"/>
        </w:rPr>
        <w:t> </w:t>
      </w:r>
      <w:r>
        <w:rPr/>
        <w:t>И ЗАСТРОЙКИ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Heading1"/>
        <w:spacing w:before="1"/>
        <w:ind w:right="273"/>
      </w:pPr>
      <w:bookmarkStart w:name="_bookmark35" w:id="37"/>
      <w:bookmarkEnd w:id="37"/>
      <w:r>
        <w:rPr>
          <w:b w:val="0"/>
        </w:rPr>
      </w:r>
      <w:r>
        <w:rPr/>
        <w:t>Статья</w:t>
      </w:r>
      <w:r>
        <w:rPr>
          <w:spacing w:val="-12"/>
        </w:rPr>
        <w:t> </w:t>
      </w:r>
      <w:r>
        <w:rPr/>
        <w:t>10.</w:t>
      </w:r>
      <w:r>
        <w:rPr>
          <w:spacing w:val="-10"/>
        </w:rPr>
        <w:t> </w:t>
      </w:r>
      <w:r>
        <w:rPr/>
        <w:t>Общие</w:t>
      </w:r>
      <w:r>
        <w:rPr>
          <w:spacing w:val="-14"/>
        </w:rPr>
        <w:t> </w:t>
      </w:r>
      <w:r>
        <w:rPr/>
        <w:t>положения</w:t>
      </w:r>
      <w:r>
        <w:rPr>
          <w:spacing w:val="-15"/>
        </w:rPr>
        <w:t> </w:t>
      </w:r>
      <w:r>
        <w:rPr/>
        <w:t>о</w:t>
      </w:r>
      <w:r>
        <w:rPr>
          <w:spacing w:val="-7"/>
        </w:rPr>
        <w:t> </w:t>
      </w:r>
      <w:r>
        <w:rPr/>
        <w:t>градостроительном</w:t>
      </w:r>
      <w:r>
        <w:rPr>
          <w:spacing w:val="-6"/>
        </w:rPr>
        <w:t> </w:t>
      </w:r>
      <w:r>
        <w:rPr/>
        <w:t>регламенте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Правовой</w:t>
      </w:r>
      <w:r>
        <w:rPr>
          <w:spacing w:val="1"/>
          <w:sz w:val="24"/>
        </w:rPr>
        <w:t> </w:t>
      </w:r>
      <w:r>
        <w:rPr>
          <w:sz w:val="24"/>
        </w:rPr>
        <w:t>режим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 равно как</w:t>
      </w:r>
      <w:r>
        <w:rPr>
          <w:spacing w:val="1"/>
          <w:sz w:val="24"/>
        </w:rPr>
        <w:t> </w:t>
      </w:r>
      <w:r>
        <w:rPr>
          <w:sz w:val="24"/>
        </w:rPr>
        <w:t>всего,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60"/>
          <w:sz w:val="24"/>
        </w:rPr>
        <w:t> </w:t>
      </w:r>
      <w:r>
        <w:rPr>
          <w:sz w:val="24"/>
        </w:rPr>
        <w:t>находится</w:t>
      </w:r>
      <w:r>
        <w:rPr>
          <w:spacing w:val="60"/>
          <w:sz w:val="24"/>
        </w:rPr>
        <w:t> </w:t>
      </w:r>
      <w:r>
        <w:rPr>
          <w:sz w:val="24"/>
        </w:rPr>
        <w:t>над и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поверхностью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используется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9"/>
          <w:sz w:val="24"/>
        </w:rPr>
        <w:t> </w:t>
      </w:r>
      <w:r>
        <w:rPr>
          <w:sz w:val="24"/>
        </w:rPr>
        <w:t>регламентом.</w:t>
      </w:r>
    </w:p>
    <w:p>
      <w:pPr>
        <w:pStyle w:val="ListParagraph"/>
        <w:numPr>
          <w:ilvl w:val="0"/>
          <w:numId w:val="40"/>
        </w:numPr>
        <w:tabs>
          <w:tab w:pos="1283" w:val="left" w:leader="none"/>
        </w:tabs>
        <w:spacing w:line="274" w:lineRule="exact" w:before="0" w:after="0"/>
        <w:ind w:left="1282" w:right="0" w:hanging="351"/>
        <w:jc w:val="both"/>
        <w:rPr>
          <w:sz w:val="24"/>
        </w:rPr>
      </w:pPr>
      <w:r>
        <w:rPr>
          <w:spacing w:val="-1"/>
          <w:sz w:val="24"/>
        </w:rPr>
        <w:t>Градостроительные</w:t>
      </w:r>
      <w:r>
        <w:rPr>
          <w:spacing w:val="-14"/>
          <w:sz w:val="24"/>
        </w:rPr>
        <w:t> </w:t>
      </w:r>
      <w:r>
        <w:rPr>
          <w:sz w:val="24"/>
        </w:rPr>
        <w:t>регламенты</w:t>
      </w:r>
      <w:r>
        <w:rPr>
          <w:spacing w:val="-2"/>
          <w:sz w:val="24"/>
        </w:rPr>
        <w:t> </w:t>
      </w:r>
      <w:r>
        <w:rPr>
          <w:sz w:val="24"/>
        </w:rPr>
        <w:t>установлены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учетом: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фактического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5"/>
          <w:sz w:val="24"/>
        </w:rPr>
        <w:t> </w:t>
      </w:r>
      <w:r>
        <w:rPr>
          <w:sz w:val="24"/>
        </w:rPr>
        <w:t>территориальной</w:t>
      </w:r>
      <w:r>
        <w:rPr>
          <w:spacing w:val="-2"/>
          <w:sz w:val="24"/>
        </w:rPr>
        <w:t> </w:t>
      </w:r>
      <w:r>
        <w:rPr>
          <w:sz w:val="24"/>
        </w:rPr>
        <w:t>зоны;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возможности сочетания в пределах одной территориальной зоны различных</w:t>
      </w:r>
      <w:r>
        <w:rPr>
          <w:spacing w:val="1"/>
          <w:sz w:val="24"/>
        </w:rPr>
        <w:t> </w:t>
      </w:r>
      <w:r>
        <w:rPr>
          <w:sz w:val="24"/>
        </w:rPr>
        <w:t>видов существующего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планируемого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функциональных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характеристик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планируемого</w:t>
      </w:r>
      <w:r>
        <w:rPr>
          <w:spacing w:val="61"/>
          <w:sz w:val="24"/>
        </w:rPr>
        <w:t> </w:t>
      </w:r>
      <w:r>
        <w:rPr>
          <w:sz w:val="24"/>
        </w:rPr>
        <w:t>развития,</w:t>
      </w:r>
      <w:r>
        <w:rPr>
          <w:spacing w:val="-57"/>
          <w:sz w:val="24"/>
        </w:rPr>
        <w:t> </w:t>
      </w:r>
      <w:r>
        <w:rPr>
          <w:sz w:val="24"/>
        </w:rPr>
        <w:t>определенных</w:t>
      </w:r>
      <w:r>
        <w:rPr>
          <w:spacing w:val="-2"/>
          <w:sz w:val="24"/>
        </w:rPr>
        <w:t> </w:t>
      </w:r>
      <w:r>
        <w:rPr>
          <w:sz w:val="24"/>
        </w:rPr>
        <w:t>генеральным</w:t>
      </w:r>
      <w:r>
        <w:rPr>
          <w:spacing w:val="-4"/>
          <w:sz w:val="24"/>
        </w:rPr>
        <w:t> </w:t>
      </w:r>
      <w:r>
        <w:rPr>
          <w:sz w:val="24"/>
        </w:rPr>
        <w:t>планом;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75" w:lineRule="exact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видов</w:t>
      </w:r>
      <w:r>
        <w:rPr>
          <w:spacing w:val="-8"/>
          <w:sz w:val="24"/>
        </w:rPr>
        <w:t> </w:t>
      </w:r>
      <w:r>
        <w:rPr>
          <w:sz w:val="24"/>
        </w:rPr>
        <w:t>территориальных</w:t>
      </w:r>
      <w:r>
        <w:rPr>
          <w:spacing w:val="-6"/>
          <w:sz w:val="24"/>
        </w:rPr>
        <w:t> </w:t>
      </w:r>
      <w:r>
        <w:rPr>
          <w:sz w:val="24"/>
        </w:rPr>
        <w:t>зон;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61"/>
          <w:sz w:val="24"/>
        </w:rPr>
        <w:t> </w:t>
      </w:r>
      <w:r>
        <w:rPr>
          <w:sz w:val="24"/>
        </w:rPr>
        <w:t>а</w:t>
      </w:r>
      <w:r>
        <w:rPr>
          <w:spacing w:val="61"/>
          <w:sz w:val="24"/>
        </w:rPr>
        <w:t> </w:t>
      </w:r>
      <w:r>
        <w:rPr>
          <w:sz w:val="24"/>
        </w:rPr>
        <w:t>также</w:t>
      </w:r>
      <w:r>
        <w:rPr>
          <w:spacing w:val="6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охраняемых</w:t>
      </w:r>
      <w:r>
        <w:rPr>
          <w:spacing w:val="-10"/>
          <w:sz w:val="24"/>
        </w:rPr>
        <w:t> </w:t>
      </w:r>
      <w:r>
        <w:rPr>
          <w:sz w:val="24"/>
        </w:rPr>
        <w:t>природных</w:t>
      </w:r>
      <w:r>
        <w:rPr>
          <w:spacing w:val="2"/>
          <w:sz w:val="24"/>
        </w:rPr>
        <w:t> </w:t>
      </w:r>
      <w:r>
        <w:rPr>
          <w:sz w:val="24"/>
        </w:rPr>
        <w:t>территорий,</w:t>
      </w:r>
      <w:r>
        <w:rPr>
          <w:spacing w:val="-3"/>
          <w:sz w:val="24"/>
        </w:rPr>
        <w:t> </w:t>
      </w:r>
      <w:r>
        <w:rPr>
          <w:sz w:val="24"/>
        </w:rPr>
        <w:t>иных</w:t>
      </w:r>
      <w:r>
        <w:rPr>
          <w:spacing w:val="-2"/>
          <w:sz w:val="24"/>
        </w:rPr>
        <w:t> </w:t>
      </w:r>
      <w:r>
        <w:rPr>
          <w:sz w:val="24"/>
        </w:rPr>
        <w:t>природных</w:t>
      </w:r>
      <w:r>
        <w:rPr>
          <w:spacing w:val="2"/>
          <w:sz w:val="24"/>
        </w:rPr>
        <w:t> </w:t>
      </w:r>
      <w:r>
        <w:rPr>
          <w:sz w:val="24"/>
        </w:rPr>
        <w:t>объектов.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1" w:after="0"/>
        <w:ind w:left="223" w:right="264" w:firstLine="709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обязательны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 земельных участков и объектов капитального строительства, иными</w:t>
      </w:r>
      <w:r>
        <w:rPr>
          <w:spacing w:val="1"/>
          <w:sz w:val="24"/>
        </w:rPr>
        <w:t> </w:t>
      </w: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61"/>
          <w:sz w:val="24"/>
        </w:rPr>
        <w:t> </w:t>
      </w:r>
      <w:r>
        <w:rPr>
          <w:sz w:val="24"/>
        </w:rPr>
        <w:t>установленных</w:t>
      </w:r>
      <w:r>
        <w:rPr>
          <w:spacing w:val="61"/>
          <w:sz w:val="24"/>
        </w:rPr>
        <w:t> </w:t>
      </w:r>
      <w:r>
        <w:rPr>
          <w:sz w:val="24"/>
        </w:rPr>
        <w:t>настоящими</w:t>
      </w:r>
      <w:r>
        <w:rPr>
          <w:spacing w:val="1"/>
          <w:sz w:val="24"/>
        </w:rPr>
        <w:t> </w:t>
      </w:r>
      <w:r>
        <w:rPr>
          <w:sz w:val="24"/>
        </w:rPr>
        <w:t>Правилами,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реконструкции,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действий,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деятельностью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земельными</w:t>
      </w:r>
      <w:r>
        <w:rPr>
          <w:spacing w:val="38"/>
          <w:sz w:val="24"/>
        </w:rPr>
        <w:t> </w:t>
      </w:r>
      <w:r>
        <w:rPr>
          <w:sz w:val="24"/>
        </w:rPr>
        <w:t>отношениями,</w:t>
      </w:r>
      <w:r>
        <w:rPr>
          <w:spacing w:val="-1"/>
          <w:sz w:val="24"/>
        </w:rPr>
        <w:t> </w:t>
      </w:r>
      <w:r>
        <w:rPr>
          <w:sz w:val="24"/>
        </w:rPr>
        <w:t>осуществляемыми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городского</w:t>
      </w:r>
      <w:r>
        <w:rPr>
          <w:spacing w:val="-8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равной</w:t>
      </w:r>
      <w:r>
        <w:rPr>
          <w:spacing w:val="1"/>
          <w:sz w:val="24"/>
        </w:rPr>
        <w:t> </w:t>
      </w:r>
      <w:r>
        <w:rPr>
          <w:sz w:val="24"/>
        </w:rPr>
        <w:t>мере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60"/>
          <w:sz w:val="24"/>
        </w:rPr>
        <w:t> </w:t>
      </w:r>
      <w:r>
        <w:rPr>
          <w:sz w:val="24"/>
        </w:rPr>
        <w:t>территориальных</w:t>
      </w:r>
      <w:r>
        <w:rPr>
          <w:spacing w:val="60"/>
          <w:sz w:val="24"/>
        </w:rPr>
        <w:t> </w:t>
      </w:r>
      <w:r>
        <w:rPr>
          <w:sz w:val="24"/>
        </w:rPr>
        <w:t>зон,</w:t>
      </w:r>
      <w:r>
        <w:rPr>
          <w:spacing w:val="60"/>
          <w:sz w:val="24"/>
        </w:rPr>
        <w:t> </w:t>
      </w:r>
      <w:r>
        <w:rPr>
          <w:sz w:val="24"/>
        </w:rPr>
        <w:t>установленных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 градостроительного зонирования, за исключением 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участков,</w:t>
      </w:r>
      <w:r>
        <w:rPr>
          <w:spacing w:val="60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части</w:t>
      </w:r>
      <w:r>
        <w:rPr>
          <w:spacing w:val="16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настоящей</w:t>
      </w:r>
      <w:r>
        <w:rPr>
          <w:spacing w:val="2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6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61"/>
          <w:sz w:val="24"/>
        </w:rPr>
        <w:t> </w:t>
      </w:r>
      <w:r>
        <w:rPr>
          <w:sz w:val="24"/>
        </w:rPr>
        <w:t>регламентов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-5"/>
          <w:sz w:val="24"/>
        </w:rPr>
        <w:t> </w:t>
      </w:r>
      <w:r>
        <w:rPr>
          <w:sz w:val="24"/>
        </w:rPr>
        <w:t>земельные</w:t>
      </w:r>
      <w:r>
        <w:rPr>
          <w:spacing w:val="-2"/>
          <w:sz w:val="24"/>
        </w:rPr>
        <w:t> </w:t>
      </w:r>
      <w:r>
        <w:rPr>
          <w:sz w:val="24"/>
        </w:rPr>
        <w:t>участки,</w:t>
      </w:r>
      <w:r>
        <w:rPr>
          <w:spacing w:val="-5"/>
          <w:sz w:val="24"/>
        </w:rPr>
        <w:t> </w:t>
      </w:r>
      <w:r>
        <w:rPr>
          <w:sz w:val="24"/>
        </w:rPr>
        <w:t>расположенные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округа: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памятников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ансамблей,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hyperlink r:id="rId56">
        <w:r>
          <w:rPr>
            <w:sz w:val="24"/>
          </w:rPr>
          <w:t>реестр</w:t>
        </w:r>
      </w:hyperlink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</w:t>
      </w:r>
      <w:r>
        <w:rPr>
          <w:spacing w:val="61"/>
          <w:sz w:val="24"/>
        </w:rPr>
        <w:t> </w:t>
      </w:r>
      <w:r>
        <w:rPr>
          <w:sz w:val="24"/>
        </w:rPr>
        <w:t>истории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культуры) народов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а также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60"/>
          <w:sz w:val="24"/>
        </w:rPr>
        <w:t> </w:t>
      </w:r>
      <w:r>
        <w:rPr>
          <w:sz w:val="24"/>
        </w:rPr>
        <w:t>памятников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ансамблей,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выявленными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режиме</w:t>
      </w:r>
      <w:r>
        <w:rPr>
          <w:spacing w:val="1"/>
          <w:sz w:val="24"/>
        </w:rPr>
        <w:t> </w:t>
      </w:r>
      <w:r>
        <w:rPr>
          <w:sz w:val="24"/>
        </w:rPr>
        <w:t>содержания,</w:t>
      </w:r>
      <w:r>
        <w:rPr>
          <w:spacing w:val="1"/>
          <w:sz w:val="24"/>
        </w:rPr>
        <w:t> </w:t>
      </w:r>
      <w:r>
        <w:rPr>
          <w:sz w:val="24"/>
        </w:rPr>
        <w:t>параметрах</w:t>
      </w:r>
      <w:r>
        <w:rPr>
          <w:spacing w:val="1"/>
          <w:sz w:val="24"/>
        </w:rPr>
        <w:t> </w:t>
      </w:r>
      <w:r>
        <w:rPr>
          <w:sz w:val="24"/>
        </w:rPr>
        <w:t>реставрации,</w:t>
      </w:r>
      <w:r>
        <w:rPr>
          <w:spacing w:val="1"/>
          <w:sz w:val="24"/>
        </w:rPr>
        <w:t> </w:t>
      </w:r>
      <w:r>
        <w:rPr>
          <w:sz w:val="24"/>
        </w:rPr>
        <w:t>консервации,</w:t>
      </w:r>
      <w:r>
        <w:rPr>
          <w:spacing w:val="1"/>
          <w:sz w:val="24"/>
        </w:rPr>
        <w:t> </w:t>
      </w:r>
      <w:r>
        <w:rPr>
          <w:sz w:val="24"/>
        </w:rPr>
        <w:t>воссоздания,</w:t>
      </w:r>
      <w:r>
        <w:rPr>
          <w:spacing w:val="1"/>
          <w:sz w:val="24"/>
        </w:rPr>
        <w:t> </w:t>
      </w:r>
      <w:r>
        <w:rPr>
          <w:sz w:val="24"/>
        </w:rPr>
        <w:t>ремонта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hyperlink r:id="rId57">
        <w:r>
          <w:rPr>
            <w:sz w:val="24"/>
          </w:rPr>
          <w:t>законодательством</w:t>
        </w:r>
        <w:r>
          <w:rPr>
            <w:spacing w:val="13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4"/>
          <w:sz w:val="24"/>
        </w:rPr>
        <w:t> </w:t>
      </w:r>
      <w:r>
        <w:rPr>
          <w:sz w:val="24"/>
        </w:rPr>
        <w:t>Федерации</w:t>
      </w:r>
      <w:r>
        <w:rPr>
          <w:spacing w:val="-7"/>
          <w:sz w:val="24"/>
        </w:rPr>
        <w:t> </w:t>
      </w:r>
      <w:r>
        <w:rPr>
          <w:sz w:val="24"/>
        </w:rPr>
        <w:t>об</w:t>
      </w:r>
      <w:r>
        <w:rPr>
          <w:spacing w:val="-4"/>
          <w:sz w:val="24"/>
        </w:rPr>
        <w:t> </w:t>
      </w:r>
      <w:r>
        <w:rPr>
          <w:sz w:val="24"/>
        </w:rPr>
        <w:t>охране</w:t>
      </w:r>
      <w:r>
        <w:rPr>
          <w:spacing w:val="-5"/>
          <w:sz w:val="24"/>
        </w:rPr>
        <w:t> </w:t>
      </w:r>
      <w:r>
        <w:rPr>
          <w:sz w:val="24"/>
        </w:rPr>
        <w:t>объектов</w:t>
      </w:r>
      <w:r>
        <w:rPr>
          <w:spacing w:val="-5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74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границах</w:t>
      </w:r>
      <w:r>
        <w:rPr>
          <w:spacing w:val="-4"/>
          <w:sz w:val="24"/>
        </w:rPr>
        <w:t> </w:t>
      </w:r>
      <w:r>
        <w:rPr>
          <w:sz w:val="24"/>
        </w:rPr>
        <w:t>территорий</w:t>
      </w:r>
      <w:r>
        <w:rPr>
          <w:spacing w:val="-8"/>
          <w:sz w:val="24"/>
        </w:rPr>
        <w:t> </w:t>
      </w:r>
      <w:r>
        <w:rPr>
          <w:sz w:val="24"/>
        </w:rPr>
        <w:t>общего</w:t>
      </w:r>
      <w:r>
        <w:rPr>
          <w:spacing w:val="-7"/>
          <w:sz w:val="24"/>
        </w:rPr>
        <w:t> </w:t>
      </w:r>
      <w:r>
        <w:rPr>
          <w:sz w:val="24"/>
        </w:rPr>
        <w:t>пользования;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занятые</w:t>
      </w:r>
      <w:r>
        <w:rPr>
          <w:spacing w:val="1"/>
          <w:sz w:val="24"/>
        </w:rPr>
        <w:t> </w:t>
      </w:r>
      <w:r>
        <w:rPr>
          <w:sz w:val="24"/>
        </w:rPr>
        <w:t>линейными объектами;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предоставленные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добычи</w:t>
      </w:r>
      <w:r>
        <w:rPr>
          <w:spacing w:val="-8"/>
          <w:sz w:val="24"/>
        </w:rPr>
        <w:t> </w:t>
      </w:r>
      <w:r>
        <w:rPr>
          <w:sz w:val="24"/>
        </w:rPr>
        <w:t>полезных</w:t>
      </w:r>
      <w:r>
        <w:rPr>
          <w:spacing w:val="-9"/>
          <w:sz w:val="24"/>
        </w:rPr>
        <w:t> </w:t>
      </w:r>
      <w:r>
        <w:rPr>
          <w:sz w:val="24"/>
        </w:rPr>
        <w:t>ископаемых.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земель</w:t>
      </w:r>
      <w:r>
        <w:rPr>
          <w:spacing w:val="61"/>
          <w:sz w:val="24"/>
        </w:rPr>
        <w:t> </w:t>
      </w:r>
      <w:r>
        <w:rPr>
          <w:sz w:val="24"/>
        </w:rPr>
        <w:t>лесного</w:t>
      </w:r>
      <w:r>
        <w:rPr>
          <w:spacing w:val="1"/>
          <w:sz w:val="24"/>
        </w:rPr>
        <w:t> </w:t>
      </w:r>
      <w:r>
        <w:rPr>
          <w:sz w:val="24"/>
        </w:rPr>
        <w:t>фонда,</w:t>
      </w:r>
      <w:r>
        <w:rPr>
          <w:spacing w:val="1"/>
          <w:sz w:val="24"/>
        </w:rPr>
        <w:t> </w:t>
      </w:r>
      <w:r>
        <w:rPr>
          <w:sz w:val="24"/>
        </w:rPr>
        <w:t>земель,</w:t>
      </w:r>
      <w:r>
        <w:rPr>
          <w:spacing w:val="1"/>
          <w:sz w:val="24"/>
        </w:rPr>
        <w:t> </w:t>
      </w:r>
      <w:r>
        <w:rPr>
          <w:sz w:val="24"/>
        </w:rPr>
        <w:t>покрытых</w:t>
      </w:r>
      <w:r>
        <w:rPr>
          <w:spacing w:val="1"/>
          <w:sz w:val="24"/>
        </w:rPr>
        <w:t> </w:t>
      </w:r>
      <w:r>
        <w:rPr>
          <w:sz w:val="24"/>
        </w:rPr>
        <w:t>поверхностными</w:t>
      </w:r>
      <w:r>
        <w:rPr>
          <w:spacing w:val="1"/>
          <w:sz w:val="24"/>
        </w:rPr>
        <w:t> </w:t>
      </w:r>
      <w:r>
        <w:rPr>
          <w:sz w:val="24"/>
        </w:rPr>
        <w:t>водами,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запаса,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охраняемых природных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лечебно-оздоровительных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местностей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курортов),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сельскохозяйственных</w:t>
      </w:r>
      <w:r>
        <w:rPr>
          <w:spacing w:val="1"/>
          <w:sz w:val="24"/>
        </w:rPr>
        <w:t> </w:t>
      </w:r>
      <w:r>
        <w:rPr>
          <w:sz w:val="24"/>
        </w:rPr>
        <w:t>угодий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42"/>
          <w:sz w:val="24"/>
        </w:rPr>
        <w:t> </w:t>
      </w:r>
      <w:r>
        <w:rPr>
          <w:sz w:val="24"/>
        </w:rPr>
        <w:t>назначения,</w:t>
      </w:r>
      <w:r>
        <w:rPr>
          <w:spacing w:val="45"/>
          <w:sz w:val="24"/>
        </w:rPr>
        <w:t> </w:t>
      </w:r>
      <w:r>
        <w:rPr>
          <w:sz w:val="24"/>
        </w:rPr>
        <w:t>земельных</w:t>
      </w:r>
      <w:r>
        <w:rPr>
          <w:spacing w:val="40"/>
          <w:sz w:val="24"/>
        </w:rPr>
        <w:t> </w:t>
      </w:r>
      <w:r>
        <w:rPr>
          <w:sz w:val="24"/>
        </w:rPr>
        <w:t>участков,</w:t>
      </w:r>
      <w:r>
        <w:rPr>
          <w:spacing w:val="41"/>
          <w:sz w:val="24"/>
        </w:rPr>
        <w:t> </w:t>
      </w:r>
      <w:r>
        <w:rPr>
          <w:sz w:val="24"/>
        </w:rPr>
        <w:t>расположенных</w:t>
      </w:r>
      <w:r>
        <w:rPr>
          <w:spacing w:val="43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границах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firstLine="0"/>
      </w:pPr>
      <w:r>
        <w:rPr/>
        <w:t>особых</w:t>
      </w:r>
      <w:r>
        <w:rPr>
          <w:spacing w:val="-7"/>
        </w:rPr>
        <w:t> </w:t>
      </w:r>
      <w:r>
        <w:rPr/>
        <w:t>экономических</w:t>
      </w:r>
      <w:r>
        <w:rPr>
          <w:spacing w:val="-10"/>
        </w:rPr>
        <w:t> </w:t>
      </w:r>
      <w:r>
        <w:rPr/>
        <w:t>зон.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Использование земельных участков, на которые действие 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устанавливаются,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власти, уполномоченными органами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федеральными</w:t>
      </w:r>
      <w:r>
        <w:rPr>
          <w:spacing w:val="60"/>
          <w:sz w:val="24"/>
        </w:rPr>
        <w:t> </w:t>
      </w:r>
      <w:r>
        <w:rPr>
          <w:sz w:val="24"/>
        </w:rPr>
        <w:t>законами. Использование земель или земельных участков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1"/>
          <w:sz w:val="24"/>
        </w:rPr>
        <w:t> </w:t>
      </w:r>
      <w:r>
        <w:rPr>
          <w:sz w:val="24"/>
        </w:rPr>
        <w:t>фонда,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охраняемых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населенных пунктов, включенных в состав особо охраняемых природных территорий),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лесохозяйственным</w:t>
      </w:r>
      <w:r>
        <w:rPr>
          <w:spacing w:val="1"/>
          <w:sz w:val="24"/>
        </w:rPr>
        <w:t> </w:t>
      </w:r>
      <w:hyperlink r:id="rId58">
        <w:r>
          <w:rPr>
            <w:sz w:val="24"/>
          </w:rPr>
          <w:t>регламентом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положением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охраняемой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лесным</w:t>
      </w:r>
      <w:r>
        <w:rPr>
          <w:spacing w:val="1"/>
          <w:sz w:val="24"/>
        </w:rPr>
        <w:t> </w:t>
      </w:r>
      <w:hyperlink r:id="rId59">
        <w:r>
          <w:rPr>
            <w:sz w:val="24"/>
          </w:rPr>
          <w:t>законодательством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r:id="rId60">
        <w:r>
          <w:rPr>
            <w:sz w:val="24"/>
          </w:rPr>
          <w:t>законодательством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об особо</w:t>
      </w:r>
      <w:r>
        <w:rPr>
          <w:spacing w:val="-3"/>
          <w:sz w:val="24"/>
        </w:rPr>
        <w:t> </w:t>
      </w:r>
      <w:r>
        <w:rPr>
          <w:sz w:val="24"/>
        </w:rPr>
        <w:t>охраняемых</w:t>
      </w:r>
      <w:r>
        <w:rPr>
          <w:spacing w:val="-1"/>
          <w:sz w:val="24"/>
        </w:rPr>
        <w:t> </w:t>
      </w:r>
      <w:r>
        <w:rPr>
          <w:sz w:val="24"/>
        </w:rPr>
        <w:t>природных</w:t>
      </w:r>
      <w:r>
        <w:rPr>
          <w:spacing w:val="-2"/>
          <w:sz w:val="24"/>
        </w:rPr>
        <w:t> </w:t>
      </w:r>
      <w:r>
        <w:rPr>
          <w:sz w:val="24"/>
        </w:rPr>
        <w:t>территориях.</w:t>
      </w:r>
    </w:p>
    <w:p>
      <w:pPr>
        <w:pStyle w:val="ListParagraph"/>
        <w:numPr>
          <w:ilvl w:val="0"/>
          <w:numId w:val="40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зонам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ind w:left="217" w:right="274"/>
      </w:pPr>
      <w:bookmarkStart w:name="_bookmark36" w:id="38"/>
      <w:bookmarkEnd w:id="38"/>
      <w:r>
        <w:rPr>
          <w:b w:val="0"/>
        </w:rPr>
      </w:r>
      <w:r>
        <w:rPr/>
        <w:t>Статья</w:t>
      </w:r>
      <w:r>
        <w:rPr>
          <w:spacing w:val="-15"/>
        </w:rPr>
        <w:t> </w:t>
      </w:r>
      <w:r>
        <w:rPr/>
        <w:t>11.</w:t>
      </w:r>
      <w:r>
        <w:rPr>
          <w:spacing w:val="-12"/>
        </w:rPr>
        <w:t> </w:t>
      </w:r>
      <w:r>
        <w:rPr/>
        <w:t>Состав</w:t>
      </w:r>
      <w:r>
        <w:rPr>
          <w:spacing w:val="-12"/>
        </w:rPr>
        <w:t> </w:t>
      </w:r>
      <w:r>
        <w:rPr/>
        <w:t>градостроительного</w:t>
      </w:r>
      <w:r>
        <w:rPr>
          <w:spacing w:val="-9"/>
        </w:rPr>
        <w:t> </w:t>
      </w:r>
      <w:r>
        <w:rPr/>
        <w:t>регламента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1"/>
          <w:sz w:val="24"/>
        </w:rPr>
        <w:t> </w:t>
      </w:r>
      <w:r>
        <w:rPr>
          <w:sz w:val="24"/>
        </w:rPr>
        <w:t>регламенте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 зоны,</w:t>
      </w:r>
      <w:r>
        <w:rPr>
          <w:spacing w:val="2"/>
          <w:sz w:val="24"/>
        </w:rPr>
        <w:t> </w:t>
      </w:r>
      <w:r>
        <w:rPr>
          <w:sz w:val="24"/>
        </w:rPr>
        <w:t>указываются:</w:t>
      </w:r>
    </w:p>
    <w:p>
      <w:pPr>
        <w:pStyle w:val="ListParagraph"/>
        <w:numPr>
          <w:ilvl w:val="0"/>
          <w:numId w:val="42"/>
        </w:numPr>
        <w:tabs>
          <w:tab w:pos="1358" w:val="left" w:leader="none"/>
        </w:tabs>
        <w:spacing w:line="237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42"/>
        </w:numPr>
        <w:tabs>
          <w:tab w:pos="1358" w:val="left" w:leader="none"/>
        </w:tabs>
        <w:spacing w:line="240" w:lineRule="auto" w:before="3" w:after="0"/>
        <w:ind w:left="223" w:right="264" w:firstLine="709"/>
        <w:jc w:val="both"/>
        <w:rPr>
          <w:sz w:val="24"/>
        </w:rPr>
      </w:pPr>
      <w:hyperlink r:id="rId61">
        <w:r>
          <w:rPr>
            <w:sz w:val="24"/>
          </w:rPr>
          <w:t>предельные</w:t>
        </w:r>
      </w:hyperlink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42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r:id="rId62">
        <w:r>
          <w:rPr>
            <w:sz w:val="24"/>
          </w:rPr>
          <w:t>законодательством</w:t>
        </w:r>
      </w:hyperlink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42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расчетные</w:t>
      </w:r>
      <w:r>
        <w:rPr>
          <w:spacing w:val="1"/>
          <w:sz w:val="24"/>
        </w:rPr>
        <w:t> </w:t>
      </w:r>
      <w:r>
        <w:rPr>
          <w:sz w:val="24"/>
        </w:rPr>
        <w:t>показатели</w:t>
      </w:r>
      <w:r>
        <w:rPr>
          <w:spacing w:val="1"/>
          <w:sz w:val="24"/>
        </w:rPr>
        <w:t> </w:t>
      </w:r>
      <w:r>
        <w:rPr>
          <w:sz w:val="24"/>
        </w:rPr>
        <w:t>минимально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обеспеченности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расчетные показатели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 уровня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доступности</w:t>
      </w:r>
      <w:r>
        <w:rPr>
          <w:spacing w:val="1"/>
          <w:sz w:val="24"/>
        </w:rPr>
        <w:t> </w:t>
      </w:r>
      <w:r>
        <w:rPr>
          <w:sz w:val="24"/>
        </w:rPr>
        <w:t>указанных объектов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регламент,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-1"/>
          <w:sz w:val="24"/>
        </w:rPr>
        <w:t> </w:t>
      </w:r>
      <w:r>
        <w:rPr>
          <w:sz w:val="24"/>
        </w:rPr>
        <w:t>осуществление</w:t>
      </w:r>
      <w:r>
        <w:rPr>
          <w:spacing w:val="13"/>
          <w:sz w:val="24"/>
        </w:rPr>
        <w:t> </w:t>
      </w:r>
      <w:r>
        <w:rPr>
          <w:sz w:val="24"/>
        </w:rPr>
        <w:t>комплексного</w:t>
      </w:r>
      <w:r>
        <w:rPr>
          <w:spacing w:val="-9"/>
          <w:sz w:val="24"/>
        </w:rPr>
        <w:t> </w:t>
      </w:r>
      <w:r>
        <w:rPr>
          <w:sz w:val="24"/>
        </w:rPr>
        <w:t>развития</w:t>
      </w:r>
      <w:r>
        <w:rPr>
          <w:spacing w:val="-4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 объектов</w:t>
      </w:r>
      <w:r>
        <w:rPr>
          <w:spacing w:val="60"/>
          <w:sz w:val="24"/>
        </w:rPr>
        <w:t> </w:t>
      </w:r>
      <w:r>
        <w:rPr>
          <w:sz w:val="24"/>
        </w:rPr>
        <w:t>капитального строительства</w:t>
      </w:r>
      <w:r>
        <w:rPr>
          <w:spacing w:val="60"/>
          <w:sz w:val="24"/>
        </w:rPr>
        <w:t> </w:t>
      </w:r>
      <w:r>
        <w:rPr>
          <w:sz w:val="24"/>
        </w:rPr>
        <w:t>является обязательным</w:t>
      </w:r>
      <w:r>
        <w:rPr>
          <w:spacing w:val="60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зоне,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6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-3"/>
          <w:sz w:val="24"/>
        </w:rPr>
        <w:t> </w:t>
      </w:r>
      <w:r>
        <w:rPr>
          <w:sz w:val="24"/>
        </w:rPr>
        <w:t>регламент.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Вспомогательные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</w:t>
      </w:r>
      <w:r>
        <w:rPr>
          <w:spacing w:val="1"/>
          <w:sz w:val="24"/>
        </w:rPr>
        <w:t> </w:t>
      </w:r>
      <w:r>
        <w:rPr>
          <w:sz w:val="24"/>
        </w:rPr>
        <w:t>допускаются</w:t>
      </w:r>
      <w:r>
        <w:rPr>
          <w:spacing w:val="60"/>
          <w:sz w:val="24"/>
        </w:rPr>
        <w:t> </w:t>
      </w:r>
      <w:r>
        <w:rPr>
          <w:sz w:val="24"/>
        </w:rPr>
        <w:t>только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качестве</w:t>
      </w:r>
      <w:r>
        <w:rPr>
          <w:spacing w:val="60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по отношению к основным видам разрешенного использования и условно разрешенным</w:t>
      </w:r>
      <w:r>
        <w:rPr>
          <w:spacing w:val="1"/>
          <w:sz w:val="24"/>
        </w:rPr>
        <w:t> </w:t>
      </w:r>
      <w:r>
        <w:rPr>
          <w:sz w:val="24"/>
        </w:rPr>
        <w:t>видам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-3"/>
          <w:sz w:val="24"/>
        </w:rPr>
        <w:t> </w:t>
      </w:r>
      <w:r>
        <w:rPr>
          <w:sz w:val="24"/>
        </w:rPr>
        <w:t>совместно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2"/>
          <w:sz w:val="24"/>
        </w:rPr>
        <w:t> </w:t>
      </w:r>
      <w:r>
        <w:rPr>
          <w:sz w:val="24"/>
        </w:rPr>
        <w:t>ними.</w:t>
      </w:r>
    </w:p>
    <w:p>
      <w:pPr>
        <w:pStyle w:val="BodyText"/>
        <w:spacing w:line="237" w:lineRule="auto" w:before="4"/>
        <w:ind w:right="268"/>
      </w:pPr>
      <w:r>
        <w:rPr/>
        <w:t>Применение вспомогательных видов разрешенного использования допускается при</w:t>
      </w:r>
      <w:r>
        <w:rPr>
          <w:spacing w:val="-57"/>
        </w:rPr>
        <w:t> </w:t>
      </w:r>
      <w:r>
        <w:rPr/>
        <w:t>соблюдении следующих</w:t>
      </w:r>
      <w:r>
        <w:rPr>
          <w:spacing w:val="-1"/>
        </w:rPr>
        <w:t> </w:t>
      </w:r>
      <w:r>
        <w:rPr/>
        <w:t>условий:</w:t>
      </w:r>
    </w:p>
    <w:p>
      <w:pPr>
        <w:pStyle w:val="ListParagraph"/>
        <w:numPr>
          <w:ilvl w:val="0"/>
          <w:numId w:val="43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вспомогательный вид разрешенного использования не может реализовываться</w:t>
      </w:r>
      <w:r>
        <w:rPr>
          <w:spacing w:val="1"/>
          <w:sz w:val="24"/>
        </w:rPr>
        <w:t> </w:t>
      </w:r>
      <w:r>
        <w:rPr>
          <w:sz w:val="24"/>
        </w:rPr>
        <w:t>без реализации основного вида разрешенного использования и должен осуществляться</w:t>
      </w:r>
      <w:r>
        <w:rPr>
          <w:spacing w:val="1"/>
          <w:sz w:val="24"/>
        </w:rPr>
        <w:t> </w:t>
      </w:r>
      <w:r>
        <w:rPr>
          <w:sz w:val="24"/>
        </w:rPr>
        <w:t>только совместно с разрешенными основными и (или) условно разрешенными видами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4"/>
          <w:sz w:val="24"/>
        </w:rPr>
        <w:t> </w:t>
      </w:r>
      <w:r>
        <w:rPr>
          <w:sz w:val="24"/>
        </w:rPr>
        <w:t>земельных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3"/>
          <w:sz w:val="24"/>
        </w:rPr>
        <w:t> </w:t>
      </w:r>
      <w:r>
        <w:rPr>
          <w:sz w:val="24"/>
        </w:rPr>
        <w:t>или объектов</w:t>
      </w:r>
      <w:r>
        <w:rPr>
          <w:spacing w:val="-3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43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случае</w:t>
      </w:r>
      <w:r>
        <w:rPr>
          <w:spacing w:val="30"/>
          <w:sz w:val="24"/>
        </w:rPr>
        <w:t> </w:t>
      </w:r>
      <w:r>
        <w:rPr>
          <w:sz w:val="24"/>
        </w:rPr>
        <w:t>если</w:t>
      </w:r>
      <w:r>
        <w:rPr>
          <w:spacing w:val="33"/>
          <w:sz w:val="24"/>
        </w:rPr>
        <w:t> </w:t>
      </w:r>
      <w:r>
        <w:rPr>
          <w:sz w:val="24"/>
        </w:rPr>
        <w:t>выбранный</w:t>
      </w:r>
      <w:r>
        <w:rPr>
          <w:spacing w:val="33"/>
          <w:sz w:val="24"/>
        </w:rPr>
        <w:t> </w:t>
      </w:r>
      <w:r>
        <w:rPr>
          <w:sz w:val="24"/>
        </w:rPr>
        <w:t>вспомогательный</w:t>
      </w:r>
      <w:r>
        <w:rPr>
          <w:spacing w:val="33"/>
          <w:sz w:val="24"/>
        </w:rPr>
        <w:t> </w:t>
      </w:r>
      <w:r>
        <w:rPr>
          <w:sz w:val="24"/>
        </w:rPr>
        <w:t>вид</w:t>
      </w:r>
      <w:r>
        <w:rPr>
          <w:spacing w:val="29"/>
          <w:sz w:val="24"/>
        </w:rPr>
        <w:t> </w:t>
      </w:r>
      <w:r>
        <w:rPr>
          <w:sz w:val="24"/>
        </w:rPr>
        <w:t>разрешенного</w:t>
      </w:r>
      <w:r>
        <w:rPr>
          <w:spacing w:val="31"/>
          <w:sz w:val="24"/>
        </w:rPr>
        <w:t> </w:t>
      </w:r>
      <w:r>
        <w:rPr>
          <w:sz w:val="24"/>
        </w:rPr>
        <w:t>использования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71" w:firstLine="0"/>
      </w:pPr>
      <w:r>
        <w:rPr/>
        <w:t>предусматривает размещение объектов капитального строительства, то их строительство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опережать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основных,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видов</w:t>
      </w:r>
      <w:r>
        <w:rPr>
          <w:spacing w:val="-57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(но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единственным</w:t>
      </w:r>
      <w:r>
        <w:rPr>
          <w:spacing w:val="1"/>
        </w:rPr>
        <w:t> </w:t>
      </w:r>
      <w:r>
        <w:rPr/>
        <w:t>фактическим</w:t>
      </w:r>
      <w:r>
        <w:rPr>
          <w:spacing w:val="1"/>
        </w:rPr>
        <w:t> </w:t>
      </w:r>
      <w:r>
        <w:rPr/>
        <w:t>использованием</w:t>
      </w:r>
      <w:r>
        <w:rPr>
          <w:spacing w:val="-3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-1"/>
        </w:rPr>
        <w:t> </w:t>
      </w:r>
      <w:r>
        <w:rPr/>
        <w:t>или объекта</w:t>
      </w:r>
      <w:r>
        <w:rPr>
          <w:spacing w:val="-3"/>
        </w:rPr>
        <w:t> </w:t>
      </w:r>
      <w:r>
        <w:rPr/>
        <w:t>капитального</w:t>
      </w:r>
      <w:r>
        <w:rPr>
          <w:spacing w:val="-2"/>
        </w:rPr>
        <w:t> </w:t>
      </w:r>
      <w:r>
        <w:rPr/>
        <w:t>строительства);</w:t>
      </w:r>
    </w:p>
    <w:p>
      <w:pPr>
        <w:pStyle w:val="ListParagraph"/>
        <w:numPr>
          <w:ilvl w:val="0"/>
          <w:numId w:val="43"/>
        </w:numPr>
        <w:tabs>
          <w:tab w:pos="1358" w:val="left" w:leader="none"/>
        </w:tabs>
        <w:spacing w:line="240" w:lineRule="auto" w:before="1" w:after="0"/>
        <w:ind w:left="223" w:right="264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основные,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использования предусматривают размещение 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суммарная</w:t>
      </w:r>
      <w:r>
        <w:rPr>
          <w:spacing w:val="1"/>
          <w:sz w:val="24"/>
        </w:rPr>
        <w:t> </w:t>
      </w:r>
      <w:r>
        <w:rPr>
          <w:sz w:val="24"/>
        </w:rPr>
        <w:t>доля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составлять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25%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суммарной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 включая площадь подземных частей зданий, сооружений,</w:t>
      </w:r>
      <w:r>
        <w:rPr>
          <w:spacing w:val="1"/>
          <w:sz w:val="24"/>
        </w:rPr>
        <w:t> </w:t>
      </w:r>
      <w:r>
        <w:rPr>
          <w:sz w:val="24"/>
        </w:rPr>
        <w:t>возможных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(сохранению,</w:t>
      </w:r>
      <w:r>
        <w:rPr>
          <w:spacing w:val="1"/>
          <w:sz w:val="24"/>
        </w:rPr>
        <w:t> </w:t>
      </w:r>
      <w:r>
        <w:rPr>
          <w:sz w:val="24"/>
        </w:rPr>
        <w:t>реконструкции,</w:t>
      </w:r>
      <w:r>
        <w:rPr>
          <w:spacing w:val="1"/>
          <w:sz w:val="24"/>
        </w:rPr>
        <w:t> </w:t>
      </w:r>
      <w:r>
        <w:rPr>
          <w:sz w:val="24"/>
        </w:rPr>
        <w:t>строительству)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установлено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нормативов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обязательными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-3"/>
          <w:sz w:val="24"/>
        </w:rPr>
        <w:t> </w:t>
      </w:r>
      <w:r>
        <w:rPr>
          <w:sz w:val="24"/>
        </w:rPr>
        <w:t>предусмотренными</w:t>
      </w:r>
      <w:r>
        <w:rPr>
          <w:spacing w:val="-3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Изменение одного вида 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технических регламентов в</w:t>
      </w:r>
      <w:r>
        <w:rPr>
          <w:spacing w:val="-4"/>
          <w:sz w:val="24"/>
        </w:rPr>
        <w:t> </w:t>
      </w:r>
      <w:r>
        <w:rPr>
          <w:sz w:val="24"/>
        </w:rPr>
        <w:t>порядке,</w:t>
      </w:r>
      <w:r>
        <w:rPr>
          <w:spacing w:val="2"/>
          <w:sz w:val="24"/>
        </w:rPr>
        <w:t> </w:t>
      </w:r>
      <w:r>
        <w:rPr>
          <w:sz w:val="24"/>
        </w:rPr>
        <w:t>установленном</w:t>
      </w:r>
      <w:r>
        <w:rPr>
          <w:spacing w:val="-6"/>
          <w:sz w:val="24"/>
        </w:rPr>
        <w:t> </w:t>
      </w:r>
      <w:r>
        <w:rPr>
          <w:sz w:val="24"/>
        </w:rPr>
        <w:t>настоящими</w:t>
      </w:r>
      <w:r>
        <w:rPr>
          <w:spacing w:val="-1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соответствии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с</w:t>
      </w:r>
      <w:r>
        <w:rPr>
          <w:spacing w:val="-7"/>
          <w:sz w:val="24"/>
        </w:rPr>
        <w:t> </w:t>
      </w:r>
      <w:r>
        <w:rPr>
          <w:spacing w:val="-5"/>
          <w:sz w:val="24"/>
        </w:rPr>
        <w:t>классификатором,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утвержденным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Приказом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Росреестра от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10.11.2020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П/0412</w:t>
      </w:r>
    </w:p>
    <w:p>
      <w:pPr>
        <w:pStyle w:val="BodyText"/>
        <w:ind w:right="258" w:firstLine="0"/>
      </w:pPr>
      <w:r>
        <w:rPr>
          <w:spacing w:val="-2"/>
        </w:rPr>
        <w:t>«Об утверждении классификатора видов разрешенного использования земельных </w:t>
      </w:r>
      <w:r>
        <w:rPr>
          <w:spacing w:val="-1"/>
        </w:rPr>
        <w:t>участков»</w:t>
      </w:r>
      <w:r>
        <w:rPr>
          <w:spacing w:val="-57"/>
        </w:rPr>
        <w:t> </w:t>
      </w:r>
      <w:r>
        <w:rPr/>
        <w:t>(далее</w:t>
      </w:r>
      <w:r>
        <w:rPr>
          <w:spacing w:val="-10"/>
        </w:rPr>
        <w:t> </w:t>
      </w:r>
      <w:r>
        <w:rPr/>
        <w:t>-</w:t>
      </w:r>
      <w:r>
        <w:rPr>
          <w:spacing w:val="-16"/>
        </w:rPr>
        <w:t> </w:t>
      </w:r>
      <w:r>
        <w:rPr/>
        <w:t>Классификатор).</w:t>
      </w:r>
    </w:p>
    <w:p>
      <w:pPr>
        <w:pStyle w:val="BodyText"/>
        <w:spacing w:before="2"/>
        <w:ind w:right="261"/>
      </w:pPr>
      <w:r>
        <w:rPr/>
        <w:t>Виды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описании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указанного</w:t>
      </w:r>
      <w:r>
        <w:rPr>
          <w:spacing w:val="-2"/>
        </w:rPr>
        <w:t> </w:t>
      </w:r>
      <w:r>
        <w:rPr/>
        <w:t>классификатора</w:t>
      </w:r>
      <w:r>
        <w:rPr>
          <w:spacing w:val="-6"/>
        </w:rPr>
        <w:t> </w:t>
      </w:r>
      <w:r>
        <w:rPr/>
        <w:t>и отдельно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устанавливаются.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таблицах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(основных,</w:t>
      </w:r>
      <w:r>
        <w:rPr>
          <w:spacing w:val="1"/>
          <w:sz w:val="24"/>
        </w:rPr>
        <w:t> </w:t>
      </w:r>
      <w:r>
        <w:rPr>
          <w:sz w:val="24"/>
        </w:rPr>
        <w:t>вспомогательных,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разрешенных)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сокращения</w:t>
      </w:r>
      <w:r>
        <w:rPr>
          <w:spacing w:val="61"/>
          <w:sz w:val="24"/>
        </w:rPr>
        <w:t> </w:t>
      </w:r>
      <w:r>
        <w:rPr>
          <w:sz w:val="24"/>
        </w:rPr>
        <w:t>словосочетания</w:t>
      </w:r>
      <w:r>
        <w:rPr>
          <w:spacing w:val="61"/>
          <w:sz w:val="24"/>
        </w:rPr>
        <w:t> </w:t>
      </w:r>
      <w:r>
        <w:rPr>
          <w:sz w:val="24"/>
        </w:rPr>
        <w:t>«виды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22"/>
          <w:sz w:val="24"/>
        </w:rPr>
        <w:t> </w:t>
      </w:r>
      <w:r>
        <w:rPr>
          <w:sz w:val="24"/>
        </w:rPr>
        <w:t>использования»</w:t>
      </w:r>
      <w:r>
        <w:rPr>
          <w:spacing w:val="-5"/>
          <w:sz w:val="24"/>
        </w:rPr>
        <w:t> </w:t>
      </w:r>
      <w:r>
        <w:rPr>
          <w:sz w:val="24"/>
        </w:rPr>
        <w:t>используется аббревиатура</w:t>
      </w:r>
      <w:r>
        <w:rPr>
          <w:spacing w:val="-3"/>
          <w:sz w:val="24"/>
        </w:rPr>
        <w:t> </w:t>
      </w:r>
      <w:r>
        <w:rPr>
          <w:sz w:val="24"/>
        </w:rPr>
        <w:t>ВРИ.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</w:t>
      </w:r>
      <w:r>
        <w:rPr>
          <w:spacing w:val="-6"/>
          <w:sz w:val="24"/>
        </w:rPr>
        <w:t> </w:t>
      </w:r>
      <w:r>
        <w:rPr>
          <w:sz w:val="24"/>
        </w:rPr>
        <w:t>включают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себя:</w:t>
      </w:r>
    </w:p>
    <w:p>
      <w:pPr>
        <w:pStyle w:val="ListParagraph"/>
        <w:numPr>
          <w:ilvl w:val="0"/>
          <w:numId w:val="44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том</w:t>
      </w:r>
      <w:r>
        <w:rPr>
          <w:spacing w:val="-5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3"/>
          <w:sz w:val="24"/>
        </w:rPr>
        <w:t> </w:t>
      </w:r>
      <w:r>
        <w:rPr>
          <w:sz w:val="24"/>
        </w:rPr>
        <w:t>площадь;</w:t>
      </w:r>
    </w:p>
    <w:p>
      <w:pPr>
        <w:pStyle w:val="ListParagraph"/>
        <w:numPr>
          <w:ilvl w:val="0"/>
          <w:numId w:val="4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минимальные</w:t>
      </w:r>
      <w:r>
        <w:rPr>
          <w:spacing w:val="1"/>
          <w:sz w:val="24"/>
        </w:rPr>
        <w:t> </w:t>
      </w:r>
      <w:r>
        <w:rPr>
          <w:sz w:val="24"/>
        </w:rPr>
        <w:t>отступы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целях</w:t>
      </w:r>
      <w:r>
        <w:rPr>
          <w:spacing w:val="60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мест допустимого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запрещено</w:t>
      </w:r>
      <w:r>
        <w:rPr>
          <w:spacing w:val="-2"/>
          <w:sz w:val="24"/>
        </w:rPr>
        <w:t> </w:t>
      </w:r>
      <w:r>
        <w:rPr>
          <w:sz w:val="24"/>
        </w:rPr>
        <w:t>строительство</w:t>
      </w:r>
      <w:r>
        <w:rPr>
          <w:spacing w:val="-2"/>
          <w:sz w:val="24"/>
        </w:rPr>
        <w:t> </w:t>
      </w:r>
      <w:r>
        <w:rPr>
          <w:sz w:val="24"/>
        </w:rPr>
        <w:t>зданий,</w:t>
      </w:r>
      <w:r>
        <w:rPr>
          <w:spacing w:val="-7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44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предельное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этажей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предельную</w:t>
      </w:r>
      <w:r>
        <w:rPr>
          <w:spacing w:val="1"/>
          <w:sz w:val="24"/>
        </w:rPr>
        <w:t> </w:t>
      </w: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44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максимальный</w:t>
      </w:r>
      <w:r>
        <w:rPr>
          <w:spacing w:val="1"/>
          <w:sz w:val="24"/>
        </w:rPr>
        <w:t> </w:t>
      </w:r>
      <w:r>
        <w:rPr>
          <w:sz w:val="24"/>
        </w:rPr>
        <w:t>процент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определяемый как</w:t>
      </w:r>
      <w:r>
        <w:rPr>
          <w:spacing w:val="1"/>
          <w:sz w:val="24"/>
        </w:rPr>
        <w:t> </w:t>
      </w:r>
      <w:r>
        <w:rPr>
          <w:sz w:val="24"/>
        </w:rPr>
        <w:t>отношение суммарной площади 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 которая 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33"/>
          <w:sz w:val="24"/>
        </w:rPr>
        <w:t> </w:t>
      </w:r>
      <w:r>
        <w:rPr>
          <w:sz w:val="24"/>
        </w:rPr>
        <w:t>застроена,</w:t>
      </w:r>
      <w:r>
        <w:rPr>
          <w:spacing w:val="29"/>
          <w:sz w:val="24"/>
        </w:rPr>
        <w:t> </w:t>
      </w:r>
      <w:r>
        <w:rPr>
          <w:sz w:val="24"/>
        </w:rPr>
        <w:t>ко</w:t>
      </w:r>
      <w:r>
        <w:rPr>
          <w:spacing w:val="-4"/>
          <w:sz w:val="24"/>
        </w:rPr>
        <w:t> </w:t>
      </w:r>
      <w:r>
        <w:rPr>
          <w:sz w:val="24"/>
        </w:rPr>
        <w:t>всей площади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5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применяются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национальными</w:t>
      </w:r>
      <w:r>
        <w:rPr>
          <w:spacing w:val="1"/>
          <w:sz w:val="24"/>
        </w:rPr>
        <w:t> </w:t>
      </w:r>
      <w:r>
        <w:rPr>
          <w:sz w:val="24"/>
        </w:rPr>
        <w:t>стандартами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сводами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техническими</w:t>
      </w:r>
      <w:r>
        <w:rPr>
          <w:spacing w:val="1"/>
          <w:sz w:val="24"/>
        </w:rPr>
        <w:t> </w:t>
      </w:r>
      <w:r>
        <w:rPr>
          <w:sz w:val="24"/>
        </w:rPr>
        <w:t>регламентами,</w:t>
      </w:r>
      <w:r>
        <w:rPr>
          <w:spacing w:val="1"/>
          <w:sz w:val="24"/>
        </w:rPr>
        <w:t> </w:t>
      </w:r>
      <w:r>
        <w:rPr>
          <w:sz w:val="24"/>
        </w:rPr>
        <w:t>нормативами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 проектирования, санитарными правилами, нормативными 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предусмотрены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параметрам.</w:t>
      </w:r>
    </w:p>
    <w:p>
      <w:pPr>
        <w:pStyle w:val="BodyText"/>
        <w:ind w:right="269"/>
      </w:pPr>
      <w:r>
        <w:rPr/>
        <w:t>В случае если предельные размеры земельных участков и предельные параметры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подлежат</w:t>
      </w:r>
      <w:r>
        <w:rPr>
          <w:spacing w:val="7"/>
        </w:rPr>
        <w:t> </w:t>
      </w:r>
      <w:r>
        <w:rPr/>
        <w:t>установлению,</w:t>
      </w:r>
      <w:r>
        <w:rPr>
          <w:spacing w:val="2"/>
        </w:rPr>
        <w:t> </w:t>
      </w:r>
      <w:r>
        <w:rPr/>
        <w:t>архитектурно-строительное</w:t>
      </w:r>
      <w:r>
        <w:rPr>
          <w:spacing w:val="2"/>
        </w:rPr>
        <w:t> </w:t>
      </w:r>
      <w:r>
        <w:rPr/>
        <w:t>проектирование,</w:t>
      </w:r>
      <w:r>
        <w:rPr>
          <w:spacing w:val="5"/>
        </w:rPr>
        <w:t> </w:t>
      </w:r>
      <w:r>
        <w:rPr/>
        <w:t>строительство,</w:t>
      </w:r>
    </w:p>
    <w:p>
      <w:pPr>
        <w:spacing w:after="0"/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3" w:firstLine="0"/>
      </w:pPr>
      <w:r>
        <w:rPr/>
        <w:t>реконструкцию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региональными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проектирования,</w:t>
      </w:r>
      <w:r>
        <w:rPr>
          <w:spacing w:val="1"/>
        </w:rPr>
        <w:t> </w:t>
      </w:r>
      <w:r>
        <w:rPr/>
        <w:t>утвержденными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17.08.2015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713/30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области»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РНГП),</w:t>
      </w:r>
      <w:r>
        <w:rPr>
          <w:spacing w:val="1"/>
        </w:rPr>
        <w:t> </w:t>
      </w:r>
      <w:r>
        <w:rPr/>
        <w:t>местными</w:t>
      </w:r>
      <w:r>
        <w:rPr>
          <w:spacing w:val="1"/>
        </w:rPr>
        <w:t> </w:t>
      </w:r>
      <w:r>
        <w:rPr/>
        <w:t>нормативами градостроительного проектирования, национальными стандартами, сводами</w:t>
      </w:r>
      <w:r>
        <w:rPr>
          <w:spacing w:val="1"/>
        </w:rPr>
        <w:t> </w:t>
      </w:r>
      <w:r>
        <w:rPr/>
        <w:t>правил,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действующими</w:t>
      </w:r>
      <w:r>
        <w:rPr>
          <w:spacing w:val="1"/>
        </w:rPr>
        <w:t> </w:t>
      </w:r>
      <w:r>
        <w:rPr/>
        <w:t>строительными,</w:t>
      </w:r>
      <w:r>
        <w:rPr>
          <w:spacing w:val="1"/>
        </w:rPr>
        <w:t> </w:t>
      </w:r>
      <w:r>
        <w:rPr/>
        <w:t>экологическими,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эпидемиологическими,</w:t>
      </w:r>
      <w:r>
        <w:rPr>
          <w:spacing w:val="1"/>
        </w:rPr>
        <w:t> </w:t>
      </w:r>
      <w:r>
        <w:rPr/>
        <w:t>противопожарными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документами,</w:t>
      </w:r>
      <w:r>
        <w:rPr>
          <w:spacing w:val="1"/>
        </w:rPr>
        <w:t> </w:t>
      </w:r>
      <w:r>
        <w:rPr/>
        <w:t>заданием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проектирование.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Предельное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этажей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предельная</w:t>
      </w:r>
      <w:r>
        <w:rPr>
          <w:spacing w:val="1"/>
          <w:sz w:val="24"/>
        </w:rPr>
        <w:t> </w:t>
      </w:r>
      <w:r>
        <w:rPr>
          <w:sz w:val="24"/>
        </w:rPr>
        <w:t>высота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(объектов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строительства)</w:t>
      </w:r>
      <w:r>
        <w:rPr>
          <w:spacing w:val="61"/>
          <w:sz w:val="24"/>
        </w:rPr>
        <w:t> </w:t>
      </w:r>
      <w:r>
        <w:rPr>
          <w:sz w:val="24"/>
        </w:rPr>
        <w:t>указаны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1"/>
          <w:sz w:val="24"/>
        </w:rPr>
        <w:t> </w:t>
      </w:r>
      <w:r>
        <w:rPr>
          <w:sz w:val="24"/>
        </w:rPr>
        <w:t>зонирования.</w:t>
      </w:r>
    </w:p>
    <w:p>
      <w:pPr>
        <w:pStyle w:val="BodyText"/>
        <w:spacing w:before="1"/>
        <w:ind w:left="932" w:firstLine="0"/>
      </w:pPr>
      <w:r>
        <w:rPr/>
        <w:t>Предельное</w:t>
      </w:r>
      <w:r>
        <w:rPr>
          <w:spacing w:val="-7"/>
        </w:rPr>
        <w:t> </w:t>
      </w:r>
      <w:r>
        <w:rPr/>
        <w:t>количество</w:t>
      </w:r>
      <w:r>
        <w:rPr>
          <w:spacing w:val="-9"/>
        </w:rPr>
        <w:t> </w:t>
      </w:r>
      <w:r>
        <w:rPr/>
        <w:t>этажей</w:t>
      </w:r>
      <w:r>
        <w:rPr>
          <w:spacing w:val="-6"/>
        </w:rPr>
        <w:t> </w:t>
      </w:r>
      <w:r>
        <w:rPr/>
        <w:t>включает</w:t>
      </w:r>
      <w:r>
        <w:rPr>
          <w:spacing w:val="-9"/>
        </w:rPr>
        <w:t> </w:t>
      </w:r>
      <w:r>
        <w:rPr/>
        <w:t>все</w:t>
      </w:r>
      <w:r>
        <w:rPr>
          <w:spacing w:val="-10"/>
        </w:rPr>
        <w:t> </w:t>
      </w:r>
      <w:r>
        <w:rPr/>
        <w:t>надземные</w:t>
      </w:r>
      <w:r>
        <w:rPr>
          <w:spacing w:val="-9"/>
        </w:rPr>
        <w:t> </w:t>
      </w:r>
      <w:r>
        <w:rPr/>
        <w:t>этажи.</w:t>
      </w:r>
    </w:p>
    <w:p>
      <w:pPr>
        <w:pStyle w:val="BodyText"/>
        <w:spacing w:before="1"/>
        <w:ind w:right="268"/>
      </w:pP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допускающих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реконструкцию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составляет 3 этажа, если иное не указано на карте градостроительного зонирования,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приложении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Правилам</w:t>
      </w:r>
      <w:r>
        <w:rPr>
          <w:spacing w:val="1"/>
        </w:rPr>
        <w:t> </w:t>
      </w:r>
      <w:r>
        <w:rPr/>
        <w:t>«Сведения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зон»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/>
        <w:t>п</w:t>
      </w:r>
      <w:r>
        <w:rPr>
          <w:spacing w:val="-3"/>
        </w:rPr>
        <w:t> </w:t>
      </w:r>
      <w:r>
        <w:rPr/>
        <w:t>6.1,</w:t>
      </w:r>
      <w:r>
        <w:rPr>
          <w:spacing w:val="1"/>
        </w:rPr>
        <w:t> </w:t>
      </w:r>
      <w:r>
        <w:rPr/>
        <w:t>ст.30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кодекса).</w:t>
      </w:r>
    </w:p>
    <w:p>
      <w:pPr>
        <w:pStyle w:val="BodyText"/>
        <w:ind w:right="271"/>
      </w:pPr>
      <w:r>
        <w:rPr/>
        <w:t>Вне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допускающих строительство, реконструкцию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 строительства,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подлежит установлению,</w:t>
      </w:r>
      <w:r>
        <w:rPr>
          <w:spacing w:val="-2"/>
        </w:rPr>
        <w:t> </w:t>
      </w:r>
      <w:r>
        <w:rPr/>
        <w:t>если</w:t>
      </w:r>
      <w:r>
        <w:rPr>
          <w:spacing w:val="-6"/>
        </w:rPr>
        <w:t> </w:t>
      </w:r>
      <w:r>
        <w:rPr/>
        <w:t>иное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указано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карте</w:t>
      </w:r>
      <w:r>
        <w:rPr>
          <w:spacing w:val="-5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зонирования.</w:t>
      </w:r>
    </w:p>
    <w:p>
      <w:pPr>
        <w:pStyle w:val="BodyText"/>
        <w:ind w:right="269"/>
      </w:pPr>
      <w:r>
        <w:rPr/>
        <w:t>Предельное количество этажей объектов капитального строительства в границах</w:t>
      </w:r>
      <w:r>
        <w:rPr>
          <w:spacing w:val="1"/>
        </w:rPr>
        <w:t> </w:t>
      </w:r>
      <w:r>
        <w:rPr/>
        <w:t>территориальных зон, предназначенных для ведения садоводства, составляет 3 этажа, если</w:t>
      </w:r>
      <w:r>
        <w:rPr>
          <w:spacing w:val="-57"/>
        </w:rPr>
        <w:t> </w:t>
      </w:r>
      <w:r>
        <w:rPr/>
        <w:t>иное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указано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карте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зонирования.</w:t>
      </w:r>
    </w:p>
    <w:p>
      <w:pPr>
        <w:pStyle w:val="BodyText"/>
        <w:ind w:right="270"/>
      </w:pPr>
      <w:r>
        <w:rPr/>
        <w:t>Для вида разрешенного использования с кодом 3.5.1 Классификатора, предельное</w:t>
      </w:r>
      <w:r>
        <w:rPr>
          <w:spacing w:val="1"/>
        </w:rPr>
        <w:t> </w:t>
      </w:r>
      <w:r>
        <w:rPr/>
        <w:t>количество этажей составляет 4 этажа, вне зависимости от значения, указанного на карте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зонирования.</w:t>
      </w:r>
    </w:p>
    <w:p>
      <w:pPr>
        <w:pStyle w:val="BodyText"/>
        <w:ind w:right="262"/>
      </w:pPr>
      <w:r>
        <w:rPr/>
        <w:t>Градостроительные регламенты, в том числе, предельное количество этажей или</w:t>
      </w:r>
      <w:r>
        <w:rPr>
          <w:spacing w:val="1"/>
        </w:rPr>
        <w:t> </w:t>
      </w:r>
      <w:r>
        <w:rPr/>
        <w:t>предельная высота зданий, строений, сооружений (объектов капитального строительства)</w:t>
      </w:r>
      <w:r>
        <w:rPr>
          <w:spacing w:val="1"/>
        </w:rPr>
        <w:t> </w:t>
      </w:r>
      <w:r>
        <w:rPr/>
        <w:t>применяются в части, не противоречащей утвержденным режимам зон охраны 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spacing w:line="237" w:lineRule="auto" w:before="2"/>
        <w:ind w:right="265"/>
      </w:pPr>
      <w:r>
        <w:rPr/>
        <w:t>Для</w:t>
      </w:r>
      <w:r>
        <w:rPr>
          <w:spacing w:val="1"/>
        </w:rPr>
        <w:t> </w:t>
      </w:r>
      <w:r>
        <w:rPr/>
        <w:t>вида разрешенного использования</w:t>
      </w:r>
      <w:r>
        <w:rPr>
          <w:spacing w:val="1"/>
        </w:rPr>
        <w:t> </w:t>
      </w:r>
      <w:r>
        <w:rPr/>
        <w:t>с кодом 6.8</w:t>
      </w:r>
      <w:r>
        <w:rPr>
          <w:spacing w:val="1"/>
        </w:rPr>
        <w:t> </w:t>
      </w:r>
      <w:r>
        <w:rPr/>
        <w:t>Классификатора</w:t>
      </w:r>
      <w:r>
        <w:rPr>
          <w:spacing w:val="1"/>
        </w:rPr>
        <w:t> </w:t>
      </w:r>
      <w:r>
        <w:rPr/>
        <w:t>предельная</w:t>
      </w:r>
      <w:r>
        <w:rPr>
          <w:spacing w:val="1"/>
        </w:rPr>
        <w:t> </w:t>
      </w:r>
      <w:r>
        <w:rPr/>
        <w:t>высота</w:t>
      </w:r>
      <w:r>
        <w:rPr>
          <w:spacing w:val="-3"/>
        </w:rPr>
        <w:t> </w:t>
      </w:r>
      <w:r>
        <w:rPr/>
        <w:t>сооружений</w:t>
      </w:r>
      <w:r>
        <w:rPr>
          <w:spacing w:val="2"/>
        </w:rPr>
        <w:t> </w:t>
      </w:r>
      <w:r>
        <w:rPr/>
        <w:t>(антенно-мачтовых)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подлежит</w:t>
      </w:r>
      <w:r>
        <w:rPr>
          <w:spacing w:val="-1"/>
        </w:rPr>
        <w:t> </w:t>
      </w:r>
      <w:r>
        <w:rPr/>
        <w:t>установлению.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3" w:after="0"/>
        <w:ind w:left="223" w:right="262" w:firstLine="709"/>
        <w:jc w:val="both"/>
        <w:rPr>
          <w:sz w:val="24"/>
        </w:rPr>
      </w:pPr>
      <w:r>
        <w:rPr>
          <w:sz w:val="24"/>
        </w:rPr>
        <w:t>Максимальный процент застройки земельного участка не учитывает площадь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которая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застроена</w:t>
      </w:r>
      <w:r>
        <w:rPr>
          <w:spacing w:val="1"/>
          <w:sz w:val="24"/>
        </w:rPr>
        <w:t> </w:t>
      </w:r>
      <w:r>
        <w:rPr>
          <w:sz w:val="24"/>
        </w:rPr>
        <w:t>плоскостными</w:t>
      </w:r>
      <w:r>
        <w:rPr>
          <w:spacing w:val="1"/>
          <w:sz w:val="24"/>
        </w:rPr>
        <w:t> </w:t>
      </w:r>
      <w:r>
        <w:rPr>
          <w:sz w:val="24"/>
        </w:rPr>
        <w:t>сооружениями,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частями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61"/>
          <w:sz w:val="24"/>
        </w:rPr>
        <w:t> </w:t>
      </w:r>
      <w:r>
        <w:rPr>
          <w:sz w:val="24"/>
        </w:rPr>
        <w:t>поверхностью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44"/>
          <w:sz w:val="24"/>
        </w:rPr>
        <w:t> </w:t>
      </w:r>
      <w:r>
        <w:rPr>
          <w:sz w:val="24"/>
        </w:rPr>
        <w:t>участка</w:t>
      </w:r>
      <w:r>
        <w:rPr>
          <w:spacing w:val="2"/>
          <w:sz w:val="24"/>
        </w:rPr>
        <w:t> </w:t>
      </w:r>
      <w:r>
        <w:rPr>
          <w:sz w:val="24"/>
        </w:rPr>
        <w:t>(подземная</w:t>
      </w:r>
      <w:r>
        <w:rPr>
          <w:spacing w:val="-3"/>
          <w:sz w:val="24"/>
        </w:rPr>
        <w:t> </w:t>
      </w:r>
      <w:r>
        <w:rPr>
          <w:sz w:val="24"/>
        </w:rPr>
        <w:t>часть</w:t>
      </w:r>
      <w:r>
        <w:rPr>
          <w:spacing w:val="1"/>
          <w:sz w:val="24"/>
        </w:rPr>
        <w:t> </w:t>
      </w:r>
      <w:r>
        <w:rPr>
          <w:sz w:val="24"/>
        </w:rPr>
        <w:t>объекта).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60"/>
          <w:sz w:val="24"/>
        </w:rPr>
        <w:t> </w:t>
      </w:r>
      <w:r>
        <w:rPr>
          <w:sz w:val="24"/>
        </w:rPr>
        <w:t>строительства,</w:t>
      </w:r>
      <w:r>
        <w:rPr>
          <w:spacing w:val="60"/>
          <w:sz w:val="24"/>
        </w:rPr>
        <w:t> </w:t>
      </w:r>
      <w:r>
        <w:rPr>
          <w:sz w:val="24"/>
        </w:rPr>
        <w:t>предельные</w:t>
      </w:r>
      <w:r>
        <w:rPr>
          <w:spacing w:val="60"/>
          <w:sz w:val="24"/>
        </w:rPr>
        <w:t> </w:t>
      </w:r>
      <w:r>
        <w:rPr>
          <w:sz w:val="24"/>
        </w:rPr>
        <w:t>параметры</w:t>
      </w:r>
      <w:r>
        <w:rPr>
          <w:spacing w:val="60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соответствуют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градостроительными</w:t>
      </w:r>
      <w:r>
        <w:rPr>
          <w:spacing w:val="1"/>
          <w:sz w:val="24"/>
        </w:rPr>
        <w:t> </w:t>
      </w:r>
      <w:r>
        <w:rPr>
          <w:sz w:val="24"/>
        </w:rPr>
        <w:t>регламентами,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считаются</w:t>
      </w:r>
      <w:r>
        <w:rPr>
          <w:spacing w:val="1"/>
          <w:sz w:val="24"/>
        </w:rPr>
        <w:t> </w:t>
      </w:r>
      <w:r>
        <w:rPr>
          <w:sz w:val="24"/>
        </w:rPr>
        <w:t>фактические</w:t>
      </w:r>
      <w:r>
        <w:rPr>
          <w:spacing w:val="1"/>
          <w:sz w:val="24"/>
        </w:rPr>
        <w:t> </w:t>
      </w:r>
      <w:r>
        <w:rPr>
          <w:sz w:val="24"/>
        </w:rPr>
        <w:t>параметры,</w:t>
      </w:r>
      <w:r>
        <w:rPr>
          <w:spacing w:val="1"/>
          <w:sz w:val="24"/>
        </w:rPr>
        <w:t> </w:t>
      </w:r>
      <w:r>
        <w:rPr>
          <w:sz w:val="24"/>
        </w:rPr>
        <w:t>подтвержденные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планом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57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эксплуатацию,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кадастрового учета, ситуационными планами, содержащимися в технических паспортах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архивах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> </w:t>
      </w:r>
      <w:r>
        <w:rPr>
          <w:sz w:val="24"/>
        </w:rPr>
        <w:t>техническому</w:t>
      </w:r>
      <w:r>
        <w:rPr>
          <w:spacing w:val="1"/>
          <w:sz w:val="24"/>
        </w:rPr>
        <w:t> </w:t>
      </w:r>
      <w:r>
        <w:rPr>
          <w:sz w:val="24"/>
        </w:rPr>
        <w:t>учету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технической</w:t>
      </w:r>
      <w:r>
        <w:rPr>
          <w:spacing w:val="1"/>
          <w:sz w:val="24"/>
        </w:rPr>
        <w:t> </w:t>
      </w:r>
      <w:r>
        <w:rPr>
          <w:sz w:val="24"/>
        </w:rPr>
        <w:t>инвентаризации,</w:t>
      </w:r>
      <w:r>
        <w:rPr>
          <w:spacing w:val="22"/>
          <w:sz w:val="24"/>
        </w:rPr>
        <w:t> </w:t>
      </w:r>
      <w:r>
        <w:rPr>
          <w:sz w:val="24"/>
        </w:rPr>
        <w:t>выданными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силу</w:t>
      </w:r>
      <w:r>
        <w:rPr>
          <w:spacing w:val="-6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BodyText"/>
        <w:spacing w:before="1"/>
        <w:ind w:right="263"/>
      </w:pP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минимальным</w:t>
      </w:r>
      <w:r>
        <w:rPr>
          <w:spacing w:val="1"/>
        </w:rPr>
        <w:t> </w:t>
      </w:r>
      <w:r>
        <w:rPr/>
        <w:t>размерам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участка,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регламента.</w:t>
      </w:r>
    </w:p>
    <w:p>
      <w:pPr>
        <w:spacing w:after="0"/>
        <w:sectPr>
          <w:pgSz w:w="11910" w:h="16870"/>
          <w:pgMar w:header="0" w:footer="857" w:top="1060" w:bottom="1040" w:left="1480" w:right="580"/>
        </w:sectPr>
      </w:pP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64" w:after="0"/>
        <w:ind w:left="223" w:right="268" w:firstLine="709"/>
        <w:jc w:val="both"/>
        <w:rPr>
          <w:sz w:val="24"/>
        </w:rPr>
      </w:pPr>
      <w:r>
        <w:rPr>
          <w:sz w:val="24"/>
        </w:rPr>
        <w:t>Минимальные</w:t>
      </w:r>
      <w:r>
        <w:rPr>
          <w:spacing w:val="1"/>
          <w:sz w:val="24"/>
        </w:rPr>
        <w:t> </w:t>
      </w:r>
      <w:r>
        <w:rPr>
          <w:sz w:val="24"/>
        </w:rPr>
        <w:t>отступы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0"/>
          <w:sz w:val="24"/>
        </w:rPr>
        <w:t> </w:t>
      </w:r>
      <w:r>
        <w:rPr>
          <w:sz w:val="24"/>
        </w:rPr>
        <w:t>блокированной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стены</w:t>
      </w:r>
      <w:r>
        <w:rPr>
          <w:spacing w:val="60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(блока), не являющейся общей стеной с объектом (блоком), расположенном на соседнем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2"/>
          <w:sz w:val="24"/>
        </w:rPr>
        <w:t> </w:t>
      </w:r>
      <w:r>
        <w:rPr>
          <w:sz w:val="24"/>
        </w:rPr>
        <w:t>участке.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1" w:after="0"/>
        <w:ind w:left="223" w:right="273" w:firstLine="709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устанавливаться</w:t>
      </w:r>
      <w:r>
        <w:rPr>
          <w:spacing w:val="1"/>
          <w:sz w:val="24"/>
        </w:rPr>
        <w:t> </w:t>
      </w:r>
      <w:r>
        <w:rPr>
          <w:sz w:val="24"/>
        </w:rPr>
        <w:t>подзоны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одинаковыми</w:t>
      </w:r>
      <w:r>
        <w:rPr>
          <w:spacing w:val="1"/>
          <w:sz w:val="24"/>
        </w:rPr>
        <w:t> </w:t>
      </w:r>
      <w:r>
        <w:rPr>
          <w:sz w:val="24"/>
        </w:rPr>
        <w:t>видами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различными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(минимальными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максимальными)</w:t>
      </w:r>
      <w:r>
        <w:rPr>
          <w:spacing w:val="1"/>
          <w:sz w:val="24"/>
        </w:rPr>
        <w:t> </w:t>
      </w:r>
      <w:r>
        <w:rPr>
          <w:sz w:val="24"/>
        </w:rPr>
        <w:t>размерами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параметрами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сочетаниями</w:t>
      </w:r>
      <w:r>
        <w:rPr>
          <w:spacing w:val="-4"/>
          <w:sz w:val="24"/>
        </w:rPr>
        <w:t> </w:t>
      </w:r>
      <w:r>
        <w:rPr>
          <w:sz w:val="24"/>
        </w:rPr>
        <w:t>таких</w:t>
      </w:r>
      <w:r>
        <w:rPr>
          <w:spacing w:val="-4"/>
          <w:sz w:val="24"/>
        </w:rPr>
        <w:t> </w:t>
      </w:r>
      <w:r>
        <w:rPr>
          <w:sz w:val="24"/>
        </w:rPr>
        <w:t>размеров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параметров.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указано</w:t>
      </w:r>
      <w:r>
        <w:rPr>
          <w:spacing w:val="1"/>
          <w:sz w:val="24"/>
        </w:rPr>
        <w:t> </w:t>
      </w:r>
      <w:r>
        <w:rPr>
          <w:sz w:val="24"/>
        </w:rPr>
        <w:t>иное,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7.2</w:t>
      </w:r>
      <w:r>
        <w:rPr>
          <w:spacing w:val="1"/>
          <w:sz w:val="24"/>
        </w:rPr>
        <w:t> </w:t>
      </w:r>
      <w:r>
        <w:rPr>
          <w:sz w:val="24"/>
        </w:rPr>
        <w:t>Автомобильный</w:t>
      </w:r>
      <w:r>
        <w:rPr>
          <w:spacing w:val="1"/>
          <w:sz w:val="24"/>
        </w:rPr>
        <w:t> </w:t>
      </w:r>
      <w:r>
        <w:rPr>
          <w:sz w:val="24"/>
        </w:rPr>
        <w:t>транспорт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параметрами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-2"/>
          <w:sz w:val="24"/>
        </w:rPr>
        <w:t> </w:t>
      </w:r>
      <w:r>
        <w:rPr>
          <w:sz w:val="24"/>
        </w:rPr>
        <w:t>этажности</w:t>
      </w:r>
      <w:r>
        <w:rPr>
          <w:spacing w:val="-4"/>
          <w:sz w:val="24"/>
        </w:rPr>
        <w:t> </w:t>
      </w:r>
      <w:r>
        <w:rPr>
          <w:sz w:val="24"/>
        </w:rPr>
        <w:t>0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остальными</w:t>
      </w:r>
      <w:r>
        <w:rPr>
          <w:spacing w:val="-2"/>
          <w:sz w:val="24"/>
        </w:rPr>
        <w:t> </w:t>
      </w:r>
      <w:r>
        <w:rPr>
          <w:sz w:val="24"/>
        </w:rPr>
        <w:t>параметрами,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подлежащими</w:t>
      </w:r>
      <w:r>
        <w:rPr>
          <w:spacing w:val="-1"/>
          <w:sz w:val="24"/>
        </w:rPr>
        <w:t> </w:t>
      </w:r>
      <w:r>
        <w:rPr>
          <w:sz w:val="24"/>
        </w:rPr>
        <w:t>установлению.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выделе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земель,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объектами капитального строительства, зарегистрированными до утверждения настоящих</w:t>
      </w:r>
      <w:r>
        <w:rPr>
          <w:spacing w:val="1"/>
          <w:sz w:val="24"/>
        </w:rPr>
        <w:t> </w:t>
      </w:r>
      <w:r>
        <w:rPr>
          <w:sz w:val="24"/>
        </w:rPr>
        <w:t>Правил в установленном законом порядке, предельные размеры земельных участков не</w:t>
      </w:r>
      <w:r>
        <w:rPr>
          <w:spacing w:val="1"/>
          <w:sz w:val="24"/>
        </w:rPr>
        <w:t> </w:t>
      </w:r>
      <w:r>
        <w:rPr>
          <w:sz w:val="24"/>
        </w:rPr>
        <w:t>применяются, если их соблюдение невозможно в силу сложившегося 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(фактических</w:t>
      </w:r>
      <w:r>
        <w:rPr>
          <w:spacing w:val="-2"/>
          <w:sz w:val="24"/>
        </w:rPr>
        <w:t> </w:t>
      </w:r>
      <w:r>
        <w:rPr>
          <w:sz w:val="24"/>
        </w:rPr>
        <w:t>границ,</w:t>
      </w:r>
      <w:r>
        <w:rPr>
          <w:spacing w:val="-2"/>
          <w:sz w:val="24"/>
        </w:rPr>
        <w:t> </w:t>
      </w:r>
      <w:r>
        <w:rPr>
          <w:sz w:val="24"/>
        </w:rPr>
        <w:t>установленных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местности).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В случае образования земельных участков путем перераспределения 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участков, принадлежащих физическим или юридическим лицам, и из земель (земельных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участков),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 разграничена,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-3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5"/>
          <w:sz w:val="24"/>
        </w:rPr>
        <w:t> </w:t>
      </w:r>
      <w:r>
        <w:rPr>
          <w:sz w:val="24"/>
        </w:rPr>
        <w:t>регламентом, не</w:t>
      </w:r>
      <w:r>
        <w:rPr>
          <w:spacing w:val="-3"/>
          <w:sz w:val="24"/>
        </w:rPr>
        <w:t> </w:t>
      </w:r>
      <w:r>
        <w:rPr>
          <w:sz w:val="24"/>
        </w:rPr>
        <w:t>распространяются.</w:t>
      </w:r>
    </w:p>
    <w:p>
      <w:pPr>
        <w:pStyle w:val="ListParagraph"/>
        <w:numPr>
          <w:ilvl w:val="0"/>
          <w:numId w:val="41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В соответствии со статьей 25 Закона Российской Федерации от 21.02.1992 №</w:t>
      </w:r>
      <w:r>
        <w:rPr>
          <w:spacing w:val="1"/>
          <w:sz w:val="24"/>
        </w:rPr>
        <w:t> </w:t>
      </w:r>
      <w:r>
        <w:rPr>
          <w:sz w:val="24"/>
        </w:rPr>
        <w:t>2395-1 «О недрах», строительство объектов капитального строительства</w:t>
      </w:r>
      <w:r>
        <w:rPr>
          <w:spacing w:val="1"/>
          <w:sz w:val="24"/>
        </w:rPr>
        <w:t> </w:t>
      </w:r>
      <w:r>
        <w:rPr>
          <w:sz w:val="24"/>
        </w:rPr>
        <w:t>на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</w:t>
      </w:r>
      <w:r>
        <w:rPr>
          <w:spacing w:val="1"/>
          <w:sz w:val="24"/>
        </w:rPr>
        <w:t> </w:t>
      </w:r>
      <w:r>
        <w:rPr>
          <w:sz w:val="24"/>
        </w:rPr>
        <w:t>разрешается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заключения федерального органа управления государственным фондом недр (Роснедра)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(Центрнедра)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(наличии)</w:t>
      </w:r>
      <w:r>
        <w:rPr>
          <w:spacing w:val="1"/>
          <w:sz w:val="24"/>
        </w:rPr>
        <w:t> </w:t>
      </w:r>
      <w:r>
        <w:rPr>
          <w:sz w:val="24"/>
        </w:rPr>
        <w:t>полезных</w:t>
      </w:r>
      <w:r>
        <w:rPr>
          <w:spacing w:val="1"/>
          <w:sz w:val="24"/>
        </w:rPr>
        <w:t> </w:t>
      </w:r>
      <w:r>
        <w:rPr>
          <w:sz w:val="24"/>
        </w:rPr>
        <w:t>ископаемых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недрах</w:t>
      </w:r>
      <w:r>
        <w:rPr>
          <w:spacing w:val="-2"/>
          <w:sz w:val="24"/>
        </w:rPr>
        <w:t> </w:t>
      </w:r>
      <w:r>
        <w:rPr>
          <w:sz w:val="24"/>
        </w:rPr>
        <w:t>под участком</w:t>
      </w:r>
      <w:r>
        <w:rPr>
          <w:spacing w:val="-4"/>
          <w:sz w:val="24"/>
        </w:rPr>
        <w:t> </w:t>
      </w:r>
      <w:r>
        <w:rPr>
          <w:sz w:val="24"/>
        </w:rPr>
        <w:t>предстоящей</w:t>
      </w:r>
      <w:r>
        <w:rPr>
          <w:spacing w:val="-4"/>
          <w:sz w:val="24"/>
        </w:rPr>
        <w:t> </w:t>
      </w:r>
      <w:r>
        <w:rPr>
          <w:sz w:val="24"/>
        </w:rPr>
        <w:t>застройки.</w:t>
      </w:r>
    </w:p>
    <w:p>
      <w:pPr>
        <w:pStyle w:val="BodyText"/>
        <w:spacing w:before="1"/>
        <w:ind w:left="0" w:firstLine="0"/>
        <w:jc w:val="left"/>
      </w:pPr>
    </w:p>
    <w:p>
      <w:pPr>
        <w:pStyle w:val="Heading1"/>
        <w:spacing w:before="1"/>
        <w:ind w:left="1116" w:hanging="188"/>
        <w:jc w:val="left"/>
      </w:pPr>
      <w:bookmarkStart w:name="_bookmark37" w:id="39"/>
      <w:bookmarkEnd w:id="39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12.</w:t>
      </w:r>
      <w:r>
        <w:rPr>
          <w:spacing w:val="-8"/>
        </w:rPr>
        <w:t> </w:t>
      </w:r>
      <w:r>
        <w:rPr/>
        <w:t>Использование</w:t>
      </w:r>
      <w:r>
        <w:rPr>
          <w:spacing w:val="-7"/>
        </w:rPr>
        <w:t> </w:t>
      </w:r>
      <w:r>
        <w:rPr/>
        <w:t>земельных</w:t>
      </w:r>
      <w:r>
        <w:rPr>
          <w:spacing w:val="-11"/>
        </w:rPr>
        <w:t> </w:t>
      </w:r>
      <w:r>
        <w:rPr/>
        <w:t>участков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объектов</w:t>
      </w:r>
      <w:r>
        <w:rPr>
          <w:spacing w:val="-13"/>
        </w:rPr>
        <w:t> </w:t>
      </w:r>
      <w:r>
        <w:rPr/>
        <w:t>капитального</w:t>
      </w:r>
      <w:r>
        <w:rPr>
          <w:spacing w:val="-57"/>
        </w:rPr>
        <w:t> </w:t>
      </w:r>
      <w:r>
        <w:rPr/>
        <w:t>строительства,</w:t>
      </w:r>
      <w:r>
        <w:rPr>
          <w:spacing w:val="-13"/>
        </w:rPr>
        <w:t> </w:t>
      </w:r>
      <w:r>
        <w:rPr/>
        <w:t>несоответствующих</w:t>
      </w:r>
      <w:r>
        <w:rPr>
          <w:spacing w:val="-9"/>
        </w:rPr>
        <w:t> </w:t>
      </w:r>
      <w:r>
        <w:rPr/>
        <w:t>градостроительным</w:t>
      </w:r>
      <w:r>
        <w:rPr>
          <w:spacing w:val="-10"/>
        </w:rPr>
        <w:t> </w:t>
      </w:r>
      <w:r>
        <w:rPr/>
        <w:t>регламентам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5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Земельные</w:t>
      </w:r>
      <w:r>
        <w:rPr>
          <w:spacing w:val="61"/>
          <w:sz w:val="24"/>
        </w:rPr>
        <w:t> </w:t>
      </w:r>
      <w:r>
        <w:rPr>
          <w:sz w:val="24"/>
        </w:rPr>
        <w:t>участки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объекты</w:t>
      </w:r>
      <w:r>
        <w:rPr>
          <w:spacing w:val="6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территории  </w:t>
      </w:r>
      <w:r>
        <w:rPr>
          <w:spacing w:val="1"/>
          <w:sz w:val="24"/>
        </w:rPr>
        <w:t> </w:t>
      </w:r>
      <w:r>
        <w:rPr>
          <w:sz w:val="24"/>
        </w:rPr>
        <w:t>городского  </w:t>
      </w:r>
      <w:r>
        <w:rPr>
          <w:spacing w:val="1"/>
          <w:sz w:val="24"/>
        </w:rPr>
        <w:t> </w:t>
      </w:r>
      <w:r>
        <w:rPr>
          <w:sz w:val="24"/>
        </w:rPr>
        <w:t>округа,  </w:t>
      </w:r>
      <w:r>
        <w:rPr>
          <w:spacing w:val="1"/>
          <w:sz w:val="24"/>
        </w:rPr>
        <w:t> </w:t>
      </w:r>
      <w:r>
        <w:rPr>
          <w:sz w:val="24"/>
        </w:rPr>
        <w:t>виды  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(или)</w:t>
      </w:r>
      <w:r>
        <w:rPr>
          <w:spacing w:val="61"/>
          <w:sz w:val="24"/>
        </w:rPr>
        <w:t> </w:t>
      </w:r>
      <w:r>
        <w:rPr>
          <w:sz w:val="24"/>
        </w:rPr>
        <w:t>максимальные)</w:t>
      </w:r>
      <w:r>
        <w:rPr>
          <w:spacing w:val="6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соответствуют</w:t>
      </w:r>
      <w:r>
        <w:rPr>
          <w:spacing w:val="61"/>
          <w:sz w:val="24"/>
        </w:rPr>
        <w:t> </w:t>
      </w:r>
      <w:r>
        <w:rPr>
          <w:sz w:val="24"/>
        </w:rPr>
        <w:t>градостроительному</w:t>
      </w:r>
      <w:r>
        <w:rPr>
          <w:spacing w:val="61"/>
          <w:sz w:val="24"/>
        </w:rPr>
        <w:t> </w:t>
      </w:r>
      <w:r>
        <w:rPr>
          <w:sz w:val="24"/>
        </w:rPr>
        <w:t>регламенту,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использоваться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61"/>
          <w:sz w:val="24"/>
        </w:rPr>
        <w:t> </w:t>
      </w:r>
      <w:r>
        <w:rPr>
          <w:sz w:val="24"/>
        </w:rPr>
        <w:t>регламентом,  </w:t>
      </w:r>
      <w:r>
        <w:rPr>
          <w:spacing w:val="1"/>
          <w:sz w:val="24"/>
        </w:rPr>
        <w:t> </w:t>
      </w:r>
      <w:r>
        <w:rPr>
          <w:sz w:val="24"/>
        </w:rPr>
        <w:t>за   исключением  </w:t>
      </w:r>
      <w:r>
        <w:rPr>
          <w:spacing w:val="1"/>
          <w:sz w:val="24"/>
        </w:rPr>
        <w:t> </w:t>
      </w:r>
      <w:r>
        <w:rPr>
          <w:sz w:val="24"/>
        </w:rPr>
        <w:t>случаев,   если  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   и объектов капитального</w:t>
      </w:r>
      <w:r>
        <w:rPr>
          <w:spacing w:val="60"/>
          <w:sz w:val="24"/>
        </w:rPr>
        <w:t> </w:t>
      </w:r>
      <w:r>
        <w:rPr>
          <w:sz w:val="24"/>
        </w:rPr>
        <w:t>строительства опасно для жизни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-1"/>
          <w:sz w:val="24"/>
        </w:rPr>
        <w:t> </w:t>
      </w:r>
      <w:r>
        <w:rPr>
          <w:sz w:val="24"/>
        </w:rPr>
        <w:t>человека,</w:t>
      </w:r>
      <w:r>
        <w:rPr>
          <w:spacing w:val="2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окружающей</w:t>
      </w:r>
      <w:r>
        <w:rPr>
          <w:spacing w:val="-2"/>
          <w:sz w:val="24"/>
        </w:rPr>
        <w:t> </w:t>
      </w:r>
      <w:r>
        <w:rPr>
          <w:sz w:val="24"/>
        </w:rPr>
        <w:t>среды,</w:t>
      </w:r>
      <w:r>
        <w:rPr>
          <w:spacing w:val="29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45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части</w:t>
      </w:r>
      <w:r>
        <w:rPr>
          <w:spacing w:val="61"/>
          <w:sz w:val="24"/>
        </w:rPr>
        <w:t> </w:t>
      </w:r>
      <w:r>
        <w:rPr>
          <w:sz w:val="24"/>
        </w:rPr>
        <w:t>1</w:t>
      </w:r>
      <w:r>
        <w:rPr>
          <w:spacing w:val="61"/>
          <w:sz w:val="24"/>
        </w:rPr>
        <w:t> </w:t>
      </w:r>
      <w:r>
        <w:rPr>
          <w:sz w:val="24"/>
        </w:rPr>
        <w:t>настоящей</w:t>
      </w:r>
      <w:r>
        <w:rPr>
          <w:spacing w:val="61"/>
          <w:sz w:val="24"/>
        </w:rPr>
        <w:t> </w:t>
      </w:r>
      <w:r>
        <w:rPr>
          <w:sz w:val="24"/>
        </w:rPr>
        <w:t>статьи</w:t>
      </w:r>
      <w:r>
        <w:rPr>
          <w:spacing w:val="6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осуществляться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в соответствие с градостроительным регламентом или путем</w:t>
      </w:r>
      <w:r>
        <w:rPr>
          <w:spacing w:val="1"/>
          <w:sz w:val="24"/>
        </w:rPr>
        <w:t> </w:t>
      </w:r>
      <w:r>
        <w:rPr>
          <w:sz w:val="24"/>
        </w:rPr>
        <w:t>уменьшения их</w:t>
      </w:r>
      <w:r>
        <w:rPr>
          <w:spacing w:val="1"/>
          <w:sz w:val="24"/>
        </w:rPr>
        <w:t> </w:t>
      </w:r>
      <w:r>
        <w:rPr>
          <w:sz w:val="24"/>
        </w:rPr>
        <w:t>несоответствия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капитального</w:t>
      </w:r>
      <w:r>
        <w:rPr>
          <w:spacing w:val="-8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45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Изменение    </w:t>
      </w:r>
      <w:r>
        <w:rPr>
          <w:spacing w:val="6"/>
          <w:sz w:val="24"/>
        </w:rPr>
        <w:t> </w:t>
      </w:r>
      <w:r>
        <w:rPr>
          <w:sz w:val="24"/>
        </w:rPr>
        <w:t>видов     </w:t>
      </w:r>
      <w:r>
        <w:rPr>
          <w:spacing w:val="5"/>
          <w:sz w:val="24"/>
        </w:rPr>
        <w:t> </w:t>
      </w:r>
      <w:r>
        <w:rPr>
          <w:sz w:val="24"/>
        </w:rPr>
        <w:t>разрешенного     </w:t>
      </w:r>
      <w:r>
        <w:rPr>
          <w:spacing w:val="7"/>
          <w:sz w:val="24"/>
        </w:rPr>
        <w:t> </w:t>
      </w:r>
      <w:r>
        <w:rPr>
          <w:sz w:val="24"/>
        </w:rPr>
        <w:t>использования     </w:t>
      </w:r>
      <w:r>
        <w:rPr>
          <w:spacing w:val="4"/>
          <w:sz w:val="24"/>
        </w:rPr>
        <w:t> </w:t>
      </w:r>
      <w:r>
        <w:rPr>
          <w:sz w:val="24"/>
        </w:rPr>
        <w:t>несоответствующих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5" w:firstLine="0"/>
      </w:pPr>
      <w:bookmarkStart w:name="_bookmark39" w:id="40"/>
      <w:bookmarkEnd w:id="40"/>
      <w:r>
        <w:rPr/>
      </w:r>
      <w:r>
        <w:rPr/>
        <w:t>установленным</w:t>
      </w:r>
      <w:r>
        <w:rPr>
          <w:spacing w:val="1"/>
        </w:rPr>
        <w:t> </w:t>
      </w:r>
      <w:r>
        <w:rPr/>
        <w:t>настоящими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объектов 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приведения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видами</w:t>
      </w:r>
      <w:r>
        <w:rPr>
          <w:spacing w:val="6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установленными градостроительным</w:t>
      </w:r>
      <w:r>
        <w:rPr>
          <w:spacing w:val="-5"/>
        </w:rPr>
        <w:t> </w:t>
      </w:r>
      <w:r>
        <w:rPr/>
        <w:t>регламентом.</w:t>
      </w:r>
    </w:p>
    <w:p>
      <w:pPr>
        <w:pStyle w:val="ListParagraph"/>
        <w:numPr>
          <w:ilvl w:val="0"/>
          <w:numId w:val="45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61"/>
          <w:sz w:val="24"/>
        </w:rPr>
        <w:t> </w:t>
      </w:r>
      <w:r>
        <w:rPr>
          <w:sz w:val="24"/>
        </w:rPr>
        <w:t>настоящей</w:t>
      </w:r>
      <w:r>
        <w:rPr>
          <w:spacing w:val="6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продолжается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опасно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среды,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 наложен</w:t>
      </w:r>
      <w:r>
        <w:rPr>
          <w:spacing w:val="1"/>
          <w:sz w:val="24"/>
        </w:rPr>
        <w:t> </w:t>
      </w:r>
      <w:r>
        <w:rPr>
          <w:sz w:val="24"/>
        </w:rPr>
        <w:t>запрет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44"/>
          <w:sz w:val="24"/>
        </w:rPr>
        <w:t> </w:t>
      </w:r>
      <w:r>
        <w:rPr>
          <w:sz w:val="24"/>
        </w:rPr>
        <w:t>в</w:t>
      </w:r>
      <w:r>
        <w:rPr>
          <w:spacing w:val="44"/>
          <w:sz w:val="24"/>
        </w:rPr>
        <w:t> </w:t>
      </w:r>
      <w:r>
        <w:rPr>
          <w:sz w:val="24"/>
        </w:rPr>
        <w:t>соответствии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662" w:right="531" w:hanging="170"/>
        <w:jc w:val="left"/>
      </w:pPr>
      <w:bookmarkStart w:name="_bookmark38" w:id="41"/>
      <w:bookmarkEnd w:id="41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13.</w:t>
      </w:r>
      <w:r>
        <w:rPr>
          <w:spacing w:val="-8"/>
        </w:rPr>
        <w:t> </w:t>
      </w:r>
      <w:r>
        <w:rPr/>
        <w:t>Изменение</w:t>
      </w:r>
      <w:r>
        <w:rPr>
          <w:spacing w:val="-10"/>
        </w:rPr>
        <w:t> </w:t>
      </w:r>
      <w:r>
        <w:rPr/>
        <w:t>видов</w:t>
      </w:r>
      <w:r>
        <w:rPr>
          <w:spacing w:val="-9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8"/>
        </w:rPr>
        <w:t> </w:t>
      </w:r>
      <w:r>
        <w:rPr/>
        <w:t>земельных</w:t>
      </w:r>
      <w:r>
        <w:rPr>
          <w:spacing w:val="-7"/>
        </w:rPr>
        <w:t> </w:t>
      </w:r>
      <w:r>
        <w:rPr/>
        <w:t>участков</w:t>
      </w:r>
      <w:r>
        <w:rPr>
          <w:spacing w:val="-9"/>
        </w:rPr>
        <w:t> </w:t>
      </w:r>
      <w:r>
        <w:rPr/>
        <w:t>и</w:t>
      </w:r>
      <w:r>
        <w:rPr>
          <w:spacing w:val="-57"/>
        </w:rPr>
        <w:t> </w:t>
      </w:r>
      <w:r>
        <w:rPr/>
        <w:t>объектов</w:t>
      </w:r>
      <w:r>
        <w:rPr>
          <w:spacing w:val="-13"/>
        </w:rPr>
        <w:t> </w:t>
      </w:r>
      <w:r>
        <w:rPr/>
        <w:t>капитального</w:t>
      </w:r>
      <w:r>
        <w:rPr>
          <w:spacing w:val="-9"/>
        </w:rPr>
        <w:t> </w:t>
      </w:r>
      <w:r>
        <w:rPr/>
        <w:t>строительства</w:t>
      </w:r>
      <w:r>
        <w:rPr>
          <w:spacing w:val="-6"/>
        </w:rPr>
        <w:t> </w:t>
      </w:r>
      <w:r>
        <w:rPr/>
        <w:t>физическими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/>
        <w:t>юридическими</w:t>
      </w:r>
      <w:r>
        <w:rPr>
          <w:spacing w:val="-9"/>
        </w:rPr>
        <w:t> </w:t>
      </w:r>
      <w:r>
        <w:rPr/>
        <w:t>лицами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6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Изменение одного 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6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53"/>
          <w:sz w:val="24"/>
        </w:rPr>
        <w:t> </w:t>
      </w:r>
      <w:r>
        <w:rPr>
          <w:sz w:val="24"/>
        </w:rPr>
        <w:t>требований технических</w:t>
      </w:r>
      <w:r>
        <w:rPr>
          <w:spacing w:val="3"/>
          <w:sz w:val="24"/>
        </w:rPr>
        <w:t> </w:t>
      </w:r>
      <w:r>
        <w:rPr>
          <w:sz w:val="24"/>
        </w:rPr>
        <w:t>регламентов.</w:t>
      </w:r>
    </w:p>
    <w:p>
      <w:pPr>
        <w:pStyle w:val="ListParagraph"/>
        <w:numPr>
          <w:ilvl w:val="0"/>
          <w:numId w:val="46"/>
        </w:numPr>
        <w:tabs>
          <w:tab w:pos="1358" w:val="left" w:leader="none"/>
        </w:tabs>
        <w:spacing w:line="240" w:lineRule="auto" w:before="2" w:after="0"/>
        <w:ind w:left="223" w:right="261" w:firstLine="709"/>
        <w:jc w:val="both"/>
        <w:rPr>
          <w:sz w:val="24"/>
        </w:rPr>
      </w:pPr>
      <w:r>
        <w:rPr>
          <w:sz w:val="24"/>
        </w:rPr>
        <w:t>Основные и</w:t>
      </w:r>
      <w:r>
        <w:rPr>
          <w:spacing w:val="1"/>
          <w:sz w:val="24"/>
        </w:rPr>
        <w:t> </w:t>
      </w:r>
      <w:r>
        <w:rPr>
          <w:sz w:val="24"/>
        </w:rPr>
        <w:t>вспомогательные виды 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</w:t>
      </w:r>
      <w:r>
        <w:rPr>
          <w:spacing w:val="6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учреждений,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61"/>
          <w:sz w:val="24"/>
        </w:rPr>
        <w:t> </w:t>
      </w:r>
      <w:r>
        <w:rPr>
          <w:sz w:val="24"/>
        </w:rPr>
        <w:t>унитарных</w:t>
      </w:r>
      <w:r>
        <w:rPr>
          <w:spacing w:val="1"/>
          <w:sz w:val="24"/>
        </w:rPr>
        <w:t> </w:t>
      </w:r>
      <w:r>
        <w:rPr>
          <w:sz w:val="24"/>
        </w:rPr>
        <w:t>предприятий,</w:t>
      </w:r>
      <w:r>
        <w:rPr>
          <w:spacing w:val="1"/>
          <w:sz w:val="24"/>
        </w:rPr>
        <w:t> </w:t>
      </w:r>
      <w:r>
        <w:rPr>
          <w:sz w:val="24"/>
        </w:rPr>
        <w:t>выбираются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согласования.</w:t>
      </w:r>
    </w:p>
    <w:p>
      <w:pPr>
        <w:pStyle w:val="BodyText"/>
        <w:spacing w:before="1"/>
        <w:ind w:right="265"/>
      </w:pP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-57"/>
        </w:rPr>
        <w:t> </w:t>
      </w:r>
      <w:r>
        <w:rPr/>
        <w:t>утверждения документации по планировке территории, в отношении которой принято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развитии,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-2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не</w:t>
      </w:r>
      <w:r>
        <w:rPr>
          <w:spacing w:val="-3"/>
        </w:rPr>
        <w:t> </w:t>
      </w:r>
      <w:r>
        <w:rPr/>
        <w:t>допускается.</w:t>
      </w:r>
    </w:p>
    <w:p>
      <w:pPr>
        <w:pStyle w:val="BodyText"/>
        <w:ind w:right="261"/>
      </w:pPr>
      <w:r>
        <w:rPr/>
        <w:t>Арендаторы земельных участков и объектов капитального строительства вправе</w:t>
      </w:r>
      <w:r>
        <w:rPr>
          <w:spacing w:val="1"/>
        </w:rPr>
        <w:t> </w:t>
      </w:r>
      <w:r>
        <w:rPr/>
        <w:t>изменять вид разрешенного использования земельного участка и объекта 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собственника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строительства.</w:t>
      </w:r>
    </w:p>
    <w:p>
      <w:pPr>
        <w:pStyle w:val="ListParagraph"/>
        <w:numPr>
          <w:ilvl w:val="0"/>
          <w:numId w:val="46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 и объектов капитального строительства, предусмотренный в составе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регламента,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настоящими</w:t>
      </w:r>
      <w:r>
        <w:rPr>
          <w:spacing w:val="-3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46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60"/>
          <w:sz w:val="24"/>
        </w:rPr>
        <w:t> </w:t>
      </w:r>
      <w:r>
        <w:rPr>
          <w:sz w:val="24"/>
        </w:rPr>
        <w:t>находящегося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собственности</w:t>
      </w:r>
      <w:r>
        <w:rPr>
          <w:spacing w:val="60"/>
          <w:sz w:val="24"/>
        </w:rPr>
        <w:t> </w:t>
      </w:r>
      <w:r>
        <w:rPr>
          <w:sz w:val="24"/>
        </w:rPr>
        <w:t>физического лица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юридического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установлены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07.06.1996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23/96-ОЗ</w:t>
      </w:r>
      <w:r>
        <w:rPr>
          <w:spacing w:val="10"/>
          <w:sz w:val="24"/>
        </w:rPr>
        <w:t> </w:t>
      </w:r>
      <w:r>
        <w:rPr>
          <w:sz w:val="24"/>
        </w:rPr>
        <w:t>«О</w:t>
      </w:r>
      <w:r>
        <w:rPr>
          <w:spacing w:val="-4"/>
          <w:sz w:val="24"/>
        </w:rPr>
        <w:t> </w:t>
      </w:r>
      <w:r>
        <w:rPr>
          <w:sz w:val="24"/>
        </w:rPr>
        <w:t>регулировании</w:t>
      </w:r>
      <w:r>
        <w:rPr>
          <w:spacing w:val="-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Московской области».</w:t>
      </w:r>
    </w:p>
    <w:p>
      <w:pPr>
        <w:pStyle w:val="ListParagraph"/>
        <w:numPr>
          <w:ilvl w:val="0"/>
          <w:numId w:val="46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Решения об изменении одного вида 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 объектов капитального строительства, расположенных на земельных участках,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которых 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4"/>
          <w:sz w:val="24"/>
        </w:rPr>
        <w:t> </w:t>
      </w:r>
      <w:r>
        <w:rPr>
          <w:sz w:val="24"/>
        </w:rPr>
        <w:t>принимаются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федеральными</w:t>
      </w:r>
      <w:r>
        <w:rPr>
          <w:spacing w:val="-3"/>
          <w:sz w:val="24"/>
        </w:rPr>
        <w:t> </w:t>
      </w:r>
      <w:r>
        <w:rPr>
          <w:sz w:val="24"/>
        </w:rPr>
        <w:t>законами.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Heading1"/>
        <w:spacing w:before="67"/>
        <w:ind w:left="694" w:right="531" w:hanging="62"/>
        <w:jc w:val="left"/>
      </w:pPr>
      <w:r>
        <w:rPr/>
        <w:t>Статья</w:t>
      </w:r>
      <w:r>
        <w:rPr>
          <w:spacing w:val="-11"/>
        </w:rPr>
        <w:t> </w:t>
      </w:r>
      <w:r>
        <w:rPr/>
        <w:t>14.</w:t>
      </w:r>
      <w:r>
        <w:rPr>
          <w:spacing w:val="-10"/>
        </w:rPr>
        <w:t> </w:t>
      </w:r>
      <w:r>
        <w:rPr/>
        <w:t>Порядок</w:t>
      </w:r>
      <w:r>
        <w:rPr>
          <w:spacing w:val="-8"/>
        </w:rPr>
        <w:t> </w:t>
      </w:r>
      <w:r>
        <w:rPr/>
        <w:t>предоставления</w:t>
      </w:r>
      <w:r>
        <w:rPr>
          <w:spacing w:val="-10"/>
        </w:rPr>
        <w:t> </w:t>
      </w:r>
      <w:r>
        <w:rPr/>
        <w:t>разрешения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/>
        <w:t>условно</w:t>
      </w:r>
      <w:r>
        <w:rPr>
          <w:spacing w:val="-5"/>
        </w:rPr>
        <w:t> </w:t>
      </w:r>
      <w:r>
        <w:rPr/>
        <w:t>разрешенный</w:t>
      </w:r>
      <w:r>
        <w:rPr>
          <w:spacing w:val="-6"/>
        </w:rPr>
        <w:t> </w:t>
      </w:r>
      <w:r>
        <w:rPr/>
        <w:t>вид</w:t>
      </w:r>
      <w:r>
        <w:rPr>
          <w:spacing w:val="-57"/>
        </w:rPr>
        <w:t> </w:t>
      </w:r>
      <w:r>
        <w:rPr/>
        <w:t>использования</w:t>
      </w:r>
      <w:r>
        <w:rPr>
          <w:spacing w:val="-10"/>
        </w:rPr>
        <w:t> </w:t>
      </w:r>
      <w:r>
        <w:rPr/>
        <w:t>земельного</w:t>
      </w:r>
      <w:r>
        <w:rPr>
          <w:spacing w:val="-8"/>
        </w:rPr>
        <w:t> </w:t>
      </w:r>
      <w:r>
        <w:rPr/>
        <w:t>участка</w:t>
      </w:r>
      <w:r>
        <w:rPr>
          <w:spacing w:val="-12"/>
        </w:rPr>
        <w:t> </w:t>
      </w:r>
      <w:r>
        <w:rPr/>
        <w:t>или</w:t>
      </w:r>
      <w:r>
        <w:rPr>
          <w:spacing w:val="-9"/>
        </w:rPr>
        <w:t> </w:t>
      </w:r>
      <w:r>
        <w:rPr/>
        <w:t>объекта</w:t>
      </w:r>
      <w:r>
        <w:rPr>
          <w:spacing w:val="-11"/>
        </w:rPr>
        <w:t> </w:t>
      </w:r>
      <w:r>
        <w:rPr/>
        <w:t>капитального</w:t>
      </w:r>
      <w:r>
        <w:rPr>
          <w:spacing w:val="-8"/>
        </w:rPr>
        <w:t> </w:t>
      </w:r>
      <w:r>
        <w:rPr/>
        <w:t>строительства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Разрешения на условно разрешенный вид использования 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 объекта капитального строительства предоставляется применительно к земельному</w:t>
      </w:r>
      <w:r>
        <w:rPr>
          <w:spacing w:val="1"/>
          <w:sz w:val="24"/>
        </w:rPr>
        <w:t> </w:t>
      </w:r>
      <w:r>
        <w:rPr>
          <w:sz w:val="24"/>
        </w:rPr>
        <w:t>участку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объекту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5"/>
          <w:sz w:val="24"/>
        </w:rPr>
        <w:t> </w:t>
      </w:r>
      <w:r>
        <w:rPr>
          <w:sz w:val="24"/>
        </w:rPr>
        <w:t>округа,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которые</w:t>
      </w:r>
      <w:r>
        <w:rPr>
          <w:spacing w:val="-15"/>
          <w:sz w:val="24"/>
        </w:rPr>
        <w:t> </w:t>
      </w:r>
      <w:r>
        <w:rPr>
          <w:sz w:val="24"/>
        </w:rPr>
        <w:t>распространяется</w:t>
      </w:r>
      <w:r>
        <w:rPr>
          <w:spacing w:val="-8"/>
          <w:sz w:val="24"/>
        </w:rPr>
        <w:t> </w:t>
      </w:r>
      <w:r>
        <w:rPr>
          <w:sz w:val="24"/>
        </w:rPr>
        <w:t>действие</w:t>
      </w:r>
      <w:r>
        <w:rPr>
          <w:spacing w:val="-8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7"/>
          <w:sz w:val="24"/>
        </w:rPr>
        <w:t> </w:t>
      </w:r>
      <w:r>
        <w:rPr>
          <w:sz w:val="24"/>
        </w:rPr>
        <w:t>регламента.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2" w:after="0"/>
        <w:ind w:left="223" w:right="261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центральным</w:t>
      </w:r>
      <w:r>
        <w:rPr>
          <w:spacing w:val="35"/>
          <w:sz w:val="24"/>
        </w:rPr>
        <w:t> </w:t>
      </w:r>
      <w:r>
        <w:rPr>
          <w:sz w:val="24"/>
        </w:rPr>
        <w:t>исполнительным</w:t>
      </w:r>
      <w:r>
        <w:rPr>
          <w:spacing w:val="-5"/>
          <w:sz w:val="24"/>
        </w:rPr>
        <w:t> </w:t>
      </w:r>
      <w:r>
        <w:rPr>
          <w:sz w:val="24"/>
        </w:rPr>
        <w:t>органом</w:t>
      </w:r>
      <w:r>
        <w:rPr>
          <w:spacing w:val="-6"/>
          <w:sz w:val="24"/>
        </w:rPr>
        <w:t> </w:t>
      </w:r>
      <w:r>
        <w:rPr>
          <w:sz w:val="24"/>
        </w:rPr>
        <w:t>государственной</w:t>
      </w:r>
      <w:r>
        <w:rPr>
          <w:spacing w:val="-6"/>
          <w:sz w:val="24"/>
        </w:rPr>
        <w:t> </w:t>
      </w:r>
      <w:r>
        <w:rPr>
          <w:sz w:val="24"/>
        </w:rPr>
        <w:t>власти</w:t>
      </w:r>
      <w:r>
        <w:rPr>
          <w:spacing w:val="-6"/>
          <w:sz w:val="24"/>
        </w:rPr>
        <w:t> </w:t>
      </w:r>
      <w:r>
        <w:rPr>
          <w:sz w:val="24"/>
        </w:rPr>
        <w:t>Московской</w:t>
      </w:r>
      <w:r>
        <w:rPr>
          <w:spacing w:val="-6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ответственным за предоставление Государственной услуги «Предоставление 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 на территории Московской области», является 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-6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Согласно Распоряжению Главархитектуры МО от 21.12.2017 N 31РВ-314 (ред.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30.04.2019)</w:t>
      </w:r>
      <w:r>
        <w:rPr>
          <w:spacing w:val="1"/>
          <w:sz w:val="24"/>
        </w:rPr>
        <w:t> </w:t>
      </w:r>
      <w:r>
        <w:rPr>
          <w:sz w:val="24"/>
        </w:rPr>
        <w:t>"Об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> </w:t>
      </w:r>
      <w:r>
        <w:rPr>
          <w:sz w:val="24"/>
        </w:rPr>
        <w:t>регламента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"Предоставление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области"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организует предоставление Государственной услуги в 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«Региональный</w:t>
      </w:r>
      <w:r>
        <w:rPr>
          <w:spacing w:val="1"/>
          <w:sz w:val="24"/>
        </w:rPr>
        <w:t> </w:t>
      </w:r>
      <w:r>
        <w:rPr>
          <w:sz w:val="24"/>
        </w:rPr>
        <w:t>портал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услуг</w:t>
      </w:r>
      <w:r>
        <w:rPr>
          <w:spacing w:val="1"/>
          <w:sz w:val="24"/>
        </w:rPr>
        <w:t> </w:t>
      </w:r>
      <w:r>
        <w:rPr>
          <w:sz w:val="24"/>
        </w:rPr>
        <w:t>(функций)» (далее – РПГУ), а также в иных формах, предусмотренных 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 капитального строительства, направляет заявление в Комиссию через Комитет по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архитектуре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градостроительству</w:t>
      </w:r>
      <w:r>
        <w:rPr>
          <w:spacing w:val="-19"/>
          <w:sz w:val="24"/>
        </w:rPr>
        <w:t> </w:t>
      </w:r>
      <w:r>
        <w:rPr>
          <w:spacing w:val="-1"/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извещение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0"/>
          <w:sz w:val="24"/>
        </w:rPr>
        <w:t> </w:t>
      </w:r>
      <w:r>
        <w:rPr>
          <w:sz w:val="24"/>
        </w:rPr>
        <w:t>обсуждений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</w:t>
      </w:r>
      <w:r>
        <w:rPr>
          <w:spacing w:val="60"/>
          <w:sz w:val="24"/>
        </w:rPr>
        <w:t> </w:t>
      </w:r>
      <w:r>
        <w:rPr>
          <w:sz w:val="24"/>
        </w:rPr>
        <w:t>слушаний,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поступлением</w:t>
      </w:r>
      <w:r>
        <w:rPr>
          <w:spacing w:val="61"/>
          <w:sz w:val="24"/>
        </w:rPr>
        <w:t> </w:t>
      </w:r>
      <w:r>
        <w:rPr>
          <w:sz w:val="24"/>
        </w:rPr>
        <w:t>заявления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1"/>
          <w:sz w:val="24"/>
        </w:rPr>
        <w:t> </w:t>
      </w:r>
      <w:r>
        <w:rPr>
          <w:sz w:val="24"/>
        </w:rPr>
        <w:t>(далее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7"/>
          <w:sz w:val="24"/>
        </w:rPr>
        <w:t> </w:t>
      </w:r>
      <w:r>
        <w:rPr>
          <w:sz w:val="24"/>
        </w:rPr>
        <w:t>разрешение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13"/>
          <w:sz w:val="24"/>
        </w:rPr>
        <w:t> </w:t>
      </w:r>
      <w:r>
        <w:rPr>
          <w:sz w:val="24"/>
        </w:rPr>
        <w:t>условно</w:t>
      </w:r>
      <w:r>
        <w:rPr>
          <w:spacing w:val="-3"/>
          <w:sz w:val="24"/>
        </w:rPr>
        <w:t> </w:t>
      </w:r>
      <w:r>
        <w:rPr>
          <w:sz w:val="24"/>
        </w:rPr>
        <w:t>разрешенный</w:t>
      </w:r>
      <w:r>
        <w:rPr>
          <w:spacing w:val="-4"/>
          <w:sz w:val="24"/>
        </w:rPr>
        <w:t> </w:t>
      </w:r>
      <w:r>
        <w:rPr>
          <w:sz w:val="24"/>
        </w:rPr>
        <w:t>вид</w:t>
      </w:r>
      <w:r>
        <w:rPr>
          <w:spacing w:val="-3"/>
          <w:sz w:val="24"/>
        </w:rPr>
        <w:t> </w:t>
      </w:r>
      <w:r>
        <w:rPr>
          <w:sz w:val="24"/>
        </w:rPr>
        <w:t>использования).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слушаний, определяется Уставом городского округа и (или)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22"/>
          <w:sz w:val="24"/>
        </w:rPr>
        <w:t> </w:t>
      </w:r>
      <w:r>
        <w:rPr>
          <w:sz w:val="24"/>
        </w:rPr>
        <w:t>настоящими</w:t>
      </w:r>
      <w:r>
        <w:rPr>
          <w:spacing w:val="2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подлежит официальному опубликованию и размещается на 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30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 на условно разрешенный вид использования или об отказе в 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2"/>
          <w:sz w:val="24"/>
        </w:rPr>
        <w:t> </w:t>
      </w:r>
      <w:r>
        <w:rPr>
          <w:sz w:val="24"/>
        </w:rPr>
        <w:t>разрешения.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5"/>
          <w:sz w:val="24"/>
        </w:rPr>
        <w:t> </w:t>
      </w:r>
      <w:r>
        <w:rPr>
          <w:sz w:val="24"/>
        </w:rPr>
        <w:t>вид</w:t>
      </w:r>
      <w:r>
        <w:rPr>
          <w:spacing w:val="49"/>
          <w:sz w:val="24"/>
        </w:rPr>
        <w:t> </w:t>
      </w:r>
      <w:r>
        <w:rPr>
          <w:sz w:val="24"/>
        </w:rPr>
        <w:t>использования</w:t>
      </w:r>
      <w:r>
        <w:rPr>
          <w:spacing w:val="45"/>
          <w:sz w:val="24"/>
        </w:rPr>
        <w:t> </w:t>
      </w:r>
      <w:r>
        <w:rPr>
          <w:sz w:val="24"/>
        </w:rPr>
        <w:t>или</w:t>
      </w:r>
      <w:r>
        <w:rPr>
          <w:spacing w:val="54"/>
          <w:sz w:val="24"/>
        </w:rPr>
        <w:t> </w:t>
      </w:r>
      <w:r>
        <w:rPr>
          <w:sz w:val="24"/>
        </w:rPr>
        <w:t>об</w:t>
      </w:r>
      <w:r>
        <w:rPr>
          <w:spacing w:val="49"/>
          <w:sz w:val="24"/>
        </w:rPr>
        <w:t> </w:t>
      </w:r>
      <w:r>
        <w:rPr>
          <w:sz w:val="24"/>
        </w:rPr>
        <w:t>отказе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предоставлении</w:t>
      </w:r>
      <w:r>
        <w:rPr>
          <w:spacing w:val="50"/>
          <w:sz w:val="24"/>
        </w:rPr>
        <w:t> </w:t>
      </w:r>
      <w:r>
        <w:rPr>
          <w:sz w:val="24"/>
        </w:rPr>
        <w:t>такого</w:t>
      </w:r>
      <w:r>
        <w:rPr>
          <w:spacing w:val="48"/>
          <w:sz w:val="24"/>
        </w:rPr>
        <w:t> </w:t>
      </w:r>
      <w:r>
        <w:rPr>
          <w:sz w:val="24"/>
        </w:rPr>
        <w:t>разрешения</w:t>
      </w:r>
      <w:r>
        <w:rPr>
          <w:spacing w:val="50"/>
          <w:sz w:val="24"/>
        </w:rPr>
        <w:t> </w:t>
      </w:r>
      <w:r>
        <w:rPr>
          <w:sz w:val="24"/>
        </w:rPr>
        <w:t>в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8" w:firstLine="0"/>
      </w:pPr>
      <w:r>
        <w:rPr/>
        <w:t>установленном порядке рассматривается на заседании Комиссии и Градостроительного</w:t>
      </w:r>
      <w:r>
        <w:rPr>
          <w:spacing w:val="1"/>
        </w:rPr>
        <w:t> </w:t>
      </w:r>
      <w:r>
        <w:rPr/>
        <w:t>совета</w:t>
      </w:r>
      <w:r>
        <w:rPr>
          <w:spacing w:val="23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36"/>
          <w:sz w:val="24"/>
        </w:rPr>
        <w:t> </w:t>
      </w:r>
      <w:r>
        <w:rPr>
          <w:sz w:val="24"/>
        </w:rPr>
        <w:t>рекомендаций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Результат предоставления Государственной услуги, независимо от принятого</w:t>
      </w:r>
      <w:r>
        <w:rPr>
          <w:spacing w:val="1"/>
          <w:sz w:val="24"/>
        </w:rPr>
        <w:t> </w:t>
      </w:r>
      <w:r>
        <w:rPr>
          <w:sz w:val="24"/>
        </w:rPr>
        <w:t>решения,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подписанного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квалифицированной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подписью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ЭП)</w:t>
      </w:r>
      <w:r>
        <w:rPr>
          <w:spacing w:val="1"/>
          <w:sz w:val="24"/>
        </w:rPr>
        <w:t> </w:t>
      </w:r>
      <w:r>
        <w:rPr>
          <w:sz w:val="24"/>
        </w:rPr>
        <w:t>Министра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иного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должностного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Комитета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личный</w:t>
      </w:r>
      <w:r>
        <w:rPr>
          <w:spacing w:val="-2"/>
          <w:sz w:val="24"/>
        </w:rPr>
        <w:t> </w:t>
      </w:r>
      <w:r>
        <w:rPr>
          <w:sz w:val="24"/>
        </w:rPr>
        <w:t>кабинет Заявителя на</w:t>
      </w:r>
      <w:r>
        <w:rPr>
          <w:spacing w:val="1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1" w:after="0"/>
        <w:ind w:left="223" w:right="270" w:firstLine="709"/>
        <w:jc w:val="both"/>
        <w:rPr>
          <w:sz w:val="24"/>
        </w:rPr>
      </w:pP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обеспечена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получить</w:t>
      </w:r>
      <w:r>
        <w:rPr>
          <w:spacing w:val="1"/>
          <w:sz w:val="24"/>
        </w:rPr>
        <w:t> </w:t>
      </w:r>
      <w:r>
        <w:rPr>
          <w:sz w:val="24"/>
        </w:rPr>
        <w:t>результат</w:t>
      </w:r>
      <w:r>
        <w:rPr>
          <w:spacing w:val="1"/>
          <w:sz w:val="24"/>
        </w:rPr>
        <w:t> </w:t>
      </w:r>
      <w:r>
        <w:rPr>
          <w:sz w:val="24"/>
        </w:rPr>
        <w:t>предоставления Государственной услуги в любом МФЦ Московской области в форме</w:t>
      </w:r>
      <w:r>
        <w:rPr>
          <w:spacing w:val="1"/>
          <w:sz w:val="24"/>
        </w:rPr>
        <w:t> </w:t>
      </w:r>
      <w:r>
        <w:rPr>
          <w:sz w:val="24"/>
        </w:rPr>
        <w:t>экземпляра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документа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заверенного</w:t>
      </w:r>
      <w:r>
        <w:rPr>
          <w:spacing w:val="1"/>
          <w:sz w:val="24"/>
        </w:rPr>
        <w:t> </w:t>
      </w:r>
      <w:r>
        <w:rPr>
          <w:sz w:val="24"/>
        </w:rPr>
        <w:t>подписью</w:t>
      </w:r>
      <w:r>
        <w:rPr>
          <w:spacing w:val="1"/>
          <w:sz w:val="24"/>
        </w:rPr>
        <w:t> </w:t>
      </w:r>
      <w:r>
        <w:rPr>
          <w:sz w:val="24"/>
        </w:rPr>
        <w:t>работника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печатью</w:t>
      </w:r>
      <w:r>
        <w:rPr>
          <w:spacing w:val="-1"/>
          <w:sz w:val="24"/>
        </w:rPr>
        <w:t> </w:t>
      </w:r>
      <w:r>
        <w:rPr>
          <w:sz w:val="24"/>
        </w:rPr>
        <w:t>МФЦ.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 дней подлежат обязательному размещению в государственной 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ИСОГД).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Уведомление о принятом решении, независимо от результата 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sz w:val="24"/>
        </w:rPr>
        <w:t>услуги,</w:t>
      </w:r>
      <w:r>
        <w:rPr>
          <w:spacing w:val="1"/>
          <w:sz w:val="24"/>
        </w:rPr>
        <w:t> </w:t>
      </w:r>
      <w:r>
        <w:rPr>
          <w:sz w:val="24"/>
        </w:rPr>
        <w:t>направляется в</w:t>
      </w:r>
      <w:r>
        <w:rPr>
          <w:spacing w:val="-3"/>
          <w:sz w:val="24"/>
        </w:rPr>
        <w:t> </w:t>
      </w:r>
      <w:r>
        <w:rPr>
          <w:sz w:val="24"/>
        </w:rPr>
        <w:t>Личный</w:t>
      </w:r>
      <w:r>
        <w:rPr>
          <w:spacing w:val="-3"/>
          <w:sz w:val="24"/>
        </w:rPr>
        <w:t> </w:t>
      </w:r>
      <w:r>
        <w:rPr>
          <w:sz w:val="24"/>
        </w:rPr>
        <w:t>кабинет</w:t>
      </w:r>
      <w:r>
        <w:rPr>
          <w:spacing w:val="-5"/>
          <w:sz w:val="24"/>
        </w:rPr>
        <w:t> </w:t>
      </w:r>
      <w:r>
        <w:rPr>
          <w:sz w:val="24"/>
        </w:rPr>
        <w:t>Заявителя на</w:t>
      </w:r>
      <w:r>
        <w:rPr>
          <w:spacing w:val="-3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УРВИ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направлением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личный</w:t>
      </w:r>
      <w:r>
        <w:rPr>
          <w:spacing w:val="1"/>
          <w:sz w:val="24"/>
        </w:rPr>
        <w:t> </w:t>
      </w:r>
      <w:r>
        <w:rPr>
          <w:sz w:val="24"/>
        </w:rPr>
        <w:t>кабинет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РПГУ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Министерство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и Управление Федеральной службы государственной регистрации,</w:t>
      </w:r>
      <w:r>
        <w:rPr>
          <w:spacing w:val="1"/>
          <w:sz w:val="24"/>
        </w:rPr>
        <w:t> </w:t>
      </w:r>
      <w:r>
        <w:rPr>
          <w:sz w:val="24"/>
        </w:rPr>
        <w:t>кадастра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картографии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течение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рабочих</w:t>
      </w:r>
      <w:r>
        <w:rPr>
          <w:spacing w:val="-2"/>
          <w:sz w:val="24"/>
        </w:rPr>
        <w:t> </w:t>
      </w:r>
      <w:r>
        <w:rPr>
          <w:sz w:val="24"/>
        </w:rPr>
        <w:t>дней.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Министерство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Комитетом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земельного участка уведомляет заявителя о размере платы за изменение</w:t>
      </w:r>
      <w:r>
        <w:rPr>
          <w:spacing w:val="1"/>
          <w:sz w:val="24"/>
        </w:rPr>
        <w:t> </w:t>
      </w:r>
      <w:r>
        <w:rPr>
          <w:sz w:val="24"/>
        </w:rPr>
        <w:t>вида разрешенного 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 участка, рассчитанном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</w:t>
      </w:r>
      <w:r>
        <w:rPr>
          <w:spacing w:val="1"/>
          <w:sz w:val="24"/>
        </w:rPr>
        <w:t> </w:t>
      </w:r>
      <w:r>
        <w:rPr>
          <w:sz w:val="24"/>
        </w:rPr>
        <w:t>порядком, установленным</w:t>
      </w:r>
      <w:r>
        <w:rPr>
          <w:spacing w:val="-8"/>
          <w:sz w:val="24"/>
        </w:rPr>
        <w:t> </w:t>
      </w:r>
      <w:r>
        <w:rPr>
          <w:sz w:val="24"/>
        </w:rPr>
        <w:t>Правительством</w:t>
      </w:r>
      <w:r>
        <w:rPr>
          <w:spacing w:val="-5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внести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плату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тридцатидневный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-57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размере платы</w:t>
      </w:r>
      <w:r>
        <w:rPr>
          <w:spacing w:val="1"/>
          <w:sz w:val="24"/>
        </w:rPr>
        <w:t> </w:t>
      </w:r>
      <w:r>
        <w:rPr>
          <w:sz w:val="24"/>
        </w:rPr>
        <w:t>за изменение вида разрешенного 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Комитет по архитектуре и градостроительству Московской области в случае</w:t>
      </w:r>
      <w:r>
        <w:rPr>
          <w:spacing w:val="1"/>
          <w:sz w:val="24"/>
        </w:rPr>
        <w:t> </w:t>
      </w:r>
      <w:r>
        <w:rPr>
          <w:sz w:val="24"/>
        </w:rPr>
        <w:t>невнесения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оплаты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уведомления Министерства имущественных отношений Московской области о</w:t>
      </w:r>
      <w:r>
        <w:rPr>
          <w:spacing w:val="1"/>
          <w:sz w:val="24"/>
        </w:rPr>
        <w:t> </w:t>
      </w:r>
      <w:r>
        <w:rPr>
          <w:sz w:val="24"/>
        </w:rPr>
        <w:t>невнесении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полном</w:t>
      </w:r>
      <w:r>
        <w:rPr>
          <w:spacing w:val="28"/>
          <w:sz w:val="24"/>
        </w:rPr>
        <w:t> </w:t>
      </w:r>
      <w:r>
        <w:rPr>
          <w:sz w:val="24"/>
        </w:rPr>
        <w:t>объеме</w:t>
      </w:r>
      <w:r>
        <w:rPr>
          <w:spacing w:val="26"/>
          <w:sz w:val="24"/>
        </w:rPr>
        <w:t> </w:t>
      </w:r>
      <w:r>
        <w:rPr>
          <w:sz w:val="24"/>
        </w:rPr>
        <w:t>платы</w:t>
      </w:r>
      <w:r>
        <w:rPr>
          <w:spacing w:val="30"/>
          <w:sz w:val="24"/>
        </w:rPr>
        <w:t> </w:t>
      </w:r>
      <w:r>
        <w:rPr>
          <w:sz w:val="24"/>
        </w:rPr>
        <w:t>заявителем</w:t>
      </w:r>
      <w:r>
        <w:rPr>
          <w:spacing w:val="28"/>
          <w:sz w:val="24"/>
        </w:rPr>
        <w:t> </w:t>
      </w:r>
      <w:r>
        <w:rPr>
          <w:sz w:val="24"/>
        </w:rPr>
        <w:t>выносит</w:t>
      </w:r>
      <w:r>
        <w:rPr>
          <w:spacing w:val="28"/>
          <w:sz w:val="24"/>
        </w:rPr>
        <w:t> </w:t>
      </w:r>
      <w:r>
        <w:rPr>
          <w:sz w:val="24"/>
        </w:rPr>
        <w:t>решение</w:t>
      </w:r>
      <w:r>
        <w:rPr>
          <w:spacing w:val="26"/>
          <w:sz w:val="24"/>
        </w:rPr>
        <w:t> </w:t>
      </w:r>
      <w:r>
        <w:rPr>
          <w:sz w:val="24"/>
        </w:rPr>
        <w:t>об</w:t>
      </w:r>
      <w:r>
        <w:rPr>
          <w:spacing w:val="29"/>
          <w:sz w:val="24"/>
        </w:rPr>
        <w:t> </w:t>
      </w:r>
      <w:r>
        <w:rPr>
          <w:sz w:val="24"/>
        </w:rPr>
        <w:t>отмене</w:t>
      </w:r>
      <w:r>
        <w:rPr>
          <w:spacing w:val="28"/>
          <w:sz w:val="24"/>
        </w:rPr>
        <w:t> </w:t>
      </w:r>
      <w:r>
        <w:rPr>
          <w:sz w:val="24"/>
        </w:rPr>
        <w:t>разрешения</w:t>
      </w:r>
      <w:r>
        <w:rPr>
          <w:spacing w:val="-58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 разрешенный вид использования земельного участка и уведомляет об этом</w:t>
      </w:r>
      <w:r>
        <w:rPr>
          <w:spacing w:val="1"/>
          <w:sz w:val="24"/>
        </w:rPr>
        <w:t> </w:t>
      </w:r>
      <w:r>
        <w:rPr>
          <w:sz w:val="24"/>
        </w:rPr>
        <w:t>заявителя.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В случае, если условно разрешенный вид использования 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включен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 инициативе физического или</w:t>
      </w:r>
      <w:r>
        <w:rPr>
          <w:spacing w:val="1"/>
          <w:sz w:val="24"/>
        </w:rPr>
        <w:t> </w:t>
      </w:r>
      <w:r>
        <w:rPr>
          <w:sz w:val="24"/>
        </w:rPr>
        <w:t>юридического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4"/>
          <w:sz w:val="24"/>
        </w:rPr>
        <w:t> </w:t>
      </w:r>
      <w:r>
        <w:rPr>
          <w:sz w:val="24"/>
        </w:rPr>
        <w:t>вид</w:t>
      </w:r>
      <w:r>
        <w:rPr>
          <w:spacing w:val="39"/>
          <w:sz w:val="24"/>
        </w:rPr>
        <w:t> </w:t>
      </w:r>
      <w:r>
        <w:rPr>
          <w:sz w:val="24"/>
        </w:rPr>
        <w:t>использования,</w:t>
      </w:r>
      <w:r>
        <w:rPr>
          <w:spacing w:val="32"/>
          <w:sz w:val="24"/>
        </w:rPr>
        <w:t> </w:t>
      </w:r>
      <w:r>
        <w:rPr>
          <w:sz w:val="24"/>
        </w:rPr>
        <w:t>решение</w:t>
      </w:r>
      <w:r>
        <w:rPr>
          <w:spacing w:val="28"/>
          <w:sz w:val="24"/>
        </w:rPr>
        <w:t> </w:t>
      </w:r>
      <w:r>
        <w:rPr>
          <w:sz w:val="24"/>
        </w:rPr>
        <w:t>о</w:t>
      </w:r>
      <w:r>
        <w:rPr>
          <w:spacing w:val="33"/>
          <w:sz w:val="24"/>
        </w:rPr>
        <w:t> </w:t>
      </w:r>
      <w:r>
        <w:rPr>
          <w:sz w:val="24"/>
        </w:rPr>
        <w:t>предоставлении</w:t>
      </w:r>
      <w:r>
        <w:rPr>
          <w:spacing w:val="31"/>
          <w:sz w:val="24"/>
        </w:rPr>
        <w:t> </w:t>
      </w:r>
      <w:r>
        <w:rPr>
          <w:sz w:val="24"/>
        </w:rPr>
        <w:t>разрешения</w:t>
      </w:r>
      <w:r>
        <w:rPr>
          <w:spacing w:val="36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условно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8" w:firstLine="0"/>
      </w:pPr>
      <w:r>
        <w:rPr/>
        <w:t>разрешенный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такому</w:t>
      </w:r>
      <w:r>
        <w:rPr>
          <w:spacing w:val="1"/>
        </w:rPr>
        <w:t> </w:t>
      </w:r>
      <w:r>
        <w:rPr/>
        <w:t>лицу</w:t>
      </w:r>
      <w:r>
        <w:rPr>
          <w:spacing w:val="61"/>
        </w:rPr>
        <w:t> </w:t>
      </w:r>
      <w:r>
        <w:rPr/>
        <w:t>принимается</w:t>
      </w:r>
      <w:r>
        <w:rPr>
          <w:spacing w:val="61"/>
        </w:rPr>
        <w:t> </w:t>
      </w:r>
      <w:r>
        <w:rPr/>
        <w:t>без</w:t>
      </w:r>
      <w:r>
        <w:rPr>
          <w:spacing w:val="6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публичных</w:t>
      </w:r>
      <w:r>
        <w:rPr>
          <w:spacing w:val="-1"/>
        </w:rPr>
        <w:t> </w:t>
      </w:r>
      <w:r>
        <w:rPr/>
        <w:t>слушаний.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выявлении самовольной постройки от исполнительного органа государственной власти,</w:t>
      </w:r>
      <w:r>
        <w:rPr>
          <w:spacing w:val="1"/>
          <w:sz w:val="24"/>
        </w:rPr>
        <w:t> </w:t>
      </w:r>
      <w:r>
        <w:rPr>
          <w:sz w:val="24"/>
        </w:rPr>
        <w:t>должностного лица, государственного учреждения или органа местного 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указанных в части 2 статьи</w:t>
      </w:r>
      <w:r>
        <w:rPr>
          <w:spacing w:val="1"/>
          <w:sz w:val="24"/>
        </w:rPr>
        <w:t> </w:t>
      </w:r>
      <w:r>
        <w:rPr>
          <w:sz w:val="24"/>
        </w:rPr>
        <w:t>55.32</w:t>
      </w:r>
      <w:r>
        <w:rPr>
          <w:spacing w:val="60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60"/>
          <w:sz w:val="24"/>
        </w:rPr>
        <w:t> </w:t>
      </w:r>
      <w:r>
        <w:rPr>
          <w:sz w:val="24"/>
        </w:rPr>
        <w:t>кодекса</w:t>
      </w:r>
      <w:r>
        <w:rPr>
          <w:spacing w:val="60"/>
          <w:sz w:val="24"/>
        </w:rPr>
        <w:t> </w:t>
      </w:r>
      <w:r>
        <w:rPr>
          <w:sz w:val="24"/>
        </w:rPr>
        <w:t>Российской</w:t>
      </w:r>
      <w:r>
        <w:rPr>
          <w:spacing w:val="60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не допускается предоставление разрешения на условно разрешенный вид использования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расположена</w:t>
      </w:r>
      <w:r>
        <w:rPr>
          <w:spacing w:val="1"/>
          <w:sz w:val="24"/>
        </w:rPr>
        <w:t> </w:t>
      </w:r>
      <w:r>
        <w:rPr>
          <w:sz w:val="24"/>
        </w:rPr>
        <w:t>такая</w:t>
      </w:r>
      <w:r>
        <w:rPr>
          <w:spacing w:val="1"/>
          <w:sz w:val="24"/>
        </w:rPr>
        <w:t> </w:t>
      </w:r>
      <w:r>
        <w:rPr>
          <w:sz w:val="24"/>
        </w:rPr>
        <w:t>постройка,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сноса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соответствие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рассмотрения данного уведомления уполномоченными органами, от которых поступило</w:t>
      </w:r>
      <w:r>
        <w:rPr>
          <w:spacing w:val="1"/>
          <w:sz w:val="24"/>
        </w:rPr>
        <w:t> </w:t>
      </w:r>
      <w:r>
        <w:rPr>
          <w:sz w:val="24"/>
        </w:rPr>
        <w:t>данное</w:t>
      </w:r>
      <w:r>
        <w:rPr>
          <w:spacing w:val="1"/>
          <w:sz w:val="24"/>
        </w:rPr>
        <w:t> </w:t>
      </w:r>
      <w:r>
        <w:rPr>
          <w:sz w:val="24"/>
        </w:rPr>
        <w:t>уведомление,</w:t>
      </w:r>
      <w:r>
        <w:rPr>
          <w:spacing w:val="1"/>
          <w:sz w:val="24"/>
        </w:rPr>
        <w:t> </w:t>
      </w:r>
      <w:r>
        <w:rPr>
          <w:sz w:val="24"/>
        </w:rPr>
        <w:t>направлено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61"/>
          <w:sz w:val="24"/>
        </w:rPr>
        <w:t> </w:t>
      </w:r>
      <w:r>
        <w:rPr>
          <w:sz w:val="24"/>
        </w:rPr>
        <w:t>что</w:t>
      </w:r>
      <w:r>
        <w:rPr>
          <w:spacing w:val="61"/>
          <w:sz w:val="24"/>
        </w:rPr>
        <w:t> </w:t>
      </w:r>
      <w:r>
        <w:rPr>
          <w:sz w:val="24"/>
        </w:rPr>
        <w:t>наличие</w:t>
      </w:r>
      <w:r>
        <w:rPr>
          <w:spacing w:val="61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усматривается</w:t>
      </w:r>
      <w:r>
        <w:rPr>
          <w:spacing w:val="60"/>
          <w:sz w:val="24"/>
        </w:rPr>
        <w:t> </w:t>
      </w:r>
      <w:r>
        <w:rPr>
          <w:sz w:val="24"/>
        </w:rPr>
        <w:t>либо вступило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законную</w:t>
      </w:r>
      <w:r>
        <w:rPr>
          <w:spacing w:val="60"/>
          <w:sz w:val="24"/>
        </w:rPr>
        <w:t> </w:t>
      </w:r>
      <w:r>
        <w:rPr>
          <w:sz w:val="24"/>
        </w:rPr>
        <w:t>силу</w:t>
      </w:r>
      <w:r>
        <w:rPr>
          <w:spacing w:val="60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суда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 в</w:t>
      </w:r>
      <w:r>
        <w:rPr>
          <w:spacing w:val="60"/>
          <w:sz w:val="24"/>
        </w:rPr>
        <w:t> </w:t>
      </w:r>
      <w:r>
        <w:rPr>
          <w:sz w:val="24"/>
        </w:rPr>
        <w:t>удовлетворении исковых</w:t>
      </w:r>
      <w:r>
        <w:rPr>
          <w:spacing w:val="60"/>
          <w:sz w:val="24"/>
        </w:rPr>
        <w:t> </w:t>
      </w:r>
      <w:r>
        <w:rPr>
          <w:sz w:val="24"/>
        </w:rPr>
        <w:t>требований</w:t>
      </w:r>
      <w:r>
        <w:rPr>
          <w:spacing w:val="60"/>
          <w:sz w:val="24"/>
        </w:rPr>
        <w:t> </w:t>
      </w:r>
      <w:r>
        <w:rPr>
          <w:sz w:val="24"/>
        </w:rPr>
        <w:t>о сносе самовольной постройки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21"/>
          <w:sz w:val="24"/>
        </w:rPr>
        <w:t> </w:t>
      </w:r>
      <w:r>
        <w:rPr>
          <w:sz w:val="24"/>
        </w:rPr>
        <w:t>ее</w:t>
      </w:r>
      <w:r>
        <w:rPr>
          <w:spacing w:val="19"/>
          <w:sz w:val="24"/>
        </w:rPr>
        <w:t> </w:t>
      </w:r>
      <w:r>
        <w:rPr>
          <w:sz w:val="24"/>
        </w:rPr>
        <w:t>приведении</w:t>
      </w:r>
      <w:r>
        <w:rPr>
          <w:spacing w:val="22"/>
          <w:sz w:val="24"/>
        </w:rPr>
        <w:t> </w:t>
      </w:r>
      <w:r>
        <w:rPr>
          <w:sz w:val="24"/>
        </w:rPr>
        <w:t>в</w:t>
      </w:r>
      <w:r>
        <w:rPr>
          <w:spacing w:val="19"/>
          <w:sz w:val="24"/>
        </w:rPr>
        <w:t> </w:t>
      </w:r>
      <w:r>
        <w:rPr>
          <w:sz w:val="24"/>
        </w:rPr>
        <w:t>соответствие</w:t>
      </w:r>
      <w:r>
        <w:rPr>
          <w:spacing w:val="16"/>
          <w:sz w:val="24"/>
        </w:rPr>
        <w:t> </w:t>
      </w:r>
      <w:r>
        <w:rPr>
          <w:sz w:val="24"/>
        </w:rPr>
        <w:t>с</w:t>
      </w:r>
      <w:r>
        <w:rPr>
          <w:spacing w:val="25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требованиями.</w:t>
      </w:r>
    </w:p>
    <w:p>
      <w:pPr>
        <w:pStyle w:val="ListParagraph"/>
        <w:numPr>
          <w:ilvl w:val="0"/>
          <w:numId w:val="47"/>
        </w:numPr>
        <w:tabs>
          <w:tab w:pos="1358" w:val="left" w:leader="none"/>
        </w:tabs>
        <w:spacing w:line="240" w:lineRule="auto" w:before="1" w:after="0"/>
        <w:ind w:left="223" w:right="264" w:firstLine="709"/>
        <w:jc w:val="both"/>
        <w:rPr>
          <w:sz w:val="24"/>
        </w:rPr>
      </w:pP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оспорить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судебном порядке решение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или</w:t>
      </w:r>
      <w:r>
        <w:rPr>
          <w:spacing w:val="-1"/>
          <w:sz w:val="24"/>
        </w:rPr>
        <w:t> </w:t>
      </w:r>
      <w:r>
        <w:rPr>
          <w:sz w:val="24"/>
        </w:rPr>
        <w:t>об</w:t>
      </w:r>
      <w:r>
        <w:rPr>
          <w:spacing w:val="-3"/>
          <w:sz w:val="24"/>
        </w:rPr>
        <w:t> </w:t>
      </w:r>
      <w:r>
        <w:rPr>
          <w:sz w:val="24"/>
        </w:rPr>
        <w:t>отказе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предоставлении</w:t>
      </w:r>
      <w:r>
        <w:rPr>
          <w:spacing w:val="-3"/>
          <w:sz w:val="24"/>
        </w:rPr>
        <w:t> </w:t>
      </w:r>
      <w:r>
        <w:rPr>
          <w:sz w:val="24"/>
        </w:rPr>
        <w:t>такого</w:t>
      </w:r>
      <w:r>
        <w:rPr>
          <w:spacing w:val="-2"/>
          <w:sz w:val="24"/>
        </w:rPr>
        <w:t> </w:t>
      </w:r>
      <w:r>
        <w:rPr>
          <w:sz w:val="24"/>
        </w:rPr>
        <w:t>разрешения.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ind w:left="460" w:right="507" w:firstLine="7"/>
      </w:pPr>
      <w:bookmarkStart w:name="_bookmark40" w:id="42"/>
      <w:bookmarkEnd w:id="42"/>
      <w:r>
        <w:rPr>
          <w:b w:val="0"/>
        </w:rPr>
      </w:r>
      <w:r>
        <w:rPr/>
        <w:t>Статья 15. Порядок предоставления разрешения на отклонение от предельных</w:t>
      </w:r>
      <w:r>
        <w:rPr>
          <w:spacing w:val="1"/>
        </w:rPr>
        <w:t> </w:t>
      </w:r>
      <w:r>
        <w:rPr>
          <w:spacing w:val="-1"/>
        </w:rPr>
        <w:t>параметров</w:t>
      </w:r>
      <w:r>
        <w:rPr>
          <w:spacing w:val="-14"/>
        </w:rPr>
        <w:t> </w:t>
      </w:r>
      <w:r>
        <w:rPr/>
        <w:t>разрешенного</w:t>
      </w:r>
      <w:r>
        <w:rPr>
          <w:spacing w:val="-11"/>
        </w:rPr>
        <w:t> </w:t>
      </w:r>
      <w:r>
        <w:rPr/>
        <w:t>строительства,</w:t>
      </w:r>
      <w:r>
        <w:rPr>
          <w:spacing w:val="-13"/>
        </w:rPr>
        <w:t> </w:t>
      </w:r>
      <w:r>
        <w:rPr/>
        <w:t>реконструкции</w:t>
      </w:r>
      <w:r>
        <w:rPr>
          <w:spacing w:val="-12"/>
        </w:rPr>
        <w:t> </w:t>
      </w:r>
      <w:r>
        <w:rPr/>
        <w:t>объектов</w:t>
      </w:r>
      <w:r>
        <w:rPr>
          <w:spacing w:val="-14"/>
        </w:rPr>
        <w:t> </w:t>
      </w:r>
      <w:r>
        <w:rPr/>
        <w:t>капитального</w:t>
      </w:r>
      <w:r>
        <w:rPr>
          <w:spacing w:val="-57"/>
        </w:rPr>
        <w:t> </w:t>
      </w:r>
      <w:r>
        <w:rPr/>
        <w:t>строительства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разрешается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отдельного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3"/>
          <w:sz w:val="24"/>
        </w:rPr>
        <w:t> </w:t>
      </w:r>
      <w:r>
        <w:rPr>
          <w:sz w:val="24"/>
        </w:rPr>
        <w:t>участка при</w:t>
      </w:r>
      <w:r>
        <w:rPr>
          <w:spacing w:val="-8"/>
          <w:sz w:val="24"/>
        </w:rPr>
        <w:t> </w:t>
      </w:r>
      <w:r>
        <w:rPr>
          <w:sz w:val="24"/>
        </w:rPr>
        <w:t>соблюдении</w:t>
      </w:r>
      <w:r>
        <w:rPr>
          <w:spacing w:val="-4"/>
          <w:sz w:val="24"/>
        </w:rPr>
        <w:t> </w:t>
      </w:r>
      <w:r>
        <w:rPr>
          <w:sz w:val="24"/>
        </w:rPr>
        <w:t>требований технических регламентов.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61"/>
          <w:sz w:val="24"/>
        </w:rPr>
        <w:t> </w:t>
      </w:r>
      <w:r>
        <w:rPr>
          <w:sz w:val="24"/>
        </w:rPr>
        <w:t>от</w:t>
      </w:r>
      <w:r>
        <w:rPr>
          <w:spacing w:val="6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ответственным за предоставление Государственной услуги «Предоставление разрешения</w:t>
      </w:r>
      <w:r>
        <w:rPr>
          <w:spacing w:val="1"/>
          <w:sz w:val="24"/>
        </w:rPr>
        <w:t> </w:t>
      </w:r>
      <w:r>
        <w:rPr>
          <w:sz w:val="24"/>
        </w:rPr>
        <w:t>на отклонение от предельных параметров разрешенного строительства, 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Мособлархитектура).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Согласно Распоряжению Мособлархитектуры МО от 12.08.2022 N 27РВ-387</w:t>
      </w:r>
      <w:r>
        <w:rPr>
          <w:spacing w:val="1"/>
          <w:sz w:val="24"/>
        </w:rPr>
        <w:t> </w:t>
      </w:r>
      <w:r>
        <w:rPr>
          <w:sz w:val="24"/>
        </w:rPr>
        <w:t>"Об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> </w:t>
      </w:r>
      <w:r>
        <w:rPr>
          <w:sz w:val="24"/>
        </w:rPr>
        <w:t>регламента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6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"Предоставление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области"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организует предоставление Государственной услуги в 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 посредством государственной информационной системой РПГУ, а также в иных</w:t>
      </w:r>
      <w:r>
        <w:rPr>
          <w:spacing w:val="1"/>
          <w:sz w:val="24"/>
        </w:rPr>
        <w:t> </w:t>
      </w:r>
      <w:r>
        <w:rPr>
          <w:sz w:val="24"/>
        </w:rPr>
        <w:t>формах, предусмотренных законодательством Российской Федерации. В МФЦ Заявителю</w:t>
      </w:r>
      <w:r>
        <w:rPr>
          <w:spacing w:val="1"/>
          <w:sz w:val="24"/>
        </w:rPr>
        <w:t> </w:t>
      </w:r>
      <w:r>
        <w:rPr>
          <w:sz w:val="24"/>
        </w:rPr>
        <w:t>обеспечивается бесплатный доступ к РПГУ для предоставления Государственной услуги в</w:t>
      </w:r>
      <w:r>
        <w:rPr>
          <w:spacing w:val="-57"/>
          <w:sz w:val="24"/>
        </w:rPr>
        <w:t> </w:t>
      </w:r>
      <w:r>
        <w:rPr>
          <w:sz w:val="24"/>
        </w:rPr>
        <w:t>электронной форме.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2" w:after="0"/>
        <w:ind w:left="223" w:right="259" w:firstLine="709"/>
        <w:jc w:val="both"/>
        <w:rPr>
          <w:sz w:val="24"/>
        </w:rPr>
      </w:pP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меньше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минимальных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инженерно-геологические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61"/>
          <w:sz w:val="24"/>
        </w:rPr>
        <w:t> </w:t>
      </w:r>
      <w:r>
        <w:rPr>
          <w:sz w:val="24"/>
        </w:rPr>
        <w:t>характеристики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неблагоприятны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направляют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54"/>
          <w:sz w:val="24"/>
        </w:rPr>
        <w:t> </w:t>
      </w:r>
      <w:r>
        <w:rPr>
          <w:sz w:val="24"/>
        </w:rPr>
        <w:t>на</w:t>
      </w:r>
      <w:r>
        <w:rPr>
          <w:spacing w:val="54"/>
          <w:sz w:val="24"/>
        </w:rPr>
        <w:t> </w:t>
      </w:r>
      <w:r>
        <w:rPr>
          <w:sz w:val="24"/>
        </w:rPr>
        <w:t>отклонение</w:t>
      </w:r>
      <w:r>
        <w:rPr>
          <w:spacing w:val="51"/>
          <w:sz w:val="24"/>
        </w:rPr>
        <w:t> </w:t>
      </w:r>
      <w:r>
        <w:rPr>
          <w:sz w:val="24"/>
        </w:rPr>
        <w:t>от</w:t>
      </w:r>
      <w:r>
        <w:rPr>
          <w:spacing w:val="22"/>
          <w:sz w:val="24"/>
        </w:rPr>
        <w:t> </w:t>
      </w:r>
      <w:r>
        <w:rPr>
          <w:sz w:val="24"/>
        </w:rPr>
        <w:t>предельных</w:t>
      </w:r>
      <w:r>
        <w:rPr>
          <w:spacing w:val="42"/>
          <w:sz w:val="24"/>
        </w:rPr>
        <w:t> </w:t>
      </w:r>
      <w:r>
        <w:rPr>
          <w:sz w:val="24"/>
        </w:rPr>
        <w:t>параметров</w:t>
      </w:r>
      <w:r>
        <w:rPr>
          <w:spacing w:val="37"/>
          <w:sz w:val="24"/>
        </w:rPr>
        <w:t> </w:t>
      </w:r>
      <w:r>
        <w:rPr>
          <w:sz w:val="24"/>
        </w:rPr>
        <w:t>разрешенного</w:t>
      </w:r>
      <w:r>
        <w:rPr>
          <w:spacing w:val="36"/>
          <w:sz w:val="24"/>
        </w:rPr>
        <w:t> </w:t>
      </w:r>
      <w:r>
        <w:rPr>
          <w:sz w:val="24"/>
        </w:rPr>
        <w:t>строительства,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6" w:firstLine="0"/>
      </w:pP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Комиссию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Комитет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архитектуре</w:t>
      </w:r>
      <w:r>
        <w:rPr>
          <w:spacing w:val="11"/>
        </w:rPr>
        <w:t> </w:t>
      </w:r>
      <w:r>
        <w:rPr/>
        <w:t>и</w:t>
      </w:r>
      <w:r>
        <w:rPr>
          <w:spacing w:val="18"/>
        </w:rPr>
        <w:t> </w:t>
      </w:r>
      <w:r>
        <w:rPr/>
        <w:t>градостроительству</w:t>
      </w:r>
      <w:r>
        <w:rPr>
          <w:spacing w:val="-4"/>
        </w:rPr>
        <w:t> </w:t>
      </w:r>
      <w:r>
        <w:rPr/>
        <w:t>Московской области.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Правообладатели</w:t>
      </w:r>
      <w:r>
        <w:rPr>
          <w:spacing w:val="60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</w:t>
      </w:r>
      <w:r>
        <w:rPr>
          <w:spacing w:val="60"/>
          <w:sz w:val="24"/>
        </w:rPr>
        <w:t> </w:t>
      </w:r>
      <w:r>
        <w:rPr>
          <w:sz w:val="24"/>
        </w:rPr>
        <w:t>вправе</w:t>
      </w:r>
      <w:r>
        <w:rPr>
          <w:spacing w:val="60"/>
          <w:sz w:val="24"/>
        </w:rPr>
        <w:t> </w:t>
      </w:r>
      <w:r>
        <w:rPr>
          <w:sz w:val="24"/>
        </w:rPr>
        <w:t>обратиться</w:t>
      </w:r>
      <w:r>
        <w:rPr>
          <w:spacing w:val="60"/>
          <w:sz w:val="24"/>
        </w:rPr>
        <w:t> </w:t>
      </w:r>
      <w:r>
        <w:rPr>
          <w:sz w:val="24"/>
        </w:rPr>
        <w:t>за</w:t>
      </w:r>
      <w:r>
        <w:rPr>
          <w:spacing w:val="60"/>
          <w:sz w:val="24"/>
        </w:rPr>
        <w:t> </w:t>
      </w:r>
      <w:r>
        <w:rPr>
          <w:sz w:val="24"/>
        </w:rPr>
        <w:t>разрешениями</w:t>
      </w:r>
      <w:r>
        <w:rPr>
          <w:spacing w:val="1"/>
          <w:sz w:val="24"/>
        </w:rPr>
        <w:t> </w:t>
      </w:r>
      <w:r>
        <w:rPr>
          <w:sz w:val="24"/>
        </w:rPr>
        <w:t>на 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однократного изменения одного или нескольких предельных параметров 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60"/>
          <w:sz w:val="24"/>
        </w:rPr>
        <w:t> </w:t>
      </w:r>
      <w:r>
        <w:rPr>
          <w:sz w:val="24"/>
        </w:rPr>
        <w:t>территориальной</w:t>
      </w:r>
      <w:r>
        <w:rPr>
          <w:spacing w:val="60"/>
          <w:sz w:val="24"/>
        </w:rPr>
        <w:t> </w:t>
      </w:r>
      <w:r>
        <w:rPr>
          <w:sz w:val="24"/>
        </w:rPr>
        <w:t>зоны,</w:t>
      </w:r>
      <w:r>
        <w:rPr>
          <w:spacing w:val="60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более</w:t>
      </w:r>
      <w:r>
        <w:rPr>
          <w:spacing w:val="60"/>
          <w:sz w:val="24"/>
        </w:rPr>
        <w:t> </w:t>
      </w:r>
      <w:r>
        <w:rPr>
          <w:sz w:val="24"/>
        </w:rPr>
        <w:t>чем</w:t>
      </w:r>
      <w:r>
        <w:rPr>
          <w:spacing w:val="-58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десять</w:t>
      </w:r>
      <w:r>
        <w:rPr>
          <w:spacing w:val="2"/>
          <w:sz w:val="24"/>
        </w:rPr>
        <w:t> </w:t>
      </w:r>
      <w:r>
        <w:rPr>
          <w:sz w:val="24"/>
        </w:rPr>
        <w:t>процентов.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извещение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60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</w:t>
      </w:r>
      <w:r>
        <w:rPr>
          <w:spacing w:val="60"/>
          <w:sz w:val="24"/>
        </w:rPr>
        <w:t> </w:t>
      </w:r>
      <w:r>
        <w:rPr>
          <w:sz w:val="24"/>
        </w:rPr>
        <w:t>слушаний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поступлением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 исключением случая,</w:t>
      </w:r>
      <w:r>
        <w:rPr>
          <w:spacing w:val="1"/>
          <w:sz w:val="24"/>
        </w:rPr>
        <w:t> </w:t>
      </w:r>
      <w:r>
        <w:rPr>
          <w:sz w:val="24"/>
        </w:rPr>
        <w:t>указанного в части 6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слушаний, определяется Уставом городского округа и (или)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26"/>
          <w:sz w:val="24"/>
        </w:rPr>
        <w:t> </w:t>
      </w:r>
      <w:r>
        <w:rPr>
          <w:sz w:val="24"/>
        </w:rPr>
        <w:t>настоящими</w:t>
      </w:r>
      <w:r>
        <w:rPr>
          <w:spacing w:val="2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подлежит официальному опубликованию и размещается на 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-10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6"/>
          <w:sz w:val="24"/>
        </w:rPr>
        <w:t> </w:t>
      </w:r>
      <w:r>
        <w:rPr>
          <w:sz w:val="24"/>
        </w:rPr>
        <w:t>порядке</w:t>
      </w:r>
      <w:r>
        <w:rPr>
          <w:spacing w:val="-3"/>
          <w:sz w:val="24"/>
        </w:rPr>
        <w:t> </w:t>
      </w:r>
      <w:r>
        <w:rPr>
          <w:sz w:val="24"/>
        </w:rPr>
        <w:t>рассматривается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заседании</w:t>
      </w:r>
      <w:r>
        <w:rPr>
          <w:spacing w:val="-2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37"/>
          <w:sz w:val="24"/>
        </w:rPr>
        <w:t> </w:t>
      </w:r>
      <w:r>
        <w:rPr>
          <w:sz w:val="24"/>
        </w:rPr>
        <w:t>рекомендаций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9"/>
          <w:sz w:val="24"/>
        </w:rPr>
        <w:t> </w:t>
      </w:r>
      <w:r>
        <w:rPr>
          <w:sz w:val="24"/>
        </w:rPr>
        <w:t>получения</w:t>
      </w:r>
      <w:r>
        <w:rPr>
          <w:spacing w:val="-5"/>
          <w:sz w:val="24"/>
        </w:rPr>
        <w:t> </w:t>
      </w:r>
      <w:r>
        <w:rPr>
          <w:sz w:val="24"/>
        </w:rPr>
        <w:t>результата</w:t>
      </w:r>
      <w:r>
        <w:rPr>
          <w:spacing w:val="-5"/>
          <w:sz w:val="24"/>
        </w:rPr>
        <w:t> </w:t>
      </w:r>
      <w:r>
        <w:rPr>
          <w:sz w:val="24"/>
        </w:rPr>
        <w:t>предоставления</w:t>
      </w:r>
      <w:r>
        <w:rPr>
          <w:spacing w:val="-5"/>
          <w:sz w:val="24"/>
        </w:rPr>
        <w:t> </w:t>
      </w:r>
      <w:r>
        <w:rPr>
          <w:sz w:val="24"/>
        </w:rPr>
        <w:t>государственной</w:t>
      </w:r>
      <w:r>
        <w:rPr>
          <w:spacing w:val="-5"/>
          <w:sz w:val="24"/>
        </w:rPr>
        <w:t> </w:t>
      </w:r>
      <w:r>
        <w:rPr>
          <w:sz w:val="24"/>
        </w:rPr>
        <w:t>услуги:</w:t>
      </w:r>
    </w:p>
    <w:p>
      <w:pPr>
        <w:pStyle w:val="ListParagraph"/>
        <w:numPr>
          <w:ilvl w:val="1"/>
          <w:numId w:val="48"/>
        </w:numPr>
        <w:tabs>
          <w:tab w:pos="1473" w:val="left" w:leader="none"/>
        </w:tabs>
        <w:spacing w:line="240" w:lineRule="auto" w:before="0" w:after="0"/>
        <w:ind w:left="1472" w:right="0" w:hanging="541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форме</w:t>
      </w:r>
      <w:r>
        <w:rPr>
          <w:spacing w:val="-4"/>
          <w:sz w:val="24"/>
        </w:rPr>
        <w:t> </w:t>
      </w:r>
      <w:r>
        <w:rPr>
          <w:sz w:val="24"/>
        </w:rPr>
        <w:t>электронного</w:t>
      </w:r>
      <w:r>
        <w:rPr>
          <w:spacing w:val="-3"/>
          <w:sz w:val="24"/>
        </w:rPr>
        <w:t> </w:t>
      </w:r>
      <w:r>
        <w:rPr>
          <w:sz w:val="24"/>
        </w:rPr>
        <w:t>документа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личный</w:t>
      </w:r>
      <w:r>
        <w:rPr>
          <w:spacing w:val="-5"/>
          <w:sz w:val="24"/>
        </w:rPr>
        <w:t> </w:t>
      </w:r>
      <w:r>
        <w:rPr>
          <w:sz w:val="24"/>
        </w:rPr>
        <w:t>кабинет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РПГУ.</w:t>
      </w:r>
    </w:p>
    <w:p>
      <w:pPr>
        <w:pStyle w:val="BodyText"/>
        <w:spacing w:before="2"/>
        <w:ind w:right="266"/>
      </w:pPr>
      <w:r>
        <w:rPr/>
        <w:t>Результат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(независимо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принятого</w:t>
      </w:r>
      <w:r>
        <w:rPr>
          <w:spacing w:val="1"/>
        </w:rPr>
        <w:t> </w:t>
      </w:r>
      <w:r>
        <w:rPr/>
        <w:t>решения) направляется в день его подписания заявителю в личный кабинет на РПГУ 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электронного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подписанного</w:t>
      </w:r>
      <w:r>
        <w:rPr>
          <w:spacing w:val="1"/>
        </w:rPr>
        <w:t> </w:t>
      </w:r>
      <w:r>
        <w:rPr/>
        <w:t>усиленной</w:t>
      </w:r>
      <w:r>
        <w:rPr>
          <w:spacing w:val="1"/>
        </w:rPr>
        <w:t> </w:t>
      </w:r>
      <w:r>
        <w:rPr/>
        <w:t>квалифицированной</w:t>
      </w:r>
      <w:r>
        <w:rPr>
          <w:spacing w:val="1"/>
        </w:rPr>
        <w:t> </w:t>
      </w:r>
      <w:r>
        <w:rPr/>
        <w:t>электронной</w:t>
      </w:r>
      <w:r>
        <w:rPr>
          <w:spacing w:val="-4"/>
        </w:rPr>
        <w:t> </w:t>
      </w:r>
      <w:r>
        <w:rPr/>
        <w:t>подписью</w:t>
      </w:r>
      <w:r>
        <w:rPr>
          <w:spacing w:val="-5"/>
        </w:rPr>
        <w:t> </w:t>
      </w:r>
      <w:r>
        <w:rPr/>
        <w:t>уполномоченного</w:t>
      </w:r>
      <w:r>
        <w:rPr>
          <w:spacing w:val="-2"/>
        </w:rPr>
        <w:t> </w:t>
      </w:r>
      <w:r>
        <w:rPr/>
        <w:t>должностного</w:t>
      </w:r>
      <w:r>
        <w:rPr>
          <w:spacing w:val="-3"/>
        </w:rPr>
        <w:t> </w:t>
      </w:r>
      <w:r>
        <w:rPr/>
        <w:t>лица Мособлархитектуры.</w:t>
      </w:r>
    </w:p>
    <w:p>
      <w:pPr>
        <w:pStyle w:val="BodyText"/>
        <w:ind w:right="271"/>
      </w:pPr>
      <w:r>
        <w:rPr/>
        <w:t>Дополнительно</w:t>
      </w:r>
      <w:r>
        <w:rPr>
          <w:spacing w:val="1"/>
        </w:rPr>
        <w:t> </w:t>
      </w:r>
      <w:r>
        <w:rPr/>
        <w:t>заявителю</w:t>
      </w:r>
      <w:r>
        <w:rPr>
          <w:spacing w:val="1"/>
        </w:rPr>
        <w:t> </w:t>
      </w:r>
      <w:r>
        <w:rPr/>
        <w:t>обеспечена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любом</w:t>
      </w:r>
      <w:r>
        <w:rPr>
          <w:spacing w:val="1"/>
        </w:rPr>
        <w:t> </w:t>
      </w:r>
      <w:r>
        <w:rPr/>
        <w:t>МФЦ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Московской</w:t>
      </w:r>
      <w:r>
        <w:rPr>
          <w:spacing w:val="33"/>
        </w:rPr>
        <w:t> </w:t>
      </w:r>
      <w:r>
        <w:rPr/>
        <w:t>области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виде</w:t>
      </w:r>
      <w:r>
        <w:rPr>
          <w:spacing w:val="30"/>
        </w:rPr>
        <w:t> </w:t>
      </w:r>
      <w:r>
        <w:rPr/>
        <w:t>распечатанного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бумажном</w:t>
      </w:r>
      <w:r>
        <w:rPr>
          <w:spacing w:val="31"/>
        </w:rPr>
        <w:t> </w:t>
      </w:r>
      <w:r>
        <w:rPr/>
        <w:t>носителе</w:t>
      </w:r>
      <w:r>
        <w:rPr>
          <w:spacing w:val="30"/>
        </w:rPr>
        <w:t> </w:t>
      </w:r>
      <w:r>
        <w:rPr/>
        <w:t>экземпляра</w:t>
      </w:r>
    </w:p>
    <w:p>
      <w:pPr>
        <w:spacing w:after="0"/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8" w:firstLine="0"/>
      </w:pPr>
      <w:r>
        <w:rPr/>
        <w:t>электронного документа. В этом случае работником МФЦ распечатывается из модуля</w:t>
      </w:r>
      <w:r>
        <w:rPr>
          <w:spacing w:val="1"/>
        </w:rPr>
        <w:t> </w:t>
      </w:r>
      <w:r>
        <w:rPr/>
        <w:t>МФЦ</w:t>
      </w:r>
      <w:r>
        <w:rPr>
          <w:spacing w:val="1"/>
        </w:rPr>
        <w:t> </w:t>
      </w:r>
      <w:r>
        <w:rPr/>
        <w:t>ЕИС</w:t>
      </w:r>
      <w:r>
        <w:rPr>
          <w:spacing w:val="1"/>
        </w:rPr>
        <w:t> </w:t>
      </w:r>
      <w:r>
        <w:rPr/>
        <w:t>ОУ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экземпляр</w:t>
      </w:r>
      <w:r>
        <w:rPr>
          <w:spacing w:val="1"/>
        </w:rPr>
        <w:t> </w:t>
      </w:r>
      <w:r>
        <w:rPr/>
        <w:t>электронного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заверяется</w:t>
      </w:r>
      <w:r>
        <w:rPr>
          <w:spacing w:val="-3"/>
        </w:rPr>
        <w:t> </w:t>
      </w:r>
      <w:r>
        <w:rPr/>
        <w:t>подписью</w:t>
      </w:r>
      <w:r>
        <w:rPr>
          <w:spacing w:val="-3"/>
        </w:rPr>
        <w:t> </w:t>
      </w:r>
      <w:r>
        <w:rPr/>
        <w:t>уполномоченного</w:t>
      </w:r>
      <w:r>
        <w:rPr>
          <w:spacing w:val="-2"/>
        </w:rPr>
        <w:t> </w:t>
      </w:r>
      <w:r>
        <w:rPr/>
        <w:t>работника</w:t>
      </w:r>
      <w:r>
        <w:rPr>
          <w:spacing w:val="-2"/>
        </w:rPr>
        <w:t> </w:t>
      </w:r>
      <w:r>
        <w:rPr/>
        <w:t>МФЦ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печатью</w:t>
      </w:r>
      <w:r>
        <w:rPr>
          <w:spacing w:val="-3"/>
        </w:rPr>
        <w:t> </w:t>
      </w:r>
      <w:r>
        <w:rPr/>
        <w:t>МФЦ.</w:t>
      </w:r>
    </w:p>
    <w:p>
      <w:pPr>
        <w:pStyle w:val="ListParagraph"/>
        <w:numPr>
          <w:ilvl w:val="1"/>
          <w:numId w:val="48"/>
        </w:numPr>
        <w:tabs>
          <w:tab w:pos="1620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МФЦ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распечатанного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экземпляра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-2"/>
          <w:sz w:val="24"/>
        </w:rPr>
        <w:t> </w:t>
      </w:r>
      <w:r>
        <w:rPr>
          <w:sz w:val="24"/>
        </w:rPr>
        <w:t>документа.</w:t>
      </w:r>
    </w:p>
    <w:p>
      <w:pPr>
        <w:pStyle w:val="BodyText"/>
        <w:ind w:right="263"/>
      </w:pPr>
      <w:r>
        <w:rPr/>
        <w:t>В любом МФЦ в пределах территории Московской области заявителю обеспечена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распечатанного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экземпляра</w:t>
      </w:r>
      <w:r>
        <w:rPr>
          <w:spacing w:val="61"/>
        </w:rPr>
        <w:t> </w:t>
      </w:r>
      <w:r>
        <w:rPr/>
        <w:t>электронного</w:t>
      </w:r>
      <w:r>
        <w:rPr>
          <w:spacing w:val="61"/>
        </w:rPr>
        <w:t> </w:t>
      </w:r>
      <w:r>
        <w:rPr/>
        <w:t>документа,</w:t>
      </w:r>
      <w:r>
        <w:rPr>
          <w:spacing w:val="-57"/>
        </w:rPr>
        <w:t> </w:t>
      </w:r>
      <w:r>
        <w:rPr/>
        <w:t>подписанного усиленной квалифицированной электронной подписью уполномоченного</w:t>
      </w:r>
      <w:r>
        <w:rPr>
          <w:spacing w:val="1"/>
        </w:rPr>
        <w:t> </w:t>
      </w:r>
      <w:r>
        <w:rPr/>
        <w:t>должностного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Мособлархитектуры.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работником</w:t>
      </w:r>
      <w:r>
        <w:rPr>
          <w:spacing w:val="61"/>
        </w:rPr>
        <w:t> </w:t>
      </w:r>
      <w:r>
        <w:rPr/>
        <w:t>МФЦ</w:t>
      </w:r>
      <w:r>
        <w:rPr>
          <w:spacing w:val="-57"/>
        </w:rPr>
        <w:t> </w:t>
      </w:r>
      <w:r>
        <w:rPr/>
        <w:t>распечатывается из модуля МФЦ ЕИС ОУ на бумажном носителе экземпляр электронного</w:t>
      </w:r>
      <w:r>
        <w:rPr>
          <w:spacing w:val="-57"/>
        </w:rPr>
        <w:t> </w:t>
      </w:r>
      <w:r>
        <w:rPr/>
        <w:t>документа, который заверяется подписью уполномоченного работника МФЦ и печатью</w:t>
      </w:r>
      <w:r>
        <w:rPr>
          <w:spacing w:val="1"/>
        </w:rPr>
        <w:t> </w:t>
      </w:r>
      <w:r>
        <w:rPr/>
        <w:t>МФЦ.</w:t>
      </w:r>
    </w:p>
    <w:p>
      <w:pPr>
        <w:pStyle w:val="ListParagraph"/>
        <w:numPr>
          <w:ilvl w:val="1"/>
          <w:numId w:val="48"/>
        </w:numPr>
        <w:tabs>
          <w:tab w:pos="1483" w:val="left" w:leader="none"/>
        </w:tabs>
        <w:spacing w:line="240" w:lineRule="auto" w:before="2" w:after="0"/>
        <w:ind w:left="223" w:right="261" w:firstLine="56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Мособлархитектуре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распечатанного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экземпляра электронного документа, по электронной почте либо почтовым отправлением</w:t>
      </w:r>
      <w:r>
        <w:rPr>
          <w:spacing w:val="1"/>
          <w:sz w:val="24"/>
        </w:rPr>
        <w:t> </w:t>
      </w:r>
      <w:r>
        <w:rPr>
          <w:sz w:val="24"/>
        </w:rPr>
        <w:t>распечатанного на бумажном носителе экземпляра электронного документа в зависимости</w:t>
      </w:r>
      <w:r>
        <w:rPr>
          <w:spacing w:val="-57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способа обращения за</w:t>
      </w:r>
      <w:r>
        <w:rPr>
          <w:spacing w:val="1"/>
          <w:sz w:val="24"/>
        </w:rPr>
        <w:t> </w:t>
      </w:r>
      <w:r>
        <w:rPr>
          <w:sz w:val="24"/>
        </w:rPr>
        <w:t>предоставлением</w:t>
      </w:r>
      <w:r>
        <w:rPr>
          <w:spacing w:val="-2"/>
          <w:sz w:val="24"/>
        </w:rPr>
        <w:t> </w:t>
      </w:r>
      <w:r>
        <w:rPr>
          <w:sz w:val="24"/>
        </w:rPr>
        <w:t>Государственной услуги..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 дней подлежат обязательному размещению в государственной 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ИСОГД).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37" w:lineRule="auto" w:before="3" w:after="0"/>
        <w:ind w:left="223" w:right="272" w:firstLine="709"/>
        <w:jc w:val="both"/>
        <w:rPr>
          <w:sz w:val="24"/>
        </w:rPr>
      </w:pPr>
      <w:r>
        <w:rPr>
          <w:sz w:val="24"/>
        </w:rPr>
        <w:t>Уведомление о принятом решении, независимо от результата 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sz w:val="24"/>
        </w:rPr>
        <w:t>услуги,</w:t>
      </w:r>
      <w:r>
        <w:rPr>
          <w:spacing w:val="1"/>
          <w:sz w:val="24"/>
        </w:rPr>
        <w:t> </w:t>
      </w:r>
      <w:r>
        <w:rPr>
          <w:sz w:val="24"/>
        </w:rPr>
        <w:t>направляется в</w:t>
      </w:r>
      <w:r>
        <w:rPr>
          <w:spacing w:val="-3"/>
          <w:sz w:val="24"/>
        </w:rPr>
        <w:t> </w:t>
      </w:r>
      <w:r>
        <w:rPr>
          <w:sz w:val="24"/>
        </w:rPr>
        <w:t>Личный</w:t>
      </w:r>
      <w:r>
        <w:rPr>
          <w:spacing w:val="-2"/>
          <w:sz w:val="24"/>
        </w:rPr>
        <w:t> </w:t>
      </w:r>
      <w:r>
        <w:rPr>
          <w:sz w:val="24"/>
        </w:rPr>
        <w:t>кабинет</w:t>
      </w:r>
      <w:r>
        <w:rPr>
          <w:spacing w:val="-5"/>
          <w:sz w:val="24"/>
        </w:rPr>
        <w:t> </w:t>
      </w:r>
      <w:r>
        <w:rPr>
          <w:sz w:val="24"/>
        </w:rPr>
        <w:t>Заявителя на</w:t>
      </w:r>
      <w:r>
        <w:rPr>
          <w:spacing w:val="-3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составляет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6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(тридцать) рабочих дней со дня регистрации заявления о предоставлении 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услуги.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выявлении самовольной постройки от исполнительного органа государственной власти,</w:t>
      </w:r>
      <w:r>
        <w:rPr>
          <w:spacing w:val="1"/>
          <w:sz w:val="24"/>
        </w:rPr>
        <w:t> </w:t>
      </w:r>
      <w:r>
        <w:rPr>
          <w:sz w:val="24"/>
        </w:rPr>
        <w:t>должностного лица, государственного учреждения или органа местного 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указанных в части 2 статьи</w:t>
      </w:r>
      <w:r>
        <w:rPr>
          <w:spacing w:val="1"/>
          <w:sz w:val="24"/>
        </w:rPr>
        <w:t> </w:t>
      </w:r>
      <w:r>
        <w:rPr>
          <w:sz w:val="24"/>
        </w:rPr>
        <w:t>55.32</w:t>
      </w:r>
      <w:r>
        <w:rPr>
          <w:spacing w:val="60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60"/>
          <w:sz w:val="24"/>
        </w:rPr>
        <w:t> </w:t>
      </w:r>
      <w:r>
        <w:rPr>
          <w:sz w:val="24"/>
        </w:rPr>
        <w:t>кодекса</w:t>
      </w:r>
      <w:r>
        <w:rPr>
          <w:spacing w:val="60"/>
          <w:sz w:val="24"/>
        </w:rPr>
        <w:t> </w:t>
      </w:r>
      <w:r>
        <w:rPr>
          <w:sz w:val="24"/>
        </w:rPr>
        <w:t>Российской</w:t>
      </w:r>
      <w:r>
        <w:rPr>
          <w:spacing w:val="60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не допускается 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 земельного участка, на котором расположена такая постройка, до ее сноса или</w:t>
      </w:r>
      <w:r>
        <w:rPr>
          <w:spacing w:val="1"/>
          <w:sz w:val="24"/>
        </w:rPr>
        <w:t> </w:t>
      </w:r>
      <w:r>
        <w:rPr>
          <w:sz w:val="24"/>
        </w:rPr>
        <w:t>приведения в соответствие с 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60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 по результатам рассмотрения данного уведомления уполномоченными органами, от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поступило</w:t>
      </w:r>
      <w:r>
        <w:rPr>
          <w:spacing w:val="1"/>
          <w:sz w:val="24"/>
        </w:rPr>
        <w:t> </w:t>
      </w:r>
      <w:r>
        <w:rPr>
          <w:sz w:val="24"/>
        </w:rPr>
        <w:t>данное</w:t>
      </w:r>
      <w:r>
        <w:rPr>
          <w:spacing w:val="1"/>
          <w:sz w:val="24"/>
        </w:rPr>
        <w:t> </w:t>
      </w:r>
      <w:r>
        <w:rPr>
          <w:sz w:val="24"/>
        </w:rPr>
        <w:t>уведомление,</w:t>
      </w:r>
      <w:r>
        <w:rPr>
          <w:spacing w:val="1"/>
          <w:sz w:val="24"/>
        </w:rPr>
        <w:t> </w:t>
      </w:r>
      <w:r>
        <w:rPr>
          <w:sz w:val="24"/>
        </w:rPr>
        <w:t>направлено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 том,</w:t>
      </w:r>
      <w:r>
        <w:rPr>
          <w:spacing w:val="1"/>
          <w:sz w:val="24"/>
        </w:rPr>
        <w:t> </w:t>
      </w:r>
      <w:r>
        <w:rPr>
          <w:sz w:val="24"/>
        </w:rPr>
        <w:t>что наличие</w:t>
      </w:r>
      <w:r>
        <w:rPr>
          <w:spacing w:val="1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усматривается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вступило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законную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суда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удовлетворении</w:t>
      </w:r>
      <w:r>
        <w:rPr>
          <w:spacing w:val="1"/>
          <w:sz w:val="24"/>
        </w:rPr>
        <w:t> </w:t>
      </w:r>
      <w:r>
        <w:rPr>
          <w:sz w:val="24"/>
        </w:rPr>
        <w:t>исковых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сносе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4"/>
          <w:sz w:val="24"/>
        </w:rPr>
        <w:t> </w:t>
      </w:r>
      <w:r>
        <w:rPr>
          <w:sz w:val="24"/>
        </w:rPr>
        <w:t>ее приведении</w:t>
      </w:r>
      <w:r>
        <w:rPr>
          <w:spacing w:val="4"/>
          <w:sz w:val="24"/>
        </w:rPr>
        <w:t> </w:t>
      </w:r>
      <w:r>
        <w:rPr>
          <w:sz w:val="24"/>
        </w:rPr>
        <w:t>в соответствие</w:t>
      </w:r>
      <w:r>
        <w:rPr>
          <w:spacing w:val="4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требованиями.</w:t>
      </w:r>
    </w:p>
    <w:p>
      <w:pPr>
        <w:pStyle w:val="ListParagraph"/>
        <w:numPr>
          <w:ilvl w:val="0"/>
          <w:numId w:val="4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оспорить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судебном порядке решение о предоставлении разрешения на отклонение от 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или об отказе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предоставлении</w:t>
      </w:r>
      <w:r>
        <w:rPr>
          <w:spacing w:val="-3"/>
          <w:sz w:val="24"/>
        </w:rPr>
        <w:t> </w:t>
      </w:r>
      <w:r>
        <w:rPr>
          <w:sz w:val="24"/>
        </w:rPr>
        <w:t>такого</w:t>
      </w:r>
      <w:r>
        <w:rPr>
          <w:spacing w:val="-2"/>
          <w:sz w:val="24"/>
        </w:rPr>
        <w:t> </w:t>
      </w:r>
      <w:r>
        <w:rPr>
          <w:sz w:val="24"/>
        </w:rPr>
        <w:t>разрешения.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spacing w:before="1"/>
        <w:ind w:right="273"/>
      </w:pPr>
      <w:bookmarkStart w:name="_bookmark41" w:id="43"/>
      <w:bookmarkEnd w:id="43"/>
      <w:r>
        <w:rPr>
          <w:b w:val="0"/>
        </w:rPr>
      </w:r>
      <w:r>
        <w:rPr/>
        <w:t>Статья</w:t>
      </w:r>
      <w:r>
        <w:rPr>
          <w:spacing w:val="-14"/>
        </w:rPr>
        <w:t> </w:t>
      </w:r>
      <w:r>
        <w:rPr/>
        <w:t>16.</w:t>
      </w:r>
      <w:r>
        <w:rPr>
          <w:spacing w:val="-12"/>
        </w:rPr>
        <w:t> </w:t>
      </w:r>
      <w:r>
        <w:rPr/>
        <w:t>Градостроительный</w:t>
      </w:r>
      <w:r>
        <w:rPr>
          <w:spacing w:val="-12"/>
        </w:rPr>
        <w:t> </w:t>
      </w:r>
      <w:r>
        <w:rPr/>
        <w:t>план</w:t>
      </w:r>
      <w:r>
        <w:rPr>
          <w:spacing w:val="-11"/>
        </w:rPr>
        <w:t> </w:t>
      </w:r>
      <w:r>
        <w:rPr/>
        <w:t>земельного</w:t>
      </w:r>
      <w:r>
        <w:rPr>
          <w:spacing w:val="-11"/>
        </w:rPr>
        <w:t> </w:t>
      </w:r>
      <w:r>
        <w:rPr/>
        <w:t>участка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Градостроительный план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выдается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информацией,</w:t>
      </w:r>
      <w:r>
        <w:rPr>
          <w:spacing w:val="1"/>
          <w:sz w:val="24"/>
        </w:rPr>
        <w:t> </w:t>
      </w:r>
      <w:r>
        <w:rPr>
          <w:sz w:val="24"/>
        </w:rPr>
        <w:t>необходимой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земельного</w:t>
      </w:r>
      <w:r>
        <w:rPr>
          <w:spacing w:val="2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Источниками  </w:t>
      </w:r>
      <w:r>
        <w:rPr>
          <w:spacing w:val="35"/>
          <w:sz w:val="24"/>
        </w:rPr>
        <w:t> </w:t>
      </w:r>
      <w:r>
        <w:rPr>
          <w:sz w:val="24"/>
        </w:rPr>
        <w:t>информации   </w:t>
      </w:r>
      <w:r>
        <w:rPr>
          <w:spacing w:val="31"/>
          <w:sz w:val="24"/>
        </w:rPr>
        <w:t> </w:t>
      </w:r>
      <w:r>
        <w:rPr>
          <w:sz w:val="24"/>
        </w:rPr>
        <w:t>для   </w:t>
      </w:r>
      <w:r>
        <w:rPr>
          <w:spacing w:val="25"/>
          <w:sz w:val="24"/>
        </w:rPr>
        <w:t> </w:t>
      </w:r>
      <w:r>
        <w:rPr>
          <w:sz w:val="24"/>
        </w:rPr>
        <w:t>подготовки   </w:t>
      </w:r>
      <w:r>
        <w:rPr>
          <w:spacing w:val="31"/>
          <w:sz w:val="24"/>
        </w:rPr>
        <w:t> </w:t>
      </w:r>
      <w:r>
        <w:rPr>
          <w:sz w:val="24"/>
        </w:rPr>
        <w:t>градостроительного   </w:t>
      </w:r>
      <w:r>
        <w:rPr>
          <w:spacing w:val="30"/>
          <w:sz w:val="24"/>
        </w:rPr>
        <w:t> </w:t>
      </w:r>
      <w:r>
        <w:rPr>
          <w:sz w:val="24"/>
        </w:rPr>
        <w:t>плана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1" w:firstLine="0"/>
      </w:pP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документы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планирования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зонирования,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проектирования,</w:t>
      </w:r>
      <w:r>
        <w:rPr>
          <w:spacing w:val="1"/>
        </w:rPr>
        <w:t> </w:t>
      </w:r>
      <w:r>
        <w:rPr/>
        <w:t>документация по планировке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сведения,</w:t>
      </w:r>
      <w:r>
        <w:rPr>
          <w:spacing w:val="1"/>
        </w:rPr>
        <w:t> </w:t>
      </w:r>
      <w:r>
        <w:rPr/>
        <w:t>содержащиеся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кадастре</w:t>
      </w:r>
      <w:r>
        <w:rPr>
          <w:spacing w:val="1"/>
        </w:rPr>
        <w:t> </w:t>
      </w:r>
      <w:r>
        <w:rPr/>
        <w:t>недвижимости,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территориального планирования, государственной информационной системе обеспечения</w:t>
      </w:r>
      <w:r>
        <w:rPr>
          <w:spacing w:val="1"/>
        </w:rPr>
        <w:t> </w:t>
      </w:r>
      <w:r>
        <w:rPr/>
        <w:t>градостроительной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(технологического</w:t>
      </w:r>
      <w:r>
        <w:rPr>
          <w:spacing w:val="1"/>
        </w:rPr>
        <w:t> </w:t>
      </w:r>
      <w:r>
        <w:rPr/>
        <w:t>присоединения)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сетям</w:t>
      </w:r>
      <w:r>
        <w:rPr>
          <w:spacing w:val="1"/>
        </w:rPr>
        <w:t> </w:t>
      </w:r>
      <w:r>
        <w:rPr/>
        <w:t>инженерно-технического</w:t>
      </w:r>
      <w:r>
        <w:rPr>
          <w:spacing w:val="-6"/>
        </w:rPr>
        <w:t> </w:t>
      </w:r>
      <w:r>
        <w:rPr/>
        <w:t>обеспечения.</w:t>
      </w: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не допускается при отсутствии документации по планировке территории,</w:t>
      </w:r>
      <w:r>
        <w:rPr>
          <w:spacing w:val="1"/>
          <w:sz w:val="24"/>
        </w:rPr>
        <w:t> </w:t>
      </w:r>
      <w:r>
        <w:rPr>
          <w:sz w:val="24"/>
        </w:rPr>
        <w:t>выдача градостроительного плана 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 для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 получения разрешения на строительство такого объекта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допускается только после утверждения такой документации по 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 в отношении которой принято решение о комплексном развитии территории,</w:t>
      </w:r>
      <w:r>
        <w:rPr>
          <w:spacing w:val="1"/>
          <w:sz w:val="24"/>
        </w:rPr>
        <w:t> </w:t>
      </w:r>
      <w:r>
        <w:rPr>
          <w:sz w:val="24"/>
        </w:rPr>
        <w:t>выдача градостроительного плана земельного участка допускается только при наличии</w:t>
      </w:r>
      <w:r>
        <w:rPr>
          <w:spacing w:val="1"/>
          <w:sz w:val="24"/>
        </w:rPr>
        <w:t> </w:t>
      </w:r>
      <w:r>
        <w:rPr>
          <w:sz w:val="24"/>
        </w:rPr>
        <w:t>документации по планировке территории, утвержденной в соответствии с договором 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(за исключением случаев самостоятельной 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-2"/>
          <w:sz w:val="24"/>
        </w:rPr>
        <w:t> </w:t>
      </w:r>
      <w:r>
        <w:rPr>
          <w:sz w:val="24"/>
        </w:rPr>
        <w:t>Российской Федерации</w:t>
      </w:r>
      <w:r>
        <w:rPr>
          <w:spacing w:val="-3"/>
          <w:sz w:val="24"/>
        </w:rPr>
        <w:t> </w:t>
      </w:r>
      <w:r>
        <w:rPr>
          <w:sz w:val="24"/>
        </w:rPr>
        <w:t>или субъектом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Федерации).</w:t>
      </w: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значения, объектов регионального значения, объектов местного значения образуется из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публичного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 и</w:t>
      </w:r>
      <w:r>
        <w:rPr>
          <w:spacing w:val="1"/>
          <w:sz w:val="24"/>
        </w:rPr>
        <w:t> </w:t>
      </w:r>
      <w:r>
        <w:rPr>
          <w:sz w:val="24"/>
        </w:rPr>
        <w:t>(или) схемы</w:t>
      </w:r>
      <w:r>
        <w:rPr>
          <w:spacing w:val="1"/>
          <w:sz w:val="24"/>
        </w:rPr>
        <w:t> </w:t>
      </w:r>
      <w:r>
        <w:rPr>
          <w:sz w:val="24"/>
        </w:rPr>
        <w:t>расположения земельного участка или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кадастровом</w:t>
      </w:r>
      <w:r>
        <w:rPr>
          <w:spacing w:val="-1"/>
          <w:sz w:val="24"/>
        </w:rPr>
        <w:t> </w:t>
      </w:r>
      <w:r>
        <w:rPr>
          <w:sz w:val="24"/>
        </w:rPr>
        <w:t>плане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> </w:t>
      </w:r>
      <w:r>
        <w:rPr>
          <w:sz w:val="24"/>
        </w:rPr>
        <w:t>указанная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61"/>
          <w:sz w:val="24"/>
        </w:rPr>
        <w:t> </w:t>
      </w:r>
      <w:r>
        <w:rPr>
          <w:sz w:val="24"/>
        </w:rPr>
        <w:t>плане</w:t>
      </w:r>
      <w:r>
        <w:rPr>
          <w:spacing w:val="6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участка,</w:t>
      </w:r>
      <w:r>
        <w:rPr>
          <w:spacing w:val="-57"/>
          <w:sz w:val="24"/>
        </w:rPr>
        <w:t> </w:t>
      </w:r>
      <w:r>
        <w:rPr>
          <w:sz w:val="24"/>
        </w:rPr>
        <w:t>может быть</w:t>
      </w:r>
      <w:r>
        <w:rPr>
          <w:spacing w:val="1"/>
          <w:sz w:val="24"/>
        </w:rPr>
        <w:t> </w:t>
      </w:r>
      <w:r>
        <w:rPr>
          <w:sz w:val="24"/>
        </w:rPr>
        <w:t>использована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 строительство в течение трех лет со дня его выдачи. По истечении этого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использование информации,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36"/>
          <w:sz w:val="24"/>
        </w:rPr>
        <w:t> </w:t>
      </w:r>
      <w:r>
        <w:rPr>
          <w:sz w:val="24"/>
        </w:rPr>
        <w:t>в</w:t>
      </w:r>
      <w:r>
        <w:rPr>
          <w:spacing w:val="41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настоящей частью</w:t>
      </w:r>
      <w:r>
        <w:rPr>
          <w:spacing w:val="2"/>
          <w:sz w:val="24"/>
        </w:rPr>
        <w:t> </w:t>
      </w:r>
      <w:r>
        <w:rPr>
          <w:sz w:val="24"/>
        </w:rPr>
        <w:t>целях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допускается.</w:t>
      </w:r>
    </w:p>
    <w:p>
      <w:pPr>
        <w:pStyle w:val="ListParagraph"/>
        <w:numPr>
          <w:ilvl w:val="0"/>
          <w:numId w:val="49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6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 получены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60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другого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(земельных участков) путем выдела получение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60"/>
          <w:sz w:val="24"/>
        </w:rPr>
        <w:t> </w:t>
      </w:r>
      <w:r>
        <w:rPr>
          <w:sz w:val="24"/>
        </w:rPr>
        <w:t>планов</w:t>
      </w:r>
      <w:r>
        <w:rPr>
          <w:spacing w:val="60"/>
          <w:sz w:val="24"/>
        </w:rPr>
        <w:t> </w:t>
      </w:r>
      <w:r>
        <w:rPr>
          <w:sz w:val="24"/>
        </w:rPr>
        <w:t>образованных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измененных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требуется.</w:t>
      </w:r>
      <w:r>
        <w:rPr>
          <w:spacing w:val="60"/>
          <w:sz w:val="24"/>
        </w:rPr>
        <w:t> </w:t>
      </w:r>
      <w:r>
        <w:rPr>
          <w:sz w:val="24"/>
        </w:rPr>
        <w:t>При</w:t>
      </w:r>
      <w:r>
        <w:rPr>
          <w:spacing w:val="60"/>
          <w:sz w:val="24"/>
        </w:rPr>
        <w:t> </w:t>
      </w:r>
      <w:r>
        <w:rPr>
          <w:sz w:val="24"/>
        </w:rPr>
        <w:t>прохождении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срока,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процедур,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исчерпывающие</w:t>
      </w:r>
      <w:r>
        <w:rPr>
          <w:spacing w:val="1"/>
          <w:sz w:val="24"/>
        </w:rPr>
        <w:t> </w:t>
      </w:r>
      <w:r>
        <w:rPr>
          <w:sz w:val="24"/>
        </w:rPr>
        <w:t>перечни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сферах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используется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-3"/>
          <w:sz w:val="24"/>
        </w:rPr>
        <w:t> </w:t>
      </w:r>
      <w:r>
        <w:rPr>
          <w:sz w:val="24"/>
        </w:rPr>
        <w:t>план исходного</w:t>
      </w:r>
      <w:r>
        <w:rPr>
          <w:spacing w:val="-2"/>
          <w:sz w:val="24"/>
        </w:rPr>
        <w:t> </w:t>
      </w:r>
      <w:r>
        <w:rPr>
          <w:sz w:val="24"/>
        </w:rPr>
        <w:t>земельного</w:t>
      </w:r>
      <w:r>
        <w:rPr>
          <w:spacing w:val="5"/>
          <w:sz w:val="24"/>
        </w:rPr>
        <w:t> </w:t>
      </w:r>
      <w:r>
        <w:rPr>
          <w:sz w:val="24"/>
        </w:rPr>
        <w:t>участка.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left="118"/>
        <w:jc w:val="both"/>
      </w:pPr>
      <w:bookmarkStart w:name="_bookmark42" w:id="44"/>
      <w:bookmarkEnd w:id="44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17.</w:t>
      </w:r>
      <w:r>
        <w:rPr>
          <w:spacing w:val="-3"/>
        </w:rPr>
        <w:t> </w:t>
      </w:r>
      <w:r>
        <w:rPr/>
        <w:t>Разрешение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строительство</w:t>
      </w:r>
      <w:r>
        <w:rPr>
          <w:spacing w:val="-12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разрешение</w:t>
      </w:r>
      <w:r>
        <w:rPr>
          <w:spacing w:val="-7"/>
        </w:rPr>
        <w:t> </w:t>
      </w:r>
      <w:r>
        <w:rPr/>
        <w:t>на</w:t>
      </w:r>
      <w:r>
        <w:rPr>
          <w:spacing w:val="-3"/>
        </w:rPr>
        <w:t> </w:t>
      </w:r>
      <w:r>
        <w:rPr/>
        <w:t>ввод</w:t>
      </w:r>
      <w:r>
        <w:rPr>
          <w:spacing w:val="-7"/>
        </w:rPr>
        <w:t> </w:t>
      </w:r>
      <w:r>
        <w:rPr/>
        <w:t>объекта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эксплуатацию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Разрешение на строительство и разрешение на ввод объекта в эксплуатацию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Министерством</w:t>
      </w:r>
      <w:r>
        <w:rPr>
          <w:spacing w:val="1"/>
          <w:sz w:val="24"/>
        </w:rPr>
        <w:t> </w:t>
      </w:r>
      <w:r>
        <w:rPr>
          <w:sz w:val="24"/>
        </w:rPr>
        <w:t>жилищной</w:t>
      </w:r>
      <w:r>
        <w:rPr>
          <w:spacing w:val="1"/>
          <w:sz w:val="24"/>
        </w:rPr>
        <w:t> </w:t>
      </w:r>
      <w:r>
        <w:rPr>
          <w:sz w:val="24"/>
        </w:rPr>
        <w:t>политики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частями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51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7"/>
          <w:sz w:val="24"/>
        </w:rPr>
        <w:t> </w:t>
      </w:r>
      <w:r>
        <w:rPr>
          <w:sz w:val="24"/>
        </w:rPr>
        <w:t>и другими</w:t>
      </w:r>
      <w:r>
        <w:rPr>
          <w:spacing w:val="1"/>
          <w:sz w:val="24"/>
        </w:rPr>
        <w:t> </w:t>
      </w:r>
      <w:r>
        <w:rPr>
          <w:sz w:val="24"/>
        </w:rPr>
        <w:t>федеральными законами.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BodyText"/>
        <w:spacing w:before="64"/>
        <w:ind w:right="264"/>
      </w:pP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ввод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эксплуатацию</w:t>
      </w:r>
      <w:r>
        <w:rPr>
          <w:spacing w:val="1"/>
        </w:rPr>
        <w:t> </w:t>
      </w:r>
      <w:r>
        <w:rPr/>
        <w:t>выдается 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административными</w:t>
      </w:r>
      <w:r>
        <w:rPr>
          <w:spacing w:val="1"/>
        </w:rPr>
        <w:t> </w:t>
      </w:r>
      <w:r>
        <w:rPr/>
        <w:t>регламентами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выдаче</w:t>
      </w:r>
      <w:r>
        <w:rPr>
          <w:spacing w:val="1"/>
        </w:rPr>
        <w:t> </w:t>
      </w:r>
      <w:r>
        <w:rPr/>
        <w:t>(продлению)</w:t>
      </w:r>
      <w:r>
        <w:rPr>
          <w:spacing w:val="1"/>
        </w:rPr>
        <w:t> </w:t>
      </w:r>
      <w:r>
        <w:rPr/>
        <w:t>разрешений на строительство объектов капитального строительства и выдаче разрешений</w:t>
      </w:r>
      <w:r>
        <w:rPr>
          <w:spacing w:val="1"/>
        </w:rPr>
        <w:t> </w:t>
      </w:r>
      <w:r>
        <w:rPr/>
        <w:t>на</w:t>
      </w:r>
      <w:r>
        <w:rPr>
          <w:spacing w:val="15"/>
        </w:rPr>
        <w:t> </w:t>
      </w:r>
      <w:r>
        <w:rPr/>
        <w:t>ввод</w:t>
      </w:r>
      <w:r>
        <w:rPr>
          <w:spacing w:val="18"/>
        </w:rPr>
        <w:t> </w:t>
      </w:r>
      <w:r>
        <w:rPr/>
        <w:t>объектов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эксплуатацию.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20"/>
          <w:sz w:val="24"/>
        </w:rPr>
        <w:t> </w:t>
      </w:r>
      <w:r>
        <w:rPr>
          <w:sz w:val="24"/>
        </w:rPr>
        <w:t>Московской</w:t>
      </w:r>
      <w:r>
        <w:rPr>
          <w:spacing w:val="-6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1" w:after="0"/>
        <w:ind w:left="223" w:right="264" w:firstLine="709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весь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предусмотренный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60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частью</w:t>
      </w:r>
      <w:r>
        <w:rPr>
          <w:spacing w:val="60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4"/>
          <w:sz w:val="24"/>
        </w:rPr>
        <w:t> </w:t>
      </w:r>
      <w:r>
        <w:rPr>
          <w:sz w:val="24"/>
        </w:rPr>
        <w:t>51</w:t>
      </w:r>
      <w:r>
        <w:rPr>
          <w:spacing w:val="-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6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50"/>
        </w:numPr>
        <w:tabs>
          <w:tab w:pos="1753" w:val="left" w:leader="none"/>
          <w:tab w:pos="1754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переходе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земельный участок и объекты капитального строительства сохраняется,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 предусмотренных частью 21.1 статьи 51 Градостроительного кодекса 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ind w:right="267"/>
      </w:pPr>
      <w:r>
        <w:rPr/>
        <w:t>Срок действия разрешения на строительство может быть продлен по заявлению</w:t>
      </w:r>
      <w:r>
        <w:rPr>
          <w:spacing w:val="1"/>
        </w:rPr>
        <w:t> </w:t>
      </w:r>
      <w:r>
        <w:rPr/>
        <w:t>застройщика.</w:t>
      </w:r>
    </w:p>
    <w:p>
      <w:pPr>
        <w:pStyle w:val="BodyText"/>
        <w:ind w:right="271"/>
      </w:pP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установлены</w:t>
      </w:r>
      <w:r>
        <w:rPr>
          <w:spacing w:val="-4"/>
        </w:rPr>
        <w:t> </w:t>
      </w:r>
      <w:r>
        <w:rPr/>
        <w:t>частью</w:t>
      </w:r>
      <w:r>
        <w:rPr>
          <w:spacing w:val="-7"/>
        </w:rPr>
        <w:t> </w:t>
      </w:r>
      <w:r>
        <w:rPr/>
        <w:t>21.15.</w:t>
      </w:r>
      <w:r>
        <w:rPr>
          <w:spacing w:val="-4"/>
        </w:rPr>
        <w:t> </w:t>
      </w:r>
      <w:r>
        <w:rPr/>
        <w:t>статьи</w:t>
      </w:r>
      <w:r>
        <w:rPr>
          <w:spacing w:val="-7"/>
        </w:rPr>
        <w:t> </w:t>
      </w:r>
      <w:r>
        <w:rPr/>
        <w:t>51</w:t>
      </w:r>
      <w:r>
        <w:rPr>
          <w:spacing w:val="-3"/>
        </w:rPr>
        <w:t> </w:t>
      </w:r>
      <w:r>
        <w:rPr/>
        <w:t>Градостроительного</w:t>
      </w:r>
      <w:r>
        <w:rPr>
          <w:spacing w:val="-6"/>
        </w:rPr>
        <w:t> </w:t>
      </w:r>
      <w:r>
        <w:rPr/>
        <w:t>кодекса</w:t>
      </w:r>
      <w:r>
        <w:rPr>
          <w:spacing w:val="3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Разрешение на ввод</w:t>
      </w:r>
      <w:r>
        <w:rPr>
          <w:spacing w:val="1"/>
          <w:sz w:val="24"/>
        </w:rPr>
        <w:t> </w:t>
      </w:r>
      <w:r>
        <w:rPr>
          <w:sz w:val="24"/>
        </w:rPr>
        <w:t>объекта 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представляет собой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который удостоверяет выполнение строительства, реконструкции объекта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построенного,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1"/>
          <w:sz w:val="24"/>
        </w:rPr>
        <w:t> </w:t>
      </w:r>
      <w:r>
        <w:rPr>
          <w:sz w:val="24"/>
        </w:rPr>
        <w:t>строительству,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 капитального строительства, установленным на дату выдачи представленного для</w:t>
      </w:r>
      <w:r>
        <w:rPr>
          <w:spacing w:val="1"/>
          <w:sz w:val="24"/>
        </w:rPr>
        <w:t> </w:t>
      </w:r>
      <w:r>
        <w:rPr>
          <w:sz w:val="24"/>
        </w:rPr>
        <w:t>получения разрешения на строительство градостроительного плана земельного участка,</w:t>
      </w:r>
      <w:r>
        <w:rPr>
          <w:spacing w:val="1"/>
          <w:sz w:val="24"/>
        </w:rPr>
        <w:t> </w:t>
      </w:r>
      <w:r>
        <w:rPr>
          <w:sz w:val="24"/>
        </w:rPr>
        <w:t>разрешенному</w:t>
      </w:r>
      <w:r>
        <w:rPr>
          <w:spacing w:val="1"/>
          <w:sz w:val="24"/>
        </w:rPr>
        <w:t> </w:t>
      </w:r>
      <w:r>
        <w:rPr>
          <w:sz w:val="24"/>
        </w:rPr>
        <w:t>использованию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57"/>
          <w:sz w:val="24"/>
        </w:rPr>
        <w:t> </w:t>
      </w:r>
      <w:r>
        <w:rPr>
          <w:sz w:val="24"/>
        </w:rPr>
        <w:t>реконструкции линейного объекта проекту планировки территории и проекту 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 (за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линейного объекта не требуется подготовка документации по планировке территории),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 случае выдачи разрешения на</w:t>
      </w:r>
      <w:r>
        <w:rPr>
          <w:spacing w:val="1"/>
          <w:sz w:val="24"/>
        </w:rPr>
        <w:t> </w:t>
      </w:r>
      <w:r>
        <w:rPr>
          <w:sz w:val="24"/>
        </w:rPr>
        <w:t>ввод 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линейного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ограничениям,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5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постановки на государственный учет построенного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внесения изменений в документы государственного учета реконструированного 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разрешения на</w:t>
      </w:r>
      <w:r>
        <w:rPr>
          <w:spacing w:val="1"/>
          <w:sz w:val="24"/>
        </w:rPr>
        <w:t> </w:t>
      </w:r>
      <w:r>
        <w:rPr>
          <w:sz w:val="24"/>
        </w:rPr>
        <w:t>ввод в</w:t>
      </w:r>
      <w:r>
        <w:rPr>
          <w:spacing w:val="1"/>
          <w:sz w:val="24"/>
        </w:rPr>
        <w:t> </w:t>
      </w:r>
      <w:r>
        <w:rPr>
          <w:sz w:val="24"/>
        </w:rPr>
        <w:t>эксплуатацию многоквартирного дома</w:t>
      </w:r>
      <w:r>
        <w:rPr>
          <w:spacing w:val="1"/>
          <w:sz w:val="24"/>
        </w:rPr>
        <w:t> </w:t>
      </w:r>
      <w:r>
        <w:rPr>
          <w:sz w:val="24"/>
        </w:rPr>
        <w:t>и иных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построенного 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реконструированного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местоположении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расположен</w:t>
      </w:r>
      <w:r>
        <w:rPr>
          <w:spacing w:val="1"/>
          <w:sz w:val="24"/>
        </w:rPr>
        <w:t> </w:t>
      </w:r>
      <w:r>
        <w:rPr>
          <w:sz w:val="24"/>
        </w:rPr>
        <w:t>этот</w:t>
      </w:r>
      <w:r>
        <w:rPr>
          <w:spacing w:val="1"/>
          <w:sz w:val="24"/>
        </w:rPr>
        <w:t> </w:t>
      </w:r>
      <w:r>
        <w:rPr>
          <w:sz w:val="24"/>
        </w:rPr>
        <w:t>многоквартирный</w:t>
      </w:r>
      <w:r>
        <w:rPr>
          <w:spacing w:val="1"/>
          <w:sz w:val="24"/>
        </w:rPr>
        <w:t> </w:t>
      </w:r>
      <w:r>
        <w:rPr>
          <w:sz w:val="24"/>
        </w:rPr>
        <w:t>дом,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60"/>
          <w:sz w:val="24"/>
        </w:rPr>
        <w:t> </w:t>
      </w:r>
      <w:r>
        <w:rPr>
          <w:sz w:val="24"/>
        </w:rPr>
        <w:t>входящие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внесены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недвижимости.</w:t>
      </w:r>
    </w:p>
    <w:p>
      <w:pPr>
        <w:pStyle w:val="ListParagraph"/>
        <w:numPr>
          <w:ilvl w:val="0"/>
          <w:numId w:val="50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планируемом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установлен</w:t>
      </w:r>
      <w:r>
        <w:rPr>
          <w:spacing w:val="1"/>
          <w:sz w:val="24"/>
        </w:rPr>
        <w:t> </w:t>
      </w:r>
      <w:r>
        <w:rPr>
          <w:sz w:val="24"/>
        </w:rPr>
        <w:t>статьей</w:t>
      </w:r>
      <w:r>
        <w:rPr>
          <w:spacing w:val="11"/>
          <w:sz w:val="24"/>
        </w:rPr>
        <w:t> </w:t>
      </w:r>
      <w:r>
        <w:rPr>
          <w:sz w:val="24"/>
        </w:rPr>
        <w:t>51.1</w:t>
      </w:r>
      <w:r>
        <w:rPr>
          <w:spacing w:val="-2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5"/>
          <w:sz w:val="24"/>
        </w:rPr>
        <w:t> </w:t>
      </w:r>
      <w:r>
        <w:rPr>
          <w:sz w:val="24"/>
        </w:rPr>
        <w:t>кодекса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40" w:left="1480" w:right="580"/>
        </w:sectPr>
      </w:pPr>
    </w:p>
    <w:p>
      <w:pPr>
        <w:pStyle w:val="Heading1"/>
        <w:spacing w:before="67"/>
        <w:ind w:left="219" w:right="274"/>
      </w:pPr>
      <w:bookmarkStart w:name="_bookmark43" w:id="45"/>
      <w:bookmarkEnd w:id="45"/>
      <w:r>
        <w:rPr>
          <w:b w:val="0"/>
        </w:rPr>
      </w:r>
      <w:r>
        <w:rPr/>
        <w:t>ГЛАВА</w:t>
      </w:r>
      <w:r>
        <w:rPr>
          <w:spacing w:val="-14"/>
        </w:rPr>
        <w:t> </w:t>
      </w:r>
      <w:r>
        <w:rPr/>
        <w:t>4.</w:t>
      </w:r>
      <w:r>
        <w:rPr>
          <w:spacing w:val="-10"/>
        </w:rPr>
        <w:t> </w:t>
      </w:r>
      <w:r>
        <w:rPr/>
        <w:t>ДОКУМЕНТАЦИЯ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ПЛАНИРОВКЕ</w:t>
      </w:r>
      <w:r>
        <w:rPr>
          <w:spacing w:val="-12"/>
        </w:rPr>
        <w:t> </w:t>
      </w:r>
      <w:r>
        <w:rPr/>
        <w:t>ТЕРРИТОРИИ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Heading1"/>
        <w:spacing w:before="1"/>
        <w:ind w:left="0" w:right="44"/>
      </w:pPr>
      <w:bookmarkStart w:name="_bookmark44" w:id="46"/>
      <w:bookmarkEnd w:id="46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18.</w:t>
      </w:r>
      <w:r>
        <w:rPr>
          <w:spacing w:val="-8"/>
        </w:rPr>
        <w:t> </w:t>
      </w:r>
      <w:r>
        <w:rPr/>
        <w:t>Общие</w:t>
      </w:r>
      <w:r>
        <w:rPr>
          <w:spacing w:val="-11"/>
        </w:rPr>
        <w:t> </w:t>
      </w:r>
      <w:r>
        <w:rPr/>
        <w:t>положения</w:t>
      </w:r>
      <w:r>
        <w:rPr>
          <w:spacing w:val="-13"/>
        </w:rPr>
        <w:t> </w:t>
      </w:r>
      <w:r>
        <w:rPr/>
        <w:t>по</w:t>
      </w:r>
      <w:r>
        <w:rPr>
          <w:spacing w:val="-10"/>
        </w:rPr>
        <w:t> </w:t>
      </w:r>
      <w:r>
        <w:rPr/>
        <w:t>документации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планировке</w:t>
      </w:r>
      <w:r>
        <w:rPr>
          <w:spacing w:val="-11"/>
        </w:rPr>
        <w:t> </w:t>
      </w:r>
      <w:r>
        <w:rPr/>
        <w:t>территории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выделяемых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-57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территориальных зон и (или) установленных генеральным планом функциональных зон,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 территории.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Подготовка документации по планировке территории осуществляется в 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выделения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60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-2"/>
          <w:sz w:val="24"/>
        </w:rPr>
        <w:t> </w:t>
      </w:r>
      <w:r>
        <w:rPr>
          <w:sz w:val="24"/>
        </w:rPr>
        <w:t>зон</w:t>
      </w:r>
      <w:r>
        <w:rPr>
          <w:spacing w:val="-1"/>
          <w:sz w:val="24"/>
        </w:rPr>
        <w:t> </w:t>
      </w:r>
      <w:r>
        <w:rPr>
          <w:sz w:val="24"/>
        </w:rPr>
        <w:t>планируемого</w:t>
      </w:r>
      <w:r>
        <w:rPr>
          <w:spacing w:val="-3"/>
          <w:sz w:val="24"/>
        </w:rPr>
        <w:t> </w:t>
      </w:r>
      <w:r>
        <w:rPr>
          <w:sz w:val="24"/>
        </w:rPr>
        <w:t>размещения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5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-8"/>
          <w:sz w:val="24"/>
        </w:rPr>
        <w:t> </w:t>
      </w:r>
      <w:r>
        <w:rPr>
          <w:sz w:val="24"/>
        </w:rPr>
        <w:t>капитального</w:t>
      </w:r>
      <w:r>
        <w:rPr>
          <w:spacing w:val="-4"/>
          <w:sz w:val="24"/>
        </w:rPr>
        <w:t> </w:t>
      </w:r>
      <w:r>
        <w:rPr>
          <w:sz w:val="24"/>
        </w:rPr>
        <w:t>строительства</w:t>
      </w:r>
      <w:r>
        <w:rPr>
          <w:spacing w:val="-5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обязательной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следующих</w:t>
      </w:r>
      <w:r>
        <w:rPr>
          <w:spacing w:val="7"/>
          <w:sz w:val="24"/>
        </w:rPr>
        <w:t> </w:t>
      </w:r>
      <w:r>
        <w:rPr>
          <w:sz w:val="24"/>
        </w:rPr>
        <w:t>случаях: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изъятие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размещением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федерального, регионального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местного</w:t>
      </w:r>
      <w:r>
        <w:rPr>
          <w:spacing w:val="-6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необходимы</w:t>
      </w:r>
      <w:r>
        <w:rPr>
          <w:spacing w:val="-6"/>
          <w:sz w:val="24"/>
        </w:rPr>
        <w:t> </w:t>
      </w:r>
      <w:r>
        <w:rPr>
          <w:sz w:val="24"/>
        </w:rPr>
        <w:t>установление,</w:t>
      </w:r>
      <w:r>
        <w:rPr>
          <w:spacing w:val="-7"/>
          <w:sz w:val="24"/>
        </w:rPr>
        <w:t> </w:t>
      </w:r>
      <w:r>
        <w:rPr>
          <w:sz w:val="24"/>
        </w:rPr>
        <w:t>изменение</w:t>
      </w:r>
      <w:r>
        <w:rPr>
          <w:spacing w:val="-13"/>
          <w:sz w:val="24"/>
        </w:rPr>
        <w:t> </w:t>
      </w:r>
      <w:r>
        <w:rPr>
          <w:sz w:val="24"/>
        </w:rPr>
        <w:t>или</w:t>
      </w:r>
      <w:r>
        <w:rPr>
          <w:spacing w:val="-9"/>
          <w:sz w:val="24"/>
        </w:rPr>
        <w:t> </w:t>
      </w:r>
      <w:r>
        <w:rPr>
          <w:sz w:val="24"/>
        </w:rPr>
        <w:t>отмена</w:t>
      </w:r>
      <w:r>
        <w:rPr>
          <w:spacing w:val="-7"/>
          <w:sz w:val="24"/>
        </w:rPr>
        <w:t> </w:t>
      </w:r>
      <w:r>
        <w:rPr>
          <w:sz w:val="24"/>
        </w:rPr>
        <w:t>красных</w:t>
      </w:r>
      <w:r>
        <w:rPr>
          <w:spacing w:val="-6"/>
          <w:sz w:val="24"/>
        </w:rPr>
        <w:t> </w:t>
      </w:r>
      <w:r>
        <w:rPr>
          <w:sz w:val="24"/>
        </w:rPr>
        <w:t>линий;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60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случае,</w:t>
      </w:r>
      <w:r>
        <w:rPr>
          <w:spacing w:val="60"/>
          <w:sz w:val="24"/>
        </w:rPr>
        <w:t> </w:t>
      </w:r>
      <w:r>
        <w:rPr>
          <w:sz w:val="24"/>
        </w:rPr>
        <w:t>если</w:t>
      </w:r>
      <w:r>
        <w:rPr>
          <w:spacing w:val="60"/>
          <w:sz w:val="24"/>
        </w:rPr>
        <w:t> </w:t>
      </w:r>
      <w:r>
        <w:rPr>
          <w:sz w:val="24"/>
        </w:rPr>
        <w:t>в соответствии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земельным</w:t>
      </w:r>
      <w:r>
        <w:rPr>
          <w:spacing w:val="-5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6"/>
          <w:sz w:val="24"/>
        </w:rPr>
        <w:t> </w:t>
      </w:r>
      <w:r>
        <w:rPr>
          <w:sz w:val="24"/>
        </w:rPr>
        <w:t>образование</w:t>
      </w:r>
      <w:r>
        <w:rPr>
          <w:spacing w:val="-6"/>
          <w:sz w:val="24"/>
        </w:rPr>
        <w:t> </w:t>
      </w:r>
      <w:r>
        <w:rPr>
          <w:sz w:val="24"/>
        </w:rPr>
        <w:t>земельных</w:t>
      </w:r>
      <w:r>
        <w:rPr>
          <w:spacing w:val="-5"/>
          <w:sz w:val="24"/>
        </w:rPr>
        <w:t> </w:t>
      </w:r>
      <w:r>
        <w:rPr>
          <w:sz w:val="24"/>
        </w:rPr>
        <w:t>участков</w:t>
      </w:r>
      <w:r>
        <w:rPr>
          <w:spacing w:val="-4"/>
          <w:sz w:val="24"/>
        </w:rPr>
        <w:t> </w:t>
      </w:r>
      <w:r>
        <w:rPr>
          <w:sz w:val="24"/>
        </w:rPr>
        <w:t>осуществляется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8"/>
          <w:sz w:val="24"/>
        </w:rPr>
        <w:t> </w:t>
      </w:r>
      <w:r>
        <w:rPr>
          <w:sz w:val="24"/>
        </w:rPr>
        <w:t>соответствии с</w:t>
      </w:r>
      <w:r>
        <w:rPr>
          <w:spacing w:val="-3"/>
          <w:sz w:val="24"/>
        </w:rPr>
        <w:t> </w:t>
      </w:r>
      <w:r>
        <w:rPr>
          <w:sz w:val="24"/>
        </w:rPr>
        <w:t>проектом</w:t>
      </w:r>
      <w:r>
        <w:rPr>
          <w:spacing w:val="-1"/>
          <w:sz w:val="24"/>
        </w:rPr>
        <w:t> </w:t>
      </w:r>
      <w:r>
        <w:rPr>
          <w:sz w:val="24"/>
        </w:rPr>
        <w:t>межевания территории;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61"/>
          <w:sz w:val="24"/>
        </w:rPr>
        <w:t> </w:t>
      </w:r>
      <w:r>
        <w:rPr>
          <w:sz w:val="24"/>
        </w:rPr>
        <w:t>объекта</w:t>
      </w:r>
      <w:r>
        <w:rPr>
          <w:spacing w:val="6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</w:t>
      </w:r>
      <w:r>
        <w:rPr>
          <w:spacing w:val="61"/>
          <w:sz w:val="24"/>
        </w:rPr>
        <w:t> </w:t>
      </w:r>
      <w:r>
        <w:rPr>
          <w:sz w:val="24"/>
        </w:rPr>
        <w:t>планируется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территориях двух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 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образований, имеющих общую</w:t>
      </w:r>
      <w:r>
        <w:rPr>
          <w:spacing w:val="1"/>
          <w:sz w:val="24"/>
        </w:rPr>
        <w:t> </w:t>
      </w:r>
      <w:r>
        <w:rPr>
          <w:sz w:val="24"/>
        </w:rPr>
        <w:t>границу 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случая,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землях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или муниципальной собственности, и для размещения такого 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требуются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сервитутов);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планируются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линейного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случая, если размещение линейного объекта планируется осуществлять на</w:t>
      </w:r>
      <w:r>
        <w:rPr>
          <w:spacing w:val="1"/>
          <w:sz w:val="24"/>
        </w:rPr>
        <w:t> </w:t>
      </w:r>
      <w:r>
        <w:rPr>
          <w:sz w:val="24"/>
        </w:rPr>
        <w:t>землях</w:t>
      </w:r>
      <w:r>
        <w:rPr>
          <w:spacing w:val="1"/>
          <w:sz w:val="24"/>
        </w:rPr>
        <w:t> </w:t>
      </w:r>
      <w:r>
        <w:rPr>
          <w:sz w:val="24"/>
        </w:rPr>
        <w:t>или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и для размещения такого линейного объекта не требуются предоставление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участков, находящихся в государственной или муниципальной собственности,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сервитутов).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установлены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случаи,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линейного</w:t>
      </w:r>
      <w:r>
        <w:rPr>
          <w:spacing w:val="1"/>
          <w:sz w:val="24"/>
        </w:rPr>
        <w:t> </w:t>
      </w:r>
      <w:r>
        <w:rPr>
          <w:sz w:val="24"/>
        </w:rPr>
        <w:t>объекта не</w:t>
      </w:r>
      <w:r>
        <w:rPr>
          <w:spacing w:val="-4"/>
          <w:sz w:val="24"/>
        </w:rPr>
        <w:t> </w:t>
      </w:r>
      <w:r>
        <w:rPr>
          <w:sz w:val="24"/>
        </w:rPr>
        <w:t>требуется подготовка</w:t>
      </w:r>
      <w:r>
        <w:rPr>
          <w:spacing w:val="-4"/>
          <w:sz w:val="24"/>
        </w:rPr>
        <w:t> </w:t>
      </w:r>
      <w:r>
        <w:rPr>
          <w:sz w:val="24"/>
        </w:rPr>
        <w:t>документации по</w:t>
      </w:r>
      <w:r>
        <w:rPr>
          <w:spacing w:val="-7"/>
          <w:sz w:val="24"/>
        </w:rPr>
        <w:t> </w:t>
      </w:r>
      <w:r>
        <w:rPr>
          <w:sz w:val="24"/>
        </w:rPr>
        <w:t>планировке</w:t>
      </w:r>
      <w:r>
        <w:rPr>
          <w:spacing w:val="-3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являющегося</w:t>
      </w:r>
      <w:r>
        <w:rPr>
          <w:spacing w:val="1"/>
          <w:sz w:val="24"/>
        </w:rPr>
        <w:t> </w:t>
      </w:r>
      <w:r>
        <w:rPr>
          <w:sz w:val="24"/>
        </w:rPr>
        <w:t>линейным</w:t>
      </w:r>
      <w:r>
        <w:rPr>
          <w:spacing w:val="1"/>
          <w:sz w:val="24"/>
        </w:rPr>
        <w:t> </w:t>
      </w:r>
      <w:r>
        <w:rPr>
          <w:sz w:val="24"/>
        </w:rPr>
        <w:t>объектом,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6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объектов капитального строительства в границах особо охраняемой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7"/>
          <w:sz w:val="24"/>
        </w:rPr>
        <w:t> </w:t>
      </w:r>
      <w:r>
        <w:rPr>
          <w:sz w:val="24"/>
        </w:rPr>
        <w:t>территории</w:t>
      </w:r>
      <w:r>
        <w:rPr>
          <w:spacing w:val="7"/>
          <w:sz w:val="24"/>
        </w:rPr>
        <w:t> </w:t>
      </w:r>
      <w:r>
        <w:rPr>
          <w:sz w:val="24"/>
        </w:rPr>
        <w:t>или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3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-1"/>
          <w:sz w:val="24"/>
        </w:rPr>
        <w:t> </w:t>
      </w:r>
      <w:r>
        <w:rPr>
          <w:sz w:val="24"/>
        </w:rPr>
        <w:t>фонда;</w:t>
      </w:r>
    </w:p>
    <w:p>
      <w:pPr>
        <w:pStyle w:val="ListParagraph"/>
        <w:numPr>
          <w:ilvl w:val="0"/>
          <w:numId w:val="52"/>
        </w:numPr>
        <w:tabs>
          <w:tab w:pos="1358" w:val="left" w:leader="none"/>
        </w:tabs>
        <w:spacing w:line="273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планируется</w:t>
      </w:r>
      <w:r>
        <w:rPr>
          <w:spacing w:val="-5"/>
          <w:sz w:val="24"/>
        </w:rPr>
        <w:t> </w:t>
      </w:r>
      <w:r>
        <w:rPr>
          <w:sz w:val="24"/>
        </w:rPr>
        <w:t>осуществление</w:t>
      </w:r>
      <w:r>
        <w:rPr>
          <w:spacing w:val="-7"/>
          <w:sz w:val="24"/>
        </w:rPr>
        <w:t> </w:t>
      </w:r>
      <w:r>
        <w:rPr>
          <w:sz w:val="24"/>
        </w:rPr>
        <w:t>комплексного</w:t>
      </w:r>
      <w:r>
        <w:rPr>
          <w:spacing w:val="-6"/>
          <w:sz w:val="24"/>
        </w:rPr>
        <w:t> </w:t>
      </w:r>
      <w:r>
        <w:rPr>
          <w:sz w:val="24"/>
        </w:rPr>
        <w:t>развития</w:t>
      </w:r>
      <w:r>
        <w:rPr>
          <w:spacing w:val="-7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Видами</w:t>
      </w:r>
      <w:r>
        <w:rPr>
          <w:spacing w:val="-7"/>
          <w:sz w:val="24"/>
        </w:rPr>
        <w:t> </w:t>
      </w:r>
      <w:r>
        <w:rPr>
          <w:sz w:val="24"/>
        </w:rPr>
        <w:t>документации</w:t>
      </w:r>
      <w:r>
        <w:rPr>
          <w:spacing w:val="-9"/>
          <w:sz w:val="24"/>
        </w:rPr>
        <w:t> </w:t>
      </w:r>
      <w:r>
        <w:rPr>
          <w:sz w:val="24"/>
        </w:rPr>
        <w:t>по</w:t>
      </w:r>
      <w:r>
        <w:rPr>
          <w:spacing w:val="-8"/>
          <w:sz w:val="24"/>
        </w:rPr>
        <w:t> </w:t>
      </w:r>
      <w:r>
        <w:rPr>
          <w:sz w:val="24"/>
        </w:rPr>
        <w:t>планировке</w:t>
      </w:r>
      <w:r>
        <w:rPr>
          <w:spacing w:val="-9"/>
          <w:sz w:val="24"/>
        </w:rPr>
        <w:t> </w:t>
      </w:r>
      <w:r>
        <w:rPr>
          <w:sz w:val="24"/>
        </w:rPr>
        <w:t>территории</w:t>
      </w:r>
      <w:r>
        <w:rPr>
          <w:spacing w:val="-8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53"/>
        </w:numPr>
        <w:tabs>
          <w:tab w:pos="1358" w:val="left" w:leader="none"/>
        </w:tabs>
        <w:spacing w:line="275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-11"/>
          <w:sz w:val="24"/>
        </w:rPr>
        <w:t> </w:t>
      </w:r>
      <w:r>
        <w:rPr>
          <w:sz w:val="24"/>
        </w:rPr>
        <w:t>планировки</w:t>
      </w:r>
      <w:r>
        <w:rPr>
          <w:spacing w:val="-5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53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-7"/>
          <w:sz w:val="24"/>
        </w:rPr>
        <w:t> </w:t>
      </w:r>
      <w:r>
        <w:rPr>
          <w:sz w:val="24"/>
        </w:rPr>
        <w:t>межевания</w:t>
      </w:r>
      <w:r>
        <w:rPr>
          <w:spacing w:val="-8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гражданами</w:t>
      </w:r>
      <w:r>
        <w:rPr>
          <w:spacing w:val="1"/>
          <w:sz w:val="24"/>
        </w:rPr>
        <w:t> </w:t>
      </w:r>
      <w:r>
        <w:rPr>
          <w:sz w:val="24"/>
        </w:rPr>
        <w:t>садоводства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нужд,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планируется размещение линейных объектов, допускается подготовка проекта 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подготовки</w:t>
      </w:r>
      <w:r>
        <w:rPr>
          <w:spacing w:val="2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2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целях: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64" w:after="0"/>
        <w:ind w:left="223" w:right="262" w:firstLine="709"/>
        <w:jc w:val="both"/>
        <w:rPr>
          <w:sz w:val="24"/>
        </w:rPr>
      </w:pP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образуемых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изменяемых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35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установления, изменения, отмены красных линий для застроенных территорий,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 а также для установления, изменения, отмены красных линий в связи с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61"/>
          <w:sz w:val="24"/>
        </w:rPr>
        <w:t> </w:t>
      </w:r>
      <w:r>
        <w:rPr>
          <w:sz w:val="24"/>
        </w:rPr>
        <w:t>осуществление</w:t>
      </w:r>
      <w:r>
        <w:rPr>
          <w:spacing w:val="-57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 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отмена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влекут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за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собой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исключительно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изменение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границ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8"/>
          <w:sz w:val="24"/>
        </w:rPr>
        <w:t> </w:t>
      </w:r>
      <w:r>
        <w:rPr>
          <w:sz w:val="24"/>
        </w:rPr>
        <w:t>общего</w:t>
      </w:r>
      <w:r>
        <w:rPr>
          <w:spacing w:val="-8"/>
          <w:sz w:val="24"/>
        </w:rPr>
        <w:t> </w:t>
      </w:r>
      <w:r>
        <w:rPr>
          <w:sz w:val="24"/>
        </w:rPr>
        <w:t>пользования.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 территории, за исключением случаев, предусмотренных частью 5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 территории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виде</w:t>
      </w:r>
      <w:r>
        <w:rPr>
          <w:spacing w:val="-5"/>
          <w:sz w:val="24"/>
        </w:rPr>
        <w:t> </w:t>
      </w:r>
      <w:r>
        <w:rPr>
          <w:sz w:val="24"/>
        </w:rPr>
        <w:t>отдельного</w:t>
      </w:r>
      <w:r>
        <w:rPr>
          <w:spacing w:val="-2"/>
          <w:sz w:val="24"/>
        </w:rPr>
        <w:t> </w:t>
      </w:r>
      <w:r>
        <w:rPr>
          <w:sz w:val="24"/>
        </w:rPr>
        <w:t>документа.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2" w:after="0"/>
        <w:ind w:left="223" w:right="263" w:firstLine="709"/>
        <w:jc w:val="both"/>
        <w:rPr>
          <w:sz w:val="24"/>
        </w:rPr>
      </w:pPr>
      <w:r>
        <w:rPr>
          <w:sz w:val="24"/>
        </w:rPr>
        <w:t>Особенности подготовки документации по планировке территории садоводства</w:t>
      </w:r>
      <w:r>
        <w:rPr>
          <w:spacing w:val="-57"/>
          <w:sz w:val="24"/>
        </w:rPr>
        <w:t> </w:t>
      </w:r>
      <w:r>
        <w:rPr>
          <w:sz w:val="24"/>
        </w:rPr>
        <w:t>или огородничества устанавливаются Федеральным </w:t>
      </w:r>
      <w:hyperlink r:id="rId63">
        <w:r>
          <w:rPr>
            <w:sz w:val="24"/>
          </w:rPr>
          <w:t>законом </w:t>
        </w:r>
      </w:hyperlink>
      <w:r>
        <w:rPr>
          <w:sz w:val="24"/>
        </w:rPr>
        <w:t>от 29 июля 2017 года N 217-</w:t>
      </w:r>
      <w:r>
        <w:rPr>
          <w:spacing w:val="1"/>
          <w:sz w:val="24"/>
        </w:rPr>
        <w:t> </w:t>
      </w:r>
      <w:r>
        <w:rPr>
          <w:sz w:val="24"/>
        </w:rPr>
        <w:t>ФЗ «О ведении гражданами садоводства и огородничества для собственных нужд и 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-4"/>
          <w:sz w:val="24"/>
        </w:rPr>
        <w:t> </w:t>
      </w:r>
      <w:r>
        <w:rPr>
          <w:sz w:val="24"/>
        </w:rPr>
        <w:t>изменений в</w:t>
      </w:r>
      <w:r>
        <w:rPr>
          <w:spacing w:val="-4"/>
          <w:sz w:val="24"/>
        </w:rPr>
        <w:t> </w:t>
      </w:r>
      <w:r>
        <w:rPr>
          <w:sz w:val="24"/>
        </w:rPr>
        <w:t>отдельные</w:t>
      </w:r>
      <w:r>
        <w:rPr>
          <w:spacing w:val="-3"/>
          <w:sz w:val="24"/>
        </w:rPr>
        <w:t> </w:t>
      </w:r>
      <w:r>
        <w:rPr>
          <w:sz w:val="24"/>
        </w:rPr>
        <w:t>законодательные</w:t>
      </w:r>
      <w:r>
        <w:rPr>
          <w:spacing w:val="-3"/>
          <w:sz w:val="24"/>
        </w:rPr>
        <w:t> </w:t>
      </w:r>
      <w:r>
        <w:rPr>
          <w:sz w:val="24"/>
        </w:rPr>
        <w:t>акты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Федерации».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hyperlink r:id="rId64">
        <w:r>
          <w:rPr>
            <w:sz w:val="24"/>
          </w:rPr>
          <w:t>Подготовка</w:t>
        </w:r>
      </w:hyperlink>
      <w:r>
        <w:rPr>
          <w:sz w:val="24"/>
        </w:rPr>
        <w:t> проекта межевания территории осуществляется применительно к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расположенной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 структуры, границах определенной Правилами территориальной зоны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4"/>
          <w:sz w:val="24"/>
        </w:rPr>
        <w:t> </w:t>
      </w:r>
      <w:r>
        <w:rPr>
          <w:sz w:val="24"/>
        </w:rPr>
        <w:t>установленной</w:t>
      </w:r>
      <w:r>
        <w:rPr>
          <w:spacing w:val="-2"/>
          <w:sz w:val="24"/>
        </w:rPr>
        <w:t> </w:t>
      </w:r>
      <w:r>
        <w:rPr>
          <w:sz w:val="24"/>
        </w:rPr>
        <w:t>генеральным</w:t>
      </w:r>
      <w:r>
        <w:rPr>
          <w:spacing w:val="-6"/>
          <w:sz w:val="24"/>
        </w:rPr>
        <w:t> </w:t>
      </w:r>
      <w:r>
        <w:rPr>
          <w:sz w:val="24"/>
        </w:rPr>
        <w:t>планом</w:t>
      </w:r>
      <w:r>
        <w:rPr>
          <w:spacing w:val="-3"/>
          <w:sz w:val="24"/>
        </w:rPr>
        <w:t> </w:t>
      </w:r>
      <w:r>
        <w:rPr>
          <w:sz w:val="24"/>
        </w:rPr>
        <w:t>функциональной</w:t>
      </w:r>
      <w:r>
        <w:rPr>
          <w:spacing w:val="-4"/>
          <w:sz w:val="24"/>
        </w:rPr>
        <w:t> </w:t>
      </w:r>
      <w:r>
        <w:rPr>
          <w:sz w:val="24"/>
        </w:rPr>
        <w:t>зоны.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61"/>
          <w:sz w:val="24"/>
        </w:rPr>
        <w:t> </w:t>
      </w:r>
      <w:r>
        <w:rPr>
          <w:sz w:val="24"/>
        </w:rPr>
        <w:t>подготовке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межевания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6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образуемых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изменяемых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осуществляется в соответствии с градостроительными регламентами и нормами отвода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образуемым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изменяемым</w:t>
      </w:r>
      <w:r>
        <w:rPr>
          <w:spacing w:val="1"/>
          <w:sz w:val="24"/>
        </w:rPr>
        <w:t> </w:t>
      </w:r>
      <w:r>
        <w:rPr>
          <w:sz w:val="24"/>
        </w:rPr>
        <w:t>земельным участкам, установленными 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законами</w:t>
      </w:r>
      <w:r>
        <w:rPr>
          <w:spacing w:val="-7"/>
          <w:sz w:val="24"/>
        </w:rPr>
        <w:t> </w:t>
      </w:r>
      <w:r>
        <w:rPr>
          <w:sz w:val="24"/>
        </w:rPr>
        <w:t>Московской</w:t>
      </w:r>
      <w:r>
        <w:rPr>
          <w:spacing w:val="-6"/>
          <w:sz w:val="24"/>
        </w:rPr>
        <w:t> </w:t>
      </w:r>
      <w:r>
        <w:rPr>
          <w:sz w:val="24"/>
        </w:rPr>
        <w:t>области,</w:t>
      </w:r>
      <w:r>
        <w:rPr>
          <w:spacing w:val="-5"/>
          <w:sz w:val="24"/>
        </w:rPr>
        <w:t> </w:t>
      </w:r>
      <w:r>
        <w:rPr>
          <w:sz w:val="24"/>
        </w:rPr>
        <w:t>техническими</w:t>
      </w:r>
      <w:r>
        <w:rPr>
          <w:spacing w:val="-10"/>
          <w:sz w:val="24"/>
        </w:rPr>
        <w:t> </w:t>
      </w:r>
      <w:r>
        <w:rPr>
          <w:sz w:val="24"/>
        </w:rPr>
        <w:t>регламентами,</w:t>
      </w:r>
      <w:r>
        <w:rPr>
          <w:spacing w:val="-5"/>
          <w:sz w:val="24"/>
        </w:rPr>
        <w:t> </w:t>
      </w:r>
      <w:r>
        <w:rPr>
          <w:sz w:val="24"/>
        </w:rPr>
        <w:t>сводами</w:t>
      </w:r>
      <w:r>
        <w:rPr>
          <w:spacing w:val="-7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разработка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-57"/>
          <w:sz w:val="24"/>
        </w:rPr>
        <w:t> </w:t>
      </w:r>
      <w:r>
        <w:rPr>
          <w:sz w:val="24"/>
        </w:rPr>
        <w:t>земельных участков на основании утвержденной схемы расположения земельного участка</w:t>
      </w:r>
      <w:r>
        <w:rPr>
          <w:spacing w:val="-57"/>
          <w:sz w:val="24"/>
        </w:rPr>
        <w:t> </w:t>
      </w:r>
      <w:r>
        <w:rPr>
          <w:sz w:val="24"/>
        </w:rPr>
        <w:t>или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на кадастровом плане территории,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истек,</w:t>
      </w:r>
      <w:r>
        <w:rPr>
          <w:spacing w:val="1"/>
          <w:sz w:val="24"/>
        </w:rPr>
        <w:t> </w:t>
      </w: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таком</w:t>
      </w:r>
      <w:r>
        <w:rPr>
          <w:spacing w:val="1"/>
          <w:sz w:val="24"/>
        </w:rPr>
        <w:t> </w:t>
      </w:r>
      <w:r>
        <w:rPr>
          <w:sz w:val="24"/>
        </w:rPr>
        <w:t>проекте</w:t>
      </w:r>
      <w:r>
        <w:rPr>
          <w:spacing w:val="6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местоположению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33"/>
          <w:sz w:val="24"/>
        </w:rPr>
        <w:t> </w:t>
      </w:r>
      <w:r>
        <w:rPr>
          <w:sz w:val="24"/>
        </w:rPr>
        <w:t>которых</w:t>
      </w:r>
      <w:r>
        <w:rPr>
          <w:spacing w:val="-5"/>
          <w:sz w:val="24"/>
        </w:rPr>
        <w:t> </w:t>
      </w:r>
      <w:r>
        <w:rPr>
          <w:sz w:val="24"/>
        </w:rPr>
        <w:t>предусмотрено</w:t>
      </w:r>
      <w:r>
        <w:rPr>
          <w:spacing w:val="-1"/>
          <w:sz w:val="24"/>
        </w:rPr>
        <w:t> </w:t>
      </w:r>
      <w:r>
        <w:rPr>
          <w:sz w:val="24"/>
        </w:rPr>
        <w:t>данной</w:t>
      </w:r>
      <w:r>
        <w:rPr>
          <w:spacing w:val="-3"/>
          <w:sz w:val="24"/>
        </w:rPr>
        <w:t> </w:t>
      </w:r>
      <w:r>
        <w:rPr>
          <w:sz w:val="24"/>
        </w:rPr>
        <w:t>схемой.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расположенной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элемента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-57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отдельного</w:t>
      </w:r>
      <w:r>
        <w:rPr>
          <w:spacing w:val="1"/>
          <w:sz w:val="24"/>
        </w:rPr>
        <w:t> </w:t>
      </w:r>
      <w:r>
        <w:rPr>
          <w:sz w:val="24"/>
        </w:rPr>
        <w:t>документа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проводятся,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 территории для установления, изменения, отмены красных линий в связи с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 в отношении которой не предусматривается осуществление 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 территории, при условии, что такие установление, изменение красных линий</w:t>
      </w:r>
      <w:r>
        <w:rPr>
          <w:spacing w:val="1"/>
          <w:sz w:val="24"/>
        </w:rPr>
        <w:t> </w:t>
      </w:r>
      <w:r>
        <w:rPr>
          <w:sz w:val="24"/>
        </w:rPr>
        <w:t>влекут</w:t>
      </w:r>
      <w:r>
        <w:rPr>
          <w:spacing w:val="-1"/>
          <w:sz w:val="24"/>
        </w:rPr>
        <w:t> </w:t>
      </w:r>
      <w:r>
        <w:rPr>
          <w:sz w:val="24"/>
        </w:rPr>
        <w:t>за собой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-3"/>
          <w:sz w:val="24"/>
        </w:rPr>
        <w:t> </w:t>
      </w:r>
      <w:r>
        <w:rPr>
          <w:sz w:val="24"/>
        </w:rPr>
        <w:t>границ</w:t>
      </w:r>
      <w:r>
        <w:rPr>
          <w:spacing w:val="-4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-32"/>
          <w:sz w:val="24"/>
        </w:rPr>
        <w:t> </w:t>
      </w:r>
      <w:r>
        <w:rPr>
          <w:sz w:val="24"/>
        </w:rPr>
        <w:t>пользования.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61"/>
          <w:sz w:val="24"/>
        </w:rPr>
        <w:t> </w:t>
      </w:r>
      <w:r>
        <w:rPr>
          <w:sz w:val="24"/>
        </w:rPr>
        <w:t>документации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(уполномоченными</w:t>
      </w:r>
      <w:r>
        <w:rPr>
          <w:spacing w:val="1"/>
          <w:sz w:val="24"/>
        </w:rPr>
        <w:t> </w:t>
      </w:r>
      <w:r>
        <w:rPr>
          <w:sz w:val="24"/>
        </w:rPr>
        <w:t>центральными</w:t>
      </w:r>
      <w:r>
        <w:rPr>
          <w:spacing w:val="1"/>
          <w:sz w:val="24"/>
        </w:rPr>
        <w:t> </w:t>
      </w:r>
      <w:r>
        <w:rPr>
          <w:sz w:val="24"/>
        </w:rPr>
        <w:t>исполнительными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61"/>
          <w:sz w:val="24"/>
        </w:rPr>
        <w:t> </w:t>
      </w:r>
      <w:r>
        <w:rPr>
          <w:sz w:val="24"/>
        </w:rPr>
        <w:t>власти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области),</w:t>
      </w:r>
      <w:r>
        <w:rPr>
          <w:spacing w:val="27"/>
          <w:sz w:val="24"/>
        </w:rPr>
        <w:t> </w:t>
      </w:r>
      <w:r>
        <w:rPr>
          <w:sz w:val="24"/>
        </w:rPr>
        <w:t>за</w:t>
      </w:r>
      <w:r>
        <w:rPr>
          <w:spacing w:val="20"/>
          <w:sz w:val="24"/>
        </w:rPr>
        <w:t> </w:t>
      </w:r>
      <w:r>
        <w:rPr>
          <w:sz w:val="24"/>
        </w:rPr>
        <w:t>исключением</w:t>
      </w:r>
      <w:r>
        <w:rPr>
          <w:spacing w:val="-3"/>
          <w:sz w:val="24"/>
        </w:rPr>
        <w:t> </w:t>
      </w:r>
      <w:r>
        <w:rPr>
          <w:sz w:val="24"/>
        </w:rPr>
        <w:t>случаев,</w:t>
      </w:r>
      <w:r>
        <w:rPr>
          <w:spacing w:val="3"/>
          <w:sz w:val="24"/>
        </w:rPr>
        <w:t> </w:t>
      </w:r>
      <w:r>
        <w:rPr>
          <w:sz w:val="24"/>
        </w:rPr>
        <w:t>указанных</w:t>
      </w:r>
      <w:r>
        <w:rPr>
          <w:spacing w:val="-3"/>
          <w:sz w:val="24"/>
        </w:rPr>
        <w:t> </w:t>
      </w:r>
      <w:r>
        <w:rPr>
          <w:sz w:val="24"/>
        </w:rPr>
        <w:t>в части</w:t>
      </w:r>
      <w:r>
        <w:rPr>
          <w:spacing w:val="-4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37" w:lineRule="auto" w:before="4" w:after="0"/>
        <w:ind w:left="223" w:right="261" w:firstLine="709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61"/>
          <w:sz w:val="24"/>
        </w:rPr>
        <w:t> </w:t>
      </w:r>
      <w:r>
        <w:rPr>
          <w:sz w:val="24"/>
        </w:rPr>
        <w:t>документации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-3"/>
          <w:sz w:val="24"/>
        </w:rPr>
        <w:t> </w:t>
      </w:r>
      <w:r>
        <w:rPr>
          <w:sz w:val="24"/>
        </w:rPr>
        <w:t>самостоятельно:</w:t>
      </w:r>
    </w:p>
    <w:p>
      <w:pPr>
        <w:pStyle w:val="ListParagraph"/>
        <w:numPr>
          <w:ilvl w:val="0"/>
          <w:numId w:val="54"/>
        </w:numPr>
        <w:tabs>
          <w:tab w:pos="1358" w:val="left" w:leader="none"/>
        </w:tabs>
        <w:spacing w:line="240" w:lineRule="auto" w:before="2" w:after="0"/>
        <w:ind w:left="1357" w:right="0" w:hanging="426"/>
        <w:jc w:val="both"/>
        <w:rPr>
          <w:sz w:val="24"/>
        </w:rPr>
      </w:pPr>
      <w:r>
        <w:rPr>
          <w:sz w:val="24"/>
        </w:rPr>
        <w:t>лицами,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которыми</w:t>
      </w:r>
      <w:r>
        <w:rPr>
          <w:spacing w:val="-1"/>
          <w:sz w:val="24"/>
        </w:rPr>
        <w:t> </w:t>
      </w:r>
      <w:r>
        <w:rPr>
          <w:sz w:val="24"/>
        </w:rPr>
        <w:t>заключены</w:t>
      </w:r>
      <w:r>
        <w:rPr>
          <w:spacing w:val="-5"/>
          <w:sz w:val="24"/>
        </w:rPr>
        <w:t> </w:t>
      </w:r>
      <w:r>
        <w:rPr>
          <w:sz w:val="24"/>
        </w:rPr>
        <w:t>договоры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комплексном</w:t>
      </w:r>
      <w:r>
        <w:rPr>
          <w:spacing w:val="-6"/>
          <w:sz w:val="24"/>
        </w:rPr>
        <w:t> </w:t>
      </w:r>
      <w:r>
        <w:rPr>
          <w:sz w:val="24"/>
        </w:rPr>
        <w:t>развитии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54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правообладателями   </w:t>
      </w:r>
      <w:r>
        <w:rPr>
          <w:spacing w:val="26"/>
          <w:sz w:val="24"/>
        </w:rPr>
        <w:t> </w:t>
      </w:r>
      <w:r>
        <w:rPr>
          <w:sz w:val="24"/>
        </w:rPr>
        <w:t>существующих    </w:t>
      </w:r>
      <w:r>
        <w:rPr>
          <w:spacing w:val="31"/>
          <w:sz w:val="24"/>
        </w:rPr>
        <w:t> </w:t>
      </w:r>
      <w:r>
        <w:rPr>
          <w:sz w:val="24"/>
        </w:rPr>
        <w:t>линейных    </w:t>
      </w:r>
      <w:r>
        <w:rPr>
          <w:spacing w:val="31"/>
          <w:sz w:val="24"/>
        </w:rPr>
        <w:t> </w:t>
      </w:r>
      <w:r>
        <w:rPr>
          <w:sz w:val="24"/>
        </w:rPr>
        <w:t>объектов,    </w:t>
      </w:r>
      <w:r>
        <w:rPr>
          <w:spacing w:val="26"/>
          <w:sz w:val="24"/>
        </w:rPr>
        <w:t> </w:t>
      </w:r>
      <w:r>
        <w:rPr>
          <w:sz w:val="24"/>
        </w:rPr>
        <w:t>подлежащих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2" w:firstLine="0"/>
      </w:pPr>
      <w:r>
        <w:rPr/>
        <w:t>реконструкции,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подготовки</w:t>
      </w:r>
      <w:r>
        <w:rPr>
          <w:spacing w:val="60"/>
        </w:rPr>
        <w:t> </w:t>
      </w:r>
      <w:r>
        <w:rPr/>
        <w:t>документации</w:t>
      </w:r>
      <w:r>
        <w:rPr>
          <w:spacing w:val="60"/>
        </w:rPr>
        <w:t> </w:t>
      </w:r>
      <w:r>
        <w:rPr/>
        <w:t>по планировке территории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/>
        <w:t>целях</w:t>
      </w:r>
      <w:r>
        <w:rPr>
          <w:spacing w:val="-57"/>
        </w:rPr>
        <w:t> </w:t>
      </w:r>
      <w:r>
        <w:rPr/>
        <w:t>их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случая,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65">
        <w:r>
          <w:rPr/>
          <w:t>части</w:t>
        </w:r>
        <w:r>
          <w:rPr>
            <w:spacing w:val="1"/>
          </w:rPr>
          <w:t> </w:t>
        </w:r>
        <w:r>
          <w:rPr/>
          <w:t>12.12</w:t>
        </w:r>
      </w:hyperlink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45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5"/>
        </w:rPr>
        <w:t> </w:t>
      </w:r>
      <w:r>
        <w:rPr/>
        <w:t>кодекса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Федерации);</w:t>
      </w:r>
    </w:p>
    <w:p>
      <w:pPr>
        <w:pStyle w:val="ListParagraph"/>
        <w:numPr>
          <w:ilvl w:val="0"/>
          <w:numId w:val="54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естественных</w:t>
      </w:r>
      <w:r>
        <w:rPr>
          <w:spacing w:val="1"/>
          <w:sz w:val="24"/>
        </w:rPr>
        <w:t> </w:t>
      </w:r>
      <w:r>
        <w:rPr>
          <w:sz w:val="24"/>
        </w:rPr>
        <w:t>монополий,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коммунального</w:t>
      </w:r>
      <w:r>
        <w:rPr>
          <w:spacing w:val="1"/>
          <w:sz w:val="24"/>
        </w:rPr>
        <w:t> </w:t>
      </w:r>
      <w:r>
        <w:rPr>
          <w:sz w:val="24"/>
        </w:rPr>
        <w:t>комплекса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регионального</w:t>
      </w:r>
      <w:r>
        <w:rPr>
          <w:spacing w:val="61"/>
          <w:sz w:val="24"/>
        </w:rPr>
        <w:t> </w:t>
      </w:r>
      <w:r>
        <w:rPr>
          <w:sz w:val="24"/>
        </w:rPr>
        <w:t>значения,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56"/>
          <w:sz w:val="24"/>
        </w:rPr>
        <w:t> </w:t>
      </w:r>
      <w:r>
        <w:rPr>
          <w:sz w:val="24"/>
        </w:rPr>
        <w:t>местного</w:t>
      </w:r>
      <w:r>
        <w:rPr>
          <w:spacing w:val="58"/>
          <w:sz w:val="24"/>
        </w:rPr>
        <w:t> </w:t>
      </w:r>
      <w:r>
        <w:rPr>
          <w:sz w:val="24"/>
        </w:rPr>
        <w:t>значения  (за</w:t>
      </w:r>
      <w:r>
        <w:rPr>
          <w:spacing w:val="24"/>
          <w:sz w:val="24"/>
        </w:rPr>
        <w:t> </w:t>
      </w:r>
      <w:r>
        <w:rPr>
          <w:sz w:val="24"/>
        </w:rPr>
        <w:t>исключением</w:t>
      </w:r>
      <w:r>
        <w:rPr>
          <w:spacing w:val="51"/>
          <w:sz w:val="24"/>
        </w:rPr>
        <w:t> </w:t>
      </w:r>
      <w:r>
        <w:rPr>
          <w:sz w:val="24"/>
        </w:rPr>
        <w:t>случая,</w:t>
      </w:r>
      <w:r>
        <w:rPr>
          <w:spacing w:val="53"/>
          <w:sz w:val="24"/>
        </w:rPr>
        <w:t> </w:t>
      </w:r>
      <w:r>
        <w:rPr>
          <w:sz w:val="24"/>
        </w:rPr>
        <w:t>указанного</w:t>
      </w:r>
      <w:r>
        <w:rPr>
          <w:spacing w:val="50"/>
          <w:sz w:val="24"/>
        </w:rPr>
        <w:t> </w:t>
      </w:r>
      <w:r>
        <w:rPr>
          <w:sz w:val="24"/>
        </w:rPr>
        <w:t>в</w:t>
      </w:r>
      <w:r>
        <w:rPr>
          <w:spacing w:val="49"/>
          <w:sz w:val="24"/>
        </w:rPr>
        <w:t> </w:t>
      </w:r>
      <w:hyperlink r:id="rId65">
        <w:r>
          <w:rPr>
            <w:sz w:val="24"/>
          </w:rPr>
          <w:t>части</w:t>
        </w:r>
        <w:r>
          <w:rPr>
            <w:spacing w:val="49"/>
            <w:sz w:val="24"/>
          </w:rPr>
          <w:t> </w:t>
        </w:r>
        <w:r>
          <w:rPr>
            <w:sz w:val="24"/>
          </w:rPr>
          <w:t>12.12</w:t>
        </w:r>
      </w:hyperlink>
      <w:r>
        <w:rPr>
          <w:spacing w:val="51"/>
          <w:sz w:val="24"/>
        </w:rPr>
        <w:t> </w:t>
      </w:r>
      <w:r>
        <w:rPr>
          <w:sz w:val="24"/>
        </w:rPr>
        <w:t>статьи</w:t>
      </w:r>
      <w:r>
        <w:rPr>
          <w:spacing w:val="-58"/>
          <w:sz w:val="24"/>
        </w:rPr>
        <w:t> </w:t>
      </w:r>
      <w:r>
        <w:rPr>
          <w:sz w:val="24"/>
        </w:rPr>
        <w:t>45</w:t>
      </w:r>
      <w:r>
        <w:rPr>
          <w:spacing w:val="27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27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Федерации).</w:t>
      </w:r>
    </w:p>
    <w:p>
      <w:pPr>
        <w:pStyle w:val="ListParagraph"/>
        <w:numPr>
          <w:ilvl w:val="0"/>
          <w:numId w:val="54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садоводческим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огородническим</w:t>
      </w:r>
      <w:r>
        <w:rPr>
          <w:spacing w:val="1"/>
          <w:sz w:val="24"/>
        </w:rPr>
        <w:t> </w:t>
      </w:r>
      <w:r>
        <w:rPr>
          <w:sz w:val="24"/>
        </w:rPr>
        <w:t>некоммерческим</w:t>
      </w:r>
      <w:r>
        <w:rPr>
          <w:spacing w:val="1"/>
          <w:sz w:val="24"/>
        </w:rPr>
        <w:t> </w:t>
      </w:r>
      <w:r>
        <w:rPr>
          <w:sz w:val="24"/>
        </w:rPr>
        <w:t>товариществом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такому</w:t>
      </w:r>
      <w:r>
        <w:rPr>
          <w:spacing w:val="1"/>
          <w:sz w:val="24"/>
        </w:rPr>
        <w:t> </w:t>
      </w:r>
      <w:r>
        <w:rPr>
          <w:sz w:val="24"/>
        </w:rPr>
        <w:t>товариществу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садоводства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огородничества.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планирования,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подготовки документации по планировке территории, предусматривающей размещение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систем</w:t>
      </w:r>
      <w:r>
        <w:rPr>
          <w:spacing w:val="1"/>
          <w:sz w:val="24"/>
        </w:rPr>
        <w:t> </w:t>
      </w:r>
      <w:r>
        <w:rPr>
          <w:sz w:val="24"/>
        </w:rPr>
        <w:t>коммунальной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транспортной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нормативами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 сводов правил с учетом материалов и результатов инженерных изысканий,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</w:t>
      </w:r>
      <w:r>
        <w:rPr>
          <w:spacing w:val="61"/>
          <w:sz w:val="24"/>
        </w:rPr>
        <w:t> </w:t>
      </w:r>
      <w:r>
        <w:rPr>
          <w:sz w:val="24"/>
        </w:rPr>
        <w:t>истории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культуры)</w:t>
      </w:r>
      <w:r>
        <w:rPr>
          <w:spacing w:val="1"/>
          <w:sz w:val="24"/>
        </w:rPr>
        <w:t> </w:t>
      </w:r>
      <w:r>
        <w:rPr>
          <w:sz w:val="24"/>
        </w:rPr>
        <w:t>народов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границ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 наследия, границ зон с особыми условиями использования территорий, если</w:t>
      </w:r>
      <w:r>
        <w:rPr>
          <w:spacing w:val="1"/>
          <w:sz w:val="24"/>
        </w:rPr>
        <w:t> </w:t>
      </w:r>
      <w:r>
        <w:rPr>
          <w:sz w:val="24"/>
        </w:rPr>
        <w:t>иное не предусмотрено частью 10.2 статьи 45 Градостроительного кодекса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3" w:after="0"/>
        <w:ind w:left="223" w:right="261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решением без учета ранее утвержденной в отношении этой территории документации по</w:t>
      </w:r>
      <w:r>
        <w:rPr>
          <w:spacing w:val="1"/>
          <w:sz w:val="24"/>
        </w:rPr>
        <w:t> </w:t>
      </w:r>
      <w:r>
        <w:rPr>
          <w:sz w:val="24"/>
        </w:rPr>
        <w:t>планировке территории. В случае, если для реализации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0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 территории осуществляется одновременно с подготовкой изменений в данные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изменений в</w:t>
      </w:r>
      <w:r>
        <w:rPr>
          <w:spacing w:val="1"/>
          <w:sz w:val="24"/>
        </w:rPr>
        <w:t> </w:t>
      </w:r>
      <w:r>
        <w:rPr>
          <w:sz w:val="24"/>
        </w:rPr>
        <w:t>данные 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Со дня утверждения документации по планировке территории, в 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 принято решение о ее комплексном развитии, ранее утвержденная 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планировке</w:t>
      </w:r>
      <w:r>
        <w:rPr>
          <w:spacing w:val="-2"/>
          <w:sz w:val="24"/>
        </w:rPr>
        <w:t> </w:t>
      </w:r>
      <w:r>
        <w:rPr>
          <w:sz w:val="24"/>
        </w:rPr>
        <w:t>этой территории</w:t>
      </w:r>
      <w:r>
        <w:rPr>
          <w:spacing w:val="-2"/>
          <w:sz w:val="24"/>
        </w:rPr>
        <w:t> </w:t>
      </w:r>
      <w:r>
        <w:rPr>
          <w:sz w:val="24"/>
        </w:rPr>
        <w:t>признается утратившей</w:t>
      </w:r>
      <w:r>
        <w:rPr>
          <w:spacing w:val="-2"/>
          <w:sz w:val="24"/>
        </w:rPr>
        <w:t> </w:t>
      </w:r>
      <w:r>
        <w:rPr>
          <w:sz w:val="24"/>
        </w:rPr>
        <w:t>силу.</w:t>
      </w:r>
    </w:p>
    <w:p>
      <w:pPr>
        <w:pStyle w:val="ListParagraph"/>
        <w:numPr>
          <w:ilvl w:val="0"/>
          <w:numId w:val="5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Внесение</w:t>
      </w:r>
      <w:r>
        <w:rPr>
          <w:spacing w:val="6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документацию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допускается путем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опубликовании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согласование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7"/>
          <w:sz w:val="24"/>
        </w:rPr>
        <w:t> </w:t>
      </w:r>
      <w:r>
        <w:rPr>
          <w:sz w:val="24"/>
        </w:rPr>
        <w:t>осуществляется</w:t>
      </w:r>
      <w:r>
        <w:rPr>
          <w:spacing w:val="-4"/>
          <w:sz w:val="24"/>
        </w:rPr>
        <w:t> </w:t>
      </w:r>
      <w:r>
        <w:rPr>
          <w:sz w:val="24"/>
        </w:rPr>
        <w:t>применительно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4"/>
          <w:sz w:val="24"/>
        </w:rPr>
        <w:t> </w:t>
      </w:r>
      <w:r>
        <w:rPr>
          <w:sz w:val="24"/>
        </w:rPr>
        <w:t>утверждаемым</w:t>
      </w:r>
      <w:r>
        <w:rPr>
          <w:spacing w:val="-2"/>
          <w:sz w:val="24"/>
        </w:rPr>
        <w:t> </w:t>
      </w:r>
      <w:r>
        <w:rPr>
          <w:sz w:val="24"/>
        </w:rPr>
        <w:t>частям.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left="111" w:right="274"/>
      </w:pPr>
      <w:bookmarkStart w:name="_bookmark45" w:id="47"/>
      <w:bookmarkEnd w:id="47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19.</w:t>
      </w:r>
      <w:r>
        <w:rPr>
          <w:spacing w:val="-5"/>
        </w:rPr>
        <w:t> </w:t>
      </w:r>
      <w:r>
        <w:rPr/>
        <w:t>Цели</w:t>
      </w:r>
      <w:r>
        <w:rPr>
          <w:spacing w:val="-5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территории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55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Целями</w:t>
      </w:r>
      <w:r>
        <w:rPr>
          <w:spacing w:val="-3"/>
          <w:sz w:val="24"/>
        </w:rPr>
        <w:t> </w:t>
      </w:r>
      <w:r>
        <w:rPr>
          <w:sz w:val="24"/>
        </w:rPr>
        <w:t>комплексного</w:t>
      </w:r>
      <w:r>
        <w:rPr>
          <w:spacing w:val="-5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6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56"/>
        </w:numPr>
        <w:tabs>
          <w:tab w:pos="1282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сбалансированного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городской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облика,</w:t>
      </w:r>
      <w:r>
        <w:rPr>
          <w:spacing w:val="1"/>
          <w:sz w:val="24"/>
        </w:rPr>
        <w:t> </w:t>
      </w:r>
      <w:r>
        <w:rPr>
          <w:sz w:val="24"/>
        </w:rPr>
        <w:t>архитектурно-стилистических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характеристик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56"/>
        </w:numPr>
        <w:tabs>
          <w:tab w:pos="1321" w:val="left" w:leader="none"/>
        </w:tabs>
        <w:spacing w:line="240" w:lineRule="auto" w:before="64" w:after="0"/>
        <w:ind w:left="223" w:right="265" w:firstLine="709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показателей,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жилищных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указами</w:t>
      </w:r>
      <w:r>
        <w:rPr>
          <w:spacing w:val="1"/>
          <w:sz w:val="24"/>
        </w:rPr>
        <w:t> </w:t>
      </w:r>
      <w:r>
        <w:rPr>
          <w:sz w:val="24"/>
        </w:rPr>
        <w:t>Президента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национальными</w:t>
      </w:r>
      <w:r>
        <w:rPr>
          <w:spacing w:val="1"/>
          <w:sz w:val="24"/>
        </w:rPr>
        <w:t> </w:t>
      </w:r>
      <w:r>
        <w:rPr>
          <w:sz w:val="24"/>
        </w:rPr>
        <w:t>проектами,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программами;</w:t>
      </w:r>
    </w:p>
    <w:p>
      <w:pPr>
        <w:pStyle w:val="ListParagraph"/>
        <w:numPr>
          <w:ilvl w:val="0"/>
          <w:numId w:val="56"/>
        </w:numPr>
        <w:tabs>
          <w:tab w:pos="1321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социальной,</w:t>
      </w:r>
      <w:r>
        <w:rPr>
          <w:spacing w:val="-57"/>
          <w:sz w:val="24"/>
        </w:rPr>
        <w:t> </w:t>
      </w:r>
      <w:r>
        <w:rPr>
          <w:sz w:val="24"/>
        </w:rPr>
        <w:t>инженерной инфраструктур, благоустройства территорий городского округа, повышения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 доступности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2"/>
          <w:sz w:val="24"/>
        </w:rPr>
        <w:t> </w:t>
      </w:r>
      <w:r>
        <w:rPr>
          <w:sz w:val="24"/>
        </w:rPr>
        <w:t>инфраструктур;</w:t>
      </w:r>
    </w:p>
    <w:p>
      <w:pPr>
        <w:pStyle w:val="ListParagraph"/>
        <w:numPr>
          <w:ilvl w:val="0"/>
          <w:numId w:val="56"/>
        </w:numPr>
        <w:tabs>
          <w:tab w:pos="1213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повышение эффективности использования территорий городского округа, в том</w:t>
      </w:r>
      <w:r>
        <w:rPr>
          <w:spacing w:val="1"/>
          <w:sz w:val="24"/>
        </w:rPr>
        <w:t> </w:t>
      </w:r>
      <w:r>
        <w:rPr>
          <w:sz w:val="24"/>
        </w:rPr>
        <w:t>числе формирование комфортной городской среды, создание мест обслуживания и мест</w:t>
      </w:r>
      <w:r>
        <w:rPr>
          <w:spacing w:val="1"/>
          <w:sz w:val="24"/>
        </w:rPr>
        <w:t> </w:t>
      </w:r>
      <w:r>
        <w:rPr>
          <w:sz w:val="24"/>
        </w:rPr>
        <w:t>приложения труда;</w:t>
      </w:r>
    </w:p>
    <w:p>
      <w:pPr>
        <w:pStyle w:val="ListParagraph"/>
        <w:numPr>
          <w:ilvl w:val="0"/>
          <w:numId w:val="56"/>
        </w:numPr>
        <w:tabs>
          <w:tab w:pos="1217" w:val="left" w:leader="none"/>
        </w:tabs>
        <w:spacing w:line="237" w:lineRule="auto" w:before="2" w:after="0"/>
        <w:ind w:left="223" w:right="273" w:firstLine="709"/>
        <w:jc w:val="both"/>
        <w:rPr>
          <w:sz w:val="24"/>
        </w:rPr>
      </w:pPr>
      <w:r>
        <w:rPr>
          <w:sz w:val="24"/>
        </w:rPr>
        <w:t>создание условий для привлечения внебюджетных источников финансирования</w:t>
      </w:r>
      <w:r>
        <w:rPr>
          <w:spacing w:val="1"/>
          <w:sz w:val="24"/>
        </w:rPr>
        <w:t> </w:t>
      </w:r>
      <w:r>
        <w:rPr>
          <w:sz w:val="24"/>
        </w:rPr>
        <w:t>обновления застроенных</w:t>
      </w:r>
      <w:r>
        <w:rPr>
          <w:spacing w:val="-1"/>
          <w:sz w:val="24"/>
        </w:rPr>
        <w:t> </w:t>
      </w:r>
      <w:r>
        <w:rPr>
          <w:sz w:val="24"/>
        </w:rPr>
        <w:t>территорий.</w:t>
      </w:r>
    </w:p>
    <w:p>
      <w:pPr>
        <w:pStyle w:val="ListParagraph"/>
        <w:numPr>
          <w:ilvl w:val="0"/>
          <w:numId w:val="55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положениями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гражданским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жилищным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охране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 истории и культуры) народов Российской Федерации, законодательством в</w:t>
      </w:r>
      <w:r>
        <w:rPr>
          <w:spacing w:val="1"/>
          <w:sz w:val="24"/>
        </w:rPr>
        <w:t> </w:t>
      </w:r>
      <w:r>
        <w:rPr>
          <w:sz w:val="24"/>
        </w:rPr>
        <w:t>области охраны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-2"/>
          <w:sz w:val="24"/>
        </w:rPr>
        <w:t> </w:t>
      </w:r>
      <w:r>
        <w:rPr>
          <w:sz w:val="24"/>
        </w:rPr>
        <w:t>среды.</w:t>
      </w:r>
    </w:p>
    <w:p>
      <w:pPr>
        <w:pStyle w:val="ListParagraph"/>
        <w:numPr>
          <w:ilvl w:val="0"/>
          <w:numId w:val="55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доступности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2"/>
          <w:sz w:val="24"/>
        </w:rPr>
        <w:t> </w:t>
      </w:r>
      <w:r>
        <w:rPr>
          <w:sz w:val="24"/>
        </w:rPr>
        <w:t>социальной</w:t>
      </w:r>
      <w:r>
        <w:rPr>
          <w:spacing w:val="4"/>
          <w:sz w:val="24"/>
        </w:rPr>
        <w:t> </w:t>
      </w:r>
      <w:r>
        <w:rPr>
          <w:sz w:val="24"/>
        </w:rPr>
        <w:t>инфраструктур</w:t>
      </w:r>
      <w:r>
        <w:rPr>
          <w:spacing w:val="18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соответствии</w:t>
      </w:r>
      <w:r>
        <w:rPr>
          <w:spacing w:val="4"/>
          <w:sz w:val="24"/>
        </w:rPr>
        <w:t> </w:t>
      </w:r>
      <w:r>
        <w:rPr>
          <w:sz w:val="24"/>
        </w:rPr>
        <w:t>с</w:t>
      </w:r>
      <w:r>
        <w:rPr>
          <w:spacing w:val="2"/>
          <w:sz w:val="24"/>
        </w:rPr>
        <w:t> </w:t>
      </w:r>
      <w:r>
        <w:rPr>
          <w:sz w:val="24"/>
        </w:rPr>
        <w:t>требованиями</w:t>
      </w:r>
      <w:r>
        <w:rPr>
          <w:spacing w:val="23"/>
          <w:sz w:val="24"/>
        </w:rPr>
        <w:t> </w:t>
      </w:r>
      <w:r>
        <w:rPr>
          <w:sz w:val="24"/>
        </w:rPr>
        <w:t>СП</w:t>
      </w:r>
      <w:r>
        <w:rPr>
          <w:spacing w:val="12"/>
          <w:sz w:val="24"/>
        </w:rPr>
        <w:t> </w:t>
      </w:r>
      <w:r>
        <w:rPr>
          <w:sz w:val="24"/>
        </w:rPr>
        <w:t>42.13330</w:t>
      </w:r>
    </w:p>
    <w:p>
      <w:pPr>
        <w:pStyle w:val="BodyText"/>
        <w:ind w:right="259" w:firstLine="0"/>
      </w:pPr>
      <w:r>
        <w:rPr/>
        <w:t>«СНиП 2.07.01-89*</w:t>
      </w:r>
      <w:r>
        <w:rPr>
          <w:spacing w:val="1"/>
        </w:rPr>
        <w:t> </w:t>
      </w:r>
      <w:r>
        <w:rPr/>
        <w:t>Градостроительство. Планировка и застройка городских и сельских</w:t>
      </w:r>
      <w:r>
        <w:rPr>
          <w:spacing w:val="1"/>
        </w:rPr>
        <w:t> </w:t>
      </w:r>
      <w:r>
        <w:rPr/>
        <w:t>поселений» и региональных нормативов градостроительного проектирования 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55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Схемой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транспортного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Постановлением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25.03.2016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230/8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 планирования транспортного обслуживания Московской области»,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 планируемого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(реконструкции)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1"/>
          <w:sz w:val="24"/>
        </w:rPr>
        <w:t> </w:t>
      </w:r>
      <w:r>
        <w:rPr>
          <w:sz w:val="24"/>
        </w:rPr>
        <w:t>значения:</w:t>
      </w:r>
    </w:p>
    <w:p>
      <w:pPr>
        <w:pStyle w:val="BodyText"/>
        <w:ind w:right="263"/>
      </w:pPr>
      <w:r>
        <w:rPr/>
        <w:t>Антипино - Росхмель; г. Ивантеевка, проезд Центральный; г. Ивантеевка, ул. Новая</w:t>
      </w:r>
      <w:r>
        <w:rPr>
          <w:spacing w:val="-57"/>
        </w:rPr>
        <w:t> </w:t>
      </w:r>
      <w:r>
        <w:rPr/>
        <w:t>Слобода; г. Ивантеевка, ул. Заводская; г. Ивантеевка, проезд Студенческий; г. Ивантеевка,</w:t>
      </w:r>
      <w:r>
        <w:rPr>
          <w:spacing w:val="-57"/>
        </w:rPr>
        <w:t> </w:t>
      </w:r>
      <w:r>
        <w:rPr/>
        <w:t>пр-кт Советский; г. Пушкино, ул. Учинская; г. Пушкино, Пушкинское шоссе; г. Пушкино,</w:t>
      </w:r>
      <w:r>
        <w:rPr>
          <w:spacing w:val="1"/>
        </w:rPr>
        <w:t> </w:t>
      </w:r>
      <w:r>
        <w:rPr/>
        <w:t>Проектируемая</w:t>
      </w:r>
      <w:r>
        <w:rPr>
          <w:spacing w:val="1"/>
        </w:rPr>
        <w:t> </w:t>
      </w:r>
      <w:r>
        <w:rPr/>
        <w:t>улица;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ул.</w:t>
      </w:r>
      <w:r>
        <w:rPr>
          <w:spacing w:val="1"/>
        </w:rPr>
        <w:t> </w:t>
      </w:r>
      <w:r>
        <w:rPr/>
        <w:t>Учинская;</w:t>
      </w:r>
      <w:r>
        <w:rPr>
          <w:spacing w:val="1"/>
        </w:rPr>
        <w:t> </w:t>
      </w:r>
      <w:r>
        <w:rPr/>
        <w:t>Братовщина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Ельдигино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ММК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Герасимиха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Рахманово;</w:t>
      </w:r>
      <w:r>
        <w:rPr>
          <w:spacing w:val="1"/>
        </w:rPr>
        <w:t> </w:t>
      </w:r>
      <w:r>
        <w:rPr/>
        <w:t>Виноградово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Болтино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Тарасовка;</w:t>
      </w:r>
      <w:r>
        <w:rPr>
          <w:spacing w:val="1"/>
        </w:rPr>
        <w:t> </w:t>
      </w:r>
      <w:r>
        <w:rPr/>
        <w:t>Красноармейск</w:t>
      </w:r>
      <w:r>
        <w:rPr>
          <w:spacing w:val="61"/>
        </w:rPr>
        <w:t> </w:t>
      </w:r>
      <w:r>
        <w:rPr/>
        <w:t>-</w:t>
      </w:r>
      <w:r>
        <w:rPr>
          <w:spacing w:val="1"/>
        </w:rPr>
        <w:t> </w:t>
      </w:r>
      <w:r>
        <w:rPr/>
        <w:t>Петровское - Огуднево; Красноармейск - Лычево; Королёв - Ивантеевка - Пушкино (мкр.</w:t>
      </w:r>
      <w:r>
        <w:rPr>
          <w:spacing w:val="1"/>
        </w:rPr>
        <w:t> </w:t>
      </w:r>
      <w:r>
        <w:rPr/>
        <w:t>Восточный); Ивантеевка – Пушкино; "Правдинский - Тишково - Ельдигино" - Раково;</w:t>
      </w:r>
      <w:r>
        <w:rPr>
          <w:spacing w:val="1"/>
        </w:rPr>
        <w:t> </w:t>
      </w:r>
      <w:r>
        <w:rPr/>
        <w:t>"Правдинский</w:t>
      </w:r>
      <w:r>
        <w:rPr>
          <w:spacing w:val="14"/>
        </w:rPr>
        <w:t> </w:t>
      </w:r>
      <w:r>
        <w:rPr/>
        <w:t>-</w:t>
      </w:r>
      <w:r>
        <w:rPr>
          <w:spacing w:val="12"/>
        </w:rPr>
        <w:t> </w:t>
      </w:r>
      <w:r>
        <w:rPr/>
        <w:t>Тишково"</w:t>
      </w:r>
      <w:r>
        <w:rPr>
          <w:spacing w:val="13"/>
        </w:rPr>
        <w:t> </w:t>
      </w:r>
      <w:r>
        <w:rPr/>
        <w:t>-</w:t>
      </w:r>
      <w:r>
        <w:rPr>
          <w:spacing w:val="7"/>
        </w:rPr>
        <w:t> </w:t>
      </w:r>
      <w:r>
        <w:rPr/>
        <w:t>Кстинино;</w:t>
      </w:r>
      <w:r>
        <w:rPr>
          <w:spacing w:val="12"/>
        </w:rPr>
        <w:t> </w:t>
      </w:r>
      <w:r>
        <w:rPr/>
        <w:t>ММК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Чекмово;</w:t>
      </w:r>
      <w:r>
        <w:rPr>
          <w:spacing w:val="10"/>
        </w:rPr>
        <w:t> </w:t>
      </w:r>
      <w:r>
        <w:rPr/>
        <w:t>Мытищи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Королев</w:t>
      </w:r>
      <w:r>
        <w:rPr>
          <w:spacing w:val="14"/>
        </w:rPr>
        <w:t> </w:t>
      </w:r>
      <w:r>
        <w:rPr/>
        <w:t>-</w:t>
      </w:r>
      <w:r>
        <w:rPr>
          <w:spacing w:val="12"/>
        </w:rPr>
        <w:t> </w:t>
      </w:r>
      <w:r>
        <w:rPr/>
        <w:t>Ивантеевка</w:t>
      </w:r>
    </w:p>
    <w:p>
      <w:pPr>
        <w:pStyle w:val="BodyText"/>
        <w:spacing w:before="1"/>
        <w:ind w:right="266" w:firstLine="0"/>
      </w:pPr>
      <w:r>
        <w:rPr/>
        <w:t>– Щёлково;</w:t>
      </w:r>
      <w:r>
        <w:rPr>
          <w:spacing w:val="1"/>
        </w:rPr>
        <w:t> </w:t>
      </w:r>
      <w:r>
        <w:rPr/>
        <w:t>Пушкино - Красноармейск; Стулово - Авдотьино - Мишнево - Литвиново -</w:t>
      </w:r>
      <w:r>
        <w:rPr>
          <w:spacing w:val="1"/>
        </w:rPr>
        <w:t> </w:t>
      </w:r>
      <w:r>
        <w:rPr/>
        <w:t>ММК;</w:t>
      </w:r>
      <w:r>
        <w:rPr>
          <w:spacing w:val="1"/>
        </w:rPr>
        <w:t> </w:t>
      </w:r>
      <w:r>
        <w:rPr/>
        <w:t>Якшино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Михалево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Долгиниха;</w:t>
      </w:r>
      <w:r>
        <w:rPr>
          <w:spacing w:val="1"/>
        </w:rPr>
        <w:t> </w:t>
      </w:r>
      <w:r>
        <w:rPr/>
        <w:t>Якшино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Михалево;</w:t>
      </w:r>
      <w:r>
        <w:rPr>
          <w:spacing w:val="1"/>
        </w:rPr>
        <w:t> </w:t>
      </w:r>
      <w:r>
        <w:rPr/>
        <w:t>Ярославское</w:t>
      </w:r>
      <w:r>
        <w:rPr>
          <w:spacing w:val="1"/>
        </w:rPr>
        <w:t> </w:t>
      </w:r>
      <w:r>
        <w:rPr/>
        <w:t>шоссе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Софрино - Майское; Ярославское шоссе - Ивантеевка - Щелково; М-8 "Холмогоры" -</w:t>
      </w:r>
      <w:r>
        <w:rPr>
          <w:spacing w:val="1"/>
        </w:rPr>
        <w:t> </w:t>
      </w:r>
      <w:r>
        <w:rPr/>
        <w:t>Зеленоградский</w:t>
      </w:r>
      <w:r>
        <w:rPr>
          <w:spacing w:val="1"/>
        </w:rPr>
        <w:t> </w:t>
      </w:r>
      <w:r>
        <w:rPr/>
        <w:t>-Дарьино;</w:t>
      </w:r>
      <w:r>
        <w:rPr>
          <w:spacing w:val="1"/>
        </w:rPr>
        <w:t> </w:t>
      </w:r>
      <w:r>
        <w:rPr/>
        <w:t>М-8</w:t>
      </w:r>
      <w:r>
        <w:rPr>
          <w:spacing w:val="1"/>
        </w:rPr>
        <w:t> </w:t>
      </w:r>
      <w:r>
        <w:rPr/>
        <w:t>"Холмогоры"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Лесные</w:t>
      </w:r>
      <w:r>
        <w:rPr>
          <w:spacing w:val="1"/>
        </w:rPr>
        <w:t> </w:t>
      </w:r>
      <w:r>
        <w:rPr/>
        <w:t>Поляны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Королев;</w:t>
      </w:r>
      <w:r>
        <w:rPr>
          <w:spacing w:val="1"/>
        </w:rPr>
        <w:t> </w:t>
      </w:r>
      <w:r>
        <w:rPr/>
        <w:t>М-8</w:t>
      </w:r>
      <w:r>
        <w:rPr>
          <w:spacing w:val="1"/>
        </w:rPr>
        <w:t> </w:t>
      </w:r>
      <w:r>
        <w:rPr/>
        <w:t>"Холмогоры"</w:t>
      </w:r>
      <w:r>
        <w:rPr>
          <w:spacing w:val="-1"/>
        </w:rPr>
        <w:t> </w:t>
      </w:r>
      <w:r>
        <w:rPr/>
        <w:t>- Красноармейск; М-8</w:t>
      </w:r>
      <w:r>
        <w:rPr>
          <w:spacing w:val="1"/>
        </w:rPr>
        <w:t> </w:t>
      </w:r>
      <w:r>
        <w:rPr/>
        <w:t>"Холмогоры".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spacing w:before="1"/>
        <w:ind w:left="0" w:right="44"/>
      </w:pPr>
      <w:bookmarkStart w:name="_bookmark46" w:id="48"/>
      <w:bookmarkEnd w:id="48"/>
      <w:r>
        <w:rPr>
          <w:b w:val="0"/>
        </w:rPr>
      </w:r>
      <w:r>
        <w:rPr/>
        <w:t>Статья</w:t>
      </w:r>
      <w:r>
        <w:rPr>
          <w:spacing w:val="-7"/>
        </w:rPr>
        <w:t> </w:t>
      </w:r>
      <w:r>
        <w:rPr/>
        <w:t>20.</w:t>
      </w:r>
      <w:r>
        <w:rPr>
          <w:spacing w:val="-5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комплексного</w:t>
      </w:r>
      <w:r>
        <w:rPr>
          <w:spacing w:val="-2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территории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57"/>
        </w:numPr>
        <w:tabs>
          <w:tab w:pos="1175" w:val="left" w:leader="none"/>
        </w:tabs>
        <w:spacing w:line="240" w:lineRule="auto" w:before="0" w:after="0"/>
        <w:ind w:left="1174" w:right="0" w:hanging="243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> </w:t>
      </w:r>
      <w:r>
        <w:rPr>
          <w:sz w:val="24"/>
        </w:rPr>
        <w:t>комплексного</w:t>
      </w:r>
      <w:r>
        <w:rPr>
          <w:spacing w:val="-4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территории:</w:t>
      </w:r>
    </w:p>
    <w:p>
      <w:pPr>
        <w:pStyle w:val="ListParagraph"/>
        <w:numPr>
          <w:ilvl w:val="0"/>
          <w:numId w:val="58"/>
        </w:numPr>
        <w:tabs>
          <w:tab w:pos="1279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7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застройки);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58"/>
        </w:numPr>
        <w:tabs>
          <w:tab w:pos="1279" w:val="left" w:leader="none"/>
        </w:tabs>
        <w:spacing w:line="240" w:lineRule="auto" w:before="64" w:after="0"/>
        <w:ind w:left="223" w:right="266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9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4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57"/>
          <w:sz w:val="24"/>
        </w:rPr>
        <w:t> </w:t>
      </w:r>
      <w:r>
        <w:rPr>
          <w:sz w:val="24"/>
        </w:rPr>
        <w:t>комплексное</w:t>
      </w:r>
      <w:r>
        <w:rPr>
          <w:spacing w:val="-3"/>
          <w:sz w:val="24"/>
        </w:rPr>
        <w:t> </w:t>
      </w:r>
      <w:r>
        <w:rPr>
          <w:sz w:val="24"/>
        </w:rPr>
        <w:t>развитие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нежилой застройки);</w:t>
      </w:r>
    </w:p>
    <w:p>
      <w:pPr>
        <w:pStyle w:val="ListParagraph"/>
        <w:numPr>
          <w:ilvl w:val="0"/>
          <w:numId w:val="58"/>
        </w:numPr>
        <w:tabs>
          <w:tab w:pos="1278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либо земельные участки, государственная собственность на которые 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незастроенной территории);</w:t>
      </w:r>
    </w:p>
    <w:p>
      <w:pPr>
        <w:pStyle w:val="ListParagraph"/>
        <w:numPr>
          <w:ilvl w:val="0"/>
          <w:numId w:val="58"/>
        </w:numPr>
        <w:tabs>
          <w:tab w:pos="1444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-57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правообладателей).</w:t>
      </w:r>
    </w:p>
    <w:p>
      <w:pPr>
        <w:pStyle w:val="ListParagraph"/>
        <w:numPr>
          <w:ilvl w:val="0"/>
          <w:numId w:val="57"/>
        </w:numPr>
        <w:tabs>
          <w:tab w:pos="1343" w:val="left" w:leader="none"/>
        </w:tabs>
        <w:spacing w:line="237" w:lineRule="auto" w:before="3" w:after="0"/>
        <w:ind w:left="223" w:right="266" w:firstLine="709"/>
        <w:jc w:val="both"/>
        <w:rPr>
          <w:sz w:val="24"/>
        </w:rPr>
      </w:pPr>
      <w:bookmarkStart w:name="_bookmark47" w:id="49"/>
      <w:bookmarkEnd w:id="49"/>
      <w:r>
        <w:rPr/>
      </w:r>
      <w:bookmarkStart w:name="_bookmark47" w:id="50"/>
      <w:bookmarkEnd w:id="50"/>
      <w:r>
        <w:rPr>
          <w:sz w:val="24"/>
        </w:rPr>
        <w:t>К</w:t>
      </w:r>
      <w:r>
        <w:rPr>
          <w:sz w:val="24"/>
        </w:rPr>
        <w:t>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 застроенной территории,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границах</w:t>
      </w:r>
      <w:r>
        <w:rPr>
          <w:spacing w:val="-6"/>
          <w:sz w:val="24"/>
        </w:rPr>
        <w:t> </w:t>
      </w:r>
      <w:r>
        <w:rPr>
          <w:sz w:val="24"/>
        </w:rPr>
        <w:t>которой</w:t>
      </w:r>
      <w:r>
        <w:rPr>
          <w:spacing w:val="-3"/>
          <w:sz w:val="24"/>
        </w:rPr>
        <w:t> </w:t>
      </w:r>
      <w:r>
        <w:rPr>
          <w:sz w:val="24"/>
        </w:rPr>
        <w:t>расположены:</w:t>
      </w:r>
    </w:p>
    <w:p>
      <w:pPr>
        <w:pStyle w:val="ListParagraph"/>
        <w:numPr>
          <w:ilvl w:val="0"/>
          <w:numId w:val="59"/>
        </w:numPr>
        <w:tabs>
          <w:tab w:pos="1260" w:val="left" w:leader="none"/>
        </w:tabs>
        <w:spacing w:line="240" w:lineRule="auto" w:before="3" w:after="0"/>
        <w:ind w:left="223" w:right="276" w:firstLine="709"/>
        <w:jc w:val="both"/>
        <w:rPr>
          <w:sz w:val="24"/>
        </w:rPr>
      </w:pP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признанные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 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реконструкции;</w:t>
      </w:r>
    </w:p>
    <w:p>
      <w:pPr>
        <w:pStyle w:val="ListParagraph"/>
        <w:numPr>
          <w:ilvl w:val="0"/>
          <w:numId w:val="59"/>
        </w:numPr>
        <w:tabs>
          <w:tab w:pos="1275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bookmarkStart w:name="_bookmark48" w:id="51"/>
      <w:bookmarkEnd w:id="51"/>
      <w:r>
        <w:rPr/>
      </w:r>
      <w:bookmarkStart w:name="_bookmark48" w:id="52"/>
      <w:bookmarkEnd w:id="52"/>
      <w:r>
        <w:rPr>
          <w:sz w:val="24"/>
        </w:rPr>
        <w:t>м</w:t>
      </w:r>
      <w:r>
        <w:rPr>
          <w:sz w:val="24"/>
        </w:rPr>
        <w:t>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признаны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соответствуют</w:t>
      </w:r>
      <w:r>
        <w:rPr>
          <w:spacing w:val="1"/>
          <w:sz w:val="24"/>
        </w:rPr>
        <w:t> </w:t>
      </w:r>
      <w:r>
        <w:rPr>
          <w:sz w:val="24"/>
        </w:rPr>
        <w:t>критериям,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критерии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-57"/>
          <w:sz w:val="24"/>
        </w:rPr>
        <w:t> </w:t>
      </w:r>
      <w:r>
        <w:rPr>
          <w:sz w:val="24"/>
        </w:rPr>
        <w:t>исходя из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нескольких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требований:</w:t>
      </w:r>
    </w:p>
    <w:p>
      <w:pPr>
        <w:pStyle w:val="BodyText"/>
        <w:ind w:right="268"/>
      </w:pPr>
      <w:r>
        <w:rPr/>
        <w:t>а) физический износ основных конструктивных элементов многоквартирного дома</w:t>
      </w:r>
      <w:r>
        <w:rPr>
          <w:spacing w:val="1"/>
        </w:rPr>
        <w:t> </w:t>
      </w:r>
      <w:r>
        <w:rPr/>
        <w:t>(крыша,</w:t>
      </w:r>
      <w:r>
        <w:rPr>
          <w:spacing w:val="-2"/>
        </w:rPr>
        <w:t> </w:t>
      </w:r>
      <w:r>
        <w:rPr/>
        <w:t>стены,</w:t>
      </w:r>
      <w:r>
        <w:rPr>
          <w:spacing w:val="-1"/>
        </w:rPr>
        <w:t> </w:t>
      </w:r>
      <w:r>
        <w:rPr/>
        <w:t>фундамент)</w:t>
      </w:r>
      <w:r>
        <w:rPr>
          <w:spacing w:val="-3"/>
        </w:rPr>
        <w:t> </w:t>
      </w:r>
      <w:r>
        <w:rPr/>
        <w:t>превышает</w:t>
      </w:r>
      <w:r>
        <w:rPr>
          <w:spacing w:val="-3"/>
        </w:rPr>
        <w:t> </w:t>
      </w:r>
      <w:r>
        <w:rPr/>
        <w:t>определенное Московской</w:t>
      </w:r>
      <w:r>
        <w:rPr>
          <w:spacing w:val="-5"/>
        </w:rPr>
        <w:t> </w:t>
      </w:r>
      <w:r>
        <w:rPr/>
        <w:t>областью</w:t>
      </w:r>
      <w:r>
        <w:rPr>
          <w:spacing w:val="-5"/>
        </w:rPr>
        <w:t> </w:t>
      </w:r>
      <w:r>
        <w:rPr/>
        <w:t>значение;</w:t>
      </w:r>
    </w:p>
    <w:p>
      <w:pPr>
        <w:pStyle w:val="BodyText"/>
        <w:ind w:right="263"/>
      </w:pPr>
      <w:r>
        <w:rPr/>
        <w:t>б)</w:t>
      </w:r>
      <w:r>
        <w:rPr>
          <w:spacing w:val="1"/>
        </w:rPr>
        <w:t> </w:t>
      </w:r>
      <w:r>
        <w:rPr/>
        <w:t>совокупная</w:t>
      </w:r>
      <w:r>
        <w:rPr>
          <w:spacing w:val="1"/>
        </w:rPr>
        <w:t> </w:t>
      </w:r>
      <w:r>
        <w:rPr/>
        <w:t>стоимость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капитальному</w:t>
      </w:r>
      <w:r>
        <w:rPr>
          <w:spacing w:val="1"/>
        </w:rPr>
        <w:t> </w:t>
      </w:r>
      <w:r>
        <w:rPr/>
        <w:t>ремонту</w:t>
      </w:r>
      <w:r>
        <w:rPr>
          <w:spacing w:val="1"/>
        </w:rPr>
        <w:t> </w:t>
      </w:r>
      <w:r>
        <w:rPr/>
        <w:t>конструктивных элементов многоквартирных домов и внутридомовых систем инженерно-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входящих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имущества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домах, в расчете на один квадратный метр общей площади жилых помещений превышает</w:t>
      </w:r>
      <w:r>
        <w:rPr>
          <w:spacing w:val="1"/>
        </w:rPr>
        <w:t> </w:t>
      </w:r>
      <w:r>
        <w:rPr/>
        <w:t>стоимость, определенную</w:t>
      </w:r>
      <w:r>
        <w:rPr>
          <w:spacing w:val="-1"/>
        </w:rPr>
        <w:t> </w:t>
      </w:r>
      <w:r>
        <w:rPr/>
        <w:t>нормативным</w:t>
      </w:r>
      <w:r>
        <w:rPr>
          <w:spacing w:val="-5"/>
        </w:rPr>
        <w:t> </w:t>
      </w:r>
      <w:r>
        <w:rPr/>
        <w:t>правовым</w:t>
      </w:r>
      <w:r>
        <w:rPr>
          <w:spacing w:val="-2"/>
        </w:rPr>
        <w:t> </w:t>
      </w:r>
      <w:r>
        <w:rPr/>
        <w:t>актом</w:t>
      </w:r>
      <w:r>
        <w:rPr>
          <w:spacing w:val="2"/>
        </w:rPr>
        <w:t> </w:t>
      </w:r>
      <w:r>
        <w:rPr/>
        <w:t>Московской</w:t>
      </w:r>
      <w:r>
        <w:rPr>
          <w:spacing w:val="-2"/>
        </w:rPr>
        <w:t> </w:t>
      </w:r>
      <w:r>
        <w:rPr/>
        <w:t>области;</w:t>
      </w:r>
    </w:p>
    <w:p>
      <w:pPr>
        <w:pStyle w:val="BodyText"/>
        <w:ind w:right="265"/>
      </w:pPr>
      <w:r>
        <w:rPr/>
        <w:t>в)</w:t>
      </w:r>
      <w:r>
        <w:rPr>
          <w:spacing w:val="1"/>
        </w:rPr>
        <w:t> </w:t>
      </w:r>
      <w:r>
        <w:rPr/>
        <w:t>многоквартирные</w:t>
      </w:r>
      <w:r>
        <w:rPr>
          <w:spacing w:val="1"/>
        </w:rPr>
        <w:t> </w:t>
      </w:r>
      <w:r>
        <w:rPr/>
        <w:t>дома</w:t>
      </w:r>
      <w:r>
        <w:rPr>
          <w:spacing w:val="1"/>
        </w:rPr>
        <w:t> </w:t>
      </w:r>
      <w:r>
        <w:rPr/>
        <w:t>построены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индустриального</w:t>
      </w:r>
      <w:r>
        <w:rPr>
          <w:spacing w:val="1"/>
        </w:rPr>
        <w:t> </w:t>
      </w:r>
      <w:r>
        <w:rPr/>
        <w:t>домостроения,</w:t>
      </w:r>
      <w:r>
        <w:rPr>
          <w:spacing w:val="1"/>
        </w:rPr>
        <w:t> </w:t>
      </w:r>
      <w:r>
        <w:rPr/>
        <w:t>определенный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областью,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типовым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типовых</w:t>
      </w:r>
      <w:r>
        <w:rPr>
          <w:spacing w:val="-1"/>
        </w:rPr>
        <w:t> </w:t>
      </w:r>
      <w:r>
        <w:rPr/>
        <w:t>изделий стен</w:t>
      </w:r>
      <w:r>
        <w:rPr>
          <w:spacing w:val="1"/>
        </w:rPr>
        <w:t> </w:t>
      </w:r>
      <w:r>
        <w:rPr/>
        <w:t>и (или) перекрытий;</w:t>
      </w:r>
    </w:p>
    <w:p>
      <w:pPr>
        <w:pStyle w:val="BodyText"/>
        <w:ind w:right="267"/>
      </w:pPr>
      <w:r>
        <w:rPr/>
        <w:t>г) многоквартирные дома находятся в ограниченно работоспособном техническом</w:t>
      </w:r>
      <w:r>
        <w:rPr>
          <w:spacing w:val="1"/>
        </w:rPr>
        <w:t> </w:t>
      </w:r>
      <w:r>
        <w:rPr/>
        <w:t>состоянии.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признания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находящимися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ограниченно</w:t>
      </w:r>
      <w:r>
        <w:rPr>
          <w:spacing w:val="-57"/>
        </w:rPr>
        <w:t> </w:t>
      </w:r>
      <w:r>
        <w:rPr/>
        <w:t>работоспособном</w:t>
      </w:r>
      <w:r>
        <w:rPr>
          <w:spacing w:val="1"/>
        </w:rPr>
        <w:t> </w:t>
      </w:r>
      <w:r>
        <w:rPr/>
        <w:t>техническом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выработке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нормативно-правовому</w:t>
      </w:r>
      <w:r>
        <w:rPr>
          <w:spacing w:val="1"/>
        </w:rPr>
        <w:t> </w:t>
      </w:r>
      <w:r>
        <w:rPr/>
        <w:t>регулированию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57"/>
        </w:rPr>
        <w:t> </w:t>
      </w:r>
      <w:r>
        <w:rPr/>
        <w:t>строительства,</w:t>
      </w:r>
      <w:r>
        <w:rPr>
          <w:spacing w:val="-3"/>
        </w:rPr>
        <w:t> </w:t>
      </w:r>
      <w:r>
        <w:rPr/>
        <w:t>архитектуры,</w:t>
      </w:r>
      <w:r>
        <w:rPr>
          <w:spacing w:val="1"/>
        </w:rPr>
        <w:t> </w:t>
      </w:r>
      <w:r>
        <w:rPr/>
        <w:t>градостроительства;</w:t>
      </w:r>
    </w:p>
    <w:p>
      <w:pPr>
        <w:pStyle w:val="BodyText"/>
        <w:ind w:right="266"/>
      </w:pPr>
      <w:r>
        <w:rPr/>
        <w:t>д) в многоквартирных домах отсутствуют централизованные системы инженерно-</w:t>
      </w:r>
      <w:r>
        <w:rPr>
          <w:spacing w:val="1"/>
        </w:rPr>
        <w:t> </w:t>
      </w:r>
      <w:r>
        <w:rPr/>
        <w:t>технического</w:t>
      </w:r>
      <w:r>
        <w:rPr>
          <w:spacing w:val="-2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Московской областью.</w:t>
      </w:r>
    </w:p>
    <w:p>
      <w:pPr>
        <w:pStyle w:val="ListParagraph"/>
        <w:numPr>
          <w:ilvl w:val="0"/>
          <w:numId w:val="57"/>
        </w:numPr>
        <w:tabs>
          <w:tab w:pos="1311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жилой застройки, могут быть включены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 и (или) расположенные на них объекты недвижимого имущества, не указанные в</w:t>
      </w:r>
      <w:r>
        <w:rPr>
          <w:spacing w:val="1"/>
          <w:sz w:val="24"/>
        </w:rPr>
        <w:t> </w:t>
      </w:r>
      <w:hyperlink w:history="true" w:anchor="_bookmark47">
        <w:r>
          <w:rPr>
            <w:sz w:val="24"/>
          </w:rPr>
          <w:t>части 2</w:t>
        </w:r>
      </w:hyperlink>
      <w:r>
        <w:rPr>
          <w:sz w:val="24"/>
        </w:rPr>
        <w:t> настоящей статьи, при условии, что такие земельные участки и (или) 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 имущества расположены в границах элемента планировочной структуры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 (за исключением района), в котором расположены 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 указанные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hyperlink w:history="true" w:anchor="_bookmark47">
        <w:r>
          <w:rPr>
            <w:sz w:val="24"/>
          </w:rPr>
          <w:t>части</w:t>
        </w:r>
        <w:r>
          <w:rPr>
            <w:spacing w:val="-3"/>
            <w:sz w:val="24"/>
          </w:rPr>
          <w:t> </w:t>
        </w:r>
        <w:r>
          <w:rPr>
            <w:sz w:val="24"/>
          </w:rPr>
          <w:t>2 </w:t>
        </w:r>
      </w:hyperlink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57"/>
        </w:numPr>
        <w:tabs>
          <w:tab w:pos="1307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bookmarkStart w:name="_bookmark49" w:id="53"/>
      <w:bookmarkEnd w:id="53"/>
      <w:r>
        <w:rPr/>
      </w:r>
      <w:bookmarkStart w:name="_bookmark49" w:id="54"/>
      <w:bookmarkEnd w:id="54"/>
      <w:r>
        <w:rPr>
          <w:sz w:val="24"/>
        </w:rPr>
        <w:t>К</w:t>
      </w:r>
      <w:r>
        <w:rPr>
          <w:sz w:val="24"/>
        </w:rPr>
        <w:t>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4"/>
          <w:sz w:val="24"/>
        </w:rPr>
        <w:t> </w:t>
      </w:r>
      <w:r>
        <w:rPr>
          <w:sz w:val="24"/>
        </w:rPr>
        <w:t>застроенной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-9"/>
          <w:sz w:val="24"/>
        </w:rPr>
        <w:t> </w:t>
      </w:r>
      <w:r>
        <w:rPr>
          <w:sz w:val="24"/>
        </w:rPr>
        <w:t>которой</w:t>
      </w:r>
      <w:r>
        <w:rPr>
          <w:spacing w:val="-6"/>
          <w:sz w:val="24"/>
        </w:rPr>
        <w:t> </w:t>
      </w:r>
      <w:r>
        <w:rPr>
          <w:sz w:val="24"/>
        </w:rPr>
        <w:t>расположены</w:t>
      </w:r>
      <w:r>
        <w:rPr>
          <w:spacing w:val="-4"/>
          <w:sz w:val="24"/>
        </w:rPr>
        <w:t> </w:t>
      </w:r>
      <w:r>
        <w:rPr>
          <w:sz w:val="24"/>
        </w:rPr>
        <w:t>земельные</w:t>
      </w:r>
      <w:r>
        <w:rPr>
          <w:spacing w:val="-3"/>
          <w:sz w:val="24"/>
        </w:rPr>
        <w:t> </w:t>
      </w:r>
      <w:r>
        <w:rPr>
          <w:sz w:val="24"/>
        </w:rPr>
        <w:t>участки:</w:t>
      </w:r>
    </w:p>
    <w:p>
      <w:pPr>
        <w:pStyle w:val="ListParagraph"/>
        <w:numPr>
          <w:ilvl w:val="0"/>
          <w:numId w:val="60"/>
        </w:numPr>
        <w:tabs>
          <w:tab w:pos="1210" w:val="left" w:leader="none"/>
        </w:tabs>
        <w:spacing w:line="240" w:lineRule="auto" w:before="1" w:after="0"/>
        <w:ind w:left="1209" w:right="0" w:hanging="278"/>
        <w:jc w:val="both"/>
        <w:rPr>
          <w:sz w:val="24"/>
        </w:rPr>
      </w:pPr>
      <w:r>
        <w:rPr>
          <w:sz w:val="24"/>
        </w:rPr>
        <w:t>на</w:t>
      </w:r>
      <w:r>
        <w:rPr>
          <w:spacing w:val="11"/>
          <w:sz w:val="24"/>
        </w:rPr>
        <w:t> </w:t>
      </w:r>
      <w:r>
        <w:rPr>
          <w:sz w:val="24"/>
        </w:rPr>
        <w:t>которых</w:t>
      </w:r>
      <w:r>
        <w:rPr>
          <w:spacing w:val="8"/>
          <w:sz w:val="24"/>
        </w:rPr>
        <w:t> </w:t>
      </w:r>
      <w:r>
        <w:rPr>
          <w:sz w:val="24"/>
        </w:rPr>
        <w:t>расположены</w:t>
      </w:r>
      <w:r>
        <w:rPr>
          <w:spacing w:val="11"/>
          <w:sz w:val="24"/>
        </w:rPr>
        <w:t> </w:t>
      </w:r>
      <w:r>
        <w:rPr>
          <w:sz w:val="24"/>
        </w:rPr>
        <w:t>объекты</w:t>
      </w:r>
      <w:r>
        <w:rPr>
          <w:spacing w:val="10"/>
          <w:sz w:val="24"/>
        </w:rPr>
        <w:t> </w:t>
      </w:r>
      <w:r>
        <w:rPr>
          <w:sz w:val="24"/>
        </w:rPr>
        <w:t>капитального</w:t>
      </w:r>
      <w:r>
        <w:rPr>
          <w:spacing w:val="9"/>
          <w:sz w:val="24"/>
        </w:rPr>
        <w:t> </w:t>
      </w:r>
      <w:r>
        <w:rPr>
          <w:sz w:val="24"/>
        </w:rPr>
        <w:t>строительства</w:t>
      </w:r>
      <w:r>
        <w:rPr>
          <w:spacing w:val="7"/>
          <w:sz w:val="24"/>
        </w:rPr>
        <w:t> </w:t>
      </w:r>
      <w:r>
        <w:rPr>
          <w:sz w:val="24"/>
        </w:rPr>
        <w:t>(за</w:t>
      </w:r>
      <w:r>
        <w:rPr>
          <w:spacing w:val="8"/>
          <w:sz w:val="24"/>
        </w:rPr>
        <w:t> </w:t>
      </w:r>
      <w:r>
        <w:rPr>
          <w:sz w:val="24"/>
        </w:rPr>
        <w:t>исключением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72" w:firstLine="0"/>
      </w:pPr>
      <w:r>
        <w:rPr/>
        <w:t>многоквартирных</w:t>
      </w:r>
      <w:r>
        <w:rPr>
          <w:spacing w:val="1"/>
        </w:rPr>
        <w:t> </w:t>
      </w:r>
      <w:r>
        <w:rPr/>
        <w:t>домов),</w:t>
      </w:r>
      <w:r>
        <w:rPr>
          <w:spacing w:val="1"/>
        </w:rPr>
        <w:t> </w:t>
      </w:r>
      <w:r>
        <w:rPr/>
        <w:t>признанные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4"/>
        </w:rPr>
        <w:t> </w:t>
      </w:r>
      <w:r>
        <w:rPr/>
        <w:t>порядке</w:t>
      </w:r>
      <w:r>
        <w:rPr>
          <w:spacing w:val="-6"/>
        </w:rPr>
        <w:t> </w:t>
      </w:r>
      <w:r>
        <w:rPr/>
        <w:t>аварийными</w:t>
      </w:r>
      <w:r>
        <w:rPr>
          <w:spacing w:val="1"/>
        </w:rPr>
        <w:t> </w:t>
      </w:r>
      <w:r>
        <w:rPr/>
        <w:t>и</w:t>
      </w:r>
      <w:r>
        <w:rPr>
          <w:spacing w:val="-7"/>
        </w:rPr>
        <w:t> </w:t>
      </w:r>
      <w:r>
        <w:rPr/>
        <w:t>подлежащими сносу или реконструкции;</w:t>
      </w:r>
    </w:p>
    <w:p>
      <w:pPr>
        <w:pStyle w:val="ListParagraph"/>
        <w:numPr>
          <w:ilvl w:val="0"/>
          <w:numId w:val="60"/>
        </w:numPr>
        <w:tabs>
          <w:tab w:pos="1210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на которых расположены объекты капитального строительства (за исключением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домов),</w:t>
      </w:r>
      <w:r>
        <w:rPr>
          <w:spacing w:val="1"/>
          <w:sz w:val="24"/>
        </w:rPr>
        <w:t> </w:t>
      </w:r>
      <w:r>
        <w:rPr>
          <w:sz w:val="24"/>
        </w:rPr>
        <w:t>снос,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планируются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адресных</w:t>
      </w:r>
      <w:r>
        <w:rPr>
          <w:spacing w:val="-2"/>
          <w:sz w:val="24"/>
        </w:rPr>
        <w:t> </w:t>
      </w:r>
      <w:r>
        <w:rPr>
          <w:sz w:val="24"/>
        </w:rPr>
        <w:t>программ, утвержденных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области;</w:t>
      </w:r>
    </w:p>
    <w:p>
      <w:pPr>
        <w:pStyle w:val="ListParagraph"/>
        <w:numPr>
          <w:ilvl w:val="0"/>
          <w:numId w:val="60"/>
        </w:numPr>
        <w:tabs>
          <w:tab w:pos="1321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-57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характеристики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 соответствуют видам разрешенного использования</w:t>
      </w:r>
      <w:r>
        <w:rPr>
          <w:spacing w:val="60"/>
          <w:sz w:val="24"/>
        </w:rPr>
        <w:t> </w:t>
      </w:r>
      <w:r>
        <w:rPr>
          <w:sz w:val="24"/>
        </w:rPr>
        <w:t>земельных участков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60"/>
        </w:numPr>
        <w:tabs>
          <w:tab w:pos="1242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на которых расположены объекты капитального строительства, признанные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3"/>
          <w:sz w:val="24"/>
        </w:rPr>
        <w:t> </w:t>
      </w:r>
      <w:r>
        <w:rPr>
          <w:sz w:val="24"/>
        </w:rPr>
        <w:t>с гражданским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самовольными</w:t>
      </w:r>
      <w:r>
        <w:rPr>
          <w:spacing w:val="-3"/>
          <w:sz w:val="24"/>
        </w:rPr>
        <w:t> </w:t>
      </w:r>
      <w:r>
        <w:rPr>
          <w:sz w:val="24"/>
        </w:rPr>
        <w:t>постройками.</w:t>
      </w:r>
    </w:p>
    <w:p>
      <w:pPr>
        <w:pStyle w:val="ListParagraph"/>
        <w:numPr>
          <w:ilvl w:val="0"/>
          <w:numId w:val="57"/>
        </w:numPr>
        <w:tabs>
          <w:tab w:pos="1311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нежилой застройки, могут быть включены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 и (или) расположенные на них объекты недвижимого имущества, не указанные в</w:t>
      </w:r>
      <w:r>
        <w:rPr>
          <w:spacing w:val="1"/>
          <w:sz w:val="24"/>
        </w:rPr>
        <w:t> </w:t>
      </w:r>
      <w:hyperlink w:history="true" w:anchor="_bookmark49">
        <w:r>
          <w:rPr>
            <w:sz w:val="24"/>
          </w:rPr>
          <w:t>части 4</w:t>
        </w:r>
      </w:hyperlink>
      <w:r>
        <w:rPr>
          <w:sz w:val="24"/>
        </w:rPr>
        <w:t> настоящей статьи, при условии, что такие земельные участки и (или) 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элемента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земельными</w:t>
      </w:r>
      <w:r>
        <w:rPr>
          <w:spacing w:val="-1"/>
          <w:sz w:val="24"/>
        </w:rPr>
        <w:t> </w:t>
      </w:r>
      <w:r>
        <w:rPr>
          <w:sz w:val="24"/>
        </w:rPr>
        <w:t>участками,</w:t>
      </w:r>
      <w:r>
        <w:rPr>
          <w:spacing w:val="-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5"/>
          <w:sz w:val="24"/>
        </w:rPr>
        <w:t> </w:t>
      </w:r>
      <w:hyperlink w:history="true" w:anchor="_bookmark49">
        <w:r>
          <w:rPr>
            <w:sz w:val="24"/>
          </w:rPr>
          <w:t>частью</w:t>
        </w:r>
        <w:r>
          <w:rPr>
            <w:spacing w:val="-5"/>
            <w:sz w:val="24"/>
          </w:rPr>
          <w:t> </w:t>
        </w:r>
        <w:r>
          <w:rPr>
            <w:sz w:val="24"/>
          </w:rPr>
          <w:t>4</w:t>
        </w:r>
        <w:r>
          <w:rPr>
            <w:spacing w:val="-2"/>
            <w:sz w:val="24"/>
          </w:rPr>
          <w:t> </w:t>
        </w:r>
      </w:hyperlink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57"/>
        </w:numPr>
        <w:tabs>
          <w:tab w:pos="1231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При осуществлении комплексного развития территории нежилой застройки 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включены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блокированной застройки, объекты индивидуального жилищного строительства, садовые</w:t>
      </w:r>
      <w:r>
        <w:rPr>
          <w:spacing w:val="1"/>
          <w:sz w:val="24"/>
        </w:rPr>
        <w:t> </w:t>
      </w:r>
      <w:r>
        <w:rPr>
          <w:sz w:val="24"/>
        </w:rPr>
        <w:t>дома, иные объекты капитального строительства, расположенные на земельных участках,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личного</w:t>
      </w:r>
      <w:r>
        <w:rPr>
          <w:spacing w:val="1"/>
          <w:sz w:val="24"/>
        </w:rPr>
        <w:t> </w:t>
      </w:r>
      <w:r>
        <w:rPr>
          <w:sz w:val="24"/>
        </w:rPr>
        <w:t>подсобного</w:t>
      </w:r>
      <w:r>
        <w:rPr>
          <w:spacing w:val="-2"/>
          <w:sz w:val="24"/>
        </w:rPr>
        <w:t> </w:t>
      </w:r>
      <w:r>
        <w:rPr>
          <w:sz w:val="24"/>
        </w:rPr>
        <w:t>хозяйства,</w:t>
      </w:r>
      <w:r>
        <w:rPr>
          <w:spacing w:val="-2"/>
          <w:sz w:val="24"/>
        </w:rPr>
        <w:t> </w:t>
      </w:r>
      <w:r>
        <w:rPr>
          <w:sz w:val="24"/>
        </w:rPr>
        <w:t>садоводства.</w:t>
      </w:r>
    </w:p>
    <w:p>
      <w:pPr>
        <w:pStyle w:val="ListParagraph"/>
        <w:numPr>
          <w:ilvl w:val="0"/>
          <w:numId w:val="57"/>
        </w:numPr>
        <w:tabs>
          <w:tab w:pos="1199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Земельные участки, находящиеся в границах территории, в отношении которой</w:t>
      </w:r>
      <w:r>
        <w:rPr>
          <w:spacing w:val="1"/>
          <w:sz w:val="24"/>
        </w:rPr>
        <w:t> </w:t>
      </w:r>
      <w:r>
        <w:rPr>
          <w:sz w:val="24"/>
        </w:rPr>
        <w:t>принято решение о комплексном развитии территории жилой застройки или решение 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нежилой застройки, и (или) расположенные на них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изъяты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-57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5"/>
          <w:sz w:val="24"/>
        </w:rPr>
        <w:t> </w:t>
      </w:r>
      <w:r>
        <w:rPr>
          <w:sz w:val="24"/>
        </w:rPr>
        <w:t>Кодексом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57"/>
        </w:numPr>
        <w:tabs>
          <w:tab w:pos="1231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не могут быть</w:t>
      </w:r>
      <w:r>
        <w:rPr>
          <w:spacing w:val="1"/>
          <w:sz w:val="24"/>
        </w:rPr>
        <w:t> </w:t>
      </w:r>
      <w:r>
        <w:rPr>
          <w:sz w:val="24"/>
        </w:rPr>
        <w:t>изъяты для государственных или муниципальных нужд в целях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территории:</w:t>
      </w:r>
    </w:p>
    <w:p>
      <w:pPr>
        <w:pStyle w:val="ListParagraph"/>
        <w:numPr>
          <w:ilvl w:val="0"/>
          <w:numId w:val="61"/>
        </w:numPr>
        <w:tabs>
          <w:tab w:pos="1429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предназначенные для размещения объектов федерального значения, а также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 на которых расположены эти объекты, за исключением случаев согласования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решениями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предоставлены</w:t>
      </w:r>
      <w:r>
        <w:rPr>
          <w:spacing w:val="1"/>
          <w:sz w:val="24"/>
        </w:rPr>
        <w:t> </w:t>
      </w: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распоряжению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земельными</w:t>
      </w:r>
      <w:r>
        <w:rPr>
          <w:spacing w:val="1"/>
          <w:sz w:val="24"/>
        </w:rPr>
        <w:t> </w:t>
      </w:r>
      <w:r>
        <w:rPr>
          <w:sz w:val="24"/>
        </w:rPr>
        <w:t>участками.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1"/>
        </w:numPr>
        <w:tabs>
          <w:tab w:pos="1242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земельные участки с расположенными на них многоквартирными домами, не</w:t>
      </w:r>
      <w:r>
        <w:rPr>
          <w:spacing w:val="1"/>
          <w:sz w:val="24"/>
        </w:rPr>
        <w:t> </w:t>
      </w:r>
      <w:r>
        <w:rPr>
          <w:sz w:val="24"/>
        </w:rPr>
        <w:t>предусмотренными </w:t>
      </w:r>
      <w:hyperlink w:history="true" w:anchor="_bookmark48">
        <w:r>
          <w:rPr>
            <w:sz w:val="24"/>
          </w:rPr>
          <w:t>пунктом 2 части 2</w:t>
        </w:r>
      </w:hyperlink>
      <w:r>
        <w:rPr>
          <w:sz w:val="24"/>
        </w:rPr>
        <w:t> настоящей статьи, а также жилые помещения в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2"/>
          <w:sz w:val="24"/>
        </w:rPr>
        <w:t> </w:t>
      </w:r>
      <w:r>
        <w:rPr>
          <w:sz w:val="24"/>
        </w:rPr>
        <w:t>многоквартирных</w:t>
      </w:r>
      <w:r>
        <w:rPr>
          <w:spacing w:val="-1"/>
          <w:sz w:val="24"/>
        </w:rPr>
        <w:t> </w:t>
      </w:r>
      <w:r>
        <w:rPr>
          <w:sz w:val="24"/>
        </w:rPr>
        <w:t>домах;</w:t>
      </w:r>
    </w:p>
    <w:p>
      <w:pPr>
        <w:pStyle w:val="ListParagraph"/>
        <w:numPr>
          <w:ilvl w:val="0"/>
          <w:numId w:val="61"/>
        </w:numPr>
        <w:tabs>
          <w:tab w:pos="1203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земельные участки с расположенными на них домами блокированной застройки,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садовыми</w:t>
      </w:r>
      <w:r>
        <w:rPr>
          <w:spacing w:val="1"/>
          <w:sz w:val="24"/>
        </w:rPr>
        <w:t> </w:t>
      </w:r>
      <w:r>
        <w:rPr>
          <w:sz w:val="24"/>
        </w:rPr>
        <w:t>домами,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признаны аварийными или которые соответствуют критериям, установленным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36"/>
          <w:sz w:val="24"/>
        </w:rPr>
        <w:t> </w:t>
      </w:r>
      <w:r>
        <w:rPr>
          <w:sz w:val="24"/>
        </w:rPr>
        <w:t>Федерации</w:t>
      </w:r>
      <w:r>
        <w:rPr>
          <w:spacing w:val="39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характеризующим</w:t>
      </w:r>
      <w:r>
        <w:rPr>
          <w:spacing w:val="43"/>
          <w:sz w:val="24"/>
        </w:rPr>
        <w:t> </w:t>
      </w:r>
      <w:r>
        <w:rPr>
          <w:sz w:val="24"/>
        </w:rPr>
        <w:t>их</w:t>
      </w:r>
      <w:r>
        <w:rPr>
          <w:spacing w:val="38"/>
          <w:sz w:val="24"/>
        </w:rPr>
        <w:t> </w:t>
      </w:r>
      <w:r>
        <w:rPr>
          <w:sz w:val="24"/>
        </w:rPr>
        <w:t>высокий</w:t>
      </w:r>
      <w:r>
        <w:rPr>
          <w:spacing w:val="41"/>
          <w:sz w:val="24"/>
        </w:rPr>
        <w:t> </w:t>
      </w:r>
      <w:r>
        <w:rPr>
          <w:sz w:val="24"/>
        </w:rPr>
        <w:t>уровень</w:t>
      </w:r>
      <w:r>
        <w:rPr>
          <w:spacing w:val="42"/>
          <w:sz w:val="24"/>
        </w:rPr>
        <w:t> </w:t>
      </w:r>
      <w:r>
        <w:rPr>
          <w:sz w:val="24"/>
        </w:rPr>
        <w:t>износа,</w:t>
      </w:r>
      <w:r>
        <w:rPr>
          <w:spacing w:val="37"/>
          <w:sz w:val="24"/>
        </w:rPr>
        <w:t> </w:t>
      </w:r>
      <w:r>
        <w:rPr>
          <w:sz w:val="24"/>
        </w:rPr>
        <w:t>ненадлежащее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техническое</w:t>
      </w:r>
      <w:r>
        <w:rPr>
          <w:spacing w:val="-7"/>
        </w:rPr>
        <w:t> </w:t>
      </w:r>
      <w:r>
        <w:rPr/>
        <w:t>состояние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отсутствие</w:t>
      </w:r>
      <w:r>
        <w:rPr>
          <w:spacing w:val="-6"/>
        </w:rPr>
        <w:t> </w:t>
      </w:r>
      <w:r>
        <w:rPr/>
        <w:t>систем</w:t>
      </w:r>
      <w:r>
        <w:rPr>
          <w:spacing w:val="-5"/>
        </w:rPr>
        <w:t> </w:t>
      </w:r>
      <w:r>
        <w:rPr/>
        <w:t>инженерно-технического</w:t>
      </w:r>
      <w:r>
        <w:rPr>
          <w:spacing w:val="-6"/>
        </w:rPr>
        <w:t> </w:t>
      </w:r>
      <w:r>
        <w:rPr/>
        <w:t>обеспечения;</w:t>
      </w:r>
    </w:p>
    <w:p>
      <w:pPr>
        <w:pStyle w:val="ListParagraph"/>
        <w:numPr>
          <w:ilvl w:val="0"/>
          <w:numId w:val="61"/>
        </w:numPr>
        <w:tabs>
          <w:tab w:pos="1361" w:val="left" w:leader="none"/>
        </w:tabs>
        <w:spacing w:line="237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Федерации,</w:t>
      </w:r>
      <w:r>
        <w:rPr>
          <w:spacing w:val="-3"/>
          <w:sz w:val="24"/>
        </w:rPr>
        <w:t> </w:t>
      </w:r>
      <w:r>
        <w:rPr>
          <w:sz w:val="24"/>
        </w:rPr>
        <w:t>нормативным</w:t>
      </w:r>
      <w:r>
        <w:rPr>
          <w:spacing w:val="-1"/>
          <w:sz w:val="24"/>
        </w:rPr>
        <w:t> </w:t>
      </w:r>
      <w:r>
        <w:rPr>
          <w:sz w:val="24"/>
        </w:rPr>
        <w:t>правовым</w:t>
      </w:r>
      <w:r>
        <w:rPr>
          <w:spacing w:val="-2"/>
          <w:sz w:val="24"/>
        </w:rPr>
        <w:t> </w:t>
      </w:r>
      <w:r>
        <w:rPr>
          <w:sz w:val="24"/>
        </w:rPr>
        <w:t>актом</w:t>
      </w:r>
      <w:r>
        <w:rPr>
          <w:spacing w:val="3"/>
          <w:sz w:val="24"/>
        </w:rPr>
        <w:t> </w:t>
      </w:r>
      <w:r>
        <w:rPr>
          <w:sz w:val="24"/>
        </w:rPr>
        <w:t>Московской</w:t>
      </w:r>
      <w:r>
        <w:rPr>
          <w:spacing w:val="-3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57"/>
        </w:numPr>
        <w:tabs>
          <w:tab w:pos="1343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могут быть определены объекты недвижимости, которые не 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изъяты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 территории</w:t>
      </w:r>
      <w:r>
        <w:rPr>
          <w:spacing w:val="-2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</w:p>
    <w:p>
      <w:pPr>
        <w:pStyle w:val="ListParagraph"/>
        <w:numPr>
          <w:ilvl w:val="0"/>
          <w:numId w:val="57"/>
        </w:numPr>
        <w:tabs>
          <w:tab w:pos="1397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главой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образования,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документацией по планировке территории, земельных участков, на которых расположены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объекты,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статьей.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 на них объектов недвижимого имущества, находящихся в собственности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Московской области, муниципальной собственности, допускается</w:t>
      </w:r>
      <w:r>
        <w:rPr>
          <w:spacing w:val="-57"/>
          <w:sz w:val="24"/>
        </w:rPr>
        <w:t> </w:t>
      </w:r>
      <w:r>
        <w:rPr>
          <w:sz w:val="24"/>
        </w:rPr>
        <w:t>по согласованию с уполномоченными федеральными органами исполнительной власти,</w:t>
      </w:r>
      <w:r>
        <w:rPr>
          <w:spacing w:val="1"/>
          <w:sz w:val="24"/>
        </w:rPr>
        <w:t> </w:t>
      </w:r>
      <w:r>
        <w:rPr>
          <w:sz w:val="24"/>
        </w:rPr>
        <w:t>органами исполнительной власти субъектов Российской Федерации, органами 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порядке,</w:t>
      </w:r>
      <w:r>
        <w:rPr>
          <w:spacing w:val="-1"/>
          <w:sz w:val="24"/>
        </w:rPr>
        <w:t> </w:t>
      </w:r>
      <w:r>
        <w:rPr>
          <w:sz w:val="24"/>
        </w:rPr>
        <w:t>установленном</w:t>
      </w:r>
      <w:r>
        <w:rPr>
          <w:spacing w:val="-3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57"/>
        </w:numPr>
        <w:tabs>
          <w:tab w:pos="1602" w:val="left" w:leader="none"/>
        </w:tabs>
        <w:spacing w:line="237" w:lineRule="auto" w:before="3" w:after="0"/>
        <w:ind w:left="223" w:right="269" w:firstLine="709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-57"/>
          <w:sz w:val="24"/>
        </w:rPr>
        <w:t> </w:t>
      </w:r>
      <w:r>
        <w:rPr>
          <w:sz w:val="24"/>
        </w:rPr>
        <w:t>правообладателей</w:t>
      </w:r>
      <w:r>
        <w:rPr>
          <w:spacing w:val="-1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4"/>
          <w:sz w:val="24"/>
        </w:rPr>
        <w:t> </w:t>
      </w:r>
      <w:r>
        <w:rPr>
          <w:sz w:val="24"/>
        </w:rPr>
        <w:t>со</w:t>
      </w:r>
      <w:r>
        <w:rPr>
          <w:spacing w:val="2"/>
          <w:sz w:val="24"/>
        </w:rPr>
        <w:t> </w:t>
      </w:r>
      <w:hyperlink w:history="true" w:anchor="_bookmark81">
        <w:r>
          <w:rPr>
            <w:sz w:val="24"/>
          </w:rPr>
          <w:t>статьей</w:t>
        </w:r>
        <w:r>
          <w:rPr>
            <w:spacing w:val="-1"/>
            <w:sz w:val="24"/>
          </w:rPr>
          <w:t> </w:t>
        </w:r>
        <w:r>
          <w:rPr>
            <w:sz w:val="24"/>
          </w:rPr>
          <w:t>25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настоящих</w:t>
      </w:r>
      <w:r>
        <w:rPr>
          <w:spacing w:val="-3"/>
          <w:sz w:val="24"/>
        </w:rPr>
        <w:t> </w:t>
      </w:r>
      <w:r>
        <w:rPr>
          <w:sz w:val="24"/>
        </w:rPr>
        <w:t>Правил.</w:t>
      </w:r>
    </w:p>
    <w:p>
      <w:pPr>
        <w:pStyle w:val="BodyText"/>
        <w:spacing w:before="9"/>
        <w:ind w:left="0" w:firstLine="0"/>
        <w:jc w:val="left"/>
      </w:pPr>
    </w:p>
    <w:p>
      <w:pPr>
        <w:pStyle w:val="Heading1"/>
        <w:spacing w:line="237" w:lineRule="auto" w:before="1"/>
        <w:ind w:left="4263" w:right="632" w:hanging="3663"/>
        <w:jc w:val="left"/>
      </w:pPr>
      <w:bookmarkStart w:name="_bookmark50" w:id="55"/>
      <w:bookmarkEnd w:id="55"/>
      <w:r>
        <w:rPr>
          <w:b w:val="0"/>
        </w:rPr>
      </w:r>
      <w:r>
        <w:rPr/>
        <w:t>Статья 21. Порядок принятия и реализации решения о комплексном развитии</w:t>
      </w:r>
      <w:r>
        <w:rPr>
          <w:spacing w:val="-57"/>
        </w:rPr>
        <w:t> </w:t>
      </w:r>
      <w:r>
        <w:rPr/>
        <w:t>территории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62"/>
        </w:numPr>
        <w:tabs>
          <w:tab w:pos="131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муниципальными</w:t>
      </w:r>
      <w:r>
        <w:rPr>
          <w:spacing w:val="1"/>
          <w:sz w:val="24"/>
        </w:rPr>
        <w:t> </w:t>
      </w:r>
      <w:r>
        <w:rPr>
          <w:sz w:val="24"/>
        </w:rPr>
        <w:t>образованиями,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-57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которыми</w:t>
      </w:r>
      <w:r>
        <w:rPr>
          <w:spacing w:val="-3"/>
          <w:sz w:val="24"/>
        </w:rPr>
        <w:t> </w:t>
      </w:r>
      <w:r>
        <w:rPr>
          <w:sz w:val="24"/>
        </w:rPr>
        <w:t>заключены договоры о</w:t>
      </w:r>
      <w:r>
        <w:rPr>
          <w:spacing w:val="-6"/>
          <w:sz w:val="24"/>
        </w:rPr>
        <w:t> </w:t>
      </w:r>
      <w:r>
        <w:rPr>
          <w:sz w:val="24"/>
        </w:rPr>
        <w:t>комплексном</w:t>
      </w:r>
      <w:r>
        <w:rPr>
          <w:spacing w:val="-4"/>
          <w:sz w:val="24"/>
        </w:rPr>
        <w:t> </w:t>
      </w:r>
      <w:r>
        <w:rPr>
          <w:sz w:val="24"/>
        </w:rPr>
        <w:t>развитии территории.</w:t>
      </w:r>
    </w:p>
    <w:p>
      <w:pPr>
        <w:pStyle w:val="ListParagraph"/>
        <w:numPr>
          <w:ilvl w:val="0"/>
          <w:numId w:val="62"/>
        </w:numPr>
        <w:tabs>
          <w:tab w:pos="1177" w:val="left" w:leader="none"/>
        </w:tabs>
        <w:spacing w:line="274" w:lineRule="exact" w:before="0" w:after="0"/>
        <w:ind w:left="1176" w:right="0" w:hanging="245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комплексном</w:t>
      </w:r>
      <w:r>
        <w:rPr>
          <w:spacing w:val="-7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6"/>
          <w:sz w:val="24"/>
        </w:rPr>
        <w:t> </w:t>
      </w:r>
      <w:r>
        <w:rPr>
          <w:sz w:val="24"/>
        </w:rPr>
        <w:t>принимается:</w:t>
      </w:r>
    </w:p>
    <w:p>
      <w:pPr>
        <w:pStyle w:val="ListParagraph"/>
        <w:numPr>
          <w:ilvl w:val="0"/>
          <w:numId w:val="63"/>
        </w:numPr>
        <w:tabs>
          <w:tab w:pos="1203" w:val="left" w:leader="none"/>
        </w:tabs>
        <w:spacing w:line="237" w:lineRule="auto" w:before="3" w:after="0"/>
        <w:ind w:left="223" w:right="274" w:firstLine="709"/>
        <w:jc w:val="both"/>
        <w:rPr>
          <w:sz w:val="24"/>
        </w:rPr>
      </w:pPr>
      <w:bookmarkStart w:name="_bookmark51" w:id="56"/>
      <w:bookmarkEnd w:id="56"/>
      <w:r>
        <w:rPr/>
      </w:r>
      <w:bookmarkStart w:name="_bookmark51" w:id="57"/>
      <w:bookmarkEnd w:id="57"/>
      <w:r>
        <w:rPr>
          <w:sz w:val="24"/>
        </w:rPr>
        <w:t>П</w:t>
      </w:r>
      <w:r>
        <w:rPr>
          <w:sz w:val="24"/>
        </w:rPr>
        <w:t>равительством Российской Федерации в установленном им порядке в одном 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случаев:</w:t>
      </w:r>
    </w:p>
    <w:p>
      <w:pPr>
        <w:pStyle w:val="BodyText"/>
        <w:spacing w:before="2"/>
        <w:ind w:right="269"/>
      </w:pPr>
      <w:r>
        <w:rPr/>
        <w:t>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подлежащей</w:t>
      </w:r>
      <w:r>
        <w:rPr>
          <w:spacing w:val="1"/>
        </w:rPr>
        <w:t> </w:t>
      </w:r>
      <w:r>
        <w:rPr/>
        <w:t>комплексному</w:t>
      </w:r>
      <w:r>
        <w:rPr>
          <w:spacing w:val="1"/>
        </w:rPr>
        <w:t> </w:t>
      </w:r>
      <w:r>
        <w:rPr/>
        <w:t>развитию,</w:t>
      </w:r>
      <w:r>
        <w:rPr>
          <w:spacing w:val="1"/>
        </w:rPr>
        <w:t> </w:t>
      </w:r>
      <w:r>
        <w:rPr/>
        <w:t>расположены</w:t>
      </w:r>
      <w:r>
        <w:rPr>
          <w:spacing w:val="1"/>
        </w:rPr>
        <w:t> </w:t>
      </w:r>
      <w:r>
        <w:rPr/>
        <w:t>исключительно земельные участки и (или) иные объекты недвижимости, находящиеся в</w:t>
      </w:r>
      <w:r>
        <w:rPr>
          <w:spacing w:val="1"/>
        </w:rPr>
        <w:t> </w:t>
      </w:r>
      <w:r>
        <w:rPr/>
        <w:t>федеральной собственности;</w:t>
      </w:r>
    </w:p>
    <w:p>
      <w:pPr>
        <w:pStyle w:val="BodyText"/>
        <w:spacing w:before="1"/>
        <w:ind w:right="264"/>
      </w:pPr>
      <w:r>
        <w:rPr/>
        <w:t>б)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приоритетного</w:t>
      </w:r>
      <w:r>
        <w:rPr>
          <w:spacing w:val="1"/>
        </w:rPr>
        <w:t> </w:t>
      </w:r>
      <w:r>
        <w:rPr/>
        <w:t>инвестиционного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привлечением</w:t>
      </w:r>
      <w:r>
        <w:rPr>
          <w:spacing w:val="-57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бюджета,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финансовой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переселение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из</w:t>
      </w:r>
      <w:r>
        <w:rPr>
          <w:spacing w:val="61"/>
        </w:rPr>
        <w:t> </w:t>
      </w:r>
      <w:r>
        <w:rPr/>
        <w:t>аварийного</w:t>
      </w:r>
      <w:r>
        <w:rPr>
          <w:spacing w:val="1"/>
        </w:rPr>
        <w:t> </w:t>
      </w:r>
      <w:r>
        <w:rPr/>
        <w:t>жилищного</w:t>
      </w:r>
      <w:r>
        <w:rPr>
          <w:spacing w:val="-2"/>
        </w:rPr>
        <w:t> </w:t>
      </w:r>
      <w:r>
        <w:rPr/>
        <w:t>фонда;</w:t>
      </w:r>
    </w:p>
    <w:p>
      <w:pPr>
        <w:pStyle w:val="BodyText"/>
        <w:ind w:right="272"/>
      </w:pPr>
      <w:r>
        <w:rPr/>
        <w:t>в) реализация решения о комплексном развитии территории будет осуществляться</w:t>
      </w:r>
      <w:r>
        <w:rPr>
          <w:spacing w:val="1"/>
        </w:rPr>
        <w:t> </w:t>
      </w:r>
      <w:r>
        <w:rPr/>
        <w:t>юридическим</w:t>
      </w:r>
      <w:r>
        <w:rPr>
          <w:spacing w:val="-1"/>
        </w:rPr>
        <w:t> </w:t>
      </w:r>
      <w:r>
        <w:rPr/>
        <w:t>лицом,</w:t>
      </w:r>
      <w:r>
        <w:rPr>
          <w:spacing w:val="-2"/>
        </w:rPr>
        <w:t> </w:t>
      </w:r>
      <w:r>
        <w:rPr/>
        <w:t>определенным</w:t>
      </w:r>
      <w:r>
        <w:rPr>
          <w:spacing w:val="-2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Федерацией;</w:t>
      </w:r>
    </w:p>
    <w:p>
      <w:pPr>
        <w:pStyle w:val="ListParagraph"/>
        <w:numPr>
          <w:ilvl w:val="0"/>
          <w:numId w:val="63"/>
        </w:numPr>
        <w:tabs>
          <w:tab w:pos="1196" w:val="left" w:leader="none"/>
        </w:tabs>
        <w:spacing w:line="275" w:lineRule="exact" w:before="2" w:after="0"/>
        <w:ind w:left="1195" w:right="0" w:hanging="264"/>
        <w:jc w:val="both"/>
        <w:rPr>
          <w:sz w:val="24"/>
        </w:rPr>
      </w:pPr>
      <w:bookmarkStart w:name="_bookmark52" w:id="58"/>
      <w:bookmarkEnd w:id="58"/>
      <w:r>
        <w:rPr/>
      </w:r>
      <w:bookmarkStart w:name="_bookmark52" w:id="59"/>
      <w:bookmarkEnd w:id="59"/>
      <w:r>
        <w:rPr>
          <w:sz w:val="24"/>
        </w:rPr>
        <w:t>П</w:t>
      </w:r>
      <w:r>
        <w:rPr>
          <w:sz w:val="24"/>
        </w:rPr>
        <w:t>равительством</w:t>
      </w:r>
      <w:r>
        <w:rPr>
          <w:spacing w:val="-7"/>
          <w:sz w:val="24"/>
        </w:rPr>
        <w:t> </w:t>
      </w:r>
      <w:r>
        <w:rPr>
          <w:sz w:val="24"/>
        </w:rPr>
        <w:t>Московской</w:t>
      </w:r>
      <w:r>
        <w:rPr>
          <w:spacing w:val="-2"/>
          <w:sz w:val="24"/>
        </w:rPr>
        <w:t> </w:t>
      </w:r>
      <w:r>
        <w:rPr>
          <w:sz w:val="24"/>
        </w:rPr>
        <w:t>области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одном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7"/>
          <w:sz w:val="24"/>
        </w:rPr>
        <w:t> </w:t>
      </w:r>
      <w:r>
        <w:rPr>
          <w:sz w:val="24"/>
        </w:rPr>
        <w:t>следующих</w:t>
      </w:r>
      <w:r>
        <w:rPr>
          <w:spacing w:val="-4"/>
          <w:sz w:val="24"/>
        </w:rPr>
        <w:t> </w:t>
      </w:r>
      <w:r>
        <w:rPr>
          <w:sz w:val="24"/>
        </w:rPr>
        <w:t>случаев:</w:t>
      </w:r>
    </w:p>
    <w:p>
      <w:pPr>
        <w:pStyle w:val="BodyText"/>
        <w:ind w:right="260"/>
        <w:jc w:val="left"/>
      </w:pPr>
      <w:r>
        <w:rPr/>
        <w:t>а)</w:t>
      </w:r>
      <w:r>
        <w:rPr>
          <w:spacing w:val="13"/>
        </w:rPr>
        <w:t> </w:t>
      </w:r>
      <w:r>
        <w:rPr/>
        <w:t>реализация</w:t>
      </w:r>
      <w:r>
        <w:rPr>
          <w:spacing w:val="13"/>
        </w:rPr>
        <w:t> </w:t>
      </w:r>
      <w:r>
        <w:rPr/>
        <w:t>решения</w:t>
      </w:r>
      <w:r>
        <w:rPr>
          <w:spacing w:val="16"/>
        </w:rPr>
        <w:t> </w:t>
      </w:r>
      <w:r>
        <w:rPr/>
        <w:t>о</w:t>
      </w:r>
      <w:r>
        <w:rPr>
          <w:spacing w:val="10"/>
        </w:rPr>
        <w:t> </w:t>
      </w:r>
      <w:r>
        <w:rPr/>
        <w:t>комплексном</w:t>
      </w:r>
      <w:r>
        <w:rPr>
          <w:spacing w:val="13"/>
        </w:rPr>
        <w:t> </w:t>
      </w:r>
      <w:r>
        <w:rPr/>
        <w:t>развитии</w:t>
      </w:r>
      <w:r>
        <w:rPr>
          <w:spacing w:val="16"/>
        </w:rPr>
        <w:t> </w:t>
      </w:r>
      <w:r>
        <w:rPr/>
        <w:t>территории</w:t>
      </w:r>
      <w:r>
        <w:rPr>
          <w:spacing w:val="16"/>
        </w:rPr>
        <w:t> </w:t>
      </w:r>
      <w:r>
        <w:rPr/>
        <w:t>будет</w:t>
      </w:r>
      <w:r>
        <w:rPr>
          <w:spacing w:val="13"/>
        </w:rPr>
        <w:t> </w:t>
      </w:r>
      <w:r>
        <w:rPr/>
        <w:t>осуществляться</w:t>
      </w:r>
      <w:r>
        <w:rPr>
          <w:spacing w:val="-57"/>
        </w:rPr>
        <w:t> </w:t>
      </w:r>
      <w:r>
        <w:rPr/>
        <w:t>с привлечением</w:t>
      </w:r>
      <w:r>
        <w:rPr>
          <w:spacing w:val="-1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Московской области;</w:t>
      </w:r>
    </w:p>
    <w:p>
      <w:pPr>
        <w:pStyle w:val="BodyText"/>
        <w:spacing w:line="237" w:lineRule="auto" w:before="3"/>
        <w:jc w:val="left"/>
      </w:pPr>
      <w:r>
        <w:rPr/>
        <w:t>б)</w:t>
      </w:r>
      <w:r>
        <w:rPr>
          <w:spacing w:val="10"/>
        </w:rPr>
        <w:t> </w:t>
      </w:r>
      <w:r>
        <w:rPr/>
        <w:t>реализация</w:t>
      </w:r>
      <w:r>
        <w:rPr>
          <w:spacing w:val="14"/>
        </w:rPr>
        <w:t> </w:t>
      </w:r>
      <w:r>
        <w:rPr/>
        <w:t>решения</w:t>
      </w:r>
      <w:r>
        <w:rPr>
          <w:spacing w:val="13"/>
        </w:rPr>
        <w:t> </w:t>
      </w:r>
      <w:r>
        <w:rPr/>
        <w:t>о</w:t>
      </w:r>
      <w:r>
        <w:rPr>
          <w:spacing w:val="14"/>
        </w:rPr>
        <w:t> </w:t>
      </w:r>
      <w:r>
        <w:rPr/>
        <w:t>комплексном</w:t>
      </w:r>
      <w:r>
        <w:rPr>
          <w:spacing w:val="10"/>
        </w:rPr>
        <w:t> </w:t>
      </w:r>
      <w:r>
        <w:rPr/>
        <w:t>развитии</w:t>
      </w:r>
      <w:r>
        <w:rPr>
          <w:spacing w:val="13"/>
        </w:rPr>
        <w:t> </w:t>
      </w:r>
      <w:r>
        <w:rPr/>
        <w:t>территории</w:t>
      </w:r>
      <w:r>
        <w:rPr>
          <w:spacing w:val="13"/>
        </w:rPr>
        <w:t> </w:t>
      </w:r>
      <w:r>
        <w:rPr/>
        <w:t>будет</w:t>
      </w:r>
      <w:r>
        <w:rPr>
          <w:spacing w:val="15"/>
        </w:rPr>
        <w:t> </w:t>
      </w:r>
      <w:r>
        <w:rPr/>
        <w:t>осуществляться</w:t>
      </w:r>
      <w:r>
        <w:rPr>
          <w:spacing w:val="-57"/>
        </w:rPr>
        <w:t> </w:t>
      </w:r>
      <w:r>
        <w:rPr/>
        <w:t>юридическим</w:t>
      </w:r>
      <w:r>
        <w:rPr>
          <w:spacing w:val="-1"/>
        </w:rPr>
        <w:t> </w:t>
      </w:r>
      <w:r>
        <w:rPr/>
        <w:t>лицом,</w:t>
      </w:r>
      <w:r>
        <w:rPr>
          <w:spacing w:val="-3"/>
        </w:rPr>
        <w:t> </w:t>
      </w:r>
      <w:r>
        <w:rPr/>
        <w:t>определенным</w:t>
      </w:r>
      <w:r>
        <w:rPr>
          <w:spacing w:val="-2"/>
        </w:rPr>
        <w:t> </w:t>
      </w:r>
      <w:r>
        <w:rPr/>
        <w:t>субъектом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</w:p>
    <w:p>
      <w:pPr>
        <w:pStyle w:val="BodyText"/>
        <w:spacing w:before="2"/>
        <w:ind w:right="260"/>
        <w:jc w:val="left"/>
      </w:pPr>
      <w:r>
        <w:rPr/>
        <w:t>в)</w:t>
      </w:r>
      <w:r>
        <w:rPr>
          <w:spacing w:val="7"/>
        </w:rPr>
        <w:t> </w:t>
      </w:r>
      <w:r>
        <w:rPr/>
        <w:t>территория,</w:t>
      </w:r>
      <w:r>
        <w:rPr>
          <w:spacing w:val="9"/>
        </w:rPr>
        <w:t> </w:t>
      </w:r>
      <w:r>
        <w:rPr/>
        <w:t>подлежащая</w:t>
      </w:r>
      <w:r>
        <w:rPr>
          <w:spacing w:val="5"/>
        </w:rPr>
        <w:t> </w:t>
      </w:r>
      <w:r>
        <w:rPr/>
        <w:t>комплексному</w:t>
      </w:r>
      <w:r>
        <w:rPr>
          <w:spacing w:val="3"/>
        </w:rPr>
        <w:t> </w:t>
      </w:r>
      <w:r>
        <w:rPr/>
        <w:t>развитию,</w:t>
      </w:r>
      <w:r>
        <w:rPr>
          <w:spacing w:val="9"/>
        </w:rPr>
        <w:t> </w:t>
      </w:r>
      <w:r>
        <w:rPr/>
        <w:t>расположена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границах</w:t>
      </w:r>
      <w:r>
        <w:rPr>
          <w:spacing w:val="8"/>
        </w:rPr>
        <w:t> </w:t>
      </w:r>
      <w:r>
        <w:rPr/>
        <w:t>двух</w:t>
      </w:r>
      <w:r>
        <w:rPr>
          <w:spacing w:val="-57"/>
        </w:rPr>
        <w:t> </w:t>
      </w:r>
      <w:r>
        <w:rPr/>
        <w:t>и более</w:t>
      </w:r>
      <w:r>
        <w:rPr>
          <w:spacing w:val="-2"/>
        </w:rPr>
        <w:t> </w:t>
      </w:r>
      <w:r>
        <w:rPr/>
        <w:t>муниципальных</w:t>
      </w:r>
      <w:r>
        <w:rPr>
          <w:spacing w:val="-1"/>
        </w:rPr>
        <w:t> </w:t>
      </w:r>
      <w:r>
        <w:rPr/>
        <w:t>образований;</w:t>
      </w:r>
    </w:p>
    <w:p>
      <w:pPr>
        <w:spacing w:after="0"/>
        <w:jc w:val="left"/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63"/>
        </w:numPr>
        <w:tabs>
          <w:tab w:pos="1217" w:val="left" w:leader="none"/>
        </w:tabs>
        <w:spacing w:line="240" w:lineRule="auto" w:before="64" w:after="0"/>
        <w:ind w:left="223" w:right="266" w:firstLine="709"/>
        <w:jc w:val="both"/>
        <w:rPr>
          <w:sz w:val="24"/>
        </w:rPr>
      </w:pPr>
      <w:bookmarkStart w:name="_bookmark53" w:id="60"/>
      <w:bookmarkEnd w:id="60"/>
      <w:r>
        <w:rPr/>
      </w:r>
      <w:bookmarkStart w:name="_bookmark53" w:id="61"/>
      <w:bookmarkEnd w:id="61"/>
      <w:r>
        <w:rPr>
          <w:sz w:val="24"/>
        </w:rPr>
        <w:t>г</w:t>
      </w:r>
      <w:r>
        <w:rPr>
          <w:sz w:val="24"/>
        </w:rPr>
        <w:t>лавой местной администрации в случаях, не предусмотренных </w:t>
      </w:r>
      <w:hyperlink w:history="true" w:anchor="_bookmark51">
        <w:r>
          <w:rPr>
            <w:sz w:val="24"/>
          </w:rPr>
          <w:t>пунктами 1 </w:t>
        </w:r>
      </w:hyperlink>
      <w:r>
        <w:rPr>
          <w:sz w:val="24"/>
        </w:rPr>
        <w:t>и </w:t>
      </w:r>
      <w:hyperlink w:history="true" w:anchor="_bookmark52"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 части.</w:t>
      </w:r>
    </w:p>
    <w:p>
      <w:pPr>
        <w:pStyle w:val="ListParagraph"/>
        <w:numPr>
          <w:ilvl w:val="0"/>
          <w:numId w:val="62"/>
        </w:numPr>
        <w:tabs>
          <w:tab w:pos="1231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Решение о комплексном развитии территории, указанное в</w:t>
      </w:r>
      <w:r>
        <w:rPr>
          <w:spacing w:val="1"/>
          <w:sz w:val="24"/>
        </w:rPr>
        <w:t> </w:t>
      </w:r>
      <w:hyperlink w:history="true" w:anchor="_bookmark51">
        <w:r>
          <w:rPr>
            <w:sz w:val="24"/>
          </w:rPr>
          <w:t>пункте 1 части 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 Решение о комплексном развитии территории, указанное в</w:t>
      </w:r>
      <w:r>
        <w:rPr>
          <w:spacing w:val="1"/>
          <w:sz w:val="24"/>
        </w:rPr>
        <w:t> </w:t>
      </w:r>
      <w:hyperlink w:history="true" w:anchor="_bookmark51">
        <w:r>
          <w:rPr>
            <w:sz w:val="24"/>
          </w:rPr>
          <w:t>пункте 1 части 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расположена</w:t>
      </w:r>
      <w:r>
        <w:rPr>
          <w:spacing w:val="1"/>
          <w:sz w:val="24"/>
        </w:rPr>
        <w:t> </w:t>
      </w:r>
      <w:r>
        <w:rPr>
          <w:sz w:val="24"/>
        </w:rPr>
        <w:t>территория,</w:t>
      </w:r>
      <w:r>
        <w:rPr>
          <w:spacing w:val="1"/>
          <w:sz w:val="24"/>
        </w:rPr>
        <w:t> </w:t>
      </w:r>
      <w:r>
        <w:rPr>
          <w:sz w:val="24"/>
        </w:rPr>
        <w:t>подлежащая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согласования не может превышать тридцать дней со дня направления в Правительство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</w:t>
      </w:r>
      <w:r>
        <w:rPr>
          <w:spacing w:val="3"/>
          <w:sz w:val="24"/>
        </w:rPr>
        <w:t> </w:t>
      </w:r>
      <w:r>
        <w:rPr>
          <w:sz w:val="24"/>
        </w:rPr>
        <w:t>предложения о</w:t>
      </w:r>
      <w:r>
        <w:rPr>
          <w:spacing w:val="-1"/>
          <w:sz w:val="24"/>
        </w:rPr>
        <w:t> </w:t>
      </w:r>
      <w:r>
        <w:rPr>
          <w:sz w:val="24"/>
        </w:rPr>
        <w:t>согласовании</w:t>
      </w:r>
      <w:r>
        <w:rPr>
          <w:spacing w:val="-3"/>
          <w:sz w:val="24"/>
        </w:rPr>
        <w:t> </w:t>
      </w:r>
      <w:r>
        <w:rPr>
          <w:sz w:val="24"/>
        </w:rPr>
        <w:t>этого</w:t>
      </w:r>
      <w:r>
        <w:rPr>
          <w:spacing w:val="-1"/>
          <w:sz w:val="24"/>
        </w:rPr>
        <w:t> </w:t>
      </w:r>
      <w:r>
        <w:rPr>
          <w:sz w:val="24"/>
        </w:rPr>
        <w:t>решения.</w:t>
      </w:r>
    </w:p>
    <w:p>
      <w:pPr>
        <w:pStyle w:val="ListParagraph"/>
        <w:numPr>
          <w:ilvl w:val="0"/>
          <w:numId w:val="62"/>
        </w:numPr>
        <w:tabs>
          <w:tab w:pos="1206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Проект решения о комплексном развитии территории жилой застройки, проект</w:t>
      </w:r>
      <w:r>
        <w:rPr>
          <w:spacing w:val="1"/>
          <w:sz w:val="24"/>
        </w:rPr>
        <w:t> </w:t>
      </w:r>
      <w:r>
        <w:rPr>
          <w:sz w:val="24"/>
        </w:rPr>
        <w:t>решения о комплексном развитии территории нежилой застройки, подготовленные главой</w:t>
      </w:r>
      <w:r>
        <w:rPr>
          <w:spacing w:val="-57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 актом Московской области. Предметом такого согласования являются 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принятие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развитии.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превышать</w:t>
      </w:r>
      <w:r>
        <w:rPr>
          <w:spacing w:val="1"/>
          <w:sz w:val="24"/>
        </w:rPr>
        <w:t> </w:t>
      </w:r>
      <w:r>
        <w:rPr>
          <w:sz w:val="24"/>
        </w:rPr>
        <w:t>тридцать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проекта решения о комплексном развитии территории жилой застройки, проекта 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 застройки.</w:t>
      </w:r>
    </w:p>
    <w:p>
      <w:pPr>
        <w:pStyle w:val="ListParagraph"/>
        <w:numPr>
          <w:ilvl w:val="0"/>
          <w:numId w:val="62"/>
        </w:numPr>
        <w:tabs>
          <w:tab w:pos="1213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В целях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52">
        <w:r>
          <w:rPr>
            <w:sz w:val="24"/>
          </w:rPr>
          <w:t>пунктах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53">
        <w:r>
          <w:rPr>
            <w:sz w:val="24"/>
          </w:rPr>
          <w:t>3</w:t>
        </w:r>
        <w:r>
          <w:rPr>
            <w:spacing w:val="1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устанавливаются:</w:t>
      </w:r>
    </w:p>
    <w:p>
      <w:pPr>
        <w:pStyle w:val="ListParagraph"/>
        <w:numPr>
          <w:ilvl w:val="0"/>
          <w:numId w:val="64"/>
        </w:numPr>
        <w:tabs>
          <w:tab w:pos="1195" w:val="left" w:leader="none"/>
        </w:tabs>
        <w:spacing w:line="275" w:lineRule="exact" w:before="2" w:after="0"/>
        <w:ind w:left="1194" w:right="0" w:hanging="263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решения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9"/>
          <w:sz w:val="24"/>
        </w:rPr>
        <w:t> </w:t>
      </w:r>
      <w:r>
        <w:rPr>
          <w:sz w:val="24"/>
        </w:rPr>
        <w:t>комплексном</w:t>
      </w:r>
      <w:r>
        <w:rPr>
          <w:spacing w:val="-4"/>
          <w:sz w:val="24"/>
        </w:rPr>
        <w:t> </w:t>
      </w:r>
      <w:r>
        <w:rPr>
          <w:sz w:val="24"/>
        </w:rPr>
        <w:t>развитии</w:t>
      </w:r>
      <w:r>
        <w:rPr>
          <w:spacing w:val="-6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64"/>
        </w:numPr>
        <w:tabs>
          <w:tab w:pos="1195" w:val="left" w:leader="none"/>
        </w:tabs>
        <w:spacing w:line="275" w:lineRule="exact" w:before="0" w:after="0"/>
        <w:ind w:left="1194" w:right="0" w:hanging="263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> </w:t>
      </w:r>
      <w:r>
        <w:rPr>
          <w:sz w:val="24"/>
        </w:rPr>
        <w:t>определения</w:t>
      </w:r>
      <w:r>
        <w:rPr>
          <w:spacing w:val="-3"/>
          <w:sz w:val="24"/>
        </w:rPr>
        <w:t> </w:t>
      </w:r>
      <w:r>
        <w:rPr>
          <w:sz w:val="24"/>
        </w:rPr>
        <w:t>границ</w:t>
      </w:r>
      <w:r>
        <w:rPr>
          <w:spacing w:val="-6"/>
          <w:sz w:val="24"/>
        </w:rPr>
        <w:t> </w:t>
      </w:r>
      <w:r>
        <w:rPr>
          <w:sz w:val="24"/>
        </w:rPr>
        <w:t>территории,</w:t>
      </w:r>
      <w:r>
        <w:rPr>
          <w:spacing w:val="-5"/>
          <w:sz w:val="24"/>
        </w:rPr>
        <w:t> </w:t>
      </w:r>
      <w:r>
        <w:rPr>
          <w:sz w:val="24"/>
        </w:rPr>
        <w:t>подлежащей</w:t>
      </w:r>
      <w:r>
        <w:rPr>
          <w:spacing w:val="-6"/>
          <w:sz w:val="24"/>
        </w:rPr>
        <w:t> </w:t>
      </w:r>
      <w:r>
        <w:rPr>
          <w:sz w:val="24"/>
        </w:rPr>
        <w:t>комплексному</w:t>
      </w:r>
      <w:r>
        <w:rPr>
          <w:spacing w:val="-8"/>
          <w:sz w:val="24"/>
        </w:rPr>
        <w:t> </w:t>
      </w:r>
      <w:r>
        <w:rPr>
          <w:sz w:val="24"/>
        </w:rPr>
        <w:t>развитию;</w:t>
      </w:r>
    </w:p>
    <w:p>
      <w:pPr>
        <w:pStyle w:val="ListParagraph"/>
        <w:numPr>
          <w:ilvl w:val="0"/>
          <w:numId w:val="64"/>
        </w:numPr>
        <w:tabs>
          <w:tab w:pos="1264" w:val="left" w:leader="none"/>
        </w:tabs>
        <w:spacing w:line="237" w:lineRule="auto" w:before="3" w:after="0"/>
        <w:ind w:left="223" w:right="278" w:firstLine="70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3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5"/>
          <w:sz w:val="24"/>
        </w:rPr>
        <w:t> </w:t>
      </w:r>
      <w:r>
        <w:rPr>
          <w:sz w:val="24"/>
        </w:rPr>
        <w:t>Кодексом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62"/>
        </w:numPr>
        <w:tabs>
          <w:tab w:pos="1185" w:val="left" w:leader="none"/>
        </w:tabs>
        <w:spacing w:line="240" w:lineRule="auto" w:before="3" w:after="0"/>
        <w:ind w:left="223" w:right="273" w:firstLine="709"/>
        <w:jc w:val="both"/>
        <w:rPr>
          <w:sz w:val="24"/>
        </w:rPr>
      </w:pPr>
      <w:r>
        <w:rPr>
          <w:sz w:val="24"/>
        </w:rPr>
        <w:t>Процедура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жилой застройки</w:t>
      </w:r>
      <w:r>
        <w:rPr>
          <w:spacing w:val="-3"/>
          <w:sz w:val="24"/>
        </w:rPr>
        <w:t> </w:t>
      </w:r>
      <w:r>
        <w:rPr>
          <w:sz w:val="24"/>
        </w:rPr>
        <w:t>состоит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-5"/>
          <w:sz w:val="24"/>
        </w:rPr>
        <w:t> </w:t>
      </w:r>
      <w:r>
        <w:rPr>
          <w:sz w:val="24"/>
        </w:rPr>
        <w:t>этапов:</w:t>
      </w:r>
    </w:p>
    <w:p>
      <w:pPr>
        <w:pStyle w:val="ListParagraph"/>
        <w:numPr>
          <w:ilvl w:val="0"/>
          <w:numId w:val="65"/>
        </w:numPr>
        <w:tabs>
          <w:tab w:pos="1303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 и его согласование в случаях, установленных Градостроительным 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5"/>
        </w:numPr>
        <w:tabs>
          <w:tab w:pos="1253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опубликование проекта решения о комплексном развитии территории жилой</w:t>
      </w:r>
      <w:r>
        <w:rPr>
          <w:spacing w:val="1"/>
          <w:sz w:val="24"/>
        </w:rPr>
        <w:t> </w:t>
      </w:r>
      <w:r>
        <w:rPr>
          <w:sz w:val="24"/>
        </w:rPr>
        <w:t>застройки в порядке, установленном для официального опубликования правовых актов,</w:t>
      </w:r>
      <w:r>
        <w:rPr>
          <w:spacing w:val="1"/>
          <w:sz w:val="24"/>
        </w:rPr>
        <w:t> </w:t>
      </w:r>
      <w:r>
        <w:rPr>
          <w:sz w:val="24"/>
        </w:rPr>
        <w:t>иной 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65"/>
        </w:numPr>
        <w:tabs>
          <w:tab w:pos="1329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признанных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включения многоквартирного дома в решение о комплексном развитии территории жилой</w:t>
      </w:r>
      <w:r>
        <w:rPr>
          <w:spacing w:val="-57"/>
          <w:sz w:val="24"/>
        </w:rPr>
        <w:t> </w:t>
      </w:r>
      <w:r>
        <w:rPr>
          <w:sz w:val="24"/>
        </w:rPr>
        <w:t>застройки.</w:t>
      </w:r>
      <w:r>
        <w:rPr>
          <w:spacing w:val="1"/>
          <w:sz w:val="24"/>
        </w:rPr>
        <w:t> </w:t>
      </w:r>
      <w:r>
        <w:rPr>
          <w:sz w:val="24"/>
        </w:rPr>
        <w:t>Предельный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5"/>
          <w:sz w:val="24"/>
        </w:rPr>
        <w:t> </w:t>
      </w:r>
      <w:r>
        <w:rPr>
          <w:sz w:val="24"/>
        </w:rPr>
        <w:t>актом</w:t>
      </w:r>
      <w:r>
        <w:rPr>
          <w:spacing w:val="-3"/>
          <w:sz w:val="24"/>
        </w:rPr>
        <w:t> </w:t>
      </w:r>
      <w:r>
        <w:rPr>
          <w:sz w:val="24"/>
        </w:rPr>
        <w:t>Московской области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-3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месяца;</w:t>
      </w:r>
    </w:p>
    <w:p>
      <w:pPr>
        <w:pStyle w:val="ListParagraph"/>
        <w:numPr>
          <w:ilvl w:val="0"/>
          <w:numId w:val="65"/>
        </w:numPr>
        <w:tabs>
          <w:tab w:pos="1221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принятие решения о комплексном развитии территории жилой застройки и его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-57"/>
          <w:sz w:val="24"/>
        </w:rPr>
        <w:t> </w:t>
      </w:r>
      <w:r>
        <w:rPr>
          <w:sz w:val="24"/>
        </w:rPr>
        <w:t>актов,</w:t>
      </w:r>
      <w:r>
        <w:rPr>
          <w:spacing w:val="-3"/>
          <w:sz w:val="24"/>
        </w:rPr>
        <w:t> </w:t>
      </w:r>
      <w:r>
        <w:rPr>
          <w:sz w:val="24"/>
        </w:rPr>
        <w:t>иной</w:t>
      </w:r>
      <w:r>
        <w:rPr>
          <w:spacing w:val="-3"/>
          <w:sz w:val="24"/>
        </w:rPr>
        <w:t> </w:t>
      </w:r>
      <w:r>
        <w:rPr>
          <w:sz w:val="24"/>
        </w:rPr>
        <w:t>официальной</w:t>
      </w:r>
      <w:r>
        <w:rPr>
          <w:spacing w:val="-3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65"/>
        </w:numPr>
        <w:tabs>
          <w:tab w:pos="1285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 или</w:t>
      </w:r>
      <w:r>
        <w:rPr>
          <w:spacing w:val="-3"/>
          <w:sz w:val="24"/>
        </w:rPr>
        <w:t> </w:t>
      </w:r>
      <w:r>
        <w:rPr>
          <w:sz w:val="24"/>
        </w:rPr>
        <w:t>субъектом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Федерации);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65"/>
        </w:numPr>
        <w:tabs>
          <w:tab w:pos="1217" w:val="left" w:leader="none"/>
        </w:tabs>
        <w:spacing w:line="240" w:lineRule="auto" w:before="64" w:after="0"/>
        <w:ind w:left="223" w:right="269" w:firstLine="709"/>
        <w:jc w:val="both"/>
        <w:rPr>
          <w:sz w:val="24"/>
        </w:rPr>
      </w:pPr>
      <w:r>
        <w:rPr>
          <w:sz w:val="24"/>
        </w:rPr>
        <w:t>заключение договора о комплексном развитии территории жилой застройки 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случаев самостоятельной реализации Российской Федерацией,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жилой застройки или реализации такого решения 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6"/>
          <w:sz w:val="24"/>
        </w:rPr>
        <w:t> </w:t>
      </w:r>
      <w:r>
        <w:rPr>
          <w:sz w:val="24"/>
        </w:rPr>
        <w:t>определенными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Федерацией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субъектом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7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65"/>
        </w:numPr>
        <w:tabs>
          <w:tab w:pos="1195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-57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65"/>
        </w:numPr>
        <w:tabs>
          <w:tab w:pos="1239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определение этапов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жилой застройки с указанием очередности сноса или реконструкции 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 включенных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1"/>
          <w:sz w:val="24"/>
        </w:rPr>
        <w:t> </w:t>
      </w:r>
      <w:r>
        <w:rPr>
          <w:sz w:val="24"/>
        </w:rPr>
        <w:t>решение;</w:t>
      </w:r>
    </w:p>
    <w:p>
      <w:pPr>
        <w:pStyle w:val="ListParagraph"/>
        <w:numPr>
          <w:ilvl w:val="0"/>
          <w:numId w:val="65"/>
        </w:numPr>
        <w:tabs>
          <w:tab w:pos="1469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1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строительством,</w:t>
      </w:r>
      <w:r>
        <w:rPr>
          <w:spacing w:val="1"/>
          <w:sz w:val="24"/>
        </w:rPr>
        <w:t> </w:t>
      </w:r>
      <w:r>
        <w:rPr>
          <w:sz w:val="24"/>
        </w:rPr>
        <w:t>сносом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 реализации утвержденной документации по планировке территории, а также иных</w:t>
      </w:r>
      <w:r>
        <w:rPr>
          <w:spacing w:val="1"/>
          <w:sz w:val="24"/>
        </w:rPr>
        <w:t> </w:t>
      </w:r>
      <w:r>
        <w:rPr>
          <w:sz w:val="24"/>
        </w:rPr>
        <w:t>необходимых мероприятий в соответствии с этапами реализации решения 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жилой застройки, в том числе по предоставлению необходимых для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-2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-1"/>
          <w:sz w:val="24"/>
        </w:rPr>
        <w:t> </w:t>
      </w:r>
      <w:r>
        <w:rPr>
          <w:sz w:val="24"/>
        </w:rPr>
        <w:t>участков.</w:t>
      </w:r>
    </w:p>
    <w:p>
      <w:pPr>
        <w:pStyle w:val="ListParagraph"/>
        <w:numPr>
          <w:ilvl w:val="0"/>
          <w:numId w:val="62"/>
        </w:numPr>
        <w:tabs>
          <w:tab w:pos="1185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r>
        <w:rPr>
          <w:sz w:val="24"/>
        </w:rPr>
        <w:t>Процедура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 застройки</w:t>
      </w:r>
      <w:r>
        <w:rPr>
          <w:spacing w:val="-2"/>
          <w:sz w:val="24"/>
        </w:rPr>
        <w:t> </w:t>
      </w:r>
      <w:r>
        <w:rPr>
          <w:sz w:val="24"/>
        </w:rPr>
        <w:t>состоит из</w:t>
      </w:r>
      <w:r>
        <w:rPr>
          <w:spacing w:val="-5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этапов:</w:t>
      </w:r>
    </w:p>
    <w:p>
      <w:pPr>
        <w:pStyle w:val="ListParagraph"/>
        <w:numPr>
          <w:ilvl w:val="0"/>
          <w:numId w:val="66"/>
        </w:numPr>
        <w:tabs>
          <w:tab w:pos="1275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и его согласование в случаях, установленных Градостроительным 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6"/>
        </w:numPr>
        <w:tabs>
          <w:tab w:pos="1224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bookmarkStart w:name="_bookmark54" w:id="62"/>
      <w:bookmarkEnd w:id="62"/>
      <w:r>
        <w:rPr/>
      </w:r>
      <w:bookmarkStart w:name="_bookmark54" w:id="63"/>
      <w:bookmarkEnd w:id="63"/>
      <w:r>
        <w:rPr>
          <w:sz w:val="24"/>
        </w:rPr>
        <w:t>о</w:t>
      </w:r>
      <w:r>
        <w:rPr>
          <w:sz w:val="24"/>
        </w:rPr>
        <w:t>публикование проекта решения о комплексном развитии территории 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в порядке, установленном для официального опубликования правовых 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заключении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всем правообладателям объектов недвижимого имущества, расположенных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66"/>
        </w:numPr>
        <w:tabs>
          <w:tab w:pos="1199" w:val="left" w:leader="none"/>
        </w:tabs>
        <w:spacing w:line="242" w:lineRule="auto" w:before="0" w:after="0"/>
        <w:ind w:left="223" w:right="270" w:firstLine="709"/>
        <w:jc w:val="both"/>
        <w:rPr>
          <w:sz w:val="24"/>
        </w:rPr>
      </w:pPr>
      <w:bookmarkStart w:name="_bookmark55" w:id="64"/>
      <w:bookmarkEnd w:id="64"/>
      <w:r>
        <w:rPr/>
      </w:r>
      <w:bookmarkStart w:name="_bookmark55" w:id="65"/>
      <w:bookmarkEnd w:id="65"/>
      <w:r>
        <w:rPr>
          <w:sz w:val="24"/>
        </w:rPr>
        <w:t>п</w:t>
      </w:r>
      <w:r>
        <w:rPr>
          <w:sz w:val="24"/>
        </w:rPr>
        <w:t>ринятие решения о комплексном развитии территории нежилой застройки и его</w:t>
      </w:r>
      <w:r>
        <w:rPr>
          <w:spacing w:val="-57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-57"/>
          <w:sz w:val="24"/>
        </w:rPr>
        <w:t> </w:t>
      </w:r>
      <w:r>
        <w:rPr>
          <w:sz w:val="24"/>
        </w:rPr>
        <w:t>актов,</w:t>
      </w:r>
      <w:r>
        <w:rPr>
          <w:spacing w:val="-3"/>
          <w:sz w:val="24"/>
        </w:rPr>
        <w:t> </w:t>
      </w:r>
      <w:r>
        <w:rPr>
          <w:sz w:val="24"/>
        </w:rPr>
        <w:t>иной</w:t>
      </w:r>
      <w:r>
        <w:rPr>
          <w:spacing w:val="-3"/>
          <w:sz w:val="24"/>
        </w:rPr>
        <w:t> </w:t>
      </w:r>
      <w:r>
        <w:rPr>
          <w:sz w:val="24"/>
        </w:rPr>
        <w:t>официальной</w:t>
      </w:r>
      <w:r>
        <w:rPr>
          <w:spacing w:val="-3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66"/>
        </w:numPr>
        <w:tabs>
          <w:tab w:pos="1210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bookmarkStart w:name="_bookmark56" w:id="66"/>
      <w:bookmarkEnd w:id="66"/>
      <w:r>
        <w:rPr/>
      </w:r>
      <w:bookmarkStart w:name="_bookmark56" w:id="67"/>
      <w:bookmarkEnd w:id="67"/>
      <w:r>
        <w:rPr>
          <w:sz w:val="24"/>
        </w:rPr>
        <w:t>з</w:t>
      </w:r>
      <w:r>
        <w:rPr>
          <w:sz w:val="24"/>
        </w:rPr>
        <w:t>аключение договора о комплексном развитии территории нежилой застройки 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 выразившими в письменной форме согласие на его заключение, 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было</w:t>
      </w:r>
      <w:r>
        <w:rPr>
          <w:spacing w:val="1"/>
          <w:sz w:val="24"/>
        </w:rPr>
        <w:t> </w:t>
      </w:r>
      <w:r>
        <w:rPr>
          <w:sz w:val="24"/>
        </w:rPr>
        <w:t>получено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 имущества, расположенных в границах территории, в отношении которой</w:t>
      </w:r>
      <w:r>
        <w:rPr>
          <w:spacing w:val="1"/>
          <w:sz w:val="24"/>
        </w:rPr>
        <w:t> </w:t>
      </w:r>
      <w:r>
        <w:rPr>
          <w:sz w:val="24"/>
        </w:rPr>
        <w:t>подготовлен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представлено в орган, направивший предложение о заключении указанного договора, 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сорока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предложения.</w:t>
      </w:r>
      <w:r>
        <w:rPr>
          <w:spacing w:val="1"/>
          <w:sz w:val="24"/>
        </w:rPr>
        <w:t> </w:t>
      </w:r>
      <w:r>
        <w:rPr>
          <w:sz w:val="24"/>
        </w:rPr>
        <w:t>Обязательным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такому</w:t>
      </w:r>
      <w:r>
        <w:rPr>
          <w:spacing w:val="1"/>
          <w:sz w:val="24"/>
        </w:rPr>
        <w:t> </w:t>
      </w:r>
      <w:r>
        <w:rPr>
          <w:sz w:val="24"/>
        </w:rPr>
        <w:t>согласию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являться</w:t>
      </w:r>
      <w:r>
        <w:rPr>
          <w:spacing w:val="1"/>
          <w:sz w:val="24"/>
        </w:rPr>
        <w:t> </w:t>
      </w:r>
      <w:r>
        <w:rPr>
          <w:sz w:val="24"/>
        </w:rPr>
        <w:t>соглашение,</w:t>
      </w:r>
      <w:r>
        <w:rPr>
          <w:spacing w:val="-57"/>
          <w:sz w:val="24"/>
        </w:rPr>
        <w:t> </w:t>
      </w:r>
      <w:r>
        <w:rPr>
          <w:sz w:val="24"/>
        </w:rPr>
        <w:t>заключенное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82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6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83">
        <w:r>
          <w:rPr>
            <w:sz w:val="24"/>
          </w:rPr>
          <w:t>7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25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-2"/>
          <w:sz w:val="24"/>
        </w:rPr>
        <w:t> </w:t>
      </w:r>
      <w:r>
        <w:rPr>
          <w:sz w:val="24"/>
        </w:rPr>
        <w:t>Правил;</w:t>
      </w:r>
    </w:p>
    <w:p>
      <w:pPr>
        <w:pStyle w:val="ListParagraph"/>
        <w:numPr>
          <w:ilvl w:val="0"/>
          <w:numId w:val="66"/>
        </w:numPr>
        <w:tabs>
          <w:tab w:pos="1285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реализации такого решения юридическим лицом, определенным Российской 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нежилой застройки с правообладателями в случае, предусмотренном</w:t>
      </w:r>
      <w:r>
        <w:rPr>
          <w:spacing w:val="-57"/>
          <w:sz w:val="24"/>
        </w:rPr>
        <w:t> </w:t>
      </w:r>
      <w:hyperlink w:history="true" w:anchor="_bookmark56">
        <w:r>
          <w:rPr>
            <w:sz w:val="24"/>
          </w:rPr>
          <w:t>пунктом</w:t>
        </w:r>
        <w:r>
          <w:rPr>
            <w:spacing w:val="-2"/>
            <w:sz w:val="24"/>
          </w:rPr>
          <w:t> </w:t>
        </w:r>
        <w:r>
          <w:rPr>
            <w:sz w:val="24"/>
          </w:rPr>
          <w:t>4</w:t>
        </w:r>
        <w:r>
          <w:rPr>
            <w:spacing w:val="3"/>
            <w:sz w:val="24"/>
          </w:rPr>
          <w:t> </w:t>
        </w:r>
      </w:hyperlink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части);</w:t>
      </w:r>
    </w:p>
    <w:p>
      <w:pPr>
        <w:pStyle w:val="ListParagraph"/>
        <w:numPr>
          <w:ilvl w:val="0"/>
          <w:numId w:val="66"/>
        </w:numPr>
        <w:tabs>
          <w:tab w:pos="1235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заключение договора</w:t>
      </w:r>
      <w:r>
        <w:rPr>
          <w:spacing w:val="1"/>
          <w:sz w:val="24"/>
        </w:rPr>
        <w:t> </w:t>
      </w:r>
      <w:r>
        <w:rPr>
          <w:sz w:val="24"/>
        </w:rPr>
        <w:t>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61"/>
          <w:sz w:val="24"/>
        </w:rPr>
        <w:t> </w:t>
      </w:r>
      <w:r>
        <w:rPr>
          <w:sz w:val="24"/>
        </w:rPr>
        <w:t>Федерацией,</w:t>
      </w:r>
      <w:r>
        <w:rPr>
          <w:spacing w:val="-57"/>
          <w:sz w:val="24"/>
        </w:rPr>
        <w:t> </w:t>
      </w:r>
      <w:r>
        <w:rPr>
          <w:sz w:val="24"/>
        </w:rPr>
        <w:t>субъектом</w:t>
      </w:r>
      <w:r>
        <w:rPr>
          <w:spacing w:val="23"/>
          <w:sz w:val="24"/>
        </w:rPr>
        <w:t> </w:t>
      </w:r>
      <w:r>
        <w:rPr>
          <w:sz w:val="24"/>
        </w:rPr>
        <w:t>Российской</w:t>
      </w:r>
      <w:r>
        <w:rPr>
          <w:spacing w:val="21"/>
          <w:sz w:val="24"/>
        </w:rPr>
        <w:t> </w:t>
      </w:r>
      <w:r>
        <w:rPr>
          <w:sz w:val="24"/>
        </w:rPr>
        <w:t>Федерации</w:t>
      </w:r>
      <w:r>
        <w:rPr>
          <w:spacing w:val="25"/>
          <w:sz w:val="24"/>
        </w:rPr>
        <w:t> </w:t>
      </w:r>
      <w:r>
        <w:rPr>
          <w:sz w:val="24"/>
        </w:rPr>
        <w:t>или</w:t>
      </w:r>
      <w:r>
        <w:rPr>
          <w:spacing w:val="25"/>
          <w:sz w:val="24"/>
        </w:rPr>
        <w:t> </w:t>
      </w:r>
      <w:r>
        <w:rPr>
          <w:sz w:val="24"/>
        </w:rPr>
        <w:t>муниципальным</w:t>
      </w:r>
      <w:r>
        <w:rPr>
          <w:spacing w:val="23"/>
          <w:sz w:val="24"/>
        </w:rPr>
        <w:t> </w:t>
      </w:r>
      <w:r>
        <w:rPr>
          <w:sz w:val="24"/>
        </w:rPr>
        <w:t>образованием</w:t>
      </w:r>
      <w:r>
        <w:rPr>
          <w:spacing w:val="23"/>
          <w:sz w:val="24"/>
        </w:rPr>
        <w:t> </w:t>
      </w:r>
      <w:r>
        <w:rPr>
          <w:sz w:val="24"/>
        </w:rPr>
        <w:t>решения</w:t>
      </w:r>
      <w:r>
        <w:rPr>
          <w:spacing w:val="25"/>
          <w:sz w:val="24"/>
        </w:rPr>
        <w:t> </w:t>
      </w:r>
      <w:r>
        <w:rPr>
          <w:sz w:val="24"/>
        </w:rPr>
        <w:t>о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70" w:firstLine="0"/>
      </w:pPr>
      <w:r>
        <w:rPr/>
        <w:t>комплексном развитии территории или реализации такого решения юридическим лицом,</w:t>
      </w:r>
      <w:r>
        <w:rPr>
          <w:spacing w:val="1"/>
        </w:rPr>
        <w:t> </w:t>
      </w:r>
      <w:r>
        <w:rPr/>
        <w:t>определенным</w:t>
      </w:r>
      <w:r>
        <w:rPr>
          <w:spacing w:val="-3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Федерацией или</w:t>
      </w:r>
      <w:r>
        <w:rPr>
          <w:spacing w:val="-3"/>
        </w:rPr>
        <w:t> </w:t>
      </w:r>
      <w:r>
        <w:rPr/>
        <w:t>субъектом</w:t>
      </w:r>
      <w:r>
        <w:rPr>
          <w:spacing w:val="-2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Федерации);</w:t>
      </w:r>
    </w:p>
    <w:p>
      <w:pPr>
        <w:pStyle w:val="ListParagraph"/>
        <w:numPr>
          <w:ilvl w:val="0"/>
          <w:numId w:val="66"/>
        </w:numPr>
        <w:tabs>
          <w:tab w:pos="1195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-57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66"/>
        </w:numPr>
        <w:tabs>
          <w:tab w:pos="1469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1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строительством,</w:t>
      </w:r>
      <w:r>
        <w:rPr>
          <w:spacing w:val="1"/>
          <w:sz w:val="24"/>
        </w:rPr>
        <w:t> </w:t>
      </w:r>
      <w:r>
        <w:rPr>
          <w:sz w:val="24"/>
        </w:rPr>
        <w:t>сносом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 реализации утвержденной документации по планировке территории, а также иных</w:t>
      </w:r>
      <w:r>
        <w:rPr>
          <w:spacing w:val="1"/>
          <w:sz w:val="24"/>
        </w:rPr>
        <w:t> </w:t>
      </w:r>
      <w:r>
        <w:rPr>
          <w:sz w:val="24"/>
        </w:rPr>
        <w:t>необходимых мероприятий в соответствии с этапами реализации решения 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нежилой застройки, в том числе по предоставлению необходимых</w:t>
      </w:r>
      <w:r>
        <w:rPr>
          <w:spacing w:val="1"/>
          <w:sz w:val="24"/>
        </w:rPr>
        <w:t> </w:t>
      </w:r>
      <w:r>
        <w:rPr>
          <w:sz w:val="24"/>
        </w:rPr>
        <w:t>для этих</w:t>
      </w:r>
      <w:r>
        <w:rPr>
          <w:spacing w:val="-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-1"/>
          <w:sz w:val="24"/>
        </w:rPr>
        <w:t> </w:t>
      </w:r>
      <w:r>
        <w:rPr>
          <w:sz w:val="24"/>
        </w:rPr>
        <w:t>участков.</w:t>
      </w:r>
    </w:p>
    <w:p>
      <w:pPr>
        <w:pStyle w:val="ListParagraph"/>
        <w:numPr>
          <w:ilvl w:val="0"/>
          <w:numId w:val="62"/>
        </w:numPr>
        <w:tabs>
          <w:tab w:pos="1339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 территории</w:t>
      </w:r>
      <w:r>
        <w:rPr>
          <w:spacing w:val="1"/>
          <w:sz w:val="24"/>
        </w:rPr>
        <w:t> </w:t>
      </w:r>
      <w:r>
        <w:rPr>
          <w:sz w:val="24"/>
        </w:rPr>
        <w:t>состоит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этапов:</w:t>
      </w:r>
    </w:p>
    <w:p>
      <w:pPr>
        <w:pStyle w:val="ListParagraph"/>
        <w:numPr>
          <w:ilvl w:val="0"/>
          <w:numId w:val="67"/>
        </w:numPr>
        <w:tabs>
          <w:tab w:pos="1210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принятие решения о развитии незастроенной территории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 информации;</w:t>
      </w:r>
    </w:p>
    <w:p>
      <w:pPr>
        <w:pStyle w:val="ListParagraph"/>
        <w:numPr>
          <w:ilvl w:val="0"/>
          <w:numId w:val="67"/>
        </w:numPr>
        <w:tabs>
          <w:tab w:pos="1285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 решения о комплексном развитии незастроенной территории, 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67"/>
        </w:numPr>
        <w:tabs>
          <w:tab w:pos="1253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заключение договора о комплексном развитии незастроенной территории 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случаев самостоятельной реализации Российской Федерацией,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7"/>
          <w:sz w:val="24"/>
        </w:rPr>
        <w:t> </w:t>
      </w:r>
      <w:r>
        <w:rPr>
          <w:sz w:val="24"/>
        </w:rPr>
        <w:t>определенными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Федерацией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субъектом</w:t>
      </w:r>
      <w:r>
        <w:rPr>
          <w:spacing w:val="-5"/>
          <w:sz w:val="24"/>
        </w:rPr>
        <w:t> </w:t>
      </w:r>
      <w:r>
        <w:rPr>
          <w:sz w:val="24"/>
        </w:rPr>
        <w:t>Российской</w:t>
      </w:r>
      <w:r>
        <w:rPr>
          <w:spacing w:val="-8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67"/>
        </w:numPr>
        <w:tabs>
          <w:tab w:pos="1203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bookmarkStart w:name="_bookmark57" w:id="68"/>
      <w:bookmarkEnd w:id="68"/>
      <w:r>
        <w:rPr/>
      </w:r>
      <w:bookmarkStart w:name="_bookmark57" w:id="69"/>
      <w:bookmarkEnd w:id="69"/>
      <w:r>
        <w:rPr>
          <w:sz w:val="24"/>
        </w:rPr>
        <w:t>п</w:t>
      </w:r>
      <w:r>
        <w:rPr>
          <w:sz w:val="24"/>
        </w:rPr>
        <w:t>редоставление земельного участка или земельных участков в аренду без торгов</w:t>
      </w:r>
      <w:r>
        <w:rPr>
          <w:spacing w:val="1"/>
          <w:sz w:val="24"/>
        </w:rPr>
        <w:t> </w:t>
      </w:r>
      <w:r>
        <w:rPr>
          <w:sz w:val="24"/>
        </w:rPr>
        <w:t>в целях реализации договора о комплексном развитии незастроенной территории лицу, 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-2"/>
          <w:sz w:val="24"/>
        </w:rPr>
        <w:t> </w:t>
      </w:r>
      <w:r>
        <w:rPr>
          <w:sz w:val="24"/>
        </w:rPr>
        <w:t>заключен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договор;</w:t>
      </w:r>
    </w:p>
    <w:p>
      <w:pPr>
        <w:pStyle w:val="ListParagraph"/>
        <w:numPr>
          <w:ilvl w:val="0"/>
          <w:numId w:val="67"/>
        </w:numPr>
        <w:tabs>
          <w:tab w:pos="1195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-57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67"/>
        </w:numPr>
        <w:tabs>
          <w:tab w:pos="1469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1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необходимых мероприятий в соответствии с этапами реализации решения 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незастроенной территории, в том числе по предоставлению необходимых для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образованных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 указанных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hyperlink w:history="true" w:anchor="_bookmark57">
        <w:r>
          <w:rPr>
            <w:sz w:val="24"/>
          </w:rPr>
          <w:t>пункте</w:t>
        </w:r>
        <w:r>
          <w:rPr>
            <w:spacing w:val="-3"/>
            <w:sz w:val="24"/>
          </w:rPr>
          <w:t> </w:t>
        </w:r>
        <w:r>
          <w:rPr>
            <w:sz w:val="24"/>
          </w:rPr>
          <w:t>4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части.</w:t>
      </w:r>
    </w:p>
    <w:p>
      <w:pPr>
        <w:pStyle w:val="ListParagraph"/>
        <w:numPr>
          <w:ilvl w:val="0"/>
          <w:numId w:val="62"/>
        </w:numPr>
        <w:tabs>
          <w:tab w:pos="1231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Нормативным правовым актом Московской области могут быть установлены</w:t>
      </w:r>
      <w:r>
        <w:rPr>
          <w:spacing w:val="1"/>
          <w:sz w:val="24"/>
        </w:rPr>
        <w:t> </w:t>
      </w:r>
      <w:r>
        <w:rPr>
          <w:sz w:val="24"/>
        </w:rPr>
        <w:t>случаи, в которых допускается принятие решения о комплексном развитии территории в</w:t>
      </w:r>
      <w:r>
        <w:rPr>
          <w:spacing w:val="1"/>
          <w:sz w:val="24"/>
        </w:rPr>
        <w:t> </w:t>
      </w:r>
      <w:r>
        <w:rPr>
          <w:sz w:val="24"/>
        </w:rPr>
        <w:t>отношении двух и более несмежных территорий, в границах которых 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заключением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-2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5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территорий.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228" w:right="274"/>
      </w:pPr>
      <w:bookmarkStart w:name="_bookmark58" w:id="70"/>
      <w:bookmarkEnd w:id="70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22.</w:t>
      </w:r>
      <w:r>
        <w:rPr>
          <w:spacing w:val="-2"/>
        </w:rPr>
        <w:t> </w:t>
      </w:r>
      <w:r>
        <w:rPr/>
        <w:t>Решение</w:t>
      </w:r>
      <w:r>
        <w:rPr>
          <w:spacing w:val="-6"/>
        </w:rPr>
        <w:t> </w:t>
      </w:r>
      <w:r>
        <w:rPr/>
        <w:t>о</w:t>
      </w:r>
      <w:r>
        <w:rPr>
          <w:spacing w:val="-1"/>
        </w:rPr>
        <w:t> </w:t>
      </w:r>
      <w:r>
        <w:rPr/>
        <w:t>комплексном</w:t>
      </w:r>
      <w:r>
        <w:rPr>
          <w:spacing w:val="-6"/>
        </w:rPr>
        <w:t> </w:t>
      </w:r>
      <w:r>
        <w:rPr/>
        <w:t>развитии</w:t>
      </w:r>
      <w:r>
        <w:rPr>
          <w:spacing w:val="-5"/>
        </w:rPr>
        <w:t> </w:t>
      </w:r>
      <w:r>
        <w:rPr/>
        <w:t>территории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68"/>
        </w:numPr>
        <w:tabs>
          <w:tab w:pos="1174" w:val="left" w:leader="none"/>
        </w:tabs>
        <w:spacing w:line="275" w:lineRule="exact" w:before="0" w:after="0"/>
        <w:ind w:left="1173" w:right="0" w:hanging="242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решение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комплексном</w:t>
      </w:r>
      <w:r>
        <w:rPr>
          <w:spacing w:val="-4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0"/>
          <w:numId w:val="69"/>
        </w:numPr>
        <w:tabs>
          <w:tab w:pos="1271" w:val="left" w:leader="none"/>
        </w:tabs>
        <w:spacing w:line="240" w:lineRule="auto" w:before="0" w:after="0"/>
        <w:ind w:left="223" w:right="275" w:firstLine="709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14"/>
          <w:sz w:val="24"/>
        </w:rPr>
        <w:t> </w:t>
      </w:r>
      <w:r>
        <w:rPr>
          <w:sz w:val="24"/>
        </w:rPr>
        <w:t>о</w:t>
      </w:r>
      <w:r>
        <w:rPr>
          <w:spacing w:val="11"/>
          <w:sz w:val="24"/>
        </w:rPr>
        <w:t> </w:t>
      </w:r>
      <w:r>
        <w:rPr>
          <w:sz w:val="24"/>
        </w:rPr>
        <w:t>местоположении,</w:t>
      </w:r>
      <w:r>
        <w:rPr>
          <w:spacing w:val="14"/>
          <w:sz w:val="24"/>
        </w:rPr>
        <w:t> </w:t>
      </w:r>
      <w:r>
        <w:rPr>
          <w:sz w:val="24"/>
        </w:rPr>
        <w:t>площади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3"/>
          <w:sz w:val="24"/>
        </w:rPr>
        <w:t> </w:t>
      </w:r>
      <w:r>
        <w:rPr>
          <w:sz w:val="24"/>
        </w:rPr>
        <w:t>границах</w:t>
      </w:r>
      <w:r>
        <w:rPr>
          <w:spacing w:val="11"/>
          <w:sz w:val="24"/>
        </w:rPr>
        <w:t> </w:t>
      </w:r>
      <w:r>
        <w:rPr>
          <w:sz w:val="24"/>
        </w:rPr>
        <w:t>территории,</w:t>
      </w:r>
      <w:r>
        <w:rPr>
          <w:spacing w:val="10"/>
          <w:sz w:val="24"/>
        </w:rPr>
        <w:t> </w:t>
      </w:r>
      <w:r>
        <w:rPr>
          <w:sz w:val="24"/>
        </w:rPr>
        <w:t>подлежащей</w:t>
      </w:r>
      <w:r>
        <w:rPr>
          <w:spacing w:val="-57"/>
          <w:sz w:val="24"/>
        </w:rPr>
        <w:t> </w:t>
      </w:r>
      <w:r>
        <w:rPr>
          <w:sz w:val="24"/>
        </w:rPr>
        <w:t>комплексному</w:t>
      </w:r>
      <w:r>
        <w:rPr>
          <w:spacing w:val="-5"/>
          <w:sz w:val="24"/>
        </w:rPr>
        <w:t> </w:t>
      </w:r>
      <w:r>
        <w:rPr>
          <w:sz w:val="24"/>
        </w:rPr>
        <w:t>развитию;</w:t>
      </w:r>
    </w:p>
    <w:p>
      <w:pPr>
        <w:pStyle w:val="ListParagraph"/>
        <w:numPr>
          <w:ilvl w:val="0"/>
          <w:numId w:val="69"/>
        </w:numPr>
        <w:tabs>
          <w:tab w:pos="1278" w:val="left" w:leader="none"/>
        </w:tabs>
        <w:spacing w:line="240" w:lineRule="auto" w:before="1" w:after="0"/>
        <w:ind w:left="1277" w:right="0" w:hanging="346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22"/>
          <w:sz w:val="24"/>
        </w:rPr>
        <w:t> </w:t>
      </w:r>
      <w:r>
        <w:rPr>
          <w:sz w:val="24"/>
        </w:rPr>
        <w:t>объектов</w:t>
      </w:r>
      <w:r>
        <w:rPr>
          <w:spacing w:val="77"/>
          <w:sz w:val="24"/>
        </w:rPr>
        <w:t> </w:t>
      </w:r>
      <w:r>
        <w:rPr>
          <w:sz w:val="24"/>
        </w:rPr>
        <w:t>капитального</w:t>
      </w:r>
      <w:r>
        <w:rPr>
          <w:spacing w:val="78"/>
          <w:sz w:val="24"/>
        </w:rPr>
        <w:t> </w:t>
      </w:r>
      <w:r>
        <w:rPr>
          <w:sz w:val="24"/>
        </w:rPr>
        <w:t>строительства,</w:t>
      </w:r>
      <w:r>
        <w:rPr>
          <w:spacing w:val="76"/>
          <w:sz w:val="24"/>
        </w:rPr>
        <w:t> </w:t>
      </w:r>
      <w:r>
        <w:rPr>
          <w:sz w:val="24"/>
        </w:rPr>
        <w:t>расположенных</w:t>
      </w:r>
      <w:r>
        <w:rPr>
          <w:spacing w:val="77"/>
          <w:sz w:val="24"/>
        </w:rPr>
        <w:t> </w:t>
      </w:r>
      <w:r>
        <w:rPr>
          <w:sz w:val="24"/>
        </w:rPr>
        <w:t>в</w:t>
      </w:r>
      <w:r>
        <w:rPr>
          <w:spacing w:val="80"/>
          <w:sz w:val="24"/>
        </w:rPr>
        <w:t> </w:t>
      </w:r>
      <w:r>
        <w:rPr>
          <w:sz w:val="24"/>
        </w:rPr>
        <w:t>границах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72" w:firstLine="0"/>
      </w:pPr>
      <w:r>
        <w:rPr/>
        <w:t>территории,</w:t>
      </w:r>
      <w:r>
        <w:rPr>
          <w:spacing w:val="1"/>
        </w:rPr>
        <w:t> </w:t>
      </w:r>
      <w:r>
        <w:rPr/>
        <w:t>подлежащей</w:t>
      </w:r>
      <w:r>
        <w:rPr>
          <w:spacing w:val="1"/>
        </w:rPr>
        <w:t> </w:t>
      </w:r>
      <w:r>
        <w:rPr/>
        <w:t>комплексному</w:t>
      </w:r>
      <w:r>
        <w:rPr>
          <w:spacing w:val="1"/>
        </w:rPr>
        <w:t> </w:t>
      </w:r>
      <w:r>
        <w:rPr/>
        <w:t>развитию,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сносу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реконструкции,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многоквартирные</w:t>
      </w:r>
      <w:r>
        <w:rPr>
          <w:spacing w:val="-3"/>
        </w:rPr>
        <w:t> </w:t>
      </w:r>
      <w:r>
        <w:rPr/>
        <w:t>дома;</w:t>
      </w:r>
    </w:p>
    <w:p>
      <w:pPr>
        <w:pStyle w:val="ListParagraph"/>
        <w:numPr>
          <w:ilvl w:val="0"/>
          <w:numId w:val="69"/>
        </w:numPr>
        <w:tabs>
          <w:tab w:pos="1196" w:val="left" w:leader="none"/>
        </w:tabs>
        <w:spacing w:line="240" w:lineRule="auto" w:before="0" w:after="0"/>
        <w:ind w:left="1195" w:right="0" w:hanging="264"/>
        <w:jc w:val="both"/>
        <w:rPr>
          <w:sz w:val="24"/>
        </w:rPr>
      </w:pPr>
      <w:r>
        <w:rPr>
          <w:sz w:val="24"/>
        </w:rPr>
        <w:t>предельный</w:t>
      </w:r>
      <w:r>
        <w:rPr>
          <w:spacing w:val="-6"/>
          <w:sz w:val="24"/>
        </w:rPr>
        <w:t> </w:t>
      </w:r>
      <w:r>
        <w:rPr>
          <w:sz w:val="24"/>
        </w:rPr>
        <w:t>срок</w:t>
      </w:r>
      <w:r>
        <w:rPr>
          <w:spacing w:val="-4"/>
          <w:sz w:val="24"/>
        </w:rPr>
        <w:t> </w:t>
      </w:r>
      <w:r>
        <w:rPr>
          <w:sz w:val="24"/>
        </w:rPr>
        <w:t>реализации</w:t>
      </w:r>
      <w:r>
        <w:rPr>
          <w:spacing w:val="-5"/>
          <w:sz w:val="24"/>
        </w:rPr>
        <w:t> </w:t>
      </w:r>
      <w:r>
        <w:rPr>
          <w:sz w:val="24"/>
        </w:rPr>
        <w:t>решения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комплексном</w:t>
      </w:r>
      <w:r>
        <w:rPr>
          <w:spacing w:val="-7"/>
          <w:sz w:val="24"/>
        </w:rPr>
        <w:t> </w:t>
      </w:r>
      <w:r>
        <w:rPr>
          <w:sz w:val="24"/>
        </w:rPr>
        <w:t>развитии</w:t>
      </w:r>
      <w:r>
        <w:rPr>
          <w:spacing w:val="-5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69"/>
        </w:numPr>
        <w:tabs>
          <w:tab w:pos="1267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муниципальным образованием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или</w:t>
      </w:r>
      <w:r>
        <w:rPr>
          <w:spacing w:val="1"/>
          <w:sz w:val="24"/>
        </w:rPr>
        <w:t> </w:t>
      </w:r>
      <w:r>
        <w:rPr>
          <w:sz w:val="24"/>
        </w:rPr>
        <w:t>о 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 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Федерацией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субъектом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9"/>
        </w:numPr>
        <w:tabs>
          <w:tab w:pos="1250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основные виды разрешенного использования земельных участков и 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 которые могут</w:t>
      </w:r>
      <w:r>
        <w:rPr>
          <w:spacing w:val="1"/>
          <w:sz w:val="24"/>
        </w:rPr>
        <w:t> </w:t>
      </w:r>
      <w:r>
        <w:rPr>
          <w:sz w:val="24"/>
        </w:rPr>
        <w:t>быть выбраны при реализации решения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57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решение.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-57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указываемых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6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определяется субъектом Российской Федерации. Указанные основные виды разрешенного</w:t>
      </w:r>
      <w:r>
        <w:rPr>
          <w:spacing w:val="-57"/>
          <w:sz w:val="24"/>
        </w:rPr>
        <w:t> </w:t>
      </w:r>
      <w:r>
        <w:rPr>
          <w:sz w:val="24"/>
        </w:rPr>
        <w:t>использования земельных участков и объектов капитального строительства, предельные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видам</w:t>
      </w:r>
      <w:r>
        <w:rPr>
          <w:spacing w:val="1"/>
          <w:sz w:val="24"/>
        </w:rPr>
        <w:t> </w:t>
      </w:r>
      <w:r>
        <w:rPr>
          <w:sz w:val="24"/>
        </w:rPr>
        <w:t>разрешенного использования земельных участков и объектов капитального строительства</w:t>
      </w:r>
      <w:r>
        <w:rPr>
          <w:spacing w:val="1"/>
          <w:sz w:val="24"/>
        </w:rPr>
        <w:t> </w:t>
      </w:r>
      <w:r>
        <w:rPr>
          <w:sz w:val="24"/>
        </w:rPr>
        <w:t>и (или) предельным параметрам разрешенного строительства, реконструкции 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 установленным правилами землепользования и застройки. В</w:t>
      </w:r>
      <w:r>
        <w:rPr>
          <w:spacing w:val="1"/>
          <w:sz w:val="24"/>
        </w:rPr>
        <w:t> </w:t>
      </w:r>
      <w:r>
        <w:rPr>
          <w:sz w:val="24"/>
        </w:rPr>
        <w:t>этом случае внесение изменений в правила землепользования и застройки 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3.4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33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Российский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9"/>
        </w:numPr>
        <w:tabs>
          <w:tab w:pos="1372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реализации такого</w:t>
      </w:r>
      <w:r>
        <w:rPr>
          <w:spacing w:val="-2"/>
          <w:sz w:val="24"/>
        </w:rPr>
        <w:t> </w:t>
      </w:r>
      <w:r>
        <w:rPr>
          <w:sz w:val="24"/>
        </w:rPr>
        <w:t>решения (при наличии указанных</w:t>
      </w:r>
      <w:r>
        <w:rPr>
          <w:spacing w:val="-2"/>
          <w:sz w:val="24"/>
        </w:rPr>
        <w:t> </w:t>
      </w:r>
      <w:r>
        <w:rPr>
          <w:sz w:val="24"/>
        </w:rPr>
        <w:t>объектов);</w:t>
      </w:r>
    </w:p>
    <w:p>
      <w:pPr>
        <w:pStyle w:val="ListParagraph"/>
        <w:numPr>
          <w:ilvl w:val="0"/>
          <w:numId w:val="69"/>
        </w:numPr>
        <w:tabs>
          <w:tab w:pos="1368" w:val="left" w:leader="none"/>
        </w:tabs>
        <w:spacing w:line="237" w:lineRule="auto" w:before="2" w:after="0"/>
        <w:ind w:left="223" w:right="274" w:firstLine="70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5"/>
          <w:sz w:val="24"/>
        </w:rPr>
        <w:t> </w:t>
      </w:r>
      <w:r>
        <w:rPr>
          <w:sz w:val="24"/>
        </w:rPr>
        <w:t>правовым</w:t>
      </w:r>
      <w:r>
        <w:rPr>
          <w:spacing w:val="-1"/>
          <w:sz w:val="24"/>
        </w:rPr>
        <w:t> </w:t>
      </w:r>
      <w:r>
        <w:rPr>
          <w:sz w:val="24"/>
        </w:rPr>
        <w:t>актом Правительства</w:t>
      </w:r>
      <w:r>
        <w:rPr>
          <w:spacing w:val="-2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68"/>
        </w:numPr>
        <w:tabs>
          <w:tab w:pos="1343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предусматривать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32"/>
          <w:sz w:val="24"/>
        </w:rPr>
        <w:t> </w:t>
      </w:r>
      <w:r>
        <w:rPr>
          <w:sz w:val="24"/>
        </w:rPr>
        <w:t>дома</w:t>
      </w:r>
      <w:r>
        <w:rPr>
          <w:spacing w:val="33"/>
          <w:sz w:val="24"/>
        </w:rPr>
        <w:t> </w:t>
      </w:r>
      <w:r>
        <w:rPr>
          <w:sz w:val="24"/>
        </w:rPr>
        <w:t>(домов)</w:t>
      </w:r>
      <w:r>
        <w:rPr>
          <w:spacing w:val="33"/>
          <w:sz w:val="24"/>
        </w:rPr>
        <w:t> </w:t>
      </w:r>
      <w:r>
        <w:rPr>
          <w:sz w:val="24"/>
        </w:rPr>
        <w:t>или</w:t>
      </w:r>
      <w:r>
        <w:rPr>
          <w:spacing w:val="33"/>
          <w:sz w:val="24"/>
        </w:rPr>
        <w:t> </w:t>
      </w:r>
      <w:r>
        <w:rPr>
          <w:sz w:val="24"/>
        </w:rPr>
        <w:t>дома</w:t>
      </w:r>
      <w:r>
        <w:rPr>
          <w:spacing w:val="34"/>
          <w:sz w:val="24"/>
        </w:rPr>
        <w:t> </w:t>
      </w:r>
      <w:r>
        <w:rPr>
          <w:sz w:val="24"/>
        </w:rPr>
        <w:t>(домов)</w:t>
      </w:r>
      <w:r>
        <w:rPr>
          <w:spacing w:val="32"/>
          <w:sz w:val="24"/>
        </w:rPr>
        <w:t> </w:t>
      </w:r>
      <w:r>
        <w:rPr>
          <w:sz w:val="24"/>
        </w:rPr>
        <w:t>блокированной</w:t>
      </w:r>
      <w:r>
        <w:rPr>
          <w:spacing w:val="34"/>
          <w:sz w:val="24"/>
        </w:rPr>
        <w:t> </w:t>
      </w:r>
      <w:r>
        <w:rPr>
          <w:sz w:val="24"/>
        </w:rPr>
        <w:t>застройки,</w:t>
      </w:r>
      <w:r>
        <w:rPr>
          <w:spacing w:val="34"/>
          <w:sz w:val="24"/>
        </w:rPr>
        <w:t> </w:t>
      </w: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которых</w:t>
      </w:r>
      <w:r>
        <w:rPr>
          <w:spacing w:val="-57"/>
          <w:sz w:val="24"/>
        </w:rPr>
        <w:t> </w:t>
      </w:r>
      <w:r>
        <w:rPr>
          <w:sz w:val="24"/>
        </w:rPr>
        <w:t>все жилые помещения или указанное в таком решении минимальное количество жилых</w:t>
      </w:r>
      <w:r>
        <w:rPr>
          <w:spacing w:val="1"/>
          <w:sz w:val="24"/>
        </w:rPr>
        <w:t> </w:t>
      </w:r>
      <w:r>
        <w:rPr>
          <w:sz w:val="24"/>
        </w:rPr>
        <w:t>помещений соответствуют условиям отнесения к стандартному жилью, установленным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 исполнительной власти, осуществляющим функции по выработке и</w:t>
      </w:r>
      <w:r>
        <w:rPr>
          <w:spacing w:val="-57"/>
          <w:sz w:val="24"/>
        </w:rPr>
        <w:t> </w:t>
      </w:r>
      <w:r>
        <w:rPr>
          <w:sz w:val="24"/>
        </w:rPr>
        <w:t>реализации государственной политики и нормативно-правовому регулированию в сфере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5"/>
          <w:sz w:val="24"/>
        </w:rPr>
        <w:t> </w:t>
      </w:r>
      <w:r>
        <w:rPr>
          <w:sz w:val="24"/>
        </w:rPr>
        <w:t>архитектуры,</w:t>
      </w:r>
      <w:r>
        <w:rPr>
          <w:spacing w:val="-2"/>
          <w:sz w:val="24"/>
        </w:rPr>
        <w:t> </w:t>
      </w:r>
      <w:r>
        <w:rPr>
          <w:sz w:val="24"/>
        </w:rPr>
        <w:t>градостроительства,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(или)</w:t>
      </w:r>
      <w:r>
        <w:rPr>
          <w:spacing w:val="-3"/>
          <w:sz w:val="24"/>
        </w:rPr>
        <w:t> </w:t>
      </w:r>
      <w:r>
        <w:rPr>
          <w:sz w:val="24"/>
        </w:rPr>
        <w:t>строительство</w:t>
      </w:r>
      <w:r>
        <w:rPr>
          <w:spacing w:val="-4"/>
          <w:sz w:val="24"/>
        </w:rPr>
        <w:t> </w:t>
      </w:r>
      <w:r>
        <w:rPr>
          <w:sz w:val="24"/>
        </w:rPr>
        <w:t>наемного</w:t>
      </w:r>
      <w:r>
        <w:rPr>
          <w:spacing w:val="-4"/>
          <w:sz w:val="24"/>
        </w:rPr>
        <w:t> </w:t>
      </w:r>
      <w:r>
        <w:rPr>
          <w:sz w:val="24"/>
        </w:rPr>
        <w:t>дома.</w:t>
      </w:r>
    </w:p>
    <w:p>
      <w:pPr>
        <w:pStyle w:val="ListParagraph"/>
        <w:numPr>
          <w:ilvl w:val="0"/>
          <w:numId w:val="68"/>
        </w:numPr>
        <w:tabs>
          <w:tab w:pos="117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Проект решения о комплексном развитии территории жилой застройки подлежит</w:t>
      </w:r>
      <w:r>
        <w:rPr>
          <w:spacing w:val="-57"/>
          <w:sz w:val="24"/>
        </w:rPr>
        <w:t> </w:t>
      </w:r>
      <w:r>
        <w:rPr>
          <w:sz w:val="24"/>
        </w:rPr>
        <w:t>размещению:</w:t>
      </w:r>
    </w:p>
    <w:p>
      <w:pPr>
        <w:pStyle w:val="ListParagraph"/>
        <w:numPr>
          <w:ilvl w:val="0"/>
          <w:numId w:val="70"/>
        </w:numPr>
        <w:tabs>
          <w:tab w:pos="1217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на официальном сайте Правительства Московской области в сети "Интернет"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области;</w:t>
      </w:r>
    </w:p>
    <w:p>
      <w:pPr>
        <w:pStyle w:val="ListParagraph"/>
        <w:numPr>
          <w:ilvl w:val="0"/>
          <w:numId w:val="70"/>
        </w:numPr>
        <w:tabs>
          <w:tab w:pos="1199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на официальном сайте уполномоченного органа местного самоуправления в сети</w:t>
      </w:r>
      <w:r>
        <w:rPr>
          <w:spacing w:val="-57"/>
          <w:sz w:val="24"/>
        </w:rPr>
        <w:t> </w:t>
      </w:r>
      <w:r>
        <w:rPr>
          <w:sz w:val="24"/>
        </w:rPr>
        <w:t>"Интернет"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системе,</w:t>
      </w:r>
      <w:r>
        <w:rPr>
          <w:spacing w:val="-57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обсуждений,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региональном</w:t>
      </w:r>
      <w:r>
        <w:rPr>
          <w:spacing w:val="1"/>
          <w:sz w:val="24"/>
        </w:rPr>
        <w:t> </w:t>
      </w:r>
      <w:r>
        <w:rPr>
          <w:sz w:val="24"/>
        </w:rPr>
        <w:t>портале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-3"/>
          <w:sz w:val="24"/>
        </w:rPr>
        <w:t> </w:t>
      </w:r>
      <w:r>
        <w:rPr>
          <w:sz w:val="24"/>
        </w:rPr>
        <w:t>услуг</w:t>
      </w:r>
      <w:r>
        <w:rPr>
          <w:spacing w:val="-2"/>
          <w:sz w:val="24"/>
        </w:rPr>
        <w:t> </w:t>
      </w:r>
      <w:r>
        <w:rPr>
          <w:sz w:val="24"/>
        </w:rPr>
        <w:t>(далее</w:t>
      </w:r>
      <w:r>
        <w:rPr>
          <w:spacing w:val="-3"/>
          <w:sz w:val="24"/>
        </w:rPr>
        <w:t> </w:t>
      </w:r>
      <w:r>
        <w:rPr>
          <w:sz w:val="24"/>
        </w:rPr>
        <w:t>в настоящей статье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информационные</w:t>
      </w:r>
      <w:r>
        <w:rPr>
          <w:spacing w:val="-3"/>
          <w:sz w:val="24"/>
        </w:rPr>
        <w:t> </w:t>
      </w:r>
      <w:r>
        <w:rPr>
          <w:sz w:val="24"/>
        </w:rPr>
        <w:t>системы);</w:t>
      </w:r>
    </w:p>
    <w:p>
      <w:pPr>
        <w:pStyle w:val="ListParagraph"/>
        <w:numPr>
          <w:ilvl w:val="0"/>
          <w:numId w:val="70"/>
        </w:numPr>
        <w:tabs>
          <w:tab w:pos="1235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на информационных стендах (информационных щитах), оборудованных около</w:t>
      </w:r>
      <w:r>
        <w:rPr>
          <w:spacing w:val="1"/>
          <w:sz w:val="24"/>
        </w:rPr>
        <w:t> </w:t>
      </w:r>
      <w:r>
        <w:rPr>
          <w:sz w:val="24"/>
        </w:rPr>
        <w:t>здания местной администрации, в местах массового скопления граждан и в иных местах,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подготовлен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68"/>
        </w:numPr>
        <w:tabs>
          <w:tab w:pos="1210" w:val="left" w:leader="none"/>
        </w:tabs>
        <w:spacing w:line="240" w:lineRule="auto" w:before="1" w:after="0"/>
        <w:ind w:left="1209" w:right="0" w:hanging="278"/>
        <w:jc w:val="both"/>
        <w:rPr>
          <w:sz w:val="24"/>
        </w:rPr>
      </w:pPr>
      <w:bookmarkStart w:name="_bookmark59" w:id="71"/>
      <w:bookmarkEnd w:id="71"/>
      <w:r>
        <w:rPr/>
      </w:r>
      <w:bookmarkStart w:name="_bookmark59" w:id="72"/>
      <w:bookmarkEnd w:id="72"/>
      <w:r>
        <w:rPr>
          <w:sz w:val="24"/>
        </w:rPr>
        <w:t>Р</w:t>
      </w:r>
      <w:r>
        <w:rPr>
          <w:sz w:val="24"/>
        </w:rPr>
        <w:t>ешение</w:t>
      </w:r>
      <w:r>
        <w:rPr>
          <w:spacing w:val="27"/>
          <w:sz w:val="24"/>
        </w:rPr>
        <w:t> </w:t>
      </w:r>
      <w:r>
        <w:rPr>
          <w:sz w:val="24"/>
        </w:rPr>
        <w:t>о</w:t>
      </w:r>
      <w:r>
        <w:rPr>
          <w:spacing w:val="29"/>
          <w:sz w:val="24"/>
        </w:rPr>
        <w:t> </w:t>
      </w:r>
      <w:r>
        <w:rPr>
          <w:sz w:val="24"/>
        </w:rPr>
        <w:t>комплексном</w:t>
      </w:r>
      <w:r>
        <w:rPr>
          <w:spacing w:val="29"/>
          <w:sz w:val="24"/>
        </w:rPr>
        <w:t> </w:t>
      </w:r>
      <w:r>
        <w:rPr>
          <w:sz w:val="24"/>
        </w:rPr>
        <w:t>развитии</w:t>
      </w:r>
      <w:r>
        <w:rPr>
          <w:spacing w:val="32"/>
          <w:sz w:val="24"/>
        </w:rPr>
        <w:t> </w:t>
      </w:r>
      <w:r>
        <w:rPr>
          <w:sz w:val="24"/>
        </w:rPr>
        <w:t>территории</w:t>
      </w:r>
      <w:r>
        <w:rPr>
          <w:spacing w:val="32"/>
          <w:sz w:val="24"/>
        </w:rPr>
        <w:t> </w:t>
      </w:r>
      <w:r>
        <w:rPr>
          <w:sz w:val="24"/>
        </w:rPr>
        <w:t>жилой</w:t>
      </w:r>
      <w:r>
        <w:rPr>
          <w:spacing w:val="31"/>
          <w:sz w:val="24"/>
        </w:rPr>
        <w:t> </w:t>
      </w:r>
      <w:r>
        <w:rPr>
          <w:sz w:val="24"/>
        </w:rPr>
        <w:t>застройки</w:t>
      </w:r>
      <w:r>
        <w:rPr>
          <w:spacing w:val="31"/>
          <w:sz w:val="24"/>
        </w:rPr>
        <w:t> </w:t>
      </w:r>
      <w:r>
        <w:rPr>
          <w:sz w:val="24"/>
        </w:rPr>
        <w:t>принимается</w:t>
      </w:r>
      <w:r>
        <w:rPr>
          <w:spacing w:val="32"/>
          <w:sz w:val="24"/>
        </w:rPr>
        <w:t> </w:t>
      </w:r>
      <w:r>
        <w:rPr>
          <w:sz w:val="24"/>
        </w:rPr>
        <w:t>в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5" w:firstLine="0"/>
      </w:pPr>
      <w:r>
        <w:rPr/>
        <w:t>срок не более чем тридцать дней со дня окончания срока, установленного нормативным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актом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собраний</w:t>
      </w:r>
      <w:r>
        <w:rPr>
          <w:spacing w:val="1"/>
        </w:rPr>
        <w:t> </w:t>
      </w:r>
      <w:r>
        <w:rPr/>
        <w:t>собственников</w:t>
      </w:r>
      <w:r>
        <w:rPr>
          <w:spacing w:val="-57"/>
        </w:rPr>
        <w:t> </w:t>
      </w:r>
      <w:r>
        <w:rPr/>
        <w:t>помещений в многоквартирных домах, предусмотренных </w:t>
      </w:r>
      <w:hyperlink w:history="true" w:anchor="_bookmark48">
        <w:r>
          <w:rPr/>
          <w:t>пунктом 2 части 2 статьи 20</w:t>
        </w:r>
      </w:hyperlink>
      <w:r>
        <w:rPr>
          <w:spacing w:val="1"/>
        </w:rPr>
        <w:t> </w:t>
      </w:r>
      <w:r>
        <w:rPr/>
        <w:t>настоящих</w:t>
      </w:r>
      <w:r>
        <w:rPr>
          <w:spacing w:val="-2"/>
        </w:rPr>
        <w:t> </w:t>
      </w:r>
      <w:r>
        <w:rPr/>
        <w:t>Правил.</w:t>
      </w:r>
    </w:p>
    <w:p>
      <w:pPr>
        <w:pStyle w:val="ListParagraph"/>
        <w:numPr>
          <w:ilvl w:val="0"/>
          <w:numId w:val="68"/>
        </w:numPr>
        <w:tabs>
          <w:tab w:pos="1246" w:val="left" w:leader="none"/>
        </w:tabs>
        <w:spacing w:line="240" w:lineRule="auto" w:before="1" w:after="0"/>
        <w:ind w:left="223" w:right="270" w:firstLine="709"/>
        <w:jc w:val="both"/>
        <w:rPr>
          <w:sz w:val="24"/>
        </w:rPr>
      </w:pPr>
      <w:bookmarkStart w:name="_bookmark60" w:id="73"/>
      <w:bookmarkEnd w:id="73"/>
      <w:r>
        <w:rPr/>
      </w:r>
      <w:bookmarkStart w:name="_bookmark60" w:id="74"/>
      <w:bookmarkEnd w:id="74"/>
      <w:r>
        <w:rPr>
          <w:sz w:val="24"/>
        </w:rPr>
        <w:t>У</w:t>
      </w:r>
      <w:r>
        <w:rPr>
          <w:sz w:val="24"/>
        </w:rPr>
        <w:t>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59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4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собрания собственников помещений в которых не были проведены в установленный для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-2"/>
          <w:sz w:val="24"/>
        </w:rPr>
        <w:t> </w:t>
      </w:r>
      <w:r>
        <w:rPr>
          <w:sz w:val="24"/>
        </w:rPr>
        <w:t>срок,</w:t>
      </w:r>
      <w:r>
        <w:rPr>
          <w:spacing w:val="-3"/>
          <w:sz w:val="24"/>
        </w:rPr>
        <w:t> </w:t>
      </w:r>
      <w:r>
        <w:rPr>
          <w:sz w:val="24"/>
        </w:rPr>
        <w:t>включаются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решение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68"/>
        </w:numPr>
        <w:tabs>
          <w:tab w:pos="1202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Исключение указанного в </w:t>
      </w:r>
      <w:hyperlink w:history="true" w:anchor="_bookmark59">
        <w:r>
          <w:rPr>
            <w:sz w:val="24"/>
          </w:rPr>
          <w:t>части 4 </w:t>
        </w:r>
      </w:hyperlink>
      <w:r>
        <w:rPr>
          <w:sz w:val="24"/>
        </w:rPr>
        <w:t>настоящей статьи многоквартирного дома из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включенного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60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5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 статьи, осуществляется на основании решения, принятого на общем собрании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28"/>
          <w:sz w:val="24"/>
        </w:rPr>
        <w:t> </w:t>
      </w:r>
      <w:r>
        <w:rPr>
          <w:sz w:val="24"/>
        </w:rPr>
        <w:t>помещений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9"/>
          <w:sz w:val="24"/>
        </w:rPr>
        <w:t> </w:t>
      </w:r>
      <w:r>
        <w:rPr>
          <w:sz w:val="24"/>
        </w:rPr>
        <w:t>таком</w:t>
      </w:r>
      <w:r>
        <w:rPr>
          <w:spacing w:val="23"/>
          <w:sz w:val="24"/>
        </w:rPr>
        <w:t> </w:t>
      </w:r>
      <w:r>
        <w:rPr>
          <w:sz w:val="24"/>
        </w:rPr>
        <w:t>многоквартирном</w:t>
      </w:r>
      <w:r>
        <w:rPr>
          <w:spacing w:val="26"/>
          <w:sz w:val="24"/>
        </w:rPr>
        <w:t> </w:t>
      </w:r>
      <w:r>
        <w:rPr>
          <w:sz w:val="24"/>
        </w:rPr>
        <w:t>доме,</w:t>
      </w:r>
      <w:r>
        <w:rPr>
          <w:spacing w:val="28"/>
          <w:sz w:val="24"/>
        </w:rPr>
        <w:t> </w:t>
      </w:r>
      <w:r>
        <w:rPr>
          <w:sz w:val="24"/>
        </w:rPr>
        <w:t>если</w:t>
      </w:r>
      <w:r>
        <w:rPr>
          <w:spacing w:val="29"/>
          <w:sz w:val="24"/>
        </w:rPr>
        <w:t> </w:t>
      </w:r>
      <w:r>
        <w:rPr>
          <w:sz w:val="24"/>
        </w:rPr>
        <w:t>такое</w:t>
      </w:r>
      <w:r>
        <w:rPr>
          <w:spacing w:val="25"/>
          <w:sz w:val="24"/>
        </w:rPr>
        <w:t> </w:t>
      </w:r>
      <w:r>
        <w:rPr>
          <w:sz w:val="24"/>
        </w:rPr>
        <w:t>решение</w:t>
      </w:r>
      <w:r>
        <w:rPr>
          <w:spacing w:val="26"/>
          <w:sz w:val="24"/>
        </w:rPr>
        <w:t> </w:t>
      </w:r>
      <w:r>
        <w:rPr>
          <w:sz w:val="24"/>
        </w:rPr>
        <w:t>принято</w:t>
      </w:r>
      <w:r>
        <w:rPr>
          <w:spacing w:val="-58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60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5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 жилой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ind w:left="0" w:right="49"/>
      </w:pPr>
      <w:bookmarkStart w:name="_bookmark61" w:id="75"/>
      <w:bookmarkEnd w:id="75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23.</w:t>
      </w:r>
      <w:r>
        <w:rPr>
          <w:spacing w:val="-3"/>
        </w:rPr>
        <w:t> </w:t>
      </w:r>
      <w:r>
        <w:rPr/>
        <w:t>Договор</w:t>
      </w:r>
      <w:r>
        <w:rPr>
          <w:spacing w:val="-8"/>
        </w:rPr>
        <w:t> </w:t>
      </w:r>
      <w:r>
        <w:rPr/>
        <w:t>о</w:t>
      </w:r>
      <w:r>
        <w:rPr>
          <w:spacing w:val="-4"/>
        </w:rPr>
        <w:t> </w:t>
      </w:r>
      <w:r>
        <w:rPr/>
        <w:t>комплексном</w:t>
      </w:r>
      <w:r>
        <w:rPr>
          <w:spacing w:val="-2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территории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71"/>
        </w:numPr>
        <w:tabs>
          <w:tab w:pos="1192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Договор о комплексном развитии территории (далее в настоящей статье также -</w:t>
      </w:r>
      <w:r>
        <w:rPr>
          <w:spacing w:val="1"/>
          <w:sz w:val="24"/>
        </w:rPr>
        <w:t> </w:t>
      </w:r>
      <w:r>
        <w:rPr>
          <w:sz w:val="24"/>
        </w:rPr>
        <w:t>договор) заключается в целях реализации решения о комплексном развитии территории с</w:t>
      </w:r>
      <w:r>
        <w:rPr>
          <w:spacing w:val="1"/>
          <w:sz w:val="24"/>
        </w:rPr>
        <w:t> </w:t>
      </w:r>
      <w:r>
        <w:rPr>
          <w:sz w:val="24"/>
        </w:rPr>
        <w:t>победителем торгов, проведенных в соответствии со </w:t>
      </w:r>
      <w:hyperlink w:history="true" w:anchor="_bookmark75">
        <w:r>
          <w:rPr>
            <w:sz w:val="24"/>
          </w:rPr>
          <w:t>статьей 24 </w:t>
        </w:r>
      </w:hyperlink>
      <w:r>
        <w:rPr>
          <w:sz w:val="24"/>
        </w:rPr>
        <w:t>настоящих Правил, либо с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участником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определяемым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статьей,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 земельных участков и (или) объектов недвижимости в соответствии с</w:t>
      </w:r>
      <w:r>
        <w:rPr>
          <w:spacing w:val="1"/>
          <w:sz w:val="24"/>
        </w:rPr>
        <w:t> </w:t>
      </w:r>
      <w:hyperlink w:history="true" w:anchor="_bookmark55">
        <w:r>
          <w:rPr>
            <w:sz w:val="24"/>
          </w:rPr>
          <w:t>пунктом</w:t>
        </w:r>
        <w:r>
          <w:rPr>
            <w:spacing w:val="-2"/>
            <w:sz w:val="24"/>
          </w:rPr>
          <w:t> </w:t>
        </w:r>
        <w:r>
          <w:rPr>
            <w:sz w:val="24"/>
          </w:rPr>
          <w:t>3</w:t>
        </w:r>
        <w:r>
          <w:rPr>
            <w:spacing w:val="2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-2"/>
            <w:sz w:val="24"/>
          </w:rPr>
          <w:t> </w:t>
        </w:r>
        <w:r>
          <w:rPr>
            <w:sz w:val="24"/>
          </w:rPr>
          <w:t>7</w:t>
        </w:r>
        <w:r>
          <w:rPr>
            <w:spacing w:val="-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-3"/>
            <w:sz w:val="24"/>
          </w:rPr>
          <w:t> </w:t>
        </w:r>
        <w:r>
          <w:rPr>
            <w:sz w:val="24"/>
          </w:rPr>
          <w:t>21</w:t>
        </w:r>
        <w:r>
          <w:rPr>
            <w:spacing w:val="5"/>
            <w:sz w:val="24"/>
          </w:rPr>
          <w:t> </w:t>
        </w:r>
      </w:hyperlink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4"/>
          <w:sz w:val="24"/>
        </w:rPr>
        <w:t> </w:t>
      </w:r>
      <w:hyperlink w:history="true" w:anchor="_bookmark81">
        <w:r>
          <w:rPr>
            <w:sz w:val="24"/>
          </w:rPr>
          <w:t>статьей</w:t>
        </w:r>
        <w:r>
          <w:rPr>
            <w:spacing w:val="-2"/>
            <w:sz w:val="24"/>
          </w:rPr>
          <w:t> </w:t>
        </w:r>
        <w:r>
          <w:rPr>
            <w:sz w:val="24"/>
          </w:rPr>
          <w:t>25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71"/>
        </w:numPr>
        <w:tabs>
          <w:tab w:pos="1177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Договор о комплексном развитии территории может быть заключен в отношении</w:t>
      </w:r>
      <w:r>
        <w:rPr>
          <w:spacing w:val="-57"/>
          <w:sz w:val="24"/>
        </w:rPr>
        <w:t> </w:t>
      </w:r>
      <w:r>
        <w:rPr>
          <w:sz w:val="24"/>
        </w:rPr>
        <w:t>всей территории, предусмотренной решением о комплексном развитии территории, ее</w:t>
      </w:r>
      <w:r>
        <w:rPr>
          <w:spacing w:val="1"/>
          <w:sz w:val="24"/>
        </w:rPr>
        <w:t> </w:t>
      </w:r>
      <w:r>
        <w:rPr>
          <w:sz w:val="24"/>
        </w:rPr>
        <w:t>части либо отдельного этапа реализации решения о комплексном развитии территории.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деятельности по комплексному развитию территории, может быть заключен один или</w:t>
      </w:r>
      <w:r>
        <w:rPr>
          <w:spacing w:val="1"/>
          <w:sz w:val="24"/>
        </w:rPr>
        <w:t> </w:t>
      </w:r>
      <w:r>
        <w:rPr>
          <w:sz w:val="24"/>
        </w:rPr>
        <w:t>несколько договоров, предусматривающих осуществление деятельности по комплексному</w:t>
      </w:r>
      <w:r>
        <w:rPr>
          <w:spacing w:val="-57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71"/>
        </w:numPr>
        <w:tabs>
          <w:tab w:pos="1411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распределение обязательств его сторон при выполнении мероприятий, направленных на</w:t>
      </w:r>
      <w:r>
        <w:rPr>
          <w:spacing w:val="1"/>
          <w:sz w:val="24"/>
        </w:rPr>
        <w:t> </w:t>
      </w:r>
      <w:r>
        <w:rPr>
          <w:sz w:val="24"/>
        </w:rPr>
        <w:t>реализацию решения о комплексном развитии территории, в том числе мероприятий по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утверждению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образованию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предоставлению земельных участков, а также по сносу, строительству, 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71"/>
        </w:numPr>
        <w:tabs>
          <w:tab w:pos="1174" w:val="left" w:leader="none"/>
        </w:tabs>
        <w:spacing w:line="240" w:lineRule="auto" w:before="0" w:after="0"/>
        <w:ind w:left="1173" w:right="0" w:hanging="242"/>
        <w:jc w:val="both"/>
        <w:rPr>
          <w:sz w:val="24"/>
        </w:rPr>
      </w:pPr>
      <w:bookmarkStart w:name="_bookmark62" w:id="76"/>
      <w:bookmarkEnd w:id="76"/>
      <w:r>
        <w:rPr/>
      </w:r>
      <w:bookmarkStart w:name="_bookmark62" w:id="77"/>
      <w:bookmarkEnd w:id="77"/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договор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комплексном</w:t>
      </w:r>
      <w:r>
        <w:rPr>
          <w:spacing w:val="-8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0"/>
          <w:numId w:val="72"/>
        </w:numPr>
        <w:tabs>
          <w:tab w:pos="1260" w:val="left" w:leader="none"/>
        </w:tabs>
        <w:spacing w:line="237" w:lineRule="auto" w:before="4" w:after="0"/>
        <w:ind w:left="223" w:right="273" w:firstLine="70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местоположении,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57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72"/>
        </w:numPr>
        <w:tabs>
          <w:tab w:pos="1231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перечень расположенных в границах такой территории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 линейных объектов, подлежащих сносу, перечень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1"/>
          <w:sz w:val="24"/>
        </w:rPr>
        <w:t> </w:t>
      </w:r>
      <w:r>
        <w:rPr>
          <w:sz w:val="24"/>
        </w:rPr>
        <w:t>линейных</w:t>
      </w:r>
      <w:r>
        <w:rPr>
          <w:spacing w:val="-3"/>
          <w:sz w:val="24"/>
        </w:rPr>
        <w:t> </w:t>
      </w:r>
      <w:r>
        <w:rPr>
          <w:sz w:val="24"/>
        </w:rPr>
        <w:t>объектов,</w:t>
      </w:r>
      <w:r>
        <w:rPr>
          <w:spacing w:val="-3"/>
          <w:sz w:val="24"/>
        </w:rPr>
        <w:t> </w:t>
      </w:r>
      <w:r>
        <w:rPr>
          <w:sz w:val="24"/>
        </w:rPr>
        <w:t>подлежащих</w:t>
      </w:r>
      <w:r>
        <w:rPr>
          <w:spacing w:val="-3"/>
          <w:sz w:val="24"/>
        </w:rPr>
        <w:t> </w:t>
      </w:r>
      <w:r>
        <w:rPr>
          <w:sz w:val="24"/>
        </w:rPr>
        <w:t>строительству,</w:t>
      </w:r>
      <w:r>
        <w:rPr>
          <w:spacing w:val="-1"/>
          <w:sz w:val="24"/>
        </w:rPr>
        <w:t> </w:t>
      </w:r>
      <w:r>
        <w:rPr>
          <w:sz w:val="24"/>
        </w:rPr>
        <w:t>реконструкции;</w:t>
      </w:r>
    </w:p>
    <w:p>
      <w:pPr>
        <w:pStyle w:val="ListParagraph"/>
        <w:numPr>
          <w:ilvl w:val="0"/>
          <w:numId w:val="72"/>
        </w:numPr>
        <w:tabs>
          <w:tab w:pos="1203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соотношение общей площади жилых и нежилых помещений в 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домах,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строительству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договором,</w:t>
      </w:r>
      <w:r>
        <w:rPr>
          <w:spacing w:val="60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условие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размещении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первых</w:t>
      </w:r>
      <w:r>
        <w:rPr>
          <w:spacing w:val="-3"/>
          <w:sz w:val="24"/>
        </w:rPr>
        <w:t> </w:t>
      </w:r>
      <w:r>
        <w:rPr>
          <w:sz w:val="24"/>
        </w:rPr>
        <w:t>этажах</w:t>
      </w:r>
      <w:r>
        <w:rPr>
          <w:spacing w:val="-2"/>
          <w:sz w:val="24"/>
        </w:rPr>
        <w:t> </w:t>
      </w:r>
      <w:r>
        <w:rPr>
          <w:sz w:val="24"/>
        </w:rPr>
        <w:t>указанных</w:t>
      </w:r>
      <w:r>
        <w:rPr>
          <w:spacing w:val="-7"/>
          <w:sz w:val="24"/>
        </w:rPr>
        <w:t> </w:t>
      </w:r>
      <w:r>
        <w:rPr>
          <w:sz w:val="24"/>
        </w:rPr>
        <w:t>домов нежилых</w:t>
      </w:r>
      <w:r>
        <w:rPr>
          <w:spacing w:val="-3"/>
          <w:sz w:val="24"/>
        </w:rPr>
        <w:t> </w:t>
      </w:r>
      <w:r>
        <w:rPr>
          <w:sz w:val="24"/>
        </w:rPr>
        <w:t>помещений;</w:t>
      </w:r>
    </w:p>
    <w:p>
      <w:pPr>
        <w:pStyle w:val="ListParagraph"/>
        <w:numPr>
          <w:ilvl w:val="0"/>
          <w:numId w:val="72"/>
        </w:numPr>
        <w:tabs>
          <w:tab w:pos="1339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выполняемых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-6"/>
          <w:sz w:val="24"/>
        </w:rPr>
        <w:t> </w:t>
      </w:r>
      <w:r>
        <w:rPr>
          <w:sz w:val="24"/>
        </w:rPr>
        <w:t>территории,</w:t>
      </w:r>
      <w:r>
        <w:rPr>
          <w:spacing w:val="-2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выполнения;</w:t>
      </w:r>
    </w:p>
    <w:p>
      <w:pPr>
        <w:pStyle w:val="ListParagraph"/>
        <w:numPr>
          <w:ilvl w:val="0"/>
          <w:numId w:val="72"/>
        </w:numPr>
        <w:tabs>
          <w:tab w:pos="1221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bookmarkStart w:name="_bookmark63" w:id="78"/>
      <w:bookmarkEnd w:id="78"/>
      <w:r>
        <w:rPr/>
      </w:r>
      <w:bookmarkStart w:name="_bookmark63" w:id="79"/>
      <w:bookmarkEnd w:id="79"/>
      <w:r>
        <w:rPr>
          <w:sz w:val="24"/>
        </w:rPr>
        <w:t>о</w:t>
      </w:r>
      <w:r>
        <w:rPr>
          <w:sz w:val="24"/>
        </w:rPr>
        <w:t>бязательство лица, заключившего договор, по подготовке и представлению на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исполнительному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51"/>
          <w:sz w:val="24"/>
        </w:rPr>
        <w:t> </w:t>
      </w:r>
      <w:r>
        <w:rPr>
          <w:sz w:val="24"/>
        </w:rPr>
        <w:t>в</w:t>
      </w:r>
      <w:r>
        <w:rPr>
          <w:spacing w:val="52"/>
          <w:sz w:val="24"/>
        </w:rPr>
        <w:t> </w:t>
      </w:r>
      <w:r>
        <w:rPr>
          <w:sz w:val="24"/>
        </w:rPr>
        <w:t>определенный</w:t>
      </w:r>
      <w:r>
        <w:rPr>
          <w:spacing w:val="54"/>
          <w:sz w:val="24"/>
        </w:rPr>
        <w:t> </w:t>
      </w:r>
      <w:r>
        <w:rPr>
          <w:sz w:val="24"/>
        </w:rPr>
        <w:t>договором</w:t>
      </w:r>
      <w:r>
        <w:rPr>
          <w:spacing w:val="49"/>
          <w:sz w:val="24"/>
        </w:rPr>
        <w:t> </w:t>
      </w:r>
      <w:r>
        <w:rPr>
          <w:sz w:val="24"/>
        </w:rPr>
        <w:t>срок</w:t>
      </w:r>
      <w:r>
        <w:rPr>
          <w:spacing w:val="52"/>
          <w:sz w:val="24"/>
        </w:rPr>
        <w:t> </w:t>
      </w:r>
      <w:r>
        <w:rPr>
          <w:sz w:val="24"/>
        </w:rPr>
        <w:t>документации</w:t>
      </w:r>
      <w:r>
        <w:rPr>
          <w:spacing w:val="51"/>
          <w:sz w:val="24"/>
        </w:rPr>
        <w:t> </w:t>
      </w:r>
      <w:r>
        <w:rPr>
          <w:sz w:val="24"/>
        </w:rPr>
        <w:t>по</w:t>
      </w:r>
      <w:r>
        <w:rPr>
          <w:spacing w:val="49"/>
          <w:sz w:val="24"/>
        </w:rPr>
        <w:t> </w:t>
      </w:r>
      <w:r>
        <w:rPr>
          <w:sz w:val="24"/>
        </w:rPr>
        <w:t>планировке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территории</w:t>
      </w:r>
      <w:r>
        <w:rPr>
          <w:spacing w:val="-5"/>
        </w:rPr>
        <w:t> </w:t>
      </w:r>
      <w:r>
        <w:rPr/>
        <w:t>комплексного</w:t>
      </w:r>
      <w:r>
        <w:rPr>
          <w:spacing w:val="-4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части,</w:t>
      </w:r>
      <w:r>
        <w:rPr>
          <w:spacing w:val="-5"/>
        </w:rPr>
        <w:t> </w:t>
      </w:r>
      <w:r>
        <w:rPr/>
        <w:t>составляющей</w:t>
      </w:r>
      <w:r>
        <w:rPr>
          <w:spacing w:val="-2"/>
        </w:rPr>
        <w:t> </w:t>
      </w:r>
      <w:r>
        <w:rPr/>
        <w:t>предмет</w:t>
      </w:r>
      <w:r>
        <w:rPr>
          <w:spacing w:val="-4"/>
        </w:rPr>
        <w:t> </w:t>
      </w:r>
      <w:r>
        <w:rPr/>
        <w:t>договора;</w:t>
      </w:r>
    </w:p>
    <w:p>
      <w:pPr>
        <w:pStyle w:val="ListParagraph"/>
        <w:numPr>
          <w:ilvl w:val="0"/>
          <w:numId w:val="72"/>
        </w:numPr>
        <w:tabs>
          <w:tab w:pos="1347" w:val="left" w:leader="none"/>
        </w:tabs>
        <w:spacing w:line="240" w:lineRule="auto" w:before="1" w:after="0"/>
        <w:ind w:left="223" w:right="264" w:firstLine="709"/>
        <w:jc w:val="both"/>
        <w:rPr>
          <w:sz w:val="24"/>
        </w:rPr>
      </w:pPr>
      <w:bookmarkStart w:name="_bookmark64" w:id="80"/>
      <w:bookmarkEnd w:id="80"/>
      <w:r>
        <w:rPr/>
      </w:r>
      <w:bookmarkStart w:name="_bookmark64" w:id="81"/>
      <w:bookmarkEnd w:id="81"/>
      <w:r>
        <w:rPr>
          <w:sz w:val="24"/>
        </w:rPr>
        <w:t>о</w:t>
      </w:r>
      <w:r>
        <w:rPr>
          <w:sz w:val="24"/>
        </w:rPr>
        <w:t>бязательство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осуществить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61"/>
          <w:sz w:val="24"/>
        </w:rPr>
        <w:t> </w:t>
      </w:r>
      <w:r>
        <w:rPr>
          <w:sz w:val="24"/>
        </w:rPr>
        <w:t>этой</w:t>
      </w:r>
      <w:r>
        <w:rPr>
          <w:spacing w:val="1"/>
          <w:sz w:val="24"/>
        </w:rPr>
        <w:t> </w:t>
      </w:r>
      <w:r>
        <w:rPr>
          <w:sz w:val="24"/>
        </w:rPr>
        <w:t>документации этапы и максимальные сроки осуществления строительства, реконструкции</w:t>
      </w:r>
      <w:r>
        <w:rPr>
          <w:spacing w:val="-57"/>
          <w:sz w:val="24"/>
        </w:rPr>
        <w:t> </w:t>
      </w:r>
      <w:r>
        <w:rPr>
          <w:sz w:val="24"/>
        </w:rPr>
        <w:t>объектов капитального строительства, а также очередность (этапность) осуществления</w:t>
      </w:r>
      <w:r>
        <w:rPr>
          <w:spacing w:val="1"/>
          <w:sz w:val="24"/>
        </w:rPr>
        <w:t> </w:t>
      </w:r>
      <w:r>
        <w:rPr>
          <w:sz w:val="24"/>
        </w:rPr>
        <w:t>мероприятий по комплексному развитию такой территории в отношении двух и более</w:t>
      </w:r>
      <w:r>
        <w:rPr>
          <w:spacing w:val="1"/>
          <w:sz w:val="24"/>
        </w:rPr>
        <w:t> </w:t>
      </w:r>
      <w:r>
        <w:rPr>
          <w:sz w:val="24"/>
        </w:rPr>
        <w:t>таких несмежных территорий или их частей в случае заключения договора в отношении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5"/>
          <w:sz w:val="24"/>
        </w:rPr>
        <w:t> </w:t>
      </w:r>
      <w:r>
        <w:rPr>
          <w:sz w:val="24"/>
        </w:rPr>
        <w:t>несмежных</w:t>
      </w:r>
      <w:r>
        <w:rPr>
          <w:spacing w:val="-1"/>
          <w:sz w:val="24"/>
        </w:rPr>
        <w:t> </w:t>
      </w:r>
      <w:r>
        <w:rPr>
          <w:sz w:val="24"/>
        </w:rPr>
        <w:t>территорий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частей;</w:t>
      </w:r>
    </w:p>
    <w:p>
      <w:pPr>
        <w:pStyle w:val="ListParagraph"/>
        <w:numPr>
          <w:ilvl w:val="0"/>
          <w:numId w:val="72"/>
        </w:numPr>
        <w:tabs>
          <w:tab w:pos="1289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bookmarkStart w:name="_bookmark65" w:id="82"/>
      <w:bookmarkEnd w:id="82"/>
      <w:r>
        <w:rPr/>
      </w:r>
      <w:bookmarkStart w:name="_bookmark65" w:id="83"/>
      <w:bookmarkEnd w:id="83"/>
      <w:r>
        <w:rPr>
          <w:sz w:val="24"/>
        </w:rPr>
        <w:t>о</w:t>
      </w:r>
      <w:r>
        <w:rPr>
          <w:sz w:val="24"/>
        </w:rPr>
        <w:t>бязательство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утвердить</w:t>
      </w:r>
      <w:r>
        <w:rPr>
          <w:spacing w:val="1"/>
          <w:sz w:val="24"/>
        </w:rPr>
        <w:t> </w:t>
      </w:r>
      <w:r>
        <w:rPr>
          <w:sz w:val="24"/>
        </w:rPr>
        <w:t>документацию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 комплексному</w:t>
      </w:r>
      <w:r>
        <w:rPr>
          <w:spacing w:val="-5"/>
          <w:sz w:val="24"/>
        </w:rPr>
        <w:t> </w:t>
      </w:r>
      <w:r>
        <w:rPr>
          <w:sz w:val="24"/>
        </w:rPr>
        <w:t>развитию,</w:t>
      </w:r>
      <w:r>
        <w:rPr>
          <w:spacing w:val="-3"/>
          <w:sz w:val="24"/>
        </w:rPr>
        <w:t> </w:t>
      </w:r>
      <w:r>
        <w:rPr>
          <w:sz w:val="24"/>
        </w:rPr>
        <w:t>срок</w:t>
      </w:r>
      <w:r>
        <w:rPr>
          <w:spacing w:val="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исполнения;</w:t>
      </w:r>
    </w:p>
    <w:p>
      <w:pPr>
        <w:pStyle w:val="ListParagraph"/>
        <w:numPr>
          <w:ilvl w:val="0"/>
          <w:numId w:val="72"/>
        </w:numPr>
        <w:tabs>
          <w:tab w:pos="1289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bookmarkStart w:name="_bookmark66" w:id="84"/>
      <w:bookmarkEnd w:id="84"/>
      <w:r>
        <w:rPr/>
      </w:r>
      <w:bookmarkStart w:name="_bookmark66" w:id="85"/>
      <w:bookmarkEnd w:id="85"/>
      <w:r>
        <w:rPr>
          <w:sz w:val="24"/>
        </w:rPr>
        <w:t>о</w:t>
      </w:r>
      <w:r>
        <w:rPr>
          <w:sz w:val="24"/>
        </w:rPr>
        <w:t>бязательство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принять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изъятии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муниципальных нужд в целях комплексного развития территории земельных участков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законодательством;</w:t>
      </w:r>
    </w:p>
    <w:p>
      <w:pPr>
        <w:pStyle w:val="ListParagraph"/>
        <w:numPr>
          <w:ilvl w:val="0"/>
          <w:numId w:val="72"/>
        </w:numPr>
        <w:tabs>
          <w:tab w:pos="1275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bookmarkStart w:name="_bookmark67" w:id="86"/>
      <w:bookmarkEnd w:id="86"/>
      <w:r>
        <w:rPr/>
      </w:r>
      <w:bookmarkStart w:name="_bookmark67" w:id="87"/>
      <w:bookmarkEnd w:id="87"/>
      <w:r>
        <w:rPr>
          <w:sz w:val="24"/>
        </w:rPr>
        <w:t>о</w:t>
      </w:r>
      <w:r>
        <w:rPr>
          <w:sz w:val="24"/>
        </w:rPr>
        <w:t>бязательство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заключен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жилой застройки, или исполнительного органа государственной власти либо</w:t>
      </w:r>
      <w:r>
        <w:rPr>
          <w:spacing w:val="1"/>
          <w:sz w:val="24"/>
        </w:rPr>
        <w:t> </w:t>
      </w:r>
      <w:r>
        <w:rPr>
          <w:sz w:val="24"/>
        </w:rPr>
        <w:t>органа местного самоуправления обеспечить заключение договоров, предусматривающих</w:t>
      </w:r>
      <w:r>
        <w:rPr>
          <w:spacing w:val="1"/>
          <w:sz w:val="24"/>
        </w:rPr>
        <w:t> </w:t>
      </w:r>
      <w:r>
        <w:rPr>
          <w:sz w:val="24"/>
        </w:rPr>
        <w:t>переход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домах,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hyperlink r:id="rId66">
        <w:r>
          <w:rPr>
            <w:sz w:val="24"/>
          </w:rPr>
          <w:t>статьей</w:t>
        </w:r>
        <w:r>
          <w:rPr>
            <w:spacing w:val="-2"/>
            <w:sz w:val="24"/>
          </w:rPr>
          <w:t> </w:t>
        </w:r>
        <w:r>
          <w:rPr>
            <w:sz w:val="24"/>
          </w:rPr>
          <w:t>32.1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Жилищного</w:t>
      </w:r>
      <w:r>
        <w:rPr>
          <w:spacing w:val="-1"/>
          <w:sz w:val="24"/>
        </w:rPr>
        <w:t> </w:t>
      </w:r>
      <w:r>
        <w:rPr>
          <w:sz w:val="24"/>
        </w:rPr>
        <w:t>кодекса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72"/>
        </w:numPr>
        <w:tabs>
          <w:tab w:pos="1393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bookmarkStart w:name="_bookmark68" w:id="88"/>
      <w:bookmarkEnd w:id="88"/>
      <w:r>
        <w:rPr/>
      </w:r>
      <w:bookmarkStart w:name="_bookmark68" w:id="89"/>
      <w:bookmarkEnd w:id="89"/>
      <w:r>
        <w:rPr>
          <w:sz w:val="24"/>
        </w:rPr>
        <w:t>о</w:t>
      </w:r>
      <w:r>
        <w:rPr>
          <w:sz w:val="24"/>
        </w:rPr>
        <w:t>бязательство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61"/>
          <w:sz w:val="24"/>
        </w:rPr>
        <w:t> </w:t>
      </w:r>
      <w:r>
        <w:rPr>
          <w:sz w:val="24"/>
        </w:rPr>
        <w:t>заключившим</w:t>
      </w:r>
      <w:r>
        <w:rPr>
          <w:spacing w:val="6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обязательства, предусмотренного </w:t>
      </w:r>
      <w:hyperlink w:history="true" w:anchor="_bookmark63">
        <w:r>
          <w:rPr>
            <w:sz w:val="24"/>
          </w:rPr>
          <w:t>пунктом 5</w:t>
        </w:r>
      </w:hyperlink>
      <w:r>
        <w:rPr>
          <w:sz w:val="24"/>
        </w:rPr>
        <w:t> настоящей части, предоставить указанному</w:t>
      </w:r>
      <w:r>
        <w:rPr>
          <w:spacing w:val="1"/>
          <w:sz w:val="24"/>
        </w:rPr>
        <w:t> </w:t>
      </w:r>
      <w:r>
        <w:rPr>
          <w:sz w:val="24"/>
        </w:rPr>
        <w:t>лицу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 законодательством в</w:t>
      </w:r>
      <w:r>
        <w:rPr>
          <w:spacing w:val="1"/>
          <w:sz w:val="24"/>
        </w:rPr>
        <w:t> </w:t>
      </w:r>
      <w:r>
        <w:rPr>
          <w:sz w:val="24"/>
        </w:rPr>
        <w:t>аренду 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 или государственная собственность на которые не разграничена и 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 социальной инфраструктур, иных объектов капитального строительства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соответствующих случаях обязательство выдать разрешения на использование земель 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планы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3"/>
          <w:sz w:val="24"/>
        </w:rPr>
        <w:t> </w:t>
      </w:r>
      <w:r>
        <w:rPr>
          <w:sz w:val="24"/>
        </w:rPr>
        <w:t>сроки</w:t>
      </w:r>
      <w:r>
        <w:rPr>
          <w:spacing w:val="-3"/>
          <w:sz w:val="24"/>
        </w:rPr>
        <w:t> </w:t>
      </w:r>
      <w:r>
        <w:rPr>
          <w:sz w:val="24"/>
        </w:rPr>
        <w:t>выполнения указанных</w:t>
      </w:r>
      <w:r>
        <w:rPr>
          <w:spacing w:val="-1"/>
          <w:sz w:val="24"/>
        </w:rPr>
        <w:t> </w:t>
      </w:r>
      <w:r>
        <w:rPr>
          <w:sz w:val="24"/>
        </w:rPr>
        <w:t>обязательств;</w:t>
      </w:r>
    </w:p>
    <w:p>
      <w:pPr>
        <w:pStyle w:val="ListParagraph"/>
        <w:numPr>
          <w:ilvl w:val="0"/>
          <w:numId w:val="72"/>
        </w:numPr>
        <w:tabs>
          <w:tab w:pos="1393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bookmarkStart w:name="_bookmark69" w:id="90"/>
      <w:bookmarkEnd w:id="90"/>
      <w:r>
        <w:rPr/>
      </w:r>
      <w:bookmarkStart w:name="_bookmark69" w:id="91"/>
      <w:bookmarkEnd w:id="91"/>
      <w:r>
        <w:rPr>
          <w:sz w:val="24"/>
        </w:rPr>
        <w:t>л</w:t>
      </w:r>
      <w:r>
        <w:rPr>
          <w:sz w:val="24"/>
        </w:rPr>
        <w:t>ьготы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меры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поддержки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наличии),</w:t>
      </w:r>
      <w:r>
        <w:rPr>
          <w:spacing w:val="1"/>
          <w:sz w:val="24"/>
        </w:rPr>
        <w:t> </w:t>
      </w:r>
      <w:r>
        <w:rPr>
          <w:sz w:val="24"/>
        </w:rPr>
        <w:t>которые предоставляются лицу, заключившему договор, в соответствии с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муниципальными</w:t>
      </w:r>
      <w:r>
        <w:rPr>
          <w:spacing w:val="1"/>
          <w:sz w:val="24"/>
        </w:rPr>
        <w:t> </w:t>
      </w:r>
      <w:r>
        <w:rPr>
          <w:sz w:val="24"/>
        </w:rPr>
        <w:t>правовыми актами;</w:t>
      </w:r>
    </w:p>
    <w:p>
      <w:pPr>
        <w:pStyle w:val="ListParagraph"/>
        <w:numPr>
          <w:ilvl w:val="0"/>
          <w:numId w:val="72"/>
        </w:numPr>
        <w:tabs>
          <w:tab w:pos="1433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неисполнение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ненадлежащее</w:t>
      </w:r>
      <w:r>
        <w:rPr>
          <w:spacing w:val="1"/>
          <w:sz w:val="24"/>
        </w:rPr>
        <w:t> </w:t>
      </w:r>
      <w:r>
        <w:rPr>
          <w:sz w:val="24"/>
        </w:rPr>
        <w:t>исполнение</w:t>
      </w:r>
      <w:r>
        <w:rPr>
          <w:spacing w:val="1"/>
          <w:sz w:val="24"/>
        </w:rPr>
        <w:t> </w:t>
      </w:r>
      <w:r>
        <w:rPr>
          <w:sz w:val="24"/>
        </w:rPr>
        <w:t>договора;</w:t>
      </w:r>
    </w:p>
    <w:p>
      <w:pPr>
        <w:pStyle w:val="ListParagraph"/>
        <w:numPr>
          <w:ilvl w:val="0"/>
          <w:numId w:val="72"/>
        </w:numPr>
        <w:tabs>
          <w:tab w:pos="1407" w:val="left" w:leader="none"/>
        </w:tabs>
        <w:spacing w:line="240" w:lineRule="auto" w:before="1" w:after="0"/>
        <w:ind w:left="223" w:right="272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договора,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превышать</w:t>
      </w:r>
      <w:r>
        <w:rPr>
          <w:spacing w:val="1"/>
          <w:sz w:val="24"/>
        </w:rPr>
        <w:t> </w:t>
      </w:r>
      <w:r>
        <w:rPr>
          <w:sz w:val="24"/>
        </w:rPr>
        <w:t>предельный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предусмотренный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решением.</w:t>
      </w:r>
    </w:p>
    <w:p>
      <w:pPr>
        <w:pStyle w:val="ListParagraph"/>
        <w:numPr>
          <w:ilvl w:val="0"/>
          <w:numId w:val="71"/>
        </w:numPr>
        <w:tabs>
          <w:tab w:pos="1202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В договоре наряду с указанными в </w:t>
      </w:r>
      <w:hyperlink w:history="true" w:anchor="_bookmark62">
        <w:r>
          <w:rPr>
            <w:sz w:val="24"/>
          </w:rPr>
          <w:t>части 4 </w:t>
        </w:r>
      </w:hyperlink>
      <w:r>
        <w:rPr>
          <w:sz w:val="24"/>
        </w:rPr>
        <w:t>настоящей статьи условиями 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предусмотрены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-2"/>
          <w:sz w:val="24"/>
        </w:rPr>
        <w:t> </w:t>
      </w:r>
      <w:r>
        <w:rPr>
          <w:sz w:val="24"/>
        </w:rPr>
        <w:t>условия,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числе:</w:t>
      </w:r>
    </w:p>
    <w:p>
      <w:pPr>
        <w:pStyle w:val="ListParagraph"/>
        <w:numPr>
          <w:ilvl w:val="0"/>
          <w:numId w:val="73"/>
        </w:numPr>
        <w:tabs>
          <w:tab w:pos="1379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bookmarkStart w:name="_bookmark70" w:id="92"/>
      <w:bookmarkEnd w:id="92"/>
      <w:r>
        <w:rPr/>
      </w:r>
      <w:bookmarkStart w:name="_bookmark70" w:id="93"/>
      <w:bookmarkEnd w:id="93"/>
      <w:r>
        <w:rPr>
          <w:sz w:val="24"/>
        </w:rPr>
        <w:t>о</w:t>
      </w:r>
      <w:r>
        <w:rPr>
          <w:sz w:val="24"/>
        </w:rPr>
        <w:t>бязательства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безвозмездно</w:t>
      </w:r>
      <w:r>
        <w:rPr>
          <w:spacing w:val="1"/>
          <w:sz w:val="24"/>
        </w:rPr>
        <w:t> </w:t>
      </w:r>
      <w:r>
        <w:rPr>
          <w:sz w:val="24"/>
        </w:rPr>
        <w:t>передать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муниципальную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окончания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объекты коммунальной, транспортной, социальной инфраструктур, а также иные объекты,</w:t>
      </w:r>
      <w:r>
        <w:rPr>
          <w:spacing w:val="-57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осуществлялось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передачи;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73"/>
        </w:numPr>
        <w:tabs>
          <w:tab w:pos="1246" w:val="left" w:leader="none"/>
        </w:tabs>
        <w:spacing w:line="240" w:lineRule="auto" w:before="64" w:after="0"/>
        <w:ind w:left="223" w:right="261" w:firstLine="709"/>
        <w:jc w:val="both"/>
        <w:rPr>
          <w:sz w:val="24"/>
        </w:rPr>
      </w:pPr>
      <w:r>
        <w:rPr>
          <w:sz w:val="24"/>
        </w:rPr>
        <w:t>обязательства лица, заключившего договор, подать в орган регистрации прав</w:t>
      </w:r>
      <w:r>
        <w:rPr>
          <w:spacing w:val="1"/>
          <w:sz w:val="24"/>
        </w:rPr>
        <w:t> </w:t>
      </w:r>
      <w:r>
        <w:rPr>
          <w:sz w:val="24"/>
        </w:rPr>
        <w:t>заявление о государственной регистрации права собственности Московской области или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hyperlink w:history="true" w:anchor="_bookmark70">
        <w:r>
          <w:rPr>
            <w:sz w:val="24"/>
          </w:rPr>
          <w:t>пунктом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осуществляется,</w:t>
      </w:r>
      <w:r>
        <w:rPr>
          <w:spacing w:val="1"/>
          <w:sz w:val="24"/>
        </w:rPr>
        <w:t> </w:t>
      </w:r>
      <w:r>
        <w:rPr>
          <w:sz w:val="24"/>
        </w:rPr>
        <w:t>заявление 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</w:t>
      </w:r>
      <w:r>
        <w:rPr>
          <w:spacing w:val="1"/>
          <w:sz w:val="24"/>
        </w:rPr>
        <w:t> </w:t>
      </w:r>
      <w:r>
        <w:rPr>
          <w:sz w:val="24"/>
        </w:rPr>
        <w:t>права 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-4"/>
          <w:sz w:val="24"/>
        </w:rPr>
        <w:t> </w:t>
      </w:r>
      <w:r>
        <w:rPr>
          <w:sz w:val="24"/>
        </w:rPr>
        <w:t>собственности</w:t>
      </w:r>
      <w:r>
        <w:rPr>
          <w:spacing w:val="-2"/>
          <w:sz w:val="24"/>
        </w:rPr>
        <w:t> </w:t>
      </w:r>
      <w:r>
        <w:rPr>
          <w:sz w:val="24"/>
        </w:rPr>
        <w:t>подается без</w:t>
      </w:r>
      <w:r>
        <w:rPr>
          <w:spacing w:val="-1"/>
          <w:sz w:val="24"/>
        </w:rPr>
        <w:t> </w:t>
      </w:r>
      <w:r>
        <w:rPr>
          <w:sz w:val="24"/>
        </w:rPr>
        <w:t>доверенности;</w:t>
      </w:r>
    </w:p>
    <w:p>
      <w:pPr>
        <w:pStyle w:val="ListParagraph"/>
        <w:numPr>
          <w:ilvl w:val="0"/>
          <w:numId w:val="73"/>
        </w:numPr>
        <w:tabs>
          <w:tab w:pos="1282" w:val="left" w:leader="none"/>
        </w:tabs>
        <w:spacing w:line="237" w:lineRule="auto" w:before="4" w:after="0"/>
        <w:ind w:left="223" w:right="270" w:firstLine="709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1"/>
          <w:sz w:val="24"/>
        </w:rPr>
        <w:t> </w:t>
      </w:r>
      <w:r>
        <w:rPr>
          <w:sz w:val="24"/>
        </w:rPr>
        <w:t>договор.</w:t>
      </w:r>
    </w:p>
    <w:p>
      <w:pPr>
        <w:pStyle w:val="ListParagraph"/>
        <w:numPr>
          <w:ilvl w:val="0"/>
          <w:numId w:val="71"/>
        </w:numPr>
        <w:tabs>
          <w:tab w:pos="1181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bookmarkStart w:name="_bookmark71" w:id="94"/>
      <w:bookmarkEnd w:id="94"/>
      <w:r>
        <w:rPr/>
      </w:r>
      <w:bookmarkStart w:name="_bookmark71" w:id="95"/>
      <w:bookmarkEnd w:id="95"/>
      <w:r>
        <w:rPr>
          <w:sz w:val="24"/>
        </w:rPr>
        <w:t>Д</w:t>
      </w:r>
      <w:r>
        <w:rPr>
          <w:sz w:val="24"/>
        </w:rPr>
        <w:t>оговором о комплексном развитии территории жилой застройки в соответствии</w:t>
      </w:r>
      <w:r>
        <w:rPr>
          <w:spacing w:val="-57"/>
          <w:sz w:val="24"/>
        </w:rPr>
        <w:t> </w:t>
      </w:r>
      <w:r>
        <w:rPr>
          <w:sz w:val="24"/>
        </w:rPr>
        <w:t>с жилищным законодательством Российской Федерации, земельным 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предусматриваются:</w:t>
      </w:r>
    </w:p>
    <w:p>
      <w:pPr>
        <w:pStyle w:val="ListParagraph"/>
        <w:numPr>
          <w:ilvl w:val="0"/>
          <w:numId w:val="74"/>
        </w:numPr>
        <w:tabs>
          <w:tab w:pos="1271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обязательство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создать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приобрести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 для их предоставления гражданам взамен жилых помещений, освобождаемых</w:t>
      </w:r>
      <w:r>
        <w:rPr>
          <w:spacing w:val="1"/>
          <w:sz w:val="24"/>
        </w:rPr>
        <w:t> </w:t>
      </w:r>
      <w:r>
        <w:rPr>
          <w:sz w:val="24"/>
        </w:rPr>
        <w:t>ими в</w:t>
      </w:r>
      <w:r>
        <w:rPr>
          <w:spacing w:val="-3"/>
          <w:sz w:val="24"/>
        </w:rPr>
        <w:t> </w:t>
      </w:r>
      <w:r>
        <w:rPr>
          <w:sz w:val="24"/>
        </w:rPr>
        <w:t>соответствии с</w:t>
      </w:r>
      <w:r>
        <w:rPr>
          <w:spacing w:val="-2"/>
          <w:sz w:val="24"/>
        </w:rPr>
        <w:t> </w:t>
      </w:r>
      <w:r>
        <w:rPr>
          <w:sz w:val="24"/>
        </w:rPr>
        <w:t>жилищным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74"/>
        </w:numPr>
        <w:tabs>
          <w:tab w:pos="1339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r>
        <w:rPr>
          <w:sz w:val="24"/>
        </w:rPr>
        <w:t>обязательство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уплатить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предоставить</w:t>
      </w:r>
      <w:r>
        <w:rPr>
          <w:spacing w:val="1"/>
          <w:sz w:val="24"/>
        </w:rPr>
        <w:t> </w:t>
      </w:r>
      <w:r>
        <w:rPr>
          <w:sz w:val="24"/>
        </w:rPr>
        <w:t>исполнительному органу государственной власти или органу местного самоуправления</w:t>
      </w:r>
      <w:r>
        <w:rPr>
          <w:spacing w:val="1"/>
          <w:sz w:val="24"/>
        </w:rPr>
        <w:t> </w:t>
      </w:r>
      <w:r>
        <w:rPr>
          <w:sz w:val="24"/>
        </w:rPr>
        <w:t>денежные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выплаты</w:t>
      </w:r>
      <w:r>
        <w:rPr>
          <w:spacing w:val="1"/>
          <w:sz w:val="24"/>
        </w:rPr>
        <w:t> </w:t>
      </w:r>
      <w:r>
        <w:rPr>
          <w:sz w:val="24"/>
        </w:rPr>
        <w:t>гражданам</w:t>
      </w:r>
      <w:r>
        <w:rPr>
          <w:spacing w:val="1"/>
          <w:sz w:val="24"/>
        </w:rPr>
        <w:t> </w:t>
      </w:r>
      <w:r>
        <w:rPr>
          <w:sz w:val="24"/>
        </w:rPr>
        <w:t>возмещения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 домах, признанных аварийными и подлежащими сносу, за изымаемые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-57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-4"/>
          <w:sz w:val="24"/>
        </w:rPr>
        <w:t> </w:t>
      </w:r>
      <w:r>
        <w:rPr>
          <w:sz w:val="24"/>
        </w:rPr>
        <w:t>максимальные</w:t>
      </w:r>
      <w:r>
        <w:rPr>
          <w:spacing w:val="-6"/>
          <w:sz w:val="24"/>
        </w:rPr>
        <w:t> </w:t>
      </w:r>
      <w:r>
        <w:rPr>
          <w:sz w:val="24"/>
        </w:rPr>
        <w:t>сроки</w:t>
      </w:r>
      <w:r>
        <w:rPr>
          <w:spacing w:val="3"/>
          <w:sz w:val="24"/>
        </w:rPr>
        <w:t> </w:t>
      </w:r>
      <w:r>
        <w:rPr>
          <w:sz w:val="24"/>
        </w:rPr>
        <w:t>выполнения указанного</w:t>
      </w:r>
      <w:r>
        <w:rPr>
          <w:spacing w:val="-2"/>
          <w:sz w:val="24"/>
        </w:rPr>
        <w:t> </w:t>
      </w:r>
      <w:r>
        <w:rPr>
          <w:sz w:val="24"/>
        </w:rPr>
        <w:t>обязательства.</w:t>
      </w:r>
    </w:p>
    <w:p>
      <w:pPr>
        <w:pStyle w:val="ListParagraph"/>
        <w:numPr>
          <w:ilvl w:val="0"/>
          <w:numId w:val="71"/>
        </w:numPr>
        <w:tabs>
          <w:tab w:pos="1246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bookmarkStart w:name="_bookmark72" w:id="96"/>
      <w:bookmarkEnd w:id="96"/>
      <w:r>
        <w:rPr/>
      </w:r>
      <w:bookmarkStart w:name="_bookmark72" w:id="97"/>
      <w:bookmarkEnd w:id="97"/>
      <w:r>
        <w:rPr>
          <w:sz w:val="24"/>
        </w:rPr>
        <w:t>Д</w:t>
      </w:r>
      <w:r>
        <w:rPr>
          <w:sz w:val="24"/>
        </w:rPr>
        <w:t>оговором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предусмотрена</w:t>
      </w:r>
      <w:r>
        <w:rPr>
          <w:spacing w:val="1"/>
          <w:sz w:val="24"/>
        </w:rPr>
        <w:t> </w:t>
      </w:r>
      <w:r>
        <w:rPr>
          <w:sz w:val="24"/>
        </w:rPr>
        <w:t>обязанность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 за свой счет обеспечить строительство и (или) реконструкцию,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являющейся</w:t>
      </w:r>
      <w:r>
        <w:rPr>
          <w:spacing w:val="1"/>
          <w:sz w:val="24"/>
        </w:rPr>
        <w:t> </w:t>
      </w:r>
      <w:r>
        <w:rPr>
          <w:sz w:val="24"/>
        </w:rPr>
        <w:t>предметом</w:t>
      </w:r>
      <w:r>
        <w:rPr>
          <w:spacing w:val="1"/>
          <w:sz w:val="24"/>
        </w:rPr>
        <w:t> </w:t>
      </w:r>
      <w:r>
        <w:rPr>
          <w:sz w:val="24"/>
        </w:rPr>
        <w:t>договора,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-2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выполнения</w:t>
      </w:r>
      <w:r>
        <w:rPr>
          <w:spacing w:val="-2"/>
          <w:sz w:val="24"/>
        </w:rPr>
        <w:t> </w:t>
      </w:r>
      <w:r>
        <w:rPr>
          <w:sz w:val="24"/>
        </w:rPr>
        <w:t>указанной обязанности.</w:t>
      </w:r>
    </w:p>
    <w:p>
      <w:pPr>
        <w:pStyle w:val="ListParagraph"/>
        <w:numPr>
          <w:ilvl w:val="0"/>
          <w:numId w:val="71"/>
        </w:numPr>
        <w:tabs>
          <w:tab w:pos="1307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линейные</w:t>
      </w:r>
      <w:r>
        <w:rPr>
          <w:spacing w:val="1"/>
          <w:sz w:val="24"/>
        </w:rPr>
        <w:t> </w:t>
      </w:r>
      <w:r>
        <w:rPr>
          <w:sz w:val="24"/>
        </w:rPr>
        <w:t>объекты, созданные лицом, заключившим договор о комплексном развитии территории, в</w:t>
      </w:r>
      <w:r>
        <w:rPr>
          <w:spacing w:val="1"/>
          <w:sz w:val="24"/>
        </w:rPr>
        <w:t> </w:t>
      </w:r>
      <w:r>
        <w:rPr>
          <w:sz w:val="24"/>
        </w:rPr>
        <w:t>соответствии с таким договором за свой счет, возникает у такого лица, за исключением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передаче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приобретению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государственную или муниципальную собственность, в том числе объектов транспортной,</w:t>
      </w:r>
      <w:r>
        <w:rPr>
          <w:spacing w:val="-57"/>
          <w:sz w:val="24"/>
        </w:rPr>
        <w:t> </w:t>
      </w:r>
      <w:r>
        <w:rPr>
          <w:sz w:val="24"/>
        </w:rPr>
        <w:t>инженерной и</w:t>
      </w:r>
      <w:r>
        <w:rPr>
          <w:spacing w:val="-3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инфраструктур.</w:t>
      </w:r>
    </w:p>
    <w:p>
      <w:pPr>
        <w:pStyle w:val="ListParagraph"/>
        <w:numPr>
          <w:ilvl w:val="0"/>
          <w:numId w:val="71"/>
        </w:numPr>
        <w:tabs>
          <w:tab w:pos="1249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заключившее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уступать</w:t>
      </w:r>
      <w:r>
        <w:rPr>
          <w:spacing w:val="1"/>
          <w:sz w:val="24"/>
        </w:rPr>
        <w:t> </w:t>
      </w:r>
      <w:r>
        <w:rPr>
          <w:sz w:val="24"/>
        </w:rPr>
        <w:t>принадлежащее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(земельных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участков),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71"/>
        </w:numPr>
        <w:tabs>
          <w:tab w:pos="1329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Лицо, заключившее договор, не вправе передавать свои права и обязанности,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-3"/>
          <w:sz w:val="24"/>
        </w:rPr>
        <w:t> </w:t>
      </w:r>
      <w:r>
        <w:rPr>
          <w:sz w:val="24"/>
        </w:rPr>
        <w:t>договором,</w:t>
      </w:r>
      <w:r>
        <w:rPr>
          <w:spacing w:val="1"/>
          <w:sz w:val="24"/>
        </w:rPr>
        <w:t> </w:t>
      </w:r>
      <w:r>
        <w:rPr>
          <w:sz w:val="24"/>
        </w:rPr>
        <w:t>иному</w:t>
      </w:r>
      <w:r>
        <w:rPr>
          <w:spacing w:val="-5"/>
          <w:sz w:val="24"/>
        </w:rPr>
        <w:t> </w:t>
      </w:r>
      <w:r>
        <w:rPr>
          <w:sz w:val="24"/>
        </w:rPr>
        <w:t>лицу.</w:t>
      </w:r>
    </w:p>
    <w:p>
      <w:pPr>
        <w:pStyle w:val="ListParagraph"/>
        <w:numPr>
          <w:ilvl w:val="0"/>
          <w:numId w:val="71"/>
        </w:numPr>
        <w:tabs>
          <w:tab w:pos="1350" w:val="left" w:leader="none"/>
        </w:tabs>
        <w:spacing w:line="240" w:lineRule="auto" w:before="0" w:after="0"/>
        <w:ind w:left="223" w:right="273" w:firstLine="709"/>
        <w:jc w:val="both"/>
        <w:rPr>
          <w:sz w:val="24"/>
        </w:rPr>
      </w:pPr>
      <w:bookmarkStart w:name="_bookmark73" w:id="98"/>
      <w:bookmarkEnd w:id="98"/>
      <w:r>
        <w:rPr/>
      </w:r>
      <w:bookmarkStart w:name="_bookmark73" w:id="99"/>
      <w:bookmarkEnd w:id="99"/>
      <w:r>
        <w:rPr>
          <w:sz w:val="24"/>
        </w:rPr>
        <w:t>Л</w:t>
      </w:r>
      <w:r>
        <w:rPr>
          <w:sz w:val="24"/>
        </w:rPr>
        <w:t>ицо, заключившее договор, вправе привлечь к его исполнению иное лицо</w:t>
      </w:r>
      <w:r>
        <w:rPr>
          <w:spacing w:val="1"/>
          <w:sz w:val="24"/>
        </w:rPr>
        <w:t> </w:t>
      </w:r>
      <w:r>
        <w:rPr>
          <w:sz w:val="24"/>
        </w:rPr>
        <w:t>(лиц)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возложением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него</w:t>
      </w:r>
      <w:r>
        <w:rPr>
          <w:spacing w:val="1"/>
          <w:sz w:val="24"/>
        </w:rPr>
        <w:t> </w:t>
      </w:r>
      <w:r>
        <w:rPr>
          <w:sz w:val="24"/>
        </w:rPr>
        <w:t>обязательств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выполнению</w:t>
      </w:r>
      <w:r>
        <w:rPr>
          <w:spacing w:val="1"/>
          <w:sz w:val="24"/>
        </w:rPr>
        <w:t> </w:t>
      </w:r>
      <w:r>
        <w:rPr>
          <w:sz w:val="24"/>
        </w:rPr>
        <w:t>определенного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этапов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финансированию</w:t>
      </w:r>
      <w:r>
        <w:rPr>
          <w:spacing w:val="1"/>
          <w:sz w:val="24"/>
        </w:rPr>
        <w:t> </w:t>
      </w:r>
      <w:r>
        <w:rPr>
          <w:sz w:val="24"/>
        </w:rPr>
        <w:t>затрат,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исполнением</w:t>
      </w:r>
      <w:r>
        <w:rPr>
          <w:spacing w:val="1"/>
          <w:sz w:val="24"/>
        </w:rPr>
        <w:t> </w:t>
      </w:r>
      <w:r>
        <w:rPr>
          <w:sz w:val="24"/>
        </w:rPr>
        <w:t>договора. За действия (бездействие) привлеченного им лица (лиц) заключившее договор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-2"/>
          <w:sz w:val="24"/>
        </w:rPr>
        <w:t> </w:t>
      </w:r>
      <w:r>
        <w:rPr>
          <w:sz w:val="24"/>
        </w:rPr>
        <w:t>отвечает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2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свои</w:t>
      </w:r>
      <w:r>
        <w:rPr>
          <w:spacing w:val="1"/>
          <w:sz w:val="24"/>
        </w:rPr>
        <w:t> </w:t>
      </w:r>
      <w:r>
        <w:rPr>
          <w:sz w:val="24"/>
        </w:rPr>
        <w:t>собственные</w:t>
      </w:r>
      <w:r>
        <w:rPr>
          <w:spacing w:val="-3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(бездействие).</w:t>
      </w:r>
    </w:p>
    <w:p>
      <w:pPr>
        <w:pStyle w:val="ListParagraph"/>
        <w:numPr>
          <w:ilvl w:val="0"/>
          <w:numId w:val="71"/>
        </w:numPr>
        <w:tabs>
          <w:tab w:pos="1321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bookmarkStart w:name="_bookmark74" w:id="100"/>
      <w:bookmarkEnd w:id="100"/>
      <w:r>
        <w:rPr/>
      </w:r>
      <w:bookmarkStart w:name="_bookmark74" w:id="101"/>
      <w:bookmarkEnd w:id="101"/>
      <w:r>
        <w:rPr>
          <w:sz w:val="24"/>
        </w:rPr>
        <w:t>Л</w:t>
      </w:r>
      <w:r>
        <w:rPr>
          <w:sz w:val="24"/>
        </w:rPr>
        <w:t>ицо, заключившее договор, вправе передать предоставленный ему для целей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часть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субаренду</w:t>
      </w:r>
      <w:r>
        <w:rPr>
          <w:spacing w:val="1"/>
          <w:sz w:val="24"/>
        </w:rPr>
        <w:t> </w:t>
      </w:r>
      <w:r>
        <w:rPr>
          <w:sz w:val="24"/>
        </w:rPr>
        <w:t>привлеченному к</w:t>
      </w:r>
      <w:r>
        <w:rPr>
          <w:spacing w:val="1"/>
          <w:sz w:val="24"/>
        </w:rPr>
        <w:t> </w:t>
      </w:r>
      <w:r>
        <w:rPr>
          <w:sz w:val="24"/>
        </w:rPr>
        <w:t>исполнению</w:t>
      </w:r>
      <w:r>
        <w:rPr>
          <w:spacing w:val="1"/>
          <w:sz w:val="24"/>
        </w:rPr>
        <w:t> </w:t>
      </w:r>
      <w:r>
        <w:rPr>
          <w:sz w:val="24"/>
        </w:rPr>
        <w:t>договора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73">
        <w:r>
          <w:rPr>
            <w:sz w:val="24"/>
          </w:rPr>
          <w:t>частью 11</w:t>
        </w:r>
      </w:hyperlink>
      <w:r>
        <w:rPr>
          <w:spacing w:val="60"/>
          <w:sz w:val="24"/>
        </w:rPr>
        <w:t> </w:t>
      </w:r>
      <w:r>
        <w:rPr>
          <w:sz w:val="24"/>
        </w:rPr>
        <w:t>настоящей статьи</w:t>
      </w:r>
      <w:r>
        <w:rPr>
          <w:spacing w:val="1"/>
          <w:sz w:val="24"/>
        </w:rPr>
        <w:t> </w:t>
      </w:r>
      <w:r>
        <w:rPr>
          <w:sz w:val="24"/>
        </w:rPr>
        <w:t>лицу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лицам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арендодателя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-3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аренды.</w:t>
      </w:r>
    </w:p>
    <w:p>
      <w:pPr>
        <w:pStyle w:val="ListParagraph"/>
        <w:numPr>
          <w:ilvl w:val="0"/>
          <w:numId w:val="71"/>
        </w:numPr>
        <w:tabs>
          <w:tab w:pos="144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неисполнения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ненадлежащего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обязательств,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49"/>
          <w:sz w:val="24"/>
        </w:rPr>
        <w:t> </w:t>
      </w:r>
      <w:hyperlink w:history="true" w:anchor="_bookmark63">
        <w:r>
          <w:rPr>
            <w:sz w:val="24"/>
          </w:rPr>
          <w:t>пунктами</w:t>
        </w:r>
        <w:r>
          <w:rPr>
            <w:spacing w:val="50"/>
            <w:sz w:val="24"/>
          </w:rPr>
          <w:t> </w:t>
        </w:r>
        <w:r>
          <w:rPr>
            <w:sz w:val="24"/>
          </w:rPr>
          <w:t>5</w:t>
        </w:r>
      </w:hyperlink>
      <w:r>
        <w:rPr>
          <w:sz w:val="24"/>
        </w:rPr>
        <w:t>,</w:t>
      </w:r>
      <w:r>
        <w:rPr>
          <w:spacing w:val="47"/>
          <w:sz w:val="24"/>
        </w:rPr>
        <w:t> </w:t>
      </w:r>
      <w:hyperlink w:history="true" w:anchor="_bookmark64">
        <w:r>
          <w:rPr>
            <w:sz w:val="24"/>
          </w:rPr>
          <w:t>6</w:t>
        </w:r>
      </w:hyperlink>
      <w:r>
        <w:rPr>
          <w:spacing w:val="49"/>
          <w:sz w:val="24"/>
        </w:rPr>
        <w:t> </w:t>
      </w:r>
      <w:r>
        <w:rPr>
          <w:sz w:val="24"/>
        </w:rPr>
        <w:t>и</w:t>
      </w:r>
      <w:r>
        <w:rPr>
          <w:spacing w:val="52"/>
          <w:sz w:val="24"/>
        </w:rPr>
        <w:t> </w:t>
      </w:r>
      <w:hyperlink w:history="true" w:anchor="_bookmark67">
        <w:r>
          <w:rPr>
            <w:sz w:val="24"/>
          </w:rPr>
          <w:t>9</w:t>
        </w:r>
        <w:r>
          <w:rPr>
            <w:spacing w:val="48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47"/>
            <w:sz w:val="24"/>
          </w:rPr>
          <w:t> </w:t>
        </w:r>
        <w:r>
          <w:rPr>
            <w:sz w:val="24"/>
          </w:rPr>
          <w:t>4</w:t>
        </w:r>
      </w:hyperlink>
      <w:r>
        <w:rPr>
          <w:sz w:val="24"/>
        </w:rPr>
        <w:t>,</w:t>
      </w:r>
      <w:r>
        <w:rPr>
          <w:spacing w:val="48"/>
          <w:sz w:val="24"/>
        </w:rPr>
        <w:t> </w:t>
      </w:r>
      <w:hyperlink w:history="true" w:anchor="_bookmark70">
        <w:r>
          <w:rPr>
            <w:sz w:val="24"/>
          </w:rPr>
          <w:t>пунктом</w:t>
        </w:r>
        <w:r>
          <w:rPr>
            <w:spacing w:val="50"/>
            <w:sz w:val="24"/>
          </w:rPr>
          <w:t> </w:t>
        </w:r>
        <w:r>
          <w:rPr>
            <w:sz w:val="24"/>
          </w:rPr>
          <w:t>1</w:t>
        </w:r>
        <w:r>
          <w:rPr>
            <w:spacing w:val="48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47"/>
            <w:sz w:val="24"/>
          </w:rPr>
          <w:t> </w:t>
        </w:r>
        <w:r>
          <w:rPr>
            <w:sz w:val="24"/>
          </w:rPr>
          <w:t>5</w:t>
        </w:r>
      </w:hyperlink>
      <w:r>
        <w:rPr>
          <w:sz w:val="24"/>
        </w:rPr>
        <w:t>,</w:t>
      </w:r>
      <w:r>
        <w:rPr>
          <w:spacing w:val="47"/>
          <w:sz w:val="24"/>
        </w:rPr>
        <w:t> </w:t>
      </w:r>
      <w:hyperlink w:history="true" w:anchor="_bookmark71">
        <w:r>
          <w:rPr>
            <w:sz w:val="24"/>
          </w:rPr>
          <w:t>частью</w:t>
        </w:r>
        <w:r>
          <w:rPr>
            <w:spacing w:val="47"/>
            <w:sz w:val="24"/>
          </w:rPr>
          <w:t> </w:t>
        </w:r>
        <w:r>
          <w:rPr>
            <w:sz w:val="24"/>
          </w:rPr>
          <w:t>6</w:t>
        </w:r>
      </w:hyperlink>
      <w:r>
        <w:rPr>
          <w:spacing w:val="50"/>
          <w:sz w:val="24"/>
        </w:rPr>
        <w:t> </w:t>
      </w:r>
      <w:r>
        <w:rPr>
          <w:sz w:val="24"/>
        </w:rPr>
        <w:t>настоящей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8" w:firstLine="0"/>
      </w:pPr>
      <w:r>
        <w:rPr/>
        <w:t>статьи,</w:t>
      </w:r>
      <w:r>
        <w:rPr>
          <w:spacing w:val="1"/>
        </w:rPr>
        <w:t> </w:t>
      </w:r>
      <w:r>
        <w:rPr/>
        <w:t>исполнительный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 вправе в одностороннем порядке отказаться от договора. При этом право</w:t>
      </w:r>
      <w:r>
        <w:rPr>
          <w:spacing w:val="1"/>
        </w:rPr>
        <w:t> </w:t>
      </w:r>
      <w:r>
        <w:rPr/>
        <w:t>аренды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участка,</w:t>
      </w:r>
      <w:r>
        <w:rPr>
          <w:spacing w:val="1"/>
        </w:rPr>
        <w:t> </w:t>
      </w:r>
      <w:r>
        <w:rPr/>
        <w:t>предоставленного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досрочному</w:t>
      </w:r>
      <w:r>
        <w:rPr>
          <w:spacing w:val="1"/>
        </w:rPr>
        <w:t> </w:t>
      </w:r>
      <w:r>
        <w:rPr/>
        <w:t>прекращению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одностороннего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договора аренды такого</w:t>
      </w:r>
      <w:r>
        <w:rPr>
          <w:spacing w:val="-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участка.</w:t>
      </w:r>
    </w:p>
    <w:p>
      <w:pPr>
        <w:pStyle w:val="ListParagraph"/>
        <w:numPr>
          <w:ilvl w:val="0"/>
          <w:numId w:val="71"/>
        </w:numPr>
        <w:tabs>
          <w:tab w:pos="1300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Лицо, заключившее договор, вправе в одностороннем порядке отказаться от его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уклонения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обязательств,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</w:t>
      </w:r>
      <w:hyperlink w:history="true" w:anchor="_bookmark65">
        <w:r>
          <w:rPr>
            <w:sz w:val="24"/>
          </w:rPr>
          <w:t>пунктами 7</w:t>
        </w:r>
      </w:hyperlink>
      <w:r>
        <w:rPr>
          <w:sz w:val="24"/>
        </w:rPr>
        <w:t>, </w:t>
      </w:r>
      <w:hyperlink w:history="true" w:anchor="_bookmark66">
        <w:r>
          <w:rPr>
            <w:sz w:val="24"/>
          </w:rPr>
          <w:t>8</w:t>
        </w:r>
      </w:hyperlink>
      <w:r>
        <w:rPr>
          <w:sz w:val="24"/>
        </w:rPr>
        <w:t>, </w:t>
      </w:r>
      <w:hyperlink w:history="true" w:anchor="_bookmark68">
        <w:r>
          <w:rPr>
            <w:sz w:val="24"/>
          </w:rPr>
          <w:t>10 </w:t>
        </w:r>
      </w:hyperlink>
      <w:r>
        <w:rPr>
          <w:sz w:val="24"/>
        </w:rPr>
        <w:t>и </w:t>
      </w:r>
      <w:hyperlink w:history="true" w:anchor="_bookmark69">
        <w:r>
          <w:rPr>
            <w:sz w:val="24"/>
          </w:rPr>
          <w:t>11 части 4 </w:t>
        </w:r>
      </w:hyperlink>
      <w:r>
        <w:rPr>
          <w:sz w:val="24"/>
        </w:rPr>
        <w:t>и </w:t>
      </w:r>
      <w:hyperlink w:history="true" w:anchor="_bookmark72">
        <w:r>
          <w:rPr>
            <w:sz w:val="24"/>
          </w:rPr>
          <w:t>частью 7 </w:t>
        </w:r>
      </w:hyperlink>
      <w:r>
        <w:rPr>
          <w:sz w:val="24"/>
        </w:rPr>
        <w:t>настоящей статьи, если такие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-3"/>
          <w:sz w:val="24"/>
        </w:rPr>
        <w:t> </w:t>
      </w:r>
      <w:r>
        <w:rPr>
          <w:sz w:val="24"/>
        </w:rPr>
        <w:t>предусмотрены</w:t>
      </w:r>
      <w:r>
        <w:rPr>
          <w:spacing w:val="1"/>
          <w:sz w:val="24"/>
        </w:rPr>
        <w:t> </w:t>
      </w:r>
      <w:r>
        <w:rPr>
          <w:sz w:val="24"/>
        </w:rPr>
        <w:t>договором.</w:t>
      </w:r>
    </w:p>
    <w:p>
      <w:pPr>
        <w:pStyle w:val="ListParagraph"/>
        <w:numPr>
          <w:ilvl w:val="0"/>
          <w:numId w:val="71"/>
        </w:numPr>
        <w:tabs>
          <w:tab w:pos="1361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заключившее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потребовать</w:t>
      </w:r>
      <w:r>
        <w:rPr>
          <w:spacing w:val="1"/>
          <w:sz w:val="24"/>
        </w:rPr>
        <w:t> </w:t>
      </w:r>
      <w:r>
        <w:rPr>
          <w:sz w:val="24"/>
        </w:rPr>
        <w:t>возмещения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убытков,</w:t>
      </w:r>
      <w:r>
        <w:rPr>
          <w:spacing w:val="-57"/>
          <w:sz w:val="24"/>
        </w:rPr>
        <w:t> </w:t>
      </w:r>
      <w:r>
        <w:rPr>
          <w:sz w:val="24"/>
        </w:rPr>
        <w:t>причиненных неисполнением или ненадлежащим исполнением исполнительным 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обязанностей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договору.</w:t>
      </w:r>
    </w:p>
    <w:p>
      <w:pPr>
        <w:pStyle w:val="ListParagraph"/>
        <w:numPr>
          <w:ilvl w:val="0"/>
          <w:numId w:val="71"/>
        </w:numPr>
        <w:tabs>
          <w:tab w:pos="1354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Отказ лица, заключившего договор, от его исполнения влечет прекращение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6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прекращение</w:t>
      </w:r>
      <w:r>
        <w:rPr>
          <w:spacing w:val="1"/>
          <w:sz w:val="24"/>
        </w:rPr>
        <w:t> </w:t>
      </w:r>
      <w:r>
        <w:rPr>
          <w:sz w:val="24"/>
        </w:rPr>
        <w:t>субаренды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предоставления его или его части в субаренду в соответствии с </w:t>
      </w:r>
      <w:hyperlink w:history="true" w:anchor="_bookmark74">
        <w:r>
          <w:rPr>
            <w:sz w:val="24"/>
          </w:rPr>
          <w:t>частью 12</w:t>
        </w:r>
      </w:hyperlink>
      <w:r>
        <w:rPr>
          <w:sz w:val="24"/>
        </w:rPr>
        <w:t>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spacing w:before="1"/>
        <w:ind w:left="558"/>
        <w:jc w:val="left"/>
      </w:pPr>
      <w:bookmarkStart w:name="_bookmark75" w:id="102"/>
      <w:bookmarkEnd w:id="102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24.</w:t>
      </w:r>
      <w:r>
        <w:rPr>
          <w:spacing w:val="-2"/>
        </w:rPr>
        <w:t> </w:t>
      </w:r>
      <w:r>
        <w:rPr/>
        <w:t>Порядок</w:t>
      </w:r>
      <w:r>
        <w:rPr>
          <w:spacing w:val="-6"/>
        </w:rPr>
        <w:t> </w:t>
      </w:r>
      <w:r>
        <w:rPr/>
        <w:t>заключения</w:t>
      </w:r>
      <w:r>
        <w:rPr>
          <w:spacing w:val="-7"/>
        </w:rPr>
        <w:t> </w:t>
      </w:r>
      <w:r>
        <w:rPr/>
        <w:t>договора</w:t>
      </w:r>
      <w:r>
        <w:rPr>
          <w:spacing w:val="-4"/>
        </w:rPr>
        <w:t> </w:t>
      </w:r>
      <w:r>
        <w:rPr/>
        <w:t>о</w:t>
      </w:r>
      <w:r>
        <w:rPr>
          <w:spacing w:val="-5"/>
        </w:rPr>
        <w:t> </w:t>
      </w:r>
      <w:r>
        <w:rPr/>
        <w:t>комплексном</w:t>
      </w:r>
      <w:r>
        <w:rPr>
          <w:spacing w:val="-5"/>
        </w:rPr>
        <w:t> </w:t>
      </w:r>
      <w:r>
        <w:rPr/>
        <w:t>развитии</w:t>
      </w:r>
      <w:r>
        <w:rPr>
          <w:spacing w:val="-1"/>
        </w:rPr>
        <w:t> </w:t>
      </w:r>
      <w:r>
        <w:rPr/>
        <w:t>территории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75"/>
        </w:numPr>
        <w:tabs>
          <w:tab w:pos="1221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bookmarkStart w:name="_bookmark76" w:id="103"/>
      <w:bookmarkEnd w:id="103"/>
      <w:r>
        <w:rPr/>
      </w:r>
      <w:bookmarkStart w:name="_bookmark76" w:id="104"/>
      <w:bookmarkEnd w:id="104"/>
      <w:r>
        <w:rPr>
          <w:sz w:val="24"/>
        </w:rPr>
        <w:t>З</w:t>
      </w:r>
      <w:r>
        <w:rPr>
          <w:sz w:val="24"/>
        </w:rPr>
        <w:t>аключение договора о комплексном развитии территории осуществляется по</w:t>
      </w:r>
      <w:r>
        <w:rPr>
          <w:spacing w:val="1"/>
          <w:sz w:val="24"/>
        </w:rPr>
        <w:t> </w:t>
      </w:r>
      <w:r>
        <w:rPr>
          <w:sz w:val="24"/>
        </w:rPr>
        <w:t>результатам торгов (конкурса или аукциона) (далее</w:t>
      </w:r>
      <w:r>
        <w:rPr>
          <w:spacing w:val="1"/>
          <w:sz w:val="24"/>
        </w:rPr>
        <w:t> </w:t>
      </w:r>
      <w:r>
        <w:rPr>
          <w:sz w:val="24"/>
        </w:rPr>
        <w:t>- торги), за исключением случаев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 (правообладателями) в соответствии с </w:t>
      </w:r>
      <w:hyperlink w:history="true" w:anchor="_bookmark54">
        <w:r>
          <w:rPr>
            <w:sz w:val="24"/>
          </w:rPr>
          <w:t>пунктами 2 </w:t>
        </w:r>
      </w:hyperlink>
      <w:r>
        <w:rPr>
          <w:sz w:val="24"/>
        </w:rPr>
        <w:t>и </w:t>
      </w:r>
      <w:hyperlink w:history="true" w:anchor="_bookmark56">
        <w:r>
          <w:rPr>
            <w:sz w:val="24"/>
          </w:rPr>
          <w:t>4 части 7 статьи </w:t>
        </w:r>
      </w:hyperlink>
      <w:r>
        <w:rPr>
          <w:sz w:val="24"/>
        </w:rPr>
        <w:t>21</w:t>
      </w:r>
      <w:r>
        <w:rPr>
          <w:spacing w:val="1"/>
          <w:sz w:val="24"/>
        </w:rPr>
        <w:t> </w:t>
      </w:r>
      <w:r>
        <w:rPr>
          <w:sz w:val="24"/>
        </w:rPr>
        <w:t>или со</w:t>
      </w:r>
      <w:r>
        <w:rPr>
          <w:spacing w:val="-4"/>
          <w:sz w:val="24"/>
        </w:rPr>
        <w:t> </w:t>
      </w:r>
      <w:hyperlink w:history="true" w:anchor="_bookmark81">
        <w:r>
          <w:rPr>
            <w:sz w:val="24"/>
          </w:rPr>
          <w:t>статьей</w:t>
        </w:r>
        <w:r>
          <w:rPr>
            <w:spacing w:val="-2"/>
            <w:sz w:val="24"/>
          </w:rPr>
          <w:t> </w:t>
        </w:r>
      </w:hyperlink>
      <w:r>
        <w:rPr>
          <w:sz w:val="24"/>
        </w:rPr>
        <w:t>25</w:t>
      </w:r>
      <w:r>
        <w:rPr>
          <w:spacing w:val="2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75"/>
        </w:numPr>
        <w:tabs>
          <w:tab w:pos="1346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bookmarkStart w:name="_bookmark77" w:id="105"/>
      <w:bookmarkEnd w:id="105"/>
      <w:r>
        <w:rPr/>
      </w:r>
      <w:bookmarkStart w:name="_bookmark77" w:id="106"/>
      <w:bookmarkEnd w:id="106"/>
      <w:r>
        <w:rPr>
          <w:sz w:val="24"/>
        </w:rPr>
        <w:t>П</w:t>
      </w:r>
      <w:r>
        <w:rPr>
          <w:sz w:val="24"/>
        </w:rPr>
        <w:t>орядок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76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устанавливается Правительством Российской Федерации с учетом положений настоящей</w:t>
      </w:r>
      <w:r>
        <w:rPr>
          <w:spacing w:val="1"/>
          <w:sz w:val="24"/>
        </w:rPr>
        <w:t> </w:t>
      </w:r>
      <w:r>
        <w:rPr>
          <w:sz w:val="24"/>
        </w:rPr>
        <w:t>статьи и в том числе должен предусматривать требования к извещению о проведении</w:t>
      </w:r>
      <w:r>
        <w:rPr>
          <w:spacing w:val="1"/>
          <w:sz w:val="24"/>
        </w:rPr>
        <w:t> </w:t>
      </w:r>
      <w:r>
        <w:rPr>
          <w:sz w:val="24"/>
        </w:rPr>
        <w:t>торгов, порядок ознакомления с информацией о проведении торгов, порядок извещения</w:t>
      </w:r>
      <w:r>
        <w:rPr>
          <w:spacing w:val="1"/>
          <w:sz w:val="24"/>
        </w:rPr>
        <w:t> </w:t>
      </w:r>
      <w:r>
        <w:rPr>
          <w:sz w:val="24"/>
        </w:rPr>
        <w:t>организатором торгов об отказе от проведения торгов, требования к перечню документов,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6"/>
          <w:sz w:val="24"/>
        </w:rPr>
        <w:t> </w:t>
      </w:r>
      <w:r>
        <w:rPr>
          <w:sz w:val="24"/>
        </w:rPr>
        <w:t>для</w:t>
      </w:r>
      <w:r>
        <w:rPr>
          <w:spacing w:val="14"/>
          <w:sz w:val="24"/>
        </w:rPr>
        <w:t> </w:t>
      </w:r>
      <w:r>
        <w:rPr>
          <w:sz w:val="24"/>
        </w:rPr>
        <w:t>участия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торгах,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9"/>
          <w:sz w:val="24"/>
        </w:rPr>
        <w:t> </w:t>
      </w:r>
      <w:r>
        <w:rPr>
          <w:sz w:val="24"/>
        </w:rPr>
        <w:t>порядок</w:t>
      </w:r>
      <w:r>
        <w:rPr>
          <w:spacing w:val="11"/>
          <w:sz w:val="24"/>
        </w:rPr>
        <w:t> </w:t>
      </w:r>
      <w:r>
        <w:rPr>
          <w:sz w:val="24"/>
        </w:rPr>
        <w:t>их</w:t>
      </w:r>
      <w:r>
        <w:rPr>
          <w:spacing w:val="8"/>
          <w:sz w:val="24"/>
        </w:rPr>
        <w:t> </w:t>
      </w:r>
      <w:r>
        <w:rPr>
          <w:sz w:val="24"/>
        </w:rPr>
        <w:t>предъявления</w:t>
      </w:r>
      <w:r>
        <w:rPr>
          <w:spacing w:val="10"/>
          <w:sz w:val="24"/>
        </w:rPr>
        <w:t> </w:t>
      </w:r>
      <w:r>
        <w:rPr>
          <w:sz w:val="24"/>
        </w:rPr>
        <w:t>участниками</w:t>
      </w:r>
      <w:r>
        <w:rPr>
          <w:spacing w:val="10"/>
          <w:sz w:val="24"/>
        </w:rPr>
        <w:t> </w:t>
      </w:r>
      <w:r>
        <w:rPr>
          <w:sz w:val="24"/>
        </w:rPr>
        <w:t>торгов,</w:t>
      </w:r>
      <w:r>
        <w:rPr>
          <w:spacing w:val="10"/>
          <w:sz w:val="24"/>
        </w:rPr>
        <w:t> </w:t>
      </w:r>
      <w:r>
        <w:rPr>
          <w:sz w:val="24"/>
        </w:rPr>
        <w:t>срок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 подачи</w:t>
      </w:r>
      <w:r>
        <w:rPr>
          <w:spacing w:val="1"/>
          <w:sz w:val="24"/>
        </w:rPr>
        <w:t> </w:t>
      </w:r>
      <w:r>
        <w:rPr>
          <w:sz w:val="24"/>
        </w:rPr>
        <w:t>заявок на</w:t>
      </w:r>
      <w:r>
        <w:rPr>
          <w:spacing w:val="1"/>
          <w:sz w:val="24"/>
        </w:rPr>
        <w:t> </w:t>
      </w:r>
      <w:r>
        <w:rPr>
          <w:sz w:val="24"/>
        </w:rPr>
        <w:t>участие в</w:t>
      </w:r>
      <w:r>
        <w:rPr>
          <w:spacing w:val="1"/>
          <w:sz w:val="24"/>
        </w:rPr>
        <w:t> </w:t>
      </w:r>
      <w:r>
        <w:rPr>
          <w:sz w:val="24"/>
        </w:rPr>
        <w:t>торгах, порядок</w:t>
      </w:r>
      <w:r>
        <w:rPr>
          <w:spacing w:val="1"/>
          <w:sz w:val="24"/>
        </w:rPr>
        <w:t> </w:t>
      </w:r>
      <w:r>
        <w:rPr>
          <w:sz w:val="24"/>
        </w:rPr>
        <w:t>допуска</w:t>
      </w:r>
      <w:r>
        <w:rPr>
          <w:spacing w:val="1"/>
          <w:sz w:val="24"/>
        </w:rPr>
        <w:t> </w:t>
      </w:r>
      <w:r>
        <w:rPr>
          <w:sz w:val="24"/>
        </w:rPr>
        <w:t>и отказа в</w:t>
      </w:r>
      <w:r>
        <w:rPr>
          <w:spacing w:val="60"/>
          <w:sz w:val="24"/>
        </w:rPr>
        <w:t> </w:t>
      </w:r>
      <w:r>
        <w:rPr>
          <w:sz w:val="24"/>
        </w:rPr>
        <w:t>допуске к</w:t>
      </w:r>
      <w:r>
        <w:rPr>
          <w:spacing w:val="1"/>
          <w:sz w:val="24"/>
        </w:rPr>
        <w:t> </w:t>
      </w:r>
      <w:r>
        <w:rPr>
          <w:sz w:val="24"/>
        </w:rPr>
        <w:t>торгам, порядок ведения протокола о результатах торгов, порядок возврата задатка, срок и</w:t>
      </w:r>
      <w:r>
        <w:rPr>
          <w:spacing w:val="-57"/>
          <w:sz w:val="24"/>
        </w:rPr>
        <w:t> </w:t>
      </w:r>
      <w:r>
        <w:rPr>
          <w:sz w:val="24"/>
        </w:rPr>
        <w:t>порядок подписания договора о комплексном развитии территории с победителем торгов</w:t>
      </w:r>
      <w:r>
        <w:rPr>
          <w:spacing w:val="1"/>
          <w:sz w:val="24"/>
        </w:rPr>
        <w:t> </w:t>
      </w:r>
      <w:r>
        <w:rPr>
          <w:sz w:val="24"/>
        </w:rPr>
        <w:t>или лицом, указанным в </w:t>
      </w:r>
      <w:hyperlink w:history="true" w:anchor="_bookmark79">
        <w:r>
          <w:rPr>
            <w:sz w:val="24"/>
          </w:rPr>
          <w:t>частях 8 </w:t>
        </w:r>
      </w:hyperlink>
      <w:r>
        <w:rPr>
          <w:sz w:val="24"/>
        </w:rPr>
        <w:t>и </w:t>
      </w:r>
      <w:hyperlink w:history="true" w:anchor="_bookmark80">
        <w:r>
          <w:rPr>
            <w:sz w:val="24"/>
          </w:rPr>
          <w:t>9 </w:t>
        </w:r>
      </w:hyperlink>
      <w:r>
        <w:rPr>
          <w:sz w:val="24"/>
        </w:rPr>
        <w:t>настоящей статьи, порядок заключения договора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уклонения</w:t>
      </w:r>
      <w:r>
        <w:rPr>
          <w:spacing w:val="1"/>
          <w:sz w:val="24"/>
        </w:rPr>
        <w:t> </w:t>
      </w:r>
      <w:r>
        <w:rPr>
          <w:sz w:val="24"/>
        </w:rPr>
        <w:t>победителя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договора.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случаи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договора посредством</w:t>
      </w:r>
      <w:r>
        <w:rPr>
          <w:spacing w:val="-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торгов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электронной</w:t>
      </w:r>
      <w:r>
        <w:rPr>
          <w:spacing w:val="-4"/>
          <w:sz w:val="24"/>
        </w:rPr>
        <w:t> </w:t>
      </w:r>
      <w:r>
        <w:rPr>
          <w:sz w:val="24"/>
        </w:rPr>
        <w:t>форме.</w:t>
      </w:r>
    </w:p>
    <w:p>
      <w:pPr>
        <w:pStyle w:val="ListParagraph"/>
        <w:numPr>
          <w:ilvl w:val="0"/>
          <w:numId w:val="75"/>
        </w:numPr>
        <w:tabs>
          <w:tab w:pos="1177" w:val="left" w:leader="none"/>
        </w:tabs>
        <w:spacing w:line="275" w:lineRule="exact" w:before="0" w:after="0"/>
        <w:ind w:left="1176" w:right="0" w:hanging="245"/>
        <w:jc w:val="both"/>
        <w:rPr>
          <w:sz w:val="24"/>
        </w:rPr>
      </w:pPr>
      <w:bookmarkStart w:name="_bookmark78" w:id="107"/>
      <w:bookmarkEnd w:id="107"/>
      <w:r>
        <w:rPr/>
      </w:r>
      <w:bookmarkStart w:name="_bookmark78" w:id="108"/>
      <w:bookmarkEnd w:id="108"/>
      <w:r>
        <w:rPr>
          <w:sz w:val="24"/>
        </w:rPr>
        <w:t>Р</w:t>
      </w:r>
      <w:r>
        <w:rPr>
          <w:sz w:val="24"/>
        </w:rPr>
        <w:t>ешение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проведении</w:t>
      </w:r>
      <w:r>
        <w:rPr>
          <w:spacing w:val="-6"/>
          <w:sz w:val="24"/>
        </w:rPr>
        <w:t> </w:t>
      </w:r>
      <w:r>
        <w:rPr>
          <w:sz w:val="24"/>
        </w:rPr>
        <w:t>торгов</w:t>
      </w:r>
      <w:r>
        <w:rPr>
          <w:spacing w:val="-1"/>
          <w:sz w:val="24"/>
        </w:rPr>
        <w:t> </w:t>
      </w:r>
      <w:r>
        <w:rPr>
          <w:sz w:val="24"/>
        </w:rPr>
        <w:t>принимается:</w:t>
      </w:r>
    </w:p>
    <w:p>
      <w:pPr>
        <w:pStyle w:val="ListParagraph"/>
        <w:numPr>
          <w:ilvl w:val="0"/>
          <w:numId w:val="76"/>
        </w:numPr>
        <w:tabs>
          <w:tab w:pos="1411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подведомственной такому федеральному органу исполнительной власти организацией 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76"/>
        </w:numPr>
        <w:tabs>
          <w:tab w:pos="1199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уполномоченным исполнительным органом государственной власти Московской</w:t>
      </w:r>
      <w:r>
        <w:rPr>
          <w:spacing w:val="-57"/>
          <w:sz w:val="24"/>
        </w:rPr>
        <w:t> </w:t>
      </w:r>
      <w:r>
        <w:rPr>
          <w:sz w:val="24"/>
        </w:rPr>
        <w:t>области в случае, если решение о комплексном развитии территории принято высшим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-2"/>
          <w:sz w:val="24"/>
        </w:rPr>
        <w:t> </w:t>
      </w:r>
      <w:r>
        <w:rPr>
          <w:sz w:val="24"/>
        </w:rPr>
        <w:t>органом</w:t>
      </w:r>
      <w:r>
        <w:rPr>
          <w:spacing w:val="-2"/>
          <w:sz w:val="24"/>
        </w:rPr>
        <w:t> </w:t>
      </w:r>
      <w:r>
        <w:rPr>
          <w:sz w:val="24"/>
        </w:rPr>
        <w:t>государственной власти Российской Федерации;</w:t>
      </w:r>
    </w:p>
    <w:p>
      <w:pPr>
        <w:pStyle w:val="ListParagraph"/>
        <w:numPr>
          <w:ilvl w:val="0"/>
          <w:numId w:val="76"/>
        </w:numPr>
        <w:tabs>
          <w:tab w:pos="1231" w:val="left" w:leader="none"/>
        </w:tabs>
        <w:spacing w:line="237" w:lineRule="auto" w:before="2" w:after="0"/>
        <w:ind w:left="223" w:right="269" w:firstLine="709"/>
        <w:jc w:val="both"/>
        <w:rPr>
          <w:sz w:val="24"/>
        </w:rPr>
      </w:pPr>
      <w:r>
        <w:rPr>
          <w:sz w:val="24"/>
        </w:rPr>
        <w:t>уполномоченным органом местного самоуправления в случае, если решение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3"/>
          <w:sz w:val="24"/>
        </w:rPr>
        <w:t> </w:t>
      </w:r>
      <w:r>
        <w:rPr>
          <w:sz w:val="24"/>
        </w:rPr>
        <w:t>развитии территории</w:t>
      </w:r>
      <w:r>
        <w:rPr>
          <w:spacing w:val="-3"/>
          <w:sz w:val="24"/>
        </w:rPr>
        <w:t> </w:t>
      </w:r>
      <w:r>
        <w:rPr>
          <w:sz w:val="24"/>
        </w:rPr>
        <w:t>принято</w:t>
      </w:r>
      <w:r>
        <w:rPr>
          <w:spacing w:val="-2"/>
          <w:sz w:val="24"/>
        </w:rPr>
        <w:t> </w:t>
      </w:r>
      <w:r>
        <w:rPr>
          <w:sz w:val="24"/>
        </w:rPr>
        <w:t>главой</w:t>
      </w:r>
      <w:r>
        <w:rPr>
          <w:spacing w:val="-4"/>
          <w:sz w:val="24"/>
        </w:rPr>
        <w:t> </w:t>
      </w:r>
      <w:r>
        <w:rPr>
          <w:sz w:val="24"/>
        </w:rPr>
        <w:t>местной администрации.</w:t>
      </w:r>
    </w:p>
    <w:p>
      <w:pPr>
        <w:pStyle w:val="ListParagraph"/>
        <w:numPr>
          <w:ilvl w:val="0"/>
          <w:numId w:val="75"/>
        </w:numPr>
        <w:tabs>
          <w:tab w:pos="1397" w:val="left" w:leader="none"/>
        </w:tabs>
        <w:spacing w:line="240" w:lineRule="auto" w:before="2" w:after="0"/>
        <w:ind w:left="223" w:right="27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организатора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выступают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34"/>
          <w:sz w:val="24"/>
        </w:rPr>
        <w:t> </w:t>
      </w:r>
      <w:r>
        <w:rPr>
          <w:sz w:val="24"/>
        </w:rPr>
        <w:t>власти</w:t>
      </w:r>
      <w:r>
        <w:rPr>
          <w:spacing w:val="38"/>
          <w:sz w:val="24"/>
        </w:rPr>
        <w:t> </w:t>
      </w:r>
      <w:r>
        <w:rPr>
          <w:sz w:val="24"/>
        </w:rPr>
        <w:t>или</w:t>
      </w:r>
      <w:r>
        <w:rPr>
          <w:spacing w:val="37"/>
          <w:sz w:val="24"/>
        </w:rPr>
        <w:t> </w:t>
      </w:r>
      <w:r>
        <w:rPr>
          <w:sz w:val="24"/>
        </w:rPr>
        <w:t>орган</w:t>
      </w:r>
      <w:r>
        <w:rPr>
          <w:spacing w:val="35"/>
          <w:sz w:val="24"/>
        </w:rPr>
        <w:t> </w:t>
      </w:r>
      <w:r>
        <w:rPr>
          <w:sz w:val="24"/>
        </w:rPr>
        <w:t>местного</w:t>
      </w:r>
      <w:r>
        <w:rPr>
          <w:spacing w:val="36"/>
          <w:sz w:val="24"/>
        </w:rPr>
        <w:t> </w:t>
      </w:r>
      <w:r>
        <w:rPr>
          <w:sz w:val="24"/>
        </w:rPr>
        <w:t>самоуправления,</w:t>
      </w:r>
      <w:r>
        <w:rPr>
          <w:spacing w:val="38"/>
          <w:sz w:val="24"/>
        </w:rPr>
        <w:t> </w:t>
      </w:r>
      <w:r>
        <w:rPr>
          <w:sz w:val="24"/>
        </w:rPr>
        <w:t>организация,</w:t>
      </w:r>
      <w:r>
        <w:rPr>
          <w:spacing w:val="39"/>
          <w:sz w:val="24"/>
        </w:rPr>
        <w:t> </w:t>
      </w:r>
      <w:r>
        <w:rPr>
          <w:sz w:val="24"/>
        </w:rPr>
        <w:t>указанные</w:t>
      </w:r>
      <w:r>
        <w:rPr>
          <w:spacing w:val="34"/>
          <w:sz w:val="24"/>
        </w:rPr>
        <w:t> </w:t>
      </w:r>
      <w:r>
        <w:rPr>
          <w:sz w:val="24"/>
        </w:rPr>
        <w:t>в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hyperlink w:history="true" w:anchor="_bookmark78">
        <w:r>
          <w:rPr/>
          <w:t>части</w:t>
        </w:r>
        <w:r>
          <w:rPr>
            <w:spacing w:val="-6"/>
          </w:rPr>
          <w:t> </w:t>
        </w:r>
        <w:r>
          <w:rPr/>
          <w:t>3</w:t>
        </w:r>
        <w:r>
          <w:rPr>
            <w:spacing w:val="1"/>
          </w:rPr>
          <w:t> </w:t>
        </w:r>
      </w:hyperlink>
      <w:r>
        <w:rPr/>
        <w:t>настоящей</w:t>
      </w:r>
      <w:r>
        <w:rPr>
          <w:spacing w:val="-3"/>
        </w:rPr>
        <w:t> </w:t>
      </w:r>
      <w:r>
        <w:rPr/>
        <w:t>статьи,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действующая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основании</w:t>
      </w:r>
      <w:r>
        <w:rPr>
          <w:spacing w:val="-5"/>
        </w:rPr>
        <w:t> </w:t>
      </w:r>
      <w:r>
        <w:rPr/>
        <w:t>договора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ними</w:t>
      </w:r>
      <w:r>
        <w:rPr>
          <w:spacing w:val="-3"/>
        </w:rPr>
        <w:t> </w:t>
      </w:r>
      <w:r>
        <w:rPr/>
        <w:t>организация.</w:t>
      </w:r>
    </w:p>
    <w:p>
      <w:pPr>
        <w:pStyle w:val="ListParagraph"/>
        <w:numPr>
          <w:ilvl w:val="0"/>
          <w:numId w:val="75"/>
        </w:numPr>
        <w:tabs>
          <w:tab w:pos="1314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начальная</w:t>
      </w:r>
      <w:r>
        <w:rPr>
          <w:spacing w:val="1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 о комплексном развитии территории определяется в порядке, 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 Российской Федерации. В случае, если решение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главой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администрации,</w:t>
      </w:r>
      <w:r>
        <w:rPr>
          <w:spacing w:val="1"/>
          <w:sz w:val="24"/>
        </w:rPr>
        <w:t> </w:t>
      </w:r>
      <w:r>
        <w:rPr>
          <w:sz w:val="24"/>
        </w:rPr>
        <w:t>указанная</w:t>
      </w:r>
      <w:r>
        <w:rPr>
          <w:spacing w:val="1"/>
          <w:sz w:val="24"/>
        </w:rPr>
        <w:t> </w:t>
      </w:r>
      <w:r>
        <w:rPr>
          <w:sz w:val="24"/>
        </w:rPr>
        <w:t>начальная</w:t>
      </w:r>
      <w:r>
        <w:rPr>
          <w:spacing w:val="1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5"/>
          <w:sz w:val="24"/>
        </w:rPr>
        <w:t> </w:t>
      </w:r>
      <w:r>
        <w:rPr>
          <w:sz w:val="24"/>
        </w:rPr>
        <w:t>правовым</w:t>
      </w:r>
      <w:r>
        <w:rPr>
          <w:spacing w:val="-1"/>
          <w:sz w:val="24"/>
        </w:rPr>
        <w:t> </w:t>
      </w:r>
      <w:r>
        <w:rPr>
          <w:sz w:val="24"/>
        </w:rPr>
        <w:t>актом Правительства</w:t>
      </w:r>
      <w:r>
        <w:rPr>
          <w:spacing w:val="-2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75"/>
        </w:numPr>
        <w:tabs>
          <w:tab w:pos="1213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Участником торгов может являться юридическое лицо при условии, что такое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учредитель</w:t>
      </w:r>
      <w:r>
        <w:rPr>
          <w:spacing w:val="1"/>
          <w:sz w:val="24"/>
        </w:rPr>
        <w:t> </w:t>
      </w:r>
      <w:r>
        <w:rPr>
          <w:sz w:val="24"/>
        </w:rPr>
        <w:t>(участник),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дочерних</w:t>
      </w:r>
      <w:r>
        <w:rPr>
          <w:spacing w:val="1"/>
          <w:sz w:val="24"/>
        </w:rPr>
        <w:t> </w:t>
      </w:r>
      <w:r>
        <w:rPr>
          <w:sz w:val="24"/>
        </w:rPr>
        <w:t>обществ,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основное общество, или любое из дочерних обществ его основного общества имеет за</w:t>
      </w:r>
      <w:r>
        <w:rPr>
          <w:spacing w:val="1"/>
          <w:sz w:val="24"/>
        </w:rPr>
        <w:t> </w:t>
      </w:r>
      <w:r>
        <w:rPr>
          <w:sz w:val="24"/>
        </w:rPr>
        <w:t>последние</w:t>
      </w:r>
      <w:r>
        <w:rPr>
          <w:spacing w:val="1"/>
          <w:sz w:val="24"/>
        </w:rPr>
        <w:t> </w:t>
      </w:r>
      <w:r>
        <w:rPr>
          <w:sz w:val="24"/>
        </w:rPr>
        <w:t>пять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предшествующих</w:t>
      </w:r>
      <w:r>
        <w:rPr>
          <w:spacing w:val="1"/>
          <w:sz w:val="24"/>
        </w:rPr>
        <w:t> </w:t>
      </w:r>
      <w:r>
        <w:rPr>
          <w:sz w:val="24"/>
        </w:rPr>
        <w:t>дате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строительстве объектов капитального строительства в совокупном объеме не менее десяти</w:t>
      </w:r>
      <w:r>
        <w:rPr>
          <w:spacing w:val="-57"/>
          <w:sz w:val="24"/>
        </w:rPr>
        <w:t> </w:t>
      </w:r>
      <w:r>
        <w:rPr>
          <w:sz w:val="24"/>
        </w:rPr>
        <w:t>процентов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> </w:t>
      </w:r>
      <w:r>
        <w:rPr>
          <w:sz w:val="24"/>
        </w:rPr>
        <w:t>решением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подтверждается</w:t>
      </w:r>
      <w:r>
        <w:rPr>
          <w:spacing w:val="1"/>
          <w:sz w:val="24"/>
        </w:rPr>
        <w:t> </w:t>
      </w:r>
      <w:r>
        <w:rPr>
          <w:sz w:val="24"/>
        </w:rPr>
        <w:t>наличием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Кодексом,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 в качестве застройщика, и (или) технического заказчика,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подрядчика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строительного</w:t>
      </w:r>
      <w:r>
        <w:rPr>
          <w:spacing w:val="1"/>
          <w:sz w:val="24"/>
        </w:rPr>
        <w:t> </w:t>
      </w:r>
      <w:r>
        <w:rPr>
          <w:sz w:val="24"/>
        </w:rPr>
        <w:t>подряда.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 могут</w:t>
      </w:r>
      <w:r>
        <w:rPr>
          <w:spacing w:val="-1"/>
          <w:sz w:val="24"/>
        </w:rPr>
        <w:t> </w:t>
      </w:r>
      <w:r>
        <w:rPr>
          <w:sz w:val="24"/>
        </w:rPr>
        <w:t>быть определены дополнительные</w:t>
      </w:r>
      <w:r>
        <w:rPr>
          <w:spacing w:val="-1"/>
          <w:sz w:val="24"/>
        </w:rPr>
        <w:t> </w:t>
      </w:r>
      <w:r>
        <w:rPr>
          <w:sz w:val="24"/>
        </w:rPr>
        <w:t>требования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участникам</w:t>
      </w:r>
      <w:r>
        <w:rPr>
          <w:spacing w:val="-5"/>
          <w:sz w:val="24"/>
        </w:rPr>
        <w:t> </w:t>
      </w:r>
      <w:r>
        <w:rPr>
          <w:sz w:val="24"/>
        </w:rPr>
        <w:t>торгов.</w:t>
      </w:r>
    </w:p>
    <w:p>
      <w:pPr>
        <w:pStyle w:val="ListParagraph"/>
        <w:numPr>
          <w:ilvl w:val="0"/>
          <w:numId w:val="75"/>
        </w:numPr>
        <w:tabs>
          <w:tab w:pos="1177" w:val="left" w:leader="none"/>
        </w:tabs>
        <w:spacing w:line="240" w:lineRule="auto" w:before="0" w:after="0"/>
        <w:ind w:left="1176" w:right="0" w:hanging="245"/>
        <w:jc w:val="left"/>
        <w:rPr>
          <w:sz w:val="24"/>
        </w:rPr>
      </w:pPr>
      <w:r>
        <w:rPr>
          <w:sz w:val="24"/>
        </w:rPr>
        <w:t>Торги</w:t>
      </w:r>
      <w:r>
        <w:rPr>
          <w:spacing w:val="-7"/>
          <w:sz w:val="24"/>
        </w:rPr>
        <w:t> </w:t>
      </w:r>
      <w:r>
        <w:rPr>
          <w:sz w:val="24"/>
        </w:rPr>
        <w:t>признаются</w:t>
      </w:r>
      <w:r>
        <w:rPr>
          <w:spacing w:val="-7"/>
          <w:sz w:val="24"/>
        </w:rPr>
        <w:t> </w:t>
      </w:r>
      <w:r>
        <w:rPr>
          <w:sz w:val="24"/>
        </w:rPr>
        <w:t>несостоявшимися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следующих</w:t>
      </w:r>
      <w:r>
        <w:rPr>
          <w:spacing w:val="-5"/>
          <w:sz w:val="24"/>
        </w:rPr>
        <w:t> </w:t>
      </w:r>
      <w:r>
        <w:rPr>
          <w:sz w:val="24"/>
        </w:rPr>
        <w:t>случаях:</w:t>
      </w:r>
    </w:p>
    <w:p>
      <w:pPr>
        <w:pStyle w:val="ListParagraph"/>
        <w:numPr>
          <w:ilvl w:val="0"/>
          <w:numId w:val="77"/>
        </w:numPr>
        <w:tabs>
          <w:tab w:pos="1195" w:val="left" w:leader="none"/>
        </w:tabs>
        <w:spacing w:line="240" w:lineRule="auto" w:before="0" w:after="0"/>
        <w:ind w:left="223" w:right="273" w:firstLine="709"/>
        <w:jc w:val="left"/>
        <w:rPr>
          <w:sz w:val="24"/>
        </w:rPr>
      </w:pPr>
      <w:r>
        <w:rPr>
          <w:sz w:val="24"/>
        </w:rPr>
        <w:t>не подано ни одной заявки на участие в торгах либо принято решение об отказе в</w:t>
      </w:r>
      <w:r>
        <w:rPr>
          <w:spacing w:val="-57"/>
          <w:sz w:val="24"/>
        </w:rPr>
        <w:t> </w:t>
      </w:r>
      <w:r>
        <w:rPr>
          <w:sz w:val="24"/>
        </w:rPr>
        <w:t>допуске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2"/>
          <w:sz w:val="24"/>
        </w:rPr>
        <w:t> </w:t>
      </w:r>
      <w:r>
        <w:rPr>
          <w:sz w:val="24"/>
        </w:rPr>
        <w:t>участию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торгах</w:t>
      </w:r>
      <w:r>
        <w:rPr>
          <w:spacing w:val="-6"/>
          <w:sz w:val="24"/>
        </w:rPr>
        <w:t> </w:t>
      </w:r>
      <w:r>
        <w:rPr>
          <w:sz w:val="24"/>
        </w:rPr>
        <w:t>всех</w:t>
      </w:r>
      <w:r>
        <w:rPr>
          <w:spacing w:val="-1"/>
          <w:sz w:val="24"/>
        </w:rPr>
        <w:t> </w:t>
      </w:r>
      <w:r>
        <w:rPr>
          <w:sz w:val="24"/>
        </w:rPr>
        <w:t>заявителей;</w:t>
      </w:r>
    </w:p>
    <w:p>
      <w:pPr>
        <w:pStyle w:val="ListParagraph"/>
        <w:numPr>
          <w:ilvl w:val="0"/>
          <w:numId w:val="77"/>
        </w:numPr>
        <w:tabs>
          <w:tab w:pos="1213" w:val="left" w:leader="none"/>
        </w:tabs>
        <w:spacing w:line="240" w:lineRule="auto" w:before="0" w:after="0"/>
        <w:ind w:left="223" w:right="269" w:firstLine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19"/>
          <w:sz w:val="24"/>
        </w:rPr>
        <w:t> </w:t>
      </w:r>
      <w:r>
        <w:rPr>
          <w:sz w:val="24"/>
        </w:rPr>
        <w:t>дату</w:t>
      </w:r>
      <w:r>
        <w:rPr>
          <w:spacing w:val="12"/>
          <w:sz w:val="24"/>
        </w:rPr>
        <w:t> </w:t>
      </w:r>
      <w:r>
        <w:rPr>
          <w:sz w:val="24"/>
        </w:rPr>
        <w:t>окончания</w:t>
      </w:r>
      <w:r>
        <w:rPr>
          <w:spacing w:val="15"/>
          <w:sz w:val="24"/>
        </w:rPr>
        <w:t> </w:t>
      </w:r>
      <w:r>
        <w:rPr>
          <w:sz w:val="24"/>
        </w:rPr>
        <w:t>срока</w:t>
      </w:r>
      <w:r>
        <w:rPr>
          <w:spacing w:val="15"/>
          <w:sz w:val="24"/>
        </w:rPr>
        <w:t> </w:t>
      </w:r>
      <w:r>
        <w:rPr>
          <w:sz w:val="24"/>
        </w:rPr>
        <w:t>подачи</w:t>
      </w:r>
      <w:r>
        <w:rPr>
          <w:spacing w:val="15"/>
          <w:sz w:val="24"/>
        </w:rPr>
        <w:t> </w:t>
      </w:r>
      <w:r>
        <w:rPr>
          <w:sz w:val="24"/>
        </w:rPr>
        <w:t>заявок</w:t>
      </w:r>
      <w:r>
        <w:rPr>
          <w:spacing w:val="21"/>
          <w:sz w:val="24"/>
        </w:rPr>
        <w:t> </w:t>
      </w:r>
      <w:r>
        <w:rPr>
          <w:sz w:val="24"/>
        </w:rPr>
        <w:t>на</w:t>
      </w:r>
      <w:r>
        <w:rPr>
          <w:spacing w:val="19"/>
          <w:sz w:val="24"/>
        </w:rPr>
        <w:t> </w:t>
      </w:r>
      <w:r>
        <w:rPr>
          <w:sz w:val="24"/>
        </w:rPr>
        <w:t>участие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19"/>
          <w:sz w:val="24"/>
        </w:rPr>
        <w:t> </w:t>
      </w:r>
      <w:r>
        <w:rPr>
          <w:sz w:val="24"/>
        </w:rPr>
        <w:t>торгах</w:t>
      </w:r>
      <w:r>
        <w:rPr>
          <w:spacing w:val="17"/>
          <w:sz w:val="24"/>
        </w:rPr>
        <w:t> </w:t>
      </w:r>
      <w:r>
        <w:rPr>
          <w:sz w:val="24"/>
        </w:rPr>
        <w:t>подана</w:t>
      </w:r>
      <w:r>
        <w:rPr>
          <w:spacing w:val="15"/>
          <w:sz w:val="24"/>
        </w:rPr>
        <w:t> </w:t>
      </w:r>
      <w:r>
        <w:rPr>
          <w:sz w:val="24"/>
        </w:rPr>
        <w:t>только</w:t>
      </w:r>
      <w:r>
        <w:rPr>
          <w:spacing w:val="16"/>
          <w:sz w:val="24"/>
        </w:rPr>
        <w:t> </w:t>
      </w:r>
      <w:r>
        <w:rPr>
          <w:sz w:val="24"/>
        </w:rPr>
        <w:t>одна</w:t>
      </w:r>
      <w:r>
        <w:rPr>
          <w:spacing w:val="-57"/>
          <w:sz w:val="24"/>
        </w:rPr>
        <w:t> </w:t>
      </w:r>
      <w:r>
        <w:rPr>
          <w:sz w:val="24"/>
        </w:rPr>
        <w:t>заявка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участие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торгах;</w:t>
      </w:r>
    </w:p>
    <w:p>
      <w:pPr>
        <w:pStyle w:val="ListParagraph"/>
        <w:numPr>
          <w:ilvl w:val="0"/>
          <w:numId w:val="77"/>
        </w:numPr>
        <w:tabs>
          <w:tab w:pos="1195" w:val="left" w:leader="none"/>
        </w:tabs>
        <w:spacing w:line="275" w:lineRule="exact" w:before="2" w:after="0"/>
        <w:ind w:left="1194" w:right="0" w:hanging="263"/>
        <w:jc w:val="left"/>
        <w:rPr>
          <w:sz w:val="24"/>
        </w:rPr>
      </w:pPr>
      <w:r>
        <w:rPr>
          <w:sz w:val="24"/>
        </w:rPr>
        <w:t>только</w:t>
      </w:r>
      <w:r>
        <w:rPr>
          <w:spacing w:val="-4"/>
          <w:sz w:val="24"/>
        </w:rPr>
        <w:t> </w:t>
      </w:r>
      <w:r>
        <w:rPr>
          <w:sz w:val="24"/>
        </w:rPr>
        <w:t>один</w:t>
      </w:r>
      <w:r>
        <w:rPr>
          <w:spacing w:val="-2"/>
          <w:sz w:val="24"/>
        </w:rPr>
        <w:t> </w:t>
      </w:r>
      <w:r>
        <w:rPr>
          <w:sz w:val="24"/>
        </w:rPr>
        <w:t>заявитель допущен</w:t>
      </w:r>
      <w:r>
        <w:rPr>
          <w:spacing w:val="-5"/>
          <w:sz w:val="24"/>
        </w:rPr>
        <w:t> </w:t>
      </w:r>
      <w:r>
        <w:rPr>
          <w:sz w:val="24"/>
        </w:rPr>
        <w:t>к участию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торгах;</w:t>
      </w:r>
    </w:p>
    <w:p>
      <w:pPr>
        <w:pStyle w:val="ListParagraph"/>
        <w:numPr>
          <w:ilvl w:val="0"/>
          <w:numId w:val="77"/>
        </w:numPr>
        <w:tabs>
          <w:tab w:pos="1217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в торгах, проводимых в форме аукциона, участвовали менее чем два участника</w:t>
      </w:r>
      <w:r>
        <w:rPr>
          <w:spacing w:val="1"/>
          <w:sz w:val="24"/>
        </w:rPr>
        <w:t> </w:t>
      </w:r>
      <w:r>
        <w:rPr>
          <w:sz w:val="24"/>
        </w:rPr>
        <w:t>аукциона;</w:t>
      </w:r>
    </w:p>
    <w:p>
      <w:pPr>
        <w:pStyle w:val="ListParagraph"/>
        <w:numPr>
          <w:ilvl w:val="0"/>
          <w:numId w:val="77"/>
        </w:numPr>
        <w:tabs>
          <w:tab w:pos="1206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после троекратного объявления начальной цены предмета торгов, проводимых в</w:t>
      </w:r>
      <w:r>
        <w:rPr>
          <w:spacing w:val="1"/>
          <w:sz w:val="24"/>
        </w:rPr>
        <w:t> </w:t>
      </w:r>
      <w:r>
        <w:rPr>
          <w:sz w:val="24"/>
        </w:rPr>
        <w:t>форме аукциона, ни один из участников не заявил о своем намерении приобрести предмет</w:t>
      </w:r>
      <w:r>
        <w:rPr>
          <w:spacing w:val="1"/>
          <w:sz w:val="24"/>
        </w:rPr>
        <w:t> </w:t>
      </w:r>
      <w:r>
        <w:rPr>
          <w:sz w:val="24"/>
        </w:rPr>
        <w:t>аукциона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начальной</w:t>
      </w:r>
      <w:r>
        <w:rPr>
          <w:spacing w:val="1"/>
          <w:sz w:val="24"/>
        </w:rPr>
        <w:t> </w:t>
      </w:r>
      <w:r>
        <w:rPr>
          <w:sz w:val="24"/>
        </w:rPr>
        <w:t>цене.</w:t>
      </w:r>
    </w:p>
    <w:p>
      <w:pPr>
        <w:pStyle w:val="ListParagraph"/>
        <w:numPr>
          <w:ilvl w:val="0"/>
          <w:numId w:val="75"/>
        </w:numPr>
        <w:tabs>
          <w:tab w:pos="1210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bookmarkStart w:name="_bookmark79" w:id="109"/>
      <w:bookmarkEnd w:id="109"/>
      <w:r>
        <w:rPr/>
      </w:r>
      <w:bookmarkStart w:name="_bookmark79" w:id="110"/>
      <w:bookmarkEnd w:id="110"/>
      <w:r>
        <w:rPr>
          <w:sz w:val="24"/>
        </w:rPr>
        <w:t>В</w:t>
      </w:r>
      <w:r>
        <w:rPr>
          <w:sz w:val="24"/>
        </w:rPr>
        <w:t> случае, если единственная заявка на участие в торгах, проводимых в форме</w:t>
      </w:r>
      <w:r>
        <w:rPr>
          <w:spacing w:val="1"/>
          <w:sz w:val="24"/>
        </w:rPr>
        <w:t> </w:t>
      </w:r>
      <w:r>
        <w:rPr>
          <w:sz w:val="24"/>
        </w:rPr>
        <w:t>конкурса, и заявитель, подавший эту заявку, соответствуют всем требованиям и условиям</w:t>
      </w:r>
      <w:r>
        <w:rPr>
          <w:spacing w:val="1"/>
          <w:sz w:val="24"/>
        </w:rPr>
        <w:t> </w:t>
      </w:r>
      <w:r>
        <w:rPr>
          <w:sz w:val="24"/>
        </w:rPr>
        <w:t>объявленных торгов, указанный заявитель в порядке и в сроки, которые предусмотрены</w:t>
      </w:r>
      <w:r>
        <w:rPr>
          <w:spacing w:val="1"/>
          <w:sz w:val="24"/>
        </w:rPr>
        <w:t> </w:t>
      </w:r>
      <w:hyperlink w:history="true" w:anchor="_bookmark77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заключить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решению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проводились торги, обязаны заключить этот договор с заявителем на условиях, 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заявке.</w:t>
      </w:r>
    </w:p>
    <w:p>
      <w:pPr>
        <w:pStyle w:val="ListParagraph"/>
        <w:numPr>
          <w:ilvl w:val="0"/>
          <w:numId w:val="75"/>
        </w:numPr>
        <w:tabs>
          <w:tab w:pos="1332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bookmarkStart w:name="_bookmark80" w:id="111"/>
      <w:bookmarkEnd w:id="111"/>
      <w:r>
        <w:rPr/>
      </w:r>
      <w:bookmarkStart w:name="_bookmark80" w:id="112"/>
      <w:bookmarkEnd w:id="112"/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торги,</w:t>
      </w:r>
      <w:r>
        <w:rPr>
          <w:spacing w:val="1"/>
          <w:sz w:val="24"/>
        </w:rPr>
        <w:t> </w:t>
      </w:r>
      <w:r>
        <w:rPr>
          <w:sz w:val="24"/>
        </w:rPr>
        <w:t>проводимые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аукциона,</w:t>
      </w:r>
      <w:r>
        <w:rPr>
          <w:spacing w:val="1"/>
          <w:sz w:val="24"/>
        </w:rPr>
        <w:t> </w:t>
      </w:r>
      <w:r>
        <w:rPr>
          <w:sz w:val="24"/>
        </w:rPr>
        <w:t>признаны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состоявшимися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причине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единственного</w:t>
      </w:r>
      <w:r>
        <w:rPr>
          <w:spacing w:val="1"/>
          <w:sz w:val="24"/>
        </w:rPr>
        <w:t> </w:t>
      </w:r>
      <w:r>
        <w:rPr>
          <w:sz w:val="24"/>
        </w:rPr>
        <w:t>участника</w:t>
      </w:r>
      <w:r>
        <w:rPr>
          <w:spacing w:val="1"/>
          <w:sz w:val="24"/>
        </w:rPr>
        <w:t> </w:t>
      </w:r>
      <w:r>
        <w:rPr>
          <w:sz w:val="24"/>
        </w:rPr>
        <w:t>аукциона,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порядком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сроками,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1"/>
          <w:sz w:val="24"/>
        </w:rPr>
        <w:t> </w:t>
      </w:r>
      <w:hyperlink w:history="true" w:anchor="_bookmark77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единственный</w:t>
      </w:r>
      <w:r>
        <w:rPr>
          <w:spacing w:val="1"/>
          <w:sz w:val="24"/>
        </w:rPr>
        <w:t> </w:t>
      </w:r>
      <w:r>
        <w:rPr>
          <w:sz w:val="24"/>
        </w:rPr>
        <w:t>участник</w:t>
      </w:r>
      <w:r>
        <w:rPr>
          <w:spacing w:val="1"/>
          <w:sz w:val="24"/>
        </w:rPr>
        <w:t> </w:t>
      </w:r>
      <w:r>
        <w:rPr>
          <w:sz w:val="24"/>
        </w:rPr>
        <w:t>аукциона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заключить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которого являлось предметом аукциона, а исполнительный орган государственной 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принявшие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60"/>
          <w:sz w:val="24"/>
        </w:rPr>
        <w:t> </w:t>
      </w:r>
      <w:r>
        <w:rPr>
          <w:sz w:val="24"/>
        </w:rPr>
        <w:t>аукциона,</w:t>
      </w:r>
      <w:r>
        <w:rPr>
          <w:spacing w:val="1"/>
          <w:sz w:val="24"/>
        </w:rPr>
        <w:t> </w:t>
      </w:r>
      <w:r>
        <w:rPr>
          <w:sz w:val="24"/>
        </w:rPr>
        <w:t>обязаны заключить этот договор с этим участником аукциона по начальной цене предмета</w:t>
      </w:r>
      <w:r>
        <w:rPr>
          <w:spacing w:val="-57"/>
          <w:sz w:val="24"/>
        </w:rPr>
        <w:t> </w:t>
      </w:r>
      <w:r>
        <w:rPr>
          <w:sz w:val="24"/>
        </w:rPr>
        <w:t>аукциона.</w:t>
      </w:r>
    </w:p>
    <w:p>
      <w:pPr>
        <w:pStyle w:val="ListParagraph"/>
        <w:numPr>
          <w:ilvl w:val="0"/>
          <w:numId w:val="75"/>
        </w:numPr>
        <w:tabs>
          <w:tab w:pos="1321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Организатор торгов в случаях, если торги были признаны несостоявшимися и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не был заключен с</w:t>
      </w:r>
      <w:r>
        <w:rPr>
          <w:spacing w:val="1"/>
          <w:sz w:val="24"/>
        </w:rPr>
        <w:t> </w:t>
      </w:r>
      <w:r>
        <w:rPr>
          <w:sz w:val="24"/>
        </w:rPr>
        <w:t>заявителем,</w:t>
      </w:r>
      <w:r>
        <w:rPr>
          <w:spacing w:val="1"/>
          <w:sz w:val="24"/>
        </w:rPr>
        <w:t> </w:t>
      </w:r>
      <w:r>
        <w:rPr>
          <w:sz w:val="24"/>
        </w:rPr>
        <w:t>подавшим единственную заявку на</w:t>
      </w:r>
      <w:r>
        <w:rPr>
          <w:spacing w:val="1"/>
          <w:sz w:val="24"/>
        </w:rPr>
        <w:t> </w:t>
      </w:r>
      <w:r>
        <w:rPr>
          <w:sz w:val="24"/>
        </w:rPr>
        <w:t>участие в</w:t>
      </w:r>
      <w:r>
        <w:rPr>
          <w:spacing w:val="1"/>
          <w:sz w:val="24"/>
        </w:rPr>
        <w:t> </w:t>
      </w:r>
      <w:r>
        <w:rPr>
          <w:sz w:val="24"/>
        </w:rPr>
        <w:t>торгах,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заявителем,</w:t>
      </w:r>
      <w:r>
        <w:rPr>
          <w:spacing w:val="1"/>
          <w:sz w:val="24"/>
        </w:rPr>
        <w:t> </w:t>
      </w:r>
      <w:r>
        <w:rPr>
          <w:sz w:val="24"/>
        </w:rPr>
        <w:t>признанным</w:t>
      </w:r>
      <w:r>
        <w:rPr>
          <w:spacing w:val="1"/>
          <w:sz w:val="24"/>
        </w:rPr>
        <w:t> </w:t>
      </w:r>
      <w:r>
        <w:rPr>
          <w:sz w:val="24"/>
        </w:rPr>
        <w:t>единственным</w:t>
      </w:r>
      <w:r>
        <w:rPr>
          <w:spacing w:val="1"/>
          <w:sz w:val="24"/>
        </w:rPr>
        <w:t> </w:t>
      </w:r>
      <w:r>
        <w:rPr>
          <w:sz w:val="24"/>
        </w:rPr>
        <w:t>участником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единственным участником торгов (при наличии таких лиц), вправе объявить о проведении</w:t>
      </w:r>
      <w:r>
        <w:rPr>
          <w:spacing w:val="-57"/>
          <w:sz w:val="24"/>
        </w:rPr>
        <w:t> </w:t>
      </w:r>
      <w:r>
        <w:rPr>
          <w:sz w:val="24"/>
        </w:rPr>
        <w:t>повторных</w:t>
      </w:r>
      <w:r>
        <w:rPr>
          <w:spacing w:val="-2"/>
          <w:sz w:val="24"/>
        </w:rPr>
        <w:t> </w:t>
      </w:r>
      <w:r>
        <w:rPr>
          <w:sz w:val="24"/>
        </w:rPr>
        <w:t>торгов. При</w:t>
      </w:r>
      <w:r>
        <w:rPr>
          <w:spacing w:val="-2"/>
          <w:sz w:val="24"/>
        </w:rPr>
        <w:t> </w:t>
      </w:r>
      <w:r>
        <w:rPr>
          <w:sz w:val="24"/>
        </w:rPr>
        <w:t>этом</w:t>
      </w:r>
      <w:r>
        <w:rPr>
          <w:spacing w:val="-2"/>
          <w:sz w:val="24"/>
        </w:rPr>
        <w:t> </w:t>
      </w:r>
      <w:r>
        <w:rPr>
          <w:sz w:val="24"/>
        </w:rPr>
        <w:t>условия торгов</w:t>
      </w:r>
      <w:r>
        <w:rPr>
          <w:spacing w:val="2"/>
          <w:sz w:val="24"/>
        </w:rPr>
        <w:t> </w:t>
      </w:r>
      <w:r>
        <w:rPr>
          <w:sz w:val="24"/>
        </w:rPr>
        <w:t>могут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изменены.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Heading1"/>
        <w:spacing w:before="67"/>
        <w:ind w:left="525"/>
        <w:jc w:val="left"/>
      </w:pPr>
      <w:bookmarkStart w:name="_bookmark81" w:id="113"/>
      <w:bookmarkEnd w:id="113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25.</w:t>
      </w:r>
      <w:r>
        <w:rPr>
          <w:spacing w:val="-6"/>
        </w:rPr>
        <w:t> </w:t>
      </w:r>
      <w:r>
        <w:rPr/>
        <w:t>Комплексное</w:t>
      </w:r>
      <w:r>
        <w:rPr>
          <w:spacing w:val="-7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инициативе</w:t>
      </w:r>
      <w:r>
        <w:rPr>
          <w:spacing w:val="-7"/>
        </w:rPr>
        <w:t> </w:t>
      </w:r>
      <w:r>
        <w:rPr/>
        <w:t>правообладателей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78"/>
        </w:numPr>
        <w:tabs>
          <w:tab w:pos="1400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 одним или несколькими правообладателями земельных участков и (или)</w:t>
      </w:r>
      <w:r>
        <w:rPr>
          <w:spacing w:val="1"/>
          <w:sz w:val="24"/>
        </w:rPr>
        <w:t> </w:t>
      </w:r>
      <w:r>
        <w:rPr>
          <w:sz w:val="24"/>
        </w:rPr>
        <w:t>объектов недвижимого имущества, расположенных в границах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предоставлены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аренду,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безвозмездное</w:t>
      </w:r>
      <w:r>
        <w:rPr>
          <w:spacing w:val="1"/>
          <w:sz w:val="24"/>
        </w:rPr>
        <w:t> </w:t>
      </w:r>
      <w:r>
        <w:rPr>
          <w:sz w:val="24"/>
        </w:rPr>
        <w:t>пользование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При этом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собственниками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расположенного на</w:t>
      </w:r>
      <w:r>
        <w:rPr>
          <w:spacing w:val="3"/>
          <w:sz w:val="24"/>
        </w:rPr>
        <w:t> </w:t>
      </w:r>
      <w:r>
        <w:rPr>
          <w:sz w:val="24"/>
        </w:rPr>
        <w:t>нем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3"/>
          <w:sz w:val="24"/>
        </w:rPr>
        <w:t> </w:t>
      </w:r>
      <w:r>
        <w:rPr>
          <w:sz w:val="24"/>
        </w:rPr>
        <w:t>недвижимого имущества</w:t>
      </w:r>
      <w:r>
        <w:rPr>
          <w:spacing w:val="3"/>
          <w:sz w:val="24"/>
        </w:rPr>
        <w:t> </w:t>
      </w:r>
      <w:r>
        <w:rPr>
          <w:sz w:val="24"/>
        </w:rPr>
        <w:t>(далее в</w:t>
      </w:r>
      <w:r>
        <w:rPr>
          <w:spacing w:val="3"/>
          <w:sz w:val="24"/>
        </w:rPr>
        <w:t> </w:t>
      </w:r>
      <w:r>
        <w:rPr>
          <w:sz w:val="24"/>
        </w:rPr>
        <w:t>настоящей</w:t>
      </w:r>
      <w:r>
        <w:rPr>
          <w:spacing w:val="3"/>
          <w:sz w:val="24"/>
        </w:rPr>
        <w:t> </w:t>
      </w:r>
      <w:r>
        <w:rPr>
          <w:sz w:val="24"/>
        </w:rPr>
        <w:t>статье также</w:t>
      </w:r>
    </w:p>
    <w:p>
      <w:pPr>
        <w:pStyle w:val="ListParagraph"/>
        <w:numPr>
          <w:ilvl w:val="0"/>
          <w:numId w:val="79"/>
        </w:numPr>
        <w:tabs>
          <w:tab w:pos="368" w:val="left" w:leader="none"/>
        </w:tabs>
        <w:spacing w:line="240" w:lineRule="auto" w:before="3" w:after="0"/>
        <w:ind w:left="223" w:right="261" w:firstLine="0"/>
        <w:jc w:val="both"/>
        <w:rPr>
          <w:sz w:val="24"/>
        </w:rPr>
      </w:pPr>
      <w:r>
        <w:rPr>
          <w:sz w:val="24"/>
        </w:rPr>
        <w:t>правообладатель), в комплексном развитии территории по инициативе правообладателей</w:t>
      </w:r>
      <w:r>
        <w:rPr>
          <w:spacing w:val="-57"/>
          <w:sz w:val="24"/>
        </w:rPr>
        <w:t> </w:t>
      </w:r>
      <w:r>
        <w:rPr>
          <w:sz w:val="24"/>
        </w:rPr>
        <w:t>допускается в случае, если срок действия его прав на земельный участок составляет на</w:t>
      </w:r>
      <w:r>
        <w:rPr>
          <w:spacing w:val="1"/>
          <w:sz w:val="24"/>
        </w:rPr>
        <w:t> </w:t>
      </w:r>
      <w:r>
        <w:rPr>
          <w:sz w:val="24"/>
        </w:rPr>
        <w:t>день заключения в соответствии с настоящей статьей договора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пять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собственника</w:t>
      </w:r>
      <w:r>
        <w:rPr>
          <w:spacing w:val="-57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 (или)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нем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распоряжение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объектом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расположенный на нем объект недвижимого имущества находятся в государственной 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собственности).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расположенный на нем объект недвижимого имущества находятся в государственной 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 собственности и мероприятия по комплексному развитию территории не</w:t>
      </w:r>
      <w:r>
        <w:rPr>
          <w:spacing w:val="1"/>
          <w:sz w:val="24"/>
        </w:rPr>
        <w:t> </w:t>
      </w:r>
      <w:r>
        <w:rPr>
          <w:sz w:val="24"/>
        </w:rPr>
        <w:t>предусматривают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нем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письменное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исполнительного органа государственной власти или органа местного 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-57"/>
          <w:sz w:val="24"/>
        </w:rPr>
        <w:t> </w:t>
      </w:r>
      <w:r>
        <w:rPr>
          <w:sz w:val="24"/>
        </w:rPr>
        <w:t>распоряжение</w:t>
      </w:r>
      <w:r>
        <w:rPr>
          <w:spacing w:val="-3"/>
          <w:sz w:val="24"/>
        </w:rPr>
        <w:t> </w:t>
      </w:r>
      <w:r>
        <w:rPr>
          <w:sz w:val="24"/>
        </w:rPr>
        <w:t>таким</w:t>
      </w:r>
      <w:r>
        <w:rPr>
          <w:spacing w:val="-1"/>
          <w:sz w:val="24"/>
        </w:rPr>
        <w:t> </w:t>
      </w:r>
      <w:r>
        <w:rPr>
          <w:sz w:val="24"/>
        </w:rPr>
        <w:t>объектом</w:t>
      </w:r>
      <w:r>
        <w:rPr>
          <w:spacing w:val="-2"/>
          <w:sz w:val="24"/>
        </w:rPr>
        <w:t> </w:t>
      </w:r>
      <w:r>
        <w:rPr>
          <w:sz w:val="24"/>
        </w:rPr>
        <w:t>недвижимого</w:t>
      </w:r>
      <w:r>
        <w:rPr>
          <w:spacing w:val="-1"/>
          <w:sz w:val="24"/>
        </w:rPr>
        <w:t> </w:t>
      </w:r>
      <w:r>
        <w:rPr>
          <w:sz w:val="24"/>
        </w:rPr>
        <w:t>имущества, не</w:t>
      </w:r>
      <w:r>
        <w:rPr>
          <w:spacing w:val="-3"/>
          <w:sz w:val="24"/>
        </w:rPr>
        <w:t> </w:t>
      </w:r>
      <w:r>
        <w:rPr>
          <w:sz w:val="24"/>
        </w:rPr>
        <w:t>требуется.</w:t>
      </w:r>
    </w:p>
    <w:p>
      <w:pPr>
        <w:pStyle w:val="ListParagraph"/>
        <w:numPr>
          <w:ilvl w:val="0"/>
          <w:numId w:val="78"/>
        </w:numPr>
        <w:tabs>
          <w:tab w:pos="123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 развитию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правообладателей, не могут быть включены земельные участки и (или) расположенные на</w:t>
      </w:r>
      <w:r>
        <w:rPr>
          <w:spacing w:val="1"/>
          <w:sz w:val="24"/>
        </w:rPr>
        <w:t> </w:t>
      </w:r>
      <w:r>
        <w:rPr>
          <w:sz w:val="24"/>
        </w:rPr>
        <w:t>них объекты недвижимого имущества, не принадлежащие таким правообладателям, 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частью.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органом местного самоуправления, уполномоченными на предоставление находящихся 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или муниципальной собственности земельных участков, для размещения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 подлежащей комплексному развитию, могут включаться земельные участки,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обремененные правами третьих лиц, при условии, что такие земельные участки являются</w:t>
      </w:r>
      <w:r>
        <w:rPr>
          <w:spacing w:val="1"/>
          <w:sz w:val="24"/>
        </w:rPr>
        <w:t> </w:t>
      </w:r>
      <w:r>
        <w:rPr>
          <w:sz w:val="24"/>
        </w:rPr>
        <w:t>смежными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отношению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одному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нескольким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участкам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участков.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78"/>
        </w:numPr>
        <w:tabs>
          <w:tab w:pos="1400" w:val="left" w:leader="none"/>
        </w:tabs>
        <w:spacing w:line="240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договоров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-57"/>
          <w:sz w:val="24"/>
        </w:rPr>
        <w:t> </w:t>
      </w:r>
      <w:r>
        <w:rPr>
          <w:sz w:val="24"/>
        </w:rPr>
        <w:t>заключаемых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 статье также - договор). Содержание договора определяется в соответствии со</w:t>
      </w:r>
      <w:r>
        <w:rPr>
          <w:spacing w:val="1"/>
          <w:sz w:val="24"/>
        </w:rPr>
        <w:t> </w:t>
      </w:r>
      <w:hyperlink w:history="true" w:anchor="_bookmark61">
        <w:r>
          <w:rPr>
            <w:sz w:val="24"/>
          </w:rPr>
          <w:t>статьей</w:t>
        </w:r>
        <w:r>
          <w:rPr>
            <w:spacing w:val="-3"/>
            <w:sz w:val="24"/>
          </w:rPr>
          <w:t> </w:t>
        </w:r>
      </w:hyperlink>
      <w:r>
        <w:rPr>
          <w:sz w:val="24"/>
        </w:rPr>
        <w:t>23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положений настоящей статьи.</w:t>
      </w:r>
    </w:p>
    <w:p>
      <w:pPr>
        <w:pStyle w:val="ListParagraph"/>
        <w:numPr>
          <w:ilvl w:val="0"/>
          <w:numId w:val="78"/>
        </w:numPr>
        <w:tabs>
          <w:tab w:pos="123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предусмотренном</w:t>
      </w:r>
      <w:r>
        <w:rPr>
          <w:spacing w:val="-57"/>
          <w:sz w:val="24"/>
        </w:rPr>
        <w:t> </w:t>
      </w:r>
      <w:r>
        <w:rPr>
          <w:sz w:val="24"/>
        </w:rPr>
        <w:t>настоящей статьей, принятие решения о комплексном развитии не требуется. При этом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подлежащие</w:t>
      </w:r>
      <w:r>
        <w:rPr>
          <w:spacing w:val="1"/>
          <w:sz w:val="24"/>
        </w:rPr>
        <w:t> </w:t>
      </w:r>
      <w:r>
        <w:rPr>
          <w:sz w:val="24"/>
        </w:rPr>
        <w:t>включению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-1"/>
          <w:sz w:val="24"/>
        </w:rPr>
        <w:t> </w:t>
      </w:r>
      <w:r>
        <w:rPr>
          <w:sz w:val="24"/>
        </w:rPr>
        <w:t>включению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договор.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0"/>
          <w:numId w:val="78"/>
        </w:numPr>
        <w:tabs>
          <w:tab w:pos="1397" w:val="left" w:leader="none"/>
        </w:tabs>
        <w:spacing w:line="240" w:lineRule="auto" w:before="64" w:after="0"/>
        <w:ind w:left="223" w:right="268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двумя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-57"/>
          <w:sz w:val="24"/>
        </w:rPr>
        <w:t> </w:t>
      </w:r>
      <w:r>
        <w:rPr>
          <w:sz w:val="24"/>
        </w:rPr>
        <w:t>заключают соглашение о разграничении обязанностей по осуществлению мероприятий по</w:t>
      </w:r>
      <w:r>
        <w:rPr>
          <w:spacing w:val="1"/>
          <w:sz w:val="24"/>
        </w:rPr>
        <w:t> </w:t>
      </w:r>
      <w:r>
        <w:rPr>
          <w:sz w:val="24"/>
        </w:rPr>
        <w:t>комплексному развитию территории по инициативе правообладателей (далее в 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соглашение).</w:t>
      </w:r>
    </w:p>
    <w:p>
      <w:pPr>
        <w:pStyle w:val="ListParagraph"/>
        <w:numPr>
          <w:ilvl w:val="0"/>
          <w:numId w:val="78"/>
        </w:numPr>
        <w:tabs>
          <w:tab w:pos="1177" w:val="left" w:leader="none"/>
        </w:tabs>
        <w:spacing w:line="275" w:lineRule="exact" w:before="0" w:after="0"/>
        <w:ind w:left="1176" w:right="0" w:hanging="245"/>
        <w:jc w:val="both"/>
        <w:rPr>
          <w:sz w:val="24"/>
        </w:rPr>
      </w:pPr>
      <w:bookmarkStart w:name="_bookmark82" w:id="114"/>
      <w:bookmarkEnd w:id="114"/>
      <w:r>
        <w:rPr/>
      </w:r>
      <w:bookmarkStart w:name="_bookmark82" w:id="115"/>
      <w:bookmarkEnd w:id="115"/>
      <w:r>
        <w:rPr>
          <w:sz w:val="24"/>
        </w:rPr>
        <w:t>У</w:t>
      </w:r>
      <w:r>
        <w:rPr>
          <w:sz w:val="24"/>
        </w:rPr>
        <w:t>словиями</w:t>
      </w:r>
      <w:r>
        <w:rPr>
          <w:spacing w:val="-12"/>
          <w:sz w:val="24"/>
        </w:rPr>
        <w:t> </w:t>
      </w:r>
      <w:r>
        <w:rPr>
          <w:sz w:val="24"/>
        </w:rPr>
        <w:t>соглашения</w:t>
      </w:r>
      <w:r>
        <w:rPr>
          <w:spacing w:val="-9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80"/>
        </w:numPr>
        <w:tabs>
          <w:tab w:pos="1235" w:val="left" w:leader="none"/>
        </w:tabs>
        <w:spacing w:line="240" w:lineRule="auto" w:before="1" w:after="0"/>
        <w:ind w:left="223" w:right="271" w:firstLine="709"/>
        <w:jc w:val="both"/>
        <w:rPr>
          <w:sz w:val="24"/>
        </w:rPr>
      </w:pPr>
      <w:r>
        <w:rPr>
          <w:sz w:val="24"/>
        </w:rPr>
        <w:t>сведения о границах территории (в том числе кадастровые номера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(при наличии), их площадь, местоположение, перечень расположенных на них</w:t>
      </w:r>
      <w:r>
        <w:rPr>
          <w:spacing w:val="1"/>
          <w:sz w:val="24"/>
        </w:rPr>
        <w:t> </w:t>
      </w:r>
      <w:r>
        <w:rPr>
          <w:sz w:val="24"/>
        </w:rPr>
        <w:t>объектов недвижимого имущества), в отношении которой предполагается 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инициативе</w:t>
      </w:r>
      <w:r>
        <w:rPr>
          <w:spacing w:val="-2"/>
          <w:sz w:val="24"/>
        </w:rPr>
        <w:t> </w:t>
      </w:r>
      <w:r>
        <w:rPr>
          <w:sz w:val="24"/>
        </w:rPr>
        <w:t>правообладателей;</w:t>
      </w:r>
    </w:p>
    <w:p>
      <w:pPr>
        <w:pStyle w:val="ListParagraph"/>
        <w:numPr>
          <w:ilvl w:val="0"/>
          <w:numId w:val="80"/>
        </w:numPr>
        <w:tabs>
          <w:tab w:pos="1267" w:val="left" w:leader="none"/>
        </w:tabs>
        <w:spacing w:line="240" w:lineRule="auto" w:before="2" w:after="0"/>
        <w:ind w:left="223" w:right="271" w:firstLine="709"/>
        <w:jc w:val="both"/>
        <w:rPr>
          <w:sz w:val="24"/>
        </w:rPr>
      </w:pP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сторон,</w:t>
      </w:r>
      <w:r>
        <w:rPr>
          <w:spacing w:val="1"/>
          <w:sz w:val="24"/>
        </w:rPr>
        <w:t> </w:t>
      </w:r>
      <w:r>
        <w:rPr>
          <w:sz w:val="24"/>
        </w:rPr>
        <w:t>возникающие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реализацией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 развитию территории по инициативе правообладателей, в том числе 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-2"/>
          <w:sz w:val="24"/>
        </w:rPr>
        <w:t> </w:t>
      </w:r>
      <w:r>
        <w:rPr>
          <w:sz w:val="24"/>
        </w:rPr>
        <w:t>подготовки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утверждению</w:t>
      </w:r>
      <w:r>
        <w:rPr>
          <w:spacing w:val="-2"/>
          <w:sz w:val="24"/>
        </w:rPr>
        <w:t> </w:t>
      </w:r>
      <w:r>
        <w:rPr>
          <w:sz w:val="24"/>
        </w:rPr>
        <w:t>документации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планировке</w:t>
      </w:r>
      <w:r>
        <w:rPr>
          <w:spacing w:val="-4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80"/>
        </w:numPr>
        <w:tabs>
          <w:tab w:pos="1300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распределения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расходов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доходов от реализации ими инвестиционных проектов в рамках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 по</w:t>
      </w:r>
      <w:r>
        <w:rPr>
          <w:spacing w:val="-4"/>
          <w:sz w:val="24"/>
        </w:rPr>
        <w:t> </w:t>
      </w:r>
      <w:r>
        <w:rPr>
          <w:sz w:val="24"/>
        </w:rPr>
        <w:t>инициативе</w:t>
      </w:r>
      <w:r>
        <w:rPr>
          <w:spacing w:val="-2"/>
          <w:sz w:val="24"/>
        </w:rPr>
        <w:t> </w:t>
      </w:r>
      <w:r>
        <w:rPr>
          <w:sz w:val="24"/>
        </w:rPr>
        <w:t>правообладателей;</w:t>
      </w:r>
    </w:p>
    <w:p>
      <w:pPr>
        <w:pStyle w:val="ListParagraph"/>
        <w:numPr>
          <w:ilvl w:val="0"/>
          <w:numId w:val="80"/>
        </w:numPr>
        <w:tabs>
          <w:tab w:pos="1329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неисполнение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ненадлежащее</w:t>
      </w:r>
      <w:r>
        <w:rPr>
          <w:spacing w:val="1"/>
          <w:sz w:val="24"/>
        </w:rPr>
        <w:t> </w:t>
      </w:r>
      <w:r>
        <w:rPr>
          <w:sz w:val="24"/>
        </w:rPr>
        <w:t>исполнение</w:t>
      </w:r>
      <w:r>
        <w:rPr>
          <w:spacing w:val="1"/>
          <w:sz w:val="24"/>
        </w:rPr>
        <w:t> </w:t>
      </w:r>
      <w:r>
        <w:rPr>
          <w:sz w:val="24"/>
        </w:rPr>
        <w:t>соглашения;</w:t>
      </w:r>
    </w:p>
    <w:p>
      <w:pPr>
        <w:pStyle w:val="ListParagraph"/>
        <w:numPr>
          <w:ilvl w:val="0"/>
          <w:numId w:val="80"/>
        </w:numPr>
        <w:tabs>
          <w:tab w:pos="1217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обязательство сторон заключить с органом местного самоуправления договор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78"/>
        </w:numPr>
        <w:tabs>
          <w:tab w:pos="1285" w:val="left" w:leader="none"/>
        </w:tabs>
        <w:spacing w:line="240" w:lineRule="auto" w:before="1" w:after="0"/>
        <w:ind w:left="223" w:right="265" w:firstLine="709"/>
        <w:jc w:val="both"/>
        <w:rPr>
          <w:sz w:val="24"/>
        </w:rPr>
      </w:pPr>
      <w:bookmarkStart w:name="_bookmark83" w:id="116"/>
      <w:bookmarkEnd w:id="116"/>
      <w:r>
        <w:rPr/>
      </w:r>
      <w:bookmarkStart w:name="_bookmark83" w:id="117"/>
      <w:bookmarkEnd w:id="117"/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соглашении</w:t>
      </w:r>
      <w:r>
        <w:rPr>
          <w:spacing w:val="1"/>
          <w:sz w:val="24"/>
        </w:rPr>
        <w:t> </w:t>
      </w:r>
      <w:r>
        <w:rPr>
          <w:sz w:val="24"/>
        </w:rPr>
        <w:t>наряду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82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6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могут быть</w:t>
      </w:r>
      <w:r>
        <w:rPr>
          <w:spacing w:val="1"/>
          <w:sz w:val="24"/>
        </w:rPr>
        <w:t> </w:t>
      </w:r>
      <w:r>
        <w:rPr>
          <w:sz w:val="24"/>
        </w:rPr>
        <w:t>предусмотрены иные условия,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 числе порядок и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распределения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расходов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 социальной</w:t>
      </w:r>
      <w:r>
        <w:rPr>
          <w:spacing w:val="-2"/>
          <w:sz w:val="24"/>
        </w:rPr>
        <w:t> </w:t>
      </w:r>
      <w:r>
        <w:rPr>
          <w:sz w:val="24"/>
        </w:rPr>
        <w:t>инфраструктур.</w:t>
      </w:r>
    </w:p>
    <w:p>
      <w:pPr>
        <w:pStyle w:val="ListParagraph"/>
        <w:numPr>
          <w:ilvl w:val="0"/>
          <w:numId w:val="78"/>
        </w:numPr>
        <w:tabs>
          <w:tab w:pos="1325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определенном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6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положений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3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78"/>
        </w:numPr>
        <w:tabs>
          <w:tab w:pos="122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Прекращение существования земельного участка, расположенного в 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 которая подлежит комплексному развитию и в отношении которой заключен</w:t>
      </w:r>
      <w:r>
        <w:rPr>
          <w:spacing w:val="1"/>
          <w:sz w:val="24"/>
        </w:rPr>
        <w:t> </w:t>
      </w:r>
      <w:r>
        <w:rPr>
          <w:sz w:val="24"/>
        </w:rPr>
        <w:t>договор, в связи с его разделом или возникновением у третьих лиц прав на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образованные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прекращения</w:t>
      </w:r>
      <w:r>
        <w:rPr>
          <w:spacing w:val="-3"/>
          <w:sz w:val="24"/>
        </w:rPr>
        <w:t> </w:t>
      </w:r>
      <w:r>
        <w:rPr>
          <w:sz w:val="24"/>
        </w:rPr>
        <w:t>прав</w:t>
      </w:r>
      <w:r>
        <w:rPr>
          <w:spacing w:val="-2"/>
          <w:sz w:val="24"/>
        </w:rPr>
        <w:t> </w:t>
      </w:r>
      <w:r>
        <w:rPr>
          <w:sz w:val="24"/>
        </w:rPr>
        <w:t>и обязанностей,</w:t>
      </w:r>
      <w:r>
        <w:rPr>
          <w:spacing w:val="-5"/>
          <w:sz w:val="24"/>
        </w:rPr>
        <w:t> </w:t>
      </w:r>
      <w:r>
        <w:rPr>
          <w:sz w:val="24"/>
        </w:rPr>
        <w:t>определенных</w:t>
      </w:r>
      <w:r>
        <w:rPr>
          <w:spacing w:val="-1"/>
          <w:sz w:val="24"/>
        </w:rPr>
        <w:t> </w:t>
      </w:r>
      <w:r>
        <w:rPr>
          <w:sz w:val="24"/>
        </w:rPr>
        <w:t>договором.</w:t>
      </w:r>
    </w:p>
    <w:p>
      <w:pPr>
        <w:pStyle w:val="ListParagraph"/>
        <w:numPr>
          <w:ilvl w:val="0"/>
          <w:numId w:val="78"/>
        </w:numPr>
        <w:tabs>
          <w:tab w:pos="1329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Односторонний отказ от исполнения договора одной из сторон допускается 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hyperlink w:history="true" w:anchor="_bookmark61">
        <w:r>
          <w:rPr>
            <w:sz w:val="24"/>
          </w:rPr>
          <w:t>статьей</w:t>
        </w:r>
      </w:hyperlink>
      <w:r>
        <w:rPr>
          <w:spacing w:val="1"/>
          <w:sz w:val="24"/>
        </w:rPr>
        <w:t> </w:t>
      </w:r>
      <w:r>
        <w:rPr>
          <w:sz w:val="24"/>
        </w:rPr>
        <w:t>23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предусмотренном</w:t>
      </w:r>
      <w:r>
        <w:rPr>
          <w:spacing w:val="-1"/>
          <w:sz w:val="24"/>
        </w:rPr>
        <w:t> </w:t>
      </w:r>
      <w:hyperlink w:history="true" w:anchor="_bookmark84">
        <w:r>
          <w:rPr>
            <w:sz w:val="24"/>
          </w:rPr>
          <w:t>частью</w:t>
        </w:r>
        <w:r>
          <w:rPr>
            <w:spacing w:val="-3"/>
            <w:sz w:val="24"/>
          </w:rPr>
          <w:t> </w:t>
        </w:r>
        <w:r>
          <w:rPr>
            <w:sz w:val="24"/>
          </w:rPr>
          <w:t>13 </w:t>
        </w:r>
      </w:hyperlink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78"/>
        </w:numPr>
        <w:tabs>
          <w:tab w:pos="1332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В случае одностороннего отказа одного или нескольких правообладателей 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(исполнения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договора)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аренду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 транспортной, социальной инфраструктур, расторгается по требованию</w:t>
      </w:r>
      <w:r>
        <w:rPr>
          <w:spacing w:val="1"/>
          <w:sz w:val="24"/>
        </w:rPr>
        <w:t> </w:t>
      </w:r>
      <w:r>
        <w:rPr>
          <w:sz w:val="24"/>
        </w:rPr>
        <w:t>арендодателя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Отчуждение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незавершенного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сооружения,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завершено),</w:t>
      </w:r>
      <w:r>
        <w:rPr>
          <w:spacing w:val="8"/>
          <w:sz w:val="24"/>
        </w:rPr>
        <w:t> </w:t>
      </w:r>
      <w:r>
        <w:rPr>
          <w:sz w:val="24"/>
        </w:rPr>
        <w:t>расположенного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10"/>
          <w:sz w:val="24"/>
        </w:rPr>
        <w:t> </w:t>
      </w:r>
      <w:r>
        <w:rPr>
          <w:sz w:val="24"/>
        </w:rPr>
        <w:t>таком</w:t>
      </w:r>
      <w:r>
        <w:rPr>
          <w:spacing w:val="7"/>
          <w:sz w:val="24"/>
        </w:rPr>
        <w:t> </w:t>
      </w:r>
      <w:r>
        <w:rPr>
          <w:sz w:val="24"/>
        </w:rPr>
        <w:t>земельном</w:t>
      </w:r>
      <w:r>
        <w:rPr>
          <w:spacing w:val="9"/>
          <w:sz w:val="24"/>
        </w:rPr>
        <w:t> </w:t>
      </w:r>
      <w:r>
        <w:rPr>
          <w:sz w:val="24"/>
        </w:rPr>
        <w:t>участке,</w:t>
      </w:r>
      <w:r>
        <w:rPr>
          <w:spacing w:val="9"/>
          <w:sz w:val="24"/>
        </w:rPr>
        <w:t> </w:t>
      </w:r>
      <w:r>
        <w:rPr>
          <w:sz w:val="24"/>
        </w:rPr>
        <w:t>осуществляется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соответствии</w:t>
      </w:r>
      <w:r>
        <w:rPr>
          <w:spacing w:val="-57"/>
          <w:sz w:val="24"/>
        </w:rPr>
        <w:t> </w:t>
      </w:r>
      <w:r>
        <w:rPr>
          <w:sz w:val="24"/>
        </w:rPr>
        <w:t>с гражданским законодательством.</w:t>
      </w:r>
    </w:p>
    <w:p>
      <w:pPr>
        <w:pStyle w:val="ListParagraph"/>
        <w:numPr>
          <w:ilvl w:val="0"/>
          <w:numId w:val="78"/>
        </w:numPr>
        <w:tabs>
          <w:tab w:pos="1332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В случае одностороннего отказа одного или нескольких правообладателей 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(исполнения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договора)</w:t>
      </w:r>
      <w:r>
        <w:rPr>
          <w:spacing w:val="1"/>
          <w:sz w:val="24"/>
        </w:rPr>
        <w:t> </w:t>
      </w:r>
      <w:r>
        <w:rPr>
          <w:sz w:val="24"/>
        </w:rPr>
        <w:t>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признается</w:t>
      </w:r>
      <w:r>
        <w:rPr>
          <w:spacing w:val="1"/>
          <w:sz w:val="24"/>
        </w:rPr>
        <w:t> </w:t>
      </w:r>
      <w:r>
        <w:rPr>
          <w:sz w:val="24"/>
        </w:rPr>
        <w:t>недействующей.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1"/>
          <w:sz w:val="24"/>
        </w:rPr>
        <w:t> </w:t>
      </w:r>
      <w:r>
        <w:rPr>
          <w:sz w:val="24"/>
        </w:rPr>
        <w:t>возместить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расходы, понесенные ими на подготовку документации по 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78"/>
        </w:numPr>
        <w:tabs>
          <w:tab w:pos="1581" w:val="left" w:leader="none"/>
        </w:tabs>
        <w:spacing w:line="240" w:lineRule="auto" w:before="1" w:after="0"/>
        <w:ind w:left="1580" w:right="0" w:hanging="649"/>
        <w:jc w:val="both"/>
        <w:rPr>
          <w:sz w:val="24"/>
        </w:rPr>
      </w:pPr>
      <w:bookmarkStart w:name="_bookmark84" w:id="118"/>
      <w:bookmarkEnd w:id="118"/>
      <w:r>
        <w:rPr/>
      </w:r>
      <w:bookmarkStart w:name="_bookmark84" w:id="119"/>
      <w:bookmarkEnd w:id="119"/>
      <w:r>
        <w:rPr>
          <w:sz w:val="24"/>
        </w:rPr>
        <w:t>П</w:t>
      </w:r>
      <w:r>
        <w:rPr>
          <w:sz w:val="24"/>
        </w:rPr>
        <w:t>равообладатель    </w:t>
      </w:r>
      <w:r>
        <w:rPr>
          <w:spacing w:val="41"/>
          <w:sz w:val="24"/>
        </w:rPr>
        <w:t> </w:t>
      </w:r>
      <w:r>
        <w:rPr>
          <w:sz w:val="24"/>
        </w:rPr>
        <w:t>или    </w:t>
      </w:r>
      <w:r>
        <w:rPr>
          <w:spacing w:val="38"/>
          <w:sz w:val="24"/>
        </w:rPr>
        <w:t> </w:t>
      </w:r>
      <w:r>
        <w:rPr>
          <w:sz w:val="24"/>
        </w:rPr>
        <w:t>правообладатели,    </w:t>
      </w:r>
      <w:r>
        <w:rPr>
          <w:spacing w:val="41"/>
          <w:sz w:val="24"/>
        </w:rPr>
        <w:t> </w:t>
      </w:r>
      <w:r>
        <w:rPr>
          <w:sz w:val="24"/>
        </w:rPr>
        <w:t>заключившие    </w:t>
      </w:r>
      <w:r>
        <w:rPr>
          <w:spacing w:val="35"/>
          <w:sz w:val="24"/>
        </w:rPr>
        <w:t> </w:t>
      </w:r>
      <w:r>
        <w:rPr>
          <w:sz w:val="24"/>
        </w:rPr>
        <w:t>договор    </w:t>
      </w:r>
      <w:r>
        <w:rPr>
          <w:spacing w:val="42"/>
          <w:sz w:val="24"/>
        </w:rPr>
        <w:t> </w:t>
      </w:r>
      <w:r>
        <w:rPr>
          <w:sz w:val="24"/>
        </w:rPr>
        <w:t>с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2" w:firstLine="0"/>
      </w:pPr>
      <w:r>
        <w:rPr/>
        <w:t>уполномоченным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60"/>
        </w:rPr>
        <w:t> </w:t>
      </w:r>
      <w:r>
        <w:rPr/>
        <w:t>односторонний</w:t>
      </w:r>
      <w:r>
        <w:rPr>
          <w:spacing w:val="1"/>
        </w:rPr>
        <w:t> </w:t>
      </w:r>
      <w:r>
        <w:rPr/>
        <w:t>отказ от договора (исполнения договора) в случае, если местным бюджетом на текущий</w:t>
      </w:r>
      <w:r>
        <w:rPr>
          <w:spacing w:val="1"/>
        </w:rPr>
        <w:t> </w:t>
      </w:r>
      <w:r>
        <w:rPr/>
        <w:t>финансовый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плановый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расходные</w:t>
      </w:r>
      <w:r>
        <w:rPr>
          <w:spacing w:val="1"/>
        </w:rPr>
        <w:t> </w:t>
      </w:r>
      <w:r>
        <w:rPr/>
        <w:t>обязательства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архитектурно-строительному</w:t>
      </w:r>
      <w:r>
        <w:rPr>
          <w:spacing w:val="1"/>
        </w:rPr>
        <w:t> </w:t>
      </w:r>
      <w:r>
        <w:rPr/>
        <w:t>проектированию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договором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коммунальной,</w:t>
      </w:r>
      <w:r>
        <w:rPr>
          <w:spacing w:val="1"/>
        </w:rPr>
        <w:t> </w:t>
      </w:r>
      <w:r>
        <w:rPr/>
        <w:t>транспортной,</w:t>
      </w:r>
      <w:r>
        <w:rPr>
          <w:spacing w:val="1"/>
        </w:rPr>
        <w:t> </w:t>
      </w:r>
      <w:r>
        <w:rPr/>
        <w:t>социальной инфраструктур.</w:t>
      </w:r>
    </w:p>
    <w:p>
      <w:pPr>
        <w:spacing w:after="0"/>
        <w:sectPr>
          <w:pgSz w:w="11910" w:h="16870"/>
          <w:pgMar w:header="0" w:footer="857" w:top="1060" w:bottom="1060" w:left="1480" w:right="580"/>
        </w:sectPr>
      </w:pPr>
    </w:p>
    <w:p>
      <w:pPr>
        <w:pStyle w:val="Heading1"/>
        <w:spacing w:before="67"/>
        <w:ind w:left="867" w:right="911" w:hanging="2"/>
      </w:pPr>
      <w:bookmarkStart w:name="_bookmark85" w:id="120"/>
      <w:bookmarkEnd w:id="120"/>
      <w:r>
        <w:rPr>
          <w:b w:val="0"/>
        </w:rPr>
      </w:r>
      <w:r>
        <w:rPr/>
        <w:t>ГЛАВА</w:t>
      </w:r>
      <w:r>
        <w:rPr>
          <w:spacing w:val="7"/>
        </w:rPr>
        <w:t> </w:t>
      </w:r>
      <w:r>
        <w:rPr/>
        <w:t>5.</w:t>
      </w:r>
      <w:r>
        <w:rPr>
          <w:spacing w:val="11"/>
        </w:rPr>
        <w:t> </w:t>
      </w:r>
      <w:r>
        <w:rPr/>
        <w:t>ОБЩЕСТВЕННЫЕ</w:t>
      </w:r>
      <w:r>
        <w:rPr>
          <w:spacing w:val="17"/>
        </w:rPr>
        <w:t> </w:t>
      </w:r>
      <w:r>
        <w:rPr/>
        <w:t>ОБСУЖДЕНИЯ</w:t>
      </w:r>
      <w:r>
        <w:rPr>
          <w:spacing w:val="11"/>
        </w:rPr>
        <w:t> </w:t>
      </w:r>
      <w:r>
        <w:rPr/>
        <w:t>ИЛИ</w:t>
      </w:r>
      <w:r>
        <w:rPr>
          <w:spacing w:val="16"/>
        </w:rPr>
        <w:t> </w:t>
      </w:r>
      <w:r>
        <w:rPr/>
        <w:t>ПУБЛИЧНЫЕ</w:t>
      </w:r>
      <w:r>
        <w:rPr>
          <w:spacing w:val="1"/>
        </w:rPr>
        <w:t> </w:t>
      </w:r>
      <w:r>
        <w:rPr/>
        <w:t>СЛУШАНИЯ</w:t>
      </w:r>
      <w:r>
        <w:rPr>
          <w:spacing w:val="6"/>
        </w:rPr>
        <w:t> </w:t>
      </w:r>
      <w:r>
        <w:rPr/>
        <w:t>ПО</w:t>
      </w:r>
      <w:r>
        <w:rPr>
          <w:spacing w:val="-13"/>
        </w:rPr>
        <w:t> </w:t>
      </w:r>
      <w:r>
        <w:rPr/>
        <w:t>ВОПРОСАМ</w:t>
      </w:r>
      <w:r>
        <w:rPr>
          <w:spacing w:val="-12"/>
        </w:rPr>
        <w:t> </w:t>
      </w:r>
      <w:r>
        <w:rPr/>
        <w:t>ЗЕМЛЕПОЛЬЗОВАНИЯ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ЗАСТРОЙКИ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231" w:right="274" w:firstLine="0"/>
        <w:jc w:val="center"/>
        <w:rPr>
          <w:b/>
          <w:sz w:val="24"/>
        </w:rPr>
      </w:pPr>
      <w:bookmarkStart w:name="_bookmark86" w:id="121"/>
      <w:bookmarkEnd w:id="121"/>
      <w:r>
        <w:rPr/>
      </w:r>
      <w:r>
        <w:rPr>
          <w:b/>
          <w:sz w:val="24"/>
        </w:rPr>
        <w:t>Статья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26.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Общие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положения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об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общественных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обсуждениях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публичных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слушаниях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вопросам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землепользования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застройки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0" w:after="0"/>
        <w:ind w:left="223" w:right="258" w:firstLine="709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благоприятные условия жизнедеятельности, прав и законных интересов 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 и объектов капитального строительства, расположенных в 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Задачами общественных обсуждений или публичных слушаний по вопросам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</w:t>
      </w:r>
      <w:r>
        <w:rPr>
          <w:spacing w:val="-3"/>
          <w:sz w:val="24"/>
        </w:rPr>
        <w:t> </w:t>
      </w:r>
      <w:r>
        <w:rPr>
          <w:sz w:val="24"/>
        </w:rPr>
        <w:t>застройки</w:t>
      </w:r>
      <w:r>
        <w:rPr>
          <w:spacing w:val="-25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1"/>
          <w:numId w:val="79"/>
        </w:numPr>
        <w:tabs>
          <w:tab w:pos="1358" w:val="left" w:leader="none"/>
        </w:tabs>
        <w:spacing w:line="240" w:lineRule="auto" w:before="2" w:after="0"/>
        <w:ind w:left="223" w:right="261" w:firstLine="709"/>
        <w:jc w:val="both"/>
        <w:rPr>
          <w:sz w:val="24"/>
        </w:rPr>
      </w:pPr>
      <w:r>
        <w:rPr>
          <w:sz w:val="24"/>
        </w:rPr>
        <w:t>доведение до заинтересованных лиц полной и точной информации по вопросам</w:t>
      </w:r>
      <w:r>
        <w:rPr>
          <w:spacing w:val="-57"/>
          <w:sz w:val="24"/>
        </w:rPr>
        <w:t> </w:t>
      </w:r>
      <w:r>
        <w:rPr>
          <w:sz w:val="24"/>
        </w:rPr>
        <w:t>землепользования и застройки, выносимым на общественные обсуждения или 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слушания;</w:t>
      </w:r>
    </w:p>
    <w:p>
      <w:pPr>
        <w:pStyle w:val="ListParagraph"/>
        <w:numPr>
          <w:ilvl w:val="1"/>
          <w:numId w:val="79"/>
        </w:numPr>
        <w:tabs>
          <w:tab w:pos="1358" w:val="left" w:leader="none"/>
        </w:tabs>
        <w:spacing w:line="237" w:lineRule="auto" w:before="3" w:after="0"/>
        <w:ind w:left="223" w:right="267" w:firstLine="709"/>
        <w:jc w:val="both"/>
        <w:rPr>
          <w:sz w:val="24"/>
        </w:rPr>
      </w:pPr>
      <w:r>
        <w:rPr>
          <w:sz w:val="24"/>
        </w:rPr>
        <w:t>выявление отношения заинтересованных лиц к вопросам землепользования 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-2"/>
          <w:sz w:val="24"/>
        </w:rPr>
        <w:t> </w:t>
      </w:r>
      <w:r>
        <w:rPr>
          <w:sz w:val="24"/>
        </w:rPr>
        <w:t>выносимым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общественные</w:t>
      </w:r>
      <w:r>
        <w:rPr>
          <w:spacing w:val="-4"/>
          <w:sz w:val="24"/>
        </w:rPr>
        <w:t> </w:t>
      </w:r>
      <w:r>
        <w:rPr>
          <w:sz w:val="24"/>
        </w:rPr>
        <w:t>обсуждения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публичныеслушания;</w:t>
      </w:r>
    </w:p>
    <w:p>
      <w:pPr>
        <w:pStyle w:val="ListParagraph"/>
        <w:numPr>
          <w:ilvl w:val="1"/>
          <w:numId w:val="79"/>
        </w:numPr>
        <w:tabs>
          <w:tab w:pos="1358" w:val="left" w:leader="none"/>
        </w:tabs>
        <w:spacing w:line="240" w:lineRule="auto" w:before="2" w:after="0"/>
        <w:ind w:left="223" w:right="259" w:firstLine="709"/>
        <w:jc w:val="both"/>
        <w:rPr>
          <w:sz w:val="24"/>
        </w:rPr>
      </w:pPr>
      <w:r>
        <w:rPr>
          <w:sz w:val="24"/>
        </w:rPr>
        <w:t>сбор предложений, замечаний и рекомендаций со стороны 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7"/>
          <w:sz w:val="24"/>
        </w:rPr>
        <w:t> </w:t>
      </w:r>
      <w:r>
        <w:rPr>
          <w:sz w:val="24"/>
        </w:rPr>
        <w:t>вопросам</w:t>
      </w:r>
      <w:r>
        <w:rPr>
          <w:spacing w:val="-7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застройки,</w:t>
      </w:r>
      <w:r>
        <w:rPr>
          <w:spacing w:val="-4"/>
          <w:sz w:val="24"/>
        </w:rPr>
        <w:t> </w:t>
      </w:r>
      <w:r>
        <w:rPr>
          <w:sz w:val="24"/>
        </w:rPr>
        <w:t>выносимым</w:t>
      </w:r>
      <w:r>
        <w:rPr>
          <w:spacing w:val="-13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общественные</w:t>
      </w:r>
      <w:r>
        <w:rPr>
          <w:spacing w:val="-8"/>
          <w:sz w:val="24"/>
        </w:rPr>
        <w:t> </w:t>
      </w:r>
      <w:r>
        <w:rPr>
          <w:sz w:val="24"/>
        </w:rPr>
        <w:t>обсуждения</w:t>
      </w:r>
      <w:r>
        <w:rPr>
          <w:spacing w:val="-57"/>
          <w:sz w:val="24"/>
        </w:rPr>
        <w:t> </w:t>
      </w:r>
      <w:r>
        <w:rPr>
          <w:sz w:val="24"/>
        </w:rPr>
        <w:t>или публичные</w:t>
      </w:r>
      <w:r>
        <w:rPr>
          <w:spacing w:val="-9"/>
          <w:sz w:val="24"/>
        </w:rPr>
        <w:t> </w:t>
      </w:r>
      <w:r>
        <w:rPr>
          <w:sz w:val="24"/>
        </w:rPr>
        <w:t>слушания.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Обязательному рассмотрению на общественных обсуждениях 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слушаниях</w:t>
      </w:r>
      <w:r>
        <w:rPr>
          <w:spacing w:val="-11"/>
          <w:sz w:val="24"/>
        </w:rPr>
        <w:t> </w:t>
      </w:r>
      <w:r>
        <w:rPr>
          <w:sz w:val="24"/>
        </w:rPr>
        <w:t>подлежат: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проект</w:t>
      </w:r>
      <w:r>
        <w:rPr>
          <w:spacing w:val="-12"/>
          <w:sz w:val="24"/>
        </w:rPr>
        <w:t> </w:t>
      </w:r>
      <w:r>
        <w:rPr>
          <w:sz w:val="24"/>
        </w:rPr>
        <w:t>генерального</w:t>
      </w:r>
      <w:r>
        <w:rPr>
          <w:spacing w:val="-11"/>
          <w:sz w:val="24"/>
        </w:rPr>
        <w:t> </w:t>
      </w:r>
      <w:r>
        <w:rPr>
          <w:sz w:val="24"/>
        </w:rPr>
        <w:t>плана,</w:t>
      </w:r>
      <w:r>
        <w:rPr>
          <w:spacing w:val="-12"/>
          <w:sz w:val="24"/>
        </w:rPr>
        <w:t> </w:t>
      </w:r>
      <w:r>
        <w:rPr>
          <w:sz w:val="24"/>
        </w:rPr>
        <w:t>проект</w:t>
      </w:r>
      <w:r>
        <w:rPr>
          <w:spacing w:val="-15"/>
          <w:sz w:val="24"/>
        </w:rPr>
        <w:t> </w:t>
      </w:r>
      <w:r>
        <w:rPr>
          <w:sz w:val="24"/>
        </w:rPr>
        <w:t>о</w:t>
      </w:r>
      <w:r>
        <w:rPr>
          <w:spacing w:val="-12"/>
          <w:sz w:val="24"/>
        </w:rPr>
        <w:t> </w:t>
      </w:r>
      <w:r>
        <w:rPr>
          <w:sz w:val="24"/>
        </w:rPr>
        <w:t>внесении</w:t>
      </w:r>
      <w:r>
        <w:rPr>
          <w:spacing w:val="-13"/>
          <w:sz w:val="24"/>
        </w:rPr>
        <w:t> </w:t>
      </w:r>
      <w:r>
        <w:rPr>
          <w:sz w:val="24"/>
        </w:rPr>
        <w:t>изменений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генеральный</w:t>
      </w:r>
      <w:r>
        <w:rPr>
          <w:spacing w:val="-3"/>
          <w:sz w:val="24"/>
        </w:rPr>
        <w:t> </w:t>
      </w:r>
      <w:hyperlink r:id="rId67">
        <w:r>
          <w:rPr>
            <w:sz w:val="24"/>
          </w:rPr>
          <w:t>план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pacing w:val="-2"/>
          <w:sz w:val="24"/>
        </w:rPr>
        <w:t>проект</w:t>
      </w:r>
      <w:r>
        <w:rPr>
          <w:sz w:val="24"/>
        </w:rPr>
        <w:t> </w:t>
      </w:r>
      <w:r>
        <w:rPr>
          <w:spacing w:val="-1"/>
          <w:sz w:val="24"/>
        </w:rPr>
        <w:t>Правил,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проект</w:t>
      </w:r>
      <w:r>
        <w:rPr>
          <w:sz w:val="24"/>
        </w:rPr>
        <w:t> </w:t>
      </w:r>
      <w:r>
        <w:rPr>
          <w:spacing w:val="-1"/>
          <w:sz w:val="24"/>
        </w:rPr>
        <w:t>о</w:t>
      </w:r>
      <w:r>
        <w:rPr>
          <w:sz w:val="24"/>
        </w:rPr>
        <w:t> </w:t>
      </w:r>
      <w:r>
        <w:rPr>
          <w:spacing w:val="-1"/>
          <w:sz w:val="24"/>
        </w:rPr>
        <w:t>внесении изменений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Правила;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75" w:lineRule="exact" w:before="2" w:after="0"/>
        <w:ind w:left="1357" w:right="0" w:hanging="426"/>
        <w:jc w:val="both"/>
        <w:rPr>
          <w:sz w:val="24"/>
        </w:rPr>
      </w:pPr>
      <w:r>
        <w:rPr>
          <w:spacing w:val="-1"/>
          <w:sz w:val="24"/>
        </w:rPr>
        <w:t>проекты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планировки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территорий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и(или)</w:t>
      </w:r>
      <w:r>
        <w:rPr>
          <w:spacing w:val="-10"/>
          <w:sz w:val="24"/>
        </w:rPr>
        <w:t> </w:t>
      </w:r>
      <w:r>
        <w:rPr>
          <w:sz w:val="24"/>
        </w:rPr>
        <w:t>проекты</w:t>
      </w:r>
      <w:r>
        <w:rPr>
          <w:spacing w:val="-15"/>
          <w:sz w:val="24"/>
        </w:rPr>
        <w:t> </w:t>
      </w:r>
      <w:r>
        <w:rPr>
          <w:sz w:val="24"/>
        </w:rPr>
        <w:t>межевания</w:t>
      </w:r>
      <w:r>
        <w:rPr>
          <w:spacing w:val="-5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проекты решений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4"/>
          <w:sz w:val="24"/>
        </w:rPr>
        <w:t> </w:t>
      </w:r>
      <w:r>
        <w:rPr>
          <w:sz w:val="24"/>
        </w:rPr>
        <w:t>земельных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3"/>
          <w:sz w:val="24"/>
        </w:rPr>
        <w:t> </w:t>
      </w:r>
      <w:r>
        <w:rPr>
          <w:sz w:val="24"/>
        </w:rPr>
        <w:t>или объектов</w:t>
      </w:r>
      <w:r>
        <w:rPr>
          <w:spacing w:val="-3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проекты решений о предоставлении разрешения на отклонение от 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82"/>
        </w:numPr>
        <w:tabs>
          <w:tab w:pos="1358" w:val="left" w:leader="none"/>
        </w:tabs>
        <w:spacing w:line="240" w:lineRule="auto" w:before="0" w:after="0"/>
        <w:ind w:left="223" w:right="274" w:firstLine="709"/>
        <w:jc w:val="both"/>
        <w:rPr>
          <w:sz w:val="24"/>
        </w:rPr>
      </w:pPr>
      <w:r>
        <w:rPr>
          <w:sz w:val="24"/>
        </w:rPr>
        <w:t>проект правил благоустройства территории, проекты о внесении изменений 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-3"/>
          <w:sz w:val="24"/>
        </w:rPr>
        <w:t> </w:t>
      </w:r>
      <w:r>
        <w:rPr>
          <w:sz w:val="24"/>
        </w:rPr>
        <w:t>благоустройства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37" w:lineRule="auto" w:before="2" w:after="0"/>
        <w:ind w:left="223" w:right="269" w:firstLine="709"/>
        <w:jc w:val="both"/>
        <w:rPr>
          <w:sz w:val="24"/>
        </w:rPr>
      </w:pPr>
      <w:r>
        <w:rPr>
          <w:spacing w:val="-1"/>
          <w:sz w:val="24"/>
        </w:rPr>
        <w:t>Общественные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обсуждения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публичные</w:t>
      </w:r>
      <w:r>
        <w:rPr>
          <w:spacing w:val="-15"/>
          <w:sz w:val="24"/>
        </w:rPr>
        <w:t> </w:t>
      </w:r>
      <w:r>
        <w:rPr>
          <w:sz w:val="24"/>
        </w:rPr>
        <w:t>слушания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8"/>
          <w:sz w:val="24"/>
        </w:rPr>
        <w:t> </w:t>
      </w:r>
      <w:r>
        <w:rPr>
          <w:sz w:val="24"/>
        </w:rPr>
        <w:t>вопросам,</w:t>
      </w:r>
      <w:r>
        <w:rPr>
          <w:spacing w:val="-6"/>
          <w:sz w:val="24"/>
        </w:rPr>
        <w:t> </w:t>
      </w:r>
      <w:r>
        <w:rPr>
          <w:sz w:val="24"/>
        </w:rPr>
        <w:t>указанным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3"/>
          <w:sz w:val="24"/>
        </w:rPr>
        <w:t> </w:t>
      </w:r>
      <w:r>
        <w:rPr>
          <w:sz w:val="24"/>
        </w:rPr>
        <w:t>настоящей</w:t>
      </w:r>
      <w:r>
        <w:rPr>
          <w:spacing w:val="2"/>
          <w:sz w:val="24"/>
        </w:rPr>
        <w:t> </w:t>
      </w:r>
      <w:r>
        <w:rPr>
          <w:sz w:val="24"/>
        </w:rPr>
        <w:t>статьи,</w:t>
      </w:r>
      <w:r>
        <w:rPr>
          <w:spacing w:val="-10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проводятся:</w:t>
      </w:r>
    </w:p>
    <w:p>
      <w:pPr>
        <w:pStyle w:val="ListParagraph"/>
        <w:numPr>
          <w:ilvl w:val="0"/>
          <w:numId w:val="83"/>
        </w:numPr>
        <w:tabs>
          <w:tab w:pos="1358" w:val="left" w:leader="none"/>
        </w:tabs>
        <w:spacing w:line="240" w:lineRule="auto" w:before="3" w:after="0"/>
        <w:ind w:left="223" w:right="270" w:firstLine="709"/>
        <w:jc w:val="both"/>
        <w:rPr>
          <w:sz w:val="24"/>
        </w:rPr>
      </w:pPr>
      <w:r>
        <w:rPr>
          <w:sz w:val="24"/>
        </w:rPr>
        <w:t>по проектам о внесении изменений в генеральный план в случае, если внесение</w:t>
      </w:r>
      <w:r>
        <w:rPr>
          <w:spacing w:val="-57"/>
          <w:sz w:val="24"/>
        </w:rPr>
        <w:t> </w:t>
      </w:r>
      <w:r>
        <w:rPr>
          <w:sz w:val="24"/>
        </w:rPr>
        <w:t>изменений в генеральный план предусматривает изменение границ населенных пунктов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-7"/>
          <w:sz w:val="24"/>
        </w:rPr>
        <w:t> </w:t>
      </w:r>
      <w:r>
        <w:rPr>
          <w:sz w:val="24"/>
        </w:rPr>
        <w:t>жилищного</w:t>
      </w:r>
      <w:r>
        <w:rPr>
          <w:spacing w:val="-14"/>
          <w:sz w:val="24"/>
        </w:rPr>
        <w:t> </w:t>
      </w:r>
      <w:r>
        <w:rPr>
          <w:sz w:val="24"/>
        </w:rPr>
        <w:t>строительства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8"/>
          <w:sz w:val="24"/>
        </w:rPr>
        <w:t> </w:t>
      </w:r>
      <w:r>
        <w:rPr>
          <w:sz w:val="24"/>
        </w:rPr>
        <w:t>определение</w:t>
      </w:r>
      <w:r>
        <w:rPr>
          <w:spacing w:val="-11"/>
          <w:sz w:val="24"/>
        </w:rPr>
        <w:t> </w:t>
      </w:r>
      <w:r>
        <w:rPr>
          <w:sz w:val="24"/>
        </w:rPr>
        <w:t>зон</w:t>
      </w:r>
      <w:r>
        <w:rPr>
          <w:spacing w:val="-8"/>
          <w:sz w:val="24"/>
        </w:rPr>
        <w:t> </w:t>
      </w:r>
      <w:r>
        <w:rPr>
          <w:sz w:val="24"/>
        </w:rPr>
        <w:t>рекреационного</w:t>
      </w:r>
      <w:r>
        <w:rPr>
          <w:spacing w:val="-13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0"/>
          <w:numId w:val="83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при внесении изменений в Правила в случаях, предусмотренных </w:t>
      </w:r>
      <w:hyperlink r:id="rId68">
        <w:r>
          <w:rPr>
            <w:sz w:val="24"/>
          </w:rPr>
          <w:t>пунктами 3 </w:t>
        </w:r>
      </w:hyperlink>
      <w:r>
        <w:rPr>
          <w:sz w:val="24"/>
        </w:rPr>
        <w:t>- </w:t>
      </w:r>
      <w:hyperlink r:id="rId69">
        <w:r>
          <w:rPr>
            <w:sz w:val="24"/>
          </w:rPr>
          <w:t>6</w:t>
        </w:r>
      </w:hyperlink>
      <w:r>
        <w:rPr>
          <w:spacing w:val="-57"/>
          <w:sz w:val="24"/>
        </w:rPr>
        <w:t> </w:t>
      </w:r>
      <w:hyperlink r:id="rId69">
        <w:r>
          <w:rPr>
            <w:sz w:val="24"/>
          </w:rPr>
          <w:t>части 2</w:t>
        </w:r>
      </w:hyperlink>
      <w:r>
        <w:rPr>
          <w:sz w:val="24"/>
        </w:rPr>
        <w:t> и </w:t>
      </w:r>
      <w:hyperlink r:id="rId70">
        <w:r>
          <w:rPr>
            <w:sz w:val="24"/>
          </w:rPr>
          <w:t>частью 3.1 статьи 33</w:t>
        </w:r>
      </w:hyperlink>
      <w:r>
        <w:rPr>
          <w:sz w:val="24"/>
        </w:rPr>
        <w:t> Градостроительного кодекса Российской Федерации, 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установленных градостроительным регламентом для конкретной территориальной зоны,</w:t>
      </w:r>
      <w:r>
        <w:rPr>
          <w:spacing w:val="1"/>
          <w:sz w:val="24"/>
        </w:rPr>
        <w:t> </w:t>
      </w:r>
      <w:r>
        <w:rPr>
          <w:sz w:val="24"/>
        </w:rPr>
        <w:t>без изменения ранее установленных предельных параметров разрешенного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 одного или нескольких предельных параметров разрешенного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 объектов капитального строительства, установленных 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конкретной</w:t>
      </w:r>
      <w:r>
        <w:rPr>
          <w:spacing w:val="-1"/>
          <w:sz w:val="24"/>
        </w:rPr>
        <w:t> </w:t>
      </w:r>
      <w:r>
        <w:rPr>
          <w:sz w:val="24"/>
        </w:rPr>
        <w:t>территориальной</w:t>
      </w:r>
      <w:r>
        <w:rPr>
          <w:spacing w:val="-2"/>
          <w:sz w:val="24"/>
        </w:rPr>
        <w:t> </w:t>
      </w:r>
      <w:r>
        <w:rPr>
          <w:sz w:val="24"/>
        </w:rPr>
        <w:t>зоны,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чем</w:t>
      </w:r>
      <w:r>
        <w:rPr>
          <w:spacing w:val="-3"/>
          <w:sz w:val="24"/>
        </w:rPr>
        <w:t> </w:t>
      </w:r>
      <w:r>
        <w:rPr>
          <w:sz w:val="24"/>
        </w:rPr>
        <w:t>на десять</w:t>
      </w:r>
      <w:r>
        <w:rPr>
          <w:spacing w:val="-1"/>
          <w:sz w:val="24"/>
        </w:rPr>
        <w:t> </w:t>
      </w:r>
      <w:r>
        <w:rPr>
          <w:sz w:val="24"/>
        </w:rPr>
        <w:t>процентов;</w:t>
      </w:r>
    </w:p>
    <w:p>
      <w:pPr>
        <w:pStyle w:val="ListParagraph"/>
        <w:numPr>
          <w:ilvl w:val="0"/>
          <w:numId w:val="83"/>
        </w:numPr>
        <w:tabs>
          <w:tab w:pos="1419" w:val="left" w:leader="none"/>
        </w:tabs>
        <w:spacing w:line="240" w:lineRule="auto" w:before="1" w:after="0"/>
        <w:ind w:left="223" w:right="269" w:firstLine="709"/>
        <w:jc w:val="both"/>
        <w:rPr>
          <w:sz w:val="24"/>
        </w:rPr>
      </w:pP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ограничениями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57"/>
          <w:sz w:val="24"/>
        </w:rPr>
        <w:t> </w:t>
      </w:r>
      <w:r>
        <w:rPr>
          <w:sz w:val="24"/>
        </w:rPr>
        <w:t>объектов недвижимости,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приаэродромной территории;</w:t>
      </w:r>
    </w:p>
    <w:p>
      <w:pPr>
        <w:pStyle w:val="ListParagraph"/>
        <w:numPr>
          <w:ilvl w:val="0"/>
          <w:numId w:val="83"/>
        </w:numPr>
        <w:tabs>
          <w:tab w:pos="1358" w:val="left" w:leader="none"/>
        </w:tabs>
        <w:spacing w:line="240" w:lineRule="auto" w:before="0" w:after="0"/>
        <w:ind w:left="223" w:right="267" w:firstLine="709"/>
        <w:jc w:val="both"/>
        <w:rPr>
          <w:sz w:val="24"/>
        </w:rPr>
      </w:pPr>
      <w:r>
        <w:rPr>
          <w:sz w:val="24"/>
        </w:rPr>
        <w:t>по проекту планировки территории и (или) проекту межевания территории в</w:t>
      </w:r>
      <w:r>
        <w:rPr>
          <w:spacing w:val="1"/>
          <w:sz w:val="24"/>
        </w:rPr>
        <w:t> </w:t>
      </w:r>
      <w:r>
        <w:rPr>
          <w:sz w:val="24"/>
        </w:rPr>
        <w:t>случаях, предусмотренных </w:t>
      </w:r>
      <w:hyperlink r:id="rId71">
        <w:r>
          <w:rPr>
            <w:sz w:val="24"/>
          </w:rPr>
          <w:t>частью 12 статьи 43 </w:t>
        </w:r>
      </w:hyperlink>
      <w:r>
        <w:rPr>
          <w:sz w:val="24"/>
        </w:rPr>
        <w:t>и </w:t>
      </w:r>
      <w:hyperlink r:id="rId72">
        <w:r>
          <w:rPr>
            <w:sz w:val="24"/>
          </w:rPr>
          <w:t>частью 22 статьи 45 </w:t>
        </w:r>
      </w:hyperlink>
      <w:r>
        <w:rPr>
          <w:sz w:val="24"/>
        </w:rPr>
        <w:t>Градостроительного</w:t>
      </w:r>
      <w:r>
        <w:rPr>
          <w:spacing w:val="-57"/>
          <w:sz w:val="24"/>
        </w:rPr>
        <w:t> </w:t>
      </w:r>
      <w:r>
        <w:rPr>
          <w:sz w:val="24"/>
        </w:rPr>
        <w:t>кодекса</w:t>
      </w:r>
      <w:r>
        <w:rPr>
          <w:spacing w:val="-5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случае,</w:t>
      </w:r>
      <w:r>
        <w:rPr>
          <w:spacing w:val="-1"/>
          <w:sz w:val="24"/>
        </w:rPr>
        <w:t> </w:t>
      </w: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z w:val="24"/>
        </w:rPr>
        <w:t>они</w:t>
      </w:r>
      <w:r>
        <w:rPr>
          <w:spacing w:val="-4"/>
          <w:sz w:val="24"/>
        </w:rPr>
        <w:t> </w:t>
      </w:r>
      <w:r>
        <w:rPr>
          <w:sz w:val="24"/>
        </w:rPr>
        <w:t>подготовлены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отношении: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ListParagraph"/>
        <w:numPr>
          <w:ilvl w:val="1"/>
          <w:numId w:val="79"/>
        </w:numPr>
        <w:tabs>
          <w:tab w:pos="1358" w:val="left" w:leader="none"/>
        </w:tabs>
        <w:spacing w:line="240" w:lineRule="auto" w:before="64" w:after="0"/>
        <w:ind w:left="223" w:right="269" w:firstLine="709"/>
        <w:jc w:val="both"/>
        <w:rPr>
          <w:sz w:val="24"/>
        </w:rPr>
      </w:pPr>
      <w:r>
        <w:rPr>
          <w:sz w:val="24"/>
        </w:rPr>
        <w:t>территории в границах земельного участка, предоставленного садоводческому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огородническому</w:t>
      </w:r>
      <w:r>
        <w:rPr>
          <w:spacing w:val="1"/>
          <w:sz w:val="24"/>
        </w:rPr>
        <w:t> </w:t>
      </w:r>
      <w:r>
        <w:rPr>
          <w:sz w:val="24"/>
        </w:rPr>
        <w:t>некоммерческому</w:t>
      </w:r>
      <w:r>
        <w:rPr>
          <w:spacing w:val="1"/>
          <w:sz w:val="24"/>
        </w:rPr>
        <w:t> </w:t>
      </w:r>
      <w:r>
        <w:rPr>
          <w:sz w:val="24"/>
        </w:rPr>
        <w:t>товариществу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садоводства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огородничества;</w:t>
      </w:r>
    </w:p>
    <w:p>
      <w:pPr>
        <w:pStyle w:val="ListParagraph"/>
        <w:numPr>
          <w:ilvl w:val="1"/>
          <w:numId w:val="79"/>
        </w:numPr>
        <w:tabs>
          <w:tab w:pos="1358" w:val="left" w:leader="none"/>
        </w:tabs>
        <w:spacing w:line="240" w:lineRule="auto" w:before="0" w:after="0"/>
        <w:ind w:left="1357" w:right="0" w:hanging="426"/>
        <w:jc w:val="both"/>
        <w:rPr>
          <w:sz w:val="24"/>
        </w:rPr>
      </w:pPr>
      <w:r>
        <w:rPr>
          <w:sz w:val="24"/>
        </w:rPr>
        <w:t>территории</w:t>
      </w:r>
      <w:r>
        <w:rPr>
          <w:spacing w:val="56"/>
          <w:sz w:val="24"/>
        </w:rPr>
        <w:t> </w:t>
      </w:r>
      <w:r>
        <w:rPr>
          <w:sz w:val="24"/>
        </w:rPr>
        <w:t>для</w:t>
      </w:r>
      <w:r>
        <w:rPr>
          <w:spacing w:val="56"/>
          <w:sz w:val="24"/>
        </w:rPr>
        <w:t> </w:t>
      </w:r>
      <w:r>
        <w:rPr>
          <w:sz w:val="24"/>
        </w:rPr>
        <w:t>размещения</w:t>
      </w:r>
      <w:r>
        <w:rPr>
          <w:spacing w:val="56"/>
          <w:sz w:val="24"/>
        </w:rPr>
        <w:t> </w:t>
      </w:r>
      <w:r>
        <w:rPr>
          <w:sz w:val="24"/>
        </w:rPr>
        <w:t>линейных</w:t>
      </w:r>
      <w:r>
        <w:rPr>
          <w:spacing w:val="53"/>
          <w:sz w:val="24"/>
        </w:rPr>
        <w:t> </w:t>
      </w:r>
      <w:r>
        <w:rPr>
          <w:sz w:val="24"/>
        </w:rPr>
        <w:t>объектов</w:t>
      </w:r>
      <w:r>
        <w:rPr>
          <w:spacing w:val="56"/>
          <w:sz w:val="24"/>
        </w:rPr>
        <w:t> </w:t>
      </w:r>
      <w:r>
        <w:rPr>
          <w:sz w:val="24"/>
        </w:rPr>
        <w:t>в</w:t>
      </w:r>
      <w:r>
        <w:rPr>
          <w:spacing w:val="56"/>
          <w:sz w:val="24"/>
        </w:rPr>
        <w:t> </w:t>
      </w:r>
      <w:r>
        <w:rPr>
          <w:sz w:val="24"/>
        </w:rPr>
        <w:t>границах</w:t>
      </w:r>
      <w:r>
        <w:rPr>
          <w:spacing w:val="54"/>
          <w:sz w:val="24"/>
        </w:rPr>
        <w:t> </w:t>
      </w:r>
      <w:r>
        <w:rPr>
          <w:sz w:val="24"/>
        </w:rPr>
        <w:t>земель</w:t>
      </w:r>
      <w:r>
        <w:rPr>
          <w:spacing w:val="57"/>
          <w:sz w:val="24"/>
        </w:rPr>
        <w:t> </w:t>
      </w:r>
      <w:r>
        <w:rPr>
          <w:sz w:val="24"/>
        </w:rPr>
        <w:t>лесного</w:t>
      </w:r>
    </w:p>
    <w:p>
      <w:pPr>
        <w:pStyle w:val="BodyText"/>
        <w:spacing w:line="275" w:lineRule="exact" w:before="1"/>
        <w:ind w:firstLine="0"/>
        <w:jc w:val="left"/>
      </w:pPr>
      <w:r>
        <w:rPr/>
        <w:t>фонда;</w:t>
      </w:r>
    </w:p>
    <w:p>
      <w:pPr>
        <w:pStyle w:val="ListParagraph"/>
        <w:numPr>
          <w:ilvl w:val="0"/>
          <w:numId w:val="83"/>
        </w:numPr>
        <w:tabs>
          <w:tab w:pos="1357" w:val="left" w:leader="none"/>
          <w:tab w:pos="1358" w:val="left" w:leader="none"/>
        </w:tabs>
        <w:spacing w:line="275" w:lineRule="exact" w:before="0" w:after="0"/>
        <w:ind w:left="1357" w:right="0" w:hanging="426"/>
        <w:jc w:val="left"/>
        <w:rPr>
          <w:sz w:val="24"/>
        </w:rPr>
      </w:pPr>
      <w:r>
        <w:rPr>
          <w:sz w:val="24"/>
        </w:rPr>
        <w:t>по</w:t>
      </w:r>
      <w:r>
        <w:rPr>
          <w:spacing w:val="43"/>
          <w:sz w:val="24"/>
        </w:rPr>
        <w:t> </w:t>
      </w:r>
      <w:r>
        <w:rPr>
          <w:sz w:val="24"/>
        </w:rPr>
        <w:t>проекту</w:t>
      </w:r>
      <w:r>
        <w:rPr>
          <w:spacing w:val="39"/>
          <w:sz w:val="24"/>
        </w:rPr>
        <w:t> </w:t>
      </w:r>
      <w:r>
        <w:rPr>
          <w:sz w:val="24"/>
        </w:rPr>
        <w:t>решения</w:t>
      </w:r>
      <w:r>
        <w:rPr>
          <w:spacing w:val="45"/>
          <w:sz w:val="24"/>
        </w:rPr>
        <w:t> </w:t>
      </w:r>
      <w:r>
        <w:rPr>
          <w:sz w:val="24"/>
        </w:rPr>
        <w:t>о</w:t>
      </w:r>
      <w:r>
        <w:rPr>
          <w:spacing w:val="39"/>
          <w:sz w:val="24"/>
        </w:rPr>
        <w:t> </w:t>
      </w:r>
      <w:r>
        <w:rPr>
          <w:sz w:val="24"/>
        </w:rPr>
        <w:t>предоставлении</w:t>
      </w:r>
      <w:r>
        <w:rPr>
          <w:spacing w:val="45"/>
          <w:sz w:val="24"/>
        </w:rPr>
        <w:t> </w:t>
      </w:r>
      <w:r>
        <w:rPr>
          <w:sz w:val="24"/>
        </w:rPr>
        <w:t>разрешения</w:t>
      </w:r>
      <w:r>
        <w:rPr>
          <w:spacing w:val="45"/>
          <w:sz w:val="24"/>
        </w:rPr>
        <w:t> </w:t>
      </w:r>
      <w:r>
        <w:rPr>
          <w:sz w:val="24"/>
        </w:rPr>
        <w:t>на</w:t>
      </w:r>
      <w:r>
        <w:rPr>
          <w:spacing w:val="45"/>
          <w:sz w:val="24"/>
        </w:rPr>
        <w:t> </w:t>
      </w:r>
      <w:r>
        <w:rPr>
          <w:sz w:val="24"/>
        </w:rPr>
        <w:t>условно</w:t>
      </w:r>
      <w:r>
        <w:rPr>
          <w:spacing w:val="43"/>
          <w:sz w:val="24"/>
        </w:rPr>
        <w:t> </w:t>
      </w:r>
      <w:r>
        <w:rPr>
          <w:sz w:val="24"/>
        </w:rPr>
        <w:t>разрешенный</w:t>
      </w:r>
    </w:p>
    <w:p>
      <w:pPr>
        <w:pStyle w:val="BodyText"/>
        <w:spacing w:before="1"/>
        <w:ind w:right="269" w:firstLine="0"/>
      </w:pPr>
      <w:r>
        <w:rPr/>
        <w:t>вид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 если условно разрешенный вид использования земельного участка или 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включен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внесения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общественных обсуждений или публичных слушаний по инициативе физического или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заинтересованного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разрешенный</w:t>
      </w:r>
      <w:r>
        <w:rPr>
          <w:spacing w:val="-3"/>
        </w:rPr>
        <w:t> </w:t>
      </w:r>
      <w:r>
        <w:rPr/>
        <w:t>вид</w:t>
      </w:r>
      <w:r>
        <w:rPr>
          <w:spacing w:val="-3"/>
        </w:rPr>
        <w:t> </w:t>
      </w:r>
      <w:r>
        <w:rPr/>
        <w:t>использования;</w:t>
      </w:r>
    </w:p>
    <w:p>
      <w:pPr>
        <w:pStyle w:val="ListParagraph"/>
        <w:numPr>
          <w:ilvl w:val="0"/>
          <w:numId w:val="83"/>
        </w:numPr>
        <w:tabs>
          <w:tab w:pos="1358" w:val="left" w:leader="none"/>
        </w:tabs>
        <w:spacing w:line="240" w:lineRule="auto" w:before="2" w:after="0"/>
        <w:ind w:left="223" w:right="267" w:firstLine="709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 строительства, если такое отклонение необходимо в целях 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 одного или нескольких предельных параметров разрешенного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 объектов капитального строительства, установленных 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конкретной</w:t>
      </w:r>
      <w:r>
        <w:rPr>
          <w:spacing w:val="-1"/>
          <w:sz w:val="24"/>
        </w:rPr>
        <w:t> </w:t>
      </w:r>
      <w:r>
        <w:rPr>
          <w:sz w:val="24"/>
        </w:rPr>
        <w:t>территориальной</w:t>
      </w:r>
      <w:r>
        <w:rPr>
          <w:spacing w:val="-1"/>
          <w:sz w:val="24"/>
        </w:rPr>
        <w:t> </w:t>
      </w:r>
      <w:r>
        <w:rPr>
          <w:sz w:val="24"/>
        </w:rPr>
        <w:t>зоны,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чем</w:t>
      </w:r>
      <w:r>
        <w:rPr>
          <w:spacing w:val="-3"/>
          <w:sz w:val="24"/>
        </w:rPr>
        <w:t> </w:t>
      </w:r>
      <w:r>
        <w:rPr>
          <w:sz w:val="24"/>
        </w:rPr>
        <w:t>на десять</w:t>
      </w:r>
      <w:r>
        <w:rPr>
          <w:spacing w:val="-1"/>
          <w:sz w:val="24"/>
        </w:rPr>
        <w:t> </w:t>
      </w:r>
      <w:r>
        <w:rPr>
          <w:sz w:val="24"/>
        </w:rPr>
        <w:t>процентов.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В случае приведения Правил в соответствие с ограничениями 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 недвижимости, установленными на приаэродромной территории, 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</w:t>
      </w:r>
      <w:r>
        <w:rPr>
          <w:spacing w:val="-2"/>
          <w:sz w:val="24"/>
        </w:rPr>
        <w:t> </w:t>
      </w:r>
      <w:r>
        <w:rPr>
          <w:sz w:val="24"/>
        </w:rPr>
        <w:t>публичные</w:t>
      </w:r>
      <w:r>
        <w:rPr>
          <w:spacing w:val="-9"/>
          <w:sz w:val="24"/>
        </w:rPr>
        <w:t> </w:t>
      </w:r>
      <w:r>
        <w:rPr>
          <w:sz w:val="24"/>
        </w:rPr>
        <w:t>слушания не</w:t>
      </w:r>
      <w:r>
        <w:rPr>
          <w:spacing w:val="-18"/>
          <w:sz w:val="24"/>
        </w:rPr>
        <w:t> </w:t>
      </w:r>
      <w:r>
        <w:rPr>
          <w:sz w:val="24"/>
        </w:rPr>
        <w:t>проводятся.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В случае внесения изменений в проект планировки территории и (или) проект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 слушания проводятся применительно к таким утверждаемым</w:t>
      </w:r>
      <w:r>
        <w:rPr>
          <w:spacing w:val="1"/>
          <w:sz w:val="24"/>
        </w:rPr>
        <w:t> </w:t>
      </w:r>
      <w:r>
        <w:rPr>
          <w:sz w:val="24"/>
        </w:rPr>
        <w:t>частям.</w:t>
      </w:r>
    </w:p>
    <w:p>
      <w:pPr>
        <w:pStyle w:val="ListParagraph"/>
        <w:numPr>
          <w:ilvl w:val="0"/>
          <w:numId w:val="81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В случае, если для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требуется внесение изменений в генеральный план городского округа, по решению главы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одновременное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предусматривающим внесение изменений в генеральный план городского округа, и 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-8"/>
          <w:sz w:val="24"/>
        </w:rPr>
        <w:t> </w:t>
      </w:r>
      <w:r>
        <w:rPr>
          <w:sz w:val="24"/>
        </w:rPr>
        <w:t>документации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планировке</w:t>
      </w:r>
      <w:r>
        <w:rPr>
          <w:spacing w:val="-4"/>
          <w:sz w:val="24"/>
        </w:rPr>
        <w:t> </w:t>
      </w:r>
      <w:r>
        <w:rPr>
          <w:sz w:val="24"/>
        </w:rPr>
        <w:t>территории,</w:t>
      </w:r>
      <w:r>
        <w:rPr>
          <w:spacing w:val="-2"/>
          <w:sz w:val="24"/>
        </w:rPr>
        <w:t> </w:t>
      </w:r>
      <w:r>
        <w:rPr>
          <w:sz w:val="24"/>
        </w:rPr>
        <w:t>подлежащей</w:t>
      </w:r>
      <w:r>
        <w:rPr>
          <w:spacing w:val="-4"/>
          <w:sz w:val="24"/>
        </w:rPr>
        <w:t> </w:t>
      </w:r>
      <w:r>
        <w:rPr>
          <w:sz w:val="24"/>
        </w:rPr>
        <w:t>комплексному</w:t>
      </w:r>
      <w:r>
        <w:rPr>
          <w:spacing w:val="-8"/>
          <w:sz w:val="24"/>
        </w:rPr>
        <w:t> </w:t>
      </w:r>
      <w:r>
        <w:rPr>
          <w:sz w:val="24"/>
        </w:rPr>
        <w:t>развитию.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231" w:right="274"/>
      </w:pPr>
      <w:bookmarkStart w:name="_bookmark87" w:id="122"/>
      <w:bookmarkEnd w:id="122"/>
      <w:r>
        <w:rPr>
          <w:b w:val="0"/>
        </w:rPr>
      </w:r>
      <w:r>
        <w:rPr/>
        <w:t>Статья</w:t>
      </w:r>
      <w:r>
        <w:rPr>
          <w:spacing w:val="-12"/>
        </w:rPr>
        <w:t> </w:t>
      </w:r>
      <w:r>
        <w:rPr/>
        <w:t>27.</w:t>
      </w:r>
      <w:r>
        <w:rPr>
          <w:spacing w:val="-9"/>
        </w:rPr>
        <w:t> </w:t>
      </w:r>
      <w:r>
        <w:rPr/>
        <w:t>Особенности</w:t>
      </w:r>
      <w:r>
        <w:rPr>
          <w:spacing w:val="-8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общественных</w:t>
      </w:r>
      <w:r>
        <w:rPr>
          <w:spacing w:val="-12"/>
        </w:rPr>
        <w:t> </w:t>
      </w:r>
      <w:r>
        <w:rPr/>
        <w:t>обсуждений</w:t>
      </w:r>
      <w:r>
        <w:rPr>
          <w:spacing w:val="-8"/>
        </w:rPr>
        <w:t> </w:t>
      </w:r>
      <w:r>
        <w:rPr/>
        <w:t>или</w:t>
      </w:r>
      <w:r>
        <w:rPr>
          <w:spacing w:val="-10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слушаний по проекту генерального плана, проекту о внесении изменений в</w:t>
      </w:r>
      <w:r>
        <w:rPr>
          <w:spacing w:val="1"/>
        </w:rPr>
        <w:t> </w:t>
      </w:r>
      <w:r>
        <w:rPr/>
        <w:t>генеральны</w:t>
      </w:r>
      <w:hyperlink r:id="rId67">
        <w:r>
          <w:rPr/>
          <w:t>й</w:t>
        </w:r>
        <w:r>
          <w:rPr>
            <w:spacing w:val="-3"/>
          </w:rPr>
          <w:t> </w:t>
        </w:r>
        <w:r>
          <w:rPr/>
          <w:t>план</w:t>
        </w:r>
      </w:hyperlink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60"/>
          <w:sz w:val="24"/>
        </w:rPr>
        <w:t> </w:t>
      </w:r>
      <w:r>
        <w:rPr>
          <w:sz w:val="24"/>
        </w:rPr>
        <w:t>проекта</w:t>
      </w:r>
      <w:r>
        <w:rPr>
          <w:spacing w:val="60"/>
          <w:sz w:val="24"/>
        </w:rPr>
        <w:t> </w:t>
      </w:r>
      <w:r>
        <w:rPr>
          <w:sz w:val="24"/>
        </w:rPr>
        <w:t>генерального</w:t>
      </w:r>
      <w:r>
        <w:rPr>
          <w:spacing w:val="60"/>
          <w:sz w:val="24"/>
        </w:rPr>
        <w:t> </w:t>
      </w:r>
      <w:r>
        <w:rPr>
          <w:sz w:val="24"/>
        </w:rPr>
        <w:t>плана,</w:t>
      </w:r>
      <w:r>
        <w:rPr>
          <w:spacing w:val="60"/>
          <w:sz w:val="24"/>
        </w:rPr>
        <w:t> </w:t>
      </w:r>
      <w:r>
        <w:rPr>
          <w:sz w:val="24"/>
        </w:rPr>
        <w:t>проекта</w:t>
      </w:r>
      <w:r>
        <w:rPr>
          <w:spacing w:val="60"/>
          <w:sz w:val="24"/>
        </w:rPr>
        <w:t> </w:t>
      </w:r>
      <w:r>
        <w:rPr>
          <w:sz w:val="24"/>
        </w:rPr>
        <w:t>о</w:t>
      </w:r>
      <w:r>
        <w:rPr>
          <w:spacing w:val="60"/>
          <w:sz w:val="24"/>
        </w:rPr>
        <w:t> </w:t>
      </w:r>
      <w:r>
        <w:rPr>
          <w:sz w:val="24"/>
        </w:rPr>
        <w:t>внесении изменений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hyperlink r:id="rId67">
        <w:r>
          <w:rPr>
            <w:sz w:val="24"/>
          </w:rPr>
          <w:t>план</w:t>
        </w:r>
      </w:hyperlink>
      <w:r>
        <w:rPr>
          <w:spacing w:val="61"/>
          <w:sz w:val="24"/>
        </w:rPr>
        <w:t> </w:t>
      </w:r>
      <w:r>
        <w:rPr>
          <w:sz w:val="24"/>
        </w:rPr>
        <w:t>уполномоченный</w:t>
      </w:r>
      <w:r>
        <w:rPr>
          <w:spacing w:val="61"/>
          <w:sz w:val="24"/>
        </w:rPr>
        <w:t> </w:t>
      </w:r>
      <w:r>
        <w:rPr>
          <w:sz w:val="24"/>
        </w:rPr>
        <w:t>орган</w:t>
      </w:r>
      <w:r>
        <w:rPr>
          <w:spacing w:val="61"/>
          <w:sz w:val="24"/>
        </w:rPr>
        <w:t> </w:t>
      </w:r>
      <w:r>
        <w:rPr>
          <w:sz w:val="24"/>
        </w:rPr>
        <w:t>местного</w:t>
      </w:r>
      <w:r>
        <w:rPr>
          <w:spacing w:val="61"/>
          <w:sz w:val="24"/>
        </w:rPr>
        <w:t> </w:t>
      </w:r>
      <w:r>
        <w:rPr>
          <w:sz w:val="24"/>
        </w:rPr>
        <w:t>самоуправления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 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назначении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61"/>
          <w:sz w:val="24"/>
        </w:rPr>
        <w:t> </w:t>
      </w:r>
      <w:r>
        <w:rPr>
          <w:sz w:val="24"/>
        </w:rPr>
        <w:t>плана,</w:t>
      </w:r>
      <w:r>
        <w:rPr>
          <w:spacing w:val="61"/>
          <w:sz w:val="24"/>
        </w:rPr>
        <w:t> </w:t>
      </w:r>
      <w:r>
        <w:rPr>
          <w:sz w:val="24"/>
        </w:rPr>
        <w:t>проекту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6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hyperlink r:id="rId67">
        <w:r>
          <w:rPr>
            <w:sz w:val="24"/>
          </w:rPr>
          <w:t>план</w:t>
        </w:r>
      </w:hyperlink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 десяти</w:t>
      </w:r>
      <w:r>
        <w:rPr>
          <w:spacing w:val="1"/>
          <w:sz w:val="24"/>
        </w:rPr>
        <w:t> </w:t>
      </w:r>
      <w:r>
        <w:rPr>
          <w:sz w:val="24"/>
        </w:rPr>
        <w:t>календарных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 плана, проекта о внесении изменений в генеральный </w:t>
      </w:r>
      <w:hyperlink r:id="rId67">
        <w:r>
          <w:rPr>
            <w:sz w:val="24"/>
          </w:rPr>
          <w:t>план</w:t>
        </w:r>
      </w:hyperlink>
      <w:r>
        <w:rPr>
          <w:sz w:val="24"/>
        </w:rPr>
        <w:t> с приложением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34"/>
          <w:sz w:val="24"/>
        </w:rPr>
        <w:t> </w:t>
      </w:r>
      <w:r>
        <w:rPr>
          <w:sz w:val="24"/>
        </w:rPr>
        <w:t>и</w:t>
      </w:r>
      <w:r>
        <w:rPr>
          <w:spacing w:val="28"/>
          <w:sz w:val="24"/>
        </w:rPr>
        <w:t> </w:t>
      </w:r>
      <w:r>
        <w:rPr>
          <w:sz w:val="24"/>
        </w:rPr>
        <w:t>согласований,</w:t>
      </w:r>
      <w:r>
        <w:rPr>
          <w:spacing w:val="-3"/>
          <w:sz w:val="24"/>
        </w:rPr>
        <w:t> </w:t>
      </w:r>
      <w:r>
        <w:rPr>
          <w:sz w:val="24"/>
        </w:rPr>
        <w:t>предусмотренных</w:t>
      </w:r>
      <w:r>
        <w:rPr>
          <w:spacing w:val="-3"/>
          <w:sz w:val="24"/>
        </w:rPr>
        <w:t> </w:t>
      </w:r>
      <w:r>
        <w:rPr>
          <w:sz w:val="24"/>
        </w:rPr>
        <w:t>законодательством.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2" w:after="0"/>
        <w:ind w:left="223" w:right="26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доведения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содержании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 плана, проекта о внесении изменений в генеральный план уполномоченный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организуют</w:t>
      </w:r>
      <w:r>
        <w:rPr>
          <w:spacing w:val="1"/>
          <w:sz w:val="24"/>
        </w:rPr>
        <w:t> </w:t>
      </w:r>
      <w:r>
        <w:rPr>
          <w:sz w:val="24"/>
        </w:rPr>
        <w:t>выставки,</w:t>
      </w:r>
      <w:r>
        <w:rPr>
          <w:spacing w:val="1"/>
          <w:sz w:val="24"/>
        </w:rPr>
        <w:t> </w:t>
      </w:r>
      <w:r>
        <w:rPr>
          <w:sz w:val="24"/>
        </w:rPr>
        <w:t>экспозиции</w:t>
      </w:r>
      <w:r>
        <w:rPr>
          <w:spacing w:val="1"/>
          <w:sz w:val="24"/>
        </w:rPr>
        <w:t> </w:t>
      </w:r>
      <w:r>
        <w:rPr>
          <w:sz w:val="24"/>
        </w:rPr>
        <w:t>демонстрационных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</w:t>
      </w:r>
      <w:r>
        <w:rPr>
          <w:spacing w:val="1"/>
          <w:sz w:val="24"/>
        </w:rPr>
        <w:t> </w:t>
      </w:r>
      <w:r>
        <w:rPr>
          <w:sz w:val="24"/>
        </w:rPr>
        <w:t>выступления</w:t>
      </w:r>
      <w:r>
        <w:rPr>
          <w:spacing w:val="1"/>
          <w:sz w:val="24"/>
        </w:rPr>
        <w:t> </w:t>
      </w:r>
      <w:r>
        <w:rPr>
          <w:sz w:val="24"/>
        </w:rPr>
        <w:t>представителей органов местного самоуправления, разработчиков проекта на собраниях</w:t>
      </w:r>
      <w:r>
        <w:rPr>
          <w:spacing w:val="1"/>
          <w:sz w:val="24"/>
        </w:rPr>
        <w:t> </w:t>
      </w:r>
      <w:r>
        <w:rPr>
          <w:sz w:val="24"/>
        </w:rPr>
        <w:t>жителей,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печатных</w:t>
      </w:r>
      <w:r>
        <w:rPr>
          <w:spacing w:val="-3"/>
          <w:sz w:val="24"/>
        </w:rPr>
        <w:t> </w:t>
      </w:r>
      <w:r>
        <w:rPr>
          <w:sz w:val="24"/>
        </w:rPr>
        <w:t>средствах</w:t>
      </w:r>
      <w:r>
        <w:rPr>
          <w:spacing w:val="1"/>
          <w:sz w:val="24"/>
        </w:rPr>
        <w:t> </w:t>
      </w:r>
      <w:r>
        <w:rPr>
          <w:sz w:val="24"/>
        </w:rPr>
        <w:t>массовой</w:t>
      </w:r>
      <w:r>
        <w:rPr>
          <w:spacing w:val="-4"/>
          <w:sz w:val="24"/>
        </w:rPr>
        <w:t> </w:t>
      </w:r>
      <w:r>
        <w:rPr>
          <w:sz w:val="24"/>
        </w:rPr>
        <w:t>информации, по</w:t>
      </w:r>
      <w:r>
        <w:rPr>
          <w:spacing w:val="-7"/>
          <w:sz w:val="24"/>
        </w:rPr>
        <w:t> </w:t>
      </w:r>
      <w:r>
        <w:rPr>
          <w:sz w:val="24"/>
        </w:rPr>
        <w:t>радио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телевидению.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62"/>
          <w:sz w:val="24"/>
        </w:rPr>
        <w:t> </w:t>
      </w:r>
      <w:r>
        <w:rPr>
          <w:sz w:val="24"/>
        </w:rPr>
        <w:t>общественных  </w:t>
      </w:r>
      <w:r>
        <w:rPr>
          <w:spacing w:val="2"/>
          <w:sz w:val="24"/>
        </w:rPr>
        <w:t> </w:t>
      </w:r>
      <w:r>
        <w:rPr>
          <w:sz w:val="24"/>
        </w:rPr>
        <w:t>обсуждений  </w:t>
      </w:r>
      <w:r>
        <w:rPr>
          <w:spacing w:val="1"/>
          <w:sz w:val="24"/>
        </w:rPr>
        <w:t> </w:t>
      </w:r>
      <w:r>
        <w:rPr>
          <w:sz w:val="24"/>
        </w:rPr>
        <w:t>или  </w:t>
      </w:r>
      <w:r>
        <w:rPr>
          <w:spacing w:val="2"/>
          <w:sz w:val="24"/>
        </w:rPr>
        <w:t> </w:t>
      </w:r>
      <w:r>
        <w:rPr>
          <w:sz w:val="24"/>
        </w:rPr>
        <w:t>публичных  </w:t>
      </w:r>
      <w:r>
        <w:rPr>
          <w:spacing w:val="2"/>
          <w:sz w:val="24"/>
        </w:rPr>
        <w:t> </w:t>
      </w:r>
      <w:r>
        <w:rPr>
          <w:sz w:val="24"/>
        </w:rPr>
        <w:t>слушаний  </w:t>
      </w:r>
      <w:r>
        <w:rPr>
          <w:spacing w:val="12"/>
          <w:sz w:val="24"/>
        </w:rPr>
        <w:t> </w:t>
      </w:r>
      <w:r>
        <w:rPr>
          <w:sz w:val="24"/>
        </w:rPr>
        <w:t>вправе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3" w:firstLine="0"/>
      </w:pPr>
      <w:r>
        <w:rPr/>
        <w:t>представить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общественных</w:t>
      </w:r>
      <w:r>
        <w:rPr>
          <w:spacing w:val="61"/>
        </w:rPr>
        <w:t> </w:t>
      </w:r>
      <w:r>
        <w:rPr/>
        <w:t>обсуждений</w:t>
      </w:r>
      <w:r>
        <w:rPr>
          <w:spacing w:val="6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замечания,</w:t>
      </w:r>
      <w:r>
        <w:rPr>
          <w:spacing w:val="1"/>
        </w:rPr>
        <w:t> </w:t>
      </w:r>
      <w:r>
        <w:rPr/>
        <w:t>касающиеся</w:t>
      </w:r>
      <w:r>
        <w:rPr>
          <w:spacing w:val="1"/>
        </w:rPr>
        <w:t> </w:t>
      </w:r>
      <w:r>
        <w:rPr/>
        <w:t>проекта,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включения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протокол</w:t>
      </w:r>
      <w:r>
        <w:rPr>
          <w:spacing w:val="1"/>
        </w:rPr>
        <w:t> </w:t>
      </w:r>
      <w:r>
        <w:rPr/>
        <w:t>общественных</w:t>
      </w:r>
      <w:r>
        <w:rPr>
          <w:spacing w:val="2"/>
        </w:rPr>
        <w:t> </w:t>
      </w:r>
      <w:r>
        <w:rPr/>
        <w:t>обсуждений</w:t>
      </w:r>
      <w:r>
        <w:rPr>
          <w:spacing w:val="4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публичных</w:t>
      </w:r>
      <w:r>
        <w:rPr>
          <w:spacing w:val="-2"/>
        </w:rPr>
        <w:t> </w:t>
      </w:r>
      <w:r>
        <w:rPr/>
        <w:t>слушаний.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1" w:after="0"/>
        <w:ind w:left="223" w:right="259" w:firstLine="709"/>
        <w:jc w:val="both"/>
        <w:rPr>
          <w:sz w:val="24"/>
        </w:rPr>
      </w:pPr>
      <w:r>
        <w:rPr>
          <w:sz w:val="24"/>
        </w:rPr>
        <w:t>Участниками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61"/>
          <w:sz w:val="24"/>
        </w:rPr>
        <w:t> </w:t>
      </w:r>
      <w:r>
        <w:rPr>
          <w:sz w:val="24"/>
        </w:rPr>
        <w:t>слушаний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генеральный</w:t>
      </w:r>
      <w:r>
        <w:rPr>
          <w:spacing w:val="6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жители 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pacing w:val="-1"/>
          <w:sz w:val="24"/>
        </w:rPr>
        <w:t>Общественные </w:t>
      </w:r>
      <w:r>
        <w:rPr>
          <w:sz w:val="24"/>
        </w:rPr>
        <w:t>обсуждения или публичные слушания по проекту 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предусматривающим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генеральный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план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округа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(далее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настоящей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статье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общественные</w:t>
      </w:r>
      <w:r>
        <w:rPr>
          <w:spacing w:val="-11"/>
          <w:sz w:val="24"/>
        </w:rPr>
        <w:t> </w:t>
      </w:r>
      <w:r>
        <w:rPr>
          <w:sz w:val="24"/>
        </w:rPr>
        <w:t>обсуждения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слушания),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каждом</w:t>
      </w:r>
      <w:r>
        <w:rPr>
          <w:spacing w:val="1"/>
          <w:sz w:val="24"/>
        </w:rPr>
        <w:t> </w:t>
      </w:r>
      <w:r>
        <w:rPr>
          <w:sz w:val="24"/>
        </w:rPr>
        <w:t>населенном</w:t>
      </w:r>
      <w:r>
        <w:rPr>
          <w:spacing w:val="1"/>
          <w:sz w:val="24"/>
        </w:rPr>
        <w:t> </w:t>
      </w:r>
      <w:r>
        <w:rPr>
          <w:sz w:val="24"/>
        </w:rPr>
        <w:t>пункте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образования,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за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исключением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случаев, установленных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частями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5.1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5.2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настоящей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статьи.</w:t>
      </w:r>
    </w:p>
    <w:p>
      <w:pPr>
        <w:pStyle w:val="ListParagraph"/>
        <w:numPr>
          <w:ilvl w:val="1"/>
          <w:numId w:val="84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случае</w:t>
      </w:r>
      <w:r>
        <w:rPr>
          <w:spacing w:val="7"/>
          <w:sz w:val="24"/>
        </w:rPr>
        <w:t> </w:t>
      </w:r>
      <w:r>
        <w:rPr>
          <w:sz w:val="24"/>
        </w:rPr>
        <w:t>подготовки</w:t>
      </w:r>
      <w:r>
        <w:rPr>
          <w:spacing w:val="5"/>
          <w:sz w:val="24"/>
        </w:rPr>
        <w:t> </w:t>
      </w:r>
      <w:r>
        <w:rPr>
          <w:sz w:val="24"/>
        </w:rPr>
        <w:t>изменений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генеральный</w:t>
      </w:r>
      <w:r>
        <w:rPr>
          <w:spacing w:val="6"/>
          <w:sz w:val="24"/>
        </w:rPr>
        <w:t> </w:t>
      </w:r>
      <w:r>
        <w:rPr>
          <w:sz w:val="24"/>
        </w:rPr>
        <w:t>план</w:t>
      </w:r>
      <w:r>
        <w:rPr>
          <w:spacing w:val="9"/>
          <w:sz w:val="24"/>
        </w:rPr>
        <w:t> </w:t>
      </w:r>
      <w:r>
        <w:rPr>
          <w:sz w:val="24"/>
        </w:rPr>
        <w:t>городского</w:t>
      </w:r>
      <w:r>
        <w:rPr>
          <w:spacing w:val="7"/>
          <w:sz w:val="24"/>
        </w:rPr>
        <w:t> </w:t>
      </w:r>
      <w:r>
        <w:rPr>
          <w:sz w:val="24"/>
        </w:rPr>
        <w:t>округа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связи</w:t>
      </w:r>
      <w:r>
        <w:rPr>
          <w:spacing w:val="-58"/>
          <w:sz w:val="24"/>
        </w:rPr>
        <w:t> </w:t>
      </w:r>
      <w:r>
        <w:rPr>
          <w:sz w:val="24"/>
        </w:rPr>
        <w:t>с принятием решения о комплексном развитии территории общественные обсуждения или</w:t>
      </w:r>
      <w:r>
        <w:rPr>
          <w:spacing w:val="-57"/>
          <w:sz w:val="24"/>
        </w:rPr>
        <w:t> </w:t>
      </w:r>
      <w:r>
        <w:rPr>
          <w:sz w:val="24"/>
        </w:rPr>
        <w:t>публичные слушания могут проводиться в границах территории, в отношении которой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-6"/>
          <w:sz w:val="24"/>
        </w:rPr>
        <w:t> </w:t>
      </w:r>
      <w:r>
        <w:rPr>
          <w:sz w:val="24"/>
        </w:rPr>
        <w:t>решение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4"/>
          <w:sz w:val="24"/>
        </w:rPr>
        <w:t> </w:t>
      </w:r>
      <w:r>
        <w:rPr>
          <w:sz w:val="24"/>
        </w:rPr>
        <w:t>развитии территории.</w:t>
      </w:r>
    </w:p>
    <w:p>
      <w:pPr>
        <w:pStyle w:val="ListParagraph"/>
        <w:numPr>
          <w:ilvl w:val="1"/>
          <w:numId w:val="84"/>
        </w:numPr>
        <w:tabs>
          <w:tab w:pos="1419" w:val="left" w:leader="none"/>
        </w:tabs>
        <w:spacing w:line="240" w:lineRule="auto" w:before="0" w:after="0"/>
        <w:ind w:left="223" w:right="27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общественные обсуждения или публичные слушания проводятся в границах территории, в</w:t>
      </w:r>
      <w:r>
        <w:rPr>
          <w:spacing w:val="-57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предложений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 план изменений. В этом случае срок проведения 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 публичных</w:t>
      </w:r>
      <w:r>
        <w:rPr>
          <w:spacing w:val="-1"/>
          <w:sz w:val="24"/>
        </w:rPr>
        <w:t> </w:t>
      </w:r>
      <w:r>
        <w:rPr>
          <w:sz w:val="24"/>
        </w:rPr>
        <w:t>слушаний не</w:t>
      </w:r>
      <w:r>
        <w:rPr>
          <w:spacing w:val="-2"/>
          <w:sz w:val="24"/>
        </w:rPr>
        <w:t> </w:t>
      </w:r>
      <w:r>
        <w:rPr>
          <w:sz w:val="24"/>
        </w:rPr>
        <w:t>может быть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чем</w:t>
      </w:r>
      <w:r>
        <w:rPr>
          <w:spacing w:val="-1"/>
          <w:sz w:val="24"/>
        </w:rPr>
        <w:t> </w:t>
      </w:r>
      <w:r>
        <w:rPr>
          <w:sz w:val="24"/>
        </w:rPr>
        <w:t>один месяц.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1" w:after="0"/>
        <w:ind w:left="223" w:right="259" w:firstLine="709"/>
        <w:jc w:val="both"/>
        <w:rPr>
          <w:sz w:val="24"/>
        </w:rPr>
      </w:pPr>
      <w:r>
        <w:rPr>
          <w:sz w:val="24"/>
        </w:rPr>
        <w:t>При проведении общественных обсуждений или публичных слушаний в 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заинтересованным</w:t>
      </w:r>
      <w:r>
        <w:rPr>
          <w:spacing w:val="1"/>
          <w:sz w:val="24"/>
        </w:rPr>
        <w:t> </w:t>
      </w:r>
      <w:r>
        <w:rPr>
          <w:sz w:val="24"/>
        </w:rPr>
        <w:t>лицам</w:t>
      </w:r>
      <w:r>
        <w:rPr>
          <w:spacing w:val="1"/>
          <w:sz w:val="24"/>
        </w:rPr>
        <w:t> </w:t>
      </w:r>
      <w:r>
        <w:rPr>
          <w:sz w:val="24"/>
        </w:rPr>
        <w:t>равных</w:t>
      </w:r>
      <w:r>
        <w:rPr>
          <w:spacing w:val="1"/>
          <w:sz w:val="24"/>
        </w:rPr>
        <w:t> </w:t>
      </w:r>
      <w:r>
        <w:rPr>
          <w:sz w:val="24"/>
        </w:rPr>
        <w:t>возможностей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общественных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обсуждениях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или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публичных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слушаниях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территория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населенного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пункта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может</w:t>
      </w:r>
      <w:r>
        <w:rPr>
          <w:spacing w:val="-57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разделена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части.</w:t>
      </w:r>
      <w:r>
        <w:rPr>
          <w:spacing w:val="1"/>
          <w:sz w:val="24"/>
        </w:rPr>
        <w:t> </w:t>
      </w:r>
      <w:r>
        <w:rPr>
          <w:sz w:val="24"/>
        </w:rPr>
        <w:t>Предельная</w:t>
      </w:r>
      <w:r>
        <w:rPr>
          <w:spacing w:val="1"/>
          <w:sz w:val="24"/>
        </w:rPr>
        <w:t> </w:t>
      </w:r>
      <w:r>
        <w:rPr>
          <w:sz w:val="24"/>
        </w:rPr>
        <w:t>численность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проживающих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 на</w:t>
      </w:r>
      <w:r>
        <w:rPr>
          <w:spacing w:val="1"/>
          <w:sz w:val="24"/>
        </w:rPr>
        <w:t> </w:t>
      </w:r>
      <w:r>
        <w:rPr>
          <w:sz w:val="24"/>
        </w:rPr>
        <w:t>такой части территории,</w:t>
      </w:r>
      <w:r>
        <w:rPr>
          <w:spacing w:val="1"/>
          <w:sz w:val="24"/>
        </w:rPr>
        <w:t> </w:t>
      </w:r>
      <w:r>
        <w:rPr>
          <w:sz w:val="24"/>
        </w:rPr>
        <w:t>устанавливается Законом 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0" w:after="0"/>
        <w:ind w:left="223" w:right="260" w:firstLine="709"/>
        <w:jc w:val="both"/>
        <w:rPr>
          <w:sz w:val="24"/>
        </w:rPr>
      </w:pPr>
      <w:r>
        <w:rPr>
          <w:spacing w:val="-3"/>
          <w:sz w:val="24"/>
        </w:rPr>
        <w:t>Срок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проведения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общественных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обсуждений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или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публичных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слушаний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с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момента</w:t>
      </w:r>
      <w:r>
        <w:rPr>
          <w:spacing w:val="-57"/>
          <w:sz w:val="24"/>
        </w:rPr>
        <w:t> </w:t>
      </w:r>
      <w:r>
        <w:rPr>
          <w:sz w:val="24"/>
        </w:rPr>
        <w:t>оповещения</w:t>
      </w:r>
      <w:r>
        <w:rPr>
          <w:spacing w:val="1"/>
          <w:sz w:val="24"/>
        </w:rPr>
        <w:t> </w:t>
      </w:r>
      <w:r>
        <w:rPr>
          <w:sz w:val="24"/>
        </w:rPr>
        <w:t>жителей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-12"/>
          <w:sz w:val="24"/>
        </w:rPr>
        <w:t> </w:t>
      </w:r>
      <w:r>
        <w:rPr>
          <w:sz w:val="24"/>
        </w:rPr>
        <w:t>не</w:t>
      </w:r>
      <w:r>
        <w:rPr>
          <w:spacing w:val="-14"/>
          <w:sz w:val="24"/>
        </w:rPr>
        <w:t> </w:t>
      </w:r>
      <w:r>
        <w:rPr>
          <w:sz w:val="24"/>
        </w:rPr>
        <w:t>может</w:t>
      </w:r>
      <w:r>
        <w:rPr>
          <w:spacing w:val="-13"/>
          <w:sz w:val="24"/>
        </w:rPr>
        <w:t> </w:t>
      </w:r>
      <w:r>
        <w:rPr>
          <w:sz w:val="24"/>
        </w:rPr>
        <w:t>превышать</w:t>
      </w:r>
      <w:r>
        <w:rPr>
          <w:spacing w:val="-6"/>
          <w:sz w:val="24"/>
        </w:rPr>
        <w:t> </w:t>
      </w:r>
      <w:r>
        <w:rPr>
          <w:sz w:val="24"/>
        </w:rPr>
        <w:t>один</w:t>
      </w:r>
      <w:r>
        <w:rPr>
          <w:spacing w:val="-15"/>
          <w:sz w:val="24"/>
        </w:rPr>
        <w:t> </w:t>
      </w:r>
      <w:r>
        <w:rPr>
          <w:sz w:val="24"/>
        </w:rPr>
        <w:t>месяц.</w:t>
      </w:r>
    </w:p>
    <w:p>
      <w:pPr>
        <w:pStyle w:val="ListParagraph"/>
        <w:numPr>
          <w:ilvl w:val="0"/>
          <w:numId w:val="84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pacing w:val="-2"/>
          <w:sz w:val="24"/>
        </w:rPr>
        <w:t>Заключение </w:t>
      </w:r>
      <w:r>
        <w:rPr>
          <w:spacing w:val="-1"/>
          <w:sz w:val="24"/>
        </w:rPr>
        <w:t>о результатах общественных обсуждений или публичных слушаний</w:t>
      </w:r>
      <w:r>
        <w:rPr>
          <w:spacing w:val="-57"/>
          <w:sz w:val="24"/>
        </w:rPr>
        <w:t> </w:t>
      </w:r>
      <w:r>
        <w:rPr>
          <w:spacing w:val="-3"/>
          <w:sz w:val="24"/>
        </w:rPr>
        <w:t>по</w:t>
      </w:r>
      <w:r>
        <w:rPr>
          <w:spacing w:val="-10"/>
          <w:sz w:val="24"/>
        </w:rPr>
        <w:t> </w:t>
      </w:r>
      <w:r>
        <w:rPr>
          <w:spacing w:val="-3"/>
          <w:sz w:val="24"/>
        </w:rPr>
        <w:t>проекту</w:t>
      </w:r>
      <w:r>
        <w:rPr>
          <w:spacing w:val="-11"/>
          <w:sz w:val="24"/>
        </w:rPr>
        <w:t> </w:t>
      </w:r>
      <w:r>
        <w:rPr>
          <w:spacing w:val="-3"/>
          <w:sz w:val="24"/>
        </w:rPr>
        <w:t>генерального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плана,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проекту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о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внесении</w:t>
      </w:r>
      <w:r>
        <w:rPr>
          <w:spacing w:val="-7"/>
          <w:sz w:val="24"/>
        </w:rPr>
        <w:t> </w:t>
      </w:r>
      <w:r>
        <w:rPr>
          <w:spacing w:val="-3"/>
          <w:sz w:val="24"/>
        </w:rPr>
        <w:t>изменений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генеральный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план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подлежит</w:t>
      </w:r>
      <w:r>
        <w:rPr>
          <w:spacing w:val="-58"/>
          <w:sz w:val="24"/>
        </w:rPr>
        <w:t> </w:t>
      </w:r>
      <w:r>
        <w:rPr>
          <w:spacing w:val="-5"/>
          <w:sz w:val="24"/>
        </w:rPr>
        <w:t>официальному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опубликованию</w:t>
      </w:r>
      <w:r>
        <w:rPr>
          <w:spacing w:val="-14"/>
          <w:sz w:val="24"/>
        </w:rPr>
        <w:t> </w:t>
      </w:r>
      <w:r>
        <w:rPr>
          <w:spacing w:val="-5"/>
          <w:sz w:val="24"/>
        </w:rPr>
        <w:t>и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размещению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на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официальном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сайте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городского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округа.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961" w:right="531" w:hanging="386"/>
        <w:jc w:val="left"/>
      </w:pPr>
      <w:bookmarkStart w:name="_bookmark88" w:id="123"/>
      <w:bookmarkEnd w:id="123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28.</w:t>
      </w:r>
      <w:r>
        <w:rPr>
          <w:spacing w:val="-8"/>
        </w:rPr>
        <w:t> </w:t>
      </w:r>
      <w:r>
        <w:rPr/>
        <w:t>Особенности</w:t>
      </w:r>
      <w:r>
        <w:rPr>
          <w:spacing w:val="-7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общественных</w:t>
      </w:r>
      <w:r>
        <w:rPr>
          <w:spacing w:val="-11"/>
        </w:rPr>
        <w:t> </w:t>
      </w:r>
      <w:r>
        <w:rPr/>
        <w:t>обсуждений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слушаний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проекту</w:t>
      </w:r>
      <w:r>
        <w:rPr>
          <w:spacing w:val="-9"/>
        </w:rPr>
        <w:t> </w:t>
      </w:r>
      <w:r>
        <w:rPr/>
        <w:t>Правил,</w:t>
      </w:r>
      <w:r>
        <w:rPr>
          <w:spacing w:val="-2"/>
        </w:rPr>
        <w:t> </w:t>
      </w:r>
      <w:r>
        <w:rPr/>
        <w:t>проекту</w:t>
      </w:r>
      <w:r>
        <w:rPr>
          <w:spacing w:val="-6"/>
        </w:rPr>
        <w:t> </w:t>
      </w:r>
      <w:r>
        <w:rPr/>
        <w:t>о</w:t>
      </w:r>
      <w:r>
        <w:rPr>
          <w:spacing w:val="-1"/>
        </w:rPr>
        <w:t> </w:t>
      </w:r>
      <w:r>
        <w:rPr/>
        <w:t>внесении</w:t>
      </w:r>
      <w:r>
        <w:rPr>
          <w:spacing w:val="-6"/>
        </w:rPr>
        <w:t> </w:t>
      </w:r>
      <w:r>
        <w:rPr/>
        <w:t>изменений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Правила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3"/>
        </w:rPr>
      </w:pPr>
      <w:r>
        <w:rPr>
          <w:sz w:val="24"/>
        </w:rPr>
        <w:t>Глава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при</w:t>
      </w:r>
      <w:r>
        <w:rPr>
          <w:spacing w:val="61"/>
          <w:sz w:val="24"/>
        </w:rPr>
        <w:t> </w:t>
      </w:r>
      <w:r>
        <w:rPr>
          <w:sz w:val="24"/>
        </w:rPr>
        <w:t>получении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Правил,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 слушаний</w:t>
      </w:r>
      <w:r>
        <w:rPr>
          <w:spacing w:val="60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такому</w:t>
      </w:r>
      <w:r>
        <w:rPr>
          <w:spacing w:val="60"/>
          <w:sz w:val="24"/>
        </w:rPr>
        <w:t> </w:t>
      </w:r>
      <w:r>
        <w:rPr>
          <w:sz w:val="24"/>
        </w:rPr>
        <w:t>проекту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срок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позднее</w:t>
      </w:r>
      <w:r>
        <w:rPr>
          <w:spacing w:val="60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56"/>
          <w:sz w:val="24"/>
        </w:rPr>
        <w:t> </w:t>
      </w:r>
      <w:r>
        <w:rPr>
          <w:sz w:val="24"/>
        </w:rPr>
        <w:t>десять  дней</w:t>
      </w:r>
      <w:r>
        <w:rPr>
          <w:spacing w:val="55"/>
          <w:sz w:val="24"/>
        </w:rPr>
        <w:t> </w:t>
      </w:r>
      <w:r>
        <w:rPr>
          <w:sz w:val="24"/>
        </w:rPr>
        <w:t>со</w:t>
      </w:r>
      <w:r>
        <w:rPr>
          <w:spacing w:val="49"/>
          <w:sz w:val="24"/>
        </w:rPr>
        <w:t> </w:t>
      </w:r>
      <w:r>
        <w:rPr>
          <w:sz w:val="24"/>
        </w:rPr>
        <w:t>дня</w:t>
      </w:r>
      <w:r>
        <w:rPr>
          <w:spacing w:val="-3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проекта.</w:t>
      </w:r>
    </w:p>
    <w:p>
      <w:pPr>
        <w:pStyle w:val="BodyText"/>
        <w:spacing w:line="237" w:lineRule="auto" w:before="4"/>
        <w:ind w:right="265"/>
      </w:pPr>
      <w:r>
        <w:rPr/>
        <w:t>Указанное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официальному опубликованию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официальном</w:t>
      </w:r>
      <w:r>
        <w:rPr>
          <w:spacing w:val="-2"/>
        </w:rPr>
        <w:t> </w:t>
      </w:r>
      <w:r>
        <w:rPr/>
        <w:t>сайте</w:t>
      </w:r>
      <w:r>
        <w:rPr>
          <w:spacing w:val="-2"/>
        </w:rPr>
        <w:t> </w:t>
      </w:r>
      <w:r>
        <w:rPr/>
        <w:t>городского</w:t>
      </w:r>
      <w:r>
        <w:rPr>
          <w:spacing w:val="-1"/>
        </w:rPr>
        <w:t> </w:t>
      </w:r>
      <w:r>
        <w:rPr/>
        <w:t>округа.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2" w:after="0"/>
        <w:ind w:left="223" w:right="259" w:firstLine="709"/>
        <w:jc w:val="both"/>
        <w:rPr>
          <w:sz w:val="23"/>
        </w:rPr>
      </w:pPr>
      <w:r>
        <w:rPr>
          <w:sz w:val="24"/>
        </w:rPr>
        <w:t>Общественные обсуждения или публичные слушания по проекту Правил, 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Правила</w:t>
      </w:r>
      <w:r>
        <w:rPr>
          <w:spacing w:val="-3"/>
          <w:sz w:val="24"/>
        </w:rPr>
        <w:t> </w:t>
      </w:r>
      <w:r>
        <w:rPr>
          <w:sz w:val="24"/>
        </w:rPr>
        <w:t>проводятся</w:t>
      </w:r>
      <w:r>
        <w:rPr>
          <w:spacing w:val="-4"/>
          <w:sz w:val="24"/>
        </w:rPr>
        <w:t> </w:t>
      </w:r>
      <w:r>
        <w:rPr>
          <w:sz w:val="24"/>
        </w:rPr>
        <w:t>Комиссией 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доведения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содержании проекта Правил, проекта о внесении изменений в Правила в 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57"/>
          <w:sz w:val="24"/>
        </w:rPr>
        <w:t> </w:t>
      </w:r>
      <w:r>
        <w:rPr>
          <w:sz w:val="24"/>
        </w:rPr>
        <w:t>организуются</w:t>
      </w:r>
      <w:r>
        <w:rPr>
          <w:spacing w:val="29"/>
          <w:sz w:val="24"/>
        </w:rPr>
        <w:t> </w:t>
      </w:r>
      <w:r>
        <w:rPr>
          <w:sz w:val="24"/>
        </w:rPr>
        <w:t>выставки,</w:t>
      </w:r>
      <w:r>
        <w:rPr>
          <w:spacing w:val="29"/>
          <w:sz w:val="24"/>
        </w:rPr>
        <w:t> </w:t>
      </w:r>
      <w:r>
        <w:rPr>
          <w:sz w:val="24"/>
        </w:rPr>
        <w:t>экспозиции</w:t>
      </w:r>
      <w:r>
        <w:rPr>
          <w:spacing w:val="32"/>
          <w:sz w:val="24"/>
        </w:rPr>
        <w:t> </w:t>
      </w:r>
      <w:r>
        <w:rPr>
          <w:sz w:val="24"/>
        </w:rPr>
        <w:t>демонстрационных</w:t>
      </w:r>
      <w:r>
        <w:rPr>
          <w:spacing w:val="29"/>
          <w:sz w:val="24"/>
        </w:rPr>
        <w:t> </w:t>
      </w:r>
      <w:r>
        <w:rPr>
          <w:sz w:val="24"/>
        </w:rPr>
        <w:t>материалов</w:t>
      </w:r>
      <w:r>
        <w:rPr>
          <w:spacing w:val="32"/>
          <w:sz w:val="24"/>
        </w:rPr>
        <w:t> </w:t>
      </w:r>
      <w:r>
        <w:rPr>
          <w:sz w:val="24"/>
        </w:rPr>
        <w:t>проекта,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1" w:firstLine="0"/>
      </w:pPr>
      <w:r>
        <w:rPr/>
        <w:t>выступления</w:t>
      </w:r>
      <w:r>
        <w:rPr>
          <w:spacing w:val="1"/>
        </w:rPr>
        <w:t> </w:t>
      </w:r>
      <w:r>
        <w:rPr/>
        <w:t>представителей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разработчиков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собраниях</w:t>
      </w:r>
      <w:r>
        <w:rPr>
          <w:spacing w:val="1"/>
        </w:rPr>
        <w:t> </w:t>
      </w:r>
      <w:r>
        <w:rPr/>
        <w:t>жителей,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печатных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радио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телевидению.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71" w:firstLine="709"/>
        <w:jc w:val="both"/>
        <w:rPr>
          <w:sz w:val="24"/>
        </w:rPr>
      </w:pPr>
      <w:r>
        <w:rPr>
          <w:sz w:val="24"/>
        </w:rPr>
        <w:t>Продолжительность общественных обсуждений или публичных слушаний по</w:t>
      </w:r>
      <w:r>
        <w:rPr>
          <w:spacing w:val="1"/>
          <w:sz w:val="24"/>
        </w:rPr>
        <w:t> </w:t>
      </w:r>
      <w:r>
        <w:rPr>
          <w:sz w:val="24"/>
        </w:rPr>
        <w:t>проекту правил землепользования и застройки составляет не более одного месяца со 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проекта.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В случае подготовки изменений в правила землепользования и застройки 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регламент,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конкретной территориальной зоны, а также в случае подготовки изменений в 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 застройки в</w:t>
      </w:r>
      <w:r>
        <w:rPr>
          <w:spacing w:val="1"/>
          <w:sz w:val="24"/>
        </w:rPr>
        <w:t> </w:t>
      </w:r>
      <w:r>
        <w:rPr>
          <w:sz w:val="24"/>
        </w:rPr>
        <w:t>связи с принятием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внесению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территориальной зоны, для которой установлен такой градостроительный регламент,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5"/>
          <w:sz w:val="24"/>
        </w:rPr>
        <w:t> </w:t>
      </w:r>
      <w:r>
        <w:rPr>
          <w:sz w:val="24"/>
        </w:rPr>
        <w:t>комплексному</w:t>
      </w:r>
      <w:r>
        <w:rPr>
          <w:spacing w:val="-5"/>
          <w:sz w:val="24"/>
        </w:rPr>
        <w:t> </w:t>
      </w:r>
      <w:r>
        <w:rPr>
          <w:sz w:val="24"/>
        </w:rPr>
        <w:t>развитию.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 проекту Правил, по проекту о внесении изменений в Правила 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-8"/>
          <w:sz w:val="24"/>
        </w:rPr>
        <w:t> </w:t>
      </w:r>
      <w:r>
        <w:rPr>
          <w:sz w:val="24"/>
        </w:rPr>
        <w:t>опубликованию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размещению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официальном</w:t>
      </w:r>
      <w:r>
        <w:rPr>
          <w:spacing w:val="-7"/>
          <w:sz w:val="24"/>
        </w:rPr>
        <w:t> </w:t>
      </w:r>
      <w:r>
        <w:rPr>
          <w:sz w:val="24"/>
        </w:rPr>
        <w:t>сайте</w:t>
      </w:r>
      <w:r>
        <w:rPr>
          <w:spacing w:val="-4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5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внесении 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 с приложением протоколов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0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 и заключение о результатах общественных обсуждений 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вносятся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-4"/>
          <w:sz w:val="24"/>
        </w:rPr>
        <w:t> </w:t>
      </w:r>
      <w:r>
        <w:rPr>
          <w:sz w:val="24"/>
        </w:rPr>
        <w:t>постановлением</w:t>
      </w:r>
      <w:r>
        <w:rPr>
          <w:spacing w:val="-5"/>
          <w:sz w:val="24"/>
        </w:rPr>
        <w:t> </w:t>
      </w:r>
      <w:r>
        <w:rPr>
          <w:sz w:val="24"/>
        </w:rPr>
        <w:t>Правительства</w:t>
      </w:r>
      <w:r>
        <w:rPr>
          <w:spacing w:val="-9"/>
          <w:sz w:val="24"/>
        </w:rPr>
        <w:t> </w:t>
      </w:r>
      <w:r>
        <w:rPr>
          <w:sz w:val="24"/>
        </w:rPr>
        <w:t>Московской</w:t>
      </w:r>
      <w:r>
        <w:rPr>
          <w:spacing w:val="-2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ind w:left="360" w:firstLine="219"/>
        <w:jc w:val="left"/>
      </w:pPr>
      <w:bookmarkStart w:name="_bookmark89" w:id="124"/>
      <w:bookmarkEnd w:id="124"/>
      <w:r>
        <w:rPr>
          <w:b w:val="0"/>
        </w:rPr>
      </w:r>
      <w:r>
        <w:rPr/>
        <w:t>Статья 29. Особенности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-10"/>
        </w:rPr>
        <w:t> </w:t>
      </w:r>
      <w:r>
        <w:rPr/>
        <w:t>по</w:t>
      </w:r>
      <w:r>
        <w:rPr>
          <w:spacing w:val="-9"/>
        </w:rPr>
        <w:t> </w:t>
      </w:r>
      <w:r>
        <w:rPr/>
        <w:t>проектам</w:t>
      </w:r>
      <w:r>
        <w:rPr>
          <w:spacing w:val="-9"/>
        </w:rPr>
        <w:t> </w:t>
      </w:r>
      <w:r>
        <w:rPr/>
        <w:t>планировки</w:t>
      </w:r>
      <w:r>
        <w:rPr>
          <w:spacing w:val="-13"/>
        </w:rPr>
        <w:t> </w:t>
      </w:r>
      <w:r>
        <w:rPr/>
        <w:t>территории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проектам</w:t>
      </w:r>
      <w:r>
        <w:rPr>
          <w:spacing w:val="-12"/>
        </w:rPr>
        <w:t> </w:t>
      </w:r>
      <w:r>
        <w:rPr/>
        <w:t>межевания</w:t>
      </w:r>
      <w:r>
        <w:rPr>
          <w:spacing w:val="-14"/>
        </w:rPr>
        <w:t> </w:t>
      </w:r>
      <w:r>
        <w:rPr/>
        <w:t>территории</w:t>
      </w: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86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z w:val="24"/>
        </w:rPr>
        <w:t> </w:t>
      </w:r>
      <w:r>
        <w:rPr>
          <w:spacing w:val="-1"/>
          <w:sz w:val="24"/>
        </w:rPr>
        <w:t>получении</w:t>
      </w:r>
      <w:r>
        <w:rPr>
          <w:sz w:val="24"/>
        </w:rPr>
        <w:t> </w:t>
      </w:r>
      <w:r>
        <w:rPr>
          <w:spacing w:val="-1"/>
          <w:sz w:val="24"/>
        </w:rPr>
        <w:t>проектов</w:t>
      </w:r>
      <w:r>
        <w:rPr>
          <w:sz w:val="24"/>
        </w:rPr>
        <w:t> </w:t>
      </w:r>
      <w:r>
        <w:rPr>
          <w:spacing w:val="-1"/>
          <w:sz w:val="24"/>
        </w:rPr>
        <w:t>документации</w:t>
      </w:r>
      <w:r>
        <w:rPr>
          <w:sz w:val="24"/>
        </w:rPr>
        <w:t> </w:t>
      </w:r>
      <w:r>
        <w:rPr>
          <w:spacing w:val="-1"/>
          <w:sz w:val="24"/>
        </w:rPr>
        <w:t>по</w:t>
      </w:r>
      <w:r>
        <w:rPr>
          <w:sz w:val="24"/>
        </w:rPr>
        <w:t> </w:t>
      </w:r>
      <w:r>
        <w:rPr>
          <w:spacing w:val="-1"/>
          <w:sz w:val="24"/>
        </w:rPr>
        <w:t>планировке</w:t>
      </w:r>
      <w:r>
        <w:rPr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z w:val="24"/>
        </w:rPr>
        <w:t> г лава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 принимает решение о вынесении на общественные обсуждения или</w:t>
      </w:r>
      <w:r>
        <w:rPr>
          <w:spacing w:val="1"/>
          <w:sz w:val="24"/>
        </w:rPr>
        <w:t> </w:t>
      </w:r>
      <w:r>
        <w:rPr>
          <w:sz w:val="24"/>
        </w:rPr>
        <w:t>публичные слушания проекта планировки территории и проекта межевания территории,</w:t>
      </w:r>
      <w:r>
        <w:rPr>
          <w:spacing w:val="1"/>
          <w:sz w:val="24"/>
        </w:rPr>
        <w:t> </w:t>
      </w:r>
      <w:r>
        <w:rPr>
          <w:sz w:val="24"/>
        </w:rPr>
        <w:t>подготовленного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составе</w:t>
      </w:r>
      <w:r>
        <w:rPr>
          <w:spacing w:val="-7"/>
          <w:sz w:val="24"/>
        </w:rPr>
        <w:t> </w:t>
      </w: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планировке</w:t>
      </w:r>
      <w:r>
        <w:rPr>
          <w:spacing w:val="-3"/>
          <w:sz w:val="24"/>
        </w:rPr>
        <w:t> </w:t>
      </w:r>
      <w:r>
        <w:rPr>
          <w:sz w:val="24"/>
        </w:rPr>
        <w:t>территории.</w:t>
      </w:r>
    </w:p>
    <w:p>
      <w:pPr>
        <w:pStyle w:val="BodyText"/>
        <w:ind w:right="264"/>
      </w:pP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вынесении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публичные</w:t>
      </w:r>
      <w:r>
        <w:rPr>
          <w:spacing w:val="1"/>
        </w:rPr>
        <w:t> </w:t>
      </w:r>
      <w:r>
        <w:rPr/>
        <w:t>слушания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планировки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межевания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6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официальному</w:t>
      </w:r>
      <w:r>
        <w:rPr>
          <w:spacing w:val="-10"/>
        </w:rPr>
        <w:t> </w:t>
      </w:r>
      <w:r>
        <w:rPr/>
        <w:t>опубликованию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размещению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/>
        <w:t>официальном</w:t>
      </w:r>
      <w:r>
        <w:rPr>
          <w:spacing w:val="-9"/>
        </w:rPr>
        <w:t> </w:t>
      </w:r>
      <w:r>
        <w:rPr/>
        <w:t>сайте</w:t>
      </w:r>
      <w:r>
        <w:rPr>
          <w:spacing w:val="-7"/>
        </w:rPr>
        <w:t> </w:t>
      </w:r>
      <w:r>
        <w:rPr/>
        <w:t>городского</w:t>
      </w:r>
      <w:r>
        <w:rPr>
          <w:spacing w:val="-7"/>
        </w:rPr>
        <w:t> </w:t>
      </w:r>
      <w:r>
        <w:rPr/>
        <w:t>округа.</w:t>
      </w:r>
    </w:p>
    <w:p>
      <w:pPr>
        <w:pStyle w:val="ListParagraph"/>
        <w:numPr>
          <w:ilvl w:val="0"/>
          <w:numId w:val="86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 слушания по 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проекту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межевания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проводятся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порядке,</w:t>
      </w:r>
      <w:r>
        <w:rPr>
          <w:sz w:val="24"/>
        </w:rPr>
        <w:t> </w:t>
      </w:r>
      <w:r>
        <w:rPr>
          <w:spacing w:val="-1"/>
          <w:sz w:val="24"/>
        </w:rPr>
        <w:t>установленном</w:t>
      </w:r>
      <w:r>
        <w:rPr>
          <w:spacing w:val="-4"/>
          <w:sz w:val="24"/>
        </w:rPr>
        <w:t> </w:t>
      </w:r>
      <w:r>
        <w:rPr>
          <w:sz w:val="24"/>
        </w:rPr>
        <w:t>статьей</w:t>
      </w:r>
    </w:p>
    <w:p>
      <w:pPr>
        <w:pStyle w:val="BodyText"/>
        <w:spacing w:before="1"/>
        <w:ind w:right="268" w:firstLine="0"/>
      </w:pPr>
      <w:r>
        <w:rPr/>
        <w:t>5.1 Градостроительного кодекса Российской Федерации, с учетом положений настоящей</w:t>
      </w:r>
      <w:r>
        <w:rPr>
          <w:spacing w:val="1"/>
        </w:rPr>
        <w:t> </w:t>
      </w:r>
      <w:r>
        <w:rPr/>
        <w:t>статьи.</w:t>
      </w:r>
    </w:p>
    <w:p>
      <w:pPr>
        <w:pStyle w:val="ListParagraph"/>
        <w:numPr>
          <w:ilvl w:val="0"/>
          <w:numId w:val="86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Срок проведения общественных обсуждений или публичных слушаний со дня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оповещения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жителей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муниципального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образования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об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их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проведении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до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дня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опубликования</w:t>
      </w:r>
      <w:r>
        <w:rPr>
          <w:spacing w:val="-58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определяется уставом муниципального образования и (или) нормативным правовым актом</w:t>
      </w:r>
      <w:r>
        <w:rPr>
          <w:spacing w:val="-57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четырнадцати</w:t>
      </w:r>
      <w:r>
        <w:rPr>
          <w:spacing w:val="-7"/>
          <w:sz w:val="24"/>
        </w:rPr>
        <w:t> </w:t>
      </w:r>
      <w:r>
        <w:rPr>
          <w:sz w:val="24"/>
        </w:rPr>
        <w:t>дней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более</w:t>
      </w:r>
      <w:r>
        <w:rPr>
          <w:spacing w:val="-6"/>
          <w:sz w:val="24"/>
        </w:rPr>
        <w:t> </w:t>
      </w:r>
      <w:r>
        <w:rPr>
          <w:sz w:val="24"/>
        </w:rPr>
        <w:t>тридцати</w:t>
      </w:r>
      <w:r>
        <w:rPr>
          <w:spacing w:val="-7"/>
          <w:sz w:val="24"/>
        </w:rPr>
        <w:t> </w:t>
      </w:r>
      <w:r>
        <w:rPr>
          <w:sz w:val="24"/>
        </w:rPr>
        <w:t>дней.</w:t>
      </w:r>
    </w:p>
    <w:p>
      <w:pPr>
        <w:pStyle w:val="ListParagraph"/>
        <w:numPr>
          <w:ilvl w:val="0"/>
          <w:numId w:val="86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-12"/>
          <w:sz w:val="24"/>
        </w:rPr>
        <w:t> </w:t>
      </w:r>
      <w:r>
        <w:rPr>
          <w:sz w:val="24"/>
        </w:rPr>
        <w:t>о</w:t>
      </w:r>
      <w:r>
        <w:rPr>
          <w:spacing w:val="-15"/>
          <w:sz w:val="24"/>
        </w:rPr>
        <w:t> </w:t>
      </w:r>
      <w:r>
        <w:rPr>
          <w:sz w:val="24"/>
        </w:rPr>
        <w:t>результатах</w:t>
      </w:r>
      <w:r>
        <w:rPr>
          <w:spacing w:val="-12"/>
          <w:sz w:val="24"/>
        </w:rPr>
        <w:t> </w:t>
      </w:r>
      <w:r>
        <w:rPr>
          <w:sz w:val="24"/>
        </w:rPr>
        <w:t>общественных</w:t>
      </w:r>
      <w:r>
        <w:rPr>
          <w:spacing w:val="-11"/>
          <w:sz w:val="24"/>
        </w:rPr>
        <w:t> </w:t>
      </w:r>
      <w:r>
        <w:rPr>
          <w:sz w:val="24"/>
        </w:rPr>
        <w:t>обсуждений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12"/>
          <w:sz w:val="24"/>
        </w:rPr>
        <w:t> </w:t>
      </w:r>
      <w:r>
        <w:rPr>
          <w:sz w:val="24"/>
        </w:rPr>
        <w:t>публичных</w:t>
      </w:r>
      <w:r>
        <w:rPr>
          <w:spacing w:val="-15"/>
          <w:sz w:val="24"/>
        </w:rPr>
        <w:t> </w:t>
      </w:r>
      <w:r>
        <w:rPr>
          <w:sz w:val="24"/>
        </w:rPr>
        <w:t>слушаний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официальному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опубликованию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размещению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официальном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сайте</w:t>
      </w:r>
      <w:r>
        <w:rPr>
          <w:spacing w:val="-12"/>
          <w:sz w:val="24"/>
        </w:rPr>
        <w:t> </w:t>
      </w:r>
      <w:r>
        <w:rPr>
          <w:sz w:val="24"/>
        </w:rPr>
        <w:t>городского</w:t>
      </w:r>
      <w:r>
        <w:rPr>
          <w:spacing w:val="-1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6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завершения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10"/>
          <w:sz w:val="24"/>
        </w:rPr>
        <w:t> </w:t>
      </w:r>
      <w:r>
        <w:rPr>
          <w:sz w:val="24"/>
        </w:rPr>
        <w:t>округа</w:t>
      </w:r>
      <w:r>
        <w:rPr>
          <w:spacing w:val="-11"/>
          <w:sz w:val="24"/>
        </w:rPr>
        <w:t> </w:t>
      </w:r>
      <w:r>
        <w:rPr>
          <w:sz w:val="24"/>
        </w:rPr>
        <w:t>направляет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Комитет</w:t>
      </w:r>
      <w:r>
        <w:rPr>
          <w:spacing w:val="-12"/>
          <w:sz w:val="24"/>
        </w:rPr>
        <w:t> </w:t>
      </w:r>
      <w:r>
        <w:rPr>
          <w:sz w:val="24"/>
        </w:rPr>
        <w:t>по</w:t>
      </w:r>
      <w:r>
        <w:rPr>
          <w:spacing w:val="-12"/>
          <w:sz w:val="24"/>
        </w:rPr>
        <w:t> </w:t>
      </w:r>
      <w:r>
        <w:rPr>
          <w:sz w:val="24"/>
        </w:rPr>
        <w:t>архитектуре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-13"/>
          <w:sz w:val="24"/>
        </w:rPr>
        <w:t> </w:t>
      </w:r>
      <w:r>
        <w:rPr>
          <w:sz w:val="24"/>
        </w:rPr>
        <w:t>Московской</w:t>
      </w:r>
      <w:r>
        <w:rPr>
          <w:spacing w:val="-57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34"/>
          <w:sz w:val="24"/>
        </w:rPr>
        <w:t> </w:t>
      </w:r>
      <w:r>
        <w:rPr>
          <w:sz w:val="24"/>
        </w:rPr>
        <w:t>слушаний,</w:t>
      </w:r>
      <w:r>
        <w:rPr>
          <w:spacing w:val="38"/>
          <w:sz w:val="24"/>
        </w:rPr>
        <w:t> </w:t>
      </w:r>
      <w:r>
        <w:rPr>
          <w:sz w:val="24"/>
        </w:rPr>
        <w:t>протокола</w:t>
      </w:r>
      <w:r>
        <w:rPr>
          <w:spacing w:val="40"/>
          <w:sz w:val="24"/>
        </w:rPr>
        <w:t> </w:t>
      </w:r>
      <w:r>
        <w:rPr>
          <w:sz w:val="24"/>
        </w:rPr>
        <w:t>общественных</w:t>
      </w:r>
      <w:r>
        <w:rPr>
          <w:spacing w:val="35"/>
          <w:sz w:val="24"/>
        </w:rPr>
        <w:t> </w:t>
      </w:r>
      <w:r>
        <w:rPr>
          <w:sz w:val="24"/>
        </w:rPr>
        <w:t>обсуждений</w:t>
      </w:r>
      <w:r>
        <w:rPr>
          <w:spacing w:val="37"/>
          <w:sz w:val="24"/>
        </w:rPr>
        <w:t> </w:t>
      </w:r>
      <w:r>
        <w:rPr>
          <w:sz w:val="24"/>
        </w:rPr>
        <w:t>или</w:t>
      </w:r>
      <w:r>
        <w:rPr>
          <w:spacing w:val="36"/>
          <w:sz w:val="24"/>
        </w:rPr>
        <w:t> </w:t>
      </w:r>
      <w:r>
        <w:rPr>
          <w:sz w:val="24"/>
        </w:rPr>
        <w:t>публичных</w:t>
      </w:r>
      <w:r>
        <w:rPr>
          <w:spacing w:val="35"/>
          <w:sz w:val="24"/>
        </w:rPr>
        <w:t> </w:t>
      </w:r>
      <w:r>
        <w:rPr>
          <w:sz w:val="24"/>
        </w:rPr>
        <w:t>слушаний,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2" w:firstLine="0"/>
      </w:pPr>
      <w:r>
        <w:rPr/>
        <w:t>правовых актов, официальных публикаций в средствах массовой информации, а также</w:t>
      </w:r>
      <w:r>
        <w:rPr>
          <w:spacing w:val="1"/>
        </w:rPr>
        <w:t> </w:t>
      </w:r>
      <w:r>
        <w:rPr/>
        <w:t>иную информацию, касающуюся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публикации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общественных</w:t>
      </w:r>
      <w:r>
        <w:rPr>
          <w:spacing w:val="-7"/>
        </w:rPr>
        <w:t> </w:t>
      </w:r>
      <w:r>
        <w:rPr/>
        <w:t>обсуждений</w:t>
      </w:r>
      <w:r>
        <w:rPr>
          <w:spacing w:val="-6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публичных</w:t>
      </w:r>
      <w:r>
        <w:rPr>
          <w:spacing w:val="-9"/>
        </w:rPr>
        <w:t> </w:t>
      </w:r>
      <w:r>
        <w:rPr/>
        <w:t>слушаний.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461" w:right="504"/>
      </w:pPr>
      <w:bookmarkStart w:name="_bookmark90" w:id="125"/>
      <w:bookmarkEnd w:id="125"/>
      <w:r>
        <w:rPr>
          <w:b w:val="0"/>
        </w:rPr>
      </w:r>
      <w:r>
        <w:rPr/>
        <w:t>Статья</w:t>
      </w:r>
      <w:r>
        <w:rPr>
          <w:spacing w:val="-7"/>
        </w:rPr>
        <w:t> </w:t>
      </w:r>
      <w:r>
        <w:rPr/>
        <w:t>30.</w:t>
      </w:r>
      <w:r>
        <w:rPr>
          <w:spacing w:val="-2"/>
        </w:rPr>
        <w:t> </w:t>
      </w:r>
      <w:r>
        <w:rPr/>
        <w:t>Особенности</w:t>
      </w:r>
      <w:r>
        <w:rPr>
          <w:spacing w:val="-4"/>
        </w:rPr>
        <w:t> </w:t>
      </w:r>
      <w:r>
        <w:rPr/>
        <w:t>проведения</w:t>
      </w:r>
      <w:r>
        <w:rPr>
          <w:spacing w:val="-7"/>
        </w:rPr>
        <w:t> </w:t>
      </w:r>
      <w:r>
        <w:rPr/>
        <w:t>общественных</w:t>
      </w:r>
      <w:r>
        <w:rPr>
          <w:spacing w:val="-4"/>
        </w:rPr>
        <w:t> </w:t>
      </w:r>
      <w:r>
        <w:rPr/>
        <w:t>обсуждений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слушаний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проектам</w:t>
      </w:r>
      <w:r>
        <w:rPr>
          <w:spacing w:val="1"/>
        </w:rPr>
        <w:t> </w:t>
      </w:r>
      <w:r>
        <w:rPr/>
        <w:t>решений</w:t>
      </w:r>
      <w:r>
        <w:rPr>
          <w:spacing w:val="-4"/>
        </w:rPr>
        <w:t> </w:t>
      </w:r>
      <w:r>
        <w:rPr/>
        <w:t>о</w:t>
      </w:r>
      <w:r>
        <w:rPr>
          <w:spacing w:val="-2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-5"/>
        </w:rPr>
        <w:t> </w:t>
      </w:r>
      <w:r>
        <w:rPr/>
        <w:t>на</w:t>
      </w:r>
      <w:r>
        <w:rPr>
          <w:spacing w:val="-7"/>
        </w:rPr>
        <w:t> </w:t>
      </w:r>
      <w:r>
        <w:rPr/>
        <w:t>условно</w:t>
      </w:r>
    </w:p>
    <w:p>
      <w:pPr>
        <w:spacing w:line="237" w:lineRule="auto" w:before="5"/>
        <w:ind w:left="223" w:right="274" w:firstLine="0"/>
        <w:jc w:val="center"/>
        <w:rPr>
          <w:b/>
          <w:sz w:val="24"/>
        </w:rPr>
      </w:pPr>
      <w:r>
        <w:rPr>
          <w:b/>
          <w:sz w:val="24"/>
        </w:rPr>
        <w:t>разрешенный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вид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использования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земельного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участка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объекта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капитального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строительства</w:t>
      </w:r>
    </w:p>
    <w:p>
      <w:pPr>
        <w:pStyle w:val="BodyText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 или объекта капитального строительства (далее - общественные обсуждения или</w:t>
      </w:r>
      <w:r>
        <w:rPr>
          <w:spacing w:val="1"/>
          <w:sz w:val="24"/>
        </w:rPr>
        <w:t> </w:t>
      </w:r>
      <w:r>
        <w:rPr>
          <w:sz w:val="24"/>
        </w:rPr>
        <w:t>публичные слушания по</w:t>
      </w:r>
      <w:r>
        <w:rPr>
          <w:spacing w:val="1"/>
          <w:sz w:val="24"/>
        </w:rPr>
        <w:t> </w:t>
      </w:r>
      <w:r>
        <w:rPr>
          <w:sz w:val="24"/>
        </w:rPr>
        <w:t>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 вид использования) проводятся администрацией городского округа после</w:t>
      </w:r>
      <w:r>
        <w:rPr>
          <w:spacing w:val="1"/>
          <w:sz w:val="24"/>
        </w:rPr>
        <w:t> </w:t>
      </w:r>
      <w:r>
        <w:rPr>
          <w:sz w:val="24"/>
        </w:rPr>
        <w:t>извещения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в связи с поступлением заявления о 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-3"/>
          <w:sz w:val="24"/>
        </w:rPr>
        <w:t> </w:t>
      </w:r>
      <w:r>
        <w:rPr>
          <w:sz w:val="24"/>
        </w:rPr>
        <w:t>вид</w:t>
      </w:r>
      <w:r>
        <w:rPr>
          <w:spacing w:val="-3"/>
          <w:sz w:val="24"/>
        </w:rPr>
        <w:t> </w:t>
      </w:r>
      <w:r>
        <w:rPr>
          <w:sz w:val="24"/>
        </w:rPr>
        <w:t>использования.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1" w:after="0"/>
        <w:ind w:left="223" w:right="267" w:firstLine="709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</w:t>
      </w:r>
      <w:r>
        <w:rPr>
          <w:spacing w:val="1"/>
          <w:sz w:val="24"/>
        </w:rPr>
        <w:t> </w:t>
      </w:r>
      <w:r>
        <w:rPr>
          <w:sz w:val="24"/>
        </w:rPr>
        <w:t>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 разрешенный вид использования проводятся с</w:t>
      </w:r>
      <w:r>
        <w:rPr>
          <w:spacing w:val="1"/>
          <w:sz w:val="24"/>
        </w:rPr>
        <w:t> </w:t>
      </w:r>
      <w:r>
        <w:rPr>
          <w:sz w:val="24"/>
        </w:rPr>
        <w:t>участием граждан городского округа, проживающих в пределах территориальной зоны, в</w:t>
      </w:r>
      <w:r>
        <w:rPr>
          <w:spacing w:val="1"/>
          <w:sz w:val="24"/>
        </w:rPr>
        <w:t> </w:t>
      </w:r>
      <w:r>
        <w:rPr>
          <w:sz w:val="24"/>
        </w:rPr>
        <w:t>границах которой расположен земельный участок или объект капитального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применительно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которым</w:t>
      </w:r>
      <w:r>
        <w:rPr>
          <w:spacing w:val="-1"/>
          <w:sz w:val="24"/>
        </w:rPr>
        <w:t> </w:t>
      </w:r>
      <w:r>
        <w:rPr>
          <w:sz w:val="24"/>
        </w:rPr>
        <w:t>запрашивается</w:t>
      </w:r>
      <w:r>
        <w:rPr>
          <w:spacing w:val="-3"/>
          <w:sz w:val="24"/>
        </w:rPr>
        <w:t> </w:t>
      </w:r>
      <w:r>
        <w:rPr>
          <w:sz w:val="24"/>
        </w:rPr>
        <w:t>разрешение.</w:t>
      </w:r>
    </w:p>
    <w:p>
      <w:pPr>
        <w:pStyle w:val="BodyText"/>
        <w:ind w:right="269"/>
      </w:pPr>
      <w:r>
        <w:rPr/>
        <w:t>В случае, если условно разрешенный вид использования земельного участка или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негативное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 среду, общественные обсуждения или публичные слушания проводятся с</w:t>
      </w:r>
      <w:r>
        <w:rPr>
          <w:spacing w:val="1"/>
        </w:rPr>
        <w:t> </w:t>
      </w:r>
      <w:r>
        <w:rPr/>
        <w:t>участием правообладателей земельных участков и объектов капитального строительства,</w:t>
      </w:r>
      <w:r>
        <w:rPr>
          <w:spacing w:val="1"/>
        </w:rPr>
        <w:t> </w:t>
      </w:r>
      <w:r>
        <w:rPr/>
        <w:t>подверженных</w:t>
      </w:r>
      <w:r>
        <w:rPr>
          <w:spacing w:val="-6"/>
        </w:rPr>
        <w:t> </w:t>
      </w:r>
      <w:r>
        <w:rPr/>
        <w:t>риску</w:t>
      </w:r>
      <w:r>
        <w:rPr>
          <w:spacing w:val="-5"/>
        </w:rPr>
        <w:t> </w:t>
      </w:r>
      <w:r>
        <w:rPr/>
        <w:t>такого</w:t>
      </w:r>
      <w:r>
        <w:rPr>
          <w:spacing w:val="-1"/>
        </w:rPr>
        <w:t> </w:t>
      </w:r>
      <w:r>
        <w:rPr/>
        <w:t>негативного</w:t>
      </w:r>
      <w:r>
        <w:rPr>
          <w:spacing w:val="-1"/>
        </w:rPr>
        <w:t> </w:t>
      </w:r>
      <w:r>
        <w:rPr/>
        <w:t>воздействия.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земельных участков, имеющих общие границы с земельным участком,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 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границы с земельным участком, применительно к которому запрашивается разрешение, 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помещений, являющихся частью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которому</w:t>
      </w:r>
      <w:r>
        <w:rPr>
          <w:spacing w:val="-5"/>
          <w:sz w:val="24"/>
        </w:rPr>
        <w:t> </w:t>
      </w:r>
      <w:r>
        <w:rPr>
          <w:sz w:val="24"/>
        </w:rPr>
        <w:t>запрашивается</w:t>
      </w:r>
      <w:r>
        <w:rPr>
          <w:spacing w:val="-2"/>
          <w:sz w:val="24"/>
        </w:rPr>
        <w:t> </w:t>
      </w:r>
      <w:r>
        <w:rPr>
          <w:sz w:val="24"/>
        </w:rPr>
        <w:t>данное</w:t>
      </w:r>
      <w:r>
        <w:rPr>
          <w:spacing w:val="-3"/>
          <w:sz w:val="24"/>
        </w:rPr>
        <w:t> </w:t>
      </w:r>
      <w:r>
        <w:rPr>
          <w:sz w:val="24"/>
        </w:rPr>
        <w:t>разрешение.</w:t>
      </w:r>
    </w:p>
    <w:p>
      <w:pPr>
        <w:pStyle w:val="BodyText"/>
        <w:ind w:right="269"/>
      </w:pPr>
      <w:r>
        <w:rPr/>
        <w:t>Указанные сообщения</w:t>
      </w:r>
      <w:r>
        <w:rPr>
          <w:spacing w:val="1"/>
        </w:rPr>
        <w:t> </w:t>
      </w:r>
      <w:r>
        <w:rPr/>
        <w:t>направляются</w:t>
      </w:r>
      <w:r>
        <w:rPr>
          <w:spacing w:val="1"/>
        </w:rPr>
        <w:t> </w:t>
      </w:r>
      <w:r>
        <w:rPr/>
        <w:t>не позднее чем через семь</w:t>
      </w:r>
      <w:r>
        <w:rPr>
          <w:spacing w:val="1"/>
        </w:rPr>
        <w:t> </w:t>
      </w:r>
      <w:r>
        <w:rPr/>
        <w:t>рабочих дней</w:t>
      </w:r>
      <w:r>
        <w:rPr>
          <w:spacing w:val="60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заинтересованного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условно</w:t>
      </w:r>
      <w:r>
        <w:rPr>
          <w:spacing w:val="-2"/>
        </w:rPr>
        <w:t> </w:t>
      </w:r>
      <w:r>
        <w:rPr/>
        <w:t>разрешенный</w:t>
      </w:r>
      <w:r>
        <w:rPr>
          <w:spacing w:val="-3"/>
        </w:rPr>
        <w:t> </w:t>
      </w:r>
      <w:r>
        <w:rPr/>
        <w:t>вид</w:t>
      </w:r>
      <w:r>
        <w:rPr>
          <w:spacing w:val="1"/>
        </w:rPr>
        <w:t> </w:t>
      </w:r>
      <w:r>
        <w:rPr/>
        <w:t>использования.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с момента оповещения жителей городского округа о времени и месте 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 или</w:t>
      </w:r>
      <w:r>
        <w:rPr>
          <w:spacing w:val="-2"/>
          <w:sz w:val="24"/>
        </w:rPr>
        <w:t> </w:t>
      </w:r>
      <w:r>
        <w:rPr>
          <w:sz w:val="24"/>
        </w:rPr>
        <w:t>публичных</w:t>
      </w:r>
      <w:r>
        <w:rPr>
          <w:spacing w:val="-2"/>
          <w:sz w:val="24"/>
        </w:rPr>
        <w:t> </w:t>
      </w:r>
      <w:r>
        <w:rPr>
          <w:sz w:val="24"/>
        </w:rPr>
        <w:t>слушаний</w:t>
      </w:r>
      <w:r>
        <w:rPr>
          <w:spacing w:val="-2"/>
          <w:sz w:val="24"/>
        </w:rPr>
        <w:t> </w:t>
      </w:r>
      <w:r>
        <w:rPr>
          <w:sz w:val="24"/>
        </w:rPr>
        <w:t>составляет 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месяца.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 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1"/>
          <w:sz w:val="24"/>
        </w:rPr>
        <w:t> </w:t>
      </w:r>
      <w:r>
        <w:rPr>
          <w:sz w:val="24"/>
        </w:rPr>
        <w:t>опубликованию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-2"/>
          <w:sz w:val="24"/>
        </w:rPr>
        <w:t> </w:t>
      </w:r>
      <w:r>
        <w:rPr>
          <w:sz w:val="24"/>
        </w:rPr>
        <w:t>сайте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9"/>
          <w:sz w:val="24"/>
        </w:rPr>
        <w:t> </w:t>
      </w:r>
      <w:r>
        <w:rPr>
          <w:sz w:val="24"/>
        </w:rPr>
        <w:t>по</w:t>
      </w:r>
      <w:r>
        <w:rPr>
          <w:spacing w:val="43"/>
          <w:sz w:val="24"/>
        </w:rPr>
        <w:t> </w:t>
      </w:r>
      <w:r>
        <w:rPr>
          <w:sz w:val="24"/>
        </w:rPr>
        <w:t>проектам</w:t>
      </w:r>
      <w:r>
        <w:rPr>
          <w:spacing w:val="13"/>
          <w:sz w:val="24"/>
        </w:rPr>
        <w:t> </w:t>
      </w:r>
      <w:r>
        <w:rPr>
          <w:sz w:val="24"/>
        </w:rPr>
        <w:t>решений</w:t>
      </w:r>
      <w:r>
        <w:rPr>
          <w:spacing w:val="19"/>
          <w:sz w:val="24"/>
        </w:rPr>
        <w:t> </w:t>
      </w:r>
      <w:r>
        <w:rPr>
          <w:sz w:val="24"/>
        </w:rPr>
        <w:t>о</w:t>
      </w:r>
      <w:r>
        <w:rPr>
          <w:spacing w:val="8"/>
          <w:sz w:val="24"/>
        </w:rPr>
        <w:t> </w:t>
      </w:r>
      <w:r>
        <w:rPr>
          <w:sz w:val="24"/>
        </w:rPr>
        <w:t>предоставлении</w:t>
      </w:r>
      <w:r>
        <w:rPr>
          <w:spacing w:val="20"/>
          <w:sz w:val="24"/>
        </w:rPr>
        <w:t> </w:t>
      </w:r>
      <w:r>
        <w:rPr>
          <w:sz w:val="24"/>
        </w:rPr>
        <w:t>разрешения</w:t>
      </w:r>
      <w:r>
        <w:rPr>
          <w:spacing w:val="19"/>
          <w:sz w:val="24"/>
        </w:rPr>
        <w:t> </w:t>
      </w:r>
      <w:r>
        <w:rPr>
          <w:sz w:val="24"/>
        </w:rPr>
        <w:t>на</w:t>
      </w:r>
      <w:r>
        <w:rPr>
          <w:spacing w:val="19"/>
          <w:sz w:val="24"/>
        </w:rPr>
        <w:t> </w:t>
      </w:r>
      <w:r>
        <w:rPr>
          <w:sz w:val="24"/>
        </w:rPr>
        <w:t>условно</w:t>
      </w:r>
      <w:r>
        <w:rPr>
          <w:spacing w:val="17"/>
          <w:sz w:val="24"/>
        </w:rPr>
        <w:t> </w:t>
      </w:r>
      <w:r>
        <w:rPr>
          <w:sz w:val="24"/>
        </w:rPr>
        <w:t>разрешенный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7" w:firstLine="0"/>
      </w:pPr>
      <w:r>
        <w:rPr/>
        <w:t>вид использования и протокол общественных обсуждений или публичных слушаний не</w:t>
      </w:r>
      <w:r>
        <w:rPr>
          <w:spacing w:val="1"/>
        </w:rPr>
        <w:t> </w:t>
      </w:r>
      <w:r>
        <w:rPr/>
        <w:t>позднее 3 рабочих дней со дня опубликования направляются в Комитет по архитектуре и</w:t>
      </w:r>
      <w:r>
        <w:rPr>
          <w:spacing w:val="1"/>
        </w:rPr>
        <w:t> </w:t>
      </w:r>
      <w:r>
        <w:rPr/>
        <w:t>градостроительству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отказе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разрешенный</w:t>
      </w:r>
      <w:r>
        <w:rPr>
          <w:spacing w:val="-3"/>
        </w:rPr>
        <w:t> </w:t>
      </w:r>
      <w:r>
        <w:rPr/>
        <w:t>вид</w:t>
      </w:r>
      <w:r>
        <w:rPr>
          <w:spacing w:val="-3"/>
        </w:rPr>
        <w:t> </w:t>
      </w:r>
      <w:r>
        <w:rPr/>
        <w:t>использования.</w:t>
      </w:r>
    </w:p>
    <w:p>
      <w:pPr>
        <w:pStyle w:val="ListParagraph"/>
        <w:numPr>
          <w:ilvl w:val="0"/>
          <w:numId w:val="87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Расходы, связанные с организацией и проведением 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 публичных слушаний по проектам решений о 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несет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предоставлении такого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ind w:left="450" w:right="498" w:hanging="3"/>
      </w:pPr>
      <w:bookmarkStart w:name="_bookmark91" w:id="126"/>
      <w:bookmarkEnd w:id="126"/>
      <w:r>
        <w:rPr>
          <w:b w:val="0"/>
        </w:rPr>
      </w:r>
      <w:r>
        <w:rPr/>
        <w:t>Статья 31. Особенности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 по проектам решений о</w:t>
      </w:r>
      <w:r>
        <w:rPr>
          <w:spacing w:val="1"/>
        </w:rPr>
        <w:t> </w:t>
      </w:r>
      <w:r>
        <w:rPr/>
        <w:t>предоставлении разрешения на отклонение от</w:t>
      </w:r>
      <w:r>
        <w:rPr>
          <w:spacing w:val="-57"/>
        </w:rPr>
        <w:t> </w:t>
      </w:r>
      <w:r>
        <w:rPr/>
        <w:t>предельных параметров разрешенного строительства, реконструкции 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-2"/>
        </w:rPr>
        <w:t> </w:t>
      </w:r>
      <w:r>
        <w:rPr/>
        <w:t>строительства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параметров)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администрацией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извещения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или публичных слушаний в связи с поступлением заявления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3"/>
          <w:sz w:val="24"/>
        </w:rPr>
        <w:t> </w:t>
      </w:r>
      <w:r>
        <w:rPr>
          <w:sz w:val="24"/>
        </w:rPr>
        <w:t>реконструкции</w:t>
      </w:r>
      <w:r>
        <w:rPr>
          <w:spacing w:val="-4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2" w:after="0"/>
        <w:ind w:left="223" w:right="266" w:firstLine="709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участием граждан городского округа, проживающих в пределах территориальной зоны, в</w:t>
      </w:r>
      <w:r>
        <w:rPr>
          <w:spacing w:val="1"/>
          <w:sz w:val="24"/>
        </w:rPr>
        <w:t> </w:t>
      </w:r>
      <w:r>
        <w:rPr>
          <w:sz w:val="24"/>
        </w:rPr>
        <w:t>границах которой расположен земельный участок или объект капитального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BodyText"/>
        <w:ind w:right="269"/>
      </w:pPr>
      <w:r>
        <w:rPr/>
        <w:t>В случае, если отклонение от предельных параметров разрешенного строительства,</w:t>
      </w:r>
      <w:r>
        <w:rPr>
          <w:spacing w:val="-57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негативное</w:t>
      </w:r>
      <w:r>
        <w:rPr>
          <w:spacing w:val="-57"/>
        </w:rPr>
        <w:t> </w:t>
      </w:r>
      <w:r>
        <w:rPr/>
        <w:t>воздействие на окружающую среду, общественные обсуждения или публичные слушания</w:t>
      </w:r>
      <w:r>
        <w:rPr>
          <w:spacing w:val="1"/>
        </w:rPr>
        <w:t> </w:t>
      </w:r>
      <w:r>
        <w:rPr/>
        <w:t>проводятся с участием правообладателей земельных участков и объектов 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-3"/>
        </w:rPr>
        <w:t> </w:t>
      </w:r>
      <w:r>
        <w:rPr/>
        <w:t>подверженных</w:t>
      </w:r>
      <w:r>
        <w:rPr>
          <w:spacing w:val="-5"/>
        </w:rPr>
        <w:t> </w:t>
      </w:r>
      <w:r>
        <w:rPr/>
        <w:t>риску</w:t>
      </w:r>
      <w:r>
        <w:rPr>
          <w:spacing w:val="-6"/>
        </w:rPr>
        <w:t> </w:t>
      </w:r>
      <w:r>
        <w:rPr/>
        <w:t>такого</w:t>
      </w:r>
      <w:r>
        <w:rPr>
          <w:spacing w:val="-1"/>
        </w:rPr>
        <w:t> </w:t>
      </w:r>
      <w:r>
        <w:rPr/>
        <w:t>негативного</w:t>
      </w:r>
      <w:r>
        <w:rPr>
          <w:spacing w:val="-2"/>
        </w:rPr>
        <w:t> </w:t>
      </w:r>
      <w:r>
        <w:rPr/>
        <w:t>воздействия.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отклонение от предельных параметров 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участков, имеющих общие границы с земельным участком, применительно 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участком,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помещений, являющихся частью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которому</w:t>
      </w:r>
      <w:r>
        <w:rPr>
          <w:spacing w:val="-5"/>
          <w:sz w:val="24"/>
        </w:rPr>
        <w:t> </w:t>
      </w:r>
      <w:r>
        <w:rPr>
          <w:sz w:val="24"/>
        </w:rPr>
        <w:t>запрашивается</w:t>
      </w:r>
      <w:r>
        <w:rPr>
          <w:spacing w:val="-2"/>
          <w:sz w:val="24"/>
        </w:rPr>
        <w:t> </w:t>
      </w:r>
      <w:r>
        <w:rPr>
          <w:sz w:val="24"/>
        </w:rPr>
        <w:t>данное</w:t>
      </w:r>
      <w:r>
        <w:rPr>
          <w:spacing w:val="-3"/>
          <w:sz w:val="24"/>
        </w:rPr>
        <w:t> </w:t>
      </w:r>
      <w:r>
        <w:rPr>
          <w:sz w:val="24"/>
        </w:rPr>
        <w:t>разрешение.</w:t>
      </w:r>
    </w:p>
    <w:p>
      <w:pPr>
        <w:pStyle w:val="BodyText"/>
        <w:ind w:right="262"/>
      </w:pPr>
      <w:r>
        <w:rPr/>
        <w:t>Указанные сообщения направляются не позднее чем через</w:t>
      </w:r>
      <w:r>
        <w:rPr>
          <w:spacing w:val="1"/>
        </w:rPr>
        <w:t> </w:t>
      </w:r>
      <w:r>
        <w:rPr/>
        <w:t>семь</w:t>
      </w:r>
      <w:r>
        <w:rPr>
          <w:spacing w:val="60"/>
        </w:rPr>
        <w:t> </w:t>
      </w:r>
      <w:r>
        <w:rPr/>
        <w:t>рабочих дней 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заинтересованного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отклонение</w:t>
      </w:r>
      <w:r>
        <w:rPr>
          <w:spacing w:val="-3"/>
        </w:rPr>
        <w:t> </w:t>
      </w:r>
      <w:r>
        <w:rPr/>
        <w:t>от предельных</w:t>
      </w:r>
      <w:r>
        <w:rPr>
          <w:spacing w:val="-1"/>
        </w:rPr>
        <w:t> </w:t>
      </w:r>
      <w:r>
        <w:rPr/>
        <w:t>параметров.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6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56"/>
          <w:sz w:val="24"/>
        </w:rPr>
        <w:t> </w:t>
      </w:r>
      <w:r>
        <w:rPr>
          <w:sz w:val="24"/>
        </w:rPr>
        <w:t>момента</w:t>
      </w:r>
      <w:r>
        <w:rPr>
          <w:spacing w:val="59"/>
          <w:sz w:val="24"/>
        </w:rPr>
        <w:t> </w:t>
      </w:r>
      <w:r>
        <w:rPr>
          <w:sz w:val="24"/>
        </w:rPr>
        <w:t>оповещения</w:t>
      </w:r>
      <w:r>
        <w:rPr>
          <w:spacing w:val="59"/>
          <w:sz w:val="24"/>
        </w:rPr>
        <w:t> </w:t>
      </w:r>
      <w:r>
        <w:rPr>
          <w:sz w:val="24"/>
        </w:rPr>
        <w:t>жителей</w:t>
      </w:r>
      <w:r>
        <w:rPr>
          <w:spacing w:val="59"/>
          <w:sz w:val="24"/>
        </w:rPr>
        <w:t> </w:t>
      </w:r>
      <w:r>
        <w:rPr>
          <w:sz w:val="24"/>
        </w:rPr>
        <w:t>городского</w:t>
      </w:r>
      <w:r>
        <w:rPr>
          <w:spacing w:val="57"/>
          <w:sz w:val="24"/>
        </w:rPr>
        <w:t> </w:t>
      </w:r>
      <w:r>
        <w:rPr>
          <w:sz w:val="24"/>
        </w:rPr>
        <w:t>округа</w:t>
      </w:r>
      <w:r>
        <w:rPr>
          <w:spacing w:val="59"/>
          <w:sz w:val="24"/>
        </w:rPr>
        <w:t> </w:t>
      </w:r>
      <w:r>
        <w:rPr>
          <w:sz w:val="24"/>
        </w:rPr>
        <w:t>о</w:t>
      </w:r>
      <w:r>
        <w:rPr>
          <w:spacing w:val="57"/>
          <w:sz w:val="24"/>
        </w:rPr>
        <w:t> </w:t>
      </w:r>
      <w:r>
        <w:rPr>
          <w:sz w:val="24"/>
        </w:rPr>
        <w:t>времени</w:t>
      </w:r>
      <w:r>
        <w:rPr>
          <w:spacing w:val="59"/>
          <w:sz w:val="24"/>
        </w:rPr>
        <w:t> </w:t>
      </w:r>
      <w:r>
        <w:rPr>
          <w:sz w:val="24"/>
        </w:rPr>
        <w:t>и  месте</w:t>
      </w:r>
      <w:r>
        <w:rPr>
          <w:spacing w:val="56"/>
          <w:sz w:val="24"/>
        </w:rPr>
        <w:t> </w:t>
      </w:r>
      <w:r>
        <w:rPr>
          <w:sz w:val="24"/>
        </w:rPr>
        <w:t>их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70" w:firstLine="0"/>
      </w:pPr>
      <w:r>
        <w:rPr/>
        <w:t>проведения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опубликования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 или</w:t>
      </w:r>
      <w:r>
        <w:rPr>
          <w:spacing w:val="-2"/>
        </w:rPr>
        <w:t> </w:t>
      </w:r>
      <w:r>
        <w:rPr/>
        <w:t>публичных</w:t>
      </w:r>
      <w:r>
        <w:rPr>
          <w:spacing w:val="-2"/>
        </w:rPr>
        <w:t> </w:t>
      </w:r>
      <w:r>
        <w:rPr/>
        <w:t>слушаний</w:t>
      </w:r>
      <w:r>
        <w:rPr>
          <w:spacing w:val="-2"/>
        </w:rPr>
        <w:t> </w:t>
      </w:r>
      <w:r>
        <w:rPr/>
        <w:t>составляет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месяца.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1"/>
          <w:sz w:val="24"/>
        </w:rPr>
        <w:t> </w:t>
      </w:r>
      <w:r>
        <w:rPr>
          <w:sz w:val="24"/>
        </w:rPr>
        <w:t>опубликованию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-2"/>
          <w:sz w:val="24"/>
        </w:rPr>
        <w:t> </w:t>
      </w:r>
      <w:r>
        <w:rPr>
          <w:sz w:val="24"/>
        </w:rPr>
        <w:t>сайте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публикации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направляются в Комитет по архитектуре и градостроительству</w:t>
      </w:r>
      <w:r>
        <w:rPr>
          <w:spacing w:val="-57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предоставлению</w:t>
      </w:r>
      <w:r>
        <w:rPr>
          <w:spacing w:val="1"/>
          <w:sz w:val="24"/>
        </w:rPr>
        <w:t> </w:t>
      </w:r>
      <w:r>
        <w:rPr>
          <w:sz w:val="24"/>
        </w:rPr>
        <w:t>разрешения на отклонение от предельных параметров или об отказе в 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разрешения,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-2"/>
          <w:sz w:val="24"/>
        </w:rPr>
        <w:t> </w:t>
      </w:r>
      <w:r>
        <w:rPr>
          <w:sz w:val="24"/>
        </w:rPr>
        <w:t>причин</w:t>
      </w:r>
      <w:r>
        <w:rPr>
          <w:spacing w:val="1"/>
          <w:sz w:val="24"/>
        </w:rPr>
        <w:t> </w:t>
      </w:r>
      <w:r>
        <w:rPr>
          <w:sz w:val="24"/>
        </w:rPr>
        <w:t>принятия такого</w:t>
      </w:r>
      <w:r>
        <w:rPr>
          <w:spacing w:val="-1"/>
          <w:sz w:val="24"/>
        </w:rPr>
        <w:t> </w:t>
      </w:r>
      <w:r>
        <w:rPr>
          <w:sz w:val="24"/>
        </w:rPr>
        <w:t>решения.</w:t>
      </w:r>
    </w:p>
    <w:p>
      <w:pPr>
        <w:pStyle w:val="ListParagraph"/>
        <w:numPr>
          <w:ilvl w:val="0"/>
          <w:numId w:val="88"/>
        </w:numPr>
        <w:tabs>
          <w:tab w:pos="1358" w:val="left" w:leader="none"/>
        </w:tabs>
        <w:spacing w:line="240" w:lineRule="auto" w:before="0" w:after="0"/>
        <w:ind w:left="223" w:right="263" w:firstLine="709"/>
        <w:jc w:val="both"/>
        <w:rPr>
          <w:sz w:val="24"/>
        </w:rPr>
      </w:pPr>
      <w:r>
        <w:rPr>
          <w:sz w:val="24"/>
        </w:rPr>
        <w:t>Расходы, связанные с организацией и проведением 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параметров,</w:t>
      </w:r>
      <w:r>
        <w:rPr>
          <w:spacing w:val="1"/>
          <w:sz w:val="24"/>
        </w:rPr>
        <w:t> </w:t>
      </w:r>
      <w:r>
        <w:rPr>
          <w:sz w:val="24"/>
        </w:rPr>
        <w:t>несет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-57"/>
          <w:sz w:val="24"/>
        </w:rPr>
        <w:t> </w:t>
      </w:r>
      <w:r>
        <w:rPr>
          <w:sz w:val="24"/>
        </w:rPr>
        <w:t>заинтересованное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предоставлении такого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Heading1"/>
        <w:spacing w:before="67"/>
        <w:ind w:left="231" w:right="274"/>
      </w:pPr>
      <w:bookmarkStart w:name="_bookmark92" w:id="127"/>
      <w:bookmarkEnd w:id="127"/>
      <w:r>
        <w:rPr>
          <w:b w:val="0"/>
        </w:rPr>
      </w:r>
      <w:r>
        <w:rPr/>
        <w:t>ГЛАВА</w:t>
      </w:r>
      <w:r>
        <w:rPr>
          <w:spacing w:val="-9"/>
        </w:rPr>
        <w:t> </w:t>
      </w:r>
      <w:r>
        <w:rPr/>
        <w:t>6.</w:t>
      </w:r>
      <w:r>
        <w:rPr>
          <w:spacing w:val="-4"/>
        </w:rPr>
        <w:t> </w:t>
      </w:r>
      <w:r>
        <w:rPr/>
        <w:t>ПОРЯДОК</w:t>
      </w:r>
      <w:r>
        <w:rPr>
          <w:spacing w:val="-5"/>
        </w:rPr>
        <w:t> </w:t>
      </w:r>
      <w:r>
        <w:rPr/>
        <w:t>ВНЕСЕНИЯ</w:t>
      </w:r>
      <w:r>
        <w:rPr>
          <w:spacing w:val="-5"/>
        </w:rPr>
        <w:t> </w:t>
      </w:r>
      <w:r>
        <w:rPr/>
        <w:t>ИЗМЕНЕНИЙ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ПРАВИЛА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pStyle w:val="Heading1"/>
        <w:spacing w:before="1"/>
        <w:ind w:right="273"/>
      </w:pPr>
      <w:bookmarkStart w:name="_bookmark93" w:id="128"/>
      <w:bookmarkEnd w:id="128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32.</w:t>
      </w:r>
      <w:r>
        <w:rPr>
          <w:spacing w:val="-5"/>
        </w:rPr>
        <w:t> </w:t>
      </w:r>
      <w:r>
        <w:rPr/>
        <w:t>Основания</w:t>
      </w:r>
      <w:r>
        <w:rPr>
          <w:spacing w:val="-12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внесения</w:t>
      </w:r>
      <w:r>
        <w:rPr>
          <w:spacing w:val="-9"/>
        </w:rPr>
        <w:t> </w:t>
      </w:r>
      <w:r>
        <w:rPr/>
        <w:t>изменений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/>
        <w:t>Правила</w:t>
      </w:r>
    </w:p>
    <w:p>
      <w:pPr>
        <w:pStyle w:val="BodyText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89"/>
        </w:numPr>
        <w:tabs>
          <w:tab w:pos="1358" w:val="left" w:leader="none"/>
        </w:tabs>
        <w:spacing w:line="237" w:lineRule="auto" w:before="1" w:after="0"/>
        <w:ind w:left="223" w:right="263" w:firstLine="709"/>
        <w:jc w:val="both"/>
        <w:rPr>
          <w:sz w:val="24"/>
        </w:rPr>
      </w:pPr>
      <w:r>
        <w:rPr>
          <w:sz w:val="24"/>
        </w:rPr>
        <w:t>Основаниями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1"/>
          <w:sz w:val="24"/>
        </w:rPr>
        <w:t> </w:t>
      </w:r>
      <w:r>
        <w:rPr>
          <w:sz w:val="24"/>
        </w:rPr>
        <w:t>вопроса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2" w:after="0"/>
        <w:ind w:left="223" w:right="265" w:firstLine="709"/>
        <w:jc w:val="both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генеральному</w:t>
      </w:r>
      <w:r>
        <w:rPr>
          <w:spacing w:val="1"/>
          <w:sz w:val="24"/>
        </w:rPr>
        <w:t> </w:t>
      </w:r>
      <w:r>
        <w:rPr>
          <w:sz w:val="24"/>
        </w:rPr>
        <w:t>плану,</w:t>
      </w:r>
      <w:r>
        <w:rPr>
          <w:spacing w:val="1"/>
          <w:sz w:val="24"/>
        </w:rPr>
        <w:t> </w:t>
      </w:r>
      <w:r>
        <w:rPr>
          <w:sz w:val="24"/>
        </w:rPr>
        <w:t>возникшее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-3"/>
          <w:sz w:val="24"/>
        </w:rPr>
        <w:t> </w:t>
      </w:r>
      <w:r>
        <w:rPr>
          <w:sz w:val="24"/>
        </w:rPr>
        <w:t>внесения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генеральный</w:t>
      </w:r>
      <w:r>
        <w:rPr>
          <w:spacing w:val="-2"/>
          <w:sz w:val="24"/>
        </w:rPr>
        <w:t> </w:t>
      </w:r>
      <w:r>
        <w:rPr>
          <w:sz w:val="24"/>
        </w:rPr>
        <w:t>план</w:t>
      </w:r>
      <w:r>
        <w:rPr>
          <w:spacing w:val="-3"/>
          <w:sz w:val="24"/>
        </w:rPr>
        <w:t> </w:t>
      </w:r>
      <w:r>
        <w:rPr>
          <w:sz w:val="24"/>
        </w:rPr>
        <w:t>изменений;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0" w:after="0"/>
        <w:ind w:left="223" w:right="257" w:firstLine="709"/>
        <w:jc w:val="both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обязательного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сроки,</w:t>
      </w:r>
      <w:r>
        <w:rPr>
          <w:spacing w:val="1"/>
          <w:sz w:val="24"/>
        </w:rPr>
        <w:t> </w:t>
      </w:r>
      <w:r>
        <w:rPr>
          <w:sz w:val="24"/>
        </w:rPr>
        <w:t>установленные законодательством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предписания об</w:t>
      </w:r>
      <w:r>
        <w:rPr>
          <w:spacing w:val="1"/>
          <w:sz w:val="24"/>
        </w:rPr>
        <w:t> </w:t>
      </w:r>
      <w:r>
        <w:rPr>
          <w:sz w:val="24"/>
        </w:rPr>
        <w:t>устранении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ограничений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приаэродромной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7"/>
          <w:sz w:val="24"/>
        </w:rPr>
        <w:t> </w:t>
      </w:r>
      <w:r>
        <w:rPr>
          <w:sz w:val="24"/>
        </w:rPr>
        <w:t>которые</w:t>
      </w:r>
      <w:r>
        <w:rPr>
          <w:spacing w:val="-6"/>
          <w:sz w:val="24"/>
        </w:rPr>
        <w:t> </w:t>
      </w:r>
      <w:r>
        <w:rPr>
          <w:sz w:val="24"/>
        </w:rPr>
        <w:t>допущены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Правилах;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2" w:after="0"/>
        <w:ind w:left="223" w:right="268" w:firstLine="709"/>
        <w:jc w:val="both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> </w:t>
      </w:r>
      <w:r>
        <w:rPr>
          <w:sz w:val="24"/>
        </w:rPr>
        <w:t>предложений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изменении градостроительных</w:t>
      </w:r>
      <w:r>
        <w:rPr>
          <w:spacing w:val="-1"/>
          <w:sz w:val="24"/>
        </w:rPr>
        <w:t> </w:t>
      </w:r>
      <w:r>
        <w:rPr>
          <w:sz w:val="24"/>
        </w:rPr>
        <w:t>регламентов;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0" w:after="0"/>
        <w:ind w:left="223" w:right="262" w:firstLine="709"/>
        <w:jc w:val="both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> </w:t>
      </w:r>
      <w:r>
        <w:rPr>
          <w:sz w:val="24"/>
        </w:rPr>
        <w:t>сведений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местоположении</w:t>
      </w:r>
      <w:r>
        <w:rPr>
          <w:spacing w:val="61"/>
          <w:sz w:val="24"/>
        </w:rPr>
        <w:t> </w:t>
      </w:r>
      <w:r>
        <w:rPr>
          <w:sz w:val="24"/>
        </w:rPr>
        <w:t>границ</w:t>
      </w:r>
      <w:r>
        <w:rPr>
          <w:spacing w:val="61"/>
          <w:sz w:val="24"/>
        </w:rPr>
        <w:t> </w:t>
      </w:r>
      <w:r>
        <w:rPr>
          <w:sz w:val="24"/>
        </w:rPr>
        <w:t>зон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отображенных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содержащемуся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реестре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1"/>
          <w:sz w:val="24"/>
        </w:rPr>
        <w:t> </w:t>
      </w:r>
      <w:r>
        <w:rPr>
          <w:sz w:val="24"/>
        </w:rPr>
        <w:t>описанию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60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-3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несоответствие установленных градостроительным регламентом ограничений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частично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содержащимся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реестре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60"/>
          <w:sz w:val="24"/>
        </w:rPr>
        <w:t> </w:t>
      </w:r>
      <w:r>
        <w:rPr>
          <w:sz w:val="24"/>
        </w:rPr>
        <w:t>ограничениям использования объектов недвижимости в пределах таких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-3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изменение,</w:t>
      </w:r>
      <w:r>
        <w:rPr>
          <w:spacing w:val="1"/>
          <w:sz w:val="24"/>
        </w:rPr>
        <w:t> </w:t>
      </w:r>
      <w:r>
        <w:rPr>
          <w:sz w:val="24"/>
        </w:rPr>
        <w:t>прекращение</w:t>
      </w:r>
      <w:r>
        <w:rPr>
          <w:spacing w:val="1"/>
          <w:sz w:val="24"/>
        </w:rPr>
        <w:t> </w:t>
      </w:r>
      <w:r>
        <w:rPr>
          <w:sz w:val="24"/>
        </w:rPr>
        <w:t>существования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1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75" w:lineRule="exact" w:before="0" w:after="0"/>
        <w:ind w:left="1357" w:right="0" w:hanging="426"/>
        <w:jc w:val="both"/>
        <w:rPr>
          <w:sz w:val="24"/>
        </w:rPr>
      </w:pPr>
      <w:r>
        <w:rPr>
          <w:spacing w:val="-8"/>
          <w:sz w:val="24"/>
        </w:rPr>
        <w:t>принятие</w:t>
      </w:r>
      <w:r>
        <w:rPr>
          <w:spacing w:val="-20"/>
          <w:sz w:val="24"/>
        </w:rPr>
        <w:t> </w:t>
      </w:r>
      <w:r>
        <w:rPr>
          <w:spacing w:val="-7"/>
          <w:sz w:val="24"/>
        </w:rPr>
        <w:t>решения</w:t>
      </w:r>
      <w:r>
        <w:rPr>
          <w:spacing w:val="-13"/>
          <w:sz w:val="24"/>
        </w:rPr>
        <w:t> </w:t>
      </w:r>
      <w:r>
        <w:rPr>
          <w:spacing w:val="-7"/>
          <w:sz w:val="24"/>
        </w:rPr>
        <w:t>о</w:t>
      </w:r>
      <w:r>
        <w:rPr>
          <w:spacing w:val="-21"/>
          <w:sz w:val="24"/>
        </w:rPr>
        <w:t> </w:t>
      </w:r>
      <w:r>
        <w:rPr>
          <w:spacing w:val="-7"/>
          <w:sz w:val="24"/>
        </w:rPr>
        <w:t>комплексном</w:t>
      </w:r>
      <w:r>
        <w:rPr>
          <w:spacing w:val="-19"/>
          <w:sz w:val="24"/>
        </w:rPr>
        <w:t> </w:t>
      </w:r>
      <w:r>
        <w:rPr>
          <w:spacing w:val="-7"/>
          <w:sz w:val="24"/>
        </w:rPr>
        <w:t>развитии</w:t>
      </w:r>
      <w:r>
        <w:rPr>
          <w:spacing w:val="-17"/>
          <w:sz w:val="24"/>
        </w:rPr>
        <w:t> </w:t>
      </w:r>
      <w:r>
        <w:rPr>
          <w:spacing w:val="-7"/>
          <w:sz w:val="24"/>
        </w:rPr>
        <w:t>территории;</w:t>
      </w:r>
    </w:p>
    <w:p>
      <w:pPr>
        <w:pStyle w:val="ListParagraph"/>
        <w:numPr>
          <w:ilvl w:val="0"/>
          <w:numId w:val="90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pacing w:val="-5"/>
          <w:sz w:val="24"/>
        </w:rPr>
        <w:t>обнаружение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мест</w:t>
      </w:r>
      <w:r>
        <w:rPr>
          <w:spacing w:val="-6"/>
          <w:sz w:val="24"/>
        </w:rPr>
        <w:t> </w:t>
      </w:r>
      <w:r>
        <w:rPr>
          <w:spacing w:val="-5"/>
          <w:sz w:val="24"/>
        </w:rPr>
        <w:t>захоронений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погибших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при защите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Отечества,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расположенных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в</w:t>
      </w:r>
      <w:r>
        <w:rPr>
          <w:spacing w:val="-58"/>
          <w:sz w:val="24"/>
        </w:rPr>
        <w:t> </w:t>
      </w:r>
      <w:r>
        <w:rPr>
          <w:sz w:val="24"/>
        </w:rPr>
        <w:t>границах</w:t>
      </w:r>
      <w:r>
        <w:rPr>
          <w:spacing w:val="-17"/>
          <w:sz w:val="24"/>
        </w:rPr>
        <w:t> </w:t>
      </w:r>
      <w:r>
        <w:rPr>
          <w:sz w:val="24"/>
        </w:rPr>
        <w:t>городского</w:t>
      </w:r>
      <w:r>
        <w:rPr>
          <w:spacing w:val="-20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89"/>
        </w:numPr>
        <w:tabs>
          <w:tab w:pos="1358" w:val="left" w:leader="none"/>
        </w:tabs>
        <w:spacing w:line="275" w:lineRule="exact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случае,</w:t>
      </w:r>
      <w:r>
        <w:rPr>
          <w:spacing w:val="55"/>
          <w:sz w:val="24"/>
        </w:rPr>
        <w:t> </w:t>
      </w:r>
      <w:r>
        <w:rPr>
          <w:sz w:val="24"/>
        </w:rPr>
        <w:t>если</w:t>
      </w:r>
      <w:r>
        <w:rPr>
          <w:spacing w:val="54"/>
          <w:sz w:val="24"/>
        </w:rPr>
        <w:t> </w:t>
      </w:r>
      <w:r>
        <w:rPr>
          <w:sz w:val="24"/>
        </w:rPr>
        <w:t>Правилами</w:t>
      </w:r>
      <w:r>
        <w:rPr>
          <w:spacing w:val="55"/>
          <w:sz w:val="24"/>
        </w:rPr>
        <w:t> </w:t>
      </w:r>
      <w:r>
        <w:rPr>
          <w:sz w:val="24"/>
        </w:rPr>
        <w:t>не</w:t>
      </w:r>
      <w:r>
        <w:rPr>
          <w:spacing w:val="44"/>
          <w:sz w:val="24"/>
        </w:rPr>
        <w:t> </w:t>
      </w:r>
      <w:r>
        <w:rPr>
          <w:sz w:val="24"/>
        </w:rPr>
        <w:t>обеспечена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49"/>
          <w:sz w:val="24"/>
        </w:rPr>
        <w:t> </w:t>
      </w:r>
      <w:r>
        <w:rPr>
          <w:sz w:val="24"/>
        </w:rPr>
        <w:t>соответствии</w:t>
      </w:r>
      <w:r>
        <w:rPr>
          <w:spacing w:val="54"/>
          <w:sz w:val="24"/>
        </w:rPr>
        <w:t> </w:t>
      </w:r>
      <w:r>
        <w:rPr>
          <w:sz w:val="24"/>
        </w:rPr>
        <w:t>с</w:t>
      </w:r>
      <w:r>
        <w:rPr>
          <w:spacing w:val="44"/>
          <w:sz w:val="24"/>
        </w:rPr>
        <w:t> </w:t>
      </w:r>
      <w:r>
        <w:rPr>
          <w:sz w:val="24"/>
        </w:rPr>
        <w:t>частью</w:t>
      </w:r>
      <w:r>
        <w:rPr>
          <w:spacing w:val="52"/>
          <w:sz w:val="24"/>
        </w:rPr>
        <w:t> </w:t>
      </w:r>
      <w:r>
        <w:rPr>
          <w:sz w:val="24"/>
        </w:rPr>
        <w:t>3</w:t>
      </w:r>
      <w:r>
        <w:rPr>
          <w:spacing w:val="56"/>
          <w:sz w:val="24"/>
        </w:rPr>
        <w:t> </w:t>
      </w:r>
      <w:r>
        <w:rPr>
          <w:sz w:val="24"/>
        </w:rPr>
        <w:t>статьи</w:t>
      </w:r>
    </w:p>
    <w:p>
      <w:pPr>
        <w:pStyle w:val="BodyText"/>
        <w:ind w:right="262" w:firstLine="0"/>
      </w:pPr>
      <w:r>
        <w:rPr/>
        <w:t>2</w:t>
      </w:r>
      <w:r>
        <w:rPr>
          <w:spacing w:val="1"/>
        </w:rPr>
        <w:t> </w:t>
      </w:r>
      <w:r>
        <w:rPr/>
        <w:t>Правил</w:t>
      </w:r>
      <w:r>
        <w:rPr>
          <w:spacing w:val="61"/>
        </w:rPr>
        <w:t> </w:t>
      </w:r>
      <w:r>
        <w:rPr/>
        <w:t>возможность</w:t>
      </w:r>
      <w:r>
        <w:rPr>
          <w:spacing w:val="61"/>
        </w:rPr>
        <w:t> </w:t>
      </w:r>
      <w:r>
        <w:rPr/>
        <w:t>размещения</w:t>
      </w:r>
      <w:r>
        <w:rPr>
          <w:spacing w:val="61"/>
        </w:rPr>
        <w:t> </w:t>
      </w:r>
      <w:r>
        <w:rPr/>
        <w:t>на</w:t>
      </w:r>
      <w:r>
        <w:rPr>
          <w:spacing w:val="61"/>
        </w:rPr>
        <w:t> </w:t>
      </w:r>
      <w:r>
        <w:rPr/>
        <w:t>территориях</w:t>
      </w:r>
      <w:r>
        <w:rPr>
          <w:spacing w:val="61"/>
        </w:rPr>
        <w:t> </w:t>
      </w:r>
      <w:r>
        <w:rPr/>
        <w:t>городского</w:t>
      </w:r>
      <w:r>
        <w:rPr>
          <w:spacing w:val="6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предусмотренных документами территориального планирования объектов федерального</w:t>
      </w:r>
      <w:r>
        <w:rPr>
          <w:spacing w:val="1"/>
        </w:rPr>
        <w:t> </w:t>
      </w:r>
      <w:r>
        <w:rPr/>
        <w:t>значения,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линейных</w:t>
      </w:r>
      <w:r>
        <w:rPr>
          <w:spacing w:val="1"/>
        </w:rPr>
        <w:t> </w:t>
      </w:r>
      <w:r>
        <w:rPr/>
        <w:t>объектов)</w:t>
      </w:r>
      <w:r>
        <w:rPr>
          <w:spacing w:val="1"/>
        </w:rPr>
        <w:t> </w:t>
      </w:r>
      <w:r>
        <w:rPr/>
        <w:t>Комитет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архитектуре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градостроительству Московской области обеспечивает внесение изменений в Правила в</w:t>
      </w:r>
      <w:r>
        <w:rPr>
          <w:spacing w:val="1"/>
        </w:rPr>
        <w:t> </w:t>
      </w:r>
      <w:r>
        <w:rPr/>
        <w:t>целях обеспечения размещения указанных объектов. При этом проведение 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25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публичных</w:t>
      </w:r>
      <w:r>
        <w:rPr>
          <w:spacing w:val="-2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не</w:t>
      </w:r>
      <w:r>
        <w:rPr>
          <w:spacing w:val="-3"/>
        </w:rPr>
        <w:t> </w:t>
      </w:r>
      <w:r>
        <w:rPr/>
        <w:t>требуется.</w:t>
      </w:r>
    </w:p>
    <w:p>
      <w:pPr>
        <w:pStyle w:val="ListParagraph"/>
        <w:numPr>
          <w:ilvl w:val="0"/>
          <w:numId w:val="89"/>
        </w:numPr>
        <w:tabs>
          <w:tab w:pos="1358" w:val="left" w:leader="none"/>
        </w:tabs>
        <w:spacing w:line="240" w:lineRule="auto" w:before="1" w:after="0"/>
        <w:ind w:left="223" w:right="261" w:firstLine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6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пунктами 4 – </w:t>
      </w:r>
      <w:hyperlink r:id="rId73">
        <w:r>
          <w:rPr>
            <w:sz w:val="24"/>
          </w:rPr>
          <w:t>7 </w:t>
        </w:r>
      </w:hyperlink>
      <w:r>
        <w:rPr>
          <w:sz w:val="24"/>
        </w:rPr>
        <w:t>части 1 и частью 2 настоящей статьи, а также в случае 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61"/>
          <w:sz w:val="24"/>
        </w:rPr>
        <w:t> </w:t>
      </w:r>
      <w:r>
        <w:rPr>
          <w:sz w:val="24"/>
        </w:rPr>
        <w:t>зоны,</w:t>
      </w:r>
      <w:r>
        <w:rPr>
          <w:spacing w:val="61"/>
          <w:sz w:val="24"/>
        </w:rPr>
        <w:t> </w:t>
      </w:r>
      <w:r>
        <w:rPr>
          <w:sz w:val="24"/>
        </w:rPr>
        <w:t>без</w:t>
      </w:r>
      <w:r>
        <w:rPr>
          <w:spacing w:val="61"/>
          <w:sz w:val="24"/>
        </w:rPr>
        <w:t> </w:t>
      </w:r>
      <w:r>
        <w:rPr>
          <w:sz w:val="24"/>
        </w:rPr>
        <w:t>изменения</w:t>
      </w:r>
      <w:r>
        <w:rPr>
          <w:spacing w:val="6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 капитального строительства и</w:t>
      </w:r>
      <w:r>
        <w:rPr>
          <w:spacing w:val="60"/>
          <w:sz w:val="24"/>
        </w:rPr>
        <w:t> </w:t>
      </w:r>
      <w:r>
        <w:rPr>
          <w:sz w:val="24"/>
        </w:rPr>
        <w:t>(или) в случае однократного изменения 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для конкретной территориальной зоны,</w:t>
      </w:r>
      <w:r>
        <w:rPr>
          <w:spacing w:val="1"/>
          <w:sz w:val="24"/>
        </w:rPr>
        <w:t> </w:t>
      </w:r>
      <w:r>
        <w:rPr>
          <w:sz w:val="24"/>
        </w:rPr>
        <w:t>не более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десять</w:t>
      </w:r>
      <w:r>
        <w:rPr>
          <w:spacing w:val="1"/>
          <w:sz w:val="24"/>
        </w:rPr>
        <w:t> </w:t>
      </w:r>
      <w:r>
        <w:rPr>
          <w:sz w:val="24"/>
        </w:rPr>
        <w:t>процентов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принятии</w:t>
      </w:r>
      <w:r>
        <w:rPr>
          <w:spacing w:val="58"/>
          <w:sz w:val="24"/>
        </w:rPr>
        <w:t> </w:t>
      </w:r>
      <w:r>
        <w:rPr>
          <w:sz w:val="24"/>
        </w:rPr>
        <w:t>решения</w:t>
      </w:r>
      <w:r>
        <w:rPr>
          <w:spacing w:val="56"/>
          <w:sz w:val="24"/>
        </w:rPr>
        <w:t> </w:t>
      </w:r>
      <w:r>
        <w:rPr>
          <w:sz w:val="24"/>
        </w:rPr>
        <w:t>о</w:t>
      </w:r>
      <w:r>
        <w:rPr>
          <w:spacing w:val="10"/>
          <w:sz w:val="24"/>
        </w:rPr>
        <w:t> </w:t>
      </w:r>
      <w:r>
        <w:rPr>
          <w:sz w:val="24"/>
        </w:rPr>
        <w:t>подготовке</w:t>
      </w:r>
      <w:r>
        <w:rPr>
          <w:spacing w:val="17"/>
          <w:sz w:val="24"/>
        </w:rPr>
        <w:t> </w:t>
      </w:r>
      <w:r>
        <w:rPr>
          <w:sz w:val="24"/>
        </w:rPr>
        <w:t>проекта</w:t>
      </w:r>
      <w:r>
        <w:rPr>
          <w:spacing w:val="25"/>
          <w:sz w:val="24"/>
        </w:rPr>
        <w:t> </w:t>
      </w:r>
      <w:r>
        <w:rPr>
          <w:sz w:val="24"/>
        </w:rPr>
        <w:t>о</w:t>
      </w:r>
      <w:r>
        <w:rPr>
          <w:spacing w:val="21"/>
          <w:sz w:val="24"/>
        </w:rPr>
        <w:t> </w:t>
      </w:r>
      <w:r>
        <w:rPr>
          <w:sz w:val="24"/>
        </w:rPr>
        <w:t>внесении</w:t>
      </w:r>
      <w:r>
        <w:rPr>
          <w:spacing w:val="20"/>
          <w:sz w:val="24"/>
        </w:rPr>
        <w:t> </w:t>
      </w:r>
      <w:r>
        <w:rPr>
          <w:sz w:val="24"/>
        </w:rPr>
        <w:t>изменений</w:t>
      </w:r>
      <w:r>
        <w:rPr>
          <w:spacing w:val="23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Правила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3"/>
          <w:sz w:val="24"/>
        </w:rPr>
        <w:t> </w:t>
      </w:r>
      <w:r>
        <w:rPr>
          <w:sz w:val="24"/>
        </w:rPr>
        <w:t>подготовка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firstLine="0"/>
      </w:pPr>
      <w:r>
        <w:rPr/>
        <w:t>заключения</w:t>
      </w:r>
      <w:r>
        <w:rPr>
          <w:spacing w:val="1"/>
        </w:rPr>
        <w:t> </w:t>
      </w:r>
      <w:r>
        <w:rPr/>
        <w:t>Комиссии</w:t>
      </w:r>
      <w:r>
        <w:rPr>
          <w:spacing w:val="5"/>
        </w:rPr>
        <w:t> </w:t>
      </w:r>
      <w:r>
        <w:rPr/>
        <w:t>не</w:t>
      </w:r>
      <w:r>
        <w:rPr>
          <w:spacing w:val="-5"/>
        </w:rPr>
        <w:t> </w:t>
      </w:r>
      <w:r>
        <w:rPr/>
        <w:t>требуются.</w:t>
      </w:r>
    </w:p>
    <w:p>
      <w:pPr>
        <w:pStyle w:val="ListParagraph"/>
        <w:numPr>
          <w:ilvl w:val="0"/>
          <w:numId w:val="89"/>
        </w:numPr>
        <w:tabs>
          <w:tab w:pos="1358" w:val="left" w:leader="none"/>
        </w:tabs>
        <w:spacing w:line="240" w:lineRule="auto" w:before="1" w:after="0"/>
        <w:ind w:left="223" w:right="268" w:firstLine="709"/>
        <w:jc w:val="both"/>
        <w:rPr>
          <w:sz w:val="24"/>
        </w:rPr>
      </w:pPr>
      <w:r>
        <w:rPr>
          <w:sz w:val="24"/>
        </w:rPr>
        <w:t>В случае внесения изменений в правила землепользования и застройки в целях</w:t>
      </w:r>
      <w:r>
        <w:rPr>
          <w:spacing w:val="1"/>
          <w:sz w:val="24"/>
        </w:rPr>
        <w:t> </w:t>
      </w:r>
      <w:r>
        <w:rPr>
          <w:sz w:val="24"/>
        </w:rPr>
        <w:t>реализации решения о комплексном развитии территории, в том числе в соответствии с</w:t>
      </w:r>
      <w:r>
        <w:rPr>
          <w:spacing w:val="1"/>
          <w:sz w:val="24"/>
        </w:rPr>
        <w:t> </w:t>
      </w:r>
      <w:r>
        <w:rPr>
          <w:sz w:val="24"/>
        </w:rPr>
        <w:t>пунктом 3.1 статьи 3 Правил, такие изменения должны быть внесены в срок не позднее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девяносто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развития.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ind w:left="228" w:right="274"/>
      </w:pPr>
      <w:bookmarkStart w:name="_bookmark94" w:id="129"/>
      <w:bookmarkEnd w:id="129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33.</w:t>
      </w:r>
      <w:r>
        <w:rPr>
          <w:spacing w:val="-6"/>
        </w:rPr>
        <w:t> </w:t>
      </w:r>
      <w:r>
        <w:rPr/>
        <w:t>Порядок</w:t>
      </w:r>
      <w:r>
        <w:rPr>
          <w:spacing w:val="-7"/>
        </w:rPr>
        <w:t> </w:t>
      </w:r>
      <w:r>
        <w:rPr/>
        <w:t>внесения</w:t>
      </w:r>
      <w:r>
        <w:rPr>
          <w:spacing w:val="-12"/>
        </w:rPr>
        <w:t> </w:t>
      </w:r>
      <w:r>
        <w:rPr/>
        <w:t>изменений</w:t>
      </w:r>
      <w:r>
        <w:rPr>
          <w:spacing w:val="-4"/>
        </w:rPr>
        <w:t> </w:t>
      </w:r>
      <w:r>
        <w:rPr/>
        <w:t>в</w:t>
      </w:r>
      <w:r>
        <w:rPr>
          <w:spacing w:val="-12"/>
        </w:rPr>
        <w:t> </w:t>
      </w:r>
      <w:r>
        <w:rPr/>
        <w:t>Правила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Внесение</w:t>
      </w:r>
      <w:r>
        <w:rPr>
          <w:spacing w:val="6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осуществляется</w:t>
      </w:r>
      <w:r>
        <w:rPr>
          <w:spacing w:val="61"/>
          <w:sz w:val="24"/>
        </w:rPr>
        <w:t> </w:t>
      </w:r>
      <w:r>
        <w:rPr>
          <w:sz w:val="24"/>
        </w:rPr>
        <w:t>в  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-57"/>
          <w:sz w:val="24"/>
        </w:rPr>
        <w:t> </w:t>
      </w:r>
      <w:r>
        <w:rPr>
          <w:sz w:val="24"/>
        </w:rPr>
        <w:t>предусмотренном постановлением Правительства Московской области от 30.12.2014 №</w:t>
      </w:r>
      <w:r>
        <w:rPr>
          <w:spacing w:val="1"/>
          <w:sz w:val="24"/>
        </w:rPr>
        <w:t> </w:t>
      </w:r>
      <w:r>
        <w:rPr>
          <w:sz w:val="24"/>
        </w:rPr>
        <w:t>1182/51 «Об утверждении порядка подготовки, согласования, направления проекта правил</w:t>
      </w:r>
      <w:r>
        <w:rPr>
          <w:spacing w:val="-57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 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</w:t>
      </w:r>
      <w:r>
        <w:rPr>
          <w:spacing w:val="-3"/>
          <w:sz w:val="24"/>
        </w:rPr>
        <w:t> </w:t>
      </w:r>
      <w:r>
        <w:rPr>
          <w:sz w:val="24"/>
        </w:rPr>
        <w:t>Московской области».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4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</w:t>
      </w:r>
      <w:hyperlink r:id="rId74">
        <w:r>
          <w:rPr>
            <w:sz w:val="24"/>
          </w:rPr>
          <w:t>постановления </w:t>
        </w:r>
      </w:hyperlink>
      <w:r>
        <w:rPr>
          <w:sz w:val="24"/>
        </w:rPr>
        <w:t>Правительства Московской области от 04.10.2022 N 1073/35 «О</w:t>
      </w:r>
      <w:r>
        <w:rPr>
          <w:spacing w:val="1"/>
          <w:sz w:val="24"/>
        </w:rPr>
        <w:t> </w:t>
      </w:r>
      <w:r>
        <w:rPr>
          <w:sz w:val="24"/>
        </w:rPr>
        <w:t>досрочном</w:t>
      </w:r>
      <w:r>
        <w:rPr>
          <w:spacing w:val="54"/>
          <w:sz w:val="24"/>
        </w:rPr>
        <w:t> </w:t>
      </w:r>
      <w:r>
        <w:rPr>
          <w:sz w:val="24"/>
        </w:rPr>
        <w:t>прекращении</w:t>
      </w:r>
      <w:r>
        <w:rPr>
          <w:spacing w:val="55"/>
          <w:sz w:val="24"/>
        </w:rPr>
        <w:t> </w:t>
      </w:r>
      <w:r>
        <w:rPr>
          <w:sz w:val="24"/>
        </w:rPr>
        <w:t>реализации</w:t>
      </w:r>
      <w:r>
        <w:rPr>
          <w:spacing w:val="3"/>
          <w:sz w:val="24"/>
        </w:rPr>
        <w:t> </w:t>
      </w:r>
      <w:r>
        <w:rPr>
          <w:sz w:val="24"/>
        </w:rPr>
        <w:t>государственной</w:t>
      </w:r>
      <w:r>
        <w:rPr>
          <w:spacing w:val="56"/>
          <w:sz w:val="24"/>
        </w:rPr>
        <w:t> </w:t>
      </w:r>
      <w:r>
        <w:rPr>
          <w:sz w:val="24"/>
        </w:rPr>
        <w:t>программы</w:t>
      </w:r>
      <w:r>
        <w:rPr>
          <w:spacing w:val="58"/>
          <w:sz w:val="24"/>
        </w:rPr>
        <w:t> </w:t>
      </w:r>
      <w:r>
        <w:rPr>
          <w:sz w:val="24"/>
        </w:rPr>
        <w:t>Московской</w:t>
      </w:r>
      <w:r>
        <w:rPr>
          <w:spacing w:val="56"/>
          <w:sz w:val="24"/>
        </w:rPr>
        <w:t> </w:t>
      </w:r>
      <w:r>
        <w:rPr>
          <w:sz w:val="24"/>
        </w:rPr>
        <w:t>области</w:t>
      </w:r>
    </w:p>
    <w:p>
      <w:pPr>
        <w:pStyle w:val="BodyText"/>
        <w:spacing w:before="1"/>
        <w:ind w:right="271" w:firstLine="0"/>
      </w:pPr>
      <w:r>
        <w:rPr/>
        <w:t>«Архитектура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градостроительство</w:t>
      </w:r>
      <w:r>
        <w:rPr>
          <w:spacing w:val="1"/>
        </w:rPr>
        <w:t> </w:t>
      </w:r>
      <w:r>
        <w:rPr/>
        <w:t>Подмосковья»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2017-2024</w:t>
      </w:r>
      <w:r>
        <w:rPr>
          <w:spacing w:val="1"/>
        </w:rPr>
        <w:t> </w:t>
      </w:r>
      <w:r>
        <w:rPr/>
        <w:t>годы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«Архитектура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градостроительство</w:t>
      </w:r>
      <w:r>
        <w:rPr>
          <w:spacing w:val="1"/>
        </w:rPr>
        <w:t> </w:t>
      </w:r>
      <w:r>
        <w:rPr/>
        <w:t>Подмосковья»</w:t>
      </w:r>
      <w:r>
        <w:rPr>
          <w:spacing w:val="-4"/>
        </w:rPr>
        <w:t> </w:t>
      </w:r>
      <w:r>
        <w:rPr/>
        <w:t>на</w:t>
      </w:r>
      <w:r>
        <w:rPr>
          <w:spacing w:val="3"/>
        </w:rPr>
        <w:t> </w:t>
      </w:r>
      <w:r>
        <w:rPr/>
        <w:t>2023-2027</w:t>
      </w:r>
      <w:r>
        <w:rPr>
          <w:spacing w:val="3"/>
        </w:rPr>
        <w:t> </w:t>
      </w:r>
      <w:r>
        <w:rPr/>
        <w:t>годы»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(или)</w:t>
      </w:r>
      <w:r>
        <w:rPr>
          <w:spacing w:val="5"/>
        </w:rPr>
        <w:t> </w:t>
      </w:r>
      <w:r>
        <w:rPr/>
        <w:t>обращений</w:t>
      </w:r>
      <w:r>
        <w:rPr>
          <w:spacing w:val="2"/>
        </w:rPr>
        <w:t> </w:t>
      </w:r>
      <w:r>
        <w:rPr/>
        <w:t>заинтересованных лиц.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9" w:firstLine="709"/>
        <w:jc w:val="both"/>
        <w:rPr>
          <w:sz w:val="24"/>
        </w:rPr>
      </w:pP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-57"/>
          <w:sz w:val="24"/>
        </w:rPr>
        <w:t> </w:t>
      </w:r>
      <w:r>
        <w:rPr>
          <w:sz w:val="24"/>
        </w:rPr>
        <w:t>направляются: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60"/>
          <w:sz w:val="24"/>
        </w:rPr>
        <w:t> </w:t>
      </w:r>
      <w:r>
        <w:rPr>
          <w:sz w:val="24"/>
        </w:rPr>
        <w:t>если</w:t>
      </w:r>
      <w:r>
        <w:rPr>
          <w:spacing w:val="60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воспрепятствовать</w:t>
      </w:r>
      <w:r>
        <w:rPr>
          <w:spacing w:val="1"/>
          <w:sz w:val="24"/>
        </w:rPr>
        <w:t> </w:t>
      </w:r>
      <w:r>
        <w:rPr>
          <w:sz w:val="24"/>
        </w:rPr>
        <w:t>функционированию,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76" w:firstLine="709"/>
        <w:jc w:val="both"/>
        <w:rPr>
          <w:sz w:val="24"/>
        </w:rPr>
      </w:pPr>
      <w:r>
        <w:rPr>
          <w:sz w:val="24"/>
        </w:rPr>
        <w:t>центральными</w:t>
      </w:r>
      <w:r>
        <w:rPr>
          <w:spacing w:val="1"/>
          <w:sz w:val="24"/>
        </w:rPr>
        <w:t> </w:t>
      </w:r>
      <w:r>
        <w:rPr>
          <w:sz w:val="24"/>
        </w:rPr>
        <w:t>исполнительными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-57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воспрепятствовать</w:t>
      </w:r>
      <w:r>
        <w:rPr>
          <w:spacing w:val="1"/>
          <w:sz w:val="24"/>
        </w:rPr>
        <w:t> </w:t>
      </w:r>
      <w:r>
        <w:rPr>
          <w:sz w:val="24"/>
        </w:rPr>
        <w:t>функционированию,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4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регионального</w:t>
      </w:r>
      <w:r>
        <w:rPr>
          <w:spacing w:val="2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76" w:firstLine="709"/>
        <w:jc w:val="both"/>
        <w:rPr>
          <w:sz w:val="24"/>
        </w:rPr>
      </w:pP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необходимо совершенствовать порядок регулирования землепользования и застройки 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5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76" w:firstLine="709"/>
        <w:jc w:val="both"/>
        <w:rPr>
          <w:sz w:val="24"/>
        </w:rPr>
      </w:pPr>
      <w:r>
        <w:rPr>
          <w:sz w:val="24"/>
        </w:rPr>
        <w:t>органами местного самоуправления в случаях обнаружения мест захоронений</w:t>
      </w:r>
      <w:r>
        <w:rPr>
          <w:spacing w:val="1"/>
          <w:sz w:val="24"/>
        </w:rPr>
        <w:t> </w:t>
      </w:r>
      <w:r>
        <w:rPr>
          <w:sz w:val="24"/>
        </w:rPr>
        <w:t>погибших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защите</w:t>
      </w:r>
      <w:r>
        <w:rPr>
          <w:spacing w:val="1"/>
          <w:sz w:val="24"/>
        </w:rPr>
        <w:t> </w:t>
      </w:r>
      <w:r>
        <w:rPr>
          <w:sz w:val="24"/>
        </w:rPr>
        <w:t>Отечества,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образований;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70" w:firstLine="709"/>
        <w:jc w:val="both"/>
        <w:rPr>
          <w:sz w:val="24"/>
        </w:rPr>
      </w:pP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инициативном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используются</w:t>
      </w:r>
      <w:r>
        <w:rPr>
          <w:spacing w:val="1"/>
          <w:sz w:val="24"/>
        </w:rPr>
        <w:t> </w:t>
      </w:r>
      <w:r>
        <w:rPr>
          <w:sz w:val="24"/>
        </w:rPr>
        <w:t>эффективно,</w:t>
      </w:r>
      <w:r>
        <w:rPr>
          <w:spacing w:val="1"/>
          <w:sz w:val="24"/>
        </w:rPr>
        <w:t> </w:t>
      </w:r>
      <w:r>
        <w:rPr>
          <w:sz w:val="24"/>
        </w:rPr>
        <w:t>причиняется</w:t>
      </w:r>
      <w:r>
        <w:rPr>
          <w:spacing w:val="1"/>
          <w:sz w:val="24"/>
        </w:rPr>
        <w:t> </w:t>
      </w:r>
      <w:r>
        <w:rPr>
          <w:sz w:val="24"/>
        </w:rPr>
        <w:t>вред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правообладателям, снижается стоимость земельных участков и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2"/>
          <w:sz w:val="24"/>
        </w:rPr>
        <w:t> </w:t>
      </w:r>
      <w:r>
        <w:rPr>
          <w:sz w:val="24"/>
        </w:rPr>
        <w:t>не реализуются</w:t>
      </w:r>
      <w:r>
        <w:rPr>
          <w:spacing w:val="2"/>
          <w:sz w:val="24"/>
        </w:rPr>
        <w:t> </w:t>
      </w:r>
      <w:r>
        <w:rPr>
          <w:sz w:val="24"/>
        </w:rPr>
        <w:t>права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законные интересы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4"/>
          <w:sz w:val="24"/>
        </w:rPr>
        <w:t> </w:t>
      </w:r>
      <w:r>
        <w:rPr>
          <w:sz w:val="24"/>
        </w:rPr>
        <w:t>и</w:t>
      </w:r>
      <w:r>
        <w:rPr>
          <w:spacing w:val="7"/>
          <w:sz w:val="24"/>
        </w:rPr>
        <w:t> </w:t>
      </w:r>
      <w:r>
        <w:rPr>
          <w:sz w:val="24"/>
        </w:rPr>
        <w:t>их объединений,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0" w:after="0"/>
        <w:ind w:left="223" w:right="268" w:firstLine="709"/>
        <w:jc w:val="both"/>
        <w:rPr>
          <w:sz w:val="24"/>
        </w:rPr>
      </w:pP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юридическим лицом, созданным Российской Федерацией и обеспечивающим реализацию</w:t>
      </w:r>
      <w:r>
        <w:rPr>
          <w:spacing w:val="1"/>
          <w:sz w:val="24"/>
        </w:rPr>
        <w:t> </w:t>
      </w:r>
      <w:r>
        <w:rPr>
          <w:sz w:val="24"/>
        </w:rPr>
        <w:t>принятого 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3"/>
          <w:sz w:val="24"/>
        </w:rPr>
        <w:t> </w:t>
      </w:r>
      <w:r>
        <w:rPr>
          <w:sz w:val="24"/>
        </w:rPr>
        <w:t>лицо,</w:t>
      </w:r>
      <w:r>
        <w:rPr>
          <w:spacing w:val="2"/>
          <w:sz w:val="24"/>
        </w:rPr>
        <w:t> </w:t>
      </w:r>
      <w:r>
        <w:rPr>
          <w:sz w:val="24"/>
        </w:rPr>
        <w:t>определенное</w:t>
      </w:r>
      <w:r>
        <w:rPr>
          <w:spacing w:val="3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Федерацией);</w:t>
      </w:r>
    </w:p>
    <w:p>
      <w:pPr>
        <w:pStyle w:val="ListParagraph"/>
        <w:numPr>
          <w:ilvl w:val="0"/>
          <w:numId w:val="92"/>
        </w:numPr>
        <w:tabs>
          <w:tab w:pos="1358" w:val="left" w:leader="none"/>
        </w:tabs>
        <w:spacing w:line="240" w:lineRule="auto" w:before="1" w:after="0"/>
        <w:ind w:left="223" w:right="266" w:firstLine="709"/>
        <w:jc w:val="both"/>
        <w:rPr>
          <w:sz w:val="24"/>
        </w:rPr>
      </w:pP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принявшими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созданным субъектом Российской Федерации и обеспечивающим реализацию принятого</w:t>
      </w:r>
      <w:r>
        <w:rPr>
          <w:spacing w:val="1"/>
          <w:sz w:val="24"/>
        </w:rPr>
        <w:t> </w:t>
      </w:r>
      <w:r>
        <w:rPr>
          <w:sz w:val="24"/>
        </w:rPr>
        <w:t>субъектом Российской Федерации решения о комплексном развитии территории (далее -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определенное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заключен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1" w:after="0"/>
        <w:ind w:left="1357" w:right="0" w:hanging="426"/>
        <w:jc w:val="both"/>
        <w:rPr>
          <w:sz w:val="24"/>
        </w:rPr>
      </w:pPr>
      <w:r>
        <w:rPr>
          <w:sz w:val="24"/>
        </w:rPr>
        <w:t>Комитет  </w:t>
      </w:r>
      <w:r>
        <w:rPr>
          <w:spacing w:val="27"/>
          <w:sz w:val="24"/>
        </w:rPr>
        <w:t> </w:t>
      </w:r>
      <w:r>
        <w:rPr>
          <w:sz w:val="24"/>
        </w:rPr>
        <w:t>по   </w:t>
      </w:r>
      <w:r>
        <w:rPr>
          <w:spacing w:val="24"/>
          <w:sz w:val="24"/>
        </w:rPr>
        <w:t> </w:t>
      </w:r>
      <w:r>
        <w:rPr>
          <w:sz w:val="24"/>
        </w:rPr>
        <w:t>архитектуре   </w:t>
      </w:r>
      <w:r>
        <w:rPr>
          <w:spacing w:val="24"/>
          <w:sz w:val="24"/>
        </w:rPr>
        <w:t> </w:t>
      </w:r>
      <w:r>
        <w:rPr>
          <w:sz w:val="24"/>
        </w:rPr>
        <w:t>и   </w:t>
      </w:r>
      <w:r>
        <w:rPr>
          <w:spacing w:val="30"/>
          <w:sz w:val="24"/>
        </w:rPr>
        <w:t> </w:t>
      </w:r>
      <w:r>
        <w:rPr>
          <w:sz w:val="24"/>
        </w:rPr>
        <w:t>градостроительству   </w:t>
      </w:r>
      <w:r>
        <w:rPr>
          <w:spacing w:val="18"/>
          <w:sz w:val="24"/>
        </w:rPr>
        <w:t> </w:t>
      </w:r>
      <w:r>
        <w:rPr>
          <w:sz w:val="24"/>
        </w:rPr>
        <w:t>Московской   </w:t>
      </w:r>
      <w:r>
        <w:rPr>
          <w:spacing w:val="28"/>
          <w:sz w:val="24"/>
        </w:rPr>
        <w:t> </w:t>
      </w:r>
      <w:r>
        <w:rPr>
          <w:sz w:val="24"/>
        </w:rPr>
        <w:t>области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1" w:firstLine="0"/>
      </w:pPr>
      <w:r>
        <w:rPr/>
        <w:t>обеспечивает</w:t>
      </w:r>
      <w:r>
        <w:rPr>
          <w:spacing w:val="1"/>
        </w:rPr>
        <w:t> </w:t>
      </w:r>
      <w:r>
        <w:rPr/>
        <w:t>подготовку проекта</w:t>
      </w:r>
      <w:r>
        <w:rPr>
          <w:spacing w:val="1"/>
        </w:rPr>
        <w:t> </w:t>
      </w:r>
      <w:r>
        <w:rPr/>
        <w:t>заключения,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 в соответствии с поступившими предложениями изменений в Правила или об</w:t>
      </w:r>
      <w:r>
        <w:rPr>
          <w:spacing w:val="1"/>
        </w:rPr>
        <w:t> </w:t>
      </w:r>
      <w:r>
        <w:rPr/>
        <w:t>отклонении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предложений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отклонения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рассмотрении</w:t>
      </w:r>
      <w:r>
        <w:rPr>
          <w:spacing w:val="1"/>
        </w:rPr>
        <w:t> </w:t>
      </w:r>
      <w:r>
        <w:rPr/>
        <w:t>предложений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заключения)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Комиссию,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поступившие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2" w:after="0"/>
        <w:ind w:left="223" w:right="264" w:firstLine="709"/>
        <w:jc w:val="both"/>
        <w:rPr>
          <w:sz w:val="24"/>
        </w:rPr>
      </w:pP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подготавливает рекомендации на поступившие предложения (далее – рекомендации) и</w:t>
      </w:r>
      <w:r>
        <w:rPr>
          <w:spacing w:val="1"/>
          <w:sz w:val="24"/>
        </w:rPr>
        <w:t> </w:t>
      </w:r>
      <w:r>
        <w:rPr>
          <w:sz w:val="24"/>
        </w:rPr>
        <w:t>направляет их в Комитет по архитектуре и градостроительству Московской области 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-3"/>
          <w:sz w:val="24"/>
        </w:rPr>
        <w:t> </w:t>
      </w:r>
      <w:r>
        <w:rPr>
          <w:sz w:val="24"/>
        </w:rPr>
        <w:t>срок.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5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 срок обеспечивает направление рекомендаций и проекта заключения на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Комиссию.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рассматривает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заключения,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заседания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 внесении изменения в Правила или об отклонении такого предложения 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9"/>
          <w:sz w:val="24"/>
        </w:rPr>
        <w:t> </w:t>
      </w:r>
      <w:r>
        <w:rPr>
          <w:sz w:val="24"/>
        </w:rPr>
        <w:t>причин</w:t>
      </w:r>
      <w:r>
        <w:rPr>
          <w:spacing w:val="-3"/>
          <w:sz w:val="24"/>
        </w:rPr>
        <w:t> </w:t>
      </w:r>
      <w:r>
        <w:rPr>
          <w:sz w:val="24"/>
        </w:rPr>
        <w:t>отклонения (далее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заключение).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1" w:firstLine="70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рассматривается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  <w:r>
        <w:rPr>
          <w:spacing w:val="61"/>
          <w:sz w:val="24"/>
        </w:rPr>
        <w:t> </w:t>
      </w:r>
      <w:r>
        <w:rPr>
          <w:sz w:val="24"/>
        </w:rPr>
        <w:t>Протокол</w:t>
      </w:r>
      <w:r>
        <w:rPr>
          <w:spacing w:val="61"/>
          <w:sz w:val="24"/>
        </w:rPr>
        <w:t> </w:t>
      </w:r>
      <w:r>
        <w:rPr>
          <w:sz w:val="24"/>
        </w:rPr>
        <w:t>заседания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направляется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Комитет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области,</w:t>
      </w:r>
      <w:r>
        <w:rPr>
          <w:spacing w:val="61"/>
          <w:sz w:val="24"/>
        </w:rPr>
        <w:t> </w:t>
      </w:r>
      <w:r>
        <w:rPr>
          <w:sz w:val="24"/>
        </w:rPr>
        <w:t>которая</w:t>
      </w:r>
      <w:r>
        <w:rPr>
          <w:spacing w:val="6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подготовку 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отклонении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60"/>
          <w:sz w:val="24"/>
        </w:rPr>
        <w:t> </w:t>
      </w:r>
      <w:r>
        <w:rPr>
          <w:sz w:val="24"/>
        </w:rPr>
        <w:t>причин</w:t>
      </w:r>
      <w:r>
        <w:rPr>
          <w:spacing w:val="1"/>
          <w:sz w:val="24"/>
        </w:rPr>
        <w:t> </w:t>
      </w:r>
      <w:r>
        <w:rPr>
          <w:sz w:val="24"/>
        </w:rPr>
        <w:t>отклонения и</w:t>
      </w:r>
      <w:r>
        <w:rPr>
          <w:spacing w:val="-3"/>
          <w:sz w:val="24"/>
        </w:rPr>
        <w:t> </w:t>
      </w:r>
      <w:r>
        <w:rPr>
          <w:sz w:val="24"/>
        </w:rPr>
        <w:t>направляет</w:t>
      </w:r>
      <w:r>
        <w:rPr>
          <w:spacing w:val="-1"/>
          <w:sz w:val="24"/>
        </w:rPr>
        <w:t> </w:t>
      </w:r>
      <w:r>
        <w:rPr>
          <w:sz w:val="24"/>
        </w:rPr>
        <w:t>копию указанного</w:t>
      </w:r>
      <w:r>
        <w:rPr>
          <w:spacing w:val="-2"/>
          <w:sz w:val="24"/>
        </w:rPr>
        <w:t> </w:t>
      </w:r>
      <w:r>
        <w:rPr>
          <w:sz w:val="24"/>
        </w:rPr>
        <w:t>решения заявителю.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66" w:firstLine="709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Комитетом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главе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общественных</w:t>
      </w:r>
      <w:r>
        <w:rPr>
          <w:spacing w:val="2"/>
          <w:sz w:val="24"/>
        </w:rPr>
        <w:t> </w:t>
      </w:r>
      <w:r>
        <w:rPr>
          <w:sz w:val="24"/>
        </w:rPr>
        <w:t>обсуждений или</w:t>
      </w:r>
      <w:r>
        <w:rPr>
          <w:spacing w:val="-4"/>
          <w:sz w:val="24"/>
        </w:rPr>
        <w:t> </w:t>
      </w:r>
      <w:r>
        <w:rPr>
          <w:sz w:val="24"/>
        </w:rPr>
        <w:t>публичных</w:t>
      </w:r>
      <w:r>
        <w:rPr>
          <w:spacing w:val="2"/>
          <w:sz w:val="24"/>
        </w:rPr>
        <w:t> </w:t>
      </w:r>
      <w:r>
        <w:rPr>
          <w:sz w:val="24"/>
        </w:rPr>
        <w:t>слушаний.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0" w:after="0"/>
        <w:ind w:left="223" w:right="259" w:firstLine="709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 по проекту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61"/>
          <w:sz w:val="24"/>
        </w:rPr>
        <w:t> </w:t>
      </w:r>
      <w:r>
        <w:rPr>
          <w:sz w:val="24"/>
        </w:rPr>
        <w:t>определяемом</w:t>
      </w:r>
      <w:r>
        <w:rPr>
          <w:spacing w:val="6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Уставом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60"/>
          <w:sz w:val="24"/>
        </w:rPr>
        <w:t> </w:t>
      </w:r>
      <w:r>
        <w:rPr>
          <w:sz w:val="24"/>
        </w:rPr>
        <w:t>нормативным</w:t>
      </w:r>
      <w:r>
        <w:rPr>
          <w:spacing w:val="60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настоящими</w:t>
      </w:r>
      <w:r>
        <w:rPr>
          <w:spacing w:val="-3"/>
          <w:sz w:val="24"/>
        </w:rPr>
        <w:t> </w:t>
      </w:r>
      <w:r>
        <w:rPr>
          <w:sz w:val="24"/>
        </w:rPr>
        <w:t>Правилами.</w:t>
      </w:r>
    </w:p>
    <w:p>
      <w:pPr>
        <w:pStyle w:val="BodyText"/>
        <w:ind w:right="262"/>
      </w:pPr>
      <w:r>
        <w:rPr/>
        <w:t>В целях внесения изменений в правила землепользования и застройки в случае</w:t>
      </w:r>
      <w:r>
        <w:rPr>
          <w:spacing w:val="1"/>
        </w:rPr>
        <w:t> </w:t>
      </w:r>
      <w:r>
        <w:rPr/>
        <w:t>однократного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градостроительным регламентом для конкретной территориальной зоны, без изменения</w:t>
      </w:r>
      <w:r>
        <w:rPr>
          <w:spacing w:val="1"/>
        </w:rPr>
        <w:t> </w:t>
      </w:r>
      <w:r>
        <w:rPr/>
        <w:t>ранее</w:t>
      </w:r>
      <w:r>
        <w:rPr>
          <w:spacing w:val="-9"/>
        </w:rPr>
        <w:t> </w:t>
      </w:r>
      <w:r>
        <w:rPr/>
        <w:t>установленных</w:t>
      </w:r>
      <w:r>
        <w:rPr>
          <w:spacing w:val="-11"/>
        </w:rPr>
        <w:t> </w:t>
      </w:r>
      <w:r>
        <w:rPr/>
        <w:t>предельных</w:t>
      </w:r>
      <w:r>
        <w:rPr>
          <w:spacing w:val="-10"/>
        </w:rPr>
        <w:t> </w:t>
      </w:r>
      <w:r>
        <w:rPr/>
        <w:t>параметров</w:t>
      </w:r>
      <w:r>
        <w:rPr>
          <w:spacing w:val="-9"/>
        </w:rPr>
        <w:t> </w:t>
      </w:r>
      <w:r>
        <w:rPr/>
        <w:t>разрешенного</w:t>
      </w:r>
      <w:r>
        <w:rPr>
          <w:spacing w:val="-11"/>
        </w:rPr>
        <w:t> </w:t>
      </w:r>
      <w:r>
        <w:rPr/>
        <w:t>строительства,</w:t>
      </w:r>
      <w:r>
        <w:rPr>
          <w:spacing w:val="-9"/>
        </w:rPr>
        <w:t> </w:t>
      </w:r>
      <w:r>
        <w:rPr/>
        <w:t>реконструкции</w:t>
      </w:r>
      <w:r>
        <w:rPr>
          <w:spacing w:val="-57"/>
        </w:rPr>
        <w:t> </w:t>
      </w:r>
      <w:r>
        <w:rPr/>
        <w:t>объектов</w:t>
      </w:r>
      <w:r>
        <w:rPr>
          <w:spacing w:val="-7"/>
        </w:rPr>
        <w:t> </w:t>
      </w:r>
      <w:r>
        <w:rPr/>
        <w:t>капитального</w:t>
      </w:r>
      <w:r>
        <w:rPr>
          <w:spacing w:val="-9"/>
        </w:rPr>
        <w:t> </w:t>
      </w:r>
      <w:r>
        <w:rPr/>
        <w:t>строительства</w:t>
      </w:r>
      <w:r>
        <w:rPr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/>
        <w:t>(или)</w:t>
      </w:r>
      <w:r>
        <w:rPr>
          <w:spacing w:val="-11"/>
        </w:rPr>
        <w:t> </w:t>
      </w:r>
      <w:r>
        <w:rPr/>
        <w:t>в</w:t>
      </w:r>
      <w:r>
        <w:rPr>
          <w:spacing w:val="-7"/>
        </w:rPr>
        <w:t> </w:t>
      </w:r>
      <w:r>
        <w:rPr/>
        <w:t>случае</w:t>
      </w:r>
      <w:r>
        <w:rPr>
          <w:spacing w:val="-7"/>
        </w:rPr>
        <w:t> </w:t>
      </w:r>
      <w:r>
        <w:rPr/>
        <w:t>однократного</w:t>
      </w:r>
      <w:r>
        <w:rPr>
          <w:spacing w:val="-9"/>
        </w:rPr>
        <w:t> </w:t>
      </w:r>
      <w:r>
        <w:rPr/>
        <w:t>изменения</w:t>
      </w:r>
      <w:r>
        <w:rPr>
          <w:spacing w:val="-4"/>
        </w:rPr>
        <w:t> </w:t>
      </w:r>
      <w:r>
        <w:rPr/>
        <w:t>одного</w:t>
      </w:r>
      <w:r>
        <w:rPr>
          <w:spacing w:val="-9"/>
        </w:rPr>
        <w:t> </w:t>
      </w:r>
      <w:r>
        <w:rPr/>
        <w:t>или</w:t>
      </w:r>
      <w:r>
        <w:rPr>
          <w:spacing w:val="-58"/>
        </w:rPr>
        <w:t> </w:t>
      </w:r>
      <w:r>
        <w:rPr/>
        <w:t>нескольких предельных параметров разрешенного строительства, реконструкции объектов</w:t>
      </w:r>
      <w:r>
        <w:rPr>
          <w:spacing w:val="-57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десять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слушаний,</w:t>
      </w:r>
      <w:r>
        <w:rPr>
          <w:spacing w:val="1"/>
        </w:rPr>
        <w:t> </w:t>
      </w:r>
      <w:r>
        <w:rPr/>
        <w:t>опубликование</w:t>
      </w:r>
      <w:r>
        <w:rPr>
          <w:spacing w:val="1"/>
        </w:rPr>
        <w:t> </w:t>
      </w:r>
      <w:r>
        <w:rPr/>
        <w:t>сообщения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принятии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застройки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заключения</w:t>
      </w:r>
      <w:r>
        <w:rPr>
          <w:spacing w:val="-6"/>
        </w:rPr>
        <w:t> </w:t>
      </w:r>
      <w:r>
        <w:rPr/>
        <w:t>комиссии</w:t>
      </w:r>
      <w:r>
        <w:rPr>
          <w:spacing w:val="-8"/>
        </w:rPr>
        <w:t> </w:t>
      </w:r>
      <w:r>
        <w:rPr/>
        <w:t>не</w:t>
      </w:r>
      <w:r>
        <w:rPr>
          <w:spacing w:val="-5"/>
        </w:rPr>
        <w:t> </w:t>
      </w:r>
      <w:r>
        <w:rPr/>
        <w:t>требуются.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27" w:after="0"/>
        <w:ind w:left="223" w:right="265" w:firstLine="709"/>
        <w:jc w:val="both"/>
        <w:rPr>
          <w:sz w:val="24"/>
        </w:rPr>
      </w:pPr>
      <w:r>
        <w:rPr>
          <w:sz w:val="24"/>
        </w:rPr>
        <w:t>После завершения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61"/>
          <w:sz w:val="24"/>
        </w:rPr>
        <w:t> </w:t>
      </w:r>
      <w:r>
        <w:rPr>
          <w:sz w:val="24"/>
        </w:rPr>
        <w:t>изменения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администрация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протоколы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-3"/>
          <w:sz w:val="24"/>
        </w:rPr>
        <w:t> </w:t>
      </w:r>
      <w:r>
        <w:rPr>
          <w:sz w:val="24"/>
        </w:rPr>
        <w:t>общественных</w:t>
      </w:r>
      <w:r>
        <w:rPr>
          <w:spacing w:val="2"/>
          <w:sz w:val="24"/>
        </w:rPr>
        <w:t> </w:t>
      </w:r>
      <w:r>
        <w:rPr>
          <w:sz w:val="24"/>
        </w:rPr>
        <w:t>обсуждений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публичных</w:t>
      </w:r>
      <w:r>
        <w:rPr>
          <w:spacing w:val="-6"/>
          <w:sz w:val="24"/>
        </w:rPr>
        <w:t> </w:t>
      </w:r>
      <w:r>
        <w:rPr>
          <w:sz w:val="24"/>
        </w:rPr>
        <w:t>слушаний.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37" w:lineRule="auto" w:before="4" w:after="0"/>
        <w:ind w:left="223" w:right="264" w:firstLine="709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0"/>
          <w:sz w:val="24"/>
        </w:rPr>
        <w:t> </w:t>
      </w:r>
      <w:r>
        <w:rPr>
          <w:sz w:val="24"/>
        </w:rPr>
        <w:t>срок</w:t>
      </w:r>
      <w:r>
        <w:rPr>
          <w:spacing w:val="8"/>
          <w:sz w:val="24"/>
        </w:rPr>
        <w:t> </w:t>
      </w:r>
      <w:r>
        <w:rPr>
          <w:sz w:val="24"/>
        </w:rPr>
        <w:t>направляет</w:t>
      </w:r>
      <w:r>
        <w:rPr>
          <w:spacing w:val="9"/>
          <w:sz w:val="24"/>
        </w:rPr>
        <w:t> </w:t>
      </w:r>
      <w:r>
        <w:rPr>
          <w:sz w:val="24"/>
        </w:rPr>
        <w:t>проект</w:t>
      </w:r>
      <w:r>
        <w:rPr>
          <w:spacing w:val="8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0"/>
          <w:sz w:val="24"/>
        </w:rPr>
        <w:t> </w:t>
      </w:r>
      <w:r>
        <w:rPr>
          <w:sz w:val="24"/>
        </w:rPr>
        <w:t>изменения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Правила,</w:t>
      </w:r>
      <w:r>
        <w:rPr>
          <w:spacing w:val="10"/>
          <w:sz w:val="24"/>
        </w:rPr>
        <w:t> </w:t>
      </w:r>
      <w:r>
        <w:rPr>
          <w:sz w:val="24"/>
        </w:rPr>
        <w:t>протоколы</w:t>
      </w:r>
    </w:p>
    <w:p>
      <w:pPr>
        <w:spacing w:after="0" w:line="237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spacing w:before="64"/>
        <w:ind w:right="262" w:firstLine="0"/>
      </w:pP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рассмотрение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рассмотрение</w:t>
      </w:r>
      <w:r>
        <w:rPr>
          <w:spacing w:val="1"/>
        </w:rPr>
        <w:t> </w:t>
      </w:r>
      <w:r>
        <w:rPr/>
        <w:t>решений,</w:t>
      </w:r>
      <w:r>
        <w:rPr>
          <w:spacing w:val="1"/>
        </w:rPr>
        <w:t> </w:t>
      </w:r>
      <w:r>
        <w:rPr/>
        <w:t>принятых</w:t>
      </w:r>
      <w:r>
        <w:rPr>
          <w:spacing w:val="1"/>
        </w:rPr>
        <w:t> </w:t>
      </w:r>
      <w:r>
        <w:rPr/>
        <w:t>Комиссией,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заседании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совета</w:t>
      </w:r>
      <w:r>
        <w:rPr>
          <w:spacing w:val="-3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91"/>
        </w:numPr>
        <w:tabs>
          <w:tab w:pos="1358" w:val="left" w:leader="none"/>
        </w:tabs>
        <w:spacing w:line="240" w:lineRule="auto" w:before="1" w:after="0"/>
        <w:ind w:left="223" w:right="262" w:firstLine="709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протокола заседания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подготавливает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4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отклонении</w:t>
      </w:r>
      <w:r>
        <w:rPr>
          <w:spacing w:val="41"/>
          <w:sz w:val="24"/>
        </w:rPr>
        <w:t> </w:t>
      </w:r>
      <w:r>
        <w:rPr>
          <w:sz w:val="24"/>
        </w:rPr>
        <w:t>проекта</w:t>
      </w:r>
      <w:r>
        <w:rPr>
          <w:spacing w:val="41"/>
          <w:sz w:val="24"/>
        </w:rPr>
        <w:t> </w:t>
      </w:r>
      <w:r>
        <w:rPr>
          <w:sz w:val="24"/>
        </w:rPr>
        <w:t>о</w:t>
      </w:r>
      <w:r>
        <w:rPr>
          <w:spacing w:val="42"/>
          <w:sz w:val="24"/>
        </w:rPr>
        <w:t> </w:t>
      </w:r>
      <w:r>
        <w:rPr>
          <w:sz w:val="24"/>
        </w:rPr>
        <w:t>внесении</w:t>
      </w:r>
      <w:r>
        <w:rPr>
          <w:spacing w:val="44"/>
          <w:sz w:val="24"/>
        </w:rPr>
        <w:t> </w:t>
      </w:r>
      <w:r>
        <w:rPr>
          <w:sz w:val="24"/>
        </w:rPr>
        <w:t>изменения</w:t>
      </w:r>
      <w:r>
        <w:rPr>
          <w:spacing w:val="42"/>
          <w:sz w:val="24"/>
        </w:rPr>
        <w:t> </w:t>
      </w:r>
      <w:r>
        <w:rPr>
          <w:sz w:val="24"/>
        </w:rPr>
        <w:t>в</w:t>
      </w:r>
      <w:r>
        <w:rPr>
          <w:spacing w:val="41"/>
          <w:sz w:val="24"/>
        </w:rPr>
        <w:t> </w:t>
      </w:r>
      <w:r>
        <w:rPr>
          <w:sz w:val="24"/>
        </w:rPr>
        <w:t>Правила</w:t>
      </w:r>
      <w:r>
        <w:rPr>
          <w:spacing w:val="37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о</w:t>
      </w:r>
      <w:r>
        <w:rPr>
          <w:spacing w:val="43"/>
          <w:sz w:val="24"/>
        </w:rPr>
        <w:t> </w:t>
      </w:r>
      <w:r>
        <w:rPr>
          <w:sz w:val="24"/>
        </w:rPr>
        <w:t>направлении</w:t>
      </w:r>
      <w:r>
        <w:rPr>
          <w:spacing w:val="44"/>
          <w:sz w:val="24"/>
        </w:rPr>
        <w:t> </w:t>
      </w:r>
      <w:r>
        <w:rPr>
          <w:sz w:val="24"/>
        </w:rPr>
        <w:t>его</w:t>
      </w:r>
      <w:r>
        <w:rPr>
          <w:spacing w:val="-58"/>
          <w:sz w:val="24"/>
        </w:rPr>
        <w:t> </w:t>
      </w:r>
      <w:r>
        <w:rPr>
          <w:sz w:val="24"/>
        </w:rPr>
        <w:t>на доработку с указанием даты его повторного представления либо принимает решение о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Администрацию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Пушкинский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5"/>
          <w:sz w:val="24"/>
        </w:rPr>
        <w:t> </w:t>
      </w:r>
      <w:r>
        <w:rPr>
          <w:sz w:val="24"/>
        </w:rPr>
        <w:t>утверждения.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857" w:top="1060" w:bottom="1060" w:left="1480" w:right="58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25"/>
        </w:rPr>
      </w:pPr>
    </w:p>
    <w:p>
      <w:pPr>
        <w:pStyle w:val="Heading1"/>
        <w:spacing w:before="91"/>
        <w:ind w:left="796"/>
        <w:jc w:val="left"/>
      </w:pPr>
      <w:r>
        <w:rPr/>
        <w:t>ЧАСТЬ II.</w:t>
      </w:r>
      <w:r>
        <w:rPr>
          <w:spacing w:val="-4"/>
        </w:rPr>
        <w:t> </w:t>
      </w:r>
      <w:r>
        <w:rPr/>
        <w:t>КАРТА</w:t>
      </w:r>
      <w:r>
        <w:rPr>
          <w:spacing w:val="-3"/>
        </w:rPr>
        <w:t> </w:t>
      </w:r>
      <w:r>
        <w:rPr/>
        <w:t>(КАРТЫ)</w:t>
      </w:r>
      <w:r>
        <w:rPr>
          <w:spacing w:val="-7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ЗОНИРОВАНИЯ</w:t>
      </w:r>
    </w:p>
    <w:p>
      <w:pPr>
        <w:spacing w:after="0"/>
        <w:jc w:val="left"/>
        <w:sectPr>
          <w:footerReference w:type="default" r:id="rId75"/>
          <w:pgSz w:w="11910" w:h="16870"/>
          <w:pgMar w:footer="778" w:header="0" w:top="1600" w:bottom="960" w:left="1480" w:right="580"/>
        </w:sectPr>
      </w:pPr>
    </w:p>
    <w:p>
      <w:pPr>
        <w:spacing w:before="67"/>
        <w:ind w:left="0" w:right="39" w:firstLine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>
      <w:pPr>
        <w:pStyle w:val="BodyText"/>
        <w:spacing w:before="117"/>
        <w:ind w:right="981" w:firstLine="0"/>
      </w:pPr>
      <w:r>
        <w:rPr/>
        <w:t>КАРТА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УСТАНОВЛЕННЫМИ</w:t>
      </w:r>
      <w:r>
        <w:rPr>
          <w:spacing w:val="1"/>
        </w:rPr>
        <w:t> </w:t>
      </w:r>
      <w:r>
        <w:rPr/>
        <w:t>ТЕРРИТОРИЯМИ,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ПРЕДУСМАТРИВАЕТСЯ</w:t>
      </w:r>
      <w:r>
        <w:rPr>
          <w:spacing w:val="1"/>
        </w:rPr>
        <w:t> </w:t>
      </w:r>
      <w:r>
        <w:rPr/>
        <w:t>ОСУЩЕСТВЛЕНИЕ</w:t>
      </w:r>
      <w:r>
        <w:rPr>
          <w:spacing w:val="24"/>
        </w:rPr>
        <w:t> </w:t>
      </w:r>
      <w:r>
        <w:rPr/>
        <w:t>ДЕЯТЕЛЬНОСТИ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/>
        <w:t>КОМПЛЕКСНОМУ</w:t>
      </w:r>
      <w:r>
        <w:rPr>
          <w:spacing w:val="19"/>
        </w:rPr>
        <w:t> </w:t>
      </w:r>
      <w:r>
        <w:rPr/>
        <w:t>РАЗВИТИЮ</w:t>
      </w:r>
    </w:p>
    <w:p>
      <w:pPr>
        <w:pStyle w:val="BodyText"/>
        <w:tabs>
          <w:tab w:pos="9297" w:val="left" w:leader="none"/>
        </w:tabs>
        <w:ind w:firstLine="0"/>
      </w:pPr>
      <w:r>
        <w:rPr/>
        <w:t>ТЕРРИТОРИИ</w:t>
        <w:tab/>
        <w:t>124</w:t>
      </w:r>
    </w:p>
    <w:p>
      <w:pPr>
        <w:pStyle w:val="BodyText"/>
        <w:spacing w:before="120"/>
        <w:ind w:right="977" w:firstLine="0"/>
      </w:pPr>
      <w:r>
        <w:rPr/>
        <w:t>КАРТА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УСЛОВИЯМИ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ТЕРРИТОРИЙ,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ОБЪЕКТОВ</w:t>
      </w:r>
      <w:r>
        <w:rPr>
          <w:spacing w:val="28"/>
        </w:rPr>
        <w:t> </w:t>
      </w:r>
      <w:r>
        <w:rPr/>
        <w:t>КУЛЬТУРНОГО</w:t>
      </w:r>
      <w:r>
        <w:rPr>
          <w:spacing w:val="30"/>
        </w:rPr>
        <w:t> </w:t>
      </w:r>
      <w:r>
        <w:rPr/>
        <w:t>НАСЛЕДИЯ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ГРАНИЦ</w:t>
      </w:r>
      <w:r>
        <w:rPr>
          <w:spacing w:val="26"/>
        </w:rPr>
        <w:t> </w:t>
      </w:r>
      <w:r>
        <w:rPr/>
        <w:t>ТЕРРИТОРИЙ</w:t>
      </w:r>
    </w:p>
    <w:p>
      <w:pPr>
        <w:pStyle w:val="BodyText"/>
        <w:tabs>
          <w:tab w:pos="9297" w:val="left" w:leader="none"/>
        </w:tabs>
        <w:spacing w:before="1"/>
        <w:ind w:firstLine="0"/>
      </w:pPr>
      <w:r>
        <w:rPr/>
        <w:t>ИСТОРИЧЕСКИХ</w:t>
      </w:r>
      <w:r>
        <w:rPr>
          <w:spacing w:val="-4"/>
        </w:rPr>
        <w:t> </w:t>
      </w:r>
      <w:r>
        <w:rPr/>
        <w:t>ПОСЕЛЕНИЙ</w:t>
      </w:r>
      <w:r>
        <w:rPr>
          <w:spacing w:val="-4"/>
        </w:rPr>
        <w:t> </w:t>
      </w:r>
      <w:r>
        <w:rPr/>
        <w:t>(ПО</w:t>
      </w:r>
      <w:r>
        <w:rPr>
          <w:spacing w:val="-3"/>
        </w:rPr>
        <w:t> </w:t>
      </w:r>
      <w:r>
        <w:rPr/>
        <w:t>СВЕДЕНИЯМ</w:t>
      </w:r>
      <w:r>
        <w:rPr>
          <w:spacing w:val="-4"/>
        </w:rPr>
        <w:t> </w:t>
      </w:r>
      <w:r>
        <w:rPr/>
        <w:t>ИСОГД</w:t>
      </w:r>
      <w:r>
        <w:rPr>
          <w:spacing w:val="-4"/>
        </w:rPr>
        <w:t> </w:t>
      </w:r>
      <w:r>
        <w:rPr/>
        <w:t>МО)</w:t>
        <w:tab/>
        <w:t>125</w:t>
      </w:r>
    </w:p>
    <w:p>
      <w:pPr>
        <w:pStyle w:val="BodyText"/>
        <w:spacing w:before="117"/>
        <w:ind w:right="977" w:firstLine="0"/>
      </w:pPr>
      <w:r>
        <w:rPr/>
        <w:t>КАРТА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УСЛОВИЯМИ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ТЕРРИТОРИЙ,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ОБЪЕКТОВ</w:t>
      </w:r>
      <w:r>
        <w:rPr>
          <w:spacing w:val="28"/>
        </w:rPr>
        <w:t> </w:t>
      </w:r>
      <w:r>
        <w:rPr/>
        <w:t>КУЛЬТУРНОГО</w:t>
      </w:r>
      <w:r>
        <w:rPr>
          <w:spacing w:val="30"/>
        </w:rPr>
        <w:t> </w:t>
      </w:r>
      <w:r>
        <w:rPr/>
        <w:t>НАСЛЕДИЯ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ГРАНИЦ</w:t>
      </w:r>
      <w:r>
        <w:rPr>
          <w:spacing w:val="26"/>
        </w:rPr>
        <w:t> </w:t>
      </w:r>
      <w:r>
        <w:rPr/>
        <w:t>ТЕРРИТОРИЙ</w:t>
      </w:r>
    </w:p>
    <w:p>
      <w:pPr>
        <w:pStyle w:val="BodyText"/>
        <w:tabs>
          <w:tab w:pos="9297" w:val="left" w:leader="none"/>
        </w:tabs>
        <w:spacing w:before="2"/>
        <w:ind w:firstLine="0"/>
        <w:jc w:val="left"/>
      </w:pPr>
      <w:r>
        <w:rPr/>
        <w:t>ИСТОРИЧЕСКИХ</w:t>
      </w:r>
      <w:r>
        <w:rPr>
          <w:spacing w:val="-4"/>
        </w:rPr>
        <w:t> </w:t>
      </w:r>
      <w:r>
        <w:rPr/>
        <w:t>ПОСЕЛЕНИЙ</w:t>
      </w:r>
      <w:r>
        <w:rPr>
          <w:spacing w:val="-4"/>
        </w:rPr>
        <w:t> </w:t>
      </w:r>
      <w:r>
        <w:rPr/>
        <w:t>(ПО</w:t>
      </w:r>
      <w:r>
        <w:rPr>
          <w:spacing w:val="-3"/>
        </w:rPr>
        <w:t> </w:t>
      </w:r>
      <w:r>
        <w:rPr/>
        <w:t>СВЕДЕНИЯМ</w:t>
      </w:r>
      <w:r>
        <w:rPr>
          <w:spacing w:val="-4"/>
        </w:rPr>
        <w:t> </w:t>
      </w:r>
      <w:r>
        <w:rPr/>
        <w:t>ЕГРН)</w:t>
        <w:tab/>
        <w:t>126</w:t>
      </w:r>
    </w:p>
    <w:p>
      <w:pPr>
        <w:pStyle w:val="BodyText"/>
        <w:tabs>
          <w:tab w:pos="2187" w:val="left" w:leader="none"/>
          <w:tab w:pos="3536" w:val="left" w:leader="none"/>
          <w:tab w:pos="5500" w:val="left" w:leader="none"/>
          <w:tab w:pos="7997" w:val="left" w:leader="none"/>
          <w:tab w:pos="9297" w:val="left" w:leader="none"/>
        </w:tabs>
        <w:spacing w:before="120"/>
        <w:ind w:right="187" w:firstLine="0"/>
        <w:jc w:val="left"/>
      </w:pPr>
      <w:r>
        <w:rPr/>
        <w:t>КАРТА</w:t>
      </w:r>
      <w:r>
        <w:rPr>
          <w:spacing w:val="58"/>
        </w:rPr>
        <w:t> </w:t>
      </w:r>
      <w:r>
        <w:rPr/>
        <w:t>ГРАДОСТРОИТЕЛЬНОГО</w:t>
      </w:r>
      <w:r>
        <w:rPr>
          <w:spacing w:val="58"/>
        </w:rPr>
        <w:t> </w:t>
      </w:r>
      <w:r>
        <w:rPr/>
        <w:t>ЗОНИРОВАНИЯ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ОТОБРАЖЕНИЕМ</w:t>
      </w:r>
      <w:r>
        <w:rPr>
          <w:spacing w:val="2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  <w:tab/>
        <w:t>ОХРАНЫ</w:t>
        <w:tab/>
        <w:t>ИСТОЧНИКОВ</w:t>
        <w:tab/>
        <w:t>ВОДОСНАБЖЕНИЯ</w:t>
        <w:tab/>
        <w:t>(КАРТА</w:t>
      </w:r>
      <w:r>
        <w:rPr>
          <w:spacing w:val="1"/>
        </w:rPr>
        <w:t> </w:t>
      </w:r>
      <w:r>
        <w:rPr/>
        <w:t>ОГРАНИЧЕННОГО</w:t>
      </w:r>
      <w:r>
        <w:rPr>
          <w:spacing w:val="-7"/>
        </w:rPr>
        <w:t> </w:t>
      </w:r>
      <w:r>
        <w:rPr/>
        <w:t>ДОСТУПА)</w:t>
        <w:tab/>
        <w:tab/>
        <w:tab/>
      </w:r>
      <w:r>
        <w:rPr>
          <w:spacing w:val="-1"/>
        </w:rPr>
        <w:t>127</w:t>
      </w:r>
    </w:p>
    <w:p>
      <w:pPr>
        <w:spacing w:after="0"/>
        <w:jc w:val="left"/>
        <w:sectPr>
          <w:pgSz w:w="11910" w:h="16870"/>
          <w:pgMar w:header="0" w:footer="778" w:top="1060" w:bottom="960" w:left="1480" w:right="580"/>
        </w:sect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</w:pPr>
    </w:p>
    <w:p>
      <w:pPr>
        <w:pStyle w:val="Heading1"/>
        <w:spacing w:line="237" w:lineRule="auto" w:before="1"/>
        <w:ind w:right="274"/>
      </w:pPr>
      <w:r>
        <w:rPr/>
        <w:t>КАРТА ГРАДОСТРОИТЕЛЬНОГО ЗОНИРОВАНИЯ С УСТАНОВЛЕННЫМИ</w:t>
      </w:r>
      <w:r>
        <w:rPr>
          <w:spacing w:val="-57"/>
        </w:rPr>
        <w:t> </w:t>
      </w:r>
      <w:r>
        <w:rPr/>
        <w:t>ТЕРРИТОРИЯМИ,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ГРАНИЦАХ</w:t>
      </w:r>
      <w:r>
        <w:rPr>
          <w:spacing w:val="-5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ПРЕДУСМАТРИВАЕТСЯ</w:t>
      </w:r>
    </w:p>
    <w:p>
      <w:pPr>
        <w:spacing w:before="2"/>
        <w:ind w:left="0" w:right="41" w:firstLine="0"/>
        <w:jc w:val="center"/>
        <w:rPr>
          <w:b/>
          <w:sz w:val="24"/>
        </w:rPr>
      </w:pPr>
      <w:r>
        <w:rPr>
          <w:b/>
          <w:sz w:val="24"/>
        </w:rPr>
        <w:t>ОСУЩЕСТВЛЕНИЕ ДЕЯТЕЛЬНОСТИ ПО КОМПЛЕКСНОМУ РАЗВИТИЮ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ТЕРРИТОРИИ</w:t>
      </w:r>
    </w:p>
    <w:p>
      <w:pPr>
        <w:spacing w:after="0"/>
        <w:jc w:val="center"/>
        <w:rPr>
          <w:sz w:val="24"/>
        </w:rPr>
        <w:sectPr>
          <w:pgSz w:w="11910" w:h="16870"/>
          <w:pgMar w:header="0" w:footer="778" w:top="1600" w:bottom="960" w:left="1480" w:right="58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Heading1"/>
        <w:spacing w:line="275" w:lineRule="exact" w:before="228"/>
        <w:ind w:left="0" w:right="49"/>
      </w:pPr>
      <w:r>
        <w:rPr/>
        <w:t>КАРТА</w:t>
      </w:r>
      <w:r>
        <w:rPr>
          <w:spacing w:val="-7"/>
        </w:rPr>
        <w:t> </w:t>
      </w:r>
      <w:r>
        <w:rPr/>
        <w:t>ГРАДОСТРОИТЕЛЬНОГО</w:t>
      </w:r>
      <w:r>
        <w:rPr>
          <w:spacing w:val="-2"/>
        </w:rPr>
        <w:t> </w:t>
      </w:r>
      <w:r>
        <w:rPr/>
        <w:t>ЗОНИРОВАНИЯ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ОТОБРАЖЕНИЕМ</w:t>
      </w:r>
    </w:p>
    <w:p>
      <w:pPr>
        <w:spacing w:before="0"/>
        <w:ind w:left="227" w:right="274" w:firstLine="0"/>
        <w:jc w:val="center"/>
        <w:rPr>
          <w:b/>
          <w:sz w:val="24"/>
        </w:rPr>
      </w:pPr>
      <w:r>
        <w:rPr>
          <w:b/>
          <w:sz w:val="24"/>
        </w:rPr>
        <w:t>ГРАНИЦ НАСЕЛЕННЫХ ПУНКТОВ, ГРАНИЦ ЗОН С ОСОБЫМИ УСЛОВИЯМИ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ИСПОЛЬЗОВАНИЯ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ТЕРРИТОРИЙ,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ГРАНИЦ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ТЕРРИТОРИЙ ОБЪЕКТОВ</w:t>
      </w:r>
    </w:p>
    <w:p>
      <w:pPr>
        <w:pStyle w:val="Heading1"/>
        <w:spacing w:line="237" w:lineRule="auto" w:before="4"/>
        <w:ind w:right="273"/>
      </w:pPr>
      <w:r>
        <w:rPr/>
        <w:t>КУЛЬТУРНОГО НАСЛЕДИЯ И ГРАНИЦ ТЕРРИТОРИЙ ИСТОРИЧЕСКИХ</w:t>
      </w:r>
      <w:r>
        <w:rPr>
          <w:spacing w:val="-57"/>
        </w:rPr>
        <w:t> </w:t>
      </w:r>
      <w:r>
        <w:rPr/>
        <w:t>ПОСЕЛЕНИЙ</w:t>
      </w:r>
      <w:r>
        <w:rPr>
          <w:spacing w:val="-1"/>
        </w:rPr>
        <w:t> </w:t>
      </w:r>
      <w:r>
        <w:rPr/>
        <w:t>(ПО</w:t>
      </w:r>
      <w:r>
        <w:rPr>
          <w:spacing w:val="-4"/>
        </w:rPr>
        <w:t> </w:t>
      </w:r>
      <w:r>
        <w:rPr/>
        <w:t>СВЕДЕНИЯМ ИСОГД</w:t>
      </w:r>
      <w:r>
        <w:rPr>
          <w:spacing w:val="-3"/>
        </w:rPr>
        <w:t> </w:t>
      </w:r>
      <w:r>
        <w:rPr/>
        <w:t>МО)</w:t>
      </w:r>
    </w:p>
    <w:p>
      <w:pPr>
        <w:spacing w:after="0" w:line="237" w:lineRule="auto"/>
        <w:sectPr>
          <w:pgSz w:w="11910" w:h="16870"/>
          <w:pgMar w:header="0" w:footer="778" w:top="1600" w:bottom="960" w:left="1480" w:right="58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spacing w:line="275" w:lineRule="exact" w:before="228"/>
        <w:ind w:left="0" w:right="49" w:firstLine="0"/>
        <w:jc w:val="center"/>
        <w:rPr>
          <w:b/>
          <w:sz w:val="24"/>
        </w:rPr>
      </w:pPr>
      <w:r>
        <w:rPr>
          <w:b/>
          <w:sz w:val="24"/>
        </w:rPr>
        <w:t>КАРТА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ГРАДОСТРОИТЕЛЬНОГО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ЗОНИРОВАНИЯ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ОТОБРАЖЕНИЕМ</w:t>
      </w:r>
    </w:p>
    <w:p>
      <w:pPr>
        <w:pStyle w:val="Heading1"/>
        <w:ind w:left="227" w:right="274"/>
      </w:pPr>
      <w:r>
        <w:rPr/>
        <w:t>ГРАНИЦ НАСЕЛЕННЫХ ПУНКТОВ, ГРАНИЦ ЗОН С ОСОБЫМИ УСЛОВИЯМИ</w:t>
      </w:r>
      <w:r>
        <w:rPr>
          <w:spacing w:val="-57"/>
        </w:rPr>
        <w:t> </w:t>
      </w:r>
      <w:r>
        <w:rPr/>
        <w:t>ИСПОЛЬЗОВАНИЯ</w:t>
      </w:r>
      <w:r>
        <w:rPr>
          <w:spacing w:val="-5"/>
        </w:rPr>
        <w:t> </w:t>
      </w:r>
      <w:r>
        <w:rPr/>
        <w:t>ТЕРРИТОРИЙ,</w:t>
      </w:r>
      <w:r>
        <w:rPr>
          <w:spacing w:val="-2"/>
        </w:rPr>
        <w:t> </w:t>
      </w:r>
      <w:r>
        <w:rPr/>
        <w:t>ГРАНИЦ</w:t>
      </w:r>
      <w:r>
        <w:rPr>
          <w:spacing w:val="-4"/>
        </w:rPr>
        <w:t> </w:t>
      </w:r>
      <w:r>
        <w:rPr/>
        <w:t>ТЕРРИТОРИЙ ОБЪЕКТОВ</w:t>
      </w:r>
    </w:p>
    <w:p>
      <w:pPr>
        <w:spacing w:line="237" w:lineRule="auto" w:before="4"/>
        <w:ind w:left="232" w:right="273" w:firstLine="0"/>
        <w:jc w:val="center"/>
        <w:rPr>
          <w:b/>
          <w:sz w:val="24"/>
        </w:rPr>
      </w:pPr>
      <w:r>
        <w:rPr>
          <w:b/>
          <w:sz w:val="24"/>
        </w:rPr>
        <w:t>КУЛЬТУРНОГО НАСЛЕДИЯ И ГРАНИЦ ТЕРРИТОРИЙ ИСТОРИЧЕСКИХ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ПОСЕЛЕНИЙ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СВЕДЕНИЯМ ЕГРН)</w:t>
      </w:r>
    </w:p>
    <w:p>
      <w:pPr>
        <w:spacing w:after="0" w:line="237" w:lineRule="auto"/>
        <w:jc w:val="center"/>
        <w:rPr>
          <w:sz w:val="24"/>
        </w:rPr>
        <w:sectPr>
          <w:pgSz w:w="11910" w:h="16870"/>
          <w:pgMar w:header="0" w:footer="778" w:top="1600" w:bottom="960" w:left="1480" w:right="58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Heading1"/>
        <w:spacing w:line="237" w:lineRule="auto" w:before="230"/>
        <w:ind w:left="225" w:right="274"/>
      </w:pPr>
      <w:r>
        <w:rPr/>
        <w:t>КАРТА ГРАДОСТРОИТЕЛЬНОГО ЗОНИРОВАНИЯ С ОТОБРАЖЕНИЕМ ЗОН</w:t>
      </w:r>
      <w:r>
        <w:rPr>
          <w:spacing w:val="-57"/>
        </w:rPr>
        <w:t> </w:t>
      </w:r>
      <w:r>
        <w:rPr/>
        <w:t>САНИТАРНОЙ</w:t>
      </w:r>
      <w:r>
        <w:rPr>
          <w:spacing w:val="-5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ВОДОСНАБЖЕНИЯ</w:t>
      </w:r>
      <w:r>
        <w:rPr>
          <w:spacing w:val="-5"/>
        </w:rPr>
        <w:t> </w:t>
      </w:r>
      <w:r>
        <w:rPr/>
        <w:t>(КАРТА</w:t>
      </w:r>
    </w:p>
    <w:p>
      <w:pPr>
        <w:spacing w:before="3"/>
        <w:ind w:left="232" w:right="273" w:firstLine="0"/>
        <w:jc w:val="center"/>
        <w:rPr>
          <w:b/>
          <w:sz w:val="24"/>
        </w:rPr>
      </w:pPr>
      <w:r>
        <w:rPr>
          <w:b/>
          <w:sz w:val="24"/>
        </w:rPr>
        <w:t>ОГРАНИЧЕННОГО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ДОСТУПА)</w:t>
      </w:r>
    </w:p>
    <w:sectPr>
      <w:pgSz w:w="11910" w:h="16870"/>
      <w:pgMar w:header="0" w:footer="778" w:top="1600" w:bottom="960" w:left="14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109985pt;margin-top:788.173157pt;width:18.25pt;height:19.9pt;mso-position-horizontal-relative:page;mso-position-vertical-relative:page;z-index:-17605120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19.639999pt;margin-top:771.793152pt;width:70.45pt;height:15.4pt;mso-position-horizontal-relative:page;mso-position-vertical-relative:page;z-index:-17604608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20" w:firstLine="0"/>
                  <w:jc w:val="left"/>
                </w:pPr>
                <w:r>
                  <w:rPr/>
                  <w:t>Запрещается:</w:t>
                </w:r>
              </w:p>
            </w:txbxContent>
          </v:textbox>
          <w10:wrap type="none"/>
        </v:shape>
      </w:pict>
    </w:r>
    <w:r>
      <w:rPr/>
      <w:pict>
        <v:shape style="position:absolute;margin-left:310.109985pt;margin-top:788.173157pt;width:18.25pt;height:15.4pt;mso-position-horizontal-relative:page;mso-position-vertical-relative:page;z-index:-17604096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07.049988pt;margin-top:788.173157pt;width:24.1pt;height:16.45pt;mso-position-horizontal-relative:page;mso-position-vertical-relative:page;z-index:-17603584" type="#_x0000_t202" filled="false" stroked="false">
          <v:textbox inset="0,0,0,0">
            <w:txbxContent>
              <w:p>
                <w:pPr>
                  <w:pStyle w:val="BodyText"/>
                  <w:spacing w:before="29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07.049988pt;margin-top:793.213196pt;width:24.1pt;height:15.4pt;mso-position-horizontal-relative:page;mso-position-vertical-relative:page;z-index:-17603072" type="#_x0000_t202" filled="false" stroked="false">
          <v:textbox inset="0,0,0,0">
            <w:txbxContent>
              <w:p>
                <w:pPr>
                  <w:pStyle w:val="BodyText"/>
                  <w:spacing w:before="11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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223" w:hanging="24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42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color w:val="2A2A2A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color w:val="2A2A2A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23"/>
        <w:w w:val="96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1"/>
      <w:numFmt w:val="decimal"/>
      <w:lvlText w:val="%1)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-5"/>
        <w:w w:val="96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27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)"/>
      <w:lvlJc w:val="left"/>
      <w:pPr>
        <w:ind w:left="223" w:hanging="30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02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0"/>
      <w:numFmt w:val="bullet"/>
      <w:lvlText w:val="-"/>
      <w:lvlJc w:val="left"/>
      <w:pPr>
        <w:ind w:left="223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223" w:hanging="425"/>
      </w:pPr>
      <w:rPr>
        <w:rFonts w:hint="default" w:ascii="Times New Roman" w:hAnsi="Times New Roman" w:eastAsia="Times New Roman" w:cs="Times New Roman"/>
        <w:w w:val="96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1"/>
      <w:numFmt w:val="decimal"/>
      <w:lvlText w:val="%1."/>
      <w:lvlJc w:val="left"/>
      <w:pPr>
        <w:ind w:left="223" w:hanging="46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68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)"/>
      <w:lvlJc w:val="left"/>
      <w:pPr>
        <w:ind w:left="223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63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lvlText w:val="%1)"/>
      <w:lvlJc w:val="left"/>
      <w:pPr>
        <w:ind w:left="223" w:hanging="47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7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79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223" w:hanging="28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88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)"/>
      <w:lvlJc w:val="left"/>
      <w:pPr>
        <w:ind w:left="223" w:hanging="33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38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)"/>
      <w:lvlJc w:val="left"/>
      <w:pPr>
        <w:ind w:left="223" w:hanging="44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46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lvlText w:val="%1)"/>
      <w:lvlJc w:val="left"/>
      <w:pPr>
        <w:ind w:left="223" w:hanging="32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27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"/>
      <w:numFmt w:val="decimal"/>
      <w:lvlText w:val="%1."/>
      <w:lvlJc w:val="left"/>
      <w:pPr>
        <w:ind w:left="223" w:hanging="25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59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223" w:hanging="28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84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)"/>
      <w:lvlJc w:val="left"/>
      <w:pPr>
        <w:ind w:left="223" w:hanging="33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38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1173" w:hanging="24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46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13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0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7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4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1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5" w:hanging="241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223" w:hanging="27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77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223" w:hanging="34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42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)"/>
      <w:lvlJc w:val="left"/>
      <w:pPr>
        <w:ind w:left="223" w:hanging="37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7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70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223" w:hanging="27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7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2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2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2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2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2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270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223" w:hanging="38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85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223" w:hanging="49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97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1209" w:hanging="27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77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223" w:hanging="32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27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223" w:hanging="34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46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174" w:hanging="24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46" w:hanging="2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13" w:hanging="2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0" w:hanging="2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7" w:hanging="2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4" w:hanging="2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1" w:hanging="2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2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5" w:hanging="242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223" w:hanging="34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49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2" w:hanging="540"/>
        <w:jc w:val="right"/>
      </w:pPr>
      <w:rPr>
        <w:rFonts w:hint="default" w:ascii="Times New Roman" w:hAnsi="Times New Roman" w:eastAsia="Times New Roman" w:cs="Times New Roman"/>
        <w:spacing w:val="-2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9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9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9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9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9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9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9" w:hanging="54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-16"/>
        <w:w w:val="96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27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1357" w:hanging="425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-"/>
      <w:lvlJc w:val="left"/>
      <w:pPr>
        <w:ind w:left="223" w:hanging="42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223" w:hanging="46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3" w:hanging="4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6" w:hanging="4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9" w:hanging="4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2" w:hanging="4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6" w:hanging="4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9" w:hanging="4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2" w:hanging="469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"/>
      <w:lvlJc w:val="left"/>
      <w:pPr>
        <w:ind w:left="39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42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28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71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13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56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99" w:hanging="425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1194" w:hanging="263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3705" w:hanging="216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83" w:hanging="2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66" w:hanging="2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49" w:hanging="2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32" w:hanging="2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16" w:hanging="2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9" w:hanging="2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2" w:hanging="216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"/>
      <w:lvlJc w:val="left"/>
      <w:pPr>
        <w:ind w:left="484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23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1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55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99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43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87" w:hanging="425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-"/>
      <w:lvlJc w:val="left"/>
      <w:pPr>
        <w:ind w:left="363" w:hanging="1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14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6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2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77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3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85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0" w:hanging="425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173" w:hanging="24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3240" w:hanging="216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66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2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8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4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0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6" w:hanging="26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"/>
      <w:lvlJc w:val="left"/>
      <w:pPr>
        <w:ind w:left="223" w:hanging="487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87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455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02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4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88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31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74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17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60" w:hanging="425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223" w:hanging="37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78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223" w:hanging="3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6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556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23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03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4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89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32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7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61" w:hanging="425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194" w:hanging="26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9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9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9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9" w:hanging="26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."/>
      <w:lvlJc w:val="left"/>
      <w:pPr>
        <w:ind w:left="223" w:hanging="37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" w:hanging="529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5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5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5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5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5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5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52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932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2" w:hanging="42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3" w:hanging="708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1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9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8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9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9" w:hanging="70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23" w:hanging="31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" w:hanging="43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3" w:hanging="629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6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6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6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6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6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629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23" w:hanging="31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3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3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3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3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3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3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31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223" w:hanging="42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57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3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6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9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2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6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9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2" w:hanging="42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3" w:hanging="4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1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4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3" w:hanging="425"/>
      </w:pPr>
      <w:rPr>
        <w:rFonts w:hint="default"/>
        <w:lang w:val="ru-RU" w:eastAsia="en-US" w:bidi="ar-SA"/>
      </w:rPr>
    </w:lvl>
  </w:abstractNum>
  <w:num w:numId="10">
    <w:abstractNumId w:val="9"/>
  </w:num>
  <w:num w:numId="8">
    <w:abstractNumId w:val="7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466"/>
      <w:ind w:right="39"/>
      <w:jc w:val="center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20"/>
      <w:ind w:left="22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3"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3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23" w:firstLine="70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43"/>
      <w:jc w:val="both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consultantplus://offline/ref%3D26FFA8D46D726FB33385F3B7EDA5CEFDA8FF7668D7A306018F036D4E0A9E6F177EB3A319498B2CCB56C9C961F33FCB1C820B60D3121EaDS8O" TargetMode="External"/><Relationship Id="rId7" Type="http://schemas.openxmlformats.org/officeDocument/2006/relationships/hyperlink" Target="consultantplus://offline/ref%3D26FFA8D46D726FB33385F3B7EDA5CEFDA8FF736CD5A606018F036D4E0A9E6F177EB3A319418227C10593D965BA68C40081147FD00C1DD08Ea9S1O" TargetMode="External"/><Relationship Id="rId8" Type="http://schemas.openxmlformats.org/officeDocument/2006/relationships/hyperlink" Target="consultantplus://offline/ref%3DD4CB2907E4A80634DA8E3B6D7D19FE1523AE53BBF142419533845AD2B16F04B4C2235A696F660B39D6401CDBE2BD0D17903ED25572Z4H3O" TargetMode="External"/><Relationship Id="rId9" Type="http://schemas.openxmlformats.org/officeDocument/2006/relationships/hyperlink" Target="consultantplus://offline/ref%3DD4CB2907E4A80634DA8E3B6D7D19FE1523AE53BAF147419533845AD2B16F04B4C2235A606A640064820F1D87A4EA1E14933ED1546D491C4CZ8HDO" TargetMode="External"/><Relationship Id="rId10" Type="http://schemas.openxmlformats.org/officeDocument/2006/relationships/hyperlink" Target="consultantplus://offline/ref%3DD4CB2907E4A80634DA8E3B6D7D19FE1523AE53BBF042419533845AD2B16F04B4C2235A606A640265820F1D87A4EA1E14933ED1546D491C4CZ8HDO" TargetMode="External"/><Relationship Id="rId11" Type="http://schemas.openxmlformats.org/officeDocument/2006/relationships/hyperlink" Target="consultantplus://offline/ref%3DD4CB2907E4A80634DA8E3B6D7D19FE1523AE53BDF245419533845AD2B16F04B4C2235A686B6F543CC35144D4E2A112178F22D054Z7HBO" TargetMode="External"/><Relationship Id="rId12" Type="http://schemas.openxmlformats.org/officeDocument/2006/relationships/hyperlink" Target="consultantplus://offline/ref%3DD4CB2907E4A80634DA8E3B6D7D19FE1526A65FBDF815169762D154D7B93F4CA48C6657616A650566D3550D83EDBD11089021CE57734AZ1H4O" TargetMode="External"/><Relationship Id="rId13" Type="http://schemas.openxmlformats.org/officeDocument/2006/relationships/hyperlink" Target="consultantplus://offline/ref%3DD4CB2907E4A80634DA8E3B6D7D19FE1523AE53B8FB4B419533845AD2B16F04B4C2235A656B620B39D6401CDBE2BD0D17903ED25572Z4H3O" TargetMode="External"/><Relationship Id="rId14" Type="http://schemas.openxmlformats.org/officeDocument/2006/relationships/hyperlink" Target="consultantplus://offline/ref%3DD2DAEA0E322330BA8B9779DD04DD8E667C459F2F3DE8C3F6C103FA2AC749B536769C7C8834F3D35D16BEDE5B8CLAZ9I" TargetMode="External"/><Relationship Id="rId15" Type="http://schemas.openxmlformats.org/officeDocument/2006/relationships/hyperlink" Target="consultantplus://offline/ref%3DD4CB2907E4A80634DA8E3B6D7D19FE1522A755BFF44B419533845AD2B16F04B4C2235A69626F543CC35144D4E2A112178F22D054Z7HBO" TargetMode="External"/><Relationship Id="rId16" Type="http://schemas.openxmlformats.org/officeDocument/2006/relationships/hyperlink" Target="consultantplus://offline/ref%3DD4CB2907E4A80634DA8E3B6D7D19FE1522AC56BDFB41419533845AD2B16F04B4C2235A606A64006C830F1D87A4EA1E14933ED1546D491C4CZ8HDO" TargetMode="External"/><Relationship Id="rId17" Type="http://schemas.openxmlformats.org/officeDocument/2006/relationships/hyperlink" Target="consultantplus://offline/ref%3DD4CB2907E4A80634DA8E3B6D7D19FE1523AE53BCF045419533845AD2B16F04B4C2235A606A6C0B39D6401CDBE2BD0D17903ED25572Z4H3O" TargetMode="External"/><Relationship Id="rId18" Type="http://schemas.openxmlformats.org/officeDocument/2006/relationships/hyperlink" Target="consultantplus://offline/ref%3D68414C53442833D0BF355A21E8E4A4F184E56864347FBFDF2D36D5D744178EE6D637309E13198B5ED8B15F335AD1D7839FAFB831B03EZ075O" TargetMode="External"/><Relationship Id="rId19" Type="http://schemas.openxmlformats.org/officeDocument/2006/relationships/hyperlink" Target="consultantplus://offline/ref%3D68414C53442833D0BF355A21E8E4A4F184E56D60367ABFDF2D36D5D744178EE6D637309E1B1080548BEB4F371386D89F9CB0A732AE3D0DD3Z07BO" TargetMode="External"/><Relationship Id="rId20" Type="http://schemas.openxmlformats.org/officeDocument/2006/relationships/hyperlink" Target="consultantplus://offline/ref%3DD4CB2907E4A80634DA8E3B6D7D19FE1523AE53BBF140419533845AD2B16F04B4C2235A606A640165820F1D87A4EA1E14933ED1546D491C4CZ8HDO" TargetMode="External"/><Relationship Id="rId21" Type="http://schemas.openxmlformats.org/officeDocument/2006/relationships/hyperlink" Target="consultantplus://offline/ref%3DD4CB2907E4A80634DA8E3B6D7D19FE1521AB51B1FB47419533845AD2B16F04B4C2235A606A64016D870F1D87A4EA1E14933ED1546D491C4CZ8HDO" TargetMode="External"/><Relationship Id="rId22" Type="http://schemas.openxmlformats.org/officeDocument/2006/relationships/hyperlink" Target="consultantplus://offline/ref%3DD4CB2907E4A80634DA8E3B6D7D19FE1522A751BCF541419533845AD2B16F04B4C2235A636D620B39D6401CDBE2BD0D17903ED25572Z4H3O" TargetMode="External"/><Relationship Id="rId23" Type="http://schemas.openxmlformats.org/officeDocument/2006/relationships/hyperlink" Target="consultantplus://offline/ref%3DD4CB2907E4A80634DA8E3B6D7D19FE1523AE53BBF145419533845AD2B16F04B4C2235A606A640669830F1D87A4EA1E14933ED1546D491C4CZ8HDO" TargetMode="External"/><Relationship Id="rId24" Type="http://schemas.openxmlformats.org/officeDocument/2006/relationships/hyperlink" Target="consultantplus://offline/ref%3D29485A49DD935C2D5148ADA53CDFF6CE5E41777BB2AAF68F4D57E4D015D4CEC2D059AD9C3D91C0BF8FFE4E8BC428D5BF937C6C501A6Ao0T2P" TargetMode="External"/><Relationship Id="rId25" Type="http://schemas.openxmlformats.org/officeDocument/2006/relationships/hyperlink" Target="consultantplus://offline/ref%3D29485A49DD935C2D5148ADA53CDFF6CE5E417476B4A0F68F4D57E4D015D4CEC2D059AD9C3598C7B1DDA45E8F8D7FDAA39063735304690A13oCT8P" TargetMode="External"/><Relationship Id="rId26" Type="http://schemas.openxmlformats.org/officeDocument/2006/relationships/hyperlink" Target="consultantplus://offline/ref%3D29485A49DD935C2D5148ADA53CDFF6CE5E41727FB0AFF68F4D57E4D015D4CEC2D059AD9C3598CBB5DCA45E8F8D7FDAA39063735304690A13oCT8P" TargetMode="External"/><Relationship Id="rId27" Type="http://schemas.openxmlformats.org/officeDocument/2006/relationships/hyperlink" Target="consultantplus://offline/ref%3DD4CB2907E4A80634DA8E3B6D7D19FE1523AE53BBF145419533845AD2B16F04B4C2235A6368620B39D6401CDBE2BD0D17903ED25572Z4H3O" TargetMode="External"/><Relationship Id="rId28" Type="http://schemas.openxmlformats.org/officeDocument/2006/relationships/hyperlink" Target="consultantplus://offline/ref%3DD4CB2907E4A80634DA8E3B6D7D19FE1527AA53BBF6481C9F3BDD56D0B6605BA3C56A56616A64076B8C501892B5B211148F21D14B714B1DZ4H5O" TargetMode="External"/><Relationship Id="rId29" Type="http://schemas.openxmlformats.org/officeDocument/2006/relationships/hyperlink" Target="consultantplus://offline/ref%3DD4CB2907E4A80634DA8E3B6D7D19FE1523AE53BBFA43419533845AD2B16F04B4C2235A606A640268860F1D87A4EA1E14933ED1546D491C4CZ8HDO" TargetMode="External"/><Relationship Id="rId30" Type="http://schemas.openxmlformats.org/officeDocument/2006/relationships/hyperlink" Target="consultantplus://offline/ref%3DD4CB2907E4A80634DA8E3B6D7D19FE1522A75FBFF444419533845AD2B16F04B4C2235A60636C0B39D6401CDBE2BD0D17903ED25572Z4H3O" TargetMode="External"/><Relationship Id="rId31" Type="http://schemas.openxmlformats.org/officeDocument/2006/relationships/hyperlink" Target="consultantplus://offline/ref%3D90836D787C0465B4662EF527A9C55E4FF696DA4DF6AE05861D88D8B7D2FDDAE127B5BA3A51B52198BA7E50736C07DF1C5CA5C3CE9496ABD8Y7w7P" TargetMode="External"/><Relationship Id="rId32" Type="http://schemas.openxmlformats.org/officeDocument/2006/relationships/hyperlink" Target="consultantplus://offline/ref%3D90836D787C0465B4662EF527A9C55E4FF796DE44F1A905861D88D8B7D2FDDAE127B5BA3A51B52B9AB87E50736C07DF1C5CA5C3CE9496ABD8Y7w7P" TargetMode="External"/><Relationship Id="rId33" Type="http://schemas.openxmlformats.org/officeDocument/2006/relationships/hyperlink" Target="consultantplus://offline/ref%3DD4CB2907E4A80634DA8E3B6D7D19FE1522A75FBFF444419533845AD2B16F04B4C2235A6062650B39D6401CDBE2BD0D17903ED25572Z4H3O" TargetMode="External"/><Relationship Id="rId34" Type="http://schemas.openxmlformats.org/officeDocument/2006/relationships/hyperlink" Target="consultantplus://offline/ref%3DD4CB2907E4A80634DA8E3B6D7D19FE1522A95FB1FB4A419533845AD2B16F04B4C2235A606A64026A810F1D87A4EA1E14933ED1546D491C4CZ8HDO" TargetMode="External"/><Relationship Id="rId35" Type="http://schemas.openxmlformats.org/officeDocument/2006/relationships/hyperlink" Target="consultantplus://offline/ref%3DD4CB2907E4A80634DA8E3B6D7D19FE1523AE53BDF245419533845AD2B16F04B4C2235A69626F543CC35144D4E2A112178F22D054Z7HBO" TargetMode="External"/><Relationship Id="rId36" Type="http://schemas.openxmlformats.org/officeDocument/2006/relationships/hyperlink" Target="consultantplus://offline/ref%3DD4CB2907E4A80634DA8E3B6D7D19FE1523AE53BBF145419533845AD2B16F04B4C2235A6368600B39D6401CDBE2BD0D17903ED25572Z4H3O" TargetMode="External"/><Relationship Id="rId37" Type="http://schemas.openxmlformats.org/officeDocument/2006/relationships/hyperlink" Target="garantf1://3824243.0/" TargetMode="External"/><Relationship Id="rId38" Type="http://schemas.openxmlformats.org/officeDocument/2006/relationships/hyperlink" Target="garantf1://70151020.1/" TargetMode="External"/><Relationship Id="rId39" Type="http://schemas.openxmlformats.org/officeDocument/2006/relationships/hyperlink" Target="consultantplus://offline/ref%3DD4CB2907E4A80634DA8E3B6D7D19FE1521AF55B9FB43419533845AD2B16F04B4C2235A606A64006C8E0F1D87A4EA1E14933ED1546D491C4CZ8HDO" TargetMode="External"/><Relationship Id="rId40" Type="http://schemas.openxmlformats.org/officeDocument/2006/relationships/footer" Target="footer2.xml"/><Relationship Id="rId41" Type="http://schemas.openxmlformats.org/officeDocument/2006/relationships/footer" Target="footer3.xml"/><Relationship Id="rId42" Type="http://schemas.openxmlformats.org/officeDocument/2006/relationships/hyperlink" Target="consultantplus://offline/ref%3DA3557003FDE3B09A9C260E672AF55316E060C8688BFDD3DF3FD06119D6F3DC8959710CA75A68B82E3C574C77A1BCp6J" TargetMode="External"/><Relationship Id="rId43" Type="http://schemas.openxmlformats.org/officeDocument/2006/relationships/hyperlink" Target="consultantplus://offline/ref%3DA3557003FDE3B09A9C260E672AF55316E266C66B8EFBD3DF3FD06119D6F3DC8959710CA75A68B82E3C574C77A1BCp6J" TargetMode="External"/><Relationship Id="rId44" Type="http://schemas.openxmlformats.org/officeDocument/2006/relationships/hyperlink" Target="consultantplus://offline/ref%3DF155EC23D1231969F338714650B08FDFD98D57A6743DD8693822D9D183352912339CD32CB627B1EEzB4EI" TargetMode="External"/><Relationship Id="rId45" Type="http://schemas.openxmlformats.org/officeDocument/2006/relationships/hyperlink" Target="consultantplus://offline/ref%3DF155EC23D1231969F338714650B08FDFD98D57A6743DD8693822D9D183352912339CD32CB627B1EFzB4AI" TargetMode="External"/><Relationship Id="rId46" Type="http://schemas.openxmlformats.org/officeDocument/2006/relationships/hyperlink" Target="consultantplus://offline/ref%3DF155EC23D1231969F338714650B08FDFD98D57A6743DD8693822D9D183352912339CD32CB627B0EAzB49I" TargetMode="External"/><Relationship Id="rId47" Type="http://schemas.openxmlformats.org/officeDocument/2006/relationships/hyperlink" Target="consultantplus://offline/ref%3DF155EC23D1231969F338714650B08FDFD98D57A6743DD8693822D9D183352912339CD32CB626B2ECzB4FI" TargetMode="External"/><Relationship Id="rId48" Type="http://schemas.openxmlformats.org/officeDocument/2006/relationships/hyperlink" Target="consultantplus://offline/ref%3DF155EC23D1231969F338714650B08FDFD98D57A6743DD8693822D9D183352912339CD32BB4z240I" TargetMode="External"/><Relationship Id="rId49" Type="http://schemas.openxmlformats.org/officeDocument/2006/relationships/hyperlink" Target="consultantplus://offline/ref%3DF155EC23D1231969F338714650B08FDFD98D57A6743DD8693822D9D183352912339CD32CB626B5E8zB4EI" TargetMode="External"/><Relationship Id="rId50" Type="http://schemas.openxmlformats.org/officeDocument/2006/relationships/hyperlink" Target="consultantplus://offline/ref%3DD2782894FC62174EAC68E871CF9BD1A5213854A3CF2437ACEB00AF870F54FC25264272F06F70CCB19EF2CA07996FC8A0E6A49AF5289BV6uAM" TargetMode="External"/><Relationship Id="rId51" Type="http://schemas.openxmlformats.org/officeDocument/2006/relationships/hyperlink" Target="consultantplus://offline/ref%3DD2782894FC62174EAC68E871CF9BD1A5213854A3CF2437ACEB00AF870F54FC25264272F06F71C0B19EF2CA07996FC8A0E6A49AF5289BV6uAM" TargetMode="External"/><Relationship Id="rId52" Type="http://schemas.openxmlformats.org/officeDocument/2006/relationships/hyperlink" Target="consultantplus://offline/ref%3D683A434F98274F4F9252802CD6397C8253419812ED4ADDF4B957DBA6E066D21AE973BB43567528C31261FAFC05AE60848A5E6C5ABD49x1s3M" TargetMode="External"/><Relationship Id="rId53" Type="http://schemas.openxmlformats.org/officeDocument/2006/relationships/hyperlink" Target="consultantplus://offline/ref%3D683A434F98274F4F9252802CD6397C8253419812ED4ADDF4B957DBA6E066D21AE973BB43567521C31261FAFC05AE60848A5E6C5ABD49x1s3M" TargetMode="External"/><Relationship Id="rId54" Type="http://schemas.openxmlformats.org/officeDocument/2006/relationships/hyperlink" Target="consultantplus://offline/ref%3D683A434F98274F4F92528122C3397C8253449215EC4EDDF4B957DBA6E066D21AE973BB41557D2ACD463BEAF84CFA6C9B8B42725AA3491257xEs7M" TargetMode="External"/><Relationship Id="rId55" Type="http://schemas.openxmlformats.org/officeDocument/2006/relationships/hyperlink" Target="consultantplus://offline/ref%3D683A434F98274F4F9252802CD6397C8253419812ED4ADDF4B957DBA6E066D21AFB73E34D547C36C8442EBCA90AxAsEM" TargetMode="External"/><Relationship Id="rId56" Type="http://schemas.openxmlformats.org/officeDocument/2006/relationships/hyperlink" Target="garantf1://70012744.26/" TargetMode="External"/><Relationship Id="rId57" Type="http://schemas.openxmlformats.org/officeDocument/2006/relationships/hyperlink" Target="garantf1://12027232.0/" TargetMode="External"/><Relationship Id="rId58" Type="http://schemas.openxmlformats.org/officeDocument/2006/relationships/hyperlink" Target="consultantplus://offline/ref%3D20B1A4E00A0F8BBF6C35ED5212734FC1405D63A75E78942F80FD8FAAC9B643D34CC39478525DC1928D6B5D96E27A53D2292F133D95A2E83AIAX3J" TargetMode="External"/><Relationship Id="rId59" Type="http://schemas.openxmlformats.org/officeDocument/2006/relationships/hyperlink" Target="consultantplus://offline/ref%3D20B1A4E00A0F8BBF6C35ED5212734FC1405D63A75E78942F80FD8FAAC9B643D35EC3CC745354DA9A8D7E0BC7A4I2XEJ" TargetMode="External"/><Relationship Id="rId60" Type="http://schemas.openxmlformats.org/officeDocument/2006/relationships/hyperlink" Target="consultantplus://offline/ref%3D20B1A4E00A0F8BBF6C35ED5212734FC1405D60A6527B942F80FD8FAAC9B643D35EC3CC745354DA9A8D7E0BC7A4I2XEJ" TargetMode="External"/><Relationship Id="rId61" Type="http://schemas.openxmlformats.org/officeDocument/2006/relationships/hyperlink" Target="consultantplus://offline/ref%3DB5D7071713AE2179F234AE667E14C3ECB06450B11CC9355DE4A5A2D9D55A117937948AAF8A67E1CDO3LFJ" TargetMode="External"/><Relationship Id="rId62" Type="http://schemas.openxmlformats.org/officeDocument/2006/relationships/hyperlink" Target="consultantplus://offline/ref%3DB5D7071713AE2179F234AE667E14C3ECB06450B318C5355DE4A5A2D9D55A117937948AAF8A67E5CFO3L9J" TargetMode="External"/><Relationship Id="rId63" Type="http://schemas.openxmlformats.org/officeDocument/2006/relationships/hyperlink" Target="consultantplus://offline/ref%3D624B5260ECA9E782E39BB81F68E0B2CE6882A219A113DFFF4DFAFFD5FCB9F7FB0C8FDCCB08FF2481D38E9DE7DBBFk3H" TargetMode="External"/><Relationship Id="rId64" Type="http://schemas.openxmlformats.org/officeDocument/2006/relationships/hyperlink" Target="consultantplus://offline/ref%3D2FE6C0B711DA65F76FDC60DEDD470F8525D05A76E16AAFD8C3B4D1682B4A941FC292105A03D128dFdBH" TargetMode="External"/><Relationship Id="rId65" Type="http://schemas.openxmlformats.org/officeDocument/2006/relationships/hyperlink" Target="consultantplus://offline/ref%3DBC0DCF4EA9254042DDF12FD31D51DDDA3057337FE65C1E9E20A625E638ABC773E80D50F1A8CE2E9916A0470867C819CF8CA6B18851AEfFa0L" TargetMode="External"/><Relationship Id="rId66" Type="http://schemas.openxmlformats.org/officeDocument/2006/relationships/hyperlink" Target="consultantplus://offline/ref%3D7A7591866192A653DC1D08C2EA06D0BDA241396839167A0374635E02AA48A346E814855D9CB2C54A0E30F281E34624A6C94A1E30F131bCQ" TargetMode="External"/><Relationship Id="rId67" Type="http://schemas.openxmlformats.org/officeDocument/2006/relationships/hyperlink" Target="consultantplus://offline/ref%3D91A02512410275074CF234819166793D62973005679D4E5BB296800DD00FF6A86Er3D" TargetMode="External"/><Relationship Id="rId68" Type="http://schemas.openxmlformats.org/officeDocument/2006/relationships/hyperlink" Target="consultantplus://offline/ref%3DC1456529D882C849CF362393398AF98497B1354A5282D5FFB4E1356A680D7774A17DD37C92AADA9D152331DEBCED8A91C668A04F4E1Ex3JAH" TargetMode="External"/><Relationship Id="rId69" Type="http://schemas.openxmlformats.org/officeDocument/2006/relationships/hyperlink" Target="consultantplus://offline/ref%3DC1456529D882C849CF362393398AF98497B1354A5282D5FFB4E1356A680D7774A17DD37D95ACDB9D152331DEBCED8A91C668A04F4E1Ex3JAH" TargetMode="External"/><Relationship Id="rId70" Type="http://schemas.openxmlformats.org/officeDocument/2006/relationships/hyperlink" Target="consultantplus://offline/ref%3DC1456529D882C849CF362393398AF98497B1354A5282D5FFB4E1356A680D7774A17DD37F95ABDA9D152331DEBCED8A91C668A04F4E1Ex3JAH" TargetMode="External"/><Relationship Id="rId71" Type="http://schemas.openxmlformats.org/officeDocument/2006/relationships/hyperlink" Target="consultantplus://offline/ref%3DC1456529D882C849CF362393398AF98497B1354A5282D5FFB4E1356A680D7774A17DD37D95AADC9D152331DEBCED8A91C668A04F4E1Ex3JAH" TargetMode="External"/><Relationship Id="rId72" Type="http://schemas.openxmlformats.org/officeDocument/2006/relationships/hyperlink" Target="consultantplus://offline/ref%3DC1456529D882C849CF362393398AF98497B1354A5282D5FFB4E1356A680D7774A17DD37F96ADDC95417921DAF5BA8F8DCE7FBE44501E3BDFx3JDH" TargetMode="External"/><Relationship Id="rId73" Type="http://schemas.openxmlformats.org/officeDocument/2006/relationships/hyperlink" Target="consultantplus://offline/ref%3D165F782BB0B2E7BB691F229398B8B55E5D1E561121E47B7159F141503771BB9909799E340DF5522754A7543DCFE4D5A8E2876BB54191q236K" TargetMode="External"/><Relationship Id="rId74" Type="http://schemas.openxmlformats.org/officeDocument/2006/relationships/hyperlink" Target="garantf1://36685000.0/" TargetMode="External"/><Relationship Id="rId75" Type="http://schemas.openxmlformats.org/officeDocument/2006/relationships/footer" Target="footer4.xml"/><Relationship Id="rId7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oos1</dc:creator>
  <dc:title>1</dc:title>
  <dcterms:created xsi:type="dcterms:W3CDTF">2023-07-27T09:17:33Z</dcterms:created>
  <dcterms:modified xsi:type="dcterms:W3CDTF">2023-07-27T09:17:33Z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2023-07-27T00:00:00Z</vt:filetime>
  </property>
</Properties>
</file>