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tbl>
      <w:tblPr>
        <w:tblW w:w="0" w:type="auto"/>
        <w:jc w:val="left"/>
        <w:tblInd w:w="12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00"/>
        <w:gridCol w:w="4000"/>
        <w:gridCol w:w="5038"/>
      </w:tblGrid>
      <w:tr>
        <w:trPr>
          <w:trHeight w:val="1994" w:hRule="atLeast"/>
        </w:trPr>
        <w:tc>
          <w:tcPr>
            <w:tcW w:w="9638" w:type="dxa"/>
            <w:gridSpan w:val="3"/>
          </w:tcPr>
          <w:p>
            <w:pPr>
              <w:pStyle w:val="TableParagraph"/>
              <w:spacing w:before="0"/>
              <w:jc w:val="left"/>
              <w:rPr>
                <w:sz w:val="21"/>
              </w:rPr>
            </w:pPr>
          </w:p>
          <w:p>
            <w:pPr>
              <w:pStyle w:val="TableParagraph"/>
              <w:spacing w:line="271" w:lineRule="exact" w:before="0"/>
              <w:ind w:left="534" w:right="516"/>
              <w:rPr>
                <w:b/>
                <w:sz w:val="24"/>
              </w:rPr>
            </w:pPr>
            <w:r>
              <w:rPr>
                <w:b/>
                <w:sz w:val="24"/>
              </w:rPr>
              <w:t>ГРАФИЧЕСКОЕ</w:t>
            </w:r>
            <w:r>
              <w:rPr>
                <w:b/>
                <w:spacing w:val="-8"/>
                <w:sz w:val="24"/>
              </w:rPr>
              <w:t> </w:t>
            </w:r>
            <w:r>
              <w:rPr>
                <w:b/>
                <w:sz w:val="24"/>
              </w:rPr>
              <w:t>ОПИСАНИЕ</w:t>
            </w:r>
          </w:p>
          <w:p>
            <w:pPr>
              <w:pStyle w:val="TableParagraph"/>
              <w:spacing w:line="230" w:lineRule="auto" w:before="4"/>
              <w:ind w:left="537" w:right="516"/>
              <w:rPr>
                <w:b/>
                <w:sz w:val="24"/>
              </w:rPr>
            </w:pPr>
            <w:r>
              <w:rPr>
                <w:b/>
                <w:sz w:val="24"/>
              </w:rPr>
              <w:t>местоположения границ населенных пунктов, территориальных зон, особо</w:t>
            </w:r>
            <w:r>
              <w:rPr>
                <w:b/>
                <w:spacing w:val="1"/>
                <w:sz w:val="24"/>
              </w:rPr>
              <w:t> </w:t>
            </w:r>
            <w:r>
              <w:rPr>
                <w:b/>
                <w:sz w:val="24"/>
              </w:rPr>
              <w:t>охраняемых природных территорий, зон с особыми условиями использования</w:t>
            </w:r>
            <w:r>
              <w:rPr>
                <w:b/>
                <w:spacing w:val="-57"/>
                <w:sz w:val="24"/>
              </w:rPr>
              <w:t> </w:t>
            </w:r>
            <w:r>
              <w:rPr>
                <w:b/>
                <w:sz w:val="24"/>
              </w:rPr>
              <w:t>территории</w:t>
            </w:r>
          </w:p>
          <w:p>
            <w:pPr>
              <w:pStyle w:val="TableParagraph"/>
              <w:spacing w:before="155"/>
              <w:ind w:left="535" w:right="516"/>
              <w:rPr>
                <w:b/>
                <w:sz w:val="24"/>
              </w:rPr>
            </w:pPr>
            <w:r>
              <w:rPr>
                <w:b/>
                <w:sz w:val="24"/>
              </w:rPr>
              <w:t>Специализированная</w:t>
            </w:r>
            <w:r>
              <w:rPr>
                <w:b/>
                <w:spacing w:val="-8"/>
                <w:sz w:val="24"/>
              </w:rPr>
              <w:t> </w:t>
            </w:r>
            <w:r>
              <w:rPr>
                <w:b/>
                <w:sz w:val="24"/>
              </w:rPr>
              <w:t>зона,</w:t>
            </w:r>
            <w:r>
              <w:rPr>
                <w:b/>
                <w:spacing w:val="-7"/>
                <w:sz w:val="24"/>
              </w:rPr>
              <w:t> </w:t>
            </w:r>
            <w:r>
              <w:rPr>
                <w:b/>
                <w:sz w:val="24"/>
              </w:rPr>
              <w:t>предназначенная</w:t>
            </w:r>
            <w:r>
              <w:rPr>
                <w:b/>
                <w:spacing w:val="-7"/>
                <w:sz w:val="24"/>
              </w:rPr>
              <w:t> </w:t>
            </w:r>
            <w:r>
              <w:rPr>
                <w:b/>
                <w:sz w:val="24"/>
              </w:rPr>
              <w:t>для</w:t>
            </w:r>
            <w:r>
              <w:rPr>
                <w:b/>
                <w:spacing w:val="-7"/>
                <w:sz w:val="24"/>
              </w:rPr>
              <w:t> </w:t>
            </w:r>
            <w:r>
              <w:rPr>
                <w:b/>
                <w:sz w:val="24"/>
              </w:rPr>
              <w:t>ведения</w:t>
            </w:r>
            <w:r>
              <w:rPr>
                <w:b/>
                <w:spacing w:val="-7"/>
                <w:sz w:val="24"/>
              </w:rPr>
              <w:t> </w:t>
            </w:r>
            <w:r>
              <w:rPr>
                <w:b/>
                <w:sz w:val="24"/>
              </w:rPr>
              <w:t>садоводства</w:t>
            </w:r>
            <w:r>
              <w:rPr>
                <w:b/>
                <w:spacing w:val="-6"/>
                <w:sz w:val="24"/>
              </w:rPr>
              <w:t> </w:t>
            </w:r>
            <w:r>
              <w:rPr>
                <w:b/>
                <w:sz w:val="24"/>
              </w:rPr>
              <w:t>СХ-2.2</w:t>
            </w:r>
          </w:p>
        </w:tc>
      </w:tr>
      <w:tr>
        <w:trPr>
          <w:trHeight w:val="357" w:hRule="atLeast"/>
        </w:trPr>
        <w:tc>
          <w:tcPr>
            <w:tcW w:w="9638" w:type="dxa"/>
            <w:gridSpan w:val="3"/>
          </w:tcPr>
          <w:p>
            <w:pPr>
              <w:pStyle w:val="TableParagraph"/>
              <w:ind w:left="537" w:right="478"/>
              <w:rPr>
                <w:sz w:val="16"/>
              </w:rPr>
            </w:pPr>
            <w:r>
              <w:rPr>
                <w:sz w:val="16"/>
              </w:rPr>
              <w:t>(наименование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объекта,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местоположение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границ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которого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описано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(далее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-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объект))</w:t>
            </w:r>
          </w:p>
        </w:tc>
      </w:tr>
      <w:tr>
        <w:trPr>
          <w:trHeight w:val="445" w:hRule="atLeast"/>
        </w:trPr>
        <w:tc>
          <w:tcPr>
            <w:tcW w:w="9638" w:type="dxa"/>
            <w:gridSpan w:val="3"/>
          </w:tcPr>
          <w:p>
            <w:pPr>
              <w:pStyle w:val="TableParagraph"/>
              <w:spacing w:before="80"/>
              <w:ind w:left="535" w:right="516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> </w:t>
            </w:r>
            <w:r>
              <w:rPr>
                <w:b/>
                <w:sz w:val="24"/>
              </w:rPr>
              <w:t>1</w:t>
            </w:r>
          </w:p>
        </w:tc>
      </w:tr>
      <w:tr>
        <w:trPr>
          <w:trHeight w:val="485" w:hRule="atLeast"/>
        </w:trPr>
        <w:tc>
          <w:tcPr>
            <w:tcW w:w="9638" w:type="dxa"/>
            <w:gridSpan w:val="3"/>
            <w:tcBorders>
              <w:bottom w:val="single" w:sz="12" w:space="0" w:color="000000"/>
            </w:tcBorders>
          </w:tcPr>
          <w:p>
            <w:pPr>
              <w:pStyle w:val="TableParagraph"/>
              <w:spacing w:before="78"/>
              <w:ind w:left="535" w:right="516"/>
              <w:rPr>
                <w:b/>
                <w:sz w:val="28"/>
              </w:rPr>
            </w:pPr>
            <w:r>
              <w:rPr>
                <w:b/>
                <w:sz w:val="28"/>
              </w:rPr>
              <w:t>Сведения</w:t>
            </w:r>
            <w:r>
              <w:rPr>
                <w:b/>
                <w:spacing w:val="-3"/>
                <w:sz w:val="28"/>
              </w:rPr>
              <w:t> </w:t>
            </w:r>
            <w:r>
              <w:rPr>
                <w:b/>
                <w:sz w:val="28"/>
              </w:rPr>
              <w:t>об</w:t>
            </w:r>
            <w:r>
              <w:rPr>
                <w:b/>
                <w:spacing w:val="-2"/>
                <w:sz w:val="28"/>
              </w:rPr>
              <w:t> </w:t>
            </w:r>
            <w:r>
              <w:rPr>
                <w:b/>
                <w:sz w:val="28"/>
              </w:rPr>
              <w:t>объекте</w:t>
            </w:r>
          </w:p>
        </w:tc>
      </w:tr>
      <w:tr>
        <w:trPr>
          <w:trHeight w:val="662" w:hRule="atLeast"/>
        </w:trPr>
        <w:tc>
          <w:tcPr>
            <w:tcW w:w="600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230" w:lineRule="auto" w:before="84"/>
              <w:ind w:left="142" w:right="103" w:firstLine="46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№</w:t>
            </w:r>
            <w:r>
              <w:rPr>
                <w:b/>
                <w:spacing w:val="-52"/>
                <w:sz w:val="22"/>
              </w:rPr>
              <w:t> </w:t>
            </w:r>
            <w:r>
              <w:rPr>
                <w:b/>
                <w:sz w:val="22"/>
              </w:rPr>
              <w:t>п/п</w:t>
            </w:r>
          </w:p>
        </w:tc>
        <w:tc>
          <w:tcPr>
            <w:tcW w:w="4000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197"/>
              <w:ind w:left="725" w:right="705"/>
              <w:rPr>
                <w:b/>
                <w:sz w:val="22"/>
              </w:rPr>
            </w:pPr>
            <w:r>
              <w:rPr>
                <w:b/>
                <w:sz w:val="22"/>
              </w:rPr>
              <w:t>Характеристики</w:t>
            </w:r>
            <w:r>
              <w:rPr>
                <w:b/>
                <w:spacing w:val="-6"/>
                <w:sz w:val="22"/>
              </w:rPr>
              <w:t> </w:t>
            </w:r>
            <w:r>
              <w:rPr>
                <w:b/>
                <w:sz w:val="22"/>
              </w:rPr>
              <w:t>объекта</w:t>
            </w:r>
          </w:p>
        </w:tc>
        <w:tc>
          <w:tcPr>
            <w:tcW w:w="5038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197"/>
              <w:ind w:left="1253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Описание</w:t>
            </w:r>
            <w:r>
              <w:rPr>
                <w:b/>
                <w:spacing w:val="-3"/>
                <w:sz w:val="22"/>
              </w:rPr>
              <w:t> </w:t>
            </w:r>
            <w:r>
              <w:rPr>
                <w:b/>
                <w:sz w:val="22"/>
              </w:rPr>
              <w:t>характеристик</w:t>
            </w:r>
          </w:p>
        </w:tc>
      </w:tr>
      <w:tr>
        <w:trPr>
          <w:trHeight w:val="423" w:hRule="atLeast"/>
        </w:trPr>
        <w:tc>
          <w:tcPr>
            <w:tcW w:w="600" w:type="dxa"/>
          </w:tcPr>
          <w:p>
            <w:pPr>
              <w:pStyle w:val="TableParagraph"/>
              <w:spacing w:before="80"/>
              <w:ind w:left="20"/>
              <w:rPr>
                <w:b/>
                <w:sz w:val="22"/>
              </w:rPr>
            </w:pPr>
            <w:r>
              <w:rPr>
                <w:b/>
                <w:sz w:val="22"/>
              </w:rPr>
              <w:t>1</w:t>
            </w:r>
          </w:p>
        </w:tc>
        <w:tc>
          <w:tcPr>
            <w:tcW w:w="4000" w:type="dxa"/>
          </w:tcPr>
          <w:p>
            <w:pPr>
              <w:pStyle w:val="TableParagraph"/>
              <w:spacing w:before="80"/>
              <w:ind w:left="20"/>
              <w:rPr>
                <w:b/>
                <w:sz w:val="22"/>
              </w:rPr>
            </w:pPr>
            <w:r>
              <w:rPr>
                <w:b/>
                <w:sz w:val="22"/>
              </w:rPr>
              <w:t>2</w:t>
            </w:r>
          </w:p>
        </w:tc>
        <w:tc>
          <w:tcPr>
            <w:tcW w:w="5038" w:type="dxa"/>
          </w:tcPr>
          <w:p>
            <w:pPr>
              <w:pStyle w:val="TableParagraph"/>
              <w:spacing w:before="80"/>
              <w:ind w:left="19"/>
              <w:rPr>
                <w:b/>
                <w:sz w:val="22"/>
              </w:rPr>
            </w:pPr>
            <w:r>
              <w:rPr>
                <w:b/>
                <w:sz w:val="22"/>
              </w:rPr>
              <w:t>3</w:t>
            </w:r>
          </w:p>
        </w:tc>
      </w:tr>
      <w:tr>
        <w:trPr>
          <w:trHeight w:val="667" w:hRule="atLeast"/>
        </w:trPr>
        <w:tc>
          <w:tcPr>
            <w:tcW w:w="600" w:type="dxa"/>
          </w:tcPr>
          <w:p>
            <w:pPr>
              <w:pStyle w:val="TableParagraph"/>
              <w:spacing w:before="202"/>
              <w:ind w:left="197" w:right="177"/>
              <w:rPr>
                <w:sz w:val="22"/>
              </w:rPr>
            </w:pPr>
            <w:r>
              <w:rPr>
                <w:sz w:val="22"/>
              </w:rPr>
              <w:t>1.</w:t>
            </w:r>
          </w:p>
        </w:tc>
        <w:tc>
          <w:tcPr>
            <w:tcW w:w="4000" w:type="dxa"/>
          </w:tcPr>
          <w:p>
            <w:pPr>
              <w:pStyle w:val="TableParagraph"/>
              <w:spacing w:before="202"/>
              <w:ind w:left="725" w:right="705"/>
              <w:rPr>
                <w:sz w:val="22"/>
              </w:rPr>
            </w:pPr>
            <w:r>
              <w:rPr>
                <w:sz w:val="22"/>
              </w:rPr>
              <w:t>Местоположение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объекта</w:t>
            </w:r>
          </w:p>
        </w:tc>
        <w:tc>
          <w:tcPr>
            <w:tcW w:w="5038" w:type="dxa"/>
          </w:tcPr>
          <w:p>
            <w:pPr>
              <w:pStyle w:val="TableParagraph"/>
              <w:spacing w:line="230" w:lineRule="auto" w:before="89"/>
              <w:ind w:left="100" w:right="1298"/>
              <w:jc w:val="left"/>
              <w:rPr>
                <w:sz w:val="22"/>
              </w:rPr>
            </w:pPr>
            <w:r>
              <w:rPr>
                <w:sz w:val="22"/>
              </w:rPr>
              <w:t>Московская область, Городской округ</w:t>
            </w:r>
            <w:r>
              <w:rPr>
                <w:spacing w:val="-53"/>
                <w:sz w:val="22"/>
              </w:rPr>
              <w:t> </w:t>
            </w:r>
            <w:r>
              <w:rPr>
                <w:sz w:val="22"/>
              </w:rPr>
              <w:t>Пушкинский</w:t>
            </w:r>
          </w:p>
        </w:tc>
      </w:tr>
      <w:tr>
        <w:trPr>
          <w:trHeight w:val="1154" w:hRule="atLeast"/>
        </w:trPr>
        <w:tc>
          <w:tcPr>
            <w:tcW w:w="600" w:type="dxa"/>
          </w:tcPr>
          <w:p>
            <w:pPr>
              <w:pStyle w:val="TableParagraph"/>
              <w:spacing w:before="0"/>
              <w:jc w:val="left"/>
              <w:rPr>
                <w:sz w:val="24"/>
              </w:rPr>
            </w:pPr>
          </w:p>
          <w:p>
            <w:pPr>
              <w:pStyle w:val="TableParagraph"/>
              <w:spacing w:before="170"/>
              <w:ind w:left="197" w:right="177"/>
              <w:rPr>
                <w:sz w:val="22"/>
              </w:rPr>
            </w:pPr>
            <w:r>
              <w:rPr>
                <w:sz w:val="22"/>
              </w:rPr>
              <w:t>2.</w:t>
            </w:r>
          </w:p>
        </w:tc>
        <w:tc>
          <w:tcPr>
            <w:tcW w:w="4000" w:type="dxa"/>
          </w:tcPr>
          <w:p>
            <w:pPr>
              <w:pStyle w:val="TableParagraph"/>
              <w:spacing w:line="230" w:lineRule="auto" w:before="89"/>
              <w:ind w:left="725" w:right="648"/>
              <w:rPr>
                <w:sz w:val="22"/>
              </w:rPr>
            </w:pPr>
            <w:r>
              <w:rPr>
                <w:sz w:val="22"/>
              </w:rPr>
              <w:t>Площадь объекта +/-</w:t>
            </w:r>
            <w:r>
              <w:rPr>
                <w:spacing w:val="-53"/>
                <w:sz w:val="22"/>
              </w:rPr>
              <w:t> </w:t>
            </w:r>
            <w:r>
              <w:rPr>
                <w:sz w:val="22"/>
              </w:rPr>
              <w:t>величина</w:t>
            </w:r>
          </w:p>
          <w:p>
            <w:pPr>
              <w:pStyle w:val="TableParagraph"/>
              <w:spacing w:line="230" w:lineRule="auto" w:before="1"/>
              <w:ind w:left="725" w:right="648"/>
              <w:rPr>
                <w:sz w:val="22"/>
              </w:rPr>
            </w:pPr>
            <w:r>
              <w:rPr>
                <w:sz w:val="22"/>
              </w:rPr>
              <w:t>погрешности определения</w:t>
            </w:r>
            <w:r>
              <w:rPr>
                <w:spacing w:val="-53"/>
                <w:sz w:val="22"/>
              </w:rPr>
              <w:t> </w:t>
            </w:r>
            <w:r>
              <w:rPr>
                <w:sz w:val="22"/>
              </w:rPr>
              <w:t>площади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(Р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+/-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Дельта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Р)</w:t>
            </w:r>
          </w:p>
        </w:tc>
        <w:tc>
          <w:tcPr>
            <w:tcW w:w="5038" w:type="dxa"/>
          </w:tcPr>
          <w:p>
            <w:pPr>
              <w:pStyle w:val="TableParagraph"/>
              <w:spacing w:before="0"/>
              <w:jc w:val="left"/>
              <w:rPr>
                <w:sz w:val="24"/>
              </w:rPr>
            </w:pPr>
          </w:p>
          <w:p>
            <w:pPr>
              <w:pStyle w:val="TableParagraph"/>
              <w:spacing w:before="170"/>
              <w:ind w:left="100"/>
              <w:jc w:val="left"/>
              <w:rPr>
                <w:sz w:val="22"/>
              </w:rPr>
            </w:pPr>
            <w:r>
              <w:rPr>
                <w:sz w:val="22"/>
              </w:rPr>
              <w:t>2023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кв.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м ±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16 кв.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м</w:t>
            </w:r>
          </w:p>
        </w:tc>
      </w:tr>
      <w:tr>
        <w:trPr>
          <w:trHeight w:val="423" w:hRule="atLeast"/>
        </w:trPr>
        <w:tc>
          <w:tcPr>
            <w:tcW w:w="600" w:type="dxa"/>
          </w:tcPr>
          <w:p>
            <w:pPr>
              <w:pStyle w:val="TableParagraph"/>
              <w:spacing w:before="80"/>
              <w:ind w:left="197" w:right="177"/>
              <w:rPr>
                <w:sz w:val="22"/>
              </w:rPr>
            </w:pPr>
            <w:r>
              <w:rPr>
                <w:sz w:val="22"/>
              </w:rPr>
              <w:t>3.</w:t>
            </w:r>
          </w:p>
        </w:tc>
        <w:tc>
          <w:tcPr>
            <w:tcW w:w="4000" w:type="dxa"/>
          </w:tcPr>
          <w:p>
            <w:pPr>
              <w:pStyle w:val="TableParagraph"/>
              <w:spacing w:before="80"/>
              <w:ind w:left="558" w:right="538"/>
              <w:rPr>
                <w:sz w:val="22"/>
              </w:rPr>
            </w:pPr>
            <w:r>
              <w:rPr>
                <w:sz w:val="22"/>
              </w:rPr>
              <w:t>Иные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характеристики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объекта</w:t>
            </w:r>
          </w:p>
        </w:tc>
        <w:tc>
          <w:tcPr>
            <w:tcW w:w="5038" w:type="dxa"/>
          </w:tcPr>
          <w:p>
            <w:pPr>
              <w:pStyle w:val="TableParagraph"/>
              <w:spacing w:before="80"/>
              <w:ind w:left="100"/>
              <w:jc w:val="left"/>
              <w:rPr>
                <w:sz w:val="22"/>
              </w:rPr>
            </w:pPr>
            <w:r>
              <w:rPr>
                <w:sz w:val="22"/>
              </w:rPr>
              <w:t>Предельное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количество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этажей: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3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эт</w:t>
            </w:r>
          </w:p>
        </w:tc>
      </w:tr>
    </w:tbl>
    <w:p>
      <w:pPr>
        <w:spacing w:after="0"/>
        <w:jc w:val="left"/>
        <w:rPr>
          <w:sz w:val="22"/>
        </w:rPr>
        <w:sectPr>
          <w:type w:val="continuous"/>
          <w:pgSz w:w="11910" w:h="16840"/>
          <w:pgMar w:top="1100" w:bottom="280" w:left="1020" w:right="1000"/>
        </w:sectPr>
      </w:pPr>
    </w:p>
    <w:tbl>
      <w:tblPr>
        <w:tblW w:w="0" w:type="auto"/>
        <w:jc w:val="left"/>
        <w:tblInd w:w="12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200"/>
        <w:gridCol w:w="1819"/>
        <w:gridCol w:w="1819"/>
        <w:gridCol w:w="2000"/>
        <w:gridCol w:w="1400"/>
        <w:gridCol w:w="1400"/>
      </w:tblGrid>
      <w:tr>
        <w:trPr>
          <w:trHeight w:val="445" w:hRule="atLeast"/>
        </w:trPr>
        <w:tc>
          <w:tcPr>
            <w:tcW w:w="9638" w:type="dxa"/>
            <w:gridSpan w:val="6"/>
          </w:tcPr>
          <w:p>
            <w:pPr>
              <w:pStyle w:val="TableParagraph"/>
              <w:spacing w:before="80"/>
              <w:ind w:left="535" w:right="516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> </w:t>
            </w:r>
            <w:r>
              <w:rPr>
                <w:b/>
                <w:sz w:val="24"/>
              </w:rPr>
              <w:t>2</w:t>
            </w:r>
          </w:p>
        </w:tc>
      </w:tr>
      <w:tr>
        <w:trPr>
          <w:trHeight w:val="423" w:hRule="atLeast"/>
        </w:trPr>
        <w:tc>
          <w:tcPr>
            <w:tcW w:w="9638" w:type="dxa"/>
            <w:gridSpan w:val="6"/>
          </w:tcPr>
          <w:p>
            <w:pPr>
              <w:pStyle w:val="TableParagraph"/>
              <w:spacing w:before="80"/>
              <w:ind w:left="535" w:right="516"/>
              <w:rPr>
                <w:sz w:val="22"/>
              </w:rPr>
            </w:pPr>
            <w:r>
              <w:rPr>
                <w:sz w:val="22"/>
              </w:rPr>
              <w:t>Сведения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о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местоположении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границ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объекта</w:t>
            </w:r>
          </w:p>
        </w:tc>
      </w:tr>
      <w:tr>
        <w:trPr>
          <w:trHeight w:val="423" w:hRule="atLeast"/>
        </w:trPr>
        <w:tc>
          <w:tcPr>
            <w:tcW w:w="9638" w:type="dxa"/>
            <w:gridSpan w:val="6"/>
          </w:tcPr>
          <w:p>
            <w:pPr>
              <w:pStyle w:val="TableParagraph"/>
              <w:spacing w:before="80"/>
              <w:ind w:left="100"/>
              <w:jc w:val="left"/>
              <w:rPr>
                <w:sz w:val="22"/>
              </w:rPr>
            </w:pPr>
            <w:r>
              <w:rPr>
                <w:sz w:val="22"/>
              </w:rPr>
              <w:t>1.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Система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координат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МСК-50,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зона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2</w:t>
            </w:r>
          </w:p>
        </w:tc>
      </w:tr>
      <w:tr>
        <w:trPr>
          <w:trHeight w:val="423" w:hRule="atLeast"/>
        </w:trPr>
        <w:tc>
          <w:tcPr>
            <w:tcW w:w="9638" w:type="dxa"/>
            <w:gridSpan w:val="6"/>
          </w:tcPr>
          <w:p>
            <w:pPr>
              <w:pStyle w:val="TableParagraph"/>
              <w:spacing w:before="80"/>
              <w:ind w:left="100"/>
              <w:jc w:val="left"/>
              <w:rPr>
                <w:sz w:val="22"/>
              </w:rPr>
            </w:pPr>
            <w:r>
              <w:rPr>
                <w:sz w:val="22"/>
              </w:rPr>
              <w:t>2.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Сведения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о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характерных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точках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границ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объекта</w:t>
            </w:r>
          </w:p>
        </w:tc>
      </w:tr>
      <w:tr>
        <w:trPr>
          <w:trHeight w:val="672" w:hRule="atLeast"/>
        </w:trPr>
        <w:tc>
          <w:tcPr>
            <w:tcW w:w="1200" w:type="dxa"/>
            <w:vMerge w:val="restart"/>
            <w:tcBorders>
              <w:bottom w:val="single" w:sz="1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sz w:val="18"/>
              </w:rPr>
            </w:pPr>
          </w:p>
          <w:p>
            <w:pPr>
              <w:pStyle w:val="TableParagraph"/>
              <w:spacing w:before="1"/>
              <w:jc w:val="left"/>
              <w:rPr>
                <w:sz w:val="15"/>
              </w:rPr>
            </w:pPr>
          </w:p>
          <w:p>
            <w:pPr>
              <w:pStyle w:val="TableParagraph"/>
              <w:spacing w:line="230" w:lineRule="auto" w:before="0"/>
              <w:ind w:left="114" w:right="92" w:firstLine="16"/>
              <w:jc w:val="both"/>
              <w:rPr>
                <w:b/>
                <w:sz w:val="16"/>
              </w:rPr>
            </w:pPr>
            <w:r>
              <w:rPr>
                <w:b/>
                <w:sz w:val="16"/>
              </w:rPr>
              <w:t>Обозначение</w:t>
            </w:r>
            <w:r>
              <w:rPr>
                <w:b/>
                <w:spacing w:val="-38"/>
                <w:sz w:val="16"/>
              </w:rPr>
              <w:t> </w:t>
            </w:r>
            <w:r>
              <w:rPr>
                <w:b/>
                <w:sz w:val="16"/>
              </w:rPr>
              <w:t>характерных</w:t>
            </w:r>
            <w:r>
              <w:rPr>
                <w:b/>
                <w:spacing w:val="-38"/>
                <w:sz w:val="16"/>
              </w:rPr>
              <w:t> </w:t>
            </w:r>
            <w:r>
              <w:rPr>
                <w:b/>
                <w:sz w:val="16"/>
              </w:rPr>
              <w:t>точек</w:t>
            </w:r>
            <w:r>
              <w:rPr>
                <w:b/>
                <w:spacing w:val="-8"/>
                <w:sz w:val="16"/>
              </w:rPr>
              <w:t> </w:t>
            </w:r>
            <w:r>
              <w:rPr>
                <w:b/>
                <w:sz w:val="16"/>
              </w:rPr>
              <w:t>границ</w:t>
            </w:r>
          </w:p>
        </w:tc>
        <w:tc>
          <w:tcPr>
            <w:tcW w:w="3638" w:type="dxa"/>
            <w:gridSpan w:val="2"/>
          </w:tcPr>
          <w:p>
            <w:pPr>
              <w:pStyle w:val="TableParagraph"/>
              <w:spacing w:before="1"/>
              <w:jc w:val="left"/>
              <w:rPr>
                <w:sz w:val="21"/>
              </w:rPr>
            </w:pPr>
          </w:p>
          <w:p>
            <w:pPr>
              <w:pStyle w:val="TableParagraph"/>
              <w:spacing w:before="0"/>
              <w:ind w:left="1249" w:right="1230"/>
              <w:rPr>
                <w:b/>
                <w:sz w:val="16"/>
              </w:rPr>
            </w:pPr>
            <w:r>
              <w:rPr>
                <w:b/>
                <w:sz w:val="16"/>
              </w:rPr>
              <w:t>Координаты,</w:t>
            </w:r>
            <w:r>
              <w:rPr>
                <w:b/>
                <w:spacing w:val="-5"/>
                <w:sz w:val="16"/>
              </w:rPr>
              <w:t> </w:t>
            </w:r>
            <w:r>
              <w:rPr>
                <w:b/>
                <w:sz w:val="16"/>
              </w:rPr>
              <w:t>м</w:t>
            </w:r>
          </w:p>
        </w:tc>
        <w:tc>
          <w:tcPr>
            <w:tcW w:w="2000" w:type="dxa"/>
            <w:vMerge w:val="restart"/>
            <w:tcBorders>
              <w:bottom w:val="single" w:sz="1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sz w:val="18"/>
              </w:rPr>
            </w:pPr>
          </w:p>
          <w:p>
            <w:pPr>
              <w:pStyle w:val="TableParagraph"/>
              <w:spacing w:before="1"/>
              <w:jc w:val="left"/>
              <w:rPr>
                <w:sz w:val="15"/>
              </w:rPr>
            </w:pPr>
          </w:p>
          <w:p>
            <w:pPr>
              <w:pStyle w:val="TableParagraph"/>
              <w:spacing w:line="230" w:lineRule="auto" w:before="0"/>
              <w:ind w:left="133" w:right="111"/>
              <w:rPr>
                <w:b/>
                <w:sz w:val="16"/>
              </w:rPr>
            </w:pPr>
            <w:r>
              <w:rPr>
                <w:b/>
                <w:sz w:val="16"/>
              </w:rPr>
              <w:t>Метод определения</w:t>
            </w:r>
            <w:r>
              <w:rPr>
                <w:b/>
                <w:spacing w:val="1"/>
                <w:sz w:val="16"/>
              </w:rPr>
              <w:t> </w:t>
            </w:r>
            <w:r>
              <w:rPr>
                <w:b/>
                <w:sz w:val="16"/>
              </w:rPr>
              <w:t>координат характерной</w:t>
            </w:r>
            <w:r>
              <w:rPr>
                <w:b/>
                <w:spacing w:val="-38"/>
                <w:sz w:val="16"/>
              </w:rPr>
              <w:t> </w:t>
            </w:r>
            <w:r>
              <w:rPr>
                <w:b/>
                <w:sz w:val="16"/>
              </w:rPr>
              <w:t>точки</w:t>
            </w:r>
          </w:p>
        </w:tc>
        <w:tc>
          <w:tcPr>
            <w:tcW w:w="1400" w:type="dxa"/>
            <w:vMerge w:val="restart"/>
            <w:tcBorders>
              <w:bottom w:val="single" w:sz="12" w:space="0" w:color="000000"/>
            </w:tcBorders>
          </w:tcPr>
          <w:p>
            <w:pPr>
              <w:pStyle w:val="TableParagraph"/>
              <w:spacing w:line="230" w:lineRule="auto" w:before="115"/>
              <w:ind w:left="112" w:right="91"/>
              <w:rPr>
                <w:b/>
                <w:sz w:val="16"/>
              </w:rPr>
            </w:pPr>
            <w:r>
              <w:rPr>
                <w:b/>
                <w:sz w:val="16"/>
              </w:rPr>
              <w:t>Средняя</w:t>
            </w:r>
            <w:r>
              <w:rPr>
                <w:b/>
                <w:spacing w:val="1"/>
                <w:sz w:val="16"/>
              </w:rPr>
              <w:t> </w:t>
            </w:r>
            <w:r>
              <w:rPr>
                <w:b/>
                <w:spacing w:val="-1"/>
                <w:sz w:val="16"/>
              </w:rPr>
              <w:t>квадратическая</w:t>
            </w:r>
            <w:r>
              <w:rPr>
                <w:b/>
                <w:spacing w:val="-37"/>
                <w:sz w:val="16"/>
              </w:rPr>
              <w:t> </w:t>
            </w:r>
            <w:r>
              <w:rPr>
                <w:b/>
                <w:sz w:val="16"/>
              </w:rPr>
              <w:t>погрешность</w:t>
            </w:r>
            <w:r>
              <w:rPr>
                <w:b/>
                <w:spacing w:val="1"/>
                <w:sz w:val="16"/>
              </w:rPr>
              <w:t> </w:t>
            </w:r>
            <w:r>
              <w:rPr>
                <w:b/>
                <w:sz w:val="16"/>
              </w:rPr>
              <w:t>положения</w:t>
            </w:r>
            <w:r>
              <w:rPr>
                <w:b/>
                <w:spacing w:val="1"/>
                <w:sz w:val="16"/>
              </w:rPr>
              <w:t> </w:t>
            </w:r>
            <w:r>
              <w:rPr>
                <w:b/>
                <w:sz w:val="16"/>
              </w:rPr>
              <w:t>характерной</w:t>
            </w:r>
            <w:r>
              <w:rPr>
                <w:b/>
                <w:spacing w:val="1"/>
                <w:sz w:val="16"/>
              </w:rPr>
              <w:t> </w:t>
            </w:r>
            <w:r>
              <w:rPr>
                <w:b/>
                <w:sz w:val="16"/>
              </w:rPr>
              <w:t>точки</w:t>
            </w:r>
            <w:r>
              <w:rPr>
                <w:b/>
                <w:spacing w:val="-1"/>
                <w:sz w:val="16"/>
              </w:rPr>
              <w:t> </w:t>
            </w:r>
            <w:r>
              <w:rPr>
                <w:b/>
                <w:sz w:val="16"/>
              </w:rPr>
              <w:t>(Мt),</w:t>
            </w:r>
            <w:r>
              <w:rPr>
                <w:b/>
                <w:spacing w:val="-1"/>
                <w:sz w:val="16"/>
              </w:rPr>
              <w:t> </w:t>
            </w:r>
            <w:r>
              <w:rPr>
                <w:b/>
                <w:sz w:val="16"/>
              </w:rPr>
              <w:t>м</w:t>
            </w:r>
          </w:p>
        </w:tc>
        <w:tc>
          <w:tcPr>
            <w:tcW w:w="1400" w:type="dxa"/>
            <w:vMerge w:val="restart"/>
            <w:tcBorders>
              <w:bottom w:val="single" w:sz="12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17"/>
              </w:rPr>
            </w:pPr>
          </w:p>
          <w:p>
            <w:pPr>
              <w:pStyle w:val="TableParagraph"/>
              <w:spacing w:line="230" w:lineRule="auto" w:before="1"/>
              <w:ind w:left="144" w:right="123" w:hanging="2"/>
              <w:rPr>
                <w:b/>
                <w:sz w:val="16"/>
              </w:rPr>
            </w:pPr>
            <w:r>
              <w:rPr>
                <w:b/>
                <w:sz w:val="16"/>
              </w:rPr>
              <w:t>Описание</w:t>
            </w:r>
            <w:r>
              <w:rPr>
                <w:b/>
                <w:spacing w:val="1"/>
                <w:sz w:val="16"/>
              </w:rPr>
              <w:t> </w:t>
            </w:r>
            <w:r>
              <w:rPr>
                <w:b/>
                <w:sz w:val="16"/>
              </w:rPr>
              <w:t>обозначения</w:t>
            </w:r>
            <w:r>
              <w:rPr>
                <w:b/>
                <w:spacing w:val="1"/>
                <w:sz w:val="16"/>
              </w:rPr>
              <w:t> </w:t>
            </w:r>
            <w:r>
              <w:rPr>
                <w:b/>
                <w:sz w:val="16"/>
              </w:rPr>
              <w:t>точки на</w:t>
            </w:r>
            <w:r>
              <w:rPr>
                <w:b/>
                <w:spacing w:val="1"/>
                <w:sz w:val="16"/>
              </w:rPr>
              <w:t> </w:t>
            </w:r>
            <w:r>
              <w:rPr>
                <w:b/>
                <w:sz w:val="16"/>
              </w:rPr>
              <w:t>местности (при</w:t>
            </w:r>
            <w:r>
              <w:rPr>
                <w:b/>
                <w:spacing w:val="-38"/>
                <w:sz w:val="16"/>
              </w:rPr>
              <w:t> </w:t>
            </w:r>
            <w:r>
              <w:rPr>
                <w:b/>
                <w:sz w:val="16"/>
              </w:rPr>
              <w:t>наличии)</w:t>
            </w:r>
          </w:p>
        </w:tc>
      </w:tr>
      <w:tr>
        <w:trPr>
          <w:trHeight w:val="587" w:hRule="atLeast"/>
        </w:trPr>
        <w:tc>
          <w:tcPr>
            <w:tcW w:w="1200" w:type="dxa"/>
            <w:vMerge/>
            <w:tcBorders>
              <w:top w:val="nil"/>
              <w:bottom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19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2"/>
              <w:jc w:val="left"/>
              <w:rPr>
                <w:sz w:val="17"/>
              </w:rPr>
            </w:pPr>
          </w:p>
          <w:p>
            <w:pPr>
              <w:pStyle w:val="TableParagraph"/>
              <w:spacing w:before="0"/>
              <w:ind w:left="19"/>
              <w:rPr>
                <w:b/>
                <w:sz w:val="16"/>
              </w:rPr>
            </w:pPr>
            <w:r>
              <w:rPr>
                <w:b/>
                <w:sz w:val="16"/>
              </w:rPr>
              <w:t>X</w:t>
            </w:r>
          </w:p>
        </w:tc>
        <w:tc>
          <w:tcPr>
            <w:tcW w:w="1819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2"/>
              <w:jc w:val="left"/>
              <w:rPr>
                <w:sz w:val="17"/>
              </w:rPr>
            </w:pPr>
          </w:p>
          <w:p>
            <w:pPr>
              <w:pStyle w:val="TableParagraph"/>
              <w:spacing w:before="0"/>
              <w:ind w:left="19"/>
              <w:rPr>
                <w:b/>
                <w:sz w:val="16"/>
              </w:rPr>
            </w:pPr>
            <w:r>
              <w:rPr>
                <w:b/>
                <w:sz w:val="16"/>
              </w:rPr>
              <w:t>Y</w:t>
            </w:r>
          </w:p>
        </w:tc>
        <w:tc>
          <w:tcPr>
            <w:tcW w:w="2000" w:type="dxa"/>
            <w:vMerge/>
            <w:tcBorders>
              <w:top w:val="nil"/>
              <w:bottom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00" w:type="dxa"/>
            <w:vMerge/>
            <w:tcBorders>
              <w:top w:val="nil"/>
              <w:bottom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00" w:type="dxa"/>
            <w:vMerge/>
            <w:tcBorders>
              <w:top w:val="nil"/>
              <w:bottom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52" w:hRule="atLeast"/>
        </w:trPr>
        <w:tc>
          <w:tcPr>
            <w:tcW w:w="1200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78"/>
              <w:ind w:left="20"/>
              <w:rPr>
                <w:b/>
                <w:sz w:val="16"/>
              </w:rPr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1819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78"/>
              <w:ind w:left="19"/>
              <w:rPr>
                <w:b/>
                <w:sz w:val="16"/>
              </w:rPr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819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78"/>
              <w:ind w:left="19"/>
              <w:rPr>
                <w:b/>
                <w:sz w:val="16"/>
              </w:rPr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2000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78"/>
              <w:ind w:left="19"/>
              <w:rPr>
                <w:b/>
                <w:sz w:val="16"/>
              </w:rPr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400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78"/>
              <w:ind w:left="19"/>
              <w:rPr>
                <w:b/>
                <w:sz w:val="16"/>
              </w:rPr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400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78"/>
              <w:ind w:left="659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6</w:t>
            </w:r>
          </w:p>
        </w:tc>
      </w:tr>
      <w:tr>
        <w:trPr>
          <w:trHeight w:val="352" w:hRule="atLeast"/>
        </w:trPr>
        <w:tc>
          <w:tcPr>
            <w:tcW w:w="9638" w:type="dxa"/>
            <w:gridSpan w:val="6"/>
            <w:tcBorders>
              <w:bottom w:val="single" w:sz="12" w:space="0" w:color="000000"/>
            </w:tcBorders>
          </w:tcPr>
          <w:p>
            <w:pPr>
              <w:pStyle w:val="TableParagraph"/>
              <w:ind w:left="535" w:right="516"/>
              <w:rPr>
                <w:b/>
                <w:sz w:val="16"/>
              </w:rPr>
            </w:pPr>
            <w:r>
              <w:rPr>
                <w:b/>
                <w:sz w:val="16"/>
              </w:rPr>
              <w:t>Участок</w:t>
            </w:r>
            <w:r>
              <w:rPr>
                <w:b/>
                <w:spacing w:val="-3"/>
                <w:sz w:val="16"/>
              </w:rPr>
              <w:t> </w:t>
            </w:r>
            <w:r>
              <w:rPr>
                <w:b/>
                <w:sz w:val="16"/>
              </w:rPr>
              <w:t>1</w:t>
            </w:r>
          </w:p>
        </w:tc>
      </w:tr>
      <w:tr>
        <w:trPr>
          <w:trHeight w:val="352" w:hRule="atLeast"/>
        </w:trPr>
        <w:tc>
          <w:tcPr>
            <w:tcW w:w="1200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78"/>
              <w:ind w:left="20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1819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78"/>
              <w:ind w:left="509" w:right="490"/>
              <w:rPr>
                <w:sz w:val="16"/>
              </w:rPr>
            </w:pPr>
            <w:r>
              <w:rPr>
                <w:sz w:val="16"/>
              </w:rPr>
              <w:t>496855.15</w:t>
            </w:r>
          </w:p>
        </w:tc>
        <w:tc>
          <w:tcPr>
            <w:tcW w:w="1819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78"/>
              <w:ind w:left="509" w:right="490"/>
              <w:rPr>
                <w:sz w:val="16"/>
              </w:rPr>
            </w:pPr>
            <w:r>
              <w:rPr>
                <w:sz w:val="16"/>
              </w:rPr>
              <w:t>2207374.61</w:t>
            </w:r>
          </w:p>
        </w:tc>
        <w:tc>
          <w:tcPr>
            <w:tcW w:w="2000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78"/>
              <w:ind w:left="128" w:right="111"/>
              <w:rPr>
                <w:sz w:val="16"/>
              </w:rPr>
            </w:pPr>
            <w:r>
              <w:rPr>
                <w:sz w:val="16"/>
              </w:rPr>
              <w:t>Картометрический</w:t>
            </w:r>
          </w:p>
        </w:tc>
        <w:tc>
          <w:tcPr>
            <w:tcW w:w="1400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78"/>
              <w:ind w:left="110" w:right="91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400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78"/>
              <w:ind w:left="673"/>
              <w:jc w:val="left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</w:tr>
      <w:tr>
        <w:trPr>
          <w:trHeight w:val="357" w:hRule="atLeast"/>
        </w:trPr>
        <w:tc>
          <w:tcPr>
            <w:tcW w:w="1200" w:type="dxa"/>
          </w:tcPr>
          <w:p>
            <w:pPr>
              <w:pStyle w:val="TableParagraph"/>
              <w:ind w:left="20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1819" w:type="dxa"/>
          </w:tcPr>
          <w:p>
            <w:pPr>
              <w:pStyle w:val="TableParagraph"/>
              <w:ind w:left="509" w:right="490"/>
              <w:rPr>
                <w:sz w:val="16"/>
              </w:rPr>
            </w:pPr>
            <w:r>
              <w:rPr>
                <w:sz w:val="16"/>
              </w:rPr>
              <w:t>496850.65</w:t>
            </w:r>
          </w:p>
        </w:tc>
        <w:tc>
          <w:tcPr>
            <w:tcW w:w="1819" w:type="dxa"/>
          </w:tcPr>
          <w:p>
            <w:pPr>
              <w:pStyle w:val="TableParagraph"/>
              <w:ind w:left="509" w:right="490"/>
              <w:rPr>
                <w:sz w:val="16"/>
              </w:rPr>
            </w:pPr>
            <w:r>
              <w:rPr>
                <w:sz w:val="16"/>
              </w:rPr>
              <w:t>2207377.67</w:t>
            </w:r>
          </w:p>
        </w:tc>
        <w:tc>
          <w:tcPr>
            <w:tcW w:w="2000" w:type="dxa"/>
          </w:tcPr>
          <w:p>
            <w:pPr>
              <w:pStyle w:val="TableParagraph"/>
              <w:ind w:left="128" w:right="111"/>
              <w:rPr>
                <w:sz w:val="16"/>
              </w:rPr>
            </w:pPr>
            <w:r>
              <w:rPr>
                <w:sz w:val="16"/>
              </w:rPr>
              <w:t>Картометрический</w:t>
            </w:r>
          </w:p>
        </w:tc>
        <w:tc>
          <w:tcPr>
            <w:tcW w:w="1400" w:type="dxa"/>
          </w:tcPr>
          <w:p>
            <w:pPr>
              <w:pStyle w:val="TableParagraph"/>
              <w:ind w:left="110" w:right="91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400" w:type="dxa"/>
          </w:tcPr>
          <w:p>
            <w:pPr>
              <w:pStyle w:val="TableParagraph"/>
              <w:ind w:left="673"/>
              <w:jc w:val="left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</w:tr>
      <w:tr>
        <w:trPr>
          <w:trHeight w:val="357" w:hRule="atLeast"/>
        </w:trPr>
        <w:tc>
          <w:tcPr>
            <w:tcW w:w="1200" w:type="dxa"/>
          </w:tcPr>
          <w:p>
            <w:pPr>
              <w:pStyle w:val="TableParagraph"/>
              <w:ind w:left="20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1819" w:type="dxa"/>
          </w:tcPr>
          <w:p>
            <w:pPr>
              <w:pStyle w:val="TableParagraph"/>
              <w:ind w:left="509" w:right="490"/>
              <w:rPr>
                <w:sz w:val="16"/>
              </w:rPr>
            </w:pPr>
            <w:r>
              <w:rPr>
                <w:sz w:val="16"/>
              </w:rPr>
              <w:t>496867.74</w:t>
            </w:r>
          </w:p>
        </w:tc>
        <w:tc>
          <w:tcPr>
            <w:tcW w:w="1819" w:type="dxa"/>
          </w:tcPr>
          <w:p>
            <w:pPr>
              <w:pStyle w:val="TableParagraph"/>
              <w:ind w:left="509" w:right="490"/>
              <w:rPr>
                <w:sz w:val="16"/>
              </w:rPr>
            </w:pPr>
            <w:r>
              <w:rPr>
                <w:sz w:val="16"/>
              </w:rPr>
              <w:t>2207398.66</w:t>
            </w:r>
          </w:p>
        </w:tc>
        <w:tc>
          <w:tcPr>
            <w:tcW w:w="2000" w:type="dxa"/>
          </w:tcPr>
          <w:p>
            <w:pPr>
              <w:pStyle w:val="TableParagraph"/>
              <w:ind w:left="128" w:right="111"/>
              <w:rPr>
                <w:sz w:val="16"/>
              </w:rPr>
            </w:pPr>
            <w:r>
              <w:rPr>
                <w:sz w:val="16"/>
              </w:rPr>
              <w:t>Картометрический</w:t>
            </w:r>
          </w:p>
        </w:tc>
        <w:tc>
          <w:tcPr>
            <w:tcW w:w="1400" w:type="dxa"/>
          </w:tcPr>
          <w:p>
            <w:pPr>
              <w:pStyle w:val="TableParagraph"/>
              <w:ind w:left="110" w:right="91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400" w:type="dxa"/>
          </w:tcPr>
          <w:p>
            <w:pPr>
              <w:pStyle w:val="TableParagraph"/>
              <w:ind w:left="673"/>
              <w:jc w:val="left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</w:tr>
      <w:tr>
        <w:trPr>
          <w:trHeight w:val="357" w:hRule="atLeast"/>
        </w:trPr>
        <w:tc>
          <w:tcPr>
            <w:tcW w:w="1200" w:type="dxa"/>
          </w:tcPr>
          <w:p>
            <w:pPr>
              <w:pStyle w:val="TableParagraph"/>
              <w:ind w:left="20"/>
              <w:rPr>
                <w:sz w:val="16"/>
              </w:rPr>
            </w:pPr>
            <w:r>
              <w:rPr>
                <w:sz w:val="16"/>
              </w:rPr>
              <w:t>4</w:t>
            </w:r>
          </w:p>
        </w:tc>
        <w:tc>
          <w:tcPr>
            <w:tcW w:w="1819" w:type="dxa"/>
          </w:tcPr>
          <w:p>
            <w:pPr>
              <w:pStyle w:val="TableParagraph"/>
              <w:ind w:left="509" w:right="490"/>
              <w:rPr>
                <w:sz w:val="16"/>
              </w:rPr>
            </w:pPr>
            <w:r>
              <w:rPr>
                <w:sz w:val="16"/>
              </w:rPr>
              <w:t>496836.40</w:t>
            </w:r>
          </w:p>
        </w:tc>
        <w:tc>
          <w:tcPr>
            <w:tcW w:w="1819" w:type="dxa"/>
          </w:tcPr>
          <w:p>
            <w:pPr>
              <w:pStyle w:val="TableParagraph"/>
              <w:ind w:left="509" w:right="490"/>
              <w:rPr>
                <w:sz w:val="16"/>
              </w:rPr>
            </w:pPr>
            <w:r>
              <w:rPr>
                <w:sz w:val="16"/>
              </w:rPr>
              <w:t>2207418.93</w:t>
            </w:r>
          </w:p>
        </w:tc>
        <w:tc>
          <w:tcPr>
            <w:tcW w:w="2000" w:type="dxa"/>
          </w:tcPr>
          <w:p>
            <w:pPr>
              <w:pStyle w:val="TableParagraph"/>
              <w:ind w:left="128" w:right="111"/>
              <w:rPr>
                <w:sz w:val="16"/>
              </w:rPr>
            </w:pPr>
            <w:r>
              <w:rPr>
                <w:sz w:val="16"/>
              </w:rPr>
              <w:t>Картометрический</w:t>
            </w:r>
          </w:p>
        </w:tc>
        <w:tc>
          <w:tcPr>
            <w:tcW w:w="1400" w:type="dxa"/>
          </w:tcPr>
          <w:p>
            <w:pPr>
              <w:pStyle w:val="TableParagraph"/>
              <w:ind w:left="110" w:right="91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400" w:type="dxa"/>
          </w:tcPr>
          <w:p>
            <w:pPr>
              <w:pStyle w:val="TableParagraph"/>
              <w:ind w:left="673"/>
              <w:jc w:val="left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</w:tr>
      <w:tr>
        <w:trPr>
          <w:trHeight w:val="357" w:hRule="atLeast"/>
        </w:trPr>
        <w:tc>
          <w:tcPr>
            <w:tcW w:w="1200" w:type="dxa"/>
          </w:tcPr>
          <w:p>
            <w:pPr>
              <w:pStyle w:val="TableParagraph"/>
              <w:ind w:left="20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1819" w:type="dxa"/>
          </w:tcPr>
          <w:p>
            <w:pPr>
              <w:pStyle w:val="TableParagraph"/>
              <w:ind w:left="509" w:right="490"/>
              <w:rPr>
                <w:sz w:val="16"/>
              </w:rPr>
            </w:pPr>
            <w:r>
              <w:rPr>
                <w:sz w:val="16"/>
              </w:rPr>
              <w:t>496835.42</w:t>
            </w:r>
          </w:p>
        </w:tc>
        <w:tc>
          <w:tcPr>
            <w:tcW w:w="1819" w:type="dxa"/>
          </w:tcPr>
          <w:p>
            <w:pPr>
              <w:pStyle w:val="TableParagraph"/>
              <w:ind w:left="509" w:right="490"/>
              <w:rPr>
                <w:sz w:val="16"/>
              </w:rPr>
            </w:pPr>
            <w:r>
              <w:rPr>
                <w:sz w:val="16"/>
              </w:rPr>
              <w:t>2207419.37</w:t>
            </w:r>
          </w:p>
        </w:tc>
        <w:tc>
          <w:tcPr>
            <w:tcW w:w="2000" w:type="dxa"/>
          </w:tcPr>
          <w:p>
            <w:pPr>
              <w:pStyle w:val="TableParagraph"/>
              <w:ind w:left="128" w:right="111"/>
              <w:rPr>
                <w:sz w:val="16"/>
              </w:rPr>
            </w:pPr>
            <w:r>
              <w:rPr>
                <w:sz w:val="16"/>
              </w:rPr>
              <w:t>Картометрический</w:t>
            </w:r>
          </w:p>
        </w:tc>
        <w:tc>
          <w:tcPr>
            <w:tcW w:w="1400" w:type="dxa"/>
          </w:tcPr>
          <w:p>
            <w:pPr>
              <w:pStyle w:val="TableParagraph"/>
              <w:ind w:left="110" w:right="91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400" w:type="dxa"/>
          </w:tcPr>
          <w:p>
            <w:pPr>
              <w:pStyle w:val="TableParagraph"/>
              <w:ind w:left="673"/>
              <w:jc w:val="left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</w:tr>
      <w:tr>
        <w:trPr>
          <w:trHeight w:val="357" w:hRule="atLeast"/>
        </w:trPr>
        <w:tc>
          <w:tcPr>
            <w:tcW w:w="1200" w:type="dxa"/>
          </w:tcPr>
          <w:p>
            <w:pPr>
              <w:pStyle w:val="TableParagraph"/>
              <w:ind w:left="20"/>
              <w:rPr>
                <w:sz w:val="16"/>
              </w:rPr>
            </w:pPr>
            <w:r>
              <w:rPr>
                <w:sz w:val="16"/>
              </w:rPr>
              <w:t>6</w:t>
            </w:r>
          </w:p>
        </w:tc>
        <w:tc>
          <w:tcPr>
            <w:tcW w:w="1819" w:type="dxa"/>
          </w:tcPr>
          <w:p>
            <w:pPr>
              <w:pStyle w:val="TableParagraph"/>
              <w:ind w:left="509" w:right="490"/>
              <w:rPr>
                <w:sz w:val="16"/>
              </w:rPr>
            </w:pPr>
            <w:r>
              <w:rPr>
                <w:sz w:val="16"/>
              </w:rPr>
              <w:t>496832.38</w:t>
            </w:r>
          </w:p>
        </w:tc>
        <w:tc>
          <w:tcPr>
            <w:tcW w:w="1819" w:type="dxa"/>
          </w:tcPr>
          <w:p>
            <w:pPr>
              <w:pStyle w:val="TableParagraph"/>
              <w:ind w:left="509" w:right="490"/>
              <w:rPr>
                <w:sz w:val="16"/>
              </w:rPr>
            </w:pPr>
            <w:r>
              <w:rPr>
                <w:sz w:val="16"/>
              </w:rPr>
              <w:t>2207414.67</w:t>
            </w:r>
          </w:p>
        </w:tc>
        <w:tc>
          <w:tcPr>
            <w:tcW w:w="2000" w:type="dxa"/>
          </w:tcPr>
          <w:p>
            <w:pPr>
              <w:pStyle w:val="TableParagraph"/>
              <w:ind w:left="128" w:right="111"/>
              <w:rPr>
                <w:sz w:val="16"/>
              </w:rPr>
            </w:pPr>
            <w:r>
              <w:rPr>
                <w:sz w:val="16"/>
              </w:rPr>
              <w:t>Картометрический</w:t>
            </w:r>
          </w:p>
        </w:tc>
        <w:tc>
          <w:tcPr>
            <w:tcW w:w="1400" w:type="dxa"/>
          </w:tcPr>
          <w:p>
            <w:pPr>
              <w:pStyle w:val="TableParagraph"/>
              <w:ind w:left="110" w:right="91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400" w:type="dxa"/>
          </w:tcPr>
          <w:p>
            <w:pPr>
              <w:pStyle w:val="TableParagraph"/>
              <w:ind w:left="673"/>
              <w:jc w:val="left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</w:tr>
      <w:tr>
        <w:trPr>
          <w:trHeight w:val="357" w:hRule="atLeast"/>
        </w:trPr>
        <w:tc>
          <w:tcPr>
            <w:tcW w:w="1200" w:type="dxa"/>
          </w:tcPr>
          <w:p>
            <w:pPr>
              <w:pStyle w:val="TableParagraph"/>
              <w:ind w:left="20"/>
              <w:rPr>
                <w:sz w:val="16"/>
              </w:rPr>
            </w:pPr>
            <w:r>
              <w:rPr>
                <w:sz w:val="16"/>
              </w:rPr>
              <w:t>7</w:t>
            </w:r>
          </w:p>
        </w:tc>
        <w:tc>
          <w:tcPr>
            <w:tcW w:w="1819" w:type="dxa"/>
          </w:tcPr>
          <w:p>
            <w:pPr>
              <w:pStyle w:val="TableParagraph"/>
              <w:ind w:left="509" w:right="490"/>
              <w:rPr>
                <w:sz w:val="16"/>
              </w:rPr>
            </w:pPr>
            <w:r>
              <w:rPr>
                <w:sz w:val="16"/>
              </w:rPr>
              <w:t>496822.30</w:t>
            </w:r>
          </w:p>
        </w:tc>
        <w:tc>
          <w:tcPr>
            <w:tcW w:w="1819" w:type="dxa"/>
          </w:tcPr>
          <w:p>
            <w:pPr>
              <w:pStyle w:val="TableParagraph"/>
              <w:ind w:left="509" w:right="490"/>
              <w:rPr>
                <w:sz w:val="16"/>
              </w:rPr>
            </w:pPr>
            <w:r>
              <w:rPr>
                <w:sz w:val="16"/>
              </w:rPr>
              <w:t>2207396.95</w:t>
            </w:r>
          </w:p>
        </w:tc>
        <w:tc>
          <w:tcPr>
            <w:tcW w:w="2000" w:type="dxa"/>
          </w:tcPr>
          <w:p>
            <w:pPr>
              <w:pStyle w:val="TableParagraph"/>
              <w:ind w:left="128" w:right="111"/>
              <w:rPr>
                <w:sz w:val="16"/>
              </w:rPr>
            </w:pPr>
            <w:r>
              <w:rPr>
                <w:sz w:val="16"/>
              </w:rPr>
              <w:t>Картометрический</w:t>
            </w:r>
          </w:p>
        </w:tc>
        <w:tc>
          <w:tcPr>
            <w:tcW w:w="1400" w:type="dxa"/>
          </w:tcPr>
          <w:p>
            <w:pPr>
              <w:pStyle w:val="TableParagraph"/>
              <w:ind w:left="110" w:right="91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400" w:type="dxa"/>
          </w:tcPr>
          <w:p>
            <w:pPr>
              <w:pStyle w:val="TableParagraph"/>
              <w:ind w:left="673"/>
              <w:jc w:val="left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</w:tr>
      <w:tr>
        <w:trPr>
          <w:trHeight w:val="357" w:hRule="atLeast"/>
        </w:trPr>
        <w:tc>
          <w:tcPr>
            <w:tcW w:w="1200" w:type="dxa"/>
          </w:tcPr>
          <w:p>
            <w:pPr>
              <w:pStyle w:val="TableParagraph"/>
              <w:ind w:left="20"/>
              <w:rPr>
                <w:sz w:val="16"/>
              </w:rPr>
            </w:pPr>
            <w:r>
              <w:rPr>
                <w:sz w:val="16"/>
              </w:rPr>
              <w:t>8</w:t>
            </w:r>
          </w:p>
        </w:tc>
        <w:tc>
          <w:tcPr>
            <w:tcW w:w="1819" w:type="dxa"/>
          </w:tcPr>
          <w:p>
            <w:pPr>
              <w:pStyle w:val="TableParagraph"/>
              <w:ind w:left="509" w:right="490"/>
              <w:rPr>
                <w:sz w:val="16"/>
              </w:rPr>
            </w:pPr>
            <w:r>
              <w:rPr>
                <w:sz w:val="16"/>
              </w:rPr>
              <w:t>496821.80</w:t>
            </w:r>
          </w:p>
        </w:tc>
        <w:tc>
          <w:tcPr>
            <w:tcW w:w="1819" w:type="dxa"/>
          </w:tcPr>
          <w:p>
            <w:pPr>
              <w:pStyle w:val="TableParagraph"/>
              <w:ind w:left="509" w:right="490"/>
              <w:rPr>
                <w:sz w:val="16"/>
              </w:rPr>
            </w:pPr>
            <w:r>
              <w:rPr>
                <w:sz w:val="16"/>
              </w:rPr>
              <w:t>2207397.29</w:t>
            </w:r>
          </w:p>
        </w:tc>
        <w:tc>
          <w:tcPr>
            <w:tcW w:w="2000" w:type="dxa"/>
          </w:tcPr>
          <w:p>
            <w:pPr>
              <w:pStyle w:val="TableParagraph"/>
              <w:ind w:left="128" w:right="111"/>
              <w:rPr>
                <w:sz w:val="16"/>
              </w:rPr>
            </w:pPr>
            <w:r>
              <w:rPr>
                <w:sz w:val="16"/>
              </w:rPr>
              <w:t>Картометрический</w:t>
            </w:r>
          </w:p>
        </w:tc>
        <w:tc>
          <w:tcPr>
            <w:tcW w:w="1400" w:type="dxa"/>
          </w:tcPr>
          <w:p>
            <w:pPr>
              <w:pStyle w:val="TableParagraph"/>
              <w:ind w:left="110" w:right="91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400" w:type="dxa"/>
          </w:tcPr>
          <w:p>
            <w:pPr>
              <w:pStyle w:val="TableParagraph"/>
              <w:ind w:left="673"/>
              <w:jc w:val="left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</w:tr>
      <w:tr>
        <w:trPr>
          <w:trHeight w:val="357" w:hRule="atLeast"/>
        </w:trPr>
        <w:tc>
          <w:tcPr>
            <w:tcW w:w="1200" w:type="dxa"/>
          </w:tcPr>
          <w:p>
            <w:pPr>
              <w:pStyle w:val="TableParagraph"/>
              <w:ind w:left="20"/>
              <w:rPr>
                <w:sz w:val="16"/>
              </w:rPr>
            </w:pPr>
            <w:r>
              <w:rPr>
                <w:sz w:val="16"/>
              </w:rPr>
              <w:t>9</w:t>
            </w:r>
          </w:p>
        </w:tc>
        <w:tc>
          <w:tcPr>
            <w:tcW w:w="1819" w:type="dxa"/>
          </w:tcPr>
          <w:p>
            <w:pPr>
              <w:pStyle w:val="TableParagraph"/>
              <w:ind w:left="509" w:right="490"/>
              <w:rPr>
                <w:sz w:val="16"/>
              </w:rPr>
            </w:pPr>
            <w:r>
              <w:rPr>
                <w:sz w:val="16"/>
              </w:rPr>
              <w:t>496806.22</w:t>
            </w:r>
          </w:p>
        </w:tc>
        <w:tc>
          <w:tcPr>
            <w:tcW w:w="1819" w:type="dxa"/>
          </w:tcPr>
          <w:p>
            <w:pPr>
              <w:pStyle w:val="TableParagraph"/>
              <w:ind w:left="509" w:right="490"/>
              <w:rPr>
                <w:sz w:val="16"/>
              </w:rPr>
            </w:pPr>
            <w:r>
              <w:rPr>
                <w:sz w:val="16"/>
              </w:rPr>
              <w:t>2207369.81</w:t>
            </w:r>
          </w:p>
        </w:tc>
        <w:tc>
          <w:tcPr>
            <w:tcW w:w="2000" w:type="dxa"/>
          </w:tcPr>
          <w:p>
            <w:pPr>
              <w:pStyle w:val="TableParagraph"/>
              <w:ind w:left="128" w:right="111"/>
              <w:rPr>
                <w:sz w:val="16"/>
              </w:rPr>
            </w:pPr>
            <w:r>
              <w:rPr>
                <w:sz w:val="16"/>
              </w:rPr>
              <w:t>Картометрический</w:t>
            </w:r>
          </w:p>
        </w:tc>
        <w:tc>
          <w:tcPr>
            <w:tcW w:w="1400" w:type="dxa"/>
          </w:tcPr>
          <w:p>
            <w:pPr>
              <w:pStyle w:val="TableParagraph"/>
              <w:ind w:left="110" w:right="91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400" w:type="dxa"/>
          </w:tcPr>
          <w:p>
            <w:pPr>
              <w:pStyle w:val="TableParagraph"/>
              <w:ind w:left="673"/>
              <w:jc w:val="left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</w:tr>
      <w:tr>
        <w:trPr>
          <w:trHeight w:val="357" w:hRule="atLeast"/>
        </w:trPr>
        <w:tc>
          <w:tcPr>
            <w:tcW w:w="1200" w:type="dxa"/>
          </w:tcPr>
          <w:p>
            <w:pPr>
              <w:pStyle w:val="TableParagraph"/>
              <w:ind w:left="500" w:right="480"/>
              <w:rPr>
                <w:sz w:val="16"/>
              </w:rPr>
            </w:pPr>
            <w:r>
              <w:rPr>
                <w:sz w:val="16"/>
              </w:rPr>
              <w:t>10</w:t>
            </w:r>
          </w:p>
        </w:tc>
        <w:tc>
          <w:tcPr>
            <w:tcW w:w="1819" w:type="dxa"/>
          </w:tcPr>
          <w:p>
            <w:pPr>
              <w:pStyle w:val="TableParagraph"/>
              <w:ind w:left="509" w:right="490"/>
              <w:rPr>
                <w:sz w:val="16"/>
              </w:rPr>
            </w:pPr>
            <w:r>
              <w:rPr>
                <w:sz w:val="16"/>
              </w:rPr>
              <w:t>496836.53</w:t>
            </w:r>
          </w:p>
        </w:tc>
        <w:tc>
          <w:tcPr>
            <w:tcW w:w="1819" w:type="dxa"/>
          </w:tcPr>
          <w:p>
            <w:pPr>
              <w:pStyle w:val="TableParagraph"/>
              <w:ind w:left="509" w:right="490"/>
              <w:rPr>
                <w:sz w:val="16"/>
              </w:rPr>
            </w:pPr>
            <w:r>
              <w:rPr>
                <w:sz w:val="16"/>
              </w:rPr>
              <w:t>2207355.15</w:t>
            </w:r>
          </w:p>
        </w:tc>
        <w:tc>
          <w:tcPr>
            <w:tcW w:w="2000" w:type="dxa"/>
          </w:tcPr>
          <w:p>
            <w:pPr>
              <w:pStyle w:val="TableParagraph"/>
              <w:ind w:left="128" w:right="111"/>
              <w:rPr>
                <w:sz w:val="16"/>
              </w:rPr>
            </w:pPr>
            <w:r>
              <w:rPr>
                <w:sz w:val="16"/>
              </w:rPr>
              <w:t>Картометрический</w:t>
            </w:r>
          </w:p>
        </w:tc>
        <w:tc>
          <w:tcPr>
            <w:tcW w:w="1400" w:type="dxa"/>
          </w:tcPr>
          <w:p>
            <w:pPr>
              <w:pStyle w:val="TableParagraph"/>
              <w:ind w:left="110" w:right="91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400" w:type="dxa"/>
          </w:tcPr>
          <w:p>
            <w:pPr>
              <w:pStyle w:val="TableParagraph"/>
              <w:ind w:left="673"/>
              <w:jc w:val="left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</w:tr>
      <w:tr>
        <w:trPr>
          <w:trHeight w:val="357" w:hRule="atLeast"/>
        </w:trPr>
        <w:tc>
          <w:tcPr>
            <w:tcW w:w="1200" w:type="dxa"/>
          </w:tcPr>
          <w:p>
            <w:pPr>
              <w:pStyle w:val="TableParagraph"/>
              <w:ind w:left="500" w:right="480"/>
              <w:rPr>
                <w:sz w:val="16"/>
              </w:rPr>
            </w:pPr>
            <w:r>
              <w:rPr>
                <w:sz w:val="16"/>
              </w:rPr>
              <w:t>11</w:t>
            </w:r>
          </w:p>
        </w:tc>
        <w:tc>
          <w:tcPr>
            <w:tcW w:w="1819" w:type="dxa"/>
          </w:tcPr>
          <w:p>
            <w:pPr>
              <w:pStyle w:val="TableParagraph"/>
              <w:ind w:left="509" w:right="490"/>
              <w:rPr>
                <w:sz w:val="16"/>
              </w:rPr>
            </w:pPr>
            <w:r>
              <w:rPr>
                <w:sz w:val="16"/>
              </w:rPr>
              <w:t>496845.65</w:t>
            </w:r>
          </w:p>
        </w:tc>
        <w:tc>
          <w:tcPr>
            <w:tcW w:w="1819" w:type="dxa"/>
          </w:tcPr>
          <w:p>
            <w:pPr>
              <w:pStyle w:val="TableParagraph"/>
              <w:ind w:left="509" w:right="490"/>
              <w:rPr>
                <w:sz w:val="16"/>
              </w:rPr>
            </w:pPr>
            <w:r>
              <w:rPr>
                <w:sz w:val="16"/>
              </w:rPr>
              <w:t>2207366.36</w:t>
            </w:r>
          </w:p>
        </w:tc>
        <w:tc>
          <w:tcPr>
            <w:tcW w:w="2000" w:type="dxa"/>
          </w:tcPr>
          <w:p>
            <w:pPr>
              <w:pStyle w:val="TableParagraph"/>
              <w:ind w:left="128" w:right="111"/>
              <w:rPr>
                <w:sz w:val="16"/>
              </w:rPr>
            </w:pPr>
            <w:r>
              <w:rPr>
                <w:sz w:val="16"/>
              </w:rPr>
              <w:t>Картометрический</w:t>
            </w:r>
          </w:p>
        </w:tc>
        <w:tc>
          <w:tcPr>
            <w:tcW w:w="1400" w:type="dxa"/>
          </w:tcPr>
          <w:p>
            <w:pPr>
              <w:pStyle w:val="TableParagraph"/>
              <w:ind w:left="110" w:right="91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400" w:type="dxa"/>
          </w:tcPr>
          <w:p>
            <w:pPr>
              <w:pStyle w:val="TableParagraph"/>
              <w:ind w:left="673"/>
              <w:jc w:val="left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</w:tr>
      <w:tr>
        <w:trPr>
          <w:trHeight w:val="357" w:hRule="atLeast"/>
        </w:trPr>
        <w:tc>
          <w:tcPr>
            <w:tcW w:w="1200" w:type="dxa"/>
          </w:tcPr>
          <w:p>
            <w:pPr>
              <w:pStyle w:val="TableParagraph"/>
              <w:ind w:left="500" w:right="480"/>
              <w:rPr>
                <w:sz w:val="16"/>
              </w:rPr>
            </w:pPr>
            <w:r>
              <w:rPr>
                <w:sz w:val="16"/>
              </w:rPr>
              <w:t>12</w:t>
            </w:r>
          </w:p>
        </w:tc>
        <w:tc>
          <w:tcPr>
            <w:tcW w:w="1819" w:type="dxa"/>
          </w:tcPr>
          <w:p>
            <w:pPr>
              <w:pStyle w:val="TableParagraph"/>
              <w:ind w:left="509" w:right="490"/>
              <w:rPr>
                <w:sz w:val="16"/>
              </w:rPr>
            </w:pPr>
            <w:r>
              <w:rPr>
                <w:sz w:val="16"/>
              </w:rPr>
              <w:t>496846.39</w:t>
            </w:r>
          </w:p>
        </w:tc>
        <w:tc>
          <w:tcPr>
            <w:tcW w:w="1819" w:type="dxa"/>
          </w:tcPr>
          <w:p>
            <w:pPr>
              <w:pStyle w:val="TableParagraph"/>
              <w:ind w:left="509" w:right="490"/>
              <w:rPr>
                <w:sz w:val="16"/>
              </w:rPr>
            </w:pPr>
            <w:r>
              <w:rPr>
                <w:sz w:val="16"/>
              </w:rPr>
              <w:t>2207365.93</w:t>
            </w:r>
          </w:p>
        </w:tc>
        <w:tc>
          <w:tcPr>
            <w:tcW w:w="2000" w:type="dxa"/>
          </w:tcPr>
          <w:p>
            <w:pPr>
              <w:pStyle w:val="TableParagraph"/>
              <w:ind w:left="128" w:right="111"/>
              <w:rPr>
                <w:sz w:val="16"/>
              </w:rPr>
            </w:pPr>
            <w:r>
              <w:rPr>
                <w:sz w:val="16"/>
              </w:rPr>
              <w:t>Картометрический</w:t>
            </w:r>
          </w:p>
        </w:tc>
        <w:tc>
          <w:tcPr>
            <w:tcW w:w="1400" w:type="dxa"/>
          </w:tcPr>
          <w:p>
            <w:pPr>
              <w:pStyle w:val="TableParagraph"/>
              <w:ind w:left="110" w:right="91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400" w:type="dxa"/>
          </w:tcPr>
          <w:p>
            <w:pPr>
              <w:pStyle w:val="TableParagraph"/>
              <w:ind w:left="673"/>
              <w:jc w:val="left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</w:tr>
      <w:tr>
        <w:trPr>
          <w:trHeight w:val="357" w:hRule="atLeast"/>
        </w:trPr>
        <w:tc>
          <w:tcPr>
            <w:tcW w:w="1200" w:type="dxa"/>
          </w:tcPr>
          <w:p>
            <w:pPr>
              <w:pStyle w:val="TableParagraph"/>
              <w:ind w:left="20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1819" w:type="dxa"/>
          </w:tcPr>
          <w:p>
            <w:pPr>
              <w:pStyle w:val="TableParagraph"/>
              <w:ind w:left="509" w:right="490"/>
              <w:rPr>
                <w:sz w:val="16"/>
              </w:rPr>
            </w:pPr>
            <w:r>
              <w:rPr>
                <w:sz w:val="16"/>
              </w:rPr>
              <w:t>496855.15</w:t>
            </w:r>
          </w:p>
        </w:tc>
        <w:tc>
          <w:tcPr>
            <w:tcW w:w="1819" w:type="dxa"/>
          </w:tcPr>
          <w:p>
            <w:pPr>
              <w:pStyle w:val="TableParagraph"/>
              <w:ind w:left="509" w:right="490"/>
              <w:rPr>
                <w:sz w:val="16"/>
              </w:rPr>
            </w:pPr>
            <w:r>
              <w:rPr>
                <w:sz w:val="16"/>
              </w:rPr>
              <w:t>2207374.61</w:t>
            </w:r>
          </w:p>
        </w:tc>
        <w:tc>
          <w:tcPr>
            <w:tcW w:w="2000" w:type="dxa"/>
          </w:tcPr>
          <w:p>
            <w:pPr>
              <w:pStyle w:val="TableParagraph"/>
              <w:ind w:left="128" w:right="111"/>
              <w:rPr>
                <w:sz w:val="16"/>
              </w:rPr>
            </w:pPr>
            <w:r>
              <w:rPr>
                <w:sz w:val="16"/>
              </w:rPr>
              <w:t>Картометрический</w:t>
            </w:r>
          </w:p>
        </w:tc>
        <w:tc>
          <w:tcPr>
            <w:tcW w:w="1400" w:type="dxa"/>
          </w:tcPr>
          <w:p>
            <w:pPr>
              <w:pStyle w:val="TableParagraph"/>
              <w:ind w:left="110" w:right="91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400" w:type="dxa"/>
          </w:tcPr>
          <w:p>
            <w:pPr>
              <w:pStyle w:val="TableParagraph"/>
              <w:ind w:left="673"/>
              <w:jc w:val="left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</w:tr>
      <w:tr>
        <w:trPr>
          <w:trHeight w:val="423" w:hRule="atLeast"/>
        </w:trPr>
        <w:tc>
          <w:tcPr>
            <w:tcW w:w="9638" w:type="dxa"/>
            <w:gridSpan w:val="6"/>
          </w:tcPr>
          <w:p>
            <w:pPr>
              <w:pStyle w:val="TableParagraph"/>
              <w:spacing w:before="80"/>
              <w:ind w:left="100"/>
              <w:jc w:val="left"/>
              <w:rPr>
                <w:sz w:val="22"/>
              </w:rPr>
            </w:pPr>
            <w:r>
              <w:rPr>
                <w:sz w:val="22"/>
              </w:rPr>
              <w:t>3.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Сведения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о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характерных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точках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части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(частей)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границы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объекта</w:t>
            </w:r>
          </w:p>
        </w:tc>
      </w:tr>
      <w:tr>
        <w:trPr>
          <w:trHeight w:val="677" w:hRule="atLeast"/>
        </w:trPr>
        <w:tc>
          <w:tcPr>
            <w:tcW w:w="1200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8"/>
              </w:rPr>
            </w:pPr>
          </w:p>
          <w:p>
            <w:pPr>
              <w:pStyle w:val="TableParagraph"/>
              <w:spacing w:before="1"/>
              <w:jc w:val="left"/>
              <w:rPr>
                <w:sz w:val="15"/>
              </w:rPr>
            </w:pPr>
          </w:p>
          <w:p>
            <w:pPr>
              <w:pStyle w:val="TableParagraph"/>
              <w:spacing w:line="230" w:lineRule="auto" w:before="0"/>
              <w:ind w:left="114" w:right="92" w:firstLine="16"/>
              <w:jc w:val="both"/>
              <w:rPr>
                <w:b/>
                <w:sz w:val="16"/>
              </w:rPr>
            </w:pPr>
            <w:r>
              <w:rPr>
                <w:b/>
                <w:sz w:val="16"/>
              </w:rPr>
              <w:t>Обозначение</w:t>
            </w:r>
            <w:r>
              <w:rPr>
                <w:b/>
                <w:spacing w:val="-38"/>
                <w:sz w:val="16"/>
              </w:rPr>
              <w:t> </w:t>
            </w:r>
            <w:r>
              <w:rPr>
                <w:b/>
                <w:sz w:val="16"/>
              </w:rPr>
              <w:t>характерных</w:t>
            </w:r>
            <w:r>
              <w:rPr>
                <w:b/>
                <w:spacing w:val="-38"/>
                <w:sz w:val="16"/>
              </w:rPr>
              <w:t> </w:t>
            </w:r>
            <w:r>
              <w:rPr>
                <w:b/>
                <w:sz w:val="16"/>
              </w:rPr>
              <w:t>точек</w:t>
            </w:r>
            <w:r>
              <w:rPr>
                <w:b/>
                <w:spacing w:val="-8"/>
                <w:sz w:val="16"/>
              </w:rPr>
              <w:t> </w:t>
            </w:r>
            <w:r>
              <w:rPr>
                <w:b/>
                <w:sz w:val="16"/>
              </w:rPr>
              <w:t>границ</w:t>
            </w:r>
          </w:p>
        </w:tc>
        <w:tc>
          <w:tcPr>
            <w:tcW w:w="3638" w:type="dxa"/>
            <w:gridSpan w:val="2"/>
          </w:tcPr>
          <w:p>
            <w:pPr>
              <w:pStyle w:val="TableParagraph"/>
              <w:spacing w:before="1"/>
              <w:jc w:val="left"/>
              <w:rPr>
                <w:sz w:val="21"/>
              </w:rPr>
            </w:pPr>
          </w:p>
          <w:p>
            <w:pPr>
              <w:pStyle w:val="TableParagraph"/>
              <w:spacing w:before="0"/>
              <w:ind w:left="1249" w:right="1230"/>
              <w:rPr>
                <w:b/>
                <w:sz w:val="16"/>
              </w:rPr>
            </w:pPr>
            <w:r>
              <w:rPr>
                <w:b/>
                <w:sz w:val="16"/>
              </w:rPr>
              <w:t>Координаты,</w:t>
            </w:r>
            <w:r>
              <w:rPr>
                <w:b/>
                <w:spacing w:val="-5"/>
                <w:sz w:val="16"/>
              </w:rPr>
              <w:t> </w:t>
            </w:r>
            <w:r>
              <w:rPr>
                <w:b/>
                <w:sz w:val="16"/>
              </w:rPr>
              <w:t>м</w:t>
            </w:r>
          </w:p>
        </w:tc>
        <w:tc>
          <w:tcPr>
            <w:tcW w:w="2000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8"/>
              </w:rPr>
            </w:pPr>
          </w:p>
          <w:p>
            <w:pPr>
              <w:pStyle w:val="TableParagraph"/>
              <w:spacing w:before="1"/>
              <w:jc w:val="left"/>
              <w:rPr>
                <w:sz w:val="15"/>
              </w:rPr>
            </w:pPr>
          </w:p>
          <w:p>
            <w:pPr>
              <w:pStyle w:val="TableParagraph"/>
              <w:spacing w:line="230" w:lineRule="auto" w:before="0"/>
              <w:ind w:left="133" w:right="111"/>
              <w:rPr>
                <w:b/>
                <w:sz w:val="16"/>
              </w:rPr>
            </w:pPr>
            <w:r>
              <w:rPr>
                <w:b/>
                <w:sz w:val="16"/>
              </w:rPr>
              <w:t>Метод определения</w:t>
            </w:r>
            <w:r>
              <w:rPr>
                <w:b/>
                <w:spacing w:val="1"/>
                <w:sz w:val="16"/>
              </w:rPr>
              <w:t> </w:t>
            </w:r>
            <w:r>
              <w:rPr>
                <w:b/>
                <w:sz w:val="16"/>
              </w:rPr>
              <w:t>координат характерной</w:t>
            </w:r>
            <w:r>
              <w:rPr>
                <w:b/>
                <w:spacing w:val="-38"/>
                <w:sz w:val="16"/>
              </w:rPr>
              <w:t> </w:t>
            </w:r>
            <w:r>
              <w:rPr>
                <w:b/>
                <w:sz w:val="16"/>
              </w:rPr>
              <w:t>точки</w:t>
            </w:r>
          </w:p>
        </w:tc>
        <w:tc>
          <w:tcPr>
            <w:tcW w:w="1400" w:type="dxa"/>
            <w:vMerge w:val="restart"/>
          </w:tcPr>
          <w:p>
            <w:pPr>
              <w:pStyle w:val="TableParagraph"/>
              <w:spacing w:line="230" w:lineRule="auto" w:before="115"/>
              <w:ind w:left="112" w:right="91"/>
              <w:rPr>
                <w:b/>
                <w:sz w:val="16"/>
              </w:rPr>
            </w:pPr>
            <w:r>
              <w:rPr>
                <w:b/>
                <w:sz w:val="16"/>
              </w:rPr>
              <w:t>Средняя</w:t>
            </w:r>
            <w:r>
              <w:rPr>
                <w:b/>
                <w:spacing w:val="1"/>
                <w:sz w:val="16"/>
              </w:rPr>
              <w:t> </w:t>
            </w:r>
            <w:r>
              <w:rPr>
                <w:b/>
                <w:spacing w:val="-1"/>
                <w:sz w:val="16"/>
              </w:rPr>
              <w:t>квадратическая</w:t>
            </w:r>
            <w:r>
              <w:rPr>
                <w:b/>
                <w:spacing w:val="-37"/>
                <w:sz w:val="16"/>
              </w:rPr>
              <w:t> </w:t>
            </w:r>
            <w:r>
              <w:rPr>
                <w:b/>
                <w:sz w:val="16"/>
              </w:rPr>
              <w:t>погрешность</w:t>
            </w:r>
            <w:r>
              <w:rPr>
                <w:b/>
                <w:spacing w:val="1"/>
                <w:sz w:val="16"/>
              </w:rPr>
              <w:t> </w:t>
            </w:r>
            <w:r>
              <w:rPr>
                <w:b/>
                <w:sz w:val="16"/>
              </w:rPr>
              <w:t>положения</w:t>
            </w:r>
            <w:r>
              <w:rPr>
                <w:b/>
                <w:spacing w:val="1"/>
                <w:sz w:val="16"/>
              </w:rPr>
              <w:t> </w:t>
            </w:r>
            <w:r>
              <w:rPr>
                <w:b/>
                <w:sz w:val="16"/>
              </w:rPr>
              <w:t>характерной</w:t>
            </w:r>
            <w:r>
              <w:rPr>
                <w:b/>
                <w:spacing w:val="1"/>
                <w:sz w:val="16"/>
              </w:rPr>
              <w:t> </w:t>
            </w:r>
            <w:r>
              <w:rPr>
                <w:b/>
                <w:sz w:val="16"/>
              </w:rPr>
              <w:t>точки</w:t>
            </w:r>
            <w:r>
              <w:rPr>
                <w:b/>
                <w:spacing w:val="-1"/>
                <w:sz w:val="16"/>
              </w:rPr>
              <w:t> </w:t>
            </w:r>
            <w:r>
              <w:rPr>
                <w:b/>
                <w:sz w:val="16"/>
              </w:rPr>
              <w:t>(Мt),</w:t>
            </w:r>
            <w:r>
              <w:rPr>
                <w:b/>
                <w:spacing w:val="-1"/>
                <w:sz w:val="16"/>
              </w:rPr>
              <w:t> </w:t>
            </w:r>
            <w:r>
              <w:rPr>
                <w:b/>
                <w:sz w:val="16"/>
              </w:rPr>
              <w:t>м</w:t>
            </w:r>
          </w:p>
        </w:tc>
        <w:tc>
          <w:tcPr>
            <w:tcW w:w="1400" w:type="dxa"/>
            <w:vMerge w:val="restart"/>
          </w:tcPr>
          <w:p>
            <w:pPr>
              <w:pStyle w:val="TableParagraph"/>
              <w:spacing w:before="7"/>
              <w:jc w:val="left"/>
              <w:rPr>
                <w:sz w:val="17"/>
              </w:rPr>
            </w:pPr>
          </w:p>
          <w:p>
            <w:pPr>
              <w:pStyle w:val="TableParagraph"/>
              <w:spacing w:line="230" w:lineRule="auto" w:before="1"/>
              <w:ind w:left="144" w:right="123" w:hanging="2"/>
              <w:rPr>
                <w:b/>
                <w:sz w:val="16"/>
              </w:rPr>
            </w:pPr>
            <w:r>
              <w:rPr>
                <w:b/>
                <w:sz w:val="16"/>
              </w:rPr>
              <w:t>Описание</w:t>
            </w:r>
            <w:r>
              <w:rPr>
                <w:b/>
                <w:spacing w:val="1"/>
                <w:sz w:val="16"/>
              </w:rPr>
              <w:t> </w:t>
            </w:r>
            <w:r>
              <w:rPr>
                <w:b/>
                <w:sz w:val="16"/>
              </w:rPr>
              <w:t>обозначения</w:t>
            </w:r>
            <w:r>
              <w:rPr>
                <w:b/>
                <w:spacing w:val="1"/>
                <w:sz w:val="16"/>
              </w:rPr>
              <w:t> </w:t>
            </w:r>
            <w:r>
              <w:rPr>
                <w:b/>
                <w:sz w:val="16"/>
              </w:rPr>
              <w:t>точки на</w:t>
            </w:r>
            <w:r>
              <w:rPr>
                <w:b/>
                <w:spacing w:val="1"/>
                <w:sz w:val="16"/>
              </w:rPr>
              <w:t> </w:t>
            </w:r>
            <w:r>
              <w:rPr>
                <w:b/>
                <w:sz w:val="16"/>
              </w:rPr>
              <w:t>местности (при</w:t>
            </w:r>
            <w:r>
              <w:rPr>
                <w:b/>
                <w:spacing w:val="-38"/>
                <w:sz w:val="16"/>
              </w:rPr>
              <w:t> </w:t>
            </w:r>
            <w:r>
              <w:rPr>
                <w:b/>
                <w:sz w:val="16"/>
              </w:rPr>
              <w:t>наличии)</w:t>
            </w:r>
          </w:p>
        </w:tc>
      </w:tr>
      <w:tr>
        <w:trPr>
          <w:trHeight w:val="597" w:hRule="atLeast"/>
        </w:trPr>
        <w:tc>
          <w:tcPr>
            <w:tcW w:w="120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19" w:type="dxa"/>
          </w:tcPr>
          <w:p>
            <w:pPr>
              <w:pStyle w:val="TableParagraph"/>
              <w:spacing w:before="7"/>
              <w:jc w:val="left"/>
              <w:rPr>
                <w:sz w:val="17"/>
              </w:rPr>
            </w:pPr>
          </w:p>
          <w:p>
            <w:pPr>
              <w:pStyle w:val="TableParagraph"/>
              <w:spacing w:before="0"/>
              <w:ind w:left="19"/>
              <w:rPr>
                <w:b/>
                <w:sz w:val="16"/>
              </w:rPr>
            </w:pPr>
            <w:r>
              <w:rPr>
                <w:b/>
                <w:sz w:val="16"/>
              </w:rPr>
              <w:t>X</w:t>
            </w:r>
          </w:p>
        </w:tc>
        <w:tc>
          <w:tcPr>
            <w:tcW w:w="1819" w:type="dxa"/>
          </w:tcPr>
          <w:p>
            <w:pPr>
              <w:pStyle w:val="TableParagraph"/>
              <w:spacing w:before="7"/>
              <w:jc w:val="left"/>
              <w:rPr>
                <w:sz w:val="17"/>
              </w:rPr>
            </w:pPr>
          </w:p>
          <w:p>
            <w:pPr>
              <w:pStyle w:val="TableParagraph"/>
              <w:spacing w:before="0"/>
              <w:ind w:left="19"/>
              <w:rPr>
                <w:b/>
                <w:sz w:val="16"/>
              </w:rPr>
            </w:pPr>
            <w:r>
              <w:rPr>
                <w:b/>
                <w:sz w:val="16"/>
              </w:rPr>
              <w:t>Y</w:t>
            </w:r>
          </w:p>
        </w:tc>
        <w:tc>
          <w:tcPr>
            <w:tcW w:w="200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0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0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57" w:hRule="atLeast"/>
        </w:trPr>
        <w:tc>
          <w:tcPr>
            <w:tcW w:w="1200" w:type="dxa"/>
          </w:tcPr>
          <w:p>
            <w:pPr>
              <w:pStyle w:val="TableParagraph"/>
              <w:ind w:left="20"/>
              <w:rPr>
                <w:b/>
                <w:sz w:val="16"/>
              </w:rPr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1819" w:type="dxa"/>
          </w:tcPr>
          <w:p>
            <w:pPr>
              <w:pStyle w:val="TableParagraph"/>
              <w:ind w:left="19"/>
              <w:rPr>
                <w:b/>
                <w:sz w:val="16"/>
              </w:rPr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819" w:type="dxa"/>
          </w:tcPr>
          <w:p>
            <w:pPr>
              <w:pStyle w:val="TableParagraph"/>
              <w:ind w:left="19"/>
              <w:rPr>
                <w:b/>
                <w:sz w:val="16"/>
              </w:rPr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2000" w:type="dxa"/>
          </w:tcPr>
          <w:p>
            <w:pPr>
              <w:pStyle w:val="TableParagraph"/>
              <w:ind w:left="19"/>
              <w:rPr>
                <w:b/>
                <w:sz w:val="16"/>
              </w:rPr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400" w:type="dxa"/>
          </w:tcPr>
          <w:p>
            <w:pPr>
              <w:pStyle w:val="TableParagraph"/>
              <w:ind w:left="19"/>
              <w:rPr>
                <w:b/>
                <w:sz w:val="16"/>
              </w:rPr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400" w:type="dxa"/>
          </w:tcPr>
          <w:p>
            <w:pPr>
              <w:pStyle w:val="TableParagraph"/>
              <w:ind w:left="659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6</w:t>
            </w:r>
          </w:p>
        </w:tc>
      </w:tr>
      <w:tr>
        <w:trPr>
          <w:trHeight w:val="357" w:hRule="atLeast"/>
        </w:trPr>
        <w:tc>
          <w:tcPr>
            <w:tcW w:w="1200" w:type="dxa"/>
          </w:tcPr>
          <w:p>
            <w:pPr>
              <w:pStyle w:val="TableParagraph"/>
              <w:ind w:left="20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1819" w:type="dxa"/>
          </w:tcPr>
          <w:p>
            <w:pPr>
              <w:pStyle w:val="TableParagraph"/>
              <w:ind w:left="19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1819" w:type="dxa"/>
          </w:tcPr>
          <w:p>
            <w:pPr>
              <w:pStyle w:val="TableParagraph"/>
              <w:ind w:left="19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2000" w:type="dxa"/>
          </w:tcPr>
          <w:p>
            <w:pPr>
              <w:pStyle w:val="TableParagraph"/>
              <w:ind w:left="19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1400" w:type="dxa"/>
          </w:tcPr>
          <w:p>
            <w:pPr>
              <w:pStyle w:val="TableParagraph"/>
              <w:ind w:left="19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1400" w:type="dxa"/>
          </w:tcPr>
          <w:p>
            <w:pPr>
              <w:pStyle w:val="TableParagraph"/>
              <w:ind w:left="673"/>
              <w:jc w:val="left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</w:tr>
    </w:tbl>
    <w:p>
      <w:pPr>
        <w:spacing w:after="0"/>
        <w:jc w:val="left"/>
        <w:rPr>
          <w:sz w:val="16"/>
        </w:rPr>
        <w:sectPr>
          <w:pgSz w:w="11910" w:h="16840"/>
          <w:pgMar w:top="1100" w:bottom="280" w:left="1020" w:right="1000"/>
        </w:sectPr>
      </w:pPr>
    </w:p>
    <w:tbl>
      <w:tblPr>
        <w:tblW w:w="0" w:type="auto"/>
        <w:jc w:val="left"/>
        <w:tblInd w:w="12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200"/>
        <w:gridCol w:w="909"/>
        <w:gridCol w:w="909"/>
        <w:gridCol w:w="909"/>
        <w:gridCol w:w="909"/>
        <w:gridCol w:w="2000"/>
        <w:gridCol w:w="1400"/>
        <w:gridCol w:w="1400"/>
      </w:tblGrid>
      <w:tr>
        <w:trPr>
          <w:trHeight w:val="445" w:hRule="atLeast"/>
        </w:trPr>
        <w:tc>
          <w:tcPr>
            <w:tcW w:w="9636" w:type="dxa"/>
            <w:gridSpan w:val="8"/>
          </w:tcPr>
          <w:p>
            <w:pPr>
              <w:pStyle w:val="TableParagraph"/>
              <w:spacing w:before="80"/>
              <w:ind w:left="1439" w:right="1418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> </w:t>
            </w:r>
            <w:r>
              <w:rPr>
                <w:b/>
                <w:sz w:val="24"/>
              </w:rPr>
              <w:t>3</w:t>
            </w:r>
          </w:p>
        </w:tc>
      </w:tr>
      <w:tr>
        <w:trPr>
          <w:trHeight w:val="423" w:hRule="atLeast"/>
        </w:trPr>
        <w:tc>
          <w:tcPr>
            <w:tcW w:w="9636" w:type="dxa"/>
            <w:gridSpan w:val="8"/>
          </w:tcPr>
          <w:p>
            <w:pPr>
              <w:pStyle w:val="TableParagraph"/>
              <w:spacing w:before="80"/>
              <w:ind w:left="1439" w:right="1418"/>
              <w:rPr>
                <w:sz w:val="22"/>
              </w:rPr>
            </w:pPr>
            <w:r>
              <w:rPr>
                <w:sz w:val="22"/>
              </w:rPr>
              <w:t>Сведения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о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местоположении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измененных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(уточненных)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границ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объекта</w:t>
            </w:r>
          </w:p>
        </w:tc>
      </w:tr>
      <w:tr>
        <w:trPr>
          <w:trHeight w:val="423" w:hRule="atLeast"/>
        </w:trPr>
        <w:tc>
          <w:tcPr>
            <w:tcW w:w="9636" w:type="dxa"/>
            <w:gridSpan w:val="8"/>
          </w:tcPr>
          <w:p>
            <w:pPr>
              <w:pStyle w:val="TableParagraph"/>
              <w:spacing w:before="80"/>
              <w:ind w:left="100"/>
              <w:jc w:val="left"/>
              <w:rPr>
                <w:sz w:val="22"/>
              </w:rPr>
            </w:pPr>
            <w:r>
              <w:rPr>
                <w:sz w:val="22"/>
              </w:rPr>
              <w:t>1.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Система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координат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-</w:t>
            </w:r>
          </w:p>
        </w:tc>
      </w:tr>
      <w:tr>
        <w:trPr>
          <w:trHeight w:val="418" w:hRule="atLeast"/>
        </w:trPr>
        <w:tc>
          <w:tcPr>
            <w:tcW w:w="9636" w:type="dxa"/>
            <w:gridSpan w:val="8"/>
            <w:tcBorders>
              <w:bottom w:val="single" w:sz="12" w:space="0" w:color="000000"/>
            </w:tcBorders>
          </w:tcPr>
          <w:p>
            <w:pPr>
              <w:pStyle w:val="TableParagraph"/>
              <w:spacing w:before="80"/>
              <w:ind w:left="100"/>
              <w:jc w:val="left"/>
              <w:rPr>
                <w:sz w:val="22"/>
              </w:rPr>
            </w:pPr>
            <w:r>
              <w:rPr>
                <w:sz w:val="22"/>
              </w:rPr>
              <w:t>2.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Сведения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о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характерных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точках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границ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объекта</w:t>
            </w:r>
          </w:p>
        </w:tc>
      </w:tr>
      <w:tr>
        <w:trPr>
          <w:trHeight w:val="824" w:hRule="atLeast"/>
        </w:trPr>
        <w:tc>
          <w:tcPr>
            <w:tcW w:w="1200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8"/>
              </w:rPr>
            </w:pPr>
          </w:p>
          <w:p>
            <w:pPr>
              <w:pStyle w:val="TableParagraph"/>
              <w:spacing w:before="4"/>
              <w:jc w:val="left"/>
              <w:rPr>
                <w:sz w:val="21"/>
              </w:rPr>
            </w:pPr>
          </w:p>
          <w:p>
            <w:pPr>
              <w:pStyle w:val="TableParagraph"/>
              <w:spacing w:line="230" w:lineRule="auto" w:before="0"/>
              <w:ind w:left="114" w:right="92" w:firstLine="16"/>
              <w:jc w:val="both"/>
              <w:rPr>
                <w:b/>
                <w:sz w:val="16"/>
              </w:rPr>
            </w:pPr>
            <w:r>
              <w:rPr>
                <w:b/>
                <w:sz w:val="16"/>
              </w:rPr>
              <w:t>Обозначение</w:t>
            </w:r>
            <w:r>
              <w:rPr>
                <w:b/>
                <w:spacing w:val="-38"/>
                <w:sz w:val="16"/>
              </w:rPr>
              <w:t> </w:t>
            </w:r>
            <w:r>
              <w:rPr>
                <w:b/>
                <w:sz w:val="16"/>
              </w:rPr>
              <w:t>характерных</w:t>
            </w:r>
            <w:r>
              <w:rPr>
                <w:b/>
                <w:spacing w:val="-38"/>
                <w:sz w:val="16"/>
              </w:rPr>
              <w:t> </w:t>
            </w:r>
            <w:r>
              <w:rPr>
                <w:b/>
                <w:sz w:val="16"/>
              </w:rPr>
              <w:t>точек</w:t>
            </w:r>
            <w:r>
              <w:rPr>
                <w:b/>
                <w:spacing w:val="-8"/>
                <w:sz w:val="16"/>
              </w:rPr>
              <w:t> </w:t>
            </w:r>
            <w:r>
              <w:rPr>
                <w:b/>
                <w:sz w:val="16"/>
              </w:rPr>
              <w:t>границ</w:t>
            </w:r>
          </w:p>
        </w:tc>
        <w:tc>
          <w:tcPr>
            <w:tcW w:w="1818" w:type="dxa"/>
            <w:gridSpan w:val="2"/>
            <w:tcBorders>
              <w:top w:val="single" w:sz="12" w:space="0" w:color="000000"/>
            </w:tcBorders>
          </w:tcPr>
          <w:p>
            <w:pPr>
              <w:pStyle w:val="TableParagraph"/>
              <w:spacing w:before="2"/>
              <w:jc w:val="left"/>
              <w:rPr>
                <w:sz w:val="20"/>
              </w:rPr>
            </w:pPr>
          </w:p>
          <w:p>
            <w:pPr>
              <w:pStyle w:val="TableParagraph"/>
              <w:spacing w:line="230" w:lineRule="auto" w:before="0"/>
              <w:ind w:left="369" w:right="312" w:hanging="30"/>
              <w:jc w:val="left"/>
              <w:rPr>
                <w:b/>
                <w:sz w:val="16"/>
              </w:rPr>
            </w:pPr>
            <w:r>
              <w:rPr>
                <w:b/>
                <w:spacing w:val="-1"/>
                <w:sz w:val="16"/>
              </w:rPr>
              <w:t>Существующие</w:t>
            </w:r>
            <w:r>
              <w:rPr>
                <w:b/>
                <w:spacing w:val="-37"/>
                <w:sz w:val="16"/>
              </w:rPr>
              <w:t> </w:t>
            </w:r>
            <w:r>
              <w:rPr>
                <w:b/>
                <w:sz w:val="16"/>
              </w:rPr>
              <w:t>координаты,</w:t>
            </w:r>
            <w:r>
              <w:rPr>
                <w:b/>
                <w:spacing w:val="-5"/>
                <w:sz w:val="16"/>
              </w:rPr>
              <w:t> </w:t>
            </w:r>
            <w:r>
              <w:rPr>
                <w:b/>
                <w:sz w:val="16"/>
              </w:rPr>
              <w:t>м</w:t>
            </w:r>
          </w:p>
        </w:tc>
        <w:tc>
          <w:tcPr>
            <w:tcW w:w="1818" w:type="dxa"/>
            <w:gridSpan w:val="2"/>
          </w:tcPr>
          <w:p>
            <w:pPr>
              <w:pStyle w:val="TableParagraph"/>
              <w:spacing w:line="230" w:lineRule="auto" w:before="144"/>
              <w:ind w:left="370" w:right="346" w:firstLine="83"/>
              <w:jc w:val="both"/>
              <w:rPr>
                <w:b/>
                <w:sz w:val="16"/>
              </w:rPr>
            </w:pPr>
            <w:r>
              <w:rPr>
                <w:b/>
                <w:sz w:val="16"/>
              </w:rPr>
              <w:t>Измененные</w:t>
            </w:r>
            <w:r>
              <w:rPr>
                <w:b/>
                <w:spacing w:val="1"/>
                <w:sz w:val="16"/>
              </w:rPr>
              <w:t> </w:t>
            </w:r>
            <w:r>
              <w:rPr>
                <w:b/>
                <w:sz w:val="16"/>
              </w:rPr>
              <w:t>(уточненные)</w:t>
            </w:r>
            <w:r>
              <w:rPr>
                <w:b/>
                <w:spacing w:val="1"/>
                <w:sz w:val="16"/>
              </w:rPr>
              <w:t> </w:t>
            </w:r>
            <w:r>
              <w:rPr>
                <w:b/>
                <w:sz w:val="16"/>
              </w:rPr>
              <w:t>координаты,</w:t>
            </w:r>
            <w:r>
              <w:rPr>
                <w:b/>
                <w:spacing w:val="-8"/>
                <w:sz w:val="16"/>
              </w:rPr>
              <w:t> </w:t>
            </w:r>
            <w:r>
              <w:rPr>
                <w:b/>
                <w:sz w:val="16"/>
              </w:rPr>
              <w:t>м</w:t>
            </w:r>
          </w:p>
        </w:tc>
        <w:tc>
          <w:tcPr>
            <w:tcW w:w="2000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8"/>
              </w:rPr>
            </w:pPr>
          </w:p>
          <w:p>
            <w:pPr>
              <w:pStyle w:val="TableParagraph"/>
              <w:spacing w:before="4"/>
              <w:jc w:val="left"/>
              <w:rPr>
                <w:sz w:val="21"/>
              </w:rPr>
            </w:pPr>
          </w:p>
          <w:p>
            <w:pPr>
              <w:pStyle w:val="TableParagraph"/>
              <w:spacing w:line="230" w:lineRule="auto" w:before="0"/>
              <w:ind w:left="135" w:right="109"/>
              <w:rPr>
                <w:b/>
                <w:sz w:val="16"/>
              </w:rPr>
            </w:pPr>
            <w:r>
              <w:rPr>
                <w:b/>
                <w:sz w:val="16"/>
              </w:rPr>
              <w:t>Метод определения</w:t>
            </w:r>
            <w:r>
              <w:rPr>
                <w:b/>
                <w:spacing w:val="1"/>
                <w:sz w:val="16"/>
              </w:rPr>
              <w:t> </w:t>
            </w:r>
            <w:r>
              <w:rPr>
                <w:b/>
                <w:sz w:val="16"/>
              </w:rPr>
              <w:t>координат характерной</w:t>
            </w:r>
            <w:r>
              <w:rPr>
                <w:b/>
                <w:spacing w:val="-38"/>
                <w:sz w:val="16"/>
              </w:rPr>
              <w:t> </w:t>
            </w:r>
            <w:r>
              <w:rPr>
                <w:b/>
                <w:sz w:val="16"/>
              </w:rPr>
              <w:t>точки</w:t>
            </w:r>
          </w:p>
        </w:tc>
        <w:tc>
          <w:tcPr>
            <w:tcW w:w="1400" w:type="dxa"/>
            <w:vMerge w:val="restart"/>
          </w:tcPr>
          <w:p>
            <w:pPr>
              <w:pStyle w:val="TableParagraph"/>
              <w:spacing w:before="3"/>
              <w:jc w:val="left"/>
              <w:rPr>
                <w:sz w:val="16"/>
              </w:rPr>
            </w:pPr>
          </w:p>
          <w:p>
            <w:pPr>
              <w:pStyle w:val="TableParagraph"/>
              <w:spacing w:line="230" w:lineRule="auto" w:before="0"/>
              <w:ind w:left="114" w:right="89"/>
              <w:rPr>
                <w:b/>
                <w:sz w:val="16"/>
              </w:rPr>
            </w:pPr>
            <w:r>
              <w:rPr>
                <w:b/>
                <w:sz w:val="16"/>
              </w:rPr>
              <w:t>Средняя</w:t>
            </w:r>
            <w:r>
              <w:rPr>
                <w:b/>
                <w:spacing w:val="1"/>
                <w:sz w:val="16"/>
              </w:rPr>
              <w:t> </w:t>
            </w:r>
            <w:r>
              <w:rPr>
                <w:b/>
                <w:spacing w:val="-1"/>
                <w:sz w:val="16"/>
              </w:rPr>
              <w:t>квадратическая</w:t>
            </w:r>
            <w:r>
              <w:rPr>
                <w:b/>
                <w:spacing w:val="-37"/>
                <w:sz w:val="16"/>
              </w:rPr>
              <w:t> </w:t>
            </w:r>
            <w:r>
              <w:rPr>
                <w:b/>
                <w:sz w:val="16"/>
              </w:rPr>
              <w:t>погрешность</w:t>
            </w:r>
            <w:r>
              <w:rPr>
                <w:b/>
                <w:spacing w:val="1"/>
                <w:sz w:val="16"/>
              </w:rPr>
              <w:t> </w:t>
            </w:r>
            <w:r>
              <w:rPr>
                <w:b/>
                <w:sz w:val="16"/>
              </w:rPr>
              <w:t>положения</w:t>
            </w:r>
            <w:r>
              <w:rPr>
                <w:b/>
                <w:spacing w:val="1"/>
                <w:sz w:val="16"/>
              </w:rPr>
              <w:t> </w:t>
            </w:r>
            <w:r>
              <w:rPr>
                <w:b/>
                <w:sz w:val="16"/>
              </w:rPr>
              <w:t>характерной</w:t>
            </w:r>
            <w:r>
              <w:rPr>
                <w:b/>
                <w:spacing w:val="1"/>
                <w:sz w:val="16"/>
              </w:rPr>
              <w:t> </w:t>
            </w:r>
            <w:r>
              <w:rPr>
                <w:b/>
                <w:sz w:val="16"/>
              </w:rPr>
              <w:t>точки</w:t>
            </w:r>
            <w:r>
              <w:rPr>
                <w:b/>
                <w:spacing w:val="-1"/>
                <w:sz w:val="16"/>
              </w:rPr>
              <w:t> </w:t>
            </w:r>
            <w:r>
              <w:rPr>
                <w:b/>
                <w:sz w:val="16"/>
              </w:rPr>
              <w:t>(Мt),</w:t>
            </w:r>
            <w:r>
              <w:rPr>
                <w:b/>
                <w:spacing w:val="-1"/>
                <w:sz w:val="16"/>
              </w:rPr>
              <w:t> </w:t>
            </w:r>
            <w:r>
              <w:rPr>
                <w:b/>
                <w:sz w:val="16"/>
              </w:rPr>
              <w:t>м</w:t>
            </w:r>
          </w:p>
        </w:tc>
        <w:tc>
          <w:tcPr>
            <w:tcW w:w="1400" w:type="dxa"/>
            <w:vMerge w:val="restart"/>
          </w:tcPr>
          <w:p>
            <w:pPr>
              <w:pStyle w:val="TableParagraph"/>
              <w:spacing w:before="11"/>
              <w:jc w:val="left"/>
              <w:rPr>
                <w:sz w:val="23"/>
              </w:rPr>
            </w:pPr>
          </w:p>
          <w:p>
            <w:pPr>
              <w:pStyle w:val="TableParagraph"/>
              <w:spacing w:line="230" w:lineRule="auto" w:before="0"/>
              <w:ind w:left="146" w:right="121" w:hanging="2"/>
              <w:rPr>
                <w:b/>
                <w:sz w:val="16"/>
              </w:rPr>
            </w:pPr>
            <w:r>
              <w:rPr>
                <w:b/>
                <w:sz w:val="16"/>
              </w:rPr>
              <w:t>Описание</w:t>
            </w:r>
            <w:r>
              <w:rPr>
                <w:b/>
                <w:spacing w:val="1"/>
                <w:sz w:val="16"/>
              </w:rPr>
              <w:t> </w:t>
            </w:r>
            <w:r>
              <w:rPr>
                <w:b/>
                <w:sz w:val="16"/>
              </w:rPr>
              <w:t>обозначения</w:t>
            </w:r>
            <w:r>
              <w:rPr>
                <w:b/>
                <w:spacing w:val="1"/>
                <w:sz w:val="16"/>
              </w:rPr>
              <w:t> </w:t>
            </w:r>
            <w:r>
              <w:rPr>
                <w:b/>
                <w:sz w:val="16"/>
              </w:rPr>
              <w:t>точки на</w:t>
            </w:r>
            <w:r>
              <w:rPr>
                <w:b/>
                <w:spacing w:val="1"/>
                <w:sz w:val="16"/>
              </w:rPr>
              <w:t> </w:t>
            </w:r>
            <w:r>
              <w:rPr>
                <w:b/>
                <w:sz w:val="16"/>
              </w:rPr>
              <w:t>местности (при</w:t>
            </w:r>
            <w:r>
              <w:rPr>
                <w:b/>
                <w:spacing w:val="-38"/>
                <w:sz w:val="16"/>
              </w:rPr>
              <w:t> </w:t>
            </w:r>
            <w:r>
              <w:rPr>
                <w:b/>
                <w:sz w:val="16"/>
              </w:rPr>
              <w:t>наличии)</w:t>
            </w:r>
          </w:p>
        </w:tc>
      </w:tr>
      <w:tr>
        <w:trPr>
          <w:trHeight w:val="594" w:hRule="atLeast"/>
        </w:trPr>
        <w:tc>
          <w:tcPr>
            <w:tcW w:w="120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09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5"/>
              <w:jc w:val="left"/>
              <w:rPr>
                <w:sz w:val="17"/>
              </w:rPr>
            </w:pPr>
          </w:p>
          <w:p>
            <w:pPr>
              <w:pStyle w:val="TableParagraph"/>
              <w:spacing w:before="0"/>
              <w:ind w:left="396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X</w:t>
            </w:r>
          </w:p>
        </w:tc>
        <w:tc>
          <w:tcPr>
            <w:tcW w:w="909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5"/>
              <w:jc w:val="left"/>
              <w:rPr>
                <w:sz w:val="17"/>
              </w:rPr>
            </w:pPr>
          </w:p>
          <w:p>
            <w:pPr>
              <w:pStyle w:val="TableParagraph"/>
              <w:spacing w:before="0"/>
              <w:ind w:left="21"/>
              <w:rPr>
                <w:b/>
                <w:sz w:val="16"/>
              </w:rPr>
            </w:pPr>
            <w:r>
              <w:rPr>
                <w:b/>
                <w:sz w:val="16"/>
              </w:rPr>
              <w:t>Y</w:t>
            </w:r>
          </w:p>
        </w:tc>
        <w:tc>
          <w:tcPr>
            <w:tcW w:w="909" w:type="dxa"/>
          </w:tcPr>
          <w:p>
            <w:pPr>
              <w:pStyle w:val="TableParagraph"/>
              <w:spacing w:before="10"/>
              <w:jc w:val="left"/>
              <w:rPr>
                <w:sz w:val="17"/>
              </w:rPr>
            </w:pPr>
          </w:p>
          <w:p>
            <w:pPr>
              <w:pStyle w:val="TableParagraph"/>
              <w:spacing w:before="0"/>
              <w:ind w:left="22"/>
              <w:rPr>
                <w:b/>
                <w:sz w:val="16"/>
              </w:rPr>
            </w:pPr>
            <w:r>
              <w:rPr>
                <w:b/>
                <w:sz w:val="16"/>
              </w:rPr>
              <w:t>X</w:t>
            </w:r>
          </w:p>
        </w:tc>
        <w:tc>
          <w:tcPr>
            <w:tcW w:w="909" w:type="dxa"/>
          </w:tcPr>
          <w:p>
            <w:pPr>
              <w:pStyle w:val="TableParagraph"/>
              <w:spacing w:before="10"/>
              <w:jc w:val="left"/>
              <w:rPr>
                <w:sz w:val="17"/>
              </w:rPr>
            </w:pPr>
          </w:p>
          <w:p>
            <w:pPr>
              <w:pStyle w:val="TableParagraph"/>
              <w:spacing w:before="0"/>
              <w:ind w:left="398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Y</w:t>
            </w:r>
          </w:p>
        </w:tc>
        <w:tc>
          <w:tcPr>
            <w:tcW w:w="200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0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0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52" w:hRule="atLeast"/>
        </w:trPr>
        <w:tc>
          <w:tcPr>
            <w:tcW w:w="1200" w:type="dxa"/>
          </w:tcPr>
          <w:p>
            <w:pPr>
              <w:pStyle w:val="TableParagraph"/>
              <w:spacing w:before="78"/>
              <w:ind w:left="20"/>
              <w:rPr>
                <w:b/>
                <w:sz w:val="16"/>
              </w:rPr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909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78"/>
              <w:ind w:left="414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909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78"/>
              <w:ind w:left="21"/>
              <w:rPr>
                <w:b/>
                <w:sz w:val="16"/>
              </w:rPr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909" w:type="dxa"/>
          </w:tcPr>
          <w:p>
            <w:pPr>
              <w:pStyle w:val="TableParagraph"/>
              <w:spacing w:before="78"/>
              <w:ind w:left="22"/>
              <w:rPr>
                <w:b/>
                <w:sz w:val="16"/>
              </w:rPr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909" w:type="dxa"/>
          </w:tcPr>
          <w:p>
            <w:pPr>
              <w:pStyle w:val="TableParagraph"/>
              <w:spacing w:before="78"/>
              <w:ind w:left="416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2000" w:type="dxa"/>
          </w:tcPr>
          <w:p>
            <w:pPr>
              <w:pStyle w:val="TableParagraph"/>
              <w:spacing w:before="78"/>
              <w:ind w:left="961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400" w:type="dxa"/>
          </w:tcPr>
          <w:p>
            <w:pPr>
              <w:pStyle w:val="TableParagraph"/>
              <w:spacing w:before="78"/>
              <w:ind w:left="23"/>
              <w:rPr>
                <w:b/>
                <w:sz w:val="16"/>
              </w:rPr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400" w:type="dxa"/>
          </w:tcPr>
          <w:p>
            <w:pPr>
              <w:pStyle w:val="TableParagraph"/>
              <w:spacing w:before="78"/>
              <w:ind w:left="661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8</w:t>
            </w:r>
          </w:p>
        </w:tc>
      </w:tr>
      <w:tr>
        <w:trPr>
          <w:trHeight w:val="357" w:hRule="atLeast"/>
        </w:trPr>
        <w:tc>
          <w:tcPr>
            <w:tcW w:w="1200" w:type="dxa"/>
          </w:tcPr>
          <w:p>
            <w:pPr>
              <w:pStyle w:val="TableParagraph"/>
              <w:ind w:left="20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909" w:type="dxa"/>
          </w:tcPr>
          <w:p>
            <w:pPr>
              <w:pStyle w:val="TableParagraph"/>
              <w:ind w:left="428"/>
              <w:jc w:val="left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909" w:type="dxa"/>
          </w:tcPr>
          <w:p>
            <w:pPr>
              <w:pStyle w:val="TableParagraph"/>
              <w:ind w:left="21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909" w:type="dxa"/>
          </w:tcPr>
          <w:p>
            <w:pPr>
              <w:pStyle w:val="TableParagraph"/>
              <w:ind w:left="22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909" w:type="dxa"/>
          </w:tcPr>
          <w:p>
            <w:pPr>
              <w:pStyle w:val="TableParagraph"/>
              <w:ind w:left="429"/>
              <w:jc w:val="left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2000" w:type="dxa"/>
          </w:tcPr>
          <w:p>
            <w:pPr>
              <w:pStyle w:val="TableParagraph"/>
              <w:ind w:left="975"/>
              <w:jc w:val="left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1400" w:type="dxa"/>
          </w:tcPr>
          <w:p>
            <w:pPr>
              <w:pStyle w:val="TableParagraph"/>
              <w:ind w:left="23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1400" w:type="dxa"/>
          </w:tcPr>
          <w:p>
            <w:pPr>
              <w:pStyle w:val="TableParagraph"/>
              <w:spacing w:before="0"/>
              <w:jc w:val="left"/>
              <w:rPr>
                <w:sz w:val="16"/>
              </w:rPr>
            </w:pPr>
          </w:p>
        </w:tc>
      </w:tr>
      <w:tr>
        <w:trPr>
          <w:trHeight w:val="418" w:hRule="atLeast"/>
        </w:trPr>
        <w:tc>
          <w:tcPr>
            <w:tcW w:w="9636" w:type="dxa"/>
            <w:gridSpan w:val="8"/>
            <w:tcBorders>
              <w:bottom w:val="single" w:sz="12" w:space="0" w:color="000000"/>
            </w:tcBorders>
          </w:tcPr>
          <w:p>
            <w:pPr>
              <w:pStyle w:val="TableParagraph"/>
              <w:spacing w:before="80"/>
              <w:ind w:left="100"/>
              <w:jc w:val="left"/>
              <w:rPr>
                <w:sz w:val="22"/>
              </w:rPr>
            </w:pPr>
            <w:r>
              <w:rPr>
                <w:sz w:val="22"/>
              </w:rPr>
              <w:t>3.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Сведения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о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характерных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точках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части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(частей)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границы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объекта</w:t>
            </w:r>
          </w:p>
        </w:tc>
      </w:tr>
      <w:tr>
        <w:trPr>
          <w:trHeight w:val="824" w:hRule="atLeast"/>
        </w:trPr>
        <w:tc>
          <w:tcPr>
            <w:tcW w:w="1200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8"/>
              </w:rPr>
            </w:pPr>
          </w:p>
          <w:p>
            <w:pPr>
              <w:pStyle w:val="TableParagraph"/>
              <w:spacing w:before="4"/>
              <w:jc w:val="left"/>
              <w:rPr>
                <w:sz w:val="21"/>
              </w:rPr>
            </w:pPr>
          </w:p>
          <w:p>
            <w:pPr>
              <w:pStyle w:val="TableParagraph"/>
              <w:spacing w:line="230" w:lineRule="auto" w:before="0"/>
              <w:ind w:left="114" w:right="92" w:firstLine="16"/>
              <w:jc w:val="both"/>
              <w:rPr>
                <w:b/>
                <w:sz w:val="16"/>
              </w:rPr>
            </w:pPr>
            <w:r>
              <w:rPr>
                <w:b/>
                <w:sz w:val="16"/>
              </w:rPr>
              <w:t>Обозначение</w:t>
            </w:r>
            <w:r>
              <w:rPr>
                <w:b/>
                <w:spacing w:val="-38"/>
                <w:sz w:val="16"/>
              </w:rPr>
              <w:t> </w:t>
            </w:r>
            <w:r>
              <w:rPr>
                <w:b/>
                <w:sz w:val="16"/>
              </w:rPr>
              <w:t>характерных</w:t>
            </w:r>
            <w:r>
              <w:rPr>
                <w:b/>
                <w:spacing w:val="-38"/>
                <w:sz w:val="16"/>
              </w:rPr>
              <w:t> </w:t>
            </w:r>
            <w:r>
              <w:rPr>
                <w:b/>
                <w:sz w:val="16"/>
              </w:rPr>
              <w:t>точек</w:t>
            </w:r>
            <w:r>
              <w:rPr>
                <w:b/>
                <w:spacing w:val="-8"/>
                <w:sz w:val="16"/>
              </w:rPr>
              <w:t> </w:t>
            </w:r>
            <w:r>
              <w:rPr>
                <w:b/>
                <w:sz w:val="16"/>
              </w:rPr>
              <w:t>границ</w:t>
            </w:r>
          </w:p>
        </w:tc>
        <w:tc>
          <w:tcPr>
            <w:tcW w:w="1818" w:type="dxa"/>
            <w:gridSpan w:val="2"/>
            <w:tcBorders>
              <w:top w:val="single" w:sz="12" w:space="0" w:color="000000"/>
            </w:tcBorders>
          </w:tcPr>
          <w:p>
            <w:pPr>
              <w:pStyle w:val="TableParagraph"/>
              <w:spacing w:before="2"/>
              <w:jc w:val="left"/>
              <w:rPr>
                <w:sz w:val="20"/>
              </w:rPr>
            </w:pPr>
          </w:p>
          <w:p>
            <w:pPr>
              <w:pStyle w:val="TableParagraph"/>
              <w:spacing w:line="230" w:lineRule="auto" w:before="0"/>
              <w:ind w:left="369" w:right="312" w:hanging="30"/>
              <w:jc w:val="left"/>
              <w:rPr>
                <w:b/>
                <w:sz w:val="16"/>
              </w:rPr>
            </w:pPr>
            <w:r>
              <w:rPr>
                <w:b/>
                <w:spacing w:val="-1"/>
                <w:sz w:val="16"/>
              </w:rPr>
              <w:t>Существующие</w:t>
            </w:r>
            <w:r>
              <w:rPr>
                <w:b/>
                <w:spacing w:val="-37"/>
                <w:sz w:val="16"/>
              </w:rPr>
              <w:t> </w:t>
            </w:r>
            <w:r>
              <w:rPr>
                <w:b/>
                <w:sz w:val="16"/>
              </w:rPr>
              <w:t>координаты,</w:t>
            </w:r>
            <w:r>
              <w:rPr>
                <w:b/>
                <w:spacing w:val="-5"/>
                <w:sz w:val="16"/>
              </w:rPr>
              <w:t> </w:t>
            </w:r>
            <w:r>
              <w:rPr>
                <w:b/>
                <w:sz w:val="16"/>
              </w:rPr>
              <w:t>м</w:t>
            </w:r>
          </w:p>
        </w:tc>
        <w:tc>
          <w:tcPr>
            <w:tcW w:w="1818" w:type="dxa"/>
            <w:gridSpan w:val="2"/>
          </w:tcPr>
          <w:p>
            <w:pPr>
              <w:pStyle w:val="TableParagraph"/>
              <w:spacing w:line="230" w:lineRule="auto" w:before="144"/>
              <w:ind w:left="370" w:right="346" w:firstLine="83"/>
              <w:jc w:val="both"/>
              <w:rPr>
                <w:b/>
                <w:sz w:val="16"/>
              </w:rPr>
            </w:pPr>
            <w:r>
              <w:rPr>
                <w:b/>
                <w:sz w:val="16"/>
              </w:rPr>
              <w:t>Измененные</w:t>
            </w:r>
            <w:r>
              <w:rPr>
                <w:b/>
                <w:spacing w:val="1"/>
                <w:sz w:val="16"/>
              </w:rPr>
              <w:t> </w:t>
            </w:r>
            <w:r>
              <w:rPr>
                <w:b/>
                <w:sz w:val="16"/>
              </w:rPr>
              <w:t>(уточненные)</w:t>
            </w:r>
            <w:r>
              <w:rPr>
                <w:b/>
                <w:spacing w:val="1"/>
                <w:sz w:val="16"/>
              </w:rPr>
              <w:t> </w:t>
            </w:r>
            <w:r>
              <w:rPr>
                <w:b/>
                <w:sz w:val="16"/>
              </w:rPr>
              <w:t>координаты,</w:t>
            </w:r>
            <w:r>
              <w:rPr>
                <w:b/>
                <w:spacing w:val="-8"/>
                <w:sz w:val="16"/>
              </w:rPr>
              <w:t> </w:t>
            </w:r>
            <w:r>
              <w:rPr>
                <w:b/>
                <w:sz w:val="16"/>
              </w:rPr>
              <w:t>м</w:t>
            </w:r>
          </w:p>
        </w:tc>
        <w:tc>
          <w:tcPr>
            <w:tcW w:w="2000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8"/>
              </w:rPr>
            </w:pPr>
          </w:p>
          <w:p>
            <w:pPr>
              <w:pStyle w:val="TableParagraph"/>
              <w:spacing w:before="4"/>
              <w:jc w:val="left"/>
              <w:rPr>
                <w:sz w:val="21"/>
              </w:rPr>
            </w:pPr>
          </w:p>
          <w:p>
            <w:pPr>
              <w:pStyle w:val="TableParagraph"/>
              <w:spacing w:line="230" w:lineRule="auto" w:before="0"/>
              <w:ind w:left="135" w:right="109"/>
              <w:rPr>
                <w:b/>
                <w:sz w:val="16"/>
              </w:rPr>
            </w:pPr>
            <w:r>
              <w:rPr>
                <w:b/>
                <w:sz w:val="16"/>
              </w:rPr>
              <w:t>Метод определения</w:t>
            </w:r>
            <w:r>
              <w:rPr>
                <w:b/>
                <w:spacing w:val="1"/>
                <w:sz w:val="16"/>
              </w:rPr>
              <w:t> </w:t>
            </w:r>
            <w:r>
              <w:rPr>
                <w:b/>
                <w:sz w:val="16"/>
              </w:rPr>
              <w:t>координат характерной</w:t>
            </w:r>
            <w:r>
              <w:rPr>
                <w:b/>
                <w:spacing w:val="-38"/>
                <w:sz w:val="16"/>
              </w:rPr>
              <w:t> </w:t>
            </w:r>
            <w:r>
              <w:rPr>
                <w:b/>
                <w:sz w:val="16"/>
              </w:rPr>
              <w:t>точки</w:t>
            </w:r>
          </w:p>
        </w:tc>
        <w:tc>
          <w:tcPr>
            <w:tcW w:w="1400" w:type="dxa"/>
            <w:vMerge w:val="restart"/>
          </w:tcPr>
          <w:p>
            <w:pPr>
              <w:pStyle w:val="TableParagraph"/>
              <w:spacing w:before="3"/>
              <w:jc w:val="left"/>
              <w:rPr>
                <w:sz w:val="16"/>
              </w:rPr>
            </w:pPr>
          </w:p>
          <w:p>
            <w:pPr>
              <w:pStyle w:val="TableParagraph"/>
              <w:spacing w:line="230" w:lineRule="auto" w:before="0"/>
              <w:ind w:left="114" w:right="89"/>
              <w:rPr>
                <w:b/>
                <w:sz w:val="16"/>
              </w:rPr>
            </w:pPr>
            <w:r>
              <w:rPr>
                <w:b/>
                <w:sz w:val="16"/>
              </w:rPr>
              <w:t>Средняя</w:t>
            </w:r>
            <w:r>
              <w:rPr>
                <w:b/>
                <w:spacing w:val="1"/>
                <w:sz w:val="16"/>
              </w:rPr>
              <w:t> </w:t>
            </w:r>
            <w:r>
              <w:rPr>
                <w:b/>
                <w:spacing w:val="-1"/>
                <w:sz w:val="16"/>
              </w:rPr>
              <w:t>квадратическая</w:t>
            </w:r>
            <w:r>
              <w:rPr>
                <w:b/>
                <w:spacing w:val="-37"/>
                <w:sz w:val="16"/>
              </w:rPr>
              <w:t> </w:t>
            </w:r>
            <w:r>
              <w:rPr>
                <w:b/>
                <w:sz w:val="16"/>
              </w:rPr>
              <w:t>погрешность</w:t>
            </w:r>
            <w:r>
              <w:rPr>
                <w:b/>
                <w:spacing w:val="1"/>
                <w:sz w:val="16"/>
              </w:rPr>
              <w:t> </w:t>
            </w:r>
            <w:r>
              <w:rPr>
                <w:b/>
                <w:sz w:val="16"/>
              </w:rPr>
              <w:t>положения</w:t>
            </w:r>
            <w:r>
              <w:rPr>
                <w:b/>
                <w:spacing w:val="1"/>
                <w:sz w:val="16"/>
              </w:rPr>
              <w:t> </w:t>
            </w:r>
            <w:r>
              <w:rPr>
                <w:b/>
                <w:sz w:val="16"/>
              </w:rPr>
              <w:t>характерной</w:t>
            </w:r>
            <w:r>
              <w:rPr>
                <w:b/>
                <w:spacing w:val="1"/>
                <w:sz w:val="16"/>
              </w:rPr>
              <w:t> </w:t>
            </w:r>
            <w:r>
              <w:rPr>
                <w:b/>
                <w:sz w:val="16"/>
              </w:rPr>
              <w:t>точки</w:t>
            </w:r>
            <w:r>
              <w:rPr>
                <w:b/>
                <w:spacing w:val="-1"/>
                <w:sz w:val="16"/>
              </w:rPr>
              <w:t> </w:t>
            </w:r>
            <w:r>
              <w:rPr>
                <w:b/>
                <w:sz w:val="16"/>
              </w:rPr>
              <w:t>(Мt),</w:t>
            </w:r>
            <w:r>
              <w:rPr>
                <w:b/>
                <w:spacing w:val="-1"/>
                <w:sz w:val="16"/>
              </w:rPr>
              <w:t> </w:t>
            </w:r>
            <w:r>
              <w:rPr>
                <w:b/>
                <w:sz w:val="16"/>
              </w:rPr>
              <w:t>м</w:t>
            </w:r>
          </w:p>
        </w:tc>
        <w:tc>
          <w:tcPr>
            <w:tcW w:w="1400" w:type="dxa"/>
            <w:vMerge w:val="restart"/>
          </w:tcPr>
          <w:p>
            <w:pPr>
              <w:pStyle w:val="TableParagraph"/>
              <w:spacing w:before="11"/>
              <w:jc w:val="left"/>
              <w:rPr>
                <w:sz w:val="23"/>
              </w:rPr>
            </w:pPr>
          </w:p>
          <w:p>
            <w:pPr>
              <w:pStyle w:val="TableParagraph"/>
              <w:spacing w:line="230" w:lineRule="auto" w:before="0"/>
              <w:ind w:left="146" w:right="121" w:hanging="2"/>
              <w:rPr>
                <w:b/>
                <w:sz w:val="16"/>
              </w:rPr>
            </w:pPr>
            <w:r>
              <w:rPr>
                <w:b/>
                <w:sz w:val="16"/>
              </w:rPr>
              <w:t>Описание</w:t>
            </w:r>
            <w:r>
              <w:rPr>
                <w:b/>
                <w:spacing w:val="1"/>
                <w:sz w:val="16"/>
              </w:rPr>
              <w:t> </w:t>
            </w:r>
            <w:r>
              <w:rPr>
                <w:b/>
                <w:sz w:val="16"/>
              </w:rPr>
              <w:t>обозначения</w:t>
            </w:r>
            <w:r>
              <w:rPr>
                <w:b/>
                <w:spacing w:val="1"/>
                <w:sz w:val="16"/>
              </w:rPr>
              <w:t> </w:t>
            </w:r>
            <w:r>
              <w:rPr>
                <w:b/>
                <w:sz w:val="16"/>
              </w:rPr>
              <w:t>точки на</w:t>
            </w:r>
            <w:r>
              <w:rPr>
                <w:b/>
                <w:spacing w:val="1"/>
                <w:sz w:val="16"/>
              </w:rPr>
              <w:t> </w:t>
            </w:r>
            <w:r>
              <w:rPr>
                <w:b/>
                <w:sz w:val="16"/>
              </w:rPr>
              <w:t>местности (при</w:t>
            </w:r>
            <w:r>
              <w:rPr>
                <w:b/>
                <w:spacing w:val="-38"/>
                <w:sz w:val="16"/>
              </w:rPr>
              <w:t> </w:t>
            </w:r>
            <w:r>
              <w:rPr>
                <w:b/>
                <w:sz w:val="16"/>
              </w:rPr>
              <w:t>наличии)</w:t>
            </w:r>
          </w:p>
        </w:tc>
      </w:tr>
      <w:tr>
        <w:trPr>
          <w:trHeight w:val="594" w:hRule="atLeast"/>
        </w:trPr>
        <w:tc>
          <w:tcPr>
            <w:tcW w:w="120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09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5"/>
              <w:jc w:val="left"/>
              <w:rPr>
                <w:sz w:val="17"/>
              </w:rPr>
            </w:pPr>
          </w:p>
          <w:p>
            <w:pPr>
              <w:pStyle w:val="TableParagraph"/>
              <w:spacing w:before="0"/>
              <w:ind w:left="396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X</w:t>
            </w:r>
          </w:p>
        </w:tc>
        <w:tc>
          <w:tcPr>
            <w:tcW w:w="909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5"/>
              <w:jc w:val="left"/>
              <w:rPr>
                <w:sz w:val="17"/>
              </w:rPr>
            </w:pPr>
          </w:p>
          <w:p>
            <w:pPr>
              <w:pStyle w:val="TableParagraph"/>
              <w:spacing w:before="0"/>
              <w:ind w:left="21"/>
              <w:rPr>
                <w:b/>
                <w:sz w:val="16"/>
              </w:rPr>
            </w:pPr>
            <w:r>
              <w:rPr>
                <w:b/>
                <w:sz w:val="16"/>
              </w:rPr>
              <w:t>Y</w:t>
            </w:r>
          </w:p>
        </w:tc>
        <w:tc>
          <w:tcPr>
            <w:tcW w:w="909" w:type="dxa"/>
          </w:tcPr>
          <w:p>
            <w:pPr>
              <w:pStyle w:val="TableParagraph"/>
              <w:spacing w:before="10"/>
              <w:jc w:val="left"/>
              <w:rPr>
                <w:sz w:val="17"/>
              </w:rPr>
            </w:pPr>
          </w:p>
          <w:p>
            <w:pPr>
              <w:pStyle w:val="TableParagraph"/>
              <w:spacing w:before="0"/>
              <w:ind w:left="22"/>
              <w:rPr>
                <w:b/>
                <w:sz w:val="16"/>
              </w:rPr>
            </w:pPr>
            <w:r>
              <w:rPr>
                <w:b/>
                <w:sz w:val="16"/>
              </w:rPr>
              <w:t>X</w:t>
            </w:r>
          </w:p>
        </w:tc>
        <w:tc>
          <w:tcPr>
            <w:tcW w:w="909" w:type="dxa"/>
          </w:tcPr>
          <w:p>
            <w:pPr>
              <w:pStyle w:val="TableParagraph"/>
              <w:spacing w:before="10"/>
              <w:jc w:val="left"/>
              <w:rPr>
                <w:sz w:val="17"/>
              </w:rPr>
            </w:pPr>
          </w:p>
          <w:p>
            <w:pPr>
              <w:pStyle w:val="TableParagraph"/>
              <w:spacing w:before="0"/>
              <w:ind w:left="398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Y</w:t>
            </w:r>
          </w:p>
        </w:tc>
        <w:tc>
          <w:tcPr>
            <w:tcW w:w="200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0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0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52" w:hRule="atLeast"/>
        </w:trPr>
        <w:tc>
          <w:tcPr>
            <w:tcW w:w="1200" w:type="dxa"/>
          </w:tcPr>
          <w:p>
            <w:pPr>
              <w:pStyle w:val="TableParagraph"/>
              <w:spacing w:before="78"/>
              <w:ind w:left="20"/>
              <w:rPr>
                <w:b/>
                <w:sz w:val="16"/>
              </w:rPr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909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78"/>
              <w:ind w:left="414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909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78"/>
              <w:ind w:left="21"/>
              <w:rPr>
                <w:b/>
                <w:sz w:val="16"/>
              </w:rPr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909" w:type="dxa"/>
          </w:tcPr>
          <w:p>
            <w:pPr>
              <w:pStyle w:val="TableParagraph"/>
              <w:spacing w:before="78"/>
              <w:ind w:left="22"/>
              <w:rPr>
                <w:b/>
                <w:sz w:val="16"/>
              </w:rPr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909" w:type="dxa"/>
          </w:tcPr>
          <w:p>
            <w:pPr>
              <w:pStyle w:val="TableParagraph"/>
              <w:spacing w:before="78"/>
              <w:ind w:left="416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2000" w:type="dxa"/>
          </w:tcPr>
          <w:p>
            <w:pPr>
              <w:pStyle w:val="TableParagraph"/>
              <w:spacing w:before="78"/>
              <w:ind w:left="961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400" w:type="dxa"/>
          </w:tcPr>
          <w:p>
            <w:pPr>
              <w:pStyle w:val="TableParagraph"/>
              <w:spacing w:before="78"/>
              <w:ind w:left="23"/>
              <w:rPr>
                <w:b/>
                <w:sz w:val="16"/>
              </w:rPr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400" w:type="dxa"/>
          </w:tcPr>
          <w:p>
            <w:pPr>
              <w:pStyle w:val="TableParagraph"/>
              <w:spacing w:before="78"/>
              <w:ind w:left="661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8</w:t>
            </w:r>
          </w:p>
        </w:tc>
      </w:tr>
      <w:tr>
        <w:trPr>
          <w:trHeight w:val="357" w:hRule="atLeast"/>
        </w:trPr>
        <w:tc>
          <w:tcPr>
            <w:tcW w:w="1200" w:type="dxa"/>
          </w:tcPr>
          <w:p>
            <w:pPr>
              <w:pStyle w:val="TableParagraph"/>
              <w:ind w:left="20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909" w:type="dxa"/>
          </w:tcPr>
          <w:p>
            <w:pPr>
              <w:pStyle w:val="TableParagraph"/>
              <w:ind w:left="428"/>
              <w:jc w:val="left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909" w:type="dxa"/>
          </w:tcPr>
          <w:p>
            <w:pPr>
              <w:pStyle w:val="TableParagraph"/>
              <w:ind w:left="21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909" w:type="dxa"/>
          </w:tcPr>
          <w:p>
            <w:pPr>
              <w:pStyle w:val="TableParagraph"/>
              <w:ind w:left="22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909" w:type="dxa"/>
          </w:tcPr>
          <w:p>
            <w:pPr>
              <w:pStyle w:val="TableParagraph"/>
              <w:ind w:left="429"/>
              <w:jc w:val="left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2000" w:type="dxa"/>
          </w:tcPr>
          <w:p>
            <w:pPr>
              <w:pStyle w:val="TableParagraph"/>
              <w:ind w:left="975"/>
              <w:jc w:val="left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1400" w:type="dxa"/>
          </w:tcPr>
          <w:p>
            <w:pPr>
              <w:pStyle w:val="TableParagraph"/>
              <w:ind w:left="23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1400" w:type="dxa"/>
          </w:tcPr>
          <w:p>
            <w:pPr>
              <w:pStyle w:val="TableParagraph"/>
              <w:spacing w:before="0"/>
              <w:jc w:val="left"/>
              <w:rPr>
                <w:sz w:val="16"/>
              </w:rPr>
            </w:pPr>
          </w:p>
        </w:tc>
      </w:tr>
    </w:tbl>
    <w:sectPr>
      <w:pgSz w:w="11910" w:h="16840"/>
      <w:pgMar w:top="1100" w:bottom="280" w:left="1020" w:right="10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ru-RU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ru-RU" w:eastAsia="en-US" w:bidi="ar-SA"/>
    </w:rPr>
  </w:style>
  <w:style w:styleId="TableParagraph" w:type="paragraph">
    <w:name w:val="Table Paragraph"/>
    <w:basedOn w:val="Normal"/>
    <w:uiPriority w:val="1"/>
    <w:qFormat/>
    <w:pPr>
      <w:spacing w:before="83"/>
      <w:jc w:val="center"/>
    </w:pPr>
    <w:rPr>
      <w:rFonts w:ascii="Times New Roman" w:hAnsi="Times New Roman" w:eastAsia="Times New Roman" w:cs="Times New Roman"/>
      <w:lang w:val="ru-RU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2023-07-27T09:20:35Z</dcterms:created>
  <dcterms:modified xsi:type="dcterms:W3CDTF">2023-07-27T09:20:35Z</dcterms:modified>
</cp:coreProperties>
</file>