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72" w:rsidRPr="00B833F8" w:rsidRDefault="005A6172" w:rsidP="002048B6">
      <w:pPr>
        <w:pStyle w:val="ConsPlusNormal"/>
        <w:ind w:firstLine="709"/>
        <w:jc w:val="center"/>
        <w:rPr>
          <w:rStyle w:val="blk"/>
        </w:rPr>
      </w:pPr>
    </w:p>
    <w:p w:rsidR="005A6172" w:rsidRPr="00CE71ED" w:rsidRDefault="005A6172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613DDD" w:rsidRDefault="000F3F37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DDD">
        <w:rPr>
          <w:rFonts w:ascii="Times New Roman" w:hAnsi="Times New Roman" w:cs="Times New Roman"/>
          <w:b/>
          <w:sz w:val="24"/>
          <w:szCs w:val="24"/>
        </w:rPr>
        <w:t>Типовая</w:t>
      </w:r>
      <w:r w:rsidR="00803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BE689F" w:rsidRPr="00613DDD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дминистративного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а</w:t>
      </w:r>
    </w:p>
    <w:p w:rsidR="009A393D" w:rsidRPr="00613DDD" w:rsidRDefault="00D34160" w:rsidP="002048B6">
      <w:pPr>
        <w:pStyle w:val="Default"/>
        <w:ind w:firstLine="709"/>
        <w:jc w:val="center"/>
        <w:rPr>
          <w:b/>
          <w:color w:val="auto"/>
        </w:rPr>
      </w:pPr>
      <w:bookmarkStart w:id="0" w:name="_GoBack"/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 xml:space="preserve">Выдача разрешений на установку и </w:t>
      </w:r>
      <w:bookmarkEnd w:id="0"/>
      <w:r w:rsidR="00582C41" w:rsidRPr="00613DDD">
        <w:rPr>
          <w:b/>
        </w:rPr>
        <w:t>эксплуатацию рекламных конструкций, аннулирование ранее выданных разрешений</w:t>
      </w:r>
      <w:r w:rsidR="00E323BC">
        <w:rPr>
          <w:b/>
        </w:rPr>
        <w:t xml:space="preserve"> на территории Пушкинского муниципального района </w:t>
      </w:r>
      <w:r w:rsidR="009710E2" w:rsidRPr="00613DDD">
        <w:rPr>
          <w:b/>
        </w:rPr>
        <w:t>Московской области</w:t>
      </w:r>
      <w:r w:rsidR="00582C41" w:rsidRPr="00613DDD">
        <w:rPr>
          <w:b/>
        </w:rPr>
        <w:t>»</w:t>
      </w:r>
    </w:p>
    <w:p w:rsidR="00663BD5" w:rsidRDefault="00FC2D2E" w:rsidP="00663BD5">
      <w:pPr>
        <w:pStyle w:val="affffc"/>
        <w:spacing w:line="240" w:lineRule="auto"/>
        <w:jc w:val="center"/>
        <w:rPr>
          <w:b w:val="0"/>
          <w:color w:val="auto"/>
        </w:rPr>
      </w:pPr>
      <w:r w:rsidRPr="00613DDD">
        <w:rPr>
          <w:b w:val="0"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3BD5" w:rsidRPr="00613DDD" w:rsidRDefault="00663BD5" w:rsidP="00663BD5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613DDD">
            <w:rPr>
              <w:rFonts w:ascii="Times New Roman" w:hAnsi="Times New Roman" w:cs="Times New Roman"/>
              <w:color w:val="auto"/>
              <w:sz w:val="20"/>
              <w:szCs w:val="20"/>
            </w:rPr>
            <w:t>Оглавление</w:t>
          </w:r>
        </w:p>
        <w:p w:rsidR="00663BD5" w:rsidRPr="00613DDD" w:rsidRDefault="004439A9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r w:rsidRPr="004439A9">
            <w:fldChar w:fldCharType="begin"/>
          </w:r>
          <w:r w:rsidR="00663BD5" w:rsidRPr="00613DDD">
            <w:instrText xml:space="preserve"> TOC \o "1-3" \h \z \u </w:instrText>
          </w:r>
          <w:r w:rsidRPr="004439A9">
            <w:fldChar w:fldCharType="separate"/>
          </w:r>
          <w:hyperlink w:anchor="_Toc530579146" w:history="1">
            <w:r w:rsidR="00663BD5" w:rsidRPr="00613DDD">
              <w:rPr>
                <w:rStyle w:val="a7"/>
                <w:noProof/>
                <w:color w:val="auto"/>
              </w:rPr>
              <w:t>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Общие положения</w:t>
            </w:r>
            <w:r w:rsidR="00663BD5" w:rsidRPr="00613DDD">
              <w:rPr>
                <w:noProof/>
                <w:webHidden/>
              </w:rPr>
              <w:tab/>
            </w:r>
            <w:r w:rsidRPr="00613DDD">
              <w:rPr>
                <w:noProof/>
                <w:webHidden/>
              </w:rPr>
              <w:fldChar w:fldCharType="begin"/>
            </w:r>
            <w:r w:rsidR="00663BD5" w:rsidRPr="00613DDD">
              <w:rPr>
                <w:noProof/>
                <w:webHidden/>
              </w:rPr>
              <w:instrText xml:space="preserve"> PAGEREF _Toc530579146 \h </w:instrText>
            </w:r>
            <w:r w:rsidRPr="00613DDD">
              <w:rPr>
                <w:noProof/>
                <w:webHidden/>
              </w:rPr>
            </w:r>
            <w:r w:rsidRPr="00613DDD">
              <w:rPr>
                <w:noProof/>
                <w:webHidden/>
              </w:rPr>
              <w:fldChar w:fldCharType="separate"/>
            </w:r>
            <w:r w:rsidR="00E323BC">
              <w:rPr>
                <w:noProof/>
                <w:webHidden/>
              </w:rPr>
              <w:t>3</w:t>
            </w:r>
            <w:r w:rsidRPr="00613DDD">
              <w:rPr>
                <w:noProof/>
                <w:webHidden/>
              </w:rPr>
              <w:fldChar w:fldCharType="end"/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7" w:history="1">
            <w:r w:rsidR="00663BD5" w:rsidRPr="00613DDD">
              <w:rPr>
                <w:rStyle w:val="a7"/>
                <w:b/>
                <w:noProof/>
                <w:color w:val="auto"/>
              </w:rPr>
              <w:t>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Предмет регулирования Административного регламента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_Toc530579147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E323BC">
              <w:rPr>
                <w:b/>
                <w:noProof/>
                <w:webHidden/>
              </w:rPr>
              <w:t>3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8" w:history="1">
            <w:r w:rsidR="00663BD5" w:rsidRPr="00613DDD">
              <w:rPr>
                <w:rStyle w:val="a7"/>
                <w:b/>
                <w:noProof/>
                <w:color w:val="auto"/>
              </w:rPr>
              <w:t>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Лица, имеющие право на получение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_Toc530579148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E323BC">
              <w:rPr>
                <w:b/>
                <w:noProof/>
                <w:webHidden/>
              </w:rPr>
              <w:t>3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9" w:history="1">
            <w:r w:rsidR="00663BD5" w:rsidRPr="00613DDD">
              <w:rPr>
                <w:rStyle w:val="a7"/>
                <w:b/>
                <w:noProof/>
                <w:color w:val="auto"/>
              </w:rPr>
              <w:t>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порядку информирования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  <w:t>4</w:t>
            </w:r>
          </w:hyperlink>
        </w:p>
        <w:p w:rsidR="00663BD5" w:rsidRPr="00613DDD" w:rsidRDefault="004439A9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50" w:history="1">
            <w:r w:rsidR="00663BD5" w:rsidRPr="00613DDD">
              <w:rPr>
                <w:rStyle w:val="a7"/>
                <w:noProof/>
                <w:color w:val="auto"/>
              </w:rPr>
              <w:t>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Стандарт предоставления МУНИЦИПАЛЬНОЙ услуги</w:t>
            </w:r>
            <w:r w:rsidR="00663BD5" w:rsidRPr="00613DDD">
              <w:rPr>
                <w:noProof/>
                <w:webHidden/>
              </w:rPr>
              <w:tab/>
            </w:r>
            <w:r w:rsidR="00580409">
              <w:rPr>
                <w:noProof/>
                <w:webHidden/>
              </w:rPr>
              <w:t>7</w:t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1" w:history="1">
            <w:r w:rsidR="00663BD5" w:rsidRPr="00613DDD">
              <w:rPr>
                <w:rStyle w:val="a7"/>
                <w:b/>
                <w:noProof/>
                <w:color w:val="auto"/>
              </w:rPr>
              <w:t>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2" w:history="1">
            <w:r w:rsidR="00663BD5" w:rsidRPr="00613DDD">
              <w:rPr>
                <w:rStyle w:val="a7"/>
                <w:b/>
                <w:noProof/>
                <w:color w:val="auto"/>
              </w:rPr>
              <w:t>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органа, предоставляющего Муниципальую услугу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3" w:history="1">
            <w:r w:rsidR="00663BD5" w:rsidRPr="00613DDD">
              <w:rPr>
                <w:rStyle w:val="a7"/>
                <w:b/>
                <w:noProof/>
                <w:color w:val="auto"/>
              </w:rPr>
              <w:t>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Результат предоставленияМуниципальной 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8</w:t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4" w:history="1">
            <w:r w:rsidR="00663BD5" w:rsidRPr="00613DDD">
              <w:rPr>
                <w:rStyle w:val="a7"/>
                <w:b/>
                <w:noProof/>
                <w:color w:val="auto"/>
              </w:rPr>
              <w:t>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Срок </w:t>
            </w:r>
            <w:r w:rsidR="00663BD5">
              <w:rPr>
                <w:rStyle w:val="a7"/>
                <w:b/>
                <w:noProof/>
                <w:color w:val="auto"/>
              </w:rPr>
              <w:t xml:space="preserve">и порядок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регистрации </w:t>
            </w:r>
            <w:r w:rsidR="00663BD5">
              <w:rPr>
                <w:rStyle w:val="a7"/>
                <w:b/>
                <w:noProof/>
                <w:color w:val="auto"/>
              </w:rPr>
              <w:t>заявления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 Заявителя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_Toc530579154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E323BC">
              <w:rPr>
                <w:b/>
                <w:noProof/>
                <w:webHidden/>
              </w:rPr>
              <w:t>8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5" w:history="1">
            <w:r w:rsidR="00663BD5" w:rsidRPr="00613DDD">
              <w:rPr>
                <w:rStyle w:val="a7"/>
                <w:b/>
                <w:noProof/>
                <w:color w:val="auto"/>
              </w:rPr>
              <w:t>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Срок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_Toc530579155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E323BC">
              <w:rPr>
                <w:b/>
                <w:noProof/>
                <w:webHidden/>
              </w:rPr>
              <w:t>8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6" w:history="1">
            <w:r w:rsidR="00663BD5" w:rsidRPr="00613DDD">
              <w:rPr>
                <w:rStyle w:val="a7"/>
                <w:b/>
                <w:noProof/>
                <w:color w:val="auto"/>
              </w:rPr>
              <w:t>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Правовые основания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580409">
            <w:rPr>
              <w:b/>
              <w:noProof/>
            </w:rPr>
            <w:t>9</w:t>
          </w:r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7" w:history="1">
            <w:r w:rsidR="00663BD5" w:rsidRPr="00613DDD">
              <w:rPr>
                <w:rStyle w:val="a7"/>
                <w:b/>
                <w:noProof/>
                <w:color w:val="auto"/>
              </w:rPr>
              <w:t>10.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9</w:t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8" w:history="1">
            <w:r w:rsidR="00663BD5" w:rsidRPr="00613DDD">
              <w:rPr>
                <w:rStyle w:val="a7"/>
                <w:b/>
                <w:noProof/>
                <w:color w:val="auto"/>
              </w:rPr>
              <w:t>11.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_Toc530579158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E323BC">
              <w:rPr>
                <w:b/>
                <w:noProof/>
                <w:webHidden/>
              </w:rPr>
              <w:t>10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9" w:history="1">
            <w:r w:rsidR="00663BD5" w:rsidRPr="00613DDD">
              <w:rPr>
                <w:rStyle w:val="a7"/>
                <w:b/>
                <w:noProof/>
                <w:color w:val="auto"/>
              </w:rPr>
              <w:t>12.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_Toc530579159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E323BC">
              <w:rPr>
                <w:b/>
                <w:noProof/>
                <w:webHidden/>
              </w:rPr>
              <w:t>11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0" w:history="1">
            <w:r w:rsidR="00663BD5" w:rsidRPr="00613DDD">
              <w:rPr>
                <w:rStyle w:val="a7"/>
                <w:b/>
                <w:noProof/>
                <w:color w:val="auto"/>
              </w:rPr>
              <w:t>13.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_Toc530579160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E323BC">
              <w:rPr>
                <w:b/>
                <w:noProof/>
                <w:webHidden/>
              </w:rPr>
              <w:t>12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1" w:history="1">
            <w:r w:rsidR="00663BD5" w:rsidRPr="00613DDD">
              <w:rPr>
                <w:rStyle w:val="a7"/>
                <w:b/>
                <w:noProof/>
                <w:color w:val="auto"/>
              </w:rPr>
              <w:t>14.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Порядок, размер и основания взимания государственной пошлины или иной платы, взимаемой за предоставление Муниципальной 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_Toc530579161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E323BC">
              <w:rPr>
                <w:b/>
                <w:noProof/>
                <w:webHidden/>
              </w:rPr>
              <w:t>13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2" w:history="1">
            <w:r w:rsidR="00663BD5" w:rsidRPr="00613DDD">
              <w:rPr>
                <w:rStyle w:val="a7"/>
                <w:b/>
                <w:noProof/>
                <w:color w:val="auto"/>
              </w:rPr>
              <w:t>15.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_Toc530579162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E323BC">
              <w:rPr>
                <w:b/>
                <w:noProof/>
                <w:webHidden/>
              </w:rPr>
              <w:t>13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b/>
              <w:noProof/>
            </w:rPr>
          </w:pPr>
          <w:hyperlink w:anchor="_Toc530579163" w:history="1">
            <w:r w:rsidR="00663BD5" w:rsidRPr="00613DDD">
              <w:rPr>
                <w:rStyle w:val="a7"/>
                <w:b/>
                <w:noProof/>
                <w:color w:val="auto"/>
              </w:rPr>
              <w:t>16.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предоставления Заявителем документов, необходимых для получения Муниципальной услуги</w:t>
            </w:r>
            <w:r w:rsidR="008E7049">
              <w:rPr>
                <w:rStyle w:val="a7"/>
                <w:b/>
                <w:noProof/>
                <w:color w:val="auto"/>
              </w:rPr>
              <w:t>………………………………………………………………………………………………………………………...</w:t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_Toc530579163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E323BC">
              <w:rPr>
                <w:b/>
                <w:noProof/>
                <w:webHidden/>
              </w:rPr>
              <w:t>13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  <w:r w:rsidR="008E7049" w:rsidRPr="008E7049">
            <w:rPr>
              <w:b/>
            </w:rPr>
            <w:t>4</w:t>
          </w:r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4" w:history="1">
            <w:r w:rsidR="00663BD5" w:rsidRPr="00613DDD">
              <w:rPr>
                <w:rStyle w:val="a7"/>
                <w:b/>
                <w:noProof/>
                <w:color w:val="auto"/>
              </w:rPr>
              <w:t>17.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получения Заявителем результатов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_Toc530579164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E323BC">
              <w:rPr>
                <w:b/>
                <w:noProof/>
                <w:webHidden/>
              </w:rPr>
              <w:t>14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5" w:history="1">
            <w:r w:rsidR="00663BD5" w:rsidRPr="00613DDD">
              <w:rPr>
                <w:rStyle w:val="a7"/>
                <w:b/>
                <w:noProof/>
                <w:color w:val="auto"/>
              </w:rPr>
              <w:t>18.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Максимальный срок ожидания в очереди</w:t>
            </w:r>
            <w:r w:rsidR="00663BD5" w:rsidRPr="00613DDD">
              <w:rPr>
                <w:b/>
                <w:noProof/>
                <w:webHidden/>
              </w:rPr>
              <w:tab/>
              <w:t>15</w:t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6" w:history="1">
            <w:r w:rsidR="00663BD5" w:rsidRPr="00613DDD">
              <w:rPr>
                <w:rStyle w:val="a7"/>
                <w:b/>
                <w:noProof/>
                <w:color w:val="auto"/>
              </w:rPr>
              <w:t>19.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_Toc530579166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E323BC">
              <w:rPr>
                <w:b/>
                <w:noProof/>
                <w:webHidden/>
              </w:rPr>
              <w:t>15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7" w:history="1">
            <w:r w:rsidR="00663BD5" w:rsidRPr="00613DDD">
              <w:rPr>
                <w:rStyle w:val="a7"/>
                <w:b/>
                <w:noProof/>
                <w:color w:val="auto"/>
              </w:rPr>
              <w:t>20.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Показатели доступности и качества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16</w:t>
          </w:r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8" w:history="1">
            <w:r w:rsidR="00663BD5" w:rsidRPr="00613DDD">
              <w:rPr>
                <w:rStyle w:val="a7"/>
                <w:b/>
                <w:noProof/>
                <w:color w:val="auto"/>
              </w:rPr>
              <w:t>21.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й услуги в электронной форме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17</w:t>
          </w:r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9" w:history="1">
            <w:r w:rsidR="00663BD5" w:rsidRPr="00613DDD">
              <w:rPr>
                <w:rStyle w:val="a7"/>
                <w:b/>
                <w:noProof/>
                <w:color w:val="auto"/>
              </w:rPr>
              <w:t>22.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услуги в МФЦ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</w:t>
          </w:r>
          <w:r w:rsidR="008E7049">
            <w:rPr>
              <w:b/>
              <w:noProof/>
            </w:rPr>
            <w:t>9</w:t>
          </w:r>
        </w:p>
        <w:p w:rsidR="00663BD5" w:rsidRPr="00613DDD" w:rsidRDefault="004439A9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0" w:history="1">
            <w:r w:rsidR="00663BD5" w:rsidRPr="00613DDD">
              <w:rPr>
                <w:rStyle w:val="a7"/>
                <w:noProof/>
                <w:color w:val="auto"/>
              </w:rPr>
              <w:t>III.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</w:t>
            </w:r>
          </w:hyperlink>
          <w:r w:rsidR="008E7049">
            <w:t>0</w:t>
          </w:r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1" w:history="1">
            <w:r w:rsidR="00663BD5" w:rsidRPr="00613DDD">
              <w:rPr>
                <w:rStyle w:val="a7"/>
                <w:b/>
                <w:noProof/>
                <w:color w:val="auto"/>
              </w:rPr>
              <w:t>23.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20</w:t>
            </w:r>
          </w:hyperlink>
        </w:p>
        <w:p w:rsidR="00663BD5" w:rsidRPr="00613DDD" w:rsidRDefault="004439A9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2" w:history="1">
            <w:r w:rsidR="00663BD5" w:rsidRPr="00613DDD">
              <w:rPr>
                <w:rStyle w:val="a7"/>
                <w:noProof/>
                <w:color w:val="auto"/>
              </w:rPr>
              <w:t>IV.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Порядок и формы контроля за исполнением Административного регламента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21</w:t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3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4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5" w:history="1">
            <w:r w:rsidR="00663BD5" w:rsidRPr="00613DDD">
              <w:rPr>
                <w:rStyle w:val="a7"/>
                <w:b/>
                <w:noProof/>
                <w:color w:val="auto"/>
              </w:rPr>
              <w:t>26.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4439A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6" w:history="1">
            <w:r w:rsidR="00663BD5" w:rsidRPr="00613DDD">
              <w:rPr>
                <w:rStyle w:val="a7"/>
                <w:b/>
                <w:noProof/>
                <w:color w:val="auto"/>
              </w:rPr>
              <w:t>27.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4439A9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7" w:history="1">
            <w:r w:rsidR="00663BD5" w:rsidRPr="00613DDD">
              <w:rPr>
                <w:rStyle w:val="a7"/>
                <w:noProof/>
                <w:color w:val="auto"/>
              </w:rPr>
              <w:t>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Досудебный (внесудебный) порядок обжалования решений и действий (бездействия) </w:t>
            </w:r>
            <w:r w:rsidR="008E7049" w:rsidRPr="00613DDD">
              <w:t>Администрации, должностных лиц Администрации, МФЦ, работников МФЦ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8E7049">
            <w:rPr>
              <w:noProof/>
            </w:rPr>
            <w:t>23</w:t>
          </w:r>
        </w:p>
        <w:p w:rsidR="008E7049" w:rsidRPr="008E7049" w:rsidRDefault="004439A9" w:rsidP="008E7049">
          <w:pPr>
            <w:pStyle w:val="2e"/>
            <w:spacing w:line="240" w:lineRule="auto"/>
          </w:pPr>
          <w:hyperlink w:anchor="_Toc530579178" w:history="1"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28.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8E7049" w:rsidRPr="008E7049">
              <w:rPr>
                <w:rStyle w:val="a7"/>
                <w:b/>
                <w:noProof/>
                <w:color w:val="auto"/>
                <w:lang w:eastAsia="ar-SA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23</w:t>
            </w:r>
          </w:hyperlink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8E7049">
            <w:rPr>
              <w:rFonts w:ascii="Times New Roman" w:hAnsi="Times New Roman"/>
              <w:b/>
              <w:sz w:val="20"/>
              <w:szCs w:val="20"/>
            </w:rPr>
            <w:t>29.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</w:t>
          </w:r>
          <w:r w:rsidR="00D1767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……………………………………………………………………………………...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.27</w:t>
          </w:r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30.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Способы информирования Заявителей о порядке подачи и рассмотрения жалобы, в том числе с использованием ЕПГУ, РПГУ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……………………………………………………………………………………………28</w:t>
          </w:r>
        </w:p>
        <w:p w:rsidR="008E7049" w:rsidRP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31.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…………………………………………………………………………………………………………..28</w:t>
          </w:r>
        </w:p>
        <w:p w:rsidR="00663BD5" w:rsidRPr="00613DDD" w:rsidRDefault="004439A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9" w:history="1">
            <w:r w:rsidR="00663BD5" w:rsidRPr="00613DDD">
              <w:rPr>
                <w:rStyle w:val="a7"/>
                <w:noProof/>
                <w:color w:val="auto"/>
              </w:rPr>
              <w:t>Приложение 1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2</w:t>
          </w:r>
          <w:r w:rsidR="008E7049">
            <w:rPr>
              <w:noProof/>
            </w:rPr>
            <w:t>9</w:t>
          </w:r>
        </w:p>
        <w:p w:rsidR="00663BD5" w:rsidRPr="00613DDD" w:rsidRDefault="004439A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0" w:history="1">
            <w:r w:rsidR="00663BD5" w:rsidRPr="00613DDD">
              <w:rPr>
                <w:rStyle w:val="a7"/>
                <w:noProof/>
                <w:color w:val="auto"/>
              </w:rPr>
              <w:t>Приложение 2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31</w:t>
          </w:r>
        </w:p>
        <w:p w:rsidR="00663BD5" w:rsidRPr="00613DDD" w:rsidRDefault="004439A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1" w:history="1">
            <w:r w:rsidR="00663BD5" w:rsidRPr="00613DDD">
              <w:rPr>
                <w:rStyle w:val="a7"/>
                <w:noProof/>
                <w:color w:val="auto"/>
              </w:rPr>
              <w:t>Приложение 3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32</w:t>
          </w:r>
        </w:p>
        <w:p w:rsidR="00663BD5" w:rsidRPr="00613DDD" w:rsidRDefault="004439A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2" w:history="1">
            <w:r w:rsidR="00663BD5" w:rsidRPr="00613DDD">
              <w:rPr>
                <w:rStyle w:val="a7"/>
                <w:noProof/>
                <w:color w:val="auto"/>
              </w:rPr>
              <w:t>Приложение 4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4</w:t>
          </w:r>
        </w:p>
        <w:p w:rsidR="00663BD5" w:rsidRPr="00613DDD" w:rsidRDefault="004439A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3" w:history="1">
            <w:r w:rsidR="00663BD5" w:rsidRPr="00613DDD">
              <w:rPr>
                <w:rStyle w:val="a7"/>
                <w:noProof/>
                <w:color w:val="auto"/>
              </w:rPr>
              <w:t>Приложение 5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6</w:t>
          </w:r>
        </w:p>
        <w:p w:rsidR="00663BD5" w:rsidRPr="00EB0786" w:rsidRDefault="004439A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val="en-US" w:eastAsia="ru-RU"/>
            </w:rPr>
          </w:pPr>
          <w:hyperlink w:anchor="_Toc530579184" w:history="1">
            <w:r w:rsidR="00663BD5" w:rsidRPr="00613DDD">
              <w:rPr>
                <w:rStyle w:val="a7"/>
                <w:noProof/>
                <w:color w:val="auto"/>
              </w:rPr>
              <w:t>Приложение 6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EB0786">
            <w:rPr>
              <w:noProof/>
              <w:lang w:val="en-US"/>
            </w:rPr>
            <w:t>38</w:t>
          </w:r>
        </w:p>
        <w:p w:rsidR="00663BD5" w:rsidRPr="00613DDD" w:rsidRDefault="004439A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5" w:history="1">
            <w:r w:rsidR="00663BD5" w:rsidRPr="00613DDD">
              <w:rPr>
                <w:rStyle w:val="a7"/>
                <w:noProof/>
                <w:color w:val="auto"/>
              </w:rPr>
              <w:t>Приложение 7</w:t>
            </w:r>
            <w:r w:rsidR="00663BD5" w:rsidRPr="00613DDD">
              <w:rPr>
                <w:noProof/>
                <w:webHidden/>
              </w:rPr>
              <w:tab/>
              <w:t>3</w:t>
            </w:r>
            <w:r w:rsidR="008E7049">
              <w:rPr>
                <w:noProof/>
                <w:webHidden/>
              </w:rPr>
              <w:t>9</w:t>
            </w:r>
          </w:hyperlink>
        </w:p>
        <w:p w:rsidR="00663BD5" w:rsidRPr="00613DDD" w:rsidRDefault="004439A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6" w:history="1">
            <w:r w:rsidR="00663BD5" w:rsidRPr="00613DDD">
              <w:rPr>
                <w:rStyle w:val="a7"/>
                <w:noProof/>
                <w:color w:val="auto"/>
              </w:rPr>
              <w:t>Приложение 8</w:t>
            </w:r>
            <w:r w:rsidR="00663BD5" w:rsidRPr="00613DDD">
              <w:rPr>
                <w:noProof/>
                <w:webHidden/>
              </w:rPr>
              <w:tab/>
              <w:t>4</w:t>
            </w:r>
            <w:r w:rsidR="008E7049">
              <w:rPr>
                <w:noProof/>
                <w:webHidden/>
              </w:rPr>
              <w:t>1</w:t>
            </w:r>
          </w:hyperlink>
        </w:p>
        <w:p w:rsidR="00663BD5" w:rsidRPr="00613DDD" w:rsidRDefault="004439A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7" w:history="1">
            <w:r w:rsidR="00663BD5" w:rsidRPr="00613DDD">
              <w:rPr>
                <w:rStyle w:val="a7"/>
                <w:noProof/>
                <w:color w:val="auto"/>
              </w:rPr>
              <w:t>Приложение 9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52</w:t>
            </w:r>
          </w:hyperlink>
        </w:p>
        <w:p w:rsidR="00663BD5" w:rsidRPr="00BC1D24" w:rsidRDefault="004439A9" w:rsidP="00BC1D24">
          <w:pPr>
            <w:pStyle w:val="1f2"/>
            <w:spacing w:line="240" w:lineRule="auto"/>
            <w:rPr>
              <w:bCs w:val="0"/>
            </w:rPr>
          </w:pPr>
          <w:hyperlink w:anchor="_Toc530579188" w:history="1">
            <w:r w:rsidR="00663BD5" w:rsidRPr="00613DDD">
              <w:rPr>
                <w:rStyle w:val="a7"/>
                <w:noProof/>
                <w:color w:val="auto"/>
              </w:rPr>
              <w:t>Приложение 10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54</w:t>
            </w:r>
          </w:hyperlink>
          <w:r w:rsidRPr="00613DDD">
            <w:rPr>
              <w:bCs w:val="0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461595">
          <w:headerReference w:type="default" r:id="rId9"/>
          <w:footerReference w:type="default" r:id="rId10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bookmarkStart w:id="1" w:name="_Toc510616989"/>
    </w:p>
    <w:p w:rsidR="00F80AAD" w:rsidRPr="00613DDD" w:rsidRDefault="00F506F2" w:rsidP="002048B6">
      <w:pPr>
        <w:pStyle w:val="1-"/>
        <w:spacing w:line="240" w:lineRule="auto"/>
      </w:pPr>
      <w:bookmarkStart w:id="2" w:name="_Toc530579146"/>
      <w:r w:rsidRPr="00613DDD">
        <w:lastRenderedPageBreak/>
        <w:t>Общие положения</w:t>
      </w:r>
      <w:bookmarkEnd w:id="1"/>
      <w:bookmarkEnd w:id="2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530579147"/>
      <w:r w:rsidRPr="00613DDD">
        <w:t>Предмет регулирования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3"/>
      <w:bookmarkEnd w:id="4"/>
      <w:bookmarkEnd w:id="5"/>
      <w:bookmarkEnd w:id="6"/>
      <w:bookmarkEnd w:id="7"/>
    </w:p>
    <w:p w:rsidR="00340B09" w:rsidRPr="00613DDD" w:rsidRDefault="00340B09" w:rsidP="002048B6">
      <w:pPr>
        <w:pStyle w:val="2-"/>
      </w:pPr>
    </w:p>
    <w:p w:rsidR="00F415EA" w:rsidRPr="00613DDD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</w:t>
      </w:r>
      <w:r w:rsidR="009559FD" w:rsidRPr="00613DDD">
        <w:rPr>
          <w:sz w:val="24"/>
          <w:szCs w:val="24"/>
        </w:rPr>
        <w:t>егламент</w:t>
      </w:r>
      <w:r w:rsidR="00F415EA" w:rsidRPr="00613DDD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613DDD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9B1C6D">
        <w:rPr>
          <w:sz w:val="24"/>
          <w:szCs w:val="24"/>
        </w:rPr>
        <w:t>Администрацией Пушкинского муниципального района</w:t>
      </w:r>
      <w:r w:rsidR="00132660" w:rsidRPr="00613DDD">
        <w:rPr>
          <w:sz w:val="24"/>
          <w:szCs w:val="24"/>
        </w:rPr>
        <w:t xml:space="preserve"> Московской области (далее </w:t>
      </w:r>
      <w:r w:rsidR="001C2B41" w:rsidRPr="00613DDD">
        <w:rPr>
          <w:sz w:val="24"/>
          <w:szCs w:val="24"/>
        </w:rPr>
        <w:t xml:space="preserve">- </w:t>
      </w:r>
      <w:r w:rsidR="00132660" w:rsidRPr="00613DDD">
        <w:rPr>
          <w:sz w:val="24"/>
          <w:szCs w:val="24"/>
        </w:rPr>
        <w:t>Администрация)</w:t>
      </w:r>
      <w:r w:rsidR="00F415EA" w:rsidRPr="00613DDD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132660" w:rsidRPr="00613DDD">
        <w:rPr>
          <w:sz w:val="24"/>
          <w:szCs w:val="24"/>
        </w:rPr>
        <w:t xml:space="preserve">Администрации,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 xml:space="preserve">Московской области», расположенная в информационно-коммуникационной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uslugi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mosreg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информационно-коммуникационной сети «Интернет» по адресу: </w:t>
      </w:r>
      <w:hyperlink r:id="rId11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11" w:name="_Toc510616991"/>
      <w:bookmarkStart w:id="12" w:name="_Toc530579148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8"/>
      <w:bookmarkEnd w:id="9"/>
      <w:bookmarkEnd w:id="10"/>
      <w:bookmarkEnd w:id="11"/>
      <w:bookmarkEnd w:id="12"/>
      <w:r w:rsidR="00132660" w:rsidRPr="00613DDD">
        <w:t>Муниципальной услуги</w:t>
      </w:r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3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13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2.2.1.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14" w:name="_Toc510616992"/>
      <w:bookmarkStart w:id="15" w:name="_Toc530579149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14"/>
      <w:bookmarkEnd w:id="15"/>
      <w:r w:rsidR="00C03E53" w:rsidRPr="00613DDD">
        <w:t>Муниципальной услуги</w:t>
      </w:r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3.1. Прием Заявителейпо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Pr="00613DDD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613DDD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033949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 xml:space="preserve">в </w:t>
      </w:r>
      <w:r w:rsidR="00EA5E64" w:rsidRPr="00613DDD">
        <w:rPr>
          <w:sz w:val="24"/>
          <w:szCs w:val="24"/>
        </w:rPr>
        <w:t xml:space="preserve">информационной-телекоммуникационной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Интернет)</w:t>
      </w:r>
      <w:r w:rsidR="00802D48" w:rsidRPr="00802D48">
        <w:rPr>
          <w:sz w:val="24"/>
          <w:szCs w:val="24"/>
        </w:rPr>
        <w:t>http://www.adm-pushkino.ru/</w:t>
      </w:r>
      <w:r w:rsidRPr="00613DDD">
        <w:rPr>
          <w:sz w:val="24"/>
          <w:szCs w:val="24"/>
        </w:rPr>
        <w:t>, 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 xml:space="preserve">место нахождения и график работы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структурных подразделений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613DDD">
        <w:rPr>
          <w:sz w:val="24"/>
          <w:szCs w:val="24"/>
        </w:rPr>
        <w:t>Администрации</w:t>
      </w:r>
      <w:r w:rsidR="007B5E66" w:rsidRPr="00613DDD">
        <w:rPr>
          <w:sz w:val="24"/>
          <w:szCs w:val="24"/>
        </w:rPr>
        <w:t xml:space="preserve"> в сети Интернет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BC23D0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Администрация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</w:t>
      </w:r>
      <w:r w:rsidR="005D58DD">
        <w:rPr>
          <w:sz w:val="24"/>
          <w:szCs w:val="24"/>
        </w:rPr>
        <w:t>,в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сайте </w:t>
      </w:r>
      <w:r w:rsidR="00033949" w:rsidRPr="00613DDD">
        <w:rPr>
          <w:sz w:val="24"/>
          <w:szCs w:val="24"/>
        </w:rPr>
        <w:t xml:space="preserve">Администрации,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Администрации,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Заявителяв </w:t>
      </w:r>
      <w:r w:rsidR="00033949" w:rsidRPr="00613DDD">
        <w:rPr>
          <w:sz w:val="24"/>
          <w:szCs w:val="24"/>
        </w:rPr>
        <w:t>Администрацию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д) посредством телефонной и факсимильной связи;</w:t>
      </w:r>
    </w:p>
    <w:p w:rsidR="00F506F2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посредством ответов на </w:t>
      </w:r>
      <w:r w:rsidR="00BB17DF" w:rsidRPr="00613DDD">
        <w:rPr>
          <w:sz w:val="24"/>
          <w:szCs w:val="24"/>
        </w:rPr>
        <w:t xml:space="preserve">письменные и устные обращения Заявителейпо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сайте </w:t>
      </w:r>
      <w:r w:rsidR="0003394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 xml:space="preserve">в целях информирования Заявителейпо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а) 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1E6FB8" w:rsidRPr="00613DDD">
        <w:rPr>
          <w:sz w:val="24"/>
          <w:szCs w:val="24"/>
        </w:rPr>
        <w:t xml:space="preserve">результаты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На сайте </w:t>
      </w:r>
      <w:r w:rsidR="00DF2AC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полн</w:t>
      </w:r>
      <w:r w:rsidR="00DF2AC9" w:rsidRPr="00613DDD">
        <w:rPr>
          <w:sz w:val="24"/>
          <w:szCs w:val="24"/>
        </w:rPr>
        <w:t>ое</w:t>
      </w:r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DF2AC9" w:rsidRPr="00613DDD">
        <w:rPr>
          <w:sz w:val="24"/>
          <w:szCs w:val="24"/>
        </w:rPr>
        <w:t>Администрации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Администрации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DF2AC9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е) 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AB3B05" w:rsidRPr="00613DDD">
        <w:rPr>
          <w:sz w:val="24"/>
          <w:szCs w:val="24"/>
        </w:rPr>
        <w:t>инструкции по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</w:t>
      </w:r>
      <w:r w:rsidR="001E6FB8" w:rsidRPr="00613DDD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>) 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1E6FB8" w:rsidRPr="00613DDD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DF2AC9" w:rsidRPr="00613DDD">
        <w:rPr>
          <w:sz w:val="24"/>
          <w:szCs w:val="24"/>
        </w:rPr>
        <w:t xml:space="preserve">Администрации,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 xml:space="preserve">) информация о возможности участия Заявителейв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F2AC9" w:rsidRPr="00613DDD">
        <w:rPr>
          <w:sz w:val="24"/>
          <w:szCs w:val="24"/>
        </w:rPr>
        <w:t>Администрации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DF2AC9" w:rsidRPr="00613DDD">
        <w:rPr>
          <w:sz w:val="24"/>
          <w:szCs w:val="24"/>
        </w:rPr>
        <w:t>Администрации,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DF2AC9" w:rsidRPr="00613DDD">
        <w:rPr>
          <w:sz w:val="24"/>
          <w:szCs w:val="24"/>
        </w:rPr>
        <w:t xml:space="preserve">Администрации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>, способы предварительной 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 xml:space="preserve"> (ее структурных подразделений)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DF2AC9" w:rsidRPr="00613DDD">
        <w:rPr>
          <w:sz w:val="24"/>
          <w:szCs w:val="24"/>
        </w:rPr>
        <w:t xml:space="preserve">Администрации </w:t>
      </w:r>
      <w:r w:rsidR="005D08E1">
        <w:rPr>
          <w:sz w:val="24"/>
          <w:szCs w:val="24"/>
        </w:rPr>
        <w:t xml:space="preserve">(ее структурных подразделений)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переадресовывается(переводится</w:t>
      </w:r>
      <w:r w:rsidRPr="00613DDD">
        <w:rPr>
          <w:sz w:val="24"/>
          <w:szCs w:val="24"/>
        </w:rPr>
        <w:t>) на другое должностное лицо</w:t>
      </w:r>
      <w:r w:rsidR="00DF2AC9" w:rsidRPr="00613DDD">
        <w:rPr>
          <w:sz w:val="24"/>
          <w:szCs w:val="24"/>
        </w:rPr>
        <w:t>Администрации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А</w:t>
      </w:r>
      <w:r w:rsidR="00DF2AC9" w:rsidRPr="00613DDD">
        <w:rPr>
          <w:sz w:val="24"/>
          <w:szCs w:val="24"/>
        </w:rPr>
        <w:t xml:space="preserve">дминистрации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 xml:space="preserve">Администрации </w:t>
      </w:r>
      <w:r w:rsidR="005638A8" w:rsidRPr="00613DDD">
        <w:rPr>
          <w:sz w:val="24"/>
          <w:szCs w:val="24"/>
        </w:rPr>
        <w:t>информации</w:t>
      </w:r>
      <w:r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>. Администрация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DF22DF" w:rsidRPr="00613DDD">
        <w:rPr>
          <w:sz w:val="24"/>
          <w:szCs w:val="24"/>
        </w:rPr>
        <w:t xml:space="preserve">Администрация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 xml:space="preserve">РПГУ, </w:t>
      </w:r>
      <w:r w:rsidR="001E6FB8" w:rsidRPr="00613DDD">
        <w:rPr>
          <w:sz w:val="24"/>
          <w:szCs w:val="24"/>
        </w:rPr>
        <w:t xml:space="preserve">сайте </w:t>
      </w:r>
      <w:r w:rsidR="00DF22DF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 xml:space="preserve">аявителемкаких-либо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DF22DF" w:rsidRPr="00613DDD">
        <w:rPr>
          <w:color w:val="000000" w:themeColor="text1"/>
          <w:sz w:val="24"/>
          <w:szCs w:val="24"/>
        </w:rPr>
        <w:t>Администрации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12232" w:rsidRPr="00613DDD" w:rsidRDefault="00612232" w:rsidP="00DF4E99">
      <w:pPr>
        <w:pStyle w:val="11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</w:pPr>
    </w:p>
    <w:p w:rsidR="000B48ED" w:rsidRPr="00613DDD" w:rsidRDefault="000E6C84">
      <w:pPr>
        <w:pStyle w:val="1-"/>
        <w:spacing w:line="240" w:lineRule="auto"/>
      </w:pPr>
      <w:bookmarkStart w:id="16" w:name="_Toc437973280"/>
      <w:bookmarkStart w:id="17" w:name="_Toc438110021"/>
      <w:bookmarkStart w:id="18" w:name="_Toc438376225"/>
      <w:bookmarkStart w:id="19" w:name="_Toc510616993"/>
      <w:bookmarkStart w:id="20" w:name="_Toc530579150"/>
      <w:r w:rsidRPr="00613DDD">
        <w:t>Стандарт предоставления</w:t>
      </w:r>
      <w:r w:rsidR="00C37E9E" w:rsidRPr="00613DDD">
        <w:t>Муниципальной</w:t>
      </w:r>
      <w:r w:rsidR="007319F1" w:rsidRPr="00613DDD">
        <w:t>у</w:t>
      </w:r>
      <w:r w:rsidR="00EE6F0A" w:rsidRPr="00613DDD">
        <w:t>слуги</w:t>
      </w:r>
      <w:bookmarkEnd w:id="16"/>
      <w:bookmarkEnd w:id="17"/>
      <w:bookmarkEnd w:id="18"/>
      <w:bookmarkEnd w:id="19"/>
      <w:bookmarkEnd w:id="20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B48ED" w:rsidRPr="00613DDD" w:rsidRDefault="00EE0C85">
      <w:pPr>
        <w:pStyle w:val="2-"/>
      </w:pPr>
      <w:bookmarkStart w:id="21" w:name="_Toc437973281"/>
      <w:bookmarkStart w:id="22" w:name="_Toc438110022"/>
      <w:bookmarkStart w:id="23" w:name="_Toc438376226"/>
      <w:bookmarkStart w:id="24" w:name="_Toc510616994"/>
      <w:bookmarkStart w:id="25" w:name="_Toc530579151"/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21"/>
      <w:bookmarkEnd w:id="22"/>
      <w:bookmarkEnd w:id="23"/>
      <w:bookmarkEnd w:id="24"/>
      <w:bookmarkEnd w:id="25"/>
    </w:p>
    <w:p w:rsidR="00340B09" w:rsidRPr="00613DDD" w:rsidRDefault="00340B0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DF4E99">
        <w:rPr>
          <w:sz w:val="24"/>
          <w:szCs w:val="24"/>
        </w:rPr>
        <w:t xml:space="preserve"> на территории Пушкинского муниципального района </w:t>
      </w:r>
      <w:r w:rsidR="00F658AA" w:rsidRPr="00613DDD">
        <w:rPr>
          <w:sz w:val="24"/>
          <w:szCs w:val="24"/>
        </w:rPr>
        <w:t>Московской области</w:t>
      </w:r>
      <w:r w:rsidR="00835387" w:rsidRPr="00613DDD">
        <w:rPr>
          <w:sz w:val="24"/>
          <w:szCs w:val="24"/>
        </w:rPr>
        <w:t>».</w:t>
      </w:r>
    </w:p>
    <w:p w:rsidR="00DF4E99" w:rsidRDefault="00DF4E9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F4E99" w:rsidRPr="00613DDD" w:rsidRDefault="00DF4E9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613DDD" w:rsidRDefault="00EE0C85">
      <w:pPr>
        <w:pStyle w:val="2-"/>
      </w:pPr>
      <w:bookmarkStart w:id="26" w:name="_Toc510616995"/>
      <w:bookmarkStart w:id="27" w:name="_Toc530579152"/>
      <w:bookmarkStart w:id="28" w:name="_Toc437973283"/>
      <w:bookmarkStart w:id="29" w:name="_Toc438110024"/>
      <w:bookmarkStart w:id="30" w:name="_Toc438376228"/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26"/>
      <w:bookmarkEnd w:id="27"/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446263" w:rsidRPr="00613DDD">
        <w:rPr>
          <w:sz w:val="24"/>
          <w:szCs w:val="24"/>
        </w:rPr>
        <w:t>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A76C94" w:rsidRPr="00613DDD">
        <w:rPr>
          <w:sz w:val="24"/>
          <w:szCs w:val="24"/>
        </w:rPr>
        <w:t xml:space="preserve">Администрация </w:t>
      </w:r>
      <w:r w:rsidR="00A540CF" w:rsidRPr="00613DDD">
        <w:rPr>
          <w:sz w:val="24"/>
          <w:szCs w:val="24"/>
        </w:rPr>
        <w:t xml:space="preserve">обеспечивает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,а также в иных формах,</w:t>
      </w:r>
      <w:r w:rsidR="005D08E1" w:rsidRPr="00BB71CE">
        <w:rPr>
          <w:rFonts w:eastAsia="Times New Roman"/>
          <w:sz w:val="24"/>
          <w:szCs w:val="24"/>
          <w:lang w:eastAsia="ar-SA"/>
        </w:rPr>
        <w:t>предусмотренных законодательством Российской Федерации,</w:t>
      </w:r>
      <w:r w:rsidR="005300EA" w:rsidRPr="00613DDD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300EA" w:rsidRPr="00613DDD">
        <w:rPr>
          <w:rFonts w:eastAsia="Times New Roman"/>
          <w:sz w:val="24"/>
          <w:szCs w:val="24"/>
          <w:lang w:eastAsia="ar-SA"/>
        </w:rPr>
        <w:t>.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A16CF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A6172" w:rsidRPr="00613DDD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8C49C3">
        <w:rPr>
          <w:rFonts w:eastAsia="Times New Roman"/>
          <w:sz w:val="24"/>
          <w:szCs w:val="24"/>
          <w:lang w:eastAsia="ar-SA"/>
        </w:rPr>
        <w:t xml:space="preserve">ет подведомственное учреждение </w:t>
      </w:r>
      <w:r w:rsidR="00A76C94" w:rsidRPr="00613DDD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5A6172" w:rsidRPr="00613DDD">
        <w:rPr>
          <w:sz w:val="24"/>
          <w:szCs w:val="24"/>
        </w:rPr>
        <w:t>–</w:t>
      </w:r>
      <w:r w:rsidR="00B81803">
        <w:rPr>
          <w:sz w:val="24"/>
          <w:szCs w:val="24"/>
        </w:rPr>
        <w:t xml:space="preserve"> м</w:t>
      </w:r>
      <w:r w:rsidR="00B81803" w:rsidRPr="0061318A">
        <w:rPr>
          <w:sz w:val="24"/>
          <w:szCs w:val="24"/>
        </w:rPr>
        <w:t>униципально</w:t>
      </w:r>
      <w:r w:rsidR="00B81803">
        <w:rPr>
          <w:sz w:val="24"/>
          <w:szCs w:val="24"/>
        </w:rPr>
        <w:t>е</w:t>
      </w:r>
      <w:r w:rsidR="00B81803" w:rsidRPr="0061318A">
        <w:rPr>
          <w:sz w:val="24"/>
          <w:szCs w:val="24"/>
        </w:rPr>
        <w:t xml:space="preserve"> казенно</w:t>
      </w:r>
      <w:r w:rsidR="00B81803">
        <w:rPr>
          <w:sz w:val="24"/>
          <w:szCs w:val="24"/>
        </w:rPr>
        <w:t>е</w:t>
      </w:r>
      <w:r w:rsidR="00B81803" w:rsidRPr="0061318A">
        <w:rPr>
          <w:sz w:val="24"/>
          <w:szCs w:val="24"/>
        </w:rPr>
        <w:t xml:space="preserve"> учреждени</w:t>
      </w:r>
      <w:r w:rsidR="00B81803">
        <w:rPr>
          <w:sz w:val="24"/>
          <w:szCs w:val="24"/>
        </w:rPr>
        <w:t>е</w:t>
      </w:r>
      <w:r w:rsidR="00B81803" w:rsidRPr="0061318A">
        <w:rPr>
          <w:sz w:val="24"/>
          <w:szCs w:val="24"/>
        </w:rPr>
        <w:t xml:space="preserve"> Пушкинского муниципального района Московской области «Маркетинг, информация, реклама»</w:t>
      </w:r>
      <w:r w:rsidR="005A6172" w:rsidRPr="00613DDD">
        <w:rPr>
          <w:sz w:val="24"/>
          <w:szCs w:val="24"/>
        </w:rPr>
        <w:t>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>
        <w:rPr>
          <w:sz w:val="24"/>
          <w:szCs w:val="24"/>
          <w:lang w:eastAsia="ar-SA"/>
        </w:rPr>
        <w:t>Московский областной 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Default="00825B2D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5.7. Администрации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097AED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613DDD">
        <w:rPr>
          <w:sz w:val="24"/>
          <w:szCs w:val="24"/>
        </w:rPr>
        <w:t xml:space="preserve">Администрация </w:t>
      </w:r>
      <w:r w:rsidR="005A1EA6" w:rsidRPr="00613DDD">
        <w:rPr>
          <w:sz w:val="24"/>
          <w:szCs w:val="24"/>
        </w:rPr>
        <w:t>взаимодействует с:</w:t>
      </w:r>
    </w:p>
    <w:p w:rsidR="00A3415D" w:rsidRPr="00613DDD" w:rsidRDefault="001472F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5.8.1.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i/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7F144E">
        <w:rPr>
          <w:sz w:val="24"/>
          <w:szCs w:val="24"/>
        </w:rPr>
        <w:t xml:space="preserve"> Управлением архитектуры и градостроительства </w:t>
      </w:r>
      <w:r w:rsidR="007F144E" w:rsidRPr="00AF3AF3">
        <w:rPr>
          <w:sz w:val="24"/>
          <w:szCs w:val="24"/>
        </w:rPr>
        <w:t>администрации Пушкинского муниципал</w:t>
      </w:r>
      <w:r w:rsidR="007F144E">
        <w:rPr>
          <w:sz w:val="24"/>
          <w:szCs w:val="24"/>
        </w:rPr>
        <w:t>ь</w:t>
      </w:r>
      <w:r w:rsidR="008C49C3">
        <w:rPr>
          <w:sz w:val="24"/>
          <w:szCs w:val="24"/>
        </w:rPr>
        <w:t xml:space="preserve">ного района Московской области - </w:t>
      </w:r>
      <w:r w:rsidR="008C49C3" w:rsidRPr="008C49C3">
        <w:rPr>
          <w:sz w:val="24"/>
          <w:szCs w:val="24"/>
        </w:rPr>
        <w:t>по вопросам согласования планируемой к установке рекламной конструкции.</w:t>
      </w:r>
    </w:p>
    <w:p w:rsidR="009C7C9B" w:rsidRPr="00613DDD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31" w:name="_Toc510616996"/>
      <w:bookmarkStart w:id="32" w:name="_Toc530579153"/>
      <w:bookmarkStart w:id="33" w:name="_Toc437973285"/>
      <w:bookmarkStart w:id="34" w:name="_Toc438110026"/>
      <w:bookmarkStart w:id="35" w:name="_Toc438376230"/>
      <w:r w:rsidRPr="00613DDD">
        <w:lastRenderedPageBreak/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A3415D" w:rsidRPr="00613DDD">
        <w:t>Муниципальной</w:t>
      </w:r>
      <w:r w:rsidR="005A1EA6" w:rsidRPr="00613DDD">
        <w:rPr>
          <w:lang w:eastAsia="ar-SA"/>
        </w:rPr>
        <w:t>услуги</w:t>
      </w:r>
      <w:bookmarkEnd w:id="31"/>
      <w:bookmarkEnd w:id="32"/>
      <w:bookmarkEnd w:id="33"/>
      <w:bookmarkEnd w:id="34"/>
      <w:bookmarkEnd w:id="35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</w:t>
      </w:r>
      <w:r w:rsidR="00120B01" w:rsidRPr="00613DDD">
        <w:rPr>
          <w:sz w:val="24"/>
          <w:szCs w:val="24"/>
        </w:rPr>
        <w:t>.1.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613DDD">
        <w:rPr>
          <w:sz w:val="24"/>
          <w:szCs w:val="24"/>
        </w:rPr>
        <w:t xml:space="preserve">Администрации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_Toc463206273"/>
      <w:bookmarkStart w:id="37" w:name="_Toc463207570"/>
      <w:bookmarkStart w:id="38" w:name="_Toc463206274"/>
      <w:bookmarkStart w:id="39" w:name="_Toc463207571"/>
      <w:bookmarkEnd w:id="36"/>
      <w:bookmarkEnd w:id="37"/>
      <w:bookmarkEnd w:id="38"/>
      <w:bookmarkEnd w:id="39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613DDD" w:rsidRDefault="00EE0C85">
      <w:pPr>
        <w:pStyle w:val="2-"/>
      </w:pPr>
      <w:bookmarkStart w:id="40" w:name="_Toc438110037"/>
      <w:bookmarkStart w:id="41" w:name="_Toc438376242"/>
      <w:bookmarkStart w:id="42" w:name="_Toc510616997"/>
      <w:bookmarkStart w:id="43" w:name="_Toc530579154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40"/>
      <w:bookmarkEnd w:id="41"/>
      <w:r w:rsidR="00F821F9">
        <w:t>заявления</w:t>
      </w:r>
      <w:r w:rsidR="009F2BB0" w:rsidRPr="00613DDD">
        <w:t xml:space="preserve"> Заявителя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42"/>
      <w:bookmarkEnd w:id="43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4" w:name="_Toc437973287"/>
      <w:bookmarkStart w:id="45" w:name="_Toc438110028"/>
      <w:bookmarkStart w:id="46" w:name="_Toc438376232"/>
      <w:bookmarkEnd w:id="28"/>
      <w:bookmarkEnd w:id="29"/>
      <w:bookmarkEnd w:id="30"/>
      <w:r w:rsidRPr="00613DDD">
        <w:rPr>
          <w:sz w:val="24"/>
          <w:szCs w:val="24"/>
        </w:rPr>
        <w:t>7.1.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613DDD">
        <w:rPr>
          <w:sz w:val="24"/>
        </w:rPr>
        <w:t xml:space="preserve">Администрации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613DDD">
        <w:rPr>
          <w:sz w:val="24"/>
        </w:rPr>
        <w:t xml:space="preserve">Администрации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981306" w:rsidRPr="00613DDD">
        <w:rPr>
          <w:sz w:val="24"/>
        </w:rPr>
        <w:t xml:space="preserve">Администрации </w:t>
      </w:r>
      <w:r w:rsidR="00FD4167" w:rsidRPr="00613DDD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613DDD">
        <w:rPr>
          <w:sz w:val="24"/>
        </w:rPr>
        <w:t>Администрации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47" w:name="_Toc510616998"/>
      <w:bookmarkStart w:id="48" w:name="_Toc530579155"/>
      <w:r w:rsidRPr="00613DDD">
        <w:t xml:space="preserve">8. </w:t>
      </w:r>
      <w:r w:rsidR="003140C9" w:rsidRPr="00613DDD">
        <w:t xml:space="preserve">Срок предоставления </w:t>
      </w:r>
      <w:bookmarkEnd w:id="44"/>
      <w:bookmarkEnd w:id="45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46"/>
      <w:bookmarkEnd w:id="47"/>
      <w:bookmarkEnd w:id="48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8.1.1.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650EBE" w:rsidRPr="00613DDD">
        <w:rPr>
          <w:sz w:val="24"/>
          <w:szCs w:val="24"/>
        </w:rPr>
        <w:t>Администрации</w:t>
      </w:r>
      <w:r w:rsidR="005A5536" w:rsidRPr="00613DDD">
        <w:rPr>
          <w:sz w:val="24"/>
          <w:szCs w:val="24"/>
        </w:rPr>
        <w:t>.</w:t>
      </w:r>
    </w:p>
    <w:p w:rsidR="0084576A" w:rsidRPr="008C49C3" w:rsidRDefault="0005595B" w:rsidP="008C49C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1E60E8" w:rsidRPr="00613DDD">
        <w:rPr>
          <w:sz w:val="24"/>
          <w:szCs w:val="24"/>
        </w:rPr>
        <w:t>7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17273F" w:rsidRPr="00613DDD">
        <w:rPr>
          <w:sz w:val="24"/>
          <w:szCs w:val="24"/>
        </w:rPr>
        <w:t>со дня направления Уведомления в Администрацию</w:t>
      </w:r>
      <w:r w:rsidR="00650EBE" w:rsidRPr="00613DDD">
        <w:rPr>
          <w:sz w:val="24"/>
          <w:szCs w:val="24"/>
        </w:rPr>
        <w:t>.</w:t>
      </w:r>
    </w:p>
    <w:p w:rsidR="0084576A" w:rsidRPr="00613DDD" w:rsidRDefault="0084576A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49" w:name="_Toc463206276"/>
      <w:bookmarkStart w:id="50" w:name="_Toc463207573"/>
      <w:bookmarkStart w:id="51" w:name="_Toc463520461"/>
      <w:bookmarkStart w:id="52" w:name="_Toc463206277"/>
      <w:bookmarkStart w:id="53" w:name="_Toc463207574"/>
      <w:bookmarkStart w:id="54" w:name="_Toc463520462"/>
      <w:bookmarkStart w:id="55" w:name="_Toc510616999"/>
      <w:bookmarkStart w:id="56" w:name="_Toc530579156"/>
      <w:bookmarkStart w:id="57" w:name="_Toc437973288"/>
      <w:bookmarkStart w:id="58" w:name="_Toc438110029"/>
      <w:bookmarkStart w:id="59" w:name="_Toc438376233"/>
      <w:bookmarkStart w:id="60" w:name="_Ref440654922"/>
      <w:bookmarkStart w:id="61" w:name="_Ref440654930"/>
      <w:bookmarkStart w:id="62" w:name="_Ref440654937"/>
      <w:bookmarkStart w:id="63" w:name="_Ref440654944"/>
      <w:bookmarkStart w:id="64" w:name="_Ref440654952"/>
      <w:bookmarkEnd w:id="49"/>
      <w:bookmarkEnd w:id="50"/>
      <w:bookmarkEnd w:id="51"/>
      <w:bookmarkEnd w:id="52"/>
      <w:bookmarkEnd w:id="53"/>
      <w:bookmarkEnd w:id="54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55"/>
      <w:bookmarkEnd w:id="56"/>
    </w:p>
    <w:p w:rsidR="00C64093" w:rsidRPr="00613DDD" w:rsidRDefault="00C64093">
      <w:pPr>
        <w:pStyle w:val="2-"/>
      </w:pP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сайте </w:t>
      </w:r>
      <w:r>
        <w:rPr>
          <w:sz w:val="24"/>
          <w:szCs w:val="24"/>
          <w:lang w:eastAsia="ar-SA"/>
        </w:rPr>
        <w:t>Администрации</w:t>
      </w:r>
      <w:r w:rsidR="007F144E">
        <w:rPr>
          <w:sz w:val="24"/>
          <w:szCs w:val="24"/>
          <w:lang w:eastAsia="ar-SA"/>
        </w:rPr>
        <w:t xml:space="preserve"> в разделе нормативно-правовая информация в сфере размещения рекламы</w:t>
      </w:r>
      <w:r w:rsidRPr="00BB71CE">
        <w:rPr>
          <w:sz w:val="24"/>
          <w:szCs w:val="24"/>
          <w:lang w:eastAsia="ar-SA"/>
        </w:rPr>
        <w:t>,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 xml:space="preserve">федеральной </w:t>
      </w:r>
      <w:r>
        <w:rPr>
          <w:sz w:val="24"/>
          <w:szCs w:val="24"/>
        </w:rPr>
        <w:lastRenderedPageBreak/>
        <w:t>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01421" w:rsidRPr="00613DDD" w:rsidRDefault="00401421" w:rsidP="008C49C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  <w:lang w:eastAsia="ar-SA"/>
        </w:rPr>
      </w:pPr>
    </w:p>
    <w:p w:rsidR="000E3B75" w:rsidRPr="00613DDD" w:rsidRDefault="00EE0C85">
      <w:pPr>
        <w:pStyle w:val="2-"/>
      </w:pPr>
      <w:bookmarkStart w:id="65" w:name="_Toc510617000"/>
      <w:bookmarkStart w:id="66" w:name="_Toc530579157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613DDD">
        <w:t xml:space="preserve">10. </w:t>
      </w:r>
      <w:r w:rsidR="00401421" w:rsidRPr="00613DDD">
        <w:t xml:space="preserve">Исчерпывающий перечень документов, необходимых для предоставления </w:t>
      </w:r>
      <w:r w:rsidR="009C3CAA" w:rsidRPr="00613DDD">
        <w:t>Муниципальной услуги</w:t>
      </w:r>
      <w:r w:rsidR="00401421" w:rsidRPr="00613DDD">
        <w:t>, подлежащих представлению Заявителем</w:t>
      </w:r>
      <w:bookmarkEnd w:id="65"/>
      <w:bookmarkEnd w:id="66"/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58554D">
        <w:rPr>
          <w:sz w:val="24"/>
          <w:szCs w:val="24"/>
        </w:rPr>
        <w:t>о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>Список документов, обязательны</w:t>
      </w:r>
      <w:r w:rsidR="008C49C3">
        <w:rPr>
          <w:sz w:val="24"/>
          <w:szCs w:val="24"/>
        </w:rPr>
        <w:t>х для предоставления Заявителем</w:t>
      </w:r>
      <w:r w:rsidR="008718C8" w:rsidRPr="00613DDD">
        <w:rPr>
          <w:sz w:val="24"/>
          <w:szCs w:val="24"/>
        </w:rPr>
        <w:t xml:space="preserve"> в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  <w:r w:rsidR="00300CE0" w:rsidRPr="00300CE0">
        <w:rPr>
          <w:sz w:val="24"/>
          <w:szCs w:val="24"/>
        </w:rPr>
        <w:t xml:space="preserve">10.5. </w:t>
      </w:r>
      <w:r w:rsidR="001C4DFE">
        <w:rPr>
          <w:sz w:val="24"/>
          <w:szCs w:val="24"/>
        </w:rPr>
        <w:t>Администрации</w:t>
      </w:r>
      <w:r w:rsidR="00300CE0" w:rsidRPr="00300CE0">
        <w:rPr>
          <w:sz w:val="24"/>
          <w:szCs w:val="24"/>
        </w:rPr>
        <w:t>, МФЦ запрещено требовать у Заявителя</w:t>
      </w:r>
      <w:r w:rsidR="00300CE0"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Федерации, нормативными правовыми актами Московской области, настоящим </w:t>
      </w:r>
      <w:r w:rsidRPr="00E80F77">
        <w:rPr>
          <w:rFonts w:ascii="Times New Roman" w:hAnsi="Times New Roman"/>
          <w:color w:val="000000"/>
          <w:sz w:val="24"/>
          <w:szCs w:val="24"/>
        </w:rPr>
        <w:lastRenderedPageBreak/>
        <w:t xml:space="preserve">Административным регламентом за исключением документов, включенных в определенный </w:t>
      </w:r>
      <w:hyperlink r:id="rId12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>необходимых для предоставления Г</w:t>
      </w:r>
      <w:r w:rsidRPr="00D01DF2">
        <w:rPr>
          <w:rFonts w:ascii="Times New Roman" w:hAnsi="Times New Roman"/>
          <w:bCs/>
          <w:sz w:val="24"/>
          <w:szCs w:val="24"/>
        </w:rPr>
        <w:t xml:space="preserve">осударственной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руководителя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67" w:name="_Toc437973289"/>
      <w:bookmarkStart w:id="68" w:name="_Toc438110030"/>
      <w:bookmarkStart w:id="69" w:name="_Toc438376234"/>
      <w:bookmarkStart w:id="70" w:name="_Toc510617001"/>
      <w:bookmarkStart w:id="71" w:name="_Toc530579158"/>
    </w:p>
    <w:p w:rsidR="0073032E" w:rsidRPr="00613DDD" w:rsidRDefault="00813FD5" w:rsidP="002048B6">
      <w:pPr>
        <w:pStyle w:val="2-"/>
      </w:pPr>
      <w:r w:rsidRPr="00613DDD"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67"/>
      <w:bookmarkEnd w:id="68"/>
      <w:bookmarkEnd w:id="69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70"/>
      <w:bookmarkEnd w:id="71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2" w:name="_Ref438363884"/>
      <w:r w:rsidRPr="00613DDD">
        <w:rPr>
          <w:sz w:val="24"/>
          <w:szCs w:val="24"/>
        </w:rPr>
        <w:t xml:space="preserve">11.1. </w:t>
      </w:r>
      <w:r w:rsidR="00126523" w:rsidRPr="00613DDD">
        <w:rPr>
          <w:sz w:val="24"/>
          <w:szCs w:val="24"/>
        </w:rPr>
        <w:t>Администрация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bookmarkEnd w:id="72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613DDD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</w:t>
      </w:r>
      <w:r w:rsidR="00126523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9112D1" w:rsidRPr="00613DDD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613DDD">
        <w:rPr>
          <w:sz w:val="24"/>
          <w:szCs w:val="24"/>
        </w:rPr>
        <w:t>Администрация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лавнымуправлениемпоинформационнойполитике</w:t>
      </w:r>
      <w:r w:rsidR="00612954" w:rsidRPr="00613DDD">
        <w:rPr>
          <w:sz w:val="24"/>
          <w:szCs w:val="24"/>
        </w:rPr>
        <w:t xml:space="preserve"> Московской области и</w:t>
      </w:r>
      <w:r w:rsidR="00422A47">
        <w:rPr>
          <w:sz w:val="24"/>
          <w:szCs w:val="24"/>
        </w:rPr>
        <w:t xml:space="preserve"> у</w:t>
      </w:r>
      <w:r w:rsidR="00422A47" w:rsidRPr="00422A47">
        <w:rPr>
          <w:sz w:val="24"/>
          <w:szCs w:val="24"/>
        </w:rPr>
        <w:t>правлением архитектуры и градостроительства администрации Пушкинского муниципального района Московской области</w:t>
      </w:r>
      <w:r w:rsidR="00422A47">
        <w:rPr>
          <w:sz w:val="24"/>
          <w:szCs w:val="24"/>
        </w:rPr>
        <w:t xml:space="preserve">. </w:t>
      </w:r>
    </w:p>
    <w:p w:rsidR="00D16E3F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613DDD">
        <w:rPr>
          <w:rFonts w:ascii="Times New Roman" w:hAnsi="Times New Roman"/>
          <w:sz w:val="24"/>
          <w:szCs w:val="24"/>
        </w:rPr>
        <w:t xml:space="preserve"> и структурным подразделением 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613DDD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rFonts w:ascii="Times New Roman" w:hAnsi="Times New Roman"/>
          <w:sz w:val="24"/>
          <w:szCs w:val="24"/>
        </w:rPr>
        <w:t>З</w:t>
      </w:r>
      <w:r w:rsidR="00786A06" w:rsidRPr="00613DDD">
        <w:rPr>
          <w:rFonts w:ascii="Times New Roman" w:hAnsi="Times New Roman"/>
          <w:sz w:val="24"/>
          <w:szCs w:val="24"/>
        </w:rPr>
        <w:t>аявителю</w:t>
      </w:r>
      <w:r w:rsidR="00537D70" w:rsidRPr="00613DDD">
        <w:rPr>
          <w:rFonts w:ascii="Times New Roman" w:hAnsi="Times New Roman"/>
          <w:sz w:val="24"/>
          <w:szCs w:val="24"/>
        </w:rPr>
        <w:t>Муниципальной</w:t>
      </w:r>
      <w:r w:rsidR="00786A06" w:rsidRPr="00613DDD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73" w:name="_Toc437973293"/>
      <w:bookmarkStart w:id="74" w:name="_Toc438110034"/>
      <w:bookmarkStart w:id="75" w:name="_Toc438376239"/>
      <w:bookmarkStart w:id="76" w:name="_Toc510617002"/>
      <w:bookmarkStart w:id="77" w:name="_Toc437973291"/>
      <w:bookmarkStart w:id="78" w:name="_Toc438110032"/>
      <w:bookmarkStart w:id="79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B72D4F" w:rsidRPr="00613DDD">
        <w:rPr>
          <w:sz w:val="24"/>
          <w:szCs w:val="24"/>
        </w:rPr>
        <w:t xml:space="preserve">могут быть представлены Заявителемсамостоятельно по собственной инициативе. Непредставление Заявителем указанных документов не является основанием для отказа Заявителюв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>
      <w:pPr>
        <w:pStyle w:val="2-"/>
        <w:numPr>
          <w:ilvl w:val="0"/>
          <w:numId w:val="17"/>
        </w:numPr>
      </w:pPr>
      <w:bookmarkStart w:id="80" w:name="_Toc530579159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73"/>
      <w:bookmarkEnd w:id="74"/>
      <w:bookmarkEnd w:id="75"/>
      <w:bookmarkEnd w:id="76"/>
      <w:bookmarkEnd w:id="80"/>
    </w:p>
    <w:p w:rsidR="009E3296" w:rsidRPr="00613DDD" w:rsidRDefault="009E3296">
      <w:pPr>
        <w:pStyle w:val="2-"/>
      </w:pPr>
    </w:p>
    <w:p w:rsidR="006467FD" w:rsidRPr="00613DDD" w:rsidRDefault="00265869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инойм</w:t>
      </w:r>
      <w:r w:rsidR="00A97E63" w:rsidRPr="00613DDD">
        <w:rPr>
          <w:sz w:val="24"/>
          <w:szCs w:val="24"/>
        </w:rPr>
        <w:t>униципальной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A55708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Документы, необходимые для предоставления </w:t>
      </w:r>
      <w:r w:rsidR="00DF22CD" w:rsidRPr="00613DDD">
        <w:rPr>
          <w:sz w:val="24"/>
          <w:szCs w:val="24"/>
        </w:rPr>
        <w:t>М</w:t>
      </w:r>
      <w:r w:rsidRPr="00613DDD">
        <w:rPr>
          <w:sz w:val="24"/>
          <w:szCs w:val="24"/>
        </w:rPr>
        <w:t>униципальной услуги утратили силу (</w:t>
      </w:r>
      <w:r w:rsidR="00E273D8" w:rsidRPr="00613DDD">
        <w:rPr>
          <w:sz w:val="24"/>
          <w:szCs w:val="24"/>
        </w:rPr>
        <w:t>документ, удостоверяющий личность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полномочия представителя</w:t>
      </w:r>
      <w:r w:rsidR="00B50541">
        <w:rPr>
          <w:sz w:val="24"/>
          <w:szCs w:val="24"/>
        </w:rPr>
        <w:t xml:space="preserve"> Заявителя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613DDD">
        <w:rPr>
          <w:rFonts w:eastAsia="Times New Roman"/>
          <w:sz w:val="24"/>
          <w:szCs w:val="24"/>
          <w:lang w:eastAsia="ru-RU"/>
        </w:rPr>
        <w:t>;</w:t>
      </w:r>
      <w:r w:rsidR="00E273D8" w:rsidRPr="00613DDD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613DDD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613DDD">
        <w:rPr>
          <w:sz w:val="24"/>
          <w:szCs w:val="24"/>
        </w:rPr>
        <w:t>).</w:t>
      </w:r>
    </w:p>
    <w:p w:rsidR="006467FD" w:rsidRPr="00613DDD" w:rsidRDefault="00EF6765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EF6765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</w:p>
    <w:p w:rsidR="006467FD" w:rsidRPr="00613DDD" w:rsidRDefault="00EF6765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Pr="00613DDD">
        <w:rPr>
          <w:sz w:val="24"/>
          <w:szCs w:val="24"/>
        </w:rPr>
        <w:t>.</w:t>
      </w:r>
    </w:p>
    <w:p w:rsidR="006467FD" w:rsidRPr="00613DDD" w:rsidRDefault="00EF6765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CB27E2" w:rsidRPr="00613DDD" w:rsidRDefault="00F10639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уполномоченного должностного лица </w:t>
      </w:r>
      <w:r w:rsidR="000772B6" w:rsidRPr="00613DDD">
        <w:rPr>
          <w:sz w:val="24"/>
          <w:szCs w:val="24"/>
        </w:rPr>
        <w:t>Администрации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 xml:space="preserve">ичный кабинет Заявителяна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</w:p>
    <w:p w:rsidR="0064618F" w:rsidRPr="00613DDD" w:rsidRDefault="00FD4167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Выдача решения об отказе в приеме </w:t>
      </w:r>
      <w:r w:rsidR="00861E2E" w:rsidRPr="00613DDD">
        <w:rPr>
          <w:sz w:val="24"/>
          <w:szCs w:val="24"/>
        </w:rPr>
        <w:t>док</w:t>
      </w:r>
      <w:r w:rsidRPr="00613DDD">
        <w:rPr>
          <w:sz w:val="24"/>
          <w:szCs w:val="24"/>
        </w:rPr>
        <w:t xml:space="preserve">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случае обращения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в иных формах</w:t>
      </w:r>
      <w:r w:rsidR="002A6B42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который размещ</w:t>
      </w:r>
      <w:r w:rsidR="00B50541"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сайте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64618F" w:rsidRPr="00613DDD" w:rsidRDefault="0064618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>
      <w:pPr>
        <w:pStyle w:val="2-"/>
        <w:numPr>
          <w:ilvl w:val="0"/>
          <w:numId w:val="17"/>
        </w:numPr>
      </w:pPr>
      <w:bookmarkStart w:id="81" w:name="_Toc510617003"/>
      <w:bookmarkStart w:id="82" w:name="_Toc530579160"/>
      <w:bookmarkEnd w:id="77"/>
      <w:bookmarkEnd w:id="78"/>
      <w:bookmarkEnd w:id="79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81"/>
      <w:bookmarkEnd w:id="82"/>
    </w:p>
    <w:p w:rsidR="009E3296" w:rsidRPr="00613DDD" w:rsidRDefault="009E3296">
      <w:pPr>
        <w:pStyle w:val="2-"/>
      </w:pPr>
    </w:p>
    <w:p w:rsidR="00025364" w:rsidRPr="00613DDD" w:rsidRDefault="00025364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613DDD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0F179A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C2B41" w:rsidRPr="00613DDD">
        <w:rPr>
          <w:sz w:val="24"/>
          <w:szCs w:val="24"/>
        </w:rPr>
        <w:t>2</w:t>
      </w:r>
      <w:r w:rsidRPr="00613DDD">
        <w:rPr>
          <w:sz w:val="24"/>
          <w:szCs w:val="24"/>
        </w:rPr>
        <w:t>.</w:t>
      </w:r>
      <w:r w:rsidR="00D32C7F" w:rsidRPr="00613DDD">
        <w:rPr>
          <w:sz w:val="24"/>
          <w:szCs w:val="24"/>
        </w:rPr>
        <w:t>7</w:t>
      </w:r>
      <w:r w:rsidR="001C2B41" w:rsidRPr="00613DDD">
        <w:rPr>
          <w:sz w:val="24"/>
          <w:szCs w:val="24"/>
        </w:rPr>
        <w:t>.</w:t>
      </w:r>
      <w:r w:rsidR="000F179A" w:rsidRPr="00613DDD">
        <w:rPr>
          <w:sz w:val="24"/>
          <w:szCs w:val="24"/>
        </w:rPr>
        <w:t>Отсутствие сведений</w:t>
      </w:r>
      <w:r w:rsidR="003E3623" w:rsidRPr="00613DDD">
        <w:rPr>
          <w:sz w:val="24"/>
          <w:szCs w:val="24"/>
        </w:rPr>
        <w:t xml:space="preserve"> об оплате </w:t>
      </w:r>
      <w:r w:rsidR="000F179A" w:rsidRPr="00613DDD">
        <w:rPr>
          <w:sz w:val="24"/>
          <w:szCs w:val="24"/>
        </w:rPr>
        <w:t>государственной пошлины</w:t>
      </w:r>
      <w:r w:rsidR="003E3623" w:rsidRPr="00613DDD">
        <w:rPr>
          <w:sz w:val="24"/>
          <w:szCs w:val="24"/>
        </w:rPr>
        <w:t xml:space="preserve"> за предоставление Муниципальной услуги</w:t>
      </w:r>
      <w:r w:rsidR="0029516A" w:rsidRPr="00613DDD">
        <w:rPr>
          <w:sz w:val="24"/>
          <w:szCs w:val="24"/>
        </w:rPr>
        <w:t xml:space="preserve"> (при обращении Заявителя по основанию, предусмотренному пунктом 6.1.1 настоящего Административного регламента) </w:t>
      </w:r>
      <w:r w:rsidR="003E3623" w:rsidRPr="00613DDD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613DDD">
        <w:rPr>
          <w:sz w:val="24"/>
          <w:szCs w:val="24"/>
        </w:rPr>
        <w:t>.</w:t>
      </w:r>
    </w:p>
    <w:p w:rsidR="00870562" w:rsidRPr="00613DDD" w:rsidRDefault="000F179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13.2.8. </w:t>
      </w:r>
      <w:r w:rsidR="00870562" w:rsidRPr="00613DDD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:rsidR="00870562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3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Pr="00613DDD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>
      <w:pPr>
        <w:pStyle w:val="2-"/>
        <w:numPr>
          <w:ilvl w:val="0"/>
          <w:numId w:val="17"/>
        </w:numPr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Start w:id="89" w:name="_Toc437973290"/>
      <w:bookmarkStart w:id="90" w:name="_Toc438110031"/>
      <w:bookmarkStart w:id="91" w:name="_Toc438376235"/>
      <w:bookmarkStart w:id="92" w:name="_Toc510617004"/>
      <w:bookmarkStart w:id="93" w:name="_Toc530579161"/>
      <w:bookmarkStart w:id="94" w:name="_Toc437973294"/>
      <w:bookmarkStart w:id="95" w:name="_Toc438110035"/>
      <w:bookmarkStart w:id="96" w:name="_Toc438376240"/>
      <w:bookmarkEnd w:id="83"/>
      <w:bookmarkEnd w:id="84"/>
      <w:bookmarkEnd w:id="85"/>
      <w:bookmarkEnd w:id="86"/>
      <w:bookmarkEnd w:id="87"/>
      <w:bookmarkEnd w:id="88"/>
      <w:r w:rsidRPr="00613DDD"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06495A" w:rsidRPr="00613DDD">
        <w:t>Муниципальной</w:t>
      </w:r>
      <w:r w:rsidR="006467FD" w:rsidRPr="00613DDD">
        <w:t xml:space="preserve"> услуги</w:t>
      </w:r>
      <w:bookmarkEnd w:id="89"/>
      <w:bookmarkEnd w:id="90"/>
      <w:bookmarkEnd w:id="91"/>
      <w:bookmarkEnd w:id="92"/>
      <w:bookmarkEnd w:id="93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Pr="00613DDD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613DDD">
        <w:rPr>
          <w:rFonts w:ascii="Times New Roman" w:hAnsi="Times New Roman" w:cs="Times New Roman"/>
          <w:szCs w:val="24"/>
        </w:rPr>
        <w:t xml:space="preserve">Администрацией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3E3623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A35AA5" w:rsidP="002106E6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Администрации</w:t>
      </w:r>
      <w:r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Заявителяне взимается.</w:t>
      </w:r>
    </w:p>
    <w:p w:rsidR="0084576A" w:rsidRPr="00613DDD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>
      <w:pPr>
        <w:pStyle w:val="2-"/>
        <w:numPr>
          <w:ilvl w:val="0"/>
          <w:numId w:val="59"/>
        </w:numPr>
      </w:pPr>
      <w:bookmarkStart w:id="97" w:name="_Toc510617005"/>
      <w:bookmarkStart w:id="98" w:name="_Toc530579162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97"/>
      <w:bookmarkEnd w:id="98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70185C" w:rsidRPr="00613DDD">
        <w:rPr>
          <w:sz w:val="24"/>
          <w:szCs w:val="24"/>
          <w:lang w:eastAsia="ar-SA"/>
        </w:rPr>
        <w:t>услуги, отсутствуют</w:t>
      </w:r>
      <w:r w:rsidR="00BB2E42" w:rsidRPr="00613DDD">
        <w:rPr>
          <w:sz w:val="24"/>
          <w:szCs w:val="24"/>
          <w:lang w:eastAsia="ar-SA"/>
        </w:rPr>
        <w:t xml:space="preserve">. </w:t>
      </w:r>
    </w:p>
    <w:p w:rsidR="009E3296" w:rsidRPr="00613DDD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>
      <w:pPr>
        <w:pStyle w:val="2-"/>
        <w:numPr>
          <w:ilvl w:val="0"/>
          <w:numId w:val="59"/>
        </w:numPr>
      </w:pPr>
      <w:bookmarkStart w:id="99" w:name="_Toc510617006"/>
      <w:bookmarkStart w:id="100" w:name="_Toc530579163"/>
      <w:r w:rsidRPr="00613DDD">
        <w:lastRenderedPageBreak/>
        <w:t xml:space="preserve">Способы предоставления </w:t>
      </w:r>
      <w:r w:rsidR="00FF6007" w:rsidRPr="00613DDD">
        <w:t>Заявител</w:t>
      </w:r>
      <w:r w:rsidRPr="00613DDD">
        <w:t xml:space="preserve">емдокументов,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94"/>
      <w:bookmarkEnd w:id="95"/>
      <w:bookmarkEnd w:id="96"/>
      <w:bookmarkEnd w:id="99"/>
      <w:bookmarkEnd w:id="100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5F6150" w:rsidRPr="00613DDD">
        <w:rPr>
          <w:sz w:val="24"/>
          <w:szCs w:val="24"/>
        </w:rPr>
        <w:t>А</w:t>
      </w:r>
      <w:r w:rsidR="00B96273" w:rsidRPr="00613DDD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613DDD">
        <w:rPr>
          <w:sz w:val="24"/>
          <w:szCs w:val="24"/>
        </w:rPr>
        <w:t xml:space="preserve">по выбору Заявителя </w:t>
      </w:r>
      <w:r w:rsidR="00477DCC" w:rsidRPr="00BB71CE">
        <w:rPr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16.2. </w:t>
      </w:r>
      <w:r w:rsidR="00B96273" w:rsidRPr="00613DDD">
        <w:rPr>
          <w:sz w:val="24"/>
          <w:szCs w:val="24"/>
        </w:rPr>
        <w:t xml:space="preserve">Для получения Муниципальной услуги Заявительавторизуется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01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1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 xml:space="preserve">аявление отправляется Заявителемвместе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16.4. </w:t>
      </w:r>
      <w:r w:rsidR="00B96273" w:rsidRPr="00613DDD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16.5. </w:t>
      </w:r>
      <w:r w:rsidR="00B96273" w:rsidRPr="00613DDD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>размещаемым на сайте Администрации.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>, установлен организационно-распорядительным документом Администрации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сайте </w:t>
      </w:r>
      <w:r w:rsidR="00121074" w:rsidRPr="00613DDD">
        <w:rPr>
          <w:sz w:val="24"/>
        </w:rPr>
        <w:t>Администрации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02" w:name="_Toc439151288"/>
      <w:bookmarkStart w:id="103" w:name="_Toc439151366"/>
      <w:bookmarkStart w:id="104" w:name="_Toc439151443"/>
      <w:bookmarkStart w:id="105" w:name="_Toc439151952"/>
      <w:bookmarkStart w:id="106" w:name="_Toc439151290"/>
      <w:bookmarkStart w:id="107" w:name="_Toc439151368"/>
      <w:bookmarkStart w:id="108" w:name="_Toc439151445"/>
      <w:bookmarkStart w:id="109" w:name="_Toc439151954"/>
      <w:bookmarkStart w:id="110" w:name="_Toc439151291"/>
      <w:bookmarkStart w:id="111" w:name="_Toc439151369"/>
      <w:bookmarkStart w:id="112" w:name="_Toc439151446"/>
      <w:bookmarkStart w:id="113" w:name="_Toc439151955"/>
      <w:bookmarkStart w:id="114" w:name="_Toc439151292"/>
      <w:bookmarkStart w:id="115" w:name="_Toc439151370"/>
      <w:bookmarkStart w:id="116" w:name="_Toc439151447"/>
      <w:bookmarkStart w:id="117" w:name="_Toc439151956"/>
      <w:bookmarkStart w:id="118" w:name="_Toc439151293"/>
      <w:bookmarkStart w:id="119" w:name="_Toc439151371"/>
      <w:bookmarkStart w:id="120" w:name="_Toc439151448"/>
      <w:bookmarkStart w:id="121" w:name="_Toc439151957"/>
      <w:bookmarkStart w:id="122" w:name="_Toc439151294"/>
      <w:bookmarkStart w:id="123" w:name="_Toc439151372"/>
      <w:bookmarkStart w:id="124" w:name="_Toc439151449"/>
      <w:bookmarkStart w:id="125" w:name="_Toc439151958"/>
      <w:bookmarkStart w:id="126" w:name="_Toc439151295"/>
      <w:bookmarkStart w:id="127" w:name="_Toc439151373"/>
      <w:bookmarkStart w:id="128" w:name="_Toc439151450"/>
      <w:bookmarkStart w:id="129" w:name="_Toc439151959"/>
      <w:bookmarkStart w:id="130" w:name="_Toc439151299"/>
      <w:bookmarkStart w:id="131" w:name="_Toc439151377"/>
      <w:bookmarkStart w:id="132" w:name="_Toc439151454"/>
      <w:bookmarkStart w:id="133" w:name="_Toc439151963"/>
      <w:bookmarkStart w:id="134" w:name="_Toc438110036"/>
      <w:bookmarkStart w:id="135" w:name="_Toc438376241"/>
      <w:bookmarkStart w:id="136" w:name="_Toc510617007"/>
      <w:bookmarkStart w:id="137" w:name="_Toc530579164"/>
      <w:bookmarkStart w:id="138" w:name="_Toc437973295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34"/>
      <w:bookmarkEnd w:id="135"/>
      <w:bookmarkEnd w:id="136"/>
      <w:bookmarkEnd w:id="137"/>
    </w:p>
    <w:p w:rsidR="00FA367A" w:rsidRPr="00613DDD" w:rsidRDefault="00FA367A">
      <w:pPr>
        <w:pStyle w:val="2-"/>
      </w:pP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9" w:name="_Toc439151302"/>
      <w:bookmarkStart w:id="140" w:name="_Toc439151380"/>
      <w:bookmarkStart w:id="141" w:name="_Toc439151457"/>
      <w:bookmarkStart w:id="142" w:name="_Toc439151966"/>
      <w:bookmarkStart w:id="143" w:name="_Toc437973296"/>
      <w:bookmarkStart w:id="144" w:name="_Toc438110038"/>
      <w:bookmarkStart w:id="145" w:name="_Toc438376243"/>
      <w:bookmarkStart w:id="146" w:name="_Toc510617008"/>
      <w:bookmarkStart w:id="147" w:name="_Toc530579165"/>
      <w:bookmarkEnd w:id="138"/>
      <w:bookmarkEnd w:id="139"/>
      <w:bookmarkEnd w:id="140"/>
      <w:bookmarkEnd w:id="141"/>
      <w:bookmarkEnd w:id="142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8(800)550-50-30;</w:t>
      </w: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lastRenderedPageBreak/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>
        <w:rPr>
          <w:sz w:val="24"/>
          <w:szCs w:val="24"/>
        </w:rPr>
        <w:t>Администрации</w:t>
      </w:r>
      <w:r w:rsidRPr="00825B2D">
        <w:rPr>
          <w:sz w:val="24"/>
          <w:szCs w:val="24"/>
        </w:rPr>
        <w:t xml:space="preserve"> Московской области.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 w:rsidR="00477DCC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613DDD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>
        <w:rPr>
          <w:sz w:val="24"/>
          <w:szCs w:val="24"/>
          <w:lang w:eastAsia="zh-CN"/>
        </w:rPr>
        <w:t xml:space="preserve">который </w:t>
      </w:r>
      <w:r w:rsidRPr="00613DDD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613DDD">
        <w:rPr>
          <w:sz w:val="24"/>
          <w:szCs w:val="24"/>
        </w:rPr>
        <w:t>.</w:t>
      </w:r>
    </w:p>
    <w:p w:rsidR="00461BD0" w:rsidRPr="00613DDD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r w:rsidRPr="00613DDD">
        <w:t>Максимальный срок ожидания в очеред</w:t>
      </w:r>
      <w:bookmarkEnd w:id="143"/>
      <w:bookmarkEnd w:id="144"/>
      <w:bookmarkEnd w:id="145"/>
      <w:bookmarkEnd w:id="146"/>
      <w:bookmarkEnd w:id="147"/>
      <w:r w:rsidR="00615BA6" w:rsidRPr="00613DDD">
        <w:t>и</w:t>
      </w:r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 </w:t>
      </w:r>
      <w:r w:rsidR="008E5C81" w:rsidRPr="00613DDD">
        <w:rPr>
          <w:b/>
          <w:sz w:val="24"/>
          <w:szCs w:val="24"/>
        </w:rPr>
        <w:t>12</w:t>
      </w:r>
      <w:r w:rsidR="00540148" w:rsidRPr="00613DDD">
        <w:rPr>
          <w:b/>
          <w:sz w:val="24"/>
          <w:szCs w:val="24"/>
        </w:rPr>
        <w:t xml:space="preserve"> минут</w:t>
      </w:r>
      <w:r w:rsidR="00FC1425" w:rsidRPr="00613DDD">
        <w:rPr>
          <w:b/>
          <w:sz w:val="24"/>
          <w:szCs w:val="24"/>
        </w:rPr>
        <w:t>.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48" w:name="_Toc437973297"/>
      <w:bookmarkStart w:id="149" w:name="_Toc438110039"/>
      <w:bookmarkStart w:id="150" w:name="_Toc438376244"/>
      <w:bookmarkStart w:id="151" w:name="_Toc510617009"/>
      <w:bookmarkStart w:id="152" w:name="_Toc530579166"/>
      <w:r w:rsidRPr="00613DDD">
        <w:t xml:space="preserve">Требования к помещениям, </w:t>
      </w:r>
      <w:bookmarkEnd w:id="148"/>
      <w:bookmarkEnd w:id="149"/>
      <w:bookmarkEnd w:id="150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2B06DB" w:rsidRPr="00613DDD">
        <w:t>услуги, в том числе к обеспечению доступности указанных объектов</w:t>
      </w:r>
      <w:bookmarkEnd w:id="151"/>
      <w:r w:rsidR="00285D7E" w:rsidRPr="00613DDD">
        <w:t>для инвалидов, маломобильных групп населени</w:t>
      </w:r>
      <w:bookmarkEnd w:id="152"/>
      <w:r w:rsidR="00615BA6" w:rsidRPr="00613DDD">
        <w:t>я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3" w:name="_Toc437973298"/>
      <w:bookmarkStart w:id="154" w:name="_Toc438110040"/>
      <w:bookmarkStart w:id="155" w:name="_Toc438376245"/>
      <w:r w:rsidRPr="00613DDD">
        <w:rPr>
          <w:sz w:val="24"/>
          <w:szCs w:val="24"/>
        </w:rPr>
        <w:t xml:space="preserve">19.1. </w:t>
      </w:r>
      <w:r w:rsidR="00615BA6" w:rsidRPr="00613DDD">
        <w:rPr>
          <w:sz w:val="24"/>
          <w:szCs w:val="24"/>
        </w:rPr>
        <w:t>Администрация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 xml:space="preserve">яетсяМуниципальная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="00D4218E" w:rsidRPr="00613DDD">
        <w:rPr>
          <w:sz w:val="24"/>
          <w:szCs w:val="24"/>
        </w:rPr>
        <w:t>аструктур в Московской области».</w:t>
      </w: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19.3.Помещения,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57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7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422A47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58" w:name="_Toc530579167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53"/>
      <w:bookmarkEnd w:id="154"/>
      <w:bookmarkEnd w:id="155"/>
      <w:bookmarkEnd w:id="156"/>
      <w:bookmarkEnd w:id="158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9" w:name="_Toc437973299"/>
      <w:bookmarkStart w:id="160" w:name="_Toc438110041"/>
      <w:bookmarkStart w:id="161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</w:t>
      </w:r>
      <w:bookmarkStart w:id="162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2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аявителянезависимо от его места жительства или места </w:t>
      </w:r>
      <w:r w:rsidRPr="00613DDD">
        <w:rPr>
          <w:rFonts w:ascii="Times New Roman" w:hAnsi="Times New Roman"/>
          <w:sz w:val="24"/>
          <w:szCs w:val="24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>маломобильных групп населения;</w:t>
      </w:r>
    </w:p>
    <w:p w:rsidR="001C4DFE" w:rsidRDefault="0029398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>рием проводится при личном обращении гражданина или с использованием средств телефонной связи, а также через сеть 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Заявителяс должностными лицами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613DDD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63" w:name="_Toc510617011"/>
      <w:bookmarkStart w:id="164" w:name="_Toc530579168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59"/>
      <w:bookmarkEnd w:id="160"/>
      <w:bookmarkEnd w:id="161"/>
      <w:bookmarkEnd w:id="163"/>
      <w:bookmarkEnd w:id="164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F95B2A" w:rsidRPr="00613DDD">
        <w:rPr>
          <w:sz w:val="24"/>
          <w:szCs w:val="24"/>
        </w:rPr>
        <w:t>услугии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3D54CA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3D54CA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должностных лиц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bookmarkStart w:id="165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5"/>
      <w:r w:rsidRPr="00613DDD">
        <w:rPr>
          <w:sz w:val="24"/>
          <w:szCs w:val="24"/>
        </w:rPr>
        <w:t>: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256E48" w:rsidRPr="00613DDD">
        <w:rPr>
          <w:sz w:val="24"/>
          <w:szCs w:val="24"/>
        </w:rPr>
        <w:t>xml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256E48" w:rsidRPr="00613DDD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r w:rsidR="00256E48" w:rsidRPr="00613DDD">
        <w:rPr>
          <w:sz w:val="24"/>
          <w:szCs w:val="24"/>
        </w:rPr>
        <w:t>xls, xlsx, ods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256E48" w:rsidRPr="00613DDD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256E48" w:rsidRPr="00613DDD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56E48" w:rsidRPr="00AE5E05" w:rsidRDefault="00256E48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4"/>
        </w:numPr>
      </w:pPr>
      <w:bookmarkStart w:id="166" w:name="_Toc437973300"/>
      <w:bookmarkStart w:id="167" w:name="_Toc438110042"/>
      <w:bookmarkStart w:id="168" w:name="_Toc438376247"/>
      <w:bookmarkStart w:id="169" w:name="_Toc510617012"/>
      <w:bookmarkStart w:id="170" w:name="_Toc530579169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66"/>
      <w:bookmarkEnd w:id="167"/>
      <w:bookmarkEnd w:id="168"/>
      <w:bookmarkEnd w:id="169"/>
      <w:bookmarkEnd w:id="170"/>
    </w:p>
    <w:p w:rsidR="00CC520F" w:rsidRPr="00613DDD" w:rsidRDefault="00CC520F">
      <w:pPr>
        <w:pStyle w:val="2-"/>
      </w:pP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 xml:space="preserve">о выбору Заявителя  независимо от его места </w:t>
      </w:r>
      <w:r w:rsidRPr="001278EC">
        <w:rPr>
          <w:rFonts w:ascii="Times New Roman" w:hAnsi="Times New Roman"/>
          <w:sz w:val="24"/>
          <w:szCs w:val="24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представление интересов Заявителей при взаимодействии с Администрацией, организациями, участвующими в предоставлении Государственной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>Перечень МФЦ Московской области размещен на сайте Администрации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В МФЦ исключаетсявзаимодействие Заявителя с должностными лицами </w:t>
      </w:r>
      <w:r w:rsidR="00BC23D0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1278EC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1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1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>повлекшее непредоставление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825B2D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bookmarkStart w:id="172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2"/>
      <w:r w:rsidRPr="00D01DF2">
        <w:t>.</w:t>
      </w:r>
    </w:p>
    <w:p w:rsidR="00461595" w:rsidRPr="00613DDD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>
      <w:pPr>
        <w:pStyle w:val="1-"/>
        <w:spacing w:line="240" w:lineRule="auto"/>
      </w:pPr>
      <w:bookmarkStart w:id="173" w:name="_Toc437973301"/>
      <w:bookmarkStart w:id="174" w:name="_Toc438110043"/>
      <w:bookmarkStart w:id="175" w:name="_Toc438376249"/>
      <w:bookmarkStart w:id="176" w:name="_Toc510617013"/>
      <w:bookmarkStart w:id="177" w:name="_Toc530579170"/>
      <w:r w:rsidRPr="00613DDD"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73"/>
      <w:bookmarkEnd w:id="174"/>
      <w:bookmarkEnd w:id="175"/>
      <w:bookmarkEnd w:id="176"/>
      <w:bookmarkEnd w:id="177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>
      <w:pPr>
        <w:pStyle w:val="2-"/>
        <w:numPr>
          <w:ilvl w:val="0"/>
          <w:numId w:val="20"/>
        </w:numPr>
      </w:pPr>
      <w:bookmarkStart w:id="178" w:name="_Toc437973302"/>
      <w:bookmarkStart w:id="179" w:name="_Toc438110044"/>
      <w:bookmarkStart w:id="180" w:name="_Toc438376250"/>
      <w:bookmarkStart w:id="181" w:name="_Toc510617014"/>
      <w:bookmarkStart w:id="182" w:name="_Toc530579171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78"/>
      <w:bookmarkEnd w:id="179"/>
      <w:bookmarkEnd w:id="180"/>
      <w:bookmarkEnd w:id="181"/>
      <w:bookmarkEnd w:id="182"/>
    </w:p>
    <w:p w:rsidR="00D21B3C" w:rsidRPr="00613DDD" w:rsidRDefault="00D21B3C">
      <w:pPr>
        <w:pStyle w:val="2-"/>
      </w:pPr>
    </w:p>
    <w:p w:rsidR="000E6C84" w:rsidRPr="00613DDD" w:rsidRDefault="009A07F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п</w:t>
      </w:r>
      <w:r w:rsidR="00243A2E" w:rsidRPr="00613DDD">
        <w:rPr>
          <w:rFonts w:ascii="Times New Roman" w:hAnsi="Times New Roman"/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 xml:space="preserve">н в Приложении </w:t>
      </w:r>
      <w:r w:rsidR="00E912D8" w:rsidRPr="00613DDD">
        <w:rPr>
          <w:sz w:val="24"/>
          <w:szCs w:val="24"/>
        </w:rPr>
        <w:t>12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2A2310" w:rsidRPr="00BB71CE" w:rsidRDefault="002A2310" w:rsidP="002A2310">
      <w:pPr>
        <w:pStyle w:val="11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23.3. </w:t>
      </w:r>
      <w:r w:rsidRPr="00BB71CE">
        <w:rPr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документах осуществляется в следующем порядке </w:t>
      </w:r>
      <w:r w:rsidRPr="00BB71CE">
        <w:rPr>
          <w:i/>
          <w:iCs/>
          <w:sz w:val="24"/>
          <w:szCs w:val="24"/>
        </w:rPr>
        <w:t>(указать порядок исправления опечаток и ошибок в документах)</w:t>
      </w:r>
      <w:r w:rsidRPr="00BB71CE">
        <w:rPr>
          <w:sz w:val="24"/>
          <w:szCs w:val="24"/>
        </w:rPr>
        <w:t>.</w:t>
      </w:r>
    </w:p>
    <w:p w:rsidR="001C4DFE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Default="0025657F">
      <w:pPr>
        <w:pStyle w:val="1-"/>
        <w:spacing w:line="240" w:lineRule="auto"/>
      </w:pPr>
      <w:bookmarkStart w:id="183" w:name="_Toc438727100"/>
      <w:bookmarkStart w:id="184" w:name="_Toc510617015"/>
      <w:bookmarkStart w:id="185" w:name="_Toc530579172"/>
      <w:bookmarkStart w:id="186" w:name="_Toc437973305"/>
      <w:bookmarkStart w:id="187" w:name="_Toc438110047"/>
      <w:bookmarkStart w:id="188" w:name="_Toc438376258"/>
      <w:r w:rsidRPr="00613DDD">
        <w:t>Порядок и формы контроля за исполнением</w:t>
      </w:r>
      <w:r w:rsidR="003C7287" w:rsidRPr="00613DDD">
        <w:t>Административного регламента</w:t>
      </w:r>
      <w:bookmarkEnd w:id="183"/>
      <w:bookmarkEnd w:id="184"/>
      <w:bookmarkEnd w:id="185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2048B6">
      <w:pPr>
        <w:pStyle w:val="2-"/>
        <w:numPr>
          <w:ilvl w:val="0"/>
          <w:numId w:val="20"/>
        </w:numPr>
        <w:rPr>
          <w:lang w:eastAsia="ru-RU"/>
        </w:rPr>
      </w:pPr>
      <w:bookmarkStart w:id="189" w:name="_Toc530579173"/>
      <w:bookmarkStart w:id="190" w:name="_Toc510617017"/>
      <w:r w:rsidRPr="00613DDD">
        <w:t>Порядок осуществления текущего контроля за соблюдением и исполнением ответственными должностными</w:t>
      </w:r>
      <w:r w:rsidR="00461BD0" w:rsidRPr="00613DDD">
        <w:t xml:space="preserve"> лицами</w:t>
      </w:r>
      <w:r w:rsidR="0024066C" w:rsidRPr="00613DDD">
        <w:t xml:space="preserve">Администрации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Pr="00613DDD">
        <w:t>услуги</w:t>
      </w:r>
      <w:bookmarkEnd w:id="189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>
      <w:pPr>
        <w:pStyle w:val="2-"/>
        <w:numPr>
          <w:ilvl w:val="0"/>
          <w:numId w:val="20"/>
        </w:numPr>
      </w:pPr>
      <w:bookmarkStart w:id="191" w:name="_Toc530579174"/>
      <w:r w:rsidRPr="00613DDD">
        <w:t>Порядок и периодичность осуществления плановых и внеплановых проверок</w:t>
      </w:r>
    </w:p>
    <w:p w:rsidR="0089012E" w:rsidRPr="00613DDD" w:rsidRDefault="0089012E">
      <w:pPr>
        <w:pStyle w:val="2-"/>
      </w:pPr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90"/>
      <w:bookmarkEnd w:id="191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25.1.Порядок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613DDD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Pr="00613DDD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9C027E" w:rsidRPr="00613DDD" w:rsidRDefault="009C027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F2AC9" w:rsidRPr="00613DDD" w:rsidRDefault="0077115B" w:rsidP="002048B6">
      <w:pPr>
        <w:pStyle w:val="2-"/>
      </w:pPr>
      <w:bookmarkStart w:id="192" w:name="_Toc530579175"/>
      <w:r w:rsidRPr="00613DDD"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2010D8" w:rsidRPr="00613DDD">
        <w:t>Администрации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192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193" w:name="_Toc438376255"/>
      <w:bookmarkStart w:id="194" w:name="_Toc438727104"/>
      <w:bookmarkStart w:id="195" w:name="_Toc510617019"/>
      <w:bookmarkStart w:id="196" w:name="_Toc530579176"/>
      <w:r w:rsidRPr="00613DDD">
        <w:t xml:space="preserve">27. </w:t>
      </w:r>
      <w:r w:rsidR="0025657F" w:rsidRPr="00613DDD">
        <w:t>Положения, характеризующие требования к порядку и формам контроля за предоставлением</w:t>
      </w:r>
      <w:r w:rsidR="00527D06" w:rsidRPr="00613DDD">
        <w:rPr>
          <w:lang w:eastAsia="zh-CN"/>
        </w:rPr>
        <w:t>Муниципальной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193"/>
      <w:bookmarkEnd w:id="194"/>
      <w:bookmarkEnd w:id="195"/>
      <w:bookmarkEnd w:id="196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613DDD">
        <w:rPr>
          <w:rFonts w:ascii="Times New Roman" w:eastAsia="Times New Roman" w:hAnsi="Times New Roman"/>
          <w:sz w:val="24"/>
          <w:szCs w:val="24"/>
        </w:rPr>
        <w:br/>
        <w:t xml:space="preserve"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Контроль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</w:t>
      </w:r>
      <w:r w:rsidRPr="00613DDD">
        <w:rPr>
          <w:sz w:val="24"/>
          <w:szCs w:val="24"/>
        </w:rPr>
        <w:lastRenderedPageBreak/>
        <w:t xml:space="preserve">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Pr="00613DDD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197" w:name="_Hlk20901000"/>
      <w:bookmarkStart w:id="198" w:name="_Toc510617020"/>
      <w:bookmarkStart w:id="199" w:name="_Toc530579177"/>
      <w:r w:rsidRPr="00613DDD"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BC23D0" w:rsidRPr="00613DDD">
        <w:t>Администрации</w:t>
      </w:r>
      <w:r w:rsidRPr="00613DDD">
        <w:t>, МФЦ, работников МФЦ</w:t>
      </w:r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37F16" w:rsidRPr="00613DDD" w:rsidRDefault="00537F16">
      <w:pPr>
        <w:pStyle w:val="2-"/>
        <w:rPr>
          <w:lang w:eastAsia="ar-SA"/>
        </w:rPr>
      </w:pPr>
    </w:p>
    <w:bookmarkEnd w:id="197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ar-SA"/>
        </w:rPr>
        <w:lastRenderedPageBreak/>
        <w:t xml:space="preserve">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10.6.4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200" w:name="p112"/>
      <w:bookmarkEnd w:id="200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5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1" w:name="p129"/>
      <w:bookmarkEnd w:id="201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19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2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29.8. В случае обжалования отказа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613DDD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3" w:name="_Hlk20901028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4" w:name="_Hlk20901040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825B2D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4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05" w:name="_Toc465268303"/>
      <w:bookmarkStart w:id="206" w:name="_Toc465273790"/>
      <w:bookmarkStart w:id="207" w:name="_Toc465274173"/>
      <w:bookmarkStart w:id="208" w:name="_Toc465340316"/>
      <w:bookmarkStart w:id="209" w:name="_Toc465341757"/>
      <w:bookmarkStart w:id="210" w:name="Приложение1"/>
      <w:bookmarkStart w:id="211" w:name="_Toc510617022"/>
      <w:bookmarkStart w:id="212" w:name="_Toc530579179"/>
      <w:bookmarkEnd w:id="186"/>
      <w:bookmarkEnd w:id="187"/>
      <w:bookmarkEnd w:id="188"/>
      <w:bookmarkEnd w:id="198"/>
      <w:bookmarkEnd w:id="199"/>
      <w:bookmarkEnd w:id="205"/>
      <w:bookmarkEnd w:id="206"/>
      <w:bookmarkEnd w:id="207"/>
      <w:bookmarkEnd w:id="208"/>
      <w:bookmarkEnd w:id="209"/>
    </w:p>
    <w:p w:rsidR="00CC7CED" w:rsidRPr="00613DDD" w:rsidRDefault="00CC7CED">
      <w:pPr>
        <w:pStyle w:val="affffa"/>
        <w:spacing w:after="0"/>
        <w:rPr>
          <w:b w:val="0"/>
        </w:rPr>
      </w:pPr>
    </w:p>
    <w:p w:rsidR="00CC7CED" w:rsidRPr="00613DDD" w:rsidRDefault="00CC7CED">
      <w:pPr>
        <w:pStyle w:val="2-"/>
      </w:pPr>
    </w:p>
    <w:p w:rsidR="00CC7CED" w:rsidRPr="00613DDD" w:rsidRDefault="00CC7CED">
      <w:pPr>
        <w:pStyle w:val="affffa"/>
        <w:spacing w:after="0"/>
        <w:rPr>
          <w:b w:val="0"/>
        </w:rPr>
      </w:pPr>
    </w:p>
    <w:p w:rsidR="009A5E99" w:rsidRPr="00613DDD" w:rsidRDefault="009A5E99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1E60E8" w:rsidRPr="00613DDD" w:rsidRDefault="001E60E8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1E60E8" w:rsidRPr="00613DDD" w:rsidRDefault="001E60E8">
      <w:pPr>
        <w:pStyle w:val="affffa"/>
        <w:spacing w:after="0"/>
        <w:rPr>
          <w:b w:val="0"/>
        </w:rPr>
      </w:pPr>
    </w:p>
    <w:p w:rsidR="0077115B" w:rsidRPr="00613DDD" w:rsidRDefault="0077115B">
      <w:pPr>
        <w:pStyle w:val="affffa"/>
        <w:spacing w:after="0"/>
        <w:rPr>
          <w:b w:val="0"/>
        </w:rPr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191994" w:rsidRDefault="001919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213" w:name="_Ref437561441"/>
      <w:bookmarkStart w:id="214" w:name="_Ref437561184"/>
      <w:bookmarkStart w:id="215" w:name="_Ref437561208"/>
      <w:bookmarkStart w:id="216" w:name="_Toc437973306"/>
      <w:bookmarkStart w:id="217" w:name="_Toc438110048"/>
      <w:bookmarkStart w:id="218" w:name="_Toc438376260"/>
      <w:bookmarkEnd w:id="210"/>
      <w:bookmarkEnd w:id="211"/>
      <w:bookmarkEnd w:id="212"/>
    </w:p>
    <w:p w:rsidR="00F16661" w:rsidRPr="00613DDD" w:rsidRDefault="00F166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33F8" w:rsidRPr="00613DDD" w:rsidRDefault="00EB6095" w:rsidP="00482B7B">
      <w:pPr>
        <w:pStyle w:val="affffa"/>
        <w:spacing w:after="0"/>
        <w:ind w:firstLine="6379"/>
        <w:jc w:val="left"/>
        <w:rPr>
          <w:b w:val="0"/>
        </w:rPr>
      </w:pPr>
      <w:bookmarkStart w:id="219" w:name="_Toc530579181"/>
      <w:bookmarkStart w:id="220" w:name="_Toc510617031"/>
      <w:r w:rsidRPr="00613DDD">
        <w:rPr>
          <w:b w:val="0"/>
        </w:rPr>
        <w:t xml:space="preserve">Приложение </w:t>
      </w:r>
      <w:r w:rsidR="00302529">
        <w:rPr>
          <w:b w:val="0"/>
        </w:rPr>
        <w:t>1</w:t>
      </w:r>
    </w:p>
    <w:p w:rsidR="00302529" w:rsidRDefault="00B833F8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302529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302529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EB6095" w:rsidRPr="00613DDD" w:rsidRDefault="00302529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B833F8" w:rsidRPr="00613DDD" w:rsidRDefault="00B833F8">
      <w:pPr>
        <w:pStyle w:val="2-"/>
      </w:pPr>
    </w:p>
    <w:bookmarkEnd w:id="219"/>
    <w:p w:rsidR="00EB6095" w:rsidRPr="00613DDD" w:rsidRDefault="00EB6095">
      <w:pPr>
        <w:pStyle w:val="2-"/>
      </w:pPr>
    </w:p>
    <w:p w:rsidR="0077115B" w:rsidRPr="00613DDD" w:rsidRDefault="00C00936">
      <w:pPr>
        <w:pStyle w:val="affffa"/>
        <w:jc w:val="center"/>
      </w:pPr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20"/>
    </w:p>
    <w:p w:rsidR="00F003B5" w:rsidRPr="00613DDD" w:rsidRDefault="00F003B5">
      <w:pPr>
        <w:pStyle w:val="affffa"/>
        <w:jc w:val="center"/>
      </w:pPr>
      <w:r w:rsidRPr="00613DDD">
        <w:t>Администрация</w:t>
      </w:r>
    </w:p>
    <w:p w:rsidR="00F003B5" w:rsidRPr="00613DDD" w:rsidRDefault="00422A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ПУШКИНСКОГО МУНИЦИПАЛЬНОГО РАЙОНА МОСКОВСКОЙ ОБЛАСТИ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F003B5" w:rsidRPr="00613DDD" w:rsidTr="00E508EA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Эл. почта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E508EA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E1041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(м х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(кв.м)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E444F5" w:rsidRPr="00613DDD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613DDD" w:rsidRDefault="00202D24" w:rsidP="002048B6">
      <w:pPr>
        <w:pStyle w:val="aff5"/>
        <w:spacing w:line="240" w:lineRule="auto"/>
      </w:pPr>
      <w:r w:rsidRPr="00613DDD">
        <w:br/>
      </w:r>
    </w:p>
    <w:p w:rsidR="00EB6095" w:rsidRPr="00613DDD" w:rsidRDefault="00202D24" w:rsidP="002048B6">
      <w:pPr>
        <w:pStyle w:val="affffa"/>
        <w:spacing w:after="0"/>
        <w:rPr>
          <w:b w:val="0"/>
        </w:rPr>
      </w:pPr>
      <w:r w:rsidRPr="00613DDD">
        <w:br w:type="page"/>
      </w:r>
    </w:p>
    <w:p w:rsidR="00B833F8" w:rsidRPr="00613DDD" w:rsidRDefault="00EB6095" w:rsidP="004A6CBA">
      <w:pPr>
        <w:pStyle w:val="affffa"/>
        <w:spacing w:after="0"/>
        <w:ind w:left="3828" w:firstLine="2409"/>
        <w:jc w:val="left"/>
        <w:rPr>
          <w:b w:val="0"/>
        </w:rPr>
      </w:pPr>
      <w:r w:rsidRPr="00613DDD">
        <w:rPr>
          <w:b w:val="0"/>
        </w:rPr>
        <w:lastRenderedPageBreak/>
        <w:t xml:space="preserve">Приложение </w:t>
      </w:r>
      <w:r w:rsidR="00302529">
        <w:rPr>
          <w:b w:val="0"/>
        </w:rPr>
        <w:t>2</w:t>
      </w:r>
    </w:p>
    <w:p w:rsidR="00C533DE" w:rsidRDefault="00B833F8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C533DE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B833F8" w:rsidRPr="00613DDD" w:rsidRDefault="00B833F8">
      <w:pPr>
        <w:pStyle w:val="affffa"/>
        <w:spacing w:after="0"/>
        <w:rPr>
          <w:b w:val="0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2277A6"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613DDD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613DDD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087E86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>М.П.                                          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3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202D24" w:rsidRPr="00613DDD" w:rsidRDefault="00202D24">
      <w:pPr>
        <w:pStyle w:val="affffa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44131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иМуниципальной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6840"/>
        <w:gridCol w:w="2349"/>
      </w:tblGrid>
      <w:tr w:rsidR="006E0375" w:rsidRPr="00613DDD" w:rsidTr="002D0A00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6E0375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Администрацию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613DDD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613DDD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704E7D">
      <w:pPr>
        <w:pStyle w:val="2-"/>
        <w:numPr>
          <w:ilvl w:val="0"/>
          <w:numId w:val="33"/>
        </w:num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r w:rsidRPr="00613DDD">
        <w:br w:type="page"/>
      </w: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21" w:name="_Toc530579184"/>
      <w:bookmarkStart w:id="222" w:name="_Toc510617032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4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ind w:left="480"/>
        <w:rPr>
          <w:b w:val="0"/>
        </w:rPr>
      </w:pP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r w:rsidRPr="00613DDD">
        <w:t>Правовые основания предоставления Муниципальной услуги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51-ФЗ//«Собрание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№ 146-ФЗ//«Собрание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190-ФЗ//«Российская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136-ФЗ//«Собрание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188-ФЗ//«Собрание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№95, 05.05.2006;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3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№164/2006-ОЗ «О рассмотрении обращений граждан» //«Ежедневные Новости. Подмосковье», №189, 11.10.2006;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71E54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A6CBA" w:rsidRDefault="00087E86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C71E54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Правительства Российский Федерации от 22.12.2012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F5FF8" w:rsidRPr="00613DDD">
        <w:rPr>
          <w:rFonts w:ascii="Times New Roman" w:hAnsi="Times New Roman"/>
          <w:sz w:val="24"/>
          <w:szCs w:val="24"/>
        </w:rPr>
        <w:t>//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(ч. 2), ст. 7932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4DFE" w:rsidRDefault="00087E86" w:rsidP="004A6CBA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4A6CBA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>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7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0F5FF8">
        <w:rPr>
          <w:rFonts w:ascii="Times New Roman" w:hAnsi="Times New Roman"/>
          <w:sz w:val="24"/>
          <w:szCs w:val="24"/>
        </w:rPr>
        <w:t>;</w:t>
      </w:r>
    </w:p>
    <w:p w:rsidR="0074127C" w:rsidRPr="00613DDD" w:rsidRDefault="004E1871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8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__________________ (указать реквизиты нормативно-правового акта Администрации) об утверждении схемы размещения рекл</w:t>
      </w:r>
      <w:r w:rsidR="003A2F70">
        <w:rPr>
          <w:rFonts w:ascii="Times New Roman" w:hAnsi="Times New Roman" w:cs="Times New Roman"/>
          <w:sz w:val="24"/>
          <w:szCs w:val="24"/>
        </w:rPr>
        <w:t>амных конструкций на территории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 ________________ (указать наименование Администрации).</w:t>
      </w: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 w:rsidP="003A2F70">
      <w:pPr>
        <w:pStyle w:val="2-"/>
        <w:ind w:left="0"/>
        <w:jc w:val="left"/>
      </w:pPr>
    </w:p>
    <w:p w:rsidR="00561B13" w:rsidRPr="00613DDD" w:rsidRDefault="00561B13">
      <w:pPr>
        <w:pStyle w:val="affffa"/>
        <w:spacing w:after="0"/>
        <w:rPr>
          <w:b w:val="0"/>
        </w:rPr>
      </w:pPr>
    </w:p>
    <w:p w:rsidR="001F644D" w:rsidRPr="00613DDD" w:rsidRDefault="001F644D" w:rsidP="004A6CBA">
      <w:pPr>
        <w:pStyle w:val="affffa"/>
        <w:spacing w:after="0"/>
        <w:ind w:firstLine="6521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 w:rsidR="00C533DE">
        <w:rPr>
          <w:b w:val="0"/>
        </w:rPr>
        <w:t>5</w:t>
      </w:r>
    </w:p>
    <w:p w:rsidR="00C533DE" w:rsidRDefault="001F644D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602D8A" w:rsidRPr="00613DDD" w:rsidRDefault="00602D8A">
      <w:pPr>
        <w:pStyle w:val="affffa"/>
        <w:spacing w:after="0"/>
        <w:rPr>
          <w:b w:val="0"/>
        </w:rPr>
      </w:pPr>
    </w:p>
    <w:p w:rsidR="001F644D" w:rsidRPr="00613DDD" w:rsidRDefault="001F644D">
      <w:pPr>
        <w:pStyle w:val="2-"/>
      </w:pPr>
    </w:p>
    <w:p w:rsidR="00EB6095" w:rsidRPr="00613DDD" w:rsidRDefault="00EB6095">
      <w:pPr>
        <w:pStyle w:val="affffa"/>
        <w:spacing w:after="0"/>
        <w:ind w:left="480"/>
        <w:rPr>
          <w:b w:val="0"/>
        </w:rPr>
      </w:pPr>
    </w:p>
    <w:p w:rsidR="007E0690" w:rsidRPr="00613DDD" w:rsidRDefault="00C00936">
      <w:pPr>
        <w:pStyle w:val="aff5"/>
        <w:spacing w:line="240" w:lineRule="auto"/>
      </w:pPr>
      <w:bookmarkStart w:id="223" w:name="_Toc510617029"/>
      <w:bookmarkEnd w:id="221"/>
      <w:bookmarkEnd w:id="222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опредоставлении</w:t>
      </w:r>
      <w:r w:rsidR="00A91C10" w:rsidRPr="00613DDD">
        <w:t>Муниципальной</w:t>
      </w:r>
      <w:r w:rsidRPr="00613DDD">
        <w:t xml:space="preserve"> услуги </w:t>
      </w:r>
      <w:bookmarkEnd w:id="223"/>
    </w:p>
    <w:p w:rsidR="00A91C10" w:rsidRPr="00613DDD" w:rsidRDefault="00A91C10">
      <w:pPr>
        <w:pStyle w:val="2-"/>
      </w:pPr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A27FE4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0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4" w:name="_Toc493695674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4"/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B34EF2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Площадь информационного поля, кв.м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B34EF2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A31924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A27FE4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A27FE4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613DDD" w:rsidTr="00A27FE4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A91C10" w:rsidRPr="00613DDD" w:rsidRDefault="00A91C10">
      <w:pPr>
        <w:pStyle w:val="aff5"/>
        <w:spacing w:line="240" w:lineRule="auto"/>
      </w:pPr>
    </w:p>
    <w:p w:rsidR="001E60E8" w:rsidRPr="003A2F70" w:rsidRDefault="007E0690" w:rsidP="003A2F7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613DDD">
        <w:rPr>
          <w:color w:val="auto"/>
          <w:sz w:val="20"/>
          <w:szCs w:val="20"/>
          <w:lang w:val="ru-RU"/>
        </w:rPr>
        <w:tab/>
      </w:r>
    </w:p>
    <w:p w:rsidR="0073323D" w:rsidRPr="00613DDD" w:rsidRDefault="0073323D">
      <w:pPr>
        <w:pStyle w:val="2-"/>
      </w:pP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6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____________ (</w:t>
      </w:r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25" w:name="_Toc493695676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25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0" w:type="dxa"/>
        <w:tblInd w:w="16" w:type="dxa"/>
        <w:tblLayout w:type="fixed"/>
        <w:tblLook w:val="04A0"/>
      </w:tblPr>
      <w:tblGrid>
        <w:gridCol w:w="10440"/>
      </w:tblGrid>
      <w:tr w:rsidR="00A91C10" w:rsidRPr="00613DDD" w:rsidTr="005047F1">
        <w:trPr>
          <w:trHeight w:val="274"/>
        </w:trPr>
        <w:tc>
          <w:tcPr>
            <w:tcW w:w="10440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(подпись Заявителя)   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513077" w:rsidRPr="00613DDD" w:rsidRDefault="00513077" w:rsidP="003A2F70">
            <w:pPr>
              <w:pStyle w:val="affffa"/>
              <w:spacing w:after="0"/>
              <w:jc w:val="left"/>
              <w:rPr>
                <w:b w:val="0"/>
              </w:rPr>
            </w:pPr>
            <w:bookmarkStart w:id="226" w:name="_Toc493695677"/>
          </w:p>
          <w:p w:rsidR="00513077" w:rsidRPr="00613DDD" w:rsidRDefault="00513077" w:rsidP="003A2F70">
            <w:pPr>
              <w:pStyle w:val="affffa"/>
              <w:spacing w:after="0"/>
              <w:jc w:val="left"/>
              <w:rPr>
                <w:b w:val="0"/>
              </w:rPr>
            </w:pPr>
          </w:p>
          <w:p w:rsidR="001F644D" w:rsidRPr="00613DDD" w:rsidRDefault="001F644D" w:rsidP="004A6CBA">
            <w:pPr>
              <w:pStyle w:val="affffa"/>
              <w:spacing w:after="0"/>
              <w:ind w:firstLine="6501"/>
              <w:jc w:val="left"/>
              <w:rPr>
                <w:b w:val="0"/>
              </w:rPr>
            </w:pPr>
            <w:r w:rsidRPr="00613DDD">
              <w:rPr>
                <w:b w:val="0"/>
              </w:rPr>
              <w:t xml:space="preserve">Приложение </w:t>
            </w:r>
            <w:r w:rsidR="00C533DE">
              <w:rPr>
                <w:b w:val="0"/>
              </w:rPr>
              <w:t>7</w:t>
            </w:r>
          </w:p>
          <w:p w:rsidR="00C533DE" w:rsidRDefault="001F644D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 w:rsidRPr="00613DDD">
              <w:rPr>
                <w:b w:val="0"/>
              </w:rPr>
              <w:t>к Административному регламенту</w:t>
            </w:r>
            <w:r w:rsidR="00C533DE">
              <w:rPr>
                <w:rFonts w:eastAsia="Calibri"/>
                <w:b w:val="0"/>
                <w:bCs w:val="0"/>
                <w:iCs w:val="0"/>
                <w:sz w:val="22"/>
              </w:rPr>
              <w:t xml:space="preserve">, </w:t>
            </w:r>
          </w:p>
          <w:p w:rsidR="004A6CBA" w:rsidRDefault="00C533DE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утвержденному _____________ </w:t>
            </w:r>
          </w:p>
          <w:p w:rsidR="00C533DE" w:rsidRPr="00613DDD" w:rsidRDefault="00C533DE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>
              <w:rPr>
                <w:rFonts w:eastAsia="Calibri"/>
                <w:b w:val="0"/>
                <w:bCs w:val="0"/>
                <w:iCs w:val="0"/>
                <w:sz w:val="22"/>
              </w:rPr>
              <w:t>от «___» _______________ № ______</w:t>
            </w:r>
          </w:p>
          <w:p w:rsidR="001F644D" w:rsidRPr="00613DDD" w:rsidRDefault="001F644D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7" w:name="_Toc493695678"/>
            <w:bookmarkEnd w:id="226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документов,обязательных для предоставления Заявителем в зависимости от оснований для обращения и категории Заявителя</w:t>
            </w:r>
            <w:bookmarkEnd w:id="227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1"/>
              <w:gridCol w:w="3544"/>
              <w:gridCol w:w="4961"/>
            </w:tblGrid>
            <w:tr w:rsidR="005047F1" w:rsidRPr="00613DDD" w:rsidTr="00E6573E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8" w:name="_Toc493695679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228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9" w:name="_Toc493695680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229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0" w:name="_Toc493695681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230"/>
                </w:p>
              </w:tc>
            </w:tr>
            <w:tr w:rsidR="005047F1" w:rsidRPr="00613DDD" w:rsidTr="00E6573E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1" w:name="_Toc49369568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231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2" w:name="_Toc49369568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2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0C0A58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3" w:name="_Toc49369568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3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4" w:name="_Toc49369569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4"/>
                </w:p>
              </w:tc>
            </w:tr>
            <w:tr w:rsidR="005047F1" w:rsidRPr="00613DDD" w:rsidTr="000C0A58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5" w:name="_Toc49369569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5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6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6"/>
                </w:p>
              </w:tc>
            </w:tr>
            <w:tr w:rsidR="005047F1" w:rsidRPr="00613DDD" w:rsidTr="000C1C05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7" w:name="_Toc49369569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7"/>
                </w:p>
              </w:tc>
            </w:tr>
            <w:tr w:rsidR="005047F1" w:rsidRPr="00613DDD" w:rsidTr="000C0A58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8" w:name="_Toc49369569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E6573E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9" w:name="_Toc49369570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9"/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0" w:name="_Toc49369570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40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1" w:name="_Toc49369570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1"/>
                </w:p>
              </w:tc>
            </w:tr>
            <w:tr w:rsidR="005047F1" w:rsidRPr="00613DDD" w:rsidTr="00E6573E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2" w:name="_Toc49369570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242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3" w:name="_Toc49369570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3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4" w:name="_Toc4936957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4"/>
                </w:p>
              </w:tc>
            </w:tr>
            <w:tr w:rsidR="005047F1" w:rsidRPr="00613DDD" w:rsidTr="005047F1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5" w:name="_Toc4936957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245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6" w:name="_Toc4936957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6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7" w:name="_Toc4936957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7"/>
                </w:p>
              </w:tc>
            </w:tr>
            <w:tr w:rsidR="005047F1" w:rsidRPr="00613DDD" w:rsidTr="005047F1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8" w:name="_Toc4936957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9" w:name="_Toc4936957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249"/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4324C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1F644D" w:rsidRPr="00613DDD" w:rsidRDefault="001F644D" w:rsidP="004A6CBA">
      <w:pPr>
        <w:pStyle w:val="affffa"/>
        <w:spacing w:after="0"/>
        <w:ind w:firstLine="10632"/>
        <w:jc w:val="left"/>
        <w:rPr>
          <w:b w:val="0"/>
        </w:rPr>
      </w:pPr>
      <w:bookmarkStart w:id="250" w:name="_Toc530579185"/>
      <w:bookmarkStart w:id="251" w:name="_Toc510617040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8</w:t>
      </w:r>
    </w:p>
    <w:p w:rsidR="00C533DE" w:rsidRDefault="001F644D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 w:rsidP="002048B6">
      <w:pPr>
        <w:pStyle w:val="affffa"/>
        <w:spacing w:after="0"/>
        <w:rPr>
          <w:b w:val="0"/>
        </w:rPr>
      </w:pPr>
    </w:p>
    <w:bookmarkEnd w:id="250"/>
    <w:bookmarkEnd w:id="251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252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252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413"/>
        <w:gridCol w:w="3822"/>
        <w:gridCol w:w="3218"/>
        <w:gridCol w:w="24"/>
        <w:gridCol w:w="2347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конструкции, заключенного между владельцем рекламной конструкции 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доверительного управления недвижимым имуществом, к которому присоединяется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расстоянию от края рекламной конструкции до проезжей части с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выполненные не более чем за один месяц до даты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отдельностоящих рекламных конструкций, </w:t>
            </w:r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кв.м)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413"/>
        <w:gridCol w:w="3822"/>
        <w:gridCol w:w="3218"/>
        <w:gridCol w:w="24"/>
        <w:gridCol w:w="2347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3D421A" w:rsidRPr="00613DDD" w:rsidRDefault="001A4FA7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53" w:name="_Toc478465780"/>
      <w:bookmarkStart w:id="254" w:name="_Toc510617035"/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55" w:name="_Toc530579186"/>
      <w:bookmarkStart w:id="256" w:name="_Toc515296511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9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FB457F" w:rsidRPr="00613DDD" w:rsidRDefault="00FB457F">
      <w:pPr>
        <w:pStyle w:val="2-"/>
      </w:pPr>
    </w:p>
    <w:bookmarkEnd w:id="255"/>
    <w:bookmarkEnd w:id="256"/>
    <w:p w:rsidR="00F508F0" w:rsidRPr="00613DDD" w:rsidRDefault="00F508F0">
      <w:pPr>
        <w:pStyle w:val="affffa"/>
        <w:spacing w:after="0"/>
        <w:rPr>
          <w:b w:val="0"/>
        </w:rPr>
      </w:pPr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253"/>
      <w:bookmarkEnd w:id="254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Заявителемпредставлен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непредставленный 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Представление документов, утративших силу в случаях, когда срок действия </w:t>
            </w:r>
            <w:r w:rsidRPr="00613DDD">
              <w:rPr>
                <w:sz w:val="24"/>
                <w:szCs w:val="24"/>
              </w:rPr>
              <w:lastRenderedPageBreak/>
              <w:t>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lastRenderedPageBreak/>
              <w:t xml:space="preserve">Указать исчерпывающий перечень </w:t>
            </w:r>
            <w:r w:rsidRPr="00613DDD">
              <w:rPr>
                <w:sz w:val="24"/>
                <w:szCs w:val="24"/>
              </w:rPr>
              <w:lastRenderedPageBreak/>
              <w:t>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lastRenderedPageBreak/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 Заявлении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075B14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613DDD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613DDD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</w:p>
    <w:p w:rsidR="009F0514" w:rsidRPr="00613DDD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  <w:sectPr w:rsidR="00191994" w:rsidSect="004324C6">
          <w:headerReference w:type="default" r:id="rId21"/>
          <w:footerReference w:type="default" r:id="rId22"/>
          <w:pgSz w:w="11906" w:h="16838" w:code="9"/>
          <w:pgMar w:top="1440" w:right="707" w:bottom="1276" w:left="1134" w:header="720" w:footer="720" w:gutter="0"/>
          <w:cols w:space="720"/>
          <w:noEndnote/>
          <w:docGrid w:linePitch="299"/>
        </w:sectPr>
      </w:pPr>
    </w:p>
    <w:p w:rsidR="00704E7D" w:rsidRPr="00613DDD" w:rsidRDefault="00704E7D">
      <w:pPr>
        <w:spacing w:after="0" w:line="240" w:lineRule="auto"/>
        <w:rPr>
          <w:rFonts w:ascii="Times New Roman" w:hAnsi="Times New Roman"/>
          <w:b/>
          <w:sz w:val="24"/>
        </w:rPr>
      </w:pPr>
      <w:bookmarkStart w:id="257" w:name="_Приложение_№_9."/>
      <w:bookmarkEnd w:id="257"/>
    </w:p>
    <w:p w:rsidR="001F644D" w:rsidRPr="00613DDD" w:rsidRDefault="001F644D" w:rsidP="003A0D16">
      <w:pPr>
        <w:pStyle w:val="affffa"/>
        <w:spacing w:after="0"/>
        <w:ind w:firstLine="10206"/>
        <w:jc w:val="left"/>
        <w:rPr>
          <w:b w:val="0"/>
        </w:rPr>
      </w:pPr>
      <w:bookmarkStart w:id="258" w:name="_Toc510617048"/>
      <w:bookmarkStart w:id="259" w:name="_Toc530579187"/>
      <w:bookmarkStart w:id="260" w:name="_Toc515296520"/>
      <w:bookmarkStart w:id="261" w:name="_Ref437561820"/>
      <w:bookmarkStart w:id="262" w:name="_Toc437973310"/>
      <w:bookmarkStart w:id="263" w:name="_Toc438110052"/>
      <w:bookmarkStart w:id="264" w:name="_Toc438376264"/>
      <w:bookmarkEnd w:id="213"/>
      <w:bookmarkEnd w:id="214"/>
      <w:bookmarkEnd w:id="215"/>
      <w:bookmarkEnd w:id="216"/>
      <w:bookmarkEnd w:id="217"/>
      <w:bookmarkEnd w:id="218"/>
      <w:r w:rsidRPr="00613DDD">
        <w:rPr>
          <w:b w:val="0"/>
        </w:rPr>
        <w:t xml:space="preserve">Приложение </w:t>
      </w:r>
      <w:r w:rsidR="00C533DE">
        <w:rPr>
          <w:b w:val="0"/>
        </w:rPr>
        <w:t>10</w:t>
      </w:r>
    </w:p>
    <w:p w:rsidR="00C533DE" w:rsidRDefault="001F644D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3A0D16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bookmarkEnd w:id="258"/>
    <w:bookmarkEnd w:id="259"/>
    <w:bookmarkEnd w:id="260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265" w:name="_Toc510617049"/>
      <w:bookmarkEnd w:id="261"/>
      <w:r w:rsidRPr="00613DDD">
        <w:t>Перечень и содержание административных действий, составляющих административные процедуры</w:t>
      </w:r>
      <w:bookmarkEnd w:id="262"/>
      <w:bookmarkEnd w:id="263"/>
      <w:bookmarkEnd w:id="264"/>
      <w:bookmarkEnd w:id="265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6" w:name="_Toc437973314"/>
      <w:bookmarkStart w:id="267" w:name="_Toc438110056"/>
      <w:bookmarkStart w:id="268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6"/>
      <w:bookmarkEnd w:id="267"/>
      <w:bookmarkEnd w:id="268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ОУ/Администрация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131DB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(ий)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2409"/>
        <w:gridCol w:w="2127"/>
        <w:gridCol w:w="5386"/>
      </w:tblGrid>
      <w:tr w:rsidR="00CE71ED" w:rsidRPr="00613DDD" w:rsidTr="006A0D33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D283E">
        <w:tc>
          <w:tcPr>
            <w:tcW w:w="2518" w:type="dxa"/>
            <w:shd w:val="clear" w:color="auto" w:fill="auto"/>
          </w:tcPr>
          <w:p w:rsidR="00AB5CAC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AB5CAC" w:rsidRPr="00613DDD" w:rsidRDefault="00D87FB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</w:t>
            </w:r>
            <w:r w:rsidRPr="00613DDD">
              <w:rPr>
                <w:sz w:val="24"/>
                <w:szCs w:val="24"/>
                <w:lang w:eastAsia="zh-CN"/>
              </w:rPr>
              <w:lastRenderedPageBreak/>
              <w:t xml:space="preserve">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Default="0022109D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576A" w:rsidRPr="00613DDD" w:rsidRDefault="0084576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2546"/>
        <w:gridCol w:w="2392"/>
        <w:gridCol w:w="1661"/>
        <w:gridCol w:w="5883"/>
      </w:tblGrid>
      <w:tr w:rsidR="0022109D" w:rsidRPr="00613DDD" w:rsidTr="000C1C05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0C1C05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0C1C05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ED6" w:rsidRDefault="00DB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76A" w:rsidRPr="00613DDD" w:rsidRDefault="008457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247" w:rsidRPr="00613DDD" w:rsidRDefault="00512247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1)выписка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65"/>
        <w:gridCol w:w="2328"/>
        <w:gridCol w:w="2195"/>
        <w:gridCol w:w="5386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2409"/>
        <w:gridCol w:w="2127"/>
        <w:gridCol w:w="5386"/>
      </w:tblGrid>
      <w:tr w:rsidR="006A0D33" w:rsidRPr="00613DDD" w:rsidTr="009C262A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0D3C2C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A0D33" w:rsidRPr="00613DDD" w:rsidRDefault="00D87FBD" w:rsidP="006E61C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форме экземпляра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B83E0B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9" w:name="_Toc437973308"/>
      <w:bookmarkStart w:id="270" w:name="_Toc438110050"/>
      <w:bookmarkStart w:id="271" w:name="_Toc438376262"/>
      <w:bookmarkStart w:id="272" w:name="_Ref437966553"/>
      <w:bookmarkEnd w:id="269"/>
      <w:bookmarkEnd w:id="270"/>
      <w:bookmarkEnd w:id="271"/>
      <w:bookmarkEnd w:id="272"/>
    </w:p>
    <w:sectPr w:rsidR="000E6CEA" w:rsidRPr="00B83E0B" w:rsidSect="0084576A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917" w:rsidRDefault="00F55917" w:rsidP="005F1EAE">
      <w:pPr>
        <w:spacing w:after="0" w:line="240" w:lineRule="auto"/>
      </w:pPr>
      <w:r>
        <w:separator/>
      </w:r>
    </w:p>
  </w:endnote>
  <w:endnote w:type="continuationSeparator" w:id="1">
    <w:p w:rsidR="00F55917" w:rsidRDefault="00F55917" w:rsidP="005F1EAE">
      <w:pPr>
        <w:spacing w:after="0" w:line="240" w:lineRule="auto"/>
      </w:pPr>
      <w:r>
        <w:continuationSeparator/>
      </w:r>
    </w:p>
  </w:endnote>
  <w:endnote w:type="continuationNotice" w:id="2">
    <w:p w:rsidR="00F55917" w:rsidRDefault="00F5591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ont2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BC" w:rsidRDefault="00E323BC" w:rsidP="00461595">
    <w:pPr>
      <w:pStyle w:val="aa"/>
      <w:jc w:val="center"/>
    </w:pPr>
  </w:p>
  <w:p w:rsidR="00E323BC" w:rsidRDefault="00E323B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BC" w:rsidRDefault="00E323BC" w:rsidP="00A55FBB">
    <w:pPr>
      <w:pStyle w:val="aa"/>
      <w:framePr w:wrap="none" w:vAnchor="text" w:hAnchor="margin" w:xAlign="right" w:y="1"/>
      <w:rPr>
        <w:rStyle w:val="af5"/>
      </w:rPr>
    </w:pPr>
  </w:p>
  <w:p w:rsidR="00E323BC" w:rsidRPr="00FF3AC8" w:rsidRDefault="00E323BC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917" w:rsidRDefault="00F55917" w:rsidP="005F1EAE">
      <w:pPr>
        <w:spacing w:after="0" w:line="240" w:lineRule="auto"/>
      </w:pPr>
      <w:r>
        <w:separator/>
      </w:r>
    </w:p>
  </w:footnote>
  <w:footnote w:type="continuationSeparator" w:id="1">
    <w:p w:rsidR="00F55917" w:rsidRDefault="00F55917" w:rsidP="005F1EAE">
      <w:pPr>
        <w:spacing w:after="0" w:line="240" w:lineRule="auto"/>
      </w:pPr>
      <w:r>
        <w:continuationSeparator/>
      </w:r>
    </w:p>
  </w:footnote>
  <w:footnote w:type="continuationNotice" w:id="2">
    <w:p w:rsidR="00F55917" w:rsidRDefault="00F5591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974685"/>
      <w:docPartObj>
        <w:docPartGallery w:val="Page Numbers (Top of Page)"/>
        <w:docPartUnique/>
      </w:docPartObj>
    </w:sdtPr>
    <w:sdtContent>
      <w:p w:rsidR="00E323BC" w:rsidRDefault="004439A9">
        <w:pPr>
          <w:pStyle w:val="a8"/>
          <w:jc w:val="center"/>
        </w:pPr>
        <w:r>
          <w:fldChar w:fldCharType="begin"/>
        </w:r>
        <w:r w:rsidR="00E323BC">
          <w:instrText>PAGE   \* MERGEFORMAT</w:instrText>
        </w:r>
        <w:r>
          <w:fldChar w:fldCharType="separate"/>
        </w:r>
        <w:r w:rsidR="00D341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23BC" w:rsidRDefault="00E323B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BC" w:rsidRPr="00E57E03" w:rsidRDefault="00E323BC" w:rsidP="00AE0B4B">
    <w:pPr>
      <w:pStyle w:val="a8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0DA7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B14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2F70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A47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9A9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6CF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54DD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144E"/>
    <w:rsid w:val="007F2E6C"/>
    <w:rsid w:val="007F2FA8"/>
    <w:rsid w:val="007F5326"/>
    <w:rsid w:val="007F5835"/>
    <w:rsid w:val="007F6D0D"/>
    <w:rsid w:val="007F79B2"/>
    <w:rsid w:val="008012EE"/>
    <w:rsid w:val="00802D48"/>
    <w:rsid w:val="00802E10"/>
    <w:rsid w:val="008032FC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49C3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1C6D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1803"/>
    <w:rsid w:val="00B8203D"/>
    <w:rsid w:val="00B82252"/>
    <w:rsid w:val="00B8246D"/>
    <w:rsid w:val="00B826F8"/>
    <w:rsid w:val="00B82C66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79A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470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160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4E99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3BC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50EC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3C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917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yperlink" Target="http://docs.cntd.ru/document/12000004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227B4E-BA7D-4B33-B329-E346662D1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70D84-7BCE-438B-BDDB-82226FF7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63</Pages>
  <Words>20654</Words>
  <Characters>117732</Characters>
  <Application>Microsoft Office Word</Application>
  <DocSecurity>0</DocSecurity>
  <Lines>981</Lines>
  <Paragraphs>276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138110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exif_MSED_827960548c6324457d8cb65b04db422441e15847f917d35d5fb48c63e0cafb9a</dc:description>
  <cp:lastModifiedBy>Пользователь</cp:lastModifiedBy>
  <cp:revision>8</cp:revision>
  <cp:lastPrinted>2019-11-13T06:15:00Z</cp:lastPrinted>
  <dcterms:created xsi:type="dcterms:W3CDTF">2019-11-12T11:54:00Z</dcterms:created>
  <dcterms:modified xsi:type="dcterms:W3CDTF">2019-11-19T13:41:00Z</dcterms:modified>
</cp:coreProperties>
</file>