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B43" w:rsidRDefault="00200F6C" w:rsidP="00EA2B43">
      <w:pPr>
        <w:pStyle w:val="a3"/>
        <w:rPr>
          <w:sz w:val="32"/>
          <w:szCs w:val="32"/>
        </w:rPr>
      </w:pPr>
      <w:r>
        <w:rPr>
          <w:noProof/>
          <w:szCs w:val="4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48895</wp:posOffset>
            </wp:positionV>
            <wp:extent cx="809625" cy="981075"/>
            <wp:effectExtent l="0" t="0" r="9525" b="9525"/>
            <wp:wrapSquare wrapText="bothSides"/>
            <wp:docPr id="3" name="Рисунок 3" descr="герб района Ч 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 Ч 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2B43" w:rsidRDefault="00EA2B43" w:rsidP="00EA2B43">
      <w:pPr>
        <w:pStyle w:val="a3"/>
        <w:rPr>
          <w:sz w:val="32"/>
          <w:szCs w:val="32"/>
        </w:rPr>
      </w:pPr>
    </w:p>
    <w:p w:rsidR="00EA2B43" w:rsidRDefault="00EA2B43" w:rsidP="00EA2B43">
      <w:pPr>
        <w:pStyle w:val="a3"/>
        <w:rPr>
          <w:szCs w:val="40"/>
        </w:rPr>
      </w:pPr>
    </w:p>
    <w:p w:rsidR="00EA2B43" w:rsidRDefault="00EA2B43" w:rsidP="00EA2B43">
      <w:pPr>
        <w:pStyle w:val="a3"/>
        <w:rPr>
          <w:szCs w:val="40"/>
        </w:rPr>
      </w:pPr>
    </w:p>
    <w:p w:rsidR="00EA2B43" w:rsidRDefault="00EA2B43" w:rsidP="00EA2B43">
      <w:pPr>
        <w:pStyle w:val="a3"/>
        <w:rPr>
          <w:szCs w:val="40"/>
        </w:rPr>
      </w:pPr>
      <w:r>
        <w:rPr>
          <w:szCs w:val="40"/>
        </w:rPr>
        <w:t>СОВЕТ ДЕПУТАТОВ</w:t>
      </w:r>
    </w:p>
    <w:p w:rsidR="00EA2B43" w:rsidRPr="00EA2B43" w:rsidRDefault="00EA2B43" w:rsidP="00EA2B43">
      <w:pPr>
        <w:ind w:left="-142"/>
        <w:jc w:val="center"/>
        <w:rPr>
          <w:b/>
          <w:sz w:val="36"/>
          <w:szCs w:val="36"/>
        </w:rPr>
      </w:pPr>
      <w:r w:rsidRPr="00EA2B43">
        <w:rPr>
          <w:b/>
          <w:sz w:val="36"/>
          <w:szCs w:val="36"/>
        </w:rPr>
        <w:t xml:space="preserve">ПУШКИНСКОГО ГОРОДСКОГО ОКРУГА  </w:t>
      </w:r>
    </w:p>
    <w:p w:rsidR="00EA2B43" w:rsidRPr="00EA2B43" w:rsidRDefault="00EA2B43" w:rsidP="00EA2B43">
      <w:pPr>
        <w:ind w:left="-142"/>
        <w:jc w:val="center"/>
        <w:rPr>
          <w:b/>
          <w:sz w:val="36"/>
          <w:szCs w:val="36"/>
        </w:rPr>
      </w:pPr>
      <w:r w:rsidRPr="00EA2B43">
        <w:rPr>
          <w:b/>
          <w:sz w:val="36"/>
          <w:szCs w:val="36"/>
        </w:rPr>
        <w:t>МОСКОВСКОЙ ОБЛАСТИ</w:t>
      </w:r>
    </w:p>
    <w:p w:rsidR="00EA2B43" w:rsidRDefault="00EA2B43" w:rsidP="00EA2B43"/>
    <w:p w:rsidR="00EA2B43" w:rsidRDefault="00EA2B43" w:rsidP="00EA2B43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A2B43" w:rsidRDefault="00EA2B43" w:rsidP="00EA2B43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43"/>
        <w:gridCol w:w="397"/>
        <w:gridCol w:w="1418"/>
      </w:tblGrid>
      <w:tr w:rsidR="00D812AB" w:rsidRPr="00D812AB" w:rsidTr="00D812AB">
        <w:trPr>
          <w:jc w:val="center"/>
        </w:trPr>
        <w:tc>
          <w:tcPr>
            <w:tcW w:w="2143" w:type="dxa"/>
            <w:tcBorders>
              <w:bottom w:val="single" w:sz="6" w:space="0" w:color="auto"/>
            </w:tcBorders>
          </w:tcPr>
          <w:p w:rsidR="00D812AB" w:rsidRPr="00D812AB" w:rsidRDefault="00D812AB" w:rsidP="00D812AB">
            <w:pPr>
              <w:jc w:val="both"/>
              <w:rPr>
                <w:sz w:val="28"/>
                <w:szCs w:val="28"/>
              </w:rPr>
            </w:pPr>
            <w:r w:rsidRPr="00D812AB">
              <w:rPr>
                <w:sz w:val="28"/>
                <w:szCs w:val="28"/>
              </w:rPr>
              <w:t xml:space="preserve">от </w:t>
            </w:r>
            <w:r w:rsidR="000938B0">
              <w:rPr>
                <w:sz w:val="28"/>
                <w:szCs w:val="28"/>
              </w:rPr>
              <w:t>26.11.2020</w:t>
            </w:r>
          </w:p>
        </w:tc>
        <w:tc>
          <w:tcPr>
            <w:tcW w:w="397" w:type="dxa"/>
          </w:tcPr>
          <w:p w:rsidR="00D812AB" w:rsidRPr="00D812AB" w:rsidRDefault="00D812AB" w:rsidP="00D812AB">
            <w:pPr>
              <w:jc w:val="center"/>
              <w:rPr>
                <w:sz w:val="28"/>
                <w:szCs w:val="28"/>
              </w:rPr>
            </w:pPr>
            <w:r w:rsidRPr="00D812AB"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D812AB" w:rsidRPr="00D812AB" w:rsidRDefault="000938B0" w:rsidP="00D812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300/26</w:t>
            </w:r>
            <w:bookmarkStart w:id="0" w:name="_GoBack"/>
            <w:bookmarkEnd w:id="0"/>
          </w:p>
        </w:tc>
      </w:tr>
    </w:tbl>
    <w:p w:rsidR="00EA2B43" w:rsidRPr="009774B4" w:rsidRDefault="00EA2B43" w:rsidP="00EA2B43"/>
    <w:p w:rsidR="005351A7" w:rsidRDefault="00395F67" w:rsidP="00395F67">
      <w:pPr>
        <w:tabs>
          <w:tab w:val="left" w:pos="2475"/>
        </w:tabs>
        <w:ind w:right="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81A28" w:rsidRDefault="00981A28" w:rsidP="00395F67">
      <w:pPr>
        <w:tabs>
          <w:tab w:val="left" w:pos="2475"/>
        </w:tabs>
        <w:ind w:right="1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158"/>
      </w:tblGrid>
      <w:tr w:rsidR="005351A7" w:rsidRPr="002379AD" w:rsidTr="00CF31EB">
        <w:trPr>
          <w:trHeight w:val="451"/>
          <w:jc w:val="center"/>
        </w:trPr>
        <w:tc>
          <w:tcPr>
            <w:tcW w:w="9158" w:type="dxa"/>
          </w:tcPr>
          <w:p w:rsidR="00745341" w:rsidRPr="002379AD" w:rsidRDefault="00CF31EB" w:rsidP="00CF31EB">
            <w:pPr>
              <w:jc w:val="center"/>
              <w:rPr>
                <w:rFonts w:ascii="Arial" w:hAnsi="Arial" w:cs="Arial"/>
                <w:b/>
              </w:rPr>
            </w:pPr>
            <w:r w:rsidRPr="00B3293B">
              <w:rPr>
                <w:rFonts w:ascii="Arial" w:hAnsi="Arial" w:cs="Arial"/>
                <w:b/>
              </w:rPr>
              <w:t xml:space="preserve">О проекте </w:t>
            </w:r>
            <w:r>
              <w:rPr>
                <w:rFonts w:ascii="Arial" w:hAnsi="Arial" w:cs="Arial"/>
                <w:b/>
              </w:rPr>
              <w:t xml:space="preserve">бюджета Пушкинского городского </w:t>
            </w:r>
            <w:r w:rsidRPr="00B3293B">
              <w:rPr>
                <w:rFonts w:ascii="Arial" w:hAnsi="Arial" w:cs="Arial"/>
                <w:b/>
              </w:rPr>
              <w:t>округа</w:t>
            </w:r>
            <w:r>
              <w:rPr>
                <w:rFonts w:ascii="Arial" w:hAnsi="Arial" w:cs="Arial"/>
                <w:b/>
              </w:rPr>
              <w:t xml:space="preserve"> Московской области</w:t>
            </w:r>
            <w:r w:rsidRPr="00B3293B">
              <w:rPr>
                <w:rFonts w:ascii="Arial" w:hAnsi="Arial" w:cs="Arial"/>
                <w:b/>
              </w:rPr>
              <w:t xml:space="preserve"> на 202</w:t>
            </w:r>
            <w:r>
              <w:rPr>
                <w:rFonts w:ascii="Arial" w:hAnsi="Arial" w:cs="Arial"/>
                <w:b/>
              </w:rPr>
              <w:t>1</w:t>
            </w:r>
            <w:r w:rsidRPr="00B3293B">
              <w:rPr>
                <w:rFonts w:ascii="Arial" w:hAnsi="Arial" w:cs="Arial"/>
                <w:b/>
              </w:rPr>
              <w:t xml:space="preserve"> год и </w:t>
            </w:r>
            <w:r w:rsidR="00547719">
              <w:rPr>
                <w:rFonts w:ascii="Arial" w:hAnsi="Arial" w:cs="Arial"/>
                <w:b/>
              </w:rPr>
              <w:t xml:space="preserve">на </w:t>
            </w:r>
            <w:r w:rsidRPr="00B3293B">
              <w:rPr>
                <w:rFonts w:ascii="Arial" w:hAnsi="Arial" w:cs="Arial"/>
                <w:b/>
              </w:rPr>
              <w:t>плановый период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3293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B3293B">
              <w:rPr>
                <w:rFonts w:ascii="Arial" w:hAnsi="Arial" w:cs="Arial"/>
                <w:b/>
              </w:rPr>
              <w:t xml:space="preserve"> и 202</w:t>
            </w:r>
            <w:r>
              <w:rPr>
                <w:rFonts w:ascii="Arial" w:hAnsi="Arial" w:cs="Arial"/>
                <w:b/>
              </w:rPr>
              <w:t>3</w:t>
            </w:r>
            <w:r w:rsidRPr="00B3293B">
              <w:rPr>
                <w:rFonts w:ascii="Arial" w:hAnsi="Arial" w:cs="Arial"/>
                <w:b/>
              </w:rPr>
              <w:t xml:space="preserve"> годов</w:t>
            </w:r>
          </w:p>
        </w:tc>
      </w:tr>
    </w:tbl>
    <w:p w:rsidR="00981A28" w:rsidRDefault="00981A28" w:rsidP="00981A2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16"/>
        </w:rPr>
      </w:pPr>
    </w:p>
    <w:p w:rsidR="00981A28" w:rsidRPr="00981A28" w:rsidRDefault="00981A28" w:rsidP="00981A2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16"/>
        </w:rPr>
      </w:pPr>
    </w:p>
    <w:p w:rsidR="009D6358" w:rsidRPr="00837687" w:rsidRDefault="00836014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16"/>
        </w:rPr>
      </w:pPr>
      <w:r w:rsidRPr="00836014">
        <w:rPr>
          <w:rFonts w:ascii="Arial" w:hAnsi="Arial" w:cs="Arial"/>
          <w:bCs/>
        </w:rPr>
        <w:t xml:space="preserve">В целях соблюдения прав и законных интересов населения Пушкинского </w:t>
      </w:r>
      <w:r>
        <w:rPr>
          <w:rFonts w:ascii="Arial" w:hAnsi="Arial" w:cs="Arial"/>
          <w:bCs/>
        </w:rPr>
        <w:t>городского округа</w:t>
      </w:r>
      <w:r w:rsidR="00A477F4">
        <w:rPr>
          <w:rFonts w:ascii="Arial" w:hAnsi="Arial" w:cs="Arial"/>
          <w:bCs/>
        </w:rPr>
        <w:t xml:space="preserve"> </w:t>
      </w:r>
      <w:r w:rsidR="00A477F4" w:rsidRPr="007F32A5">
        <w:rPr>
          <w:rFonts w:ascii="Arial" w:hAnsi="Arial" w:cs="Arial"/>
          <w:bCs/>
        </w:rPr>
        <w:t>Московской области</w:t>
      </w:r>
      <w:r w:rsidRPr="00836014">
        <w:rPr>
          <w:rFonts w:ascii="Arial" w:hAnsi="Arial" w:cs="Arial"/>
          <w:bCs/>
        </w:rPr>
        <w:t xml:space="preserve"> в части обеспечения доступа к информации о социально-экономическом развитии Пушкинского </w:t>
      </w:r>
      <w:r>
        <w:rPr>
          <w:rFonts w:ascii="Arial" w:hAnsi="Arial" w:cs="Arial"/>
          <w:bCs/>
        </w:rPr>
        <w:t>городского округа,</w:t>
      </w:r>
      <w:r w:rsidRPr="0083601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в</w:t>
      </w:r>
      <w:r w:rsidR="00153AFB" w:rsidRPr="00837687">
        <w:rPr>
          <w:rFonts w:ascii="Arial" w:hAnsi="Arial" w:cs="Arial"/>
          <w:bCs/>
        </w:rPr>
        <w:t xml:space="preserve"> соответствии </w:t>
      </w:r>
      <w:r w:rsidR="00153AFB" w:rsidRPr="00837687">
        <w:rPr>
          <w:rFonts w:ascii="Arial" w:hAnsi="Arial" w:cs="Arial"/>
        </w:rPr>
        <w:t xml:space="preserve">с Бюджетным кодексом Российской Федерации, </w:t>
      </w:r>
      <w:r w:rsidR="0044092B" w:rsidRPr="00837687">
        <w:rPr>
          <w:rFonts w:ascii="Arial" w:hAnsi="Arial" w:cs="Arial"/>
        </w:rPr>
        <w:t>ста</w:t>
      </w:r>
      <w:r w:rsidR="00A477F4">
        <w:rPr>
          <w:rFonts w:ascii="Arial" w:hAnsi="Arial" w:cs="Arial"/>
        </w:rPr>
        <w:t>тье</w:t>
      </w:r>
      <w:r w:rsidR="0044092B" w:rsidRPr="00837687">
        <w:rPr>
          <w:rFonts w:ascii="Arial" w:hAnsi="Arial" w:cs="Arial"/>
        </w:rPr>
        <w:t xml:space="preserve">й 28 </w:t>
      </w:r>
      <w:r w:rsidR="00153AFB" w:rsidRPr="00837687">
        <w:rPr>
          <w:rFonts w:ascii="Arial" w:hAnsi="Arial" w:cs="Arial"/>
        </w:rPr>
        <w:t>Федеральн</w:t>
      </w:r>
      <w:r w:rsidR="0044092B" w:rsidRPr="00837687">
        <w:rPr>
          <w:rFonts w:ascii="Arial" w:hAnsi="Arial" w:cs="Arial"/>
        </w:rPr>
        <w:t>ого</w:t>
      </w:r>
      <w:r w:rsidR="00153AFB" w:rsidRPr="00837687">
        <w:rPr>
          <w:rFonts w:ascii="Arial" w:hAnsi="Arial" w:cs="Arial"/>
        </w:rPr>
        <w:t xml:space="preserve"> закон</w:t>
      </w:r>
      <w:r w:rsidR="0044092B" w:rsidRPr="00837687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от </w:t>
      </w:r>
      <w:r w:rsidR="00153AFB" w:rsidRPr="00837687">
        <w:rPr>
          <w:rFonts w:ascii="Arial" w:hAnsi="Arial" w:cs="Arial"/>
        </w:rPr>
        <w:t>06.10.2003 г. № 131-ФЗ «Об общих принципах организации местного самоуправления в Российской Федерации</w:t>
      </w:r>
      <w:r w:rsidR="0099236A" w:rsidRPr="00837687">
        <w:rPr>
          <w:rFonts w:ascii="Arial" w:hAnsi="Arial" w:cs="Arial"/>
        </w:rPr>
        <w:t>»</w:t>
      </w:r>
      <w:r w:rsidR="00F2420E" w:rsidRPr="00837687">
        <w:rPr>
          <w:rFonts w:ascii="Arial" w:hAnsi="Arial" w:cs="Arial"/>
        </w:rPr>
        <w:t>,</w:t>
      </w:r>
      <w:r w:rsidR="00CF31EB" w:rsidRPr="00CF31EB">
        <w:rPr>
          <w:rFonts w:ascii="Arial" w:hAnsi="Arial" w:cs="Arial"/>
        </w:rPr>
        <w:t xml:space="preserve"> </w:t>
      </w:r>
      <w:r w:rsidR="00A477F4" w:rsidRPr="007F32A5">
        <w:rPr>
          <w:rFonts w:ascii="Arial" w:hAnsi="Arial" w:cs="Arial"/>
        </w:rPr>
        <w:t>З</w:t>
      </w:r>
      <w:r w:rsidR="00CF31EB" w:rsidRPr="007F32A5">
        <w:rPr>
          <w:rFonts w:ascii="Arial" w:hAnsi="Arial" w:cs="Arial"/>
        </w:rPr>
        <w:t>а</w:t>
      </w:r>
      <w:r w:rsidR="00CF31EB" w:rsidRPr="00401423">
        <w:rPr>
          <w:rFonts w:ascii="Arial" w:hAnsi="Arial" w:cs="Arial"/>
        </w:rPr>
        <w:t>коном Московской области от 29.04.2014 № 42/2014-ОЗ «О сроке, на который составляются и утверждаются проекты бюджетов муниципальных районов и городских округов Московской области»</w:t>
      </w:r>
      <w:r w:rsidR="00CF31EB">
        <w:rPr>
          <w:rFonts w:ascii="Arial" w:hAnsi="Arial" w:cs="Arial"/>
        </w:rPr>
        <w:t>,</w:t>
      </w:r>
      <w:r w:rsidR="00DC52DA" w:rsidRPr="00837687">
        <w:rPr>
          <w:rFonts w:ascii="Arial" w:hAnsi="Arial" w:cs="Arial"/>
        </w:rPr>
        <w:t xml:space="preserve"> на основании решения Совета депутатов Пушкинского городского округа Московской области от 26.03.2020 № 175/15 «Об утверждении Положения о порядке организации и проведения публичных слушаний, общественных обсуждений в Пушкинско</w:t>
      </w:r>
      <w:r>
        <w:rPr>
          <w:rFonts w:ascii="Arial" w:hAnsi="Arial" w:cs="Arial"/>
        </w:rPr>
        <w:t>м</w:t>
      </w:r>
      <w:r w:rsidR="00DC52DA" w:rsidRPr="00837687">
        <w:rPr>
          <w:rFonts w:ascii="Arial" w:hAnsi="Arial" w:cs="Arial"/>
        </w:rPr>
        <w:t xml:space="preserve"> городском округе»,</w:t>
      </w:r>
      <w:r w:rsidR="0075612C">
        <w:rPr>
          <w:rFonts w:ascii="Arial" w:hAnsi="Arial" w:cs="Arial"/>
        </w:rPr>
        <w:t xml:space="preserve"> </w:t>
      </w:r>
      <w:r w:rsidR="0075612C" w:rsidRPr="0075612C">
        <w:rPr>
          <w:rFonts w:ascii="Arial" w:hAnsi="Arial" w:cs="Arial"/>
        </w:rPr>
        <w:t>руководствуясь Уставом Пушкинского городского округа Московской области</w:t>
      </w:r>
      <w:r w:rsidR="0075612C">
        <w:rPr>
          <w:rFonts w:ascii="Arial" w:hAnsi="Arial" w:cs="Arial"/>
        </w:rPr>
        <w:t>,</w:t>
      </w:r>
    </w:p>
    <w:p w:rsidR="00981A28" w:rsidRPr="00837687" w:rsidRDefault="00981A28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16"/>
        </w:rPr>
      </w:pPr>
    </w:p>
    <w:p w:rsidR="00374BAA" w:rsidRPr="00837687" w:rsidRDefault="00374BAA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16"/>
        </w:rPr>
      </w:pPr>
    </w:p>
    <w:p w:rsidR="00AB7A93" w:rsidRPr="00837687" w:rsidRDefault="007E4F10" w:rsidP="0083768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  <w:r w:rsidRPr="00837687">
        <w:rPr>
          <w:rFonts w:ascii="Arial" w:hAnsi="Arial" w:cs="Arial"/>
          <w:b/>
        </w:rPr>
        <w:t>СОВЕТ ДЕПУТАТОВ РЕШИЛ:</w:t>
      </w:r>
    </w:p>
    <w:p w:rsidR="00981A28" w:rsidRPr="00837687" w:rsidRDefault="00981A28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16"/>
        </w:rPr>
      </w:pPr>
    </w:p>
    <w:p w:rsidR="004E7D81" w:rsidRPr="00837687" w:rsidRDefault="004E7D81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16"/>
        </w:rPr>
      </w:pPr>
    </w:p>
    <w:p w:rsidR="00C626EE" w:rsidRPr="00837687" w:rsidRDefault="001B750A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37687">
        <w:rPr>
          <w:rFonts w:ascii="Arial" w:hAnsi="Arial" w:cs="Arial"/>
        </w:rPr>
        <w:t>1.</w:t>
      </w:r>
      <w:r w:rsidR="00CF31EB">
        <w:rPr>
          <w:rFonts w:ascii="Arial" w:hAnsi="Arial" w:cs="Arial"/>
        </w:rPr>
        <w:t xml:space="preserve"> </w:t>
      </w:r>
      <w:r w:rsidR="00FC074B">
        <w:rPr>
          <w:rFonts w:ascii="Arial" w:hAnsi="Arial" w:cs="Arial"/>
        </w:rPr>
        <w:t xml:space="preserve">Принять к рассмотрению проект </w:t>
      </w:r>
      <w:r w:rsidR="00CF31EB" w:rsidRPr="00914F66">
        <w:rPr>
          <w:rFonts w:ascii="Arial" w:hAnsi="Arial" w:cs="Arial"/>
        </w:rPr>
        <w:t>бюджета Пушкинского городского округа Московской области на 202</w:t>
      </w:r>
      <w:r w:rsidR="00CF31EB">
        <w:rPr>
          <w:rFonts w:ascii="Arial" w:hAnsi="Arial" w:cs="Arial"/>
        </w:rPr>
        <w:t>1</w:t>
      </w:r>
      <w:r w:rsidR="00CF31EB" w:rsidRPr="00914F66">
        <w:rPr>
          <w:rFonts w:ascii="Arial" w:hAnsi="Arial" w:cs="Arial"/>
        </w:rPr>
        <w:t xml:space="preserve"> год и </w:t>
      </w:r>
      <w:r w:rsidR="00547719">
        <w:rPr>
          <w:rFonts w:ascii="Arial" w:hAnsi="Arial" w:cs="Arial"/>
        </w:rPr>
        <w:t xml:space="preserve">на </w:t>
      </w:r>
      <w:r w:rsidR="00CF31EB" w:rsidRPr="00914F66">
        <w:rPr>
          <w:rFonts w:ascii="Arial" w:hAnsi="Arial" w:cs="Arial"/>
        </w:rPr>
        <w:t>плановый период 202</w:t>
      </w:r>
      <w:r w:rsidR="00CF31EB">
        <w:rPr>
          <w:rFonts w:ascii="Arial" w:hAnsi="Arial" w:cs="Arial"/>
        </w:rPr>
        <w:t>2</w:t>
      </w:r>
      <w:r w:rsidR="00CF31EB" w:rsidRPr="00914F66">
        <w:rPr>
          <w:rFonts w:ascii="Arial" w:hAnsi="Arial" w:cs="Arial"/>
        </w:rPr>
        <w:t xml:space="preserve"> и 202</w:t>
      </w:r>
      <w:r w:rsidR="00CF31EB">
        <w:rPr>
          <w:rFonts w:ascii="Arial" w:hAnsi="Arial" w:cs="Arial"/>
        </w:rPr>
        <w:t>3</w:t>
      </w:r>
      <w:r w:rsidR="00CF31EB" w:rsidRPr="00914F66">
        <w:rPr>
          <w:rFonts w:ascii="Arial" w:hAnsi="Arial" w:cs="Arial"/>
        </w:rPr>
        <w:t xml:space="preserve"> годов</w:t>
      </w:r>
      <w:r w:rsidR="00C626EE" w:rsidRPr="00837687">
        <w:rPr>
          <w:rFonts w:ascii="Arial" w:hAnsi="Arial" w:cs="Arial"/>
        </w:rPr>
        <w:t xml:space="preserve"> </w:t>
      </w:r>
      <w:r w:rsidR="00547719">
        <w:rPr>
          <w:rFonts w:ascii="Arial" w:hAnsi="Arial" w:cs="Arial"/>
        </w:rPr>
        <w:t xml:space="preserve">                   </w:t>
      </w:r>
      <w:r w:rsidR="006136CF" w:rsidRPr="00837687">
        <w:rPr>
          <w:rFonts w:ascii="Arial" w:hAnsi="Arial" w:cs="Arial"/>
        </w:rPr>
        <w:t>(</w:t>
      </w:r>
      <w:r w:rsidR="00A477F4" w:rsidRPr="007F32A5">
        <w:rPr>
          <w:rFonts w:ascii="Arial" w:hAnsi="Arial" w:cs="Arial"/>
        </w:rPr>
        <w:t>П</w:t>
      </w:r>
      <w:r w:rsidR="00ED0194">
        <w:rPr>
          <w:rFonts w:ascii="Arial" w:hAnsi="Arial" w:cs="Arial"/>
        </w:rPr>
        <w:t>риложение</w:t>
      </w:r>
      <w:r w:rsidR="006136CF" w:rsidRPr="00837687">
        <w:rPr>
          <w:rFonts w:ascii="Arial" w:hAnsi="Arial" w:cs="Arial"/>
        </w:rPr>
        <w:t xml:space="preserve"> 1);</w:t>
      </w:r>
    </w:p>
    <w:p w:rsidR="00A65528" w:rsidRDefault="00B15C98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837687">
        <w:rPr>
          <w:rFonts w:ascii="Arial" w:hAnsi="Arial" w:cs="Arial"/>
        </w:rPr>
        <w:t>2</w:t>
      </w:r>
      <w:r w:rsidR="00D1328F" w:rsidRPr="00837687">
        <w:rPr>
          <w:rFonts w:ascii="Arial" w:hAnsi="Arial" w:cs="Arial"/>
        </w:rPr>
        <w:t>. </w:t>
      </w:r>
      <w:r w:rsidR="00CF31EB" w:rsidRPr="00914F66">
        <w:rPr>
          <w:rFonts w:ascii="Arial" w:hAnsi="Arial" w:cs="Arial"/>
          <w:bCs/>
        </w:rPr>
        <w:t xml:space="preserve">Назначить </w:t>
      </w:r>
      <w:r w:rsidR="00FC074B">
        <w:rPr>
          <w:rFonts w:ascii="Arial" w:hAnsi="Arial" w:cs="Arial"/>
          <w:bCs/>
        </w:rPr>
        <w:t xml:space="preserve">и провести </w:t>
      </w:r>
      <w:r w:rsidR="00CF31EB" w:rsidRPr="00914F66">
        <w:rPr>
          <w:rFonts w:ascii="Arial" w:hAnsi="Arial" w:cs="Arial"/>
          <w:bCs/>
        </w:rPr>
        <w:t>публичны</w:t>
      </w:r>
      <w:r w:rsidR="00FC074B">
        <w:rPr>
          <w:rFonts w:ascii="Arial" w:hAnsi="Arial" w:cs="Arial"/>
          <w:bCs/>
        </w:rPr>
        <w:t>е</w:t>
      </w:r>
      <w:r w:rsidR="00CF31EB" w:rsidRPr="00914F66">
        <w:rPr>
          <w:rFonts w:ascii="Arial" w:hAnsi="Arial" w:cs="Arial"/>
          <w:bCs/>
        </w:rPr>
        <w:t xml:space="preserve"> слушани</w:t>
      </w:r>
      <w:r w:rsidR="00FC074B">
        <w:rPr>
          <w:rFonts w:ascii="Arial" w:hAnsi="Arial" w:cs="Arial"/>
          <w:bCs/>
        </w:rPr>
        <w:t xml:space="preserve">я по вопросу </w:t>
      </w:r>
      <w:r w:rsidR="00750C1B">
        <w:rPr>
          <w:rFonts w:ascii="Arial" w:hAnsi="Arial" w:cs="Arial"/>
          <w:bCs/>
        </w:rPr>
        <w:t>рассмотрения проекта</w:t>
      </w:r>
      <w:r w:rsidR="00A65528">
        <w:rPr>
          <w:rFonts w:ascii="Arial" w:hAnsi="Arial" w:cs="Arial"/>
          <w:bCs/>
        </w:rPr>
        <w:t xml:space="preserve"> бюджет</w:t>
      </w:r>
      <w:r w:rsidR="00750C1B">
        <w:rPr>
          <w:rFonts w:ascii="Arial" w:hAnsi="Arial" w:cs="Arial"/>
          <w:bCs/>
        </w:rPr>
        <w:t>а</w:t>
      </w:r>
      <w:r w:rsidR="00A65528">
        <w:rPr>
          <w:rFonts w:ascii="Arial" w:hAnsi="Arial" w:cs="Arial"/>
          <w:bCs/>
        </w:rPr>
        <w:t xml:space="preserve"> Пушкинского городского округа Московской области на 2021 год и на плановый период 2022 и 2023 годов (далее публичные слушания).</w:t>
      </w:r>
    </w:p>
    <w:p w:rsidR="00752B02" w:rsidRDefault="00752B02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A65528" w:rsidRDefault="00A65528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Место проведения публичных слушаний: Администрация Пушкинского городского округа – г. Пушкино, Московский пр-кт, д.12/2, центральный вход, 3-й этаж, актовый зал.</w:t>
      </w:r>
    </w:p>
    <w:p w:rsidR="00752B02" w:rsidRDefault="00752B02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CF31EB" w:rsidRDefault="00A65528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Дата и время проведения: </w:t>
      </w:r>
      <w:r w:rsidR="00CF31EB" w:rsidRPr="007F32A5">
        <w:rPr>
          <w:rFonts w:ascii="Arial" w:hAnsi="Arial" w:cs="Arial"/>
          <w:bCs/>
        </w:rPr>
        <w:t xml:space="preserve">17 декабря 2020 года </w:t>
      </w:r>
      <w:r w:rsidR="007E7427" w:rsidRPr="007F32A5">
        <w:rPr>
          <w:rFonts w:ascii="Arial" w:hAnsi="Arial" w:cs="Arial"/>
          <w:bCs/>
        </w:rPr>
        <w:t xml:space="preserve">в 15 часов </w:t>
      </w:r>
      <w:r w:rsidR="00A477F4" w:rsidRPr="007F32A5">
        <w:rPr>
          <w:rFonts w:ascii="Arial" w:hAnsi="Arial" w:cs="Arial"/>
          <w:bCs/>
        </w:rPr>
        <w:t>00</w:t>
      </w:r>
      <w:r w:rsidR="007E7427" w:rsidRPr="007F32A5">
        <w:rPr>
          <w:rFonts w:ascii="Arial" w:hAnsi="Arial" w:cs="Arial"/>
          <w:bCs/>
        </w:rPr>
        <w:t xml:space="preserve"> минут.</w:t>
      </w:r>
    </w:p>
    <w:p w:rsidR="00752B02" w:rsidRDefault="00752B02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752B02" w:rsidRPr="007F32A5" w:rsidRDefault="00752B02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752B02">
        <w:rPr>
          <w:rFonts w:ascii="Arial" w:hAnsi="Arial" w:cs="Arial"/>
          <w:bCs/>
        </w:rPr>
        <w:t xml:space="preserve">Дополнительно организовать проведение публичных слушаний, назначенные </w:t>
      </w:r>
      <w:r w:rsidR="007D2242">
        <w:rPr>
          <w:rFonts w:ascii="Arial" w:hAnsi="Arial" w:cs="Arial"/>
          <w:bCs/>
        </w:rPr>
        <w:t xml:space="preserve">               </w:t>
      </w:r>
      <w:r w:rsidRPr="00752B02">
        <w:rPr>
          <w:rFonts w:ascii="Arial" w:hAnsi="Arial" w:cs="Arial"/>
          <w:bCs/>
        </w:rPr>
        <w:t>на 17 декабря 2020 года в режиме онлайн-трансляции на официальных аккаунтах администрации Пушкинского городского округа в социальных сетях.</w:t>
      </w:r>
    </w:p>
    <w:p w:rsidR="00752B02" w:rsidRDefault="00752B02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0000C" w:rsidRPr="00837687" w:rsidRDefault="00C0000C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F32A5">
        <w:rPr>
          <w:rFonts w:ascii="Arial" w:hAnsi="Arial" w:cs="Arial"/>
        </w:rPr>
        <w:t>3. Утвердить:</w:t>
      </w:r>
    </w:p>
    <w:p w:rsidR="00C0000C" w:rsidRPr="00837687" w:rsidRDefault="00C0000C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37687">
        <w:rPr>
          <w:rFonts w:ascii="Arial" w:hAnsi="Arial" w:cs="Arial"/>
        </w:rPr>
        <w:t>3.1</w:t>
      </w:r>
      <w:r w:rsidR="00134DC6" w:rsidRPr="00837687">
        <w:rPr>
          <w:rFonts w:ascii="Arial" w:hAnsi="Arial" w:cs="Arial"/>
        </w:rPr>
        <w:t> </w:t>
      </w:r>
      <w:r w:rsidR="00CF31EB" w:rsidRPr="00914F66">
        <w:rPr>
          <w:rFonts w:ascii="Arial" w:hAnsi="Arial" w:cs="Arial"/>
          <w:bCs/>
        </w:rPr>
        <w:t xml:space="preserve">Состав комиссии по подготовке и проведению публичных слушаний </w:t>
      </w:r>
      <w:r w:rsidRPr="00837687">
        <w:rPr>
          <w:rFonts w:ascii="Arial" w:hAnsi="Arial" w:cs="Arial"/>
        </w:rPr>
        <w:t>(</w:t>
      </w:r>
      <w:r w:rsidR="002E03C1" w:rsidRPr="007F32A5">
        <w:rPr>
          <w:rFonts w:ascii="Arial" w:hAnsi="Arial" w:cs="Arial"/>
        </w:rPr>
        <w:t>П</w:t>
      </w:r>
      <w:r w:rsidR="00ED0194" w:rsidRPr="007F32A5">
        <w:rPr>
          <w:rFonts w:ascii="Arial" w:hAnsi="Arial" w:cs="Arial"/>
        </w:rPr>
        <w:t>р</w:t>
      </w:r>
      <w:r w:rsidR="00ED0194">
        <w:rPr>
          <w:rFonts w:ascii="Arial" w:hAnsi="Arial" w:cs="Arial"/>
        </w:rPr>
        <w:t>иложение</w:t>
      </w:r>
      <w:r w:rsidRPr="00837687">
        <w:rPr>
          <w:rFonts w:ascii="Arial" w:hAnsi="Arial" w:cs="Arial"/>
        </w:rPr>
        <w:t xml:space="preserve"> </w:t>
      </w:r>
      <w:r w:rsidR="00B15C98" w:rsidRPr="00837687">
        <w:rPr>
          <w:rFonts w:ascii="Arial" w:hAnsi="Arial" w:cs="Arial"/>
        </w:rPr>
        <w:t>2</w:t>
      </w:r>
      <w:r w:rsidR="00EA6B9C" w:rsidRPr="00837687">
        <w:rPr>
          <w:rFonts w:ascii="Arial" w:hAnsi="Arial" w:cs="Arial"/>
        </w:rPr>
        <w:t>)</w:t>
      </w:r>
      <w:r w:rsidRPr="00837687">
        <w:rPr>
          <w:rFonts w:ascii="Arial" w:hAnsi="Arial" w:cs="Arial"/>
        </w:rPr>
        <w:t>.</w:t>
      </w:r>
    </w:p>
    <w:p w:rsidR="00C0000C" w:rsidRPr="00837687" w:rsidRDefault="00C0000C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37687">
        <w:rPr>
          <w:rFonts w:ascii="Arial" w:hAnsi="Arial" w:cs="Arial"/>
        </w:rPr>
        <w:t>3.2</w:t>
      </w:r>
      <w:r w:rsidR="00134DC6" w:rsidRPr="00837687">
        <w:rPr>
          <w:rFonts w:ascii="Arial" w:hAnsi="Arial" w:cs="Arial"/>
        </w:rPr>
        <w:t> </w:t>
      </w:r>
      <w:r w:rsidR="00CF31EB" w:rsidRPr="00914F66">
        <w:rPr>
          <w:rFonts w:ascii="Arial" w:hAnsi="Arial" w:cs="Arial"/>
        </w:rPr>
        <w:t xml:space="preserve">Текст информационного сообщения о проведении публичных слушаний </w:t>
      </w:r>
      <w:r w:rsidRPr="00837687">
        <w:rPr>
          <w:rFonts w:ascii="Arial" w:hAnsi="Arial" w:cs="Arial"/>
        </w:rPr>
        <w:t>(</w:t>
      </w:r>
      <w:r w:rsidR="002E03C1" w:rsidRPr="007F32A5">
        <w:rPr>
          <w:rFonts w:ascii="Arial" w:hAnsi="Arial" w:cs="Arial"/>
        </w:rPr>
        <w:t>П</w:t>
      </w:r>
      <w:r w:rsidR="00ED0194">
        <w:rPr>
          <w:rFonts w:ascii="Arial" w:hAnsi="Arial" w:cs="Arial"/>
        </w:rPr>
        <w:t>риложение</w:t>
      </w:r>
      <w:r w:rsidRPr="00837687">
        <w:rPr>
          <w:rFonts w:ascii="Arial" w:hAnsi="Arial" w:cs="Arial"/>
        </w:rPr>
        <w:t xml:space="preserve"> 3).</w:t>
      </w:r>
    </w:p>
    <w:p w:rsidR="00C0000C" w:rsidRPr="00837687" w:rsidRDefault="00C0000C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37687">
        <w:rPr>
          <w:rFonts w:ascii="Arial" w:hAnsi="Arial" w:cs="Arial"/>
        </w:rPr>
        <w:t xml:space="preserve">3.3 </w:t>
      </w:r>
      <w:r w:rsidR="00CF31EB" w:rsidRPr="00914F66">
        <w:rPr>
          <w:rFonts w:ascii="Arial" w:hAnsi="Arial" w:cs="Arial"/>
        </w:rPr>
        <w:t>Порядок ознакомления гра</w:t>
      </w:r>
      <w:r w:rsidR="00A65528">
        <w:rPr>
          <w:rFonts w:ascii="Arial" w:hAnsi="Arial" w:cs="Arial"/>
        </w:rPr>
        <w:t xml:space="preserve">ждан и принятия предложений от </w:t>
      </w:r>
      <w:r w:rsidR="00CF31EB" w:rsidRPr="00914F66">
        <w:rPr>
          <w:rFonts w:ascii="Arial" w:hAnsi="Arial" w:cs="Arial"/>
        </w:rPr>
        <w:t xml:space="preserve">заинтересованных лиц по вопросам публичных слушаний </w:t>
      </w:r>
      <w:r w:rsidRPr="00837687">
        <w:rPr>
          <w:rFonts w:ascii="Arial" w:hAnsi="Arial" w:cs="Arial"/>
        </w:rPr>
        <w:t>(</w:t>
      </w:r>
      <w:r w:rsidR="002E03C1" w:rsidRPr="007F32A5">
        <w:rPr>
          <w:rFonts w:ascii="Arial" w:hAnsi="Arial" w:cs="Arial"/>
        </w:rPr>
        <w:t>П</w:t>
      </w:r>
      <w:r w:rsidR="00ED0194">
        <w:rPr>
          <w:rFonts w:ascii="Arial" w:hAnsi="Arial" w:cs="Arial"/>
        </w:rPr>
        <w:t>риложение</w:t>
      </w:r>
      <w:r w:rsidRPr="00837687">
        <w:rPr>
          <w:rFonts w:ascii="Arial" w:hAnsi="Arial" w:cs="Arial"/>
        </w:rPr>
        <w:t xml:space="preserve"> 4).</w:t>
      </w:r>
    </w:p>
    <w:p w:rsidR="007720CD" w:rsidRDefault="00B711C2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52B02">
        <w:rPr>
          <w:rFonts w:ascii="Arial" w:hAnsi="Arial" w:cs="Arial"/>
        </w:rPr>
        <w:t>.</w:t>
      </w:r>
      <w:r w:rsidR="00134DC6" w:rsidRPr="00837687">
        <w:rPr>
          <w:rFonts w:ascii="Arial" w:hAnsi="Arial" w:cs="Arial"/>
        </w:rPr>
        <w:t> </w:t>
      </w:r>
      <w:r w:rsidR="00CA1308">
        <w:rPr>
          <w:rFonts w:ascii="Arial" w:hAnsi="Arial" w:cs="Arial"/>
        </w:rPr>
        <w:t>Разместить информационное сообщение о проведении</w:t>
      </w:r>
      <w:r w:rsidR="00302DAF">
        <w:rPr>
          <w:rFonts w:ascii="Arial" w:hAnsi="Arial" w:cs="Arial"/>
        </w:rPr>
        <w:t xml:space="preserve"> публичных слушаний</w:t>
      </w:r>
      <w:r>
        <w:rPr>
          <w:rFonts w:ascii="Arial" w:hAnsi="Arial" w:cs="Arial"/>
        </w:rPr>
        <w:t xml:space="preserve"> в режиме онлайн-трансляции</w:t>
      </w:r>
      <w:r w:rsidR="00302DAF">
        <w:rPr>
          <w:rFonts w:ascii="Arial" w:hAnsi="Arial" w:cs="Arial"/>
        </w:rPr>
        <w:t xml:space="preserve"> по проекту решения Совета депутатов Пушкинского городского округа «О бюджете Пушкинского городского округа Московской области на 2021 год и на плановый период 2022 и 2023 годов»</w:t>
      </w:r>
      <w:r w:rsidR="00F5752C">
        <w:rPr>
          <w:rFonts w:ascii="Arial" w:hAnsi="Arial" w:cs="Arial"/>
        </w:rPr>
        <w:t xml:space="preserve"> </w:t>
      </w:r>
      <w:r w:rsidR="007720CD" w:rsidRPr="00837687">
        <w:rPr>
          <w:rFonts w:ascii="Arial" w:hAnsi="Arial" w:cs="Arial"/>
        </w:rPr>
        <w:t xml:space="preserve">в </w:t>
      </w:r>
      <w:r w:rsidR="001E27CE" w:rsidRPr="00837687">
        <w:rPr>
          <w:rFonts w:ascii="Arial" w:hAnsi="Arial" w:cs="Arial"/>
        </w:rPr>
        <w:t>печатн</w:t>
      </w:r>
      <w:r w:rsidR="00A554C6">
        <w:rPr>
          <w:rFonts w:ascii="Arial" w:hAnsi="Arial" w:cs="Arial"/>
        </w:rPr>
        <w:t>ом средстве массовой информации,</w:t>
      </w:r>
      <w:r w:rsidR="007720CD" w:rsidRPr="00837687">
        <w:rPr>
          <w:rFonts w:ascii="Arial" w:hAnsi="Arial" w:cs="Arial"/>
        </w:rPr>
        <w:t xml:space="preserve"> </w:t>
      </w:r>
      <w:r w:rsidR="001E27CE" w:rsidRPr="00837687">
        <w:rPr>
          <w:rFonts w:ascii="Arial" w:hAnsi="Arial" w:cs="Arial"/>
        </w:rPr>
        <w:t>на официальном сайте администрации Пушкинского городского округа</w:t>
      </w:r>
      <w:r w:rsidR="00431F2B" w:rsidRPr="00837687">
        <w:rPr>
          <w:rFonts w:ascii="Arial" w:hAnsi="Arial" w:cs="Arial"/>
        </w:rPr>
        <w:t xml:space="preserve"> </w:t>
      </w:r>
      <w:r w:rsidR="001E27CE" w:rsidRPr="00837687">
        <w:rPr>
          <w:rFonts w:ascii="Arial" w:hAnsi="Arial" w:cs="Arial"/>
        </w:rPr>
        <w:t xml:space="preserve">в информационно-телекоммуникационной </w:t>
      </w:r>
      <w:r w:rsidR="00FA7CD2" w:rsidRPr="00837687">
        <w:rPr>
          <w:rFonts w:ascii="Arial" w:hAnsi="Arial" w:cs="Arial"/>
        </w:rPr>
        <w:t>с</w:t>
      </w:r>
      <w:r w:rsidR="001E27CE" w:rsidRPr="00837687">
        <w:rPr>
          <w:rFonts w:ascii="Arial" w:hAnsi="Arial" w:cs="Arial"/>
        </w:rPr>
        <w:t>ети «Интернет» по адресу</w:t>
      </w:r>
      <w:r w:rsidR="00B33CBC">
        <w:rPr>
          <w:rFonts w:ascii="Arial" w:hAnsi="Arial" w:cs="Arial"/>
        </w:rPr>
        <w:t>:</w:t>
      </w:r>
      <w:r w:rsidR="001E27CE" w:rsidRPr="00837687">
        <w:rPr>
          <w:rFonts w:ascii="Arial" w:hAnsi="Arial" w:cs="Arial"/>
        </w:rPr>
        <w:t xml:space="preserve"> </w:t>
      </w:r>
      <w:hyperlink r:id="rId9" w:history="1">
        <w:r w:rsidR="00D1328F" w:rsidRPr="00837687">
          <w:rPr>
            <w:rStyle w:val="af0"/>
            <w:rFonts w:ascii="Arial" w:hAnsi="Arial" w:cs="Arial"/>
            <w:color w:val="auto"/>
            <w:u w:val="none"/>
            <w:lang w:val="en-US"/>
          </w:rPr>
          <w:t>http</w:t>
        </w:r>
        <w:r w:rsidR="00D1328F" w:rsidRPr="00837687">
          <w:rPr>
            <w:rStyle w:val="af0"/>
            <w:rFonts w:ascii="Arial" w:hAnsi="Arial" w:cs="Arial"/>
            <w:color w:val="auto"/>
            <w:u w:val="none"/>
          </w:rPr>
          <w:t>://</w:t>
        </w:r>
        <w:r w:rsidR="00D1328F" w:rsidRPr="00837687">
          <w:rPr>
            <w:rStyle w:val="af0"/>
            <w:rFonts w:ascii="Arial" w:hAnsi="Arial" w:cs="Arial"/>
            <w:color w:val="auto"/>
            <w:u w:val="none"/>
            <w:lang w:val="en-US"/>
          </w:rPr>
          <w:t>www</w:t>
        </w:r>
        <w:r w:rsidR="00D1328F" w:rsidRPr="00837687">
          <w:rPr>
            <w:rStyle w:val="af0"/>
            <w:rFonts w:ascii="Arial" w:hAnsi="Arial" w:cs="Arial"/>
            <w:color w:val="auto"/>
            <w:u w:val="none"/>
          </w:rPr>
          <w:t>.</w:t>
        </w:r>
        <w:r w:rsidR="00D1328F" w:rsidRPr="00837687">
          <w:rPr>
            <w:rStyle w:val="af0"/>
            <w:rFonts w:ascii="Arial" w:hAnsi="Arial" w:cs="Arial"/>
            <w:color w:val="auto"/>
            <w:u w:val="none"/>
            <w:lang w:val="en-US"/>
          </w:rPr>
          <w:t>adm</w:t>
        </w:r>
        <w:r w:rsidR="00D1328F" w:rsidRPr="00837687">
          <w:rPr>
            <w:rStyle w:val="af0"/>
            <w:rFonts w:ascii="Arial" w:hAnsi="Arial" w:cs="Arial"/>
            <w:color w:val="auto"/>
            <w:u w:val="none"/>
          </w:rPr>
          <w:t>-</w:t>
        </w:r>
        <w:r w:rsidR="00D1328F" w:rsidRPr="00837687">
          <w:rPr>
            <w:rStyle w:val="af0"/>
            <w:rFonts w:ascii="Arial" w:hAnsi="Arial" w:cs="Arial"/>
            <w:color w:val="auto"/>
            <w:u w:val="none"/>
            <w:lang w:val="en-US"/>
          </w:rPr>
          <w:t>pushkino</w:t>
        </w:r>
        <w:r w:rsidR="00D1328F" w:rsidRPr="00837687">
          <w:rPr>
            <w:rStyle w:val="af0"/>
            <w:rFonts w:ascii="Arial" w:hAnsi="Arial" w:cs="Arial"/>
            <w:color w:val="auto"/>
            <w:u w:val="none"/>
          </w:rPr>
          <w:t>.</w:t>
        </w:r>
        <w:r w:rsidR="00D1328F" w:rsidRPr="00837687">
          <w:rPr>
            <w:rStyle w:val="af0"/>
            <w:rFonts w:ascii="Arial" w:hAnsi="Arial" w:cs="Arial"/>
            <w:color w:val="auto"/>
            <w:u w:val="none"/>
            <w:lang w:val="en-US"/>
          </w:rPr>
          <w:t>ru</w:t>
        </w:r>
      </w:hyperlink>
      <w:r w:rsidR="00D1328F" w:rsidRPr="00837687">
        <w:rPr>
          <w:rFonts w:ascii="Arial" w:hAnsi="Arial" w:cs="Arial"/>
        </w:rPr>
        <w:t xml:space="preserve"> </w:t>
      </w:r>
      <w:r w:rsidR="00A554C6">
        <w:rPr>
          <w:rFonts w:ascii="Arial" w:hAnsi="Arial" w:cs="Arial"/>
        </w:rPr>
        <w:t>и в социальных сетях</w:t>
      </w:r>
      <w:r>
        <w:rPr>
          <w:rFonts w:ascii="Arial" w:hAnsi="Arial" w:cs="Arial"/>
        </w:rPr>
        <w:t xml:space="preserve"> </w:t>
      </w:r>
      <w:r w:rsidR="00F5752C">
        <w:rPr>
          <w:rFonts w:ascii="Arial" w:hAnsi="Arial" w:cs="Arial"/>
        </w:rPr>
        <w:t>в срок до 02 декабря 2020 с указанием адреса электронной почты, по ко</w:t>
      </w:r>
      <w:r>
        <w:rPr>
          <w:rFonts w:ascii="Arial" w:hAnsi="Arial" w:cs="Arial"/>
        </w:rPr>
        <w:t xml:space="preserve">торому принимаются письменные </w:t>
      </w:r>
      <w:r w:rsidR="00F5752C">
        <w:rPr>
          <w:rFonts w:ascii="Arial" w:hAnsi="Arial" w:cs="Arial"/>
        </w:rPr>
        <w:t>предложения</w:t>
      </w:r>
      <w:r>
        <w:rPr>
          <w:rFonts w:ascii="Arial" w:hAnsi="Arial" w:cs="Arial"/>
        </w:rPr>
        <w:t xml:space="preserve"> и замечания</w:t>
      </w:r>
      <w:r w:rsidR="00F5752C">
        <w:rPr>
          <w:rFonts w:ascii="Arial" w:hAnsi="Arial" w:cs="Arial"/>
        </w:rPr>
        <w:t xml:space="preserve"> по рассматриваемому вопросу.</w:t>
      </w:r>
    </w:p>
    <w:p w:rsidR="00AD0D75" w:rsidRPr="00837687" w:rsidRDefault="00752B02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AD0D75">
        <w:rPr>
          <w:rFonts w:ascii="Arial" w:hAnsi="Arial" w:cs="Arial"/>
        </w:rPr>
        <w:t xml:space="preserve">. </w:t>
      </w:r>
      <w:r w:rsidR="00AD0D75" w:rsidRPr="00D66FCB">
        <w:rPr>
          <w:rFonts w:ascii="Arial" w:hAnsi="Arial" w:cs="Arial"/>
        </w:rPr>
        <w:t>Опубликовать настоящее решение в печатном средстве массовой информации и разместить на официальном сайте администрации Пушкинского городского округа</w:t>
      </w:r>
      <w:r w:rsidR="00AD0D75">
        <w:rPr>
          <w:rFonts w:ascii="Arial" w:hAnsi="Arial" w:cs="Arial"/>
        </w:rPr>
        <w:t xml:space="preserve"> </w:t>
      </w:r>
      <w:r w:rsidR="00AD0D75" w:rsidRPr="00D66FCB">
        <w:rPr>
          <w:rFonts w:ascii="Arial" w:hAnsi="Arial" w:cs="Arial"/>
        </w:rPr>
        <w:t xml:space="preserve">в информационно-телекоммуникационной </w:t>
      </w:r>
      <w:r w:rsidR="00AD0D75">
        <w:rPr>
          <w:rFonts w:ascii="Arial" w:hAnsi="Arial" w:cs="Arial"/>
        </w:rPr>
        <w:t>с</w:t>
      </w:r>
      <w:r w:rsidR="00AD0D75" w:rsidRPr="00D66FCB">
        <w:rPr>
          <w:rFonts w:ascii="Arial" w:hAnsi="Arial" w:cs="Arial"/>
        </w:rPr>
        <w:t>ети «Интернет» по адресу</w:t>
      </w:r>
      <w:r w:rsidR="00B33CBC">
        <w:rPr>
          <w:rFonts w:ascii="Arial" w:hAnsi="Arial" w:cs="Arial"/>
        </w:rPr>
        <w:t>:</w:t>
      </w:r>
      <w:r w:rsidR="00AD0D75" w:rsidRPr="00D66FCB">
        <w:rPr>
          <w:rFonts w:ascii="Arial" w:hAnsi="Arial" w:cs="Arial"/>
        </w:rPr>
        <w:t xml:space="preserve"> </w:t>
      </w:r>
      <w:r w:rsidR="00AD0D75" w:rsidRPr="00D66FCB">
        <w:rPr>
          <w:rFonts w:ascii="Arial" w:hAnsi="Arial" w:cs="Arial"/>
          <w:lang w:val="en-US"/>
        </w:rPr>
        <w:t>http</w:t>
      </w:r>
      <w:r w:rsidR="00AD0D75" w:rsidRPr="00D66FCB">
        <w:rPr>
          <w:rFonts w:ascii="Arial" w:hAnsi="Arial" w:cs="Arial"/>
        </w:rPr>
        <w:t>://</w:t>
      </w:r>
      <w:r w:rsidR="00AD0D75" w:rsidRPr="00D66FCB">
        <w:rPr>
          <w:rFonts w:ascii="Arial" w:hAnsi="Arial" w:cs="Arial"/>
          <w:lang w:val="en-US"/>
        </w:rPr>
        <w:t>www</w:t>
      </w:r>
      <w:r w:rsidR="00AD0D75" w:rsidRPr="00D66FCB">
        <w:rPr>
          <w:rFonts w:ascii="Arial" w:hAnsi="Arial" w:cs="Arial"/>
        </w:rPr>
        <w:t>.</w:t>
      </w:r>
      <w:r w:rsidR="00AD0D75" w:rsidRPr="00D66FCB">
        <w:rPr>
          <w:rFonts w:ascii="Arial" w:hAnsi="Arial" w:cs="Arial"/>
          <w:lang w:val="en-US"/>
        </w:rPr>
        <w:t>adm</w:t>
      </w:r>
      <w:r w:rsidR="00AD0D75" w:rsidRPr="00D66FCB">
        <w:rPr>
          <w:rFonts w:ascii="Arial" w:hAnsi="Arial" w:cs="Arial"/>
        </w:rPr>
        <w:t>-</w:t>
      </w:r>
      <w:r w:rsidR="00AD0D75" w:rsidRPr="00D66FCB">
        <w:rPr>
          <w:rFonts w:ascii="Arial" w:hAnsi="Arial" w:cs="Arial"/>
          <w:lang w:val="en-US"/>
        </w:rPr>
        <w:t>pushkino</w:t>
      </w:r>
      <w:r w:rsidR="00AD0D75" w:rsidRPr="00D66FCB">
        <w:rPr>
          <w:rFonts w:ascii="Arial" w:hAnsi="Arial" w:cs="Arial"/>
        </w:rPr>
        <w:t>.</w:t>
      </w:r>
      <w:r w:rsidR="00AD0D75" w:rsidRPr="00D66FCB">
        <w:rPr>
          <w:rFonts w:ascii="Arial" w:hAnsi="Arial" w:cs="Arial"/>
          <w:lang w:val="en-US"/>
        </w:rPr>
        <w:t>ru</w:t>
      </w:r>
      <w:r w:rsidR="00AD0D75" w:rsidRPr="00D66FCB">
        <w:rPr>
          <w:rFonts w:ascii="Arial" w:hAnsi="Arial" w:cs="Arial"/>
        </w:rPr>
        <w:t>.</w:t>
      </w:r>
    </w:p>
    <w:p w:rsidR="007720CD" w:rsidRPr="00837687" w:rsidRDefault="00752B02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720CD" w:rsidRPr="00837687">
        <w:rPr>
          <w:rFonts w:ascii="Arial" w:hAnsi="Arial" w:cs="Arial"/>
        </w:rPr>
        <w:t>.</w:t>
      </w:r>
      <w:r w:rsidR="00134DC6" w:rsidRPr="00837687">
        <w:rPr>
          <w:rFonts w:ascii="Arial" w:hAnsi="Arial" w:cs="Arial"/>
        </w:rPr>
        <w:t> </w:t>
      </w:r>
      <w:r w:rsidR="007720CD" w:rsidRPr="00837687">
        <w:rPr>
          <w:rFonts w:ascii="Arial" w:hAnsi="Arial" w:cs="Arial"/>
        </w:rPr>
        <w:t xml:space="preserve">Контроль за исполнением настоящего решения возложить на постоянную комиссию Совета депутатов Пушкинского городского округа по вопросам бюджета, финансовой и налоговой политики (председатель постоянной комиссии–Волков А.Г). </w:t>
      </w:r>
    </w:p>
    <w:p w:rsidR="00C0000C" w:rsidRDefault="00C0000C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837687" w:rsidRPr="00837687" w:rsidRDefault="00837687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720CD" w:rsidRPr="00837687" w:rsidRDefault="007720CD" w:rsidP="00837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37687">
        <w:rPr>
          <w:rFonts w:ascii="Arial" w:hAnsi="Arial" w:cs="Arial"/>
        </w:rPr>
        <w:t> </w:t>
      </w:r>
    </w:p>
    <w:tbl>
      <w:tblPr>
        <w:tblpPr w:leftFromText="180" w:rightFromText="180" w:vertAnchor="text" w:horzAnchor="page" w:tblpX="1242" w:tblpY="155"/>
        <w:tblW w:w="10456" w:type="dxa"/>
        <w:tblLook w:val="04A0" w:firstRow="1" w:lastRow="0" w:firstColumn="1" w:lastColumn="0" w:noHBand="0" w:noVBand="1"/>
      </w:tblPr>
      <w:tblGrid>
        <w:gridCol w:w="4928"/>
        <w:gridCol w:w="3118"/>
        <w:gridCol w:w="2410"/>
      </w:tblGrid>
      <w:tr w:rsidR="00063AE1" w:rsidRPr="00837687" w:rsidTr="00837687">
        <w:trPr>
          <w:trHeight w:val="1558"/>
        </w:trPr>
        <w:tc>
          <w:tcPr>
            <w:tcW w:w="4928" w:type="dxa"/>
          </w:tcPr>
          <w:p w:rsidR="00063AE1" w:rsidRPr="00837687" w:rsidRDefault="00063AE1" w:rsidP="00837687">
            <w:pPr>
              <w:pStyle w:val="ConsPlusNormal"/>
              <w:widowControl/>
              <w:rPr>
                <w:rFonts w:ascii="Arial" w:hAnsi="Arial" w:cs="Arial"/>
                <w:b/>
              </w:rPr>
            </w:pPr>
            <w:r w:rsidRPr="00837687">
              <w:rPr>
                <w:rFonts w:ascii="Arial" w:hAnsi="Arial" w:cs="Arial"/>
                <w:b/>
                <w:sz w:val="24"/>
                <w:szCs w:val="24"/>
              </w:rPr>
              <w:t>Председатель Совета депутатов Пушкинского городского округа</w:t>
            </w:r>
          </w:p>
        </w:tc>
        <w:tc>
          <w:tcPr>
            <w:tcW w:w="3118" w:type="dxa"/>
          </w:tcPr>
          <w:p w:rsidR="00063AE1" w:rsidRPr="00837687" w:rsidRDefault="00063AE1" w:rsidP="00837687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837687" w:rsidRDefault="00837687" w:rsidP="00837687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b/>
              </w:rPr>
            </w:pPr>
          </w:p>
          <w:p w:rsidR="00063AE1" w:rsidRPr="00837687" w:rsidRDefault="00837687" w:rsidP="008376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С.В. </w:t>
            </w:r>
            <w:r w:rsidR="00063AE1" w:rsidRPr="00837687">
              <w:rPr>
                <w:rFonts w:ascii="Arial" w:hAnsi="Arial" w:cs="Arial"/>
                <w:b/>
              </w:rPr>
              <w:t>Бабаченко</w:t>
            </w:r>
          </w:p>
        </w:tc>
      </w:tr>
      <w:tr w:rsidR="00063AE1" w:rsidRPr="000B1BB5" w:rsidTr="00837687">
        <w:tc>
          <w:tcPr>
            <w:tcW w:w="4928" w:type="dxa"/>
          </w:tcPr>
          <w:p w:rsidR="00063AE1" w:rsidRPr="000B1BB5" w:rsidRDefault="00063AE1" w:rsidP="009D6358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:rsidR="00063AE1" w:rsidRPr="000B1BB5" w:rsidRDefault="00063AE1" w:rsidP="009D6358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063AE1" w:rsidRPr="000B1BB5" w:rsidRDefault="00063AE1" w:rsidP="009D6358">
            <w:pPr>
              <w:autoSpaceDE w:val="0"/>
              <w:autoSpaceDN w:val="0"/>
              <w:adjustRightInd w:val="0"/>
              <w:ind w:firstLine="33"/>
              <w:rPr>
                <w:rFonts w:ascii="Arial" w:hAnsi="Arial" w:cs="Arial"/>
                <w:b/>
              </w:rPr>
            </w:pPr>
          </w:p>
        </w:tc>
      </w:tr>
    </w:tbl>
    <w:p w:rsidR="007720CD" w:rsidRPr="00063AE1" w:rsidRDefault="007720CD" w:rsidP="009D63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63AE1" w:rsidRDefault="00063AE1" w:rsidP="009D63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63AE1" w:rsidRDefault="00063AE1" w:rsidP="0063401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3AE1" w:rsidRDefault="00063AE1" w:rsidP="009D63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63AE1" w:rsidRDefault="00063AE1" w:rsidP="009D63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1056FB" w:rsidRDefault="001056FB" w:rsidP="009D63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6FB" w:rsidRDefault="001056FB" w:rsidP="009D63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6FB" w:rsidRDefault="001056FB" w:rsidP="009D63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6FB" w:rsidRDefault="001056FB" w:rsidP="009D63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6FB" w:rsidRDefault="001056FB" w:rsidP="009D63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6FB" w:rsidRDefault="001056FB" w:rsidP="009D63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6FB" w:rsidRDefault="001056FB" w:rsidP="009D63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6FB" w:rsidRDefault="001056FB" w:rsidP="009D63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6FB" w:rsidRDefault="001056FB" w:rsidP="001056F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6FB" w:rsidRDefault="001056FB" w:rsidP="001056F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1056FB" w:rsidSect="00374BAA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91F" w:rsidRDefault="0088291F" w:rsidP="008A258D">
      <w:r>
        <w:separator/>
      </w:r>
    </w:p>
  </w:endnote>
  <w:endnote w:type="continuationSeparator" w:id="0">
    <w:p w:rsidR="0088291F" w:rsidRDefault="0088291F" w:rsidP="008A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91F" w:rsidRDefault="0088291F" w:rsidP="008A258D">
      <w:r>
        <w:separator/>
      </w:r>
    </w:p>
  </w:footnote>
  <w:footnote w:type="continuationSeparator" w:id="0">
    <w:p w:rsidR="0088291F" w:rsidRDefault="0088291F" w:rsidP="008A2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1355700"/>
      <w:docPartObj>
        <w:docPartGallery w:val="Page Numbers (Top of Page)"/>
        <w:docPartUnique/>
      </w:docPartObj>
    </w:sdtPr>
    <w:sdtEndPr/>
    <w:sdtContent>
      <w:p w:rsidR="00B711C2" w:rsidRDefault="00B711C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8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11C2" w:rsidRDefault="00B711C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318A"/>
    <w:multiLevelType w:val="hybridMultilevel"/>
    <w:tmpl w:val="F3E098E4"/>
    <w:lvl w:ilvl="0" w:tplc="2D20752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674967"/>
    <w:multiLevelType w:val="hybridMultilevel"/>
    <w:tmpl w:val="F7200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D5FF2"/>
    <w:multiLevelType w:val="hybridMultilevel"/>
    <w:tmpl w:val="952E87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5F14C6"/>
    <w:multiLevelType w:val="hybridMultilevel"/>
    <w:tmpl w:val="61960FA6"/>
    <w:lvl w:ilvl="0" w:tplc="0419000F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56176D"/>
    <w:multiLevelType w:val="hybridMultilevel"/>
    <w:tmpl w:val="B2B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4E70A8"/>
    <w:multiLevelType w:val="multilevel"/>
    <w:tmpl w:val="BCDA71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8E3717"/>
    <w:multiLevelType w:val="hybridMultilevel"/>
    <w:tmpl w:val="8312CD2A"/>
    <w:lvl w:ilvl="0" w:tplc="FA008B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A760D8C"/>
    <w:multiLevelType w:val="hybridMultilevel"/>
    <w:tmpl w:val="DD8CEBA4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4704"/>
    <w:multiLevelType w:val="hybridMultilevel"/>
    <w:tmpl w:val="55B6B87A"/>
    <w:lvl w:ilvl="0" w:tplc="24288F4E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3F6006D"/>
    <w:multiLevelType w:val="hybridMultilevel"/>
    <w:tmpl w:val="D654D6B2"/>
    <w:lvl w:ilvl="0" w:tplc="C9F4157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8262D4B"/>
    <w:multiLevelType w:val="hybridMultilevel"/>
    <w:tmpl w:val="B40478A6"/>
    <w:lvl w:ilvl="0" w:tplc="8BCA38B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10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F2"/>
    <w:rsid w:val="00003717"/>
    <w:rsid w:val="0003503A"/>
    <w:rsid w:val="00043268"/>
    <w:rsid w:val="00063AE1"/>
    <w:rsid w:val="000717A0"/>
    <w:rsid w:val="00072868"/>
    <w:rsid w:val="0007471B"/>
    <w:rsid w:val="0009051C"/>
    <w:rsid w:val="000938B0"/>
    <w:rsid w:val="00095314"/>
    <w:rsid w:val="000A0F61"/>
    <w:rsid w:val="000A2DF1"/>
    <w:rsid w:val="000A651D"/>
    <w:rsid w:val="000A7AD1"/>
    <w:rsid w:val="000B1BB5"/>
    <w:rsid w:val="000B1C5E"/>
    <w:rsid w:val="000B6FC3"/>
    <w:rsid w:val="000C15A7"/>
    <w:rsid w:val="000D1893"/>
    <w:rsid w:val="000D2D5B"/>
    <w:rsid w:val="001056FB"/>
    <w:rsid w:val="0011491A"/>
    <w:rsid w:val="00134DC6"/>
    <w:rsid w:val="00136907"/>
    <w:rsid w:val="00144566"/>
    <w:rsid w:val="00153AFB"/>
    <w:rsid w:val="001971EE"/>
    <w:rsid w:val="001A1C7D"/>
    <w:rsid w:val="001B0824"/>
    <w:rsid w:val="001B09E4"/>
    <w:rsid w:val="001B18F7"/>
    <w:rsid w:val="001B4F1C"/>
    <w:rsid w:val="001B750A"/>
    <w:rsid w:val="001C4046"/>
    <w:rsid w:val="001C5E78"/>
    <w:rsid w:val="001D276B"/>
    <w:rsid w:val="001D4F39"/>
    <w:rsid w:val="001E0F7A"/>
    <w:rsid w:val="001E27CE"/>
    <w:rsid w:val="001F7EFD"/>
    <w:rsid w:val="00200F6C"/>
    <w:rsid w:val="0020197E"/>
    <w:rsid w:val="00202924"/>
    <w:rsid w:val="0021369B"/>
    <w:rsid w:val="00217AFD"/>
    <w:rsid w:val="00217D69"/>
    <w:rsid w:val="002361BC"/>
    <w:rsid w:val="002379AD"/>
    <w:rsid w:val="00257566"/>
    <w:rsid w:val="00264B60"/>
    <w:rsid w:val="00264C84"/>
    <w:rsid w:val="00271991"/>
    <w:rsid w:val="00291111"/>
    <w:rsid w:val="00296696"/>
    <w:rsid w:val="002A27E7"/>
    <w:rsid w:val="002A2E0C"/>
    <w:rsid w:val="002B2058"/>
    <w:rsid w:val="002D4ECA"/>
    <w:rsid w:val="002E03C1"/>
    <w:rsid w:val="002E2992"/>
    <w:rsid w:val="00302DAF"/>
    <w:rsid w:val="003040CF"/>
    <w:rsid w:val="003045C5"/>
    <w:rsid w:val="00307301"/>
    <w:rsid w:val="00317B1B"/>
    <w:rsid w:val="0033060A"/>
    <w:rsid w:val="0033511A"/>
    <w:rsid w:val="00346C5C"/>
    <w:rsid w:val="00361900"/>
    <w:rsid w:val="00362783"/>
    <w:rsid w:val="00364CF4"/>
    <w:rsid w:val="00365136"/>
    <w:rsid w:val="0037027A"/>
    <w:rsid w:val="00374BAA"/>
    <w:rsid w:val="00381A9C"/>
    <w:rsid w:val="00384736"/>
    <w:rsid w:val="00385AE1"/>
    <w:rsid w:val="00386242"/>
    <w:rsid w:val="00390E21"/>
    <w:rsid w:val="00392FB0"/>
    <w:rsid w:val="00394B0D"/>
    <w:rsid w:val="00395F67"/>
    <w:rsid w:val="003A3348"/>
    <w:rsid w:val="003B448E"/>
    <w:rsid w:val="003C0399"/>
    <w:rsid w:val="003C0D8D"/>
    <w:rsid w:val="003C535C"/>
    <w:rsid w:val="003E46C9"/>
    <w:rsid w:val="003F42B9"/>
    <w:rsid w:val="004267A3"/>
    <w:rsid w:val="00427437"/>
    <w:rsid w:val="00427A88"/>
    <w:rsid w:val="00431909"/>
    <w:rsid w:val="00431F2B"/>
    <w:rsid w:val="0044092B"/>
    <w:rsid w:val="00442D76"/>
    <w:rsid w:val="00450136"/>
    <w:rsid w:val="00450CCD"/>
    <w:rsid w:val="00451D98"/>
    <w:rsid w:val="00455236"/>
    <w:rsid w:val="00462E9D"/>
    <w:rsid w:val="004718AB"/>
    <w:rsid w:val="004767B2"/>
    <w:rsid w:val="004821E0"/>
    <w:rsid w:val="00486CC6"/>
    <w:rsid w:val="004902DE"/>
    <w:rsid w:val="004B34CA"/>
    <w:rsid w:val="004B5F44"/>
    <w:rsid w:val="004C1548"/>
    <w:rsid w:val="004E1577"/>
    <w:rsid w:val="004E3345"/>
    <w:rsid w:val="004E7D81"/>
    <w:rsid w:val="00502049"/>
    <w:rsid w:val="00503A17"/>
    <w:rsid w:val="005118B6"/>
    <w:rsid w:val="00513934"/>
    <w:rsid w:val="0052269C"/>
    <w:rsid w:val="00522C7F"/>
    <w:rsid w:val="0052514B"/>
    <w:rsid w:val="00531CC5"/>
    <w:rsid w:val="005351A7"/>
    <w:rsid w:val="00547719"/>
    <w:rsid w:val="00553467"/>
    <w:rsid w:val="00560DE0"/>
    <w:rsid w:val="00567FB9"/>
    <w:rsid w:val="00574D72"/>
    <w:rsid w:val="005751A0"/>
    <w:rsid w:val="00580A1B"/>
    <w:rsid w:val="00587E69"/>
    <w:rsid w:val="00594AD6"/>
    <w:rsid w:val="005966CF"/>
    <w:rsid w:val="005C1420"/>
    <w:rsid w:val="005C4B93"/>
    <w:rsid w:val="005C53D4"/>
    <w:rsid w:val="005D147C"/>
    <w:rsid w:val="005D6788"/>
    <w:rsid w:val="005E15F7"/>
    <w:rsid w:val="005E7BD3"/>
    <w:rsid w:val="005F6B09"/>
    <w:rsid w:val="0060296A"/>
    <w:rsid w:val="00602F06"/>
    <w:rsid w:val="00603E60"/>
    <w:rsid w:val="00605A9F"/>
    <w:rsid w:val="00612555"/>
    <w:rsid w:val="006136CF"/>
    <w:rsid w:val="00616419"/>
    <w:rsid w:val="006248F6"/>
    <w:rsid w:val="00634014"/>
    <w:rsid w:val="006366B3"/>
    <w:rsid w:val="00637B42"/>
    <w:rsid w:val="006432D5"/>
    <w:rsid w:val="00643722"/>
    <w:rsid w:val="00643F61"/>
    <w:rsid w:val="0066468C"/>
    <w:rsid w:val="00671814"/>
    <w:rsid w:val="00672A79"/>
    <w:rsid w:val="006873C4"/>
    <w:rsid w:val="00696C88"/>
    <w:rsid w:val="006A6F20"/>
    <w:rsid w:val="006B0EE5"/>
    <w:rsid w:val="006B76BD"/>
    <w:rsid w:val="006C0B33"/>
    <w:rsid w:val="006C3645"/>
    <w:rsid w:val="006D4F05"/>
    <w:rsid w:val="006D5B19"/>
    <w:rsid w:val="006E765D"/>
    <w:rsid w:val="006E7A0C"/>
    <w:rsid w:val="006F2728"/>
    <w:rsid w:val="00710EAC"/>
    <w:rsid w:val="007305DA"/>
    <w:rsid w:val="00734B5B"/>
    <w:rsid w:val="0073616D"/>
    <w:rsid w:val="00736853"/>
    <w:rsid w:val="00736BD7"/>
    <w:rsid w:val="00745341"/>
    <w:rsid w:val="00750C1B"/>
    <w:rsid w:val="00752B02"/>
    <w:rsid w:val="0075612C"/>
    <w:rsid w:val="0075687D"/>
    <w:rsid w:val="007601EF"/>
    <w:rsid w:val="00760BA8"/>
    <w:rsid w:val="007633E6"/>
    <w:rsid w:val="00763A21"/>
    <w:rsid w:val="007720CD"/>
    <w:rsid w:val="00773FC8"/>
    <w:rsid w:val="00784436"/>
    <w:rsid w:val="00784B9A"/>
    <w:rsid w:val="00786D24"/>
    <w:rsid w:val="00796323"/>
    <w:rsid w:val="007A0A98"/>
    <w:rsid w:val="007A23F8"/>
    <w:rsid w:val="007C4E73"/>
    <w:rsid w:val="007C7916"/>
    <w:rsid w:val="007D2242"/>
    <w:rsid w:val="007D4526"/>
    <w:rsid w:val="007E0D19"/>
    <w:rsid w:val="007E4F10"/>
    <w:rsid w:val="007E7427"/>
    <w:rsid w:val="007F1F65"/>
    <w:rsid w:val="007F32A5"/>
    <w:rsid w:val="008103EE"/>
    <w:rsid w:val="008120A5"/>
    <w:rsid w:val="00814681"/>
    <w:rsid w:val="008147C7"/>
    <w:rsid w:val="00814B30"/>
    <w:rsid w:val="0081523E"/>
    <w:rsid w:val="00821D83"/>
    <w:rsid w:val="008226AD"/>
    <w:rsid w:val="0082589F"/>
    <w:rsid w:val="00826AD9"/>
    <w:rsid w:val="00836014"/>
    <w:rsid w:val="00837687"/>
    <w:rsid w:val="00837711"/>
    <w:rsid w:val="00840087"/>
    <w:rsid w:val="00856990"/>
    <w:rsid w:val="00862B65"/>
    <w:rsid w:val="00862DFA"/>
    <w:rsid w:val="00864D7B"/>
    <w:rsid w:val="00877821"/>
    <w:rsid w:val="008822EF"/>
    <w:rsid w:val="0088281A"/>
    <w:rsid w:val="0088291F"/>
    <w:rsid w:val="0088595A"/>
    <w:rsid w:val="00886D1E"/>
    <w:rsid w:val="00887906"/>
    <w:rsid w:val="00890FE1"/>
    <w:rsid w:val="008936A6"/>
    <w:rsid w:val="00894514"/>
    <w:rsid w:val="008947F3"/>
    <w:rsid w:val="008A258D"/>
    <w:rsid w:val="008A353E"/>
    <w:rsid w:val="008A4E9D"/>
    <w:rsid w:val="008B2746"/>
    <w:rsid w:val="008C78A5"/>
    <w:rsid w:val="008D38B3"/>
    <w:rsid w:val="009061F3"/>
    <w:rsid w:val="00911E76"/>
    <w:rsid w:val="009146ED"/>
    <w:rsid w:val="00914EE8"/>
    <w:rsid w:val="00930991"/>
    <w:rsid w:val="00930F18"/>
    <w:rsid w:val="009338A2"/>
    <w:rsid w:val="00941C66"/>
    <w:rsid w:val="0094682A"/>
    <w:rsid w:val="009554A7"/>
    <w:rsid w:val="00981A28"/>
    <w:rsid w:val="0099236A"/>
    <w:rsid w:val="009926AC"/>
    <w:rsid w:val="00993068"/>
    <w:rsid w:val="00997CC3"/>
    <w:rsid w:val="00997F44"/>
    <w:rsid w:val="009A1B2A"/>
    <w:rsid w:val="009A3115"/>
    <w:rsid w:val="009B0BB3"/>
    <w:rsid w:val="009B1B2A"/>
    <w:rsid w:val="009B1CE0"/>
    <w:rsid w:val="009B3BB6"/>
    <w:rsid w:val="009D0DA1"/>
    <w:rsid w:val="009D172F"/>
    <w:rsid w:val="009D2FD8"/>
    <w:rsid w:val="009D6358"/>
    <w:rsid w:val="009D7100"/>
    <w:rsid w:val="009F3D0C"/>
    <w:rsid w:val="00A275F9"/>
    <w:rsid w:val="00A351DE"/>
    <w:rsid w:val="00A40634"/>
    <w:rsid w:val="00A456E1"/>
    <w:rsid w:val="00A45AC8"/>
    <w:rsid w:val="00A46610"/>
    <w:rsid w:val="00A477F4"/>
    <w:rsid w:val="00A51C32"/>
    <w:rsid w:val="00A554C6"/>
    <w:rsid w:val="00A627FA"/>
    <w:rsid w:val="00A65528"/>
    <w:rsid w:val="00A70498"/>
    <w:rsid w:val="00A877C5"/>
    <w:rsid w:val="00A943F3"/>
    <w:rsid w:val="00A95810"/>
    <w:rsid w:val="00A96CAE"/>
    <w:rsid w:val="00A97AB6"/>
    <w:rsid w:val="00AB213F"/>
    <w:rsid w:val="00AB5460"/>
    <w:rsid w:val="00AB7A93"/>
    <w:rsid w:val="00AC55A1"/>
    <w:rsid w:val="00AC6962"/>
    <w:rsid w:val="00AD0D75"/>
    <w:rsid w:val="00AD3590"/>
    <w:rsid w:val="00AD4D24"/>
    <w:rsid w:val="00B036C8"/>
    <w:rsid w:val="00B040D7"/>
    <w:rsid w:val="00B1309C"/>
    <w:rsid w:val="00B15C98"/>
    <w:rsid w:val="00B22DBB"/>
    <w:rsid w:val="00B2774F"/>
    <w:rsid w:val="00B339BF"/>
    <w:rsid w:val="00B33CBC"/>
    <w:rsid w:val="00B711C2"/>
    <w:rsid w:val="00B850B0"/>
    <w:rsid w:val="00B87BCF"/>
    <w:rsid w:val="00BA3F25"/>
    <w:rsid w:val="00BA6774"/>
    <w:rsid w:val="00BA6F5D"/>
    <w:rsid w:val="00BB1FCC"/>
    <w:rsid w:val="00BB776F"/>
    <w:rsid w:val="00BC1B57"/>
    <w:rsid w:val="00BC3318"/>
    <w:rsid w:val="00BD3B96"/>
    <w:rsid w:val="00BE0D60"/>
    <w:rsid w:val="00BE5F9B"/>
    <w:rsid w:val="00BE67FB"/>
    <w:rsid w:val="00C0000C"/>
    <w:rsid w:val="00C02BA9"/>
    <w:rsid w:val="00C05F2B"/>
    <w:rsid w:val="00C1073E"/>
    <w:rsid w:val="00C10BC5"/>
    <w:rsid w:val="00C128FC"/>
    <w:rsid w:val="00C13A61"/>
    <w:rsid w:val="00C15CEB"/>
    <w:rsid w:val="00C30CC2"/>
    <w:rsid w:val="00C30EBF"/>
    <w:rsid w:val="00C3129F"/>
    <w:rsid w:val="00C32D10"/>
    <w:rsid w:val="00C41DAB"/>
    <w:rsid w:val="00C5267F"/>
    <w:rsid w:val="00C626EE"/>
    <w:rsid w:val="00C66787"/>
    <w:rsid w:val="00C77141"/>
    <w:rsid w:val="00C87829"/>
    <w:rsid w:val="00C90979"/>
    <w:rsid w:val="00C92348"/>
    <w:rsid w:val="00C93681"/>
    <w:rsid w:val="00C94A43"/>
    <w:rsid w:val="00CA1308"/>
    <w:rsid w:val="00CA4230"/>
    <w:rsid w:val="00CA56C4"/>
    <w:rsid w:val="00CA5E17"/>
    <w:rsid w:val="00CA706B"/>
    <w:rsid w:val="00CB2805"/>
    <w:rsid w:val="00CC30CC"/>
    <w:rsid w:val="00CC3FF8"/>
    <w:rsid w:val="00CC42BB"/>
    <w:rsid w:val="00CD389B"/>
    <w:rsid w:val="00CE2A43"/>
    <w:rsid w:val="00CE5A1F"/>
    <w:rsid w:val="00CF2A43"/>
    <w:rsid w:val="00CF31EB"/>
    <w:rsid w:val="00D05922"/>
    <w:rsid w:val="00D05F2D"/>
    <w:rsid w:val="00D1328F"/>
    <w:rsid w:val="00D147B3"/>
    <w:rsid w:val="00D14D97"/>
    <w:rsid w:val="00D21577"/>
    <w:rsid w:val="00D25E78"/>
    <w:rsid w:val="00D30B53"/>
    <w:rsid w:val="00D441DF"/>
    <w:rsid w:val="00D517AA"/>
    <w:rsid w:val="00D66FCB"/>
    <w:rsid w:val="00D812AB"/>
    <w:rsid w:val="00D87DF2"/>
    <w:rsid w:val="00D934B7"/>
    <w:rsid w:val="00D93DA5"/>
    <w:rsid w:val="00DA68A1"/>
    <w:rsid w:val="00DB2B64"/>
    <w:rsid w:val="00DC52DA"/>
    <w:rsid w:val="00DD1701"/>
    <w:rsid w:val="00DE3D41"/>
    <w:rsid w:val="00DF4672"/>
    <w:rsid w:val="00E062F6"/>
    <w:rsid w:val="00E16D78"/>
    <w:rsid w:val="00E17737"/>
    <w:rsid w:val="00E225DC"/>
    <w:rsid w:val="00E409A4"/>
    <w:rsid w:val="00E71691"/>
    <w:rsid w:val="00E737C5"/>
    <w:rsid w:val="00E73CA4"/>
    <w:rsid w:val="00E7416E"/>
    <w:rsid w:val="00E809D2"/>
    <w:rsid w:val="00EA093E"/>
    <w:rsid w:val="00EA28B4"/>
    <w:rsid w:val="00EA2B43"/>
    <w:rsid w:val="00EA3601"/>
    <w:rsid w:val="00EA6B9C"/>
    <w:rsid w:val="00EB0B57"/>
    <w:rsid w:val="00EB1F7E"/>
    <w:rsid w:val="00EB65F5"/>
    <w:rsid w:val="00EC52F1"/>
    <w:rsid w:val="00EC582B"/>
    <w:rsid w:val="00ED0194"/>
    <w:rsid w:val="00ED68AE"/>
    <w:rsid w:val="00ED6A78"/>
    <w:rsid w:val="00ED7919"/>
    <w:rsid w:val="00ED7F80"/>
    <w:rsid w:val="00EE250B"/>
    <w:rsid w:val="00F129E3"/>
    <w:rsid w:val="00F12A33"/>
    <w:rsid w:val="00F12C2F"/>
    <w:rsid w:val="00F21E22"/>
    <w:rsid w:val="00F21F27"/>
    <w:rsid w:val="00F2420E"/>
    <w:rsid w:val="00F265E4"/>
    <w:rsid w:val="00F34B01"/>
    <w:rsid w:val="00F54674"/>
    <w:rsid w:val="00F5752C"/>
    <w:rsid w:val="00F61DDB"/>
    <w:rsid w:val="00F64D93"/>
    <w:rsid w:val="00F66426"/>
    <w:rsid w:val="00F738B9"/>
    <w:rsid w:val="00F752A8"/>
    <w:rsid w:val="00F75B1D"/>
    <w:rsid w:val="00F83E0F"/>
    <w:rsid w:val="00F864F7"/>
    <w:rsid w:val="00F94CF3"/>
    <w:rsid w:val="00F95B0F"/>
    <w:rsid w:val="00FA341B"/>
    <w:rsid w:val="00FA69C9"/>
    <w:rsid w:val="00FA7CD2"/>
    <w:rsid w:val="00FB0DF7"/>
    <w:rsid w:val="00FB0ED8"/>
    <w:rsid w:val="00FC074B"/>
    <w:rsid w:val="00FC1F5F"/>
    <w:rsid w:val="00FD0D7B"/>
    <w:rsid w:val="00FD29C7"/>
    <w:rsid w:val="00FE4742"/>
    <w:rsid w:val="00FE4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9F3A08-960C-4557-830E-2BA0E948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DF2"/>
    <w:rPr>
      <w:sz w:val="24"/>
      <w:szCs w:val="24"/>
    </w:rPr>
  </w:style>
  <w:style w:type="paragraph" w:styleId="1">
    <w:name w:val="heading 1"/>
    <w:basedOn w:val="a"/>
    <w:next w:val="a"/>
    <w:qFormat/>
    <w:rsid w:val="00D87DF2"/>
    <w:pPr>
      <w:keepNext/>
      <w:spacing w:line="360" w:lineRule="auto"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D87DF2"/>
    <w:pPr>
      <w:keepNext/>
      <w:jc w:val="center"/>
      <w:outlineLvl w:val="1"/>
    </w:pPr>
    <w:rPr>
      <w:spacing w:val="-18"/>
      <w:sz w:val="40"/>
      <w:szCs w:val="20"/>
    </w:rPr>
  </w:style>
  <w:style w:type="paragraph" w:styleId="3">
    <w:name w:val="heading 3"/>
    <w:basedOn w:val="a"/>
    <w:next w:val="a"/>
    <w:link w:val="30"/>
    <w:qFormat/>
    <w:rsid w:val="00826AD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7720C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87DF2"/>
    <w:pPr>
      <w:jc w:val="center"/>
    </w:pPr>
    <w:rPr>
      <w:b/>
      <w:spacing w:val="20"/>
      <w:sz w:val="40"/>
      <w:szCs w:val="20"/>
    </w:rPr>
  </w:style>
  <w:style w:type="table" w:styleId="a4">
    <w:name w:val="Table Grid"/>
    <w:basedOn w:val="a1"/>
    <w:rsid w:val="00D8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26AD9"/>
    <w:rPr>
      <w:rFonts w:ascii="Arial" w:hAnsi="Arial" w:cs="Arial"/>
      <w:b/>
      <w:bCs/>
      <w:sz w:val="26"/>
      <w:szCs w:val="26"/>
    </w:rPr>
  </w:style>
  <w:style w:type="paragraph" w:customStyle="1" w:styleId="ConsPlusTitle">
    <w:name w:val="ConsPlusTitle"/>
    <w:rsid w:val="00EA2B4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5">
    <w:name w:val="Основной текст + Полужирный"/>
    <w:rsid w:val="008152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Normal">
    <w:name w:val="ConsPlusNormal"/>
    <w:qFormat/>
    <w:rsid w:val="008947F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947F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AB7A93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200F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00F6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B750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A258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A258D"/>
    <w:rPr>
      <w:sz w:val="24"/>
      <w:szCs w:val="24"/>
    </w:rPr>
  </w:style>
  <w:style w:type="paragraph" w:styleId="ac">
    <w:name w:val="footer"/>
    <w:basedOn w:val="a"/>
    <w:link w:val="ad"/>
    <w:unhideWhenUsed/>
    <w:rsid w:val="008A258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A258D"/>
    <w:rPr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7720CD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ody Text"/>
    <w:basedOn w:val="a"/>
    <w:link w:val="af"/>
    <w:unhideWhenUsed/>
    <w:rsid w:val="007720CD"/>
    <w:pPr>
      <w:jc w:val="center"/>
    </w:pPr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7720CD"/>
    <w:rPr>
      <w:b/>
      <w:bCs/>
      <w:sz w:val="28"/>
      <w:szCs w:val="24"/>
    </w:rPr>
  </w:style>
  <w:style w:type="paragraph" w:styleId="20">
    <w:name w:val="Body Text Indent 2"/>
    <w:basedOn w:val="a"/>
    <w:link w:val="21"/>
    <w:semiHidden/>
    <w:unhideWhenUsed/>
    <w:rsid w:val="007720C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7720CD"/>
    <w:rPr>
      <w:sz w:val="24"/>
      <w:szCs w:val="24"/>
    </w:rPr>
  </w:style>
  <w:style w:type="paragraph" w:customStyle="1" w:styleId="ConsNormal">
    <w:name w:val="ConsNormal"/>
    <w:rsid w:val="007720C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af0">
    <w:name w:val="Hyperlink"/>
    <w:basedOn w:val="a0"/>
    <w:unhideWhenUsed/>
    <w:rsid w:val="00D132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57087-20DD-4A4D-8874-3C00B498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Владелец</dc:creator>
  <dc:description>exif_MSED_a81fd20b29777fb2b876d7c95714fc73d64154a350bc78e41c92a4fcf810328d</dc:description>
  <cp:lastModifiedBy>user</cp:lastModifiedBy>
  <cp:revision>10</cp:revision>
  <cp:lastPrinted>2020-05-12T08:18:00Z</cp:lastPrinted>
  <dcterms:created xsi:type="dcterms:W3CDTF">2020-11-12T11:37:00Z</dcterms:created>
  <dcterms:modified xsi:type="dcterms:W3CDTF">2020-11-27T08:06:00Z</dcterms:modified>
</cp:coreProperties>
</file>