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3A" w:rsidRPr="00304793" w:rsidRDefault="00A33E51" w:rsidP="00304793">
      <w:pPr>
        <w:spacing w:after="0" w:line="240" w:lineRule="auto"/>
        <w:ind w:left="5103"/>
        <w:rPr>
          <w:rFonts w:ascii="Times New Roman" w:hAnsi="Times New Roman" w:cs="Times New Roman"/>
          <w:sz w:val="24"/>
          <w:szCs w:val="24"/>
        </w:rPr>
      </w:pPr>
      <w:r w:rsidRPr="00304793">
        <w:rPr>
          <w:rFonts w:ascii="Times New Roman" w:hAnsi="Times New Roman" w:cs="Times New Roman"/>
          <w:sz w:val="24"/>
          <w:szCs w:val="24"/>
        </w:rPr>
        <w:t xml:space="preserve">Приложение </w:t>
      </w:r>
    </w:p>
    <w:p w:rsidR="00FA4B3A" w:rsidRPr="00304793" w:rsidRDefault="00A33E51" w:rsidP="00304793">
      <w:pPr>
        <w:spacing w:after="0" w:line="240" w:lineRule="auto"/>
        <w:ind w:left="5103"/>
        <w:rPr>
          <w:rFonts w:ascii="Times New Roman" w:hAnsi="Times New Roman" w:cs="Times New Roman"/>
          <w:sz w:val="24"/>
          <w:szCs w:val="24"/>
        </w:rPr>
      </w:pPr>
      <w:r w:rsidRPr="00304793">
        <w:rPr>
          <w:rFonts w:ascii="Times New Roman" w:hAnsi="Times New Roman" w:cs="Times New Roman"/>
          <w:sz w:val="24"/>
          <w:szCs w:val="24"/>
        </w:rPr>
        <w:t xml:space="preserve">к </w:t>
      </w:r>
      <w:r w:rsidR="00FA4B3A" w:rsidRPr="00304793">
        <w:rPr>
          <w:rFonts w:ascii="Times New Roman" w:hAnsi="Times New Roman" w:cs="Times New Roman"/>
          <w:sz w:val="24"/>
          <w:szCs w:val="24"/>
        </w:rPr>
        <w:t>постановлени</w:t>
      </w:r>
      <w:r w:rsidRPr="00304793">
        <w:rPr>
          <w:rFonts w:ascii="Times New Roman" w:hAnsi="Times New Roman" w:cs="Times New Roman"/>
          <w:sz w:val="24"/>
          <w:szCs w:val="24"/>
        </w:rPr>
        <w:t>ю</w:t>
      </w:r>
      <w:r w:rsidR="00FA4B3A" w:rsidRPr="00304793">
        <w:rPr>
          <w:rFonts w:ascii="Times New Roman" w:hAnsi="Times New Roman" w:cs="Times New Roman"/>
          <w:sz w:val="24"/>
          <w:szCs w:val="24"/>
        </w:rPr>
        <w:t xml:space="preserve"> администрации </w:t>
      </w:r>
    </w:p>
    <w:p w:rsidR="00FA4B3A" w:rsidRPr="00304793" w:rsidRDefault="00FA4B3A" w:rsidP="00304793">
      <w:pPr>
        <w:spacing w:after="0" w:line="240" w:lineRule="auto"/>
        <w:ind w:left="5103"/>
        <w:rPr>
          <w:rFonts w:ascii="Times New Roman" w:hAnsi="Times New Roman" w:cs="Times New Roman"/>
          <w:sz w:val="24"/>
          <w:szCs w:val="24"/>
        </w:rPr>
      </w:pPr>
      <w:r w:rsidRPr="00304793">
        <w:rPr>
          <w:rFonts w:ascii="Times New Roman" w:hAnsi="Times New Roman" w:cs="Times New Roman"/>
          <w:sz w:val="24"/>
          <w:szCs w:val="24"/>
        </w:rPr>
        <w:t xml:space="preserve">Пушкинского </w:t>
      </w:r>
      <w:r w:rsidR="0025029A" w:rsidRPr="00304793">
        <w:rPr>
          <w:rFonts w:ascii="Times New Roman" w:hAnsi="Times New Roman" w:cs="Times New Roman"/>
          <w:sz w:val="24"/>
          <w:szCs w:val="24"/>
        </w:rPr>
        <w:t>городского округа</w:t>
      </w:r>
      <w:r w:rsidRPr="00304793">
        <w:rPr>
          <w:rFonts w:ascii="Times New Roman" w:hAnsi="Times New Roman" w:cs="Times New Roman"/>
          <w:sz w:val="24"/>
          <w:szCs w:val="24"/>
        </w:rPr>
        <w:t xml:space="preserve"> </w:t>
      </w:r>
    </w:p>
    <w:p w:rsidR="00FA4B3A" w:rsidRPr="00304793" w:rsidRDefault="00FA4B3A" w:rsidP="00304793">
      <w:pPr>
        <w:spacing w:after="0" w:line="240" w:lineRule="auto"/>
        <w:ind w:left="5103"/>
        <w:rPr>
          <w:rFonts w:ascii="Times New Roman" w:hAnsi="Times New Roman" w:cs="Times New Roman"/>
          <w:sz w:val="24"/>
          <w:szCs w:val="24"/>
        </w:rPr>
      </w:pPr>
      <w:r w:rsidRPr="00304793">
        <w:rPr>
          <w:rFonts w:ascii="Times New Roman" w:hAnsi="Times New Roman" w:cs="Times New Roman"/>
          <w:sz w:val="24"/>
          <w:szCs w:val="24"/>
        </w:rPr>
        <w:t xml:space="preserve">Московской области </w:t>
      </w:r>
    </w:p>
    <w:p w:rsidR="00FA4B3A" w:rsidRPr="00822302" w:rsidRDefault="00FA4B3A" w:rsidP="00304793">
      <w:pPr>
        <w:spacing w:after="0" w:line="240" w:lineRule="auto"/>
        <w:ind w:left="5103"/>
        <w:rPr>
          <w:rFonts w:ascii="Times New Roman" w:hAnsi="Times New Roman" w:cs="Times New Roman"/>
          <w:b/>
          <w:sz w:val="24"/>
          <w:szCs w:val="24"/>
        </w:rPr>
      </w:pPr>
      <w:r w:rsidRPr="00304793">
        <w:rPr>
          <w:rFonts w:ascii="Times New Roman" w:hAnsi="Times New Roman" w:cs="Times New Roman"/>
          <w:sz w:val="24"/>
          <w:szCs w:val="24"/>
        </w:rPr>
        <w:t xml:space="preserve">от </w:t>
      </w:r>
      <w:r w:rsidR="00304793" w:rsidRPr="00304793">
        <w:rPr>
          <w:rFonts w:ascii="Times New Roman" w:hAnsi="Times New Roman" w:cs="Times New Roman"/>
          <w:sz w:val="24"/>
          <w:szCs w:val="24"/>
        </w:rPr>
        <w:t>07.02.</w:t>
      </w:r>
      <w:r w:rsidRPr="00304793">
        <w:rPr>
          <w:rFonts w:ascii="Times New Roman" w:hAnsi="Times New Roman" w:cs="Times New Roman"/>
          <w:sz w:val="24"/>
          <w:szCs w:val="24"/>
        </w:rPr>
        <w:t xml:space="preserve"> 20</w:t>
      </w:r>
      <w:r w:rsidR="00304793" w:rsidRPr="00304793">
        <w:rPr>
          <w:rFonts w:ascii="Times New Roman" w:hAnsi="Times New Roman" w:cs="Times New Roman"/>
          <w:sz w:val="24"/>
          <w:szCs w:val="24"/>
        </w:rPr>
        <w:t>20</w:t>
      </w:r>
      <w:r w:rsidRPr="00304793">
        <w:rPr>
          <w:rFonts w:ascii="Times New Roman" w:hAnsi="Times New Roman" w:cs="Times New Roman"/>
          <w:sz w:val="24"/>
          <w:szCs w:val="24"/>
        </w:rPr>
        <w:t xml:space="preserve"> года № </w:t>
      </w:r>
      <w:r w:rsidR="00304793" w:rsidRPr="00304793">
        <w:rPr>
          <w:rFonts w:ascii="Times New Roman" w:hAnsi="Times New Roman" w:cs="Times New Roman"/>
          <w:sz w:val="24"/>
          <w:szCs w:val="24"/>
        </w:rPr>
        <w:t>150</w:t>
      </w:r>
    </w:p>
    <w:p w:rsidR="00FA4B3A" w:rsidRPr="00FA4B3A" w:rsidRDefault="00FA4B3A" w:rsidP="00FA4B3A">
      <w:pPr>
        <w:pStyle w:val="1"/>
        <w:ind w:left="5103" w:firstLine="3969"/>
        <w:rPr>
          <w:color w:val="7030A0"/>
          <w:szCs w:val="24"/>
        </w:rPr>
      </w:pPr>
    </w:p>
    <w:p w:rsidR="00FA4B3A" w:rsidRPr="00FA4B3A" w:rsidRDefault="00FA4B3A" w:rsidP="00FA4B3A">
      <w:pPr>
        <w:pStyle w:val="1"/>
        <w:ind w:left="5103" w:firstLine="5103"/>
        <w:rPr>
          <w:b/>
          <w:color w:val="7030A0"/>
          <w:szCs w:val="24"/>
          <w:u w:val="single"/>
        </w:rPr>
      </w:pPr>
    </w:p>
    <w:p w:rsidR="00FA4B3A" w:rsidRPr="003C14CB" w:rsidRDefault="00FA4B3A" w:rsidP="00FA4B3A">
      <w:pPr>
        <w:pStyle w:val="1"/>
        <w:ind w:left="3544"/>
        <w:jc w:val="right"/>
        <w:rPr>
          <w:color w:val="7030A0"/>
        </w:rPr>
      </w:pPr>
    </w:p>
    <w:p w:rsidR="00FA4B3A" w:rsidRPr="003C14CB" w:rsidRDefault="00FA4B3A" w:rsidP="00FA4B3A">
      <w:pPr>
        <w:pStyle w:val="1"/>
        <w:rPr>
          <w:color w:val="7030A0"/>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3C14CB" w:rsidRDefault="00FA4B3A" w:rsidP="00FA4B3A">
      <w:pPr>
        <w:jc w:val="both"/>
        <w:rPr>
          <w:rFonts w:ascii="Arial" w:hAnsi="Arial"/>
          <w:color w:val="7030A0"/>
          <w:sz w:val="24"/>
        </w:rPr>
      </w:pPr>
    </w:p>
    <w:p w:rsidR="00FA4B3A" w:rsidRPr="00FA4B3A" w:rsidRDefault="00FA4B3A" w:rsidP="00FA4B3A">
      <w:pPr>
        <w:jc w:val="both"/>
        <w:rPr>
          <w:rFonts w:ascii="Arial" w:hAnsi="Arial"/>
          <w:sz w:val="24"/>
        </w:rPr>
      </w:pPr>
    </w:p>
    <w:p w:rsidR="00FA4B3A" w:rsidRPr="00FA4B3A" w:rsidRDefault="00FA4B3A" w:rsidP="00FA4B3A">
      <w:pPr>
        <w:pStyle w:val="1"/>
        <w:jc w:val="center"/>
        <w:rPr>
          <w:b/>
          <w:sz w:val="40"/>
          <w:szCs w:val="40"/>
        </w:rPr>
      </w:pPr>
      <w:r w:rsidRPr="00FA4B3A">
        <w:rPr>
          <w:b/>
          <w:sz w:val="40"/>
          <w:szCs w:val="40"/>
        </w:rPr>
        <w:t>УСТАВ</w:t>
      </w:r>
    </w:p>
    <w:p w:rsidR="00FA4B3A" w:rsidRPr="00FA4B3A" w:rsidRDefault="00FA4B3A" w:rsidP="00FA4B3A">
      <w:pPr>
        <w:pStyle w:val="1"/>
        <w:jc w:val="center"/>
        <w:rPr>
          <w:b/>
          <w:sz w:val="28"/>
          <w:szCs w:val="28"/>
        </w:rPr>
      </w:pPr>
      <w:r w:rsidRPr="00FA4B3A">
        <w:rPr>
          <w:b/>
          <w:sz w:val="28"/>
          <w:szCs w:val="28"/>
        </w:rPr>
        <w:t xml:space="preserve">Муниципального бюджетного учреждения </w:t>
      </w:r>
      <w:r w:rsidR="006F687B">
        <w:rPr>
          <w:b/>
          <w:sz w:val="28"/>
          <w:szCs w:val="28"/>
        </w:rPr>
        <w:t xml:space="preserve">дополнительного образования </w:t>
      </w:r>
      <w:r w:rsidR="00822302" w:rsidRPr="00822302">
        <w:rPr>
          <w:b/>
          <w:sz w:val="28"/>
          <w:szCs w:val="28"/>
        </w:rPr>
        <w:t>Пушкинского городского округа</w:t>
      </w:r>
      <w:r w:rsidR="00822302" w:rsidRPr="003C14CB">
        <w:rPr>
          <w:b/>
          <w:color w:val="7030A0"/>
          <w:sz w:val="28"/>
          <w:szCs w:val="28"/>
        </w:rPr>
        <w:t xml:space="preserve"> </w:t>
      </w:r>
      <w:r w:rsidR="00822302" w:rsidRPr="00FA4B3A">
        <w:rPr>
          <w:b/>
          <w:sz w:val="28"/>
          <w:szCs w:val="28"/>
        </w:rPr>
        <w:t>Московской области</w:t>
      </w:r>
    </w:p>
    <w:p w:rsidR="00FA4B3A" w:rsidRPr="00FA4B3A" w:rsidRDefault="00FA4B3A" w:rsidP="00FA4B3A">
      <w:pPr>
        <w:pStyle w:val="1"/>
        <w:jc w:val="center"/>
        <w:rPr>
          <w:b/>
          <w:sz w:val="28"/>
          <w:szCs w:val="28"/>
        </w:rPr>
      </w:pPr>
      <w:r w:rsidRPr="00FA4B3A">
        <w:rPr>
          <w:b/>
          <w:sz w:val="28"/>
          <w:szCs w:val="28"/>
        </w:rPr>
        <w:t>«</w:t>
      </w:r>
      <w:r w:rsidR="00EE0BB9">
        <w:rPr>
          <w:b/>
          <w:sz w:val="28"/>
          <w:szCs w:val="28"/>
        </w:rPr>
        <w:t>Софринская детская музыкальная школа</w:t>
      </w:r>
      <w:r w:rsidRPr="00FA4B3A">
        <w:rPr>
          <w:b/>
          <w:sz w:val="28"/>
          <w:szCs w:val="28"/>
        </w:rPr>
        <w:t xml:space="preserve">» </w:t>
      </w: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center"/>
        <w:rPr>
          <w:b/>
          <w:color w:val="7030A0"/>
          <w:sz w:val="28"/>
          <w:szCs w:val="28"/>
        </w:rPr>
      </w:pPr>
    </w:p>
    <w:p w:rsidR="00FA4B3A" w:rsidRPr="003C14CB" w:rsidRDefault="00FA4B3A" w:rsidP="00FA4B3A">
      <w:pPr>
        <w:pStyle w:val="1"/>
        <w:jc w:val="left"/>
        <w:rPr>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Default="00FA4B3A" w:rsidP="00FA4B3A">
      <w:pPr>
        <w:pStyle w:val="1"/>
        <w:spacing w:line="240" w:lineRule="auto"/>
        <w:jc w:val="center"/>
        <w:rPr>
          <w:b/>
          <w:color w:val="7030A0"/>
          <w:sz w:val="22"/>
          <w:szCs w:val="22"/>
        </w:rPr>
      </w:pPr>
    </w:p>
    <w:p w:rsidR="00304793" w:rsidRPr="003C14CB" w:rsidRDefault="00304793" w:rsidP="00FA4B3A">
      <w:pPr>
        <w:pStyle w:val="1"/>
        <w:spacing w:line="240" w:lineRule="auto"/>
        <w:jc w:val="center"/>
        <w:rPr>
          <w:b/>
          <w:color w:val="7030A0"/>
          <w:sz w:val="22"/>
          <w:szCs w:val="22"/>
        </w:rPr>
      </w:pPr>
    </w:p>
    <w:p w:rsidR="00FA4B3A" w:rsidRPr="003C14CB" w:rsidRDefault="00FA4B3A" w:rsidP="00FA4B3A">
      <w:pPr>
        <w:pStyle w:val="1"/>
        <w:spacing w:line="240" w:lineRule="auto"/>
        <w:jc w:val="center"/>
        <w:rPr>
          <w:b/>
          <w:color w:val="7030A0"/>
          <w:sz w:val="22"/>
          <w:szCs w:val="22"/>
        </w:rPr>
      </w:pPr>
    </w:p>
    <w:p w:rsidR="00FA4B3A" w:rsidRPr="00304793" w:rsidRDefault="00FA4B3A" w:rsidP="00FA4B3A">
      <w:pPr>
        <w:pStyle w:val="1"/>
        <w:spacing w:line="240" w:lineRule="auto"/>
        <w:jc w:val="center"/>
        <w:rPr>
          <w:b/>
          <w:szCs w:val="24"/>
        </w:rPr>
      </w:pPr>
      <w:r w:rsidRPr="00304793">
        <w:rPr>
          <w:b/>
          <w:szCs w:val="24"/>
        </w:rPr>
        <w:t xml:space="preserve">г. Пушкино </w:t>
      </w:r>
    </w:p>
    <w:p w:rsidR="00FA4B3A" w:rsidRPr="00304793" w:rsidRDefault="00FA4B3A" w:rsidP="00FA4B3A">
      <w:pPr>
        <w:pStyle w:val="1"/>
        <w:spacing w:line="240" w:lineRule="auto"/>
        <w:jc w:val="center"/>
        <w:rPr>
          <w:b/>
          <w:szCs w:val="24"/>
        </w:rPr>
      </w:pPr>
      <w:r w:rsidRPr="00304793">
        <w:rPr>
          <w:b/>
          <w:szCs w:val="24"/>
        </w:rPr>
        <w:t>20</w:t>
      </w:r>
      <w:r w:rsidR="00A00689" w:rsidRPr="00304793">
        <w:rPr>
          <w:b/>
          <w:szCs w:val="24"/>
        </w:rPr>
        <w:t>20</w:t>
      </w:r>
      <w:r w:rsidR="006F687B" w:rsidRPr="00304793">
        <w:rPr>
          <w:b/>
          <w:szCs w:val="24"/>
        </w:rPr>
        <w:t xml:space="preserve"> </w:t>
      </w:r>
      <w:r w:rsidRPr="00304793">
        <w:rPr>
          <w:b/>
          <w:szCs w:val="24"/>
        </w:rPr>
        <w:t>г.</w:t>
      </w:r>
    </w:p>
    <w:p w:rsidR="00FA4B3A" w:rsidRPr="00807417" w:rsidRDefault="00FA4B3A" w:rsidP="00807417">
      <w:pPr>
        <w:pStyle w:val="1"/>
        <w:spacing w:line="240" w:lineRule="auto"/>
        <w:jc w:val="center"/>
        <w:rPr>
          <w:b/>
          <w:szCs w:val="24"/>
        </w:rPr>
      </w:pPr>
      <w:r w:rsidRPr="00807417">
        <w:rPr>
          <w:b/>
          <w:szCs w:val="24"/>
        </w:rPr>
        <w:lastRenderedPageBreak/>
        <w:t>1. ОБЩИЕ ПОЛОЖЕНИЯ</w:t>
      </w:r>
    </w:p>
    <w:p w:rsidR="00FA4B3A" w:rsidRPr="00807417" w:rsidRDefault="00FA4B3A" w:rsidP="00807417">
      <w:pPr>
        <w:pStyle w:val="1"/>
        <w:spacing w:line="240" w:lineRule="auto"/>
        <w:jc w:val="center"/>
        <w:rPr>
          <w:b/>
          <w:color w:val="7030A0"/>
          <w:szCs w:val="24"/>
        </w:rPr>
      </w:pPr>
    </w:p>
    <w:p w:rsidR="00BF7ED0" w:rsidRPr="00F25AF8" w:rsidRDefault="00FA4B3A" w:rsidP="008A4698">
      <w:pPr>
        <w:pStyle w:val="1"/>
        <w:spacing w:line="240" w:lineRule="auto"/>
        <w:ind w:firstLine="567"/>
        <w:rPr>
          <w:szCs w:val="24"/>
        </w:rPr>
      </w:pPr>
      <w:r w:rsidRPr="00807417">
        <w:rPr>
          <w:szCs w:val="24"/>
        </w:rPr>
        <w:t xml:space="preserve">1.1. </w:t>
      </w:r>
      <w:r w:rsidR="008B239C" w:rsidRPr="00807417">
        <w:rPr>
          <w:szCs w:val="24"/>
        </w:rPr>
        <w:t>М</w:t>
      </w:r>
      <w:r w:rsidR="00BF7ED0" w:rsidRPr="00807417">
        <w:rPr>
          <w:szCs w:val="24"/>
        </w:rPr>
        <w:t xml:space="preserve">униципальное </w:t>
      </w:r>
      <w:r w:rsidR="008A4698">
        <w:rPr>
          <w:szCs w:val="24"/>
        </w:rPr>
        <w:t xml:space="preserve">бюджетное </w:t>
      </w:r>
      <w:r w:rsidR="008A4698" w:rsidRPr="008A4698">
        <w:rPr>
          <w:szCs w:val="24"/>
        </w:rPr>
        <w:t>учреждение дополнительного образования Пушкинского городского округа Московской</w:t>
      </w:r>
      <w:r w:rsidR="008A4698">
        <w:rPr>
          <w:szCs w:val="24"/>
        </w:rPr>
        <w:t xml:space="preserve"> </w:t>
      </w:r>
      <w:r w:rsidR="008A4698" w:rsidRPr="008A4698">
        <w:rPr>
          <w:szCs w:val="24"/>
        </w:rPr>
        <w:t>области «</w:t>
      </w:r>
      <w:r w:rsidR="000407B9">
        <w:rPr>
          <w:szCs w:val="24"/>
        </w:rPr>
        <w:t>Софринская</w:t>
      </w:r>
      <w:r w:rsidR="008A4698" w:rsidRPr="008A4698">
        <w:rPr>
          <w:szCs w:val="24"/>
        </w:rPr>
        <w:t xml:space="preserve"> детская музыкальная школа» (далее – Учреждение) создано</w:t>
      </w:r>
      <w:r w:rsidR="008A4698">
        <w:rPr>
          <w:szCs w:val="24"/>
        </w:rPr>
        <w:t xml:space="preserve"> </w:t>
      </w:r>
      <w:r w:rsidR="008A4698" w:rsidRPr="008A4698">
        <w:rPr>
          <w:szCs w:val="24"/>
        </w:rPr>
        <w:t>в соответствии с законодательством Российск</w:t>
      </w:r>
      <w:r w:rsidR="008A4698">
        <w:rPr>
          <w:szCs w:val="24"/>
        </w:rPr>
        <w:t xml:space="preserve">ой Федерации в целях реализации </w:t>
      </w:r>
      <w:r w:rsidR="008A4698" w:rsidRPr="008A4698">
        <w:rPr>
          <w:szCs w:val="24"/>
        </w:rPr>
        <w:t>полномочий органов местного самоуправлени</w:t>
      </w:r>
      <w:r w:rsidR="008A4698">
        <w:rPr>
          <w:szCs w:val="24"/>
        </w:rPr>
        <w:t xml:space="preserve">я Пушкинского городского округа </w:t>
      </w:r>
      <w:r w:rsidR="008A4698" w:rsidRPr="008A4698">
        <w:rPr>
          <w:szCs w:val="24"/>
        </w:rPr>
        <w:t>Московской области по предоставлению допо</w:t>
      </w:r>
      <w:r w:rsidR="008A4698">
        <w:rPr>
          <w:szCs w:val="24"/>
        </w:rPr>
        <w:t xml:space="preserve">лнительного образования в сфере </w:t>
      </w:r>
      <w:r w:rsidR="008A4698" w:rsidRPr="008A4698">
        <w:rPr>
          <w:szCs w:val="24"/>
        </w:rPr>
        <w:t>культуры</w:t>
      </w:r>
    </w:p>
    <w:p w:rsidR="00AF4E73" w:rsidRPr="00F25AF8" w:rsidRDefault="00AF4E73" w:rsidP="00807417">
      <w:pPr>
        <w:pStyle w:val="1"/>
        <w:spacing w:line="240" w:lineRule="auto"/>
        <w:ind w:firstLine="567"/>
        <w:rPr>
          <w:szCs w:val="24"/>
        </w:rPr>
      </w:pPr>
      <w:r w:rsidRPr="00F25AF8">
        <w:rPr>
          <w:szCs w:val="24"/>
        </w:rPr>
        <w:t>1.2. Тип Учреждения – бюджетное учреждение.</w:t>
      </w:r>
    </w:p>
    <w:p w:rsidR="008B239C" w:rsidRPr="00807417" w:rsidRDefault="008B239C" w:rsidP="00807417">
      <w:pPr>
        <w:pStyle w:val="1"/>
        <w:spacing w:line="240" w:lineRule="auto"/>
        <w:ind w:firstLine="567"/>
        <w:rPr>
          <w:color w:val="7030A0"/>
          <w:szCs w:val="24"/>
        </w:rPr>
      </w:pPr>
      <w:r w:rsidRPr="00F25AF8">
        <w:rPr>
          <w:szCs w:val="24"/>
        </w:rPr>
        <w:t>1.</w:t>
      </w:r>
      <w:r w:rsidR="00AF4E73" w:rsidRPr="00F25AF8">
        <w:rPr>
          <w:szCs w:val="24"/>
        </w:rPr>
        <w:t>3</w:t>
      </w:r>
      <w:r w:rsidRPr="00F25AF8">
        <w:rPr>
          <w:szCs w:val="24"/>
        </w:rPr>
        <w:t xml:space="preserve">. Официальное полное наименование Учреждения: </w:t>
      </w:r>
      <w:r w:rsidR="006F687B" w:rsidRPr="00807417">
        <w:rPr>
          <w:szCs w:val="24"/>
        </w:rPr>
        <w:t>Муниципальное бюджетное учреждение дополнительного образования Пушкинского городского округа Московской области «</w:t>
      </w:r>
      <w:r w:rsidR="00EE0BB9">
        <w:rPr>
          <w:szCs w:val="24"/>
        </w:rPr>
        <w:t>Софринская</w:t>
      </w:r>
      <w:r w:rsidR="006F687B" w:rsidRPr="00807417">
        <w:rPr>
          <w:szCs w:val="24"/>
        </w:rPr>
        <w:t xml:space="preserve"> детская музыкальная школа».</w:t>
      </w:r>
    </w:p>
    <w:p w:rsidR="008B239C" w:rsidRPr="00807417" w:rsidRDefault="008B239C" w:rsidP="00807417">
      <w:pPr>
        <w:pStyle w:val="1"/>
        <w:spacing w:line="240" w:lineRule="auto"/>
        <w:ind w:firstLine="567"/>
        <w:rPr>
          <w:color w:val="FF0000"/>
          <w:szCs w:val="24"/>
        </w:rPr>
      </w:pPr>
      <w:r w:rsidRPr="00807417">
        <w:rPr>
          <w:szCs w:val="24"/>
        </w:rPr>
        <w:t>Официальн</w:t>
      </w:r>
      <w:r w:rsidR="00AF570B">
        <w:rPr>
          <w:szCs w:val="24"/>
        </w:rPr>
        <w:t>о</w:t>
      </w:r>
      <w:r w:rsidR="005D0C98" w:rsidRPr="00807417">
        <w:rPr>
          <w:szCs w:val="24"/>
        </w:rPr>
        <w:t>е</w:t>
      </w:r>
      <w:r w:rsidRPr="00807417">
        <w:rPr>
          <w:szCs w:val="24"/>
        </w:rPr>
        <w:t xml:space="preserve"> сокращ</w:t>
      </w:r>
      <w:r w:rsidR="00F57457">
        <w:rPr>
          <w:szCs w:val="24"/>
        </w:rPr>
        <w:t>ё</w:t>
      </w:r>
      <w:r w:rsidRPr="00807417">
        <w:rPr>
          <w:szCs w:val="24"/>
        </w:rPr>
        <w:t>нн</w:t>
      </w:r>
      <w:r w:rsidR="00AF570B">
        <w:rPr>
          <w:szCs w:val="24"/>
        </w:rPr>
        <w:t>о</w:t>
      </w:r>
      <w:r w:rsidRPr="00807417">
        <w:rPr>
          <w:szCs w:val="24"/>
        </w:rPr>
        <w:t>е наименовани</w:t>
      </w:r>
      <w:r w:rsidR="00AF570B">
        <w:rPr>
          <w:szCs w:val="24"/>
        </w:rPr>
        <w:t>е</w:t>
      </w:r>
      <w:r w:rsidRPr="00807417">
        <w:rPr>
          <w:szCs w:val="24"/>
        </w:rPr>
        <w:t xml:space="preserve"> Учреждения:</w:t>
      </w:r>
      <w:r w:rsidRPr="00807417">
        <w:rPr>
          <w:color w:val="7030A0"/>
          <w:szCs w:val="24"/>
        </w:rPr>
        <w:t xml:space="preserve"> </w:t>
      </w:r>
      <w:r w:rsidR="00EE0BB9">
        <w:rPr>
          <w:szCs w:val="24"/>
        </w:rPr>
        <w:t>МБУДО «Софринская</w:t>
      </w:r>
      <w:r w:rsidR="006F687B" w:rsidRPr="00807417">
        <w:rPr>
          <w:szCs w:val="24"/>
        </w:rPr>
        <w:t xml:space="preserve"> ДМШ»</w:t>
      </w:r>
      <w:r w:rsidR="00AF570B">
        <w:rPr>
          <w:szCs w:val="24"/>
        </w:rPr>
        <w:t>.</w:t>
      </w:r>
    </w:p>
    <w:p w:rsidR="006F687B" w:rsidRPr="00807417" w:rsidRDefault="008B239C" w:rsidP="00807417">
      <w:pPr>
        <w:pStyle w:val="1"/>
        <w:spacing w:line="240" w:lineRule="auto"/>
        <w:ind w:firstLine="567"/>
        <w:rPr>
          <w:szCs w:val="24"/>
        </w:rPr>
      </w:pPr>
      <w:r w:rsidRPr="00807417">
        <w:rPr>
          <w:szCs w:val="24"/>
        </w:rPr>
        <w:t>1.</w:t>
      </w:r>
      <w:r w:rsidR="00AF4E73">
        <w:rPr>
          <w:szCs w:val="24"/>
        </w:rPr>
        <w:t>4</w:t>
      </w:r>
      <w:r w:rsidRPr="00807417">
        <w:rPr>
          <w:szCs w:val="24"/>
        </w:rPr>
        <w:t>. Местонахождение Учреждения:</w:t>
      </w:r>
      <w:r w:rsidRPr="00807417">
        <w:rPr>
          <w:color w:val="00B050"/>
          <w:szCs w:val="24"/>
        </w:rPr>
        <w:t xml:space="preserve"> </w:t>
      </w:r>
      <w:r w:rsidR="006F687B" w:rsidRPr="00807417">
        <w:rPr>
          <w:szCs w:val="24"/>
        </w:rPr>
        <w:t>1412</w:t>
      </w:r>
      <w:r w:rsidR="00E444B9">
        <w:rPr>
          <w:szCs w:val="24"/>
        </w:rPr>
        <w:t>70</w:t>
      </w:r>
      <w:r w:rsidR="006F687B" w:rsidRPr="00807417">
        <w:rPr>
          <w:szCs w:val="24"/>
        </w:rPr>
        <w:t xml:space="preserve">, Россия, Московская область, </w:t>
      </w:r>
      <w:r w:rsidR="00304793">
        <w:rPr>
          <w:szCs w:val="24"/>
        </w:rPr>
        <w:t xml:space="preserve">Пушкинский городской округ, </w:t>
      </w:r>
      <w:r w:rsidR="0046673D">
        <w:rPr>
          <w:szCs w:val="24"/>
        </w:rPr>
        <w:t xml:space="preserve">рабочий </w:t>
      </w:r>
      <w:r w:rsidR="00E444B9">
        <w:rPr>
          <w:szCs w:val="24"/>
        </w:rPr>
        <w:t xml:space="preserve">поселок Софрино, улица Крайняя, дом 2а, </w:t>
      </w:r>
      <w:r w:rsidR="0046673D">
        <w:rPr>
          <w:szCs w:val="24"/>
        </w:rPr>
        <w:t>литера Б</w:t>
      </w:r>
    </w:p>
    <w:p w:rsidR="00BA0089" w:rsidRPr="00807417" w:rsidRDefault="00BA0089" w:rsidP="00807417">
      <w:pPr>
        <w:pStyle w:val="1"/>
        <w:spacing w:line="240" w:lineRule="auto"/>
        <w:ind w:firstLine="567"/>
        <w:rPr>
          <w:szCs w:val="24"/>
        </w:rPr>
      </w:pPr>
      <w:r w:rsidRPr="00807417">
        <w:rPr>
          <w:szCs w:val="24"/>
        </w:rPr>
        <w:t>1.</w:t>
      </w:r>
      <w:r w:rsidR="00AF4E73">
        <w:rPr>
          <w:szCs w:val="24"/>
        </w:rPr>
        <w:t>5</w:t>
      </w:r>
      <w:r w:rsidRPr="00807417">
        <w:rPr>
          <w:szCs w:val="24"/>
        </w:rPr>
        <w:t>. Адреса мест осуществления образовательной деятельности:</w:t>
      </w:r>
    </w:p>
    <w:p w:rsidR="00BA0089" w:rsidRPr="00807417" w:rsidRDefault="00E444B9" w:rsidP="00807417">
      <w:pPr>
        <w:pStyle w:val="1"/>
        <w:spacing w:line="240" w:lineRule="auto"/>
        <w:ind w:firstLine="567"/>
        <w:rPr>
          <w:szCs w:val="24"/>
        </w:rPr>
      </w:pPr>
      <w:r w:rsidRPr="00807417">
        <w:rPr>
          <w:szCs w:val="24"/>
        </w:rPr>
        <w:t>1412</w:t>
      </w:r>
      <w:r>
        <w:rPr>
          <w:szCs w:val="24"/>
        </w:rPr>
        <w:t>70</w:t>
      </w:r>
      <w:r w:rsidRPr="00807417">
        <w:rPr>
          <w:szCs w:val="24"/>
        </w:rPr>
        <w:t xml:space="preserve">, Россия, Московская область, </w:t>
      </w:r>
      <w:r>
        <w:rPr>
          <w:szCs w:val="24"/>
        </w:rPr>
        <w:t xml:space="preserve">Пушкинский городской округ, </w:t>
      </w:r>
      <w:r w:rsidR="009C6E3F">
        <w:rPr>
          <w:szCs w:val="24"/>
        </w:rPr>
        <w:t xml:space="preserve">рабочий </w:t>
      </w:r>
      <w:r>
        <w:rPr>
          <w:szCs w:val="24"/>
        </w:rPr>
        <w:t xml:space="preserve">поселок Софрино, улица Крайняя, дом 2а, </w:t>
      </w:r>
      <w:r w:rsidR="00304793">
        <w:rPr>
          <w:szCs w:val="24"/>
        </w:rPr>
        <w:t>литера Б</w:t>
      </w:r>
    </w:p>
    <w:p w:rsidR="00BA0089" w:rsidRPr="00807417" w:rsidRDefault="00BA0089" w:rsidP="00807417">
      <w:pPr>
        <w:pStyle w:val="1"/>
        <w:spacing w:line="240" w:lineRule="auto"/>
        <w:ind w:firstLine="567"/>
        <w:rPr>
          <w:szCs w:val="24"/>
        </w:rPr>
      </w:pPr>
      <w:r w:rsidRPr="00807417">
        <w:rPr>
          <w:szCs w:val="24"/>
        </w:rPr>
        <w:t>1412</w:t>
      </w:r>
      <w:r w:rsidR="00E444B9">
        <w:rPr>
          <w:szCs w:val="24"/>
        </w:rPr>
        <w:t>71</w:t>
      </w:r>
      <w:r w:rsidRPr="00807417">
        <w:rPr>
          <w:szCs w:val="24"/>
        </w:rPr>
        <w:t xml:space="preserve">, Россия, Московская область, </w:t>
      </w:r>
      <w:r w:rsidR="00E444B9">
        <w:rPr>
          <w:szCs w:val="24"/>
        </w:rPr>
        <w:t>Пушкинский городской округ, Софрино-1</w:t>
      </w:r>
    </w:p>
    <w:p w:rsidR="0003315D" w:rsidRPr="00807417" w:rsidRDefault="0003315D" w:rsidP="00807417">
      <w:pPr>
        <w:pStyle w:val="1"/>
        <w:spacing w:line="240" w:lineRule="auto"/>
        <w:ind w:firstLine="567"/>
        <w:rPr>
          <w:szCs w:val="24"/>
        </w:rPr>
      </w:pPr>
      <w:r w:rsidRPr="00807417">
        <w:rPr>
          <w:szCs w:val="24"/>
        </w:rPr>
        <w:t>1.</w:t>
      </w:r>
      <w:r w:rsidR="00E444B9">
        <w:rPr>
          <w:szCs w:val="24"/>
        </w:rPr>
        <w:t>6</w:t>
      </w:r>
      <w:r w:rsidRPr="00807417">
        <w:rPr>
          <w:szCs w:val="24"/>
        </w:rPr>
        <w:t xml:space="preserve">. Учредителем Учреждения является муниципальное образование Пушкинский городской округ Московской области. Функции и полномочия учредителя Учреждения от имени муниципального образования Пушкинский городской округ Московской области в соответствии с федеральным законодательством и законодательством Московской области осуществляет Администрация Пушкинского городского округа Московской области (далее – Учредитель). </w:t>
      </w:r>
    </w:p>
    <w:p w:rsidR="0003315D" w:rsidRPr="00807417" w:rsidRDefault="0003315D" w:rsidP="00807417">
      <w:pPr>
        <w:spacing w:after="0" w:line="240" w:lineRule="auto"/>
        <w:ind w:firstLine="567"/>
        <w:jc w:val="both"/>
        <w:rPr>
          <w:rFonts w:ascii="Times New Roman" w:hAnsi="Times New Roman" w:cs="Times New Roman"/>
          <w:color w:val="00B050"/>
          <w:sz w:val="24"/>
          <w:szCs w:val="24"/>
        </w:rPr>
      </w:pPr>
      <w:r w:rsidRPr="00807417">
        <w:rPr>
          <w:rFonts w:ascii="Times New Roman" w:hAnsi="Times New Roman" w:cs="Times New Roman"/>
          <w:sz w:val="24"/>
          <w:szCs w:val="24"/>
        </w:rPr>
        <w:t>1.</w:t>
      </w:r>
      <w:r w:rsidR="00E444B9">
        <w:rPr>
          <w:rFonts w:ascii="Times New Roman" w:hAnsi="Times New Roman" w:cs="Times New Roman"/>
          <w:sz w:val="24"/>
          <w:szCs w:val="24"/>
        </w:rPr>
        <w:t>7</w:t>
      </w:r>
      <w:r w:rsidRPr="00807417">
        <w:rPr>
          <w:rFonts w:ascii="Times New Roman" w:hAnsi="Times New Roman" w:cs="Times New Roman"/>
          <w:sz w:val="24"/>
          <w:szCs w:val="24"/>
        </w:rPr>
        <w:t>. Учреждение находится в ведомственном подчинении</w:t>
      </w:r>
      <w:r w:rsidRPr="00807417">
        <w:rPr>
          <w:rFonts w:ascii="Times New Roman" w:hAnsi="Times New Roman" w:cs="Times New Roman"/>
          <w:color w:val="00B050"/>
          <w:sz w:val="24"/>
          <w:szCs w:val="24"/>
        </w:rPr>
        <w:t xml:space="preserve"> </w:t>
      </w:r>
      <w:r w:rsidRPr="00807417">
        <w:rPr>
          <w:rFonts w:ascii="Times New Roman" w:hAnsi="Times New Roman" w:cs="Times New Roman"/>
          <w:sz w:val="24"/>
          <w:szCs w:val="24"/>
        </w:rPr>
        <w:t xml:space="preserve">Управления </w:t>
      </w:r>
      <w:r w:rsidR="008929CA" w:rsidRPr="00807417">
        <w:rPr>
          <w:rFonts w:ascii="Times New Roman" w:hAnsi="Times New Roman" w:cs="Times New Roman"/>
          <w:sz w:val="24"/>
          <w:szCs w:val="24"/>
        </w:rPr>
        <w:t>развития отраслей социальной сферы</w:t>
      </w:r>
      <w:r w:rsidRPr="00807417">
        <w:rPr>
          <w:rFonts w:ascii="Times New Roman" w:hAnsi="Times New Roman" w:cs="Times New Roman"/>
          <w:sz w:val="24"/>
          <w:szCs w:val="24"/>
        </w:rPr>
        <w:t xml:space="preserve"> администрации Пушкинского городского округа Московской области – отраслевого органа Администрации Пушкинского городского округа Московской области, осуществляющего управление в сфере культуры </w:t>
      </w:r>
      <w:r w:rsidRPr="00807417">
        <w:rPr>
          <w:rFonts w:ascii="Times New Roman" w:eastAsia="Times New Roman" w:hAnsi="Times New Roman" w:cs="Times New Roman"/>
          <w:sz w:val="24"/>
          <w:szCs w:val="24"/>
        </w:rPr>
        <w:t>(далее – Отраслевой орган).</w:t>
      </w:r>
      <w:r w:rsidRPr="00807417">
        <w:rPr>
          <w:rFonts w:ascii="Times New Roman" w:hAnsi="Times New Roman" w:cs="Times New Roman"/>
          <w:color w:val="00B050"/>
          <w:sz w:val="24"/>
          <w:szCs w:val="24"/>
        </w:rPr>
        <w:t xml:space="preserve"> </w:t>
      </w:r>
    </w:p>
    <w:p w:rsidR="0003315D" w:rsidRPr="00807417" w:rsidRDefault="0003315D" w:rsidP="00807417">
      <w:pPr>
        <w:pStyle w:val="1"/>
        <w:spacing w:line="240" w:lineRule="auto"/>
        <w:ind w:firstLine="567"/>
        <w:rPr>
          <w:szCs w:val="24"/>
        </w:rPr>
      </w:pPr>
      <w:r w:rsidRPr="00807417">
        <w:rPr>
          <w:szCs w:val="24"/>
        </w:rPr>
        <w:t>1.</w:t>
      </w:r>
      <w:r w:rsidR="00E444B9">
        <w:rPr>
          <w:szCs w:val="24"/>
        </w:rPr>
        <w:t>8</w:t>
      </w:r>
      <w:r w:rsidRPr="00807417">
        <w:rPr>
          <w:szCs w:val="24"/>
        </w:rPr>
        <w:t xml:space="preserve">. </w:t>
      </w:r>
      <w:r w:rsidR="001F490A" w:rsidRPr="001F490A">
        <w:rPr>
          <w:szCs w:val="24"/>
        </w:rPr>
        <w:t>Собственником имущества Учреждения является Пушкинский городской округ Московской области. Полномочия собственника имущества Учреждения от имени Пушкинского городского округа Московской области осуществляет Комитет по управлению имуществом администрации Пушкинского городского округа Московской области (далее – Уполномоченный орган)</w:t>
      </w:r>
      <w:r w:rsidR="00500EBC" w:rsidRPr="00807417">
        <w:rPr>
          <w:szCs w:val="24"/>
        </w:rPr>
        <w:t>.</w:t>
      </w:r>
    </w:p>
    <w:p w:rsidR="00500EBC" w:rsidRPr="00807417" w:rsidRDefault="00500EBC" w:rsidP="00807417">
      <w:pPr>
        <w:pStyle w:val="1"/>
        <w:spacing w:line="240" w:lineRule="auto"/>
        <w:ind w:firstLine="567"/>
        <w:rPr>
          <w:szCs w:val="24"/>
        </w:rPr>
      </w:pPr>
      <w:r w:rsidRPr="00807417">
        <w:rPr>
          <w:szCs w:val="24"/>
        </w:rPr>
        <w:t>1.</w:t>
      </w:r>
      <w:r w:rsidR="00E444B9">
        <w:rPr>
          <w:szCs w:val="24"/>
        </w:rPr>
        <w:t>9</w:t>
      </w:r>
      <w:r w:rsidRPr="00807417">
        <w:rPr>
          <w:szCs w:val="24"/>
        </w:rPr>
        <w:t>.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w:t>
      </w:r>
      <w:r w:rsidRPr="00807417">
        <w:rPr>
          <w:color w:val="2D2D2D"/>
          <w:szCs w:val="24"/>
        </w:rPr>
        <w:t xml:space="preserve"> </w:t>
      </w:r>
      <w:r w:rsidRPr="00807417">
        <w:rPr>
          <w:szCs w:val="24"/>
        </w:rPr>
        <w:t xml:space="preserve">печать </w:t>
      </w:r>
      <w:r w:rsidR="008929CA" w:rsidRPr="00807417">
        <w:rPr>
          <w:szCs w:val="24"/>
        </w:rPr>
        <w:t>со</w:t>
      </w:r>
      <w:r w:rsidRPr="00807417">
        <w:rPr>
          <w:szCs w:val="24"/>
        </w:rPr>
        <w:t xml:space="preserve"> своим наименованием, штампы, бланки, эмблему и другие реквизиты, утвержденные в порядке, установленном законодательством Российской Федерации.</w:t>
      </w:r>
    </w:p>
    <w:p w:rsidR="00281EB2" w:rsidRPr="00807417" w:rsidRDefault="00281EB2" w:rsidP="00807417">
      <w:pPr>
        <w:shd w:val="clear" w:color="auto" w:fill="FFFFFF"/>
        <w:spacing w:after="0" w:line="240" w:lineRule="auto"/>
        <w:ind w:firstLine="567"/>
        <w:jc w:val="both"/>
        <w:textAlignment w:val="baseline"/>
        <w:rPr>
          <w:rFonts w:ascii="Times New Roman" w:hAnsi="Times New Roman" w:cs="Times New Roman"/>
          <w:sz w:val="24"/>
          <w:szCs w:val="24"/>
        </w:rPr>
      </w:pPr>
      <w:r w:rsidRPr="00807417">
        <w:rPr>
          <w:rFonts w:ascii="Times New Roman" w:hAnsi="Times New Roman" w:cs="Times New Roman"/>
          <w:sz w:val="24"/>
          <w:szCs w:val="24"/>
        </w:rPr>
        <w:t>1.</w:t>
      </w:r>
      <w:r w:rsidR="00E444B9">
        <w:rPr>
          <w:rFonts w:ascii="Times New Roman" w:hAnsi="Times New Roman" w:cs="Times New Roman"/>
          <w:sz w:val="24"/>
          <w:szCs w:val="24"/>
        </w:rPr>
        <w:t>10</w:t>
      </w:r>
      <w:r w:rsidRPr="00807417">
        <w:rPr>
          <w:rFonts w:ascii="Times New Roman" w:hAnsi="Times New Roman" w:cs="Times New Roman"/>
          <w:sz w:val="24"/>
          <w:szCs w:val="24"/>
        </w:rPr>
        <w:t xml:space="preserve">. В своей деятельности Учреждение руководствуется </w:t>
      </w:r>
      <w:r w:rsidRPr="00807417">
        <w:rPr>
          <w:rFonts w:ascii="Times New Roman" w:hAnsi="Times New Roman" w:cs="Times New Roman"/>
          <w:bCs/>
          <w:sz w:val="24"/>
          <w:szCs w:val="24"/>
        </w:rPr>
        <w:t>законодательством Российской Федерации, Московской области, нормативными правовыми актами органов местного самоуправления</w:t>
      </w:r>
      <w:r w:rsidRPr="00807417">
        <w:rPr>
          <w:rFonts w:ascii="Times New Roman" w:hAnsi="Times New Roman" w:cs="Times New Roman"/>
          <w:bCs/>
          <w:color w:val="7030A0"/>
          <w:sz w:val="24"/>
          <w:szCs w:val="24"/>
        </w:rPr>
        <w:t xml:space="preserve"> </w:t>
      </w:r>
      <w:r w:rsidRPr="00807417">
        <w:rPr>
          <w:rFonts w:ascii="Times New Roman" w:hAnsi="Times New Roman" w:cs="Times New Roman"/>
          <w:bCs/>
          <w:sz w:val="24"/>
          <w:szCs w:val="24"/>
        </w:rPr>
        <w:t>Пушкинского городского округа Московской области и</w:t>
      </w:r>
      <w:r w:rsidRPr="00807417">
        <w:rPr>
          <w:rFonts w:ascii="Times New Roman" w:hAnsi="Times New Roman" w:cs="Times New Roman"/>
          <w:bCs/>
          <w:color w:val="7030A0"/>
          <w:sz w:val="24"/>
          <w:szCs w:val="24"/>
        </w:rPr>
        <w:t xml:space="preserve"> </w:t>
      </w:r>
      <w:r w:rsidRPr="00807417">
        <w:rPr>
          <w:rFonts w:ascii="Times New Roman" w:hAnsi="Times New Roman" w:cs="Times New Roman"/>
          <w:bCs/>
          <w:sz w:val="24"/>
          <w:szCs w:val="24"/>
        </w:rPr>
        <w:t>настоящим Уставом</w:t>
      </w:r>
      <w:r w:rsidRPr="00807417">
        <w:rPr>
          <w:rFonts w:ascii="Times New Roman" w:hAnsi="Times New Roman" w:cs="Times New Roman"/>
          <w:sz w:val="24"/>
          <w:szCs w:val="24"/>
        </w:rPr>
        <w:t>.</w:t>
      </w:r>
    </w:p>
    <w:p w:rsidR="005D0C98" w:rsidRPr="00807417" w:rsidRDefault="005D0C98" w:rsidP="00807417">
      <w:pPr>
        <w:shd w:val="clear" w:color="auto" w:fill="FFFFFF"/>
        <w:spacing w:after="0" w:line="240" w:lineRule="auto"/>
        <w:ind w:firstLine="567"/>
        <w:jc w:val="both"/>
        <w:textAlignment w:val="baseline"/>
        <w:rPr>
          <w:rFonts w:ascii="Times New Roman" w:hAnsi="Times New Roman" w:cs="Times New Roman"/>
          <w:sz w:val="24"/>
          <w:szCs w:val="24"/>
        </w:rPr>
      </w:pPr>
      <w:r w:rsidRPr="00807417">
        <w:rPr>
          <w:rFonts w:ascii="Times New Roman" w:hAnsi="Times New Roman" w:cs="Times New Roman"/>
          <w:sz w:val="24"/>
          <w:szCs w:val="24"/>
        </w:rPr>
        <w:t>1.1</w:t>
      </w:r>
      <w:r w:rsidR="00E444B9">
        <w:rPr>
          <w:rFonts w:ascii="Times New Roman" w:hAnsi="Times New Roman" w:cs="Times New Roman"/>
          <w:sz w:val="24"/>
          <w:szCs w:val="24"/>
        </w:rPr>
        <w:t>1</w:t>
      </w:r>
      <w:r w:rsidRPr="00807417">
        <w:rPr>
          <w:rFonts w:ascii="Times New Roman" w:hAnsi="Times New Roman" w:cs="Times New Roman"/>
          <w:sz w:val="24"/>
          <w:szCs w:val="24"/>
        </w:rPr>
        <w:t>. Учреждение осуществляет образовательную деятельность на основании государственной лицензии на осуществление образовательной деятельности.</w:t>
      </w:r>
    </w:p>
    <w:p w:rsidR="004C12BA" w:rsidRPr="00807417" w:rsidRDefault="004C12BA" w:rsidP="00807417">
      <w:pPr>
        <w:shd w:val="clear" w:color="auto" w:fill="FFFFFF"/>
        <w:spacing w:after="0" w:line="240" w:lineRule="auto"/>
        <w:ind w:firstLine="567"/>
        <w:jc w:val="both"/>
        <w:textAlignment w:val="baseline"/>
        <w:rPr>
          <w:rFonts w:ascii="Times New Roman" w:hAnsi="Times New Roman" w:cs="Times New Roman"/>
          <w:sz w:val="24"/>
          <w:szCs w:val="24"/>
        </w:rPr>
      </w:pPr>
      <w:r w:rsidRPr="00807417">
        <w:rPr>
          <w:rFonts w:ascii="Times New Roman" w:hAnsi="Times New Roman" w:cs="Times New Roman"/>
          <w:sz w:val="24"/>
          <w:szCs w:val="24"/>
        </w:rPr>
        <w:t>1.1</w:t>
      </w:r>
      <w:r w:rsidR="00E444B9">
        <w:rPr>
          <w:rFonts w:ascii="Times New Roman" w:hAnsi="Times New Roman" w:cs="Times New Roman"/>
          <w:sz w:val="24"/>
          <w:szCs w:val="24"/>
        </w:rPr>
        <w:t>2</w:t>
      </w:r>
      <w:r w:rsidRPr="00807417">
        <w:rPr>
          <w:rFonts w:ascii="Times New Roman" w:hAnsi="Times New Roman" w:cs="Times New Roman"/>
          <w:sz w:val="24"/>
          <w:szCs w:val="24"/>
        </w:rPr>
        <w:t xml:space="preserve">. Учреждение является некоммерческой организацией, финансовое обеспечение деятельности которой осуществляется за </w:t>
      </w:r>
      <w:r w:rsidR="009F41D7">
        <w:rPr>
          <w:rFonts w:ascii="Times New Roman" w:hAnsi="Times New Roman" w:cs="Times New Roman"/>
          <w:sz w:val="24"/>
          <w:szCs w:val="24"/>
        </w:rPr>
        <w:t>счёт</w:t>
      </w:r>
      <w:r w:rsidRPr="00807417">
        <w:rPr>
          <w:rFonts w:ascii="Times New Roman" w:hAnsi="Times New Roman" w:cs="Times New Roman"/>
          <w:sz w:val="24"/>
          <w:szCs w:val="24"/>
        </w:rPr>
        <w:t xml:space="preserve"> средств местного бюджета по муниципальному заданию, формируемому для Учреждени</w:t>
      </w:r>
      <w:r w:rsidR="005D0C98" w:rsidRPr="00807417">
        <w:rPr>
          <w:rFonts w:ascii="Times New Roman" w:hAnsi="Times New Roman" w:cs="Times New Roman"/>
          <w:sz w:val="24"/>
          <w:szCs w:val="24"/>
        </w:rPr>
        <w:t xml:space="preserve">я и утверждаемому </w:t>
      </w:r>
      <w:r w:rsidR="005D0C98" w:rsidRPr="00807417">
        <w:rPr>
          <w:rFonts w:ascii="Times New Roman" w:hAnsi="Times New Roman" w:cs="Times New Roman"/>
          <w:sz w:val="24"/>
          <w:szCs w:val="24"/>
        </w:rPr>
        <w:lastRenderedPageBreak/>
        <w:t xml:space="preserve">Учредителем, </w:t>
      </w:r>
      <w:r w:rsidRPr="00807417">
        <w:rPr>
          <w:rFonts w:ascii="Times New Roman" w:hAnsi="Times New Roman" w:cs="Times New Roman"/>
          <w:sz w:val="24"/>
          <w:szCs w:val="24"/>
        </w:rPr>
        <w:t xml:space="preserve">а также за </w:t>
      </w:r>
      <w:r w:rsidR="009F41D7">
        <w:rPr>
          <w:rFonts w:ascii="Times New Roman" w:hAnsi="Times New Roman" w:cs="Times New Roman"/>
          <w:sz w:val="24"/>
          <w:szCs w:val="24"/>
        </w:rPr>
        <w:t>счёт</w:t>
      </w:r>
      <w:r w:rsidRPr="00807417">
        <w:rPr>
          <w:rFonts w:ascii="Times New Roman" w:hAnsi="Times New Roman" w:cs="Times New Roman"/>
          <w:sz w:val="24"/>
          <w:szCs w:val="24"/>
        </w:rPr>
        <w:t xml:space="preserve"> средств, полученных от оказания Учреждением платных услуг.</w:t>
      </w:r>
    </w:p>
    <w:p w:rsidR="0063721D" w:rsidRPr="00807417" w:rsidRDefault="0063721D" w:rsidP="00807417">
      <w:pPr>
        <w:shd w:val="clear" w:color="auto" w:fill="FFFFFF"/>
        <w:spacing w:after="0" w:line="240" w:lineRule="auto"/>
        <w:ind w:firstLine="567"/>
        <w:jc w:val="both"/>
        <w:textAlignment w:val="baseline"/>
        <w:rPr>
          <w:rFonts w:ascii="Times New Roman" w:hAnsi="Times New Roman" w:cs="Times New Roman"/>
          <w:sz w:val="24"/>
          <w:szCs w:val="24"/>
        </w:rPr>
      </w:pPr>
      <w:r w:rsidRPr="00807417">
        <w:rPr>
          <w:rFonts w:ascii="Times New Roman" w:hAnsi="Times New Roman" w:cs="Times New Roman"/>
          <w:sz w:val="24"/>
          <w:szCs w:val="24"/>
        </w:rPr>
        <w:t>1.1</w:t>
      </w:r>
      <w:r w:rsidR="00E444B9">
        <w:rPr>
          <w:rFonts w:ascii="Times New Roman" w:hAnsi="Times New Roman" w:cs="Times New Roman"/>
          <w:sz w:val="24"/>
          <w:szCs w:val="24"/>
        </w:rPr>
        <w:t>3</w:t>
      </w:r>
      <w:r w:rsidRPr="00807417">
        <w:rPr>
          <w:rFonts w:ascii="Times New Roman" w:hAnsi="Times New Roman" w:cs="Times New Roman"/>
          <w:sz w:val="24"/>
          <w:szCs w:val="24"/>
        </w:rPr>
        <w:t>. Учреждение не преследует цели получения прибыли от основной деятельности, но вправе осуществлять платные услуги и заниматься приносящей доход деятельностью, соответствующей целям его создания, при условии, что такая деятельность не противоречит законодательству Российской Федерации.</w:t>
      </w:r>
    </w:p>
    <w:p w:rsidR="00500EBC" w:rsidRPr="00807417" w:rsidRDefault="00500EBC"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1.</w:t>
      </w:r>
      <w:r w:rsidR="0063721D" w:rsidRPr="00807417">
        <w:rPr>
          <w:rFonts w:ascii="Times New Roman" w:eastAsia="Times New Roman" w:hAnsi="Times New Roman" w:cs="Times New Roman"/>
          <w:spacing w:val="1"/>
          <w:sz w:val="24"/>
          <w:szCs w:val="24"/>
        </w:rPr>
        <w:t>1</w:t>
      </w:r>
      <w:r w:rsidR="00E444B9">
        <w:rPr>
          <w:rFonts w:ascii="Times New Roman" w:eastAsia="Times New Roman" w:hAnsi="Times New Roman" w:cs="Times New Roman"/>
          <w:spacing w:val="1"/>
          <w:sz w:val="24"/>
          <w:szCs w:val="24"/>
        </w:rPr>
        <w:t>4</w:t>
      </w:r>
      <w:r w:rsidRPr="00807417">
        <w:rPr>
          <w:rFonts w:ascii="Times New Roman" w:eastAsia="Times New Roman" w:hAnsi="Times New Roman" w:cs="Times New Roman"/>
          <w:spacing w:val="1"/>
          <w:sz w:val="24"/>
          <w:szCs w:val="24"/>
        </w:rPr>
        <w:t>. Учреждение от своего имени приобретает и осуществляет имущественные и неимущественные права, нес</w:t>
      </w:r>
      <w:r w:rsidR="00F57457">
        <w:rPr>
          <w:rFonts w:ascii="Times New Roman" w:eastAsia="Times New Roman" w:hAnsi="Times New Roman" w:cs="Times New Roman"/>
          <w:spacing w:val="1"/>
          <w:sz w:val="24"/>
          <w:szCs w:val="24"/>
        </w:rPr>
        <w:t>ё</w:t>
      </w:r>
      <w:r w:rsidRPr="00807417">
        <w:rPr>
          <w:rFonts w:ascii="Times New Roman" w:eastAsia="Times New Roman" w:hAnsi="Times New Roman" w:cs="Times New Roman"/>
          <w:spacing w:val="1"/>
          <w:sz w:val="24"/>
          <w:szCs w:val="24"/>
        </w:rPr>
        <w:t>т обязанности, выступает истцом и ответчиком в суде.</w:t>
      </w:r>
    </w:p>
    <w:p w:rsidR="004C12BA" w:rsidRPr="00807417" w:rsidRDefault="004C12B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1.1</w:t>
      </w:r>
      <w:r w:rsidR="00E444B9">
        <w:rPr>
          <w:rFonts w:ascii="Times New Roman" w:eastAsia="Times New Roman" w:hAnsi="Times New Roman" w:cs="Times New Roman"/>
          <w:spacing w:val="1"/>
          <w:sz w:val="24"/>
          <w:szCs w:val="24"/>
        </w:rPr>
        <w:t>5</w:t>
      </w:r>
      <w:r w:rsidRPr="00807417">
        <w:rPr>
          <w:rFonts w:ascii="Times New Roman" w:eastAsia="Times New Roman" w:hAnsi="Times New Roman" w:cs="Times New Roman"/>
          <w:spacing w:val="1"/>
          <w:sz w:val="24"/>
          <w:szCs w:val="24"/>
        </w:rPr>
        <w:t>. Учреждение подотчетно:</w:t>
      </w:r>
    </w:p>
    <w:p w:rsidR="004C12BA" w:rsidRPr="00807417" w:rsidRDefault="004C12B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а) Учредителю и Отраслевому органу по вопросам уставной деятельности в пределах их компетенции;</w:t>
      </w:r>
    </w:p>
    <w:p w:rsidR="004C12BA" w:rsidRPr="00807417" w:rsidRDefault="004C12B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б) Уполномоченному органу по вопросам целевого использования и сохранности муниципального имущества, и другим вопросам, относящимся к его компетенции.</w:t>
      </w:r>
    </w:p>
    <w:p w:rsidR="004C12BA" w:rsidRPr="00807417" w:rsidRDefault="004C12B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1.1</w:t>
      </w:r>
      <w:r w:rsidR="00E444B9">
        <w:rPr>
          <w:rFonts w:ascii="Times New Roman" w:eastAsia="Times New Roman" w:hAnsi="Times New Roman" w:cs="Times New Roman"/>
          <w:spacing w:val="1"/>
          <w:sz w:val="24"/>
          <w:szCs w:val="24"/>
        </w:rPr>
        <w:t>6</w:t>
      </w:r>
      <w:r w:rsidRPr="00807417">
        <w:rPr>
          <w:rFonts w:ascii="Times New Roman" w:eastAsia="Times New Roman" w:hAnsi="Times New Roman" w:cs="Times New Roman"/>
          <w:spacing w:val="1"/>
          <w:sz w:val="24"/>
          <w:szCs w:val="24"/>
        </w:rPr>
        <w:t xml:space="preserve">. Учреждение обязано разрабатывать и принимать меры по предупреждению коррупции в соответствии </w:t>
      </w:r>
      <w:r w:rsidR="008929CA" w:rsidRPr="00807417">
        <w:rPr>
          <w:rFonts w:ascii="Times New Roman" w:eastAsia="Times New Roman" w:hAnsi="Times New Roman" w:cs="Times New Roman"/>
          <w:spacing w:val="1"/>
          <w:sz w:val="24"/>
          <w:szCs w:val="24"/>
        </w:rPr>
        <w:t>с требованиями федерального законодательства о противодействии коррупции</w:t>
      </w:r>
      <w:r w:rsidRPr="00807417">
        <w:rPr>
          <w:rFonts w:ascii="Times New Roman" w:eastAsia="Times New Roman" w:hAnsi="Times New Roman" w:cs="Times New Roman"/>
          <w:spacing w:val="1"/>
          <w:sz w:val="24"/>
          <w:szCs w:val="24"/>
        </w:rPr>
        <w:t xml:space="preserve">. </w:t>
      </w:r>
    </w:p>
    <w:p w:rsidR="00FA4B3A" w:rsidRPr="00807417" w:rsidRDefault="00FA4B3A" w:rsidP="00807417">
      <w:pPr>
        <w:pStyle w:val="21"/>
        <w:tabs>
          <w:tab w:val="left" w:pos="567"/>
        </w:tabs>
        <w:spacing w:after="0" w:line="240" w:lineRule="auto"/>
        <w:ind w:firstLine="567"/>
        <w:jc w:val="both"/>
      </w:pPr>
      <w:r w:rsidRPr="00807417">
        <w:t>1.1</w:t>
      </w:r>
      <w:r w:rsidR="00E444B9">
        <w:t>7</w:t>
      </w:r>
      <w:r w:rsidRPr="00807417">
        <w:t xml:space="preserve">. Учреждение формирует открытые и общедоступные информационные ресурсы, содержащие достоверную и актуальную информацию о деятельности Учреждения, обеспечивает доступ к таким ресурсам посредством размещения их в информационно-телекоммуникационных сетях, в т. ч. на официальном сайте Учреждения в сети </w:t>
      </w:r>
      <w:r w:rsidR="008976F9" w:rsidRPr="00807417">
        <w:t>и</w:t>
      </w:r>
      <w:r w:rsidRPr="00807417">
        <w:t>нтернет, в соответствии с перечнем сведений, установленным федеральным законодательством.</w:t>
      </w:r>
    </w:p>
    <w:p w:rsidR="00F45A2B" w:rsidRPr="00807417" w:rsidRDefault="00F45A2B" w:rsidP="00807417">
      <w:pPr>
        <w:pStyle w:val="21"/>
        <w:tabs>
          <w:tab w:val="left" w:pos="567"/>
        </w:tabs>
        <w:spacing w:after="0" w:line="240" w:lineRule="auto"/>
        <w:ind w:firstLine="567"/>
        <w:jc w:val="both"/>
      </w:pPr>
      <w:r w:rsidRPr="00807417">
        <w:t>1.</w:t>
      </w:r>
      <w:r w:rsidR="00B12C1D" w:rsidRPr="00D92202">
        <w:t>1</w:t>
      </w:r>
      <w:r w:rsidR="00E444B9">
        <w:t>8</w:t>
      </w:r>
      <w:r w:rsidRPr="00807417">
        <w:t>. По согласованию с Учредителем Учреждение имеет право создавать структурные подразделения, а также открывать филиалы и представительства, являющиеся его обособленными подразделениями, не являющиеся юридическими лицами, наделяемые имуществом Учреждения и действующие на основании утвержд</w:t>
      </w:r>
      <w:r w:rsidR="00F57457">
        <w:t>ё</w:t>
      </w:r>
      <w:r w:rsidRPr="00807417">
        <w:t xml:space="preserve">нного Учреждением положения. </w:t>
      </w:r>
    </w:p>
    <w:p w:rsidR="00F45A2B" w:rsidRPr="00807417" w:rsidRDefault="00F45A2B" w:rsidP="00807417">
      <w:pPr>
        <w:pStyle w:val="21"/>
        <w:tabs>
          <w:tab w:val="left" w:pos="567"/>
        </w:tabs>
        <w:spacing w:after="0" w:line="240" w:lineRule="auto"/>
        <w:ind w:firstLine="567"/>
        <w:jc w:val="both"/>
      </w:pPr>
      <w:r w:rsidRPr="00807417">
        <w:t>1.</w:t>
      </w:r>
      <w:r w:rsidR="00E444B9">
        <w:t>19</w:t>
      </w:r>
      <w:r w:rsidRPr="00807417">
        <w:t xml:space="preserve">. Порядок создания и деятельность структурных подразделений регулируются локальными нормативными актами Учреждения. </w:t>
      </w:r>
    </w:p>
    <w:p w:rsidR="00F45A2B" w:rsidRPr="00807417" w:rsidRDefault="00F45A2B" w:rsidP="00807417">
      <w:pPr>
        <w:pStyle w:val="21"/>
        <w:tabs>
          <w:tab w:val="left" w:pos="567"/>
        </w:tabs>
        <w:spacing w:after="0" w:line="240" w:lineRule="auto"/>
        <w:ind w:firstLine="567"/>
        <w:jc w:val="both"/>
      </w:pPr>
      <w:r w:rsidRPr="00807417">
        <w:t>1.2</w:t>
      </w:r>
      <w:r w:rsidR="00E444B9">
        <w:t>0</w:t>
      </w:r>
      <w:r w:rsidRPr="00807417">
        <w:t>. Учреждение вправе сокращать структурные подразделения по объективным причинам, в том числе в случае малочисленности контингента обучающихся в данных подразделениях, или по иным причинам, обеспечив при этом для обучающихся возможность завершения обучения по данным образовательным программам или дальнейшее обучение их по этим направлениям в других учреждениях.</w:t>
      </w:r>
    </w:p>
    <w:p w:rsidR="00842201" w:rsidRPr="00807417" w:rsidRDefault="00842201" w:rsidP="00807417">
      <w:pPr>
        <w:spacing w:after="0" w:line="240" w:lineRule="auto"/>
        <w:jc w:val="center"/>
        <w:rPr>
          <w:rFonts w:ascii="Times New Roman" w:hAnsi="Times New Roman" w:cs="Times New Roman"/>
          <w:b/>
          <w:sz w:val="24"/>
          <w:szCs w:val="24"/>
        </w:rPr>
      </w:pPr>
    </w:p>
    <w:p w:rsidR="00FA4B3A" w:rsidRPr="00807417" w:rsidRDefault="00463950" w:rsidP="00807417">
      <w:pPr>
        <w:spacing w:after="0" w:line="240" w:lineRule="auto"/>
        <w:jc w:val="center"/>
        <w:rPr>
          <w:rFonts w:ascii="Times New Roman" w:hAnsi="Times New Roman" w:cs="Times New Roman"/>
          <w:sz w:val="24"/>
          <w:szCs w:val="24"/>
        </w:rPr>
      </w:pPr>
      <w:r w:rsidRPr="00807417">
        <w:rPr>
          <w:rFonts w:ascii="Times New Roman" w:hAnsi="Times New Roman" w:cs="Times New Roman"/>
          <w:b/>
          <w:sz w:val="24"/>
          <w:szCs w:val="24"/>
        </w:rPr>
        <w:t>2</w:t>
      </w:r>
      <w:r w:rsidR="00FA4B3A" w:rsidRPr="00807417">
        <w:rPr>
          <w:rFonts w:ascii="Times New Roman" w:hAnsi="Times New Roman" w:cs="Times New Roman"/>
          <w:b/>
          <w:sz w:val="24"/>
          <w:szCs w:val="24"/>
        </w:rPr>
        <w:t>. ПРЕДМЕТ, ЦЕЛИ И ВИДЫ ДЕЯТЕЛЬНОСТИ УЧРЕЖДЕНИЯ</w:t>
      </w:r>
    </w:p>
    <w:p w:rsidR="00FA4B3A" w:rsidRPr="00807417" w:rsidRDefault="00FA4B3A" w:rsidP="00807417">
      <w:pPr>
        <w:spacing w:after="0" w:line="240" w:lineRule="auto"/>
        <w:ind w:firstLine="567"/>
        <w:jc w:val="both"/>
        <w:rPr>
          <w:rFonts w:ascii="Times New Roman" w:hAnsi="Times New Roman" w:cs="Times New Roman"/>
          <w:b/>
          <w:color w:val="7030A0"/>
          <w:sz w:val="24"/>
          <w:szCs w:val="24"/>
        </w:rPr>
      </w:pPr>
    </w:p>
    <w:p w:rsidR="005B2375" w:rsidRPr="0016208B" w:rsidRDefault="005B2375" w:rsidP="005B2375">
      <w:pPr>
        <w:pStyle w:val="21"/>
        <w:spacing w:after="0" w:line="240" w:lineRule="auto"/>
        <w:ind w:firstLine="567"/>
        <w:jc w:val="both"/>
      </w:pPr>
      <w:r w:rsidRPr="0016208B">
        <w:t>2.1. Учреждение осуществляет свою деятельность в соответствии с предметом и целями деятельности, определёнными законодательством Российской Федерации, Московской области, а также нормативными правовыми актами органов местного самоуправления</w:t>
      </w:r>
      <w:r w:rsidRPr="0016208B">
        <w:rPr>
          <w:color w:val="7030A0"/>
        </w:rPr>
        <w:t xml:space="preserve"> </w:t>
      </w:r>
      <w:r w:rsidRPr="0016208B">
        <w:t>Пушкинского городского округа Московской области.</w:t>
      </w:r>
    </w:p>
    <w:p w:rsidR="005B2375" w:rsidRPr="0016208B" w:rsidRDefault="005B2375" w:rsidP="005B2375">
      <w:pPr>
        <w:pStyle w:val="21"/>
        <w:tabs>
          <w:tab w:val="left" w:pos="-2694"/>
        </w:tabs>
        <w:spacing w:after="0" w:line="240" w:lineRule="auto"/>
        <w:ind w:firstLine="567"/>
        <w:jc w:val="both"/>
      </w:pPr>
      <w:r w:rsidRPr="0016208B">
        <w:t xml:space="preserve">2.2. </w:t>
      </w:r>
      <w:r w:rsidRPr="0016208B">
        <w:rPr>
          <w:rStyle w:val="FontStyle26"/>
          <w:rFonts w:ascii="Times New Roman" w:hAnsi="Times New Roman" w:cs="Times New Roman"/>
          <w:sz w:val="24"/>
          <w:szCs w:val="24"/>
        </w:rPr>
        <w:t>Предметом деятельности Учреждения является</w:t>
      </w:r>
      <w:r w:rsidRPr="0016208B">
        <w:rPr>
          <w:rStyle w:val="FontStyle26"/>
          <w:rFonts w:ascii="Times New Roman" w:hAnsi="Times New Roman" w:cs="Times New Roman"/>
          <w:color w:val="00B050"/>
          <w:sz w:val="24"/>
          <w:szCs w:val="24"/>
        </w:rPr>
        <w:t xml:space="preserve"> </w:t>
      </w:r>
      <w:r w:rsidRPr="0016208B">
        <w:t>выполнение работ и оказание услуг, в том числе на платной основе,</w:t>
      </w:r>
      <w:r w:rsidRPr="0016208B">
        <w:rPr>
          <w:color w:val="7030A0"/>
        </w:rPr>
        <w:t xml:space="preserve"> </w:t>
      </w:r>
      <w:r w:rsidRPr="0016208B">
        <w:t xml:space="preserve">для детей и взрослых в системе дополнительного образования детей и взрослых в сфере культуры и искусства, направленное на создание, освоение, сохранение и распространение культурных ценностей, творческую самореализацию личности, её эстетическое образование и воспитание. </w:t>
      </w:r>
    </w:p>
    <w:p w:rsidR="005B2375" w:rsidRPr="0016208B" w:rsidRDefault="005B2375" w:rsidP="005B2375">
      <w:pPr>
        <w:pStyle w:val="21"/>
        <w:tabs>
          <w:tab w:val="left" w:pos="-2694"/>
        </w:tabs>
        <w:spacing w:after="0" w:line="240" w:lineRule="auto"/>
        <w:ind w:firstLine="567"/>
        <w:jc w:val="both"/>
        <w:rPr>
          <w:rStyle w:val="FontStyle26"/>
          <w:rFonts w:ascii="Times New Roman" w:hAnsi="Times New Roman" w:cs="Times New Roman"/>
          <w:sz w:val="24"/>
          <w:szCs w:val="24"/>
        </w:rPr>
      </w:pPr>
      <w:r w:rsidRPr="0016208B">
        <w:t xml:space="preserve">2.3. </w:t>
      </w:r>
      <w:r w:rsidRPr="0016208B">
        <w:rPr>
          <w:rStyle w:val="FontStyle26"/>
          <w:rFonts w:ascii="Times New Roman" w:hAnsi="Times New Roman" w:cs="Times New Roman"/>
          <w:sz w:val="24"/>
          <w:szCs w:val="24"/>
        </w:rPr>
        <w:t>Основными целями деятельности Учреждения являются:</w:t>
      </w:r>
    </w:p>
    <w:p w:rsidR="005B2375" w:rsidRPr="0016208B" w:rsidRDefault="005B2375" w:rsidP="005B2375">
      <w:pPr>
        <w:pStyle w:val="21"/>
        <w:tabs>
          <w:tab w:val="left" w:pos="-2694"/>
        </w:tabs>
        <w:spacing w:after="0" w:line="240" w:lineRule="auto"/>
        <w:ind w:firstLine="567"/>
        <w:jc w:val="both"/>
      </w:pPr>
      <w:r w:rsidRPr="0016208B">
        <w:rPr>
          <w:rStyle w:val="FontStyle26"/>
          <w:rFonts w:ascii="Times New Roman" w:hAnsi="Times New Roman" w:cs="Times New Roman"/>
          <w:sz w:val="24"/>
          <w:szCs w:val="24"/>
        </w:rPr>
        <w:t xml:space="preserve">2.3.1. </w:t>
      </w:r>
      <w:r w:rsidRPr="0016208B">
        <w:rPr>
          <w:color w:val="000000"/>
          <w:lang w:bidi="ru-RU"/>
        </w:rPr>
        <w:t xml:space="preserve">выявление одарённых детей в раннем детском возрасте, создание условий для их художественного образования и эстетического развития, </w:t>
      </w:r>
      <w:r w:rsidRPr="0064273A">
        <w:t>формирование общей культуры личности обучающихся;</w:t>
      </w:r>
    </w:p>
    <w:p w:rsidR="005B2375" w:rsidRPr="0016208B" w:rsidRDefault="005B2375" w:rsidP="005B2375">
      <w:pPr>
        <w:spacing w:after="0" w:line="240" w:lineRule="auto"/>
        <w:ind w:firstLine="567"/>
        <w:jc w:val="both"/>
        <w:rPr>
          <w:rFonts w:ascii="Times New Roman" w:eastAsia="Times New Roman" w:hAnsi="Times New Roman" w:cs="Times New Roman"/>
          <w:sz w:val="24"/>
          <w:szCs w:val="24"/>
        </w:rPr>
      </w:pPr>
      <w:r w:rsidRPr="0016208B">
        <w:rPr>
          <w:rFonts w:ascii="Times New Roman" w:hAnsi="Times New Roman" w:cs="Times New Roman"/>
          <w:sz w:val="24"/>
          <w:szCs w:val="24"/>
        </w:rPr>
        <w:t>2.3.2.</w:t>
      </w:r>
      <w:r w:rsidRPr="0016208B">
        <w:rPr>
          <w:rFonts w:ascii="Times New Roman" w:eastAsia="Times New Roman" w:hAnsi="Times New Roman" w:cs="Times New Roman"/>
          <w:sz w:val="24"/>
          <w:szCs w:val="24"/>
        </w:rPr>
        <w:t xml:space="preserve"> </w:t>
      </w:r>
      <w:r w:rsidRPr="0064273A">
        <w:rPr>
          <w:rFonts w:ascii="Times New Roman" w:eastAsia="Times New Roman" w:hAnsi="Times New Roman" w:cs="Times New Roman"/>
          <w:sz w:val="24"/>
          <w:szCs w:val="24"/>
        </w:rPr>
        <w:t>обеспечение необходимых условий для личностного духовно-нравственного развития, формирования творческого мировоззрения и профессионального самоопределения учащихся;</w:t>
      </w:r>
    </w:p>
    <w:p w:rsidR="005B2375" w:rsidRPr="0016208B" w:rsidRDefault="005B2375" w:rsidP="005B2375">
      <w:pPr>
        <w:spacing w:after="0" w:line="240" w:lineRule="auto"/>
        <w:ind w:firstLine="567"/>
        <w:jc w:val="both"/>
        <w:rPr>
          <w:rFonts w:ascii="Times New Roman" w:eastAsia="Times New Roman" w:hAnsi="Times New Roman" w:cs="Times New Roman"/>
          <w:sz w:val="24"/>
          <w:szCs w:val="24"/>
        </w:rPr>
      </w:pPr>
      <w:r w:rsidRPr="0016208B">
        <w:rPr>
          <w:rFonts w:ascii="Times New Roman" w:eastAsia="Times New Roman" w:hAnsi="Times New Roman" w:cs="Times New Roman"/>
          <w:sz w:val="24"/>
          <w:szCs w:val="24"/>
        </w:rPr>
        <w:lastRenderedPageBreak/>
        <w:t xml:space="preserve">2.3.3. </w:t>
      </w:r>
      <w:r w:rsidRPr="0064273A">
        <w:rPr>
          <w:rFonts w:ascii="Times New Roman" w:eastAsia="Times New Roman" w:hAnsi="Times New Roman" w:cs="Times New Roman"/>
          <w:sz w:val="24"/>
          <w:szCs w:val="24"/>
        </w:rPr>
        <w:t>приобретение учащимися знаний, умений и навыков в области выбранного вида искусства</w:t>
      </w:r>
      <w:r w:rsidRPr="0016208B">
        <w:rPr>
          <w:rFonts w:ascii="Times New Roman" w:eastAsia="Times New Roman" w:hAnsi="Times New Roman" w:cs="Times New Roman"/>
          <w:sz w:val="24"/>
          <w:szCs w:val="24"/>
        </w:rPr>
        <w:t xml:space="preserve">, </w:t>
      </w:r>
      <w:r w:rsidRPr="0016208B">
        <w:rPr>
          <w:rFonts w:ascii="Times New Roman" w:hAnsi="Times New Roman" w:cs="Times New Roman"/>
          <w:color w:val="000000"/>
          <w:sz w:val="24"/>
          <w:szCs w:val="24"/>
          <w:lang w:bidi="ru-RU"/>
        </w:rPr>
        <w:t>опыта творческой деятельности</w:t>
      </w:r>
      <w:r w:rsidRPr="0064273A">
        <w:rPr>
          <w:rFonts w:ascii="Times New Roman" w:eastAsia="Times New Roman" w:hAnsi="Times New Roman" w:cs="Times New Roman"/>
          <w:sz w:val="24"/>
          <w:szCs w:val="24"/>
        </w:rPr>
        <w:t>;</w:t>
      </w:r>
    </w:p>
    <w:p w:rsidR="005B2375" w:rsidRPr="0016208B" w:rsidRDefault="005B2375" w:rsidP="005B2375">
      <w:pPr>
        <w:spacing w:after="0" w:line="240" w:lineRule="auto"/>
        <w:ind w:firstLine="567"/>
        <w:jc w:val="both"/>
        <w:rPr>
          <w:rFonts w:ascii="Times New Roman" w:eastAsia="Times New Roman" w:hAnsi="Times New Roman" w:cs="Times New Roman"/>
          <w:sz w:val="24"/>
          <w:szCs w:val="24"/>
        </w:rPr>
      </w:pPr>
      <w:r w:rsidRPr="0016208B">
        <w:rPr>
          <w:rFonts w:ascii="Times New Roman" w:eastAsia="Times New Roman" w:hAnsi="Times New Roman" w:cs="Times New Roman"/>
          <w:sz w:val="24"/>
          <w:szCs w:val="24"/>
        </w:rPr>
        <w:t xml:space="preserve">2.3.4. </w:t>
      </w:r>
      <w:r w:rsidRPr="0064273A">
        <w:rPr>
          <w:rFonts w:ascii="Times New Roman" w:eastAsia="Times New Roman" w:hAnsi="Times New Roman" w:cs="Times New Roman"/>
          <w:sz w:val="24"/>
          <w:szCs w:val="24"/>
        </w:rPr>
        <w:t xml:space="preserve">профессиональная ориентация учащихся, подготовка их к поступлению в образовательные учреждения, реализующие </w:t>
      </w:r>
      <w:r w:rsidRPr="0016208B">
        <w:rPr>
          <w:rFonts w:ascii="Times New Roman" w:eastAsia="Times New Roman" w:hAnsi="Times New Roman" w:cs="Times New Roman"/>
          <w:sz w:val="24"/>
          <w:szCs w:val="24"/>
        </w:rPr>
        <w:t xml:space="preserve">основные </w:t>
      </w:r>
      <w:r w:rsidRPr="0064273A">
        <w:rPr>
          <w:rFonts w:ascii="Times New Roman" w:eastAsia="Times New Roman" w:hAnsi="Times New Roman" w:cs="Times New Roman"/>
          <w:sz w:val="24"/>
          <w:szCs w:val="24"/>
        </w:rPr>
        <w:t>профессиональные образовательные программы в области искусств;</w:t>
      </w:r>
    </w:p>
    <w:p w:rsidR="005B2375" w:rsidRPr="0016208B" w:rsidRDefault="005B2375" w:rsidP="005B2375">
      <w:pPr>
        <w:spacing w:after="0" w:line="240" w:lineRule="auto"/>
        <w:ind w:firstLine="567"/>
        <w:jc w:val="both"/>
        <w:rPr>
          <w:rFonts w:ascii="Times New Roman" w:eastAsia="Times New Roman" w:hAnsi="Times New Roman" w:cs="Times New Roman"/>
          <w:sz w:val="24"/>
          <w:szCs w:val="24"/>
        </w:rPr>
      </w:pPr>
      <w:r w:rsidRPr="0016208B">
        <w:rPr>
          <w:rFonts w:ascii="Times New Roman" w:eastAsia="Times New Roman" w:hAnsi="Times New Roman" w:cs="Times New Roman"/>
          <w:sz w:val="24"/>
          <w:szCs w:val="24"/>
        </w:rPr>
        <w:t xml:space="preserve">2.3.5. </w:t>
      </w:r>
      <w:r w:rsidRPr="0064273A">
        <w:rPr>
          <w:rFonts w:ascii="Times New Roman" w:eastAsia="Times New Roman" w:hAnsi="Times New Roman" w:cs="Times New Roman"/>
          <w:sz w:val="24"/>
          <w:szCs w:val="24"/>
        </w:rPr>
        <w:t>удовлетворение образовательных потребностей граждан, общества и государства в о</w:t>
      </w:r>
      <w:r w:rsidRPr="0016208B">
        <w:rPr>
          <w:rFonts w:ascii="Times New Roman" w:eastAsia="Times New Roman" w:hAnsi="Times New Roman" w:cs="Times New Roman"/>
          <w:sz w:val="24"/>
          <w:szCs w:val="24"/>
        </w:rPr>
        <w:t xml:space="preserve">бласти различных видов искусств, </w:t>
      </w:r>
      <w:r w:rsidRPr="0016208B">
        <w:rPr>
          <w:rFonts w:ascii="Times New Roman" w:hAnsi="Times New Roman" w:cs="Times New Roman"/>
          <w:color w:val="000000"/>
          <w:sz w:val="24"/>
          <w:szCs w:val="24"/>
          <w:lang w:bidi="ru-RU"/>
        </w:rPr>
        <w:t>интеллектуальном, художественно-эстетическом, нравственном развитии;</w:t>
      </w:r>
    </w:p>
    <w:p w:rsidR="005B2375" w:rsidRPr="0016208B" w:rsidRDefault="005B2375" w:rsidP="005B2375">
      <w:pPr>
        <w:pStyle w:val="21"/>
        <w:tabs>
          <w:tab w:val="left" w:pos="-2694"/>
        </w:tabs>
        <w:spacing w:after="0" w:line="240" w:lineRule="auto"/>
        <w:ind w:firstLine="567"/>
        <w:jc w:val="both"/>
        <w:rPr>
          <w:lang w:bidi="ru-RU"/>
        </w:rPr>
      </w:pPr>
      <w:r w:rsidRPr="0016208B">
        <w:rPr>
          <w:color w:val="000000"/>
          <w:lang w:bidi="ru-RU"/>
        </w:rPr>
        <w:t xml:space="preserve">2.3.6. общего эстетического воспитания граждан, привлечения наибольшего количества детей к художественному образованию, прав ребенка на развитие, личностное самоопределение и </w:t>
      </w:r>
      <w:r w:rsidRPr="0016208B">
        <w:rPr>
          <w:lang w:bidi="ru-RU"/>
        </w:rPr>
        <w:t xml:space="preserve">самореализацию, расширения возможностей для удовлетворения разнообразных интересов детей и их семей в сфере образования; </w:t>
      </w:r>
    </w:p>
    <w:p w:rsidR="005B2375" w:rsidRPr="0016208B" w:rsidRDefault="005B2375" w:rsidP="005B2375">
      <w:pPr>
        <w:pStyle w:val="21"/>
        <w:tabs>
          <w:tab w:val="left" w:pos="-2694"/>
        </w:tabs>
        <w:spacing w:after="0" w:line="240" w:lineRule="auto"/>
        <w:ind w:firstLine="567"/>
        <w:jc w:val="both"/>
        <w:rPr>
          <w:lang w:bidi="ru-RU"/>
        </w:rPr>
      </w:pPr>
      <w:r w:rsidRPr="0016208B">
        <w:rPr>
          <w:lang w:bidi="ru-RU"/>
        </w:rPr>
        <w:t>2.3.7. обеспечения духовно-нравственного, гражданского, патриотического воспитания обучающихся.</w:t>
      </w:r>
    </w:p>
    <w:p w:rsidR="005B2375" w:rsidRPr="0016208B" w:rsidRDefault="005B2375" w:rsidP="005B2375">
      <w:pPr>
        <w:spacing w:after="0" w:line="240" w:lineRule="auto"/>
        <w:ind w:firstLine="567"/>
        <w:jc w:val="both"/>
        <w:rPr>
          <w:rFonts w:ascii="Times New Roman" w:hAnsi="Times New Roman" w:cs="Times New Roman"/>
          <w:sz w:val="24"/>
          <w:szCs w:val="24"/>
        </w:rPr>
      </w:pPr>
      <w:r w:rsidRPr="0016208B">
        <w:rPr>
          <w:rFonts w:ascii="Times New Roman" w:hAnsi="Times New Roman" w:cs="Times New Roman"/>
          <w:sz w:val="24"/>
          <w:szCs w:val="24"/>
        </w:rPr>
        <w:t>2.4. Для реализации указанных в п. 2.3 целей Учреждение осуществляет следующие виды деятельности:</w:t>
      </w:r>
    </w:p>
    <w:p w:rsidR="005B2375" w:rsidRPr="0016208B" w:rsidRDefault="005B2375" w:rsidP="005B2375">
      <w:pPr>
        <w:spacing w:after="0" w:line="240" w:lineRule="auto"/>
        <w:ind w:firstLine="567"/>
        <w:jc w:val="both"/>
        <w:rPr>
          <w:rFonts w:ascii="Times New Roman" w:hAnsi="Times New Roman" w:cs="Times New Roman"/>
          <w:sz w:val="24"/>
          <w:szCs w:val="24"/>
        </w:rPr>
      </w:pPr>
      <w:r w:rsidRPr="0016208B">
        <w:rPr>
          <w:rFonts w:ascii="Times New Roman" w:hAnsi="Times New Roman" w:cs="Times New Roman"/>
          <w:sz w:val="24"/>
          <w:szCs w:val="24"/>
        </w:rPr>
        <w:t xml:space="preserve">2.4.1. </w:t>
      </w:r>
      <w:r w:rsidRPr="0016208B">
        <w:rPr>
          <w:rFonts w:ascii="Times New Roman" w:hAnsi="Times New Roman" w:cs="Times New Roman"/>
          <w:sz w:val="24"/>
          <w:szCs w:val="24"/>
          <w:lang w:bidi="ru-RU"/>
        </w:rPr>
        <w:t>образовательная деятельность по дополнительным общеобразовательным предпрофессиональным программам в области музыкальной культуры и искусства;</w:t>
      </w:r>
    </w:p>
    <w:p w:rsidR="005B2375" w:rsidRPr="0016208B" w:rsidRDefault="005B2375" w:rsidP="005B2375">
      <w:pPr>
        <w:spacing w:after="0" w:line="240" w:lineRule="auto"/>
        <w:ind w:firstLine="567"/>
        <w:jc w:val="both"/>
        <w:rPr>
          <w:rFonts w:ascii="Times New Roman" w:hAnsi="Times New Roman" w:cs="Times New Roman"/>
          <w:sz w:val="24"/>
          <w:szCs w:val="24"/>
        </w:rPr>
      </w:pPr>
      <w:r w:rsidRPr="0016208B">
        <w:rPr>
          <w:rFonts w:ascii="Times New Roman" w:hAnsi="Times New Roman" w:cs="Times New Roman"/>
          <w:sz w:val="24"/>
          <w:szCs w:val="24"/>
        </w:rPr>
        <w:t xml:space="preserve">2.4.2. </w:t>
      </w:r>
      <w:r w:rsidRPr="0016208B">
        <w:rPr>
          <w:rFonts w:ascii="Times New Roman" w:hAnsi="Times New Roman" w:cs="Times New Roman"/>
          <w:sz w:val="24"/>
          <w:szCs w:val="24"/>
          <w:lang w:bidi="ru-RU"/>
        </w:rPr>
        <w:t>образовательная деятельность по дополнительным общеобразовательным общеразвивающим программам</w:t>
      </w:r>
      <w:r w:rsidR="00EB735A" w:rsidRPr="00EB735A">
        <w:rPr>
          <w:rFonts w:ascii="Times New Roman" w:hAnsi="Times New Roman" w:cs="Times New Roman"/>
          <w:sz w:val="24"/>
          <w:szCs w:val="24"/>
          <w:lang w:bidi="ru-RU"/>
        </w:rPr>
        <w:t xml:space="preserve"> </w:t>
      </w:r>
      <w:r w:rsidR="00EB735A" w:rsidRPr="0016208B">
        <w:rPr>
          <w:rFonts w:ascii="Times New Roman" w:hAnsi="Times New Roman" w:cs="Times New Roman"/>
          <w:sz w:val="24"/>
          <w:szCs w:val="24"/>
          <w:lang w:bidi="ru-RU"/>
        </w:rPr>
        <w:t>в области музыкальной культуры и искусства</w:t>
      </w:r>
      <w:r w:rsidRPr="0016208B">
        <w:rPr>
          <w:rFonts w:ascii="Times New Roman" w:hAnsi="Times New Roman" w:cs="Times New Roman"/>
          <w:sz w:val="24"/>
          <w:szCs w:val="24"/>
          <w:lang w:bidi="ru-RU"/>
        </w:rPr>
        <w:t>;</w:t>
      </w:r>
    </w:p>
    <w:p w:rsidR="005B2375" w:rsidRPr="0016208B" w:rsidRDefault="005B2375" w:rsidP="005B2375">
      <w:pPr>
        <w:shd w:val="clear" w:color="auto" w:fill="FFFFFF"/>
        <w:tabs>
          <w:tab w:val="left" w:pos="-1843"/>
        </w:tabs>
        <w:spacing w:after="0" w:line="240" w:lineRule="auto"/>
        <w:ind w:firstLine="567"/>
        <w:jc w:val="both"/>
        <w:rPr>
          <w:rFonts w:ascii="Times New Roman" w:hAnsi="Times New Roman" w:cs="Times New Roman"/>
          <w:sz w:val="24"/>
          <w:szCs w:val="24"/>
        </w:rPr>
      </w:pPr>
      <w:r w:rsidRPr="0016208B">
        <w:rPr>
          <w:rFonts w:ascii="Times New Roman" w:hAnsi="Times New Roman" w:cs="Times New Roman"/>
          <w:sz w:val="24"/>
          <w:szCs w:val="24"/>
        </w:rPr>
        <w:t>2.5. В соответствии с предусмотренными пунктом 2.4 настоящего Устава основными видами деятельности Учреждение выполняет муниципальное задание, которое ежегодно формирует, утверждает и доводит до Учреждения Учредитель. Учреждение не вправе отказаться от выполнения муниципального задания.</w:t>
      </w:r>
    </w:p>
    <w:p w:rsidR="005B2375" w:rsidRPr="0016208B" w:rsidRDefault="005B2375" w:rsidP="005B2375">
      <w:pPr>
        <w:pStyle w:val="21"/>
        <w:tabs>
          <w:tab w:val="left" w:pos="-2694"/>
        </w:tabs>
        <w:spacing w:after="0" w:line="240" w:lineRule="auto"/>
        <w:ind w:firstLine="567"/>
        <w:jc w:val="both"/>
        <w:rPr>
          <w:color w:val="000000"/>
          <w:lang w:bidi="ru-RU"/>
        </w:rPr>
      </w:pPr>
      <w:r w:rsidRPr="0016208B">
        <w:t xml:space="preserve">2.6. </w:t>
      </w:r>
      <w:r w:rsidRPr="0016208B">
        <w:rPr>
          <w:lang w:bidi="ru-RU"/>
        </w:rPr>
        <w:t>Учреждение вправе сверх установленного муниципального задания, а также в случаях, определ</w:t>
      </w:r>
      <w:r>
        <w:rPr>
          <w:lang w:bidi="ru-RU"/>
        </w:rPr>
        <w:t>ё</w:t>
      </w:r>
      <w:r w:rsidRPr="0016208B">
        <w:rPr>
          <w:lang w:bidi="ru-RU"/>
        </w:rPr>
        <w:t>нных федеральными законами, в преде</w:t>
      </w:r>
      <w:r w:rsidRPr="0016208B">
        <w:rPr>
          <w:color w:val="000000"/>
          <w:lang w:bidi="ru-RU"/>
        </w:rPr>
        <w:t>лах установленного муниципального задания, выполнять работы, оказывать услуги, относящиеся к его основным видам деятельности, предусмотренным пунктом 2.</w:t>
      </w:r>
      <w:r>
        <w:rPr>
          <w:color w:val="000000"/>
          <w:lang w:bidi="ru-RU"/>
        </w:rPr>
        <w:t>3</w:t>
      </w:r>
      <w:r w:rsidRPr="0016208B">
        <w:rPr>
          <w:color w:val="000000"/>
          <w:lang w:bidi="ru-RU"/>
        </w:rPr>
        <w:t>. настоящего Устава, для граждан и юридических лиц за плату и на одинаковых при оказании одних и тех же услуг условиях.</w:t>
      </w:r>
    </w:p>
    <w:p w:rsidR="005B2375" w:rsidRPr="0016208B" w:rsidRDefault="005B2375" w:rsidP="005B2375">
      <w:pPr>
        <w:pStyle w:val="21"/>
        <w:tabs>
          <w:tab w:val="left" w:pos="-2694"/>
        </w:tabs>
        <w:spacing w:after="0" w:line="240" w:lineRule="auto"/>
        <w:ind w:firstLine="567"/>
        <w:jc w:val="both"/>
        <w:rPr>
          <w:color w:val="000000"/>
          <w:lang w:bidi="ru-RU"/>
        </w:rPr>
      </w:pPr>
      <w:r w:rsidRPr="0016208B">
        <w:rPr>
          <w:color w:val="000000"/>
          <w:lang w:bidi="ru-RU"/>
        </w:rPr>
        <w:t>2.7. Кроме основных видов деятельности Учреждение вправе осуществлять следующие виды деятельности, в том числе приносящие доход:</w:t>
      </w:r>
    </w:p>
    <w:p w:rsidR="005B2375" w:rsidRPr="0016208B" w:rsidRDefault="005B2375" w:rsidP="005B2375">
      <w:pPr>
        <w:pStyle w:val="21"/>
        <w:tabs>
          <w:tab w:val="left" w:pos="-2694"/>
        </w:tabs>
        <w:spacing w:after="0" w:line="240" w:lineRule="auto"/>
        <w:ind w:firstLine="567"/>
        <w:jc w:val="both"/>
      </w:pPr>
      <w:r w:rsidRPr="0016208B">
        <w:rPr>
          <w:color w:val="000000"/>
          <w:lang w:bidi="ru-RU"/>
        </w:rPr>
        <w:t>2.7.1. Оказание платных образовательных услуг путём создания на базе Учреждения одновозрастных и разновозрастных объединений по интересам (студии, ансамбли, кружки, группы и т.д.), в которых осуществляется обучение по дополнительным образовательным программам следующих направленностей:</w:t>
      </w:r>
    </w:p>
    <w:p w:rsidR="005B2375" w:rsidRPr="0016208B" w:rsidRDefault="005B2375" w:rsidP="005B2375">
      <w:pPr>
        <w:pStyle w:val="10"/>
        <w:shd w:val="clear" w:color="auto" w:fill="auto"/>
        <w:tabs>
          <w:tab w:val="left" w:pos="6713"/>
        </w:tabs>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а) художественно-эстетическая и общеразвивающая: кружки музыкальные, хореографические, театральные, фольклорные, литературные, изобразительного и декоративно-прикладного искусства, кино-фото-видео искусства и др.;</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б) социально-педагогическая;</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в) индивидуальные занятия: обучение игре на музыкальных инструментах, вокал.</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Под объединениями подразумеваются группы обучающихся, объединенных для занятий тем или иным видом деятельности, обучение которых ведёт одновременно один преподаватель. Численный состав объединений и продолжительность учебных занятий определяются общеобразовательной программой. Каждый обучающийся имеет право заниматься в нескольких объединениях по интересам, менять их. Обучение в объединениях по интересам не завершается итоговой аттестацией и получением документа об окончании обучения.</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304793">
        <w:rPr>
          <w:rFonts w:ascii="Times New Roman" w:hAnsi="Times New Roman" w:cs="Times New Roman"/>
          <w:color w:val="000000"/>
          <w:sz w:val="24"/>
          <w:szCs w:val="24"/>
          <w:lang w:bidi="ru-RU"/>
        </w:rPr>
        <w:t>2.7.2.</w:t>
      </w:r>
      <w:r w:rsidRPr="0016208B">
        <w:rPr>
          <w:rFonts w:ascii="Times New Roman" w:hAnsi="Times New Roman" w:cs="Times New Roman"/>
          <w:color w:val="000000"/>
          <w:sz w:val="24"/>
          <w:szCs w:val="24"/>
          <w:lang w:bidi="ru-RU"/>
        </w:rPr>
        <w:t xml:space="preserve"> Преподавание на платной основе специальных курсов и циклов дисциплин:</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а) репетиторство;</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б) занятия с учащимися углублённым изучением предметов (изучение специальных дисциплин сверх часов и сверх программ, предусмотренных учебным планом);</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lastRenderedPageBreak/>
        <w:t>в) подготовка детей к обучению в школе;</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г) обучение по дополнительным общеобразовательным программам взрослых (граждан старше 18 лет).</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304793">
        <w:rPr>
          <w:rFonts w:ascii="Times New Roman" w:hAnsi="Times New Roman" w:cs="Times New Roman"/>
          <w:color w:val="000000"/>
          <w:sz w:val="24"/>
          <w:szCs w:val="24"/>
          <w:lang w:bidi="ru-RU"/>
        </w:rPr>
        <w:t>2.7.3.</w:t>
      </w:r>
      <w:r w:rsidRPr="0016208B">
        <w:rPr>
          <w:rFonts w:ascii="Times New Roman" w:hAnsi="Times New Roman" w:cs="Times New Roman"/>
          <w:color w:val="000000"/>
          <w:sz w:val="24"/>
          <w:szCs w:val="24"/>
          <w:lang w:bidi="ru-RU"/>
        </w:rPr>
        <w:t xml:space="preserve"> Осуществление иной приносящей доход деятельности:</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а) предоставление услуг, связанных с организацией и проведением фестивалей, конкурсов, концертов, выставок, лекций, семинаров, конференций, мастер-классов, иных форм публичного показа результатов творческой и методической деятельности и иных аналогичных мероприятий;</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б) выполнение научно-исследовательских работ;</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в) стажировка специалистов системы образования и (или) культуры;</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г) оказание информационных, аналитических, справочно-библиографических услуг;</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д) предоставление услуг по размещению рекламы на интернет-сайтах (портале) Учреждения;</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е) оказание услуг по демонстрации кино- и видеофильмов для образовательных и иных социальных целей;</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ж) оказание услуг по изданию печатной учебной, учебно-методической, включая аудиовизуальную, продукции различного вида и назначения (учебники, учебно- методические пособия и материалы, лекции, информационные и другие материалы) за счёт средств, полученных от приносящей доход деятельности, и реализация указанной продукции (издательская и книготорговая деятельность);</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з) консультации педагога-логопеда, педагога-психолога;</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и) сдача в аренду муниципального имущества, переданного Учреждению в оперативное управление, с согласия Учредителя и в порядке, предусмотренном действующим законодательством;</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к) прокат инвентаря, предоставление в пользование музыкальных инструментов;</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л) техническое обеспечение мероприятий сторонних организаций с использованием светового и звукового оборудования;</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м) консультационные услуги;</w:t>
      </w:r>
    </w:p>
    <w:p w:rsidR="005B2375" w:rsidRPr="0016208B"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н) услуги но организации досуговой деятельности детей и взрослых.</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w:t>
      </w:r>
      <w:r w:rsidR="00861911" w:rsidRPr="00861911">
        <w:rPr>
          <w:rFonts w:ascii="Times New Roman" w:hAnsi="Times New Roman" w:cs="Times New Roman"/>
          <w:color w:val="000000"/>
          <w:sz w:val="24"/>
          <w:szCs w:val="24"/>
          <w:lang w:bidi="ru-RU"/>
        </w:rPr>
        <w:t>8</w:t>
      </w:r>
      <w:r w:rsidRPr="0016208B">
        <w:rPr>
          <w:rFonts w:ascii="Times New Roman" w:hAnsi="Times New Roman" w:cs="Times New Roman"/>
          <w:color w:val="000000"/>
          <w:sz w:val="24"/>
          <w:szCs w:val="24"/>
          <w:lang w:bidi="ru-RU"/>
        </w:rPr>
        <w:t>. Платные образовательные услуги не могут быть оказаны Учреждением взамен или в рамках образовательной деятельности, финансируемой за счёт субсидий, предоставляемых из бюджета на выполнение муниципального задания.</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w:t>
      </w:r>
      <w:r w:rsidR="00861911" w:rsidRPr="00861911">
        <w:rPr>
          <w:rFonts w:ascii="Times New Roman" w:hAnsi="Times New Roman" w:cs="Times New Roman"/>
          <w:color w:val="000000"/>
          <w:sz w:val="24"/>
          <w:szCs w:val="24"/>
          <w:lang w:bidi="ru-RU"/>
        </w:rPr>
        <w:t>9</w:t>
      </w:r>
      <w:r w:rsidRPr="0016208B">
        <w:rPr>
          <w:rFonts w:ascii="Times New Roman" w:hAnsi="Times New Roman" w:cs="Times New Roman"/>
          <w:color w:val="000000"/>
          <w:sz w:val="24"/>
          <w:szCs w:val="24"/>
          <w:lang w:bidi="ru-RU"/>
        </w:rPr>
        <w:t>. Отдельные виды деятельности, требующие в соответствии с законодательством Российской Федерации лицензирования, могут осуществляться Учреждением после получения соответствующей лицензии.</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2.1</w:t>
      </w:r>
      <w:r w:rsidR="00861911">
        <w:rPr>
          <w:rFonts w:ascii="Times New Roman" w:hAnsi="Times New Roman" w:cs="Times New Roman"/>
          <w:color w:val="000000"/>
          <w:sz w:val="24"/>
          <w:szCs w:val="24"/>
          <w:lang w:bidi="ru-RU"/>
        </w:rPr>
        <w:t>0</w:t>
      </w:r>
      <w:r w:rsidRPr="0016208B">
        <w:rPr>
          <w:rFonts w:ascii="Times New Roman" w:hAnsi="Times New Roman" w:cs="Times New Roman"/>
          <w:color w:val="000000"/>
          <w:sz w:val="24"/>
          <w:szCs w:val="24"/>
          <w:lang w:bidi="ru-RU"/>
        </w:rPr>
        <w:t>. Учреждение вправе оказывать платные образовательные услуги на основании утверждённых нормативными правовыми актами Учредителя Порядка предоставления платных образовательных услуг и Перечня платных образовательных услуг.</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2.1</w:t>
      </w:r>
      <w:r w:rsidR="00861911" w:rsidRPr="00343393">
        <w:rPr>
          <w:rFonts w:ascii="Times New Roman" w:hAnsi="Times New Roman" w:cs="Times New Roman"/>
          <w:color w:val="000000"/>
          <w:sz w:val="24"/>
          <w:szCs w:val="24"/>
          <w:lang w:bidi="ru-RU"/>
        </w:rPr>
        <w:t>1</w:t>
      </w:r>
      <w:r w:rsidRPr="0016208B">
        <w:rPr>
          <w:rFonts w:ascii="Times New Roman" w:hAnsi="Times New Roman" w:cs="Times New Roman"/>
          <w:color w:val="000000"/>
          <w:sz w:val="24"/>
          <w:szCs w:val="24"/>
          <w:lang w:bidi="ru-RU"/>
        </w:rPr>
        <w:t>. Доходы, полученные от приносящей доход деятельности, и приобретенное за счёт этих доходов имущество поступают в самостоятельное распоряжение Учреждения.</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2.1</w:t>
      </w:r>
      <w:r w:rsidR="00861911" w:rsidRPr="00343393">
        <w:rPr>
          <w:rFonts w:ascii="Times New Roman" w:hAnsi="Times New Roman" w:cs="Times New Roman"/>
          <w:color w:val="000000"/>
          <w:sz w:val="24"/>
          <w:szCs w:val="24"/>
          <w:lang w:bidi="ru-RU"/>
        </w:rPr>
        <w:t>2</w:t>
      </w:r>
      <w:r w:rsidRPr="0016208B">
        <w:rPr>
          <w:rFonts w:ascii="Times New Roman" w:hAnsi="Times New Roman" w:cs="Times New Roman"/>
          <w:color w:val="000000"/>
          <w:sz w:val="24"/>
          <w:szCs w:val="24"/>
          <w:lang w:bidi="ru-RU"/>
        </w:rPr>
        <w:t>. Привлечение Учреждением дополнительных средств не влечет за собой снижения нормативов и (или) абсолютных размеров его финансового обеспечения из бюджета Пушкинского городского округа Московской области.</w:t>
      </w:r>
    </w:p>
    <w:p w:rsidR="005B2375" w:rsidRPr="0016208B" w:rsidRDefault="005B2375" w:rsidP="005B2375">
      <w:pPr>
        <w:pStyle w:val="10"/>
        <w:shd w:val="clear" w:color="auto" w:fill="auto"/>
        <w:spacing w:line="240" w:lineRule="auto"/>
        <w:ind w:firstLine="567"/>
        <w:rPr>
          <w:rFonts w:ascii="Times New Roman" w:hAnsi="Times New Roman" w:cs="Times New Roman"/>
          <w:color w:val="000000"/>
          <w:sz w:val="24"/>
          <w:szCs w:val="24"/>
          <w:lang w:bidi="ru-RU"/>
        </w:rPr>
      </w:pPr>
      <w:r w:rsidRPr="0016208B">
        <w:rPr>
          <w:rFonts w:ascii="Times New Roman" w:hAnsi="Times New Roman" w:cs="Times New Roman"/>
          <w:color w:val="000000"/>
          <w:sz w:val="24"/>
          <w:szCs w:val="24"/>
          <w:lang w:bidi="ru-RU"/>
        </w:rPr>
        <w:t>2.1</w:t>
      </w:r>
      <w:r w:rsidR="00861911" w:rsidRPr="00343393">
        <w:rPr>
          <w:rFonts w:ascii="Times New Roman" w:hAnsi="Times New Roman" w:cs="Times New Roman"/>
          <w:color w:val="000000"/>
          <w:sz w:val="24"/>
          <w:szCs w:val="24"/>
          <w:lang w:bidi="ru-RU"/>
        </w:rPr>
        <w:t>3</w:t>
      </w:r>
      <w:r w:rsidRPr="0016208B">
        <w:rPr>
          <w:rFonts w:ascii="Times New Roman" w:hAnsi="Times New Roman" w:cs="Times New Roman"/>
          <w:color w:val="000000"/>
          <w:sz w:val="24"/>
          <w:szCs w:val="24"/>
          <w:lang w:bidi="ru-RU"/>
        </w:rPr>
        <w:t>. Учредитель вправе приостановить деятельность Учреждения, приносящую доход, если она наносит ущерб основной деятельности Учреждения.</w:t>
      </w:r>
    </w:p>
    <w:p w:rsidR="00FA4B3A" w:rsidRPr="00807417" w:rsidRDefault="005B2375" w:rsidP="005B2375">
      <w:pPr>
        <w:pStyle w:val="10"/>
        <w:shd w:val="clear" w:color="auto" w:fill="auto"/>
        <w:spacing w:line="240" w:lineRule="auto"/>
        <w:ind w:firstLine="567"/>
        <w:rPr>
          <w:rFonts w:ascii="Times New Roman" w:hAnsi="Times New Roman" w:cs="Times New Roman"/>
          <w:sz w:val="24"/>
          <w:szCs w:val="24"/>
        </w:rPr>
      </w:pPr>
      <w:r w:rsidRPr="0016208B">
        <w:rPr>
          <w:rFonts w:ascii="Times New Roman" w:hAnsi="Times New Roman" w:cs="Times New Roman"/>
          <w:color w:val="000000"/>
          <w:sz w:val="24"/>
          <w:szCs w:val="24"/>
          <w:lang w:bidi="ru-RU"/>
        </w:rPr>
        <w:t>2.1</w:t>
      </w:r>
      <w:r w:rsidR="00861911" w:rsidRPr="00343393">
        <w:rPr>
          <w:rFonts w:ascii="Times New Roman" w:hAnsi="Times New Roman" w:cs="Times New Roman"/>
          <w:color w:val="000000"/>
          <w:sz w:val="24"/>
          <w:szCs w:val="24"/>
          <w:lang w:bidi="ru-RU"/>
        </w:rPr>
        <w:t>4</w:t>
      </w:r>
      <w:r w:rsidRPr="0016208B">
        <w:rPr>
          <w:rFonts w:ascii="Times New Roman" w:hAnsi="Times New Roman" w:cs="Times New Roman"/>
          <w:color w:val="000000"/>
          <w:sz w:val="24"/>
          <w:szCs w:val="24"/>
          <w:lang w:bidi="ru-RU"/>
        </w:rPr>
        <w:t>. Учреждение не вправе осуществлять виды деятельности, приносящей доход, оказывать платные услуги и работы, не предусмотренные настоящим Уставом.</w:t>
      </w:r>
    </w:p>
    <w:p w:rsidR="00E36D80" w:rsidRPr="00807417" w:rsidRDefault="00E36D80" w:rsidP="00807417">
      <w:pPr>
        <w:autoSpaceDE w:val="0"/>
        <w:autoSpaceDN w:val="0"/>
        <w:adjustRightInd w:val="0"/>
        <w:spacing w:after="0" w:line="240" w:lineRule="auto"/>
        <w:ind w:firstLine="540"/>
        <w:jc w:val="both"/>
        <w:rPr>
          <w:rFonts w:ascii="Times New Roman" w:hAnsi="Times New Roman" w:cs="Times New Roman"/>
          <w:color w:val="555555"/>
          <w:sz w:val="24"/>
          <w:szCs w:val="24"/>
        </w:rPr>
      </w:pPr>
    </w:p>
    <w:p w:rsidR="00835642" w:rsidRPr="00807417" w:rsidRDefault="00D36BFC" w:rsidP="00B12C1D">
      <w:pPr>
        <w:pStyle w:val="ac"/>
        <w:numPr>
          <w:ilvl w:val="0"/>
          <w:numId w:val="13"/>
        </w:numPr>
        <w:autoSpaceDE w:val="0"/>
        <w:autoSpaceDN w:val="0"/>
        <w:adjustRightInd w:val="0"/>
        <w:ind w:left="0" w:firstLine="0"/>
        <w:contextualSpacing w:val="0"/>
        <w:jc w:val="center"/>
        <w:rPr>
          <w:rFonts w:cs="Times New Roman"/>
          <w:szCs w:val="24"/>
        </w:rPr>
      </w:pPr>
      <w:r w:rsidRPr="00807417">
        <w:rPr>
          <w:rFonts w:cs="Times New Roman"/>
          <w:b/>
          <w:szCs w:val="24"/>
        </w:rPr>
        <w:t>ВИДЫ ОБРАЗОВАТЕЛЬНЫХ ПРОГРАММ, РЕАЛИЗУЕМЫХ УЧРЕЖДЕНИЕМ</w:t>
      </w:r>
    </w:p>
    <w:p w:rsidR="00835642" w:rsidRPr="00807417" w:rsidRDefault="00835642" w:rsidP="00807417">
      <w:pPr>
        <w:autoSpaceDE w:val="0"/>
        <w:autoSpaceDN w:val="0"/>
        <w:adjustRightInd w:val="0"/>
        <w:spacing w:after="0" w:line="240" w:lineRule="auto"/>
        <w:ind w:firstLine="540"/>
        <w:jc w:val="center"/>
        <w:rPr>
          <w:rFonts w:ascii="Times New Roman" w:hAnsi="Times New Roman" w:cs="Times New Roman"/>
          <w:sz w:val="24"/>
          <w:szCs w:val="24"/>
        </w:rPr>
      </w:pPr>
    </w:p>
    <w:p w:rsidR="00D36BFC" w:rsidRPr="00807417" w:rsidRDefault="00D36BFC"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 xml:space="preserve">3.1. Учреждение самостоятельно разрабатывает, принимает, утверждает и реализует </w:t>
      </w:r>
      <w:r w:rsidRPr="00807417">
        <w:rPr>
          <w:rFonts w:ascii="Times New Roman" w:hAnsi="Times New Roman" w:cs="Times New Roman"/>
          <w:sz w:val="24"/>
          <w:szCs w:val="24"/>
        </w:rPr>
        <w:lastRenderedPageBreak/>
        <w:t xml:space="preserve">образовательные программы, в том числе в соответствии с федеральными государственными требованиями и с </w:t>
      </w:r>
      <w:r w:rsidR="009F41D7">
        <w:rPr>
          <w:rFonts w:ascii="Times New Roman" w:hAnsi="Times New Roman" w:cs="Times New Roman"/>
          <w:sz w:val="24"/>
          <w:szCs w:val="24"/>
        </w:rPr>
        <w:t>учёт</w:t>
      </w:r>
      <w:r w:rsidRPr="00807417">
        <w:rPr>
          <w:rFonts w:ascii="Times New Roman" w:hAnsi="Times New Roman" w:cs="Times New Roman"/>
          <w:sz w:val="24"/>
          <w:szCs w:val="24"/>
        </w:rPr>
        <w:t>ом соответствующих примерных дополнительных общеобразовательных программ.</w:t>
      </w:r>
    </w:p>
    <w:p w:rsidR="00D36BFC" w:rsidRPr="00807417" w:rsidRDefault="00D36BFC"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3.2. Учреждение реализует следующие образовательные программы:</w:t>
      </w:r>
    </w:p>
    <w:p w:rsidR="00D36BFC" w:rsidRPr="00807417" w:rsidRDefault="00D36BFC"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3.2.1. дополнительные общеобразовательные предпрофессиональные программы в области музыкального искусства, к минимуму содержания, структуре и условиям реализации которых, а также срокам обучения по ним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D36BFC" w:rsidRPr="00807417" w:rsidRDefault="00D36BFC"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3.2.2. дополнительные общеобразовательные общеразвивающие программы для де</w:t>
      </w:r>
      <w:r w:rsidR="00280EED" w:rsidRPr="00807417">
        <w:rPr>
          <w:rFonts w:ascii="Times New Roman" w:hAnsi="Times New Roman" w:cs="Times New Roman"/>
          <w:sz w:val="24"/>
          <w:szCs w:val="24"/>
        </w:rPr>
        <w:t>т</w:t>
      </w:r>
      <w:r w:rsidRPr="00807417">
        <w:rPr>
          <w:rFonts w:ascii="Times New Roman" w:hAnsi="Times New Roman" w:cs="Times New Roman"/>
          <w:sz w:val="24"/>
          <w:szCs w:val="24"/>
        </w:rPr>
        <w:t>ей и взрослых, которые разрабатываются и утверждаются Учреждением самостоятельно, с уч</w:t>
      </w:r>
      <w:r w:rsidR="00936A43">
        <w:rPr>
          <w:rFonts w:ascii="Times New Roman" w:hAnsi="Times New Roman" w:cs="Times New Roman"/>
          <w:sz w:val="24"/>
          <w:szCs w:val="24"/>
        </w:rPr>
        <w:t>ё</w:t>
      </w:r>
      <w:r w:rsidRPr="00807417">
        <w:rPr>
          <w:rFonts w:ascii="Times New Roman" w:hAnsi="Times New Roman" w:cs="Times New Roman"/>
          <w:sz w:val="24"/>
          <w:szCs w:val="24"/>
        </w:rPr>
        <w:t xml:space="preserve">том рекомендаций федерального органа исполнительной власти, осуществляющего функции по выработке государственной политики </w:t>
      </w:r>
      <w:r w:rsidR="00280EED" w:rsidRPr="00807417">
        <w:rPr>
          <w:rFonts w:ascii="Times New Roman" w:hAnsi="Times New Roman" w:cs="Times New Roman"/>
          <w:sz w:val="24"/>
          <w:szCs w:val="24"/>
        </w:rPr>
        <w:t>и</w:t>
      </w:r>
      <w:r w:rsidRPr="00807417">
        <w:rPr>
          <w:rFonts w:ascii="Times New Roman" w:hAnsi="Times New Roman" w:cs="Times New Roman"/>
          <w:sz w:val="24"/>
          <w:szCs w:val="24"/>
        </w:rPr>
        <w:t xml:space="preserve"> нормативно-правовом</w:t>
      </w:r>
      <w:r w:rsidR="00280EED" w:rsidRPr="00807417">
        <w:rPr>
          <w:rFonts w:ascii="Times New Roman" w:hAnsi="Times New Roman" w:cs="Times New Roman"/>
          <w:sz w:val="24"/>
          <w:szCs w:val="24"/>
        </w:rPr>
        <w:t>у</w:t>
      </w:r>
      <w:r w:rsidRPr="00807417">
        <w:rPr>
          <w:rFonts w:ascii="Times New Roman" w:hAnsi="Times New Roman" w:cs="Times New Roman"/>
          <w:sz w:val="24"/>
          <w:szCs w:val="24"/>
        </w:rPr>
        <w:t xml:space="preserve"> регулированию в сфере культуры;</w:t>
      </w:r>
    </w:p>
    <w:p w:rsidR="00D36BFC" w:rsidRPr="00807417" w:rsidRDefault="00280EED"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3.2.3.</w:t>
      </w:r>
      <w:r w:rsidR="00D36BFC" w:rsidRPr="00807417">
        <w:rPr>
          <w:rFonts w:ascii="Times New Roman" w:hAnsi="Times New Roman" w:cs="Times New Roman"/>
          <w:sz w:val="24"/>
          <w:szCs w:val="24"/>
        </w:rPr>
        <w:t xml:space="preserve"> дополните</w:t>
      </w:r>
      <w:r w:rsidRPr="00807417">
        <w:rPr>
          <w:rFonts w:ascii="Times New Roman" w:hAnsi="Times New Roman" w:cs="Times New Roman"/>
          <w:sz w:val="24"/>
          <w:szCs w:val="24"/>
        </w:rPr>
        <w:t xml:space="preserve">льные </w:t>
      </w:r>
      <w:r w:rsidR="00D36BFC" w:rsidRPr="00807417">
        <w:rPr>
          <w:rFonts w:ascii="Times New Roman" w:hAnsi="Times New Roman" w:cs="Times New Roman"/>
          <w:sz w:val="24"/>
          <w:szCs w:val="24"/>
        </w:rPr>
        <w:t>образовательные программы художественно-эстетической направленности (до истечения срока их реализации).</w:t>
      </w:r>
    </w:p>
    <w:p w:rsidR="00835642" w:rsidRPr="00807417" w:rsidRDefault="00280EED"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 xml:space="preserve">3.3. </w:t>
      </w:r>
      <w:r w:rsidR="00D36BFC" w:rsidRPr="00807417">
        <w:rPr>
          <w:rFonts w:ascii="Times New Roman" w:hAnsi="Times New Roman" w:cs="Times New Roman"/>
          <w:sz w:val="24"/>
          <w:szCs w:val="24"/>
        </w:rPr>
        <w:t xml:space="preserve">Учреждение ежегодно обновляет дополнительные общеобразовательные программы с </w:t>
      </w:r>
      <w:r w:rsidR="009F41D7">
        <w:rPr>
          <w:rFonts w:ascii="Times New Roman" w:hAnsi="Times New Roman" w:cs="Times New Roman"/>
          <w:sz w:val="24"/>
          <w:szCs w:val="24"/>
        </w:rPr>
        <w:t>учёт</w:t>
      </w:r>
      <w:r w:rsidR="00D36BFC" w:rsidRPr="00807417">
        <w:rPr>
          <w:rFonts w:ascii="Times New Roman" w:hAnsi="Times New Roman" w:cs="Times New Roman"/>
          <w:sz w:val="24"/>
          <w:szCs w:val="24"/>
        </w:rPr>
        <w:t xml:space="preserve">ом развития </w:t>
      </w:r>
      <w:r w:rsidR="00FB313E" w:rsidRPr="00807417">
        <w:rPr>
          <w:rFonts w:ascii="Times New Roman" w:hAnsi="Times New Roman" w:cs="Times New Roman"/>
          <w:sz w:val="24"/>
          <w:szCs w:val="24"/>
        </w:rPr>
        <w:t>науки, техники, культуры, экономики, технологий и социальной сферы.</w:t>
      </w:r>
    </w:p>
    <w:p w:rsidR="00FB313E" w:rsidRPr="00807417" w:rsidRDefault="00FB313E" w:rsidP="00807417">
      <w:pPr>
        <w:autoSpaceDE w:val="0"/>
        <w:autoSpaceDN w:val="0"/>
        <w:adjustRightInd w:val="0"/>
        <w:spacing w:after="0" w:line="240" w:lineRule="auto"/>
        <w:ind w:firstLine="540"/>
        <w:jc w:val="center"/>
        <w:rPr>
          <w:rFonts w:ascii="Times New Roman" w:hAnsi="Times New Roman" w:cs="Times New Roman"/>
          <w:b/>
          <w:sz w:val="24"/>
          <w:szCs w:val="24"/>
        </w:rPr>
      </w:pPr>
    </w:p>
    <w:p w:rsidR="00C73C10" w:rsidRPr="00807417" w:rsidRDefault="00F45A2B" w:rsidP="00807417">
      <w:pPr>
        <w:autoSpaceDE w:val="0"/>
        <w:autoSpaceDN w:val="0"/>
        <w:adjustRightInd w:val="0"/>
        <w:spacing w:after="0" w:line="240" w:lineRule="auto"/>
        <w:ind w:firstLine="540"/>
        <w:jc w:val="center"/>
        <w:rPr>
          <w:rFonts w:ascii="Times New Roman" w:hAnsi="Times New Roman" w:cs="Times New Roman"/>
          <w:b/>
          <w:bCs/>
          <w:sz w:val="24"/>
          <w:szCs w:val="24"/>
        </w:rPr>
      </w:pPr>
      <w:r w:rsidRPr="00807417">
        <w:rPr>
          <w:rFonts w:ascii="Times New Roman" w:hAnsi="Times New Roman" w:cs="Times New Roman"/>
          <w:b/>
          <w:sz w:val="24"/>
          <w:szCs w:val="24"/>
        </w:rPr>
        <w:t>4</w:t>
      </w:r>
      <w:r w:rsidR="00C73C10" w:rsidRPr="00807417">
        <w:rPr>
          <w:rFonts w:ascii="Times New Roman" w:hAnsi="Times New Roman" w:cs="Times New Roman"/>
          <w:b/>
          <w:sz w:val="24"/>
          <w:szCs w:val="24"/>
        </w:rPr>
        <w:t>. ОРГАНИЗАЦИЯ ДЕЯТЕЛЬНОСТИ И УПРАВЛЕНИЕ УЧРЕЖДЕНИЕМ</w:t>
      </w:r>
    </w:p>
    <w:p w:rsidR="00C73C10" w:rsidRPr="00807417" w:rsidRDefault="00C73C10" w:rsidP="00807417">
      <w:pPr>
        <w:pStyle w:val="1"/>
        <w:spacing w:line="240" w:lineRule="auto"/>
        <w:jc w:val="center"/>
        <w:rPr>
          <w:szCs w:val="24"/>
        </w:rPr>
      </w:pP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C73C10" w:rsidRPr="00807417">
        <w:rPr>
          <w:rFonts w:ascii="Times New Roman" w:hAnsi="Times New Roman" w:cs="Times New Roman"/>
          <w:sz w:val="24"/>
          <w:szCs w:val="24"/>
        </w:rPr>
        <w:t>.1.</w:t>
      </w:r>
      <w:r w:rsidR="00835642" w:rsidRPr="00807417">
        <w:rPr>
          <w:rFonts w:ascii="Times New Roman" w:hAnsi="Times New Roman" w:cs="Times New Roman"/>
          <w:sz w:val="24"/>
          <w:szCs w:val="24"/>
        </w:rPr>
        <w:t xml:space="preserve"> Управление Учреждением </w:t>
      </w:r>
      <w:r w:rsidR="00C73C10" w:rsidRPr="00807417">
        <w:rPr>
          <w:rFonts w:ascii="Times New Roman" w:hAnsi="Times New Roman" w:cs="Times New Roman"/>
          <w:sz w:val="24"/>
          <w:szCs w:val="24"/>
        </w:rPr>
        <w:t>осуществляется в соответствии с законодательством Российской Федерации, Московской области, нормативными актами органов местного самоуправления Пушкинского городского округа Московской области, настоящим Уставом на основе сочетания принципов единоначалия и коллегиальности.</w:t>
      </w:r>
    </w:p>
    <w:p w:rsidR="00C73C10"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317C19" w:rsidRPr="00807417">
        <w:rPr>
          <w:rFonts w:ascii="Times New Roman" w:eastAsia="Times New Roman" w:hAnsi="Times New Roman" w:cs="Times New Roman"/>
          <w:spacing w:val="1"/>
          <w:sz w:val="24"/>
          <w:szCs w:val="24"/>
        </w:rPr>
        <w:t xml:space="preserve">.2. </w:t>
      </w:r>
      <w:r w:rsidR="00C73C10" w:rsidRPr="00807417">
        <w:rPr>
          <w:rFonts w:ascii="Times New Roman" w:eastAsia="Times New Roman" w:hAnsi="Times New Roman" w:cs="Times New Roman"/>
          <w:spacing w:val="1"/>
          <w:sz w:val="24"/>
          <w:szCs w:val="24"/>
        </w:rPr>
        <w:t>Исполнительным органом Учреж</w:t>
      </w:r>
      <w:r w:rsidR="00317C19" w:rsidRPr="00807417">
        <w:rPr>
          <w:rFonts w:ascii="Times New Roman" w:eastAsia="Times New Roman" w:hAnsi="Times New Roman" w:cs="Times New Roman"/>
          <w:spacing w:val="1"/>
          <w:sz w:val="24"/>
          <w:szCs w:val="24"/>
        </w:rPr>
        <w:t>д</w:t>
      </w:r>
      <w:r w:rsidR="00EB735A">
        <w:rPr>
          <w:rFonts w:ascii="Times New Roman" w:eastAsia="Times New Roman" w:hAnsi="Times New Roman" w:cs="Times New Roman"/>
          <w:spacing w:val="1"/>
          <w:sz w:val="24"/>
          <w:szCs w:val="24"/>
        </w:rPr>
        <w:t>ения является его руководитель – директор</w:t>
      </w:r>
      <w:r w:rsidR="00317C19" w:rsidRPr="00807417">
        <w:rPr>
          <w:rFonts w:ascii="Times New Roman" w:eastAsia="Times New Roman" w:hAnsi="Times New Roman" w:cs="Times New Roman"/>
          <w:spacing w:val="1"/>
          <w:sz w:val="24"/>
          <w:szCs w:val="24"/>
        </w:rPr>
        <w:t xml:space="preserve">, </w:t>
      </w:r>
      <w:r w:rsidR="00317C19" w:rsidRPr="00807417">
        <w:rPr>
          <w:rFonts w:ascii="Times New Roman" w:hAnsi="Times New Roman" w:cs="Times New Roman"/>
          <w:sz w:val="24"/>
          <w:szCs w:val="24"/>
        </w:rPr>
        <w:t>назначаемый на должность и освобождаемый от занимаемой должности Учредителем в порядке, установленном действующим законодательством</w:t>
      </w:r>
      <w:r w:rsidR="00C73C10" w:rsidRPr="00807417">
        <w:rPr>
          <w:rFonts w:ascii="Times New Roman" w:eastAsia="Times New Roman" w:hAnsi="Times New Roman" w:cs="Times New Roman"/>
          <w:spacing w:val="1"/>
          <w:sz w:val="24"/>
          <w:szCs w:val="24"/>
        </w:rPr>
        <w:t>.</w:t>
      </w:r>
    </w:p>
    <w:p w:rsidR="00C73C10"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317C19" w:rsidRPr="00807417">
        <w:rPr>
          <w:rFonts w:ascii="Times New Roman" w:eastAsia="Times New Roman" w:hAnsi="Times New Roman" w:cs="Times New Roman"/>
          <w:spacing w:val="1"/>
          <w:sz w:val="24"/>
          <w:szCs w:val="24"/>
        </w:rPr>
        <w:t xml:space="preserve">.3. </w:t>
      </w:r>
      <w:r w:rsidR="00C73C10" w:rsidRPr="00807417">
        <w:rPr>
          <w:rFonts w:ascii="Times New Roman" w:eastAsia="Times New Roman" w:hAnsi="Times New Roman" w:cs="Times New Roman"/>
          <w:spacing w:val="1"/>
          <w:sz w:val="24"/>
          <w:szCs w:val="24"/>
        </w:rPr>
        <w:t xml:space="preserve">Заместители </w:t>
      </w:r>
      <w:r w:rsidR="00F06DF1">
        <w:rPr>
          <w:rFonts w:ascii="Times New Roman" w:eastAsia="Times New Roman" w:hAnsi="Times New Roman" w:cs="Times New Roman"/>
          <w:spacing w:val="1"/>
          <w:sz w:val="24"/>
          <w:szCs w:val="24"/>
        </w:rPr>
        <w:t>директора</w:t>
      </w:r>
      <w:r w:rsidR="00C73C10" w:rsidRPr="00807417">
        <w:rPr>
          <w:rFonts w:ascii="Times New Roman" w:eastAsia="Times New Roman" w:hAnsi="Times New Roman" w:cs="Times New Roman"/>
          <w:spacing w:val="1"/>
          <w:sz w:val="24"/>
          <w:szCs w:val="24"/>
        </w:rPr>
        <w:t xml:space="preserve"> Учреждения</w:t>
      </w:r>
      <w:r w:rsidR="00111D87" w:rsidRPr="00807417">
        <w:rPr>
          <w:rFonts w:ascii="Times New Roman" w:eastAsia="Times New Roman" w:hAnsi="Times New Roman" w:cs="Times New Roman"/>
          <w:spacing w:val="1"/>
          <w:sz w:val="24"/>
          <w:szCs w:val="24"/>
        </w:rPr>
        <w:t>, руководител</w:t>
      </w:r>
      <w:r w:rsidR="00AF4E73">
        <w:rPr>
          <w:rFonts w:ascii="Times New Roman" w:eastAsia="Times New Roman" w:hAnsi="Times New Roman" w:cs="Times New Roman"/>
          <w:spacing w:val="1"/>
          <w:sz w:val="24"/>
          <w:szCs w:val="24"/>
        </w:rPr>
        <w:t>и</w:t>
      </w:r>
      <w:r w:rsidR="00111D87" w:rsidRPr="00807417">
        <w:rPr>
          <w:rFonts w:ascii="Times New Roman" w:eastAsia="Times New Roman" w:hAnsi="Times New Roman" w:cs="Times New Roman"/>
          <w:spacing w:val="1"/>
          <w:sz w:val="24"/>
          <w:szCs w:val="24"/>
        </w:rPr>
        <w:t xml:space="preserve"> филиал</w:t>
      </w:r>
      <w:r w:rsidR="00AF4E73">
        <w:rPr>
          <w:rFonts w:ascii="Times New Roman" w:eastAsia="Times New Roman" w:hAnsi="Times New Roman" w:cs="Times New Roman"/>
          <w:spacing w:val="1"/>
          <w:sz w:val="24"/>
          <w:szCs w:val="24"/>
        </w:rPr>
        <w:t>ов</w:t>
      </w:r>
      <w:r w:rsidR="00111D87" w:rsidRPr="00807417">
        <w:rPr>
          <w:rFonts w:ascii="Times New Roman" w:eastAsia="Times New Roman" w:hAnsi="Times New Roman" w:cs="Times New Roman"/>
          <w:spacing w:val="1"/>
          <w:sz w:val="24"/>
          <w:szCs w:val="24"/>
        </w:rPr>
        <w:t xml:space="preserve"> </w:t>
      </w:r>
      <w:r w:rsidR="00C73C10" w:rsidRPr="00807417">
        <w:rPr>
          <w:rFonts w:ascii="Times New Roman" w:eastAsia="Times New Roman" w:hAnsi="Times New Roman" w:cs="Times New Roman"/>
          <w:spacing w:val="1"/>
          <w:sz w:val="24"/>
          <w:szCs w:val="24"/>
        </w:rPr>
        <w:t xml:space="preserve">назначаются на должность </w:t>
      </w:r>
      <w:r w:rsidR="00F06DF1">
        <w:rPr>
          <w:rFonts w:ascii="Times New Roman" w:eastAsia="Times New Roman" w:hAnsi="Times New Roman" w:cs="Times New Roman"/>
          <w:spacing w:val="1"/>
          <w:sz w:val="24"/>
          <w:szCs w:val="24"/>
        </w:rPr>
        <w:t>директором</w:t>
      </w:r>
      <w:r w:rsidR="00C73C10" w:rsidRPr="00807417">
        <w:rPr>
          <w:rFonts w:ascii="Times New Roman" w:eastAsia="Times New Roman" w:hAnsi="Times New Roman" w:cs="Times New Roman"/>
          <w:spacing w:val="1"/>
          <w:sz w:val="24"/>
          <w:szCs w:val="24"/>
        </w:rPr>
        <w:t xml:space="preserve"> Учреждения по согласованию с Учредителем.</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C73C10" w:rsidRPr="00807417">
        <w:rPr>
          <w:rFonts w:ascii="Times New Roman" w:hAnsi="Times New Roman" w:cs="Times New Roman"/>
          <w:sz w:val="24"/>
          <w:szCs w:val="24"/>
        </w:rPr>
        <w:t xml:space="preserve">.4. </w:t>
      </w:r>
      <w:r w:rsidR="00EB735A">
        <w:rPr>
          <w:rFonts w:ascii="Times New Roman" w:hAnsi="Times New Roman" w:cs="Times New Roman"/>
          <w:sz w:val="24"/>
          <w:szCs w:val="24"/>
        </w:rPr>
        <w:t>Директор</w:t>
      </w:r>
      <w:r w:rsidR="00C73C10" w:rsidRPr="00807417">
        <w:rPr>
          <w:rFonts w:ascii="Times New Roman" w:hAnsi="Times New Roman" w:cs="Times New Roman"/>
          <w:sz w:val="24"/>
          <w:szCs w:val="24"/>
        </w:rPr>
        <w:t xml:space="preserve"> Учреждения действует на условиях единоначалия, в соответствии с действующим законодательством Российской Федерации, настоящим Уставом и трудовым договором, заключ</w:t>
      </w:r>
      <w:r w:rsidR="00936A43">
        <w:rPr>
          <w:rFonts w:ascii="Times New Roman" w:hAnsi="Times New Roman" w:cs="Times New Roman"/>
          <w:sz w:val="24"/>
          <w:szCs w:val="24"/>
        </w:rPr>
        <w:t>ё</w:t>
      </w:r>
      <w:r w:rsidR="00C73C10" w:rsidRPr="00807417">
        <w:rPr>
          <w:rFonts w:ascii="Times New Roman" w:hAnsi="Times New Roman" w:cs="Times New Roman"/>
          <w:sz w:val="24"/>
          <w:szCs w:val="24"/>
        </w:rPr>
        <w:t>нным с ним Учредителем.</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C73C10" w:rsidRPr="00807417">
        <w:rPr>
          <w:rFonts w:ascii="Times New Roman" w:hAnsi="Times New Roman" w:cs="Times New Roman"/>
          <w:sz w:val="24"/>
          <w:szCs w:val="24"/>
        </w:rPr>
        <w:t xml:space="preserve">.5. Срок полномочий </w:t>
      </w:r>
      <w:r w:rsidR="00F06DF1">
        <w:rPr>
          <w:rFonts w:ascii="Times New Roman" w:hAnsi="Times New Roman" w:cs="Times New Roman"/>
          <w:sz w:val="24"/>
          <w:szCs w:val="24"/>
        </w:rPr>
        <w:t>директора</w:t>
      </w:r>
      <w:r w:rsidR="00C73C10" w:rsidRPr="00807417">
        <w:rPr>
          <w:rFonts w:ascii="Times New Roman" w:hAnsi="Times New Roman" w:cs="Times New Roman"/>
          <w:sz w:val="24"/>
          <w:szCs w:val="24"/>
        </w:rPr>
        <w:t xml:space="preserve"> Учреждения, а также условия и размер оплаты его труда определяются заключаемым с ним трудовым договором.</w:t>
      </w:r>
    </w:p>
    <w:p w:rsidR="00C722DB"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C722DB" w:rsidRPr="00807417">
        <w:rPr>
          <w:rFonts w:ascii="Times New Roman" w:eastAsia="Times New Roman" w:hAnsi="Times New Roman" w:cs="Times New Roman"/>
          <w:spacing w:val="1"/>
          <w:sz w:val="24"/>
          <w:szCs w:val="24"/>
        </w:rPr>
        <w:t xml:space="preserve">.6. К компетенции </w:t>
      </w:r>
      <w:r w:rsidR="00F06DF1">
        <w:rPr>
          <w:rFonts w:ascii="Times New Roman" w:eastAsia="Times New Roman" w:hAnsi="Times New Roman" w:cs="Times New Roman"/>
          <w:spacing w:val="1"/>
          <w:sz w:val="24"/>
          <w:szCs w:val="24"/>
        </w:rPr>
        <w:t>директора</w:t>
      </w:r>
      <w:r w:rsidR="00C722DB" w:rsidRPr="00807417">
        <w:rPr>
          <w:rFonts w:ascii="Times New Roman" w:eastAsia="Times New Roman" w:hAnsi="Times New Roman" w:cs="Times New Roman"/>
          <w:spacing w:val="1"/>
          <w:sz w:val="24"/>
          <w:szCs w:val="24"/>
        </w:rPr>
        <w:t xml:space="preserve"> Учреждения относятся вопросы осуществления руководства деятельностью Учреждения, за исключением вопросов, отнес</w:t>
      </w:r>
      <w:r w:rsidR="00D62D79">
        <w:rPr>
          <w:rFonts w:ascii="Times New Roman" w:eastAsia="Times New Roman" w:hAnsi="Times New Roman" w:cs="Times New Roman"/>
          <w:spacing w:val="1"/>
          <w:sz w:val="24"/>
          <w:szCs w:val="24"/>
        </w:rPr>
        <w:t>ё</w:t>
      </w:r>
      <w:r w:rsidR="00C722DB" w:rsidRPr="00807417">
        <w:rPr>
          <w:rFonts w:ascii="Times New Roman" w:eastAsia="Times New Roman" w:hAnsi="Times New Roman" w:cs="Times New Roman"/>
          <w:spacing w:val="1"/>
          <w:sz w:val="24"/>
          <w:szCs w:val="24"/>
        </w:rPr>
        <w:t xml:space="preserve">нных федеральным законодательством, законодательством Московской области и нормативными правовыми актами </w:t>
      </w:r>
      <w:r w:rsidR="00AF4E73">
        <w:rPr>
          <w:rFonts w:ascii="Times New Roman" w:eastAsia="Times New Roman" w:hAnsi="Times New Roman" w:cs="Times New Roman"/>
          <w:spacing w:val="1"/>
          <w:sz w:val="24"/>
          <w:szCs w:val="24"/>
        </w:rPr>
        <w:t xml:space="preserve">органов местного самоуправления </w:t>
      </w:r>
      <w:r w:rsidR="00C722DB" w:rsidRPr="00807417">
        <w:rPr>
          <w:rFonts w:ascii="Times New Roman" w:eastAsia="Times New Roman" w:hAnsi="Times New Roman" w:cs="Times New Roman"/>
          <w:spacing w:val="1"/>
          <w:sz w:val="24"/>
          <w:szCs w:val="24"/>
        </w:rPr>
        <w:t>Пушкинского городского округа Московской области к компетенции Учредителя Учреждения.</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C73C10" w:rsidRPr="00807417">
        <w:rPr>
          <w:rFonts w:ascii="Times New Roman" w:hAnsi="Times New Roman" w:cs="Times New Roman"/>
          <w:sz w:val="24"/>
          <w:szCs w:val="24"/>
        </w:rPr>
        <w:t>.</w:t>
      </w:r>
      <w:r w:rsidR="00C722DB" w:rsidRPr="00807417">
        <w:rPr>
          <w:rFonts w:ascii="Times New Roman" w:hAnsi="Times New Roman" w:cs="Times New Roman"/>
          <w:sz w:val="24"/>
          <w:szCs w:val="24"/>
        </w:rPr>
        <w:t>7</w:t>
      </w:r>
      <w:r w:rsidR="00C73C10" w:rsidRPr="00807417">
        <w:rPr>
          <w:rFonts w:ascii="Times New Roman" w:hAnsi="Times New Roman" w:cs="Times New Roman"/>
          <w:sz w:val="24"/>
          <w:szCs w:val="24"/>
        </w:rPr>
        <w:t xml:space="preserve">. </w:t>
      </w:r>
      <w:r w:rsidR="00EB735A">
        <w:rPr>
          <w:rFonts w:ascii="Times New Roman" w:hAnsi="Times New Roman" w:cs="Times New Roman"/>
          <w:sz w:val="24"/>
          <w:szCs w:val="24"/>
        </w:rPr>
        <w:t>Директор</w:t>
      </w:r>
      <w:r w:rsidR="00C73C10" w:rsidRPr="00807417">
        <w:rPr>
          <w:rFonts w:ascii="Times New Roman" w:hAnsi="Times New Roman" w:cs="Times New Roman"/>
          <w:sz w:val="24"/>
          <w:szCs w:val="24"/>
        </w:rPr>
        <w:t xml:space="preserve"> Учреждения:</w:t>
      </w:r>
    </w:p>
    <w:p w:rsidR="00C722DB"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eastAsia="Times New Roman" w:hAnsi="Times New Roman" w:cs="Times New Roman"/>
          <w:spacing w:val="1"/>
          <w:sz w:val="24"/>
          <w:szCs w:val="24"/>
        </w:rPr>
        <w:t>4</w:t>
      </w:r>
      <w:r w:rsidR="00C722DB" w:rsidRPr="00807417">
        <w:rPr>
          <w:rFonts w:ascii="Times New Roman" w:eastAsia="Times New Roman" w:hAnsi="Times New Roman" w:cs="Times New Roman"/>
          <w:spacing w:val="1"/>
          <w:sz w:val="24"/>
          <w:szCs w:val="24"/>
        </w:rPr>
        <w:t>.7.1. организует выполнение решений Учредителя по вопросам деятельности Учреждения</w:t>
      </w:r>
      <w:r w:rsidR="00561CC5" w:rsidRPr="00807417">
        <w:rPr>
          <w:rFonts w:ascii="Times New Roman" w:eastAsia="Times New Roman" w:hAnsi="Times New Roman" w:cs="Times New Roman"/>
          <w:spacing w:val="1"/>
          <w:sz w:val="24"/>
          <w:szCs w:val="24"/>
        </w:rPr>
        <w:t>;</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.7.2</w:t>
      </w:r>
      <w:r w:rsidR="00C73C10" w:rsidRPr="00807417">
        <w:rPr>
          <w:rFonts w:ascii="Times New Roman" w:hAnsi="Times New Roman" w:cs="Times New Roman"/>
          <w:sz w:val="24"/>
          <w:szCs w:val="24"/>
        </w:rPr>
        <w:t>. действует без доверенности от имени Учреждения и представляет его интересы во всех органах и организациях;</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.7.3</w:t>
      </w:r>
      <w:r w:rsidR="00C73C10" w:rsidRPr="00807417">
        <w:rPr>
          <w:rFonts w:ascii="Times New Roman" w:hAnsi="Times New Roman" w:cs="Times New Roman"/>
          <w:sz w:val="24"/>
          <w:szCs w:val="24"/>
        </w:rPr>
        <w:t>. по согласованию с Учредителем утверждает структуру и штатное расписание Учреждения;</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lastRenderedPageBreak/>
        <w:t>4</w:t>
      </w:r>
      <w:r w:rsidR="000D2D96" w:rsidRPr="00807417">
        <w:rPr>
          <w:rFonts w:ascii="Times New Roman" w:hAnsi="Times New Roman" w:cs="Times New Roman"/>
          <w:sz w:val="24"/>
          <w:szCs w:val="24"/>
        </w:rPr>
        <w:t>.7.4</w:t>
      </w:r>
      <w:r w:rsidR="00C73C10" w:rsidRPr="00807417">
        <w:rPr>
          <w:rFonts w:ascii="Times New Roman" w:hAnsi="Times New Roman" w:cs="Times New Roman"/>
          <w:sz w:val="24"/>
          <w:szCs w:val="24"/>
        </w:rPr>
        <w:t>. утверждает Положения об обособленных и структурных подразделениях Учреждения, Правила внутреннего трудового распорядка Учреждения, прочие локальные акты Учреждения;</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.7.5</w:t>
      </w:r>
      <w:r w:rsidR="00C73C10" w:rsidRPr="00807417">
        <w:rPr>
          <w:rFonts w:ascii="Times New Roman" w:hAnsi="Times New Roman" w:cs="Times New Roman"/>
          <w:sz w:val="24"/>
          <w:szCs w:val="24"/>
        </w:rPr>
        <w:t>. в соответствии с трудовым законодательством Российской Федерации осуществляет все функции работодателя в отношении работников Учреждения, в том числе заключает, изменяет и расторгает трудовые договоры;</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.7.6</w:t>
      </w:r>
      <w:r w:rsidR="00C73C10" w:rsidRPr="00807417">
        <w:rPr>
          <w:rFonts w:ascii="Times New Roman" w:hAnsi="Times New Roman" w:cs="Times New Roman"/>
          <w:sz w:val="24"/>
          <w:szCs w:val="24"/>
        </w:rPr>
        <w:t>. планирует и организует работу Учреждения, осуществляет контроль за деятельностью работников Учреждения;</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.7.7</w:t>
      </w:r>
      <w:r w:rsidR="00C73C10" w:rsidRPr="00807417">
        <w:rPr>
          <w:rFonts w:ascii="Times New Roman" w:hAnsi="Times New Roman" w:cs="Times New Roman"/>
          <w:sz w:val="24"/>
          <w:szCs w:val="24"/>
        </w:rPr>
        <w:t>. распределяет нагрузку, определяет виды доплат и выплат стимулирующего характера работникам, в пределах имеющихся средств;</w:t>
      </w:r>
    </w:p>
    <w:p w:rsidR="00C73C10" w:rsidRPr="00807417" w:rsidRDefault="00F45A2B" w:rsidP="00807417">
      <w:pPr>
        <w:spacing w:after="0" w:line="240" w:lineRule="auto"/>
        <w:ind w:firstLine="567"/>
        <w:jc w:val="both"/>
        <w:rPr>
          <w:rFonts w:ascii="Times New Roman" w:hAnsi="Times New Roman" w:cs="Times New Roman"/>
          <w:color w:val="7030A0"/>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.7.8</w:t>
      </w:r>
      <w:r w:rsidR="00C73C10" w:rsidRPr="00807417">
        <w:rPr>
          <w:rFonts w:ascii="Times New Roman" w:hAnsi="Times New Roman" w:cs="Times New Roman"/>
          <w:sz w:val="24"/>
          <w:szCs w:val="24"/>
        </w:rPr>
        <w:t>. в пределах своей компетенции издает приказы, обязательные для исполнения всеми работниками Учреждения;</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.7.9</w:t>
      </w:r>
      <w:r w:rsidR="00C73C10" w:rsidRPr="00807417">
        <w:rPr>
          <w:rFonts w:ascii="Times New Roman" w:hAnsi="Times New Roman" w:cs="Times New Roman"/>
          <w:sz w:val="24"/>
          <w:szCs w:val="24"/>
        </w:rPr>
        <w:t>. в пределах, установленных федеральным законодательством и настоящим Уставом, заключает сделки, договоры, контракты, соответствующие целям деятельности Учреждения, выда</w:t>
      </w:r>
      <w:r w:rsidR="00D62D79">
        <w:rPr>
          <w:rFonts w:ascii="Times New Roman" w:hAnsi="Times New Roman" w:cs="Times New Roman"/>
          <w:sz w:val="24"/>
          <w:szCs w:val="24"/>
        </w:rPr>
        <w:t>ё</w:t>
      </w:r>
      <w:r w:rsidR="00C73C10" w:rsidRPr="00807417">
        <w:rPr>
          <w:rFonts w:ascii="Times New Roman" w:hAnsi="Times New Roman" w:cs="Times New Roman"/>
          <w:sz w:val="24"/>
          <w:szCs w:val="24"/>
        </w:rPr>
        <w:t>т доверенности, открывает лицевые счета в органах казначейства;</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.7.10</w:t>
      </w:r>
      <w:r w:rsidR="00C73C10" w:rsidRPr="00807417">
        <w:rPr>
          <w:rFonts w:ascii="Times New Roman" w:hAnsi="Times New Roman" w:cs="Times New Roman"/>
          <w:sz w:val="24"/>
          <w:szCs w:val="24"/>
        </w:rPr>
        <w:t>. осуществляет целевое расходование денежных средств, выделенных на содержание и организацию работы Учреждения;</w:t>
      </w:r>
    </w:p>
    <w:p w:rsidR="000D2D96"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.7.11.</w:t>
      </w:r>
      <w:r w:rsidR="000D2D96" w:rsidRPr="00807417">
        <w:rPr>
          <w:rFonts w:ascii="Times New Roman" w:hAnsi="Times New Roman" w:cs="Times New Roman"/>
          <w:spacing w:val="1"/>
          <w:sz w:val="24"/>
          <w:szCs w:val="24"/>
        </w:rPr>
        <w:t xml:space="preserve"> разрабатывает и реализует меры по предупреждению коррупции в Учреждении в соответствии с законодательством Российской Федерации;</w:t>
      </w:r>
      <w:r w:rsidR="000D2D96" w:rsidRPr="00807417">
        <w:rPr>
          <w:rFonts w:ascii="Times New Roman" w:hAnsi="Times New Roman" w:cs="Times New Roman"/>
          <w:sz w:val="24"/>
          <w:szCs w:val="24"/>
        </w:rPr>
        <w:t xml:space="preserve"> </w:t>
      </w:r>
    </w:p>
    <w:p w:rsidR="00C73C10"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0D2D96" w:rsidRPr="00807417">
        <w:rPr>
          <w:rFonts w:ascii="Times New Roman" w:hAnsi="Times New Roman" w:cs="Times New Roman"/>
          <w:sz w:val="24"/>
          <w:szCs w:val="24"/>
        </w:rPr>
        <w:t>.7.12</w:t>
      </w:r>
      <w:r w:rsidR="00C73C10" w:rsidRPr="00807417">
        <w:rPr>
          <w:rFonts w:ascii="Times New Roman" w:hAnsi="Times New Roman" w:cs="Times New Roman"/>
          <w:sz w:val="24"/>
          <w:szCs w:val="24"/>
        </w:rPr>
        <w:t>. решает иные вопросы текущей деятельности Учреждения.</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317C19" w:rsidRPr="00807417">
        <w:rPr>
          <w:rFonts w:ascii="Times New Roman" w:eastAsia="Times New Roman" w:hAnsi="Times New Roman" w:cs="Times New Roman"/>
          <w:spacing w:val="1"/>
          <w:sz w:val="24"/>
          <w:szCs w:val="24"/>
        </w:rPr>
        <w:t>.</w:t>
      </w:r>
      <w:r w:rsidR="000D2D96" w:rsidRPr="00807417">
        <w:rPr>
          <w:rFonts w:ascii="Times New Roman" w:eastAsia="Times New Roman" w:hAnsi="Times New Roman" w:cs="Times New Roman"/>
          <w:spacing w:val="1"/>
          <w:sz w:val="24"/>
          <w:szCs w:val="24"/>
        </w:rPr>
        <w:t>8</w:t>
      </w:r>
      <w:r w:rsidR="00317C19" w:rsidRPr="00807417">
        <w:rPr>
          <w:rFonts w:ascii="Times New Roman" w:eastAsia="Times New Roman" w:hAnsi="Times New Roman" w:cs="Times New Roman"/>
          <w:spacing w:val="1"/>
          <w:sz w:val="24"/>
          <w:szCs w:val="24"/>
        </w:rPr>
        <w:t xml:space="preserve">. </w:t>
      </w:r>
      <w:r w:rsidR="00EB735A">
        <w:rPr>
          <w:rFonts w:ascii="Times New Roman" w:eastAsia="Times New Roman" w:hAnsi="Times New Roman" w:cs="Times New Roman"/>
          <w:spacing w:val="1"/>
          <w:sz w:val="24"/>
          <w:szCs w:val="24"/>
        </w:rPr>
        <w:t>Директор</w:t>
      </w:r>
      <w:r w:rsidR="00317C19" w:rsidRPr="00807417">
        <w:rPr>
          <w:rFonts w:ascii="Times New Roman" w:eastAsia="Times New Roman" w:hAnsi="Times New Roman" w:cs="Times New Roman"/>
          <w:spacing w:val="1"/>
          <w:sz w:val="24"/>
          <w:szCs w:val="24"/>
        </w:rPr>
        <w:t xml:space="preserve"> Учреждения обязан:</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 xml:space="preserve">.8.1. </w:t>
      </w:r>
      <w:r w:rsidR="00317C19" w:rsidRPr="00807417">
        <w:rPr>
          <w:rFonts w:ascii="Times New Roman" w:eastAsia="Times New Roman" w:hAnsi="Times New Roman" w:cs="Times New Roman"/>
          <w:spacing w:val="1"/>
          <w:sz w:val="24"/>
          <w:szCs w:val="24"/>
        </w:rPr>
        <w:t xml:space="preserve">обеспечивать выполнение </w:t>
      </w:r>
      <w:r w:rsidR="000D2D96" w:rsidRPr="00807417">
        <w:rPr>
          <w:rFonts w:ascii="Times New Roman" w:eastAsia="Times New Roman" w:hAnsi="Times New Roman" w:cs="Times New Roman"/>
          <w:spacing w:val="1"/>
          <w:sz w:val="24"/>
          <w:szCs w:val="24"/>
        </w:rPr>
        <w:t xml:space="preserve">Учреждением </w:t>
      </w:r>
      <w:r w:rsidR="00317C19" w:rsidRPr="00807417">
        <w:rPr>
          <w:rFonts w:ascii="Times New Roman" w:eastAsia="Times New Roman" w:hAnsi="Times New Roman" w:cs="Times New Roman"/>
          <w:spacing w:val="1"/>
          <w:sz w:val="24"/>
          <w:szCs w:val="24"/>
        </w:rPr>
        <w:t>муниципального задания в полном объеме;</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.8.2.</w:t>
      </w:r>
      <w:r w:rsidR="00317C19" w:rsidRPr="00807417">
        <w:rPr>
          <w:rFonts w:ascii="Times New Roman" w:eastAsia="Times New Roman" w:hAnsi="Times New Roman" w:cs="Times New Roman"/>
          <w:spacing w:val="1"/>
          <w:sz w:val="24"/>
          <w:szCs w:val="24"/>
        </w:rPr>
        <w:t xml:space="preserve"> обеспечивать исполнение договорных обязательств;</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.8.3.</w:t>
      </w:r>
      <w:r w:rsidR="00317C19" w:rsidRPr="00807417">
        <w:rPr>
          <w:rFonts w:ascii="Times New Roman" w:eastAsia="Times New Roman" w:hAnsi="Times New Roman" w:cs="Times New Roman"/>
          <w:spacing w:val="1"/>
          <w:sz w:val="24"/>
          <w:szCs w:val="24"/>
        </w:rPr>
        <w:t xml:space="preserve"> обеспечивать постоянную работу над повышением качества предоставляемых Учреждением муниципальных и иных услуг, выполняемых работ;</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.8.4.</w:t>
      </w:r>
      <w:r w:rsidR="00317C19" w:rsidRPr="00807417">
        <w:rPr>
          <w:rFonts w:ascii="Times New Roman" w:eastAsia="Times New Roman" w:hAnsi="Times New Roman" w:cs="Times New Roman"/>
          <w:spacing w:val="1"/>
          <w:sz w:val="24"/>
          <w:szCs w:val="24"/>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.8.5.</w:t>
      </w:r>
      <w:r w:rsidR="00317C19" w:rsidRPr="00807417">
        <w:rPr>
          <w:rFonts w:ascii="Times New Roman" w:eastAsia="Times New Roman" w:hAnsi="Times New Roman" w:cs="Times New Roman"/>
          <w:spacing w:val="1"/>
          <w:sz w:val="24"/>
          <w:szCs w:val="24"/>
        </w:rPr>
        <w:t xml:space="preserve"> обеспечивать сохранность, рациональное использование имущества, находящегося в оперативном управлении Учреждения;</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.8.6.</w:t>
      </w:r>
      <w:r w:rsidR="00317C19" w:rsidRPr="00807417">
        <w:rPr>
          <w:rFonts w:ascii="Times New Roman" w:eastAsia="Times New Roman" w:hAnsi="Times New Roman" w:cs="Times New Roman"/>
          <w:spacing w:val="1"/>
          <w:sz w:val="24"/>
          <w:szCs w:val="24"/>
        </w:rPr>
        <w:t xml:space="preserve"> обеспечивать целевое и рациональное использование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.8.7.</w:t>
      </w:r>
      <w:r w:rsidR="00317C19" w:rsidRPr="00807417">
        <w:rPr>
          <w:rFonts w:ascii="Times New Roman" w:eastAsia="Times New Roman" w:hAnsi="Times New Roman" w:cs="Times New Roman"/>
          <w:spacing w:val="1"/>
          <w:sz w:val="24"/>
          <w:szCs w:val="24"/>
        </w:rPr>
        <w:t xml:space="preserve">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Учредителем;</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.8.8.</w:t>
      </w:r>
      <w:r w:rsidR="00317C19" w:rsidRPr="00807417">
        <w:rPr>
          <w:rFonts w:ascii="Times New Roman" w:eastAsia="Times New Roman" w:hAnsi="Times New Roman" w:cs="Times New Roman"/>
          <w:spacing w:val="1"/>
          <w:sz w:val="24"/>
          <w:szCs w:val="24"/>
        </w:rPr>
        <w:t xml:space="preserve"> не допускать возникновения просроченной кредиторской задолженности Учреждения;</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0D2D96" w:rsidRPr="00807417">
        <w:rPr>
          <w:rFonts w:ascii="Times New Roman" w:eastAsia="Times New Roman" w:hAnsi="Times New Roman" w:cs="Times New Roman"/>
          <w:spacing w:val="1"/>
          <w:sz w:val="24"/>
          <w:szCs w:val="24"/>
        </w:rPr>
        <w:t>.8.9.</w:t>
      </w:r>
      <w:r w:rsidR="00317C19" w:rsidRPr="00807417">
        <w:rPr>
          <w:rFonts w:ascii="Times New Roman" w:eastAsia="Times New Roman" w:hAnsi="Times New Roman" w:cs="Times New Roman"/>
          <w:spacing w:val="1"/>
          <w:sz w:val="24"/>
          <w:szCs w:val="24"/>
        </w:rPr>
        <w:t xml:space="preserve">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за ущерб, причин</w:t>
      </w:r>
      <w:r w:rsidR="00D62D79">
        <w:rPr>
          <w:rFonts w:ascii="Times New Roman" w:eastAsia="Times New Roman" w:hAnsi="Times New Roman" w:cs="Times New Roman"/>
          <w:spacing w:val="1"/>
          <w:sz w:val="24"/>
          <w:szCs w:val="24"/>
        </w:rPr>
        <w:t>ё</w:t>
      </w:r>
      <w:r w:rsidR="00317C19" w:rsidRPr="00807417">
        <w:rPr>
          <w:rFonts w:ascii="Times New Roman" w:eastAsia="Times New Roman" w:hAnsi="Times New Roman" w:cs="Times New Roman"/>
          <w:spacing w:val="1"/>
          <w:sz w:val="24"/>
          <w:szCs w:val="24"/>
        </w:rPr>
        <w:t>нный их здоровью и трудоспособности;</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.8.10.</w:t>
      </w:r>
      <w:r w:rsidR="00317C19" w:rsidRPr="00807417">
        <w:rPr>
          <w:rFonts w:ascii="Times New Roman" w:eastAsia="Times New Roman" w:hAnsi="Times New Roman" w:cs="Times New Roman"/>
          <w:spacing w:val="1"/>
          <w:sz w:val="24"/>
          <w:szCs w:val="24"/>
        </w:rPr>
        <w:t xml:space="preserve"> обеспечивать предварительное согласование с Учредителем и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317C19" w:rsidRPr="00807417" w:rsidRDefault="00F45A2B"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.8.11.</w:t>
      </w:r>
      <w:r w:rsidR="00317C19" w:rsidRPr="00807417">
        <w:rPr>
          <w:rFonts w:ascii="Times New Roman" w:eastAsia="Times New Roman" w:hAnsi="Times New Roman" w:cs="Times New Roman"/>
          <w:spacing w:val="1"/>
          <w:sz w:val="24"/>
          <w:szCs w:val="24"/>
        </w:rPr>
        <w:t xml:space="preserve"> обеспечивать предварительное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w:t>
      </w:r>
      <w:r w:rsidR="00317C19" w:rsidRPr="00807417">
        <w:rPr>
          <w:rFonts w:ascii="Times New Roman" w:eastAsia="Times New Roman" w:hAnsi="Times New Roman" w:cs="Times New Roman"/>
          <w:spacing w:val="1"/>
          <w:sz w:val="24"/>
          <w:szCs w:val="24"/>
        </w:rPr>
        <w:lastRenderedPageBreak/>
        <w:t>имущества, за исключением особо ценного движимого имущества, а также недвижимого имущества;</w:t>
      </w:r>
    </w:p>
    <w:p w:rsidR="00317C19" w:rsidRPr="00807417" w:rsidRDefault="00F45A2B" w:rsidP="00081F1F">
      <w:pPr>
        <w:shd w:val="clear" w:color="auto" w:fill="FFFFFF"/>
        <w:spacing w:after="0" w:line="252"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.8.12.</w:t>
      </w:r>
      <w:r w:rsidR="00317C19" w:rsidRPr="00807417">
        <w:rPr>
          <w:rFonts w:ascii="Times New Roman" w:eastAsia="Times New Roman" w:hAnsi="Times New Roman" w:cs="Times New Roman"/>
          <w:spacing w:val="1"/>
          <w:sz w:val="24"/>
          <w:szCs w:val="24"/>
        </w:rPr>
        <w:t xml:space="preserve"> обеспечивать подготовку и направление Учредителю в установленном порядке предложения, содержащего обоснование создания или ликвидации филиалов, открытия или закрытия представительств Учреждения;</w:t>
      </w:r>
    </w:p>
    <w:p w:rsidR="00317C19" w:rsidRPr="00807417" w:rsidRDefault="00F45A2B" w:rsidP="00081F1F">
      <w:pPr>
        <w:shd w:val="clear" w:color="auto" w:fill="FFFFFF"/>
        <w:spacing w:after="0" w:line="252"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.8.13.</w:t>
      </w:r>
      <w:r w:rsidR="00317C19" w:rsidRPr="00807417">
        <w:rPr>
          <w:rFonts w:ascii="Times New Roman" w:eastAsia="Times New Roman" w:hAnsi="Times New Roman" w:cs="Times New Roman"/>
          <w:spacing w:val="1"/>
          <w:sz w:val="24"/>
          <w:szCs w:val="24"/>
        </w:rPr>
        <w:t xml:space="preserve"> обеспечивать раскрытие информации об Учреждении, его деятельности и его имуществе в соответствии с требованиями законодательства Российской Федерации, законодательства Московской области, нормативных правовых актов Пушкинского городского округа Московской области;</w:t>
      </w:r>
    </w:p>
    <w:p w:rsidR="00317C19" w:rsidRPr="00807417" w:rsidRDefault="00F45A2B" w:rsidP="00081F1F">
      <w:pPr>
        <w:shd w:val="clear" w:color="auto" w:fill="FFFFFF"/>
        <w:spacing w:after="0" w:line="252"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.8.14.</w:t>
      </w:r>
      <w:r w:rsidR="00317C19" w:rsidRPr="00807417">
        <w:rPr>
          <w:rFonts w:ascii="Times New Roman" w:eastAsia="Times New Roman" w:hAnsi="Times New Roman" w:cs="Times New Roman"/>
          <w:spacing w:val="1"/>
          <w:sz w:val="24"/>
          <w:szCs w:val="24"/>
        </w:rPr>
        <w:t xml:space="preserve"> обеспечивать соблюдение Правил внутреннего трудового распорядка и трудовой дисциплины работниками Учреждения;</w:t>
      </w:r>
    </w:p>
    <w:p w:rsidR="00317C19" w:rsidRPr="00807417" w:rsidRDefault="00F45A2B" w:rsidP="00081F1F">
      <w:pPr>
        <w:shd w:val="clear" w:color="auto" w:fill="FFFFFF"/>
        <w:spacing w:after="0" w:line="252"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.8.15.</w:t>
      </w:r>
      <w:r w:rsidR="00317C19" w:rsidRPr="00807417">
        <w:rPr>
          <w:rFonts w:ascii="Times New Roman" w:eastAsia="Times New Roman" w:hAnsi="Times New Roman" w:cs="Times New Roman"/>
          <w:spacing w:val="1"/>
          <w:sz w:val="24"/>
          <w:szCs w:val="24"/>
        </w:rPr>
        <w:t xml:space="preserve"> обеспечивать наличие мобилизационных мощностей и выполнение требований по гражданской обороне;</w:t>
      </w:r>
    </w:p>
    <w:p w:rsidR="00317C19" w:rsidRPr="00807417" w:rsidRDefault="00F45A2B" w:rsidP="00081F1F">
      <w:pPr>
        <w:shd w:val="clear" w:color="auto" w:fill="FFFFFF"/>
        <w:spacing w:after="0" w:line="252"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4</w:t>
      </w:r>
      <w:r w:rsidR="00A36DC3" w:rsidRPr="00807417">
        <w:rPr>
          <w:rFonts w:ascii="Times New Roman" w:eastAsia="Times New Roman" w:hAnsi="Times New Roman" w:cs="Times New Roman"/>
          <w:spacing w:val="1"/>
          <w:sz w:val="24"/>
          <w:szCs w:val="24"/>
        </w:rPr>
        <w:t>.8.16.</w:t>
      </w:r>
      <w:r w:rsidR="00317C19" w:rsidRPr="00807417">
        <w:rPr>
          <w:rFonts w:ascii="Times New Roman" w:eastAsia="Times New Roman" w:hAnsi="Times New Roman" w:cs="Times New Roman"/>
          <w:spacing w:val="1"/>
          <w:sz w:val="24"/>
          <w:szCs w:val="24"/>
        </w:rPr>
        <w:t xml:space="preserve"> выполнять иные обязанности, предусмотренные федеральным законодательством, законодательством Московской области, нормативными правовыми актами Пушкинского городского округа Московской области, Уставом Учреждения, а также решениями и поручениями Учредителя.</w:t>
      </w:r>
    </w:p>
    <w:p w:rsidR="00C73C10" w:rsidRPr="00807417" w:rsidRDefault="00F45A2B" w:rsidP="00081F1F">
      <w:pPr>
        <w:shd w:val="clear" w:color="auto" w:fill="FFFFFF"/>
        <w:autoSpaceDE w:val="0"/>
        <w:autoSpaceDN w:val="0"/>
        <w:adjustRightInd w:val="0"/>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.9</w:t>
      </w:r>
      <w:r w:rsidR="00C73C10" w:rsidRPr="00807417">
        <w:rPr>
          <w:rFonts w:ascii="Times New Roman" w:hAnsi="Times New Roman" w:cs="Times New Roman"/>
          <w:sz w:val="24"/>
          <w:szCs w:val="24"/>
        </w:rPr>
        <w:t xml:space="preserve">. </w:t>
      </w:r>
      <w:r w:rsidR="00EB735A">
        <w:rPr>
          <w:rFonts w:ascii="Times New Roman" w:hAnsi="Times New Roman" w:cs="Times New Roman"/>
          <w:sz w:val="24"/>
          <w:szCs w:val="24"/>
        </w:rPr>
        <w:t>Директор</w:t>
      </w:r>
      <w:r w:rsidR="00C73C10" w:rsidRPr="00807417">
        <w:rPr>
          <w:rFonts w:ascii="Times New Roman" w:hAnsi="Times New Roman" w:cs="Times New Roman"/>
          <w:sz w:val="24"/>
          <w:szCs w:val="24"/>
        </w:rPr>
        <w:t xml:space="preserve"> Учреждения нес</w:t>
      </w:r>
      <w:r w:rsidR="00EC2185">
        <w:rPr>
          <w:rFonts w:ascii="Times New Roman" w:hAnsi="Times New Roman" w:cs="Times New Roman"/>
          <w:sz w:val="24"/>
          <w:szCs w:val="24"/>
        </w:rPr>
        <w:t>ё</w:t>
      </w:r>
      <w:r w:rsidR="00C73C10" w:rsidRPr="00807417">
        <w:rPr>
          <w:rFonts w:ascii="Times New Roman" w:hAnsi="Times New Roman" w:cs="Times New Roman"/>
          <w:sz w:val="24"/>
          <w:szCs w:val="24"/>
        </w:rPr>
        <w:t>т ответственность за нарушение договорных, кредитных, расч</w:t>
      </w:r>
      <w:r w:rsidR="00EC2185">
        <w:rPr>
          <w:rFonts w:ascii="Times New Roman" w:hAnsi="Times New Roman" w:cs="Times New Roman"/>
          <w:sz w:val="24"/>
          <w:szCs w:val="24"/>
        </w:rPr>
        <w:t>ё</w:t>
      </w:r>
      <w:r w:rsidR="00C73C10" w:rsidRPr="00807417">
        <w:rPr>
          <w:rFonts w:ascii="Times New Roman" w:hAnsi="Times New Roman" w:cs="Times New Roman"/>
          <w:sz w:val="24"/>
          <w:szCs w:val="24"/>
        </w:rPr>
        <w:t>тных обязательств, правил хозяйствования, установленных законодательством Российской Федерации, отвечает за качество и эффективность работы Учреждения, целевое использование выделенных в распоряжение Учреждения бюджетных средств, достоверность и своевременное представление установленной отч</w:t>
      </w:r>
      <w:r w:rsidR="00EC2185">
        <w:rPr>
          <w:rFonts w:ascii="Times New Roman" w:hAnsi="Times New Roman" w:cs="Times New Roman"/>
          <w:sz w:val="24"/>
          <w:szCs w:val="24"/>
        </w:rPr>
        <w:t>ё</w:t>
      </w:r>
      <w:r w:rsidR="00C73C10" w:rsidRPr="00807417">
        <w:rPr>
          <w:rFonts w:ascii="Times New Roman" w:hAnsi="Times New Roman" w:cs="Times New Roman"/>
          <w:sz w:val="24"/>
          <w:szCs w:val="24"/>
        </w:rPr>
        <w:t>тности и другой информации.</w:t>
      </w:r>
    </w:p>
    <w:p w:rsidR="003B5A52" w:rsidRPr="003B5A52" w:rsidRDefault="00F45A2B" w:rsidP="00081F1F">
      <w:pPr>
        <w:shd w:val="clear" w:color="auto" w:fill="FFFFFF"/>
        <w:autoSpaceDE w:val="0"/>
        <w:autoSpaceDN w:val="0"/>
        <w:adjustRightInd w:val="0"/>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.10</w:t>
      </w:r>
      <w:r w:rsidR="00C73C10" w:rsidRPr="00807417">
        <w:rPr>
          <w:rFonts w:ascii="Times New Roman" w:hAnsi="Times New Roman" w:cs="Times New Roman"/>
          <w:sz w:val="24"/>
          <w:szCs w:val="24"/>
        </w:rPr>
        <w:t xml:space="preserve">. </w:t>
      </w:r>
      <w:r w:rsidR="003B5A52" w:rsidRPr="003B5A52">
        <w:rPr>
          <w:rFonts w:ascii="Times New Roman" w:hAnsi="Times New Roman" w:cs="Times New Roman"/>
          <w:sz w:val="24"/>
          <w:szCs w:val="24"/>
        </w:rPr>
        <w:t>На период временного отсутствия директора Учреждения (отпуск, командировка, болезнь) закрепленные за ним должностные обязанности возлагаются на его заместителя, или, при отсутствии заместит</w:t>
      </w:r>
      <w:r w:rsidR="003B5A52">
        <w:rPr>
          <w:rFonts w:ascii="Times New Roman" w:hAnsi="Times New Roman" w:cs="Times New Roman"/>
          <w:sz w:val="24"/>
          <w:szCs w:val="24"/>
        </w:rPr>
        <w:t xml:space="preserve">еля, на </w:t>
      </w:r>
      <w:r w:rsidR="003B5A52" w:rsidRPr="003B5A52">
        <w:rPr>
          <w:rFonts w:ascii="Times New Roman" w:hAnsi="Times New Roman" w:cs="Times New Roman"/>
          <w:sz w:val="24"/>
          <w:szCs w:val="24"/>
        </w:rPr>
        <w:t>иного работника Учреждения, по согласованию с Учредителем.</w:t>
      </w:r>
    </w:p>
    <w:p w:rsidR="003B5A52" w:rsidRDefault="003B5A52" w:rsidP="00081F1F">
      <w:pPr>
        <w:shd w:val="clear" w:color="auto" w:fill="FFFFFF"/>
        <w:autoSpaceDE w:val="0"/>
        <w:autoSpaceDN w:val="0"/>
        <w:adjustRightInd w:val="0"/>
        <w:spacing w:after="0" w:line="252" w:lineRule="auto"/>
        <w:ind w:firstLine="567"/>
        <w:jc w:val="both"/>
        <w:rPr>
          <w:rFonts w:ascii="Times New Roman" w:hAnsi="Times New Roman" w:cs="Times New Roman"/>
          <w:sz w:val="24"/>
          <w:szCs w:val="24"/>
        </w:rPr>
      </w:pPr>
      <w:r w:rsidRPr="003B5A52">
        <w:rPr>
          <w:rFonts w:ascii="Times New Roman" w:hAnsi="Times New Roman" w:cs="Times New Roman"/>
          <w:sz w:val="24"/>
          <w:szCs w:val="24"/>
        </w:rPr>
        <w:t>В случае отсутствия директора Учреждения, лицо, исполняющее должностные обязанности директора Учреждения, назначается Учредителем.</w:t>
      </w:r>
    </w:p>
    <w:p w:rsidR="00C73C10" w:rsidRPr="00807417" w:rsidRDefault="00F45A2B" w:rsidP="00081F1F">
      <w:pPr>
        <w:shd w:val="clear" w:color="auto" w:fill="FFFFFF"/>
        <w:autoSpaceDE w:val="0"/>
        <w:autoSpaceDN w:val="0"/>
        <w:adjustRightInd w:val="0"/>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.11</w:t>
      </w:r>
      <w:r w:rsidR="00C73C10" w:rsidRPr="00807417">
        <w:rPr>
          <w:rFonts w:ascii="Times New Roman" w:hAnsi="Times New Roman" w:cs="Times New Roman"/>
          <w:sz w:val="24"/>
          <w:szCs w:val="24"/>
        </w:rPr>
        <w:t>. В Учреждении могут формироваться коллегиальные органы управления.</w:t>
      </w:r>
    </w:p>
    <w:p w:rsidR="00C73C10" w:rsidRPr="00807417" w:rsidRDefault="00F45A2B" w:rsidP="00081F1F">
      <w:pPr>
        <w:shd w:val="clear" w:color="auto" w:fill="FFFFFF"/>
        <w:autoSpaceDE w:val="0"/>
        <w:autoSpaceDN w:val="0"/>
        <w:adjustRightInd w:val="0"/>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.12</w:t>
      </w:r>
      <w:r w:rsidR="00C73C10" w:rsidRPr="00807417">
        <w:rPr>
          <w:rFonts w:ascii="Times New Roman" w:hAnsi="Times New Roman" w:cs="Times New Roman"/>
          <w:sz w:val="24"/>
          <w:szCs w:val="24"/>
        </w:rPr>
        <w:t>. Деятельность коллегиальных органов управления Учреждения регламентируется положениями об этих органах.</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.13</w:t>
      </w:r>
      <w:r w:rsidR="00C73C10" w:rsidRPr="00807417">
        <w:rPr>
          <w:rFonts w:ascii="Times New Roman" w:hAnsi="Times New Roman" w:cs="Times New Roman"/>
          <w:sz w:val="24"/>
          <w:szCs w:val="24"/>
        </w:rPr>
        <w:t xml:space="preserve">. Общее собрание </w:t>
      </w:r>
      <w:r w:rsidR="002119B6" w:rsidRPr="00807417">
        <w:rPr>
          <w:rFonts w:ascii="Times New Roman" w:hAnsi="Times New Roman" w:cs="Times New Roman"/>
          <w:sz w:val="24"/>
          <w:szCs w:val="24"/>
        </w:rPr>
        <w:t xml:space="preserve">(конференция) </w:t>
      </w:r>
      <w:r w:rsidR="00C73C10" w:rsidRPr="00807417">
        <w:rPr>
          <w:rFonts w:ascii="Times New Roman" w:hAnsi="Times New Roman" w:cs="Times New Roman"/>
          <w:sz w:val="24"/>
          <w:szCs w:val="24"/>
        </w:rPr>
        <w:t>работников Учреждения (далее – Общее собрание) – коллегиальный орган управления, который формируется в целях развития и совершенствования деятельности Учреждения, а также расширения коллегиальных, демократических форм управления.</w:t>
      </w:r>
    </w:p>
    <w:p w:rsidR="00343393"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.14</w:t>
      </w:r>
      <w:r w:rsidR="00C73C10" w:rsidRPr="00807417">
        <w:rPr>
          <w:rFonts w:ascii="Times New Roman" w:hAnsi="Times New Roman" w:cs="Times New Roman"/>
          <w:sz w:val="24"/>
          <w:szCs w:val="24"/>
        </w:rPr>
        <w:t xml:space="preserve">. В </w:t>
      </w:r>
      <w:r w:rsidR="00C73C10" w:rsidRPr="00AF4E73">
        <w:rPr>
          <w:rFonts w:ascii="Times New Roman" w:hAnsi="Times New Roman" w:cs="Times New Roman"/>
          <w:sz w:val="24"/>
          <w:szCs w:val="24"/>
        </w:rPr>
        <w:t xml:space="preserve">состав Общего собрания </w:t>
      </w:r>
      <w:r w:rsidR="00B84C26">
        <w:rPr>
          <w:rFonts w:ascii="Times New Roman" w:hAnsi="Times New Roman" w:cs="Times New Roman"/>
          <w:sz w:val="24"/>
          <w:szCs w:val="24"/>
        </w:rPr>
        <w:t>входят все работники Учреждения.</w:t>
      </w:r>
      <w:bookmarkStart w:id="0" w:name="_GoBack"/>
      <w:bookmarkEnd w:id="0"/>
    </w:p>
    <w:p w:rsidR="00C73C10" w:rsidRPr="00AF4E73" w:rsidRDefault="00F45A2B" w:rsidP="00081F1F">
      <w:pPr>
        <w:spacing w:after="0" w:line="252" w:lineRule="auto"/>
        <w:ind w:firstLine="567"/>
        <w:jc w:val="both"/>
        <w:rPr>
          <w:rFonts w:ascii="Times New Roman" w:hAnsi="Times New Roman" w:cs="Times New Roman"/>
          <w:sz w:val="24"/>
          <w:szCs w:val="24"/>
        </w:rPr>
      </w:pPr>
      <w:r w:rsidRPr="00AF4E73">
        <w:rPr>
          <w:rFonts w:ascii="Times New Roman" w:hAnsi="Times New Roman" w:cs="Times New Roman"/>
          <w:sz w:val="24"/>
          <w:szCs w:val="24"/>
        </w:rPr>
        <w:t>4</w:t>
      </w:r>
      <w:r w:rsidR="00A36DC3" w:rsidRPr="00AF4E73">
        <w:rPr>
          <w:rFonts w:ascii="Times New Roman" w:hAnsi="Times New Roman" w:cs="Times New Roman"/>
          <w:sz w:val="24"/>
          <w:szCs w:val="24"/>
        </w:rPr>
        <w:t>.15</w:t>
      </w:r>
      <w:r w:rsidR="00C73C10" w:rsidRPr="00AF4E73">
        <w:rPr>
          <w:rFonts w:ascii="Times New Roman" w:hAnsi="Times New Roman" w:cs="Times New Roman"/>
          <w:sz w:val="24"/>
          <w:szCs w:val="24"/>
        </w:rPr>
        <w:t xml:space="preserve">. </w:t>
      </w:r>
      <w:r w:rsidR="00AF4E73" w:rsidRPr="00AF4E73">
        <w:rPr>
          <w:rFonts w:ascii="Times New Roman" w:eastAsia="Times New Roman" w:hAnsi="Times New Roman" w:cs="Times New Roman"/>
          <w:sz w:val="24"/>
          <w:szCs w:val="24"/>
        </w:rPr>
        <w:t>К компетенции Общего собрания относятся следующие вопросы:</w:t>
      </w:r>
    </w:p>
    <w:p w:rsidR="00C73C10" w:rsidRPr="00AF4E73" w:rsidRDefault="00F45A2B" w:rsidP="00081F1F">
      <w:pPr>
        <w:spacing w:after="0" w:line="252" w:lineRule="auto"/>
        <w:ind w:firstLine="567"/>
        <w:jc w:val="both"/>
        <w:rPr>
          <w:rFonts w:ascii="Times New Roman" w:hAnsi="Times New Roman" w:cs="Times New Roman"/>
          <w:sz w:val="24"/>
          <w:szCs w:val="24"/>
        </w:rPr>
      </w:pPr>
      <w:r w:rsidRPr="00AF4E73">
        <w:rPr>
          <w:rFonts w:ascii="Times New Roman" w:hAnsi="Times New Roman" w:cs="Times New Roman"/>
          <w:sz w:val="24"/>
          <w:szCs w:val="24"/>
        </w:rPr>
        <w:t>4</w:t>
      </w:r>
      <w:r w:rsidR="00A36DC3" w:rsidRPr="00AF4E73">
        <w:rPr>
          <w:rFonts w:ascii="Times New Roman" w:hAnsi="Times New Roman" w:cs="Times New Roman"/>
          <w:sz w:val="24"/>
          <w:szCs w:val="24"/>
        </w:rPr>
        <w:t>.15</w:t>
      </w:r>
      <w:r w:rsidR="00C73C10" w:rsidRPr="00AF4E73">
        <w:rPr>
          <w:rFonts w:ascii="Times New Roman" w:hAnsi="Times New Roman" w:cs="Times New Roman"/>
          <w:sz w:val="24"/>
          <w:szCs w:val="24"/>
        </w:rPr>
        <w:t>.1. обсуждение и принятие Коллективного договора, согласование Правил внутреннего трудового распорядка, иных локальных актов, по вопросам, касающимся интересов работников Учреждения;</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.15</w:t>
      </w:r>
      <w:r w:rsidR="00C73C10" w:rsidRPr="00807417">
        <w:rPr>
          <w:rFonts w:ascii="Times New Roman" w:hAnsi="Times New Roman" w:cs="Times New Roman"/>
          <w:sz w:val="24"/>
          <w:szCs w:val="24"/>
        </w:rPr>
        <w:t>.2. заслушивание и обсуждение отч</w:t>
      </w:r>
      <w:r w:rsidR="00EC2185">
        <w:rPr>
          <w:rFonts w:ascii="Times New Roman" w:hAnsi="Times New Roman" w:cs="Times New Roman"/>
          <w:sz w:val="24"/>
          <w:szCs w:val="24"/>
        </w:rPr>
        <w:t>ё</w:t>
      </w:r>
      <w:r w:rsidR="00C73C10" w:rsidRPr="00807417">
        <w:rPr>
          <w:rFonts w:ascii="Times New Roman" w:hAnsi="Times New Roman" w:cs="Times New Roman"/>
          <w:sz w:val="24"/>
          <w:szCs w:val="24"/>
        </w:rPr>
        <w:t xml:space="preserve">тов </w:t>
      </w:r>
      <w:r w:rsidR="00F06DF1">
        <w:rPr>
          <w:rFonts w:ascii="Times New Roman" w:hAnsi="Times New Roman" w:cs="Times New Roman"/>
          <w:sz w:val="24"/>
          <w:szCs w:val="24"/>
        </w:rPr>
        <w:t>директора</w:t>
      </w:r>
      <w:r w:rsidR="00C73C10" w:rsidRPr="00807417">
        <w:rPr>
          <w:rFonts w:ascii="Times New Roman" w:hAnsi="Times New Roman" w:cs="Times New Roman"/>
          <w:sz w:val="24"/>
          <w:szCs w:val="24"/>
        </w:rPr>
        <w:t xml:space="preserve"> и отдельных работников Учреждения;</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.15</w:t>
      </w:r>
      <w:r w:rsidR="00C73C10" w:rsidRPr="00807417">
        <w:rPr>
          <w:rFonts w:ascii="Times New Roman" w:hAnsi="Times New Roman" w:cs="Times New Roman"/>
          <w:sz w:val="24"/>
          <w:szCs w:val="24"/>
        </w:rPr>
        <w:t>.3. согласование характеристик работников Учреждения, представляемых к награждению государственными и отраслевыми наградами;</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.15</w:t>
      </w:r>
      <w:r w:rsidR="00C73C10" w:rsidRPr="00807417">
        <w:rPr>
          <w:rFonts w:ascii="Times New Roman" w:hAnsi="Times New Roman" w:cs="Times New Roman"/>
          <w:sz w:val="24"/>
          <w:szCs w:val="24"/>
        </w:rPr>
        <w:t>.4. внесение предложений по совершенствованию работы Учреждения, а также согласование основных направлений деятельности Учреждения;</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A36DC3" w:rsidRPr="00807417">
        <w:rPr>
          <w:rFonts w:ascii="Times New Roman" w:hAnsi="Times New Roman" w:cs="Times New Roman"/>
          <w:sz w:val="24"/>
          <w:szCs w:val="24"/>
        </w:rPr>
        <w:t>.15</w:t>
      </w:r>
      <w:r w:rsidR="00C73C10" w:rsidRPr="00807417">
        <w:rPr>
          <w:rFonts w:ascii="Times New Roman" w:hAnsi="Times New Roman" w:cs="Times New Roman"/>
          <w:sz w:val="24"/>
          <w:szCs w:val="24"/>
        </w:rPr>
        <w:t>.5. иные функции, предусмотренные Положением об Общем собрании работников Учреждения.</w:t>
      </w:r>
    </w:p>
    <w:p w:rsidR="00C73C10" w:rsidRPr="00807417" w:rsidRDefault="00F45A2B" w:rsidP="00081F1F">
      <w:pPr>
        <w:spacing w:after="0" w:line="252"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lastRenderedPageBreak/>
        <w:t>4</w:t>
      </w:r>
      <w:r w:rsidR="00A36DC3" w:rsidRPr="00807417">
        <w:rPr>
          <w:rFonts w:ascii="Times New Roman" w:hAnsi="Times New Roman" w:cs="Times New Roman"/>
          <w:sz w:val="24"/>
          <w:szCs w:val="24"/>
        </w:rPr>
        <w:t>.16</w:t>
      </w:r>
      <w:r w:rsidR="00C73C10" w:rsidRPr="00807417">
        <w:rPr>
          <w:rFonts w:ascii="Times New Roman" w:hAnsi="Times New Roman" w:cs="Times New Roman"/>
          <w:sz w:val="24"/>
          <w:szCs w:val="24"/>
        </w:rPr>
        <w:t xml:space="preserve">. Заседания Общего собрания проводятся по мере необходимости, но не реже одного раза в год. Решение о созыве Общего собрания принимает его председатель. Инициатором созыва могут также выступать </w:t>
      </w:r>
      <w:r w:rsidR="00EB735A">
        <w:rPr>
          <w:rFonts w:ascii="Times New Roman" w:hAnsi="Times New Roman" w:cs="Times New Roman"/>
          <w:sz w:val="24"/>
          <w:szCs w:val="24"/>
        </w:rPr>
        <w:t>директор</w:t>
      </w:r>
      <w:r w:rsidR="00C73C10" w:rsidRPr="00807417">
        <w:rPr>
          <w:rFonts w:ascii="Times New Roman" w:hAnsi="Times New Roman" w:cs="Times New Roman"/>
          <w:sz w:val="24"/>
          <w:szCs w:val="24"/>
        </w:rPr>
        <w:t xml:space="preserve"> Учреждения, Учредитель Учреждения, первичная профсоюзная организация или не менее одной трети работников Учреждения.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571F01" w:rsidRPr="00807417">
        <w:rPr>
          <w:rFonts w:ascii="Times New Roman" w:hAnsi="Times New Roman" w:cs="Times New Roman"/>
          <w:sz w:val="24"/>
          <w:szCs w:val="24"/>
        </w:rPr>
        <w:t>.17. Педагогический совет Учреждения является постоянно действующим коллегиальным органом управления, который созда</w:t>
      </w:r>
      <w:r w:rsidR="00EC2185">
        <w:rPr>
          <w:rFonts w:ascii="Times New Roman" w:hAnsi="Times New Roman" w:cs="Times New Roman"/>
          <w:sz w:val="24"/>
          <w:szCs w:val="24"/>
        </w:rPr>
        <w:t>ё</w:t>
      </w:r>
      <w:r w:rsidR="00571F01" w:rsidRPr="00807417">
        <w:rPr>
          <w:rFonts w:ascii="Times New Roman" w:hAnsi="Times New Roman" w:cs="Times New Roman"/>
          <w:sz w:val="24"/>
          <w:szCs w:val="24"/>
        </w:rPr>
        <w:t>тся для рассмотрения основных вопросов образовательного процесса.</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.18. </w:t>
      </w:r>
      <w:r w:rsidR="00571F01" w:rsidRPr="00807417">
        <w:rPr>
          <w:rFonts w:ascii="Times New Roman" w:hAnsi="Times New Roman" w:cs="Times New Roman"/>
          <w:sz w:val="24"/>
          <w:szCs w:val="24"/>
        </w:rPr>
        <w:t>Членами Педагогического совета являются в</w:t>
      </w:r>
      <w:r w:rsidR="002119B6" w:rsidRPr="00807417">
        <w:rPr>
          <w:rFonts w:ascii="Times New Roman" w:hAnsi="Times New Roman" w:cs="Times New Roman"/>
          <w:sz w:val="24"/>
          <w:szCs w:val="24"/>
        </w:rPr>
        <w:t>се</w:t>
      </w:r>
      <w:r w:rsidR="00571F01" w:rsidRPr="00807417">
        <w:rPr>
          <w:rFonts w:ascii="Times New Roman" w:hAnsi="Times New Roman" w:cs="Times New Roman"/>
          <w:sz w:val="24"/>
          <w:szCs w:val="24"/>
        </w:rPr>
        <w:t xml:space="preserve"> педагогические работники,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w:t>
      </w:r>
      <w:r w:rsidR="00EB735A">
        <w:rPr>
          <w:rFonts w:ascii="Times New Roman" w:hAnsi="Times New Roman" w:cs="Times New Roman"/>
          <w:sz w:val="24"/>
          <w:szCs w:val="24"/>
        </w:rPr>
        <w:t>директор</w:t>
      </w:r>
      <w:r w:rsidR="00571F01" w:rsidRPr="00807417">
        <w:rPr>
          <w:rFonts w:ascii="Times New Roman" w:hAnsi="Times New Roman" w:cs="Times New Roman"/>
          <w:sz w:val="24"/>
          <w:szCs w:val="24"/>
        </w:rPr>
        <w:t xml:space="preserve"> Учреждения, заместителем председателя Педагогического совета является заместитель </w:t>
      </w:r>
      <w:r w:rsidR="00F06DF1">
        <w:rPr>
          <w:rFonts w:ascii="Times New Roman" w:hAnsi="Times New Roman" w:cs="Times New Roman"/>
          <w:sz w:val="24"/>
          <w:szCs w:val="24"/>
        </w:rPr>
        <w:t>директора</w:t>
      </w:r>
      <w:r w:rsidR="00571F01" w:rsidRPr="00807417">
        <w:rPr>
          <w:rFonts w:ascii="Times New Roman" w:hAnsi="Times New Roman" w:cs="Times New Roman"/>
          <w:sz w:val="24"/>
          <w:szCs w:val="24"/>
        </w:rPr>
        <w:t xml:space="preserve"> Учреждения по учебной работе. Педагогический совет избирает из состава своих членов секретаря Педагогического совета, который ведет протокол. Председатель, его заместитель и секретарь Педагогического совета работают на общественных началах, без оплаты своей деятельности.</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.19. </w:t>
      </w:r>
      <w:r w:rsidR="00571F01" w:rsidRPr="00807417">
        <w:rPr>
          <w:rFonts w:ascii="Times New Roman" w:hAnsi="Times New Roman" w:cs="Times New Roman"/>
          <w:sz w:val="24"/>
          <w:szCs w:val="24"/>
        </w:rPr>
        <w:t>Решения Педагогического совета по вопросам, входящим в его компетенцию, правомочны, если на заседании присутствует не менее половины его членов. Решения</w:t>
      </w:r>
      <w:r w:rsidR="0069271C" w:rsidRPr="00807417">
        <w:rPr>
          <w:rFonts w:ascii="Times New Roman" w:hAnsi="Times New Roman" w:cs="Times New Roman"/>
          <w:sz w:val="24"/>
          <w:szCs w:val="24"/>
        </w:rPr>
        <w:t xml:space="preserve"> </w:t>
      </w:r>
      <w:r w:rsidR="00571F01" w:rsidRPr="00807417">
        <w:rPr>
          <w:rFonts w:ascii="Times New Roman" w:hAnsi="Times New Roman" w:cs="Times New Roman"/>
          <w:sz w:val="24"/>
          <w:szCs w:val="24"/>
        </w:rPr>
        <w:t>принимаю</w:t>
      </w:r>
      <w:r w:rsidR="0069271C" w:rsidRPr="00807417">
        <w:rPr>
          <w:rFonts w:ascii="Times New Roman" w:hAnsi="Times New Roman" w:cs="Times New Roman"/>
          <w:sz w:val="24"/>
          <w:szCs w:val="24"/>
        </w:rPr>
        <w:t>тся</w:t>
      </w:r>
      <w:r w:rsidR="00571F01" w:rsidRPr="00807417">
        <w:rPr>
          <w:rFonts w:ascii="Times New Roman" w:hAnsi="Times New Roman" w:cs="Times New Roman"/>
          <w:sz w:val="24"/>
          <w:szCs w:val="24"/>
        </w:rPr>
        <w:t xml:space="preserve"> простым большинством голосов. При равенстве голосов голос Председателя Педагогического совета является решающим.</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.20. </w:t>
      </w:r>
      <w:r w:rsidR="00571F01" w:rsidRPr="00807417">
        <w:rPr>
          <w:rFonts w:ascii="Times New Roman" w:hAnsi="Times New Roman" w:cs="Times New Roman"/>
          <w:sz w:val="24"/>
          <w:szCs w:val="24"/>
        </w:rPr>
        <w:t>На заседания Педагогического совета могут приглашаться обучающиеся, родители (законные представители) несовершеннолетних обучающихся, представители Учредителя, представители органов местного самоуправления, профсоюзных органов, общественности. Приглаш</w:t>
      </w:r>
      <w:r w:rsidR="00EC2185">
        <w:rPr>
          <w:rFonts w:ascii="Times New Roman" w:hAnsi="Times New Roman" w:cs="Times New Roman"/>
          <w:sz w:val="24"/>
          <w:szCs w:val="24"/>
        </w:rPr>
        <w:t>ё</w:t>
      </w:r>
      <w:r w:rsidR="00571F01" w:rsidRPr="00807417">
        <w:rPr>
          <w:rFonts w:ascii="Times New Roman" w:hAnsi="Times New Roman" w:cs="Times New Roman"/>
          <w:sz w:val="24"/>
          <w:szCs w:val="24"/>
        </w:rPr>
        <w:t>нные участвуют в работе Педагогического совета без права совеща</w:t>
      </w:r>
      <w:r w:rsidR="0069271C" w:rsidRPr="00807417">
        <w:rPr>
          <w:rFonts w:ascii="Times New Roman" w:hAnsi="Times New Roman" w:cs="Times New Roman"/>
          <w:sz w:val="24"/>
          <w:szCs w:val="24"/>
          <w:lang w:eastAsia="en-US" w:bidi="en-US"/>
        </w:rPr>
        <w:t>тельного г</w:t>
      </w:r>
      <w:r w:rsidR="00571F01" w:rsidRPr="00807417">
        <w:rPr>
          <w:rFonts w:ascii="Times New Roman" w:hAnsi="Times New Roman" w:cs="Times New Roman"/>
          <w:sz w:val="24"/>
          <w:szCs w:val="24"/>
        </w:rPr>
        <w:t>олоса.</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 </w:t>
      </w:r>
      <w:r w:rsidR="00571F01" w:rsidRPr="00807417">
        <w:rPr>
          <w:rFonts w:ascii="Times New Roman" w:hAnsi="Times New Roman" w:cs="Times New Roman"/>
          <w:sz w:val="24"/>
          <w:szCs w:val="24"/>
        </w:rPr>
        <w:t>К компетенции Педагогического совета относится: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.21.1. </w:t>
      </w:r>
      <w:r w:rsidR="00571F01" w:rsidRPr="00807417">
        <w:rPr>
          <w:rFonts w:ascii="Times New Roman" w:hAnsi="Times New Roman" w:cs="Times New Roman"/>
          <w:sz w:val="24"/>
          <w:szCs w:val="24"/>
        </w:rPr>
        <w:t>принятие плана (планов) учебной работы Учреждения на год</w:t>
      </w:r>
      <w:r w:rsidR="002119B6" w:rsidRPr="00807417">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.21.2. </w:t>
      </w:r>
      <w:r w:rsidR="00571F01" w:rsidRPr="00807417">
        <w:rPr>
          <w:rFonts w:ascii="Times New Roman" w:hAnsi="Times New Roman" w:cs="Times New Roman"/>
          <w:sz w:val="24"/>
          <w:szCs w:val="24"/>
        </w:rPr>
        <w:t>согласование Положения о формах, периодичности и порядке текущего контроля успеваемости и промежуточной аттестации обучающихся</w:t>
      </w:r>
      <w:r w:rsidR="00A00689">
        <w:rPr>
          <w:rFonts w:ascii="Times New Roman" w:hAnsi="Times New Roman" w:cs="Times New Roman"/>
          <w:sz w:val="24"/>
          <w:szCs w:val="24"/>
        </w:rPr>
        <w:t>,</w:t>
      </w:r>
      <w:r w:rsidR="00571F01" w:rsidRPr="00807417">
        <w:rPr>
          <w:rFonts w:ascii="Times New Roman" w:hAnsi="Times New Roman" w:cs="Times New Roman"/>
          <w:sz w:val="24"/>
          <w:szCs w:val="24"/>
        </w:rPr>
        <w:t xml:space="preserve"> Положения об аттестации педагогических работников в целях подтверждения соответствия их занимаемым должностям, иных локальных нормативных актов Учреждения, касающихся учебной и воспитательной работы Учреждения</w:t>
      </w:r>
      <w:r w:rsidR="002119B6" w:rsidRPr="00807417">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.21.3. </w:t>
      </w:r>
      <w:r w:rsidR="00571F01" w:rsidRPr="00807417">
        <w:rPr>
          <w:rFonts w:ascii="Times New Roman" w:hAnsi="Times New Roman" w:cs="Times New Roman"/>
          <w:sz w:val="24"/>
          <w:szCs w:val="24"/>
        </w:rPr>
        <w:t>принятие решений о переводе обучающихся в следующий класс, в том числе условно, допуске обучающихся к итоговой аттестации, отчислении обучающихся</w:t>
      </w:r>
      <w:r w:rsidR="002119B6" w:rsidRPr="00807417">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.21.4. </w:t>
      </w:r>
      <w:r w:rsidR="00571F01" w:rsidRPr="00807417">
        <w:rPr>
          <w:rFonts w:ascii="Times New Roman" w:hAnsi="Times New Roman" w:cs="Times New Roman"/>
          <w:sz w:val="24"/>
          <w:szCs w:val="24"/>
        </w:rPr>
        <w:t>принятие отч</w:t>
      </w:r>
      <w:r w:rsidR="00EC2185">
        <w:rPr>
          <w:rFonts w:ascii="Times New Roman" w:hAnsi="Times New Roman" w:cs="Times New Roman"/>
          <w:sz w:val="24"/>
          <w:szCs w:val="24"/>
        </w:rPr>
        <w:t>ё</w:t>
      </w:r>
      <w:r w:rsidR="00571F01" w:rsidRPr="00807417">
        <w:rPr>
          <w:rFonts w:ascii="Times New Roman" w:hAnsi="Times New Roman" w:cs="Times New Roman"/>
          <w:sz w:val="24"/>
          <w:szCs w:val="24"/>
        </w:rPr>
        <w:t xml:space="preserve">тов заведующих отделениями, </w:t>
      </w:r>
      <w:r w:rsidR="002119B6" w:rsidRPr="00807417">
        <w:rPr>
          <w:rFonts w:ascii="Times New Roman" w:hAnsi="Times New Roman" w:cs="Times New Roman"/>
          <w:sz w:val="24"/>
          <w:szCs w:val="24"/>
        </w:rPr>
        <w:t>филиала Учреждения</w:t>
      </w:r>
      <w:r w:rsidR="00571F01" w:rsidRPr="00807417">
        <w:rPr>
          <w:rFonts w:ascii="Times New Roman" w:hAnsi="Times New Roman" w:cs="Times New Roman"/>
          <w:sz w:val="24"/>
          <w:szCs w:val="24"/>
        </w:rPr>
        <w:t>, членов Педагогического совета Учреждения о проделанной работе</w:t>
      </w:r>
      <w:r w:rsidR="002119B6" w:rsidRPr="00807417">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.21.5. </w:t>
      </w:r>
      <w:r w:rsidR="00571F01" w:rsidRPr="00807417">
        <w:rPr>
          <w:rFonts w:ascii="Times New Roman" w:hAnsi="Times New Roman" w:cs="Times New Roman"/>
          <w:sz w:val="24"/>
          <w:szCs w:val="24"/>
        </w:rPr>
        <w:t>обсуждение предложений по использованию и совершенствованию методов обучения и воспитания, образовательных технологий, о внедрении передового инновационного оп</w:t>
      </w:r>
      <w:r w:rsidR="002119B6" w:rsidRPr="00807417">
        <w:rPr>
          <w:rFonts w:ascii="Times New Roman" w:hAnsi="Times New Roman" w:cs="Times New Roman"/>
          <w:sz w:val="24"/>
          <w:szCs w:val="24"/>
        </w:rPr>
        <w:t>ыта</w:t>
      </w:r>
      <w:r w:rsidR="00571F01" w:rsidRPr="00807417">
        <w:rPr>
          <w:rFonts w:ascii="Times New Roman" w:hAnsi="Times New Roman" w:cs="Times New Roman"/>
          <w:sz w:val="24"/>
          <w:szCs w:val="24"/>
        </w:rPr>
        <w:t xml:space="preserve"> педагогической деятельности в системе художественного образования</w:t>
      </w:r>
      <w:r w:rsidR="002119B6" w:rsidRPr="00807417">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 xml:space="preserve">.21.6. </w:t>
      </w:r>
      <w:r w:rsidR="00571F01" w:rsidRPr="00807417">
        <w:rPr>
          <w:rFonts w:ascii="Times New Roman" w:hAnsi="Times New Roman" w:cs="Times New Roman"/>
          <w:sz w:val="24"/>
          <w:szCs w:val="24"/>
        </w:rPr>
        <w:t>иные функции, предусмотренные Положением о Педагогическом совете Учреждения.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.2</w:t>
      </w:r>
      <w:r w:rsidR="00B64105">
        <w:rPr>
          <w:rFonts w:ascii="Times New Roman" w:hAnsi="Times New Roman" w:cs="Times New Roman"/>
          <w:sz w:val="24"/>
          <w:szCs w:val="24"/>
        </w:rPr>
        <w:t xml:space="preserve">2. </w:t>
      </w:r>
      <w:r w:rsidR="00571F01" w:rsidRPr="00807417">
        <w:rPr>
          <w:rFonts w:ascii="Times New Roman" w:hAnsi="Times New Roman" w:cs="Times New Roman"/>
          <w:sz w:val="24"/>
          <w:szCs w:val="24"/>
        </w:rPr>
        <w:t>Заседания Педагогического совета проводятся в соответствии с планом работы Учреждения, но не реже четырех раз в течение учебного года. Внеочередные заседания</w:t>
      </w:r>
      <w:r w:rsidR="002119B6" w:rsidRPr="00807417">
        <w:rPr>
          <w:rFonts w:ascii="Times New Roman" w:hAnsi="Times New Roman" w:cs="Times New Roman"/>
          <w:sz w:val="24"/>
          <w:szCs w:val="24"/>
        </w:rPr>
        <w:t xml:space="preserve"> Педагогического совета проводя</w:t>
      </w:r>
      <w:r w:rsidR="00571F01" w:rsidRPr="00807417">
        <w:rPr>
          <w:rFonts w:ascii="Times New Roman" w:hAnsi="Times New Roman" w:cs="Times New Roman"/>
          <w:sz w:val="24"/>
          <w:szCs w:val="24"/>
        </w:rPr>
        <w:t xml:space="preserve">тся по требованию не менее одной трети педагогических работников Учреждения. </w:t>
      </w:r>
      <w:r w:rsidR="00EB735A">
        <w:rPr>
          <w:rFonts w:ascii="Times New Roman" w:hAnsi="Times New Roman" w:cs="Times New Roman"/>
          <w:sz w:val="24"/>
          <w:szCs w:val="24"/>
        </w:rPr>
        <w:t>Директор</w:t>
      </w:r>
      <w:r w:rsidR="00571F01" w:rsidRPr="00807417">
        <w:rPr>
          <w:rFonts w:ascii="Times New Roman" w:hAnsi="Times New Roman" w:cs="Times New Roman"/>
          <w:sz w:val="24"/>
          <w:szCs w:val="24"/>
        </w:rPr>
        <w:t xml:space="preserve"> объявляет о дате проведения Педагогического совета не позднее, чем за 7</w:t>
      </w:r>
      <w:r w:rsidR="002119B6" w:rsidRPr="00807417">
        <w:rPr>
          <w:rFonts w:ascii="Times New Roman" w:hAnsi="Times New Roman" w:cs="Times New Roman"/>
          <w:sz w:val="24"/>
          <w:szCs w:val="24"/>
        </w:rPr>
        <w:t xml:space="preserve"> дней до его со</w:t>
      </w:r>
      <w:r w:rsidR="00571F01" w:rsidRPr="00807417">
        <w:rPr>
          <w:rFonts w:ascii="Times New Roman" w:hAnsi="Times New Roman" w:cs="Times New Roman"/>
          <w:sz w:val="24"/>
          <w:szCs w:val="24"/>
        </w:rPr>
        <w:t>зыва.</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.2</w:t>
      </w:r>
      <w:r w:rsidR="00B64105">
        <w:rPr>
          <w:rFonts w:ascii="Times New Roman" w:hAnsi="Times New Roman" w:cs="Times New Roman"/>
          <w:sz w:val="24"/>
          <w:szCs w:val="24"/>
        </w:rPr>
        <w:t xml:space="preserve">3. </w:t>
      </w:r>
      <w:r w:rsidR="00571F01" w:rsidRPr="00807417">
        <w:rPr>
          <w:rFonts w:ascii="Times New Roman" w:hAnsi="Times New Roman" w:cs="Times New Roman"/>
          <w:sz w:val="24"/>
          <w:szCs w:val="24"/>
          <w:lang w:val="en-US" w:eastAsia="en-US" w:bidi="en-US"/>
        </w:rPr>
        <w:t>M</w:t>
      </w:r>
      <w:r w:rsidR="002119B6" w:rsidRPr="00807417">
        <w:rPr>
          <w:rFonts w:ascii="Times New Roman" w:hAnsi="Times New Roman" w:cs="Times New Roman"/>
          <w:sz w:val="24"/>
          <w:szCs w:val="24"/>
          <w:lang w:eastAsia="en-US" w:bidi="en-US"/>
        </w:rPr>
        <w:t>ет</w:t>
      </w:r>
      <w:r w:rsidR="00571F01" w:rsidRPr="00807417">
        <w:rPr>
          <w:rFonts w:ascii="Times New Roman" w:hAnsi="Times New Roman" w:cs="Times New Roman"/>
          <w:sz w:val="24"/>
          <w:szCs w:val="24"/>
        </w:rPr>
        <w:t>оди</w:t>
      </w:r>
      <w:r w:rsidR="00D92202">
        <w:rPr>
          <w:rFonts w:ascii="Times New Roman" w:hAnsi="Times New Roman" w:cs="Times New Roman"/>
          <w:sz w:val="24"/>
          <w:szCs w:val="24"/>
        </w:rPr>
        <w:t xml:space="preserve">ческий совет является постоянно </w:t>
      </w:r>
      <w:r w:rsidR="00571F01" w:rsidRPr="00807417">
        <w:rPr>
          <w:rFonts w:ascii="Times New Roman" w:hAnsi="Times New Roman" w:cs="Times New Roman"/>
          <w:sz w:val="24"/>
          <w:szCs w:val="24"/>
        </w:rPr>
        <w:t>действующим коллегиальным органом Учреждения и создается с целью осуществления методической работы, направленной на совершенствование образовательного процесса (в том числе образовательных программ, форм и методов обучения).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lastRenderedPageBreak/>
        <w:t>4</w:t>
      </w:r>
      <w:r w:rsidR="0069271C" w:rsidRPr="00807417">
        <w:rPr>
          <w:rFonts w:ascii="Times New Roman" w:hAnsi="Times New Roman" w:cs="Times New Roman"/>
          <w:sz w:val="24"/>
          <w:szCs w:val="24"/>
        </w:rPr>
        <w:t>.2</w:t>
      </w:r>
      <w:r w:rsidR="00B64105">
        <w:rPr>
          <w:rFonts w:ascii="Times New Roman" w:hAnsi="Times New Roman" w:cs="Times New Roman"/>
          <w:sz w:val="24"/>
          <w:szCs w:val="24"/>
        </w:rPr>
        <w:t xml:space="preserve">4. </w:t>
      </w:r>
      <w:r w:rsidR="00571F01" w:rsidRPr="00807417">
        <w:rPr>
          <w:rFonts w:ascii="Times New Roman" w:hAnsi="Times New Roman" w:cs="Times New Roman"/>
          <w:sz w:val="24"/>
          <w:szCs w:val="24"/>
        </w:rPr>
        <w:t xml:space="preserve">Членами Методического совета Учреждения являются заведующие структурными подразделениями, наиболее опытные представители педагогического коллектива (по приглашению). Персональный состав Методического совета ежегодно утверждается распорядительным актом </w:t>
      </w:r>
      <w:r w:rsidR="00F06DF1">
        <w:rPr>
          <w:rFonts w:ascii="Times New Roman" w:hAnsi="Times New Roman" w:cs="Times New Roman"/>
          <w:sz w:val="24"/>
          <w:szCs w:val="24"/>
        </w:rPr>
        <w:t>директора</w:t>
      </w:r>
      <w:r w:rsidR="00571F01" w:rsidRPr="00807417">
        <w:rPr>
          <w:rFonts w:ascii="Times New Roman" w:hAnsi="Times New Roman" w:cs="Times New Roman"/>
          <w:sz w:val="24"/>
          <w:szCs w:val="24"/>
        </w:rPr>
        <w:t xml:space="preserve"> Учреждения</w:t>
      </w:r>
      <w:r w:rsidR="008B440A">
        <w:rPr>
          <w:rFonts w:ascii="Times New Roman" w:hAnsi="Times New Roman" w:cs="Times New Roman"/>
          <w:sz w:val="24"/>
          <w:szCs w:val="24"/>
        </w:rPr>
        <w:t>.</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.2</w:t>
      </w:r>
      <w:r w:rsidR="00F76A49">
        <w:rPr>
          <w:rFonts w:ascii="Times New Roman" w:hAnsi="Times New Roman" w:cs="Times New Roman"/>
          <w:sz w:val="24"/>
          <w:szCs w:val="24"/>
        </w:rPr>
        <w:t xml:space="preserve">5. </w:t>
      </w:r>
      <w:r w:rsidR="00571F01" w:rsidRPr="00807417">
        <w:rPr>
          <w:rFonts w:ascii="Times New Roman" w:hAnsi="Times New Roman" w:cs="Times New Roman"/>
          <w:sz w:val="24"/>
          <w:szCs w:val="24"/>
        </w:rPr>
        <w:t>Члены Методического совета Учреждения обязаны принимать участие в работе Методического совета, своевременно выполнять возлагаемые на них поручения.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.2</w:t>
      </w:r>
      <w:r w:rsidR="00F76A49">
        <w:rPr>
          <w:rFonts w:ascii="Times New Roman" w:hAnsi="Times New Roman" w:cs="Times New Roman"/>
          <w:sz w:val="24"/>
          <w:szCs w:val="24"/>
        </w:rPr>
        <w:t xml:space="preserve">6. </w:t>
      </w:r>
      <w:r w:rsidR="00571F01" w:rsidRPr="00807417">
        <w:rPr>
          <w:rFonts w:ascii="Times New Roman" w:hAnsi="Times New Roman" w:cs="Times New Roman"/>
          <w:sz w:val="24"/>
          <w:szCs w:val="24"/>
        </w:rPr>
        <w:t xml:space="preserve">Методический совет правомочен, если </w:t>
      </w:r>
      <w:r w:rsidR="00A00689">
        <w:rPr>
          <w:rFonts w:ascii="Times New Roman" w:hAnsi="Times New Roman" w:cs="Times New Roman"/>
          <w:sz w:val="24"/>
          <w:szCs w:val="24"/>
        </w:rPr>
        <w:t>н</w:t>
      </w:r>
      <w:r w:rsidR="00571F01" w:rsidRPr="00807417">
        <w:rPr>
          <w:rFonts w:ascii="Times New Roman" w:hAnsi="Times New Roman" w:cs="Times New Roman"/>
          <w:sz w:val="24"/>
          <w:szCs w:val="24"/>
        </w:rPr>
        <w:t xml:space="preserve">а нем присутствуют более чем две трети его членов. Решения Методического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Методического совета и (или) </w:t>
      </w:r>
      <w:r w:rsidR="00F06DF1">
        <w:rPr>
          <w:rFonts w:ascii="Times New Roman" w:hAnsi="Times New Roman" w:cs="Times New Roman"/>
          <w:sz w:val="24"/>
          <w:szCs w:val="24"/>
        </w:rPr>
        <w:t>директора</w:t>
      </w:r>
      <w:r w:rsidR="00571F01" w:rsidRPr="00807417">
        <w:rPr>
          <w:rFonts w:ascii="Times New Roman" w:hAnsi="Times New Roman" w:cs="Times New Roman"/>
          <w:sz w:val="24"/>
          <w:szCs w:val="24"/>
        </w:rPr>
        <w:t xml:space="preserve"> Учреждения.</w:t>
      </w:r>
    </w:p>
    <w:p w:rsidR="00571F01" w:rsidRPr="00807417" w:rsidRDefault="00F45A2B" w:rsidP="00807417">
      <w:pPr>
        <w:spacing w:after="0" w:line="240" w:lineRule="auto"/>
        <w:ind w:firstLine="567"/>
        <w:jc w:val="both"/>
        <w:rPr>
          <w:rFonts w:ascii="Times New Roman" w:hAnsi="Times New Roman" w:cs="Times New Roman"/>
          <w:sz w:val="24"/>
          <w:szCs w:val="24"/>
        </w:rPr>
      </w:pPr>
      <w:r w:rsidRPr="00807417">
        <w:rPr>
          <w:rFonts w:ascii="Times New Roman" w:hAnsi="Times New Roman" w:cs="Times New Roman"/>
          <w:sz w:val="24"/>
          <w:szCs w:val="24"/>
        </w:rPr>
        <w:t>4</w:t>
      </w:r>
      <w:r w:rsidR="0069271C" w:rsidRPr="00807417">
        <w:rPr>
          <w:rFonts w:ascii="Times New Roman" w:hAnsi="Times New Roman" w:cs="Times New Roman"/>
          <w:sz w:val="24"/>
          <w:szCs w:val="24"/>
        </w:rPr>
        <w:t>.2</w:t>
      </w:r>
      <w:r w:rsidR="00F76A49">
        <w:rPr>
          <w:rFonts w:ascii="Times New Roman" w:hAnsi="Times New Roman" w:cs="Times New Roman"/>
          <w:sz w:val="24"/>
          <w:szCs w:val="24"/>
        </w:rPr>
        <w:t xml:space="preserve">7. </w:t>
      </w:r>
      <w:r w:rsidR="00571F01" w:rsidRPr="00807417">
        <w:rPr>
          <w:rFonts w:ascii="Times New Roman" w:hAnsi="Times New Roman" w:cs="Times New Roman"/>
          <w:sz w:val="24"/>
          <w:szCs w:val="24"/>
        </w:rPr>
        <w:t>К компетенции Методического совета относятся:</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F76A49" w:rsidRPr="005F13EE">
        <w:rPr>
          <w:rFonts w:ascii="Times New Roman" w:hAnsi="Times New Roman" w:cs="Times New Roman"/>
          <w:sz w:val="24"/>
          <w:szCs w:val="24"/>
        </w:rPr>
        <w:t xml:space="preserve">7.1. </w:t>
      </w:r>
      <w:r w:rsidR="00571F01" w:rsidRPr="005F13EE">
        <w:rPr>
          <w:rFonts w:ascii="Times New Roman" w:hAnsi="Times New Roman" w:cs="Times New Roman"/>
          <w:sz w:val="24"/>
          <w:szCs w:val="24"/>
        </w:rPr>
        <w:t>систематический анализ результатов образовательной деятельности Учреждения, определение стратегии образовательного процесса</w:t>
      </w:r>
      <w:r w:rsidR="00D92202" w:rsidRPr="005F13EE">
        <w:rPr>
          <w:rFonts w:ascii="Times New Roman" w:hAnsi="Times New Roman" w:cs="Times New Roman"/>
          <w:sz w:val="24"/>
          <w:szCs w:val="24"/>
        </w:rPr>
        <w:t>;</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2</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 xml:space="preserve">обсуждение и согласование образовательных </w:t>
      </w:r>
      <w:r w:rsidR="002119B6" w:rsidRPr="005F13EE">
        <w:rPr>
          <w:rFonts w:ascii="Times New Roman" w:hAnsi="Times New Roman" w:cs="Times New Roman"/>
          <w:sz w:val="24"/>
          <w:szCs w:val="24"/>
          <w:lang w:eastAsia="en-US" w:bidi="en-US"/>
        </w:rPr>
        <w:t>прог</w:t>
      </w:r>
      <w:r w:rsidR="00571F01" w:rsidRPr="005F13EE">
        <w:rPr>
          <w:rFonts w:ascii="Times New Roman" w:hAnsi="Times New Roman" w:cs="Times New Roman"/>
          <w:sz w:val="24"/>
          <w:szCs w:val="24"/>
        </w:rPr>
        <w:t>рамм</w:t>
      </w:r>
      <w:r w:rsidR="002119B6" w:rsidRPr="005F13EE">
        <w:rPr>
          <w:rFonts w:ascii="Times New Roman" w:hAnsi="Times New Roman" w:cs="Times New Roman"/>
          <w:sz w:val="24"/>
          <w:szCs w:val="24"/>
        </w:rPr>
        <w:t>,</w:t>
      </w:r>
      <w:r w:rsidR="00571F01" w:rsidRPr="005F13EE">
        <w:rPr>
          <w:rFonts w:ascii="Times New Roman" w:hAnsi="Times New Roman" w:cs="Times New Roman"/>
          <w:sz w:val="24"/>
          <w:szCs w:val="24"/>
        </w:rPr>
        <w:t xml:space="preserve"> учебно-методических пособий и дидактических материалов по предметам, обсуждение и утверждение авторских программ</w:t>
      </w:r>
      <w:r w:rsidR="00D92202" w:rsidRPr="005F13EE">
        <w:rPr>
          <w:rFonts w:ascii="Times New Roman" w:hAnsi="Times New Roman" w:cs="Times New Roman"/>
          <w:sz w:val="24"/>
          <w:szCs w:val="24"/>
        </w:rPr>
        <w:t>;</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3</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проведение внутренней экспертизы учебно</w:t>
      </w:r>
      <w:r w:rsidR="002119B6" w:rsidRPr="005F13EE">
        <w:rPr>
          <w:rFonts w:ascii="Times New Roman" w:hAnsi="Times New Roman" w:cs="Times New Roman"/>
          <w:sz w:val="24"/>
          <w:szCs w:val="24"/>
        </w:rPr>
        <w:t>-методических и организационно-</w:t>
      </w:r>
      <w:r w:rsidR="00571F01" w:rsidRPr="005F13EE">
        <w:rPr>
          <w:rFonts w:ascii="Times New Roman" w:hAnsi="Times New Roman" w:cs="Times New Roman"/>
          <w:sz w:val="24"/>
          <w:szCs w:val="24"/>
        </w:rPr>
        <w:t>распорядител</w:t>
      </w:r>
      <w:r w:rsidR="002119B6" w:rsidRPr="005F13EE">
        <w:rPr>
          <w:rFonts w:ascii="Times New Roman" w:hAnsi="Times New Roman" w:cs="Times New Roman"/>
          <w:sz w:val="24"/>
          <w:szCs w:val="24"/>
        </w:rPr>
        <w:t>ьных</w:t>
      </w:r>
      <w:r w:rsidR="00571F01" w:rsidRPr="005F13EE">
        <w:rPr>
          <w:rFonts w:ascii="Times New Roman" w:hAnsi="Times New Roman" w:cs="Times New Roman"/>
          <w:sz w:val="24"/>
          <w:szCs w:val="24"/>
        </w:rPr>
        <w:t xml:space="preserve"> документов (программы развития, образовательных программ</w:t>
      </w:r>
      <w:r w:rsidR="00CC2AD2"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и т.д.);</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4</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оценка результатов деятельности членов педагогического коллектива, рекомендации по аттестации преподавателей, представлени</w:t>
      </w:r>
      <w:r w:rsidR="00CC2AD2" w:rsidRPr="005F13EE">
        <w:rPr>
          <w:rFonts w:ascii="Times New Roman" w:hAnsi="Times New Roman" w:cs="Times New Roman"/>
          <w:sz w:val="24"/>
          <w:szCs w:val="24"/>
        </w:rPr>
        <w:t>я</w:t>
      </w:r>
      <w:r w:rsidR="00571F01" w:rsidRPr="005F13EE">
        <w:rPr>
          <w:rFonts w:ascii="Times New Roman" w:hAnsi="Times New Roman" w:cs="Times New Roman"/>
          <w:sz w:val="24"/>
          <w:szCs w:val="24"/>
        </w:rPr>
        <w:t xml:space="preserve"> к званиям, наградам и другим поощрениям;</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5</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 xml:space="preserve">выдвижение лучших педагогических сотрудников для участия в </w:t>
      </w:r>
      <w:r w:rsidR="00CC2AD2" w:rsidRPr="005F13EE">
        <w:rPr>
          <w:rFonts w:ascii="Times New Roman" w:hAnsi="Times New Roman" w:cs="Times New Roman"/>
          <w:sz w:val="24"/>
          <w:szCs w:val="24"/>
        </w:rPr>
        <w:t>го</w:t>
      </w:r>
      <w:r w:rsidR="00571F01" w:rsidRPr="005F13EE">
        <w:rPr>
          <w:rFonts w:ascii="Times New Roman" w:hAnsi="Times New Roman" w:cs="Times New Roman"/>
          <w:sz w:val="24"/>
          <w:szCs w:val="24"/>
        </w:rPr>
        <w:t>родских, областных, всероссийских конкурсах педагогического мастерства;</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6</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внесение предложений по совершенствованию деятельности структурных подразделений Учреждения, анализ и рассмотрение их деятельности;</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согласование Плана аттестации педагогических работников Учреждения в целях подтверждения соответствия занимаемой должности;</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5B2375" w:rsidRPr="005F13EE">
        <w:rPr>
          <w:rFonts w:ascii="Times New Roman" w:hAnsi="Times New Roman" w:cs="Times New Roman"/>
          <w:sz w:val="24"/>
          <w:szCs w:val="24"/>
        </w:rPr>
        <w:t>7</w:t>
      </w:r>
      <w:r w:rsidR="0069271C" w:rsidRPr="005F13EE">
        <w:rPr>
          <w:rFonts w:ascii="Times New Roman" w:hAnsi="Times New Roman" w:cs="Times New Roman"/>
          <w:sz w:val="24"/>
          <w:szCs w:val="24"/>
        </w:rPr>
        <w:t>.</w:t>
      </w:r>
      <w:r w:rsidR="005B2375" w:rsidRPr="005F13EE">
        <w:rPr>
          <w:rFonts w:ascii="Times New Roman" w:hAnsi="Times New Roman" w:cs="Times New Roman"/>
          <w:sz w:val="24"/>
          <w:szCs w:val="24"/>
        </w:rPr>
        <w:t>8</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иные функции, предусмотренные Положением о Методическом совете Учреждения.</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69271C" w:rsidRPr="005F13EE">
        <w:rPr>
          <w:rFonts w:ascii="Times New Roman" w:hAnsi="Times New Roman" w:cs="Times New Roman"/>
          <w:sz w:val="24"/>
          <w:szCs w:val="24"/>
        </w:rPr>
        <w:t>.2</w:t>
      </w:r>
      <w:r w:rsidR="00C51C7E" w:rsidRPr="005F13EE">
        <w:rPr>
          <w:rFonts w:ascii="Times New Roman" w:hAnsi="Times New Roman" w:cs="Times New Roman"/>
          <w:sz w:val="24"/>
          <w:szCs w:val="24"/>
        </w:rPr>
        <w:t>8</w:t>
      </w:r>
      <w:r w:rsidR="00D92202" w:rsidRPr="005F13EE">
        <w:rPr>
          <w:rFonts w:ascii="Times New Roman" w:hAnsi="Times New Roman" w:cs="Times New Roman"/>
          <w:sz w:val="24"/>
          <w:szCs w:val="24"/>
        </w:rPr>
        <w:t>.</w:t>
      </w:r>
      <w:r w:rsidR="0069271C"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Заседания Методического совета проводятся в соответствии с планом работы Учреждения или планом методической работы, графиком и тематикой заседаний Методического совета, не реже 4-х раз в течение учебного года.</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EF571A" w:rsidRPr="005F13EE">
        <w:rPr>
          <w:rFonts w:ascii="Times New Roman" w:hAnsi="Times New Roman" w:cs="Times New Roman"/>
          <w:sz w:val="24"/>
          <w:szCs w:val="24"/>
        </w:rPr>
        <w:t>.</w:t>
      </w:r>
      <w:r w:rsidR="00C51C7E" w:rsidRPr="005F13EE">
        <w:rPr>
          <w:rFonts w:ascii="Times New Roman" w:hAnsi="Times New Roman" w:cs="Times New Roman"/>
          <w:sz w:val="24"/>
          <w:szCs w:val="24"/>
        </w:rPr>
        <w:t>29</w:t>
      </w:r>
      <w:r w:rsidR="00D92202"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 xml:space="preserve">Внеочередные заседания Методического совета могут проводиться по инициативе </w:t>
      </w:r>
      <w:r w:rsidR="00F06DF1">
        <w:rPr>
          <w:rFonts w:ascii="Times New Roman" w:hAnsi="Times New Roman" w:cs="Times New Roman"/>
          <w:sz w:val="24"/>
          <w:szCs w:val="24"/>
        </w:rPr>
        <w:t>директора</w:t>
      </w:r>
      <w:r w:rsidR="00571F01" w:rsidRPr="005F13EE">
        <w:rPr>
          <w:rFonts w:ascii="Times New Roman" w:hAnsi="Times New Roman" w:cs="Times New Roman"/>
          <w:sz w:val="24"/>
          <w:szCs w:val="24"/>
        </w:rPr>
        <w:t xml:space="preserve"> Учреждения или </w:t>
      </w:r>
      <w:r w:rsidR="007D127C" w:rsidRPr="005F13EE">
        <w:rPr>
          <w:rFonts w:ascii="Times New Roman" w:hAnsi="Times New Roman" w:cs="Times New Roman"/>
          <w:sz w:val="24"/>
          <w:szCs w:val="24"/>
        </w:rPr>
        <w:t>п</w:t>
      </w:r>
      <w:r w:rsidR="00571F01" w:rsidRPr="005F13EE">
        <w:rPr>
          <w:rFonts w:ascii="Times New Roman" w:hAnsi="Times New Roman" w:cs="Times New Roman"/>
          <w:sz w:val="24"/>
          <w:szCs w:val="24"/>
        </w:rPr>
        <w:t>редседателя Методического совета Учреждения.</w:t>
      </w:r>
    </w:p>
    <w:p w:rsidR="00571F01" w:rsidRPr="005F13EE" w:rsidRDefault="00F45A2B" w:rsidP="00807417">
      <w:pPr>
        <w:spacing w:after="0" w:line="240" w:lineRule="auto"/>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EF571A" w:rsidRPr="005F13EE">
        <w:rPr>
          <w:rFonts w:ascii="Times New Roman" w:hAnsi="Times New Roman" w:cs="Times New Roman"/>
          <w:sz w:val="24"/>
          <w:szCs w:val="24"/>
        </w:rPr>
        <w:t>.</w:t>
      </w:r>
      <w:r w:rsidR="005B2375" w:rsidRPr="005F13EE">
        <w:rPr>
          <w:rFonts w:ascii="Times New Roman" w:hAnsi="Times New Roman" w:cs="Times New Roman"/>
          <w:sz w:val="24"/>
          <w:szCs w:val="24"/>
        </w:rPr>
        <w:t>3</w:t>
      </w:r>
      <w:r w:rsidR="00C51C7E" w:rsidRPr="005F13EE">
        <w:rPr>
          <w:rFonts w:ascii="Times New Roman" w:hAnsi="Times New Roman" w:cs="Times New Roman"/>
          <w:sz w:val="24"/>
          <w:szCs w:val="24"/>
        </w:rPr>
        <w:t>0</w:t>
      </w:r>
      <w:r w:rsidR="00EF571A"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Управляющий совет Учреждения является коллегиальным органом управления Учреждения, созданным для расширения демократических форм управления и реализации прав работников Учреждения и обучающихся в решении вопросов</w:t>
      </w:r>
      <w:r w:rsidR="00CC2AD2" w:rsidRPr="005F13EE">
        <w:rPr>
          <w:rFonts w:ascii="Times New Roman" w:hAnsi="Times New Roman" w:cs="Times New Roman"/>
          <w:sz w:val="24"/>
          <w:szCs w:val="24"/>
        </w:rPr>
        <w:t xml:space="preserve"> организации образовательно</w:t>
      </w:r>
      <w:r w:rsidR="00571F01" w:rsidRPr="005F13EE">
        <w:rPr>
          <w:rFonts w:ascii="Times New Roman" w:hAnsi="Times New Roman" w:cs="Times New Roman"/>
          <w:sz w:val="24"/>
          <w:szCs w:val="24"/>
        </w:rPr>
        <w:t>го процесса.</w:t>
      </w:r>
    </w:p>
    <w:p w:rsidR="00EF571A"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CC2AD2" w:rsidRPr="005F13EE">
        <w:rPr>
          <w:rFonts w:ascii="Times New Roman" w:hAnsi="Times New Roman" w:cs="Times New Roman"/>
          <w:sz w:val="24"/>
          <w:szCs w:val="24"/>
        </w:rPr>
        <w:t>.</w:t>
      </w:r>
      <w:r w:rsidR="005B2375" w:rsidRPr="005F13EE">
        <w:rPr>
          <w:rFonts w:ascii="Times New Roman" w:hAnsi="Times New Roman" w:cs="Times New Roman"/>
          <w:sz w:val="24"/>
          <w:szCs w:val="24"/>
        </w:rPr>
        <w:t>3</w:t>
      </w:r>
      <w:r w:rsidR="00C51C7E" w:rsidRPr="005F13EE">
        <w:rPr>
          <w:rFonts w:ascii="Times New Roman" w:hAnsi="Times New Roman" w:cs="Times New Roman"/>
          <w:sz w:val="24"/>
          <w:szCs w:val="24"/>
        </w:rPr>
        <w:t>1</w:t>
      </w:r>
      <w:r w:rsidR="00CC2AD2"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 xml:space="preserve">В состав Управляющего совета Учреждения </w:t>
      </w:r>
      <w:r w:rsidR="000218C6" w:rsidRPr="005F13EE">
        <w:rPr>
          <w:rFonts w:ascii="Times New Roman" w:hAnsi="Times New Roman" w:cs="Times New Roman"/>
          <w:sz w:val="24"/>
          <w:szCs w:val="24"/>
        </w:rPr>
        <w:t xml:space="preserve">входят </w:t>
      </w:r>
      <w:r w:rsidR="00EF571A" w:rsidRPr="005F13EE">
        <w:rPr>
          <w:rFonts w:ascii="Times New Roman" w:hAnsi="Times New Roman" w:cs="Times New Roman"/>
          <w:sz w:val="24"/>
          <w:szCs w:val="24"/>
        </w:rPr>
        <w:t xml:space="preserve">избранные представители родителей (законных представителей) </w:t>
      </w:r>
      <w:r w:rsidR="00CC2AD2" w:rsidRPr="005F13EE">
        <w:rPr>
          <w:rFonts w:ascii="Times New Roman" w:hAnsi="Times New Roman" w:cs="Times New Roman"/>
          <w:sz w:val="24"/>
          <w:szCs w:val="24"/>
        </w:rPr>
        <w:t>обучающихся</w:t>
      </w:r>
      <w:r w:rsidR="00EF571A" w:rsidRPr="005F13EE">
        <w:rPr>
          <w:rFonts w:ascii="Times New Roman" w:hAnsi="Times New Roman" w:cs="Times New Roman"/>
          <w:sz w:val="24"/>
          <w:szCs w:val="24"/>
        </w:rPr>
        <w:t>;</w:t>
      </w:r>
      <w:r w:rsidR="00CC2AD2" w:rsidRPr="005F13EE">
        <w:rPr>
          <w:rFonts w:ascii="Times New Roman" w:hAnsi="Times New Roman" w:cs="Times New Roman"/>
          <w:sz w:val="24"/>
          <w:szCs w:val="24"/>
        </w:rPr>
        <w:t xml:space="preserve"> </w:t>
      </w:r>
      <w:r w:rsidR="00EF571A" w:rsidRPr="005F13EE">
        <w:rPr>
          <w:rFonts w:ascii="Times New Roman" w:hAnsi="Times New Roman" w:cs="Times New Roman"/>
          <w:sz w:val="24"/>
          <w:szCs w:val="24"/>
        </w:rPr>
        <w:t xml:space="preserve">избранные представители </w:t>
      </w:r>
      <w:r w:rsidR="00CC2AD2" w:rsidRPr="005F13EE">
        <w:rPr>
          <w:rFonts w:ascii="Times New Roman" w:hAnsi="Times New Roman" w:cs="Times New Roman"/>
          <w:sz w:val="24"/>
          <w:szCs w:val="24"/>
        </w:rPr>
        <w:t>обучающихся</w:t>
      </w:r>
      <w:r w:rsidR="00F22B02" w:rsidRPr="005F13EE">
        <w:rPr>
          <w:rFonts w:ascii="Times New Roman" w:hAnsi="Times New Roman" w:cs="Times New Roman"/>
          <w:sz w:val="24"/>
          <w:szCs w:val="24"/>
        </w:rPr>
        <w:t>,</w:t>
      </w:r>
      <w:r w:rsidR="00EF571A" w:rsidRPr="005F13EE">
        <w:rPr>
          <w:rFonts w:ascii="Times New Roman" w:hAnsi="Times New Roman" w:cs="Times New Roman"/>
          <w:sz w:val="24"/>
          <w:szCs w:val="24"/>
        </w:rPr>
        <w:t xml:space="preserve"> достигших возраста 14 лет;</w:t>
      </w:r>
      <w:r w:rsidR="00CC2AD2" w:rsidRPr="005F13EE">
        <w:rPr>
          <w:rFonts w:ascii="Times New Roman" w:hAnsi="Times New Roman" w:cs="Times New Roman"/>
          <w:sz w:val="24"/>
          <w:szCs w:val="24"/>
        </w:rPr>
        <w:t xml:space="preserve"> </w:t>
      </w:r>
      <w:r w:rsidR="00EF571A" w:rsidRPr="005F13EE">
        <w:rPr>
          <w:rFonts w:ascii="Times New Roman" w:hAnsi="Times New Roman" w:cs="Times New Roman"/>
          <w:sz w:val="24"/>
          <w:szCs w:val="24"/>
        </w:rPr>
        <w:t xml:space="preserve">избранные представители работников </w:t>
      </w:r>
      <w:r w:rsidR="00CC2AD2" w:rsidRPr="005F13EE">
        <w:rPr>
          <w:rFonts w:ascii="Times New Roman" w:hAnsi="Times New Roman" w:cs="Times New Roman"/>
          <w:sz w:val="24"/>
          <w:szCs w:val="24"/>
        </w:rPr>
        <w:t>Учреждения</w:t>
      </w:r>
      <w:r w:rsidR="00EF571A" w:rsidRPr="005F13EE">
        <w:rPr>
          <w:rFonts w:ascii="Times New Roman" w:hAnsi="Times New Roman" w:cs="Times New Roman"/>
          <w:sz w:val="24"/>
          <w:szCs w:val="24"/>
        </w:rPr>
        <w:t>;</w:t>
      </w:r>
      <w:r w:rsidR="00CC2AD2" w:rsidRPr="005F13EE">
        <w:rPr>
          <w:rFonts w:ascii="Times New Roman" w:hAnsi="Times New Roman" w:cs="Times New Roman"/>
          <w:sz w:val="24"/>
          <w:szCs w:val="24"/>
        </w:rPr>
        <w:t xml:space="preserve"> </w:t>
      </w:r>
      <w:r w:rsidR="00EB735A">
        <w:rPr>
          <w:rFonts w:ascii="Times New Roman" w:hAnsi="Times New Roman" w:cs="Times New Roman"/>
          <w:sz w:val="24"/>
          <w:szCs w:val="24"/>
        </w:rPr>
        <w:t>директор</w:t>
      </w:r>
      <w:r w:rsidR="00EF571A" w:rsidRPr="005F13EE">
        <w:rPr>
          <w:rFonts w:ascii="Times New Roman" w:hAnsi="Times New Roman" w:cs="Times New Roman"/>
          <w:sz w:val="24"/>
          <w:szCs w:val="24"/>
        </w:rPr>
        <w:t xml:space="preserve"> </w:t>
      </w:r>
      <w:r w:rsidR="00CC2AD2" w:rsidRPr="005F13EE">
        <w:rPr>
          <w:rFonts w:ascii="Times New Roman" w:hAnsi="Times New Roman" w:cs="Times New Roman"/>
          <w:sz w:val="24"/>
          <w:szCs w:val="24"/>
        </w:rPr>
        <w:t>Учреждения</w:t>
      </w:r>
      <w:r w:rsidR="00EF571A" w:rsidRPr="005F13EE">
        <w:rPr>
          <w:rFonts w:ascii="Times New Roman" w:hAnsi="Times New Roman" w:cs="Times New Roman"/>
          <w:sz w:val="24"/>
          <w:szCs w:val="24"/>
        </w:rPr>
        <w:t>, в обязательном порядке включаемый в состав управляющего совета с правом одного решающего голоса по должности;</w:t>
      </w:r>
      <w:r w:rsidR="00CC2AD2" w:rsidRPr="005F13EE">
        <w:rPr>
          <w:rFonts w:ascii="Times New Roman" w:hAnsi="Times New Roman" w:cs="Times New Roman"/>
          <w:sz w:val="24"/>
          <w:szCs w:val="24"/>
        </w:rPr>
        <w:t xml:space="preserve"> </w:t>
      </w:r>
      <w:r w:rsidR="00EF571A" w:rsidRPr="005F13EE">
        <w:rPr>
          <w:rFonts w:ascii="Times New Roman" w:hAnsi="Times New Roman" w:cs="Times New Roman"/>
          <w:sz w:val="24"/>
          <w:szCs w:val="24"/>
        </w:rPr>
        <w:t xml:space="preserve">представитель </w:t>
      </w:r>
      <w:r w:rsidR="00CC2AD2" w:rsidRPr="005F13EE">
        <w:rPr>
          <w:rFonts w:ascii="Times New Roman" w:hAnsi="Times New Roman" w:cs="Times New Roman"/>
          <w:sz w:val="24"/>
          <w:szCs w:val="24"/>
        </w:rPr>
        <w:t>У</w:t>
      </w:r>
      <w:r w:rsidR="00EF571A" w:rsidRPr="005F13EE">
        <w:rPr>
          <w:rFonts w:ascii="Times New Roman" w:hAnsi="Times New Roman" w:cs="Times New Roman"/>
          <w:sz w:val="24"/>
          <w:szCs w:val="24"/>
        </w:rPr>
        <w:t>ч</w:t>
      </w:r>
      <w:r w:rsidR="00CC2AD2" w:rsidRPr="005F13EE">
        <w:rPr>
          <w:rFonts w:ascii="Times New Roman" w:hAnsi="Times New Roman" w:cs="Times New Roman"/>
          <w:sz w:val="24"/>
          <w:szCs w:val="24"/>
        </w:rPr>
        <w:t>редителя</w:t>
      </w:r>
      <w:r w:rsidR="004F35CE" w:rsidRPr="005F13EE">
        <w:rPr>
          <w:rFonts w:ascii="Times New Roman" w:hAnsi="Times New Roman" w:cs="Times New Roman"/>
          <w:sz w:val="24"/>
          <w:szCs w:val="24"/>
        </w:rPr>
        <w:t xml:space="preserve"> (по согласованию)</w:t>
      </w:r>
      <w:r w:rsidR="00CC2AD2" w:rsidRPr="005F13EE">
        <w:rPr>
          <w:rFonts w:ascii="Times New Roman" w:hAnsi="Times New Roman" w:cs="Times New Roman"/>
          <w:sz w:val="24"/>
          <w:szCs w:val="24"/>
        </w:rPr>
        <w:t>, назначаемый решением У</w:t>
      </w:r>
      <w:r w:rsidR="00EF571A" w:rsidRPr="005F13EE">
        <w:rPr>
          <w:rFonts w:ascii="Times New Roman" w:hAnsi="Times New Roman" w:cs="Times New Roman"/>
          <w:sz w:val="24"/>
          <w:szCs w:val="24"/>
        </w:rPr>
        <w:t>чредителя;</w:t>
      </w:r>
      <w:r w:rsidR="00CC2AD2" w:rsidRPr="005F13EE">
        <w:rPr>
          <w:rFonts w:ascii="Times New Roman" w:hAnsi="Times New Roman" w:cs="Times New Roman"/>
          <w:sz w:val="24"/>
          <w:szCs w:val="24"/>
        </w:rPr>
        <w:t xml:space="preserve"> </w:t>
      </w:r>
      <w:r w:rsidR="00EF571A" w:rsidRPr="005F13EE">
        <w:rPr>
          <w:rFonts w:ascii="Times New Roman" w:hAnsi="Times New Roman" w:cs="Times New Roman"/>
          <w:sz w:val="24"/>
          <w:szCs w:val="24"/>
        </w:rPr>
        <w:t xml:space="preserve">кооптированные члены из числа социальных и частных партнеров </w:t>
      </w:r>
      <w:r w:rsidR="00CC2AD2" w:rsidRPr="005F13EE">
        <w:rPr>
          <w:rFonts w:ascii="Times New Roman" w:hAnsi="Times New Roman" w:cs="Times New Roman"/>
          <w:sz w:val="24"/>
          <w:szCs w:val="24"/>
        </w:rPr>
        <w:t>Учреждения</w:t>
      </w:r>
      <w:r w:rsidR="00EF571A" w:rsidRPr="005F13EE">
        <w:rPr>
          <w:rFonts w:ascii="Times New Roman" w:hAnsi="Times New Roman" w:cs="Times New Roman"/>
          <w:sz w:val="24"/>
          <w:szCs w:val="24"/>
        </w:rPr>
        <w:t>,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культуры и искусства, иных граждан и их общественных объединений</w:t>
      </w:r>
      <w:r w:rsidR="00CC2AD2" w:rsidRPr="005F13EE">
        <w:rPr>
          <w:rFonts w:ascii="Times New Roman" w:hAnsi="Times New Roman" w:cs="Times New Roman"/>
          <w:sz w:val="24"/>
          <w:szCs w:val="24"/>
        </w:rPr>
        <w:t>,</w:t>
      </w:r>
      <w:r w:rsidR="00EF571A" w:rsidRPr="005F13EE">
        <w:rPr>
          <w:rFonts w:ascii="Times New Roman" w:hAnsi="Times New Roman" w:cs="Times New Roman"/>
          <w:sz w:val="24"/>
          <w:szCs w:val="24"/>
        </w:rPr>
        <w:t xml:space="preserve"> специалисты из сфер профессиональной деятельности, совпадающих с профилем (профилями) обучения и др.</w:t>
      </w:r>
    </w:p>
    <w:p w:rsidR="00571F0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CC2AD2" w:rsidRPr="005F13EE">
        <w:rPr>
          <w:rFonts w:ascii="Times New Roman" w:hAnsi="Times New Roman" w:cs="Times New Roman"/>
          <w:sz w:val="24"/>
          <w:szCs w:val="24"/>
        </w:rPr>
        <w:t>.</w:t>
      </w:r>
      <w:r w:rsidR="00C51C7E" w:rsidRPr="005F13EE">
        <w:rPr>
          <w:rFonts w:ascii="Times New Roman" w:hAnsi="Times New Roman" w:cs="Times New Roman"/>
          <w:sz w:val="24"/>
          <w:szCs w:val="24"/>
        </w:rPr>
        <w:t>32</w:t>
      </w:r>
      <w:r w:rsidR="00CC2AD2" w:rsidRPr="005F13EE">
        <w:rPr>
          <w:rFonts w:ascii="Times New Roman" w:hAnsi="Times New Roman" w:cs="Times New Roman"/>
          <w:sz w:val="24"/>
          <w:szCs w:val="24"/>
        </w:rPr>
        <w:t xml:space="preserve">. </w:t>
      </w:r>
      <w:r w:rsidR="00EF571A" w:rsidRPr="005F13EE">
        <w:rPr>
          <w:rFonts w:ascii="Times New Roman" w:hAnsi="Times New Roman" w:cs="Times New Roman"/>
          <w:sz w:val="24"/>
          <w:szCs w:val="24"/>
        </w:rPr>
        <w:t xml:space="preserve">Общая численность управляющего совета может быть </w:t>
      </w:r>
      <w:r w:rsidR="00CC2AD2" w:rsidRPr="005F13EE">
        <w:rPr>
          <w:rFonts w:ascii="Times New Roman" w:hAnsi="Times New Roman" w:cs="Times New Roman"/>
          <w:sz w:val="24"/>
          <w:szCs w:val="24"/>
        </w:rPr>
        <w:t xml:space="preserve">не менее </w:t>
      </w:r>
      <w:r w:rsidR="00EF571A" w:rsidRPr="005F13EE">
        <w:rPr>
          <w:rFonts w:ascii="Times New Roman" w:hAnsi="Times New Roman" w:cs="Times New Roman"/>
          <w:sz w:val="24"/>
          <w:szCs w:val="24"/>
        </w:rPr>
        <w:t xml:space="preserve">7 </w:t>
      </w:r>
      <w:r w:rsidR="00CC2AD2" w:rsidRPr="005F13EE">
        <w:rPr>
          <w:rFonts w:ascii="Times New Roman" w:hAnsi="Times New Roman" w:cs="Times New Roman"/>
          <w:sz w:val="24"/>
          <w:szCs w:val="24"/>
        </w:rPr>
        <w:t>членов.</w:t>
      </w:r>
    </w:p>
    <w:p w:rsidR="00CC2AD2"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lastRenderedPageBreak/>
        <w:t>4</w:t>
      </w:r>
      <w:r w:rsidR="00CC2AD2" w:rsidRPr="005F13EE">
        <w:rPr>
          <w:rFonts w:ascii="Times New Roman" w:hAnsi="Times New Roman" w:cs="Times New Roman"/>
          <w:sz w:val="24"/>
          <w:szCs w:val="24"/>
        </w:rPr>
        <w:t>.</w:t>
      </w:r>
      <w:r w:rsidR="00C51C7E" w:rsidRPr="005F13EE">
        <w:rPr>
          <w:rFonts w:ascii="Times New Roman" w:hAnsi="Times New Roman" w:cs="Times New Roman"/>
          <w:sz w:val="24"/>
          <w:szCs w:val="24"/>
        </w:rPr>
        <w:t>33</w:t>
      </w:r>
      <w:r w:rsidR="00CC2AD2" w:rsidRPr="005F13EE">
        <w:rPr>
          <w:rFonts w:ascii="Times New Roman" w:hAnsi="Times New Roman" w:cs="Times New Roman"/>
          <w:sz w:val="24"/>
          <w:szCs w:val="24"/>
        </w:rPr>
        <w:t xml:space="preserve">. </w:t>
      </w:r>
      <w:r w:rsidR="008B3BA1" w:rsidRPr="005F13EE">
        <w:rPr>
          <w:rFonts w:ascii="Times New Roman" w:hAnsi="Times New Roman" w:cs="Times New Roman"/>
          <w:sz w:val="24"/>
          <w:szCs w:val="24"/>
        </w:rPr>
        <w:t xml:space="preserve">Управляющий совет Учреждения возглавляет председатель, избираемый тайным голосованием членами Управляющего совета из числа родителей (законных представителей) обучающихся, избранных в Управляющий совет, либо из числа кооптированных в Управляющий совет членов на срок от 3-х лет. </w:t>
      </w:r>
      <w:r w:rsidR="00EB735A">
        <w:rPr>
          <w:rFonts w:ascii="Times New Roman" w:hAnsi="Times New Roman" w:cs="Times New Roman"/>
          <w:sz w:val="24"/>
          <w:szCs w:val="24"/>
        </w:rPr>
        <w:t>Директор</w:t>
      </w:r>
      <w:r w:rsidR="008B3BA1" w:rsidRPr="005F13EE">
        <w:rPr>
          <w:rFonts w:ascii="Times New Roman" w:hAnsi="Times New Roman" w:cs="Times New Roman"/>
          <w:sz w:val="24"/>
          <w:szCs w:val="24"/>
        </w:rPr>
        <w:t xml:space="preserve"> и работники Учреждения,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34</w:t>
      </w:r>
      <w:r w:rsidR="008B3BA1" w:rsidRPr="005F13EE">
        <w:rPr>
          <w:rFonts w:ascii="Times New Roman" w:hAnsi="Times New Roman" w:cs="Times New Roman"/>
          <w:sz w:val="24"/>
          <w:szCs w:val="24"/>
        </w:rPr>
        <w:t>. Управляющий совет вправе в любое время переизбрать своих председателя, заместителя председателя и секретаря.</w:t>
      </w:r>
    </w:p>
    <w:p w:rsidR="00571F0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К основным функциям Управляющего совета Учреждения относятся: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.1.</w:t>
      </w:r>
      <w:r w:rsidR="000218C6" w:rsidRPr="005F13EE">
        <w:rPr>
          <w:rFonts w:ascii="Times New Roman" w:hAnsi="Times New Roman" w:cs="Times New Roman"/>
          <w:sz w:val="24"/>
          <w:szCs w:val="24"/>
        </w:rPr>
        <w:t xml:space="preserve"> определение основных направлений развития Учреждения, содействие созданию в Учреждении оптимальных условий и форм организации образовательного процесса;</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.2.</w:t>
      </w:r>
      <w:r w:rsidR="000218C6" w:rsidRPr="005F13EE">
        <w:rPr>
          <w:rFonts w:ascii="Times New Roman" w:hAnsi="Times New Roman" w:cs="Times New Roman"/>
          <w:sz w:val="24"/>
          <w:szCs w:val="24"/>
        </w:rPr>
        <w:t xml:space="preserve"> обеспечение прозрачности привлекаемых и расходуемых финансовых и материальных средств;</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.3.</w:t>
      </w:r>
      <w:r w:rsidR="000218C6" w:rsidRPr="005F13EE">
        <w:rPr>
          <w:rFonts w:ascii="Times New Roman" w:hAnsi="Times New Roman" w:cs="Times New Roman"/>
          <w:sz w:val="24"/>
          <w:szCs w:val="24"/>
        </w:rPr>
        <w:t xml:space="preserve"> контроль за качеством и безопасностью условий обучения </w:t>
      </w:r>
      <w:r w:rsidRPr="005F13EE">
        <w:rPr>
          <w:rFonts w:ascii="Times New Roman" w:hAnsi="Times New Roman" w:cs="Times New Roman"/>
          <w:sz w:val="24"/>
          <w:szCs w:val="24"/>
        </w:rPr>
        <w:t>и</w:t>
      </w:r>
      <w:r w:rsidR="000218C6" w:rsidRPr="005F13EE">
        <w:rPr>
          <w:rFonts w:ascii="Times New Roman" w:hAnsi="Times New Roman" w:cs="Times New Roman"/>
          <w:sz w:val="24"/>
          <w:szCs w:val="24"/>
        </w:rPr>
        <w:t xml:space="preserve"> воспитания в Учреждении;</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.4.</w:t>
      </w:r>
      <w:r w:rsidR="000218C6" w:rsidRPr="005F13EE">
        <w:rPr>
          <w:rFonts w:ascii="Times New Roman" w:hAnsi="Times New Roman" w:cs="Times New Roman"/>
          <w:sz w:val="24"/>
          <w:szCs w:val="24"/>
        </w:rPr>
        <w:t xml:space="preserve"> согласование режима занятий обучающихся, программы развития Учреждения;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.5.</w:t>
      </w:r>
      <w:r w:rsidR="000218C6" w:rsidRPr="005F13EE">
        <w:rPr>
          <w:rFonts w:ascii="Times New Roman" w:hAnsi="Times New Roman" w:cs="Times New Roman"/>
          <w:sz w:val="24"/>
          <w:szCs w:val="24"/>
        </w:rPr>
        <w:t xml:space="preserve"> обеспечение участия представителей общественности в процедурах итоговой аттестации обучающихся, в процедурах проведения контрольных и тестовых работ для обучающихся, общественной экспертизы (экспертизы соблюдения прав участников образовательного процесса, экспертизы качества условий организации образовательного процесса в Учреждении, экспертизы инновационных программ);</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.6.</w:t>
      </w:r>
      <w:r w:rsidR="000218C6" w:rsidRPr="005F13EE">
        <w:rPr>
          <w:rFonts w:ascii="Times New Roman" w:hAnsi="Times New Roman" w:cs="Times New Roman"/>
          <w:sz w:val="24"/>
          <w:szCs w:val="24"/>
        </w:rPr>
        <w:t xml:space="preserve"> участие в подготовке публичного (ежегодного) доклада </w:t>
      </w:r>
      <w:r w:rsidR="00F06DF1">
        <w:rPr>
          <w:rFonts w:ascii="Times New Roman" w:hAnsi="Times New Roman" w:cs="Times New Roman"/>
          <w:sz w:val="24"/>
          <w:szCs w:val="24"/>
        </w:rPr>
        <w:t>директора</w:t>
      </w:r>
      <w:r w:rsidR="000218C6" w:rsidRPr="005F13EE">
        <w:rPr>
          <w:rFonts w:ascii="Times New Roman" w:hAnsi="Times New Roman" w:cs="Times New Roman"/>
          <w:sz w:val="24"/>
          <w:szCs w:val="24"/>
        </w:rPr>
        <w:t xml:space="preserve"> Учреждения;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.2</w:t>
      </w:r>
      <w:r w:rsidR="00D92202" w:rsidRPr="005F13EE">
        <w:rPr>
          <w:rFonts w:ascii="Times New Roman" w:hAnsi="Times New Roman" w:cs="Times New Roman"/>
          <w:sz w:val="24"/>
          <w:szCs w:val="24"/>
        </w:rPr>
        <w:t>9</w:t>
      </w:r>
      <w:r w:rsidR="008B3BA1" w:rsidRPr="005F13EE">
        <w:rPr>
          <w:rFonts w:ascii="Times New Roman" w:hAnsi="Times New Roman" w:cs="Times New Roman"/>
          <w:sz w:val="24"/>
          <w:szCs w:val="24"/>
        </w:rPr>
        <w:t>.7.</w:t>
      </w:r>
      <w:r w:rsidR="000218C6" w:rsidRPr="005F13EE">
        <w:rPr>
          <w:rFonts w:ascii="Times New Roman" w:hAnsi="Times New Roman" w:cs="Times New Roman"/>
          <w:sz w:val="24"/>
          <w:szCs w:val="24"/>
        </w:rPr>
        <w:t xml:space="preserve"> рассмотрение жалоб и заявлений обучающихся, родителей (законных представителей) на действия (бездействие) педагогических и руководящих работников Учреждения;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.8.</w:t>
      </w:r>
      <w:r w:rsidR="000218C6" w:rsidRPr="005F13EE">
        <w:rPr>
          <w:rFonts w:ascii="Times New Roman" w:hAnsi="Times New Roman" w:cs="Times New Roman"/>
          <w:sz w:val="24"/>
          <w:szCs w:val="24"/>
        </w:rPr>
        <w:t xml:space="preserve"> осуществление контроля за качеством и безопасностью условий обучения и воспитания, а также принятие мер к их улучшению;</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.9.</w:t>
      </w:r>
      <w:r w:rsidR="000218C6" w:rsidRPr="005F13EE">
        <w:rPr>
          <w:rFonts w:ascii="Times New Roman" w:hAnsi="Times New Roman" w:cs="Times New Roman"/>
          <w:sz w:val="24"/>
          <w:szCs w:val="24"/>
        </w:rPr>
        <w:t xml:space="preserve"> внесение </w:t>
      </w:r>
      <w:r w:rsidR="00F06DF1">
        <w:rPr>
          <w:rFonts w:ascii="Times New Roman" w:hAnsi="Times New Roman" w:cs="Times New Roman"/>
          <w:sz w:val="24"/>
          <w:szCs w:val="24"/>
        </w:rPr>
        <w:t>директору</w:t>
      </w:r>
      <w:r w:rsidR="000218C6" w:rsidRPr="005F13EE">
        <w:rPr>
          <w:rFonts w:ascii="Times New Roman" w:hAnsi="Times New Roman" w:cs="Times New Roman"/>
          <w:sz w:val="24"/>
          <w:szCs w:val="24"/>
        </w:rPr>
        <w:t xml:space="preserve"> Учреждения предложений в части материально- технического обеспечения и оснащения образовательного процесса, оборудования помещений, создания необходимых мероприятий по охране и укреплению здоровья;</w:t>
      </w:r>
    </w:p>
    <w:p w:rsidR="008B3BA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8B3BA1" w:rsidRPr="005F13EE">
        <w:rPr>
          <w:rFonts w:ascii="Times New Roman" w:hAnsi="Times New Roman" w:cs="Times New Roman"/>
          <w:sz w:val="24"/>
          <w:szCs w:val="24"/>
        </w:rPr>
        <w:t>.</w:t>
      </w:r>
      <w:r w:rsidR="00C51C7E" w:rsidRPr="005F13EE">
        <w:rPr>
          <w:rFonts w:ascii="Times New Roman" w:hAnsi="Times New Roman" w:cs="Times New Roman"/>
          <w:sz w:val="24"/>
          <w:szCs w:val="24"/>
        </w:rPr>
        <w:t>35</w:t>
      </w:r>
      <w:r w:rsidR="008B3BA1" w:rsidRPr="005F13EE">
        <w:rPr>
          <w:rFonts w:ascii="Times New Roman" w:hAnsi="Times New Roman" w:cs="Times New Roman"/>
          <w:sz w:val="24"/>
          <w:szCs w:val="24"/>
        </w:rPr>
        <w:t>.10.</w:t>
      </w:r>
      <w:r w:rsidR="000218C6" w:rsidRPr="005F13EE">
        <w:rPr>
          <w:rFonts w:ascii="Times New Roman" w:hAnsi="Times New Roman" w:cs="Times New Roman"/>
          <w:sz w:val="24"/>
          <w:szCs w:val="24"/>
        </w:rPr>
        <w:t xml:space="preserve"> </w:t>
      </w:r>
      <w:r w:rsidR="00D92202" w:rsidRPr="005F13EE">
        <w:rPr>
          <w:rFonts w:ascii="Times New Roman" w:hAnsi="Times New Roman" w:cs="Times New Roman"/>
          <w:sz w:val="24"/>
          <w:szCs w:val="24"/>
        </w:rPr>
        <w:t>и</w:t>
      </w:r>
      <w:r w:rsidR="000218C6" w:rsidRPr="005F13EE">
        <w:rPr>
          <w:rFonts w:ascii="Times New Roman" w:hAnsi="Times New Roman" w:cs="Times New Roman"/>
          <w:sz w:val="24"/>
          <w:szCs w:val="24"/>
        </w:rPr>
        <w:t>ные функции, предусмотренные Положением об Управляющем совете Учреждения.</w:t>
      </w:r>
    </w:p>
    <w:p w:rsidR="000218C6" w:rsidRPr="005F13EE" w:rsidRDefault="00F45A2B" w:rsidP="00807417">
      <w:pPr>
        <w:pStyle w:val="10"/>
        <w:shd w:val="clear" w:color="auto" w:fill="auto"/>
        <w:spacing w:line="240" w:lineRule="auto"/>
        <w:ind w:firstLine="567"/>
        <w:rPr>
          <w:rFonts w:ascii="Times New Roman" w:hAnsi="Times New Roman" w:cs="Times New Roman"/>
          <w:sz w:val="24"/>
          <w:szCs w:val="24"/>
        </w:rPr>
      </w:pPr>
      <w:r w:rsidRPr="005F13EE">
        <w:rPr>
          <w:rFonts w:ascii="Times New Roman" w:hAnsi="Times New Roman" w:cs="Times New Roman"/>
          <w:sz w:val="24"/>
          <w:szCs w:val="24"/>
        </w:rPr>
        <w:t>4</w:t>
      </w:r>
      <w:r w:rsidR="000218C6" w:rsidRPr="005F13EE">
        <w:rPr>
          <w:rFonts w:ascii="Times New Roman" w:hAnsi="Times New Roman" w:cs="Times New Roman"/>
          <w:sz w:val="24"/>
          <w:szCs w:val="24"/>
        </w:rPr>
        <w:t>.</w:t>
      </w:r>
      <w:r w:rsidR="00D92202" w:rsidRPr="005F13EE">
        <w:rPr>
          <w:rFonts w:ascii="Times New Roman" w:hAnsi="Times New Roman" w:cs="Times New Roman"/>
          <w:sz w:val="24"/>
          <w:szCs w:val="24"/>
        </w:rPr>
        <w:t>3</w:t>
      </w:r>
      <w:r w:rsidR="00C51C7E" w:rsidRPr="005F13EE">
        <w:rPr>
          <w:rFonts w:ascii="Times New Roman" w:hAnsi="Times New Roman" w:cs="Times New Roman"/>
          <w:sz w:val="24"/>
          <w:szCs w:val="24"/>
        </w:rPr>
        <w:t>6</w:t>
      </w:r>
      <w:r w:rsidR="000218C6" w:rsidRPr="005F13EE">
        <w:rPr>
          <w:rFonts w:ascii="Times New Roman" w:hAnsi="Times New Roman" w:cs="Times New Roman"/>
          <w:sz w:val="24"/>
          <w:szCs w:val="24"/>
        </w:rPr>
        <w:t xml:space="preserve">. Управляющий совет созывается по мере необходимости, но не реже одного раза в год. Решение о созыве Управляющего совета принимает </w:t>
      </w:r>
      <w:r w:rsidR="00EB735A">
        <w:rPr>
          <w:rFonts w:ascii="Times New Roman" w:hAnsi="Times New Roman" w:cs="Times New Roman"/>
          <w:sz w:val="24"/>
          <w:szCs w:val="24"/>
        </w:rPr>
        <w:t>директор</w:t>
      </w:r>
      <w:r w:rsidR="000218C6" w:rsidRPr="005F13EE">
        <w:rPr>
          <w:rFonts w:ascii="Times New Roman" w:hAnsi="Times New Roman" w:cs="Times New Roman"/>
          <w:sz w:val="24"/>
          <w:szCs w:val="24"/>
        </w:rPr>
        <w:t xml:space="preserve"> Учреждения. Инициатором созыва может быть </w:t>
      </w:r>
      <w:r w:rsidR="00EB735A">
        <w:rPr>
          <w:rFonts w:ascii="Times New Roman" w:hAnsi="Times New Roman" w:cs="Times New Roman"/>
          <w:sz w:val="24"/>
          <w:szCs w:val="24"/>
        </w:rPr>
        <w:t>директор</w:t>
      </w:r>
      <w:r w:rsidR="000218C6" w:rsidRPr="005F13EE">
        <w:rPr>
          <w:rFonts w:ascii="Times New Roman" w:hAnsi="Times New Roman" w:cs="Times New Roman"/>
          <w:sz w:val="24"/>
          <w:szCs w:val="24"/>
        </w:rPr>
        <w:t xml:space="preserve"> Учреждения</w:t>
      </w:r>
      <w:r w:rsidR="00F22B02" w:rsidRPr="005F13EE">
        <w:rPr>
          <w:rFonts w:ascii="Times New Roman" w:hAnsi="Times New Roman" w:cs="Times New Roman"/>
          <w:sz w:val="24"/>
          <w:szCs w:val="24"/>
        </w:rPr>
        <w:t>,</w:t>
      </w:r>
      <w:r w:rsidR="000218C6" w:rsidRPr="005F13EE">
        <w:rPr>
          <w:rFonts w:ascii="Times New Roman" w:hAnsi="Times New Roman" w:cs="Times New Roman"/>
          <w:sz w:val="24"/>
          <w:szCs w:val="24"/>
        </w:rPr>
        <w:t xml:space="preserve"> Учредитель, Педагогический совет, Методический совет Учреждения, первичная профсоюзная организация или не менее одной трети работников Учреждения.</w:t>
      </w:r>
    </w:p>
    <w:p w:rsidR="00571F01" w:rsidRPr="005F13EE"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0218C6" w:rsidRPr="005F13EE">
        <w:rPr>
          <w:rFonts w:ascii="Times New Roman" w:hAnsi="Times New Roman" w:cs="Times New Roman"/>
          <w:sz w:val="24"/>
          <w:szCs w:val="24"/>
        </w:rPr>
        <w:t>.</w:t>
      </w:r>
      <w:r w:rsidR="00D92202" w:rsidRPr="005F13EE">
        <w:rPr>
          <w:rFonts w:ascii="Times New Roman" w:hAnsi="Times New Roman" w:cs="Times New Roman"/>
          <w:sz w:val="24"/>
          <w:szCs w:val="24"/>
        </w:rPr>
        <w:t>3</w:t>
      </w:r>
      <w:r w:rsidR="00C51C7E" w:rsidRPr="005F13EE">
        <w:rPr>
          <w:rFonts w:ascii="Times New Roman" w:hAnsi="Times New Roman" w:cs="Times New Roman"/>
          <w:sz w:val="24"/>
          <w:szCs w:val="24"/>
        </w:rPr>
        <w:t>7</w:t>
      </w:r>
      <w:r w:rsidR="000218C6"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В Учреждении могут формироваться иные органы управления, действующие на основании локальных актов Учреждения.</w:t>
      </w:r>
    </w:p>
    <w:p w:rsidR="00C73C10" w:rsidRDefault="00F45A2B" w:rsidP="00807417">
      <w:pPr>
        <w:pStyle w:val="ConsPlusNormal"/>
        <w:ind w:firstLine="567"/>
        <w:jc w:val="both"/>
        <w:rPr>
          <w:rFonts w:ascii="Times New Roman" w:hAnsi="Times New Roman" w:cs="Times New Roman"/>
          <w:sz w:val="24"/>
          <w:szCs w:val="24"/>
        </w:rPr>
      </w:pPr>
      <w:r w:rsidRPr="005F13EE">
        <w:rPr>
          <w:rFonts w:ascii="Times New Roman" w:hAnsi="Times New Roman" w:cs="Times New Roman"/>
          <w:sz w:val="24"/>
          <w:szCs w:val="24"/>
        </w:rPr>
        <w:t>4</w:t>
      </w:r>
      <w:r w:rsidR="000218C6" w:rsidRPr="005F13EE">
        <w:rPr>
          <w:rFonts w:ascii="Times New Roman" w:hAnsi="Times New Roman" w:cs="Times New Roman"/>
          <w:sz w:val="24"/>
          <w:szCs w:val="24"/>
        </w:rPr>
        <w:t>.3</w:t>
      </w:r>
      <w:r w:rsidR="00C51C7E" w:rsidRPr="005F13EE">
        <w:rPr>
          <w:rFonts w:ascii="Times New Roman" w:hAnsi="Times New Roman" w:cs="Times New Roman"/>
          <w:sz w:val="24"/>
          <w:szCs w:val="24"/>
        </w:rPr>
        <w:t>8</w:t>
      </w:r>
      <w:r w:rsidR="000218C6" w:rsidRPr="005F13EE">
        <w:rPr>
          <w:rFonts w:ascii="Times New Roman" w:hAnsi="Times New Roman" w:cs="Times New Roman"/>
          <w:sz w:val="24"/>
          <w:szCs w:val="24"/>
        </w:rPr>
        <w:t xml:space="preserve">. </w:t>
      </w:r>
      <w:r w:rsidR="00571F01" w:rsidRPr="005F13EE">
        <w:rPr>
          <w:rFonts w:ascii="Times New Roman" w:hAnsi="Times New Roman" w:cs="Times New Roman"/>
          <w:sz w:val="24"/>
          <w:szCs w:val="24"/>
        </w:rPr>
        <w:t>Профсоюзные организации, создаваемые в Учреждении, участвуют в управлении Учреждением в соответствии с действующим законодательством.</w:t>
      </w:r>
    </w:p>
    <w:p w:rsidR="00F06DF1" w:rsidRPr="00807417" w:rsidRDefault="00F06DF1" w:rsidP="00807417">
      <w:pPr>
        <w:pStyle w:val="ConsPlusNormal"/>
        <w:ind w:firstLine="567"/>
        <w:jc w:val="both"/>
        <w:rPr>
          <w:rFonts w:ascii="Times New Roman" w:hAnsi="Times New Roman" w:cs="Times New Roman"/>
          <w:sz w:val="24"/>
          <w:szCs w:val="24"/>
        </w:rPr>
      </w:pPr>
    </w:p>
    <w:p w:rsidR="00FC5A24" w:rsidRPr="00DE6280" w:rsidRDefault="00FC5A24" w:rsidP="00D92202">
      <w:pPr>
        <w:pStyle w:val="10"/>
        <w:numPr>
          <w:ilvl w:val="0"/>
          <w:numId w:val="27"/>
        </w:numPr>
        <w:shd w:val="clear" w:color="auto" w:fill="auto"/>
        <w:tabs>
          <w:tab w:val="left" w:pos="1857"/>
        </w:tabs>
        <w:spacing w:line="240" w:lineRule="auto"/>
        <w:jc w:val="center"/>
        <w:rPr>
          <w:rFonts w:ascii="Times New Roman" w:hAnsi="Times New Roman" w:cs="Times New Roman"/>
          <w:b/>
          <w:sz w:val="24"/>
          <w:szCs w:val="24"/>
        </w:rPr>
      </w:pPr>
      <w:r w:rsidRPr="00807417">
        <w:rPr>
          <w:rFonts w:ascii="Times New Roman" w:hAnsi="Times New Roman" w:cs="Times New Roman"/>
          <w:b/>
          <w:sz w:val="24"/>
          <w:szCs w:val="24"/>
        </w:rPr>
        <w:t>ОСНОВНЫЕ ХАРАКТЕРИСТИКИ ОРГАНИЗАЦИИ ОБРАЗОВАТЕЛЬНОГО ПРОЦЕССА</w:t>
      </w:r>
    </w:p>
    <w:p w:rsidR="00DE6280" w:rsidRPr="00807417" w:rsidRDefault="00DE6280" w:rsidP="00DE6280">
      <w:pPr>
        <w:pStyle w:val="10"/>
        <w:shd w:val="clear" w:color="auto" w:fill="auto"/>
        <w:tabs>
          <w:tab w:val="left" w:pos="1857"/>
        </w:tabs>
        <w:spacing w:line="240" w:lineRule="auto"/>
        <w:ind w:firstLine="0"/>
        <w:jc w:val="left"/>
        <w:rPr>
          <w:rFonts w:ascii="Times New Roman" w:hAnsi="Times New Roman" w:cs="Times New Roman"/>
          <w:b/>
          <w:sz w:val="24"/>
          <w:szCs w:val="24"/>
        </w:rPr>
      </w:pPr>
    </w:p>
    <w:p w:rsidR="00FC5A24" w:rsidRPr="00807417" w:rsidRDefault="00FC5A24"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Учреждение осуществляет образовательны</w:t>
      </w:r>
      <w:r w:rsidR="00341E48" w:rsidRPr="00807417">
        <w:rPr>
          <w:rFonts w:ascii="Times New Roman" w:hAnsi="Times New Roman" w:cs="Times New Roman"/>
          <w:sz w:val="24"/>
          <w:szCs w:val="24"/>
        </w:rPr>
        <w:t>й</w:t>
      </w:r>
      <w:r w:rsidRPr="00807417">
        <w:rPr>
          <w:rFonts w:ascii="Times New Roman" w:hAnsi="Times New Roman" w:cs="Times New Roman"/>
          <w:sz w:val="24"/>
          <w:szCs w:val="24"/>
        </w:rPr>
        <w:t xml:space="preserve"> процесс в соответствии с действующим законодательством Российской Федерации</w:t>
      </w:r>
      <w:r w:rsidR="00341E48" w:rsidRPr="00807417">
        <w:rPr>
          <w:rFonts w:ascii="Times New Roman" w:hAnsi="Times New Roman" w:cs="Times New Roman"/>
          <w:sz w:val="24"/>
          <w:szCs w:val="24"/>
        </w:rPr>
        <w:t>,</w:t>
      </w:r>
      <w:r w:rsidRPr="00807417">
        <w:rPr>
          <w:rFonts w:ascii="Times New Roman" w:hAnsi="Times New Roman" w:cs="Times New Roman"/>
          <w:sz w:val="24"/>
          <w:szCs w:val="24"/>
        </w:rPr>
        <w:t xml:space="preserve"> Московской области, настоящим Уставом, иными локальными нормати</w:t>
      </w:r>
      <w:r w:rsidR="00341E48" w:rsidRPr="00807417">
        <w:rPr>
          <w:rFonts w:ascii="Times New Roman" w:hAnsi="Times New Roman" w:cs="Times New Roman"/>
          <w:sz w:val="24"/>
          <w:szCs w:val="24"/>
        </w:rPr>
        <w:t xml:space="preserve">вными актами, лицензией на </w:t>
      </w:r>
      <w:r w:rsidR="00341E48" w:rsidRPr="00807417">
        <w:rPr>
          <w:rFonts w:ascii="Times New Roman" w:hAnsi="Times New Roman" w:cs="Times New Roman"/>
          <w:sz w:val="24"/>
          <w:szCs w:val="24"/>
        </w:rPr>
        <w:lastRenderedPageBreak/>
        <w:t>осущ</w:t>
      </w:r>
      <w:r w:rsidRPr="00807417">
        <w:rPr>
          <w:rFonts w:ascii="Times New Roman" w:hAnsi="Times New Roman" w:cs="Times New Roman"/>
          <w:sz w:val="24"/>
          <w:szCs w:val="24"/>
        </w:rPr>
        <w:t>ествле</w:t>
      </w:r>
      <w:r w:rsidR="00341E48" w:rsidRPr="00807417">
        <w:rPr>
          <w:rFonts w:ascii="Times New Roman" w:hAnsi="Times New Roman" w:cs="Times New Roman"/>
          <w:sz w:val="24"/>
          <w:szCs w:val="24"/>
        </w:rPr>
        <w:t>ние образовательной деятельност</w:t>
      </w:r>
      <w:r w:rsidRPr="00807417">
        <w:rPr>
          <w:rFonts w:ascii="Times New Roman" w:hAnsi="Times New Roman" w:cs="Times New Roman"/>
          <w:sz w:val="24"/>
          <w:szCs w:val="24"/>
        </w:rPr>
        <w:t>и.</w:t>
      </w:r>
    </w:p>
    <w:p w:rsidR="00FC5A24" w:rsidRPr="00807417" w:rsidRDefault="00FC5A24"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Обучение в Учреждении осуществляется в очной форме на русском языке.</w:t>
      </w:r>
    </w:p>
    <w:p w:rsidR="00FC5A24" w:rsidRPr="00807417" w:rsidRDefault="00FC5A24"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Образовательный процесс в Учреждении осуществляется в соответствии с расписанием занятий, при составлении которого администрация Учреждения руководствуется требованиями педагогической целесообразности, санитарных норм и принципом максимальной экономии времени обучающихся и преподавателей.</w:t>
      </w:r>
    </w:p>
    <w:p w:rsidR="00FC5A24" w:rsidRPr="00807417" w:rsidRDefault="00FC5A24"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Учебный процесс основывается на сочетании индивидуальных и групповых форм обучения. Концертная, конкурсная деятельность обучающихся и организованное посещение концертно-конкурсных мероприятий являются элементами учебного процесса.</w:t>
      </w:r>
    </w:p>
    <w:p w:rsidR="00700B64" w:rsidRDefault="004F35CE" w:rsidP="00700B64">
      <w:pPr>
        <w:pStyle w:val="10"/>
        <w:numPr>
          <w:ilvl w:val="1"/>
          <w:numId w:val="27"/>
        </w:numPr>
        <w:shd w:val="clear" w:color="auto" w:fill="auto"/>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C5A24" w:rsidRPr="00807417">
        <w:rPr>
          <w:rFonts w:ascii="Times New Roman" w:hAnsi="Times New Roman" w:cs="Times New Roman"/>
          <w:sz w:val="24"/>
          <w:szCs w:val="24"/>
        </w:rPr>
        <w:t>Продолжит</w:t>
      </w:r>
      <w:r w:rsidR="0075579B" w:rsidRPr="00807417">
        <w:rPr>
          <w:rFonts w:ascii="Times New Roman" w:hAnsi="Times New Roman" w:cs="Times New Roman"/>
          <w:sz w:val="24"/>
          <w:szCs w:val="24"/>
        </w:rPr>
        <w:t>е</w:t>
      </w:r>
      <w:r w:rsidR="00FC5A24" w:rsidRPr="00807417">
        <w:rPr>
          <w:rFonts w:ascii="Times New Roman" w:hAnsi="Times New Roman" w:cs="Times New Roman"/>
          <w:sz w:val="24"/>
          <w:szCs w:val="24"/>
        </w:rPr>
        <w:t>льность обучения в Учреждении</w:t>
      </w:r>
      <w:r w:rsidR="00700B64">
        <w:rPr>
          <w:rFonts w:ascii="Times New Roman" w:hAnsi="Times New Roman" w:cs="Times New Roman"/>
          <w:sz w:val="24"/>
          <w:szCs w:val="24"/>
        </w:rPr>
        <w:t>:</w:t>
      </w:r>
    </w:p>
    <w:p w:rsidR="00FC5A24" w:rsidRPr="00807417" w:rsidRDefault="00700B64"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о дополнительным пре</w:t>
      </w:r>
      <w:r w:rsidR="0075579B" w:rsidRPr="00807417">
        <w:rPr>
          <w:rFonts w:ascii="Times New Roman" w:hAnsi="Times New Roman" w:cs="Times New Roman"/>
          <w:sz w:val="24"/>
          <w:szCs w:val="24"/>
        </w:rPr>
        <w:t>д</w:t>
      </w:r>
      <w:r w:rsidR="00FC5A24" w:rsidRPr="00807417">
        <w:rPr>
          <w:rFonts w:ascii="Times New Roman" w:hAnsi="Times New Roman" w:cs="Times New Roman"/>
          <w:sz w:val="24"/>
          <w:szCs w:val="24"/>
        </w:rPr>
        <w:t>профессиональным программам в области искусств устанавливае</w:t>
      </w:r>
      <w:r w:rsidR="001B26B4">
        <w:rPr>
          <w:rFonts w:ascii="Times New Roman" w:hAnsi="Times New Roman" w:cs="Times New Roman"/>
          <w:sz w:val="24"/>
          <w:szCs w:val="24"/>
        </w:rPr>
        <w:t>т</w:t>
      </w:r>
      <w:r w:rsidR="00FC5A24" w:rsidRPr="00807417">
        <w:rPr>
          <w:rFonts w:ascii="Times New Roman" w:hAnsi="Times New Roman" w:cs="Times New Roman"/>
          <w:sz w:val="24"/>
          <w:szCs w:val="24"/>
        </w:rPr>
        <w:t>ся федеральными государственными требованиями к срокам реализации и составляет 5(6) и 8(9) лет</w:t>
      </w:r>
      <w:r>
        <w:rPr>
          <w:rFonts w:ascii="Times New Roman" w:hAnsi="Times New Roman" w:cs="Times New Roman"/>
          <w:sz w:val="24"/>
          <w:szCs w:val="24"/>
        </w:rPr>
        <w:t>;</w:t>
      </w:r>
    </w:p>
    <w:p w:rsidR="00FC5A24" w:rsidRPr="00807417" w:rsidRDefault="00700B64"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 xml:space="preserve">о дополнительным общеразвивающим программам в области искусств </w:t>
      </w:r>
      <w:r>
        <w:rPr>
          <w:rFonts w:ascii="Times New Roman" w:hAnsi="Times New Roman" w:cs="Times New Roman"/>
          <w:sz w:val="24"/>
          <w:szCs w:val="24"/>
        </w:rPr>
        <w:t>–</w:t>
      </w:r>
      <w:r w:rsidR="00FC5A24" w:rsidRPr="00807417">
        <w:rPr>
          <w:rFonts w:ascii="Times New Roman" w:hAnsi="Times New Roman" w:cs="Times New Roman"/>
          <w:sz w:val="24"/>
          <w:szCs w:val="24"/>
        </w:rPr>
        <w:t xml:space="preserve"> устанавливается локальными актами Учреждения</w:t>
      </w:r>
      <w:r>
        <w:rPr>
          <w:rFonts w:ascii="Times New Roman" w:hAnsi="Times New Roman" w:cs="Times New Roman"/>
          <w:sz w:val="24"/>
          <w:szCs w:val="24"/>
        </w:rPr>
        <w:t>;</w:t>
      </w:r>
    </w:p>
    <w:p w:rsidR="00FC5A24" w:rsidRPr="00807417" w:rsidRDefault="00700B64"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о дополнительным образовате</w:t>
      </w:r>
      <w:r w:rsidR="0075579B" w:rsidRPr="00807417">
        <w:rPr>
          <w:rFonts w:ascii="Times New Roman" w:hAnsi="Times New Roman" w:cs="Times New Roman"/>
          <w:sz w:val="24"/>
          <w:szCs w:val="24"/>
        </w:rPr>
        <w:t>льным программам художественно-</w:t>
      </w:r>
      <w:r w:rsidR="00FC5A24" w:rsidRPr="00807417">
        <w:rPr>
          <w:rFonts w:ascii="Times New Roman" w:hAnsi="Times New Roman" w:cs="Times New Roman"/>
          <w:sz w:val="24"/>
          <w:szCs w:val="24"/>
        </w:rPr>
        <w:t xml:space="preserve">эстетической направленности (до истечения срока их реализации) </w:t>
      </w:r>
      <w:r w:rsidR="00207AD0">
        <w:rPr>
          <w:rFonts w:ascii="Times New Roman" w:hAnsi="Times New Roman" w:cs="Times New Roman"/>
          <w:sz w:val="24"/>
          <w:szCs w:val="24"/>
        </w:rPr>
        <w:t>–</w:t>
      </w:r>
      <w:r w:rsidR="00FC5A24" w:rsidRPr="00807417">
        <w:rPr>
          <w:rFonts w:ascii="Times New Roman" w:hAnsi="Times New Roman" w:cs="Times New Roman"/>
          <w:sz w:val="24"/>
          <w:szCs w:val="24"/>
        </w:rPr>
        <w:t xml:space="preserve"> устанавливается локальными актами Учреждения и составляет 7(8) лет</w:t>
      </w:r>
      <w:r w:rsidR="00F76A49">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С</w:t>
      </w:r>
      <w:r w:rsidR="00FC5A24" w:rsidRPr="00807417">
        <w:rPr>
          <w:rFonts w:ascii="Times New Roman" w:hAnsi="Times New Roman" w:cs="Times New Roman"/>
          <w:sz w:val="24"/>
          <w:szCs w:val="24"/>
        </w:rPr>
        <w:t>рок освоения предпрофессиональных общеобразовательных программ для детей, не закончивших освоение образовательной программы основно</w:t>
      </w:r>
      <w:r w:rsidR="0075579B" w:rsidRPr="00807417">
        <w:rPr>
          <w:rFonts w:ascii="Times New Roman" w:hAnsi="Times New Roman" w:cs="Times New Roman"/>
          <w:sz w:val="24"/>
          <w:szCs w:val="24"/>
        </w:rPr>
        <w:t>го</w:t>
      </w:r>
      <w:r w:rsidR="00FC5A24" w:rsidRPr="00807417">
        <w:rPr>
          <w:rFonts w:ascii="Times New Roman" w:hAnsi="Times New Roman" w:cs="Times New Roman"/>
          <w:sz w:val="24"/>
          <w:szCs w:val="24"/>
        </w:rPr>
        <w:t xml:space="preserve">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w:t>
      </w:r>
      <w:r w:rsidR="00207AD0">
        <w:rPr>
          <w:rStyle w:val="af0"/>
          <w:rFonts w:ascii="Times New Roman" w:hAnsi="Times New Roman" w:cs="Times New Roman"/>
          <w:sz w:val="24"/>
          <w:szCs w:val="24"/>
          <w:lang w:val="ru-RU"/>
        </w:rPr>
        <w:t>в</w:t>
      </w:r>
      <w:r w:rsidR="00FC5A24" w:rsidRPr="00807417">
        <w:rPr>
          <w:rFonts w:ascii="Times New Roman" w:hAnsi="Times New Roman" w:cs="Times New Roman"/>
          <w:sz w:val="24"/>
          <w:szCs w:val="24"/>
          <w:lang w:eastAsia="en-US" w:bidi="en-US"/>
        </w:rPr>
        <w:t xml:space="preserve"> </w:t>
      </w:r>
      <w:r w:rsidR="00FC5A24" w:rsidRPr="00807417">
        <w:rPr>
          <w:rFonts w:ascii="Times New Roman" w:hAnsi="Times New Roman" w:cs="Times New Roman"/>
          <w:sz w:val="24"/>
          <w:szCs w:val="24"/>
        </w:rPr>
        <w:t>области искусств, может быть увеличен на один год (девятый и шестой класс соответственно). Решение о предоставлении дополнительного года обучения принимается по рекомендации Педагогического совета</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У</w:t>
      </w:r>
      <w:r w:rsidR="00FC5A24" w:rsidRPr="00807417">
        <w:rPr>
          <w:rFonts w:ascii="Times New Roman" w:hAnsi="Times New Roman" w:cs="Times New Roman"/>
          <w:sz w:val="24"/>
          <w:szCs w:val="24"/>
        </w:rPr>
        <w:t>чреждение имеет право реализовывать образовательную программу в облас</w:t>
      </w:r>
      <w:r w:rsidR="0075579B" w:rsidRPr="00807417">
        <w:rPr>
          <w:rFonts w:ascii="Times New Roman" w:hAnsi="Times New Roman" w:cs="Times New Roman"/>
          <w:sz w:val="24"/>
          <w:szCs w:val="24"/>
        </w:rPr>
        <w:t>т</w:t>
      </w:r>
      <w:r w:rsidR="00FC5A24" w:rsidRPr="00807417">
        <w:rPr>
          <w:rFonts w:ascii="Times New Roman" w:hAnsi="Times New Roman" w:cs="Times New Roman"/>
          <w:sz w:val="24"/>
          <w:szCs w:val="24"/>
        </w:rPr>
        <w:t>и искусств в сокращ</w:t>
      </w:r>
      <w:r w:rsidR="00EB229B">
        <w:rPr>
          <w:rFonts w:ascii="Times New Roman" w:hAnsi="Times New Roman" w:cs="Times New Roman"/>
          <w:sz w:val="24"/>
          <w:szCs w:val="24"/>
        </w:rPr>
        <w:t>ё</w:t>
      </w:r>
      <w:r w:rsidR="00FC5A24" w:rsidRPr="00807417">
        <w:rPr>
          <w:rFonts w:ascii="Times New Roman" w:hAnsi="Times New Roman" w:cs="Times New Roman"/>
          <w:sz w:val="24"/>
          <w:szCs w:val="24"/>
        </w:rPr>
        <w:t>нные сроки, при условии освоения обучающимся объема знаний, приобретения умений и навыков, предусмотренных федеральными государственными требованиями, а также реализовывать образовательную программу в области искусств по индивидуальным учебным планам</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О</w:t>
      </w:r>
      <w:r w:rsidR="00FC5A24" w:rsidRPr="00807417">
        <w:rPr>
          <w:rFonts w:ascii="Times New Roman" w:hAnsi="Times New Roman" w:cs="Times New Roman"/>
          <w:sz w:val="24"/>
          <w:szCs w:val="24"/>
        </w:rPr>
        <w:t xml:space="preserve">бучение </w:t>
      </w:r>
      <w:r w:rsidR="0075579B" w:rsidRPr="00807417">
        <w:rPr>
          <w:rFonts w:ascii="Times New Roman" w:hAnsi="Times New Roman" w:cs="Times New Roman"/>
          <w:sz w:val="24"/>
          <w:szCs w:val="24"/>
        </w:rPr>
        <w:t>п</w:t>
      </w:r>
      <w:r w:rsidR="00FC5A24" w:rsidRPr="00807417">
        <w:rPr>
          <w:rFonts w:ascii="Times New Roman" w:hAnsi="Times New Roman" w:cs="Times New Roman"/>
          <w:sz w:val="24"/>
          <w:szCs w:val="24"/>
        </w:rPr>
        <w:t>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Учреждения</w:t>
      </w:r>
      <w:r>
        <w:rPr>
          <w:rFonts w:ascii="Times New Roman" w:hAnsi="Times New Roman" w:cs="Times New Roman"/>
          <w:sz w:val="24"/>
          <w:szCs w:val="24"/>
        </w:rPr>
        <w:t>.</w:t>
      </w:r>
    </w:p>
    <w:p w:rsidR="00FC5A24" w:rsidRPr="00807417" w:rsidRDefault="0075579B"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w:t>
      </w:r>
      <w:r w:rsidR="00FC5A24" w:rsidRPr="00807417">
        <w:rPr>
          <w:rFonts w:ascii="Times New Roman" w:hAnsi="Times New Roman" w:cs="Times New Roman"/>
          <w:sz w:val="24"/>
          <w:szCs w:val="24"/>
        </w:rPr>
        <w:t>орядок при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ма н</w:t>
      </w:r>
      <w:r w:rsidR="00700B64">
        <w:rPr>
          <w:rFonts w:ascii="Times New Roman" w:hAnsi="Times New Roman" w:cs="Times New Roman"/>
          <w:sz w:val="24"/>
          <w:szCs w:val="24"/>
        </w:rPr>
        <w:t>а</w:t>
      </w:r>
      <w:r w:rsidR="00FC5A24" w:rsidRPr="00807417">
        <w:rPr>
          <w:rFonts w:ascii="Times New Roman" w:hAnsi="Times New Roman" w:cs="Times New Roman"/>
          <w:sz w:val="24"/>
          <w:szCs w:val="24"/>
        </w:rPr>
        <w:t xml:space="preserve"> обучение </w:t>
      </w:r>
      <w:r w:rsidR="00700B64">
        <w:rPr>
          <w:rFonts w:ascii="Times New Roman" w:hAnsi="Times New Roman" w:cs="Times New Roman"/>
          <w:sz w:val="24"/>
          <w:szCs w:val="24"/>
        </w:rPr>
        <w:t>в</w:t>
      </w:r>
      <w:r w:rsidR="00FC5A24" w:rsidRPr="00807417">
        <w:rPr>
          <w:rFonts w:ascii="Times New Roman" w:hAnsi="Times New Roman" w:cs="Times New Roman"/>
          <w:sz w:val="24"/>
          <w:szCs w:val="24"/>
        </w:rPr>
        <w:t xml:space="preserve"> Учреждение</w:t>
      </w:r>
      <w:r w:rsidR="004F35CE">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К</w:t>
      </w:r>
      <w:r w:rsidR="00FC5A24" w:rsidRPr="00807417">
        <w:rPr>
          <w:rFonts w:ascii="Times New Roman" w:hAnsi="Times New Roman" w:cs="Times New Roman"/>
          <w:sz w:val="24"/>
          <w:szCs w:val="24"/>
        </w:rPr>
        <w:t xml:space="preserve">оличество человек, принимаемых в Учреждение для обучения по образовательным </w:t>
      </w:r>
      <w:r w:rsidR="0075579B" w:rsidRPr="00807417">
        <w:rPr>
          <w:rFonts w:ascii="Times New Roman" w:hAnsi="Times New Roman" w:cs="Times New Roman"/>
          <w:sz w:val="24"/>
          <w:szCs w:val="24"/>
          <w:lang w:eastAsia="en-US" w:bidi="en-US"/>
        </w:rPr>
        <w:t>программам</w:t>
      </w:r>
      <w:r w:rsidR="00FC5A24" w:rsidRPr="00807417">
        <w:rPr>
          <w:rFonts w:ascii="Times New Roman" w:hAnsi="Times New Roman" w:cs="Times New Roman"/>
          <w:sz w:val="24"/>
          <w:szCs w:val="24"/>
        </w:rPr>
        <w:t xml:space="preserve"> в области искусств, определяется в соответствии с муниципальным заданием на оказание муниципальных услуг</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К</w:t>
      </w:r>
      <w:r w:rsidR="00FC5A24" w:rsidRPr="00807417">
        <w:rPr>
          <w:rFonts w:ascii="Times New Roman" w:hAnsi="Times New Roman" w:cs="Times New Roman"/>
          <w:sz w:val="24"/>
          <w:szCs w:val="24"/>
        </w:rPr>
        <w:t xml:space="preserve"> освоению дополнительных общеобразовательных программ допускаются любые лица без предъявления требовани</w:t>
      </w:r>
      <w:r w:rsidR="0075579B" w:rsidRPr="00807417">
        <w:rPr>
          <w:rFonts w:ascii="Times New Roman" w:hAnsi="Times New Roman" w:cs="Times New Roman"/>
          <w:sz w:val="24"/>
          <w:szCs w:val="24"/>
        </w:rPr>
        <w:t>й</w:t>
      </w:r>
      <w:r w:rsidR="00FC5A24" w:rsidRPr="00807417">
        <w:rPr>
          <w:rFonts w:ascii="Times New Roman" w:hAnsi="Times New Roman" w:cs="Times New Roman"/>
          <w:sz w:val="24"/>
          <w:szCs w:val="24"/>
        </w:rPr>
        <w:t xml:space="preserve"> к уровню образования, если иное не обусловлено спецификой реализуемой образовательной про</w:t>
      </w:r>
      <w:r w:rsidR="0075579B" w:rsidRPr="00807417">
        <w:rPr>
          <w:rStyle w:val="7pt0pt"/>
          <w:rFonts w:ascii="Times New Roman" w:hAnsi="Times New Roman" w:cs="Times New Roman"/>
          <w:sz w:val="24"/>
          <w:szCs w:val="24"/>
        </w:rPr>
        <w:t>г</w:t>
      </w:r>
      <w:r w:rsidR="00FC5A24" w:rsidRPr="00807417">
        <w:rPr>
          <w:rFonts w:ascii="Times New Roman" w:hAnsi="Times New Roman" w:cs="Times New Roman"/>
          <w:sz w:val="24"/>
          <w:szCs w:val="24"/>
        </w:rPr>
        <w:t>рамм</w:t>
      </w:r>
      <w:r w:rsidR="007E5B4F" w:rsidRPr="00807417">
        <w:rPr>
          <w:rFonts w:ascii="Times New Roman" w:hAnsi="Times New Roman" w:cs="Times New Roman"/>
          <w:sz w:val="24"/>
          <w:szCs w:val="24"/>
        </w:rPr>
        <w:t>ы</w:t>
      </w:r>
      <w:r w:rsidR="00FC5A24" w:rsidRPr="00807417">
        <w:rPr>
          <w:rFonts w:ascii="Times New Roman" w:hAnsi="Times New Roman" w:cs="Times New Roman"/>
          <w:sz w:val="24"/>
          <w:szCs w:val="24"/>
        </w:rPr>
        <w:t xml:space="preserve"> Учреждения</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равом поступления в Учреждение пользуются все граждане Российской Федерации. Граждане иностранных государств, проживающие на территории Российской Федерации, принимаются в Учреждение на общих основаниях</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 xml:space="preserve">м на обучение по дополнительным </w:t>
      </w:r>
      <w:r w:rsidR="0075579B" w:rsidRPr="00807417">
        <w:rPr>
          <w:rFonts w:ascii="Times New Roman" w:hAnsi="Times New Roman" w:cs="Times New Roman"/>
          <w:sz w:val="24"/>
          <w:szCs w:val="24"/>
        </w:rPr>
        <w:t>пред</w:t>
      </w:r>
      <w:r w:rsidR="00FC5A24" w:rsidRPr="00807417">
        <w:rPr>
          <w:rFonts w:ascii="Times New Roman" w:hAnsi="Times New Roman" w:cs="Times New Roman"/>
          <w:sz w:val="24"/>
          <w:szCs w:val="24"/>
        </w:rPr>
        <w:t xml:space="preserve">профессиональным </w:t>
      </w:r>
      <w:r w:rsidR="0075579B" w:rsidRPr="00807417">
        <w:rPr>
          <w:rFonts w:ascii="Times New Roman" w:hAnsi="Times New Roman" w:cs="Times New Roman"/>
          <w:sz w:val="24"/>
          <w:szCs w:val="24"/>
          <w:lang w:eastAsia="en-US" w:bidi="en-US"/>
        </w:rPr>
        <w:t>программам</w:t>
      </w:r>
      <w:r w:rsidR="00FC5A24" w:rsidRPr="00807417">
        <w:rPr>
          <w:rFonts w:ascii="Times New Roman" w:hAnsi="Times New Roman" w:cs="Times New Roman"/>
          <w:sz w:val="24"/>
          <w:szCs w:val="24"/>
        </w:rPr>
        <w:t xml:space="preserve"> в области искусств осуществляется па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w:t>
      </w:r>
      <w:r w:rsidR="0075579B" w:rsidRPr="00807417">
        <w:rPr>
          <w:rFonts w:ascii="Times New Roman" w:hAnsi="Times New Roman" w:cs="Times New Roman"/>
          <w:sz w:val="24"/>
          <w:szCs w:val="24"/>
        </w:rPr>
        <w:t>и</w:t>
      </w:r>
      <w:r w:rsidR="00FC5A24" w:rsidRPr="00807417">
        <w:rPr>
          <w:rFonts w:ascii="Times New Roman" w:hAnsi="Times New Roman" w:cs="Times New Roman"/>
          <w:sz w:val="24"/>
          <w:szCs w:val="24"/>
        </w:rPr>
        <w:t xml:space="preserve"> физические данные, в порядке, установленном федеральным органом исполнительной власти, осуществляющим функции по выработке госуда</w:t>
      </w:r>
      <w:r w:rsidR="007E5B4F" w:rsidRPr="00807417">
        <w:rPr>
          <w:rFonts w:ascii="Times New Roman" w:hAnsi="Times New Roman" w:cs="Times New Roman"/>
          <w:sz w:val="24"/>
          <w:szCs w:val="24"/>
        </w:rPr>
        <w:t>рственной политики и нормативно-</w:t>
      </w:r>
      <w:r w:rsidR="00FC5A24" w:rsidRPr="00807417">
        <w:rPr>
          <w:rFonts w:ascii="Times New Roman" w:hAnsi="Times New Roman" w:cs="Times New Roman"/>
          <w:sz w:val="24"/>
          <w:szCs w:val="24"/>
        </w:rPr>
        <w:t>правовом</w:t>
      </w:r>
      <w:r w:rsidR="0075579B" w:rsidRPr="00807417">
        <w:rPr>
          <w:rFonts w:ascii="Times New Roman" w:hAnsi="Times New Roman" w:cs="Times New Roman"/>
          <w:sz w:val="24"/>
          <w:szCs w:val="24"/>
        </w:rPr>
        <w:t xml:space="preserve">у </w:t>
      </w:r>
      <w:r w:rsidR="00FC5A24" w:rsidRPr="00807417">
        <w:rPr>
          <w:rFonts w:ascii="Times New Roman" w:hAnsi="Times New Roman" w:cs="Times New Roman"/>
          <w:sz w:val="24"/>
          <w:szCs w:val="24"/>
        </w:rPr>
        <w:t xml:space="preserve">регулированию в сфере культуры, по согласованию с федеральным органом исполнительной власти, осуществляющим функции по выработке </w:t>
      </w:r>
      <w:r w:rsidR="00FC5A24" w:rsidRPr="00807417">
        <w:rPr>
          <w:rFonts w:ascii="Times New Roman" w:hAnsi="Times New Roman" w:cs="Times New Roman"/>
          <w:sz w:val="24"/>
          <w:szCs w:val="24"/>
        </w:rPr>
        <w:lastRenderedPageBreak/>
        <w:t>государственной политики и нормативно-правовому регулированию в сфере образования</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 xml:space="preserve">м </w:t>
      </w:r>
      <w:r>
        <w:rPr>
          <w:rFonts w:ascii="Times New Roman" w:hAnsi="Times New Roman" w:cs="Times New Roman"/>
          <w:sz w:val="24"/>
          <w:szCs w:val="24"/>
        </w:rPr>
        <w:t>н</w:t>
      </w:r>
      <w:r w:rsidR="00FC5A24" w:rsidRPr="00807417">
        <w:rPr>
          <w:rFonts w:ascii="Times New Roman" w:hAnsi="Times New Roman" w:cs="Times New Roman"/>
          <w:sz w:val="24"/>
          <w:szCs w:val="24"/>
        </w:rPr>
        <w:t>а обучение по дополнительным общеразвивающим образовательным программам осуществляется на условиях, определяемых локальными нормативными актами Учреждения</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С</w:t>
      </w:r>
      <w:r w:rsidR="00FC5A24" w:rsidRPr="00807417">
        <w:rPr>
          <w:rFonts w:ascii="Times New Roman" w:hAnsi="Times New Roman" w:cs="Times New Roman"/>
          <w:sz w:val="24"/>
          <w:szCs w:val="24"/>
        </w:rPr>
        <w:t xml:space="preserve"> целью организации при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ма и проведения отбора поступающих, в Учреждении ежегодно создается при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мная комиссия, деятельность которой регламентируется локальным актом Учреждения</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С</w:t>
      </w:r>
      <w:r w:rsidR="00FC5A24" w:rsidRPr="00807417">
        <w:rPr>
          <w:rFonts w:ascii="Times New Roman" w:hAnsi="Times New Roman" w:cs="Times New Roman"/>
          <w:sz w:val="24"/>
          <w:szCs w:val="24"/>
        </w:rPr>
        <w:t>роки при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ма документов, формы и порядок проведения отбора поступающих, а также состав и порядок работы комиссии определяются локальными актами Учреждения</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 xml:space="preserve">ри наличии мест, оставшихся вакантными </w:t>
      </w:r>
      <w:r w:rsidR="00FC5A24" w:rsidRPr="00207AD0">
        <w:rPr>
          <w:rStyle w:val="105pt-1pt"/>
          <w:rFonts w:ascii="Times New Roman" w:eastAsiaTheme="minorEastAsia" w:hAnsi="Times New Roman" w:cs="Times New Roman"/>
          <w:spacing w:val="0"/>
          <w:sz w:val="24"/>
          <w:szCs w:val="24"/>
        </w:rPr>
        <w:t>после</w:t>
      </w:r>
      <w:r w:rsidR="00FC5A24" w:rsidRPr="00807417">
        <w:rPr>
          <w:rStyle w:val="105pt-1pt"/>
          <w:rFonts w:ascii="Times New Roman" w:eastAsiaTheme="minorEastAsia" w:hAnsi="Times New Roman" w:cs="Times New Roman"/>
          <w:sz w:val="24"/>
          <w:szCs w:val="24"/>
        </w:rPr>
        <w:t xml:space="preserve"> </w:t>
      </w:r>
      <w:r w:rsidR="00FC5A24" w:rsidRPr="00807417">
        <w:rPr>
          <w:rFonts w:ascii="Times New Roman" w:hAnsi="Times New Roman" w:cs="Times New Roman"/>
          <w:sz w:val="24"/>
          <w:szCs w:val="24"/>
        </w:rPr>
        <w:t xml:space="preserve">зачисления поступающих </w:t>
      </w:r>
      <w:r w:rsidR="0075579B" w:rsidRPr="00807417">
        <w:rPr>
          <w:rFonts w:ascii="Times New Roman" w:hAnsi="Times New Roman" w:cs="Times New Roman"/>
          <w:sz w:val="24"/>
          <w:szCs w:val="24"/>
        </w:rPr>
        <w:t>п</w:t>
      </w:r>
      <w:r w:rsidR="00FC5A24" w:rsidRPr="00807417">
        <w:rPr>
          <w:rFonts w:ascii="Times New Roman" w:hAnsi="Times New Roman" w:cs="Times New Roman"/>
          <w:sz w:val="24"/>
          <w:szCs w:val="24"/>
        </w:rPr>
        <w:t>о результатам отбора</w:t>
      </w:r>
      <w:r w:rsidR="0075579B" w:rsidRPr="00807417">
        <w:rPr>
          <w:rFonts w:ascii="Times New Roman" w:hAnsi="Times New Roman" w:cs="Times New Roman"/>
          <w:sz w:val="24"/>
          <w:szCs w:val="24"/>
        </w:rPr>
        <w:t>,</w:t>
      </w:r>
      <w:r w:rsidR="00FC5A24" w:rsidRPr="00807417">
        <w:rPr>
          <w:rFonts w:ascii="Times New Roman" w:hAnsi="Times New Roman" w:cs="Times New Roman"/>
          <w:sz w:val="24"/>
          <w:szCs w:val="24"/>
        </w:rPr>
        <w:t xml:space="preserve"> Учреждение вправе проводить дополнительный при</w:t>
      </w:r>
      <w:r w:rsidR="003910C5">
        <w:rPr>
          <w:rFonts w:ascii="Times New Roman" w:hAnsi="Times New Roman" w:cs="Times New Roman"/>
          <w:sz w:val="24"/>
          <w:szCs w:val="24"/>
        </w:rPr>
        <w:t>ё</w:t>
      </w:r>
      <w:r w:rsidR="00FC5A24" w:rsidRPr="00807417">
        <w:rPr>
          <w:rFonts w:ascii="Times New Roman" w:hAnsi="Times New Roman" w:cs="Times New Roman"/>
          <w:sz w:val="24"/>
          <w:szCs w:val="24"/>
        </w:rPr>
        <w:t>м на обучение. Зачисление на вакантные места проводится по резуль</w:t>
      </w:r>
      <w:r w:rsidR="0075579B" w:rsidRPr="00807417">
        <w:rPr>
          <w:rFonts w:ascii="Times New Roman" w:hAnsi="Times New Roman" w:cs="Times New Roman"/>
          <w:sz w:val="24"/>
          <w:szCs w:val="24"/>
        </w:rPr>
        <w:t xml:space="preserve">татам дополнительного отбора и </w:t>
      </w:r>
      <w:r w:rsidR="00FC5A24" w:rsidRPr="00807417">
        <w:rPr>
          <w:rFonts w:ascii="Times New Roman" w:hAnsi="Times New Roman" w:cs="Times New Roman"/>
          <w:sz w:val="24"/>
          <w:szCs w:val="24"/>
        </w:rPr>
        <w:t>заканчивается до начала учебного года</w:t>
      </w:r>
      <w:r>
        <w:rPr>
          <w:rFonts w:ascii="Times New Roman" w:hAnsi="Times New Roman" w:cs="Times New Roman"/>
          <w:sz w:val="24"/>
          <w:szCs w:val="24"/>
        </w:rPr>
        <w:t>.</w:t>
      </w:r>
    </w:p>
    <w:p w:rsidR="00FC5A24" w:rsidRPr="00807417" w:rsidRDefault="004F35CE" w:rsidP="00807417">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П</w:t>
      </w:r>
      <w:r w:rsidR="00FC5A24" w:rsidRPr="00807417">
        <w:rPr>
          <w:rFonts w:ascii="Times New Roman" w:hAnsi="Times New Roman" w:cs="Times New Roman"/>
          <w:sz w:val="24"/>
          <w:szCs w:val="24"/>
        </w:rPr>
        <w:t>ри наличии свободных мест в Учреждении, в</w:t>
      </w:r>
      <w:r w:rsidR="0075579B" w:rsidRPr="00807417">
        <w:rPr>
          <w:rFonts w:ascii="Times New Roman" w:hAnsi="Times New Roman" w:cs="Times New Roman"/>
          <w:sz w:val="24"/>
          <w:szCs w:val="24"/>
        </w:rPr>
        <w:t>озможно зачисление в него посту</w:t>
      </w:r>
      <w:r w:rsidR="00FC5A24" w:rsidRPr="00807417">
        <w:rPr>
          <w:rFonts w:ascii="Times New Roman" w:hAnsi="Times New Roman" w:cs="Times New Roman"/>
          <w:sz w:val="24"/>
          <w:szCs w:val="24"/>
        </w:rPr>
        <w:t xml:space="preserve">пающих в течение учебного года, </w:t>
      </w:r>
      <w:r w:rsidR="007E5B4F" w:rsidRPr="00807417">
        <w:rPr>
          <w:rFonts w:ascii="Times New Roman" w:hAnsi="Times New Roman" w:cs="Times New Roman"/>
          <w:sz w:val="24"/>
          <w:szCs w:val="24"/>
        </w:rPr>
        <w:t>в</w:t>
      </w:r>
      <w:r w:rsidR="00FC5A24" w:rsidRPr="00807417">
        <w:rPr>
          <w:rFonts w:ascii="Times New Roman" w:hAnsi="Times New Roman" w:cs="Times New Roman"/>
          <w:sz w:val="24"/>
          <w:szCs w:val="24"/>
        </w:rPr>
        <w:t xml:space="preserve"> порядке перевода из других образовательных организаций (</w:t>
      </w:r>
      <w:r w:rsidR="0075579B" w:rsidRPr="00807417">
        <w:rPr>
          <w:rFonts w:ascii="Times New Roman" w:hAnsi="Times New Roman" w:cs="Times New Roman"/>
          <w:sz w:val="24"/>
          <w:szCs w:val="24"/>
        </w:rPr>
        <w:t>детские школы искусств</w:t>
      </w:r>
      <w:r w:rsidR="00FC5A24" w:rsidRPr="00807417">
        <w:rPr>
          <w:rFonts w:ascii="Times New Roman" w:hAnsi="Times New Roman" w:cs="Times New Roman"/>
          <w:sz w:val="24"/>
          <w:szCs w:val="24"/>
        </w:rPr>
        <w:t>, музыкальные студии и т.п.), а также, в исключительных случаях. При зачислении переводом поступающий представляет индивидуальный план, личное дело и академ</w:t>
      </w:r>
      <w:r w:rsidR="0075579B" w:rsidRPr="00807417">
        <w:rPr>
          <w:rFonts w:ascii="Times New Roman" w:hAnsi="Times New Roman" w:cs="Times New Roman"/>
          <w:sz w:val="24"/>
          <w:szCs w:val="24"/>
        </w:rPr>
        <w:t>ическую справку с места предыду</w:t>
      </w:r>
      <w:r w:rsidR="00FC5A24" w:rsidRPr="00807417">
        <w:rPr>
          <w:rFonts w:ascii="Times New Roman" w:hAnsi="Times New Roman" w:cs="Times New Roman"/>
          <w:sz w:val="24"/>
          <w:szCs w:val="24"/>
        </w:rPr>
        <w:t>щей учебы.</w:t>
      </w:r>
    </w:p>
    <w:p w:rsidR="00FC5A24" w:rsidRPr="00807417" w:rsidRDefault="004F35CE" w:rsidP="00700B64">
      <w:pPr>
        <w:pStyle w:val="10"/>
        <w:numPr>
          <w:ilvl w:val="1"/>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В</w:t>
      </w:r>
      <w:r w:rsidR="00FC5A24" w:rsidRPr="00807417">
        <w:rPr>
          <w:rFonts w:ascii="Times New Roman" w:hAnsi="Times New Roman" w:cs="Times New Roman"/>
          <w:sz w:val="24"/>
          <w:szCs w:val="24"/>
        </w:rPr>
        <w:t xml:space="preserve">озраст поступающих в Учреждение определяется в соответствии с </w:t>
      </w:r>
      <w:r w:rsidR="0075579B" w:rsidRPr="00807417">
        <w:rPr>
          <w:rFonts w:ascii="Times New Roman" w:hAnsi="Times New Roman" w:cs="Times New Roman"/>
          <w:sz w:val="24"/>
          <w:szCs w:val="24"/>
        </w:rPr>
        <w:t>образовательными программами</w:t>
      </w:r>
      <w:r>
        <w:rPr>
          <w:rFonts w:ascii="Times New Roman" w:hAnsi="Times New Roman" w:cs="Times New Roman"/>
          <w:sz w:val="24"/>
          <w:szCs w:val="24"/>
        </w:rPr>
        <w:t>.</w:t>
      </w:r>
      <w:r w:rsidR="00365D61" w:rsidRPr="00807417">
        <w:rPr>
          <w:rFonts w:ascii="Times New Roman" w:hAnsi="Times New Roman" w:cs="Times New Roman"/>
          <w:sz w:val="24"/>
          <w:szCs w:val="24"/>
        </w:rPr>
        <w:t xml:space="preserve"> </w:t>
      </w:r>
    </w:p>
    <w:p w:rsidR="00FC5A24" w:rsidRDefault="004F35CE" w:rsidP="00700B64">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В</w:t>
      </w:r>
      <w:r w:rsidR="00FC5A24" w:rsidRPr="00807417">
        <w:rPr>
          <w:rFonts w:ascii="Times New Roman" w:hAnsi="Times New Roman" w:cs="Times New Roman"/>
          <w:sz w:val="24"/>
          <w:szCs w:val="24"/>
        </w:rPr>
        <w:t>озраст поступающих в Учреждение для освоения дополнительных предпрофессиональных общеобразовательных программ в области искусств со сроком обучения 8 (9) лет не должен быть старше 9 лет и младше 6 лет</w:t>
      </w:r>
      <w:r w:rsidR="009D6735" w:rsidRPr="00807417">
        <w:rPr>
          <w:rFonts w:ascii="Times New Roman" w:hAnsi="Times New Roman" w:cs="Times New Roman"/>
          <w:sz w:val="24"/>
          <w:szCs w:val="24"/>
        </w:rPr>
        <w:t>,</w:t>
      </w:r>
      <w:r w:rsidR="00FC5A24" w:rsidRPr="00807417">
        <w:rPr>
          <w:rFonts w:ascii="Times New Roman" w:hAnsi="Times New Roman" w:cs="Times New Roman"/>
          <w:sz w:val="24"/>
          <w:szCs w:val="24"/>
        </w:rPr>
        <w:t xml:space="preserve"> со сроком обучения 5 (6) лет не должен быть старше 12 лет и младше 9 лет</w:t>
      </w:r>
      <w:r>
        <w:rPr>
          <w:rFonts w:ascii="Times New Roman" w:hAnsi="Times New Roman" w:cs="Times New Roman"/>
          <w:sz w:val="24"/>
          <w:szCs w:val="24"/>
        </w:rPr>
        <w:t>.</w:t>
      </w:r>
    </w:p>
    <w:p w:rsidR="00FC5A24" w:rsidRPr="00700B64" w:rsidRDefault="004F35CE" w:rsidP="00700B64">
      <w:pPr>
        <w:pStyle w:val="10"/>
        <w:numPr>
          <w:ilvl w:val="2"/>
          <w:numId w:val="27"/>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В</w:t>
      </w:r>
      <w:r w:rsidR="00FC5A24" w:rsidRPr="00700B64">
        <w:rPr>
          <w:rFonts w:ascii="Times New Roman" w:hAnsi="Times New Roman" w:cs="Times New Roman"/>
          <w:sz w:val="24"/>
          <w:szCs w:val="24"/>
        </w:rPr>
        <w:t xml:space="preserve"> отдельных случаях, с </w:t>
      </w:r>
      <w:r w:rsidR="009F41D7">
        <w:rPr>
          <w:rFonts w:ascii="Times New Roman" w:hAnsi="Times New Roman" w:cs="Times New Roman"/>
          <w:sz w:val="24"/>
          <w:szCs w:val="24"/>
        </w:rPr>
        <w:t>учёт</w:t>
      </w:r>
      <w:r w:rsidR="00FC5A24" w:rsidRPr="00700B64">
        <w:rPr>
          <w:rFonts w:ascii="Times New Roman" w:hAnsi="Times New Roman" w:cs="Times New Roman"/>
          <w:sz w:val="24"/>
          <w:szCs w:val="24"/>
        </w:rPr>
        <w:t>ом индивидуальных особенностей поступающего в Учреждение и особенностей вида искусства на основании решения Педагогического совета Учреждения, в порядке исключения, допускаются отступления от установленных возрастных требований</w:t>
      </w:r>
      <w:r w:rsidR="00700B64">
        <w:rPr>
          <w:rFonts w:ascii="Times New Roman" w:hAnsi="Times New Roman" w:cs="Times New Roman"/>
          <w:sz w:val="24"/>
          <w:szCs w:val="24"/>
        </w:rPr>
        <w:t>.</w:t>
      </w:r>
    </w:p>
    <w:p w:rsidR="00FC5A24" w:rsidRPr="00807417" w:rsidRDefault="00FC5A24" w:rsidP="00700B64">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Обучающимся в Учреждении является лицо, зачисленное в число обучающихся распорядительным актом Учреждения по итогам индивидуального отбора и (или) при</w:t>
      </w:r>
      <w:r w:rsidR="003910C5">
        <w:rPr>
          <w:rFonts w:ascii="Times New Roman" w:hAnsi="Times New Roman" w:cs="Times New Roman"/>
          <w:sz w:val="24"/>
          <w:szCs w:val="24"/>
        </w:rPr>
        <w:t>ё</w:t>
      </w:r>
      <w:r w:rsidRPr="00807417">
        <w:rPr>
          <w:rFonts w:ascii="Times New Roman" w:hAnsi="Times New Roman" w:cs="Times New Roman"/>
          <w:sz w:val="24"/>
          <w:szCs w:val="24"/>
        </w:rPr>
        <w:t>ма.</w:t>
      </w:r>
    </w:p>
    <w:p w:rsidR="00FC5A24" w:rsidRPr="00807417" w:rsidRDefault="00FC5A24"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Между родителями (законными представителями) обучающегося, либо полностью дееспособным обучающимся и Учреждением заключается договор, в котором указываются основные характеристики образования, в том числе вид и направленность образовательной программы, продолжительность обучения, права и обязанности сторон.</w:t>
      </w:r>
    </w:p>
    <w:p w:rsidR="00FC5A24" w:rsidRPr="00807417" w:rsidRDefault="00FC5A24" w:rsidP="00807417">
      <w:pPr>
        <w:pStyle w:val="10"/>
        <w:numPr>
          <w:ilvl w:val="1"/>
          <w:numId w:val="27"/>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Образовательные отношения могут быть прекращены досрочно в следующих случаях:</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9</w:t>
      </w:r>
      <w:r w:rsidRPr="00807417">
        <w:rPr>
          <w:rFonts w:ascii="Times New Roman" w:hAnsi="Times New Roman" w:cs="Times New Roman"/>
          <w:sz w:val="24"/>
          <w:szCs w:val="24"/>
        </w:rPr>
        <w:t xml:space="preserve">.1. </w:t>
      </w:r>
      <w:r w:rsidR="00FC5A24" w:rsidRPr="00807417">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w:t>
      </w:r>
      <w:r w:rsidRPr="00807417">
        <w:rPr>
          <w:rFonts w:ascii="Times New Roman" w:hAnsi="Times New Roman" w:cs="Times New Roman"/>
          <w:sz w:val="24"/>
          <w:szCs w:val="24"/>
        </w:rPr>
        <w:t>го</w:t>
      </w:r>
      <w:r w:rsidR="00FC5A24" w:rsidRPr="00807417">
        <w:rPr>
          <w:rFonts w:ascii="Times New Roman" w:hAnsi="Times New Roman" w:cs="Times New Roman"/>
          <w:sz w:val="24"/>
          <w:szCs w:val="24"/>
        </w:rPr>
        <w:t>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r w:rsidRPr="00807417">
        <w:rPr>
          <w:rFonts w:ascii="Times New Roman" w:hAnsi="Times New Roman" w:cs="Times New Roman"/>
          <w:sz w:val="24"/>
          <w:szCs w:val="24"/>
        </w:rPr>
        <w:t>;</w:t>
      </w:r>
    </w:p>
    <w:p w:rsidR="00FC5A24" w:rsidRPr="00F76A49" w:rsidRDefault="00365D61" w:rsidP="00807417">
      <w:pPr>
        <w:pStyle w:val="10"/>
        <w:shd w:val="clear" w:color="auto" w:fill="auto"/>
        <w:spacing w:line="240" w:lineRule="auto"/>
        <w:ind w:firstLine="567"/>
        <w:rPr>
          <w:rFonts w:ascii="Times New Roman" w:hAnsi="Times New Roman" w:cs="Times New Roman"/>
          <w:sz w:val="24"/>
          <w:szCs w:val="24"/>
          <w:highlight w:val="yellow"/>
        </w:rPr>
      </w:pPr>
      <w:r w:rsidRPr="00807417">
        <w:rPr>
          <w:rFonts w:ascii="Times New Roman" w:hAnsi="Times New Roman" w:cs="Times New Roman"/>
          <w:sz w:val="24"/>
          <w:szCs w:val="24"/>
        </w:rPr>
        <w:t>5.</w:t>
      </w:r>
      <w:r w:rsidR="006B1ECA">
        <w:rPr>
          <w:rFonts w:ascii="Times New Roman" w:hAnsi="Times New Roman" w:cs="Times New Roman"/>
          <w:sz w:val="24"/>
          <w:szCs w:val="24"/>
        </w:rPr>
        <w:t>9</w:t>
      </w:r>
      <w:r w:rsidRPr="00807417">
        <w:rPr>
          <w:rFonts w:ascii="Times New Roman" w:hAnsi="Times New Roman" w:cs="Times New Roman"/>
          <w:sz w:val="24"/>
          <w:szCs w:val="24"/>
        </w:rPr>
        <w:t>.</w:t>
      </w:r>
      <w:r w:rsidR="005F13EE">
        <w:rPr>
          <w:rFonts w:ascii="Times New Roman" w:hAnsi="Times New Roman" w:cs="Times New Roman"/>
          <w:sz w:val="24"/>
          <w:szCs w:val="24"/>
        </w:rPr>
        <w:t>2</w:t>
      </w:r>
      <w:r w:rsidRPr="00807417">
        <w:rPr>
          <w:rFonts w:ascii="Times New Roman" w:hAnsi="Times New Roman" w:cs="Times New Roman"/>
          <w:sz w:val="24"/>
          <w:szCs w:val="24"/>
        </w:rPr>
        <w:t>.</w:t>
      </w:r>
      <w:r w:rsidR="00700B64">
        <w:rPr>
          <w:rFonts w:ascii="Times New Roman" w:hAnsi="Times New Roman" w:cs="Times New Roman"/>
          <w:sz w:val="24"/>
          <w:szCs w:val="24"/>
        </w:rPr>
        <w:t xml:space="preserve"> по обстоятельствам, не</w:t>
      </w:r>
      <w:r w:rsidR="00FC5A24" w:rsidRPr="00807417">
        <w:rPr>
          <w:rFonts w:ascii="Times New Roman" w:hAnsi="Times New Roman" w:cs="Times New Roman"/>
          <w:sz w:val="24"/>
          <w:szCs w:val="24"/>
        </w:rPr>
        <w:t>зависящим от вол</w:t>
      </w:r>
      <w:r w:rsidR="009D6735" w:rsidRPr="00807417">
        <w:rPr>
          <w:rFonts w:ascii="Times New Roman" w:hAnsi="Times New Roman" w:cs="Times New Roman"/>
          <w:sz w:val="24"/>
          <w:szCs w:val="24"/>
        </w:rPr>
        <w:t>и</w:t>
      </w:r>
      <w:r w:rsidR="00FC5A24" w:rsidRPr="00807417">
        <w:rPr>
          <w:rFonts w:ascii="Times New Roman" w:hAnsi="Times New Roman" w:cs="Times New Roman"/>
          <w:sz w:val="24"/>
          <w:szCs w:val="24"/>
        </w:rPr>
        <w:t xml:space="preserve"> обучающегося или родителей (законных представителей) несовершеннолетнего обучающегося и Учреждения, в том числе в случае </w:t>
      </w:r>
      <w:r w:rsidR="00FC5A24" w:rsidRPr="005F13EE">
        <w:rPr>
          <w:rFonts w:ascii="Times New Roman" w:hAnsi="Times New Roman" w:cs="Times New Roman"/>
          <w:sz w:val="24"/>
          <w:szCs w:val="24"/>
        </w:rPr>
        <w:t>ликвидации Учреждени</w:t>
      </w:r>
      <w:r w:rsidRPr="005F13EE">
        <w:rPr>
          <w:rFonts w:ascii="Times New Roman" w:hAnsi="Times New Roman" w:cs="Times New Roman"/>
          <w:sz w:val="24"/>
          <w:szCs w:val="24"/>
        </w:rPr>
        <w:t>я</w:t>
      </w:r>
      <w:r w:rsidR="00FC5A24" w:rsidRPr="005F13EE">
        <w:rPr>
          <w:rFonts w:ascii="Times New Roman" w:hAnsi="Times New Roman" w:cs="Times New Roman"/>
          <w:sz w:val="24"/>
          <w:szCs w:val="24"/>
        </w:rPr>
        <w:t>.</w:t>
      </w:r>
    </w:p>
    <w:p w:rsidR="00FC5A24" w:rsidRPr="00EB735A" w:rsidRDefault="00F76A49" w:rsidP="00807417">
      <w:pPr>
        <w:pStyle w:val="10"/>
        <w:shd w:val="clear" w:color="auto" w:fill="auto"/>
        <w:spacing w:line="240" w:lineRule="auto"/>
        <w:ind w:firstLine="567"/>
        <w:rPr>
          <w:rFonts w:ascii="Times New Roman" w:hAnsi="Times New Roman" w:cs="Times New Roman"/>
          <w:sz w:val="24"/>
          <w:szCs w:val="24"/>
        </w:rPr>
      </w:pPr>
      <w:r w:rsidRPr="00EB735A">
        <w:rPr>
          <w:rFonts w:ascii="Times New Roman" w:hAnsi="Times New Roman" w:cs="Times New Roman"/>
          <w:sz w:val="24"/>
          <w:szCs w:val="24"/>
        </w:rPr>
        <w:t xml:space="preserve">5.10. </w:t>
      </w:r>
      <w:r w:rsidR="00FC5A24" w:rsidRPr="00EB735A">
        <w:rPr>
          <w:rFonts w:ascii="Times New Roman" w:hAnsi="Times New Roman" w:cs="Times New Roman"/>
          <w:sz w:val="24"/>
          <w:szCs w:val="24"/>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w:t>
      </w:r>
      <w:r w:rsidR="003910C5" w:rsidRPr="00EB735A">
        <w:rPr>
          <w:rFonts w:ascii="Times New Roman" w:hAnsi="Times New Roman" w:cs="Times New Roman"/>
          <w:sz w:val="24"/>
          <w:szCs w:val="24"/>
        </w:rPr>
        <w:t>ё</w:t>
      </w:r>
      <w:r w:rsidR="00FC5A24" w:rsidRPr="00EB735A">
        <w:rPr>
          <w:rFonts w:ascii="Times New Roman" w:hAnsi="Times New Roman" w:cs="Times New Roman"/>
          <w:sz w:val="24"/>
          <w:szCs w:val="24"/>
        </w:rPr>
        <w:t xml:space="preserve">т за собой возникновение каких-либо дополнительных, в </w:t>
      </w:r>
      <w:r w:rsidR="00365D61" w:rsidRPr="00EB735A">
        <w:rPr>
          <w:rFonts w:ascii="Times New Roman" w:hAnsi="Times New Roman" w:cs="Times New Roman"/>
          <w:sz w:val="24"/>
          <w:szCs w:val="24"/>
        </w:rPr>
        <w:t>т</w:t>
      </w:r>
      <w:r w:rsidR="00FC5A24" w:rsidRPr="00EB735A">
        <w:rPr>
          <w:rFonts w:ascii="Times New Roman" w:hAnsi="Times New Roman" w:cs="Times New Roman"/>
          <w:sz w:val="24"/>
          <w:szCs w:val="24"/>
        </w:rPr>
        <w:t>ом числе материальных обязательств указанного обучающегося перед Учреждением</w:t>
      </w:r>
      <w:r w:rsidR="004F35CE" w:rsidRPr="00EB735A">
        <w:rPr>
          <w:rFonts w:ascii="Times New Roman" w:hAnsi="Times New Roman" w:cs="Times New Roman"/>
          <w:sz w:val="24"/>
          <w:szCs w:val="24"/>
        </w:rPr>
        <w:t>.</w:t>
      </w:r>
    </w:p>
    <w:p w:rsidR="00365D61" w:rsidRPr="00EB735A" w:rsidRDefault="00365D61" w:rsidP="00807417">
      <w:pPr>
        <w:pStyle w:val="10"/>
        <w:shd w:val="clear" w:color="auto" w:fill="auto"/>
        <w:spacing w:line="240" w:lineRule="auto"/>
        <w:ind w:firstLine="567"/>
        <w:rPr>
          <w:rFonts w:ascii="Times New Roman" w:hAnsi="Times New Roman" w:cs="Times New Roman"/>
          <w:sz w:val="24"/>
          <w:szCs w:val="24"/>
        </w:rPr>
      </w:pPr>
      <w:r w:rsidRPr="00EB735A">
        <w:rPr>
          <w:rFonts w:ascii="Times New Roman" w:hAnsi="Times New Roman" w:cs="Times New Roman"/>
          <w:sz w:val="24"/>
          <w:szCs w:val="24"/>
        </w:rPr>
        <w:t>5.</w:t>
      </w:r>
      <w:r w:rsidR="00F76A49" w:rsidRPr="00EB735A">
        <w:rPr>
          <w:rFonts w:ascii="Times New Roman" w:hAnsi="Times New Roman" w:cs="Times New Roman"/>
          <w:sz w:val="24"/>
          <w:szCs w:val="24"/>
        </w:rPr>
        <w:t xml:space="preserve">11. </w:t>
      </w:r>
      <w:r w:rsidR="004F35CE" w:rsidRPr="00EB735A">
        <w:rPr>
          <w:rFonts w:ascii="Times New Roman" w:hAnsi="Times New Roman" w:cs="Times New Roman"/>
          <w:sz w:val="24"/>
          <w:szCs w:val="24"/>
        </w:rPr>
        <w:t>О</w:t>
      </w:r>
      <w:r w:rsidR="00FC5A24" w:rsidRPr="00EB735A">
        <w:rPr>
          <w:rFonts w:ascii="Times New Roman" w:hAnsi="Times New Roman" w:cs="Times New Roman"/>
          <w:sz w:val="24"/>
          <w:szCs w:val="24"/>
        </w:rPr>
        <w:t xml:space="preserve">снованием для прекращения образовательных отношений является распорядительный акт Учреждения об отчислении обучающегося из числа обучающихся. </w:t>
      </w:r>
      <w:r w:rsidRPr="00EB735A">
        <w:rPr>
          <w:rFonts w:ascii="Times New Roman" w:hAnsi="Times New Roman" w:cs="Times New Roman"/>
          <w:sz w:val="24"/>
          <w:szCs w:val="24"/>
        </w:rPr>
        <w:t>Если</w:t>
      </w:r>
      <w:r w:rsidR="00FC5A24" w:rsidRPr="00EB735A">
        <w:rPr>
          <w:rFonts w:ascii="Times New Roman" w:hAnsi="Times New Roman" w:cs="Times New Roman"/>
          <w:sz w:val="24"/>
          <w:szCs w:val="24"/>
        </w:rPr>
        <w:t xml:space="preserve"> с обучающимся или родителями (законными представителями) </w:t>
      </w:r>
      <w:r w:rsidR="00FC5A24" w:rsidRPr="00EB735A">
        <w:rPr>
          <w:rFonts w:ascii="Times New Roman" w:hAnsi="Times New Roman" w:cs="Times New Roman"/>
          <w:sz w:val="24"/>
          <w:szCs w:val="24"/>
        </w:rPr>
        <w:lastRenderedPageBreak/>
        <w:t>несовершеннолетнего обучающе</w:t>
      </w:r>
      <w:r w:rsidR="001B26B4" w:rsidRPr="00EB735A">
        <w:rPr>
          <w:rFonts w:ascii="Times New Roman" w:hAnsi="Times New Roman" w:cs="Times New Roman"/>
          <w:sz w:val="24"/>
          <w:szCs w:val="24"/>
        </w:rPr>
        <w:t>го</w:t>
      </w:r>
      <w:r w:rsidR="00FC5A24" w:rsidRPr="00EB735A">
        <w:rPr>
          <w:rFonts w:ascii="Times New Roman" w:hAnsi="Times New Roman" w:cs="Times New Roman"/>
          <w:sz w:val="24"/>
          <w:szCs w:val="24"/>
        </w:rPr>
        <w:t>ся заключ</w:t>
      </w:r>
      <w:r w:rsidR="001B26B4" w:rsidRPr="00EB735A">
        <w:rPr>
          <w:rFonts w:ascii="Times New Roman" w:hAnsi="Times New Roman" w:cs="Times New Roman"/>
          <w:sz w:val="24"/>
          <w:szCs w:val="24"/>
        </w:rPr>
        <w:t>ё</w:t>
      </w:r>
      <w:r w:rsidR="00FC5A24" w:rsidRPr="00EB735A">
        <w:rPr>
          <w:rFonts w:ascii="Times New Roman" w:hAnsi="Times New Roman" w:cs="Times New Roman"/>
          <w:sz w:val="24"/>
          <w:szCs w:val="24"/>
        </w:rPr>
        <w:t xml:space="preserve">н договор об оказании платных образовательных услуг, при досрочном прекращении образовательных отношений такой договор расторгается </w:t>
      </w:r>
      <w:r w:rsidR="009D6735" w:rsidRPr="00EB735A">
        <w:rPr>
          <w:rFonts w:ascii="Times New Roman" w:hAnsi="Times New Roman" w:cs="Times New Roman"/>
          <w:sz w:val="24"/>
          <w:szCs w:val="24"/>
        </w:rPr>
        <w:t>н</w:t>
      </w:r>
      <w:r w:rsidR="00FC5A24" w:rsidRPr="00EB735A">
        <w:rPr>
          <w:rFonts w:ascii="Times New Roman" w:hAnsi="Times New Roman" w:cs="Times New Roman"/>
          <w:sz w:val="24"/>
          <w:szCs w:val="24"/>
        </w:rPr>
        <w:t>а основании распорядительно</w:t>
      </w:r>
      <w:r w:rsidR="00DE7DEA" w:rsidRPr="00EB735A">
        <w:rPr>
          <w:rFonts w:ascii="Times New Roman" w:hAnsi="Times New Roman" w:cs="Times New Roman"/>
          <w:sz w:val="24"/>
          <w:szCs w:val="24"/>
        </w:rPr>
        <w:t>го</w:t>
      </w:r>
      <w:r w:rsidR="00FC5A24" w:rsidRPr="00EB735A">
        <w:rPr>
          <w:rFonts w:ascii="Times New Roman" w:hAnsi="Times New Roman" w:cs="Times New Roman"/>
          <w:sz w:val="24"/>
          <w:szCs w:val="24"/>
        </w:rPr>
        <w:t xml:space="preserve"> акта Учреждения об отчислении обучающегося из Учреждения. Права и обязанности обучающегося, предусмотренные законодательством об образовании и локальными нормативными актами Учреждения, прекращаются с даты его отчисления из Учреждения</w:t>
      </w:r>
      <w:r w:rsidR="004F35CE" w:rsidRPr="00EB735A">
        <w:rPr>
          <w:rFonts w:ascii="Times New Roman" w:hAnsi="Times New Roman" w:cs="Times New Roman"/>
          <w:sz w:val="24"/>
          <w:szCs w:val="24"/>
        </w:rPr>
        <w:t>.</w:t>
      </w:r>
      <w:r w:rsidR="00FC5A24" w:rsidRPr="00EB735A">
        <w:rPr>
          <w:rFonts w:ascii="Times New Roman" w:hAnsi="Times New Roman" w:cs="Times New Roman"/>
          <w:sz w:val="24"/>
          <w:szCs w:val="24"/>
        </w:rPr>
        <w:t xml:space="preserve"> </w:t>
      </w:r>
    </w:p>
    <w:p w:rsidR="00FC5A24" w:rsidRPr="00807417" w:rsidRDefault="00F76A49" w:rsidP="00807417">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5.12. </w:t>
      </w:r>
      <w:r w:rsidR="00835FFC">
        <w:rPr>
          <w:rFonts w:ascii="Times New Roman" w:hAnsi="Times New Roman" w:cs="Times New Roman"/>
          <w:sz w:val="24"/>
          <w:szCs w:val="24"/>
        </w:rPr>
        <w:t>П</w:t>
      </w:r>
      <w:r w:rsidR="00FC5A24" w:rsidRPr="00807417">
        <w:rPr>
          <w:rFonts w:ascii="Times New Roman" w:hAnsi="Times New Roman" w:cs="Times New Roman"/>
          <w:sz w:val="24"/>
          <w:szCs w:val="24"/>
        </w:rPr>
        <w:t>ри досрочном прекращении образовательных отношений Учреждение в трехдневный срок после издания распорядительного акта об отчислении обучающегося выдает лицу, отчисленному из Учреждения, справку об обучении</w:t>
      </w:r>
      <w:r w:rsidR="00835FFC">
        <w:rPr>
          <w:rFonts w:ascii="Times New Roman" w:hAnsi="Times New Roman" w:cs="Times New Roman"/>
          <w:sz w:val="24"/>
          <w:szCs w:val="24"/>
        </w:rPr>
        <w:t>.</w:t>
      </w:r>
    </w:p>
    <w:p w:rsidR="00FC5A24" w:rsidRPr="00807417" w:rsidRDefault="00F76A49" w:rsidP="00807417">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5.13. </w:t>
      </w:r>
      <w:r w:rsidR="00835FFC">
        <w:rPr>
          <w:rFonts w:ascii="Times New Roman" w:hAnsi="Times New Roman" w:cs="Times New Roman"/>
          <w:sz w:val="24"/>
          <w:szCs w:val="24"/>
        </w:rPr>
        <w:t>Л</w:t>
      </w:r>
      <w:r w:rsidR="00FC5A24" w:rsidRPr="00807417">
        <w:rPr>
          <w:rFonts w:ascii="Times New Roman" w:hAnsi="Times New Roman" w:cs="Times New Roman"/>
          <w:sz w:val="24"/>
          <w:szCs w:val="24"/>
        </w:rPr>
        <w:t>ицо, отчисленное из Учреждения по инициативе обучающегося или родителей (законных представителе</w:t>
      </w:r>
      <w:r w:rsidR="00365D61" w:rsidRPr="00807417">
        <w:rPr>
          <w:rFonts w:ascii="Times New Roman" w:hAnsi="Times New Roman" w:cs="Times New Roman"/>
          <w:sz w:val="24"/>
          <w:szCs w:val="24"/>
        </w:rPr>
        <w:t>й</w:t>
      </w:r>
      <w:r w:rsidR="00FC5A24" w:rsidRPr="00807417">
        <w:rPr>
          <w:rFonts w:ascii="Times New Roman" w:hAnsi="Times New Roman" w:cs="Times New Roman"/>
          <w:sz w:val="24"/>
          <w:szCs w:val="24"/>
        </w:rPr>
        <w:t xml:space="preserve">) несовершеннолетнего обучающегося, до </w:t>
      </w:r>
      <w:r w:rsidR="00365D61" w:rsidRPr="00807417">
        <w:rPr>
          <w:rFonts w:ascii="Times New Roman" w:hAnsi="Times New Roman" w:cs="Times New Roman"/>
          <w:sz w:val="24"/>
          <w:szCs w:val="24"/>
        </w:rPr>
        <w:t>зав</w:t>
      </w:r>
      <w:r w:rsidR="00FC5A24" w:rsidRPr="00807417">
        <w:rPr>
          <w:rFonts w:ascii="Times New Roman" w:hAnsi="Times New Roman" w:cs="Times New Roman"/>
          <w:sz w:val="24"/>
          <w:szCs w:val="24"/>
        </w:rPr>
        <w:t>ершения освоения образовательной программы, имеет право на восстановление для обучения в Учреждении при наличии в н</w:t>
      </w:r>
      <w:r w:rsidR="00DE7DEA">
        <w:rPr>
          <w:rFonts w:ascii="Times New Roman" w:hAnsi="Times New Roman" w:cs="Times New Roman"/>
          <w:sz w:val="24"/>
          <w:szCs w:val="24"/>
        </w:rPr>
        <w:t>ё</w:t>
      </w:r>
      <w:r w:rsidR="00FC5A24" w:rsidRPr="00807417">
        <w:rPr>
          <w:rFonts w:ascii="Times New Roman" w:hAnsi="Times New Roman" w:cs="Times New Roman"/>
          <w:sz w:val="24"/>
          <w:szCs w:val="24"/>
        </w:rPr>
        <w:t>м свободных мест и с сохранением прежних условий обучения, но н</w:t>
      </w:r>
      <w:r w:rsidR="00365D61" w:rsidRPr="00807417">
        <w:rPr>
          <w:rFonts w:ascii="Times New Roman" w:hAnsi="Times New Roman" w:cs="Times New Roman"/>
          <w:sz w:val="24"/>
          <w:szCs w:val="24"/>
        </w:rPr>
        <w:t>е ранее завершения учебного года</w:t>
      </w:r>
      <w:r w:rsidR="00FC5A24" w:rsidRPr="00807417">
        <w:rPr>
          <w:rFonts w:ascii="Times New Roman" w:hAnsi="Times New Roman" w:cs="Times New Roman"/>
          <w:sz w:val="24"/>
          <w:szCs w:val="24"/>
        </w:rPr>
        <w:t>, в котором указанное лицо было отчислено</w:t>
      </w:r>
      <w:r w:rsidR="00835FFC">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5F13EE">
        <w:rPr>
          <w:rFonts w:ascii="Times New Roman" w:hAnsi="Times New Roman" w:cs="Times New Roman"/>
          <w:sz w:val="24"/>
          <w:szCs w:val="24"/>
        </w:rPr>
        <w:t>14</w:t>
      </w:r>
      <w:r w:rsidRPr="00807417">
        <w:rPr>
          <w:rFonts w:ascii="Times New Roman" w:hAnsi="Times New Roman" w:cs="Times New Roman"/>
          <w:sz w:val="24"/>
          <w:szCs w:val="24"/>
        </w:rPr>
        <w:t xml:space="preserve">. </w:t>
      </w:r>
      <w:r w:rsidR="00835FFC">
        <w:rPr>
          <w:rFonts w:ascii="Times New Roman" w:hAnsi="Times New Roman" w:cs="Times New Roman"/>
          <w:sz w:val="24"/>
          <w:szCs w:val="24"/>
        </w:rPr>
        <w:t>П</w:t>
      </w:r>
      <w:r w:rsidR="00FC5A24" w:rsidRPr="00807417">
        <w:rPr>
          <w:rFonts w:ascii="Times New Roman" w:hAnsi="Times New Roman" w:cs="Times New Roman"/>
          <w:sz w:val="24"/>
          <w:szCs w:val="24"/>
        </w:rPr>
        <w:t>орядок и условия восстановления в Учреждение обучающегося определяются локальным нормативным актом Учреждения</w:t>
      </w:r>
      <w:r w:rsidR="006B1ECA">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 </w:t>
      </w:r>
      <w:r w:rsidR="00FC5A24" w:rsidRPr="00807417">
        <w:rPr>
          <w:rFonts w:ascii="Times New Roman" w:hAnsi="Times New Roman" w:cs="Times New Roman"/>
          <w:sz w:val="24"/>
          <w:szCs w:val="24"/>
        </w:rPr>
        <w:t>Формы и порядок проведения промежуточной аттестации</w:t>
      </w:r>
      <w:r w:rsidR="004F35CE">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.1. </w:t>
      </w:r>
      <w:r w:rsidR="00835FFC">
        <w:rPr>
          <w:rFonts w:ascii="Times New Roman" w:hAnsi="Times New Roman" w:cs="Times New Roman"/>
          <w:sz w:val="24"/>
          <w:szCs w:val="24"/>
        </w:rPr>
        <w:t>У</w:t>
      </w:r>
      <w:r w:rsidR="00FC5A24" w:rsidRPr="00807417">
        <w:rPr>
          <w:rFonts w:ascii="Times New Roman" w:hAnsi="Times New Roman" w:cs="Times New Roman"/>
          <w:sz w:val="24"/>
          <w:szCs w:val="24"/>
        </w:rPr>
        <w:t>чреждение самостоятельно в выборе системы оценок, формы, порядка и периодичности промежуточной аттестации обучающихся</w:t>
      </w:r>
      <w:r w:rsidR="00835FFC">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.2. </w:t>
      </w:r>
      <w:r w:rsidR="00835FFC">
        <w:rPr>
          <w:rFonts w:ascii="Times New Roman" w:hAnsi="Times New Roman" w:cs="Times New Roman"/>
          <w:sz w:val="24"/>
          <w:szCs w:val="24"/>
        </w:rPr>
        <w:t>С</w:t>
      </w:r>
      <w:r w:rsidR="00FC5A24" w:rsidRPr="00807417">
        <w:rPr>
          <w:rFonts w:ascii="Times New Roman" w:hAnsi="Times New Roman" w:cs="Times New Roman"/>
          <w:sz w:val="24"/>
          <w:szCs w:val="24"/>
        </w:rPr>
        <w:t>истема оценок и порядок проведения промежуточной аттестации определяются локальными нормативными актами Учреждения</w:t>
      </w:r>
      <w:r w:rsidR="00835FFC">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.3. </w:t>
      </w:r>
      <w:r w:rsidR="00835FFC">
        <w:rPr>
          <w:rFonts w:ascii="Times New Roman" w:hAnsi="Times New Roman" w:cs="Times New Roman"/>
          <w:sz w:val="24"/>
          <w:szCs w:val="24"/>
        </w:rPr>
        <w:t>Ф</w:t>
      </w:r>
      <w:r w:rsidR="00FC5A24" w:rsidRPr="00807417">
        <w:rPr>
          <w:rFonts w:ascii="Times New Roman" w:hAnsi="Times New Roman" w:cs="Times New Roman"/>
          <w:sz w:val="24"/>
          <w:szCs w:val="24"/>
        </w:rPr>
        <w:t>ормами промежуточной аттестации в Учреждении являются экзамены, контрольные уроки, зач</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ты, контрольные работы, устные опросы, письменные работы, тестирование, технические зач</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ты, контрольные просмотры, концертные выступления, (театральные представления, выставки)</w:t>
      </w:r>
      <w:r w:rsidR="00835FFC">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.4. </w:t>
      </w:r>
      <w:r w:rsidR="00835FFC">
        <w:rPr>
          <w:rFonts w:ascii="Times New Roman" w:hAnsi="Times New Roman" w:cs="Times New Roman"/>
          <w:sz w:val="24"/>
          <w:szCs w:val="24"/>
        </w:rPr>
        <w:t>П</w:t>
      </w:r>
      <w:r w:rsidR="00FC5A24" w:rsidRPr="00807417">
        <w:rPr>
          <w:rFonts w:ascii="Times New Roman" w:hAnsi="Times New Roman" w:cs="Times New Roman"/>
          <w:sz w:val="24"/>
          <w:szCs w:val="24"/>
        </w:rPr>
        <w:t>ромежуточная аттестация проводится 2-4 раза в течение учебно</w:t>
      </w:r>
      <w:r w:rsidRPr="00807417">
        <w:rPr>
          <w:rFonts w:ascii="Times New Roman" w:hAnsi="Times New Roman" w:cs="Times New Roman"/>
          <w:sz w:val="24"/>
          <w:szCs w:val="24"/>
        </w:rPr>
        <w:t>го</w:t>
      </w:r>
      <w:r w:rsidR="00FC5A24" w:rsidRPr="00807417">
        <w:rPr>
          <w:rFonts w:ascii="Times New Roman" w:hAnsi="Times New Roman" w:cs="Times New Roman"/>
          <w:sz w:val="24"/>
          <w:szCs w:val="24"/>
        </w:rPr>
        <w:t xml:space="preserve"> года. Форма, порядок и периодичность промежуточной аттестации по каждому учебному предмету устанавливаются образовательной программой</w:t>
      </w:r>
      <w:r w:rsidR="00835FFC">
        <w:rPr>
          <w:rFonts w:ascii="Times New Roman" w:hAnsi="Times New Roman" w:cs="Times New Roman"/>
          <w:sz w:val="24"/>
          <w:szCs w:val="24"/>
        </w:rPr>
        <w:t>.</w:t>
      </w:r>
    </w:p>
    <w:p w:rsidR="00FC5A24" w:rsidRPr="00807417" w:rsidRDefault="00365D61"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5</w:t>
      </w:r>
      <w:r w:rsidRPr="00807417">
        <w:rPr>
          <w:rFonts w:ascii="Times New Roman" w:hAnsi="Times New Roman" w:cs="Times New Roman"/>
          <w:sz w:val="24"/>
          <w:szCs w:val="24"/>
        </w:rPr>
        <w:t xml:space="preserve">.5. </w:t>
      </w:r>
      <w:r w:rsidR="00835FFC">
        <w:rPr>
          <w:rFonts w:ascii="Times New Roman" w:hAnsi="Times New Roman" w:cs="Times New Roman"/>
          <w:sz w:val="24"/>
          <w:szCs w:val="24"/>
        </w:rPr>
        <w:t>П</w:t>
      </w:r>
      <w:r w:rsidR="00FC5A24" w:rsidRPr="00807417">
        <w:rPr>
          <w:rFonts w:ascii="Times New Roman" w:hAnsi="Times New Roman" w:cs="Times New Roman"/>
          <w:sz w:val="24"/>
          <w:szCs w:val="24"/>
        </w:rPr>
        <w:t>ри реализации образовательных программ в области искусств перевод обучающегося из класса в класс по итогам весенне-летн</w:t>
      </w:r>
      <w:r w:rsidR="007E5B4F" w:rsidRPr="00807417">
        <w:rPr>
          <w:rFonts w:ascii="Times New Roman" w:hAnsi="Times New Roman" w:cs="Times New Roman"/>
          <w:sz w:val="24"/>
          <w:szCs w:val="24"/>
        </w:rPr>
        <w:t>ей</w:t>
      </w:r>
      <w:r w:rsidR="00FC5A24" w:rsidRPr="00807417">
        <w:rPr>
          <w:rFonts w:ascii="Times New Roman" w:hAnsi="Times New Roman" w:cs="Times New Roman"/>
          <w:sz w:val="24"/>
          <w:szCs w:val="24"/>
        </w:rPr>
        <w:t xml:space="preserve"> промежуточной аттестации осуществляется на основании решения Педагогического совета о возможности дальнейшего освоения обучающимся соответствующей образовательной программы, </w:t>
      </w:r>
      <w:r w:rsidR="007E5B4F" w:rsidRPr="00807417">
        <w:rPr>
          <w:rFonts w:ascii="Times New Roman" w:hAnsi="Times New Roman" w:cs="Times New Roman"/>
          <w:sz w:val="24"/>
          <w:szCs w:val="24"/>
        </w:rPr>
        <w:t>с</w:t>
      </w:r>
      <w:r w:rsidR="00FC5A24" w:rsidRPr="00807417">
        <w:rPr>
          <w:rFonts w:ascii="Times New Roman" w:hAnsi="Times New Roman" w:cs="Times New Roman"/>
          <w:sz w:val="24"/>
          <w:szCs w:val="24"/>
        </w:rPr>
        <w:t xml:space="preserve"> уч</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том его творческо</w:t>
      </w:r>
      <w:r w:rsidR="007E5B4F" w:rsidRPr="00807417">
        <w:rPr>
          <w:rFonts w:ascii="Times New Roman" w:hAnsi="Times New Roman" w:cs="Times New Roman"/>
          <w:sz w:val="24"/>
          <w:szCs w:val="24"/>
        </w:rPr>
        <w:t>го</w:t>
      </w:r>
      <w:r w:rsidR="00FC5A24" w:rsidRPr="00807417">
        <w:rPr>
          <w:rFonts w:ascii="Times New Roman" w:hAnsi="Times New Roman" w:cs="Times New Roman"/>
          <w:sz w:val="24"/>
          <w:szCs w:val="24"/>
        </w:rPr>
        <w:t xml:space="preserve"> развития и</w:t>
      </w:r>
      <w:r w:rsidR="007E5B4F" w:rsidRPr="00807417">
        <w:rPr>
          <w:rFonts w:ascii="Times New Roman" w:hAnsi="Times New Roman" w:cs="Times New Roman"/>
          <w:sz w:val="24"/>
          <w:szCs w:val="24"/>
        </w:rPr>
        <w:t>,</w:t>
      </w:r>
      <w:r w:rsidR="00FC5A24" w:rsidRPr="00807417">
        <w:rPr>
          <w:rFonts w:ascii="Times New Roman" w:hAnsi="Times New Roman" w:cs="Times New Roman"/>
          <w:sz w:val="24"/>
          <w:szCs w:val="24"/>
        </w:rPr>
        <w:t xml:space="preserve"> в случае необходимости, физических данных. Принято</w:t>
      </w:r>
      <w:r w:rsidR="007E5B4F" w:rsidRPr="00807417">
        <w:rPr>
          <w:rFonts w:ascii="Times New Roman" w:hAnsi="Times New Roman" w:cs="Times New Roman"/>
          <w:sz w:val="24"/>
          <w:szCs w:val="24"/>
        </w:rPr>
        <w:t>е</w:t>
      </w:r>
      <w:r w:rsidR="00FC5A24" w:rsidRPr="00807417">
        <w:rPr>
          <w:rFonts w:ascii="Times New Roman" w:hAnsi="Times New Roman" w:cs="Times New Roman"/>
          <w:sz w:val="24"/>
          <w:szCs w:val="24"/>
        </w:rPr>
        <w:t xml:space="preserve"> решение оформляется соответствующим распорядительным актом Учреждения.</w:t>
      </w:r>
    </w:p>
    <w:p w:rsidR="00FC5A24" w:rsidRPr="00807417" w:rsidRDefault="007E5B4F"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6</w:t>
      </w:r>
      <w:r w:rsidRPr="00807417">
        <w:rPr>
          <w:rFonts w:ascii="Times New Roman" w:hAnsi="Times New Roman" w:cs="Times New Roman"/>
          <w:sz w:val="24"/>
          <w:szCs w:val="24"/>
        </w:rPr>
        <w:t>. Формы и порядок проведения и</w:t>
      </w:r>
      <w:r w:rsidR="00FC5A24" w:rsidRPr="00807417">
        <w:rPr>
          <w:rFonts w:ascii="Times New Roman" w:hAnsi="Times New Roman" w:cs="Times New Roman"/>
          <w:sz w:val="24"/>
          <w:szCs w:val="24"/>
        </w:rPr>
        <w:t>тоговой аттестации</w:t>
      </w:r>
      <w:r w:rsidR="00835FFC">
        <w:rPr>
          <w:rFonts w:ascii="Times New Roman" w:hAnsi="Times New Roman" w:cs="Times New Roman"/>
          <w:sz w:val="24"/>
          <w:szCs w:val="24"/>
        </w:rPr>
        <w:t>.</w:t>
      </w:r>
    </w:p>
    <w:p w:rsidR="00FC5A24" w:rsidRPr="00807417" w:rsidRDefault="009D6735"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6</w:t>
      </w:r>
      <w:r w:rsidRPr="00807417">
        <w:rPr>
          <w:rFonts w:ascii="Times New Roman" w:hAnsi="Times New Roman" w:cs="Times New Roman"/>
          <w:sz w:val="24"/>
          <w:szCs w:val="24"/>
        </w:rPr>
        <w:t xml:space="preserve">.1. </w:t>
      </w:r>
      <w:r w:rsidR="00835FFC">
        <w:rPr>
          <w:rFonts w:ascii="Times New Roman" w:hAnsi="Times New Roman" w:cs="Times New Roman"/>
          <w:sz w:val="24"/>
          <w:szCs w:val="24"/>
        </w:rPr>
        <w:t>О</w:t>
      </w:r>
      <w:r w:rsidRPr="00807417">
        <w:rPr>
          <w:rFonts w:ascii="Times New Roman" w:hAnsi="Times New Roman" w:cs="Times New Roman"/>
          <w:sz w:val="24"/>
          <w:szCs w:val="24"/>
        </w:rPr>
        <w:t>своение дополнительных пред</w:t>
      </w:r>
      <w:r w:rsidR="00FC5A24" w:rsidRPr="00807417">
        <w:rPr>
          <w:rFonts w:ascii="Times New Roman" w:hAnsi="Times New Roman" w:cs="Times New Roman"/>
          <w:sz w:val="24"/>
          <w:szCs w:val="24"/>
        </w:rPr>
        <w:t xml:space="preserve">профессиональных программ Учреждения в области искусств </w:t>
      </w:r>
      <w:r w:rsidRPr="00807417">
        <w:rPr>
          <w:rFonts w:ascii="Times New Roman" w:hAnsi="Times New Roman" w:cs="Times New Roman"/>
          <w:sz w:val="24"/>
          <w:szCs w:val="24"/>
        </w:rPr>
        <w:t>з</w:t>
      </w:r>
      <w:r w:rsidR="00FC5A24" w:rsidRPr="00807417">
        <w:rPr>
          <w:rFonts w:ascii="Times New Roman" w:hAnsi="Times New Roman" w:cs="Times New Roman"/>
          <w:sz w:val="24"/>
          <w:szCs w:val="24"/>
        </w:rPr>
        <w:t>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w:t>
      </w:r>
      <w:r w:rsidRPr="00807417">
        <w:rPr>
          <w:rFonts w:ascii="Times New Roman" w:hAnsi="Times New Roman" w:cs="Times New Roman"/>
          <w:sz w:val="24"/>
          <w:szCs w:val="24"/>
        </w:rPr>
        <w:t>ственной политики и нормативно-</w:t>
      </w:r>
      <w:r w:rsidR="00FC5A24" w:rsidRPr="00807417">
        <w:rPr>
          <w:rFonts w:ascii="Times New Roman" w:hAnsi="Times New Roman" w:cs="Times New Roman"/>
          <w:sz w:val="24"/>
          <w:szCs w:val="24"/>
        </w:rPr>
        <w:t>правовом</w:t>
      </w:r>
      <w:r w:rsidRPr="00807417">
        <w:rPr>
          <w:rFonts w:ascii="Times New Roman" w:hAnsi="Times New Roman" w:cs="Times New Roman"/>
          <w:sz w:val="24"/>
          <w:szCs w:val="24"/>
        </w:rPr>
        <w:t>у</w:t>
      </w:r>
      <w:r w:rsidR="00FC5A24" w:rsidRPr="00807417">
        <w:rPr>
          <w:rFonts w:ascii="Times New Roman" w:hAnsi="Times New Roman" w:cs="Times New Roman"/>
          <w:sz w:val="24"/>
          <w:szCs w:val="24"/>
        </w:rPr>
        <w:t xml:space="preserve">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C5A24" w:rsidRPr="00807417" w:rsidRDefault="009D6735"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6</w:t>
      </w:r>
      <w:r w:rsidRPr="00807417">
        <w:rPr>
          <w:rFonts w:ascii="Times New Roman" w:hAnsi="Times New Roman" w:cs="Times New Roman"/>
          <w:sz w:val="24"/>
          <w:szCs w:val="24"/>
        </w:rPr>
        <w:t xml:space="preserve">.2. </w:t>
      </w:r>
      <w:r w:rsidR="00835FFC">
        <w:rPr>
          <w:rFonts w:ascii="Times New Roman" w:hAnsi="Times New Roman" w:cs="Times New Roman"/>
          <w:sz w:val="24"/>
          <w:szCs w:val="24"/>
        </w:rPr>
        <w:t>Л</w:t>
      </w:r>
      <w:r w:rsidR="00FC5A24" w:rsidRPr="00807417">
        <w:rPr>
          <w:rFonts w:ascii="Times New Roman" w:hAnsi="Times New Roman" w:cs="Times New Roman"/>
          <w:sz w:val="24"/>
          <w:szCs w:val="24"/>
        </w:rPr>
        <w:t xml:space="preserve">ицам, прошедшим итоговую аттестацию, </w:t>
      </w:r>
      <w:r w:rsidR="00D7384D">
        <w:rPr>
          <w:rFonts w:ascii="Times New Roman" w:hAnsi="Times New Roman" w:cs="Times New Roman"/>
          <w:sz w:val="24"/>
          <w:szCs w:val="24"/>
        </w:rPr>
        <w:t>заве</w:t>
      </w:r>
      <w:r w:rsidR="00FC5A24" w:rsidRPr="00807417">
        <w:rPr>
          <w:rFonts w:ascii="Times New Roman" w:hAnsi="Times New Roman" w:cs="Times New Roman"/>
          <w:sz w:val="24"/>
          <w:szCs w:val="24"/>
        </w:rPr>
        <w:t>ршающую освоение дополнительных пред</w:t>
      </w:r>
      <w:r w:rsidRPr="00807417">
        <w:rPr>
          <w:rFonts w:ascii="Times New Roman" w:hAnsi="Times New Roman" w:cs="Times New Roman"/>
          <w:sz w:val="24"/>
          <w:szCs w:val="24"/>
        </w:rPr>
        <w:t>п</w:t>
      </w:r>
      <w:r w:rsidR="00FC5A24" w:rsidRPr="00807417">
        <w:rPr>
          <w:rFonts w:ascii="Times New Roman" w:hAnsi="Times New Roman" w:cs="Times New Roman"/>
          <w:sz w:val="24"/>
          <w:szCs w:val="24"/>
        </w:rPr>
        <w:t>роф</w:t>
      </w:r>
      <w:r w:rsidRPr="00807417">
        <w:rPr>
          <w:rFonts w:ascii="Times New Roman" w:hAnsi="Times New Roman" w:cs="Times New Roman"/>
          <w:sz w:val="24"/>
          <w:szCs w:val="24"/>
        </w:rPr>
        <w:t>есси</w:t>
      </w:r>
      <w:r w:rsidR="00FC5A24" w:rsidRPr="00807417">
        <w:rPr>
          <w:rFonts w:ascii="Times New Roman" w:hAnsi="Times New Roman" w:cs="Times New Roman"/>
          <w:sz w:val="24"/>
          <w:szCs w:val="24"/>
        </w:rPr>
        <w:t xml:space="preserve">ональных общеобразовательных </w:t>
      </w:r>
      <w:r w:rsidR="00EB735A">
        <w:rPr>
          <w:rFonts w:ascii="Times New Roman" w:hAnsi="Times New Roman" w:cs="Times New Roman"/>
          <w:sz w:val="24"/>
          <w:szCs w:val="24"/>
          <w:lang w:eastAsia="en-US" w:bidi="en-US"/>
        </w:rPr>
        <w:t>пр</w:t>
      </w:r>
      <w:r w:rsidRPr="00807417">
        <w:rPr>
          <w:rFonts w:ascii="Times New Roman" w:hAnsi="Times New Roman" w:cs="Times New Roman"/>
          <w:sz w:val="24"/>
          <w:szCs w:val="24"/>
          <w:lang w:val="en-US" w:eastAsia="en-US" w:bidi="en-US"/>
        </w:rPr>
        <w:t>o</w:t>
      </w:r>
      <w:r w:rsidRPr="00807417">
        <w:rPr>
          <w:rFonts w:ascii="Times New Roman" w:hAnsi="Times New Roman" w:cs="Times New Roman"/>
          <w:sz w:val="24"/>
          <w:szCs w:val="24"/>
          <w:lang w:eastAsia="en-US" w:bidi="en-US"/>
        </w:rPr>
        <w:t>г</w:t>
      </w:r>
      <w:r w:rsidR="00FC5A24" w:rsidRPr="00807417">
        <w:rPr>
          <w:rFonts w:ascii="Times New Roman" w:hAnsi="Times New Roman" w:cs="Times New Roman"/>
          <w:sz w:val="24"/>
          <w:szCs w:val="24"/>
        </w:rPr>
        <w:t>рамм в области искусств, выда</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тся заверенное печатью Учреждения свидетельство об освоении этих программ по форме, установленной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культуры</w:t>
      </w:r>
      <w:r w:rsidR="00835FFC">
        <w:rPr>
          <w:rFonts w:ascii="Times New Roman" w:hAnsi="Times New Roman" w:cs="Times New Roman"/>
          <w:sz w:val="24"/>
          <w:szCs w:val="24"/>
        </w:rPr>
        <w:t>.</w:t>
      </w:r>
    </w:p>
    <w:p w:rsidR="00FC5A24" w:rsidRPr="00807417" w:rsidRDefault="009D6735"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w:t>
      </w:r>
      <w:r w:rsidR="006B1ECA">
        <w:rPr>
          <w:rFonts w:ascii="Times New Roman" w:hAnsi="Times New Roman" w:cs="Times New Roman"/>
          <w:sz w:val="24"/>
          <w:szCs w:val="24"/>
        </w:rPr>
        <w:t>1</w:t>
      </w:r>
      <w:r w:rsidR="005F13EE">
        <w:rPr>
          <w:rFonts w:ascii="Times New Roman" w:hAnsi="Times New Roman" w:cs="Times New Roman"/>
          <w:sz w:val="24"/>
          <w:szCs w:val="24"/>
        </w:rPr>
        <w:t>6</w:t>
      </w:r>
      <w:r w:rsidRPr="00807417">
        <w:rPr>
          <w:rFonts w:ascii="Times New Roman" w:hAnsi="Times New Roman" w:cs="Times New Roman"/>
          <w:sz w:val="24"/>
          <w:szCs w:val="24"/>
        </w:rPr>
        <w:t xml:space="preserve">.3. </w:t>
      </w:r>
      <w:r w:rsidR="00835FFC">
        <w:rPr>
          <w:rFonts w:ascii="Times New Roman" w:hAnsi="Times New Roman" w:cs="Times New Roman"/>
          <w:sz w:val="24"/>
          <w:szCs w:val="24"/>
        </w:rPr>
        <w:t>О</w:t>
      </w:r>
      <w:r w:rsidR="00FC5A24" w:rsidRPr="00807417">
        <w:rPr>
          <w:rFonts w:ascii="Times New Roman" w:hAnsi="Times New Roman" w:cs="Times New Roman"/>
          <w:sz w:val="24"/>
          <w:szCs w:val="24"/>
        </w:rPr>
        <w:t xml:space="preserve">своение дополнительных общеразвивающих программ в области искусств завершается итоговой аттестацией обучающихся, форма и порядок проведения которой </w:t>
      </w:r>
      <w:r w:rsidRPr="00807417">
        <w:rPr>
          <w:rFonts w:ascii="Times New Roman" w:hAnsi="Times New Roman" w:cs="Times New Roman"/>
          <w:sz w:val="24"/>
          <w:szCs w:val="24"/>
        </w:rPr>
        <w:t>у</w:t>
      </w:r>
      <w:r w:rsidR="00FC5A24" w:rsidRPr="00807417">
        <w:rPr>
          <w:rFonts w:ascii="Times New Roman" w:hAnsi="Times New Roman" w:cs="Times New Roman"/>
          <w:sz w:val="24"/>
          <w:szCs w:val="24"/>
        </w:rPr>
        <w:t>станавливаются локальным акт</w:t>
      </w:r>
      <w:r w:rsidR="007E7B3F">
        <w:rPr>
          <w:rFonts w:ascii="Times New Roman" w:hAnsi="Times New Roman" w:cs="Times New Roman"/>
          <w:sz w:val="24"/>
          <w:szCs w:val="24"/>
        </w:rPr>
        <w:t>ом</w:t>
      </w:r>
      <w:r w:rsidR="00FC5A24" w:rsidRPr="00807417">
        <w:rPr>
          <w:rFonts w:ascii="Times New Roman" w:hAnsi="Times New Roman" w:cs="Times New Roman"/>
          <w:sz w:val="24"/>
          <w:szCs w:val="24"/>
        </w:rPr>
        <w:t xml:space="preserve"> Учреждени</w:t>
      </w:r>
      <w:r w:rsidRPr="00807417">
        <w:rPr>
          <w:rFonts w:ascii="Times New Roman" w:hAnsi="Times New Roman" w:cs="Times New Roman"/>
          <w:sz w:val="24"/>
          <w:szCs w:val="24"/>
        </w:rPr>
        <w:t>я</w:t>
      </w:r>
      <w:r w:rsidR="00835FFC">
        <w:rPr>
          <w:rFonts w:ascii="Times New Roman" w:hAnsi="Times New Roman" w:cs="Times New Roman"/>
          <w:sz w:val="24"/>
          <w:szCs w:val="24"/>
        </w:rPr>
        <w:t>.</w:t>
      </w:r>
    </w:p>
    <w:p w:rsidR="00FC5A24" w:rsidRPr="00807417" w:rsidRDefault="005F13EE" w:rsidP="00807417">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5.16.4. </w:t>
      </w:r>
      <w:r w:rsidR="009D6735" w:rsidRPr="00807417">
        <w:rPr>
          <w:rFonts w:ascii="Times New Roman" w:hAnsi="Times New Roman" w:cs="Times New Roman"/>
          <w:sz w:val="24"/>
          <w:szCs w:val="24"/>
        </w:rPr>
        <w:t>П</w:t>
      </w:r>
      <w:r w:rsidR="00FC5A24" w:rsidRPr="00807417">
        <w:rPr>
          <w:rFonts w:ascii="Times New Roman" w:hAnsi="Times New Roman" w:cs="Times New Roman"/>
          <w:sz w:val="24"/>
          <w:szCs w:val="24"/>
        </w:rPr>
        <w:t xml:space="preserve">о окончании освоения </w:t>
      </w:r>
      <w:r w:rsidR="009D6735" w:rsidRPr="00807417">
        <w:rPr>
          <w:rFonts w:ascii="Times New Roman" w:hAnsi="Times New Roman" w:cs="Times New Roman"/>
          <w:sz w:val="24"/>
          <w:szCs w:val="24"/>
        </w:rPr>
        <w:t xml:space="preserve">дополнительных </w:t>
      </w:r>
      <w:r w:rsidR="00FC5A24" w:rsidRPr="00807417">
        <w:rPr>
          <w:rFonts w:ascii="Times New Roman" w:hAnsi="Times New Roman" w:cs="Times New Roman"/>
          <w:sz w:val="24"/>
          <w:szCs w:val="24"/>
        </w:rPr>
        <w:t>общеразвивающих программ в области искусств выпускникам выда</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тся документ, форма которого разрабатывается Учреждением самостоятельно.</w:t>
      </w:r>
    </w:p>
    <w:p w:rsidR="00FC5A24" w:rsidRPr="00807417" w:rsidRDefault="009D6735" w:rsidP="00D7384D">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5.1</w:t>
      </w:r>
      <w:r w:rsidR="00EB735A">
        <w:rPr>
          <w:rFonts w:ascii="Times New Roman" w:hAnsi="Times New Roman" w:cs="Times New Roman"/>
          <w:sz w:val="24"/>
          <w:szCs w:val="24"/>
        </w:rPr>
        <w:t>7</w:t>
      </w:r>
      <w:r w:rsidRPr="00807417">
        <w:rPr>
          <w:rFonts w:ascii="Times New Roman" w:hAnsi="Times New Roman" w:cs="Times New Roman"/>
          <w:sz w:val="24"/>
          <w:szCs w:val="24"/>
        </w:rPr>
        <w:t xml:space="preserve">. </w:t>
      </w:r>
      <w:r w:rsidR="00FC5A24" w:rsidRPr="00807417">
        <w:rPr>
          <w:rFonts w:ascii="Times New Roman" w:hAnsi="Times New Roman" w:cs="Times New Roman"/>
          <w:sz w:val="24"/>
          <w:szCs w:val="24"/>
        </w:rPr>
        <w:t xml:space="preserve">Лицам, не завершившим образование в соответствии с образовательной </w:t>
      </w:r>
      <w:r w:rsidRPr="00807417">
        <w:rPr>
          <w:rFonts w:ascii="Times New Roman" w:hAnsi="Times New Roman" w:cs="Times New Roman"/>
          <w:sz w:val="24"/>
          <w:szCs w:val="24"/>
        </w:rPr>
        <w:t xml:space="preserve">программой, </w:t>
      </w:r>
      <w:r w:rsidR="00FC5A24" w:rsidRPr="00807417">
        <w:rPr>
          <w:rFonts w:ascii="Times New Roman" w:hAnsi="Times New Roman" w:cs="Times New Roman"/>
          <w:sz w:val="24"/>
          <w:szCs w:val="24"/>
        </w:rPr>
        <w:t>реализуемой Учреждением, выда</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тся справка установленного образца.</w:t>
      </w:r>
    </w:p>
    <w:p w:rsidR="00FC5A24" w:rsidRDefault="009D6735" w:rsidP="00D7384D">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5.1</w:t>
      </w:r>
      <w:r w:rsidR="00EB735A">
        <w:rPr>
          <w:rFonts w:ascii="Times New Roman" w:hAnsi="Times New Roman" w:cs="Times New Roman"/>
          <w:sz w:val="24"/>
          <w:szCs w:val="24"/>
        </w:rPr>
        <w:t>8</w:t>
      </w:r>
      <w:r w:rsidRPr="00807417">
        <w:rPr>
          <w:rFonts w:ascii="Times New Roman" w:hAnsi="Times New Roman" w:cs="Times New Roman"/>
          <w:sz w:val="24"/>
          <w:szCs w:val="24"/>
        </w:rPr>
        <w:t xml:space="preserve">. </w:t>
      </w:r>
      <w:r w:rsidR="00FC5A24" w:rsidRPr="00807417">
        <w:rPr>
          <w:rFonts w:ascii="Times New Roman" w:hAnsi="Times New Roman" w:cs="Times New Roman"/>
          <w:sz w:val="24"/>
          <w:szCs w:val="24"/>
        </w:rPr>
        <w:t>Продолжительность учебного года</w:t>
      </w:r>
      <w:r w:rsidR="00835FFC">
        <w:rPr>
          <w:rFonts w:ascii="Times New Roman" w:hAnsi="Times New Roman" w:cs="Times New Roman"/>
          <w:sz w:val="24"/>
          <w:szCs w:val="24"/>
        </w:rPr>
        <w:t>.</w:t>
      </w:r>
    </w:p>
    <w:p w:rsidR="00FC5A24" w:rsidRDefault="00EB735A" w:rsidP="00EB735A">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5.18.1. </w:t>
      </w:r>
      <w:r w:rsidR="00835FFC">
        <w:rPr>
          <w:rFonts w:ascii="Times New Roman" w:hAnsi="Times New Roman" w:cs="Times New Roman"/>
          <w:sz w:val="24"/>
          <w:szCs w:val="24"/>
        </w:rPr>
        <w:t>У</w:t>
      </w:r>
      <w:r w:rsidR="00FC5A24" w:rsidRPr="00807417">
        <w:rPr>
          <w:rFonts w:ascii="Times New Roman" w:hAnsi="Times New Roman" w:cs="Times New Roman"/>
          <w:sz w:val="24"/>
          <w:szCs w:val="24"/>
        </w:rPr>
        <w:t>чебный год в Учреждении начинается 1 сентября и заканчивается в сроки, установленные образовательными программами: если 1 сентября совпадает с выходным дн</w:t>
      </w:r>
      <w:r w:rsidR="0001605D">
        <w:rPr>
          <w:rFonts w:ascii="Times New Roman" w:hAnsi="Times New Roman" w:cs="Times New Roman"/>
          <w:sz w:val="24"/>
          <w:szCs w:val="24"/>
        </w:rPr>
        <w:t>ё</w:t>
      </w:r>
      <w:r w:rsidR="00FC5A24" w:rsidRPr="00807417">
        <w:rPr>
          <w:rFonts w:ascii="Times New Roman" w:hAnsi="Times New Roman" w:cs="Times New Roman"/>
          <w:sz w:val="24"/>
          <w:szCs w:val="24"/>
        </w:rPr>
        <w:t>м, то учебный год начинается в следующий за ним рабочий день. Перенос срока начала учебного года более чем на десять календарных дней осуществляется в исключительных случаях, на основании решения Учредителя</w:t>
      </w:r>
      <w:r w:rsidR="00835FFC">
        <w:rPr>
          <w:rFonts w:ascii="Times New Roman" w:hAnsi="Times New Roman" w:cs="Times New Roman"/>
          <w:sz w:val="24"/>
          <w:szCs w:val="24"/>
        </w:rPr>
        <w:t>.</w:t>
      </w:r>
    </w:p>
    <w:p w:rsidR="00FC5A24" w:rsidRDefault="00EB735A" w:rsidP="00EB735A">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5.18.2. </w:t>
      </w:r>
      <w:r w:rsidR="00835FFC">
        <w:rPr>
          <w:rFonts w:ascii="Times New Roman" w:hAnsi="Times New Roman" w:cs="Times New Roman"/>
          <w:sz w:val="24"/>
          <w:szCs w:val="24"/>
        </w:rPr>
        <w:t>В</w:t>
      </w:r>
      <w:r w:rsidR="00FC5A24" w:rsidRPr="006B1ECA">
        <w:rPr>
          <w:rFonts w:ascii="Times New Roman" w:hAnsi="Times New Roman" w:cs="Times New Roman"/>
          <w:sz w:val="24"/>
          <w:szCs w:val="24"/>
        </w:rPr>
        <w:t xml:space="preserve"> учебном году предусматриваются каникулы. Летние каникулы устанавливаются в объёме не менее 12 недель</w:t>
      </w:r>
      <w:r w:rsidR="009D6735" w:rsidRPr="006B1ECA">
        <w:rPr>
          <w:rFonts w:ascii="Times New Roman" w:hAnsi="Times New Roman" w:cs="Times New Roman"/>
          <w:sz w:val="24"/>
          <w:szCs w:val="24"/>
        </w:rPr>
        <w:t>.</w:t>
      </w:r>
      <w:r w:rsidR="00FC5A24" w:rsidRPr="006B1ECA">
        <w:rPr>
          <w:rFonts w:ascii="Times New Roman" w:hAnsi="Times New Roman" w:cs="Times New Roman"/>
          <w:sz w:val="24"/>
          <w:szCs w:val="24"/>
        </w:rPr>
        <w:t xml:space="preserve"> Осенние, зимние и весенние каникулы проводятся в сроки, устанавливаемые при реализации основных образовательных программ начального общего и основного общего образования в общеобразовательных организациях, но их общая продолжительность не должна быть менее 30 календарных дней.</w:t>
      </w:r>
      <w:r w:rsidR="009D6735" w:rsidRPr="006B1ECA">
        <w:rPr>
          <w:rFonts w:ascii="Times New Roman" w:hAnsi="Times New Roman" w:cs="Times New Roman"/>
          <w:sz w:val="24"/>
          <w:szCs w:val="24"/>
        </w:rPr>
        <w:t xml:space="preserve"> Устанавливаются дополнительные каникулы для обучающихся 1 класса по дополнительным предпрофессиональным программам в объеме не менее 1 недели </w:t>
      </w:r>
      <w:r w:rsidR="00EF5068" w:rsidRPr="006B1ECA">
        <w:rPr>
          <w:rFonts w:ascii="Times New Roman" w:hAnsi="Times New Roman" w:cs="Times New Roman"/>
          <w:sz w:val="24"/>
          <w:szCs w:val="24"/>
        </w:rPr>
        <w:t>в феврале месяце</w:t>
      </w:r>
      <w:r w:rsidR="00835FFC">
        <w:rPr>
          <w:rFonts w:ascii="Times New Roman" w:hAnsi="Times New Roman" w:cs="Times New Roman"/>
          <w:sz w:val="24"/>
          <w:szCs w:val="24"/>
        </w:rPr>
        <w:t>.</w:t>
      </w:r>
    </w:p>
    <w:p w:rsidR="00FC5A24" w:rsidRDefault="00EB735A" w:rsidP="00F06DF1">
      <w:pPr>
        <w:pStyle w:val="10"/>
        <w:shd w:val="clear" w:color="auto" w:fill="auto"/>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5.19. </w:t>
      </w:r>
      <w:r w:rsidR="00FC5A24" w:rsidRPr="006B1ECA">
        <w:rPr>
          <w:rFonts w:ascii="Times New Roman" w:hAnsi="Times New Roman" w:cs="Times New Roman"/>
          <w:sz w:val="24"/>
          <w:szCs w:val="24"/>
        </w:rPr>
        <w:t xml:space="preserve">Временные границы при составлении расписания индивидуальных и </w:t>
      </w:r>
      <w:r w:rsidR="00EF5068" w:rsidRPr="006B1ECA">
        <w:rPr>
          <w:rFonts w:ascii="Times New Roman" w:hAnsi="Times New Roman" w:cs="Times New Roman"/>
          <w:sz w:val="24"/>
          <w:szCs w:val="24"/>
        </w:rPr>
        <w:t>групп</w:t>
      </w:r>
      <w:r w:rsidR="00FC5A24" w:rsidRPr="006B1ECA">
        <w:rPr>
          <w:rFonts w:ascii="Times New Roman" w:hAnsi="Times New Roman" w:cs="Times New Roman"/>
          <w:sz w:val="24"/>
          <w:szCs w:val="24"/>
        </w:rPr>
        <w:t>овых занятии с 08:00 до 20:00 часов.</w:t>
      </w:r>
    </w:p>
    <w:p w:rsidR="00FC5A24" w:rsidRDefault="00F06DF1"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Pr>
          <w:rFonts w:ascii="Times New Roman" w:hAnsi="Times New Roman" w:cs="Times New Roman"/>
          <w:sz w:val="24"/>
          <w:szCs w:val="24"/>
        </w:rPr>
        <w:t xml:space="preserve"> </w:t>
      </w:r>
      <w:r w:rsidR="00EF5068" w:rsidRPr="006B1ECA">
        <w:rPr>
          <w:rFonts w:ascii="Times New Roman" w:hAnsi="Times New Roman" w:cs="Times New Roman"/>
          <w:sz w:val="24"/>
          <w:szCs w:val="24"/>
        </w:rPr>
        <w:t>П</w:t>
      </w:r>
      <w:r w:rsidR="00FC5A24" w:rsidRPr="006B1ECA">
        <w:rPr>
          <w:rFonts w:ascii="Times New Roman" w:hAnsi="Times New Roman" w:cs="Times New Roman"/>
          <w:sz w:val="24"/>
          <w:szCs w:val="24"/>
        </w:rPr>
        <w:t>родолжительность учебного занятия равна продолжительности академического часа и составляет 40 минут. Перерыв между индивидуальными занятиями составляет не менее 5 минут. Перерыв между групповыми занятиями для одной группы составляет не менее 10 минут.</w:t>
      </w:r>
    </w:p>
    <w:p w:rsidR="00FC5A24" w:rsidRDefault="00FC5A24"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sidRPr="00F06DF1">
        <w:rPr>
          <w:rFonts w:ascii="Times New Roman" w:hAnsi="Times New Roman" w:cs="Times New Roman"/>
          <w:sz w:val="24"/>
          <w:szCs w:val="24"/>
        </w:rPr>
        <w:t xml:space="preserve">При </w:t>
      </w:r>
      <w:r w:rsidR="00EF5068" w:rsidRPr="00F06DF1">
        <w:rPr>
          <w:rFonts w:ascii="Times New Roman" w:hAnsi="Times New Roman" w:cs="Times New Roman"/>
          <w:sz w:val="24"/>
          <w:szCs w:val="24"/>
        </w:rPr>
        <w:t>реализации</w:t>
      </w:r>
      <w:r w:rsidRPr="00F06DF1">
        <w:rPr>
          <w:rFonts w:ascii="Times New Roman" w:hAnsi="Times New Roman" w:cs="Times New Roman"/>
          <w:sz w:val="24"/>
          <w:szCs w:val="24"/>
        </w:rPr>
        <w:t xml:space="preserve"> дополнительных пред</w:t>
      </w:r>
      <w:r w:rsidR="00EF5068" w:rsidRPr="00F06DF1">
        <w:rPr>
          <w:rFonts w:ascii="Times New Roman" w:hAnsi="Times New Roman" w:cs="Times New Roman"/>
          <w:sz w:val="24"/>
          <w:szCs w:val="24"/>
        </w:rPr>
        <w:t>п</w:t>
      </w:r>
      <w:r w:rsidRPr="00F06DF1">
        <w:rPr>
          <w:rFonts w:ascii="Times New Roman" w:hAnsi="Times New Roman" w:cs="Times New Roman"/>
          <w:sz w:val="24"/>
          <w:szCs w:val="24"/>
        </w:rPr>
        <w:t xml:space="preserve">рофессиональных программ в области искусств для всех видов аудиторных занятий академический час устанавливается продолжительностью </w:t>
      </w:r>
      <w:r w:rsidR="00EF5068" w:rsidRPr="00F06DF1">
        <w:rPr>
          <w:rFonts w:ascii="Times New Roman" w:hAnsi="Times New Roman" w:cs="Times New Roman"/>
          <w:sz w:val="24"/>
          <w:szCs w:val="24"/>
        </w:rPr>
        <w:t>не менее 40 минут.</w:t>
      </w:r>
    </w:p>
    <w:p w:rsidR="00FC5A24" w:rsidRDefault="00FC5A24"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sidRPr="00F06DF1">
        <w:rPr>
          <w:rFonts w:ascii="Times New Roman" w:hAnsi="Times New Roman" w:cs="Times New Roman"/>
          <w:sz w:val="24"/>
          <w:szCs w:val="24"/>
        </w:rPr>
        <w:t>В Учреждении устанавливаются следующие виды аудиторных учебных занятий: урок (контрольный урок), прослушивание, творческий просмотр, творческий показ, зачет (технический зачет), спектакль, репетиция, академический концерт, мастер- класс, лекция</w:t>
      </w:r>
      <w:r w:rsidR="00835FFC" w:rsidRPr="00F06DF1">
        <w:rPr>
          <w:rFonts w:ascii="Times New Roman" w:hAnsi="Times New Roman" w:cs="Times New Roman"/>
          <w:sz w:val="24"/>
          <w:szCs w:val="24"/>
        </w:rPr>
        <w:t>,</w:t>
      </w:r>
      <w:r w:rsidRPr="00F06DF1">
        <w:rPr>
          <w:rFonts w:ascii="Times New Roman" w:hAnsi="Times New Roman" w:cs="Times New Roman"/>
          <w:sz w:val="24"/>
          <w:szCs w:val="24"/>
        </w:rPr>
        <w:t xml:space="preserve"> семинар, контрольная работа, практическое занятие, иные.</w:t>
      </w:r>
    </w:p>
    <w:p w:rsidR="00FC5A24" w:rsidRDefault="00FC5A24"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sidRPr="00F06DF1">
        <w:rPr>
          <w:rFonts w:ascii="Times New Roman" w:hAnsi="Times New Roman" w:cs="Times New Roman"/>
          <w:sz w:val="24"/>
          <w:szCs w:val="24"/>
        </w:rPr>
        <w:t>Формы обучения и численность учебных групп по предпрофессиональным программам устанавливаются в соответствии с федеральными государственными требованиями, по общеразвивающим программам определяются локальными актами Учреждения.</w:t>
      </w:r>
    </w:p>
    <w:p w:rsidR="00FC5A24" w:rsidRDefault="00FC5A24"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sidRPr="00F06DF1">
        <w:rPr>
          <w:rFonts w:ascii="Times New Roman" w:hAnsi="Times New Roman" w:cs="Times New Roman"/>
          <w:sz w:val="24"/>
          <w:szCs w:val="24"/>
        </w:rPr>
        <w:t>Учреждение обладает правом использования творческих работ, выполненных обучающимися в процессе освоения образовательных программ. Данное использование допускается только в научных, учебных или культурных целях, не связанных с извлечением дохода, при обязательном указании имени автора. Иные условия и порядок использования результатов творческой деятельности обучающихся, в том числе с возможностью извлечения дохода Учреждением, могут быть предусмотрены договором между Учреждением и обучающимся, либо между Учреждением и родителями (законными представителями) несовершеннолетних обучающихся.</w:t>
      </w:r>
    </w:p>
    <w:p w:rsidR="00FC5A24" w:rsidRPr="007E7B3F" w:rsidRDefault="00FC5A24" w:rsidP="00F06DF1">
      <w:pPr>
        <w:pStyle w:val="10"/>
        <w:numPr>
          <w:ilvl w:val="1"/>
          <w:numId w:val="43"/>
        </w:numPr>
        <w:shd w:val="clear" w:color="auto" w:fill="auto"/>
        <w:spacing w:line="240" w:lineRule="auto"/>
        <w:ind w:left="0" w:firstLine="567"/>
        <w:rPr>
          <w:rFonts w:ascii="Times New Roman" w:hAnsi="Times New Roman" w:cs="Times New Roman"/>
          <w:sz w:val="24"/>
          <w:szCs w:val="24"/>
        </w:rPr>
      </w:pPr>
      <w:r w:rsidRPr="00F06DF1">
        <w:rPr>
          <w:rFonts w:ascii="Times New Roman" w:eastAsia="Times New Roman" w:hAnsi="Times New Roman" w:cs="Times New Roman"/>
          <w:sz w:val="24"/>
          <w:szCs w:val="24"/>
        </w:rPr>
        <w:t>Организация образовательной деятельности для обучающихся с ограниченными возможностями здоров</w:t>
      </w:r>
      <w:r w:rsidR="00EF5068" w:rsidRPr="00F06DF1">
        <w:rPr>
          <w:rFonts w:ascii="Times New Roman" w:eastAsia="Times New Roman" w:hAnsi="Times New Roman" w:cs="Times New Roman"/>
          <w:sz w:val="24"/>
          <w:szCs w:val="24"/>
        </w:rPr>
        <w:t xml:space="preserve">ья, детей-инвалидов и инвалидов определяется локальным актом Учреждения. </w:t>
      </w:r>
    </w:p>
    <w:p w:rsidR="007E7B3F" w:rsidRPr="00F06DF1" w:rsidRDefault="007E7B3F" w:rsidP="007E7B3F">
      <w:pPr>
        <w:pStyle w:val="10"/>
        <w:shd w:val="clear" w:color="auto" w:fill="auto"/>
        <w:spacing w:line="240" w:lineRule="auto"/>
        <w:ind w:left="567" w:firstLine="0"/>
        <w:rPr>
          <w:rFonts w:ascii="Times New Roman" w:hAnsi="Times New Roman" w:cs="Times New Roman"/>
          <w:sz w:val="24"/>
          <w:szCs w:val="24"/>
        </w:rPr>
      </w:pPr>
    </w:p>
    <w:p w:rsidR="004B2AEA" w:rsidRPr="00807417" w:rsidRDefault="004B2AEA" w:rsidP="00807417">
      <w:pPr>
        <w:pStyle w:val="10"/>
        <w:shd w:val="clear" w:color="auto" w:fill="auto"/>
        <w:spacing w:line="240" w:lineRule="auto"/>
        <w:ind w:firstLine="0"/>
        <w:jc w:val="center"/>
        <w:rPr>
          <w:rFonts w:ascii="Times New Roman" w:hAnsi="Times New Roman" w:cs="Times New Roman"/>
          <w:b/>
          <w:sz w:val="24"/>
          <w:szCs w:val="24"/>
        </w:rPr>
      </w:pPr>
      <w:r w:rsidRPr="00807417">
        <w:rPr>
          <w:rFonts w:ascii="Times New Roman" w:hAnsi="Times New Roman" w:cs="Times New Roman"/>
          <w:b/>
          <w:sz w:val="24"/>
          <w:szCs w:val="24"/>
        </w:rPr>
        <w:t>6. УЧАСТНИКИ ОБРАЗОВАТЕЛЬНОГО ПРОЦЕССА,</w:t>
      </w:r>
      <w:r w:rsidR="00813060" w:rsidRPr="00807417">
        <w:rPr>
          <w:rFonts w:ascii="Times New Roman" w:hAnsi="Times New Roman" w:cs="Times New Roman"/>
          <w:b/>
          <w:sz w:val="24"/>
          <w:szCs w:val="24"/>
        </w:rPr>
        <w:t xml:space="preserve"> </w:t>
      </w:r>
      <w:r w:rsidRPr="00807417">
        <w:rPr>
          <w:rFonts w:ascii="Times New Roman" w:hAnsi="Times New Roman" w:cs="Times New Roman"/>
          <w:b/>
          <w:sz w:val="24"/>
          <w:szCs w:val="24"/>
        </w:rPr>
        <w:t>ИХ ПРАВА И ОБЯЗАННОСТИ</w:t>
      </w:r>
    </w:p>
    <w:p w:rsidR="00813060" w:rsidRPr="00807417" w:rsidRDefault="00813060" w:rsidP="00807417">
      <w:pPr>
        <w:pStyle w:val="10"/>
        <w:shd w:val="clear" w:color="auto" w:fill="auto"/>
        <w:spacing w:line="240" w:lineRule="auto"/>
        <w:ind w:firstLine="0"/>
        <w:jc w:val="center"/>
        <w:rPr>
          <w:rFonts w:ascii="Times New Roman" w:hAnsi="Times New Roman" w:cs="Times New Roman"/>
          <w:b/>
          <w:sz w:val="24"/>
          <w:szCs w:val="24"/>
        </w:rPr>
      </w:pP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Участниками образовательного процесса в Учреждении являются </w:t>
      </w:r>
      <w:r w:rsidRPr="00807417">
        <w:rPr>
          <w:rFonts w:ascii="Times New Roman" w:hAnsi="Times New Roman" w:cs="Times New Roman"/>
          <w:sz w:val="24"/>
          <w:szCs w:val="24"/>
        </w:rPr>
        <w:lastRenderedPageBreak/>
        <w:t>обучающиеся, родители (законные представители) несовершеннолетних обучающихся, педагогические работники Учреждения, руководство Учреждения.</w:t>
      </w:r>
    </w:p>
    <w:p w:rsidR="004B2AEA" w:rsidRPr="00807417" w:rsidRDefault="004B2AEA" w:rsidP="00807417">
      <w:pPr>
        <w:pStyle w:val="10"/>
        <w:shd w:val="clear" w:color="auto" w:fill="auto"/>
        <w:spacing w:line="240" w:lineRule="auto"/>
        <w:ind w:firstLine="567"/>
        <w:rPr>
          <w:rFonts w:ascii="Times New Roman" w:hAnsi="Times New Roman" w:cs="Times New Roman"/>
          <w:sz w:val="24"/>
          <w:szCs w:val="24"/>
        </w:rPr>
      </w:pPr>
      <w:r w:rsidRPr="00807417">
        <w:rPr>
          <w:rFonts w:ascii="Times New Roman" w:hAnsi="Times New Roman" w:cs="Times New Roman"/>
          <w:sz w:val="24"/>
          <w:szCs w:val="24"/>
        </w:rPr>
        <w:t>Взаимоотношения участников образовательного процесса строятся на основе сотрудничества, уважения личности, приоритета общечеловеческих ценностей.</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Права и обязанности участников образовательного процесса определяются действующим законодательством Российской Федерации, настоящим Уставом, локальными актами Учреждения и договорами.</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Обучающиеся имеют право на: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уважение своего человеческого достоинства</w:t>
      </w:r>
      <w:r w:rsidR="00187F59" w:rsidRPr="00807417">
        <w:rPr>
          <w:rFonts w:ascii="Times New Roman" w:hAnsi="Times New Roman" w:cs="Times New Roman"/>
          <w:sz w:val="24"/>
          <w:szCs w:val="24"/>
        </w:rPr>
        <w:t>,</w:t>
      </w:r>
      <w:r w:rsidRPr="00807417">
        <w:rPr>
          <w:rFonts w:ascii="Times New Roman" w:hAnsi="Times New Roman" w:cs="Times New Roman"/>
          <w:sz w:val="24"/>
          <w:szCs w:val="24"/>
        </w:rPr>
        <w:t xml:space="preserve"> свободное выражение собственных взглядов и убеждений;</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получение дополнительного образования в области музыкального искусства в соответствии с реализуемыми Учреждением образовательными программами</w:t>
      </w:r>
      <w:r w:rsidR="00187F59"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обучение по индивидуальному учебному плану, по ускоренному курсу;</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получение дополнительных, в том числе платных, образовательных услуг;</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бесплатное пользование библиотечно-информационными ресурсами Учреждения, фото-, аудио- и видеоматериалами, в порядке, установленном локальными актами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условия обучения, гарантирующие </w:t>
      </w:r>
      <w:r w:rsidRPr="00807417">
        <w:rPr>
          <w:rStyle w:val="8pt0pt"/>
          <w:rFonts w:ascii="Times New Roman" w:hAnsi="Times New Roman" w:cs="Times New Roman"/>
          <w:sz w:val="24"/>
          <w:szCs w:val="24"/>
        </w:rPr>
        <w:t xml:space="preserve">охрану </w:t>
      </w:r>
      <w:r w:rsidRPr="00807417">
        <w:rPr>
          <w:rFonts w:ascii="Times New Roman" w:hAnsi="Times New Roman" w:cs="Times New Roman"/>
          <w:sz w:val="24"/>
          <w:szCs w:val="24"/>
        </w:rPr>
        <w:t>жизни и здоровья;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перевод в другие организации дополнительного образования в случае ликвидации или реорганизации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академический отпуск продолжительностью до одного года, в случае продолжительной болезни или при наличии других уважительных причин, препятствующих успешному выполнению учебных планов и программ;</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иные права и свободы, предусмотренные действующим законодательством.</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Обучающиеся обязаны:</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соблюдать Устав Учреждения, правила внутреннего распорядка, иные локальные акты Учреждения, регулирующие их права и обязанности;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добросовестно учиться, </w:t>
      </w:r>
      <w:r w:rsidRPr="00807417">
        <w:rPr>
          <w:rStyle w:val="8pt0pt"/>
          <w:rFonts w:ascii="Times New Roman" w:hAnsi="Times New Roman" w:cs="Times New Roman"/>
          <w:sz w:val="24"/>
          <w:szCs w:val="24"/>
        </w:rPr>
        <w:t xml:space="preserve">в </w:t>
      </w:r>
      <w:r w:rsidRPr="00807417">
        <w:rPr>
          <w:rFonts w:ascii="Times New Roman" w:hAnsi="Times New Roman" w:cs="Times New Roman"/>
          <w:sz w:val="24"/>
          <w:szCs w:val="24"/>
        </w:rPr>
        <w:t>установленные сроки выполнять все виды заданий, предусмотренные учебным планом и образовательной программой;</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уважать права других обучающихся и работников Учреждения, поддерживать их и свое личное достоинство;</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бережно относиться к имуществу Учреждения и других участников образовательного процесса;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выполнять правомерные требования работников Учреждения в части, отнесенной настоящим Уставом и локальными актами Учреждения к их компетенции;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выполнять иные обязанности</w:t>
      </w:r>
      <w:r w:rsidR="00813060" w:rsidRPr="00807417">
        <w:rPr>
          <w:rFonts w:ascii="Times New Roman" w:hAnsi="Times New Roman" w:cs="Times New Roman"/>
          <w:sz w:val="24"/>
          <w:szCs w:val="24"/>
        </w:rPr>
        <w:t>,</w:t>
      </w:r>
      <w:r w:rsidRPr="00807417">
        <w:rPr>
          <w:rFonts w:ascii="Times New Roman" w:hAnsi="Times New Roman" w:cs="Times New Roman"/>
          <w:sz w:val="24"/>
          <w:szCs w:val="24"/>
        </w:rPr>
        <w:t xml:space="preserve"> предусмотренные действующим законодательством, а также локальными актами Учреждения.</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Обучающимся запрещается: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приносить, передавать и (или) использовать оружие, спиртные напитки, табачные изделия, токсичные, наркотические, взрывчатые и легковоспламеняющиеся вещества;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применять физическую силу для выяснения личных отношений, прибегат</w:t>
      </w:r>
      <w:r w:rsidR="00813060" w:rsidRPr="00807417">
        <w:rPr>
          <w:rFonts w:ascii="Times New Roman" w:hAnsi="Times New Roman" w:cs="Times New Roman"/>
          <w:sz w:val="24"/>
          <w:szCs w:val="24"/>
        </w:rPr>
        <w:t>ь</w:t>
      </w:r>
      <w:r w:rsidRPr="00807417">
        <w:rPr>
          <w:rFonts w:ascii="Times New Roman" w:hAnsi="Times New Roman" w:cs="Times New Roman"/>
          <w:sz w:val="24"/>
          <w:szCs w:val="24"/>
        </w:rPr>
        <w:t xml:space="preserve"> к методам запугивания и вымогательства, использовать непристойные выражения, жесты и ненормативную лексику;</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совершать действия, влекущие за собой опасные последствия для окружающих, а также иные противоправные действия;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пропускать занятия без уважительных причин;</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использовать на уроках мобильные телефоны, карманные персональные компьютеры, электронные устройства для компьютерных игр, воспроизведения музыки и изображений.</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Родители (законные представители) обучающихся имеют право:</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защищать законные права и интересы обучающихся;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lastRenderedPageBreak/>
        <w:t>знакомиться с Уставом Учреждения и иными документами, регламентирующими организацию образовательного процесса в Учреждении, а также с оценками успеваемости своего ребенка и критериями этих оценок;</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выбирать образовательные программы из числа используемых в работе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присутствовать на занятиях, которые посещает ребенок, с согласия руководства и (или) педагогического работника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присутствовать на заседаниях Педагогического совета Учреждения, в случаях рассмотрения на них вопросов, связанных с успеваемостью и поведением их детей;</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принимать участие в общешкольных и классных родительских собраниях, выражать своё мнение</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Style w:val="8pt0pt"/>
          <w:rFonts w:ascii="Times New Roman" w:eastAsiaTheme="minorEastAsia" w:hAnsi="Times New Roman" w:cs="Times New Roman"/>
          <w:color w:val="auto"/>
          <w:sz w:val="24"/>
          <w:szCs w:val="24"/>
          <w:shd w:val="clear" w:color="auto" w:fill="auto"/>
          <w:lang w:bidi="ar-SA"/>
        </w:rPr>
      </w:pPr>
      <w:r w:rsidRPr="00807417">
        <w:rPr>
          <w:rFonts w:ascii="Times New Roman" w:hAnsi="Times New Roman" w:cs="Times New Roman"/>
          <w:sz w:val="24"/>
          <w:szCs w:val="24"/>
        </w:rPr>
        <w:t xml:space="preserve">участвовать в управлении Учреждением </w:t>
      </w:r>
      <w:r w:rsidRPr="00807417">
        <w:rPr>
          <w:rStyle w:val="105pt"/>
          <w:rFonts w:ascii="Times New Roman" w:hAnsi="Times New Roman" w:cs="Times New Roman"/>
          <w:spacing w:val="0"/>
          <w:sz w:val="24"/>
          <w:szCs w:val="24"/>
        </w:rPr>
        <w:t xml:space="preserve">(избирать </w:t>
      </w:r>
      <w:r w:rsidRPr="00807417">
        <w:rPr>
          <w:rFonts w:ascii="Times New Roman" w:hAnsi="Times New Roman" w:cs="Times New Roman"/>
          <w:sz w:val="24"/>
          <w:szCs w:val="24"/>
        </w:rPr>
        <w:t xml:space="preserve">и </w:t>
      </w:r>
      <w:r w:rsidRPr="00807417">
        <w:rPr>
          <w:rStyle w:val="105pt"/>
          <w:rFonts w:ascii="Times New Roman" w:hAnsi="Times New Roman" w:cs="Times New Roman"/>
          <w:spacing w:val="0"/>
          <w:sz w:val="24"/>
          <w:szCs w:val="24"/>
        </w:rPr>
        <w:t xml:space="preserve">быть </w:t>
      </w:r>
      <w:r w:rsidRPr="00807417">
        <w:rPr>
          <w:rFonts w:ascii="Times New Roman" w:hAnsi="Times New Roman" w:cs="Times New Roman"/>
          <w:sz w:val="24"/>
          <w:szCs w:val="24"/>
        </w:rPr>
        <w:t xml:space="preserve">избранными в органы управления </w:t>
      </w:r>
      <w:r w:rsidRPr="00807417">
        <w:rPr>
          <w:rStyle w:val="8pt0pt"/>
          <w:rFonts w:ascii="Times New Roman" w:hAnsi="Times New Roman" w:cs="Times New Roman"/>
          <w:sz w:val="24"/>
          <w:szCs w:val="24"/>
        </w:rPr>
        <w:t>Учреждения)</w:t>
      </w:r>
      <w:r w:rsidR="00F134A1" w:rsidRPr="00807417">
        <w:rPr>
          <w:rStyle w:val="8pt0pt"/>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создавать общественные инициативные группы для оказания помощи Учреждению в проведении учебно-воспитательных, санитарно-гигиенических, хозяйственных и иных мероприятий</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вносить добровольные пожертвования и делать целевые взносы на развитие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пользоваться иными правами и свободами, предусмотренными действующим законодательством.</w:t>
      </w:r>
    </w:p>
    <w:p w:rsidR="004B2AEA" w:rsidRPr="00807417" w:rsidRDefault="00F134A1"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Родит</w:t>
      </w:r>
      <w:r w:rsidR="004B2AEA" w:rsidRPr="00807417">
        <w:rPr>
          <w:rFonts w:ascii="Times New Roman" w:hAnsi="Times New Roman" w:cs="Times New Roman"/>
          <w:sz w:val="24"/>
          <w:szCs w:val="24"/>
        </w:rPr>
        <w:t>ели (законные пред</w:t>
      </w:r>
      <w:r w:rsidRPr="00807417">
        <w:rPr>
          <w:rFonts w:ascii="Times New Roman" w:hAnsi="Times New Roman" w:cs="Times New Roman"/>
          <w:sz w:val="24"/>
          <w:szCs w:val="24"/>
        </w:rPr>
        <w:t>ставители) обучающихся обязаны:</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соблюдать требования настоящего Устава, договора между Учреждением и родителем (законным представителем) обучающегося, локальных актов Учреждения, регламентирующих их права и обязанности;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Style w:val="8pt0pt"/>
          <w:rFonts w:ascii="Times New Roman" w:hAnsi="Times New Roman" w:cs="Times New Roman"/>
          <w:sz w:val="24"/>
          <w:szCs w:val="24"/>
        </w:rPr>
        <w:t xml:space="preserve">в </w:t>
      </w:r>
      <w:r w:rsidRPr="00807417">
        <w:rPr>
          <w:rFonts w:ascii="Times New Roman" w:hAnsi="Times New Roman" w:cs="Times New Roman"/>
          <w:sz w:val="24"/>
          <w:szCs w:val="24"/>
        </w:rPr>
        <w:t>слу</w:t>
      </w:r>
      <w:r w:rsidR="00813060" w:rsidRPr="00807417">
        <w:rPr>
          <w:rFonts w:ascii="Times New Roman" w:hAnsi="Times New Roman" w:cs="Times New Roman"/>
          <w:sz w:val="24"/>
          <w:szCs w:val="24"/>
        </w:rPr>
        <w:t>чае болезни ребенка ставить об э</w:t>
      </w:r>
      <w:r w:rsidRPr="00807417">
        <w:rPr>
          <w:rFonts w:ascii="Times New Roman" w:hAnsi="Times New Roman" w:cs="Times New Roman"/>
          <w:sz w:val="24"/>
          <w:szCs w:val="24"/>
        </w:rPr>
        <w:t>том в известность педагогических работников Учреждения, непосредственно осуществляющих образовательный процесс</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посещать родительские собрания, а при необходимости являться по вызову администрации Учреждения для индивидуальной беседы по учебно-воспитательному процессу</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придерживаться этических норм и правил в общении с </w:t>
      </w:r>
      <w:r w:rsidR="00F06DF1">
        <w:rPr>
          <w:rFonts w:ascii="Times New Roman" w:hAnsi="Times New Roman" w:cs="Times New Roman"/>
          <w:sz w:val="24"/>
          <w:szCs w:val="24"/>
        </w:rPr>
        <w:t>директором</w:t>
      </w:r>
      <w:r w:rsidRPr="00807417">
        <w:rPr>
          <w:rFonts w:ascii="Times New Roman" w:hAnsi="Times New Roman" w:cs="Times New Roman"/>
          <w:sz w:val="24"/>
          <w:szCs w:val="24"/>
        </w:rPr>
        <w:t>, педагогическими работниками и обучающимися Учреждения</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возмещать, в порядке, определенном действующим законодательством, материальный ущерб, причиненный их детьми Учреждению</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выполнять иные обязанности, предусмотренные действующим законодательством.</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Педагогические работники Учреждения имеют право на: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педагогическую инициативу, свободу выбора и использования педагогически обоснованных форм, средств, методов обучения и воспитания, в соответствии с образовательной программой и в порядке, установленном законодательством об образовании;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участие в разработке образовательных программ, в том числе учебных планов, календарных учебных графиков, рабочих </w:t>
      </w:r>
      <w:r w:rsidR="00F134A1" w:rsidRPr="00807417">
        <w:rPr>
          <w:rFonts w:ascii="Times New Roman" w:hAnsi="Times New Roman" w:cs="Times New Roman"/>
          <w:sz w:val="24"/>
          <w:szCs w:val="24"/>
          <w:lang w:eastAsia="en-US" w:bidi="en-US"/>
        </w:rPr>
        <w:t>программ</w:t>
      </w:r>
      <w:r w:rsidRPr="00807417">
        <w:rPr>
          <w:rFonts w:ascii="Times New Roman" w:hAnsi="Times New Roman" w:cs="Times New Roman"/>
          <w:sz w:val="24"/>
          <w:szCs w:val="24"/>
          <w:lang w:eastAsia="en-US" w:bidi="en-US"/>
        </w:rPr>
        <w:t xml:space="preserve"> </w:t>
      </w:r>
      <w:r w:rsidRPr="00807417">
        <w:rPr>
          <w:rFonts w:ascii="Times New Roman" w:hAnsi="Times New Roman" w:cs="Times New Roman"/>
          <w:sz w:val="24"/>
          <w:szCs w:val="24"/>
        </w:rPr>
        <w:t>учебных предметов, курсов, дисциплин (модулей), методических материалов и иных компонентов образовательных программ</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w:t>
      </w:r>
      <w:r w:rsidR="00F134A1" w:rsidRPr="00807417">
        <w:rPr>
          <w:rFonts w:ascii="Times New Roman" w:hAnsi="Times New Roman" w:cs="Times New Roman"/>
          <w:sz w:val="24"/>
          <w:szCs w:val="24"/>
        </w:rPr>
        <w:t>я</w:t>
      </w:r>
      <w:r w:rsidRPr="00807417">
        <w:rPr>
          <w:rFonts w:ascii="Times New Roman" w:hAnsi="Times New Roman" w:cs="Times New Roman"/>
          <w:sz w:val="24"/>
          <w:szCs w:val="24"/>
        </w:rPr>
        <w:t>)</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осуществление научной, творческой, исследовательской деятельности, участие в </w:t>
      </w:r>
      <w:r w:rsidR="00F134A1" w:rsidRPr="00807417">
        <w:rPr>
          <w:rFonts w:ascii="Times New Roman" w:hAnsi="Times New Roman" w:cs="Times New Roman"/>
          <w:sz w:val="24"/>
          <w:szCs w:val="24"/>
        </w:rPr>
        <w:t>экспериментальной</w:t>
      </w:r>
      <w:r w:rsidRPr="00807417">
        <w:rPr>
          <w:rFonts w:ascii="Times New Roman" w:hAnsi="Times New Roman" w:cs="Times New Roman"/>
          <w:sz w:val="24"/>
          <w:szCs w:val="24"/>
        </w:rPr>
        <w:t xml:space="preserve"> деятельности, разработках и во внедрении инноваций;</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повышение своей квалификации</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аттестацию на добровольной основе на соответствующую </w:t>
      </w:r>
      <w:r w:rsidRPr="00807417">
        <w:rPr>
          <w:rFonts w:ascii="Times New Roman" w:hAnsi="Times New Roman" w:cs="Times New Roman"/>
          <w:sz w:val="24"/>
          <w:szCs w:val="24"/>
        </w:rPr>
        <w:lastRenderedPageBreak/>
        <w:t>квалификационную категорию в соответствии с действующим законодательством;</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w:t>
      </w:r>
      <w:r w:rsidR="00F134A1" w:rsidRPr="00807417">
        <w:rPr>
          <w:rFonts w:ascii="Times New Roman" w:hAnsi="Times New Roman" w:cs="Times New Roman"/>
          <w:sz w:val="24"/>
          <w:szCs w:val="24"/>
        </w:rPr>
        <w:t>н</w:t>
      </w:r>
      <w:r w:rsidRPr="00807417">
        <w:rPr>
          <w:rFonts w:ascii="Times New Roman" w:hAnsi="Times New Roman" w:cs="Times New Roman"/>
          <w:sz w:val="24"/>
          <w:szCs w:val="24"/>
        </w:rPr>
        <w:t>ика</w:t>
      </w:r>
      <w:r w:rsidR="00F134A1" w:rsidRPr="00807417">
        <w:rPr>
          <w:rFonts w:ascii="Times New Roman" w:hAnsi="Times New Roman" w:cs="Times New Roman"/>
          <w:sz w:val="24"/>
          <w:szCs w:val="24"/>
        </w:rPr>
        <w:t>ц</w:t>
      </w:r>
      <w:r w:rsidRPr="00807417">
        <w:rPr>
          <w:rFonts w:ascii="Times New Roman" w:hAnsi="Times New Roman" w:cs="Times New Roman"/>
          <w:sz w:val="24"/>
          <w:szCs w:val="24"/>
        </w:rPr>
        <w:t>ио</w:t>
      </w:r>
      <w:r w:rsidR="00F134A1" w:rsidRPr="00807417">
        <w:rPr>
          <w:rFonts w:ascii="Times New Roman" w:hAnsi="Times New Roman" w:cs="Times New Roman"/>
          <w:sz w:val="24"/>
          <w:szCs w:val="24"/>
        </w:rPr>
        <w:t>н</w:t>
      </w:r>
      <w:r w:rsidRPr="00807417">
        <w:rPr>
          <w:rFonts w:ascii="Times New Roman" w:hAnsi="Times New Roman" w:cs="Times New Roman"/>
          <w:sz w:val="24"/>
          <w:szCs w:val="24"/>
        </w:rPr>
        <w:t>ным сетям и базам данных, учебным и методическим материалам</w:t>
      </w:r>
      <w:r w:rsidR="00F134A1" w:rsidRPr="00807417">
        <w:rPr>
          <w:rFonts w:ascii="Times New Roman" w:hAnsi="Times New Roman" w:cs="Times New Roman"/>
          <w:sz w:val="24"/>
          <w:szCs w:val="24"/>
        </w:rPr>
        <w:t>,</w:t>
      </w:r>
      <w:r w:rsidRPr="00807417">
        <w:rPr>
          <w:rFonts w:ascii="Times New Roman" w:hAnsi="Times New Roman" w:cs="Times New Roman"/>
          <w:sz w:val="24"/>
          <w:szCs w:val="24"/>
        </w:rPr>
        <w:t xml:space="preserve">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участие в управлении Учреждением, в том числе в коллегиальных органах управления, в порядке, установленном настоящим Уставом и локальными актами Учреждения</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участие в обсуждении вопросов, относящихся к деятельности Учреждения, в том числе через органы управления Учреждением и общественные организации</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защиту профессиональной чести и достоинства</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трудовые права и социальные гарантии, предусмотренные для указанной категории работников законодательством Российской Федерации и Московской области.</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Педагогические работники Учреждения обязаны:</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соблюдать требования настоящего Устава и иных локальных актов Учреждения</w:t>
      </w:r>
      <w:r w:rsidR="00F134A1"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исполнять свои обязанности в соответствии с должностной инструкцией, условиями трудового договора</w:t>
      </w:r>
      <w:r w:rsidR="001714C6">
        <w:rPr>
          <w:rFonts w:ascii="Times New Roman" w:hAnsi="Times New Roman" w:cs="Times New Roman"/>
          <w:sz w:val="24"/>
          <w:szCs w:val="24"/>
        </w:rPr>
        <w:t>,</w:t>
      </w:r>
      <w:r w:rsidRPr="00807417">
        <w:rPr>
          <w:rFonts w:ascii="Times New Roman" w:hAnsi="Times New Roman" w:cs="Times New Roman"/>
          <w:sz w:val="24"/>
          <w:szCs w:val="24"/>
        </w:rPr>
        <w:t xml:space="preserve"> Правилами внутреннего трудового распорядка, другими локальными нормативными актами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Style w:val="11pt-1pt"/>
          <w:rFonts w:ascii="Times New Roman" w:eastAsiaTheme="minorEastAsia" w:hAnsi="Times New Roman" w:cs="Times New Roman"/>
          <w:spacing w:val="0"/>
          <w:sz w:val="24"/>
          <w:szCs w:val="24"/>
        </w:rPr>
        <w:t xml:space="preserve">бережно </w:t>
      </w:r>
      <w:r w:rsidRPr="00807417">
        <w:rPr>
          <w:rFonts w:ascii="Times New Roman" w:hAnsi="Times New Roman" w:cs="Times New Roman"/>
          <w:sz w:val="24"/>
          <w:szCs w:val="24"/>
        </w:rPr>
        <w:t>относиться к имуществу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проходить периодические медицинские обследования, проводящиеся за </w:t>
      </w:r>
      <w:r w:rsidR="009F41D7">
        <w:rPr>
          <w:rFonts w:ascii="Times New Roman" w:hAnsi="Times New Roman" w:cs="Times New Roman"/>
          <w:sz w:val="24"/>
          <w:szCs w:val="24"/>
        </w:rPr>
        <w:t>счёт</w:t>
      </w:r>
      <w:r w:rsidRPr="00807417">
        <w:rPr>
          <w:rFonts w:ascii="Times New Roman" w:hAnsi="Times New Roman" w:cs="Times New Roman"/>
          <w:sz w:val="24"/>
          <w:szCs w:val="24"/>
        </w:rPr>
        <w:t xml:space="preserve"> средств Учреждения;</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соблюдать утвержд</w:t>
      </w:r>
      <w:r w:rsidR="00464CC8">
        <w:rPr>
          <w:rFonts w:ascii="Times New Roman" w:hAnsi="Times New Roman" w:cs="Times New Roman"/>
          <w:sz w:val="24"/>
          <w:szCs w:val="24"/>
        </w:rPr>
        <w:t>ё</w:t>
      </w:r>
      <w:r w:rsidRPr="00807417">
        <w:rPr>
          <w:rFonts w:ascii="Times New Roman" w:hAnsi="Times New Roman" w:cs="Times New Roman"/>
          <w:sz w:val="24"/>
          <w:szCs w:val="24"/>
        </w:rPr>
        <w:t>нные учебные программы</w:t>
      </w:r>
      <w:r w:rsidR="00187F59" w:rsidRPr="00807417">
        <w:rPr>
          <w:rFonts w:ascii="Times New Roman" w:hAnsi="Times New Roman" w:cs="Times New Roman"/>
          <w:sz w:val="24"/>
          <w:szCs w:val="24"/>
        </w:rPr>
        <w:t>;</w:t>
      </w:r>
    </w:p>
    <w:p w:rsidR="004B2AEA" w:rsidRPr="00807417" w:rsidRDefault="00187F59"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соот</w:t>
      </w:r>
      <w:r w:rsidR="004B2AEA" w:rsidRPr="00807417">
        <w:rPr>
          <w:rFonts w:ascii="Times New Roman" w:hAnsi="Times New Roman" w:cs="Times New Roman"/>
          <w:sz w:val="24"/>
          <w:szCs w:val="24"/>
        </w:rPr>
        <w:t xml:space="preserve">ветствовать </w:t>
      </w:r>
      <w:r w:rsidRPr="00807417">
        <w:rPr>
          <w:rFonts w:ascii="Times New Roman" w:hAnsi="Times New Roman" w:cs="Times New Roman"/>
          <w:sz w:val="24"/>
          <w:szCs w:val="24"/>
        </w:rPr>
        <w:t>т</w:t>
      </w:r>
      <w:r w:rsidR="004B2AEA" w:rsidRPr="00807417">
        <w:rPr>
          <w:rFonts w:ascii="Times New Roman" w:hAnsi="Times New Roman" w:cs="Times New Roman"/>
          <w:sz w:val="24"/>
          <w:szCs w:val="24"/>
        </w:rPr>
        <w:t>ребова</w:t>
      </w:r>
      <w:r w:rsidRPr="00807417">
        <w:rPr>
          <w:rFonts w:ascii="Times New Roman" w:hAnsi="Times New Roman" w:cs="Times New Roman"/>
          <w:sz w:val="24"/>
          <w:szCs w:val="24"/>
        </w:rPr>
        <w:t>н</w:t>
      </w:r>
      <w:r w:rsidR="004B2AEA" w:rsidRPr="00807417">
        <w:rPr>
          <w:rFonts w:ascii="Times New Roman" w:hAnsi="Times New Roman" w:cs="Times New Roman"/>
          <w:sz w:val="24"/>
          <w:szCs w:val="24"/>
        </w:rPr>
        <w:t>иям квалификационных характеристик</w:t>
      </w:r>
      <w:r w:rsidRPr="00807417">
        <w:rPr>
          <w:rFonts w:ascii="Times New Roman" w:hAnsi="Times New Roman" w:cs="Times New Roman"/>
          <w:sz w:val="24"/>
          <w:szCs w:val="24"/>
        </w:rPr>
        <w:t>;</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проходить аттестацию на соответствие занимаемой должности в порядке, установленном законодательством об образовании;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соблюдать нормы профессиональной этики;</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обеспечивать высокую эффективность образовательного процесса;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выполнять иные обязанности</w:t>
      </w:r>
      <w:r w:rsidR="001714C6">
        <w:rPr>
          <w:rFonts w:ascii="Times New Roman" w:hAnsi="Times New Roman" w:cs="Times New Roman"/>
          <w:sz w:val="24"/>
          <w:szCs w:val="24"/>
        </w:rPr>
        <w:t>,</w:t>
      </w:r>
      <w:r w:rsidRPr="00807417">
        <w:rPr>
          <w:rFonts w:ascii="Times New Roman" w:hAnsi="Times New Roman" w:cs="Times New Roman"/>
          <w:sz w:val="24"/>
          <w:szCs w:val="24"/>
        </w:rPr>
        <w:t xml:space="preserve"> предусмотренные действующим законодательством.</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Педагогическим работникам Учреждения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w:t>
      </w:r>
      <w:r w:rsidR="00187F59" w:rsidRPr="00807417">
        <w:rPr>
          <w:rFonts w:ascii="Times New Roman" w:hAnsi="Times New Roman" w:cs="Times New Roman"/>
          <w:sz w:val="24"/>
          <w:szCs w:val="24"/>
        </w:rPr>
        <w:t>,</w:t>
      </w:r>
      <w:r w:rsidRPr="00807417">
        <w:rPr>
          <w:rFonts w:ascii="Times New Roman" w:hAnsi="Times New Roman" w:cs="Times New Roman"/>
          <w:sz w:val="24"/>
          <w:szCs w:val="24"/>
        </w:rPr>
        <w:t xml:space="preserve">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w:t>
      </w:r>
      <w:r w:rsidR="00D7384D">
        <w:rPr>
          <w:rFonts w:ascii="Times New Roman" w:hAnsi="Times New Roman" w:cs="Times New Roman"/>
          <w:sz w:val="24"/>
          <w:szCs w:val="24"/>
        </w:rPr>
        <w:t>,</w:t>
      </w:r>
      <w:r w:rsidRPr="00807417">
        <w:rPr>
          <w:rFonts w:ascii="Times New Roman" w:hAnsi="Times New Roman" w:cs="Times New Roman"/>
          <w:sz w:val="24"/>
          <w:szCs w:val="24"/>
        </w:rPr>
        <w:t xml:space="preserve"> расовой</w:t>
      </w:r>
      <w:r w:rsidR="00D7384D">
        <w:rPr>
          <w:rFonts w:ascii="Times New Roman" w:hAnsi="Times New Roman" w:cs="Times New Roman"/>
          <w:sz w:val="24"/>
          <w:szCs w:val="24"/>
        </w:rPr>
        <w:t>,</w:t>
      </w:r>
      <w:r w:rsidRPr="00807417">
        <w:rPr>
          <w:rFonts w:ascii="Times New Roman" w:hAnsi="Times New Roman" w:cs="Times New Roman"/>
          <w:sz w:val="24"/>
          <w:szCs w:val="24"/>
        </w:rPr>
        <w:t xml:space="preserve"> национальной, религиозной или языковой принадлежности, их отношения к религии, а также для побуждени</w:t>
      </w:r>
      <w:r w:rsidR="00187F59" w:rsidRPr="00807417">
        <w:rPr>
          <w:rFonts w:ascii="Times New Roman" w:hAnsi="Times New Roman" w:cs="Times New Roman"/>
          <w:sz w:val="24"/>
          <w:szCs w:val="24"/>
        </w:rPr>
        <w:t>я обучающихся к действиям, прот</w:t>
      </w:r>
      <w:r w:rsidRPr="00807417">
        <w:rPr>
          <w:rFonts w:ascii="Times New Roman" w:hAnsi="Times New Roman" w:cs="Times New Roman"/>
          <w:sz w:val="24"/>
          <w:szCs w:val="24"/>
        </w:rPr>
        <w:t>иворечащим законодательству Российской Федерации.</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Педагогическим работникам Учреждения запрещается оказывать за плату индивидуальные образовательные услуги обучающимся, если это приводит к конфликту интересов педагогиче</w:t>
      </w:r>
      <w:r w:rsidR="00187F59" w:rsidRPr="00807417">
        <w:rPr>
          <w:rFonts w:ascii="Times New Roman" w:hAnsi="Times New Roman" w:cs="Times New Roman"/>
          <w:sz w:val="24"/>
          <w:szCs w:val="24"/>
        </w:rPr>
        <w:t>ского работника, т.</w:t>
      </w:r>
      <w:r w:rsidRPr="00807417">
        <w:rPr>
          <w:rFonts w:ascii="Times New Roman" w:hAnsi="Times New Roman" w:cs="Times New Roman"/>
          <w:sz w:val="24"/>
          <w:szCs w:val="24"/>
        </w:rPr>
        <w:t>е. может повлечь заинтересованность педагогического работника в неполном или некачественном проведении образовательной деятельности, предусмотренной образовательной программой Учреждения.</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Педагогические работники Учреждения несут ответ</w:t>
      </w:r>
      <w:r w:rsidR="00187F59" w:rsidRPr="00807417">
        <w:rPr>
          <w:rFonts w:ascii="Times New Roman" w:hAnsi="Times New Roman" w:cs="Times New Roman"/>
          <w:sz w:val="24"/>
          <w:szCs w:val="24"/>
        </w:rPr>
        <w:t>ст</w:t>
      </w:r>
      <w:r w:rsidRPr="00807417">
        <w:rPr>
          <w:rFonts w:ascii="Times New Roman" w:hAnsi="Times New Roman" w:cs="Times New Roman"/>
          <w:sz w:val="24"/>
          <w:szCs w:val="24"/>
        </w:rPr>
        <w:t xml:space="preserve">венность за неисполнение или ненадлежащее исполнение возложенных на них обязанностей в порядке </w:t>
      </w:r>
      <w:r w:rsidRPr="00807417">
        <w:rPr>
          <w:rFonts w:ascii="Times New Roman" w:hAnsi="Times New Roman" w:cs="Times New Roman"/>
          <w:sz w:val="24"/>
          <w:szCs w:val="24"/>
        </w:rPr>
        <w:lastRenderedPageBreak/>
        <w:t>и в случаях, которые установлены федеральными законами. Неисполнение или ненадлежащее исполнение педагогическими работниками возложенных на них обязанностей учитывается при прохождении ими аттестации.</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Участники образовательного процесса могут иметь иные права и выполнять иные обязанности, в соответствии с действующим законодательством Российской Федерации, локальными актами Учреждения, договорами и соглашениями между участниками образовательного процесса.</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Права и свободы одних участников образовательного процесса должны осуществляться с соблюдением прав и свобод других участников образовательного процесса, требований законодательства Российской Федерации, норм профессиональной </w:t>
      </w:r>
      <w:r w:rsidR="00D7384D">
        <w:rPr>
          <w:rFonts w:ascii="Times New Roman" w:hAnsi="Times New Roman" w:cs="Times New Roman"/>
          <w:sz w:val="24"/>
          <w:szCs w:val="24"/>
        </w:rPr>
        <w:t>эт</w:t>
      </w:r>
      <w:r w:rsidRPr="00807417">
        <w:rPr>
          <w:rFonts w:ascii="Times New Roman" w:hAnsi="Times New Roman" w:cs="Times New Roman"/>
          <w:sz w:val="24"/>
          <w:szCs w:val="24"/>
        </w:rPr>
        <w:t>ики педагогических работников, локальных нормативных актов Учреждения.</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В целях защиты своих прав и свобод участники образовательного процесса самостоятельно или через своих представителей вправе:</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направлять в органы управления Учреждением обращения о применении дисциплинарных взысканий к работникам, нарушающим и (или) ущемляющим их права;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 xml:space="preserve">обратиться в </w:t>
      </w:r>
      <w:r w:rsidRPr="00807417">
        <w:rPr>
          <w:rStyle w:val="75pt0pt"/>
          <w:rFonts w:ascii="Times New Roman" w:eastAsiaTheme="minorEastAsia" w:hAnsi="Times New Roman" w:cs="Times New Roman"/>
          <w:sz w:val="24"/>
          <w:szCs w:val="24"/>
        </w:rPr>
        <w:t>комиссию</w:t>
      </w:r>
      <w:r w:rsidRPr="00807417">
        <w:rPr>
          <w:rStyle w:val="75pt0pt"/>
          <w:rFonts w:ascii="Times New Roman" w:hAnsi="Times New Roman" w:cs="Times New Roman"/>
          <w:sz w:val="24"/>
          <w:szCs w:val="24"/>
        </w:rPr>
        <w:t xml:space="preserve"> </w:t>
      </w:r>
      <w:r w:rsidRPr="00807417">
        <w:rPr>
          <w:rStyle w:val="75pt0pt"/>
          <w:rFonts w:ascii="Times New Roman" w:eastAsiaTheme="minorEastAsia" w:hAnsi="Times New Roman" w:cs="Times New Roman"/>
          <w:sz w:val="24"/>
          <w:szCs w:val="24"/>
        </w:rPr>
        <w:t>по</w:t>
      </w:r>
      <w:r w:rsidRPr="00807417">
        <w:rPr>
          <w:rStyle w:val="75pt0pt"/>
          <w:rFonts w:ascii="Times New Roman" w:hAnsi="Times New Roman" w:cs="Times New Roman"/>
          <w:sz w:val="24"/>
          <w:szCs w:val="24"/>
        </w:rPr>
        <w:t xml:space="preserve"> </w:t>
      </w:r>
      <w:r w:rsidRPr="00807417">
        <w:rPr>
          <w:rFonts w:ascii="Times New Roman" w:hAnsi="Times New Roman" w:cs="Times New Roman"/>
          <w:sz w:val="24"/>
          <w:szCs w:val="24"/>
        </w:rPr>
        <w:t>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4B2AEA" w:rsidRPr="00807417" w:rsidRDefault="004B2AEA" w:rsidP="00807417">
      <w:pPr>
        <w:pStyle w:val="10"/>
        <w:numPr>
          <w:ilvl w:val="2"/>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использовать не запрещ</w:t>
      </w:r>
      <w:r w:rsidR="00272824">
        <w:rPr>
          <w:rFonts w:ascii="Times New Roman" w:hAnsi="Times New Roman" w:cs="Times New Roman"/>
          <w:sz w:val="24"/>
          <w:szCs w:val="24"/>
        </w:rPr>
        <w:t>ё</w:t>
      </w:r>
      <w:r w:rsidRPr="00807417">
        <w:rPr>
          <w:rFonts w:ascii="Times New Roman" w:hAnsi="Times New Roman" w:cs="Times New Roman"/>
          <w:sz w:val="24"/>
          <w:szCs w:val="24"/>
        </w:rPr>
        <w:t>нные законодательством Российской Федерации иные способы защиты прав и законных интересов.</w:t>
      </w:r>
    </w:p>
    <w:p w:rsidR="004B2AEA" w:rsidRPr="00807417" w:rsidRDefault="004B2AEA" w:rsidP="00807417">
      <w:pPr>
        <w:pStyle w:val="10"/>
        <w:numPr>
          <w:ilvl w:val="1"/>
          <w:numId w:val="41"/>
        </w:numPr>
        <w:shd w:val="clear" w:color="auto" w:fill="auto"/>
        <w:spacing w:line="240" w:lineRule="auto"/>
        <w:ind w:left="0" w:firstLine="567"/>
        <w:rPr>
          <w:rFonts w:ascii="Times New Roman" w:hAnsi="Times New Roman" w:cs="Times New Roman"/>
          <w:sz w:val="24"/>
          <w:szCs w:val="24"/>
        </w:rPr>
      </w:pPr>
      <w:r w:rsidRPr="00807417">
        <w:rPr>
          <w:rFonts w:ascii="Times New Roman" w:hAnsi="Times New Roman" w:cs="Times New Roman"/>
          <w:sz w:val="24"/>
          <w:szCs w:val="24"/>
        </w:rPr>
        <w:t>Комиссия по урегулированию споров между участниками образовательных отношений созда</w:t>
      </w:r>
      <w:r w:rsidR="00464CC8">
        <w:rPr>
          <w:rFonts w:ascii="Times New Roman" w:hAnsi="Times New Roman" w:cs="Times New Roman"/>
          <w:sz w:val="24"/>
          <w:szCs w:val="24"/>
        </w:rPr>
        <w:t>ё</w:t>
      </w:r>
      <w:r w:rsidRPr="00807417">
        <w:rPr>
          <w:rFonts w:ascii="Times New Roman" w:hAnsi="Times New Roman" w:cs="Times New Roman"/>
          <w:sz w:val="24"/>
          <w:szCs w:val="24"/>
        </w:rPr>
        <w:t>тся в целях урегулирования разногласий между участниками образовательных отношений по вопросам реализации права на обр</w:t>
      </w:r>
      <w:r w:rsidR="00D7384D">
        <w:rPr>
          <w:rFonts w:ascii="Times New Roman" w:hAnsi="Times New Roman" w:cs="Times New Roman"/>
          <w:sz w:val="24"/>
          <w:szCs w:val="24"/>
        </w:rPr>
        <w:t>азование. Порядок е</w:t>
      </w:r>
      <w:r w:rsidR="00272824">
        <w:rPr>
          <w:rFonts w:ascii="Times New Roman" w:hAnsi="Times New Roman" w:cs="Times New Roman"/>
          <w:sz w:val="24"/>
          <w:szCs w:val="24"/>
        </w:rPr>
        <w:t>ё</w:t>
      </w:r>
      <w:r w:rsidR="00D7384D">
        <w:rPr>
          <w:rFonts w:ascii="Times New Roman" w:hAnsi="Times New Roman" w:cs="Times New Roman"/>
          <w:sz w:val="24"/>
          <w:szCs w:val="24"/>
        </w:rPr>
        <w:t xml:space="preserve"> создания, о</w:t>
      </w:r>
      <w:r w:rsidRPr="00807417">
        <w:rPr>
          <w:rFonts w:ascii="Times New Roman" w:hAnsi="Times New Roman" w:cs="Times New Roman"/>
          <w:sz w:val="24"/>
          <w:szCs w:val="24"/>
        </w:rPr>
        <w:t>рганизации работы, принятия решений и их исполнения устанавливается локальным нормативным актом Учреждения.</w:t>
      </w:r>
    </w:p>
    <w:p w:rsidR="00FC5A24" w:rsidRPr="00807417" w:rsidRDefault="00FC5A24" w:rsidP="00807417">
      <w:pPr>
        <w:autoSpaceDE w:val="0"/>
        <w:autoSpaceDN w:val="0"/>
        <w:adjustRightInd w:val="0"/>
        <w:spacing w:after="0" w:line="240" w:lineRule="auto"/>
        <w:ind w:firstLine="540"/>
        <w:jc w:val="center"/>
        <w:rPr>
          <w:rFonts w:ascii="Times New Roman" w:hAnsi="Times New Roman" w:cs="Times New Roman"/>
          <w:b/>
          <w:bCs/>
          <w:sz w:val="24"/>
          <w:szCs w:val="24"/>
        </w:rPr>
      </w:pPr>
    </w:p>
    <w:p w:rsidR="00057D4B" w:rsidRPr="00807417" w:rsidRDefault="00813060" w:rsidP="00807417">
      <w:pPr>
        <w:pStyle w:val="1"/>
        <w:spacing w:line="240" w:lineRule="auto"/>
        <w:jc w:val="center"/>
        <w:rPr>
          <w:b/>
          <w:szCs w:val="24"/>
        </w:rPr>
      </w:pPr>
      <w:r w:rsidRPr="00807417">
        <w:rPr>
          <w:b/>
          <w:szCs w:val="24"/>
        </w:rPr>
        <w:t>7</w:t>
      </w:r>
      <w:r w:rsidR="00057D4B" w:rsidRPr="00807417">
        <w:rPr>
          <w:b/>
          <w:szCs w:val="24"/>
        </w:rPr>
        <w:t xml:space="preserve">. </w:t>
      </w:r>
      <w:r w:rsidR="00057D4B" w:rsidRPr="00807417">
        <w:rPr>
          <w:b/>
          <w:spacing w:val="1"/>
          <w:szCs w:val="24"/>
        </w:rPr>
        <w:t>ИМУЩЕСТВО И ФИНАНСОВОЕ ОБЕСПЕЧЕНИЕ ДЕЯТЕЛЬНОСТИ УЧРЕЖДЕНИЯ</w:t>
      </w:r>
    </w:p>
    <w:p w:rsidR="00057D4B" w:rsidRPr="00807417" w:rsidRDefault="00057D4B" w:rsidP="00807417">
      <w:pPr>
        <w:spacing w:after="0" w:line="240" w:lineRule="auto"/>
        <w:ind w:firstLine="540"/>
        <w:jc w:val="both"/>
        <w:rPr>
          <w:rFonts w:ascii="Times New Roman" w:hAnsi="Times New Roman" w:cs="Times New Roman"/>
          <w:b/>
          <w:sz w:val="24"/>
          <w:szCs w:val="24"/>
        </w:rPr>
      </w:pPr>
    </w:p>
    <w:p w:rsidR="00057D4B" w:rsidRPr="00807417" w:rsidRDefault="00813060" w:rsidP="00807417">
      <w:pPr>
        <w:spacing w:after="0" w:line="240" w:lineRule="auto"/>
        <w:ind w:firstLine="540"/>
        <w:jc w:val="both"/>
        <w:rPr>
          <w:rFonts w:ascii="Times New Roman" w:hAnsi="Times New Roman" w:cs="Times New Roman"/>
          <w:sz w:val="24"/>
          <w:szCs w:val="24"/>
        </w:rPr>
      </w:pPr>
      <w:r w:rsidRPr="00807417">
        <w:rPr>
          <w:rFonts w:ascii="Times New Roman" w:hAnsi="Times New Roman" w:cs="Times New Roman"/>
          <w:sz w:val="24"/>
          <w:szCs w:val="24"/>
        </w:rPr>
        <w:t>7</w:t>
      </w:r>
      <w:r w:rsidR="00057D4B" w:rsidRPr="00807417">
        <w:rPr>
          <w:rFonts w:ascii="Times New Roman" w:hAnsi="Times New Roman" w:cs="Times New Roman"/>
          <w:sz w:val="24"/>
          <w:szCs w:val="24"/>
        </w:rPr>
        <w:t xml:space="preserve">.1. Имущество Учреждения находится в муниципальной собственности Пушкинского городского округа Московской области и закреплено за ним на праве оперативного управления согласно договору, заключенному между </w:t>
      </w:r>
      <w:r w:rsidR="005865C4" w:rsidRPr="00807417">
        <w:rPr>
          <w:rFonts w:ascii="Times New Roman" w:hAnsi="Times New Roman" w:cs="Times New Roman"/>
          <w:sz w:val="24"/>
          <w:szCs w:val="24"/>
        </w:rPr>
        <w:t>У</w:t>
      </w:r>
      <w:r w:rsidR="00057D4B" w:rsidRPr="00807417">
        <w:rPr>
          <w:rFonts w:ascii="Times New Roman" w:hAnsi="Times New Roman" w:cs="Times New Roman"/>
          <w:sz w:val="24"/>
          <w:szCs w:val="24"/>
        </w:rPr>
        <w:t>полномоченным органом и Учреждением.</w:t>
      </w:r>
    </w:p>
    <w:p w:rsidR="005865C4"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5865C4" w:rsidRPr="00807417">
        <w:rPr>
          <w:rFonts w:ascii="Times New Roman" w:eastAsia="Times New Roman" w:hAnsi="Times New Roman" w:cs="Times New Roman"/>
          <w:spacing w:val="1"/>
          <w:sz w:val="24"/>
          <w:szCs w:val="24"/>
        </w:rPr>
        <w:t>.2. Недвижимое имущество, закрепл</w:t>
      </w:r>
      <w:r w:rsidR="00464CC8">
        <w:rPr>
          <w:rFonts w:ascii="Times New Roman" w:eastAsia="Times New Roman" w:hAnsi="Times New Roman" w:cs="Times New Roman"/>
          <w:spacing w:val="1"/>
          <w:sz w:val="24"/>
          <w:szCs w:val="24"/>
        </w:rPr>
        <w:t>ё</w:t>
      </w:r>
      <w:r w:rsidR="005865C4" w:rsidRPr="00807417">
        <w:rPr>
          <w:rFonts w:ascii="Times New Roman" w:eastAsia="Times New Roman" w:hAnsi="Times New Roman" w:cs="Times New Roman"/>
          <w:spacing w:val="1"/>
          <w:sz w:val="24"/>
          <w:szCs w:val="24"/>
        </w:rPr>
        <w:t>нное за Учреждением или приобр</w:t>
      </w:r>
      <w:r w:rsidR="00464CC8">
        <w:rPr>
          <w:rFonts w:ascii="Times New Roman" w:eastAsia="Times New Roman" w:hAnsi="Times New Roman" w:cs="Times New Roman"/>
          <w:spacing w:val="1"/>
          <w:sz w:val="24"/>
          <w:szCs w:val="24"/>
        </w:rPr>
        <w:t>ё</w:t>
      </w:r>
      <w:r w:rsidR="005865C4" w:rsidRPr="00807417">
        <w:rPr>
          <w:rFonts w:ascii="Times New Roman" w:eastAsia="Times New Roman" w:hAnsi="Times New Roman" w:cs="Times New Roman"/>
          <w:spacing w:val="1"/>
          <w:sz w:val="24"/>
          <w:szCs w:val="24"/>
        </w:rPr>
        <w:t>тенное Учреждением за сч</w:t>
      </w:r>
      <w:r w:rsidR="00464CC8">
        <w:rPr>
          <w:rFonts w:ascii="Times New Roman" w:eastAsia="Times New Roman" w:hAnsi="Times New Roman" w:cs="Times New Roman"/>
          <w:spacing w:val="1"/>
          <w:sz w:val="24"/>
          <w:szCs w:val="24"/>
        </w:rPr>
        <w:t>ё</w:t>
      </w:r>
      <w:r w:rsidR="005865C4" w:rsidRPr="00807417">
        <w:rPr>
          <w:rFonts w:ascii="Times New Roman" w:eastAsia="Times New Roman" w:hAnsi="Times New Roman" w:cs="Times New Roman"/>
          <w:spacing w:val="1"/>
          <w:sz w:val="24"/>
          <w:szCs w:val="24"/>
        </w:rPr>
        <w:t>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w:t>
      </w:r>
      <w:r w:rsidR="00464CC8">
        <w:rPr>
          <w:rFonts w:ascii="Times New Roman" w:eastAsia="Times New Roman" w:hAnsi="Times New Roman" w:cs="Times New Roman"/>
          <w:spacing w:val="1"/>
          <w:sz w:val="24"/>
          <w:szCs w:val="24"/>
        </w:rPr>
        <w:t>ё</w:t>
      </w:r>
      <w:r w:rsidR="005865C4" w:rsidRPr="00807417">
        <w:rPr>
          <w:rFonts w:ascii="Times New Roman" w:eastAsia="Times New Roman" w:hAnsi="Times New Roman" w:cs="Times New Roman"/>
          <w:spacing w:val="1"/>
          <w:sz w:val="24"/>
          <w:szCs w:val="24"/>
        </w:rPr>
        <w:t>ту в порядке, установленном федеральным законодательством, законодательством Московской области и нормативными правовыми актами Учредителя.</w:t>
      </w:r>
    </w:p>
    <w:p w:rsidR="005865C4"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5865C4" w:rsidRPr="00807417">
        <w:rPr>
          <w:rFonts w:ascii="Times New Roman" w:eastAsia="Times New Roman" w:hAnsi="Times New Roman" w:cs="Times New Roman"/>
          <w:spacing w:val="1"/>
          <w:sz w:val="24"/>
          <w:szCs w:val="24"/>
        </w:rPr>
        <w:t>.3.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26AE5"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 xml:space="preserve">.4. </w:t>
      </w:r>
      <w:r w:rsidR="001F490A" w:rsidRPr="001F490A">
        <w:rPr>
          <w:rFonts w:ascii="Times New Roman" w:eastAsia="Times New Roman" w:hAnsi="Times New Roman" w:cs="Times New Roman"/>
          <w:spacing w:val="1"/>
          <w:sz w:val="24"/>
          <w:szCs w:val="24"/>
        </w:rPr>
        <w:t>Учреждение не вправе без согласия Уполномоченного органа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A26AE5"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.5. Учреждение не вправе совершать сделки, возможными последствиями которых является отчуждение или обременение имущества, закрепл</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Учреждением на праве оперативного управления, или имущества, приобрет</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сч</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т средств, </w:t>
      </w:r>
      <w:r w:rsidR="00A26AE5" w:rsidRPr="00807417">
        <w:rPr>
          <w:rFonts w:ascii="Times New Roman" w:eastAsia="Times New Roman" w:hAnsi="Times New Roman" w:cs="Times New Roman"/>
          <w:spacing w:val="1"/>
          <w:sz w:val="24"/>
          <w:szCs w:val="24"/>
        </w:rPr>
        <w:lastRenderedPageBreak/>
        <w:t>выделенных Учреждению Учредителем на приобретение такого имущества, если иное не установлено законодательством Российской Федерации.</w:t>
      </w:r>
    </w:p>
    <w:p w:rsidR="00A26AE5"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 xml:space="preserve">.6. Остальным находящимся на праве оперативного управления имуществом, не указанным в пункте </w:t>
      </w:r>
      <w:r w:rsidR="0053529A"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.4 настоящего Устава, Учреждение вправе распоряжаться самостоятельно, если иное не предусмотрено действующим законодательством и настоящим Уставом.</w:t>
      </w:r>
    </w:p>
    <w:p w:rsidR="00A26AE5" w:rsidRPr="00807417" w:rsidRDefault="00813060"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.7. Имущество Учреждения образуется за сч</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w:t>
      </w:r>
    </w:p>
    <w:p w:rsidR="00A26AE5" w:rsidRPr="00807417" w:rsidRDefault="00D7384D"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7.7.1.</w:t>
      </w:r>
      <w:r w:rsidR="00A26AE5" w:rsidRPr="00807417">
        <w:rPr>
          <w:rFonts w:ascii="Times New Roman" w:eastAsia="Times New Roman" w:hAnsi="Times New Roman" w:cs="Times New Roman"/>
          <w:spacing w:val="1"/>
          <w:sz w:val="24"/>
          <w:szCs w:val="24"/>
        </w:rPr>
        <w:t xml:space="preserve"> имущества, закрепл</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Учреждением на праве оперативного управления;</w:t>
      </w:r>
    </w:p>
    <w:p w:rsidR="00A26AE5" w:rsidRPr="00807417" w:rsidRDefault="00D7384D"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7.7.2.</w:t>
      </w:r>
      <w:r w:rsidR="00A26AE5" w:rsidRPr="00807417">
        <w:rPr>
          <w:rFonts w:ascii="Times New Roman" w:eastAsia="Times New Roman" w:hAnsi="Times New Roman" w:cs="Times New Roman"/>
          <w:spacing w:val="1"/>
          <w:sz w:val="24"/>
          <w:szCs w:val="24"/>
        </w:rPr>
        <w:t xml:space="preserve"> имущества, приобрет</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сч</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 средств бюджета Пушкинского городского округа Московской области;</w:t>
      </w:r>
    </w:p>
    <w:p w:rsidR="00A26AE5" w:rsidRPr="00807417" w:rsidRDefault="00D7384D"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7.7.3.</w:t>
      </w:r>
      <w:r w:rsidR="00A26AE5" w:rsidRPr="00807417">
        <w:rPr>
          <w:rFonts w:ascii="Times New Roman" w:eastAsia="Times New Roman" w:hAnsi="Times New Roman" w:cs="Times New Roman"/>
          <w:spacing w:val="1"/>
          <w:sz w:val="24"/>
          <w:szCs w:val="24"/>
        </w:rPr>
        <w:t xml:space="preserve"> имущества, приобрет</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сч</w:t>
      </w:r>
      <w:r w:rsidR="00464CC8">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 средств, полученных от приносящей доход деятельности и из иных источников в соответствии с законодательством Российской Федерации;</w:t>
      </w:r>
    </w:p>
    <w:p w:rsidR="00A26AE5" w:rsidRPr="00807417" w:rsidRDefault="00D7384D"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7.7.4.</w:t>
      </w:r>
      <w:r w:rsidR="00A26AE5" w:rsidRPr="00807417">
        <w:rPr>
          <w:rFonts w:ascii="Times New Roman" w:eastAsia="Times New Roman" w:hAnsi="Times New Roman" w:cs="Times New Roman"/>
          <w:spacing w:val="1"/>
          <w:sz w:val="24"/>
          <w:szCs w:val="24"/>
        </w:rPr>
        <w:t xml:space="preserve"> имущества, переданного Учреждению в качестве дара, пожертвования.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.8. Крупная сделка может быть совершена Учреждением только с согласия Учредителя.</w:t>
      </w:r>
    </w:p>
    <w:p w:rsidR="00484320"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.9. Крупной сделкой призна</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w:t>
      </w:r>
      <w:r w:rsidR="00EA483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тности на последнюю отч</w:t>
      </w:r>
      <w:r w:rsidR="00EA483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тную дату</w:t>
      </w:r>
      <w:r w:rsidR="00484320" w:rsidRPr="00807417">
        <w:rPr>
          <w:rFonts w:ascii="Times New Roman" w:eastAsia="Times New Roman" w:hAnsi="Times New Roman" w:cs="Times New Roman"/>
          <w:spacing w:val="1"/>
          <w:sz w:val="24"/>
          <w:szCs w:val="24"/>
        </w:rPr>
        <w:t>.</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.10. Крупная сделка, соверш</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нная с нарушением требований пункта </w:t>
      </w:r>
      <w:r w:rsid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.8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 xml:space="preserve">.11. </w:t>
      </w:r>
      <w:r w:rsidR="00EB735A">
        <w:rPr>
          <w:rFonts w:ascii="Times New Roman" w:eastAsia="Times New Roman" w:hAnsi="Times New Roman" w:cs="Times New Roman"/>
          <w:spacing w:val="1"/>
          <w:sz w:val="24"/>
          <w:szCs w:val="24"/>
        </w:rPr>
        <w:t>Директор</w:t>
      </w:r>
      <w:r w:rsidR="00A26AE5" w:rsidRPr="00807417">
        <w:rPr>
          <w:rFonts w:ascii="Times New Roman" w:eastAsia="Times New Roman" w:hAnsi="Times New Roman" w:cs="Times New Roman"/>
          <w:spacing w:val="1"/>
          <w:sz w:val="24"/>
          <w:szCs w:val="24"/>
        </w:rPr>
        <w:t xml:space="preserve"> Учреждения нес</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 перед Учреждением ответственность в размере убытков, причин</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нных Учреждению в результате совершения крупной сделки с нарушением требований пункта </w:t>
      </w:r>
      <w:r w:rsidR="001714C6">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.8 настоящего Устава, независимо от того, была ли эта сделка признана недействительной.</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.12. Сделка, в которой имеется заинтересованность, может быть совершена Учреждением только с согласия Учредителя.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 xml:space="preserve">.13. Заинтересованными в совершении Учреждением тех или иных действий, в том числе сделок, с другими организациями или гражданами (далее </w:t>
      </w:r>
      <w:r w:rsidR="00D7384D">
        <w:rPr>
          <w:rFonts w:ascii="Times New Roman" w:eastAsia="Times New Roman" w:hAnsi="Times New Roman" w:cs="Times New Roman"/>
          <w:spacing w:val="1"/>
          <w:sz w:val="24"/>
          <w:szCs w:val="24"/>
        </w:rPr>
        <w:t>–</w:t>
      </w:r>
      <w:r w:rsidR="00A26AE5" w:rsidRPr="00807417">
        <w:rPr>
          <w:rFonts w:ascii="Times New Roman" w:eastAsia="Times New Roman" w:hAnsi="Times New Roman" w:cs="Times New Roman"/>
          <w:spacing w:val="1"/>
          <w:sz w:val="24"/>
          <w:szCs w:val="24"/>
        </w:rPr>
        <w:t xml:space="preserve"> заинтересованные лица) признаются </w:t>
      </w:r>
      <w:r w:rsidR="00EB735A">
        <w:rPr>
          <w:rFonts w:ascii="Times New Roman" w:eastAsia="Times New Roman" w:hAnsi="Times New Roman" w:cs="Times New Roman"/>
          <w:spacing w:val="1"/>
          <w:sz w:val="24"/>
          <w:szCs w:val="24"/>
        </w:rPr>
        <w:t>директор</w:t>
      </w:r>
      <w:r w:rsidR="00A26AE5" w:rsidRPr="00807417">
        <w:rPr>
          <w:rFonts w:ascii="Times New Roman" w:eastAsia="Times New Roman" w:hAnsi="Times New Roman" w:cs="Times New Roman"/>
          <w:spacing w:val="1"/>
          <w:sz w:val="24"/>
          <w:szCs w:val="24"/>
        </w:rPr>
        <w:t xml:space="preserve"> (заместитель </w:t>
      </w:r>
      <w:r w:rsidR="00F06DF1">
        <w:rPr>
          <w:rFonts w:ascii="Times New Roman" w:eastAsia="Times New Roman" w:hAnsi="Times New Roman" w:cs="Times New Roman"/>
          <w:spacing w:val="1"/>
          <w:sz w:val="24"/>
          <w:szCs w:val="24"/>
        </w:rPr>
        <w:t>директора</w:t>
      </w:r>
      <w:r w:rsidR="00A26AE5" w:rsidRPr="00807417">
        <w:rPr>
          <w:rFonts w:ascii="Times New Roman" w:eastAsia="Times New Roman" w:hAnsi="Times New Roman" w:cs="Times New Roman"/>
          <w:spacing w:val="1"/>
          <w:sz w:val="24"/>
          <w:szCs w:val="24"/>
        </w:rPr>
        <w:t>)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 xml:space="preserve">.14. Сделка, в совершении которой имеется заинтересованность и которая совершена с нарушением требований пункта </w:t>
      </w: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.12 настоящего Устава, может быть признана судом недействительной.</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.15. Заинтересованное лицо нес</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lastRenderedPageBreak/>
        <w:t>7</w:t>
      </w:r>
      <w:r w:rsidR="00A26AE5" w:rsidRPr="00807417">
        <w:rPr>
          <w:rFonts w:ascii="Times New Roman" w:eastAsia="Times New Roman" w:hAnsi="Times New Roman" w:cs="Times New Roman"/>
          <w:spacing w:val="1"/>
          <w:sz w:val="24"/>
          <w:szCs w:val="24"/>
        </w:rPr>
        <w:t>.16. Права Учреждения на объекты интеллектуальной собственности регулируются законодательством Российской Федерации об интеллектуальной собственности.</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.17. Источниками финансового обеспечения Учреждения являются: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.17.1. Субсидии, предоставляемые Учреждению из бюджета Пушкинского городского округа Московской области на выполнение муниципального задания на оказание муниципальных услуг (выполнение работ).</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.17.2. Субсидии, предоставляемые Учреждению из бюджета Пушкинского городского округа Московской области на иные цели.</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.17.3. Доходы Учреждения, полученные от осуществления приносящей доходы деятельности в случаях, предусмотренных настоящим Уставом, и приобрет</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нное за </w:t>
      </w:r>
      <w:r w:rsidR="00464CC8">
        <w:rPr>
          <w:rFonts w:ascii="Times New Roman" w:eastAsia="Times New Roman" w:hAnsi="Times New Roman" w:cs="Times New Roman"/>
          <w:spacing w:val="1"/>
          <w:sz w:val="24"/>
          <w:szCs w:val="24"/>
        </w:rPr>
        <w:t>счёт</w:t>
      </w:r>
      <w:r w:rsidR="00A26AE5" w:rsidRPr="00807417">
        <w:rPr>
          <w:rFonts w:ascii="Times New Roman" w:eastAsia="Times New Roman" w:hAnsi="Times New Roman" w:cs="Times New Roman"/>
          <w:spacing w:val="1"/>
          <w:sz w:val="24"/>
          <w:szCs w:val="24"/>
        </w:rPr>
        <w:t xml:space="preserve"> этих доходов имущество.</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.17.4. Иные источники, не противоречащие законодательству Российской Федерации.</w:t>
      </w:r>
    </w:p>
    <w:p w:rsidR="00484320" w:rsidRPr="00022987" w:rsidRDefault="0053529A" w:rsidP="00807417">
      <w:pPr>
        <w:pStyle w:val="1"/>
        <w:spacing w:line="240" w:lineRule="auto"/>
        <w:ind w:firstLine="540"/>
        <w:rPr>
          <w:szCs w:val="24"/>
        </w:rPr>
      </w:pPr>
      <w:r w:rsidRPr="00807417">
        <w:rPr>
          <w:szCs w:val="24"/>
        </w:rPr>
        <w:t>7</w:t>
      </w:r>
      <w:r w:rsidR="00484320" w:rsidRPr="00807417">
        <w:rPr>
          <w:szCs w:val="24"/>
        </w:rPr>
        <w:t>.18. Уменьшение объ</w:t>
      </w:r>
      <w:r w:rsidR="00EA4837">
        <w:rPr>
          <w:szCs w:val="24"/>
        </w:rPr>
        <w:t>ё</w:t>
      </w:r>
      <w:r w:rsidR="00484320" w:rsidRPr="00807417">
        <w:rPr>
          <w:szCs w:val="24"/>
        </w:rPr>
        <w:t>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Финансовое обеспечение выполнения муниципального задания осуществляется с уч</w:t>
      </w:r>
      <w:r w:rsidR="009F41D7">
        <w:rPr>
          <w:szCs w:val="24"/>
        </w:rPr>
        <w:t>ё</w:t>
      </w:r>
      <w:r w:rsidR="00484320" w:rsidRPr="00807417">
        <w:rPr>
          <w:szCs w:val="24"/>
        </w:rPr>
        <w:t>том расходов на содержание недвижимого имущества и особо ценного движимого имущества, закрепл</w:t>
      </w:r>
      <w:r w:rsidR="009F41D7">
        <w:rPr>
          <w:szCs w:val="24"/>
        </w:rPr>
        <w:t>ё</w:t>
      </w:r>
      <w:r w:rsidR="00484320" w:rsidRPr="00807417">
        <w:rPr>
          <w:szCs w:val="24"/>
        </w:rPr>
        <w:t>нных за Учреждением Уполномоченным органом или приобрет</w:t>
      </w:r>
      <w:r w:rsidR="009F41D7">
        <w:rPr>
          <w:szCs w:val="24"/>
        </w:rPr>
        <w:t>ё</w:t>
      </w:r>
      <w:r w:rsidR="00484320" w:rsidRPr="00807417">
        <w:rPr>
          <w:szCs w:val="24"/>
        </w:rPr>
        <w:t xml:space="preserve">нного Учреждением за </w:t>
      </w:r>
      <w:r w:rsidR="00464CC8">
        <w:rPr>
          <w:szCs w:val="24"/>
        </w:rPr>
        <w:t>счёт</w:t>
      </w:r>
      <w:r w:rsidR="00484320" w:rsidRPr="00807417">
        <w:rPr>
          <w:szCs w:val="24"/>
        </w:rPr>
        <w:t xml:space="preserve"> средств, выделенных ему Учредителем на приобретение такого имущества, расходов на </w:t>
      </w:r>
      <w:r w:rsidR="00484320" w:rsidRPr="00022987">
        <w:rPr>
          <w:szCs w:val="24"/>
        </w:rPr>
        <w:t>уплату налогов, в качестве объекта налогообложения по которым призна</w:t>
      </w:r>
      <w:r w:rsidR="009F41D7" w:rsidRPr="00022987">
        <w:rPr>
          <w:szCs w:val="24"/>
        </w:rPr>
        <w:t>ё</w:t>
      </w:r>
      <w:r w:rsidR="00484320" w:rsidRPr="00022987">
        <w:rPr>
          <w:szCs w:val="24"/>
        </w:rPr>
        <w:t>тся соответствующее имущество, в том числе земельные участки.</w:t>
      </w:r>
    </w:p>
    <w:p w:rsidR="00FD305E"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7</w:t>
      </w:r>
      <w:r w:rsidR="00FD305E" w:rsidRPr="00022987">
        <w:rPr>
          <w:rFonts w:ascii="Times New Roman" w:hAnsi="Times New Roman" w:cs="Times New Roman"/>
          <w:sz w:val="24"/>
          <w:szCs w:val="24"/>
        </w:rPr>
        <w:t xml:space="preserve">.19. </w:t>
      </w:r>
      <w:r w:rsidR="00022987" w:rsidRPr="00022987">
        <w:rPr>
          <w:rFonts w:ascii="Times New Roman" w:hAnsi="Times New Roman" w:cs="Times New Roman"/>
          <w:sz w:val="24"/>
          <w:szCs w:val="24"/>
        </w:rPr>
        <w:t xml:space="preserve">Не использованные Учреждением в текущем финансовом году остатки предоставленных бюджетных средств подлежат перечислению в бюджет Пушкинского городского округа Московской области. </w:t>
      </w:r>
      <w:r w:rsidR="00022987" w:rsidRPr="00022987">
        <w:rPr>
          <w:rFonts w:ascii="Times New Roman" w:hAnsi="Times New Roman" w:cs="Times New Roman"/>
          <w:sz w:val="24"/>
          <w:szCs w:val="24"/>
          <w:shd w:val="clear" w:color="auto" w:fill="FFFFFF"/>
        </w:rPr>
        <w:t>Указанные остатки средств могут использоваться Учреждением в очередном финансовом году при наличии потребности в направлении их на те же цели в соответствии с решением Учредителя.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w:t>
      </w:r>
      <w:r w:rsidR="00FD305E" w:rsidRPr="00807417">
        <w:rPr>
          <w:rFonts w:ascii="Times New Roman" w:eastAsia="Times New Roman" w:hAnsi="Times New Roman" w:cs="Times New Roman"/>
          <w:spacing w:val="1"/>
          <w:sz w:val="24"/>
          <w:szCs w:val="24"/>
        </w:rPr>
        <w:t>20</w:t>
      </w:r>
      <w:r w:rsidR="00A26AE5" w:rsidRPr="00807417">
        <w:rPr>
          <w:rFonts w:ascii="Times New Roman" w:eastAsia="Times New Roman" w:hAnsi="Times New Roman" w:cs="Times New Roman"/>
          <w:spacing w:val="1"/>
          <w:sz w:val="24"/>
          <w:szCs w:val="24"/>
        </w:rPr>
        <w:t>. Учреждение не вправе размещать денежные средства на депозитах в кредитных организациях, а также совершать сделки с ценными бумагами.</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w:t>
      </w:r>
      <w:r w:rsidR="00FD305E" w:rsidRPr="00807417">
        <w:rPr>
          <w:rFonts w:ascii="Times New Roman" w:eastAsia="Times New Roman" w:hAnsi="Times New Roman" w:cs="Times New Roman"/>
          <w:spacing w:val="1"/>
          <w:sz w:val="24"/>
          <w:szCs w:val="24"/>
        </w:rPr>
        <w:t>21</w:t>
      </w:r>
      <w:r w:rsidR="00A26AE5" w:rsidRPr="00807417">
        <w:rPr>
          <w:rFonts w:ascii="Times New Roman" w:eastAsia="Times New Roman" w:hAnsi="Times New Roman" w:cs="Times New Roman"/>
          <w:spacing w:val="1"/>
          <w:sz w:val="24"/>
          <w:szCs w:val="24"/>
        </w:rPr>
        <w:t>.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нного за Учреждением или приобрет</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нного Учреждением за </w:t>
      </w:r>
      <w:r w:rsidR="00464CC8">
        <w:rPr>
          <w:rFonts w:ascii="Times New Roman" w:eastAsia="Times New Roman" w:hAnsi="Times New Roman" w:cs="Times New Roman"/>
          <w:spacing w:val="1"/>
          <w:sz w:val="24"/>
          <w:szCs w:val="24"/>
        </w:rPr>
        <w:t>счёт</w:t>
      </w:r>
      <w:r w:rsidR="00A26AE5" w:rsidRPr="00807417">
        <w:rPr>
          <w:rFonts w:ascii="Times New Roman" w:eastAsia="Times New Roman" w:hAnsi="Times New Roman" w:cs="Times New Roman"/>
          <w:spacing w:val="1"/>
          <w:sz w:val="24"/>
          <w:szCs w:val="24"/>
        </w:rPr>
        <w:t xml:space="preserve"> денежных средств, выделенных ему Учредителем на приобретение такого имущества, а также недвижимого имущества.</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.2</w:t>
      </w:r>
      <w:r w:rsidR="00FD305E" w:rsidRPr="00807417">
        <w:rPr>
          <w:rFonts w:ascii="Times New Roman" w:eastAsia="Times New Roman" w:hAnsi="Times New Roman" w:cs="Times New Roman"/>
          <w:spacing w:val="1"/>
          <w:sz w:val="24"/>
          <w:szCs w:val="24"/>
        </w:rPr>
        <w:t>2</w:t>
      </w:r>
      <w:r w:rsidR="00A26AE5" w:rsidRPr="00807417">
        <w:rPr>
          <w:rFonts w:ascii="Times New Roman" w:eastAsia="Times New Roman" w:hAnsi="Times New Roman" w:cs="Times New Roman"/>
          <w:spacing w:val="1"/>
          <w:sz w:val="24"/>
          <w:szCs w:val="24"/>
        </w:rPr>
        <w:t xml:space="preserve">. В случаях и в порядке, предусмотренном законодательством Российской Федерации, Учреждение вправе вносить имущество, указанное в пункте </w:t>
      </w:r>
      <w:r w:rsid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w:t>
      </w:r>
      <w:r w:rsidR="00FD305E" w:rsidRPr="00807417">
        <w:rPr>
          <w:rFonts w:ascii="Times New Roman" w:eastAsia="Times New Roman" w:hAnsi="Times New Roman" w:cs="Times New Roman"/>
          <w:spacing w:val="1"/>
          <w:sz w:val="24"/>
          <w:szCs w:val="24"/>
        </w:rPr>
        <w:t>21</w:t>
      </w:r>
      <w:r w:rsidR="00A26AE5" w:rsidRPr="00807417">
        <w:rPr>
          <w:rFonts w:ascii="Times New Roman" w:eastAsia="Times New Roman" w:hAnsi="Times New Roman" w:cs="Times New Roman"/>
          <w:spacing w:val="1"/>
          <w:sz w:val="24"/>
          <w:szCs w:val="24"/>
        </w:rPr>
        <w:t xml:space="preserve"> настоящего Устава, в уставный капитал хозяйственных обществ или складочный капитал хозяйственных партн</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рств либо иным образом передавать им это имущество в качестве их учредителя (участника).</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.2</w:t>
      </w:r>
      <w:r w:rsidR="00FD305E" w:rsidRPr="00807417">
        <w:rPr>
          <w:rFonts w:ascii="Times New Roman" w:eastAsia="Times New Roman" w:hAnsi="Times New Roman" w:cs="Times New Roman"/>
          <w:spacing w:val="1"/>
          <w:sz w:val="24"/>
          <w:szCs w:val="24"/>
        </w:rPr>
        <w:t>3</w:t>
      </w:r>
      <w:r w:rsidR="00A26AE5" w:rsidRPr="00807417">
        <w:rPr>
          <w:rFonts w:ascii="Times New Roman" w:eastAsia="Times New Roman" w:hAnsi="Times New Roman" w:cs="Times New Roman"/>
          <w:spacing w:val="1"/>
          <w:sz w:val="24"/>
          <w:szCs w:val="24"/>
        </w:rPr>
        <w:t xml:space="preserve">.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w:t>
      </w:r>
      <w:r w:rsidR="009F41D7">
        <w:rPr>
          <w:rFonts w:ascii="Times New Roman" w:eastAsia="Times New Roman" w:hAnsi="Times New Roman" w:cs="Times New Roman"/>
          <w:spacing w:val="1"/>
          <w:sz w:val="24"/>
          <w:szCs w:val="24"/>
        </w:rPr>
        <w:t>учёт</w:t>
      </w:r>
      <w:r w:rsidR="00A26AE5" w:rsidRPr="00807417">
        <w:rPr>
          <w:rFonts w:ascii="Times New Roman" w:eastAsia="Times New Roman" w:hAnsi="Times New Roman" w:cs="Times New Roman"/>
          <w:spacing w:val="1"/>
          <w:sz w:val="24"/>
          <w:szCs w:val="24"/>
        </w:rPr>
        <w:t>у в реестр имущества, находящегося в собственности Пушкинского городского округа Московской области.</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.2</w:t>
      </w:r>
      <w:r w:rsidR="00FD305E" w:rsidRPr="00807417">
        <w:rPr>
          <w:rFonts w:ascii="Times New Roman" w:eastAsia="Times New Roman" w:hAnsi="Times New Roman" w:cs="Times New Roman"/>
          <w:spacing w:val="1"/>
          <w:sz w:val="24"/>
          <w:szCs w:val="24"/>
        </w:rPr>
        <w:t>4</w:t>
      </w:r>
      <w:r w:rsidR="00A26AE5" w:rsidRPr="00807417">
        <w:rPr>
          <w:rFonts w:ascii="Times New Roman" w:eastAsia="Times New Roman" w:hAnsi="Times New Roman" w:cs="Times New Roman"/>
          <w:spacing w:val="1"/>
          <w:sz w:val="24"/>
          <w:szCs w:val="24"/>
        </w:rPr>
        <w:t>. Учреждение обязано представлять Уполномоченному органу сведения и документы, определ</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 xml:space="preserve">нные нормативными правовыми актами </w:t>
      </w:r>
      <w:r w:rsidR="00343393">
        <w:rPr>
          <w:rFonts w:ascii="Times New Roman" w:eastAsia="Times New Roman" w:hAnsi="Times New Roman" w:cs="Times New Roman"/>
          <w:spacing w:val="1"/>
          <w:sz w:val="24"/>
          <w:szCs w:val="24"/>
        </w:rPr>
        <w:t xml:space="preserve">органа местного самоуправления </w:t>
      </w:r>
      <w:r w:rsidR="00A26AE5" w:rsidRPr="00807417">
        <w:rPr>
          <w:rFonts w:ascii="Times New Roman" w:eastAsia="Times New Roman" w:hAnsi="Times New Roman" w:cs="Times New Roman"/>
          <w:spacing w:val="1"/>
          <w:sz w:val="24"/>
          <w:szCs w:val="24"/>
        </w:rPr>
        <w:t>Пушкинского городского округа Московской области, служащие основанием для включения в реестр имущества, находящегося в собственности Пушкинского городского округа Московской области, сведения об объектах уч</w:t>
      </w:r>
      <w:r w:rsidR="009F41D7">
        <w:rPr>
          <w:rFonts w:ascii="Times New Roman" w:eastAsia="Times New Roman" w:hAnsi="Times New Roman" w:cs="Times New Roman"/>
          <w:spacing w:val="1"/>
          <w:sz w:val="24"/>
          <w:szCs w:val="24"/>
        </w:rPr>
        <w:t>ё</w:t>
      </w:r>
      <w:r w:rsidR="00A26AE5" w:rsidRPr="00807417">
        <w:rPr>
          <w:rFonts w:ascii="Times New Roman" w:eastAsia="Times New Roman" w:hAnsi="Times New Roman" w:cs="Times New Roman"/>
          <w:spacing w:val="1"/>
          <w:sz w:val="24"/>
          <w:szCs w:val="24"/>
        </w:rPr>
        <w:t>та, внесении изменений и дополнений в эти сведения или исключения этих сведений из реестра в установленном порядке.</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lastRenderedPageBreak/>
        <w:t>7</w:t>
      </w:r>
      <w:r w:rsidR="00A26AE5" w:rsidRPr="00807417">
        <w:rPr>
          <w:rFonts w:ascii="Times New Roman" w:eastAsia="Times New Roman" w:hAnsi="Times New Roman" w:cs="Times New Roman"/>
          <w:spacing w:val="1"/>
          <w:sz w:val="24"/>
          <w:szCs w:val="24"/>
        </w:rPr>
        <w:t>.2</w:t>
      </w:r>
      <w:r w:rsidR="00FD305E" w:rsidRPr="00807417">
        <w:rPr>
          <w:rFonts w:ascii="Times New Roman" w:eastAsia="Times New Roman" w:hAnsi="Times New Roman" w:cs="Times New Roman"/>
          <w:spacing w:val="1"/>
          <w:sz w:val="24"/>
          <w:szCs w:val="24"/>
        </w:rPr>
        <w:t>5</w:t>
      </w:r>
      <w:r w:rsidR="00A26AE5" w:rsidRPr="00807417">
        <w:rPr>
          <w:rFonts w:ascii="Times New Roman" w:eastAsia="Times New Roman" w:hAnsi="Times New Roman" w:cs="Times New Roman"/>
          <w:spacing w:val="1"/>
          <w:sz w:val="24"/>
          <w:szCs w:val="24"/>
        </w:rPr>
        <w:t>. Инфор</w:t>
      </w:r>
      <w:r w:rsidR="009F41D7">
        <w:rPr>
          <w:rFonts w:ascii="Times New Roman" w:eastAsia="Times New Roman" w:hAnsi="Times New Roman" w:cs="Times New Roman"/>
          <w:spacing w:val="1"/>
          <w:sz w:val="24"/>
          <w:szCs w:val="24"/>
        </w:rPr>
        <w:t>мация об использовании закреплё</w:t>
      </w:r>
      <w:r w:rsidR="00A26AE5" w:rsidRPr="00807417">
        <w:rPr>
          <w:rFonts w:ascii="Times New Roman" w:eastAsia="Times New Roman" w:hAnsi="Times New Roman" w:cs="Times New Roman"/>
          <w:spacing w:val="1"/>
          <w:sz w:val="24"/>
          <w:szCs w:val="24"/>
        </w:rPr>
        <w:t>нного за Учреждением имущества включается в ежегодные отчеты Учреждения.</w:t>
      </w:r>
    </w:p>
    <w:p w:rsidR="00A26AE5"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A26AE5" w:rsidRPr="00807417">
        <w:rPr>
          <w:rFonts w:ascii="Times New Roman" w:eastAsia="Times New Roman" w:hAnsi="Times New Roman" w:cs="Times New Roman"/>
          <w:spacing w:val="1"/>
          <w:sz w:val="24"/>
          <w:szCs w:val="24"/>
        </w:rPr>
        <w:t>.2</w:t>
      </w:r>
      <w:r w:rsidR="00FD305E" w:rsidRPr="00807417">
        <w:rPr>
          <w:rFonts w:ascii="Times New Roman" w:eastAsia="Times New Roman" w:hAnsi="Times New Roman" w:cs="Times New Roman"/>
          <w:spacing w:val="1"/>
          <w:sz w:val="24"/>
          <w:szCs w:val="24"/>
        </w:rPr>
        <w:t>6</w:t>
      </w:r>
      <w:r w:rsidR="00A26AE5" w:rsidRPr="00807417">
        <w:rPr>
          <w:rFonts w:ascii="Times New Roman" w:eastAsia="Times New Roman" w:hAnsi="Times New Roman" w:cs="Times New Roman"/>
          <w:spacing w:val="1"/>
          <w:sz w:val="24"/>
          <w:szCs w:val="24"/>
        </w:rPr>
        <w:t>. Учреждение обязано поддерживать в исправном состоянии, осуществлять текущий и капитальный ремонт имущества, находящегося в оперативном управлении Учреждения.</w:t>
      </w:r>
    </w:p>
    <w:p w:rsidR="001F490A" w:rsidRDefault="0053529A" w:rsidP="001F490A">
      <w:pPr>
        <w:pStyle w:val="1"/>
        <w:spacing w:line="240" w:lineRule="auto"/>
        <w:ind w:firstLine="540"/>
        <w:rPr>
          <w:szCs w:val="24"/>
        </w:rPr>
      </w:pPr>
      <w:r w:rsidRPr="00807417">
        <w:rPr>
          <w:szCs w:val="24"/>
        </w:rPr>
        <w:t>7</w:t>
      </w:r>
      <w:r w:rsidR="008E5900" w:rsidRPr="00807417">
        <w:rPr>
          <w:szCs w:val="24"/>
        </w:rPr>
        <w:t xml:space="preserve">.27. </w:t>
      </w:r>
      <w:r w:rsidR="001F490A" w:rsidRPr="001F490A">
        <w:rPr>
          <w:szCs w:val="24"/>
        </w:rPr>
        <w:t xml:space="preserve">Контроль за использованием по назначению и сохранностью имущества, закрепленного за Учреждением на праве оперативного управления, осуществляет Уполномоченный орган, в порядке, установленном действующим законодательством. </w:t>
      </w:r>
      <w:r w:rsidR="001F490A">
        <w:rPr>
          <w:szCs w:val="24"/>
        </w:rPr>
        <w:t xml:space="preserve"> </w:t>
      </w:r>
    </w:p>
    <w:p w:rsidR="00566A3C" w:rsidRPr="00022987" w:rsidRDefault="0053529A" w:rsidP="001F490A">
      <w:pPr>
        <w:pStyle w:val="1"/>
        <w:spacing w:line="240" w:lineRule="auto"/>
        <w:ind w:firstLine="540"/>
        <w:rPr>
          <w:spacing w:val="1"/>
          <w:szCs w:val="24"/>
        </w:rPr>
      </w:pPr>
      <w:r w:rsidRPr="00022987">
        <w:rPr>
          <w:spacing w:val="1"/>
          <w:szCs w:val="24"/>
        </w:rPr>
        <w:t>7</w:t>
      </w:r>
      <w:r w:rsidR="008E5900" w:rsidRPr="00022987">
        <w:rPr>
          <w:spacing w:val="1"/>
          <w:szCs w:val="24"/>
        </w:rPr>
        <w:t>.28</w:t>
      </w:r>
      <w:r w:rsidR="00566A3C" w:rsidRPr="00022987">
        <w:rPr>
          <w:spacing w:val="1"/>
          <w:szCs w:val="24"/>
        </w:rPr>
        <w:t xml:space="preserve">. </w:t>
      </w:r>
      <w:r w:rsidR="00022987" w:rsidRPr="00022987">
        <w:rPr>
          <w:rStyle w:val="blk"/>
          <w:szCs w:val="24"/>
        </w:rPr>
        <w:t xml:space="preserve">Учреждение отвечает по своим обязательствам всем находящимся у него на праве оперативного управления имуществом, в том числе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w:t>
      </w:r>
      <w:r w:rsidR="00022987" w:rsidRPr="00022987">
        <w:rPr>
          <w:spacing w:val="1"/>
          <w:szCs w:val="24"/>
        </w:rPr>
        <w:t>Уполномоченным органом</w:t>
      </w:r>
      <w:r w:rsidR="00022987" w:rsidRPr="00022987">
        <w:rPr>
          <w:rStyle w:val="blk"/>
          <w:szCs w:val="24"/>
        </w:rPr>
        <w:t xml:space="preserve"> или приобретённого Учреждением за счет средств, выделенных Учредителем, а также недвижимого имущества независимо от того, по каким основаниям оно поступило в оперативное управление Учреждения и за счёт каких средств оно приобретено.</w:t>
      </w:r>
      <w:r w:rsidR="00566A3C" w:rsidRPr="00022987">
        <w:rPr>
          <w:spacing w:val="1"/>
          <w:szCs w:val="24"/>
        </w:rPr>
        <w:t xml:space="preserve"> </w:t>
      </w:r>
    </w:p>
    <w:p w:rsidR="00566A3C"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022987">
        <w:rPr>
          <w:rFonts w:ascii="Times New Roman" w:eastAsia="Times New Roman" w:hAnsi="Times New Roman" w:cs="Times New Roman"/>
          <w:spacing w:val="1"/>
          <w:sz w:val="24"/>
          <w:szCs w:val="24"/>
        </w:rPr>
        <w:t>7</w:t>
      </w:r>
      <w:r w:rsidR="00566A3C" w:rsidRPr="00022987">
        <w:rPr>
          <w:rFonts w:ascii="Times New Roman" w:eastAsia="Times New Roman" w:hAnsi="Times New Roman" w:cs="Times New Roman"/>
          <w:spacing w:val="1"/>
          <w:sz w:val="24"/>
          <w:szCs w:val="24"/>
        </w:rPr>
        <w:t>.2</w:t>
      </w:r>
      <w:r w:rsidR="008E5900" w:rsidRPr="00022987">
        <w:rPr>
          <w:rFonts w:ascii="Times New Roman" w:eastAsia="Times New Roman" w:hAnsi="Times New Roman" w:cs="Times New Roman"/>
          <w:spacing w:val="1"/>
          <w:sz w:val="24"/>
          <w:szCs w:val="24"/>
        </w:rPr>
        <w:t>9</w:t>
      </w:r>
      <w:r w:rsidR="00566A3C" w:rsidRPr="00022987">
        <w:rPr>
          <w:rFonts w:ascii="Times New Roman" w:eastAsia="Times New Roman" w:hAnsi="Times New Roman" w:cs="Times New Roman"/>
          <w:spacing w:val="1"/>
          <w:sz w:val="24"/>
          <w:szCs w:val="24"/>
        </w:rPr>
        <w:t xml:space="preserve">. Учреждение не отвечает по обязательствам </w:t>
      </w:r>
      <w:r w:rsidR="00566A3C" w:rsidRPr="00022987">
        <w:rPr>
          <w:rFonts w:ascii="Times New Roman" w:hAnsi="Times New Roman" w:cs="Times New Roman"/>
          <w:sz w:val="24"/>
          <w:szCs w:val="24"/>
        </w:rPr>
        <w:t xml:space="preserve">Пушкинского городского округа </w:t>
      </w:r>
      <w:r w:rsidR="00566A3C" w:rsidRPr="00022987">
        <w:rPr>
          <w:rFonts w:ascii="Times New Roman" w:eastAsia="Times New Roman" w:hAnsi="Times New Roman" w:cs="Times New Roman"/>
          <w:spacing w:val="1"/>
          <w:sz w:val="24"/>
          <w:szCs w:val="24"/>
        </w:rPr>
        <w:t xml:space="preserve">Московской области, а </w:t>
      </w:r>
      <w:r w:rsidR="00566A3C" w:rsidRPr="00022987">
        <w:rPr>
          <w:rFonts w:ascii="Times New Roman" w:hAnsi="Times New Roman" w:cs="Times New Roman"/>
          <w:sz w:val="24"/>
          <w:szCs w:val="24"/>
        </w:rPr>
        <w:t xml:space="preserve">Пушкинский городской округ </w:t>
      </w:r>
      <w:r w:rsidR="00566A3C" w:rsidRPr="00022987">
        <w:rPr>
          <w:rFonts w:ascii="Times New Roman" w:eastAsia="Times New Roman" w:hAnsi="Times New Roman" w:cs="Times New Roman"/>
          <w:spacing w:val="1"/>
          <w:sz w:val="24"/>
          <w:szCs w:val="24"/>
        </w:rPr>
        <w:t xml:space="preserve">Московской области не отвечает по обязательствам Учреждения, за исключением обязательств </w:t>
      </w:r>
      <w:r w:rsidR="00566A3C" w:rsidRPr="00807417">
        <w:rPr>
          <w:rFonts w:ascii="Times New Roman" w:eastAsia="Times New Roman" w:hAnsi="Times New Roman" w:cs="Times New Roman"/>
          <w:spacing w:val="1"/>
          <w:sz w:val="24"/>
          <w:szCs w:val="24"/>
        </w:rPr>
        <w:t>Учреждения, связанных с причинением вреда гражданам.</w:t>
      </w:r>
    </w:p>
    <w:p w:rsidR="00566A3C" w:rsidRPr="00807417" w:rsidRDefault="0053529A" w:rsidP="00807417">
      <w:pPr>
        <w:shd w:val="clear" w:color="auto" w:fill="FFFFFF"/>
        <w:spacing w:after="0" w:line="240" w:lineRule="auto"/>
        <w:ind w:firstLine="567"/>
        <w:jc w:val="both"/>
        <w:textAlignment w:val="baseline"/>
        <w:rPr>
          <w:rFonts w:ascii="Times New Roman" w:eastAsia="Times New Roman" w:hAnsi="Times New Roman" w:cs="Times New Roman"/>
          <w:spacing w:val="1"/>
          <w:sz w:val="24"/>
          <w:szCs w:val="24"/>
        </w:rPr>
      </w:pPr>
      <w:r w:rsidRPr="00807417">
        <w:rPr>
          <w:rFonts w:ascii="Times New Roman" w:eastAsia="Times New Roman" w:hAnsi="Times New Roman" w:cs="Times New Roman"/>
          <w:spacing w:val="1"/>
          <w:sz w:val="24"/>
          <w:szCs w:val="24"/>
        </w:rPr>
        <w:t>7</w:t>
      </w:r>
      <w:r w:rsidR="00566A3C" w:rsidRPr="00807417">
        <w:rPr>
          <w:rFonts w:ascii="Times New Roman" w:eastAsia="Times New Roman" w:hAnsi="Times New Roman" w:cs="Times New Roman"/>
          <w:spacing w:val="1"/>
          <w:sz w:val="24"/>
          <w:szCs w:val="24"/>
        </w:rPr>
        <w:t>.</w:t>
      </w:r>
      <w:r w:rsidR="008E5900" w:rsidRPr="00807417">
        <w:rPr>
          <w:rFonts w:ascii="Times New Roman" w:eastAsia="Times New Roman" w:hAnsi="Times New Roman" w:cs="Times New Roman"/>
          <w:spacing w:val="1"/>
          <w:sz w:val="24"/>
          <w:szCs w:val="24"/>
        </w:rPr>
        <w:t>30</w:t>
      </w:r>
      <w:r w:rsidR="00566A3C" w:rsidRPr="00807417">
        <w:rPr>
          <w:rFonts w:ascii="Times New Roman" w:eastAsia="Times New Roman" w:hAnsi="Times New Roman" w:cs="Times New Roman"/>
          <w:spacing w:val="1"/>
          <w:sz w:val="24"/>
          <w:szCs w:val="24"/>
        </w:rPr>
        <w:t xml:space="preserve">. По обязательствам Учреждения, связанным с причинением вреда гражданам, при недостаточности имущества Учреждения, на которое в соответствии с пунктом </w:t>
      </w:r>
      <w:r w:rsidRPr="00807417">
        <w:rPr>
          <w:rFonts w:ascii="Times New Roman" w:eastAsia="Times New Roman" w:hAnsi="Times New Roman" w:cs="Times New Roman"/>
          <w:spacing w:val="1"/>
          <w:sz w:val="24"/>
          <w:szCs w:val="24"/>
        </w:rPr>
        <w:t>7</w:t>
      </w:r>
      <w:r w:rsidR="00566A3C" w:rsidRPr="00807417">
        <w:rPr>
          <w:rFonts w:ascii="Times New Roman" w:eastAsia="Times New Roman" w:hAnsi="Times New Roman" w:cs="Times New Roman"/>
          <w:spacing w:val="1"/>
          <w:sz w:val="24"/>
          <w:szCs w:val="24"/>
        </w:rPr>
        <w:t>.2</w:t>
      </w:r>
      <w:r w:rsidR="008E5900" w:rsidRPr="00807417">
        <w:rPr>
          <w:rFonts w:ascii="Times New Roman" w:eastAsia="Times New Roman" w:hAnsi="Times New Roman" w:cs="Times New Roman"/>
          <w:spacing w:val="1"/>
          <w:sz w:val="24"/>
          <w:szCs w:val="24"/>
        </w:rPr>
        <w:t>8</w:t>
      </w:r>
      <w:r w:rsidR="00566A3C" w:rsidRPr="00807417">
        <w:rPr>
          <w:rFonts w:ascii="Times New Roman" w:eastAsia="Times New Roman" w:hAnsi="Times New Roman" w:cs="Times New Roman"/>
          <w:spacing w:val="1"/>
          <w:sz w:val="24"/>
          <w:szCs w:val="24"/>
        </w:rPr>
        <w:t xml:space="preserve"> настоящего Устава может быть обращено взыскание, субсидиарную ответственность нес</w:t>
      </w:r>
      <w:r w:rsidR="009F41D7">
        <w:rPr>
          <w:rFonts w:ascii="Times New Roman" w:eastAsia="Times New Roman" w:hAnsi="Times New Roman" w:cs="Times New Roman"/>
          <w:spacing w:val="1"/>
          <w:sz w:val="24"/>
          <w:szCs w:val="24"/>
        </w:rPr>
        <w:t>ё</w:t>
      </w:r>
      <w:r w:rsidR="00566A3C" w:rsidRPr="00807417">
        <w:rPr>
          <w:rFonts w:ascii="Times New Roman" w:eastAsia="Times New Roman" w:hAnsi="Times New Roman" w:cs="Times New Roman"/>
          <w:spacing w:val="1"/>
          <w:sz w:val="24"/>
          <w:szCs w:val="24"/>
        </w:rPr>
        <w:t>т</w:t>
      </w:r>
      <w:r w:rsidR="00566A3C" w:rsidRPr="00807417">
        <w:rPr>
          <w:rFonts w:ascii="Times New Roman" w:hAnsi="Times New Roman" w:cs="Times New Roman"/>
          <w:sz w:val="24"/>
          <w:szCs w:val="24"/>
        </w:rPr>
        <w:t xml:space="preserve"> Пушкинский городской округ </w:t>
      </w:r>
      <w:r w:rsidR="00566A3C" w:rsidRPr="00807417">
        <w:rPr>
          <w:rFonts w:ascii="Times New Roman" w:eastAsia="Times New Roman" w:hAnsi="Times New Roman" w:cs="Times New Roman"/>
          <w:spacing w:val="1"/>
          <w:sz w:val="24"/>
          <w:szCs w:val="24"/>
        </w:rPr>
        <w:t>Московской области.</w:t>
      </w:r>
    </w:p>
    <w:p w:rsidR="00FA4B3A" w:rsidRPr="00807417" w:rsidRDefault="00FA4B3A" w:rsidP="00807417">
      <w:pPr>
        <w:spacing w:after="0" w:line="240" w:lineRule="auto"/>
        <w:ind w:firstLine="708"/>
        <w:jc w:val="center"/>
        <w:rPr>
          <w:rFonts w:ascii="Times New Roman" w:hAnsi="Times New Roman" w:cs="Times New Roman"/>
          <w:b/>
          <w:color w:val="7030A0"/>
          <w:sz w:val="24"/>
          <w:szCs w:val="24"/>
        </w:rPr>
      </w:pPr>
    </w:p>
    <w:p w:rsidR="00FA4B3A" w:rsidRPr="00807417" w:rsidRDefault="0053529A" w:rsidP="00807417">
      <w:pPr>
        <w:spacing w:after="0" w:line="240" w:lineRule="auto"/>
        <w:ind w:firstLine="708"/>
        <w:jc w:val="center"/>
        <w:rPr>
          <w:rFonts w:ascii="Times New Roman" w:hAnsi="Times New Roman" w:cs="Times New Roman"/>
          <w:b/>
          <w:sz w:val="24"/>
          <w:szCs w:val="24"/>
        </w:rPr>
      </w:pPr>
      <w:r w:rsidRPr="00807417">
        <w:rPr>
          <w:rFonts w:ascii="Times New Roman" w:hAnsi="Times New Roman" w:cs="Times New Roman"/>
          <w:b/>
          <w:sz w:val="24"/>
          <w:szCs w:val="24"/>
        </w:rPr>
        <w:t>8</w:t>
      </w:r>
      <w:r w:rsidR="00FA4B3A" w:rsidRPr="00807417">
        <w:rPr>
          <w:rFonts w:ascii="Times New Roman" w:hAnsi="Times New Roman" w:cs="Times New Roman"/>
          <w:b/>
          <w:sz w:val="24"/>
          <w:szCs w:val="24"/>
        </w:rPr>
        <w:t>. ЛОКАЛЬНЫЕ НОРМАТИВНЫЕ АКТЫ УЧРЕЖДЕНИЯ</w:t>
      </w:r>
    </w:p>
    <w:p w:rsidR="00FA4B3A" w:rsidRPr="00807417" w:rsidRDefault="00FA4B3A" w:rsidP="00807417">
      <w:pPr>
        <w:spacing w:after="0" w:line="240" w:lineRule="auto"/>
        <w:ind w:firstLine="708"/>
        <w:jc w:val="center"/>
        <w:rPr>
          <w:rFonts w:ascii="Times New Roman" w:hAnsi="Times New Roman" w:cs="Times New Roman"/>
          <w:color w:val="7030A0"/>
          <w:sz w:val="24"/>
          <w:szCs w:val="24"/>
        </w:rPr>
      </w:pPr>
    </w:p>
    <w:p w:rsidR="00FA4B3A" w:rsidRPr="00807417" w:rsidRDefault="0053529A" w:rsidP="00807417">
      <w:pPr>
        <w:spacing w:after="0" w:line="240" w:lineRule="auto"/>
        <w:ind w:firstLine="708"/>
        <w:jc w:val="both"/>
        <w:rPr>
          <w:rFonts w:ascii="Times New Roman" w:hAnsi="Times New Roman" w:cs="Times New Roman"/>
          <w:sz w:val="24"/>
          <w:szCs w:val="24"/>
        </w:rPr>
      </w:pPr>
      <w:r w:rsidRPr="00807417">
        <w:rPr>
          <w:rFonts w:ascii="Times New Roman" w:hAnsi="Times New Roman" w:cs="Times New Roman"/>
          <w:sz w:val="24"/>
          <w:szCs w:val="24"/>
        </w:rPr>
        <w:t>8</w:t>
      </w:r>
      <w:r w:rsidR="00FA4B3A" w:rsidRPr="00807417">
        <w:rPr>
          <w:rFonts w:ascii="Times New Roman" w:hAnsi="Times New Roman" w:cs="Times New Roman"/>
          <w:sz w:val="24"/>
          <w:szCs w:val="24"/>
        </w:rPr>
        <w:t>.1. Для обеспечения уставной деятельности Учреждение принимает локальные нормативные акты, регламентирующие его деятельность, не противоречащие законодательству Российской Федерации</w:t>
      </w:r>
      <w:r w:rsidR="00B13A59" w:rsidRPr="00807417">
        <w:rPr>
          <w:rFonts w:ascii="Times New Roman" w:hAnsi="Times New Roman" w:cs="Times New Roman"/>
          <w:sz w:val="24"/>
          <w:szCs w:val="24"/>
        </w:rPr>
        <w:t>, Московской области, нормативным правовым актам Учредителя</w:t>
      </w:r>
      <w:r w:rsidR="00FA4B3A" w:rsidRPr="00807417">
        <w:rPr>
          <w:rFonts w:ascii="Times New Roman" w:hAnsi="Times New Roman" w:cs="Times New Roman"/>
          <w:sz w:val="24"/>
          <w:szCs w:val="24"/>
        </w:rPr>
        <w:t xml:space="preserve"> и настоящему Уставу.</w:t>
      </w:r>
    </w:p>
    <w:p w:rsidR="00FA4B3A" w:rsidRPr="00807417" w:rsidRDefault="0053529A" w:rsidP="00807417">
      <w:pPr>
        <w:spacing w:after="0" w:line="240" w:lineRule="auto"/>
        <w:ind w:firstLine="708"/>
        <w:jc w:val="both"/>
        <w:rPr>
          <w:rFonts w:ascii="Times New Roman" w:hAnsi="Times New Roman" w:cs="Times New Roman"/>
          <w:sz w:val="24"/>
          <w:szCs w:val="24"/>
        </w:rPr>
      </w:pPr>
      <w:r w:rsidRPr="00807417">
        <w:rPr>
          <w:rFonts w:ascii="Times New Roman" w:hAnsi="Times New Roman" w:cs="Times New Roman"/>
          <w:sz w:val="24"/>
          <w:szCs w:val="24"/>
        </w:rPr>
        <w:t>8</w:t>
      </w:r>
      <w:r w:rsidR="00FA4B3A" w:rsidRPr="00807417">
        <w:rPr>
          <w:rFonts w:ascii="Times New Roman" w:hAnsi="Times New Roman" w:cs="Times New Roman"/>
          <w:sz w:val="24"/>
          <w:szCs w:val="24"/>
        </w:rPr>
        <w:t xml:space="preserve">.2. Локальные нормативные акты могут приниматься </w:t>
      </w:r>
      <w:r w:rsidR="00F06DF1">
        <w:rPr>
          <w:rFonts w:ascii="Times New Roman" w:hAnsi="Times New Roman" w:cs="Times New Roman"/>
          <w:sz w:val="24"/>
          <w:szCs w:val="24"/>
        </w:rPr>
        <w:t>директором</w:t>
      </w:r>
      <w:r w:rsidR="00FA4B3A" w:rsidRPr="00807417">
        <w:rPr>
          <w:rFonts w:ascii="Times New Roman" w:hAnsi="Times New Roman" w:cs="Times New Roman"/>
          <w:sz w:val="24"/>
          <w:szCs w:val="24"/>
        </w:rPr>
        <w:t xml:space="preserve"> Учреждения, либо органом управления Учреждения, надел</w:t>
      </w:r>
      <w:r w:rsidR="00D81598">
        <w:rPr>
          <w:rFonts w:ascii="Times New Roman" w:hAnsi="Times New Roman" w:cs="Times New Roman"/>
          <w:sz w:val="24"/>
          <w:szCs w:val="24"/>
        </w:rPr>
        <w:t>ё</w:t>
      </w:r>
      <w:r w:rsidR="00FA4B3A" w:rsidRPr="00807417">
        <w:rPr>
          <w:rFonts w:ascii="Times New Roman" w:hAnsi="Times New Roman" w:cs="Times New Roman"/>
          <w:sz w:val="24"/>
          <w:szCs w:val="24"/>
        </w:rPr>
        <w:t>нным полномочиями по принятию локальных нормативных актов – по предметам его ведения и компетенции.</w:t>
      </w:r>
    </w:p>
    <w:p w:rsidR="00FA4B3A" w:rsidRPr="00807417" w:rsidRDefault="0053529A" w:rsidP="00807417">
      <w:pPr>
        <w:spacing w:after="0" w:line="240" w:lineRule="auto"/>
        <w:ind w:firstLine="708"/>
        <w:jc w:val="both"/>
        <w:rPr>
          <w:rFonts w:ascii="Times New Roman" w:hAnsi="Times New Roman" w:cs="Times New Roman"/>
          <w:sz w:val="24"/>
          <w:szCs w:val="24"/>
        </w:rPr>
      </w:pPr>
      <w:r w:rsidRPr="00807417">
        <w:rPr>
          <w:rFonts w:ascii="Times New Roman" w:hAnsi="Times New Roman" w:cs="Times New Roman"/>
          <w:sz w:val="24"/>
          <w:szCs w:val="24"/>
        </w:rPr>
        <w:t>8</w:t>
      </w:r>
      <w:r w:rsidR="00FA4B3A" w:rsidRPr="00807417">
        <w:rPr>
          <w:rFonts w:ascii="Times New Roman" w:hAnsi="Times New Roman" w:cs="Times New Roman"/>
          <w:sz w:val="24"/>
          <w:szCs w:val="24"/>
        </w:rPr>
        <w:t>.</w:t>
      </w:r>
      <w:r w:rsidR="00022987">
        <w:rPr>
          <w:rFonts w:ascii="Times New Roman" w:hAnsi="Times New Roman" w:cs="Times New Roman"/>
          <w:sz w:val="24"/>
          <w:szCs w:val="24"/>
        </w:rPr>
        <w:t>3</w:t>
      </w:r>
      <w:r w:rsidR="00FA4B3A" w:rsidRPr="00807417">
        <w:rPr>
          <w:rFonts w:ascii="Times New Roman" w:hAnsi="Times New Roman" w:cs="Times New Roman"/>
          <w:sz w:val="24"/>
          <w:szCs w:val="24"/>
        </w:rPr>
        <w:t>. При принятии локальных нормативных актов, затрагивающих права</w:t>
      </w:r>
      <w:r w:rsidR="006D7472" w:rsidRPr="00807417">
        <w:rPr>
          <w:rFonts w:ascii="Times New Roman" w:hAnsi="Times New Roman" w:cs="Times New Roman"/>
          <w:sz w:val="24"/>
          <w:szCs w:val="24"/>
        </w:rPr>
        <w:t xml:space="preserve"> и интересы</w:t>
      </w:r>
      <w:r w:rsidR="00FA4B3A" w:rsidRPr="00807417">
        <w:rPr>
          <w:rFonts w:ascii="Times New Roman" w:hAnsi="Times New Roman" w:cs="Times New Roman"/>
          <w:sz w:val="24"/>
          <w:szCs w:val="24"/>
        </w:rPr>
        <w:t xml:space="preserve"> </w:t>
      </w:r>
      <w:r w:rsidR="001823C4" w:rsidRPr="00807417">
        <w:rPr>
          <w:rFonts w:ascii="Times New Roman" w:hAnsi="Times New Roman" w:cs="Times New Roman"/>
          <w:sz w:val="24"/>
          <w:szCs w:val="24"/>
        </w:rPr>
        <w:t>работников Учреждения</w:t>
      </w:r>
      <w:r w:rsidR="00FA4B3A" w:rsidRPr="00807417">
        <w:rPr>
          <w:rFonts w:ascii="Times New Roman" w:hAnsi="Times New Roman" w:cs="Times New Roman"/>
          <w:sz w:val="24"/>
          <w:szCs w:val="24"/>
        </w:rPr>
        <w:t xml:space="preserve">, учитывается мнение </w:t>
      </w:r>
      <w:r w:rsidR="006D7472" w:rsidRPr="00807417">
        <w:rPr>
          <w:rFonts w:ascii="Times New Roman" w:hAnsi="Times New Roman" w:cs="Times New Roman"/>
          <w:sz w:val="24"/>
          <w:szCs w:val="24"/>
        </w:rPr>
        <w:t xml:space="preserve">Общего собрания </w:t>
      </w:r>
      <w:r w:rsidR="00D7384D">
        <w:rPr>
          <w:rFonts w:ascii="Times New Roman" w:hAnsi="Times New Roman" w:cs="Times New Roman"/>
          <w:sz w:val="24"/>
          <w:szCs w:val="24"/>
        </w:rPr>
        <w:t xml:space="preserve">(конференции) </w:t>
      </w:r>
      <w:r w:rsidR="006D7472" w:rsidRPr="00807417">
        <w:rPr>
          <w:rFonts w:ascii="Times New Roman" w:hAnsi="Times New Roman" w:cs="Times New Roman"/>
          <w:sz w:val="24"/>
          <w:szCs w:val="24"/>
        </w:rPr>
        <w:t>работников Учреждения</w:t>
      </w:r>
      <w:r w:rsidR="00FA4B3A" w:rsidRPr="00807417">
        <w:rPr>
          <w:rFonts w:ascii="Times New Roman" w:hAnsi="Times New Roman" w:cs="Times New Roman"/>
          <w:sz w:val="24"/>
          <w:szCs w:val="24"/>
        </w:rPr>
        <w:t xml:space="preserve">, как </w:t>
      </w:r>
      <w:r w:rsidR="006D7472" w:rsidRPr="00807417">
        <w:rPr>
          <w:rFonts w:ascii="Times New Roman" w:hAnsi="Times New Roman" w:cs="Times New Roman"/>
          <w:sz w:val="24"/>
          <w:szCs w:val="24"/>
        </w:rPr>
        <w:t xml:space="preserve">коллегиального </w:t>
      </w:r>
      <w:r w:rsidR="00FA4B3A" w:rsidRPr="00807417">
        <w:rPr>
          <w:rFonts w:ascii="Times New Roman" w:hAnsi="Times New Roman" w:cs="Times New Roman"/>
          <w:sz w:val="24"/>
          <w:szCs w:val="24"/>
        </w:rPr>
        <w:t>органа управления.</w:t>
      </w:r>
    </w:p>
    <w:p w:rsidR="00FA4B3A" w:rsidRPr="00807417" w:rsidRDefault="0053529A" w:rsidP="00807417">
      <w:pPr>
        <w:spacing w:after="0" w:line="240" w:lineRule="auto"/>
        <w:ind w:firstLine="708"/>
        <w:jc w:val="both"/>
        <w:rPr>
          <w:rFonts w:ascii="Times New Roman" w:hAnsi="Times New Roman" w:cs="Times New Roman"/>
          <w:color w:val="7030A0"/>
          <w:sz w:val="24"/>
          <w:szCs w:val="24"/>
          <w:shd w:val="clear" w:color="auto" w:fill="FFFFFF"/>
        </w:rPr>
      </w:pPr>
      <w:r w:rsidRPr="00807417">
        <w:rPr>
          <w:rFonts w:ascii="Times New Roman" w:hAnsi="Times New Roman" w:cs="Times New Roman"/>
          <w:sz w:val="24"/>
          <w:szCs w:val="24"/>
        </w:rPr>
        <w:t>8</w:t>
      </w:r>
      <w:r w:rsidR="00FA4B3A" w:rsidRPr="00807417">
        <w:rPr>
          <w:rFonts w:ascii="Times New Roman" w:hAnsi="Times New Roman" w:cs="Times New Roman"/>
          <w:sz w:val="24"/>
          <w:szCs w:val="24"/>
        </w:rPr>
        <w:t>.</w:t>
      </w:r>
      <w:r w:rsidR="00022987">
        <w:rPr>
          <w:rFonts w:ascii="Times New Roman" w:hAnsi="Times New Roman" w:cs="Times New Roman"/>
          <w:sz w:val="24"/>
          <w:szCs w:val="24"/>
        </w:rPr>
        <w:t>4</w:t>
      </w:r>
      <w:r w:rsidR="00FA4B3A" w:rsidRPr="00807417">
        <w:rPr>
          <w:rFonts w:ascii="Times New Roman" w:hAnsi="Times New Roman" w:cs="Times New Roman"/>
          <w:sz w:val="24"/>
          <w:szCs w:val="24"/>
        </w:rPr>
        <w:t xml:space="preserve">. </w:t>
      </w:r>
      <w:r w:rsidR="00FA4B3A" w:rsidRPr="00807417">
        <w:rPr>
          <w:rFonts w:ascii="Times New Roman" w:hAnsi="Times New Roman" w:cs="Times New Roman"/>
          <w:sz w:val="24"/>
          <w:szCs w:val="24"/>
          <w:shd w:val="clear" w:color="auto" w:fill="FFFFFF"/>
        </w:rPr>
        <w:t>Локальные нормативные акты, ухудшающие положение работников Учреждения по сравнению с установленным законодательством,</w:t>
      </w:r>
      <w:r w:rsidR="00FA4B3A" w:rsidRPr="00807417">
        <w:rPr>
          <w:rFonts w:ascii="Times New Roman" w:hAnsi="Times New Roman" w:cs="Times New Roman"/>
          <w:color w:val="7030A0"/>
          <w:sz w:val="24"/>
          <w:szCs w:val="24"/>
          <w:shd w:val="clear" w:color="auto" w:fill="FFFFFF"/>
        </w:rPr>
        <w:t xml:space="preserve"> </w:t>
      </w:r>
      <w:r w:rsidR="00FA4B3A" w:rsidRPr="00807417">
        <w:rPr>
          <w:rFonts w:ascii="Times New Roman" w:hAnsi="Times New Roman" w:cs="Times New Roman"/>
          <w:sz w:val="24"/>
          <w:szCs w:val="24"/>
          <w:shd w:val="clear" w:color="auto" w:fill="FFFFFF"/>
        </w:rPr>
        <w:t>являются недействительными.</w:t>
      </w:r>
    </w:p>
    <w:p w:rsidR="00FA4B3A" w:rsidRPr="00807417" w:rsidRDefault="00FA4B3A" w:rsidP="00807417">
      <w:pPr>
        <w:pStyle w:val="1"/>
        <w:spacing w:line="240" w:lineRule="auto"/>
        <w:rPr>
          <w:color w:val="7030A0"/>
          <w:szCs w:val="24"/>
        </w:rPr>
      </w:pPr>
    </w:p>
    <w:p w:rsidR="00FA4B3A" w:rsidRPr="00807417" w:rsidRDefault="0053529A" w:rsidP="00807417">
      <w:pPr>
        <w:pStyle w:val="1"/>
        <w:spacing w:line="240" w:lineRule="auto"/>
        <w:jc w:val="center"/>
        <w:rPr>
          <w:b/>
          <w:szCs w:val="24"/>
        </w:rPr>
      </w:pPr>
      <w:r w:rsidRPr="00807417">
        <w:rPr>
          <w:b/>
          <w:szCs w:val="24"/>
        </w:rPr>
        <w:t>9</w:t>
      </w:r>
      <w:r w:rsidR="00CB33A1" w:rsidRPr="00807417">
        <w:rPr>
          <w:b/>
          <w:szCs w:val="24"/>
        </w:rPr>
        <w:t>.</w:t>
      </w:r>
      <w:r w:rsidR="00FA4B3A" w:rsidRPr="00807417">
        <w:rPr>
          <w:b/>
          <w:szCs w:val="24"/>
        </w:rPr>
        <w:t xml:space="preserve"> ПОРЯДОК ЛИКВИДАЦИИ И РЕОРГАНИЗАЦИИ УЧРЕЖДЕНИЯ</w:t>
      </w:r>
    </w:p>
    <w:p w:rsidR="00FA4B3A" w:rsidRPr="00807417" w:rsidRDefault="00FA4B3A" w:rsidP="00807417">
      <w:pPr>
        <w:pStyle w:val="1"/>
        <w:spacing w:line="240" w:lineRule="auto"/>
        <w:jc w:val="center"/>
        <w:rPr>
          <w:szCs w:val="24"/>
        </w:rPr>
      </w:pPr>
    </w:p>
    <w:p w:rsidR="00FA4B3A" w:rsidRPr="00807417" w:rsidRDefault="0053529A" w:rsidP="00807417">
      <w:pPr>
        <w:spacing w:after="0" w:line="240" w:lineRule="auto"/>
        <w:ind w:firstLine="540"/>
        <w:jc w:val="both"/>
        <w:rPr>
          <w:rFonts w:ascii="Times New Roman" w:hAnsi="Times New Roman" w:cs="Times New Roman"/>
          <w:sz w:val="24"/>
          <w:szCs w:val="24"/>
          <w:shd w:val="clear" w:color="auto" w:fill="FFFFFF"/>
        </w:rPr>
      </w:pPr>
      <w:r w:rsidRPr="00807417">
        <w:rPr>
          <w:rFonts w:ascii="Times New Roman" w:hAnsi="Times New Roman" w:cs="Times New Roman"/>
          <w:sz w:val="24"/>
          <w:szCs w:val="24"/>
        </w:rPr>
        <w:t>9</w:t>
      </w:r>
      <w:r w:rsidR="00FA4B3A" w:rsidRPr="00807417">
        <w:rPr>
          <w:rFonts w:ascii="Times New Roman" w:hAnsi="Times New Roman" w:cs="Times New Roman"/>
          <w:sz w:val="24"/>
          <w:szCs w:val="24"/>
        </w:rPr>
        <w:t xml:space="preserve">.1. </w:t>
      </w:r>
      <w:r w:rsidR="00022987" w:rsidRPr="00FD1318">
        <w:rPr>
          <w:rFonts w:ascii="Times New Roman" w:hAnsi="Times New Roman" w:cs="Times New Roman"/>
          <w:sz w:val="24"/>
          <w:szCs w:val="24"/>
          <w:shd w:val="clear" w:color="auto" w:fill="FFFFFF"/>
        </w:rPr>
        <w:t>Учреждение может быть реорганизовано или ликвидировано в порядке, установленном действующим на момент реорганизации или ликвидации Учреждения законодательством Российской Федерации</w:t>
      </w:r>
      <w:r w:rsidR="00022987" w:rsidRPr="00B01AE5">
        <w:rPr>
          <w:rFonts w:ascii="Times New Roman" w:hAnsi="Times New Roman" w:cs="Times New Roman"/>
          <w:color w:val="7030A0"/>
          <w:sz w:val="24"/>
          <w:szCs w:val="24"/>
          <w:shd w:val="clear" w:color="auto" w:fill="FFFFFF"/>
        </w:rPr>
        <w:t>.</w:t>
      </w:r>
    </w:p>
    <w:p w:rsidR="00FA4B3A" w:rsidRPr="00807417" w:rsidRDefault="0053529A" w:rsidP="00807417">
      <w:pPr>
        <w:spacing w:after="0" w:line="240" w:lineRule="auto"/>
        <w:ind w:firstLine="540"/>
        <w:jc w:val="both"/>
        <w:rPr>
          <w:rFonts w:ascii="Times New Roman" w:hAnsi="Times New Roman" w:cs="Times New Roman"/>
          <w:sz w:val="24"/>
          <w:szCs w:val="24"/>
          <w:shd w:val="clear" w:color="auto" w:fill="FFFFFF"/>
        </w:rPr>
      </w:pPr>
      <w:r w:rsidRPr="00807417">
        <w:rPr>
          <w:rFonts w:ascii="Times New Roman" w:hAnsi="Times New Roman" w:cs="Times New Roman"/>
          <w:sz w:val="24"/>
          <w:szCs w:val="24"/>
          <w:shd w:val="clear" w:color="auto" w:fill="FFFFFF"/>
        </w:rPr>
        <w:t>9</w:t>
      </w:r>
      <w:r w:rsidR="00FA4B3A" w:rsidRPr="00807417">
        <w:rPr>
          <w:rFonts w:ascii="Times New Roman" w:hAnsi="Times New Roman" w:cs="Times New Roman"/>
          <w:sz w:val="24"/>
          <w:szCs w:val="24"/>
          <w:shd w:val="clear" w:color="auto" w:fill="FFFFFF"/>
        </w:rPr>
        <w:t>.2. Решение о реорганизации Учреждения принимает Учредитель.</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807417">
        <w:rPr>
          <w:rFonts w:ascii="Times New Roman" w:hAnsi="Times New Roman" w:cs="Times New Roman"/>
          <w:sz w:val="24"/>
          <w:szCs w:val="24"/>
        </w:rPr>
        <w:t>9</w:t>
      </w:r>
      <w:r w:rsidR="00FA4B3A" w:rsidRPr="00807417">
        <w:rPr>
          <w:rFonts w:ascii="Times New Roman" w:hAnsi="Times New Roman" w:cs="Times New Roman"/>
          <w:sz w:val="24"/>
          <w:szCs w:val="24"/>
        </w:rPr>
        <w:t xml:space="preserve">.2.1. При реорганизации Учреждения, за исключением случаев реорганизации в форме присоединения, к возникшим в результате этого новым юридическим лицам переходят все права и </w:t>
      </w:r>
      <w:r w:rsidR="00FA4B3A" w:rsidRPr="00022987">
        <w:rPr>
          <w:rFonts w:ascii="Times New Roman" w:hAnsi="Times New Roman" w:cs="Times New Roman"/>
          <w:sz w:val="24"/>
          <w:szCs w:val="24"/>
        </w:rPr>
        <w:t>обязанности прежнего Учреждения; все документы передаются в соответствии с установленным порядком правопреемнику.</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lastRenderedPageBreak/>
        <w:t>9</w:t>
      </w:r>
      <w:r w:rsidR="00FA4B3A" w:rsidRPr="00022987">
        <w:rPr>
          <w:rFonts w:ascii="Times New Roman" w:hAnsi="Times New Roman" w:cs="Times New Roman"/>
          <w:sz w:val="24"/>
          <w:szCs w:val="24"/>
        </w:rPr>
        <w:t xml:space="preserve">.2.2. </w:t>
      </w:r>
      <w:r w:rsidR="00022987" w:rsidRPr="00022987">
        <w:rPr>
          <w:rFonts w:ascii="Times New Roman" w:hAnsi="Times New Roman" w:cs="Times New Roman"/>
          <w:sz w:val="24"/>
          <w:szCs w:val="24"/>
        </w:rPr>
        <w:t>Учреждение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9</w:t>
      </w:r>
      <w:r w:rsidR="00FA4B3A" w:rsidRPr="00022987">
        <w:rPr>
          <w:rFonts w:ascii="Times New Roman" w:hAnsi="Times New Roman" w:cs="Times New Roman"/>
          <w:sz w:val="24"/>
          <w:szCs w:val="24"/>
        </w:rPr>
        <w:t>.3. Ликвидация Учреждения может осуществляться:</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9</w:t>
      </w:r>
      <w:r w:rsidR="00FA4B3A" w:rsidRPr="00022987">
        <w:rPr>
          <w:rFonts w:ascii="Times New Roman" w:hAnsi="Times New Roman" w:cs="Times New Roman"/>
          <w:sz w:val="24"/>
          <w:szCs w:val="24"/>
        </w:rPr>
        <w:t xml:space="preserve">.3.1. по решению Учредителя в форме Постановления администрации Пушкинского </w:t>
      </w:r>
      <w:r w:rsidR="00404E64" w:rsidRPr="00022987">
        <w:rPr>
          <w:rFonts w:ascii="Times New Roman" w:hAnsi="Times New Roman" w:cs="Times New Roman"/>
          <w:sz w:val="24"/>
          <w:szCs w:val="24"/>
        </w:rPr>
        <w:t>городского округа</w:t>
      </w:r>
      <w:r w:rsidR="00FA4B3A" w:rsidRPr="00022987">
        <w:rPr>
          <w:rFonts w:ascii="Times New Roman" w:hAnsi="Times New Roman" w:cs="Times New Roman"/>
          <w:sz w:val="24"/>
          <w:szCs w:val="24"/>
        </w:rPr>
        <w:t xml:space="preserve"> Московской области;</w:t>
      </w:r>
    </w:p>
    <w:p w:rsidR="00FA4B3A" w:rsidRPr="00807417" w:rsidRDefault="0053529A" w:rsidP="00807417">
      <w:pPr>
        <w:spacing w:after="0" w:line="240" w:lineRule="auto"/>
        <w:ind w:firstLine="540"/>
        <w:jc w:val="both"/>
        <w:rPr>
          <w:rFonts w:ascii="Times New Roman" w:hAnsi="Times New Roman" w:cs="Times New Roman"/>
          <w:sz w:val="24"/>
          <w:szCs w:val="24"/>
        </w:rPr>
      </w:pPr>
      <w:r w:rsidRPr="00807417">
        <w:rPr>
          <w:rFonts w:ascii="Times New Roman" w:hAnsi="Times New Roman" w:cs="Times New Roman"/>
          <w:sz w:val="24"/>
          <w:szCs w:val="24"/>
        </w:rPr>
        <w:t>9</w:t>
      </w:r>
      <w:r w:rsidR="00FA4B3A" w:rsidRPr="00807417">
        <w:rPr>
          <w:rFonts w:ascii="Times New Roman" w:hAnsi="Times New Roman" w:cs="Times New Roman"/>
          <w:sz w:val="24"/>
          <w:szCs w:val="24"/>
        </w:rPr>
        <w:t>.3.2. по решению суда, в случаях и порядке, предусмотренных законодательством Российской Федерации.</w:t>
      </w:r>
    </w:p>
    <w:p w:rsidR="00FA4B3A" w:rsidRPr="00807417" w:rsidRDefault="0053529A" w:rsidP="00807417">
      <w:pPr>
        <w:spacing w:after="0" w:line="240" w:lineRule="auto"/>
        <w:ind w:firstLine="540"/>
        <w:jc w:val="both"/>
        <w:rPr>
          <w:rFonts w:ascii="Times New Roman" w:hAnsi="Times New Roman" w:cs="Times New Roman"/>
          <w:sz w:val="24"/>
          <w:szCs w:val="24"/>
          <w:shd w:val="clear" w:color="auto" w:fill="FFFFFF"/>
        </w:rPr>
      </w:pPr>
      <w:r w:rsidRPr="00807417">
        <w:rPr>
          <w:rFonts w:ascii="Times New Roman" w:hAnsi="Times New Roman" w:cs="Times New Roman"/>
          <w:sz w:val="24"/>
          <w:szCs w:val="24"/>
          <w:shd w:val="clear" w:color="auto" w:fill="FFFFFF"/>
        </w:rPr>
        <w:t>9</w:t>
      </w:r>
      <w:r w:rsidR="00FA4B3A" w:rsidRPr="00807417">
        <w:rPr>
          <w:rFonts w:ascii="Times New Roman" w:hAnsi="Times New Roman" w:cs="Times New Roman"/>
          <w:sz w:val="24"/>
          <w:szCs w:val="24"/>
          <w:shd w:val="clear" w:color="auto" w:fill="FFFFFF"/>
        </w:rPr>
        <w:t>.4.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807417">
        <w:rPr>
          <w:rFonts w:ascii="Times New Roman" w:hAnsi="Times New Roman" w:cs="Times New Roman"/>
          <w:sz w:val="24"/>
          <w:szCs w:val="24"/>
          <w:shd w:val="clear" w:color="auto" w:fill="FFFFFF"/>
        </w:rPr>
        <w:t>9</w:t>
      </w:r>
      <w:r w:rsidR="00FA4B3A" w:rsidRPr="00807417">
        <w:rPr>
          <w:rFonts w:ascii="Times New Roman" w:hAnsi="Times New Roman" w:cs="Times New Roman"/>
          <w:sz w:val="24"/>
          <w:szCs w:val="24"/>
          <w:shd w:val="clear" w:color="auto" w:fill="FFFFFF"/>
        </w:rPr>
        <w:t xml:space="preserve">.4.1. Порядок проведения оценки последствий принятия решения о реорганизации или ликвидации Учреждения, </w:t>
      </w:r>
      <w:r w:rsidR="00FA4B3A" w:rsidRPr="00022987">
        <w:rPr>
          <w:rFonts w:ascii="Times New Roman" w:hAnsi="Times New Roman" w:cs="Times New Roman"/>
          <w:sz w:val="24"/>
          <w:szCs w:val="24"/>
          <w:shd w:val="clear" w:color="auto" w:fill="FFFFFF"/>
        </w:rPr>
        <w:t>включая критерии этой оценки, порядок создания комиссии по оценке последствий такого решения и подготовки ею заключений устанавливаются Учредителем.</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9</w:t>
      </w:r>
      <w:r w:rsidR="00DC552F" w:rsidRPr="00022987">
        <w:rPr>
          <w:rFonts w:ascii="Times New Roman" w:hAnsi="Times New Roman" w:cs="Times New Roman"/>
          <w:sz w:val="24"/>
          <w:szCs w:val="24"/>
        </w:rPr>
        <w:t>.</w:t>
      </w:r>
      <w:r w:rsidR="00022987">
        <w:rPr>
          <w:rFonts w:ascii="Times New Roman" w:hAnsi="Times New Roman" w:cs="Times New Roman"/>
          <w:sz w:val="24"/>
          <w:szCs w:val="24"/>
        </w:rPr>
        <w:t>5</w:t>
      </w:r>
      <w:r w:rsidR="00DC552F" w:rsidRPr="00022987">
        <w:rPr>
          <w:rFonts w:ascii="Times New Roman" w:hAnsi="Times New Roman" w:cs="Times New Roman"/>
          <w:sz w:val="24"/>
          <w:szCs w:val="24"/>
        </w:rPr>
        <w:t xml:space="preserve">. </w:t>
      </w:r>
      <w:r w:rsidR="00022987" w:rsidRPr="00022987">
        <w:rPr>
          <w:rFonts w:ascii="Times New Roman" w:hAnsi="Times New Roman" w:cs="Times New Roman"/>
          <w:sz w:val="24"/>
          <w:szCs w:val="24"/>
        </w:rPr>
        <w:t xml:space="preserve">При  ликвидации Учреждения имущество </w:t>
      </w:r>
      <w:r w:rsidR="00022987" w:rsidRPr="00022987">
        <w:rPr>
          <w:rFonts w:ascii="Times New Roman" w:hAnsi="Times New Roman" w:cs="Times New Roman"/>
          <w:sz w:val="24"/>
          <w:szCs w:val="24"/>
          <w:shd w:val="clear" w:color="auto" w:fill="FFFFFF"/>
        </w:rPr>
        <w:t>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соответствующего имущества.</w:t>
      </w:r>
    </w:p>
    <w:p w:rsidR="00FA4B3A" w:rsidRPr="00022987" w:rsidRDefault="0053529A" w:rsidP="00807417">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9</w:t>
      </w:r>
      <w:r w:rsidR="00DC552F" w:rsidRPr="00022987">
        <w:rPr>
          <w:rFonts w:ascii="Times New Roman" w:hAnsi="Times New Roman" w:cs="Times New Roman"/>
          <w:sz w:val="24"/>
          <w:szCs w:val="24"/>
        </w:rPr>
        <w:t>.</w:t>
      </w:r>
      <w:r w:rsidR="00022987">
        <w:rPr>
          <w:rFonts w:ascii="Times New Roman" w:hAnsi="Times New Roman" w:cs="Times New Roman"/>
          <w:sz w:val="24"/>
          <w:szCs w:val="24"/>
        </w:rPr>
        <w:t>6</w:t>
      </w:r>
      <w:r w:rsidR="00DC552F" w:rsidRPr="00022987">
        <w:rPr>
          <w:rFonts w:ascii="Times New Roman" w:hAnsi="Times New Roman" w:cs="Times New Roman"/>
          <w:sz w:val="24"/>
          <w:szCs w:val="24"/>
        </w:rPr>
        <w:t xml:space="preserve">. При </w:t>
      </w:r>
      <w:r w:rsidR="00FA4B3A" w:rsidRPr="00022987">
        <w:rPr>
          <w:rFonts w:ascii="Times New Roman" w:hAnsi="Times New Roman" w:cs="Times New Roman"/>
          <w:sz w:val="24"/>
          <w:szCs w:val="24"/>
        </w:rPr>
        <w:t xml:space="preserve">ликвидации Учреждения документы постоянного хранения, по личному составу (приказы, личные дела, карточки </w:t>
      </w:r>
      <w:r w:rsidR="009F41D7" w:rsidRPr="00022987">
        <w:rPr>
          <w:rFonts w:ascii="Times New Roman" w:hAnsi="Times New Roman" w:cs="Times New Roman"/>
          <w:sz w:val="24"/>
          <w:szCs w:val="24"/>
        </w:rPr>
        <w:t>учёт</w:t>
      </w:r>
      <w:r w:rsidR="00FA4B3A" w:rsidRPr="00022987">
        <w:rPr>
          <w:rFonts w:ascii="Times New Roman" w:hAnsi="Times New Roman" w:cs="Times New Roman"/>
          <w:sz w:val="24"/>
          <w:szCs w:val="24"/>
        </w:rPr>
        <w:t xml:space="preserve">а и т.п.) передаются на хранение в муниципальный архив Пушкинского </w:t>
      </w:r>
      <w:r w:rsidR="00822302" w:rsidRPr="00022987">
        <w:rPr>
          <w:rFonts w:ascii="Times New Roman" w:hAnsi="Times New Roman" w:cs="Times New Roman"/>
          <w:sz w:val="24"/>
          <w:szCs w:val="24"/>
        </w:rPr>
        <w:t>городского округа</w:t>
      </w:r>
      <w:r w:rsidR="00FA4B3A" w:rsidRPr="00022987">
        <w:rPr>
          <w:rFonts w:ascii="Times New Roman" w:hAnsi="Times New Roman" w:cs="Times New Roman"/>
          <w:sz w:val="24"/>
          <w:szCs w:val="24"/>
        </w:rPr>
        <w:t xml:space="preserve"> Московской области</w:t>
      </w:r>
      <w:r w:rsidR="00822302" w:rsidRPr="00022987">
        <w:rPr>
          <w:rFonts w:ascii="Times New Roman" w:hAnsi="Times New Roman" w:cs="Times New Roman"/>
          <w:sz w:val="24"/>
          <w:szCs w:val="24"/>
        </w:rPr>
        <w:t>.</w:t>
      </w:r>
      <w:r w:rsidR="00461584" w:rsidRPr="00022987">
        <w:rPr>
          <w:rFonts w:ascii="Times New Roman" w:hAnsi="Times New Roman" w:cs="Times New Roman"/>
          <w:sz w:val="24"/>
          <w:szCs w:val="24"/>
        </w:rPr>
        <w:t xml:space="preserve"> Передача и упорядочение документов осуществляются силами и за </w:t>
      </w:r>
      <w:r w:rsidR="00464CC8" w:rsidRPr="00022987">
        <w:rPr>
          <w:rFonts w:ascii="Times New Roman" w:hAnsi="Times New Roman" w:cs="Times New Roman"/>
          <w:sz w:val="24"/>
          <w:szCs w:val="24"/>
        </w:rPr>
        <w:t>счёт</w:t>
      </w:r>
      <w:r w:rsidR="00461584" w:rsidRPr="00022987">
        <w:rPr>
          <w:rFonts w:ascii="Times New Roman" w:hAnsi="Times New Roman" w:cs="Times New Roman"/>
          <w:sz w:val="24"/>
          <w:szCs w:val="24"/>
        </w:rPr>
        <w:t xml:space="preserve"> средств Учреждения.</w:t>
      </w:r>
    </w:p>
    <w:p w:rsidR="006139F8" w:rsidRPr="00807417" w:rsidRDefault="006139F8" w:rsidP="006139F8">
      <w:pPr>
        <w:spacing w:after="0" w:line="240" w:lineRule="auto"/>
        <w:ind w:firstLine="540"/>
        <w:jc w:val="both"/>
        <w:rPr>
          <w:rFonts w:ascii="Times New Roman" w:hAnsi="Times New Roman" w:cs="Times New Roman"/>
          <w:sz w:val="24"/>
          <w:szCs w:val="24"/>
        </w:rPr>
      </w:pPr>
      <w:r w:rsidRPr="00022987">
        <w:rPr>
          <w:rFonts w:ascii="Times New Roman" w:hAnsi="Times New Roman" w:cs="Times New Roman"/>
          <w:sz w:val="24"/>
          <w:szCs w:val="24"/>
        </w:rPr>
        <w:t>9.</w:t>
      </w:r>
      <w:r w:rsidR="00022987">
        <w:rPr>
          <w:rFonts w:ascii="Times New Roman" w:hAnsi="Times New Roman" w:cs="Times New Roman"/>
          <w:sz w:val="24"/>
          <w:szCs w:val="24"/>
        </w:rPr>
        <w:t>7</w:t>
      </w:r>
      <w:r w:rsidRPr="00022987">
        <w:rPr>
          <w:rFonts w:ascii="Times New Roman" w:hAnsi="Times New Roman" w:cs="Times New Roman"/>
          <w:sz w:val="24"/>
          <w:szCs w:val="24"/>
        </w:rPr>
        <w:t>. Ликвидация считается завершённой, а Учреждение – прекратившим своё существование</w:t>
      </w:r>
      <w:r w:rsidR="00D81598" w:rsidRPr="00022987">
        <w:rPr>
          <w:rFonts w:ascii="Times New Roman" w:hAnsi="Times New Roman" w:cs="Times New Roman"/>
          <w:sz w:val="24"/>
          <w:szCs w:val="24"/>
        </w:rPr>
        <w:t>,</w:t>
      </w:r>
      <w:r w:rsidRPr="00022987">
        <w:rPr>
          <w:rFonts w:ascii="Times New Roman" w:hAnsi="Times New Roman" w:cs="Times New Roman"/>
          <w:sz w:val="24"/>
          <w:szCs w:val="24"/>
        </w:rPr>
        <w:t xml:space="preserve"> после внесения записи об </w:t>
      </w:r>
      <w:r w:rsidRPr="00807417">
        <w:rPr>
          <w:rFonts w:ascii="Times New Roman" w:hAnsi="Times New Roman" w:cs="Times New Roman"/>
          <w:sz w:val="24"/>
          <w:szCs w:val="24"/>
        </w:rPr>
        <w:t>этом в Единый государственный реестр юридических лиц.</w:t>
      </w:r>
    </w:p>
    <w:p w:rsidR="00FA4B3A" w:rsidRPr="00807417" w:rsidRDefault="0053529A" w:rsidP="00807417">
      <w:pPr>
        <w:spacing w:after="0" w:line="240" w:lineRule="auto"/>
        <w:ind w:firstLine="540"/>
        <w:jc w:val="both"/>
        <w:rPr>
          <w:rFonts w:ascii="Times New Roman" w:hAnsi="Times New Roman" w:cs="Times New Roman"/>
          <w:sz w:val="24"/>
          <w:szCs w:val="24"/>
        </w:rPr>
      </w:pPr>
      <w:r w:rsidRPr="00807417">
        <w:rPr>
          <w:rFonts w:ascii="Times New Roman" w:hAnsi="Times New Roman" w:cs="Times New Roman"/>
          <w:sz w:val="24"/>
          <w:szCs w:val="24"/>
        </w:rPr>
        <w:t>9</w:t>
      </w:r>
      <w:r w:rsidR="00FA4B3A" w:rsidRPr="00807417">
        <w:rPr>
          <w:rFonts w:ascii="Times New Roman" w:hAnsi="Times New Roman" w:cs="Times New Roman"/>
          <w:sz w:val="24"/>
          <w:szCs w:val="24"/>
        </w:rPr>
        <w:t>.</w:t>
      </w:r>
      <w:r w:rsidR="00022987">
        <w:rPr>
          <w:rFonts w:ascii="Times New Roman" w:hAnsi="Times New Roman" w:cs="Times New Roman"/>
          <w:sz w:val="24"/>
          <w:szCs w:val="24"/>
        </w:rPr>
        <w:t>8</w:t>
      </w:r>
      <w:r w:rsidR="00FA4B3A" w:rsidRPr="00807417">
        <w:rPr>
          <w:rFonts w:ascii="Times New Roman" w:hAnsi="Times New Roman" w:cs="Times New Roman"/>
          <w:sz w:val="24"/>
          <w:szCs w:val="24"/>
        </w:rPr>
        <w:t>. При ликвидации или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FA4B3A" w:rsidRPr="00807417" w:rsidRDefault="00FA4B3A" w:rsidP="00807417">
      <w:pPr>
        <w:pStyle w:val="1"/>
        <w:spacing w:line="240" w:lineRule="auto"/>
        <w:rPr>
          <w:szCs w:val="24"/>
        </w:rPr>
      </w:pPr>
    </w:p>
    <w:p w:rsidR="00CB33A1" w:rsidRPr="00807417" w:rsidRDefault="0053529A" w:rsidP="00807417">
      <w:pPr>
        <w:pStyle w:val="1"/>
        <w:spacing w:line="240" w:lineRule="auto"/>
        <w:jc w:val="center"/>
        <w:rPr>
          <w:b/>
          <w:szCs w:val="24"/>
        </w:rPr>
      </w:pPr>
      <w:r w:rsidRPr="00807417">
        <w:rPr>
          <w:b/>
          <w:szCs w:val="24"/>
        </w:rPr>
        <w:t>10</w:t>
      </w:r>
      <w:r w:rsidR="00CB33A1" w:rsidRPr="00807417">
        <w:rPr>
          <w:b/>
          <w:szCs w:val="24"/>
        </w:rPr>
        <w:t>. ВНЕСЕНИЕ ИЗМЕНЕНИЙ И ДОПОЛНЕНИЙ В УСТАВ</w:t>
      </w:r>
    </w:p>
    <w:p w:rsidR="00CB33A1" w:rsidRPr="00807417" w:rsidRDefault="00CB33A1" w:rsidP="00807417">
      <w:pPr>
        <w:pStyle w:val="1"/>
        <w:spacing w:line="240" w:lineRule="auto"/>
        <w:jc w:val="center"/>
        <w:rPr>
          <w:szCs w:val="24"/>
        </w:rPr>
      </w:pPr>
    </w:p>
    <w:p w:rsidR="00CB33A1" w:rsidRPr="00807417" w:rsidRDefault="0053529A" w:rsidP="00807417">
      <w:pPr>
        <w:pStyle w:val="1"/>
        <w:spacing w:line="240" w:lineRule="auto"/>
        <w:ind w:firstLine="708"/>
        <w:rPr>
          <w:szCs w:val="24"/>
        </w:rPr>
      </w:pPr>
      <w:r w:rsidRPr="00807417">
        <w:rPr>
          <w:szCs w:val="24"/>
        </w:rPr>
        <w:t>10</w:t>
      </w:r>
      <w:r w:rsidR="00CB33A1" w:rsidRPr="00807417">
        <w:rPr>
          <w:szCs w:val="24"/>
        </w:rPr>
        <w:t>.1. При изменении законодательства Российской Федерации и (или) Московской области или принятии нормативных актов органа местного самоуправления</w:t>
      </w:r>
      <w:r w:rsidR="00CB33A1" w:rsidRPr="00807417">
        <w:rPr>
          <w:color w:val="7030A0"/>
          <w:szCs w:val="24"/>
        </w:rPr>
        <w:t xml:space="preserve"> </w:t>
      </w:r>
      <w:r w:rsidR="00CB33A1" w:rsidRPr="00807417">
        <w:rPr>
          <w:szCs w:val="24"/>
        </w:rPr>
        <w:t xml:space="preserve">Пушкинского </w:t>
      </w:r>
      <w:r w:rsidR="00822302" w:rsidRPr="00807417">
        <w:rPr>
          <w:szCs w:val="24"/>
        </w:rPr>
        <w:t>городского округа</w:t>
      </w:r>
      <w:r w:rsidR="00CB33A1" w:rsidRPr="00807417">
        <w:rPr>
          <w:szCs w:val="24"/>
        </w:rPr>
        <w:t xml:space="preserve"> Московской области Устав Учреждения в разумный срок должен быть приведён в соответствие с ними.</w:t>
      </w:r>
    </w:p>
    <w:p w:rsidR="00CB33A1" w:rsidRPr="00807417" w:rsidRDefault="0053529A" w:rsidP="00807417">
      <w:pPr>
        <w:pStyle w:val="1"/>
        <w:spacing w:line="240" w:lineRule="auto"/>
        <w:ind w:firstLine="708"/>
        <w:rPr>
          <w:szCs w:val="24"/>
        </w:rPr>
      </w:pPr>
      <w:r w:rsidRPr="00807417">
        <w:rPr>
          <w:szCs w:val="24"/>
        </w:rPr>
        <w:t>10</w:t>
      </w:r>
      <w:r w:rsidR="00CB33A1" w:rsidRPr="00807417">
        <w:rPr>
          <w:szCs w:val="24"/>
        </w:rPr>
        <w:t>.2. Изменения и дополнения, вносимые в Устав Учреждения, утверждаются нормативным правовым актом Учредителя, и подлежат государственной регистрации в порядке, установленном законодательством Российской Федерации.</w:t>
      </w:r>
    </w:p>
    <w:p w:rsidR="00CB33A1" w:rsidRPr="00807417" w:rsidRDefault="0053529A" w:rsidP="00807417">
      <w:pPr>
        <w:pStyle w:val="1"/>
        <w:spacing w:line="240" w:lineRule="auto"/>
        <w:ind w:firstLine="708"/>
        <w:rPr>
          <w:szCs w:val="24"/>
        </w:rPr>
      </w:pPr>
      <w:r w:rsidRPr="00807417">
        <w:rPr>
          <w:szCs w:val="24"/>
        </w:rPr>
        <w:t>10</w:t>
      </w:r>
      <w:r w:rsidR="00CB33A1" w:rsidRPr="00807417">
        <w:rPr>
          <w:szCs w:val="24"/>
        </w:rPr>
        <w:t xml:space="preserve">.3. Изменения и дополнения, вносимые в Устав Учреждения, вступают в силу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внесении таких изменений, и являются неотъемлемой частью Устава Учреждения. </w:t>
      </w:r>
    </w:p>
    <w:p w:rsidR="00CB33A1" w:rsidRPr="00807417" w:rsidRDefault="0053529A" w:rsidP="00807417">
      <w:pPr>
        <w:pStyle w:val="1"/>
        <w:spacing w:line="240" w:lineRule="auto"/>
        <w:ind w:firstLine="708"/>
        <w:rPr>
          <w:szCs w:val="24"/>
        </w:rPr>
      </w:pPr>
      <w:r w:rsidRPr="00807417">
        <w:rPr>
          <w:szCs w:val="24"/>
        </w:rPr>
        <w:t>10</w:t>
      </w:r>
      <w:r w:rsidR="00CB33A1" w:rsidRPr="00807417">
        <w:rPr>
          <w:szCs w:val="24"/>
        </w:rPr>
        <w:t>.4. Все вопросы, не урегулированные настоящим Уставом, регулируются действующим законодательством Российской Федерации.</w:t>
      </w:r>
    </w:p>
    <w:p w:rsidR="00FA4B3A" w:rsidRPr="00807417" w:rsidRDefault="00FA4B3A" w:rsidP="00807417">
      <w:pPr>
        <w:pStyle w:val="1"/>
        <w:spacing w:line="240" w:lineRule="auto"/>
        <w:jc w:val="center"/>
        <w:rPr>
          <w:b/>
          <w:bCs/>
          <w:szCs w:val="24"/>
        </w:rPr>
      </w:pPr>
    </w:p>
    <w:p w:rsidR="00FA4B3A" w:rsidRPr="00807417" w:rsidRDefault="00FA4B3A" w:rsidP="00807417">
      <w:pPr>
        <w:pStyle w:val="1"/>
        <w:spacing w:line="240" w:lineRule="auto"/>
        <w:ind w:firstLine="708"/>
        <w:rPr>
          <w:color w:val="7030A0"/>
          <w:szCs w:val="24"/>
        </w:rPr>
      </w:pPr>
    </w:p>
    <w:p w:rsidR="00FA4B3A" w:rsidRPr="00807417" w:rsidRDefault="00FA4B3A" w:rsidP="00807417">
      <w:pPr>
        <w:pStyle w:val="1"/>
        <w:spacing w:line="240" w:lineRule="auto"/>
        <w:ind w:firstLine="708"/>
        <w:rPr>
          <w:color w:val="7030A0"/>
          <w:szCs w:val="24"/>
        </w:rPr>
      </w:pPr>
    </w:p>
    <w:p w:rsidR="00FA4B3A" w:rsidRPr="00807417" w:rsidRDefault="00FA4B3A" w:rsidP="00807417">
      <w:pPr>
        <w:pStyle w:val="1"/>
        <w:spacing w:line="240" w:lineRule="auto"/>
        <w:ind w:firstLine="708"/>
        <w:rPr>
          <w:color w:val="7030A0"/>
          <w:szCs w:val="24"/>
        </w:rPr>
      </w:pPr>
    </w:p>
    <w:sectPr w:rsidR="00FA4B3A" w:rsidRPr="00807417" w:rsidSect="00AF2FFA">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D1A" w:rsidRDefault="00AE1D1A" w:rsidP="00AF2FFA">
      <w:pPr>
        <w:spacing w:after="0" w:line="240" w:lineRule="auto"/>
      </w:pPr>
      <w:r>
        <w:separator/>
      </w:r>
    </w:p>
  </w:endnote>
  <w:endnote w:type="continuationSeparator" w:id="0">
    <w:p w:rsidR="00AE1D1A" w:rsidRDefault="00AE1D1A" w:rsidP="00AF2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D1A" w:rsidRDefault="00AE1D1A" w:rsidP="00AF2FFA">
      <w:pPr>
        <w:spacing w:after="0" w:line="240" w:lineRule="auto"/>
      </w:pPr>
      <w:r>
        <w:separator/>
      </w:r>
    </w:p>
  </w:footnote>
  <w:footnote w:type="continuationSeparator" w:id="0">
    <w:p w:rsidR="00AE1D1A" w:rsidRDefault="00AE1D1A" w:rsidP="00AF2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255138"/>
      <w:docPartObj>
        <w:docPartGallery w:val="Page Numbers (Top of Page)"/>
        <w:docPartUnique/>
      </w:docPartObj>
    </w:sdtPr>
    <w:sdtContent>
      <w:p w:rsidR="00B64105" w:rsidRDefault="00637A27">
        <w:pPr>
          <w:pStyle w:val="a7"/>
          <w:jc w:val="center"/>
        </w:pPr>
        <w:r>
          <w:fldChar w:fldCharType="begin"/>
        </w:r>
        <w:r w:rsidR="00B64105">
          <w:instrText>PAGE   \* MERGEFORMAT</w:instrText>
        </w:r>
        <w:r>
          <w:fldChar w:fldCharType="separate"/>
        </w:r>
        <w:r w:rsidR="00304793">
          <w:rPr>
            <w:noProof/>
          </w:rPr>
          <w:t>2</w:t>
        </w:r>
        <w:r>
          <w:fldChar w:fldCharType="end"/>
        </w:r>
      </w:p>
    </w:sdtContent>
  </w:sdt>
  <w:p w:rsidR="00B64105" w:rsidRDefault="00B6410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C7D"/>
    <w:multiLevelType w:val="multilevel"/>
    <w:tmpl w:val="F2622732"/>
    <w:lvl w:ilvl="0">
      <w:start w:val="1"/>
      <w:numFmt w:val="decimal"/>
      <w:lvlText w:val="6.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F137A"/>
    <w:multiLevelType w:val="multilevel"/>
    <w:tmpl w:val="C7F8FF66"/>
    <w:lvl w:ilvl="0">
      <w:start w:val="1"/>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1C43AD"/>
    <w:multiLevelType w:val="multilevel"/>
    <w:tmpl w:val="2C007BA4"/>
    <w:lvl w:ilvl="0">
      <w:start w:val="1"/>
      <w:numFmt w:val="decimal"/>
      <w:lvlText w:val="9.22.%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259F4"/>
    <w:multiLevelType w:val="multilevel"/>
    <w:tmpl w:val="63A2BDEE"/>
    <w:lvl w:ilvl="0">
      <w:start w:val="7"/>
      <w:numFmt w:val="decimal"/>
      <w:lvlText w:val="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5500BF"/>
    <w:multiLevelType w:val="multilevel"/>
    <w:tmpl w:val="A510C9AA"/>
    <w:lvl w:ilvl="0">
      <w:start w:val="1"/>
      <w:numFmt w:val="decimal"/>
      <w:lvlText w:val="6.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DE3A30"/>
    <w:multiLevelType w:val="multilevel"/>
    <w:tmpl w:val="0DA6F53A"/>
    <w:lvl w:ilvl="0">
      <w:start w:val="5"/>
      <w:numFmt w:val="decimal"/>
      <w:lvlText w:val="%1."/>
      <w:lvlJc w:val="left"/>
      <w:pPr>
        <w:ind w:left="480" w:hanging="480"/>
      </w:pPr>
      <w:rPr>
        <w:rFonts w:hint="default"/>
      </w:rPr>
    </w:lvl>
    <w:lvl w:ilvl="1">
      <w:start w:val="20"/>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5267CE4"/>
    <w:multiLevelType w:val="multilevel"/>
    <w:tmpl w:val="1E028FB4"/>
    <w:lvl w:ilvl="0">
      <w:start w:val="1"/>
      <w:numFmt w:val="decimal"/>
      <w:lvlText w:val="7.4.%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282AFC"/>
    <w:multiLevelType w:val="multilevel"/>
    <w:tmpl w:val="9926AC20"/>
    <w:lvl w:ilvl="0">
      <w:start w:val="1"/>
      <w:numFmt w:val="decimal"/>
      <w:lvlText w:val="6.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492B8C"/>
    <w:multiLevelType w:val="hybridMultilevel"/>
    <w:tmpl w:val="9FBC6F24"/>
    <w:lvl w:ilvl="0" w:tplc="6CDA629E">
      <w:start w:val="5"/>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F37FD9"/>
    <w:multiLevelType w:val="multilevel"/>
    <w:tmpl w:val="FBCA1824"/>
    <w:lvl w:ilvl="0">
      <w:start w:val="1"/>
      <w:numFmt w:val="decimal"/>
      <w:lvlText w:val="9.3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2D48E0"/>
    <w:multiLevelType w:val="singleLevel"/>
    <w:tmpl w:val="CF544FB2"/>
    <w:lvl w:ilvl="0">
      <w:numFmt w:val="decimal"/>
      <w:lvlText w:val="*"/>
      <w:lvlJc w:val="left"/>
    </w:lvl>
  </w:abstractNum>
  <w:abstractNum w:abstractNumId="11">
    <w:nsid w:val="25170CB8"/>
    <w:multiLevelType w:val="multilevel"/>
    <w:tmpl w:val="6012F6AA"/>
    <w:lvl w:ilvl="0">
      <w:start w:val="1"/>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0109CE"/>
    <w:multiLevelType w:val="multilevel"/>
    <w:tmpl w:val="B7FCB0A2"/>
    <w:lvl w:ilvl="0">
      <w:start w:val="6"/>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3">
    <w:nsid w:val="2D182E61"/>
    <w:multiLevelType w:val="multilevel"/>
    <w:tmpl w:val="DE0862C0"/>
    <w:lvl w:ilvl="0">
      <w:start w:val="2"/>
      <w:numFmt w:val="decimal"/>
      <w:lvlText w:val="%1."/>
      <w:lvlJc w:val="left"/>
      <w:pPr>
        <w:ind w:left="360" w:hanging="360"/>
      </w:pPr>
      <w:rPr>
        <w:rFonts w:hint="default"/>
        <w:b/>
        <w:color w:val="000000"/>
      </w:rPr>
    </w:lvl>
    <w:lvl w:ilvl="1">
      <w:start w:val="4"/>
      <w:numFmt w:val="decimal"/>
      <w:lvlText w:val="%1.%2."/>
      <w:lvlJc w:val="left"/>
      <w:pPr>
        <w:ind w:left="940" w:hanging="360"/>
      </w:pPr>
      <w:rPr>
        <w:rFonts w:hint="default"/>
        <w:b/>
        <w:color w:val="000000"/>
      </w:rPr>
    </w:lvl>
    <w:lvl w:ilvl="2">
      <w:start w:val="1"/>
      <w:numFmt w:val="decimal"/>
      <w:lvlText w:val="%1.%2.%3."/>
      <w:lvlJc w:val="left"/>
      <w:pPr>
        <w:ind w:left="1880" w:hanging="720"/>
      </w:pPr>
      <w:rPr>
        <w:rFonts w:hint="default"/>
        <w:b/>
        <w:color w:val="000000"/>
      </w:rPr>
    </w:lvl>
    <w:lvl w:ilvl="3">
      <w:start w:val="1"/>
      <w:numFmt w:val="decimal"/>
      <w:lvlText w:val="%1.%2.%3.%4."/>
      <w:lvlJc w:val="left"/>
      <w:pPr>
        <w:ind w:left="2460" w:hanging="720"/>
      </w:pPr>
      <w:rPr>
        <w:rFonts w:hint="default"/>
        <w:b/>
        <w:color w:val="000000"/>
      </w:rPr>
    </w:lvl>
    <w:lvl w:ilvl="4">
      <w:start w:val="1"/>
      <w:numFmt w:val="decimal"/>
      <w:lvlText w:val="%1.%2.%3.%4.%5."/>
      <w:lvlJc w:val="left"/>
      <w:pPr>
        <w:ind w:left="3400" w:hanging="1080"/>
      </w:pPr>
      <w:rPr>
        <w:rFonts w:hint="default"/>
        <w:b/>
        <w:color w:val="000000"/>
      </w:rPr>
    </w:lvl>
    <w:lvl w:ilvl="5">
      <w:start w:val="1"/>
      <w:numFmt w:val="decimal"/>
      <w:lvlText w:val="%1.%2.%3.%4.%5.%6."/>
      <w:lvlJc w:val="left"/>
      <w:pPr>
        <w:ind w:left="3980" w:hanging="1080"/>
      </w:pPr>
      <w:rPr>
        <w:rFonts w:hint="default"/>
        <w:b/>
        <w:color w:val="000000"/>
      </w:rPr>
    </w:lvl>
    <w:lvl w:ilvl="6">
      <w:start w:val="1"/>
      <w:numFmt w:val="decimal"/>
      <w:lvlText w:val="%1.%2.%3.%4.%5.%6.%7."/>
      <w:lvlJc w:val="left"/>
      <w:pPr>
        <w:ind w:left="4920" w:hanging="1440"/>
      </w:pPr>
      <w:rPr>
        <w:rFonts w:hint="default"/>
        <w:b/>
        <w:color w:val="000000"/>
      </w:rPr>
    </w:lvl>
    <w:lvl w:ilvl="7">
      <w:start w:val="1"/>
      <w:numFmt w:val="decimal"/>
      <w:lvlText w:val="%1.%2.%3.%4.%5.%6.%7.%8."/>
      <w:lvlJc w:val="left"/>
      <w:pPr>
        <w:ind w:left="5500" w:hanging="1440"/>
      </w:pPr>
      <w:rPr>
        <w:rFonts w:hint="default"/>
        <w:b/>
        <w:color w:val="000000"/>
      </w:rPr>
    </w:lvl>
    <w:lvl w:ilvl="8">
      <w:start w:val="1"/>
      <w:numFmt w:val="decimal"/>
      <w:lvlText w:val="%1.%2.%3.%4.%5.%6.%7.%8.%9."/>
      <w:lvlJc w:val="left"/>
      <w:pPr>
        <w:ind w:left="6440" w:hanging="1800"/>
      </w:pPr>
      <w:rPr>
        <w:rFonts w:hint="default"/>
        <w:b/>
        <w:color w:val="000000"/>
      </w:rPr>
    </w:lvl>
  </w:abstractNum>
  <w:abstractNum w:abstractNumId="14">
    <w:nsid w:val="2E3C7455"/>
    <w:multiLevelType w:val="multilevel"/>
    <w:tmpl w:val="4BC053C0"/>
    <w:lvl w:ilvl="0">
      <w:start w:val="1"/>
      <w:numFmt w:val="decimal"/>
      <w:lvlText w:val="3.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F1B2F"/>
    <w:multiLevelType w:val="multilevel"/>
    <w:tmpl w:val="12746164"/>
    <w:lvl w:ilvl="0">
      <w:start w:val="10"/>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306835"/>
    <w:multiLevelType w:val="multilevel"/>
    <w:tmpl w:val="28F837DE"/>
    <w:lvl w:ilvl="0">
      <w:start w:val="5"/>
      <w:numFmt w:val="decimal"/>
      <w:lvlText w:val="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6E4841"/>
    <w:multiLevelType w:val="multilevel"/>
    <w:tmpl w:val="6F6A8F50"/>
    <w:lvl w:ilvl="0">
      <w:start w:val="1"/>
      <w:numFmt w:val="decimal"/>
      <w:lvlText w:val="7.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82769"/>
    <w:multiLevelType w:val="multilevel"/>
    <w:tmpl w:val="1F8ED0F2"/>
    <w:lvl w:ilvl="0">
      <w:start w:val="1"/>
      <w:numFmt w:val="decimal"/>
      <w:lvlText w:val="7.7.%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1B5E24"/>
    <w:multiLevelType w:val="multilevel"/>
    <w:tmpl w:val="895ADE86"/>
    <w:lvl w:ilvl="0">
      <w:start w:val="12"/>
      <w:numFmt w:val="decimal"/>
      <w:lvlText w:val="7.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90229A"/>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24FBD"/>
    <w:multiLevelType w:val="multilevel"/>
    <w:tmpl w:val="BAB684F2"/>
    <w:lvl w:ilvl="0">
      <w:start w:val="1"/>
      <w:numFmt w:val="bullet"/>
      <w:lvlText w:val="-"/>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E9255D"/>
    <w:multiLevelType w:val="multilevel"/>
    <w:tmpl w:val="5874BB0C"/>
    <w:lvl w:ilvl="0">
      <w:start w:val="2"/>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17214B"/>
    <w:multiLevelType w:val="multilevel"/>
    <w:tmpl w:val="E1507462"/>
    <w:lvl w:ilvl="0">
      <w:start w:val="10"/>
      <w:numFmt w:val="decimal"/>
      <w:lvlText w:val="%1."/>
      <w:lvlJc w:val="left"/>
      <w:pPr>
        <w:ind w:left="660" w:hanging="660"/>
      </w:pPr>
      <w:rPr>
        <w:rFonts w:hint="default"/>
        <w:color w:val="000000"/>
      </w:rPr>
    </w:lvl>
    <w:lvl w:ilvl="1">
      <w:start w:val="3"/>
      <w:numFmt w:val="decimal"/>
      <w:lvlText w:val="%1.%2."/>
      <w:lvlJc w:val="left"/>
      <w:pPr>
        <w:ind w:left="1014" w:hanging="6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4">
    <w:nsid w:val="51601EAE"/>
    <w:multiLevelType w:val="multilevel"/>
    <w:tmpl w:val="6EF421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start w:val="1"/>
      <w:numFmt w:val="decimal"/>
      <w:lvlText w:val="%1.%2."/>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2">
      <w:start w:val="1"/>
      <w:numFmt w:val="decimal"/>
      <w:lvlText w:val="%1.%2.%3."/>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A3E23"/>
    <w:multiLevelType w:val="multilevel"/>
    <w:tmpl w:val="01964198"/>
    <w:lvl w:ilvl="0">
      <w:start w:val="1"/>
      <w:numFmt w:val="decimal"/>
      <w:lvlText w:val="7.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36149C"/>
    <w:multiLevelType w:val="multilevel"/>
    <w:tmpl w:val="CD8AB17A"/>
    <w:lvl w:ilvl="0">
      <w:start w:val="1"/>
      <w:numFmt w:val="decimal"/>
      <w:lvlText w:val="6.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D146E6"/>
    <w:multiLevelType w:val="multilevel"/>
    <w:tmpl w:val="68EC8172"/>
    <w:lvl w:ilvl="0">
      <w:start w:val="5"/>
      <w:numFmt w:val="decimal"/>
      <w:lvlText w:val="%1."/>
      <w:lvlJc w:val="left"/>
      <w:pPr>
        <w:ind w:left="660" w:hanging="660"/>
      </w:pPr>
      <w:rPr>
        <w:rFonts w:hint="default"/>
      </w:rPr>
    </w:lvl>
    <w:lvl w:ilvl="1">
      <w:start w:val="12"/>
      <w:numFmt w:val="decimal"/>
      <w:lvlText w:val="%1.%2."/>
      <w:lvlJc w:val="left"/>
      <w:pPr>
        <w:ind w:left="943" w:hanging="6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57C13EB5"/>
    <w:multiLevelType w:val="multilevel"/>
    <w:tmpl w:val="ED36CDDA"/>
    <w:lvl w:ilvl="0">
      <w:start w:val="9"/>
      <w:numFmt w:val="decimal"/>
      <w:lvlText w:val="%1."/>
      <w:lvlJc w:val="left"/>
      <w:pPr>
        <w:ind w:left="360" w:hanging="360"/>
      </w:pPr>
      <w:rPr>
        <w:rFonts w:hint="default"/>
      </w:rPr>
    </w:lvl>
    <w:lvl w:ilvl="1">
      <w:start w:val="8"/>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29">
    <w:nsid w:val="5823125C"/>
    <w:multiLevelType w:val="multilevel"/>
    <w:tmpl w:val="F5880BAC"/>
    <w:lvl w:ilvl="0">
      <w:start w:val="1"/>
      <w:numFmt w:val="decimal"/>
      <w:lvlText w:val="7.15.%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A52F21"/>
    <w:multiLevelType w:val="multilevel"/>
    <w:tmpl w:val="6B02C530"/>
    <w:lvl w:ilvl="0">
      <w:start w:val="6"/>
      <w:numFmt w:val="decimal"/>
      <w:lvlText w:val="9.%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6672E"/>
    <w:multiLevelType w:val="multilevel"/>
    <w:tmpl w:val="59E87A10"/>
    <w:lvl w:ilvl="0">
      <w:start w:val="1"/>
      <w:numFmt w:val="decimal"/>
      <w:lvlText w:val="7.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543CC5"/>
    <w:multiLevelType w:val="hybridMultilevel"/>
    <w:tmpl w:val="11D6C69A"/>
    <w:lvl w:ilvl="0" w:tplc="8568524E">
      <w:start w:val="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F307AA"/>
    <w:multiLevelType w:val="multilevel"/>
    <w:tmpl w:val="2C727EB2"/>
    <w:lvl w:ilvl="0">
      <w:start w:val="5"/>
      <w:numFmt w:val="decimal"/>
      <w:lvlText w:val="%1"/>
      <w:lvlJc w:val="left"/>
      <w:pPr>
        <w:tabs>
          <w:tab w:val="num" w:pos="360"/>
        </w:tabs>
        <w:ind w:left="360" w:hanging="360"/>
      </w:pPr>
      <w:rPr>
        <w:rFonts w:hint="default"/>
        <w:sz w:val="20"/>
      </w:rPr>
    </w:lvl>
    <w:lvl w:ilvl="1">
      <w:start w:val="8"/>
      <w:numFmt w:val="decimal"/>
      <w:pStyle w:val="14"/>
      <w:lvlText w:val="%1.%2"/>
      <w:lvlJc w:val="left"/>
      <w:pPr>
        <w:tabs>
          <w:tab w:val="num" w:pos="1353"/>
        </w:tabs>
        <w:ind w:left="1353" w:hanging="360"/>
      </w:pPr>
      <w:rPr>
        <w:rFonts w:hint="default"/>
        <w:sz w:val="24"/>
        <w:szCs w:val="24"/>
      </w:rPr>
    </w:lvl>
    <w:lvl w:ilvl="2">
      <w:start w:val="1"/>
      <w:numFmt w:val="decimal"/>
      <w:lvlText w:val="%1.%2.%3"/>
      <w:lvlJc w:val="left"/>
      <w:pPr>
        <w:tabs>
          <w:tab w:val="num" w:pos="2422"/>
        </w:tabs>
        <w:ind w:left="2422" w:hanging="720"/>
      </w:pPr>
      <w:rPr>
        <w:rFonts w:hint="default"/>
        <w:sz w:val="20"/>
      </w:rPr>
    </w:lvl>
    <w:lvl w:ilvl="3">
      <w:start w:val="1"/>
      <w:numFmt w:val="decimal"/>
      <w:lvlText w:val="%1.%2.%3.%4"/>
      <w:lvlJc w:val="left"/>
      <w:pPr>
        <w:tabs>
          <w:tab w:val="num" w:pos="3633"/>
        </w:tabs>
        <w:ind w:left="3633" w:hanging="1080"/>
      </w:pPr>
      <w:rPr>
        <w:rFonts w:hint="default"/>
        <w:sz w:val="20"/>
      </w:rPr>
    </w:lvl>
    <w:lvl w:ilvl="4">
      <w:start w:val="1"/>
      <w:numFmt w:val="decimal"/>
      <w:lvlText w:val="%1.%2.%3.%4.%5"/>
      <w:lvlJc w:val="left"/>
      <w:pPr>
        <w:tabs>
          <w:tab w:val="num" w:pos="4484"/>
        </w:tabs>
        <w:ind w:left="4484" w:hanging="1080"/>
      </w:pPr>
      <w:rPr>
        <w:rFonts w:hint="default"/>
        <w:sz w:val="20"/>
      </w:rPr>
    </w:lvl>
    <w:lvl w:ilvl="5">
      <w:start w:val="1"/>
      <w:numFmt w:val="decimal"/>
      <w:lvlText w:val="%1.%2.%3.%4.%5.%6"/>
      <w:lvlJc w:val="left"/>
      <w:pPr>
        <w:tabs>
          <w:tab w:val="num" w:pos="5695"/>
        </w:tabs>
        <w:ind w:left="5695" w:hanging="1440"/>
      </w:pPr>
      <w:rPr>
        <w:rFonts w:hint="default"/>
        <w:sz w:val="20"/>
      </w:rPr>
    </w:lvl>
    <w:lvl w:ilvl="6">
      <w:start w:val="1"/>
      <w:numFmt w:val="decimal"/>
      <w:lvlText w:val="%1.%2.%3.%4.%5.%6.%7"/>
      <w:lvlJc w:val="left"/>
      <w:pPr>
        <w:tabs>
          <w:tab w:val="num" w:pos="6546"/>
        </w:tabs>
        <w:ind w:left="6546" w:hanging="1440"/>
      </w:pPr>
      <w:rPr>
        <w:rFonts w:hint="default"/>
        <w:sz w:val="20"/>
      </w:rPr>
    </w:lvl>
    <w:lvl w:ilvl="7">
      <w:start w:val="1"/>
      <w:numFmt w:val="decimal"/>
      <w:lvlText w:val="%1.%2.%3.%4.%5.%6.%7.%8"/>
      <w:lvlJc w:val="left"/>
      <w:pPr>
        <w:tabs>
          <w:tab w:val="num" w:pos="7757"/>
        </w:tabs>
        <w:ind w:left="7757" w:hanging="1800"/>
      </w:pPr>
      <w:rPr>
        <w:rFonts w:hint="default"/>
        <w:sz w:val="20"/>
      </w:rPr>
    </w:lvl>
    <w:lvl w:ilvl="8">
      <w:start w:val="1"/>
      <w:numFmt w:val="decimal"/>
      <w:lvlText w:val="%1.%2.%3.%4.%5.%6.%7.%8.%9"/>
      <w:lvlJc w:val="left"/>
      <w:pPr>
        <w:tabs>
          <w:tab w:val="num" w:pos="8968"/>
        </w:tabs>
        <w:ind w:left="8968" w:hanging="2160"/>
      </w:pPr>
      <w:rPr>
        <w:rFonts w:hint="default"/>
        <w:sz w:val="20"/>
      </w:rPr>
    </w:lvl>
  </w:abstractNum>
  <w:abstractNum w:abstractNumId="34">
    <w:nsid w:val="61390C09"/>
    <w:multiLevelType w:val="multilevel"/>
    <w:tmpl w:val="ED2EAA9A"/>
    <w:lvl w:ilvl="0">
      <w:start w:val="1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61664699"/>
    <w:multiLevelType w:val="multilevel"/>
    <w:tmpl w:val="240EA39E"/>
    <w:lvl w:ilvl="0">
      <w:start w:val="1"/>
      <w:numFmt w:val="decimal"/>
      <w:lvlText w:val="7.6.%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2A2141"/>
    <w:multiLevelType w:val="multilevel"/>
    <w:tmpl w:val="DFF2C0E0"/>
    <w:lvl w:ilvl="0">
      <w:start w:val="1"/>
      <w:numFmt w:val="decimal"/>
      <w:lvlText w:val="6.11.%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8F3E39"/>
    <w:multiLevelType w:val="multilevel"/>
    <w:tmpl w:val="C560AA46"/>
    <w:lvl w:ilvl="0">
      <w:start w:val="11"/>
      <w:numFmt w:val="decimal"/>
      <w:lvlText w:val="3.%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5D4707"/>
    <w:multiLevelType w:val="multilevel"/>
    <w:tmpl w:val="50240EB4"/>
    <w:lvl w:ilvl="0">
      <w:start w:val="3"/>
      <w:numFmt w:val="decimal"/>
      <w:lvlText w:val="%1."/>
      <w:lvlJc w:val="left"/>
      <w:pPr>
        <w:ind w:left="540" w:hanging="540"/>
      </w:pPr>
      <w:rPr>
        <w:rFonts w:hint="default"/>
        <w:color w:val="000000"/>
      </w:rPr>
    </w:lvl>
    <w:lvl w:ilvl="1">
      <w:start w:val="9"/>
      <w:numFmt w:val="decimal"/>
      <w:lvlText w:val="%1.%2."/>
      <w:lvlJc w:val="left"/>
      <w:pPr>
        <w:ind w:left="720" w:hanging="540"/>
      </w:pPr>
      <w:rPr>
        <w:rFonts w:hint="default"/>
        <w:color w:val="000000"/>
      </w:rPr>
    </w:lvl>
    <w:lvl w:ilvl="2">
      <w:start w:val="2"/>
      <w:numFmt w:val="decimal"/>
      <w:lvlText w:val="%1.%2.%3."/>
      <w:lvlJc w:val="left"/>
      <w:pPr>
        <w:ind w:left="1080" w:hanging="720"/>
      </w:pPr>
      <w:rPr>
        <w:rFonts w:hint="default"/>
        <w:color w:val="000000"/>
      </w:rPr>
    </w:lvl>
    <w:lvl w:ilvl="3">
      <w:start w:val="1"/>
      <w:numFmt w:val="decimal"/>
      <w:lvlText w:val="%1.%2.%3.%4."/>
      <w:lvlJc w:val="left"/>
      <w:pPr>
        <w:ind w:left="1260" w:hanging="72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1980" w:hanging="108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2700" w:hanging="1440"/>
      </w:pPr>
      <w:rPr>
        <w:rFonts w:hint="default"/>
        <w:color w:val="000000"/>
      </w:rPr>
    </w:lvl>
    <w:lvl w:ilvl="8">
      <w:start w:val="1"/>
      <w:numFmt w:val="decimal"/>
      <w:lvlText w:val="%1.%2.%3.%4.%5.%6.%7.%8.%9."/>
      <w:lvlJc w:val="left"/>
      <w:pPr>
        <w:ind w:left="3240" w:hanging="1800"/>
      </w:pPr>
      <w:rPr>
        <w:rFonts w:hint="default"/>
        <w:color w:val="000000"/>
      </w:rPr>
    </w:lvl>
  </w:abstractNum>
  <w:abstractNum w:abstractNumId="39">
    <w:nsid w:val="73B547EA"/>
    <w:multiLevelType w:val="multilevel"/>
    <w:tmpl w:val="53D68E5E"/>
    <w:lvl w:ilvl="0">
      <w:start w:val="1"/>
      <w:numFmt w:val="decimal"/>
      <w:lvlText w:val="9.28.%1."/>
      <w:lvlJc w:val="left"/>
      <w:rPr>
        <w:rFonts w:ascii="Lucida Sans Unicode" w:eastAsia="Lucida Sans Unicode" w:hAnsi="Lucida Sans Unicode" w:cs="Lucida Sans Unicode"/>
        <w:b w:val="0"/>
        <w:bCs w:val="0"/>
        <w:i w:val="0"/>
        <w:iCs w:val="0"/>
        <w:smallCaps w:val="0"/>
        <w:strike w:val="0"/>
        <w:color w:val="000000"/>
        <w:spacing w:val="-1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5DC5099"/>
    <w:multiLevelType w:val="multilevel"/>
    <w:tmpl w:val="779ABB6C"/>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1">
    <w:nsid w:val="792548B9"/>
    <w:multiLevelType w:val="multilevel"/>
    <w:tmpl w:val="61FEDEB4"/>
    <w:lvl w:ilvl="0">
      <w:start w:val="3"/>
      <w:numFmt w:val="decimal"/>
      <w:lvlText w:val="%1."/>
      <w:lvlJc w:val="left"/>
      <w:pPr>
        <w:ind w:left="540" w:hanging="540"/>
      </w:pPr>
      <w:rPr>
        <w:rFonts w:hint="default"/>
        <w:color w:val="000000"/>
      </w:rPr>
    </w:lvl>
    <w:lvl w:ilvl="1">
      <w:start w:val="9"/>
      <w:numFmt w:val="decimal"/>
      <w:lvlText w:val="%1.%2."/>
      <w:lvlJc w:val="left"/>
      <w:pPr>
        <w:ind w:left="810" w:hanging="540"/>
      </w:pPr>
      <w:rPr>
        <w:rFonts w:hint="default"/>
        <w:color w:val="000000"/>
      </w:rPr>
    </w:lvl>
    <w:lvl w:ilvl="2">
      <w:start w:val="4"/>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42">
    <w:nsid w:val="7BAF2F14"/>
    <w:multiLevelType w:val="multilevel"/>
    <w:tmpl w:val="B1FEDA68"/>
    <w:lvl w:ilvl="0">
      <w:start w:val="5"/>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23"/>
  </w:num>
  <w:num w:numId="3">
    <w:abstractNumId w:val="33"/>
  </w:num>
  <w:num w:numId="4">
    <w:abstractNumId w:val="34"/>
  </w:num>
  <w:num w:numId="5">
    <w:abstractNumId w:val="22"/>
  </w:num>
  <w:num w:numId="6">
    <w:abstractNumId w:val="14"/>
  </w:num>
  <w:num w:numId="7">
    <w:abstractNumId w:val="21"/>
  </w:num>
  <w:num w:numId="8">
    <w:abstractNumId w:val="37"/>
  </w:num>
  <w:num w:numId="9">
    <w:abstractNumId w:val="13"/>
  </w:num>
  <w:num w:numId="10">
    <w:abstractNumId w:val="38"/>
  </w:num>
  <w:num w:numId="11">
    <w:abstractNumId w:val="41"/>
  </w:num>
  <w:num w:numId="12">
    <w:abstractNumId w:val="24"/>
  </w:num>
  <w:num w:numId="13">
    <w:abstractNumId w:val="32"/>
  </w:num>
  <w:num w:numId="14">
    <w:abstractNumId w:val="30"/>
  </w:num>
  <w:num w:numId="15">
    <w:abstractNumId w:val="2"/>
  </w:num>
  <w:num w:numId="16">
    <w:abstractNumId w:val="39"/>
  </w:num>
  <w:num w:numId="17">
    <w:abstractNumId w:val="9"/>
  </w:num>
  <w:num w:numId="18">
    <w:abstractNumId w:val="10"/>
  </w:num>
  <w:num w:numId="19">
    <w:abstractNumId w:val="20"/>
  </w:num>
  <w:num w:numId="20">
    <w:abstractNumId w:val="26"/>
  </w:num>
  <w:num w:numId="21">
    <w:abstractNumId w:val="3"/>
  </w:num>
  <w:num w:numId="22">
    <w:abstractNumId w:val="0"/>
  </w:num>
  <w:num w:numId="23">
    <w:abstractNumId w:val="4"/>
  </w:num>
  <w:num w:numId="24">
    <w:abstractNumId w:val="7"/>
  </w:num>
  <w:num w:numId="25">
    <w:abstractNumId w:val="36"/>
  </w:num>
  <w:num w:numId="26">
    <w:abstractNumId w:val="8"/>
  </w:num>
  <w:num w:numId="27">
    <w:abstractNumId w:val="40"/>
  </w:num>
  <w:num w:numId="28">
    <w:abstractNumId w:val="42"/>
  </w:num>
  <w:num w:numId="29">
    <w:abstractNumId w:val="1"/>
  </w:num>
  <w:num w:numId="30">
    <w:abstractNumId w:val="31"/>
  </w:num>
  <w:num w:numId="31">
    <w:abstractNumId w:val="6"/>
  </w:num>
  <w:num w:numId="32">
    <w:abstractNumId w:val="16"/>
  </w:num>
  <w:num w:numId="33">
    <w:abstractNumId w:val="25"/>
  </w:num>
  <w:num w:numId="34">
    <w:abstractNumId w:val="35"/>
  </w:num>
  <w:num w:numId="35">
    <w:abstractNumId w:val="18"/>
  </w:num>
  <w:num w:numId="36">
    <w:abstractNumId w:val="11"/>
  </w:num>
  <w:num w:numId="37">
    <w:abstractNumId w:val="19"/>
  </w:num>
  <w:num w:numId="38">
    <w:abstractNumId w:val="17"/>
  </w:num>
  <w:num w:numId="39">
    <w:abstractNumId w:val="15"/>
  </w:num>
  <w:num w:numId="40">
    <w:abstractNumId w:val="29"/>
  </w:num>
  <w:num w:numId="41">
    <w:abstractNumId w:val="12"/>
  </w:num>
  <w:num w:numId="42">
    <w:abstractNumId w:val="2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FELayout/>
  </w:compat>
  <w:rsids>
    <w:rsidRoot w:val="00AE0DC3"/>
    <w:rsid w:val="00000D1F"/>
    <w:rsid w:val="0001515D"/>
    <w:rsid w:val="0001605D"/>
    <w:rsid w:val="000218C6"/>
    <w:rsid w:val="00022987"/>
    <w:rsid w:val="0003315D"/>
    <w:rsid w:val="000407B9"/>
    <w:rsid w:val="0004571E"/>
    <w:rsid w:val="00057D4B"/>
    <w:rsid w:val="0007052E"/>
    <w:rsid w:val="00076155"/>
    <w:rsid w:val="000809BC"/>
    <w:rsid w:val="00081F1F"/>
    <w:rsid w:val="000941E9"/>
    <w:rsid w:val="000A431D"/>
    <w:rsid w:val="000A7DE7"/>
    <w:rsid w:val="000D2D96"/>
    <w:rsid w:val="000D346F"/>
    <w:rsid w:val="00111D87"/>
    <w:rsid w:val="00114579"/>
    <w:rsid w:val="001212FB"/>
    <w:rsid w:val="00137076"/>
    <w:rsid w:val="0014144F"/>
    <w:rsid w:val="001714C6"/>
    <w:rsid w:val="001823C4"/>
    <w:rsid w:val="00187F59"/>
    <w:rsid w:val="001B26B4"/>
    <w:rsid w:val="001E506F"/>
    <w:rsid w:val="001F490A"/>
    <w:rsid w:val="00207AD0"/>
    <w:rsid w:val="002119B6"/>
    <w:rsid w:val="00233F94"/>
    <w:rsid w:val="00240C25"/>
    <w:rsid w:val="0025029A"/>
    <w:rsid w:val="00266DC6"/>
    <w:rsid w:val="00272824"/>
    <w:rsid w:val="00280EED"/>
    <w:rsid w:val="00281EB2"/>
    <w:rsid w:val="0028718D"/>
    <w:rsid w:val="00293DA7"/>
    <w:rsid w:val="002A08FD"/>
    <w:rsid w:val="002C3D30"/>
    <w:rsid w:val="002C6738"/>
    <w:rsid w:val="002E7421"/>
    <w:rsid w:val="002E7D35"/>
    <w:rsid w:val="00304793"/>
    <w:rsid w:val="00316E98"/>
    <w:rsid w:val="003172AB"/>
    <w:rsid w:val="00317835"/>
    <w:rsid w:val="00317C19"/>
    <w:rsid w:val="003211FD"/>
    <w:rsid w:val="00341E48"/>
    <w:rsid w:val="00343393"/>
    <w:rsid w:val="00343AFD"/>
    <w:rsid w:val="003453F5"/>
    <w:rsid w:val="00365D61"/>
    <w:rsid w:val="00375077"/>
    <w:rsid w:val="00381CD3"/>
    <w:rsid w:val="003910C5"/>
    <w:rsid w:val="0039349D"/>
    <w:rsid w:val="00396E87"/>
    <w:rsid w:val="003A75D1"/>
    <w:rsid w:val="003B5A52"/>
    <w:rsid w:val="003E0D03"/>
    <w:rsid w:val="00404E64"/>
    <w:rsid w:val="00434A4C"/>
    <w:rsid w:val="00445916"/>
    <w:rsid w:val="00456E92"/>
    <w:rsid w:val="00461584"/>
    <w:rsid w:val="00463950"/>
    <w:rsid w:val="00464CC8"/>
    <w:rsid w:val="0046673D"/>
    <w:rsid w:val="00484320"/>
    <w:rsid w:val="00492E5D"/>
    <w:rsid w:val="004A5063"/>
    <w:rsid w:val="004B0861"/>
    <w:rsid w:val="004B087F"/>
    <w:rsid w:val="004B0D0B"/>
    <w:rsid w:val="004B2AEA"/>
    <w:rsid w:val="004C12BA"/>
    <w:rsid w:val="004C1E8A"/>
    <w:rsid w:val="004D3F82"/>
    <w:rsid w:val="004F35CE"/>
    <w:rsid w:val="005003E4"/>
    <w:rsid w:val="00500EBC"/>
    <w:rsid w:val="00523878"/>
    <w:rsid w:val="0053529A"/>
    <w:rsid w:val="00536292"/>
    <w:rsid w:val="00543D8A"/>
    <w:rsid w:val="00550F29"/>
    <w:rsid w:val="005513BD"/>
    <w:rsid w:val="0055634F"/>
    <w:rsid w:val="00561CC5"/>
    <w:rsid w:val="00564620"/>
    <w:rsid w:val="00566A3C"/>
    <w:rsid w:val="00566FC0"/>
    <w:rsid w:val="00571F01"/>
    <w:rsid w:val="00585F69"/>
    <w:rsid w:val="005865C4"/>
    <w:rsid w:val="0059789B"/>
    <w:rsid w:val="005A07FC"/>
    <w:rsid w:val="005B2375"/>
    <w:rsid w:val="005C0B62"/>
    <w:rsid w:val="005D0C98"/>
    <w:rsid w:val="005E0DD1"/>
    <w:rsid w:val="005E43DB"/>
    <w:rsid w:val="005F09BF"/>
    <w:rsid w:val="005F13EE"/>
    <w:rsid w:val="005F2BED"/>
    <w:rsid w:val="00612923"/>
    <w:rsid w:val="006139F8"/>
    <w:rsid w:val="00614816"/>
    <w:rsid w:val="0063721D"/>
    <w:rsid w:val="00637A27"/>
    <w:rsid w:val="00642776"/>
    <w:rsid w:val="00642CB1"/>
    <w:rsid w:val="0069111D"/>
    <w:rsid w:val="0069271C"/>
    <w:rsid w:val="006B1ECA"/>
    <w:rsid w:val="006C07EA"/>
    <w:rsid w:val="006D7472"/>
    <w:rsid w:val="006E0FE1"/>
    <w:rsid w:val="006E137C"/>
    <w:rsid w:val="006E39A5"/>
    <w:rsid w:val="006F687B"/>
    <w:rsid w:val="00700B64"/>
    <w:rsid w:val="0071052D"/>
    <w:rsid w:val="00722937"/>
    <w:rsid w:val="0075579B"/>
    <w:rsid w:val="007637D4"/>
    <w:rsid w:val="007770CC"/>
    <w:rsid w:val="007C237F"/>
    <w:rsid w:val="007D127C"/>
    <w:rsid w:val="007D3F48"/>
    <w:rsid w:val="007E5B4F"/>
    <w:rsid w:val="007E7B3F"/>
    <w:rsid w:val="00800843"/>
    <w:rsid w:val="00807417"/>
    <w:rsid w:val="008118A6"/>
    <w:rsid w:val="00813060"/>
    <w:rsid w:val="008142F2"/>
    <w:rsid w:val="00822302"/>
    <w:rsid w:val="00835642"/>
    <w:rsid w:val="00835FFC"/>
    <w:rsid w:val="00842201"/>
    <w:rsid w:val="0084556D"/>
    <w:rsid w:val="008568C7"/>
    <w:rsid w:val="00861911"/>
    <w:rsid w:val="008733BF"/>
    <w:rsid w:val="00884B90"/>
    <w:rsid w:val="008929CA"/>
    <w:rsid w:val="008976F9"/>
    <w:rsid w:val="008A22C4"/>
    <w:rsid w:val="008A4698"/>
    <w:rsid w:val="008A6009"/>
    <w:rsid w:val="008A727F"/>
    <w:rsid w:val="008A77AE"/>
    <w:rsid w:val="008B239C"/>
    <w:rsid w:val="008B3BA1"/>
    <w:rsid w:val="008B440A"/>
    <w:rsid w:val="008C25C3"/>
    <w:rsid w:val="008C612E"/>
    <w:rsid w:val="008D02F0"/>
    <w:rsid w:val="008E3F64"/>
    <w:rsid w:val="008E4F0B"/>
    <w:rsid w:val="008E4F45"/>
    <w:rsid w:val="008E5900"/>
    <w:rsid w:val="008E7936"/>
    <w:rsid w:val="00917D7D"/>
    <w:rsid w:val="00936A43"/>
    <w:rsid w:val="00941680"/>
    <w:rsid w:val="00950A75"/>
    <w:rsid w:val="0095448E"/>
    <w:rsid w:val="00954C24"/>
    <w:rsid w:val="00964997"/>
    <w:rsid w:val="0096671F"/>
    <w:rsid w:val="00973E83"/>
    <w:rsid w:val="00993BF8"/>
    <w:rsid w:val="00997343"/>
    <w:rsid w:val="009A3FDC"/>
    <w:rsid w:val="009A40B4"/>
    <w:rsid w:val="009B0F8E"/>
    <w:rsid w:val="009C36C0"/>
    <w:rsid w:val="009C6E3F"/>
    <w:rsid w:val="009C7CE4"/>
    <w:rsid w:val="009D6735"/>
    <w:rsid w:val="009E6894"/>
    <w:rsid w:val="009F41D7"/>
    <w:rsid w:val="00A00689"/>
    <w:rsid w:val="00A01ACA"/>
    <w:rsid w:val="00A22BD4"/>
    <w:rsid w:val="00A26AE5"/>
    <w:rsid w:val="00A310E5"/>
    <w:rsid w:val="00A33E51"/>
    <w:rsid w:val="00A36DC3"/>
    <w:rsid w:val="00A63FE3"/>
    <w:rsid w:val="00A679D1"/>
    <w:rsid w:val="00A75193"/>
    <w:rsid w:val="00A802C8"/>
    <w:rsid w:val="00AB7C73"/>
    <w:rsid w:val="00AC34BB"/>
    <w:rsid w:val="00AC6DBC"/>
    <w:rsid w:val="00AD07DD"/>
    <w:rsid w:val="00AE0DC3"/>
    <w:rsid w:val="00AE19D0"/>
    <w:rsid w:val="00AE1D1A"/>
    <w:rsid w:val="00AF2FFA"/>
    <w:rsid w:val="00AF4E73"/>
    <w:rsid w:val="00AF570B"/>
    <w:rsid w:val="00AF5DF5"/>
    <w:rsid w:val="00B01FE8"/>
    <w:rsid w:val="00B024CA"/>
    <w:rsid w:val="00B12C1D"/>
    <w:rsid w:val="00B13A59"/>
    <w:rsid w:val="00B16968"/>
    <w:rsid w:val="00B346D9"/>
    <w:rsid w:val="00B37364"/>
    <w:rsid w:val="00B42565"/>
    <w:rsid w:val="00B4563E"/>
    <w:rsid w:val="00B56DE5"/>
    <w:rsid w:val="00B64105"/>
    <w:rsid w:val="00B80E11"/>
    <w:rsid w:val="00B84C26"/>
    <w:rsid w:val="00B861C4"/>
    <w:rsid w:val="00B9287E"/>
    <w:rsid w:val="00B96078"/>
    <w:rsid w:val="00BA0089"/>
    <w:rsid w:val="00BB0418"/>
    <w:rsid w:val="00BC2693"/>
    <w:rsid w:val="00BC3773"/>
    <w:rsid w:val="00BD2F01"/>
    <w:rsid w:val="00BE0017"/>
    <w:rsid w:val="00BF1103"/>
    <w:rsid w:val="00BF6D9A"/>
    <w:rsid w:val="00BF7ED0"/>
    <w:rsid w:val="00C05637"/>
    <w:rsid w:val="00C128B7"/>
    <w:rsid w:val="00C222C4"/>
    <w:rsid w:val="00C51C7E"/>
    <w:rsid w:val="00C523E0"/>
    <w:rsid w:val="00C54823"/>
    <w:rsid w:val="00C722DB"/>
    <w:rsid w:val="00C73C10"/>
    <w:rsid w:val="00CA41DE"/>
    <w:rsid w:val="00CA42D6"/>
    <w:rsid w:val="00CB33A1"/>
    <w:rsid w:val="00CC0173"/>
    <w:rsid w:val="00CC2AD2"/>
    <w:rsid w:val="00CD42D5"/>
    <w:rsid w:val="00D04689"/>
    <w:rsid w:val="00D20744"/>
    <w:rsid w:val="00D213E2"/>
    <w:rsid w:val="00D36BFC"/>
    <w:rsid w:val="00D442D0"/>
    <w:rsid w:val="00D54A41"/>
    <w:rsid w:val="00D62D79"/>
    <w:rsid w:val="00D677BE"/>
    <w:rsid w:val="00D70289"/>
    <w:rsid w:val="00D7384D"/>
    <w:rsid w:val="00D76C1C"/>
    <w:rsid w:val="00D81598"/>
    <w:rsid w:val="00D92202"/>
    <w:rsid w:val="00DC1F3B"/>
    <w:rsid w:val="00DC439C"/>
    <w:rsid w:val="00DC552F"/>
    <w:rsid w:val="00DC7781"/>
    <w:rsid w:val="00DD3944"/>
    <w:rsid w:val="00DE6280"/>
    <w:rsid w:val="00DE7DEA"/>
    <w:rsid w:val="00DF1B59"/>
    <w:rsid w:val="00E010FE"/>
    <w:rsid w:val="00E3519F"/>
    <w:rsid w:val="00E36D80"/>
    <w:rsid w:val="00E444B9"/>
    <w:rsid w:val="00E620A3"/>
    <w:rsid w:val="00E76B13"/>
    <w:rsid w:val="00E86579"/>
    <w:rsid w:val="00EA4837"/>
    <w:rsid w:val="00EB229B"/>
    <w:rsid w:val="00EB735A"/>
    <w:rsid w:val="00EC2185"/>
    <w:rsid w:val="00EC77FA"/>
    <w:rsid w:val="00EE0BB9"/>
    <w:rsid w:val="00EF5068"/>
    <w:rsid w:val="00EF571A"/>
    <w:rsid w:val="00EF674C"/>
    <w:rsid w:val="00F06DF1"/>
    <w:rsid w:val="00F134A1"/>
    <w:rsid w:val="00F22B02"/>
    <w:rsid w:val="00F22F7E"/>
    <w:rsid w:val="00F25AF8"/>
    <w:rsid w:val="00F33C04"/>
    <w:rsid w:val="00F43838"/>
    <w:rsid w:val="00F45A2B"/>
    <w:rsid w:val="00F46344"/>
    <w:rsid w:val="00F57457"/>
    <w:rsid w:val="00F63058"/>
    <w:rsid w:val="00F76A49"/>
    <w:rsid w:val="00F96F8A"/>
    <w:rsid w:val="00FA18BF"/>
    <w:rsid w:val="00FA2FDB"/>
    <w:rsid w:val="00FA35D3"/>
    <w:rsid w:val="00FA4B3A"/>
    <w:rsid w:val="00FA5C08"/>
    <w:rsid w:val="00FB313E"/>
    <w:rsid w:val="00FC08C8"/>
    <w:rsid w:val="00FC5A24"/>
    <w:rsid w:val="00FD1318"/>
    <w:rsid w:val="00FD305E"/>
    <w:rsid w:val="00FD3FE7"/>
    <w:rsid w:val="00FD42B1"/>
    <w:rsid w:val="00FE6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F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0D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E0DC3"/>
    <w:rPr>
      <w:b/>
      <w:bCs/>
    </w:rPr>
  </w:style>
  <w:style w:type="paragraph" w:customStyle="1" w:styleId="1">
    <w:name w:val="Обычный1"/>
    <w:uiPriority w:val="99"/>
    <w:rsid w:val="00FA4B3A"/>
    <w:pPr>
      <w:widowControl w:val="0"/>
      <w:spacing w:after="0" w:line="300" w:lineRule="auto"/>
      <w:jc w:val="both"/>
    </w:pPr>
    <w:rPr>
      <w:rFonts w:ascii="Times New Roman" w:eastAsia="Times New Roman" w:hAnsi="Times New Roman" w:cs="Times New Roman"/>
      <w:sz w:val="24"/>
      <w:szCs w:val="20"/>
    </w:rPr>
  </w:style>
  <w:style w:type="paragraph" w:styleId="a5">
    <w:name w:val="Body Text"/>
    <w:basedOn w:val="a"/>
    <w:link w:val="a6"/>
    <w:uiPriority w:val="99"/>
    <w:rsid w:val="00FA4B3A"/>
    <w:pPr>
      <w:spacing w:after="0" w:line="264"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uiPriority w:val="99"/>
    <w:rsid w:val="00FA4B3A"/>
    <w:rPr>
      <w:rFonts w:ascii="Times New Roman" w:eastAsia="Times New Roman" w:hAnsi="Times New Roman" w:cs="Times New Roman"/>
      <w:sz w:val="24"/>
      <w:szCs w:val="20"/>
      <w:lang w:eastAsia="ru-RU"/>
    </w:rPr>
  </w:style>
  <w:style w:type="paragraph" w:styleId="2">
    <w:name w:val="Body Text Indent 2"/>
    <w:basedOn w:val="a"/>
    <w:link w:val="20"/>
    <w:uiPriority w:val="99"/>
    <w:rsid w:val="00FA4B3A"/>
    <w:pPr>
      <w:spacing w:after="0" w:line="240" w:lineRule="auto"/>
      <w:ind w:hanging="284"/>
      <w:jc w:val="both"/>
    </w:pPr>
    <w:rPr>
      <w:rFonts w:ascii="Arial" w:eastAsia="Times New Roman" w:hAnsi="Arial" w:cs="Times New Roman"/>
      <w:sz w:val="24"/>
      <w:szCs w:val="20"/>
    </w:rPr>
  </w:style>
  <w:style w:type="character" w:customStyle="1" w:styleId="20">
    <w:name w:val="Основной текст с отступом 2 Знак"/>
    <w:basedOn w:val="a0"/>
    <w:link w:val="2"/>
    <w:uiPriority w:val="99"/>
    <w:rsid w:val="00FA4B3A"/>
    <w:rPr>
      <w:rFonts w:ascii="Arial" w:eastAsia="Times New Roman" w:hAnsi="Arial" w:cs="Times New Roman"/>
      <w:sz w:val="24"/>
      <w:szCs w:val="20"/>
      <w:lang w:eastAsia="ru-RU"/>
    </w:rPr>
  </w:style>
  <w:style w:type="paragraph" w:customStyle="1" w:styleId="ConsPlusNormal">
    <w:name w:val="ConsPlusNormal"/>
    <w:rsid w:val="00FA4B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FA4B3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7">
    <w:name w:val="header"/>
    <w:basedOn w:val="a"/>
    <w:link w:val="a8"/>
    <w:uiPriority w:val="99"/>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Верхний колонтитул Знак"/>
    <w:basedOn w:val="a0"/>
    <w:link w:val="a7"/>
    <w:uiPriority w:val="99"/>
    <w:rsid w:val="00FA4B3A"/>
    <w:rPr>
      <w:rFonts w:ascii="Times New Roman" w:eastAsia="Times New Roman" w:hAnsi="Times New Roman" w:cs="Times New Roman"/>
      <w:sz w:val="20"/>
      <w:szCs w:val="20"/>
      <w:lang w:eastAsia="ru-RU"/>
    </w:rPr>
  </w:style>
  <w:style w:type="paragraph" w:styleId="a9">
    <w:name w:val="footer"/>
    <w:basedOn w:val="a"/>
    <w:link w:val="aa"/>
    <w:uiPriority w:val="99"/>
    <w:semiHidden/>
    <w:rsid w:val="00FA4B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semiHidden/>
    <w:rsid w:val="00FA4B3A"/>
    <w:rPr>
      <w:rFonts w:ascii="Times New Roman" w:eastAsia="Times New Roman" w:hAnsi="Times New Roman" w:cs="Times New Roman"/>
      <w:sz w:val="20"/>
      <w:szCs w:val="20"/>
      <w:lang w:eastAsia="ru-RU"/>
    </w:rPr>
  </w:style>
  <w:style w:type="paragraph" w:customStyle="1" w:styleId="Style4">
    <w:name w:val="Style4"/>
    <w:basedOn w:val="a"/>
    <w:rsid w:val="00FA4B3A"/>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26">
    <w:name w:val="Font Style26"/>
    <w:basedOn w:val="a0"/>
    <w:uiPriority w:val="99"/>
    <w:rsid w:val="00FA4B3A"/>
    <w:rPr>
      <w:rFonts w:ascii="Arial" w:hAnsi="Arial" w:cs="Arial"/>
      <w:sz w:val="18"/>
      <w:szCs w:val="18"/>
    </w:rPr>
  </w:style>
  <w:style w:type="paragraph" w:styleId="21">
    <w:name w:val="Body Text 2"/>
    <w:basedOn w:val="a"/>
    <w:link w:val="22"/>
    <w:uiPriority w:val="99"/>
    <w:unhideWhenUsed/>
    <w:rsid w:val="00FA4B3A"/>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FA4B3A"/>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4B3A"/>
  </w:style>
  <w:style w:type="character" w:customStyle="1" w:styleId="11pt">
    <w:name w:val="Основной текст + 11 pt;Полужирный"/>
    <w:basedOn w:val="a0"/>
    <w:rsid w:val="00FA4B3A"/>
    <w:rPr>
      <w:rFonts w:ascii="Times New Roman" w:eastAsia="Times New Roman" w:hAnsi="Times New Roman" w:cs="Times New Roman"/>
      <w:b/>
      <w:bCs/>
      <w:i w:val="0"/>
      <w:iCs w:val="0"/>
      <w:smallCaps w:val="0"/>
      <w:strike w:val="0"/>
      <w:spacing w:val="0"/>
      <w:sz w:val="22"/>
      <w:szCs w:val="22"/>
    </w:rPr>
  </w:style>
  <w:style w:type="character" w:customStyle="1" w:styleId="11pt0">
    <w:name w:val="Основной текст + 11 pt"/>
    <w:basedOn w:val="a0"/>
    <w:rsid w:val="00FA4B3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FA4B3A"/>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qFormat/>
    <w:rsid w:val="00FA4B3A"/>
    <w:pPr>
      <w:spacing w:after="0" w:line="240" w:lineRule="auto"/>
      <w:ind w:left="720"/>
      <w:contextualSpacing/>
    </w:pPr>
    <w:rPr>
      <w:rFonts w:ascii="Times New Roman" w:hAnsi="Times New Roman"/>
      <w:sz w:val="24"/>
    </w:rPr>
  </w:style>
  <w:style w:type="paragraph" w:styleId="ad">
    <w:name w:val="No Spacing"/>
    <w:uiPriority w:val="1"/>
    <w:qFormat/>
    <w:rsid w:val="00FA4B3A"/>
    <w:pPr>
      <w:spacing w:after="0" w:line="240" w:lineRule="auto"/>
    </w:pPr>
    <w:rPr>
      <w:rFonts w:ascii="Calibri" w:eastAsia="Times New Roman" w:hAnsi="Calibri" w:cs="Times New Roman"/>
    </w:rPr>
  </w:style>
  <w:style w:type="character" w:customStyle="1" w:styleId="FontStyle108">
    <w:name w:val="Font Style108"/>
    <w:rsid w:val="00FA4B3A"/>
    <w:rPr>
      <w:rFonts w:ascii="Times New Roman" w:hAnsi="Times New Roman" w:cs="Times New Roman"/>
      <w:sz w:val="20"/>
      <w:szCs w:val="20"/>
    </w:rPr>
  </w:style>
  <w:style w:type="character" w:customStyle="1" w:styleId="blk">
    <w:name w:val="blk"/>
    <w:basedOn w:val="a0"/>
    <w:rsid w:val="00FA4B3A"/>
  </w:style>
  <w:style w:type="character" w:styleId="ae">
    <w:name w:val="Hyperlink"/>
    <w:basedOn w:val="a0"/>
    <w:uiPriority w:val="99"/>
    <w:semiHidden/>
    <w:unhideWhenUsed/>
    <w:rsid w:val="00FA4B3A"/>
    <w:rPr>
      <w:color w:val="0000FF"/>
      <w:u w:val="single"/>
    </w:rPr>
  </w:style>
  <w:style w:type="character" w:customStyle="1" w:styleId="af">
    <w:name w:val="Основной текст_"/>
    <w:basedOn w:val="a0"/>
    <w:link w:val="10"/>
    <w:rsid w:val="00FA4B3A"/>
    <w:rPr>
      <w:shd w:val="clear" w:color="auto" w:fill="FFFFFF"/>
    </w:rPr>
  </w:style>
  <w:style w:type="paragraph" w:customStyle="1" w:styleId="10">
    <w:name w:val="Основной текст1"/>
    <w:basedOn w:val="a"/>
    <w:link w:val="af"/>
    <w:rsid w:val="00FA4B3A"/>
    <w:pPr>
      <w:widowControl w:val="0"/>
      <w:shd w:val="clear" w:color="auto" w:fill="FFFFFF"/>
      <w:spacing w:after="0" w:line="264" w:lineRule="exact"/>
      <w:ind w:firstLine="500"/>
      <w:jc w:val="both"/>
    </w:pPr>
  </w:style>
  <w:style w:type="character" w:customStyle="1" w:styleId="23">
    <w:name w:val="Основной текст (2)_"/>
    <w:basedOn w:val="a0"/>
    <w:link w:val="24"/>
    <w:rsid w:val="00FA4B3A"/>
    <w:rPr>
      <w:shd w:val="clear" w:color="auto" w:fill="FFFFFF"/>
    </w:rPr>
  </w:style>
  <w:style w:type="paragraph" w:customStyle="1" w:styleId="24">
    <w:name w:val="Основной текст (2)"/>
    <w:basedOn w:val="a"/>
    <w:link w:val="23"/>
    <w:rsid w:val="00FA4B3A"/>
    <w:pPr>
      <w:widowControl w:val="0"/>
      <w:shd w:val="clear" w:color="auto" w:fill="FFFFFF"/>
      <w:spacing w:after="0" w:line="259" w:lineRule="exact"/>
      <w:ind w:firstLine="500"/>
      <w:jc w:val="both"/>
    </w:pPr>
  </w:style>
  <w:style w:type="character" w:customStyle="1" w:styleId="FontStyle11">
    <w:name w:val="Font Style11"/>
    <w:rsid w:val="00FA4B3A"/>
    <w:rPr>
      <w:rFonts w:ascii="Times New Roman" w:hAnsi="Times New Roman" w:cs="Times New Roman"/>
      <w:spacing w:val="-20"/>
      <w:sz w:val="30"/>
      <w:szCs w:val="30"/>
    </w:rPr>
  </w:style>
  <w:style w:type="paragraph" w:customStyle="1" w:styleId="14">
    <w:name w:val="Обычный + 14 пт"/>
    <w:aliases w:val="По ширине,Первая строка:  1,5 см,разреженный на  0,1 пт,М..."/>
    <w:basedOn w:val="a"/>
    <w:rsid w:val="00FA4B3A"/>
    <w:pPr>
      <w:numPr>
        <w:ilvl w:val="1"/>
        <w:numId w:val="3"/>
      </w:numPr>
      <w:spacing w:after="0" w:line="360" w:lineRule="auto"/>
      <w:ind w:left="0" w:firstLine="851"/>
      <w:jc w:val="both"/>
    </w:pPr>
    <w:rPr>
      <w:rFonts w:ascii="Arial" w:eastAsia="Times New Roman" w:hAnsi="Arial" w:cs="Arial"/>
      <w:spacing w:val="-3"/>
      <w:sz w:val="28"/>
      <w:szCs w:val="24"/>
    </w:rPr>
  </w:style>
  <w:style w:type="paragraph" w:customStyle="1" w:styleId="formattext">
    <w:name w:val="formattext"/>
    <w:basedOn w:val="a"/>
    <w:rsid w:val="00FA4B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9pt0pt">
    <w:name w:val="Основной текст + Arial;9 pt;Курсив;Интервал 0 pt"/>
    <w:basedOn w:val="af"/>
    <w:rsid w:val="002E7D35"/>
    <w:rPr>
      <w:rFonts w:ascii="Arial" w:eastAsia="Arial" w:hAnsi="Arial" w:cs="Arial"/>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105pt">
    <w:name w:val="Основной текст + 10;5 pt"/>
    <w:basedOn w:val="af"/>
    <w:rsid w:val="002E7D35"/>
    <w:rPr>
      <w:rFonts w:ascii="Lucida Sans Unicode" w:eastAsia="Lucida Sans Unicode" w:hAnsi="Lucida Sans Unicode" w:cs="Lucida Sans Unicode"/>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95pt">
    <w:name w:val="Основной текст + 9;5 pt"/>
    <w:basedOn w:val="af"/>
    <w:rsid w:val="00571F01"/>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7pt0pt">
    <w:name w:val="Основной текст + 7 pt;Интервал 0 pt"/>
    <w:basedOn w:val="af"/>
    <w:rsid w:val="00F45A2B"/>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f0">
    <w:name w:val="Основной текст + Малые прописные"/>
    <w:basedOn w:val="af"/>
    <w:rsid w:val="00FC5A24"/>
    <w:rPr>
      <w:rFonts w:ascii="Lucida Sans Unicode" w:eastAsia="Lucida Sans Unicode" w:hAnsi="Lucida Sans Unicode" w:cs="Lucida Sans Unicode"/>
      <w:b w:val="0"/>
      <w:bCs w:val="0"/>
      <w:i w:val="0"/>
      <w:iCs w:val="0"/>
      <w:smallCaps/>
      <w:strike w:val="0"/>
      <w:color w:val="000000"/>
      <w:spacing w:val="-10"/>
      <w:w w:val="100"/>
      <w:position w:val="0"/>
      <w:sz w:val="20"/>
      <w:szCs w:val="20"/>
      <w:u w:val="none"/>
      <w:shd w:val="clear" w:color="auto" w:fill="FFFFFF"/>
      <w:lang w:val="en-US" w:eastAsia="en-US" w:bidi="en-US"/>
    </w:rPr>
  </w:style>
  <w:style w:type="character" w:customStyle="1" w:styleId="105pt-1pt">
    <w:name w:val="Основной текст + 10;5 pt;Интервал -1 pt"/>
    <w:basedOn w:val="af"/>
    <w:rsid w:val="00FC5A24"/>
    <w:rPr>
      <w:rFonts w:ascii="Lucida Sans Unicode" w:eastAsia="Lucida Sans Unicode" w:hAnsi="Lucida Sans Unicode" w:cs="Lucida Sans Unicode"/>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8pt0pt">
    <w:name w:val="Основной текст + 8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1pt-1pt">
    <w:name w:val="Основной текст + 11 pt;Интервал -1 pt"/>
    <w:basedOn w:val="af"/>
    <w:rsid w:val="004B2AEA"/>
    <w:rPr>
      <w:rFonts w:ascii="Lucida Sans Unicode" w:eastAsia="Lucida Sans Unicode" w:hAnsi="Lucida Sans Unicode" w:cs="Lucida Sans Unicode"/>
      <w:b w:val="0"/>
      <w:bCs w:val="0"/>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75pt0pt">
    <w:name w:val="Основной текст + 7;5 pt;Интервал 0 pt"/>
    <w:basedOn w:val="af"/>
    <w:rsid w:val="004B2AEA"/>
    <w:rPr>
      <w:rFonts w:ascii="Lucida Sans Unicode" w:eastAsia="Lucida Sans Unicode" w:hAnsi="Lucida Sans Unicode" w:cs="Lucida Sans Unicode"/>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styleId="af1">
    <w:name w:val="Balloon Text"/>
    <w:basedOn w:val="a"/>
    <w:link w:val="af2"/>
    <w:uiPriority w:val="99"/>
    <w:semiHidden/>
    <w:unhideWhenUsed/>
    <w:rsid w:val="0080741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07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137612">
      <w:bodyDiv w:val="1"/>
      <w:marLeft w:val="0"/>
      <w:marRight w:val="0"/>
      <w:marTop w:val="0"/>
      <w:marBottom w:val="0"/>
      <w:divBdr>
        <w:top w:val="none" w:sz="0" w:space="0" w:color="auto"/>
        <w:left w:val="none" w:sz="0" w:space="0" w:color="auto"/>
        <w:bottom w:val="none" w:sz="0" w:space="0" w:color="auto"/>
        <w:right w:val="none" w:sz="0" w:space="0" w:color="auto"/>
      </w:divBdr>
    </w:div>
    <w:div w:id="20279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9310D-C9AE-408A-A31F-F09996C4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10770</Words>
  <Characters>61391</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2019-12-27T15:16:00Z</cp:lastPrinted>
  <dcterms:created xsi:type="dcterms:W3CDTF">2020-02-04T06:48:00Z</dcterms:created>
  <dcterms:modified xsi:type="dcterms:W3CDTF">2020-02-08T18:16:00Z</dcterms:modified>
  <dc:description>exif_MSED_2b5bf7b4c673e63216c0ebdea213ab7735bd261eab6ace9109208c42316701b6</dc:description>
</cp:coreProperties>
</file>