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B4" w:rsidRPr="001E7BD7" w:rsidRDefault="00D062B4" w:rsidP="001E7BD7">
      <w:pPr>
        <w:spacing w:after="0" w:line="240" w:lineRule="auto"/>
        <w:ind w:left="5103"/>
        <w:rPr>
          <w:rFonts w:ascii="Times New Roman" w:hAnsi="Times New Roman"/>
          <w:sz w:val="24"/>
          <w:szCs w:val="24"/>
        </w:rPr>
      </w:pPr>
      <w:r w:rsidRPr="001E7BD7">
        <w:rPr>
          <w:rFonts w:ascii="Times New Roman" w:hAnsi="Times New Roman"/>
          <w:sz w:val="24"/>
          <w:szCs w:val="24"/>
        </w:rPr>
        <w:t xml:space="preserve">Приложение </w:t>
      </w:r>
    </w:p>
    <w:p w:rsidR="00D062B4" w:rsidRPr="001E7BD7" w:rsidRDefault="00D062B4" w:rsidP="001E7BD7">
      <w:pPr>
        <w:spacing w:after="0" w:line="240" w:lineRule="auto"/>
        <w:ind w:left="5103"/>
        <w:rPr>
          <w:rFonts w:ascii="Times New Roman" w:hAnsi="Times New Roman"/>
          <w:sz w:val="24"/>
          <w:szCs w:val="24"/>
        </w:rPr>
      </w:pPr>
      <w:r w:rsidRPr="001E7BD7">
        <w:rPr>
          <w:rFonts w:ascii="Times New Roman" w:hAnsi="Times New Roman"/>
          <w:sz w:val="24"/>
          <w:szCs w:val="24"/>
        </w:rPr>
        <w:t xml:space="preserve">к постановлению администрации </w:t>
      </w:r>
    </w:p>
    <w:p w:rsidR="00D062B4" w:rsidRPr="001E7BD7" w:rsidRDefault="00D062B4" w:rsidP="001E7BD7">
      <w:pPr>
        <w:spacing w:after="0" w:line="240" w:lineRule="auto"/>
        <w:ind w:left="5103"/>
        <w:rPr>
          <w:rFonts w:ascii="Times New Roman" w:hAnsi="Times New Roman"/>
          <w:sz w:val="24"/>
          <w:szCs w:val="24"/>
        </w:rPr>
      </w:pPr>
      <w:r w:rsidRPr="001E7BD7">
        <w:rPr>
          <w:rFonts w:ascii="Times New Roman" w:hAnsi="Times New Roman"/>
          <w:sz w:val="24"/>
          <w:szCs w:val="24"/>
        </w:rPr>
        <w:t xml:space="preserve">Пушкинского городского округа </w:t>
      </w:r>
    </w:p>
    <w:p w:rsidR="00D062B4" w:rsidRPr="001E7BD7" w:rsidRDefault="00D062B4" w:rsidP="001E7BD7">
      <w:pPr>
        <w:spacing w:after="0" w:line="240" w:lineRule="auto"/>
        <w:ind w:left="5103"/>
        <w:rPr>
          <w:rFonts w:ascii="Times New Roman" w:hAnsi="Times New Roman"/>
          <w:sz w:val="24"/>
          <w:szCs w:val="24"/>
        </w:rPr>
      </w:pPr>
      <w:r w:rsidRPr="001E7BD7">
        <w:rPr>
          <w:rFonts w:ascii="Times New Roman" w:hAnsi="Times New Roman"/>
          <w:sz w:val="24"/>
          <w:szCs w:val="24"/>
        </w:rPr>
        <w:t xml:space="preserve">Московской области </w:t>
      </w:r>
    </w:p>
    <w:p w:rsidR="00D062B4" w:rsidRPr="001E7BD7" w:rsidRDefault="00D062B4" w:rsidP="001E7BD7">
      <w:pPr>
        <w:spacing w:after="0" w:line="240" w:lineRule="auto"/>
        <w:ind w:left="5103"/>
        <w:rPr>
          <w:rFonts w:ascii="Times New Roman" w:hAnsi="Times New Roman"/>
          <w:sz w:val="24"/>
          <w:szCs w:val="24"/>
        </w:rPr>
      </w:pPr>
      <w:r w:rsidRPr="001E7BD7">
        <w:rPr>
          <w:rFonts w:ascii="Times New Roman" w:hAnsi="Times New Roman"/>
          <w:sz w:val="24"/>
          <w:szCs w:val="24"/>
        </w:rPr>
        <w:t xml:space="preserve">от </w:t>
      </w:r>
      <w:r w:rsidR="001E7BD7">
        <w:rPr>
          <w:rFonts w:ascii="Times New Roman" w:hAnsi="Times New Roman"/>
          <w:sz w:val="24"/>
          <w:szCs w:val="24"/>
        </w:rPr>
        <w:t>07.02.2020</w:t>
      </w:r>
      <w:r w:rsidRPr="001E7BD7">
        <w:rPr>
          <w:rFonts w:ascii="Times New Roman" w:hAnsi="Times New Roman"/>
          <w:sz w:val="24"/>
          <w:szCs w:val="24"/>
        </w:rPr>
        <w:t xml:space="preserve"> года № </w:t>
      </w:r>
      <w:r w:rsidR="001E7BD7">
        <w:rPr>
          <w:rFonts w:ascii="Times New Roman" w:hAnsi="Times New Roman"/>
          <w:sz w:val="24"/>
          <w:szCs w:val="24"/>
        </w:rPr>
        <w:t>152</w:t>
      </w:r>
    </w:p>
    <w:p w:rsidR="00D062B4" w:rsidRPr="00FA4B3A" w:rsidRDefault="00D062B4" w:rsidP="00FA4B3A">
      <w:pPr>
        <w:pStyle w:val="1"/>
        <w:ind w:left="5103" w:firstLine="3969"/>
        <w:rPr>
          <w:color w:val="7030A0"/>
          <w:szCs w:val="24"/>
        </w:rPr>
      </w:pPr>
    </w:p>
    <w:p w:rsidR="00D062B4" w:rsidRPr="00FA4B3A" w:rsidRDefault="00D062B4" w:rsidP="00FA4B3A">
      <w:pPr>
        <w:pStyle w:val="1"/>
        <w:ind w:left="5103" w:firstLine="5103"/>
        <w:rPr>
          <w:b/>
          <w:color w:val="7030A0"/>
          <w:szCs w:val="24"/>
          <w:u w:val="single"/>
        </w:rPr>
      </w:pPr>
    </w:p>
    <w:p w:rsidR="00D062B4" w:rsidRPr="003C14CB" w:rsidRDefault="00D062B4" w:rsidP="00FA4B3A">
      <w:pPr>
        <w:pStyle w:val="1"/>
        <w:ind w:left="3544"/>
        <w:jc w:val="right"/>
        <w:rPr>
          <w:color w:val="7030A0"/>
        </w:rPr>
      </w:pPr>
    </w:p>
    <w:p w:rsidR="00D062B4" w:rsidRPr="003C14CB" w:rsidRDefault="00D062B4" w:rsidP="00FA4B3A">
      <w:pPr>
        <w:pStyle w:val="1"/>
        <w:rPr>
          <w:color w:val="7030A0"/>
        </w:rPr>
      </w:pPr>
    </w:p>
    <w:p w:rsidR="00D062B4" w:rsidRPr="003C14CB" w:rsidRDefault="00D062B4" w:rsidP="00FA4B3A">
      <w:pPr>
        <w:jc w:val="both"/>
        <w:rPr>
          <w:rFonts w:ascii="Arial" w:hAnsi="Arial"/>
          <w:color w:val="7030A0"/>
          <w:sz w:val="24"/>
        </w:rPr>
      </w:pPr>
    </w:p>
    <w:p w:rsidR="00D062B4" w:rsidRPr="003C14CB" w:rsidRDefault="00D062B4" w:rsidP="00FA4B3A">
      <w:pPr>
        <w:jc w:val="both"/>
        <w:rPr>
          <w:rFonts w:ascii="Arial" w:hAnsi="Arial"/>
          <w:color w:val="7030A0"/>
          <w:sz w:val="24"/>
        </w:rPr>
      </w:pPr>
    </w:p>
    <w:p w:rsidR="00D062B4" w:rsidRPr="003C14CB" w:rsidRDefault="00D062B4" w:rsidP="00FA4B3A">
      <w:pPr>
        <w:jc w:val="both"/>
        <w:rPr>
          <w:rFonts w:ascii="Arial" w:hAnsi="Arial"/>
          <w:color w:val="7030A0"/>
          <w:sz w:val="24"/>
        </w:rPr>
      </w:pPr>
    </w:p>
    <w:p w:rsidR="00D062B4" w:rsidRPr="00FA4B3A" w:rsidRDefault="00D062B4" w:rsidP="00FA4B3A">
      <w:pPr>
        <w:jc w:val="both"/>
        <w:rPr>
          <w:rFonts w:ascii="Arial" w:hAnsi="Arial"/>
          <w:sz w:val="24"/>
        </w:rPr>
      </w:pPr>
    </w:p>
    <w:p w:rsidR="00D062B4" w:rsidRPr="00FA4B3A" w:rsidRDefault="00D062B4" w:rsidP="00FA4B3A">
      <w:pPr>
        <w:pStyle w:val="1"/>
        <w:jc w:val="center"/>
        <w:rPr>
          <w:b/>
          <w:sz w:val="40"/>
          <w:szCs w:val="40"/>
        </w:rPr>
      </w:pPr>
      <w:r w:rsidRPr="00FA4B3A">
        <w:rPr>
          <w:b/>
          <w:sz w:val="40"/>
          <w:szCs w:val="40"/>
        </w:rPr>
        <w:t xml:space="preserve">  УСТАВ</w:t>
      </w:r>
    </w:p>
    <w:p w:rsidR="00D062B4" w:rsidRDefault="00D062B4" w:rsidP="00FA4B3A">
      <w:pPr>
        <w:pStyle w:val="1"/>
        <w:jc w:val="center"/>
        <w:rPr>
          <w:b/>
          <w:sz w:val="28"/>
          <w:szCs w:val="28"/>
        </w:rPr>
      </w:pPr>
      <w:r w:rsidRPr="00FA4B3A">
        <w:rPr>
          <w:b/>
          <w:sz w:val="28"/>
          <w:szCs w:val="28"/>
        </w:rPr>
        <w:t xml:space="preserve">Муниципального бюджетного учреждения </w:t>
      </w:r>
    </w:p>
    <w:p w:rsidR="00D062B4" w:rsidRPr="00FA4B3A" w:rsidRDefault="00D062B4" w:rsidP="00FA4B3A">
      <w:pPr>
        <w:pStyle w:val="1"/>
        <w:jc w:val="center"/>
        <w:rPr>
          <w:b/>
          <w:sz w:val="28"/>
          <w:szCs w:val="28"/>
        </w:rPr>
      </w:pPr>
      <w:r w:rsidRPr="00822302">
        <w:rPr>
          <w:b/>
          <w:sz w:val="28"/>
          <w:szCs w:val="28"/>
        </w:rPr>
        <w:t>Пушкинского городского округа</w:t>
      </w:r>
      <w:r w:rsidRPr="003C14CB">
        <w:rPr>
          <w:b/>
          <w:color w:val="7030A0"/>
          <w:sz w:val="28"/>
          <w:szCs w:val="28"/>
        </w:rPr>
        <w:t xml:space="preserve"> </w:t>
      </w:r>
      <w:r w:rsidRPr="00FA4B3A">
        <w:rPr>
          <w:b/>
          <w:sz w:val="28"/>
          <w:szCs w:val="28"/>
        </w:rPr>
        <w:t>Московской области</w:t>
      </w:r>
    </w:p>
    <w:p w:rsidR="00D062B4" w:rsidRPr="00FA4B3A" w:rsidRDefault="00D062B4" w:rsidP="00FA4B3A">
      <w:pPr>
        <w:pStyle w:val="1"/>
        <w:jc w:val="center"/>
        <w:rPr>
          <w:b/>
          <w:sz w:val="28"/>
          <w:szCs w:val="28"/>
        </w:rPr>
      </w:pPr>
      <w:r w:rsidRPr="00FA4B3A">
        <w:rPr>
          <w:b/>
          <w:sz w:val="28"/>
          <w:szCs w:val="28"/>
        </w:rPr>
        <w:t>«</w:t>
      </w:r>
      <w:r>
        <w:rPr>
          <w:b/>
          <w:sz w:val="28"/>
          <w:szCs w:val="28"/>
        </w:rPr>
        <w:t>Краеведческий музей</w:t>
      </w:r>
      <w:r w:rsidRPr="00FA4B3A">
        <w:rPr>
          <w:b/>
          <w:sz w:val="28"/>
          <w:szCs w:val="28"/>
        </w:rPr>
        <w:t xml:space="preserve">» </w:t>
      </w:r>
    </w:p>
    <w:p w:rsidR="00D062B4" w:rsidRPr="003C14CB" w:rsidRDefault="00D062B4" w:rsidP="00FA4B3A">
      <w:pPr>
        <w:pStyle w:val="1"/>
        <w:jc w:val="center"/>
        <w:rPr>
          <w:b/>
          <w:color w:val="7030A0"/>
          <w:sz w:val="28"/>
          <w:szCs w:val="28"/>
        </w:rPr>
      </w:pPr>
    </w:p>
    <w:p w:rsidR="00D062B4" w:rsidRPr="003C14CB" w:rsidRDefault="00D062B4" w:rsidP="00FA4B3A">
      <w:pPr>
        <w:pStyle w:val="1"/>
        <w:jc w:val="center"/>
        <w:rPr>
          <w:b/>
          <w:color w:val="7030A0"/>
          <w:sz w:val="28"/>
          <w:szCs w:val="28"/>
        </w:rPr>
      </w:pPr>
    </w:p>
    <w:p w:rsidR="00D062B4" w:rsidRPr="003C14CB" w:rsidRDefault="00D062B4" w:rsidP="00FA4B3A">
      <w:pPr>
        <w:pStyle w:val="1"/>
        <w:jc w:val="center"/>
        <w:rPr>
          <w:b/>
          <w:color w:val="7030A0"/>
          <w:sz w:val="28"/>
          <w:szCs w:val="28"/>
        </w:rPr>
      </w:pPr>
    </w:p>
    <w:p w:rsidR="00D062B4" w:rsidRPr="003C14CB" w:rsidRDefault="00D062B4" w:rsidP="00FA4B3A">
      <w:pPr>
        <w:pStyle w:val="1"/>
        <w:jc w:val="center"/>
        <w:rPr>
          <w:b/>
          <w:color w:val="7030A0"/>
          <w:sz w:val="28"/>
          <w:szCs w:val="28"/>
        </w:rPr>
      </w:pPr>
    </w:p>
    <w:p w:rsidR="00D062B4" w:rsidRPr="003C14CB" w:rsidRDefault="00D062B4" w:rsidP="00FA4B3A">
      <w:pPr>
        <w:pStyle w:val="1"/>
        <w:jc w:val="left"/>
        <w:rPr>
          <w:color w:val="7030A0"/>
          <w:sz w:val="22"/>
          <w:szCs w:val="22"/>
        </w:rPr>
      </w:pPr>
    </w:p>
    <w:p w:rsidR="00D062B4" w:rsidRPr="003C14CB" w:rsidRDefault="00D062B4" w:rsidP="00FA4B3A">
      <w:pPr>
        <w:pStyle w:val="1"/>
        <w:jc w:val="center"/>
        <w:rPr>
          <w:b/>
          <w:color w:val="7030A0"/>
          <w:sz w:val="22"/>
          <w:szCs w:val="22"/>
        </w:rPr>
      </w:pPr>
    </w:p>
    <w:p w:rsidR="00D062B4" w:rsidRPr="003C14CB" w:rsidRDefault="00D062B4" w:rsidP="00FA4B3A">
      <w:pPr>
        <w:pStyle w:val="1"/>
        <w:jc w:val="center"/>
        <w:rPr>
          <w:b/>
          <w:color w:val="7030A0"/>
          <w:sz w:val="22"/>
          <w:szCs w:val="22"/>
        </w:rPr>
      </w:pPr>
    </w:p>
    <w:p w:rsidR="00D062B4" w:rsidRPr="003C14CB" w:rsidRDefault="00D062B4" w:rsidP="00FA4B3A">
      <w:pPr>
        <w:pStyle w:val="1"/>
        <w:jc w:val="center"/>
        <w:rPr>
          <w:b/>
          <w:color w:val="7030A0"/>
          <w:sz w:val="22"/>
          <w:szCs w:val="22"/>
        </w:rPr>
      </w:pPr>
    </w:p>
    <w:p w:rsidR="00D062B4" w:rsidRPr="003C14CB" w:rsidRDefault="00D062B4" w:rsidP="00FA4B3A">
      <w:pPr>
        <w:pStyle w:val="1"/>
        <w:jc w:val="center"/>
        <w:rPr>
          <w:b/>
          <w:color w:val="7030A0"/>
          <w:sz w:val="22"/>
          <w:szCs w:val="22"/>
        </w:rPr>
      </w:pPr>
    </w:p>
    <w:p w:rsidR="00D062B4" w:rsidRPr="003C14CB" w:rsidRDefault="00D062B4" w:rsidP="00FA4B3A">
      <w:pPr>
        <w:pStyle w:val="1"/>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Pr="003C14CB" w:rsidRDefault="00D062B4" w:rsidP="00FA4B3A">
      <w:pPr>
        <w:pStyle w:val="1"/>
        <w:spacing w:line="240" w:lineRule="auto"/>
        <w:jc w:val="center"/>
        <w:rPr>
          <w:b/>
          <w:color w:val="7030A0"/>
          <w:sz w:val="22"/>
          <w:szCs w:val="22"/>
        </w:rPr>
      </w:pPr>
    </w:p>
    <w:p w:rsidR="00D062B4" w:rsidRDefault="00D062B4" w:rsidP="00FA4B3A">
      <w:pPr>
        <w:pStyle w:val="1"/>
        <w:spacing w:line="240" w:lineRule="auto"/>
        <w:jc w:val="center"/>
        <w:rPr>
          <w:b/>
          <w:color w:val="7030A0"/>
          <w:sz w:val="22"/>
          <w:szCs w:val="22"/>
        </w:rPr>
      </w:pPr>
    </w:p>
    <w:p w:rsidR="001E7BD7" w:rsidRPr="003C14CB" w:rsidRDefault="001E7BD7" w:rsidP="00FA4B3A">
      <w:pPr>
        <w:pStyle w:val="1"/>
        <w:spacing w:line="240" w:lineRule="auto"/>
        <w:jc w:val="center"/>
        <w:rPr>
          <w:b/>
          <w:color w:val="7030A0"/>
          <w:sz w:val="22"/>
          <w:szCs w:val="22"/>
        </w:rPr>
      </w:pPr>
    </w:p>
    <w:p w:rsidR="00D062B4" w:rsidRPr="001E7BD7" w:rsidRDefault="00D062B4" w:rsidP="00FA4B3A">
      <w:pPr>
        <w:pStyle w:val="1"/>
        <w:spacing w:line="240" w:lineRule="auto"/>
        <w:jc w:val="center"/>
        <w:rPr>
          <w:b/>
          <w:szCs w:val="24"/>
        </w:rPr>
      </w:pPr>
      <w:r w:rsidRPr="001E7BD7">
        <w:rPr>
          <w:b/>
          <w:szCs w:val="24"/>
        </w:rPr>
        <w:t xml:space="preserve">г. Пушкино </w:t>
      </w:r>
    </w:p>
    <w:p w:rsidR="00D062B4" w:rsidRPr="001E7BD7" w:rsidRDefault="00D062B4" w:rsidP="00FA4B3A">
      <w:pPr>
        <w:pStyle w:val="1"/>
        <w:spacing w:line="240" w:lineRule="auto"/>
        <w:jc w:val="center"/>
        <w:rPr>
          <w:b/>
          <w:szCs w:val="24"/>
        </w:rPr>
      </w:pPr>
      <w:r w:rsidRPr="001E7BD7">
        <w:rPr>
          <w:b/>
          <w:szCs w:val="24"/>
        </w:rPr>
        <w:t>20</w:t>
      </w:r>
      <w:r w:rsidR="00475861" w:rsidRPr="001E7BD7">
        <w:rPr>
          <w:b/>
          <w:szCs w:val="24"/>
        </w:rPr>
        <w:t>20</w:t>
      </w:r>
      <w:r w:rsidRPr="001E7BD7">
        <w:rPr>
          <w:b/>
          <w:szCs w:val="24"/>
        </w:rPr>
        <w:t>г.</w:t>
      </w:r>
    </w:p>
    <w:p w:rsidR="00D062B4" w:rsidRPr="00FA4B3A" w:rsidRDefault="00D062B4" w:rsidP="001E7BD7">
      <w:pPr>
        <w:pStyle w:val="1"/>
        <w:spacing w:line="240" w:lineRule="auto"/>
        <w:ind w:firstLine="567"/>
        <w:jc w:val="center"/>
        <w:rPr>
          <w:b/>
          <w:szCs w:val="24"/>
        </w:rPr>
      </w:pPr>
      <w:r w:rsidRPr="00FA4B3A">
        <w:rPr>
          <w:b/>
          <w:szCs w:val="24"/>
        </w:rPr>
        <w:lastRenderedPageBreak/>
        <w:t>1. ОБЩИЕ ПОЛОЖЕНИЯ</w:t>
      </w:r>
    </w:p>
    <w:p w:rsidR="00D062B4" w:rsidRPr="003C14CB" w:rsidRDefault="00D062B4" w:rsidP="001E7BD7">
      <w:pPr>
        <w:pStyle w:val="1"/>
        <w:spacing w:line="240" w:lineRule="auto"/>
        <w:ind w:firstLine="567"/>
        <w:jc w:val="center"/>
        <w:rPr>
          <w:b/>
          <w:color w:val="7030A0"/>
          <w:szCs w:val="24"/>
        </w:rPr>
      </w:pPr>
    </w:p>
    <w:p w:rsidR="00D062B4" w:rsidRPr="008929CA" w:rsidRDefault="00D062B4" w:rsidP="001E7BD7">
      <w:pPr>
        <w:pStyle w:val="1"/>
        <w:spacing w:line="240" w:lineRule="auto"/>
        <w:ind w:firstLine="567"/>
        <w:rPr>
          <w:szCs w:val="24"/>
        </w:rPr>
      </w:pPr>
      <w:r w:rsidRPr="008929CA">
        <w:rPr>
          <w:b/>
          <w:szCs w:val="24"/>
        </w:rPr>
        <w:t>1.1.</w:t>
      </w:r>
      <w:r w:rsidRPr="008929CA">
        <w:rPr>
          <w:szCs w:val="24"/>
        </w:rPr>
        <w:t xml:space="preserve"> Муниципальное бюджетное учреждение Пушкинского городского округа Московской области </w:t>
      </w:r>
      <w:r w:rsidRPr="004F3DFE">
        <w:rPr>
          <w:szCs w:val="24"/>
        </w:rPr>
        <w:t>«Краеведческий музей»</w:t>
      </w:r>
      <w:r w:rsidR="00AB61A6" w:rsidRPr="004F3DFE">
        <w:rPr>
          <w:szCs w:val="24"/>
        </w:rPr>
        <w:t xml:space="preserve"> (далее – Учреждение)</w:t>
      </w:r>
      <w:r w:rsidR="00AB61A6">
        <w:rPr>
          <w:szCs w:val="24"/>
        </w:rPr>
        <w:t xml:space="preserve"> создано в соответствии с законодательством Российской Федерации в целях реализации полномочий органов местного самоуправления Пушкинского городского округа Московской области в сфере культуры</w:t>
      </w:r>
      <w:r w:rsidR="00182B7C">
        <w:rPr>
          <w:szCs w:val="24"/>
        </w:rPr>
        <w:t>.</w:t>
      </w:r>
    </w:p>
    <w:p w:rsidR="00D062B4" w:rsidRDefault="00D062B4" w:rsidP="001E7BD7">
      <w:pPr>
        <w:pStyle w:val="1"/>
        <w:spacing w:line="240" w:lineRule="auto"/>
        <w:ind w:firstLine="567"/>
        <w:rPr>
          <w:szCs w:val="24"/>
        </w:rPr>
      </w:pPr>
      <w:r w:rsidRPr="008929CA">
        <w:rPr>
          <w:b/>
          <w:szCs w:val="24"/>
        </w:rPr>
        <w:t>1.2.</w:t>
      </w:r>
      <w:r w:rsidRPr="008929CA">
        <w:rPr>
          <w:szCs w:val="24"/>
        </w:rPr>
        <w:t xml:space="preserve"> </w:t>
      </w:r>
      <w:r w:rsidR="00AB61A6">
        <w:rPr>
          <w:szCs w:val="24"/>
        </w:rPr>
        <w:t>Тип Учреждения – бюджетное учреждение.</w:t>
      </w:r>
    </w:p>
    <w:p w:rsidR="00AB61A6" w:rsidRPr="00AB61A6" w:rsidRDefault="00AB61A6" w:rsidP="001E7BD7">
      <w:pPr>
        <w:pStyle w:val="1"/>
        <w:spacing w:line="240" w:lineRule="auto"/>
        <w:ind w:firstLine="567"/>
        <w:rPr>
          <w:szCs w:val="24"/>
        </w:rPr>
      </w:pPr>
      <w:r w:rsidRPr="0042386C">
        <w:rPr>
          <w:b/>
          <w:szCs w:val="24"/>
        </w:rPr>
        <w:t>1.3.</w:t>
      </w:r>
      <w:r>
        <w:rPr>
          <w:szCs w:val="24"/>
        </w:rPr>
        <w:t xml:space="preserve"> Официальное полное наименование Учреждения:  </w:t>
      </w:r>
      <w:r w:rsidRPr="00AB61A6">
        <w:rPr>
          <w:szCs w:val="24"/>
        </w:rPr>
        <w:t>Муниципальн</w:t>
      </w:r>
      <w:r w:rsidR="001E7BD7">
        <w:rPr>
          <w:szCs w:val="24"/>
        </w:rPr>
        <w:t>о</w:t>
      </w:r>
      <w:r>
        <w:rPr>
          <w:szCs w:val="24"/>
        </w:rPr>
        <w:t>е</w:t>
      </w:r>
      <w:r w:rsidRPr="00AB61A6">
        <w:rPr>
          <w:szCs w:val="24"/>
        </w:rPr>
        <w:t xml:space="preserve"> бюджетно</w:t>
      </w:r>
      <w:r>
        <w:rPr>
          <w:szCs w:val="24"/>
        </w:rPr>
        <w:t xml:space="preserve">е учреждение </w:t>
      </w:r>
      <w:r w:rsidRPr="00AB61A6">
        <w:rPr>
          <w:szCs w:val="24"/>
        </w:rPr>
        <w:t>Пушкинского город</w:t>
      </w:r>
      <w:r>
        <w:rPr>
          <w:szCs w:val="24"/>
        </w:rPr>
        <w:t xml:space="preserve">ского округа Московской области </w:t>
      </w:r>
      <w:r w:rsidRPr="00AB61A6">
        <w:rPr>
          <w:szCs w:val="24"/>
        </w:rPr>
        <w:t>«Краеведческий музей»</w:t>
      </w:r>
      <w:r>
        <w:rPr>
          <w:szCs w:val="24"/>
        </w:rPr>
        <w:t>.</w:t>
      </w:r>
    </w:p>
    <w:p w:rsidR="00D062B4" w:rsidRPr="004F3DFE" w:rsidRDefault="00D062B4" w:rsidP="001E7BD7">
      <w:pPr>
        <w:pStyle w:val="1"/>
        <w:spacing w:line="240" w:lineRule="auto"/>
        <w:ind w:firstLine="567"/>
        <w:rPr>
          <w:szCs w:val="24"/>
        </w:rPr>
      </w:pPr>
      <w:r w:rsidRPr="008929CA">
        <w:rPr>
          <w:szCs w:val="24"/>
        </w:rPr>
        <w:t>Официальное сокращенное наименование Учреждения:</w:t>
      </w:r>
      <w:r w:rsidRPr="003C14CB">
        <w:rPr>
          <w:color w:val="7030A0"/>
          <w:szCs w:val="24"/>
        </w:rPr>
        <w:t xml:space="preserve"> </w:t>
      </w:r>
      <w:r w:rsidR="002C6CD3" w:rsidRPr="004F3DFE">
        <w:rPr>
          <w:szCs w:val="24"/>
        </w:rPr>
        <w:t>МБУ «Краеведческий музей».</w:t>
      </w:r>
    </w:p>
    <w:p w:rsidR="00D062B4" w:rsidRPr="004F3DFE" w:rsidRDefault="0042386C" w:rsidP="001E7BD7">
      <w:pPr>
        <w:pStyle w:val="1"/>
        <w:spacing w:line="240" w:lineRule="auto"/>
        <w:ind w:firstLine="567"/>
        <w:rPr>
          <w:szCs w:val="24"/>
        </w:rPr>
      </w:pPr>
      <w:r w:rsidRPr="004F3DFE">
        <w:rPr>
          <w:b/>
          <w:szCs w:val="24"/>
        </w:rPr>
        <w:t>1.4</w:t>
      </w:r>
      <w:r w:rsidR="00D062B4" w:rsidRPr="004F3DFE">
        <w:rPr>
          <w:b/>
          <w:szCs w:val="24"/>
        </w:rPr>
        <w:t>.</w:t>
      </w:r>
      <w:r w:rsidR="00D062B4" w:rsidRPr="004F3DFE">
        <w:rPr>
          <w:szCs w:val="24"/>
        </w:rPr>
        <w:t xml:space="preserve"> Местонахождение Учреждения: 141207, Россия, Московская область, город Пушкино, Московский проспект, дом 35а</w:t>
      </w:r>
      <w:r w:rsidR="00182B7C">
        <w:rPr>
          <w:szCs w:val="24"/>
        </w:rPr>
        <w:t>.</w:t>
      </w:r>
    </w:p>
    <w:p w:rsidR="00D062B4" w:rsidRPr="00796659" w:rsidRDefault="0042386C" w:rsidP="001E7BD7">
      <w:pPr>
        <w:pStyle w:val="1"/>
        <w:spacing w:line="240" w:lineRule="auto"/>
        <w:ind w:firstLine="567"/>
        <w:rPr>
          <w:color w:val="FF0000"/>
          <w:sz w:val="11"/>
          <w:szCs w:val="11"/>
        </w:rPr>
      </w:pPr>
      <w:r>
        <w:rPr>
          <w:b/>
          <w:szCs w:val="24"/>
        </w:rPr>
        <w:t>1.5</w:t>
      </w:r>
      <w:r w:rsidR="00D062B4" w:rsidRPr="008929CA">
        <w:rPr>
          <w:b/>
          <w:szCs w:val="24"/>
        </w:rPr>
        <w:t>.</w:t>
      </w:r>
      <w:r w:rsidR="00D062B4" w:rsidRPr="008929CA">
        <w:rPr>
          <w:szCs w:val="24"/>
        </w:rPr>
        <w:t xml:space="preserve"> Учредителем Учреждения является муниципальное образование Пушкинский городской округ Московской области. Функции и полномочия учредителя Учреждения от имени муниципального образования Пушкинский городской округ Московской области в соответствии с федеральным законодательством и законодательством Московской области осуществляет Администрация Пушкинского городского округа Московской области</w:t>
      </w:r>
      <w:r w:rsidR="00D062B4" w:rsidRPr="008929CA">
        <w:rPr>
          <w:sz w:val="11"/>
          <w:szCs w:val="11"/>
        </w:rPr>
        <w:t xml:space="preserve"> </w:t>
      </w:r>
      <w:r w:rsidR="00D062B4">
        <w:rPr>
          <w:szCs w:val="24"/>
        </w:rPr>
        <w:t>(далее – Учредитель)</w:t>
      </w:r>
      <w:r w:rsidR="00475861" w:rsidRPr="00475861">
        <w:rPr>
          <w:szCs w:val="24"/>
        </w:rPr>
        <w:t>.</w:t>
      </w:r>
    </w:p>
    <w:p w:rsidR="00D062B4" w:rsidRPr="00A14294" w:rsidRDefault="0042386C" w:rsidP="001E7BD7">
      <w:pPr>
        <w:spacing w:after="0" w:line="240" w:lineRule="auto"/>
        <w:ind w:firstLine="567"/>
        <w:jc w:val="both"/>
        <w:rPr>
          <w:color w:val="00B050"/>
          <w:sz w:val="24"/>
          <w:szCs w:val="24"/>
        </w:rPr>
      </w:pPr>
      <w:r>
        <w:rPr>
          <w:rFonts w:ascii="Times New Roman" w:hAnsi="Times New Roman"/>
          <w:b/>
          <w:sz w:val="24"/>
          <w:szCs w:val="24"/>
        </w:rPr>
        <w:t>1.6</w:t>
      </w:r>
      <w:r w:rsidR="00D062B4" w:rsidRPr="008929CA">
        <w:rPr>
          <w:rFonts w:ascii="Times New Roman" w:hAnsi="Times New Roman"/>
          <w:b/>
          <w:sz w:val="24"/>
          <w:szCs w:val="24"/>
        </w:rPr>
        <w:t>.</w:t>
      </w:r>
      <w:r w:rsidR="00D062B4" w:rsidRPr="008929CA">
        <w:rPr>
          <w:rFonts w:ascii="Times New Roman" w:hAnsi="Times New Roman"/>
          <w:sz w:val="24"/>
          <w:szCs w:val="24"/>
        </w:rPr>
        <w:t xml:space="preserve"> Учреждение находится в ведомственном подчинении</w:t>
      </w:r>
      <w:r w:rsidR="00D062B4" w:rsidRPr="00A14294">
        <w:rPr>
          <w:rFonts w:ascii="Times New Roman" w:hAnsi="Times New Roman"/>
          <w:color w:val="00B050"/>
          <w:sz w:val="24"/>
          <w:szCs w:val="24"/>
        </w:rPr>
        <w:t xml:space="preserve"> </w:t>
      </w:r>
      <w:r w:rsidR="00D062B4" w:rsidRPr="004F3DFE">
        <w:rPr>
          <w:rFonts w:ascii="Times New Roman" w:hAnsi="Times New Roman"/>
          <w:sz w:val="24"/>
          <w:szCs w:val="24"/>
        </w:rPr>
        <w:t>Управления развития отраслей социальной сферы администрации Пушкинского городского округа Московской</w:t>
      </w:r>
      <w:r w:rsidR="00D062B4" w:rsidRPr="00822302">
        <w:rPr>
          <w:rFonts w:ascii="Times New Roman" w:hAnsi="Times New Roman"/>
          <w:color w:val="00B050"/>
          <w:sz w:val="24"/>
          <w:szCs w:val="24"/>
        </w:rPr>
        <w:t xml:space="preserve"> </w:t>
      </w:r>
      <w:r w:rsidR="00D062B4" w:rsidRPr="00B47533">
        <w:rPr>
          <w:rFonts w:ascii="Times New Roman" w:hAnsi="Times New Roman"/>
          <w:sz w:val="24"/>
          <w:szCs w:val="24"/>
        </w:rPr>
        <w:t>области</w:t>
      </w:r>
      <w:r w:rsidR="00D062B4">
        <w:rPr>
          <w:rFonts w:ascii="Times New Roman" w:hAnsi="Times New Roman"/>
          <w:color w:val="00B050"/>
          <w:sz w:val="24"/>
          <w:szCs w:val="24"/>
        </w:rPr>
        <w:t xml:space="preserve"> </w:t>
      </w:r>
      <w:r w:rsidR="00D062B4" w:rsidRPr="008929CA">
        <w:rPr>
          <w:rFonts w:ascii="Times New Roman" w:hAnsi="Times New Roman"/>
          <w:sz w:val="24"/>
          <w:szCs w:val="24"/>
        </w:rPr>
        <w:t xml:space="preserve">– отраслевого органа Администрации Пушкинского городского округа Московской области, осуществляющего управление в сфере культуры </w:t>
      </w:r>
      <w:r w:rsidR="00D062B4" w:rsidRPr="008929CA">
        <w:rPr>
          <w:rFonts w:ascii="Times New Roman" w:hAnsi="Times New Roman"/>
          <w:sz w:val="24"/>
          <w:szCs w:val="24"/>
          <w:lang w:eastAsia="ru-RU"/>
        </w:rPr>
        <w:t>(далее – Отраслевой орган).</w:t>
      </w:r>
      <w:r w:rsidR="00D062B4" w:rsidRPr="00A14294">
        <w:rPr>
          <w:color w:val="00B050"/>
          <w:sz w:val="24"/>
          <w:szCs w:val="24"/>
        </w:rPr>
        <w:t xml:space="preserve"> </w:t>
      </w:r>
    </w:p>
    <w:p w:rsidR="00D062B4" w:rsidRPr="008929CA" w:rsidRDefault="0042386C" w:rsidP="001E7BD7">
      <w:pPr>
        <w:pStyle w:val="1"/>
        <w:spacing w:line="240" w:lineRule="auto"/>
        <w:ind w:firstLine="567"/>
        <w:rPr>
          <w:b/>
          <w:szCs w:val="24"/>
        </w:rPr>
      </w:pPr>
      <w:r>
        <w:rPr>
          <w:b/>
          <w:szCs w:val="24"/>
        </w:rPr>
        <w:t>1.7</w:t>
      </w:r>
      <w:r w:rsidR="00D062B4" w:rsidRPr="008929CA">
        <w:rPr>
          <w:b/>
          <w:szCs w:val="24"/>
        </w:rPr>
        <w:t>.</w:t>
      </w:r>
      <w:r w:rsidR="00D062B4" w:rsidRPr="008929CA">
        <w:rPr>
          <w:szCs w:val="24"/>
        </w:rPr>
        <w:t xml:space="preserve"> Собственником имущества Учреждения является Пушкинский городской округ Московской области.</w:t>
      </w:r>
      <w:r w:rsidR="00D062B4" w:rsidRPr="00A14294">
        <w:rPr>
          <w:color w:val="2D2D2D"/>
          <w:szCs w:val="24"/>
        </w:rPr>
        <w:t xml:space="preserve"> Полномочия собственника имущества Учреждения от имени </w:t>
      </w:r>
      <w:r w:rsidR="0098257E">
        <w:rPr>
          <w:szCs w:val="24"/>
        </w:rPr>
        <w:t>Пушкинского городского</w:t>
      </w:r>
      <w:r w:rsidR="00D062B4" w:rsidRPr="008929CA">
        <w:rPr>
          <w:szCs w:val="24"/>
        </w:rPr>
        <w:t xml:space="preserve"> округ</w:t>
      </w:r>
      <w:r w:rsidR="0098257E">
        <w:rPr>
          <w:szCs w:val="24"/>
        </w:rPr>
        <w:t>а</w:t>
      </w:r>
      <w:r w:rsidR="00D062B4" w:rsidRPr="008929CA">
        <w:rPr>
          <w:szCs w:val="24"/>
        </w:rPr>
        <w:t xml:space="preserve"> </w:t>
      </w:r>
      <w:r w:rsidR="00D062B4">
        <w:rPr>
          <w:szCs w:val="24"/>
        </w:rPr>
        <w:t xml:space="preserve"> </w:t>
      </w:r>
      <w:r w:rsidR="00D062B4" w:rsidRPr="008929CA">
        <w:rPr>
          <w:szCs w:val="24"/>
        </w:rPr>
        <w:t xml:space="preserve">Московской области </w:t>
      </w:r>
      <w:r w:rsidR="00182B7C">
        <w:rPr>
          <w:szCs w:val="24"/>
        </w:rPr>
        <w:t xml:space="preserve">осуществляет </w:t>
      </w:r>
      <w:r w:rsidR="00415797">
        <w:rPr>
          <w:szCs w:val="24"/>
        </w:rPr>
        <w:t>Комитет</w:t>
      </w:r>
      <w:r w:rsidR="00D062B4" w:rsidRPr="00A36FD2">
        <w:rPr>
          <w:szCs w:val="24"/>
        </w:rPr>
        <w:t xml:space="preserve"> по управлению имуществом администрации Пушкинского городского округа Московской области</w:t>
      </w:r>
      <w:r w:rsidR="00D062B4" w:rsidRPr="00A14294">
        <w:rPr>
          <w:color w:val="2D2D2D"/>
          <w:szCs w:val="24"/>
        </w:rPr>
        <w:t xml:space="preserve"> </w:t>
      </w:r>
      <w:r w:rsidR="00D062B4" w:rsidRPr="008929CA">
        <w:rPr>
          <w:szCs w:val="24"/>
        </w:rPr>
        <w:t>(далее – Уполномоченный орган).</w:t>
      </w:r>
    </w:p>
    <w:p w:rsidR="00D062B4" w:rsidRPr="00A36FD2" w:rsidRDefault="00D062B4" w:rsidP="001E7BD7">
      <w:pPr>
        <w:pStyle w:val="1"/>
        <w:spacing w:line="240" w:lineRule="auto"/>
        <w:ind w:firstLine="567"/>
        <w:rPr>
          <w:szCs w:val="24"/>
        </w:rPr>
      </w:pPr>
      <w:r w:rsidRPr="008929CA">
        <w:rPr>
          <w:b/>
          <w:szCs w:val="24"/>
        </w:rPr>
        <w:t>1.</w:t>
      </w:r>
      <w:r w:rsidR="0042386C">
        <w:rPr>
          <w:b/>
          <w:szCs w:val="24"/>
        </w:rPr>
        <w:t>8</w:t>
      </w:r>
      <w:r w:rsidRPr="008929CA">
        <w:rPr>
          <w:b/>
          <w:szCs w:val="24"/>
        </w:rPr>
        <w:t>.</w:t>
      </w:r>
      <w:r w:rsidRPr="008929CA">
        <w:rPr>
          <w:szCs w:val="24"/>
        </w:rPr>
        <w:t xml:space="preserve"> Учреждение является юридическим лицом и приобретает правовой статус с момента государственной регистрации, имеет </w:t>
      </w:r>
      <w:r w:rsidR="005A38F9" w:rsidRPr="00A36FD2">
        <w:rPr>
          <w:szCs w:val="24"/>
        </w:rPr>
        <w:t>обособленное имущество, самостоятельный баланс, лицевые счета, печать со своим наименованием, штампы, бланки, эмблему и другие реквизиты, утвержденные в порядке, установленном законодательством Российской Федерации.</w:t>
      </w:r>
    </w:p>
    <w:p w:rsidR="00D062B4" w:rsidRDefault="00D062B4" w:rsidP="001E7BD7">
      <w:pPr>
        <w:shd w:val="clear" w:color="auto" w:fill="FFFFFF"/>
        <w:spacing w:after="0" w:line="240" w:lineRule="auto"/>
        <w:ind w:firstLine="567"/>
        <w:jc w:val="both"/>
        <w:textAlignment w:val="baseline"/>
        <w:rPr>
          <w:rFonts w:ascii="Times New Roman" w:hAnsi="Times New Roman"/>
          <w:sz w:val="24"/>
          <w:szCs w:val="24"/>
        </w:rPr>
      </w:pPr>
      <w:r w:rsidRPr="001E506F">
        <w:rPr>
          <w:rFonts w:ascii="Times New Roman" w:hAnsi="Times New Roman"/>
          <w:b/>
          <w:sz w:val="24"/>
          <w:szCs w:val="24"/>
        </w:rPr>
        <w:t>1.</w:t>
      </w:r>
      <w:r w:rsidR="0042386C">
        <w:rPr>
          <w:rFonts w:ascii="Times New Roman" w:hAnsi="Times New Roman"/>
          <w:b/>
          <w:sz w:val="24"/>
          <w:szCs w:val="24"/>
        </w:rPr>
        <w:t>9</w:t>
      </w:r>
      <w:r w:rsidRPr="001E506F">
        <w:rPr>
          <w:rFonts w:ascii="Times New Roman" w:hAnsi="Times New Roman"/>
          <w:b/>
          <w:sz w:val="24"/>
          <w:szCs w:val="24"/>
        </w:rPr>
        <w:t>.</w:t>
      </w:r>
      <w:r w:rsidRPr="001E506F">
        <w:rPr>
          <w:rFonts w:ascii="Times New Roman" w:hAnsi="Times New Roman"/>
          <w:sz w:val="24"/>
          <w:szCs w:val="24"/>
        </w:rPr>
        <w:t xml:space="preserve"> В своей деятельности Учреждение руководствуется </w:t>
      </w:r>
      <w:r>
        <w:rPr>
          <w:rFonts w:ascii="Times New Roman" w:hAnsi="Times New Roman"/>
          <w:bCs/>
          <w:sz w:val="24"/>
          <w:szCs w:val="24"/>
        </w:rPr>
        <w:t>законодательством</w:t>
      </w:r>
      <w:r w:rsidRPr="001E506F">
        <w:rPr>
          <w:rFonts w:ascii="Times New Roman" w:hAnsi="Times New Roman"/>
          <w:bCs/>
          <w:sz w:val="24"/>
          <w:szCs w:val="24"/>
        </w:rPr>
        <w:t xml:space="preserve"> Российской Федерации, Московской области, нормативными </w:t>
      </w:r>
      <w:r>
        <w:rPr>
          <w:rFonts w:ascii="Times New Roman" w:hAnsi="Times New Roman"/>
          <w:bCs/>
          <w:sz w:val="24"/>
          <w:szCs w:val="24"/>
        </w:rPr>
        <w:t xml:space="preserve">правовыми </w:t>
      </w:r>
      <w:r w:rsidRPr="001E506F">
        <w:rPr>
          <w:rFonts w:ascii="Times New Roman" w:hAnsi="Times New Roman"/>
          <w:bCs/>
          <w:sz w:val="24"/>
          <w:szCs w:val="24"/>
        </w:rPr>
        <w:t>актами органов местного самоуправления</w:t>
      </w:r>
      <w:r w:rsidRPr="00FA4B3A">
        <w:rPr>
          <w:rFonts w:ascii="Times New Roman" w:hAnsi="Times New Roman"/>
          <w:bCs/>
          <w:color w:val="7030A0"/>
          <w:sz w:val="24"/>
          <w:szCs w:val="24"/>
        </w:rPr>
        <w:t xml:space="preserve"> </w:t>
      </w:r>
      <w:r w:rsidRPr="008929CA">
        <w:rPr>
          <w:rFonts w:ascii="Times New Roman" w:hAnsi="Times New Roman"/>
          <w:bCs/>
          <w:sz w:val="24"/>
          <w:szCs w:val="24"/>
        </w:rPr>
        <w:t>Пушкинского городского округа Московской области и</w:t>
      </w:r>
      <w:r w:rsidRPr="00FA4B3A">
        <w:rPr>
          <w:rFonts w:ascii="Times New Roman" w:hAnsi="Times New Roman"/>
          <w:bCs/>
          <w:color w:val="7030A0"/>
          <w:sz w:val="24"/>
          <w:szCs w:val="24"/>
        </w:rPr>
        <w:t xml:space="preserve"> </w:t>
      </w:r>
      <w:r w:rsidRPr="001E506F">
        <w:rPr>
          <w:rFonts w:ascii="Times New Roman" w:hAnsi="Times New Roman"/>
          <w:bCs/>
          <w:sz w:val="24"/>
          <w:szCs w:val="24"/>
        </w:rPr>
        <w:t>настоящим Уставом</w:t>
      </w:r>
      <w:r w:rsidRPr="001E506F">
        <w:rPr>
          <w:rFonts w:ascii="Times New Roman" w:hAnsi="Times New Roman"/>
          <w:sz w:val="24"/>
          <w:szCs w:val="24"/>
        </w:rPr>
        <w:t>.</w:t>
      </w:r>
    </w:p>
    <w:p w:rsidR="00D062B4" w:rsidRDefault="00D062B4" w:rsidP="001E7BD7">
      <w:pPr>
        <w:shd w:val="clear" w:color="auto" w:fill="FFFFFF"/>
        <w:spacing w:after="0" w:line="240" w:lineRule="auto"/>
        <w:ind w:firstLine="567"/>
        <w:jc w:val="both"/>
        <w:textAlignment w:val="baseline"/>
        <w:rPr>
          <w:rFonts w:ascii="Times New Roman" w:hAnsi="Times New Roman"/>
          <w:sz w:val="24"/>
          <w:szCs w:val="24"/>
        </w:rPr>
      </w:pPr>
      <w:r w:rsidRPr="008976F9">
        <w:rPr>
          <w:rFonts w:ascii="Times New Roman" w:hAnsi="Times New Roman"/>
          <w:b/>
          <w:sz w:val="24"/>
          <w:szCs w:val="24"/>
        </w:rPr>
        <w:t>1.</w:t>
      </w:r>
      <w:r w:rsidR="0042386C">
        <w:rPr>
          <w:rFonts w:ascii="Times New Roman" w:hAnsi="Times New Roman"/>
          <w:b/>
          <w:sz w:val="24"/>
          <w:szCs w:val="24"/>
        </w:rPr>
        <w:t>10</w:t>
      </w:r>
      <w:r w:rsidRPr="008976F9">
        <w:rPr>
          <w:rFonts w:ascii="Times New Roman" w:hAnsi="Times New Roman"/>
          <w:b/>
          <w:sz w:val="24"/>
          <w:szCs w:val="24"/>
        </w:rPr>
        <w:t xml:space="preserve">. </w:t>
      </w:r>
      <w:r w:rsidRPr="008976F9">
        <w:rPr>
          <w:rFonts w:ascii="Times New Roman" w:hAnsi="Times New Roman"/>
          <w:sz w:val="24"/>
          <w:szCs w:val="24"/>
        </w:rPr>
        <w:t>Учреждение является некоммерческой организацией, финансовое обеспечение деятельности которой осуществляется за счет средств местного бюджета по муниципальному заданию, формируемому для Учреждения и утверждаемому Учредителем,  а также за счет средств, полученных от оказания Учреждением платных услуг.</w:t>
      </w:r>
    </w:p>
    <w:p w:rsidR="00D062B4" w:rsidRDefault="00D062B4" w:rsidP="001E7BD7">
      <w:pPr>
        <w:shd w:val="clear" w:color="auto" w:fill="FFFFFF"/>
        <w:spacing w:after="0" w:line="240" w:lineRule="auto"/>
        <w:ind w:firstLine="567"/>
        <w:jc w:val="both"/>
        <w:textAlignment w:val="baseline"/>
        <w:rPr>
          <w:rFonts w:ascii="Times New Roman" w:hAnsi="Times New Roman"/>
          <w:sz w:val="24"/>
          <w:szCs w:val="24"/>
        </w:rPr>
      </w:pPr>
      <w:r w:rsidRPr="008976F9">
        <w:rPr>
          <w:rFonts w:ascii="Times New Roman" w:hAnsi="Times New Roman"/>
          <w:b/>
          <w:sz w:val="24"/>
          <w:szCs w:val="24"/>
        </w:rPr>
        <w:t>1.1</w:t>
      </w:r>
      <w:r w:rsidR="0042386C">
        <w:rPr>
          <w:rFonts w:ascii="Times New Roman" w:hAnsi="Times New Roman"/>
          <w:b/>
          <w:sz w:val="24"/>
          <w:szCs w:val="24"/>
        </w:rPr>
        <w:t>1</w:t>
      </w:r>
      <w:r w:rsidRPr="008976F9">
        <w:rPr>
          <w:rFonts w:ascii="Times New Roman" w:hAnsi="Times New Roman"/>
          <w:b/>
          <w:sz w:val="24"/>
          <w:szCs w:val="24"/>
        </w:rPr>
        <w:t>.</w:t>
      </w:r>
      <w:r w:rsidRPr="008976F9">
        <w:rPr>
          <w:rFonts w:ascii="Times New Roman" w:hAnsi="Times New Roman"/>
          <w:sz w:val="24"/>
          <w:szCs w:val="24"/>
        </w:rPr>
        <w:t xml:space="preserve">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D062B4" w:rsidRPr="008929CA" w:rsidRDefault="0042386C"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1.12</w:t>
      </w:r>
      <w:r w:rsidR="00D062B4" w:rsidRPr="008929CA">
        <w:rPr>
          <w:rFonts w:ascii="Times New Roman" w:hAnsi="Times New Roman"/>
          <w:b/>
          <w:spacing w:val="1"/>
          <w:sz w:val="24"/>
          <w:szCs w:val="24"/>
          <w:lang w:eastAsia="ru-RU"/>
        </w:rPr>
        <w:t>.</w:t>
      </w:r>
      <w:r w:rsidR="00D062B4" w:rsidRPr="008929CA">
        <w:rPr>
          <w:rFonts w:ascii="Times New Roman" w:hAnsi="Times New Roman"/>
          <w:spacing w:val="1"/>
          <w:sz w:val="24"/>
          <w:szCs w:val="24"/>
          <w:lang w:eastAsia="ru-RU"/>
        </w:rPr>
        <w:t xml:space="preserve"> 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p>
    <w:p w:rsidR="00D062B4" w:rsidRPr="008929CA" w:rsidRDefault="0042386C"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1.13</w:t>
      </w:r>
      <w:r w:rsidR="00D062B4" w:rsidRPr="008929CA">
        <w:rPr>
          <w:rFonts w:ascii="Times New Roman" w:hAnsi="Times New Roman"/>
          <w:b/>
          <w:spacing w:val="1"/>
          <w:sz w:val="24"/>
          <w:szCs w:val="24"/>
          <w:lang w:eastAsia="ru-RU"/>
        </w:rPr>
        <w:t>.</w:t>
      </w:r>
      <w:r w:rsidR="00D062B4" w:rsidRPr="008929CA">
        <w:rPr>
          <w:rFonts w:ascii="Times New Roman" w:hAnsi="Times New Roman"/>
          <w:spacing w:val="1"/>
          <w:sz w:val="24"/>
          <w:szCs w:val="24"/>
          <w:lang w:eastAsia="ru-RU"/>
        </w:rPr>
        <w:t xml:space="preserve"> Учреждение подотчетно:</w:t>
      </w:r>
    </w:p>
    <w:p w:rsidR="00D062B4" w:rsidRPr="008929CA" w:rsidRDefault="00D062B4"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8929CA">
        <w:rPr>
          <w:rFonts w:ascii="Times New Roman" w:hAnsi="Times New Roman"/>
          <w:spacing w:val="1"/>
          <w:sz w:val="24"/>
          <w:szCs w:val="24"/>
          <w:lang w:eastAsia="ru-RU"/>
        </w:rPr>
        <w:lastRenderedPageBreak/>
        <w:t>а) Учредителю и Отраслевому органу по вопросам уставной деятельности в пределах их компетенции;</w:t>
      </w:r>
    </w:p>
    <w:p w:rsidR="00D062B4" w:rsidRPr="008929CA" w:rsidRDefault="00D062B4"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8929CA">
        <w:rPr>
          <w:rFonts w:ascii="Times New Roman" w:hAnsi="Times New Roman"/>
          <w:spacing w:val="1"/>
          <w:sz w:val="24"/>
          <w:szCs w:val="24"/>
          <w:lang w:eastAsia="ru-RU"/>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D062B4" w:rsidRPr="008929CA" w:rsidRDefault="0042386C"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1.14</w:t>
      </w:r>
      <w:r w:rsidR="00D062B4" w:rsidRPr="008929CA">
        <w:rPr>
          <w:rFonts w:ascii="Times New Roman" w:hAnsi="Times New Roman"/>
          <w:b/>
          <w:spacing w:val="1"/>
          <w:sz w:val="24"/>
          <w:szCs w:val="24"/>
          <w:lang w:eastAsia="ru-RU"/>
        </w:rPr>
        <w:t>.</w:t>
      </w:r>
      <w:r w:rsidR="00D062B4" w:rsidRPr="008929CA">
        <w:rPr>
          <w:rFonts w:ascii="Times New Roman" w:hAnsi="Times New Roman"/>
          <w:spacing w:val="1"/>
          <w:sz w:val="24"/>
          <w:szCs w:val="24"/>
          <w:lang w:eastAsia="ru-RU"/>
        </w:rPr>
        <w:t xml:space="preserve"> Учреждение обязано разрабатывать и принимать меры по предупреждению коррупции в соответствии с требованиями федерального законодательства о противодействии коррупции. </w:t>
      </w:r>
    </w:p>
    <w:p w:rsidR="00D062B4" w:rsidRPr="008976F9" w:rsidRDefault="00D062B4" w:rsidP="001E7BD7">
      <w:pPr>
        <w:pStyle w:val="21"/>
        <w:tabs>
          <w:tab w:val="left" w:pos="567"/>
        </w:tabs>
        <w:spacing w:after="0" w:line="240" w:lineRule="auto"/>
        <w:ind w:firstLine="567"/>
        <w:jc w:val="both"/>
      </w:pPr>
      <w:r w:rsidRPr="008976F9">
        <w:rPr>
          <w:b/>
        </w:rPr>
        <w:t>1.1</w:t>
      </w:r>
      <w:r w:rsidR="0042386C">
        <w:rPr>
          <w:b/>
        </w:rPr>
        <w:t>5</w:t>
      </w:r>
      <w:r w:rsidRPr="008976F9">
        <w:rPr>
          <w:b/>
        </w:rPr>
        <w:t>.</w:t>
      </w:r>
      <w:r w:rsidRPr="008976F9">
        <w:t xml:space="preserve">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интернет, в соответствии с перечнем сведений, установленным федеральным законодательством.</w:t>
      </w:r>
    </w:p>
    <w:p w:rsidR="00D062B4" w:rsidRDefault="00D062B4" w:rsidP="001E7BD7">
      <w:pPr>
        <w:spacing w:after="0" w:line="240" w:lineRule="auto"/>
        <w:ind w:firstLine="567"/>
        <w:jc w:val="center"/>
        <w:rPr>
          <w:rFonts w:ascii="Times New Roman" w:hAnsi="Times New Roman"/>
          <w:b/>
          <w:sz w:val="24"/>
          <w:szCs w:val="24"/>
        </w:rPr>
      </w:pPr>
    </w:p>
    <w:p w:rsidR="00D062B4" w:rsidRPr="008976F9" w:rsidRDefault="00D062B4" w:rsidP="001E7BD7">
      <w:pPr>
        <w:spacing w:after="0" w:line="240" w:lineRule="auto"/>
        <w:ind w:firstLine="567"/>
        <w:jc w:val="center"/>
        <w:rPr>
          <w:rFonts w:ascii="Times New Roman" w:hAnsi="Times New Roman"/>
          <w:sz w:val="24"/>
          <w:szCs w:val="24"/>
        </w:rPr>
      </w:pPr>
      <w:r>
        <w:rPr>
          <w:rFonts w:ascii="Times New Roman" w:hAnsi="Times New Roman"/>
          <w:b/>
          <w:sz w:val="24"/>
          <w:szCs w:val="24"/>
        </w:rPr>
        <w:t>2</w:t>
      </w:r>
      <w:r w:rsidRPr="008976F9">
        <w:rPr>
          <w:rFonts w:ascii="Times New Roman" w:hAnsi="Times New Roman"/>
          <w:b/>
          <w:sz w:val="24"/>
          <w:szCs w:val="24"/>
        </w:rPr>
        <w:t>. ПРЕДМЕТ, ЦЕЛИ И ВИДЫ ДЕЯТЕЛЬНОСТИ УЧРЕЖДЕНИЯ</w:t>
      </w:r>
    </w:p>
    <w:p w:rsidR="00D062B4" w:rsidRPr="00FA4B3A" w:rsidRDefault="00D062B4" w:rsidP="001E7BD7">
      <w:pPr>
        <w:spacing w:after="0" w:line="240" w:lineRule="auto"/>
        <w:ind w:firstLine="567"/>
        <w:jc w:val="both"/>
        <w:rPr>
          <w:rFonts w:ascii="Times New Roman" w:hAnsi="Times New Roman"/>
          <w:b/>
          <w:color w:val="7030A0"/>
          <w:sz w:val="24"/>
          <w:szCs w:val="24"/>
        </w:rPr>
      </w:pPr>
    </w:p>
    <w:p w:rsidR="00D062B4" w:rsidRPr="008929CA" w:rsidRDefault="0042386C" w:rsidP="001E7BD7">
      <w:pPr>
        <w:pStyle w:val="21"/>
        <w:spacing w:after="0" w:line="240" w:lineRule="auto"/>
        <w:ind w:firstLine="567"/>
        <w:jc w:val="both"/>
      </w:pPr>
      <w:r>
        <w:rPr>
          <w:b/>
        </w:rPr>
        <w:t>2.1</w:t>
      </w:r>
      <w:r w:rsidR="00D062B4" w:rsidRPr="00463950">
        <w:rPr>
          <w:b/>
        </w:rPr>
        <w:t>.</w:t>
      </w:r>
      <w:r w:rsidR="00D062B4" w:rsidRPr="00F33C04">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а также нормативн</w:t>
      </w:r>
      <w:r w:rsidR="00D062B4">
        <w:t xml:space="preserve">ыми </w:t>
      </w:r>
      <w:r w:rsidR="00D062B4" w:rsidRPr="00F33C04">
        <w:t>правовыми актами органов местного самоуправления</w:t>
      </w:r>
      <w:r w:rsidR="00D062B4" w:rsidRPr="00FA4B3A">
        <w:rPr>
          <w:color w:val="7030A0"/>
        </w:rPr>
        <w:t xml:space="preserve"> </w:t>
      </w:r>
      <w:r w:rsidR="00D062B4" w:rsidRPr="008929CA">
        <w:t>Пушкинского городского округа Московской области.</w:t>
      </w:r>
    </w:p>
    <w:p w:rsidR="00D062B4" w:rsidRPr="007770CC" w:rsidRDefault="0042386C" w:rsidP="001E7BD7">
      <w:pPr>
        <w:pStyle w:val="21"/>
        <w:tabs>
          <w:tab w:val="left" w:pos="-2694"/>
        </w:tabs>
        <w:spacing w:after="0" w:line="240" w:lineRule="auto"/>
        <w:ind w:firstLine="567"/>
        <w:jc w:val="both"/>
        <w:rPr>
          <w:rStyle w:val="FontStyle26"/>
          <w:rFonts w:ascii="Times New Roman" w:hAnsi="Times New Roman" w:cs="Times New Roman"/>
          <w:sz w:val="24"/>
          <w:szCs w:val="24"/>
        </w:rPr>
      </w:pPr>
      <w:r>
        <w:rPr>
          <w:b/>
        </w:rPr>
        <w:t>2.2</w:t>
      </w:r>
      <w:r w:rsidR="00D062B4" w:rsidRPr="00F33C04">
        <w:rPr>
          <w:b/>
        </w:rPr>
        <w:t>.</w:t>
      </w:r>
      <w:r w:rsidR="00D062B4" w:rsidRPr="00F33C04">
        <w:t xml:space="preserve"> </w:t>
      </w:r>
      <w:r w:rsidR="00D062B4" w:rsidRPr="007770CC">
        <w:rPr>
          <w:rStyle w:val="FontStyle26"/>
          <w:rFonts w:ascii="Times New Roman" w:hAnsi="Times New Roman" w:cs="Times New Roman"/>
          <w:sz w:val="24"/>
          <w:szCs w:val="24"/>
        </w:rPr>
        <w:t>Предметом деятельности Учреждения является</w:t>
      </w:r>
      <w:r w:rsidR="00D062B4" w:rsidRPr="004D3F82">
        <w:rPr>
          <w:rStyle w:val="FontStyle26"/>
          <w:rFonts w:ascii="Times New Roman" w:hAnsi="Times New Roman" w:cs="Times New Roman"/>
          <w:color w:val="00B050"/>
          <w:sz w:val="24"/>
          <w:szCs w:val="24"/>
        </w:rPr>
        <w:t xml:space="preserve"> </w:t>
      </w:r>
      <w:r w:rsidR="00475861" w:rsidRPr="00A36FD2">
        <w:rPr>
          <w:rStyle w:val="FontStyle26"/>
          <w:rFonts w:ascii="Times New Roman" w:hAnsi="Times New Roman" w:cs="Times New Roman"/>
          <w:sz w:val="24"/>
          <w:szCs w:val="24"/>
        </w:rPr>
        <w:t>хранение, изучение и публичное представление музейных предметов и коллекций,</w:t>
      </w:r>
      <w:r w:rsidR="00475861">
        <w:rPr>
          <w:rStyle w:val="FontStyle26"/>
          <w:rFonts w:ascii="Times New Roman" w:hAnsi="Times New Roman" w:cs="Times New Roman"/>
          <w:color w:val="00B050"/>
          <w:sz w:val="24"/>
          <w:szCs w:val="24"/>
        </w:rPr>
        <w:t xml:space="preserve"> </w:t>
      </w:r>
      <w:r w:rsidR="00D062B4" w:rsidRPr="007770CC">
        <w:t>выполнение работ и оказание услуг, в том числе на платной основе,</w:t>
      </w:r>
      <w:r w:rsidR="00D062B4" w:rsidRPr="007770CC">
        <w:rPr>
          <w:color w:val="7030A0"/>
        </w:rPr>
        <w:t xml:space="preserve"> </w:t>
      </w:r>
      <w:r w:rsidR="00D062B4" w:rsidRPr="007770CC">
        <w:t xml:space="preserve">для детей и взрослых в сфере культуры и искусства, направленное на создание, освоение, сохранение и распространение культурных ценностей, творческую самореализацию личности, её эстетическое образование и воспитание. </w:t>
      </w:r>
    </w:p>
    <w:p w:rsidR="00D062B4" w:rsidRPr="00A36FD2" w:rsidRDefault="0042386C" w:rsidP="001E7BD7">
      <w:pPr>
        <w:pStyle w:val="Style4"/>
        <w:widowControl/>
        <w:ind w:firstLine="567"/>
        <w:jc w:val="both"/>
        <w:outlineLvl w:val="0"/>
        <w:rPr>
          <w:rStyle w:val="FontStyle26"/>
          <w:rFonts w:ascii="Times New Roman" w:hAnsi="Times New Roman" w:cs="Times New Roman"/>
          <w:sz w:val="24"/>
          <w:szCs w:val="24"/>
        </w:rPr>
      </w:pPr>
      <w:r w:rsidRPr="00A36FD2">
        <w:rPr>
          <w:rStyle w:val="FontStyle26"/>
          <w:rFonts w:ascii="Times New Roman" w:hAnsi="Times New Roman" w:cs="Times New Roman"/>
          <w:b/>
          <w:sz w:val="24"/>
          <w:szCs w:val="24"/>
        </w:rPr>
        <w:t>2.3</w:t>
      </w:r>
      <w:r w:rsidR="00D062B4" w:rsidRPr="00A36FD2">
        <w:rPr>
          <w:rStyle w:val="FontStyle26"/>
          <w:rFonts w:ascii="Times New Roman" w:hAnsi="Times New Roman" w:cs="Times New Roman"/>
          <w:b/>
          <w:sz w:val="24"/>
          <w:szCs w:val="24"/>
        </w:rPr>
        <w:t>.</w:t>
      </w:r>
      <w:r w:rsidR="00D062B4" w:rsidRPr="00A36FD2">
        <w:rPr>
          <w:rStyle w:val="FontStyle26"/>
          <w:rFonts w:ascii="Times New Roman" w:hAnsi="Times New Roman" w:cs="Times New Roman"/>
          <w:sz w:val="24"/>
          <w:szCs w:val="24"/>
        </w:rPr>
        <w:t xml:space="preserve"> Основными целями деятельности Учреждения являются:</w:t>
      </w:r>
    </w:p>
    <w:p w:rsidR="00D062B4" w:rsidRPr="00A36FD2" w:rsidRDefault="0042386C" w:rsidP="001E7BD7">
      <w:pPr>
        <w:pStyle w:val="a3"/>
        <w:shd w:val="clear" w:color="auto" w:fill="FFFFFF"/>
        <w:spacing w:before="0" w:beforeAutospacing="0" w:after="0" w:afterAutospacing="0"/>
        <w:ind w:firstLine="567"/>
        <w:jc w:val="both"/>
        <w:textAlignment w:val="baseline"/>
      </w:pPr>
      <w:r w:rsidRPr="00A36FD2">
        <w:rPr>
          <w:b/>
        </w:rPr>
        <w:t>2.3</w:t>
      </w:r>
      <w:r w:rsidR="00D062B4" w:rsidRPr="00A36FD2">
        <w:rPr>
          <w:b/>
        </w:rPr>
        <w:t>.1.</w:t>
      </w:r>
      <w:r w:rsidR="00D062B4" w:rsidRPr="00A36FD2">
        <w:t xml:space="preserve"> </w:t>
      </w:r>
      <w:r w:rsidR="0047024D" w:rsidRPr="00A36FD2">
        <w:t>хранение музейных предметов и музейных коллекций;</w:t>
      </w:r>
    </w:p>
    <w:p w:rsidR="00D062B4" w:rsidRPr="00A36FD2" w:rsidRDefault="0042386C" w:rsidP="001E7BD7">
      <w:pPr>
        <w:pStyle w:val="a3"/>
        <w:shd w:val="clear" w:color="auto" w:fill="FFFFFF"/>
        <w:spacing w:before="0" w:beforeAutospacing="0" w:after="0" w:afterAutospacing="0"/>
        <w:ind w:firstLine="567"/>
        <w:jc w:val="both"/>
        <w:textAlignment w:val="baseline"/>
      </w:pPr>
      <w:r w:rsidRPr="00A36FD2">
        <w:rPr>
          <w:b/>
        </w:rPr>
        <w:t>2.3</w:t>
      </w:r>
      <w:r w:rsidR="00D062B4" w:rsidRPr="00A36FD2">
        <w:rPr>
          <w:b/>
        </w:rPr>
        <w:t xml:space="preserve">.2. </w:t>
      </w:r>
      <w:r w:rsidR="0047024D" w:rsidRPr="00A36FD2">
        <w:t>выявление и собирание музейных предметов и музейных коллекций;</w:t>
      </w:r>
    </w:p>
    <w:p w:rsidR="00D062B4" w:rsidRPr="00A36FD2" w:rsidRDefault="0042386C" w:rsidP="001E7BD7">
      <w:pPr>
        <w:pStyle w:val="a3"/>
        <w:shd w:val="clear" w:color="auto" w:fill="FFFFFF"/>
        <w:spacing w:before="0" w:beforeAutospacing="0" w:after="0" w:afterAutospacing="0"/>
        <w:ind w:firstLine="567"/>
        <w:jc w:val="both"/>
        <w:textAlignment w:val="baseline"/>
      </w:pPr>
      <w:r w:rsidRPr="00A36FD2">
        <w:rPr>
          <w:b/>
        </w:rPr>
        <w:t>2.3</w:t>
      </w:r>
      <w:r w:rsidR="00D062B4" w:rsidRPr="00A36FD2">
        <w:rPr>
          <w:b/>
        </w:rPr>
        <w:t>.3.</w:t>
      </w:r>
      <w:r w:rsidR="00D062B4" w:rsidRPr="00A36FD2">
        <w:t xml:space="preserve"> </w:t>
      </w:r>
      <w:r w:rsidR="0047024D" w:rsidRPr="00A36FD2">
        <w:t>изучение музейных предметов и музейных коллекций;</w:t>
      </w:r>
    </w:p>
    <w:p w:rsidR="00D062B4" w:rsidRPr="00A36FD2" w:rsidRDefault="0042386C" w:rsidP="001E7BD7">
      <w:pPr>
        <w:pStyle w:val="a3"/>
        <w:shd w:val="clear" w:color="auto" w:fill="FFFFFF"/>
        <w:spacing w:before="0" w:beforeAutospacing="0" w:after="0" w:afterAutospacing="0"/>
        <w:ind w:firstLine="567"/>
        <w:jc w:val="both"/>
        <w:textAlignment w:val="baseline"/>
      </w:pPr>
      <w:r w:rsidRPr="00A36FD2">
        <w:rPr>
          <w:b/>
        </w:rPr>
        <w:t>2.3</w:t>
      </w:r>
      <w:r w:rsidR="00D062B4" w:rsidRPr="00A36FD2">
        <w:rPr>
          <w:b/>
        </w:rPr>
        <w:t xml:space="preserve">.4. </w:t>
      </w:r>
      <w:r w:rsidR="0047024D" w:rsidRPr="00A36FD2">
        <w:t>публикация музейных предметов и музейных коллекций и осуществление просветительной и образовательной деятельности.</w:t>
      </w:r>
    </w:p>
    <w:p w:rsidR="00730DCA" w:rsidRPr="00A36FD2" w:rsidRDefault="00730DCA" w:rsidP="001E7BD7">
      <w:pPr>
        <w:pStyle w:val="a3"/>
        <w:shd w:val="clear" w:color="auto" w:fill="FFFFFF"/>
        <w:spacing w:before="0" w:beforeAutospacing="0" w:after="0" w:afterAutospacing="0"/>
        <w:ind w:firstLine="567"/>
        <w:jc w:val="both"/>
        <w:textAlignment w:val="baseline"/>
      </w:pPr>
      <w:r w:rsidRPr="00A36FD2">
        <w:rPr>
          <w:b/>
        </w:rPr>
        <w:t>2.</w:t>
      </w:r>
      <w:r w:rsidR="0042386C" w:rsidRPr="00A36FD2">
        <w:rPr>
          <w:b/>
        </w:rPr>
        <w:t>3</w:t>
      </w:r>
      <w:r w:rsidRPr="00A36FD2">
        <w:rPr>
          <w:b/>
        </w:rPr>
        <w:t xml:space="preserve">.5. </w:t>
      </w:r>
      <w:r w:rsidRPr="00A36FD2">
        <w:t>обеспечение реализации федеральных, региональных и муниципальных проектов и программ в сфере культуры и искусства, социокультурной интеграции и патриотического воспитания;</w:t>
      </w:r>
    </w:p>
    <w:p w:rsidR="00730DCA" w:rsidRPr="00A36FD2" w:rsidRDefault="00730DCA" w:rsidP="001E7BD7">
      <w:pPr>
        <w:pStyle w:val="a3"/>
        <w:shd w:val="clear" w:color="auto" w:fill="FFFFFF"/>
        <w:spacing w:before="0" w:beforeAutospacing="0" w:after="0" w:afterAutospacing="0"/>
        <w:ind w:firstLine="567"/>
        <w:jc w:val="both"/>
        <w:textAlignment w:val="baseline"/>
      </w:pPr>
      <w:r w:rsidRPr="00A36FD2">
        <w:rPr>
          <w:b/>
        </w:rPr>
        <w:t>2.</w:t>
      </w:r>
      <w:r w:rsidR="0042386C" w:rsidRPr="00A36FD2">
        <w:rPr>
          <w:b/>
        </w:rPr>
        <w:t>3</w:t>
      </w:r>
      <w:r w:rsidRPr="00A36FD2">
        <w:rPr>
          <w:b/>
        </w:rPr>
        <w:t>.6.</w:t>
      </w:r>
      <w:r w:rsidRPr="00A36FD2">
        <w:t xml:space="preserve"> реализация творческих программ в сфере культуры и искусс</w:t>
      </w:r>
      <w:r w:rsidR="00182B7C">
        <w:t>тва.</w:t>
      </w:r>
    </w:p>
    <w:p w:rsidR="00D062B4" w:rsidRPr="00A36FD2" w:rsidRDefault="0042386C"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D062B4" w:rsidRPr="00A36FD2">
        <w:rPr>
          <w:rFonts w:ascii="Times New Roman" w:hAnsi="Times New Roman"/>
          <w:b/>
          <w:sz w:val="24"/>
          <w:szCs w:val="24"/>
        </w:rPr>
        <w:t>.</w:t>
      </w:r>
      <w:r w:rsidR="00D062B4" w:rsidRPr="00A36FD2">
        <w:rPr>
          <w:rFonts w:ascii="Times New Roman" w:hAnsi="Times New Roman"/>
          <w:sz w:val="24"/>
          <w:szCs w:val="24"/>
        </w:rPr>
        <w:t xml:space="preserve"> Для реализации целей</w:t>
      </w:r>
      <w:r w:rsidR="00730DCA" w:rsidRPr="00A36FD2">
        <w:rPr>
          <w:rFonts w:ascii="Times New Roman" w:hAnsi="Times New Roman"/>
          <w:sz w:val="24"/>
          <w:szCs w:val="24"/>
        </w:rPr>
        <w:t>, предусмотренных настоящим Уставом,</w:t>
      </w:r>
      <w:r w:rsidR="00D062B4" w:rsidRPr="00A36FD2">
        <w:rPr>
          <w:rFonts w:ascii="Times New Roman" w:hAnsi="Times New Roman"/>
          <w:sz w:val="24"/>
          <w:szCs w:val="24"/>
        </w:rPr>
        <w:t xml:space="preserve"> Учреждение осуществляет следующие виды деятельности:</w:t>
      </w:r>
    </w:p>
    <w:p w:rsidR="00D062B4" w:rsidRPr="00A36FD2" w:rsidRDefault="0042386C"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D062B4" w:rsidRPr="00A36FD2">
        <w:rPr>
          <w:rFonts w:ascii="Times New Roman" w:hAnsi="Times New Roman"/>
          <w:b/>
          <w:sz w:val="24"/>
          <w:szCs w:val="24"/>
        </w:rPr>
        <w:t>.1.</w:t>
      </w:r>
      <w:r w:rsidR="00D062B4" w:rsidRPr="00A36FD2">
        <w:rPr>
          <w:rFonts w:ascii="Times New Roman" w:hAnsi="Times New Roman"/>
          <w:sz w:val="24"/>
          <w:szCs w:val="24"/>
        </w:rPr>
        <w:t xml:space="preserve"> </w:t>
      </w:r>
      <w:r w:rsidR="00730DCA" w:rsidRPr="00A36FD2">
        <w:rPr>
          <w:rFonts w:ascii="Times New Roman" w:hAnsi="Times New Roman"/>
          <w:sz w:val="24"/>
          <w:szCs w:val="24"/>
        </w:rPr>
        <w:t>осуществляет в установленном порядке учет, хранение и реставрацию музейных предметов, находящихся в его фондах;</w:t>
      </w:r>
    </w:p>
    <w:p w:rsidR="00D062B4" w:rsidRPr="00A36FD2" w:rsidRDefault="0042386C"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D062B4" w:rsidRPr="00A36FD2">
        <w:rPr>
          <w:rFonts w:ascii="Times New Roman" w:hAnsi="Times New Roman"/>
          <w:b/>
          <w:sz w:val="24"/>
          <w:szCs w:val="24"/>
        </w:rPr>
        <w:t>.2.</w:t>
      </w:r>
      <w:r w:rsidR="00D062B4" w:rsidRPr="00A36FD2">
        <w:rPr>
          <w:rFonts w:ascii="Times New Roman" w:hAnsi="Times New Roman"/>
          <w:sz w:val="24"/>
          <w:szCs w:val="24"/>
        </w:rPr>
        <w:t xml:space="preserve"> </w:t>
      </w:r>
      <w:r w:rsidR="00730DCA" w:rsidRPr="00A36FD2">
        <w:rPr>
          <w:rFonts w:ascii="Times New Roman" w:hAnsi="Times New Roman"/>
          <w:sz w:val="24"/>
          <w:szCs w:val="24"/>
        </w:rPr>
        <w:t xml:space="preserve">осуществляет комплектование музейных фондов, в том числе путем приобретения в установленном </w:t>
      </w:r>
      <w:r w:rsidR="005A38F9" w:rsidRPr="00A36FD2">
        <w:rPr>
          <w:rFonts w:ascii="Times New Roman" w:hAnsi="Times New Roman"/>
          <w:sz w:val="24"/>
          <w:szCs w:val="24"/>
        </w:rPr>
        <w:t xml:space="preserve">законом </w:t>
      </w:r>
      <w:r w:rsidR="00730DCA" w:rsidRPr="00A36FD2">
        <w:rPr>
          <w:rFonts w:ascii="Times New Roman" w:hAnsi="Times New Roman"/>
          <w:sz w:val="24"/>
          <w:szCs w:val="24"/>
        </w:rPr>
        <w:t>порядке, получения добровольных вкладов и пожертвований от юридических и физических лиц, а также в порядке наследования;</w:t>
      </w:r>
    </w:p>
    <w:p w:rsidR="00D062B4" w:rsidRPr="00A36FD2" w:rsidRDefault="0042386C"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D062B4" w:rsidRPr="00A36FD2">
        <w:rPr>
          <w:rFonts w:ascii="Times New Roman" w:hAnsi="Times New Roman"/>
          <w:b/>
          <w:sz w:val="24"/>
          <w:szCs w:val="24"/>
        </w:rPr>
        <w:t>.3.</w:t>
      </w:r>
      <w:r w:rsidR="00D062B4" w:rsidRPr="00A36FD2">
        <w:rPr>
          <w:rFonts w:ascii="Times New Roman" w:hAnsi="Times New Roman"/>
          <w:sz w:val="24"/>
          <w:szCs w:val="24"/>
        </w:rPr>
        <w:t xml:space="preserve"> </w:t>
      </w:r>
      <w:r w:rsidR="00730DCA" w:rsidRPr="00A36FD2">
        <w:rPr>
          <w:rFonts w:ascii="Times New Roman" w:hAnsi="Times New Roman"/>
          <w:sz w:val="24"/>
          <w:szCs w:val="24"/>
        </w:rPr>
        <w:t>проводит изучение и систематизацию предметов фондов хранения, формирует электронную базу данных, содержащую сведения о музейных предметах и коллекциях;</w:t>
      </w:r>
    </w:p>
    <w:p w:rsidR="00D062B4" w:rsidRPr="00A36FD2" w:rsidRDefault="0042386C"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D062B4" w:rsidRPr="00A36FD2">
        <w:rPr>
          <w:rFonts w:ascii="Times New Roman" w:hAnsi="Times New Roman"/>
          <w:b/>
          <w:sz w:val="24"/>
          <w:szCs w:val="24"/>
        </w:rPr>
        <w:t>.4.</w:t>
      </w:r>
      <w:r w:rsidR="00D062B4" w:rsidRPr="00A36FD2">
        <w:rPr>
          <w:rFonts w:ascii="Times New Roman" w:hAnsi="Times New Roman"/>
          <w:sz w:val="24"/>
          <w:szCs w:val="24"/>
        </w:rPr>
        <w:t xml:space="preserve"> </w:t>
      </w:r>
      <w:r w:rsidR="00730DCA" w:rsidRPr="00A36FD2">
        <w:rPr>
          <w:rFonts w:ascii="Times New Roman" w:hAnsi="Times New Roman"/>
          <w:sz w:val="24"/>
          <w:szCs w:val="24"/>
        </w:rPr>
        <w:t>проводит научные исследования в области истории, культуры и искусства, музейных предметов и музейных коллекций, организует научные конференции;</w:t>
      </w:r>
    </w:p>
    <w:p w:rsidR="00D062B4" w:rsidRPr="00A36FD2" w:rsidRDefault="0042386C"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D062B4" w:rsidRPr="00A36FD2">
        <w:rPr>
          <w:rFonts w:ascii="Times New Roman" w:hAnsi="Times New Roman"/>
          <w:b/>
          <w:sz w:val="24"/>
          <w:szCs w:val="24"/>
        </w:rPr>
        <w:t>.5.</w:t>
      </w:r>
      <w:r w:rsidR="00D062B4" w:rsidRPr="00A36FD2">
        <w:rPr>
          <w:rFonts w:ascii="Times New Roman" w:hAnsi="Times New Roman"/>
          <w:sz w:val="24"/>
          <w:szCs w:val="24"/>
        </w:rPr>
        <w:t xml:space="preserve"> </w:t>
      </w:r>
      <w:r w:rsidR="00E515BE" w:rsidRPr="00A36FD2">
        <w:rPr>
          <w:rFonts w:ascii="Times New Roman" w:hAnsi="Times New Roman"/>
          <w:sz w:val="24"/>
          <w:szCs w:val="24"/>
        </w:rPr>
        <w:t>разрабатывает научные концепции и пр</w:t>
      </w:r>
      <w:r w:rsidR="00D94CC7" w:rsidRPr="00A36FD2">
        <w:rPr>
          <w:rFonts w:ascii="Times New Roman" w:hAnsi="Times New Roman"/>
          <w:sz w:val="24"/>
          <w:szCs w:val="24"/>
        </w:rPr>
        <w:t>о</w:t>
      </w:r>
      <w:r w:rsidR="00E515BE" w:rsidRPr="00A36FD2">
        <w:rPr>
          <w:rFonts w:ascii="Times New Roman" w:hAnsi="Times New Roman"/>
          <w:sz w:val="24"/>
          <w:szCs w:val="24"/>
        </w:rPr>
        <w:t>граммы комплексного развития Учреждения и основных направл</w:t>
      </w:r>
      <w:r w:rsidR="00D94CC7" w:rsidRPr="00A36FD2">
        <w:rPr>
          <w:rFonts w:ascii="Times New Roman" w:hAnsi="Times New Roman"/>
          <w:sz w:val="24"/>
          <w:szCs w:val="24"/>
        </w:rPr>
        <w:t>ений его деятельности, тематико-</w:t>
      </w:r>
      <w:r w:rsidR="00E515BE" w:rsidRPr="00A36FD2">
        <w:rPr>
          <w:rFonts w:ascii="Times New Roman" w:hAnsi="Times New Roman"/>
          <w:sz w:val="24"/>
          <w:szCs w:val="24"/>
        </w:rPr>
        <w:t>экспозиционные планы постоянных экспозиций и временных выставок;</w:t>
      </w:r>
    </w:p>
    <w:p w:rsidR="00D062B4" w:rsidRPr="00A36FD2" w:rsidRDefault="0042386C"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D062B4" w:rsidRPr="00A36FD2">
        <w:rPr>
          <w:rFonts w:ascii="Times New Roman" w:hAnsi="Times New Roman"/>
          <w:b/>
          <w:sz w:val="24"/>
          <w:szCs w:val="24"/>
        </w:rPr>
        <w:t>.6.</w:t>
      </w:r>
      <w:r w:rsidR="00D062B4" w:rsidRPr="00A36FD2">
        <w:rPr>
          <w:rFonts w:ascii="Times New Roman" w:hAnsi="Times New Roman"/>
          <w:sz w:val="24"/>
          <w:szCs w:val="24"/>
        </w:rPr>
        <w:t xml:space="preserve"> </w:t>
      </w:r>
      <w:r w:rsidR="00E515BE" w:rsidRPr="00A36FD2">
        <w:rPr>
          <w:rFonts w:ascii="Times New Roman" w:hAnsi="Times New Roman"/>
          <w:sz w:val="24"/>
          <w:szCs w:val="24"/>
        </w:rPr>
        <w:t>в установленном пор</w:t>
      </w:r>
      <w:r w:rsidR="00D94CC7" w:rsidRPr="00A36FD2">
        <w:rPr>
          <w:rFonts w:ascii="Times New Roman" w:hAnsi="Times New Roman"/>
          <w:sz w:val="24"/>
          <w:szCs w:val="24"/>
        </w:rPr>
        <w:t>ядке осуществляет экспозиционно-</w:t>
      </w:r>
      <w:r w:rsidR="00E515BE" w:rsidRPr="00A36FD2">
        <w:rPr>
          <w:rFonts w:ascii="Times New Roman" w:hAnsi="Times New Roman"/>
          <w:sz w:val="24"/>
          <w:szCs w:val="24"/>
        </w:rPr>
        <w:t>выставочную деятельность;</w:t>
      </w:r>
    </w:p>
    <w:p w:rsidR="00D062B4" w:rsidRPr="00A36FD2" w:rsidRDefault="0042386C" w:rsidP="001E7BD7">
      <w:pPr>
        <w:pStyle w:val="a3"/>
        <w:shd w:val="clear" w:color="auto" w:fill="FFFFFF"/>
        <w:spacing w:before="0" w:beforeAutospacing="0" w:after="0" w:afterAutospacing="0"/>
        <w:ind w:firstLine="567"/>
        <w:jc w:val="both"/>
        <w:textAlignment w:val="baseline"/>
      </w:pPr>
      <w:r w:rsidRPr="00A36FD2">
        <w:rPr>
          <w:b/>
        </w:rPr>
        <w:lastRenderedPageBreak/>
        <w:t>2.4</w:t>
      </w:r>
      <w:r w:rsidR="00D062B4" w:rsidRPr="00A36FD2">
        <w:rPr>
          <w:b/>
        </w:rPr>
        <w:t>.7.</w:t>
      </w:r>
      <w:r w:rsidR="00D062B4" w:rsidRPr="00A36FD2">
        <w:t xml:space="preserve"> организует и проводит спектакли, концерты и другие культурно-зрелищные мероприятия, в том числе с участием профессиональных коллективов, исполнителей, авторов;</w:t>
      </w:r>
    </w:p>
    <w:p w:rsidR="00D062B4" w:rsidRPr="00A36FD2" w:rsidRDefault="0042386C"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4F3DFE" w:rsidRPr="00A36FD2">
        <w:rPr>
          <w:rFonts w:ascii="Times New Roman" w:hAnsi="Times New Roman"/>
          <w:b/>
          <w:sz w:val="24"/>
          <w:szCs w:val="24"/>
        </w:rPr>
        <w:t>.8</w:t>
      </w:r>
      <w:r w:rsidR="00D062B4" w:rsidRPr="00A36FD2">
        <w:rPr>
          <w:rFonts w:ascii="Times New Roman" w:hAnsi="Times New Roman"/>
          <w:b/>
          <w:sz w:val="24"/>
          <w:szCs w:val="24"/>
        </w:rPr>
        <w:t>.</w:t>
      </w:r>
      <w:r w:rsidR="00D062B4" w:rsidRPr="00A36FD2">
        <w:rPr>
          <w:rFonts w:ascii="Times New Roman" w:hAnsi="Times New Roman"/>
          <w:sz w:val="24"/>
          <w:szCs w:val="24"/>
        </w:rPr>
        <w:t xml:space="preserve"> </w:t>
      </w:r>
      <w:r w:rsidR="00E515BE" w:rsidRPr="00A36FD2">
        <w:rPr>
          <w:rFonts w:ascii="Times New Roman" w:hAnsi="Times New Roman"/>
          <w:sz w:val="24"/>
          <w:szCs w:val="24"/>
        </w:rPr>
        <w:t>обеспечивает экскурсионное, лекционное, консультативное обслуживание посетителей Учреждения;</w:t>
      </w:r>
    </w:p>
    <w:p w:rsidR="00D062B4" w:rsidRPr="00A36FD2" w:rsidRDefault="0042386C"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4F3DFE" w:rsidRPr="00A36FD2">
        <w:rPr>
          <w:rFonts w:ascii="Times New Roman" w:hAnsi="Times New Roman"/>
          <w:b/>
          <w:sz w:val="24"/>
          <w:szCs w:val="24"/>
        </w:rPr>
        <w:t>.9</w:t>
      </w:r>
      <w:r w:rsidR="00D062B4" w:rsidRPr="00A36FD2">
        <w:rPr>
          <w:rFonts w:ascii="Times New Roman" w:hAnsi="Times New Roman"/>
          <w:b/>
          <w:sz w:val="24"/>
          <w:szCs w:val="24"/>
        </w:rPr>
        <w:t xml:space="preserve">. </w:t>
      </w:r>
      <w:r w:rsidR="00D062B4" w:rsidRPr="00A36FD2">
        <w:rPr>
          <w:rFonts w:ascii="Times New Roman" w:hAnsi="Times New Roman"/>
          <w:sz w:val="24"/>
          <w:szCs w:val="24"/>
        </w:rPr>
        <w:t xml:space="preserve"> </w:t>
      </w:r>
      <w:r w:rsidR="00E515BE" w:rsidRPr="00A36FD2">
        <w:rPr>
          <w:rFonts w:ascii="Times New Roman" w:hAnsi="Times New Roman"/>
          <w:sz w:val="24"/>
          <w:szCs w:val="24"/>
        </w:rPr>
        <w:t>проводит культурно-просветительную и музейно-образовательную деятельность;</w:t>
      </w:r>
    </w:p>
    <w:p w:rsidR="00D062B4" w:rsidRPr="00A36FD2" w:rsidRDefault="0042386C" w:rsidP="001E7BD7">
      <w:pPr>
        <w:autoSpaceDE w:val="0"/>
        <w:autoSpaceDN w:val="0"/>
        <w:adjustRightInd w:val="0"/>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4F3DFE" w:rsidRPr="00A36FD2">
        <w:rPr>
          <w:rFonts w:ascii="Times New Roman" w:hAnsi="Times New Roman"/>
          <w:b/>
          <w:sz w:val="24"/>
          <w:szCs w:val="24"/>
        </w:rPr>
        <w:t>.10</w:t>
      </w:r>
      <w:r w:rsidR="00D062B4" w:rsidRPr="00A36FD2">
        <w:rPr>
          <w:rFonts w:ascii="Times New Roman" w:hAnsi="Times New Roman"/>
          <w:b/>
          <w:sz w:val="24"/>
          <w:szCs w:val="24"/>
        </w:rPr>
        <w:t xml:space="preserve">. </w:t>
      </w:r>
      <w:r w:rsidR="00D062B4" w:rsidRPr="00A36FD2">
        <w:rPr>
          <w:rFonts w:ascii="Times New Roman" w:hAnsi="Times New Roman"/>
          <w:sz w:val="24"/>
          <w:szCs w:val="24"/>
        </w:rPr>
        <w:t xml:space="preserve">осуществляет </w:t>
      </w:r>
      <w:r w:rsidR="00E515BE" w:rsidRPr="00A36FD2">
        <w:rPr>
          <w:rFonts w:ascii="Times New Roman" w:hAnsi="Times New Roman"/>
          <w:sz w:val="24"/>
          <w:szCs w:val="24"/>
        </w:rPr>
        <w:t>в установленном порядке рекламно-информационную и полиграфическую деятельность;</w:t>
      </w:r>
    </w:p>
    <w:p w:rsidR="00D062B4" w:rsidRPr="00A36FD2" w:rsidRDefault="0042386C"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4F3DFE" w:rsidRPr="00A36FD2">
        <w:rPr>
          <w:rFonts w:ascii="Times New Roman" w:hAnsi="Times New Roman"/>
          <w:b/>
          <w:sz w:val="24"/>
          <w:szCs w:val="24"/>
        </w:rPr>
        <w:t>.11</w:t>
      </w:r>
      <w:r w:rsidR="00D062B4" w:rsidRPr="00A36FD2">
        <w:rPr>
          <w:rFonts w:ascii="Times New Roman" w:hAnsi="Times New Roman"/>
          <w:b/>
          <w:sz w:val="24"/>
          <w:szCs w:val="24"/>
        </w:rPr>
        <w:t xml:space="preserve">. </w:t>
      </w:r>
      <w:r w:rsidR="00D062B4" w:rsidRPr="00A36FD2">
        <w:rPr>
          <w:rFonts w:ascii="Times New Roman" w:hAnsi="Times New Roman"/>
          <w:sz w:val="24"/>
          <w:szCs w:val="24"/>
        </w:rPr>
        <w:t>создает благоприятные условия для общения посетителей Учреждения путем организации работы различного рода клубных гостиных, интернет-клубов, кафе, досуговых кафе, игротек и т.п.;</w:t>
      </w:r>
    </w:p>
    <w:p w:rsidR="00E515BE" w:rsidRPr="00A36FD2" w:rsidRDefault="0042386C"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2.4</w:t>
      </w:r>
      <w:r w:rsidR="004F3DFE" w:rsidRPr="00A36FD2">
        <w:rPr>
          <w:rFonts w:ascii="Times New Roman" w:hAnsi="Times New Roman"/>
          <w:b/>
          <w:sz w:val="24"/>
          <w:szCs w:val="24"/>
        </w:rPr>
        <w:t>.12</w:t>
      </w:r>
      <w:r w:rsidR="00E515BE" w:rsidRPr="00A36FD2">
        <w:rPr>
          <w:rFonts w:ascii="Times New Roman" w:hAnsi="Times New Roman"/>
          <w:b/>
          <w:sz w:val="24"/>
          <w:szCs w:val="24"/>
        </w:rPr>
        <w:t>.</w:t>
      </w:r>
      <w:r w:rsidR="00E515BE" w:rsidRPr="00A36FD2">
        <w:rPr>
          <w:rFonts w:ascii="Times New Roman" w:hAnsi="Times New Roman"/>
          <w:sz w:val="24"/>
          <w:szCs w:val="24"/>
        </w:rPr>
        <w:t xml:space="preserve"> осуществляет повышение квалификации специалистов Учреждения, организует стажировки и совместную работу</w:t>
      </w:r>
      <w:r w:rsidR="00F12C06" w:rsidRPr="00A36FD2">
        <w:rPr>
          <w:rFonts w:ascii="Times New Roman" w:hAnsi="Times New Roman"/>
          <w:sz w:val="24"/>
          <w:szCs w:val="24"/>
        </w:rPr>
        <w:t xml:space="preserve"> </w:t>
      </w:r>
      <w:r w:rsidR="007A48E7" w:rsidRPr="00A36FD2">
        <w:rPr>
          <w:rFonts w:ascii="Times New Roman" w:hAnsi="Times New Roman"/>
          <w:sz w:val="24"/>
          <w:szCs w:val="24"/>
        </w:rPr>
        <w:t>со специалистами музеев</w:t>
      </w:r>
      <w:r w:rsidR="00F12C06" w:rsidRPr="00A36FD2">
        <w:rPr>
          <w:rFonts w:ascii="Times New Roman" w:hAnsi="Times New Roman"/>
          <w:sz w:val="24"/>
          <w:szCs w:val="24"/>
        </w:rPr>
        <w:t xml:space="preserve"> </w:t>
      </w:r>
      <w:r w:rsidR="007A48E7" w:rsidRPr="00A36FD2">
        <w:rPr>
          <w:rFonts w:ascii="Times New Roman" w:hAnsi="Times New Roman"/>
          <w:sz w:val="24"/>
          <w:szCs w:val="24"/>
        </w:rPr>
        <w:t>Российской Федерации;</w:t>
      </w:r>
    </w:p>
    <w:p w:rsidR="007A48E7" w:rsidRPr="00A36FD2" w:rsidRDefault="004F3DFE" w:rsidP="001E7BD7">
      <w:pPr>
        <w:shd w:val="clear" w:color="auto" w:fill="FFFFFF"/>
        <w:tabs>
          <w:tab w:val="left" w:pos="-1843"/>
        </w:tabs>
        <w:spacing w:after="0" w:line="240" w:lineRule="auto"/>
        <w:ind w:firstLine="567"/>
        <w:jc w:val="both"/>
        <w:rPr>
          <w:rFonts w:ascii="Times New Roman" w:hAnsi="Times New Roman"/>
          <w:sz w:val="24"/>
          <w:szCs w:val="24"/>
        </w:rPr>
      </w:pPr>
      <w:r w:rsidRPr="00A36FD2">
        <w:rPr>
          <w:rFonts w:ascii="Times New Roman" w:hAnsi="Times New Roman"/>
          <w:b/>
          <w:sz w:val="24"/>
          <w:szCs w:val="24"/>
        </w:rPr>
        <w:t>2.4.13</w:t>
      </w:r>
      <w:r w:rsidR="007A48E7" w:rsidRPr="00A36FD2">
        <w:rPr>
          <w:rFonts w:ascii="Times New Roman" w:hAnsi="Times New Roman"/>
          <w:b/>
          <w:sz w:val="24"/>
          <w:szCs w:val="24"/>
        </w:rPr>
        <w:t xml:space="preserve">. </w:t>
      </w:r>
      <w:r w:rsidR="007A48E7" w:rsidRPr="00A36FD2">
        <w:rPr>
          <w:rFonts w:ascii="Times New Roman" w:hAnsi="Times New Roman"/>
          <w:sz w:val="24"/>
          <w:szCs w:val="24"/>
        </w:rPr>
        <w:t>выполняет в установленном порядке функции генерального заказчика всех исследовательских, проектных и производственных работ по реставрации, ремонту и приспособлению занимаемых учреждением зданий;</w:t>
      </w:r>
    </w:p>
    <w:p w:rsidR="007A48E7" w:rsidRPr="00A36FD2" w:rsidRDefault="004F3DFE" w:rsidP="001E7BD7">
      <w:pPr>
        <w:shd w:val="clear" w:color="auto" w:fill="FFFFFF"/>
        <w:tabs>
          <w:tab w:val="left" w:pos="-1843"/>
        </w:tabs>
        <w:spacing w:after="0" w:line="240" w:lineRule="auto"/>
        <w:ind w:firstLine="567"/>
        <w:jc w:val="both"/>
        <w:rPr>
          <w:rFonts w:ascii="Times New Roman" w:hAnsi="Times New Roman"/>
          <w:sz w:val="24"/>
          <w:szCs w:val="24"/>
        </w:rPr>
      </w:pPr>
      <w:r w:rsidRPr="00A36FD2">
        <w:rPr>
          <w:rFonts w:ascii="Times New Roman" w:hAnsi="Times New Roman"/>
          <w:b/>
          <w:sz w:val="24"/>
          <w:szCs w:val="24"/>
        </w:rPr>
        <w:t>2.4.14</w:t>
      </w:r>
      <w:r w:rsidR="007A48E7" w:rsidRPr="00A36FD2">
        <w:rPr>
          <w:rFonts w:ascii="Times New Roman" w:hAnsi="Times New Roman"/>
          <w:b/>
          <w:sz w:val="24"/>
          <w:szCs w:val="24"/>
        </w:rPr>
        <w:t xml:space="preserve">. </w:t>
      </w:r>
      <w:r w:rsidR="007A48E7" w:rsidRPr="00A36FD2">
        <w:rPr>
          <w:rFonts w:ascii="Times New Roman" w:hAnsi="Times New Roman"/>
          <w:sz w:val="24"/>
          <w:szCs w:val="24"/>
        </w:rPr>
        <w:t xml:space="preserve">обеспечивает необходимый режим содержания и </w:t>
      </w:r>
      <w:r w:rsidR="0016371A" w:rsidRPr="00A36FD2">
        <w:rPr>
          <w:rFonts w:ascii="Times New Roman" w:hAnsi="Times New Roman"/>
          <w:sz w:val="24"/>
          <w:szCs w:val="24"/>
        </w:rPr>
        <w:t>использования Учреждением зданий</w:t>
      </w:r>
      <w:r w:rsidR="007A48E7" w:rsidRPr="00A36FD2">
        <w:rPr>
          <w:rFonts w:ascii="Times New Roman" w:hAnsi="Times New Roman"/>
          <w:sz w:val="24"/>
          <w:szCs w:val="24"/>
        </w:rPr>
        <w:t>, разрабатывает в установленном порядке программы реставрации, реконст</w:t>
      </w:r>
      <w:r w:rsidR="00F12C06" w:rsidRPr="00A36FD2">
        <w:rPr>
          <w:rFonts w:ascii="Times New Roman" w:hAnsi="Times New Roman"/>
          <w:sz w:val="24"/>
          <w:szCs w:val="24"/>
        </w:rPr>
        <w:t>р</w:t>
      </w:r>
      <w:r w:rsidR="007A48E7" w:rsidRPr="00A36FD2">
        <w:rPr>
          <w:rFonts w:ascii="Times New Roman" w:hAnsi="Times New Roman"/>
          <w:sz w:val="24"/>
          <w:szCs w:val="24"/>
        </w:rPr>
        <w:t xml:space="preserve">укции </w:t>
      </w:r>
      <w:r w:rsidR="0016371A" w:rsidRPr="00A36FD2">
        <w:rPr>
          <w:rFonts w:ascii="Times New Roman" w:hAnsi="Times New Roman"/>
          <w:sz w:val="24"/>
          <w:szCs w:val="24"/>
        </w:rPr>
        <w:t>зданий</w:t>
      </w:r>
      <w:r w:rsidR="007A48E7" w:rsidRPr="00A36FD2">
        <w:rPr>
          <w:rFonts w:ascii="Times New Roman" w:hAnsi="Times New Roman"/>
          <w:sz w:val="24"/>
          <w:szCs w:val="24"/>
        </w:rPr>
        <w:t>, согласовывает реставрационные проекты, осуществляет методический и оперативный контроль за ходом проектных, реставрационных, ремонтных и иных работ;</w:t>
      </w:r>
    </w:p>
    <w:p w:rsidR="007A48E7" w:rsidRPr="00A36FD2" w:rsidRDefault="004F3DFE" w:rsidP="001E7BD7">
      <w:pPr>
        <w:shd w:val="clear" w:color="auto" w:fill="FFFFFF"/>
        <w:tabs>
          <w:tab w:val="left" w:pos="-1843"/>
        </w:tabs>
        <w:spacing w:after="0" w:line="240" w:lineRule="auto"/>
        <w:ind w:firstLine="567"/>
        <w:jc w:val="both"/>
        <w:rPr>
          <w:rFonts w:ascii="Times New Roman" w:hAnsi="Times New Roman"/>
          <w:sz w:val="24"/>
          <w:szCs w:val="24"/>
        </w:rPr>
      </w:pPr>
      <w:r w:rsidRPr="00A36FD2">
        <w:rPr>
          <w:rFonts w:ascii="Times New Roman" w:hAnsi="Times New Roman"/>
          <w:b/>
          <w:sz w:val="24"/>
          <w:szCs w:val="24"/>
        </w:rPr>
        <w:t>2.4.15</w:t>
      </w:r>
      <w:r w:rsidR="007A48E7" w:rsidRPr="00A36FD2">
        <w:rPr>
          <w:rFonts w:ascii="Times New Roman" w:hAnsi="Times New Roman"/>
          <w:b/>
          <w:sz w:val="24"/>
          <w:szCs w:val="24"/>
        </w:rPr>
        <w:t xml:space="preserve">. </w:t>
      </w:r>
      <w:r w:rsidR="007A48E7" w:rsidRPr="00A36FD2">
        <w:rPr>
          <w:rFonts w:ascii="Times New Roman" w:hAnsi="Times New Roman"/>
          <w:sz w:val="24"/>
          <w:szCs w:val="24"/>
        </w:rPr>
        <w:t>организует в установленном порядке археологические,</w:t>
      </w:r>
      <w:r w:rsidR="00F12C06" w:rsidRPr="00A36FD2">
        <w:rPr>
          <w:rFonts w:ascii="Times New Roman" w:hAnsi="Times New Roman"/>
          <w:sz w:val="24"/>
          <w:szCs w:val="24"/>
        </w:rPr>
        <w:t xml:space="preserve"> </w:t>
      </w:r>
      <w:r w:rsidR="007A48E7" w:rsidRPr="00A36FD2">
        <w:rPr>
          <w:rFonts w:ascii="Times New Roman" w:hAnsi="Times New Roman"/>
          <w:sz w:val="24"/>
          <w:szCs w:val="24"/>
        </w:rPr>
        <w:t>этн</w:t>
      </w:r>
      <w:r w:rsidR="00F12C06" w:rsidRPr="00A36FD2">
        <w:rPr>
          <w:rFonts w:ascii="Times New Roman" w:hAnsi="Times New Roman"/>
          <w:sz w:val="24"/>
          <w:szCs w:val="24"/>
        </w:rPr>
        <w:t>ографические и другие научные эк</w:t>
      </w:r>
      <w:r w:rsidR="007A48E7" w:rsidRPr="00A36FD2">
        <w:rPr>
          <w:rFonts w:ascii="Times New Roman" w:hAnsi="Times New Roman"/>
          <w:sz w:val="24"/>
          <w:szCs w:val="24"/>
        </w:rPr>
        <w:t>спедиции;</w:t>
      </w:r>
    </w:p>
    <w:p w:rsidR="007A48E7" w:rsidRPr="00A36FD2" w:rsidRDefault="007A48E7" w:rsidP="001E7BD7">
      <w:pPr>
        <w:shd w:val="clear" w:color="auto" w:fill="FFFFFF"/>
        <w:tabs>
          <w:tab w:val="left" w:pos="-1843"/>
        </w:tabs>
        <w:spacing w:after="0" w:line="240" w:lineRule="auto"/>
        <w:ind w:firstLine="567"/>
        <w:jc w:val="both"/>
        <w:rPr>
          <w:rFonts w:ascii="Times New Roman" w:hAnsi="Times New Roman"/>
          <w:sz w:val="24"/>
          <w:szCs w:val="24"/>
        </w:rPr>
      </w:pPr>
      <w:r w:rsidRPr="00A36FD2">
        <w:rPr>
          <w:rFonts w:ascii="Times New Roman" w:hAnsi="Times New Roman"/>
          <w:b/>
          <w:sz w:val="24"/>
          <w:szCs w:val="24"/>
        </w:rPr>
        <w:t>2</w:t>
      </w:r>
      <w:r w:rsidR="004F3DFE" w:rsidRPr="00A36FD2">
        <w:rPr>
          <w:rFonts w:ascii="Times New Roman" w:hAnsi="Times New Roman"/>
          <w:b/>
          <w:sz w:val="24"/>
          <w:szCs w:val="24"/>
        </w:rPr>
        <w:t>.4.16</w:t>
      </w:r>
      <w:r w:rsidRPr="00A36FD2">
        <w:rPr>
          <w:rFonts w:ascii="Times New Roman" w:hAnsi="Times New Roman"/>
          <w:b/>
          <w:sz w:val="24"/>
          <w:szCs w:val="24"/>
        </w:rPr>
        <w:t xml:space="preserve">. </w:t>
      </w:r>
      <w:r w:rsidR="00F12C06" w:rsidRPr="00A36FD2">
        <w:rPr>
          <w:rFonts w:ascii="Times New Roman" w:hAnsi="Times New Roman"/>
          <w:sz w:val="24"/>
          <w:szCs w:val="24"/>
        </w:rPr>
        <w:t xml:space="preserve">согласовывает и обеспечивает в установленном порядке режим содержания и использования </w:t>
      </w:r>
      <w:r w:rsidR="0016371A" w:rsidRPr="00A36FD2">
        <w:rPr>
          <w:rFonts w:ascii="Times New Roman" w:hAnsi="Times New Roman"/>
          <w:sz w:val="24"/>
          <w:szCs w:val="24"/>
        </w:rPr>
        <w:t>территорий, прилегающих к зданиям, занимаемым</w:t>
      </w:r>
      <w:r w:rsidR="00F12C06" w:rsidRPr="00A36FD2">
        <w:rPr>
          <w:rFonts w:ascii="Times New Roman" w:hAnsi="Times New Roman"/>
          <w:sz w:val="24"/>
          <w:szCs w:val="24"/>
        </w:rPr>
        <w:t xml:space="preserve"> Учреждением;</w:t>
      </w:r>
    </w:p>
    <w:p w:rsidR="0016371A" w:rsidRPr="00A36FD2" w:rsidRDefault="00FB6B3B" w:rsidP="001E7BD7">
      <w:pPr>
        <w:shd w:val="clear" w:color="auto" w:fill="FFFFFF"/>
        <w:tabs>
          <w:tab w:val="left" w:pos="-1843"/>
        </w:tabs>
        <w:spacing w:after="0" w:line="240" w:lineRule="auto"/>
        <w:ind w:firstLine="567"/>
        <w:jc w:val="both"/>
        <w:rPr>
          <w:rFonts w:ascii="Times New Roman" w:hAnsi="Times New Roman"/>
          <w:sz w:val="24"/>
          <w:szCs w:val="24"/>
        </w:rPr>
      </w:pPr>
      <w:r w:rsidRPr="00A36FD2">
        <w:rPr>
          <w:rFonts w:ascii="Times New Roman" w:hAnsi="Times New Roman"/>
          <w:b/>
          <w:sz w:val="24"/>
          <w:szCs w:val="24"/>
        </w:rPr>
        <w:t>2.5</w:t>
      </w:r>
      <w:r w:rsidR="0016371A" w:rsidRPr="00A36FD2">
        <w:rPr>
          <w:rFonts w:ascii="Times New Roman" w:hAnsi="Times New Roman"/>
          <w:b/>
          <w:sz w:val="24"/>
          <w:szCs w:val="24"/>
        </w:rPr>
        <w:t>.</w:t>
      </w:r>
      <w:r w:rsidR="0016371A" w:rsidRPr="00A36FD2">
        <w:rPr>
          <w:rFonts w:ascii="Times New Roman" w:hAnsi="Times New Roman"/>
          <w:sz w:val="24"/>
          <w:szCs w:val="24"/>
        </w:rPr>
        <w:t xml:space="preserve"> В соответстви</w:t>
      </w:r>
      <w:r w:rsidRPr="00A36FD2">
        <w:rPr>
          <w:rFonts w:ascii="Times New Roman" w:hAnsi="Times New Roman"/>
          <w:sz w:val="24"/>
          <w:szCs w:val="24"/>
        </w:rPr>
        <w:t>и с предусмотренными пунктом 2.4</w:t>
      </w:r>
      <w:r w:rsidR="0016371A" w:rsidRPr="00A36FD2">
        <w:rPr>
          <w:rFonts w:ascii="Times New Roman" w:hAnsi="Times New Roman"/>
          <w:sz w:val="24"/>
          <w:szCs w:val="24"/>
        </w:rPr>
        <w:t xml:space="preserve">. настоящего Устава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w:t>
      </w:r>
      <w:r w:rsidR="00781708" w:rsidRPr="00A36FD2">
        <w:rPr>
          <w:rFonts w:ascii="Times New Roman" w:hAnsi="Times New Roman"/>
          <w:sz w:val="24"/>
          <w:szCs w:val="24"/>
        </w:rPr>
        <w:t>муниципального задания.</w:t>
      </w:r>
    </w:p>
    <w:p w:rsidR="00D062B4" w:rsidRPr="00A36FD2" w:rsidRDefault="00FB6B3B" w:rsidP="001E7BD7">
      <w:pPr>
        <w:shd w:val="clear" w:color="auto" w:fill="FFFFFF"/>
        <w:tabs>
          <w:tab w:val="left" w:pos="-1843"/>
        </w:tabs>
        <w:spacing w:after="0" w:line="240" w:lineRule="auto"/>
        <w:ind w:firstLine="567"/>
        <w:jc w:val="both"/>
        <w:rPr>
          <w:rFonts w:ascii="Times New Roman" w:hAnsi="Times New Roman"/>
          <w:sz w:val="24"/>
          <w:szCs w:val="24"/>
        </w:rPr>
      </w:pPr>
      <w:r w:rsidRPr="00A36FD2">
        <w:rPr>
          <w:rFonts w:ascii="Times New Roman" w:hAnsi="Times New Roman"/>
          <w:b/>
          <w:sz w:val="24"/>
          <w:szCs w:val="24"/>
        </w:rPr>
        <w:t>2.6</w:t>
      </w:r>
      <w:r w:rsidR="00D062B4" w:rsidRPr="00A36FD2">
        <w:rPr>
          <w:rFonts w:ascii="Times New Roman" w:hAnsi="Times New Roman"/>
          <w:b/>
          <w:sz w:val="24"/>
          <w:szCs w:val="24"/>
        </w:rPr>
        <w:t>.</w:t>
      </w:r>
      <w:r w:rsidR="00D062B4" w:rsidRPr="00A36FD2">
        <w:rPr>
          <w:rFonts w:ascii="Times New Roman" w:hAnsi="Times New Roman"/>
          <w:sz w:val="24"/>
          <w:szCs w:val="24"/>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w:t>
      </w:r>
      <w:r w:rsidRPr="00A36FD2">
        <w:rPr>
          <w:rFonts w:ascii="Times New Roman" w:hAnsi="Times New Roman"/>
          <w:sz w:val="24"/>
          <w:szCs w:val="24"/>
        </w:rPr>
        <w:t>ктом 2.4</w:t>
      </w:r>
      <w:r w:rsidR="00D062B4" w:rsidRPr="00A36FD2">
        <w:rPr>
          <w:rFonts w:ascii="Times New Roman" w:hAnsi="Times New Roman"/>
          <w:sz w:val="24"/>
          <w:szCs w:val="24"/>
        </w:rPr>
        <w:t xml:space="preserve"> настоящего Устава, для граждан и юридических лиц за плату и на одинаковых при оказании одних и тех же услуг условиях. Порядок определения размера указанной платы и ее размер устанавливаются Учредителем, если иное не предусмотрено законодательством.</w:t>
      </w:r>
    </w:p>
    <w:p w:rsidR="00D062B4" w:rsidRPr="00A36FD2" w:rsidRDefault="00FB6B3B" w:rsidP="001E7BD7">
      <w:pPr>
        <w:pStyle w:val="21"/>
        <w:spacing w:after="0" w:line="240" w:lineRule="auto"/>
        <w:ind w:firstLine="567"/>
        <w:jc w:val="both"/>
      </w:pPr>
      <w:r w:rsidRPr="00A36FD2">
        <w:rPr>
          <w:b/>
        </w:rPr>
        <w:t>2.7</w:t>
      </w:r>
      <w:r w:rsidR="00D062B4" w:rsidRPr="00A36FD2">
        <w:rPr>
          <w:b/>
        </w:rPr>
        <w:t xml:space="preserve">. </w:t>
      </w:r>
      <w:r w:rsidR="00D062B4" w:rsidRPr="00A36FD2">
        <w:t>Кроме основных видов деятельности для реализации указанных в настоящем Уставе целей Учреждение осуществляет следующие виды деятельности, в том числе на платной основе (платные услуги):</w:t>
      </w:r>
    </w:p>
    <w:p w:rsidR="00D062B4" w:rsidRPr="00A36FD2" w:rsidRDefault="00FB6B3B" w:rsidP="001E7BD7">
      <w:pPr>
        <w:pStyle w:val="a3"/>
        <w:shd w:val="clear" w:color="auto" w:fill="FFFFFF"/>
        <w:spacing w:before="0" w:beforeAutospacing="0" w:after="0" w:afterAutospacing="0"/>
        <w:ind w:firstLine="567"/>
        <w:jc w:val="both"/>
        <w:textAlignment w:val="baseline"/>
      </w:pPr>
      <w:r w:rsidRPr="00A36FD2">
        <w:rPr>
          <w:b/>
        </w:rPr>
        <w:t>2.7</w:t>
      </w:r>
      <w:r w:rsidR="00F04311" w:rsidRPr="00A36FD2">
        <w:rPr>
          <w:b/>
        </w:rPr>
        <w:t>.1</w:t>
      </w:r>
      <w:r w:rsidR="00D062B4" w:rsidRPr="00A36FD2">
        <w:rPr>
          <w:b/>
        </w:rPr>
        <w:t>.</w:t>
      </w:r>
      <w:r w:rsidR="00D062B4" w:rsidRPr="00A36FD2">
        <w:t xml:space="preserve"> издательская деятельность;</w:t>
      </w:r>
    </w:p>
    <w:p w:rsidR="00D062B4" w:rsidRPr="00A36FD2" w:rsidRDefault="00FB6B3B" w:rsidP="001E7BD7">
      <w:pPr>
        <w:pStyle w:val="a3"/>
        <w:shd w:val="clear" w:color="auto" w:fill="FFFFFF"/>
        <w:spacing w:before="0" w:beforeAutospacing="0" w:after="0" w:afterAutospacing="0"/>
        <w:ind w:firstLine="567"/>
        <w:jc w:val="both"/>
        <w:textAlignment w:val="baseline"/>
      </w:pPr>
      <w:r w:rsidRPr="00A36FD2">
        <w:rPr>
          <w:b/>
        </w:rPr>
        <w:t>2.7</w:t>
      </w:r>
      <w:r w:rsidR="00F04311" w:rsidRPr="00A36FD2">
        <w:rPr>
          <w:b/>
        </w:rPr>
        <w:t>.2</w:t>
      </w:r>
      <w:r w:rsidR="00D062B4" w:rsidRPr="00A36FD2">
        <w:rPr>
          <w:b/>
        </w:rPr>
        <w:t xml:space="preserve">. </w:t>
      </w:r>
      <w:r w:rsidR="00D062B4" w:rsidRPr="00A36FD2">
        <w:t>размещение рекламы;</w:t>
      </w:r>
    </w:p>
    <w:p w:rsidR="00D062B4" w:rsidRPr="00A36FD2" w:rsidRDefault="00FB6B3B" w:rsidP="001E7BD7">
      <w:pPr>
        <w:pStyle w:val="a3"/>
        <w:shd w:val="clear" w:color="auto" w:fill="FFFFFF"/>
        <w:spacing w:before="0" w:beforeAutospacing="0" w:after="0" w:afterAutospacing="0"/>
        <w:ind w:firstLine="567"/>
        <w:jc w:val="both"/>
        <w:textAlignment w:val="baseline"/>
      </w:pPr>
      <w:r w:rsidRPr="00A36FD2">
        <w:rPr>
          <w:b/>
        </w:rPr>
        <w:t>2.7</w:t>
      </w:r>
      <w:r w:rsidR="00F04311" w:rsidRPr="00A36FD2">
        <w:rPr>
          <w:b/>
        </w:rPr>
        <w:t>.3</w:t>
      </w:r>
      <w:r w:rsidR="00D062B4" w:rsidRPr="00A36FD2">
        <w:rPr>
          <w:b/>
        </w:rPr>
        <w:t xml:space="preserve">. </w:t>
      </w:r>
      <w:r w:rsidR="00D062B4" w:rsidRPr="00A36FD2">
        <w:t>организация и проведение ярмарок</w:t>
      </w:r>
      <w:r w:rsidR="0059571B" w:rsidRPr="00A36FD2">
        <w:t>, аукционов, фестивалей;</w:t>
      </w:r>
    </w:p>
    <w:p w:rsidR="00D062B4" w:rsidRPr="00A36FD2" w:rsidRDefault="00FB6B3B" w:rsidP="001E7BD7">
      <w:pPr>
        <w:autoSpaceDE w:val="0"/>
        <w:autoSpaceDN w:val="0"/>
        <w:adjustRightInd w:val="0"/>
        <w:spacing w:after="0" w:line="240" w:lineRule="auto"/>
        <w:ind w:firstLine="567"/>
        <w:jc w:val="both"/>
        <w:rPr>
          <w:rFonts w:ascii="Times New Roman" w:hAnsi="Times New Roman"/>
          <w:sz w:val="24"/>
          <w:szCs w:val="24"/>
        </w:rPr>
      </w:pPr>
      <w:r w:rsidRPr="00A36FD2">
        <w:rPr>
          <w:rFonts w:ascii="Times New Roman" w:hAnsi="Times New Roman"/>
          <w:b/>
          <w:sz w:val="24"/>
          <w:szCs w:val="24"/>
        </w:rPr>
        <w:t>2.7</w:t>
      </w:r>
      <w:r w:rsidR="00F04311" w:rsidRPr="00A36FD2">
        <w:rPr>
          <w:rFonts w:ascii="Times New Roman" w:hAnsi="Times New Roman"/>
          <w:b/>
          <w:sz w:val="24"/>
          <w:szCs w:val="24"/>
        </w:rPr>
        <w:t>.4</w:t>
      </w:r>
      <w:r w:rsidR="00D062B4" w:rsidRPr="00A36FD2">
        <w:rPr>
          <w:rFonts w:ascii="Times New Roman" w:hAnsi="Times New Roman"/>
          <w:b/>
          <w:sz w:val="24"/>
          <w:szCs w:val="24"/>
        </w:rPr>
        <w:t>.</w:t>
      </w:r>
      <w:r w:rsidR="00D062B4" w:rsidRPr="00A36FD2">
        <w:rPr>
          <w:b/>
        </w:rPr>
        <w:t xml:space="preserve"> </w:t>
      </w:r>
      <w:r w:rsidR="00D062B4" w:rsidRPr="00A36FD2">
        <w:rPr>
          <w:rFonts w:ascii="Times New Roman" w:hAnsi="Times New Roman"/>
          <w:sz w:val="24"/>
          <w:szCs w:val="24"/>
        </w:rPr>
        <w:t xml:space="preserve">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  </w:t>
      </w:r>
    </w:p>
    <w:p w:rsidR="00D062B4" w:rsidRPr="00A36FD2" w:rsidRDefault="00D062B4" w:rsidP="001E7BD7">
      <w:pPr>
        <w:pStyle w:val="a3"/>
        <w:shd w:val="clear" w:color="auto" w:fill="FFFFFF"/>
        <w:spacing w:before="0" w:beforeAutospacing="0" w:after="0" w:afterAutospacing="0"/>
        <w:ind w:firstLine="567"/>
        <w:jc w:val="both"/>
        <w:textAlignment w:val="baseline"/>
      </w:pPr>
      <w:r w:rsidRPr="00A36FD2">
        <w:rPr>
          <w:b/>
        </w:rPr>
        <w:t>2.</w:t>
      </w:r>
      <w:r w:rsidR="00FB6B3B" w:rsidRPr="00A36FD2">
        <w:rPr>
          <w:b/>
        </w:rPr>
        <w:t>7</w:t>
      </w:r>
      <w:r w:rsidR="00F04311" w:rsidRPr="00A36FD2">
        <w:rPr>
          <w:b/>
        </w:rPr>
        <w:t>.5</w:t>
      </w:r>
      <w:r w:rsidRPr="00A36FD2">
        <w:rPr>
          <w:b/>
        </w:rPr>
        <w:t>.</w:t>
      </w:r>
      <w:r w:rsidRPr="00A36FD2">
        <w:t xml:space="preserve"> организация экскурсионных мероприятий;</w:t>
      </w:r>
    </w:p>
    <w:p w:rsidR="00D062B4" w:rsidRPr="00A36FD2" w:rsidRDefault="00D062B4" w:rsidP="001E7BD7">
      <w:pPr>
        <w:pStyle w:val="a3"/>
        <w:shd w:val="clear" w:color="auto" w:fill="FFFFFF"/>
        <w:spacing w:before="0" w:beforeAutospacing="0" w:after="0" w:afterAutospacing="0"/>
        <w:ind w:firstLine="567"/>
        <w:jc w:val="both"/>
        <w:textAlignment w:val="baseline"/>
      </w:pPr>
      <w:r w:rsidRPr="00A36FD2">
        <w:rPr>
          <w:b/>
        </w:rPr>
        <w:t>2.</w:t>
      </w:r>
      <w:r w:rsidR="00FB6B3B" w:rsidRPr="00A36FD2">
        <w:rPr>
          <w:b/>
        </w:rPr>
        <w:t>7</w:t>
      </w:r>
      <w:r w:rsidR="00F04311" w:rsidRPr="00A36FD2">
        <w:rPr>
          <w:b/>
        </w:rPr>
        <w:t>.6</w:t>
      </w:r>
      <w:r w:rsidRPr="00A36FD2">
        <w:rPr>
          <w:b/>
        </w:rPr>
        <w:t>.</w:t>
      </w:r>
      <w:r w:rsidRPr="00A36FD2">
        <w:t xml:space="preserve"> распространение билетов</w:t>
      </w:r>
      <w:r w:rsidR="00F04311" w:rsidRPr="00A36FD2">
        <w:t xml:space="preserve"> на посещение </w:t>
      </w:r>
      <w:r w:rsidRPr="00A36FD2">
        <w:t xml:space="preserve"> </w:t>
      </w:r>
      <w:r w:rsidR="00F04311" w:rsidRPr="00A36FD2">
        <w:t>культурно - досуговых мероприятий на территории Учреждения</w:t>
      </w:r>
      <w:r w:rsidRPr="00A36FD2">
        <w:t>;</w:t>
      </w:r>
    </w:p>
    <w:p w:rsidR="0059571B" w:rsidRPr="00A36FD2" w:rsidRDefault="00D062B4" w:rsidP="001E7BD7">
      <w:pPr>
        <w:autoSpaceDE w:val="0"/>
        <w:autoSpaceDN w:val="0"/>
        <w:adjustRightInd w:val="0"/>
        <w:spacing w:after="0" w:line="240" w:lineRule="auto"/>
        <w:ind w:firstLine="567"/>
        <w:jc w:val="both"/>
        <w:rPr>
          <w:rFonts w:ascii="Times New Roman" w:hAnsi="Times New Roman"/>
          <w:sz w:val="24"/>
          <w:szCs w:val="24"/>
        </w:rPr>
      </w:pPr>
      <w:r w:rsidRPr="00A36FD2">
        <w:rPr>
          <w:rFonts w:ascii="Times New Roman" w:hAnsi="Times New Roman"/>
          <w:b/>
          <w:sz w:val="24"/>
          <w:szCs w:val="24"/>
        </w:rPr>
        <w:t>2.</w:t>
      </w:r>
      <w:r w:rsidR="00FB6B3B" w:rsidRPr="00A36FD2">
        <w:rPr>
          <w:rFonts w:ascii="Times New Roman" w:hAnsi="Times New Roman"/>
          <w:b/>
          <w:sz w:val="24"/>
          <w:szCs w:val="24"/>
        </w:rPr>
        <w:t>7</w:t>
      </w:r>
      <w:r w:rsidR="00F04311" w:rsidRPr="00A36FD2">
        <w:rPr>
          <w:rFonts w:ascii="Times New Roman" w:hAnsi="Times New Roman"/>
          <w:b/>
          <w:sz w:val="24"/>
          <w:szCs w:val="24"/>
        </w:rPr>
        <w:t>.7</w:t>
      </w:r>
      <w:r w:rsidRPr="00A36FD2">
        <w:rPr>
          <w:rFonts w:ascii="Times New Roman" w:hAnsi="Times New Roman"/>
          <w:b/>
          <w:sz w:val="24"/>
          <w:szCs w:val="24"/>
        </w:rPr>
        <w:t>.</w:t>
      </w:r>
      <w:r w:rsidRPr="00A36FD2">
        <w:rPr>
          <w:rFonts w:ascii="Times New Roman" w:hAnsi="Times New Roman"/>
          <w:sz w:val="24"/>
          <w:szCs w:val="24"/>
        </w:rPr>
        <w:t xml:space="preserve"> создание и организация работы платных кружков, коллективов, студий, секций, любительских объединений, клубов по интересам</w:t>
      </w:r>
      <w:r w:rsidR="0059571B" w:rsidRPr="00A36FD2">
        <w:rPr>
          <w:rFonts w:ascii="Times New Roman" w:hAnsi="Times New Roman"/>
          <w:sz w:val="24"/>
          <w:szCs w:val="24"/>
        </w:rPr>
        <w:t>;</w:t>
      </w:r>
    </w:p>
    <w:p w:rsidR="0059571B" w:rsidRPr="00A36FD2" w:rsidRDefault="00FB6B3B" w:rsidP="001E7BD7">
      <w:pPr>
        <w:autoSpaceDE w:val="0"/>
        <w:autoSpaceDN w:val="0"/>
        <w:adjustRightInd w:val="0"/>
        <w:spacing w:after="0" w:line="240" w:lineRule="auto"/>
        <w:ind w:firstLine="567"/>
        <w:jc w:val="both"/>
        <w:rPr>
          <w:rFonts w:ascii="Times New Roman" w:hAnsi="Times New Roman"/>
          <w:sz w:val="24"/>
          <w:szCs w:val="24"/>
        </w:rPr>
      </w:pPr>
      <w:r w:rsidRPr="00A36FD2">
        <w:rPr>
          <w:rFonts w:ascii="Times New Roman" w:hAnsi="Times New Roman"/>
          <w:b/>
          <w:sz w:val="24"/>
          <w:szCs w:val="24"/>
        </w:rPr>
        <w:lastRenderedPageBreak/>
        <w:t>2.7</w:t>
      </w:r>
      <w:r w:rsidR="0059571B" w:rsidRPr="00A36FD2">
        <w:rPr>
          <w:rFonts w:ascii="Times New Roman" w:hAnsi="Times New Roman"/>
          <w:b/>
          <w:sz w:val="24"/>
          <w:szCs w:val="24"/>
        </w:rPr>
        <w:t>.8.</w:t>
      </w:r>
      <w:r w:rsidR="0059571B" w:rsidRPr="00A36FD2">
        <w:rPr>
          <w:rFonts w:ascii="Times New Roman" w:hAnsi="Times New Roman"/>
          <w:sz w:val="24"/>
          <w:szCs w:val="24"/>
        </w:rPr>
        <w:t xml:space="preserve"> изготовление и реализация буклетов, календарей, значков и другой рекламной и сувенирной продукции, в том числе и собственной;</w:t>
      </w:r>
    </w:p>
    <w:p w:rsidR="00897270" w:rsidRPr="00A36FD2" w:rsidRDefault="00FB6B3B" w:rsidP="001E7BD7">
      <w:pPr>
        <w:autoSpaceDE w:val="0"/>
        <w:autoSpaceDN w:val="0"/>
        <w:adjustRightInd w:val="0"/>
        <w:spacing w:after="0" w:line="240" w:lineRule="auto"/>
        <w:ind w:firstLine="567"/>
        <w:jc w:val="both"/>
        <w:rPr>
          <w:rFonts w:ascii="Times New Roman" w:hAnsi="Times New Roman"/>
          <w:sz w:val="24"/>
          <w:szCs w:val="24"/>
        </w:rPr>
      </w:pPr>
      <w:r w:rsidRPr="00A36FD2">
        <w:rPr>
          <w:rFonts w:ascii="Times New Roman" w:hAnsi="Times New Roman"/>
          <w:b/>
          <w:sz w:val="24"/>
          <w:szCs w:val="24"/>
        </w:rPr>
        <w:t>2.7</w:t>
      </w:r>
      <w:r w:rsidR="00897270" w:rsidRPr="00A36FD2">
        <w:rPr>
          <w:rFonts w:ascii="Times New Roman" w:hAnsi="Times New Roman"/>
          <w:b/>
          <w:sz w:val="24"/>
          <w:szCs w:val="24"/>
        </w:rPr>
        <w:t>.9.</w:t>
      </w:r>
      <w:r w:rsidR="00897270" w:rsidRPr="00A36FD2">
        <w:rPr>
          <w:rFonts w:ascii="Times New Roman" w:hAnsi="Times New Roman"/>
          <w:sz w:val="24"/>
          <w:szCs w:val="24"/>
        </w:rPr>
        <w:t xml:space="preserve"> услуги по организации работы музейного книжно - сувенирного киоска; </w:t>
      </w:r>
    </w:p>
    <w:p w:rsidR="00897270" w:rsidRPr="00A36FD2" w:rsidRDefault="00FB6B3B" w:rsidP="001E7BD7">
      <w:pPr>
        <w:autoSpaceDE w:val="0"/>
        <w:autoSpaceDN w:val="0"/>
        <w:adjustRightInd w:val="0"/>
        <w:spacing w:after="0" w:line="240" w:lineRule="auto"/>
        <w:ind w:firstLine="567"/>
        <w:jc w:val="both"/>
        <w:rPr>
          <w:rFonts w:ascii="Times New Roman" w:hAnsi="Times New Roman"/>
          <w:sz w:val="24"/>
          <w:szCs w:val="24"/>
        </w:rPr>
      </w:pPr>
      <w:r w:rsidRPr="00A36FD2">
        <w:rPr>
          <w:rFonts w:ascii="Times New Roman" w:hAnsi="Times New Roman"/>
          <w:b/>
          <w:sz w:val="24"/>
          <w:szCs w:val="24"/>
        </w:rPr>
        <w:t>2.7</w:t>
      </w:r>
      <w:r w:rsidR="00897270" w:rsidRPr="00A36FD2">
        <w:rPr>
          <w:rFonts w:ascii="Times New Roman" w:hAnsi="Times New Roman"/>
          <w:b/>
          <w:sz w:val="24"/>
          <w:szCs w:val="24"/>
        </w:rPr>
        <w:t>.10.</w:t>
      </w:r>
      <w:r w:rsidR="00897270" w:rsidRPr="00A36FD2">
        <w:rPr>
          <w:rFonts w:ascii="Times New Roman" w:hAnsi="Times New Roman"/>
          <w:sz w:val="24"/>
          <w:szCs w:val="24"/>
        </w:rPr>
        <w:t xml:space="preserve"> деятельность по закупке и продаже сувенирной, печатной продукции и предметов искусства в соответствии с профилем Учреждения;</w:t>
      </w:r>
    </w:p>
    <w:p w:rsidR="00897270" w:rsidRPr="00A36FD2" w:rsidRDefault="00FB6B3B" w:rsidP="001E7BD7">
      <w:pPr>
        <w:autoSpaceDE w:val="0"/>
        <w:autoSpaceDN w:val="0"/>
        <w:adjustRightInd w:val="0"/>
        <w:spacing w:after="0" w:line="240" w:lineRule="auto"/>
        <w:ind w:firstLine="567"/>
        <w:jc w:val="both"/>
        <w:rPr>
          <w:rFonts w:ascii="Times New Roman" w:hAnsi="Times New Roman"/>
          <w:sz w:val="24"/>
          <w:szCs w:val="24"/>
        </w:rPr>
      </w:pPr>
      <w:r w:rsidRPr="00A36FD2">
        <w:rPr>
          <w:rFonts w:ascii="Times New Roman" w:hAnsi="Times New Roman"/>
          <w:b/>
          <w:sz w:val="24"/>
          <w:szCs w:val="24"/>
        </w:rPr>
        <w:t>2.7</w:t>
      </w:r>
      <w:r w:rsidR="00897270" w:rsidRPr="00A36FD2">
        <w:rPr>
          <w:rFonts w:ascii="Times New Roman" w:hAnsi="Times New Roman"/>
          <w:b/>
          <w:sz w:val="24"/>
          <w:szCs w:val="24"/>
        </w:rPr>
        <w:t>.11.</w:t>
      </w:r>
      <w:r w:rsidR="00897270" w:rsidRPr="00A36FD2">
        <w:rPr>
          <w:rFonts w:ascii="Times New Roman" w:hAnsi="Times New Roman"/>
          <w:sz w:val="24"/>
          <w:szCs w:val="24"/>
        </w:rPr>
        <w:t xml:space="preserve"> услуги по предоставлению отдельных музейных предметов и коллекций для фото, теле</w:t>
      </w:r>
      <w:r w:rsidR="001E7BD7">
        <w:rPr>
          <w:rFonts w:ascii="Times New Roman" w:hAnsi="Times New Roman"/>
          <w:sz w:val="24"/>
          <w:szCs w:val="24"/>
        </w:rPr>
        <w:t>-</w:t>
      </w:r>
      <w:r w:rsidR="00897270" w:rsidRPr="00A36FD2">
        <w:rPr>
          <w:rFonts w:ascii="Times New Roman" w:hAnsi="Times New Roman"/>
          <w:sz w:val="24"/>
          <w:szCs w:val="24"/>
        </w:rPr>
        <w:t xml:space="preserve"> и кино-съемки в установленном порядке;</w:t>
      </w:r>
    </w:p>
    <w:p w:rsidR="00897270" w:rsidRPr="00A36FD2" w:rsidRDefault="00FB6B3B" w:rsidP="001E7BD7">
      <w:pPr>
        <w:autoSpaceDE w:val="0"/>
        <w:autoSpaceDN w:val="0"/>
        <w:adjustRightInd w:val="0"/>
        <w:spacing w:after="0" w:line="240" w:lineRule="auto"/>
        <w:ind w:firstLine="567"/>
        <w:jc w:val="both"/>
        <w:rPr>
          <w:rFonts w:ascii="Times New Roman" w:hAnsi="Times New Roman"/>
          <w:sz w:val="24"/>
          <w:szCs w:val="24"/>
        </w:rPr>
      </w:pPr>
      <w:r w:rsidRPr="00A36FD2">
        <w:rPr>
          <w:rFonts w:ascii="Times New Roman" w:hAnsi="Times New Roman"/>
          <w:b/>
          <w:sz w:val="24"/>
          <w:szCs w:val="24"/>
        </w:rPr>
        <w:t>2.7</w:t>
      </w:r>
      <w:r w:rsidR="00897270" w:rsidRPr="00A36FD2">
        <w:rPr>
          <w:rFonts w:ascii="Times New Roman" w:hAnsi="Times New Roman"/>
          <w:b/>
          <w:sz w:val="24"/>
          <w:szCs w:val="24"/>
        </w:rPr>
        <w:t>.12.</w:t>
      </w:r>
      <w:r w:rsidR="00897270" w:rsidRPr="00A36FD2">
        <w:rPr>
          <w:rFonts w:ascii="Times New Roman" w:hAnsi="Times New Roman"/>
          <w:sz w:val="24"/>
          <w:szCs w:val="24"/>
        </w:rPr>
        <w:t xml:space="preserve"> услуги по проведению кино и видео съемок художественных, образовательных и научно – популярных фильмов в залах и фондах Учреждения в установленном порядке.</w:t>
      </w:r>
    </w:p>
    <w:p w:rsidR="00D062B4" w:rsidRPr="00A36FD2" w:rsidRDefault="00FB6B3B" w:rsidP="001E7BD7">
      <w:pPr>
        <w:autoSpaceDE w:val="0"/>
        <w:autoSpaceDN w:val="0"/>
        <w:adjustRightInd w:val="0"/>
        <w:spacing w:after="0" w:line="240" w:lineRule="auto"/>
        <w:ind w:firstLine="567"/>
        <w:jc w:val="both"/>
        <w:rPr>
          <w:rFonts w:ascii="Times New Roman" w:hAnsi="Times New Roman"/>
          <w:sz w:val="24"/>
          <w:szCs w:val="24"/>
        </w:rPr>
      </w:pPr>
      <w:r w:rsidRPr="00A36FD2">
        <w:rPr>
          <w:rFonts w:ascii="Times New Roman" w:hAnsi="Times New Roman"/>
          <w:b/>
          <w:sz w:val="24"/>
          <w:szCs w:val="24"/>
        </w:rPr>
        <w:t>2.8</w:t>
      </w:r>
      <w:r w:rsidR="00D062B4" w:rsidRPr="00A36FD2">
        <w:rPr>
          <w:rFonts w:ascii="Times New Roman" w:hAnsi="Times New Roman"/>
          <w:b/>
          <w:sz w:val="24"/>
          <w:szCs w:val="24"/>
        </w:rPr>
        <w:t xml:space="preserve">. </w:t>
      </w:r>
      <w:r w:rsidR="00D062B4" w:rsidRPr="00A36FD2">
        <w:rPr>
          <w:rFonts w:ascii="Times New Roman" w:hAnsi="Times New Roman"/>
          <w:sz w:val="24"/>
          <w:szCs w:val="24"/>
        </w:rPr>
        <w:t>Платные услуги не могут быть оказаны Учреждением взамен или в рамках деятельности, финансируемой за счет субсидий, предоставляемых из бюджета на выполнение муниципального задания.</w:t>
      </w:r>
      <w:r w:rsidR="00A8047D" w:rsidRPr="00A36FD2">
        <w:rPr>
          <w:rFonts w:ascii="Times New Roman" w:hAnsi="Times New Roman"/>
          <w:sz w:val="24"/>
          <w:szCs w:val="24"/>
        </w:rPr>
        <w:t xml:space="preserve"> </w:t>
      </w:r>
    </w:p>
    <w:p w:rsidR="00D062B4" w:rsidRPr="00A36FD2" w:rsidRDefault="00FB6B3B" w:rsidP="001E7BD7">
      <w:pPr>
        <w:pStyle w:val="21"/>
        <w:spacing w:after="0" w:line="240" w:lineRule="auto"/>
        <w:ind w:firstLine="567"/>
        <w:jc w:val="both"/>
        <w:rPr>
          <w:szCs w:val="20"/>
        </w:rPr>
      </w:pPr>
      <w:r w:rsidRPr="00A36FD2">
        <w:rPr>
          <w:b/>
          <w:szCs w:val="20"/>
        </w:rPr>
        <w:t>2.9</w:t>
      </w:r>
      <w:r w:rsidR="00D062B4" w:rsidRPr="00A36FD2">
        <w:rPr>
          <w:b/>
          <w:szCs w:val="20"/>
        </w:rPr>
        <w:t>.</w:t>
      </w:r>
      <w:r w:rsidR="00D062B4" w:rsidRPr="00A36FD2">
        <w:rPr>
          <w:szCs w:val="20"/>
        </w:rPr>
        <w:t xml:space="preserve"> Учреждение вправе оказывать платные услуги на основании утвержденных нормативными правовыми актами Учредителя Порядка предоставления платных услуг и Перечня платных услуг.</w:t>
      </w:r>
    </w:p>
    <w:p w:rsidR="00D062B4" w:rsidRPr="00A36FD2" w:rsidRDefault="00FB6B3B" w:rsidP="001E7BD7">
      <w:pPr>
        <w:pStyle w:val="21"/>
        <w:spacing w:after="0" w:line="240" w:lineRule="auto"/>
        <w:ind w:firstLine="567"/>
        <w:jc w:val="both"/>
        <w:rPr>
          <w:szCs w:val="20"/>
        </w:rPr>
      </w:pPr>
      <w:r w:rsidRPr="00A36FD2">
        <w:rPr>
          <w:b/>
        </w:rPr>
        <w:t>2.10</w:t>
      </w:r>
      <w:r w:rsidR="00D062B4" w:rsidRPr="00A36FD2">
        <w:rPr>
          <w:b/>
        </w:rPr>
        <w:t>.</w:t>
      </w:r>
      <w:r w:rsidR="00D062B4" w:rsidRPr="00A36FD2">
        <w:t xml:space="preserve"> </w:t>
      </w:r>
      <w:r w:rsidR="00D062B4" w:rsidRPr="00A36FD2">
        <w:rPr>
          <w:szCs w:val="20"/>
        </w:rPr>
        <w:t>Доходы, полученные от приносящей доход деятельности, и приобретенное за счет этих доходов имущество</w:t>
      </w:r>
      <w:r w:rsidR="00F46110" w:rsidRPr="00A36FD2">
        <w:rPr>
          <w:szCs w:val="20"/>
        </w:rPr>
        <w:t>,</w:t>
      </w:r>
      <w:r w:rsidR="00D062B4" w:rsidRPr="00A36FD2">
        <w:rPr>
          <w:szCs w:val="20"/>
        </w:rPr>
        <w:t xml:space="preserve"> поступают в самостоятельное распоряжение Учреждения.</w:t>
      </w:r>
    </w:p>
    <w:p w:rsidR="00D062B4" w:rsidRPr="00A36FD2" w:rsidRDefault="000F3C0F" w:rsidP="001E7BD7">
      <w:pPr>
        <w:autoSpaceDE w:val="0"/>
        <w:autoSpaceDN w:val="0"/>
        <w:adjustRightInd w:val="0"/>
        <w:spacing w:after="0" w:line="240" w:lineRule="auto"/>
        <w:ind w:firstLine="567"/>
        <w:jc w:val="both"/>
        <w:rPr>
          <w:rFonts w:ascii="Times New Roman" w:hAnsi="Times New Roman"/>
          <w:bCs/>
          <w:sz w:val="24"/>
          <w:szCs w:val="24"/>
        </w:rPr>
      </w:pPr>
      <w:r w:rsidRPr="00A36FD2">
        <w:rPr>
          <w:rFonts w:ascii="Times New Roman" w:hAnsi="Times New Roman"/>
          <w:b/>
          <w:sz w:val="24"/>
          <w:szCs w:val="24"/>
        </w:rPr>
        <w:t>2.1</w:t>
      </w:r>
      <w:r w:rsidR="00FB6B3B" w:rsidRPr="00A36FD2">
        <w:rPr>
          <w:rFonts w:ascii="Times New Roman" w:hAnsi="Times New Roman"/>
          <w:b/>
          <w:sz w:val="24"/>
          <w:szCs w:val="24"/>
        </w:rPr>
        <w:t>1</w:t>
      </w:r>
      <w:r w:rsidR="00D062B4" w:rsidRPr="00A36FD2">
        <w:rPr>
          <w:rFonts w:ascii="Times New Roman" w:hAnsi="Times New Roman"/>
          <w:b/>
          <w:sz w:val="24"/>
          <w:szCs w:val="24"/>
        </w:rPr>
        <w:t xml:space="preserve">. </w:t>
      </w:r>
      <w:r w:rsidR="00D062B4" w:rsidRPr="00A36FD2">
        <w:rPr>
          <w:rFonts w:ascii="Times New Roman" w:hAnsi="Times New Roman"/>
          <w:sz w:val="24"/>
          <w:szCs w:val="24"/>
        </w:rPr>
        <w:t>Привлечение Учреждением дополнительных средств не влечет за собой снижения нормативов и (или) абсолютных размеров его финансового обеспечения из бюджета Пушкинского городского округа Московской области.</w:t>
      </w:r>
    </w:p>
    <w:p w:rsidR="00D062B4" w:rsidRPr="00A36FD2" w:rsidRDefault="00FB6B3B" w:rsidP="001E7BD7">
      <w:pPr>
        <w:autoSpaceDE w:val="0"/>
        <w:autoSpaceDN w:val="0"/>
        <w:adjustRightInd w:val="0"/>
        <w:spacing w:after="0" w:line="240" w:lineRule="auto"/>
        <w:ind w:firstLine="567"/>
        <w:jc w:val="both"/>
        <w:rPr>
          <w:rFonts w:ascii="Times New Roman" w:hAnsi="Times New Roman"/>
          <w:bCs/>
          <w:sz w:val="24"/>
          <w:szCs w:val="24"/>
        </w:rPr>
      </w:pPr>
      <w:r w:rsidRPr="00A36FD2">
        <w:rPr>
          <w:rFonts w:ascii="Times New Roman" w:hAnsi="Times New Roman"/>
          <w:b/>
          <w:bCs/>
          <w:sz w:val="24"/>
          <w:szCs w:val="24"/>
        </w:rPr>
        <w:t>2.12</w:t>
      </w:r>
      <w:r w:rsidR="00D062B4" w:rsidRPr="00A36FD2">
        <w:rPr>
          <w:rFonts w:ascii="Times New Roman" w:hAnsi="Times New Roman"/>
          <w:b/>
          <w:bCs/>
          <w:sz w:val="24"/>
          <w:szCs w:val="24"/>
        </w:rPr>
        <w:t>.</w:t>
      </w:r>
      <w:r w:rsidR="00D062B4" w:rsidRPr="00A36FD2">
        <w:rPr>
          <w:rFonts w:ascii="Times New Roman" w:hAnsi="Times New Roman"/>
          <w:bCs/>
          <w:sz w:val="24"/>
          <w:szCs w:val="24"/>
        </w:rPr>
        <w:t xml:space="preserve"> Учредитель вправе приостановить деятельность Учреждения, приносящую доход, если она наносит ущерб основной деятельности Учреждения.</w:t>
      </w:r>
    </w:p>
    <w:p w:rsidR="00D062B4" w:rsidRPr="00A36FD2" w:rsidRDefault="00FB6B3B" w:rsidP="001E7BD7">
      <w:pPr>
        <w:pStyle w:val="21"/>
        <w:spacing w:after="0" w:line="240" w:lineRule="auto"/>
        <w:ind w:firstLine="567"/>
        <w:jc w:val="both"/>
      </w:pPr>
      <w:r w:rsidRPr="00A36FD2">
        <w:rPr>
          <w:b/>
          <w:szCs w:val="20"/>
        </w:rPr>
        <w:t>2.13</w:t>
      </w:r>
      <w:r w:rsidR="00D062B4" w:rsidRPr="00A36FD2">
        <w:rPr>
          <w:b/>
          <w:szCs w:val="20"/>
        </w:rPr>
        <w:t>.</w:t>
      </w:r>
      <w:r w:rsidR="00D062B4" w:rsidRPr="00A36FD2">
        <w:rPr>
          <w:szCs w:val="20"/>
        </w:rPr>
        <w:t xml:space="preserve"> </w:t>
      </w:r>
      <w:r w:rsidR="00D062B4" w:rsidRPr="00A36FD2">
        <w:t xml:space="preserve">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 </w:t>
      </w:r>
    </w:p>
    <w:p w:rsidR="00FB6B3B" w:rsidRDefault="00FB6B3B" w:rsidP="001E7BD7">
      <w:pPr>
        <w:autoSpaceDE w:val="0"/>
        <w:autoSpaceDN w:val="0"/>
        <w:adjustRightInd w:val="0"/>
        <w:spacing w:after="0" w:line="240" w:lineRule="auto"/>
        <w:ind w:firstLine="567"/>
        <w:jc w:val="both"/>
        <w:rPr>
          <w:rFonts w:ascii="Times New Roman" w:hAnsi="Times New Roman"/>
          <w:sz w:val="24"/>
          <w:szCs w:val="24"/>
        </w:rPr>
      </w:pPr>
      <w:r w:rsidRPr="00A36FD2">
        <w:rPr>
          <w:rFonts w:ascii="Times New Roman" w:hAnsi="Times New Roman"/>
          <w:b/>
          <w:sz w:val="24"/>
          <w:szCs w:val="24"/>
        </w:rPr>
        <w:t>2.14</w:t>
      </w:r>
      <w:r w:rsidR="00D062B4" w:rsidRPr="00A36FD2">
        <w:rPr>
          <w:rFonts w:ascii="Times New Roman" w:hAnsi="Times New Roman"/>
          <w:b/>
          <w:sz w:val="24"/>
          <w:szCs w:val="24"/>
        </w:rPr>
        <w:t>.</w:t>
      </w:r>
      <w:r w:rsidR="00D062B4" w:rsidRPr="00A36FD2">
        <w:rPr>
          <w:rFonts w:ascii="Times New Roman" w:hAnsi="Times New Roman"/>
          <w:sz w:val="24"/>
          <w:szCs w:val="24"/>
        </w:rPr>
        <w:t xml:space="preserve"> Учреждение не вправе осуществлять виды деятельности, в том числе приносящей доход, оказывать платные услуги и работы, не предусмотренные настоящим Уставом.</w:t>
      </w:r>
    </w:p>
    <w:p w:rsidR="00B47533" w:rsidRPr="00A36FD2" w:rsidRDefault="00B47533" w:rsidP="001E7BD7">
      <w:pPr>
        <w:autoSpaceDE w:val="0"/>
        <w:autoSpaceDN w:val="0"/>
        <w:adjustRightInd w:val="0"/>
        <w:spacing w:after="0" w:line="240" w:lineRule="auto"/>
        <w:ind w:firstLine="567"/>
        <w:jc w:val="both"/>
        <w:rPr>
          <w:rFonts w:ascii="Times New Roman" w:hAnsi="Times New Roman"/>
          <w:sz w:val="24"/>
          <w:szCs w:val="24"/>
        </w:rPr>
      </w:pPr>
    </w:p>
    <w:p w:rsidR="005F3B23" w:rsidRPr="00A36FD2" w:rsidRDefault="005F3B23" w:rsidP="001E7BD7">
      <w:pPr>
        <w:autoSpaceDE w:val="0"/>
        <w:autoSpaceDN w:val="0"/>
        <w:adjustRightInd w:val="0"/>
        <w:spacing w:after="0" w:line="240" w:lineRule="auto"/>
        <w:ind w:firstLine="567"/>
        <w:jc w:val="center"/>
        <w:rPr>
          <w:rFonts w:ascii="Times New Roman" w:hAnsi="Times New Roman"/>
          <w:b/>
          <w:sz w:val="24"/>
          <w:szCs w:val="24"/>
        </w:rPr>
      </w:pPr>
      <w:r w:rsidRPr="00A36FD2">
        <w:rPr>
          <w:rFonts w:ascii="Times New Roman" w:hAnsi="Times New Roman"/>
          <w:b/>
          <w:sz w:val="24"/>
          <w:szCs w:val="24"/>
        </w:rPr>
        <w:t>3. ФОНДЫ ХРАНЕНИЯ УЧРЕЖДЕНИЯ</w:t>
      </w:r>
    </w:p>
    <w:p w:rsidR="003B613B" w:rsidRPr="003B613B" w:rsidRDefault="003B613B" w:rsidP="001E7BD7">
      <w:pPr>
        <w:spacing w:after="0" w:line="240" w:lineRule="auto"/>
        <w:ind w:firstLine="567"/>
        <w:rPr>
          <w:rFonts w:ascii="Times New Roman" w:hAnsi="Times New Roman"/>
          <w:sz w:val="24"/>
          <w:szCs w:val="24"/>
          <w:lang w:eastAsia="ru-RU"/>
        </w:rPr>
      </w:pPr>
    </w:p>
    <w:p w:rsidR="003C4FBC" w:rsidRDefault="003B613B" w:rsidP="001E7BD7">
      <w:pPr>
        <w:shd w:val="clear" w:color="auto" w:fill="FFFFFF"/>
        <w:spacing w:after="0" w:line="240" w:lineRule="auto"/>
        <w:ind w:firstLine="567"/>
        <w:jc w:val="both"/>
        <w:rPr>
          <w:rFonts w:ascii="Times New Roman" w:hAnsi="Times New Roman"/>
          <w:color w:val="000000"/>
          <w:sz w:val="24"/>
          <w:szCs w:val="24"/>
          <w:lang w:eastAsia="ru-RU"/>
        </w:rPr>
      </w:pPr>
      <w:r w:rsidRPr="003B613B">
        <w:rPr>
          <w:rFonts w:ascii="Times New Roman" w:hAnsi="Times New Roman"/>
          <w:b/>
          <w:color w:val="000000"/>
          <w:sz w:val="24"/>
          <w:szCs w:val="24"/>
          <w:lang w:eastAsia="ru-RU"/>
        </w:rPr>
        <w:t>3.1.</w:t>
      </w:r>
      <w:r w:rsidRPr="003B613B">
        <w:rPr>
          <w:rFonts w:ascii="Times New Roman" w:hAnsi="Times New Roman"/>
          <w:color w:val="000000"/>
          <w:sz w:val="24"/>
          <w:szCs w:val="24"/>
          <w:lang w:eastAsia="ru-RU"/>
        </w:rPr>
        <w:t xml:space="preserve"> Музейные, архивные и библиотечные фонды, музейные предметы и музейные коллекции  закреплены за Учреждением на праве оперативного управления. Пределы оперативного управления указанными фондами устанавливаются нормативными правовыми актами специально уполномоченного государственного органа управления.</w:t>
      </w:r>
    </w:p>
    <w:p w:rsidR="0098257E" w:rsidRDefault="003B613B" w:rsidP="001E7BD7">
      <w:pPr>
        <w:shd w:val="clear" w:color="auto" w:fill="FFFFFF"/>
        <w:spacing w:after="0" w:line="240" w:lineRule="auto"/>
        <w:ind w:firstLine="567"/>
        <w:jc w:val="both"/>
        <w:rPr>
          <w:rFonts w:ascii="Times New Roman" w:hAnsi="Times New Roman"/>
          <w:sz w:val="24"/>
          <w:szCs w:val="24"/>
          <w:lang w:eastAsia="ru-RU"/>
        </w:rPr>
      </w:pPr>
      <w:r w:rsidRPr="003B613B">
        <w:rPr>
          <w:rFonts w:ascii="Times New Roman" w:hAnsi="Times New Roman"/>
          <w:b/>
          <w:color w:val="000000"/>
          <w:sz w:val="24"/>
          <w:szCs w:val="24"/>
          <w:lang w:eastAsia="ru-RU"/>
        </w:rPr>
        <w:t>3.2.</w:t>
      </w:r>
      <w:r w:rsidRPr="003B613B">
        <w:rPr>
          <w:rFonts w:ascii="Times New Roman" w:hAnsi="Times New Roman"/>
          <w:color w:val="000000"/>
          <w:sz w:val="24"/>
          <w:szCs w:val="24"/>
          <w:lang w:eastAsia="ru-RU"/>
        </w:rPr>
        <w:t xml:space="preserve"> Учреждение формирует научный архив, включающий планы работ и отчеты, протоколы заседаний Научно-методического совета, реставрационного совета, фондово-закупочной комиссии, рукописи научно-исследовательских работ, проекты архитектурно-художественных решений экспозиций и выставок, методические </w:t>
      </w:r>
      <w:r w:rsidR="0098257E">
        <w:rPr>
          <w:rFonts w:ascii="Times New Roman" w:hAnsi="Times New Roman"/>
          <w:color w:val="000000"/>
          <w:sz w:val="24"/>
          <w:szCs w:val="24"/>
          <w:lang w:eastAsia="ru-RU"/>
        </w:rPr>
        <w:t xml:space="preserve">пособия, книги отзывов и другие </w:t>
      </w:r>
      <w:r w:rsidRPr="003B613B">
        <w:rPr>
          <w:rFonts w:ascii="Times New Roman" w:hAnsi="Times New Roman"/>
          <w:color w:val="000000"/>
          <w:sz w:val="24"/>
          <w:szCs w:val="24"/>
          <w:lang w:eastAsia="ru-RU"/>
        </w:rPr>
        <w:t>ма</w:t>
      </w:r>
      <w:r w:rsidR="0098257E">
        <w:rPr>
          <w:rFonts w:ascii="Times New Roman" w:hAnsi="Times New Roman"/>
          <w:color w:val="000000"/>
          <w:sz w:val="24"/>
          <w:szCs w:val="24"/>
          <w:lang w:eastAsia="ru-RU"/>
        </w:rPr>
        <w:t xml:space="preserve">териалы, представляющие научную </w:t>
      </w:r>
      <w:r w:rsidRPr="003B613B">
        <w:rPr>
          <w:rFonts w:ascii="Times New Roman" w:hAnsi="Times New Roman"/>
          <w:color w:val="000000"/>
          <w:sz w:val="24"/>
          <w:szCs w:val="24"/>
          <w:lang w:eastAsia="ru-RU"/>
        </w:rPr>
        <w:t>и историческую ценность.</w:t>
      </w:r>
    </w:p>
    <w:p w:rsidR="003C4FBC" w:rsidRDefault="003B613B" w:rsidP="001E7BD7">
      <w:pPr>
        <w:shd w:val="clear" w:color="auto" w:fill="FFFFFF"/>
        <w:spacing w:after="0" w:line="240" w:lineRule="auto"/>
        <w:ind w:firstLine="567"/>
        <w:jc w:val="both"/>
        <w:rPr>
          <w:rFonts w:ascii="Times New Roman" w:hAnsi="Times New Roman"/>
          <w:color w:val="000000"/>
          <w:sz w:val="24"/>
          <w:szCs w:val="24"/>
          <w:lang w:eastAsia="ru-RU"/>
        </w:rPr>
      </w:pPr>
      <w:r w:rsidRPr="003B613B">
        <w:rPr>
          <w:rFonts w:ascii="Times New Roman" w:hAnsi="Times New Roman"/>
          <w:b/>
          <w:color w:val="000000"/>
          <w:sz w:val="24"/>
          <w:szCs w:val="24"/>
          <w:lang w:eastAsia="ru-RU"/>
        </w:rPr>
        <w:t>3.3.</w:t>
      </w:r>
      <w:r w:rsidRPr="003B613B">
        <w:rPr>
          <w:rFonts w:ascii="Times New Roman" w:hAnsi="Times New Roman"/>
          <w:color w:val="000000"/>
          <w:sz w:val="24"/>
          <w:szCs w:val="24"/>
          <w:lang w:eastAsia="ru-RU"/>
        </w:rPr>
        <w:t xml:space="preserve"> Учреждение формирует библиотечные фонды – книжный фонд, состоящий из отечественных и зарубежных изданий по музейному профилю, также текущая периодика (газеты, журналы) соответствующего профиля, за исключением отнесенных в установленном порядке к памятникам истории и культуры. Библиотечные фонды отражаются на балансе в суммарном выражении и</w:t>
      </w:r>
      <w:r w:rsidR="003C4FBC">
        <w:rPr>
          <w:rFonts w:ascii="Times New Roman" w:hAnsi="Times New Roman"/>
          <w:color w:val="000000"/>
          <w:sz w:val="24"/>
          <w:szCs w:val="24"/>
          <w:lang w:eastAsia="ru-RU"/>
        </w:rPr>
        <w:t xml:space="preserve"> </w:t>
      </w:r>
      <w:r w:rsidRPr="003B613B">
        <w:rPr>
          <w:rFonts w:ascii="Times New Roman" w:hAnsi="Times New Roman"/>
          <w:color w:val="000000"/>
          <w:sz w:val="24"/>
          <w:szCs w:val="24"/>
          <w:lang w:eastAsia="ru-RU"/>
        </w:rPr>
        <w:t>учитываются в специальной документации.</w:t>
      </w:r>
    </w:p>
    <w:p w:rsidR="003C4FBC" w:rsidRDefault="003B613B" w:rsidP="001E7BD7">
      <w:pPr>
        <w:shd w:val="clear" w:color="auto" w:fill="FFFFFF"/>
        <w:spacing w:after="0" w:line="240" w:lineRule="auto"/>
        <w:ind w:firstLine="567"/>
        <w:jc w:val="both"/>
        <w:rPr>
          <w:rFonts w:ascii="Times New Roman" w:hAnsi="Times New Roman"/>
          <w:sz w:val="24"/>
          <w:szCs w:val="24"/>
          <w:lang w:eastAsia="ru-RU"/>
        </w:rPr>
      </w:pPr>
      <w:r w:rsidRPr="003B613B">
        <w:rPr>
          <w:rFonts w:ascii="Times New Roman" w:hAnsi="Times New Roman"/>
          <w:b/>
          <w:color w:val="000000"/>
          <w:sz w:val="24"/>
          <w:szCs w:val="24"/>
          <w:lang w:eastAsia="ru-RU"/>
        </w:rPr>
        <w:t>3.4.</w:t>
      </w:r>
      <w:r w:rsidRPr="003B613B">
        <w:rPr>
          <w:rFonts w:ascii="Times New Roman" w:hAnsi="Times New Roman"/>
          <w:color w:val="000000"/>
          <w:sz w:val="24"/>
          <w:szCs w:val="24"/>
          <w:lang w:eastAsia="ru-RU"/>
        </w:rPr>
        <w:t xml:space="preserve"> Музейные фонды и архивные фонды, являющиеся предметами особого режима хранения, не входят в состав имущества, отражаемого на балансе Учреждения, и учитываются в специальной учетно-хранительской документации, которая </w:t>
      </w:r>
      <w:r w:rsidRPr="003B613B">
        <w:rPr>
          <w:rFonts w:ascii="Times New Roman" w:hAnsi="Times New Roman"/>
          <w:sz w:val="24"/>
          <w:szCs w:val="24"/>
          <w:lang w:eastAsia="ru-RU"/>
        </w:rPr>
        <w:t xml:space="preserve"> обеспечивает </w:t>
      </w:r>
      <w:r w:rsidRPr="003B613B">
        <w:rPr>
          <w:rFonts w:ascii="Times New Roman" w:hAnsi="Times New Roman"/>
          <w:sz w:val="24"/>
          <w:szCs w:val="24"/>
          <w:lang w:eastAsia="ru-RU"/>
        </w:rPr>
        <w:lastRenderedPageBreak/>
        <w:t>возможность полной идентификации музейных предметов и музейных коллекций, содержит сведения об их местонахождении, со</w:t>
      </w:r>
      <w:r w:rsidR="0098257E">
        <w:rPr>
          <w:rFonts w:ascii="Times New Roman" w:hAnsi="Times New Roman"/>
          <w:sz w:val="24"/>
          <w:szCs w:val="24"/>
          <w:lang w:eastAsia="ru-RU"/>
        </w:rPr>
        <w:t>хранности, форме использования.</w:t>
      </w:r>
    </w:p>
    <w:p w:rsidR="002C0F71" w:rsidRDefault="003B613B" w:rsidP="001E7BD7">
      <w:pPr>
        <w:shd w:val="clear" w:color="auto" w:fill="FFFFFF"/>
        <w:spacing w:after="0" w:line="240" w:lineRule="auto"/>
        <w:ind w:firstLine="567"/>
        <w:jc w:val="both"/>
        <w:rPr>
          <w:rFonts w:ascii="Times New Roman" w:hAnsi="Times New Roman"/>
          <w:color w:val="000000"/>
          <w:sz w:val="24"/>
          <w:szCs w:val="24"/>
          <w:lang w:eastAsia="ru-RU"/>
        </w:rPr>
      </w:pPr>
      <w:r w:rsidRPr="003B613B">
        <w:rPr>
          <w:rFonts w:ascii="Times New Roman" w:hAnsi="Times New Roman"/>
          <w:b/>
          <w:color w:val="000000"/>
          <w:sz w:val="24"/>
          <w:szCs w:val="24"/>
          <w:lang w:eastAsia="ru-RU"/>
        </w:rPr>
        <w:t>3.5.</w:t>
      </w:r>
      <w:r w:rsidRPr="003B613B">
        <w:rPr>
          <w:rFonts w:ascii="Times New Roman" w:hAnsi="Times New Roman"/>
          <w:color w:val="000000"/>
          <w:sz w:val="24"/>
          <w:szCs w:val="24"/>
          <w:lang w:eastAsia="ru-RU"/>
        </w:rPr>
        <w:t xml:space="preserve"> Предметы, представляющие историческую, научную, художественную или иную ценность, включаются в состав музейных, архивных и библиотечных фондов в установленном порядке, независимо от источников их приобретения</w:t>
      </w:r>
      <w:r w:rsidR="003C4FBC">
        <w:rPr>
          <w:rFonts w:ascii="Times New Roman" w:hAnsi="Times New Roman"/>
          <w:color w:val="000000"/>
          <w:sz w:val="24"/>
          <w:szCs w:val="24"/>
          <w:lang w:eastAsia="ru-RU"/>
        </w:rPr>
        <w:t>.</w:t>
      </w:r>
    </w:p>
    <w:p w:rsidR="003C4FBC" w:rsidRDefault="003B613B" w:rsidP="001E7BD7">
      <w:pPr>
        <w:shd w:val="clear" w:color="auto" w:fill="FFFFFF"/>
        <w:spacing w:after="0" w:line="240" w:lineRule="auto"/>
        <w:ind w:firstLine="567"/>
        <w:jc w:val="both"/>
        <w:rPr>
          <w:rFonts w:ascii="Times New Roman" w:hAnsi="Times New Roman"/>
          <w:color w:val="000000"/>
          <w:sz w:val="24"/>
          <w:szCs w:val="24"/>
          <w:lang w:eastAsia="ru-RU"/>
        </w:rPr>
      </w:pPr>
      <w:r w:rsidRPr="003B613B">
        <w:rPr>
          <w:rFonts w:ascii="Times New Roman" w:hAnsi="Times New Roman"/>
          <w:b/>
          <w:color w:val="000000"/>
          <w:sz w:val="24"/>
          <w:szCs w:val="24"/>
          <w:lang w:eastAsia="ru-RU"/>
        </w:rPr>
        <w:t>3.6.</w:t>
      </w:r>
      <w:r w:rsidRPr="003B613B">
        <w:rPr>
          <w:rFonts w:ascii="Times New Roman" w:hAnsi="Times New Roman"/>
          <w:color w:val="000000"/>
          <w:sz w:val="24"/>
          <w:szCs w:val="24"/>
          <w:lang w:eastAsia="ru-RU"/>
        </w:rPr>
        <w:t xml:space="preserve"> Включение и исключение музейных предметов и музейных коллекций, закрепленных за Учреждением, в состав Музейного фонда Российской Федерации производится в соответствии с законодательством Российской Федерации.</w:t>
      </w:r>
    </w:p>
    <w:p w:rsidR="003B613B" w:rsidRPr="003B613B" w:rsidRDefault="003B613B" w:rsidP="001E7BD7">
      <w:pPr>
        <w:shd w:val="clear" w:color="auto" w:fill="FFFFFF"/>
        <w:spacing w:after="0" w:line="240" w:lineRule="auto"/>
        <w:ind w:firstLine="567"/>
        <w:jc w:val="both"/>
        <w:rPr>
          <w:rFonts w:ascii="Times New Roman" w:hAnsi="Times New Roman"/>
          <w:sz w:val="24"/>
          <w:szCs w:val="24"/>
          <w:lang w:eastAsia="ru-RU"/>
        </w:rPr>
      </w:pPr>
      <w:r w:rsidRPr="003B613B">
        <w:rPr>
          <w:rFonts w:ascii="Times New Roman" w:hAnsi="Times New Roman"/>
          <w:b/>
          <w:color w:val="000000"/>
          <w:sz w:val="24"/>
          <w:szCs w:val="24"/>
          <w:lang w:eastAsia="ru-RU"/>
        </w:rPr>
        <w:t>3.7.</w:t>
      </w:r>
      <w:r w:rsidRPr="003B613B">
        <w:rPr>
          <w:rFonts w:ascii="Times New Roman" w:hAnsi="Times New Roman"/>
          <w:color w:val="000000"/>
          <w:sz w:val="24"/>
          <w:szCs w:val="24"/>
          <w:lang w:eastAsia="ru-RU"/>
        </w:rPr>
        <w:t xml:space="preserve"> Музейные предметы и музейные коллекции, библиотечные и архивные фонды Учреждения подлежат учету и хранению в соответствии с едиными правилами и условиями, определяемыми уполномоченными государственными органами.</w:t>
      </w:r>
    </w:p>
    <w:p w:rsidR="003C4FBC" w:rsidRDefault="003B613B" w:rsidP="001E7BD7">
      <w:pPr>
        <w:shd w:val="clear" w:color="auto" w:fill="FFFFFF"/>
        <w:spacing w:after="0" w:line="240" w:lineRule="auto"/>
        <w:ind w:firstLine="567"/>
        <w:jc w:val="both"/>
        <w:rPr>
          <w:rFonts w:ascii="Times New Roman" w:hAnsi="Times New Roman"/>
          <w:color w:val="000000"/>
          <w:sz w:val="24"/>
          <w:szCs w:val="24"/>
          <w:lang w:eastAsia="ru-RU"/>
        </w:rPr>
      </w:pPr>
      <w:r w:rsidRPr="003B613B">
        <w:rPr>
          <w:rFonts w:ascii="Times New Roman" w:hAnsi="Times New Roman"/>
          <w:b/>
          <w:color w:val="000000"/>
          <w:sz w:val="24"/>
          <w:szCs w:val="24"/>
          <w:lang w:eastAsia="ru-RU"/>
        </w:rPr>
        <w:t xml:space="preserve">3.8. </w:t>
      </w:r>
      <w:r w:rsidRPr="003B613B">
        <w:rPr>
          <w:rFonts w:ascii="Times New Roman" w:hAnsi="Times New Roman"/>
          <w:color w:val="000000"/>
          <w:sz w:val="24"/>
          <w:szCs w:val="24"/>
          <w:lang w:eastAsia="ru-RU"/>
        </w:rPr>
        <w:t>Контроль за состоянием хранения музейных ценностей (музейных предметов и музейных коллекций) осуществляется в соответствии с едиными правилами и условиями, определяемыми уполномоченными государственными органами.</w:t>
      </w:r>
    </w:p>
    <w:p w:rsidR="003B613B" w:rsidRPr="003B613B" w:rsidRDefault="003B613B" w:rsidP="001E7BD7">
      <w:pPr>
        <w:shd w:val="clear" w:color="auto" w:fill="FFFFFF"/>
        <w:spacing w:after="0" w:line="240" w:lineRule="auto"/>
        <w:ind w:firstLine="567"/>
        <w:jc w:val="both"/>
        <w:rPr>
          <w:rFonts w:ascii="Times New Roman" w:hAnsi="Times New Roman"/>
          <w:sz w:val="24"/>
          <w:szCs w:val="24"/>
          <w:lang w:eastAsia="ru-RU"/>
        </w:rPr>
      </w:pPr>
      <w:r w:rsidRPr="003B613B">
        <w:rPr>
          <w:rFonts w:ascii="Times New Roman" w:hAnsi="Times New Roman"/>
          <w:b/>
          <w:color w:val="000000"/>
          <w:sz w:val="24"/>
          <w:szCs w:val="24"/>
          <w:lang w:eastAsia="ru-RU"/>
        </w:rPr>
        <w:t>3.9.</w:t>
      </w:r>
      <w:r w:rsidRPr="003B613B">
        <w:rPr>
          <w:rFonts w:ascii="Times New Roman" w:hAnsi="Times New Roman"/>
          <w:color w:val="000000"/>
          <w:sz w:val="24"/>
          <w:szCs w:val="24"/>
          <w:lang w:eastAsia="ru-RU"/>
        </w:rPr>
        <w:t xml:space="preserve"> Музейные, архивные и библиотечные фонды не подлежат отчуждению, за исключением случаев утраты, разрушения либо обмена на другие музейные предметы и музейные коллекции. Решение об отчуждении музейных, архивных и библиотечных фондов в случае утраты, разрушения или каких-либо других чрезвычайных обстоятельств, принимается Министерством культуры Российской Федерации по представлению Министерства культуры Московской области.</w:t>
      </w:r>
    </w:p>
    <w:p w:rsidR="003C4FBC" w:rsidRDefault="003B613B" w:rsidP="001E7BD7">
      <w:pPr>
        <w:shd w:val="clear" w:color="auto" w:fill="FFFFFF"/>
        <w:spacing w:after="0" w:line="240" w:lineRule="auto"/>
        <w:ind w:firstLine="567"/>
        <w:jc w:val="both"/>
        <w:rPr>
          <w:rFonts w:ascii="Times New Roman" w:hAnsi="Times New Roman"/>
          <w:color w:val="000000"/>
          <w:sz w:val="24"/>
          <w:szCs w:val="24"/>
          <w:lang w:eastAsia="ru-RU"/>
        </w:rPr>
      </w:pPr>
      <w:r w:rsidRPr="003B613B">
        <w:rPr>
          <w:rFonts w:ascii="Times New Roman" w:hAnsi="Times New Roman"/>
          <w:b/>
          <w:color w:val="000000"/>
          <w:sz w:val="24"/>
          <w:szCs w:val="24"/>
          <w:lang w:eastAsia="ru-RU"/>
        </w:rPr>
        <w:t>3.10.</w:t>
      </w:r>
      <w:r w:rsidRPr="003B613B">
        <w:rPr>
          <w:rFonts w:ascii="Times New Roman" w:hAnsi="Times New Roman"/>
          <w:color w:val="000000"/>
          <w:sz w:val="24"/>
          <w:szCs w:val="24"/>
          <w:lang w:eastAsia="ru-RU"/>
        </w:rPr>
        <w:t xml:space="preserve"> Порядок и условия доступа к музейным предметам и музейным коллекциям, архивным и библиотечным фондам Учреждения устанавливается в соответствии с законодательством Российской Федерации.</w:t>
      </w:r>
    </w:p>
    <w:p w:rsidR="005A68CD" w:rsidRDefault="003B613B" w:rsidP="001E7BD7">
      <w:pPr>
        <w:shd w:val="clear" w:color="auto" w:fill="FFFFFF"/>
        <w:spacing w:after="0" w:line="240" w:lineRule="auto"/>
        <w:ind w:firstLine="567"/>
        <w:jc w:val="both"/>
        <w:rPr>
          <w:rFonts w:ascii="Times New Roman" w:hAnsi="Times New Roman"/>
          <w:color w:val="000000"/>
          <w:sz w:val="24"/>
          <w:szCs w:val="24"/>
          <w:lang w:eastAsia="ru-RU"/>
        </w:rPr>
      </w:pPr>
      <w:r w:rsidRPr="003B613B">
        <w:rPr>
          <w:rFonts w:ascii="Times New Roman" w:hAnsi="Times New Roman"/>
          <w:b/>
          <w:color w:val="000000"/>
          <w:sz w:val="24"/>
          <w:szCs w:val="24"/>
          <w:lang w:eastAsia="ru-RU"/>
        </w:rPr>
        <w:t>3.11.</w:t>
      </w:r>
      <w:r w:rsidRPr="003B613B">
        <w:rPr>
          <w:rFonts w:ascii="Times New Roman" w:hAnsi="Times New Roman"/>
          <w:color w:val="000000"/>
          <w:sz w:val="24"/>
          <w:szCs w:val="24"/>
          <w:lang w:eastAsia="ru-RU"/>
        </w:rPr>
        <w:t xml:space="preserve"> Музейные предметы и музейные коллекции, приобретенные Учреждением, независимо от источника и формы приобретения, должны быть заявлены для включения</w:t>
      </w:r>
      <w:r w:rsidR="0098257E">
        <w:rPr>
          <w:rFonts w:ascii="Times New Roman" w:hAnsi="Times New Roman"/>
          <w:color w:val="000000"/>
          <w:sz w:val="24"/>
          <w:szCs w:val="24"/>
          <w:lang w:eastAsia="ru-RU"/>
        </w:rPr>
        <w:t xml:space="preserve"> в состав государственной части </w:t>
      </w:r>
      <w:r w:rsidRPr="003B613B">
        <w:rPr>
          <w:rFonts w:ascii="Times New Roman" w:hAnsi="Times New Roman"/>
          <w:color w:val="000000"/>
          <w:sz w:val="24"/>
          <w:szCs w:val="24"/>
          <w:lang w:eastAsia="ru-RU"/>
        </w:rPr>
        <w:t xml:space="preserve">музейного фонда </w:t>
      </w:r>
      <w:r w:rsidR="0098257E">
        <w:rPr>
          <w:rFonts w:ascii="Times New Roman" w:hAnsi="Times New Roman"/>
          <w:color w:val="000000"/>
          <w:sz w:val="24"/>
          <w:szCs w:val="24"/>
          <w:lang w:eastAsia="ru-RU"/>
        </w:rPr>
        <w:t xml:space="preserve">в порядке, установленном </w:t>
      </w:r>
      <w:r w:rsidRPr="003B613B">
        <w:rPr>
          <w:rFonts w:ascii="Times New Roman" w:hAnsi="Times New Roman"/>
          <w:color w:val="000000"/>
          <w:sz w:val="24"/>
          <w:szCs w:val="24"/>
          <w:lang w:eastAsia="ru-RU"/>
        </w:rPr>
        <w:t xml:space="preserve">законодательством Российской Федерации. </w:t>
      </w:r>
    </w:p>
    <w:p w:rsidR="001E7BD7" w:rsidRDefault="001E7BD7" w:rsidP="001E7BD7">
      <w:pPr>
        <w:autoSpaceDE w:val="0"/>
        <w:autoSpaceDN w:val="0"/>
        <w:adjustRightInd w:val="0"/>
        <w:spacing w:after="0" w:line="240" w:lineRule="auto"/>
        <w:ind w:firstLine="567"/>
        <w:jc w:val="center"/>
        <w:rPr>
          <w:rFonts w:ascii="Times New Roman" w:hAnsi="Times New Roman"/>
          <w:b/>
          <w:sz w:val="24"/>
          <w:szCs w:val="24"/>
        </w:rPr>
      </w:pPr>
    </w:p>
    <w:p w:rsidR="00D062B4" w:rsidRPr="00111D87" w:rsidRDefault="00A46193" w:rsidP="001E7BD7">
      <w:pPr>
        <w:autoSpaceDE w:val="0"/>
        <w:autoSpaceDN w:val="0"/>
        <w:adjustRightInd w:val="0"/>
        <w:spacing w:after="0" w:line="240" w:lineRule="auto"/>
        <w:ind w:firstLine="567"/>
        <w:jc w:val="center"/>
        <w:rPr>
          <w:rFonts w:ascii="Times New Roman" w:hAnsi="Times New Roman"/>
          <w:b/>
          <w:bCs/>
          <w:sz w:val="24"/>
          <w:szCs w:val="24"/>
        </w:rPr>
      </w:pPr>
      <w:r>
        <w:rPr>
          <w:rFonts w:ascii="Times New Roman" w:hAnsi="Times New Roman"/>
          <w:b/>
          <w:sz w:val="24"/>
          <w:szCs w:val="24"/>
        </w:rPr>
        <w:t>4</w:t>
      </w:r>
      <w:r w:rsidR="00D062B4" w:rsidRPr="00111D87">
        <w:rPr>
          <w:rFonts w:ascii="Times New Roman" w:hAnsi="Times New Roman"/>
          <w:b/>
          <w:sz w:val="24"/>
          <w:szCs w:val="24"/>
        </w:rPr>
        <w:t>. ОРГАНИЗАЦИЯ ДЕЯТЕЛЬНОСТИ И УПРАВЛЕНИЕ УЧРЕЖДЕНИЕМ</w:t>
      </w:r>
    </w:p>
    <w:p w:rsidR="00D062B4" w:rsidRPr="00111D87" w:rsidRDefault="00D062B4" w:rsidP="001E7BD7">
      <w:pPr>
        <w:pStyle w:val="1"/>
        <w:spacing w:line="240" w:lineRule="auto"/>
        <w:ind w:firstLine="567"/>
        <w:jc w:val="center"/>
        <w:rPr>
          <w:szCs w:val="24"/>
        </w:rPr>
      </w:pPr>
    </w:p>
    <w:p w:rsidR="00170692" w:rsidRPr="00FB6B3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D062B4" w:rsidRPr="00111D87">
        <w:rPr>
          <w:rFonts w:ascii="Times New Roman" w:hAnsi="Times New Roman"/>
          <w:b/>
          <w:sz w:val="24"/>
          <w:szCs w:val="24"/>
        </w:rPr>
        <w:t>.1.</w:t>
      </w:r>
      <w:r w:rsidR="00D062B4" w:rsidRPr="00111D87">
        <w:rPr>
          <w:rFonts w:ascii="Times New Roman" w:hAnsi="Times New Roman"/>
          <w:sz w:val="24"/>
          <w:szCs w:val="24"/>
        </w:rPr>
        <w:t xml:space="preserve"> Управление Учреждением  осуществляется в соответствии с законодательством Российской Федерации, Московской области, нормативными актами органов местного самоуправления Пушкинского городского округа Московской области, настоящим Уставом на основе сочетания принципов</w:t>
      </w:r>
      <w:r w:rsidR="007274F9">
        <w:rPr>
          <w:rFonts w:ascii="Times New Roman" w:hAnsi="Times New Roman"/>
          <w:sz w:val="24"/>
          <w:szCs w:val="24"/>
        </w:rPr>
        <w:t xml:space="preserve"> единоначалия и коллегиальности.</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.2</w:t>
      </w:r>
      <w:r w:rsidR="00D062B4" w:rsidRPr="000952FB">
        <w:rPr>
          <w:rFonts w:ascii="Times New Roman" w:hAnsi="Times New Roman"/>
          <w:b/>
          <w:i/>
          <w:spacing w:val="1"/>
          <w:sz w:val="24"/>
          <w:szCs w:val="24"/>
          <w:lang w:eastAsia="ru-RU"/>
        </w:rPr>
        <w:t>.</w:t>
      </w:r>
      <w:r w:rsidR="00D062B4" w:rsidRPr="00111D87">
        <w:rPr>
          <w:rFonts w:ascii="Times New Roman" w:hAnsi="Times New Roman"/>
          <w:spacing w:val="1"/>
          <w:sz w:val="24"/>
          <w:szCs w:val="24"/>
          <w:lang w:eastAsia="ru-RU"/>
        </w:rPr>
        <w:t xml:space="preserve"> Исполнительным органом Учрежд</w:t>
      </w:r>
      <w:r w:rsidR="005A38F9">
        <w:rPr>
          <w:rFonts w:ascii="Times New Roman" w:hAnsi="Times New Roman"/>
          <w:spacing w:val="1"/>
          <w:sz w:val="24"/>
          <w:szCs w:val="24"/>
          <w:lang w:eastAsia="ru-RU"/>
        </w:rPr>
        <w:t>ения является его руководитель - директор</w:t>
      </w:r>
      <w:r w:rsidR="00D062B4" w:rsidRPr="00111D87">
        <w:rPr>
          <w:rFonts w:ascii="Times New Roman" w:hAnsi="Times New Roman"/>
          <w:spacing w:val="1"/>
          <w:sz w:val="24"/>
          <w:szCs w:val="24"/>
          <w:lang w:eastAsia="ru-RU"/>
        </w:rPr>
        <w:t xml:space="preserve">, </w:t>
      </w:r>
      <w:r w:rsidR="00D062B4" w:rsidRPr="00111D87">
        <w:rPr>
          <w:rFonts w:ascii="Times New Roman" w:hAnsi="Times New Roman"/>
          <w:sz w:val="24"/>
          <w:szCs w:val="24"/>
        </w:rPr>
        <w:t>назначаемый на должность и освобождаемый от занимаемой должности Учредителем в порядке, установленном действующим законодательством</w:t>
      </w:r>
      <w:r w:rsidR="00D062B4" w:rsidRPr="00111D87">
        <w:rPr>
          <w:rFonts w:ascii="Times New Roman" w:hAnsi="Times New Roman"/>
          <w:spacing w:val="1"/>
          <w:sz w:val="24"/>
          <w:szCs w:val="24"/>
          <w:lang w:eastAsia="ru-RU"/>
        </w:rPr>
        <w:t>.</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.3</w:t>
      </w:r>
      <w:r w:rsidR="00D062B4" w:rsidRPr="00111D87">
        <w:rPr>
          <w:rFonts w:ascii="Times New Roman" w:hAnsi="Times New Roman"/>
          <w:b/>
          <w:spacing w:val="1"/>
          <w:sz w:val="24"/>
          <w:szCs w:val="24"/>
          <w:lang w:eastAsia="ru-RU"/>
        </w:rPr>
        <w:t>.</w:t>
      </w:r>
      <w:r w:rsidR="00D062B4" w:rsidRPr="00111D87">
        <w:rPr>
          <w:rFonts w:ascii="Times New Roman" w:hAnsi="Times New Roman"/>
          <w:spacing w:val="1"/>
          <w:sz w:val="24"/>
          <w:szCs w:val="24"/>
          <w:lang w:eastAsia="ru-RU"/>
        </w:rPr>
        <w:t xml:space="preserve"> Заместители </w:t>
      </w:r>
      <w:r w:rsidR="005A38F9">
        <w:rPr>
          <w:rFonts w:ascii="Times New Roman" w:hAnsi="Times New Roman"/>
          <w:spacing w:val="1"/>
          <w:sz w:val="24"/>
          <w:szCs w:val="24"/>
          <w:lang w:eastAsia="ru-RU"/>
        </w:rPr>
        <w:t>директора</w:t>
      </w:r>
      <w:r w:rsidR="00D062B4" w:rsidRPr="00111D87">
        <w:rPr>
          <w:rFonts w:ascii="Times New Roman" w:hAnsi="Times New Roman"/>
          <w:spacing w:val="1"/>
          <w:sz w:val="24"/>
          <w:szCs w:val="24"/>
          <w:lang w:eastAsia="ru-RU"/>
        </w:rPr>
        <w:t xml:space="preserve"> Учреждения</w:t>
      </w:r>
      <w:r w:rsidR="00781708">
        <w:rPr>
          <w:rFonts w:ascii="Times New Roman" w:hAnsi="Times New Roman"/>
          <w:spacing w:val="1"/>
          <w:sz w:val="24"/>
          <w:szCs w:val="24"/>
          <w:lang w:eastAsia="ru-RU"/>
        </w:rPr>
        <w:t xml:space="preserve"> </w:t>
      </w:r>
      <w:r w:rsidR="00D062B4" w:rsidRPr="00111D87">
        <w:rPr>
          <w:rFonts w:ascii="Times New Roman" w:hAnsi="Times New Roman"/>
          <w:spacing w:val="1"/>
          <w:sz w:val="24"/>
          <w:szCs w:val="24"/>
          <w:lang w:eastAsia="ru-RU"/>
        </w:rPr>
        <w:t xml:space="preserve">назначаются на должность </w:t>
      </w:r>
      <w:r w:rsidR="00182B7C">
        <w:rPr>
          <w:rFonts w:ascii="Times New Roman" w:hAnsi="Times New Roman"/>
          <w:spacing w:val="1"/>
          <w:sz w:val="24"/>
          <w:szCs w:val="24"/>
          <w:lang w:eastAsia="ru-RU"/>
        </w:rPr>
        <w:t>директором</w:t>
      </w:r>
      <w:r w:rsidR="00D062B4" w:rsidRPr="00111D87">
        <w:rPr>
          <w:rFonts w:ascii="Times New Roman" w:hAnsi="Times New Roman"/>
          <w:spacing w:val="1"/>
          <w:sz w:val="24"/>
          <w:szCs w:val="24"/>
          <w:lang w:eastAsia="ru-RU"/>
        </w:rPr>
        <w:t xml:space="preserve"> Учреждения по согласованию с Учредителем.</w:t>
      </w:r>
    </w:p>
    <w:p w:rsidR="00D062B4" w:rsidRPr="0059789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FB6B3B">
        <w:rPr>
          <w:rFonts w:ascii="Times New Roman" w:hAnsi="Times New Roman"/>
          <w:b/>
          <w:sz w:val="24"/>
          <w:szCs w:val="24"/>
        </w:rPr>
        <w:t>.4</w:t>
      </w:r>
      <w:r w:rsidR="00D062B4" w:rsidRPr="0059789B">
        <w:rPr>
          <w:rFonts w:ascii="Times New Roman" w:hAnsi="Times New Roman"/>
          <w:b/>
          <w:sz w:val="24"/>
          <w:szCs w:val="24"/>
        </w:rPr>
        <w:t xml:space="preserve">. </w:t>
      </w:r>
      <w:r w:rsidR="005A38F9">
        <w:rPr>
          <w:rFonts w:ascii="Times New Roman" w:hAnsi="Times New Roman"/>
          <w:sz w:val="24"/>
          <w:szCs w:val="24"/>
        </w:rPr>
        <w:t>Директор</w:t>
      </w:r>
      <w:r w:rsidR="00D062B4" w:rsidRPr="0059789B">
        <w:rPr>
          <w:rFonts w:ascii="Times New Roman" w:hAnsi="Times New Roman"/>
          <w:sz w:val="24"/>
          <w:szCs w:val="24"/>
        </w:rPr>
        <w:t xml:space="preserve"> Учреждения действует на условиях единоначалия, в соответствии с действующим законодательством Российской Федерации, настоящ</w:t>
      </w:r>
      <w:r w:rsidR="00D062B4">
        <w:rPr>
          <w:rFonts w:ascii="Times New Roman" w:hAnsi="Times New Roman"/>
          <w:sz w:val="24"/>
          <w:szCs w:val="24"/>
        </w:rPr>
        <w:t>им Уставом и трудовым договором</w:t>
      </w:r>
      <w:r w:rsidR="00D062B4" w:rsidRPr="00C05637">
        <w:rPr>
          <w:rFonts w:ascii="Times New Roman" w:hAnsi="Times New Roman"/>
          <w:sz w:val="24"/>
          <w:szCs w:val="24"/>
        </w:rPr>
        <w:t>, заключ</w:t>
      </w:r>
      <w:r w:rsidR="00D062B4">
        <w:rPr>
          <w:rFonts w:ascii="Times New Roman" w:hAnsi="Times New Roman"/>
          <w:sz w:val="24"/>
          <w:szCs w:val="24"/>
        </w:rPr>
        <w:t>е</w:t>
      </w:r>
      <w:r w:rsidR="00D062B4" w:rsidRPr="00C05637">
        <w:rPr>
          <w:rFonts w:ascii="Times New Roman" w:hAnsi="Times New Roman"/>
          <w:sz w:val="24"/>
          <w:szCs w:val="24"/>
        </w:rPr>
        <w:t>нным с ним Учредителем</w:t>
      </w:r>
      <w:r w:rsidR="00D062B4">
        <w:rPr>
          <w:rFonts w:ascii="Times New Roman" w:hAnsi="Times New Roman"/>
          <w:sz w:val="24"/>
          <w:szCs w:val="24"/>
        </w:rPr>
        <w:t>.</w:t>
      </w:r>
    </w:p>
    <w:p w:rsidR="00D062B4" w:rsidRPr="0059789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FB6B3B">
        <w:rPr>
          <w:rFonts w:ascii="Times New Roman" w:hAnsi="Times New Roman"/>
          <w:b/>
          <w:sz w:val="24"/>
          <w:szCs w:val="24"/>
        </w:rPr>
        <w:t>.5</w:t>
      </w:r>
      <w:r w:rsidR="000952FB">
        <w:rPr>
          <w:rFonts w:ascii="Times New Roman" w:hAnsi="Times New Roman"/>
          <w:b/>
          <w:sz w:val="24"/>
          <w:szCs w:val="24"/>
        </w:rPr>
        <w:t xml:space="preserve">. </w:t>
      </w:r>
      <w:r w:rsidR="00D062B4" w:rsidRPr="0059789B">
        <w:rPr>
          <w:rFonts w:ascii="Times New Roman" w:hAnsi="Times New Roman"/>
          <w:sz w:val="24"/>
          <w:szCs w:val="24"/>
        </w:rPr>
        <w:t xml:space="preserve">Срок полномочий </w:t>
      </w:r>
      <w:r w:rsidR="005A38F9">
        <w:rPr>
          <w:rFonts w:ascii="Times New Roman" w:hAnsi="Times New Roman"/>
          <w:sz w:val="24"/>
          <w:szCs w:val="24"/>
        </w:rPr>
        <w:t>директора</w:t>
      </w:r>
      <w:r w:rsidR="00D062B4" w:rsidRPr="0059789B">
        <w:rPr>
          <w:rFonts w:ascii="Times New Roman" w:hAnsi="Times New Roman"/>
          <w:sz w:val="24"/>
          <w:szCs w:val="24"/>
        </w:rPr>
        <w:t xml:space="preserve"> Учреждения, а также условия и размер оплаты его труда определяются заключаемым с ним трудовым договором.</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.6</w:t>
      </w:r>
      <w:r w:rsidR="00D062B4" w:rsidRPr="00111D87">
        <w:rPr>
          <w:rFonts w:ascii="Times New Roman" w:hAnsi="Times New Roman"/>
          <w:b/>
          <w:spacing w:val="1"/>
          <w:sz w:val="24"/>
          <w:szCs w:val="24"/>
          <w:lang w:eastAsia="ru-RU"/>
        </w:rPr>
        <w:t>.</w:t>
      </w:r>
      <w:r w:rsidR="00D062B4" w:rsidRPr="00111D87">
        <w:rPr>
          <w:rFonts w:ascii="Times New Roman" w:hAnsi="Times New Roman"/>
          <w:spacing w:val="1"/>
          <w:sz w:val="24"/>
          <w:szCs w:val="24"/>
          <w:lang w:eastAsia="ru-RU"/>
        </w:rPr>
        <w:t xml:space="preserve"> К компетенции </w:t>
      </w:r>
      <w:r w:rsidR="005A38F9">
        <w:rPr>
          <w:rFonts w:ascii="Times New Roman" w:hAnsi="Times New Roman"/>
          <w:spacing w:val="1"/>
          <w:sz w:val="24"/>
          <w:szCs w:val="24"/>
          <w:lang w:eastAsia="ru-RU"/>
        </w:rPr>
        <w:t>директора</w:t>
      </w:r>
      <w:r w:rsidR="00D062B4" w:rsidRPr="00111D87">
        <w:rPr>
          <w:rFonts w:ascii="Times New Roman" w:hAnsi="Times New Roman"/>
          <w:spacing w:val="1"/>
          <w:sz w:val="24"/>
          <w:szCs w:val="24"/>
          <w:lang w:eastAsia="ru-RU"/>
        </w:rPr>
        <w:t xml:space="preserve">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 нормативными правовыми актами</w:t>
      </w:r>
      <w:r w:rsidR="004F3DFE">
        <w:rPr>
          <w:rFonts w:ascii="Times New Roman" w:hAnsi="Times New Roman"/>
          <w:spacing w:val="1"/>
          <w:sz w:val="24"/>
          <w:szCs w:val="24"/>
          <w:lang w:eastAsia="ru-RU"/>
        </w:rPr>
        <w:t xml:space="preserve"> органов местного самоуправления</w:t>
      </w:r>
      <w:r w:rsidR="00D062B4" w:rsidRPr="00111D87">
        <w:rPr>
          <w:rFonts w:ascii="Times New Roman" w:hAnsi="Times New Roman"/>
          <w:spacing w:val="1"/>
          <w:sz w:val="24"/>
          <w:szCs w:val="24"/>
          <w:lang w:eastAsia="ru-RU"/>
        </w:rPr>
        <w:t xml:space="preserve"> Пушкинского городского округа Московской области к компетенции Учредителя Учреждения.</w:t>
      </w:r>
    </w:p>
    <w:p w:rsidR="00D062B4" w:rsidRPr="00111D87"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FB6B3B">
        <w:rPr>
          <w:rFonts w:ascii="Times New Roman" w:hAnsi="Times New Roman"/>
          <w:b/>
          <w:sz w:val="24"/>
          <w:szCs w:val="24"/>
        </w:rPr>
        <w:t>.7</w:t>
      </w:r>
      <w:r w:rsidR="00D062B4" w:rsidRPr="00111D87">
        <w:rPr>
          <w:rFonts w:ascii="Times New Roman" w:hAnsi="Times New Roman"/>
          <w:b/>
          <w:sz w:val="24"/>
          <w:szCs w:val="24"/>
        </w:rPr>
        <w:t>.</w:t>
      </w:r>
      <w:r w:rsidR="00D062B4" w:rsidRPr="00111D87">
        <w:rPr>
          <w:rFonts w:ascii="Times New Roman" w:hAnsi="Times New Roman"/>
          <w:sz w:val="24"/>
          <w:szCs w:val="24"/>
        </w:rPr>
        <w:t xml:space="preserve"> </w:t>
      </w:r>
      <w:r w:rsidR="005A38F9">
        <w:rPr>
          <w:rFonts w:ascii="Times New Roman" w:hAnsi="Times New Roman"/>
          <w:sz w:val="24"/>
          <w:szCs w:val="24"/>
        </w:rPr>
        <w:t>Директор</w:t>
      </w:r>
      <w:r w:rsidR="00D062B4" w:rsidRPr="00111D87">
        <w:rPr>
          <w:rFonts w:ascii="Times New Roman" w:hAnsi="Times New Roman"/>
          <w:sz w:val="24"/>
          <w:szCs w:val="24"/>
        </w:rPr>
        <w:t xml:space="preserve"> Учреждения:</w:t>
      </w:r>
    </w:p>
    <w:p w:rsidR="00D062B4" w:rsidRPr="00111D87" w:rsidRDefault="00A46193" w:rsidP="001E7BD7">
      <w:pPr>
        <w:spacing w:after="0" w:line="240" w:lineRule="auto"/>
        <w:ind w:firstLine="567"/>
        <w:jc w:val="both"/>
        <w:rPr>
          <w:rFonts w:ascii="Times New Roman" w:hAnsi="Times New Roman"/>
          <w:b/>
          <w:sz w:val="24"/>
          <w:szCs w:val="24"/>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.7</w:t>
      </w:r>
      <w:r w:rsidR="00D062B4" w:rsidRPr="00111D87">
        <w:rPr>
          <w:rFonts w:ascii="Times New Roman" w:hAnsi="Times New Roman"/>
          <w:b/>
          <w:spacing w:val="1"/>
          <w:sz w:val="24"/>
          <w:szCs w:val="24"/>
          <w:lang w:eastAsia="ru-RU"/>
        </w:rPr>
        <w:t>.1.</w:t>
      </w:r>
      <w:r w:rsidR="00D062B4" w:rsidRPr="00111D87">
        <w:rPr>
          <w:rFonts w:ascii="Times New Roman" w:hAnsi="Times New Roman"/>
          <w:spacing w:val="1"/>
          <w:sz w:val="24"/>
          <w:szCs w:val="24"/>
          <w:lang w:eastAsia="ru-RU"/>
        </w:rPr>
        <w:t xml:space="preserve"> организует выполнение решений Учредителя по вопросам деятельности Учреждения;</w:t>
      </w:r>
    </w:p>
    <w:p w:rsidR="00D062B4" w:rsidRPr="0059789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4</w:t>
      </w:r>
      <w:r w:rsidR="00FB6B3B">
        <w:rPr>
          <w:rFonts w:ascii="Times New Roman" w:hAnsi="Times New Roman"/>
          <w:b/>
          <w:sz w:val="24"/>
          <w:szCs w:val="24"/>
        </w:rPr>
        <w:t>.7</w:t>
      </w:r>
      <w:r w:rsidR="00D062B4">
        <w:rPr>
          <w:rFonts w:ascii="Times New Roman" w:hAnsi="Times New Roman"/>
          <w:b/>
          <w:sz w:val="24"/>
          <w:szCs w:val="24"/>
        </w:rPr>
        <w:t>.2</w:t>
      </w:r>
      <w:r w:rsidR="00D062B4" w:rsidRPr="0059789B">
        <w:rPr>
          <w:rFonts w:ascii="Times New Roman" w:hAnsi="Times New Roman"/>
          <w:b/>
          <w:sz w:val="24"/>
          <w:szCs w:val="24"/>
        </w:rPr>
        <w:t>.</w:t>
      </w:r>
      <w:r w:rsidR="00D062B4" w:rsidRPr="0059789B">
        <w:rPr>
          <w:rFonts w:ascii="Times New Roman" w:hAnsi="Times New Roman"/>
          <w:sz w:val="24"/>
          <w:szCs w:val="24"/>
        </w:rPr>
        <w:t xml:space="preserve"> действует без доверенности от имени Учреждения и представляет его интересы во всех органах и организациях;</w:t>
      </w:r>
    </w:p>
    <w:p w:rsidR="00D062B4" w:rsidRPr="00A679D1"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FB6B3B">
        <w:rPr>
          <w:rFonts w:ascii="Times New Roman" w:hAnsi="Times New Roman"/>
          <w:b/>
          <w:sz w:val="24"/>
          <w:szCs w:val="24"/>
        </w:rPr>
        <w:t>.7</w:t>
      </w:r>
      <w:r w:rsidR="00D062B4">
        <w:rPr>
          <w:rFonts w:ascii="Times New Roman" w:hAnsi="Times New Roman"/>
          <w:b/>
          <w:sz w:val="24"/>
          <w:szCs w:val="24"/>
        </w:rPr>
        <w:t>.3</w:t>
      </w:r>
      <w:r w:rsidR="00D062B4" w:rsidRPr="00A679D1">
        <w:rPr>
          <w:rFonts w:ascii="Times New Roman" w:hAnsi="Times New Roman"/>
          <w:b/>
          <w:sz w:val="24"/>
          <w:szCs w:val="24"/>
        </w:rPr>
        <w:t xml:space="preserve">. </w:t>
      </w:r>
      <w:r w:rsidR="00D062B4" w:rsidRPr="00A679D1">
        <w:rPr>
          <w:rFonts w:ascii="Times New Roman" w:hAnsi="Times New Roman"/>
          <w:sz w:val="24"/>
          <w:szCs w:val="24"/>
        </w:rPr>
        <w:t>по согласованию с Учредителем утверждает структуру и штатное расписание Учреждения;</w:t>
      </w:r>
    </w:p>
    <w:p w:rsidR="00D062B4" w:rsidRPr="0059789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FB6B3B">
        <w:rPr>
          <w:rFonts w:ascii="Times New Roman" w:hAnsi="Times New Roman"/>
          <w:b/>
          <w:sz w:val="24"/>
          <w:szCs w:val="24"/>
        </w:rPr>
        <w:t>.7</w:t>
      </w:r>
      <w:r w:rsidR="00D062B4">
        <w:rPr>
          <w:rFonts w:ascii="Times New Roman" w:hAnsi="Times New Roman"/>
          <w:b/>
          <w:sz w:val="24"/>
          <w:szCs w:val="24"/>
        </w:rPr>
        <w:t>.4</w:t>
      </w:r>
      <w:r w:rsidR="00D062B4" w:rsidRPr="0059789B">
        <w:rPr>
          <w:rFonts w:ascii="Times New Roman" w:hAnsi="Times New Roman"/>
          <w:b/>
          <w:sz w:val="24"/>
          <w:szCs w:val="24"/>
        </w:rPr>
        <w:t xml:space="preserve">. </w:t>
      </w:r>
      <w:r w:rsidR="00D062B4" w:rsidRPr="0059789B">
        <w:rPr>
          <w:rFonts w:ascii="Times New Roman" w:hAnsi="Times New Roman"/>
          <w:sz w:val="24"/>
          <w:szCs w:val="24"/>
        </w:rPr>
        <w:t>утверждает Положения об обособленных и структурных подразделениях Учреждения, Правила внутреннего трудово</w:t>
      </w:r>
      <w:r w:rsidR="004F3DFE">
        <w:rPr>
          <w:rFonts w:ascii="Times New Roman" w:hAnsi="Times New Roman"/>
          <w:sz w:val="24"/>
          <w:szCs w:val="24"/>
        </w:rPr>
        <w:t xml:space="preserve">го распорядка Учреждения, </w:t>
      </w:r>
      <w:r w:rsidR="00D062B4" w:rsidRPr="0059789B">
        <w:rPr>
          <w:rFonts w:ascii="Times New Roman" w:hAnsi="Times New Roman"/>
          <w:sz w:val="24"/>
          <w:szCs w:val="24"/>
        </w:rPr>
        <w:t xml:space="preserve"> локальные акты Учреждения;</w:t>
      </w:r>
    </w:p>
    <w:p w:rsidR="00D062B4" w:rsidRPr="0059789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FB6B3B">
        <w:rPr>
          <w:rFonts w:ascii="Times New Roman" w:hAnsi="Times New Roman"/>
          <w:b/>
          <w:sz w:val="24"/>
          <w:szCs w:val="24"/>
        </w:rPr>
        <w:t>.7</w:t>
      </w:r>
      <w:r w:rsidR="00D062B4">
        <w:rPr>
          <w:rFonts w:ascii="Times New Roman" w:hAnsi="Times New Roman"/>
          <w:b/>
          <w:sz w:val="24"/>
          <w:szCs w:val="24"/>
        </w:rPr>
        <w:t>.5</w:t>
      </w:r>
      <w:r w:rsidR="00D062B4" w:rsidRPr="0059789B">
        <w:rPr>
          <w:rFonts w:ascii="Times New Roman" w:hAnsi="Times New Roman"/>
          <w:b/>
          <w:sz w:val="24"/>
          <w:szCs w:val="24"/>
        </w:rPr>
        <w:t xml:space="preserve">. </w:t>
      </w:r>
      <w:r w:rsidR="00D062B4" w:rsidRPr="0059789B">
        <w:rPr>
          <w:rFonts w:ascii="Times New Roman" w:hAnsi="Times New Roman"/>
          <w:sz w:val="24"/>
          <w:szCs w:val="24"/>
        </w:rPr>
        <w:t>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D062B4" w:rsidRPr="0059789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FB6B3B">
        <w:rPr>
          <w:rFonts w:ascii="Times New Roman" w:hAnsi="Times New Roman"/>
          <w:b/>
          <w:sz w:val="24"/>
          <w:szCs w:val="24"/>
        </w:rPr>
        <w:t>.7</w:t>
      </w:r>
      <w:r w:rsidR="00D062B4">
        <w:rPr>
          <w:rFonts w:ascii="Times New Roman" w:hAnsi="Times New Roman"/>
          <w:b/>
          <w:sz w:val="24"/>
          <w:szCs w:val="24"/>
        </w:rPr>
        <w:t>.6</w:t>
      </w:r>
      <w:r w:rsidR="00D062B4" w:rsidRPr="0059789B">
        <w:rPr>
          <w:rFonts w:ascii="Times New Roman" w:hAnsi="Times New Roman"/>
          <w:b/>
          <w:sz w:val="24"/>
          <w:szCs w:val="24"/>
        </w:rPr>
        <w:t>.</w:t>
      </w:r>
      <w:r w:rsidR="00D062B4" w:rsidRPr="0059789B">
        <w:rPr>
          <w:rFonts w:ascii="Times New Roman" w:hAnsi="Times New Roman"/>
          <w:sz w:val="24"/>
          <w:szCs w:val="24"/>
        </w:rPr>
        <w:t xml:space="preserve"> планирует и организует работу Учреждения, осуществляет контроль за деятельностью работников Учреждения;</w:t>
      </w:r>
    </w:p>
    <w:p w:rsidR="00D062B4"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FB6B3B">
        <w:rPr>
          <w:rFonts w:ascii="Times New Roman" w:hAnsi="Times New Roman"/>
          <w:b/>
          <w:sz w:val="24"/>
          <w:szCs w:val="24"/>
        </w:rPr>
        <w:t>.7</w:t>
      </w:r>
      <w:r w:rsidR="00D062B4">
        <w:rPr>
          <w:rFonts w:ascii="Times New Roman" w:hAnsi="Times New Roman"/>
          <w:b/>
          <w:sz w:val="24"/>
          <w:szCs w:val="24"/>
        </w:rPr>
        <w:t>.7</w:t>
      </w:r>
      <w:r w:rsidR="00D062B4" w:rsidRPr="0059789B">
        <w:rPr>
          <w:rFonts w:ascii="Times New Roman" w:hAnsi="Times New Roman"/>
          <w:b/>
          <w:sz w:val="24"/>
          <w:szCs w:val="24"/>
        </w:rPr>
        <w:t>.</w:t>
      </w:r>
      <w:r w:rsidR="00D062B4" w:rsidRPr="0059789B">
        <w:rPr>
          <w:rFonts w:ascii="Times New Roman" w:hAnsi="Times New Roman"/>
          <w:sz w:val="24"/>
          <w:szCs w:val="24"/>
        </w:rPr>
        <w:t xml:space="preserve"> распределяет нагрузку, определяет виды доплат и выплат стимулирующего характера работникам, в пределах имеющихся средств;</w:t>
      </w:r>
    </w:p>
    <w:p w:rsidR="00F923B2" w:rsidRPr="00A36FD2" w:rsidRDefault="00FB6B3B" w:rsidP="001E7BD7">
      <w:pPr>
        <w:spacing w:after="0" w:line="240" w:lineRule="auto"/>
        <w:ind w:firstLine="567"/>
        <w:jc w:val="both"/>
        <w:rPr>
          <w:rFonts w:ascii="Times New Roman" w:hAnsi="Times New Roman"/>
          <w:sz w:val="24"/>
          <w:szCs w:val="24"/>
        </w:rPr>
      </w:pPr>
      <w:r w:rsidRPr="00A36FD2">
        <w:rPr>
          <w:rFonts w:ascii="Times New Roman" w:hAnsi="Times New Roman"/>
          <w:b/>
          <w:sz w:val="24"/>
          <w:szCs w:val="24"/>
        </w:rPr>
        <w:t>4.7</w:t>
      </w:r>
      <w:r w:rsidR="00F923B2" w:rsidRPr="00A36FD2">
        <w:rPr>
          <w:rFonts w:ascii="Times New Roman" w:hAnsi="Times New Roman"/>
          <w:b/>
          <w:sz w:val="24"/>
          <w:szCs w:val="24"/>
        </w:rPr>
        <w:t xml:space="preserve">.8. </w:t>
      </w:r>
      <w:r w:rsidR="00F923B2" w:rsidRPr="00A36FD2">
        <w:rPr>
          <w:rFonts w:ascii="Times New Roman" w:hAnsi="Times New Roman"/>
          <w:sz w:val="24"/>
          <w:szCs w:val="24"/>
        </w:rPr>
        <w:t>обеспечивает организацию работ по хранению, изучению и публичному представлению музейных предметов и музейных коллекций, по сохранению, восстановлению и реставрации недвижимых памятников истории и культуры, входящих в состав Учреждения;</w:t>
      </w:r>
    </w:p>
    <w:p w:rsidR="00D062B4" w:rsidRPr="006E137C" w:rsidRDefault="00A46193" w:rsidP="001E7BD7">
      <w:pPr>
        <w:spacing w:after="0" w:line="240" w:lineRule="auto"/>
        <w:ind w:firstLine="567"/>
        <w:jc w:val="both"/>
        <w:rPr>
          <w:rFonts w:ascii="Times New Roman" w:hAnsi="Times New Roman"/>
          <w:color w:val="7030A0"/>
          <w:sz w:val="24"/>
          <w:szCs w:val="24"/>
        </w:rPr>
      </w:pPr>
      <w:r>
        <w:rPr>
          <w:rFonts w:ascii="Times New Roman" w:hAnsi="Times New Roman"/>
          <w:b/>
          <w:sz w:val="24"/>
          <w:szCs w:val="24"/>
        </w:rPr>
        <w:t>4</w:t>
      </w:r>
      <w:r w:rsidR="00FB6B3B">
        <w:rPr>
          <w:rFonts w:ascii="Times New Roman" w:hAnsi="Times New Roman"/>
          <w:b/>
          <w:sz w:val="24"/>
          <w:szCs w:val="24"/>
        </w:rPr>
        <w:t>.7</w:t>
      </w:r>
      <w:r w:rsidR="005C6111">
        <w:rPr>
          <w:rFonts w:ascii="Times New Roman" w:hAnsi="Times New Roman"/>
          <w:b/>
          <w:sz w:val="24"/>
          <w:szCs w:val="24"/>
        </w:rPr>
        <w:t>.9</w:t>
      </w:r>
      <w:r w:rsidR="00D062B4" w:rsidRPr="0059789B">
        <w:rPr>
          <w:rFonts w:ascii="Times New Roman" w:hAnsi="Times New Roman"/>
          <w:b/>
          <w:sz w:val="24"/>
          <w:szCs w:val="24"/>
        </w:rPr>
        <w:t>.</w:t>
      </w:r>
      <w:r w:rsidR="00D062B4" w:rsidRPr="0059789B">
        <w:rPr>
          <w:rFonts w:ascii="Times New Roman" w:hAnsi="Times New Roman"/>
          <w:sz w:val="24"/>
          <w:szCs w:val="24"/>
        </w:rPr>
        <w:t xml:space="preserve"> в пределах своей компетенции издает приказы, обязательные для исполнения всеми работниками Учреждения;</w:t>
      </w:r>
    </w:p>
    <w:p w:rsidR="00D062B4" w:rsidRPr="0059789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FB6B3B">
        <w:rPr>
          <w:rFonts w:ascii="Times New Roman" w:hAnsi="Times New Roman"/>
          <w:b/>
          <w:sz w:val="24"/>
          <w:szCs w:val="24"/>
        </w:rPr>
        <w:t>.7</w:t>
      </w:r>
      <w:r w:rsidR="005C6111">
        <w:rPr>
          <w:rFonts w:ascii="Times New Roman" w:hAnsi="Times New Roman"/>
          <w:b/>
          <w:sz w:val="24"/>
          <w:szCs w:val="24"/>
        </w:rPr>
        <w:t>.10</w:t>
      </w:r>
      <w:r w:rsidR="00D062B4" w:rsidRPr="0059789B">
        <w:rPr>
          <w:rFonts w:ascii="Times New Roman" w:hAnsi="Times New Roman"/>
          <w:b/>
          <w:sz w:val="24"/>
          <w:szCs w:val="24"/>
        </w:rPr>
        <w:t>.</w:t>
      </w:r>
      <w:r w:rsidR="00D062B4" w:rsidRPr="0059789B">
        <w:rPr>
          <w:rFonts w:ascii="Times New Roman" w:hAnsi="Times New Roman"/>
          <w:sz w:val="24"/>
          <w:szCs w:val="24"/>
        </w:rPr>
        <w:t xml:space="preserve">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органах казначейства;</w:t>
      </w:r>
    </w:p>
    <w:p w:rsidR="00D062B4"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FB6B3B">
        <w:rPr>
          <w:rFonts w:ascii="Times New Roman" w:hAnsi="Times New Roman"/>
          <w:b/>
          <w:sz w:val="24"/>
          <w:szCs w:val="24"/>
        </w:rPr>
        <w:t>.7</w:t>
      </w:r>
      <w:r w:rsidR="005C6111">
        <w:rPr>
          <w:rFonts w:ascii="Times New Roman" w:hAnsi="Times New Roman"/>
          <w:b/>
          <w:sz w:val="24"/>
          <w:szCs w:val="24"/>
        </w:rPr>
        <w:t>.11</w:t>
      </w:r>
      <w:r w:rsidR="00D062B4" w:rsidRPr="0059789B">
        <w:rPr>
          <w:rFonts w:ascii="Times New Roman" w:hAnsi="Times New Roman"/>
          <w:b/>
          <w:sz w:val="24"/>
          <w:szCs w:val="24"/>
        </w:rPr>
        <w:t>.</w:t>
      </w:r>
      <w:r w:rsidR="00D062B4" w:rsidRPr="0059789B">
        <w:rPr>
          <w:rFonts w:ascii="Times New Roman" w:hAnsi="Times New Roman"/>
          <w:sz w:val="24"/>
          <w:szCs w:val="24"/>
        </w:rPr>
        <w:t xml:space="preserve"> осуществляет целевое расходование денежных средств, выделенных на содержание и организацию работы Учреждения;</w:t>
      </w:r>
    </w:p>
    <w:p w:rsidR="00D062B4" w:rsidRPr="00111D87" w:rsidRDefault="00FB6B3B" w:rsidP="001E7BD7">
      <w:pPr>
        <w:spacing w:after="0" w:line="240" w:lineRule="auto"/>
        <w:ind w:firstLine="567"/>
        <w:jc w:val="both"/>
        <w:rPr>
          <w:rFonts w:ascii="Times New Roman" w:hAnsi="Times New Roman"/>
          <w:sz w:val="24"/>
          <w:szCs w:val="24"/>
        </w:rPr>
      </w:pPr>
      <w:r>
        <w:rPr>
          <w:rFonts w:ascii="Times New Roman" w:hAnsi="Times New Roman"/>
          <w:b/>
          <w:sz w:val="24"/>
          <w:szCs w:val="24"/>
        </w:rPr>
        <w:t>4.7</w:t>
      </w:r>
      <w:r w:rsidR="005C6111">
        <w:rPr>
          <w:rFonts w:ascii="Times New Roman" w:hAnsi="Times New Roman"/>
          <w:b/>
          <w:sz w:val="24"/>
          <w:szCs w:val="24"/>
        </w:rPr>
        <w:t>.12</w:t>
      </w:r>
      <w:r w:rsidR="00D062B4" w:rsidRPr="00111D87">
        <w:rPr>
          <w:rFonts w:ascii="Times New Roman" w:hAnsi="Times New Roman"/>
          <w:b/>
          <w:sz w:val="24"/>
          <w:szCs w:val="24"/>
        </w:rPr>
        <w:t>.</w:t>
      </w:r>
      <w:r w:rsidR="00D062B4" w:rsidRPr="00111D87">
        <w:rPr>
          <w:spacing w:val="1"/>
          <w:szCs w:val="24"/>
        </w:rPr>
        <w:t xml:space="preserve"> </w:t>
      </w:r>
      <w:r w:rsidR="00D062B4" w:rsidRPr="00111D87">
        <w:rPr>
          <w:rFonts w:ascii="Times New Roman" w:hAnsi="Times New Roman"/>
          <w:spacing w:val="1"/>
          <w:sz w:val="24"/>
          <w:szCs w:val="24"/>
        </w:rPr>
        <w:t>разрабатывает и реализует меры по предупреждению коррупции в Учреждении в соответствии с законодательством Российской Федерации;</w:t>
      </w:r>
      <w:r w:rsidR="00D062B4" w:rsidRPr="00111D87">
        <w:rPr>
          <w:rFonts w:ascii="Times New Roman" w:hAnsi="Times New Roman"/>
          <w:sz w:val="24"/>
          <w:szCs w:val="24"/>
        </w:rPr>
        <w:t xml:space="preserve"> </w:t>
      </w:r>
    </w:p>
    <w:p w:rsidR="00D062B4" w:rsidRPr="00111D87"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FB6B3B">
        <w:rPr>
          <w:rFonts w:ascii="Times New Roman" w:hAnsi="Times New Roman"/>
          <w:b/>
          <w:sz w:val="24"/>
          <w:szCs w:val="24"/>
        </w:rPr>
        <w:t>.7</w:t>
      </w:r>
      <w:r w:rsidR="005C6111">
        <w:rPr>
          <w:rFonts w:ascii="Times New Roman" w:hAnsi="Times New Roman"/>
          <w:b/>
          <w:sz w:val="24"/>
          <w:szCs w:val="24"/>
        </w:rPr>
        <w:t>.13</w:t>
      </w:r>
      <w:r w:rsidR="00D062B4" w:rsidRPr="00111D87">
        <w:rPr>
          <w:rFonts w:ascii="Times New Roman" w:hAnsi="Times New Roman"/>
          <w:b/>
          <w:sz w:val="24"/>
          <w:szCs w:val="24"/>
        </w:rPr>
        <w:t xml:space="preserve">. </w:t>
      </w:r>
      <w:r w:rsidR="00D062B4" w:rsidRPr="00111D87">
        <w:rPr>
          <w:rFonts w:ascii="Times New Roman" w:hAnsi="Times New Roman"/>
          <w:sz w:val="24"/>
          <w:szCs w:val="24"/>
        </w:rPr>
        <w:t>решает иные вопросы текущей деятельности Учреждения.</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w:t>
      </w:r>
      <w:r w:rsidR="00D062B4" w:rsidRPr="00111D87">
        <w:rPr>
          <w:rFonts w:ascii="Times New Roman" w:hAnsi="Times New Roman"/>
          <w:spacing w:val="1"/>
          <w:sz w:val="24"/>
          <w:szCs w:val="24"/>
          <w:lang w:eastAsia="ru-RU"/>
        </w:rPr>
        <w:t xml:space="preserve"> </w:t>
      </w:r>
      <w:r w:rsidR="005A38F9">
        <w:rPr>
          <w:rFonts w:ascii="Times New Roman" w:hAnsi="Times New Roman"/>
          <w:spacing w:val="1"/>
          <w:sz w:val="24"/>
          <w:szCs w:val="24"/>
          <w:lang w:eastAsia="ru-RU"/>
        </w:rPr>
        <w:t>Директор</w:t>
      </w:r>
      <w:r w:rsidR="00D062B4" w:rsidRPr="00111D87">
        <w:rPr>
          <w:rFonts w:ascii="Times New Roman" w:hAnsi="Times New Roman"/>
          <w:spacing w:val="1"/>
          <w:sz w:val="24"/>
          <w:szCs w:val="24"/>
          <w:lang w:eastAsia="ru-RU"/>
        </w:rPr>
        <w:t xml:space="preserve"> Учреждения обязан:</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 xml:space="preserve">.1. </w:t>
      </w:r>
      <w:r w:rsidR="00D062B4" w:rsidRPr="00111D87">
        <w:rPr>
          <w:rFonts w:ascii="Times New Roman" w:hAnsi="Times New Roman"/>
          <w:spacing w:val="1"/>
          <w:sz w:val="24"/>
          <w:szCs w:val="24"/>
          <w:lang w:eastAsia="ru-RU"/>
        </w:rPr>
        <w:t>обеспечивать выполнение Учреждением муниципального задания в полном объеме;</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.2.</w:t>
      </w:r>
      <w:r w:rsidR="00D062B4" w:rsidRPr="00111D87">
        <w:rPr>
          <w:rFonts w:ascii="Times New Roman" w:hAnsi="Times New Roman"/>
          <w:spacing w:val="1"/>
          <w:sz w:val="24"/>
          <w:szCs w:val="24"/>
          <w:lang w:eastAsia="ru-RU"/>
        </w:rPr>
        <w:t xml:space="preserve"> обеспечивать исполнение договорных обязательств;</w:t>
      </w:r>
    </w:p>
    <w:p w:rsidR="00D062B4" w:rsidRPr="00111D87" w:rsidRDefault="00F923B2"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.3.</w:t>
      </w:r>
      <w:r w:rsidR="00D062B4" w:rsidRPr="00111D87">
        <w:rPr>
          <w:rFonts w:ascii="Times New Roman" w:hAnsi="Times New Roman"/>
          <w:spacing w:val="1"/>
          <w:sz w:val="24"/>
          <w:szCs w:val="24"/>
          <w:lang w:eastAsia="ru-RU"/>
        </w:rPr>
        <w:t xml:space="preserve"> обеспечивать постоянную работу над повышением качества предоставляемых Учреждением муниципальных и иных услуг, выполняемых работ;</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.4.</w:t>
      </w:r>
      <w:r w:rsidR="00D062B4" w:rsidRPr="00111D87">
        <w:rPr>
          <w:rFonts w:ascii="Times New Roman" w:hAnsi="Times New Roman"/>
          <w:spacing w:val="1"/>
          <w:sz w:val="24"/>
          <w:szCs w:val="24"/>
          <w:lang w:eastAsia="ru-RU"/>
        </w:rPr>
        <w:t xml:space="preserve">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.5.</w:t>
      </w:r>
      <w:r w:rsidR="00D062B4" w:rsidRPr="00111D87">
        <w:rPr>
          <w:rFonts w:ascii="Times New Roman" w:hAnsi="Times New Roman"/>
          <w:spacing w:val="1"/>
          <w:sz w:val="24"/>
          <w:szCs w:val="24"/>
          <w:lang w:eastAsia="ru-RU"/>
        </w:rPr>
        <w:t xml:space="preserve"> обеспечивать сохранность, рациональное использование имущества, находящегося в оперативном управлении Учреждения;</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.6.</w:t>
      </w:r>
      <w:r w:rsidR="00D062B4" w:rsidRPr="00111D87">
        <w:rPr>
          <w:rFonts w:ascii="Times New Roman" w:hAnsi="Times New Roman"/>
          <w:spacing w:val="1"/>
          <w:sz w:val="24"/>
          <w:szCs w:val="24"/>
          <w:lang w:eastAsia="ru-RU"/>
        </w:rPr>
        <w:t xml:space="preserve">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.7.</w:t>
      </w:r>
      <w:r w:rsidR="00D062B4" w:rsidRPr="00111D87">
        <w:rPr>
          <w:rFonts w:ascii="Times New Roman" w:hAnsi="Times New Roman"/>
          <w:spacing w:val="1"/>
          <w:sz w:val="24"/>
          <w:szCs w:val="24"/>
          <w:lang w:eastAsia="ru-RU"/>
        </w:rPr>
        <w:t xml:space="preserve">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.8.</w:t>
      </w:r>
      <w:r w:rsidR="00D062B4" w:rsidRPr="00111D87">
        <w:rPr>
          <w:rFonts w:ascii="Times New Roman" w:hAnsi="Times New Roman"/>
          <w:spacing w:val="1"/>
          <w:sz w:val="24"/>
          <w:szCs w:val="24"/>
          <w:lang w:eastAsia="ru-RU"/>
        </w:rPr>
        <w:t xml:space="preserve"> не допускать возникновения просроченной кредиторской задолженности Учреждения;</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.9.</w:t>
      </w:r>
      <w:r w:rsidR="00D062B4" w:rsidRPr="00111D87">
        <w:rPr>
          <w:rFonts w:ascii="Times New Roman" w:hAnsi="Times New Roman"/>
          <w:spacing w:val="1"/>
          <w:sz w:val="24"/>
          <w:szCs w:val="24"/>
          <w:lang w:eastAsia="ru-RU"/>
        </w:rPr>
        <w:t xml:space="preserve"> обеспечивать своевременную выплату заработной платы работникам Учреждения, принимать меры по повышению размера заработной платы, а также </w:t>
      </w:r>
      <w:r w:rsidR="00D062B4" w:rsidRPr="00111D87">
        <w:rPr>
          <w:rFonts w:ascii="Times New Roman" w:hAnsi="Times New Roman"/>
          <w:spacing w:val="1"/>
          <w:sz w:val="24"/>
          <w:szCs w:val="24"/>
          <w:lang w:eastAsia="ru-RU"/>
        </w:rPr>
        <w:lastRenderedPageBreak/>
        <w:t>обеспечивать безопасные условия труда работникам и нести ответственность за ущерб, причиненный их здоровью и трудоспособности;</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5525FB">
        <w:rPr>
          <w:rFonts w:ascii="Times New Roman" w:hAnsi="Times New Roman"/>
          <w:b/>
          <w:spacing w:val="1"/>
          <w:sz w:val="24"/>
          <w:szCs w:val="24"/>
          <w:lang w:eastAsia="ru-RU"/>
        </w:rPr>
        <w:t>.</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.10.</w:t>
      </w:r>
      <w:r w:rsidR="00D062B4" w:rsidRPr="00111D87">
        <w:rPr>
          <w:rFonts w:ascii="Times New Roman" w:hAnsi="Times New Roman"/>
          <w:spacing w:val="1"/>
          <w:sz w:val="24"/>
          <w:szCs w:val="24"/>
          <w:lang w:eastAsia="ru-RU"/>
        </w:rPr>
        <w:t xml:space="preserve"> обеспечивать предварительное согласование с Учредителем и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.11.</w:t>
      </w:r>
      <w:r w:rsidR="00D062B4" w:rsidRPr="00111D87">
        <w:rPr>
          <w:rFonts w:ascii="Times New Roman" w:hAnsi="Times New Roman"/>
          <w:spacing w:val="1"/>
          <w:sz w:val="24"/>
          <w:szCs w:val="24"/>
          <w:lang w:eastAsia="ru-RU"/>
        </w:rPr>
        <w:t xml:space="preserve">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.12.</w:t>
      </w:r>
      <w:r w:rsidR="00D062B4" w:rsidRPr="00111D87">
        <w:rPr>
          <w:rFonts w:ascii="Times New Roman" w:hAnsi="Times New Roman"/>
          <w:spacing w:val="1"/>
          <w:sz w:val="24"/>
          <w:szCs w:val="24"/>
          <w:lang w:eastAsia="ru-RU"/>
        </w:rPr>
        <w:t xml:space="preserve">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.13.</w:t>
      </w:r>
      <w:r w:rsidR="00D062B4" w:rsidRPr="00111D87">
        <w:rPr>
          <w:rFonts w:ascii="Times New Roman" w:hAnsi="Times New Roman"/>
          <w:spacing w:val="1"/>
          <w:sz w:val="24"/>
          <w:szCs w:val="24"/>
          <w:lang w:eastAsia="ru-RU"/>
        </w:rPr>
        <w:t xml:space="preserve">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нормативных правовых актов Пушкинского городского округа Московской области;</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.14.</w:t>
      </w:r>
      <w:r w:rsidR="00D062B4" w:rsidRPr="00111D87">
        <w:rPr>
          <w:rFonts w:ascii="Times New Roman" w:hAnsi="Times New Roman"/>
          <w:spacing w:val="1"/>
          <w:sz w:val="24"/>
          <w:szCs w:val="24"/>
          <w:lang w:eastAsia="ru-RU"/>
        </w:rPr>
        <w:t xml:space="preserve"> обеспечивать соблюдение Правил внутреннего трудового распорядка и трудовой дисциплины работниками Учреждения;</w:t>
      </w:r>
    </w:p>
    <w:p w:rsidR="00D062B4" w:rsidRPr="00111D87" w:rsidRDefault="001E7BD7"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.15.</w:t>
      </w:r>
      <w:r w:rsidR="00D062B4" w:rsidRPr="00111D87">
        <w:rPr>
          <w:rFonts w:ascii="Times New Roman" w:hAnsi="Times New Roman"/>
          <w:spacing w:val="1"/>
          <w:sz w:val="24"/>
          <w:szCs w:val="24"/>
          <w:lang w:eastAsia="ru-RU"/>
        </w:rPr>
        <w:t xml:space="preserve"> обеспечивать наличие мобилизационных мощностей и выполнение требований по гражданской обороне;</w:t>
      </w:r>
    </w:p>
    <w:p w:rsidR="00D062B4" w:rsidRPr="00111D87" w:rsidRDefault="00A46193"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4</w:t>
      </w:r>
      <w:r w:rsidR="00FB6B3B">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.16.</w:t>
      </w:r>
      <w:r w:rsidR="00D062B4" w:rsidRPr="00111D87">
        <w:rPr>
          <w:rFonts w:ascii="Times New Roman" w:hAnsi="Times New Roman"/>
          <w:spacing w:val="1"/>
          <w:sz w:val="24"/>
          <w:szCs w:val="24"/>
          <w:lang w:eastAsia="ru-RU"/>
        </w:rPr>
        <w:t xml:space="preserve"> выполнять иные обязанности, предусмотренные федеральным законодательством, законодательством Московской области, нормативными правовыми актами Пушкинского городского округа Московской области, Уставом Учреждения, а также решениями и поручениями Учредителя.</w:t>
      </w:r>
    </w:p>
    <w:p w:rsidR="00D062B4" w:rsidRDefault="00A46193" w:rsidP="001E7BD7">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4</w:t>
      </w:r>
      <w:r w:rsidR="004A5179">
        <w:rPr>
          <w:rFonts w:ascii="Times New Roman" w:hAnsi="Times New Roman"/>
          <w:b/>
          <w:sz w:val="24"/>
          <w:szCs w:val="24"/>
        </w:rPr>
        <w:t>.9</w:t>
      </w:r>
      <w:r w:rsidR="00D062B4" w:rsidRPr="0059789B">
        <w:rPr>
          <w:rFonts w:ascii="Times New Roman" w:hAnsi="Times New Roman"/>
          <w:b/>
          <w:sz w:val="24"/>
          <w:szCs w:val="24"/>
        </w:rPr>
        <w:t>.</w:t>
      </w:r>
      <w:r w:rsidR="00D062B4" w:rsidRPr="0059789B">
        <w:rPr>
          <w:rFonts w:ascii="Times New Roman" w:hAnsi="Times New Roman"/>
          <w:sz w:val="24"/>
          <w:szCs w:val="24"/>
        </w:rPr>
        <w:t xml:space="preserve"> </w:t>
      </w:r>
      <w:r w:rsidR="004F3DFE">
        <w:rPr>
          <w:rFonts w:ascii="Times New Roman" w:hAnsi="Times New Roman"/>
          <w:sz w:val="24"/>
          <w:szCs w:val="24"/>
        </w:rPr>
        <w:t>Директор</w:t>
      </w:r>
      <w:r w:rsidR="00D062B4" w:rsidRPr="0059789B">
        <w:rPr>
          <w:rFonts w:ascii="Times New Roman" w:hAnsi="Times New Roman"/>
          <w:sz w:val="24"/>
          <w:szCs w:val="24"/>
        </w:rPr>
        <w:t xml:space="preserve">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отчетности и другой информации.</w:t>
      </w:r>
    </w:p>
    <w:p w:rsidR="00D062B4" w:rsidRDefault="00A46193" w:rsidP="001E7BD7">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4</w:t>
      </w:r>
      <w:r w:rsidR="004A5179">
        <w:rPr>
          <w:rFonts w:ascii="Times New Roman" w:hAnsi="Times New Roman"/>
          <w:b/>
          <w:sz w:val="24"/>
          <w:szCs w:val="24"/>
        </w:rPr>
        <w:t>.10</w:t>
      </w:r>
      <w:r w:rsidR="00D062B4" w:rsidRPr="00D04689">
        <w:rPr>
          <w:rFonts w:ascii="Times New Roman" w:hAnsi="Times New Roman"/>
          <w:b/>
          <w:sz w:val="24"/>
          <w:szCs w:val="24"/>
        </w:rPr>
        <w:t>.</w:t>
      </w:r>
      <w:r w:rsidR="00D062B4">
        <w:rPr>
          <w:rFonts w:ascii="Times New Roman" w:hAnsi="Times New Roman"/>
          <w:sz w:val="24"/>
          <w:szCs w:val="24"/>
        </w:rPr>
        <w:t xml:space="preserve"> На период </w:t>
      </w:r>
      <w:r w:rsidR="004F3DFE">
        <w:rPr>
          <w:rFonts w:ascii="Times New Roman" w:hAnsi="Times New Roman"/>
          <w:sz w:val="24"/>
          <w:szCs w:val="24"/>
        </w:rPr>
        <w:t xml:space="preserve">временного </w:t>
      </w:r>
      <w:r w:rsidR="00D062B4">
        <w:rPr>
          <w:rFonts w:ascii="Times New Roman" w:hAnsi="Times New Roman"/>
          <w:sz w:val="24"/>
          <w:szCs w:val="24"/>
        </w:rPr>
        <w:t xml:space="preserve">отсутствия </w:t>
      </w:r>
      <w:r w:rsidR="004F3DFE">
        <w:rPr>
          <w:rFonts w:ascii="Times New Roman" w:hAnsi="Times New Roman"/>
          <w:sz w:val="24"/>
          <w:szCs w:val="24"/>
        </w:rPr>
        <w:t>директора</w:t>
      </w:r>
      <w:r w:rsidR="00D062B4">
        <w:rPr>
          <w:rFonts w:ascii="Times New Roman" w:hAnsi="Times New Roman"/>
          <w:sz w:val="24"/>
          <w:szCs w:val="24"/>
        </w:rPr>
        <w:t xml:space="preserve"> Учреждения </w:t>
      </w:r>
      <w:r w:rsidR="00D062B4" w:rsidRPr="00D04689">
        <w:rPr>
          <w:rFonts w:ascii="Times New Roman" w:hAnsi="Times New Roman"/>
          <w:sz w:val="24"/>
          <w:szCs w:val="24"/>
        </w:rPr>
        <w:t>(отп</w:t>
      </w:r>
      <w:r w:rsidR="004A5179">
        <w:rPr>
          <w:rFonts w:ascii="Times New Roman" w:hAnsi="Times New Roman"/>
          <w:sz w:val="24"/>
          <w:szCs w:val="24"/>
        </w:rPr>
        <w:t>уск, командировка, болезнь</w:t>
      </w:r>
      <w:r w:rsidR="00D062B4" w:rsidRPr="00D04689">
        <w:rPr>
          <w:rFonts w:ascii="Times New Roman" w:hAnsi="Times New Roman"/>
          <w:sz w:val="24"/>
          <w:szCs w:val="24"/>
        </w:rPr>
        <w:t xml:space="preserve">) закрепленные за ним должностные обязанности возлагаются на его заместителя, или, при отсутствии заместителя, на иного </w:t>
      </w:r>
      <w:r w:rsidR="00B47533">
        <w:rPr>
          <w:rFonts w:ascii="Times New Roman" w:hAnsi="Times New Roman"/>
          <w:sz w:val="24"/>
          <w:szCs w:val="24"/>
        </w:rPr>
        <w:t>работника</w:t>
      </w:r>
      <w:r w:rsidR="00D062B4" w:rsidRPr="00D04689">
        <w:rPr>
          <w:rFonts w:ascii="Times New Roman" w:hAnsi="Times New Roman"/>
          <w:sz w:val="24"/>
          <w:szCs w:val="24"/>
        </w:rPr>
        <w:t xml:space="preserve"> Учреждения, по согласованию с Учредителем.</w:t>
      </w:r>
    </w:p>
    <w:p w:rsidR="004A5179" w:rsidRPr="00D04689" w:rsidRDefault="004A5179" w:rsidP="001E7BD7">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отсутствия </w:t>
      </w:r>
      <w:r w:rsidR="004F3DFE">
        <w:rPr>
          <w:rFonts w:ascii="Times New Roman" w:hAnsi="Times New Roman"/>
          <w:sz w:val="24"/>
          <w:szCs w:val="24"/>
        </w:rPr>
        <w:t>директора</w:t>
      </w:r>
      <w:r>
        <w:rPr>
          <w:rFonts w:ascii="Times New Roman" w:hAnsi="Times New Roman"/>
          <w:sz w:val="24"/>
          <w:szCs w:val="24"/>
        </w:rPr>
        <w:t xml:space="preserve"> Учреждения</w:t>
      </w:r>
      <w:r w:rsidR="00182B7C">
        <w:rPr>
          <w:rFonts w:ascii="Times New Roman" w:hAnsi="Times New Roman"/>
          <w:sz w:val="24"/>
          <w:szCs w:val="24"/>
        </w:rPr>
        <w:t>,</w:t>
      </w:r>
      <w:r>
        <w:rPr>
          <w:rFonts w:ascii="Times New Roman" w:hAnsi="Times New Roman"/>
          <w:sz w:val="24"/>
          <w:szCs w:val="24"/>
        </w:rPr>
        <w:t xml:space="preserve"> лицо, исполняющее должностные обязанности</w:t>
      </w:r>
      <w:r w:rsidR="00182B7C">
        <w:rPr>
          <w:rFonts w:ascii="Times New Roman" w:hAnsi="Times New Roman"/>
          <w:sz w:val="24"/>
          <w:szCs w:val="24"/>
        </w:rPr>
        <w:t xml:space="preserve"> директора Учреждения</w:t>
      </w:r>
      <w:r>
        <w:rPr>
          <w:rFonts w:ascii="Times New Roman" w:hAnsi="Times New Roman"/>
          <w:sz w:val="24"/>
          <w:szCs w:val="24"/>
        </w:rPr>
        <w:t>, назначается Учредителем.</w:t>
      </w:r>
    </w:p>
    <w:p w:rsidR="00D062B4" w:rsidRPr="004B0D0B" w:rsidRDefault="00A46193" w:rsidP="001E7BD7">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4</w:t>
      </w:r>
      <w:r w:rsidR="004A5179">
        <w:rPr>
          <w:rFonts w:ascii="Times New Roman" w:hAnsi="Times New Roman"/>
          <w:b/>
          <w:sz w:val="24"/>
          <w:szCs w:val="24"/>
        </w:rPr>
        <w:t>.11</w:t>
      </w:r>
      <w:r w:rsidR="00D062B4" w:rsidRPr="004B0D0B">
        <w:rPr>
          <w:rFonts w:ascii="Times New Roman" w:hAnsi="Times New Roman"/>
          <w:b/>
          <w:sz w:val="24"/>
          <w:szCs w:val="24"/>
        </w:rPr>
        <w:t>.</w:t>
      </w:r>
      <w:r w:rsidR="00D062B4" w:rsidRPr="004B0D0B">
        <w:rPr>
          <w:rFonts w:ascii="Times New Roman" w:hAnsi="Times New Roman"/>
          <w:sz w:val="24"/>
          <w:szCs w:val="24"/>
        </w:rPr>
        <w:t xml:space="preserve"> В Учреждении могут формироваться коллегиальные органы управления.</w:t>
      </w:r>
    </w:p>
    <w:p w:rsidR="00D062B4" w:rsidRPr="004B0D0B" w:rsidRDefault="00A46193" w:rsidP="001E7BD7">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4</w:t>
      </w:r>
      <w:r w:rsidR="00D062B4">
        <w:rPr>
          <w:rFonts w:ascii="Times New Roman" w:hAnsi="Times New Roman"/>
          <w:b/>
          <w:sz w:val="24"/>
          <w:szCs w:val="24"/>
        </w:rPr>
        <w:t>.1</w:t>
      </w:r>
      <w:r w:rsidR="004A5179">
        <w:rPr>
          <w:rFonts w:ascii="Times New Roman" w:hAnsi="Times New Roman"/>
          <w:b/>
          <w:sz w:val="24"/>
          <w:szCs w:val="24"/>
        </w:rPr>
        <w:t>2</w:t>
      </w:r>
      <w:r w:rsidR="00D062B4" w:rsidRPr="004B0D0B">
        <w:rPr>
          <w:rFonts w:ascii="Times New Roman" w:hAnsi="Times New Roman"/>
          <w:b/>
          <w:sz w:val="24"/>
          <w:szCs w:val="24"/>
        </w:rPr>
        <w:t xml:space="preserve">. </w:t>
      </w:r>
      <w:r w:rsidR="00D062B4" w:rsidRPr="004B0D0B">
        <w:rPr>
          <w:rFonts w:ascii="Times New Roman" w:hAnsi="Times New Roman"/>
          <w:sz w:val="24"/>
          <w:szCs w:val="24"/>
        </w:rPr>
        <w:t>Деятельность коллегиальных органов управления Учреждения регламентируется положениями об этих органах.</w:t>
      </w:r>
    </w:p>
    <w:p w:rsidR="00D062B4" w:rsidRPr="004B0D0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4A5179">
        <w:rPr>
          <w:rFonts w:ascii="Times New Roman" w:hAnsi="Times New Roman"/>
          <w:b/>
          <w:sz w:val="24"/>
          <w:szCs w:val="24"/>
        </w:rPr>
        <w:t>.13</w:t>
      </w:r>
      <w:r w:rsidR="00D062B4" w:rsidRPr="00111D87">
        <w:rPr>
          <w:rFonts w:ascii="Times New Roman" w:hAnsi="Times New Roman"/>
          <w:b/>
          <w:sz w:val="24"/>
          <w:szCs w:val="24"/>
        </w:rPr>
        <w:t xml:space="preserve">. </w:t>
      </w:r>
      <w:r w:rsidR="00D062B4" w:rsidRPr="00111D87">
        <w:rPr>
          <w:rFonts w:ascii="Times New Roman" w:hAnsi="Times New Roman"/>
          <w:sz w:val="24"/>
          <w:szCs w:val="24"/>
        </w:rPr>
        <w:t xml:space="preserve">Общее собрание работников Учреждения </w:t>
      </w:r>
      <w:r w:rsidR="00D062B4" w:rsidRPr="004B0D0B">
        <w:rPr>
          <w:rFonts w:ascii="Times New Roman" w:hAnsi="Times New Roman"/>
          <w:sz w:val="24"/>
          <w:szCs w:val="24"/>
        </w:rPr>
        <w:t>(далее – Общее собрание) – коллегиальный орган управления, который формируется, в целях развития и совершенствования деятельности Учреждения, а также расширения коллегиальных, демократических форм управления.</w:t>
      </w:r>
    </w:p>
    <w:p w:rsidR="00182B7C"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4A5179">
        <w:rPr>
          <w:rFonts w:ascii="Times New Roman" w:hAnsi="Times New Roman"/>
          <w:b/>
          <w:sz w:val="24"/>
          <w:szCs w:val="24"/>
        </w:rPr>
        <w:t>.14</w:t>
      </w:r>
      <w:r w:rsidR="00D062B4" w:rsidRPr="004B0D0B">
        <w:rPr>
          <w:rFonts w:ascii="Times New Roman" w:hAnsi="Times New Roman"/>
          <w:b/>
          <w:sz w:val="24"/>
          <w:szCs w:val="24"/>
        </w:rPr>
        <w:t xml:space="preserve">. </w:t>
      </w:r>
      <w:r w:rsidR="00D062B4" w:rsidRPr="004B0D0B">
        <w:rPr>
          <w:rFonts w:ascii="Times New Roman" w:hAnsi="Times New Roman"/>
          <w:sz w:val="24"/>
          <w:szCs w:val="24"/>
        </w:rPr>
        <w:t>В состав</w:t>
      </w:r>
      <w:r w:rsidR="00D062B4" w:rsidRPr="004B0D0B">
        <w:rPr>
          <w:rFonts w:ascii="Times New Roman" w:hAnsi="Times New Roman"/>
          <w:b/>
          <w:sz w:val="24"/>
          <w:szCs w:val="24"/>
        </w:rPr>
        <w:t xml:space="preserve"> </w:t>
      </w:r>
      <w:r w:rsidR="00D062B4" w:rsidRPr="004B0D0B">
        <w:rPr>
          <w:rFonts w:ascii="Times New Roman" w:hAnsi="Times New Roman"/>
          <w:sz w:val="24"/>
          <w:szCs w:val="24"/>
        </w:rPr>
        <w:t>Общего собрания входят все работники Учреждения</w:t>
      </w:r>
      <w:r w:rsidR="00182B7C">
        <w:rPr>
          <w:rFonts w:ascii="Times New Roman" w:hAnsi="Times New Roman"/>
          <w:sz w:val="24"/>
          <w:szCs w:val="24"/>
        </w:rPr>
        <w:t>,</w:t>
      </w:r>
      <w:r w:rsidR="00D062B4" w:rsidRPr="004B0D0B">
        <w:rPr>
          <w:rFonts w:ascii="Times New Roman" w:hAnsi="Times New Roman"/>
          <w:sz w:val="24"/>
          <w:szCs w:val="24"/>
        </w:rPr>
        <w:t xml:space="preserve"> включая работников его обособл</w:t>
      </w:r>
      <w:r w:rsidR="00182B7C">
        <w:rPr>
          <w:rFonts w:ascii="Times New Roman" w:hAnsi="Times New Roman"/>
          <w:sz w:val="24"/>
          <w:szCs w:val="24"/>
        </w:rPr>
        <w:t>енных структурных подразделений.</w:t>
      </w:r>
    </w:p>
    <w:p w:rsidR="00D062B4" w:rsidRPr="004B0D0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4A5179">
        <w:rPr>
          <w:rFonts w:ascii="Times New Roman" w:hAnsi="Times New Roman"/>
          <w:b/>
          <w:sz w:val="24"/>
          <w:szCs w:val="24"/>
        </w:rPr>
        <w:t>.15</w:t>
      </w:r>
      <w:r w:rsidR="00D062B4" w:rsidRPr="004B0D0B">
        <w:rPr>
          <w:rFonts w:ascii="Times New Roman" w:hAnsi="Times New Roman"/>
          <w:b/>
          <w:sz w:val="24"/>
          <w:szCs w:val="24"/>
        </w:rPr>
        <w:t>.</w:t>
      </w:r>
      <w:r w:rsidR="004A5179">
        <w:rPr>
          <w:rFonts w:ascii="Times New Roman" w:hAnsi="Times New Roman"/>
          <w:sz w:val="24"/>
          <w:szCs w:val="24"/>
        </w:rPr>
        <w:t xml:space="preserve"> К компетенции</w:t>
      </w:r>
      <w:r w:rsidR="00D062B4" w:rsidRPr="004B0D0B">
        <w:rPr>
          <w:rFonts w:ascii="Times New Roman" w:hAnsi="Times New Roman"/>
          <w:sz w:val="24"/>
          <w:szCs w:val="24"/>
        </w:rPr>
        <w:t xml:space="preserve"> Общего собрания относятся</w:t>
      </w:r>
      <w:r w:rsidR="004A5179">
        <w:rPr>
          <w:rFonts w:ascii="Times New Roman" w:hAnsi="Times New Roman"/>
          <w:sz w:val="24"/>
          <w:szCs w:val="24"/>
        </w:rPr>
        <w:t xml:space="preserve"> следующие вопросы</w:t>
      </w:r>
      <w:r w:rsidR="00D062B4" w:rsidRPr="004B0D0B">
        <w:rPr>
          <w:rFonts w:ascii="Times New Roman" w:hAnsi="Times New Roman"/>
          <w:sz w:val="24"/>
          <w:szCs w:val="24"/>
        </w:rPr>
        <w:t>:</w:t>
      </w:r>
    </w:p>
    <w:p w:rsidR="00D062B4" w:rsidRPr="004B0D0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4A5179">
        <w:rPr>
          <w:rFonts w:ascii="Times New Roman" w:hAnsi="Times New Roman"/>
          <w:b/>
          <w:sz w:val="24"/>
          <w:szCs w:val="24"/>
        </w:rPr>
        <w:t>.15</w:t>
      </w:r>
      <w:r w:rsidR="00D062B4" w:rsidRPr="004B0D0B">
        <w:rPr>
          <w:rFonts w:ascii="Times New Roman" w:hAnsi="Times New Roman"/>
          <w:b/>
          <w:sz w:val="24"/>
          <w:szCs w:val="24"/>
        </w:rPr>
        <w:t>.1.</w:t>
      </w:r>
      <w:r w:rsidR="00D062B4" w:rsidRPr="004B0D0B">
        <w:rPr>
          <w:rFonts w:ascii="Times New Roman" w:hAnsi="Times New Roman"/>
          <w:sz w:val="24"/>
          <w:szCs w:val="24"/>
        </w:rPr>
        <w:t xml:space="preserve">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D062B4" w:rsidRPr="004B0D0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4</w:t>
      </w:r>
      <w:r w:rsidR="004A5179">
        <w:rPr>
          <w:rFonts w:ascii="Times New Roman" w:hAnsi="Times New Roman"/>
          <w:b/>
          <w:sz w:val="24"/>
          <w:szCs w:val="24"/>
        </w:rPr>
        <w:t>.15</w:t>
      </w:r>
      <w:r w:rsidR="00D062B4" w:rsidRPr="004B0D0B">
        <w:rPr>
          <w:rFonts w:ascii="Times New Roman" w:hAnsi="Times New Roman"/>
          <w:b/>
          <w:sz w:val="24"/>
          <w:szCs w:val="24"/>
        </w:rPr>
        <w:t xml:space="preserve">.2. </w:t>
      </w:r>
      <w:r w:rsidR="00D062B4" w:rsidRPr="004B0D0B">
        <w:rPr>
          <w:rFonts w:ascii="Times New Roman" w:hAnsi="Times New Roman"/>
          <w:sz w:val="24"/>
          <w:szCs w:val="24"/>
        </w:rPr>
        <w:t>заслушивание и</w:t>
      </w:r>
      <w:r w:rsidR="00D062B4" w:rsidRPr="004B0D0B">
        <w:rPr>
          <w:rFonts w:ascii="Times New Roman" w:hAnsi="Times New Roman"/>
          <w:b/>
          <w:sz w:val="24"/>
          <w:szCs w:val="24"/>
        </w:rPr>
        <w:t xml:space="preserve"> </w:t>
      </w:r>
      <w:r w:rsidR="00D062B4" w:rsidRPr="004B0D0B">
        <w:rPr>
          <w:rFonts w:ascii="Times New Roman" w:hAnsi="Times New Roman"/>
          <w:sz w:val="24"/>
          <w:szCs w:val="24"/>
        </w:rPr>
        <w:t xml:space="preserve">обсуждение отчетов </w:t>
      </w:r>
      <w:r w:rsidR="00182B7C">
        <w:rPr>
          <w:rFonts w:ascii="Times New Roman" w:hAnsi="Times New Roman"/>
          <w:sz w:val="24"/>
          <w:szCs w:val="24"/>
        </w:rPr>
        <w:t>д</w:t>
      </w:r>
      <w:r w:rsidR="004F3DFE">
        <w:rPr>
          <w:rFonts w:ascii="Times New Roman" w:hAnsi="Times New Roman"/>
          <w:sz w:val="24"/>
          <w:szCs w:val="24"/>
        </w:rPr>
        <w:t>иректора</w:t>
      </w:r>
      <w:r w:rsidR="00D062B4" w:rsidRPr="004B0D0B">
        <w:rPr>
          <w:rFonts w:ascii="Times New Roman" w:hAnsi="Times New Roman"/>
          <w:sz w:val="24"/>
          <w:szCs w:val="24"/>
        </w:rPr>
        <w:t xml:space="preserve"> и отдельных работников Учреждения;</w:t>
      </w:r>
    </w:p>
    <w:p w:rsidR="00D062B4" w:rsidRPr="004B0D0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4A5179">
        <w:rPr>
          <w:rFonts w:ascii="Times New Roman" w:hAnsi="Times New Roman"/>
          <w:b/>
          <w:sz w:val="24"/>
          <w:szCs w:val="24"/>
        </w:rPr>
        <w:t>.15</w:t>
      </w:r>
      <w:r w:rsidR="00D062B4" w:rsidRPr="004B0D0B">
        <w:rPr>
          <w:rFonts w:ascii="Times New Roman" w:hAnsi="Times New Roman"/>
          <w:b/>
          <w:sz w:val="24"/>
          <w:szCs w:val="24"/>
        </w:rPr>
        <w:t xml:space="preserve">.3. </w:t>
      </w:r>
      <w:r w:rsidR="00D062B4" w:rsidRPr="004B0D0B">
        <w:rPr>
          <w:rFonts w:ascii="Times New Roman" w:hAnsi="Times New Roman"/>
          <w:sz w:val="24"/>
          <w:szCs w:val="24"/>
        </w:rPr>
        <w:t>согласование характеристик работников Учреждения, представляемых к награждению государственными и отраслевыми наградами;</w:t>
      </w:r>
    </w:p>
    <w:p w:rsidR="00D062B4" w:rsidRPr="004B0D0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4A5179">
        <w:rPr>
          <w:rFonts w:ascii="Times New Roman" w:hAnsi="Times New Roman"/>
          <w:b/>
          <w:sz w:val="24"/>
          <w:szCs w:val="24"/>
        </w:rPr>
        <w:t>.15</w:t>
      </w:r>
      <w:r w:rsidR="00D062B4" w:rsidRPr="004B0D0B">
        <w:rPr>
          <w:rFonts w:ascii="Times New Roman" w:hAnsi="Times New Roman"/>
          <w:b/>
          <w:sz w:val="24"/>
          <w:szCs w:val="24"/>
        </w:rPr>
        <w:t xml:space="preserve">.4. </w:t>
      </w:r>
      <w:r w:rsidR="00D062B4" w:rsidRPr="004B0D0B">
        <w:rPr>
          <w:rFonts w:ascii="Times New Roman" w:hAnsi="Times New Roman"/>
          <w:sz w:val="24"/>
          <w:szCs w:val="24"/>
        </w:rPr>
        <w:t>внесение предложений по совершенствованию работы Учреждения, а также согласование основных направлений деятельности Учреждения;</w:t>
      </w:r>
    </w:p>
    <w:p w:rsidR="00D062B4" w:rsidRPr="004B0D0B"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4A5179">
        <w:rPr>
          <w:rFonts w:ascii="Times New Roman" w:hAnsi="Times New Roman"/>
          <w:b/>
          <w:sz w:val="24"/>
          <w:szCs w:val="24"/>
        </w:rPr>
        <w:t>.15</w:t>
      </w:r>
      <w:r w:rsidR="00D062B4" w:rsidRPr="004B0D0B">
        <w:rPr>
          <w:rFonts w:ascii="Times New Roman" w:hAnsi="Times New Roman"/>
          <w:b/>
          <w:sz w:val="24"/>
          <w:szCs w:val="24"/>
        </w:rPr>
        <w:t xml:space="preserve">.5. </w:t>
      </w:r>
      <w:r w:rsidR="00D062B4" w:rsidRPr="004B0D0B">
        <w:rPr>
          <w:rFonts w:ascii="Times New Roman" w:hAnsi="Times New Roman"/>
          <w:sz w:val="24"/>
          <w:szCs w:val="24"/>
        </w:rPr>
        <w:t>иные функции, предусмотренные Положением об Общем собрании работников Учреждения.</w:t>
      </w:r>
    </w:p>
    <w:p w:rsidR="00D062B4" w:rsidRDefault="00A46193" w:rsidP="001E7BD7">
      <w:pPr>
        <w:spacing w:after="0" w:line="240" w:lineRule="auto"/>
        <w:ind w:firstLine="567"/>
        <w:jc w:val="both"/>
        <w:rPr>
          <w:rFonts w:ascii="Times New Roman" w:hAnsi="Times New Roman"/>
          <w:sz w:val="24"/>
          <w:szCs w:val="24"/>
        </w:rPr>
      </w:pPr>
      <w:r>
        <w:rPr>
          <w:rFonts w:ascii="Times New Roman" w:hAnsi="Times New Roman"/>
          <w:b/>
          <w:sz w:val="24"/>
          <w:szCs w:val="24"/>
        </w:rPr>
        <w:t>4</w:t>
      </w:r>
      <w:r w:rsidR="004A5179">
        <w:rPr>
          <w:rFonts w:ascii="Times New Roman" w:hAnsi="Times New Roman"/>
          <w:b/>
          <w:sz w:val="24"/>
          <w:szCs w:val="24"/>
        </w:rPr>
        <w:t>.16</w:t>
      </w:r>
      <w:r w:rsidR="00D062B4" w:rsidRPr="004B0D0B">
        <w:rPr>
          <w:rFonts w:ascii="Times New Roman" w:hAnsi="Times New Roman"/>
          <w:b/>
          <w:sz w:val="24"/>
          <w:szCs w:val="24"/>
        </w:rPr>
        <w:t>.</w:t>
      </w:r>
      <w:r w:rsidR="00D062B4" w:rsidRPr="004B0D0B">
        <w:rPr>
          <w:rFonts w:ascii="Times New Roman" w:hAnsi="Times New Roman"/>
          <w:sz w:val="24"/>
          <w:szCs w:val="24"/>
        </w:rPr>
        <w:t xml:space="preserve"> Заседания</w:t>
      </w:r>
      <w:r w:rsidR="00D062B4" w:rsidRPr="004B0D0B">
        <w:rPr>
          <w:rFonts w:ascii="Times New Roman" w:hAnsi="Times New Roman"/>
          <w:b/>
          <w:sz w:val="24"/>
          <w:szCs w:val="24"/>
        </w:rPr>
        <w:t xml:space="preserve"> </w:t>
      </w:r>
      <w:r w:rsidR="00D062B4" w:rsidRPr="004B0D0B">
        <w:rPr>
          <w:rFonts w:ascii="Times New Roman" w:hAnsi="Times New Roman"/>
          <w:sz w:val="24"/>
          <w:szCs w:val="24"/>
        </w:rPr>
        <w:t xml:space="preserve">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w:t>
      </w:r>
      <w:r w:rsidR="00182B7C">
        <w:rPr>
          <w:rFonts w:ascii="Times New Roman" w:hAnsi="Times New Roman"/>
          <w:sz w:val="24"/>
          <w:szCs w:val="24"/>
        </w:rPr>
        <w:t>д</w:t>
      </w:r>
      <w:r w:rsidR="004F3DFE">
        <w:rPr>
          <w:rFonts w:ascii="Times New Roman" w:hAnsi="Times New Roman"/>
          <w:sz w:val="24"/>
          <w:szCs w:val="24"/>
        </w:rPr>
        <w:t>иректор</w:t>
      </w:r>
      <w:r w:rsidR="00D062B4" w:rsidRPr="004B0D0B">
        <w:rPr>
          <w:rFonts w:ascii="Times New Roman" w:hAnsi="Times New Roman"/>
          <w:sz w:val="24"/>
          <w:szCs w:val="24"/>
        </w:rPr>
        <w:t xml:space="preserve"> Учреждения, Учредитель Учреждения, первичная профсоюзная организация или не менее одной трети работников Учреждения.</w:t>
      </w:r>
    </w:p>
    <w:p w:rsidR="00D062B4" w:rsidRPr="004B0D0B" w:rsidRDefault="00A46193" w:rsidP="001E7BD7">
      <w:pPr>
        <w:pStyle w:val="ac"/>
        <w:ind w:left="0" w:firstLine="567"/>
        <w:contextualSpacing w:val="0"/>
        <w:jc w:val="both"/>
        <w:rPr>
          <w:szCs w:val="24"/>
        </w:rPr>
      </w:pPr>
      <w:r>
        <w:rPr>
          <w:b/>
          <w:szCs w:val="24"/>
        </w:rPr>
        <w:t>4</w:t>
      </w:r>
      <w:r w:rsidR="004A5179">
        <w:rPr>
          <w:b/>
          <w:szCs w:val="24"/>
        </w:rPr>
        <w:t>.17</w:t>
      </w:r>
      <w:r w:rsidR="00D062B4" w:rsidRPr="004B0D0B">
        <w:rPr>
          <w:b/>
          <w:szCs w:val="24"/>
        </w:rPr>
        <w:t xml:space="preserve">. </w:t>
      </w:r>
      <w:r w:rsidR="00D062B4" w:rsidRPr="004B0D0B">
        <w:rPr>
          <w:szCs w:val="24"/>
        </w:rPr>
        <w:t xml:space="preserve"> В Учреждении могут формироваться иные органы управления, действующие на основании локальных актов Учреждения.</w:t>
      </w:r>
    </w:p>
    <w:p w:rsidR="00D062B4" w:rsidRDefault="00A46193" w:rsidP="001E7BD7">
      <w:pPr>
        <w:pStyle w:val="ac"/>
        <w:ind w:left="0" w:firstLine="567"/>
        <w:contextualSpacing w:val="0"/>
        <w:jc w:val="both"/>
        <w:rPr>
          <w:szCs w:val="24"/>
        </w:rPr>
      </w:pPr>
      <w:r>
        <w:rPr>
          <w:b/>
          <w:szCs w:val="24"/>
        </w:rPr>
        <w:t>4</w:t>
      </w:r>
      <w:r w:rsidR="004A5179">
        <w:rPr>
          <w:b/>
          <w:szCs w:val="24"/>
        </w:rPr>
        <w:t>.18</w:t>
      </w:r>
      <w:r w:rsidR="00D062B4" w:rsidRPr="004B0D0B">
        <w:rPr>
          <w:b/>
          <w:szCs w:val="24"/>
        </w:rPr>
        <w:t>.</w:t>
      </w:r>
      <w:r w:rsidR="00D062B4" w:rsidRPr="004B0D0B">
        <w:rPr>
          <w:szCs w:val="24"/>
        </w:rPr>
        <w:t xml:space="preserve"> Профсоюзные организации, создаваемые в Учреждении, участвуют в управлении Учреждением в соответствии с действующим законодательством.</w:t>
      </w:r>
    </w:p>
    <w:p w:rsidR="00D062B4" w:rsidRDefault="00D062B4" w:rsidP="001E7BD7">
      <w:pPr>
        <w:autoSpaceDE w:val="0"/>
        <w:autoSpaceDN w:val="0"/>
        <w:adjustRightInd w:val="0"/>
        <w:spacing w:after="0" w:line="240" w:lineRule="auto"/>
        <w:ind w:firstLine="567"/>
        <w:rPr>
          <w:rFonts w:ascii="Times New Roman" w:hAnsi="Times New Roman"/>
          <w:b/>
          <w:bCs/>
          <w:sz w:val="24"/>
          <w:szCs w:val="24"/>
        </w:rPr>
      </w:pPr>
    </w:p>
    <w:p w:rsidR="00D062B4" w:rsidRPr="00111D87" w:rsidRDefault="004A5179" w:rsidP="001E7BD7">
      <w:pPr>
        <w:pStyle w:val="1"/>
        <w:spacing w:line="240" w:lineRule="auto"/>
        <w:ind w:firstLine="567"/>
        <w:jc w:val="center"/>
        <w:rPr>
          <w:b/>
          <w:szCs w:val="24"/>
        </w:rPr>
      </w:pPr>
      <w:r>
        <w:rPr>
          <w:b/>
          <w:szCs w:val="24"/>
        </w:rPr>
        <w:t>5</w:t>
      </w:r>
      <w:r w:rsidR="00D062B4" w:rsidRPr="00111D87">
        <w:rPr>
          <w:b/>
          <w:szCs w:val="24"/>
        </w:rPr>
        <w:t xml:space="preserve">. </w:t>
      </w:r>
      <w:r w:rsidR="00D062B4" w:rsidRPr="00111D87">
        <w:rPr>
          <w:b/>
          <w:spacing w:val="1"/>
          <w:szCs w:val="24"/>
        </w:rPr>
        <w:t>ИМУЩЕСТВО И ФИНАНСОВОЕ ОБЕСПЕЧЕНИЕ ДЕЯТЕЛЬНОСТИ УЧРЕЖДЕНИЯ</w:t>
      </w:r>
    </w:p>
    <w:p w:rsidR="00D062B4" w:rsidRPr="00111D87" w:rsidRDefault="00D062B4" w:rsidP="001E7BD7">
      <w:pPr>
        <w:spacing w:after="0" w:line="240" w:lineRule="auto"/>
        <w:ind w:firstLine="567"/>
        <w:jc w:val="both"/>
        <w:rPr>
          <w:rFonts w:ascii="Times New Roman" w:hAnsi="Times New Roman"/>
          <w:b/>
          <w:sz w:val="24"/>
          <w:szCs w:val="24"/>
        </w:rPr>
      </w:pPr>
    </w:p>
    <w:p w:rsidR="00D062B4" w:rsidRPr="00111D87" w:rsidRDefault="004A5179" w:rsidP="001E7BD7">
      <w:pPr>
        <w:spacing w:after="0" w:line="240" w:lineRule="auto"/>
        <w:ind w:firstLine="567"/>
        <w:jc w:val="both"/>
        <w:rPr>
          <w:rFonts w:ascii="Times New Roman" w:hAnsi="Times New Roman"/>
          <w:sz w:val="24"/>
          <w:szCs w:val="24"/>
        </w:rPr>
      </w:pPr>
      <w:r>
        <w:rPr>
          <w:rFonts w:ascii="Times New Roman" w:hAnsi="Times New Roman"/>
          <w:b/>
          <w:sz w:val="24"/>
          <w:szCs w:val="24"/>
        </w:rPr>
        <w:t>5</w:t>
      </w:r>
      <w:r w:rsidR="00D062B4" w:rsidRPr="00111D87">
        <w:rPr>
          <w:rFonts w:ascii="Times New Roman" w:hAnsi="Times New Roman"/>
          <w:b/>
          <w:sz w:val="24"/>
          <w:szCs w:val="24"/>
        </w:rPr>
        <w:t>.1.</w:t>
      </w:r>
      <w:r w:rsidR="00D062B4" w:rsidRPr="00111D87">
        <w:rPr>
          <w:rFonts w:ascii="Times New Roman" w:hAnsi="Times New Roman"/>
          <w:sz w:val="24"/>
          <w:szCs w:val="24"/>
        </w:rPr>
        <w:t xml:space="preserve"> Имущество Учреждения находится в муниципальной собственности Пушкинского городского округа Московской области и закреплено за ним на праве оперативного управления согласно договору, заключенному между Уполномоченным органом и Учреждением.</w:t>
      </w:r>
    </w:p>
    <w:p w:rsidR="00D062B4" w:rsidRPr="00111D87" w:rsidRDefault="004A517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.2.</w:t>
      </w:r>
      <w:r w:rsidR="00D062B4" w:rsidRPr="00111D87">
        <w:rPr>
          <w:rFonts w:ascii="Times New Roman" w:hAnsi="Times New Roman"/>
          <w:spacing w:val="1"/>
          <w:sz w:val="24"/>
          <w:szCs w:val="24"/>
          <w:lang w:eastAsia="ru-RU"/>
        </w:rPr>
        <w:t xml:space="preserve">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порядке, установленном федеральным законодательством, законодательством Московской области и нормативными правовыми актами Учредителя.</w:t>
      </w:r>
    </w:p>
    <w:p w:rsidR="00D062B4" w:rsidRPr="00111D87" w:rsidRDefault="004A517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.3.</w:t>
      </w:r>
      <w:r w:rsidR="00D062B4" w:rsidRPr="00111D87">
        <w:rPr>
          <w:rFonts w:ascii="Times New Roman" w:hAnsi="Times New Roman"/>
          <w:spacing w:val="1"/>
          <w:sz w:val="24"/>
          <w:szCs w:val="24"/>
          <w:lang w:eastAsia="ru-RU"/>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062B4" w:rsidRPr="00111D87" w:rsidRDefault="004A517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.4.</w:t>
      </w:r>
      <w:r w:rsidR="00D062B4" w:rsidRPr="00111D87">
        <w:rPr>
          <w:rFonts w:ascii="Times New Roman" w:hAnsi="Times New Roman"/>
          <w:spacing w:val="1"/>
          <w:sz w:val="24"/>
          <w:szCs w:val="24"/>
          <w:lang w:eastAsia="ru-RU"/>
        </w:rPr>
        <w:t xml:space="preserve"> Учреждение не вправе без согласия Уполномоченного органа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p>
    <w:p w:rsidR="00D062B4" w:rsidRPr="00111D87" w:rsidRDefault="004A517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.5.</w:t>
      </w:r>
      <w:r w:rsidR="00D062B4" w:rsidRPr="00111D87">
        <w:rPr>
          <w:rFonts w:ascii="Times New Roman" w:hAnsi="Times New Roman"/>
          <w:spacing w:val="1"/>
          <w:sz w:val="24"/>
          <w:szCs w:val="24"/>
          <w:lang w:eastAsia="ru-RU"/>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D062B4" w:rsidRPr="00111D87" w:rsidRDefault="004A517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.6.</w:t>
      </w:r>
      <w:r w:rsidR="00D062B4" w:rsidRPr="00111D87">
        <w:rPr>
          <w:rFonts w:ascii="Times New Roman" w:hAnsi="Times New Roman"/>
          <w:spacing w:val="1"/>
          <w:sz w:val="24"/>
          <w:szCs w:val="24"/>
          <w:lang w:eastAsia="ru-RU"/>
        </w:rPr>
        <w:t xml:space="preserve"> Остальным находящимся на праве оперативного управления иму</w:t>
      </w:r>
      <w:r>
        <w:rPr>
          <w:rFonts w:ascii="Times New Roman" w:hAnsi="Times New Roman"/>
          <w:spacing w:val="1"/>
          <w:sz w:val="24"/>
          <w:szCs w:val="24"/>
          <w:lang w:eastAsia="ru-RU"/>
        </w:rPr>
        <w:t>ществом, не указанным в пункте 5</w:t>
      </w:r>
      <w:r w:rsidR="00D062B4" w:rsidRPr="00111D87">
        <w:rPr>
          <w:rFonts w:ascii="Times New Roman" w:hAnsi="Times New Roman"/>
          <w:spacing w:val="1"/>
          <w:sz w:val="24"/>
          <w:szCs w:val="24"/>
          <w:lang w:eastAsia="ru-RU"/>
        </w:rPr>
        <w:t>.4 настоящего Устава, Учреждение вправе распоряжаться самостоятельно, если иное не предусмотрено действующим законодательством и настоящим Уставом.</w:t>
      </w:r>
    </w:p>
    <w:p w:rsidR="00D062B4" w:rsidRPr="00111D87" w:rsidRDefault="004A517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.7.</w:t>
      </w:r>
      <w:r w:rsidR="00D062B4" w:rsidRPr="00111D87">
        <w:rPr>
          <w:rFonts w:ascii="Times New Roman" w:hAnsi="Times New Roman"/>
          <w:spacing w:val="1"/>
          <w:sz w:val="24"/>
          <w:szCs w:val="24"/>
          <w:lang w:eastAsia="ru-RU"/>
        </w:rPr>
        <w:t xml:space="preserve"> Имущество Учреждения образуется за счет:</w:t>
      </w:r>
    </w:p>
    <w:p w:rsidR="00D062B4" w:rsidRPr="00111D87" w:rsidRDefault="00D062B4"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spacing w:val="1"/>
          <w:sz w:val="24"/>
          <w:szCs w:val="24"/>
          <w:lang w:eastAsia="ru-RU"/>
        </w:rPr>
        <w:t>а) имущества, закрепленного за Учреждением на праве оперативного управления;</w:t>
      </w:r>
    </w:p>
    <w:p w:rsidR="00D062B4" w:rsidRPr="00111D87" w:rsidRDefault="00D062B4"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spacing w:val="1"/>
          <w:sz w:val="24"/>
          <w:szCs w:val="24"/>
          <w:lang w:eastAsia="ru-RU"/>
        </w:rPr>
        <w:lastRenderedPageBreak/>
        <w:t>б) имущества, приобретенного за счет средств бюджета Пушкинского городского округа Московской области;</w:t>
      </w:r>
    </w:p>
    <w:p w:rsidR="00D062B4" w:rsidRPr="00111D87" w:rsidRDefault="00D062B4"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spacing w:val="1"/>
          <w:sz w:val="24"/>
          <w:szCs w:val="24"/>
          <w:lang w:eastAsia="ru-RU"/>
        </w:rPr>
        <w:t>в) имущества, приобретенного за счет средств, полученных от приносящей доход деятельности и из иных источников в соответствии с законодательством Российской Федерации;</w:t>
      </w:r>
    </w:p>
    <w:p w:rsidR="00D062B4" w:rsidRPr="00111D87" w:rsidRDefault="00D062B4"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spacing w:val="1"/>
          <w:sz w:val="24"/>
          <w:szCs w:val="24"/>
          <w:lang w:eastAsia="ru-RU"/>
        </w:rPr>
        <w:t>г) имущества, переданного Учреждению в качестве дара, пожертвования.</w:t>
      </w:r>
    </w:p>
    <w:p w:rsidR="00D062B4" w:rsidRPr="00111D87" w:rsidRDefault="004A517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5C6111">
        <w:rPr>
          <w:rFonts w:ascii="Times New Roman" w:hAnsi="Times New Roman"/>
          <w:b/>
          <w:spacing w:val="1"/>
          <w:sz w:val="24"/>
          <w:szCs w:val="24"/>
          <w:lang w:eastAsia="ru-RU"/>
        </w:rPr>
        <w:t>.8</w:t>
      </w:r>
      <w:r w:rsidR="00D062B4" w:rsidRPr="00111D87">
        <w:rPr>
          <w:rFonts w:ascii="Times New Roman" w:hAnsi="Times New Roman"/>
          <w:b/>
          <w:spacing w:val="1"/>
          <w:sz w:val="24"/>
          <w:szCs w:val="24"/>
          <w:lang w:eastAsia="ru-RU"/>
        </w:rPr>
        <w:t>.</w:t>
      </w:r>
      <w:r w:rsidR="00D062B4" w:rsidRPr="00111D87">
        <w:rPr>
          <w:rFonts w:ascii="Times New Roman" w:hAnsi="Times New Roman"/>
          <w:spacing w:val="1"/>
          <w:sz w:val="24"/>
          <w:szCs w:val="24"/>
          <w:lang w:eastAsia="ru-RU"/>
        </w:rPr>
        <w:t xml:space="preserve"> Крупная сделка может быть совершена Учреждением только с согласия Учредителя.</w:t>
      </w:r>
    </w:p>
    <w:p w:rsidR="00D062B4" w:rsidRPr="00111D87" w:rsidRDefault="004A517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5C6111">
        <w:rPr>
          <w:rFonts w:ascii="Times New Roman" w:hAnsi="Times New Roman"/>
          <w:b/>
          <w:spacing w:val="1"/>
          <w:sz w:val="24"/>
          <w:szCs w:val="24"/>
          <w:lang w:eastAsia="ru-RU"/>
        </w:rPr>
        <w:t>.9</w:t>
      </w:r>
      <w:r w:rsidR="00D062B4" w:rsidRPr="00111D87">
        <w:rPr>
          <w:rFonts w:ascii="Times New Roman" w:hAnsi="Times New Roman"/>
          <w:b/>
          <w:spacing w:val="1"/>
          <w:sz w:val="24"/>
          <w:szCs w:val="24"/>
          <w:lang w:eastAsia="ru-RU"/>
        </w:rPr>
        <w:t>.</w:t>
      </w:r>
      <w:r w:rsidR="00D062B4" w:rsidRPr="00111D87">
        <w:rPr>
          <w:rFonts w:ascii="Times New Roman" w:hAnsi="Times New Roman"/>
          <w:spacing w:val="1"/>
          <w:sz w:val="24"/>
          <w:szCs w:val="24"/>
          <w:lang w:eastAsia="ru-RU"/>
        </w:rPr>
        <w:t xml:space="preserve">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D062B4" w:rsidRPr="00111D87" w:rsidRDefault="004A517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.10.</w:t>
      </w:r>
      <w:r w:rsidR="00D062B4" w:rsidRPr="00111D87">
        <w:rPr>
          <w:rFonts w:ascii="Times New Roman" w:hAnsi="Times New Roman"/>
          <w:spacing w:val="1"/>
          <w:sz w:val="24"/>
          <w:szCs w:val="24"/>
          <w:lang w:eastAsia="ru-RU"/>
        </w:rPr>
        <w:t xml:space="preserve"> Крупная сделка, совершенная </w:t>
      </w:r>
      <w:r>
        <w:rPr>
          <w:rFonts w:ascii="Times New Roman" w:hAnsi="Times New Roman"/>
          <w:spacing w:val="1"/>
          <w:sz w:val="24"/>
          <w:szCs w:val="24"/>
          <w:lang w:eastAsia="ru-RU"/>
        </w:rPr>
        <w:t>с нарушением требований пункта 5</w:t>
      </w:r>
      <w:r w:rsidR="00D062B4" w:rsidRPr="00111D87">
        <w:rPr>
          <w:rFonts w:ascii="Times New Roman" w:hAnsi="Times New Roman"/>
          <w:spacing w:val="1"/>
          <w:sz w:val="24"/>
          <w:szCs w:val="24"/>
          <w:lang w:eastAsia="ru-RU"/>
        </w:rPr>
        <w:t>.8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D062B4" w:rsidRPr="00111D87" w:rsidRDefault="004A517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.11.</w:t>
      </w:r>
      <w:r w:rsidR="00D062B4" w:rsidRPr="00111D87">
        <w:rPr>
          <w:rFonts w:ascii="Times New Roman" w:hAnsi="Times New Roman"/>
          <w:spacing w:val="1"/>
          <w:sz w:val="24"/>
          <w:szCs w:val="24"/>
          <w:lang w:eastAsia="ru-RU"/>
        </w:rPr>
        <w:t xml:space="preserve"> </w:t>
      </w:r>
      <w:r w:rsidR="00182B7C">
        <w:rPr>
          <w:rFonts w:ascii="Times New Roman" w:hAnsi="Times New Roman"/>
          <w:spacing w:val="1"/>
          <w:sz w:val="24"/>
          <w:szCs w:val="24"/>
          <w:lang w:eastAsia="ru-RU"/>
        </w:rPr>
        <w:t>Директор</w:t>
      </w:r>
      <w:r w:rsidR="00D062B4" w:rsidRPr="00111D87">
        <w:rPr>
          <w:rFonts w:ascii="Times New Roman" w:hAnsi="Times New Roman"/>
          <w:spacing w:val="1"/>
          <w:sz w:val="24"/>
          <w:szCs w:val="24"/>
          <w:lang w:eastAsia="ru-RU"/>
        </w:rPr>
        <w:t xml:space="preserve"> Учреждения несет перед Учреждением ответственность в размере убытков, причиненных Учреждению в результате совершения крупной сделки </w:t>
      </w:r>
      <w:r>
        <w:rPr>
          <w:rFonts w:ascii="Times New Roman" w:hAnsi="Times New Roman"/>
          <w:spacing w:val="1"/>
          <w:sz w:val="24"/>
          <w:szCs w:val="24"/>
          <w:lang w:eastAsia="ru-RU"/>
        </w:rPr>
        <w:t>с нарушением требований пункта 5</w:t>
      </w:r>
      <w:r w:rsidR="00D062B4" w:rsidRPr="00111D87">
        <w:rPr>
          <w:rFonts w:ascii="Times New Roman" w:hAnsi="Times New Roman"/>
          <w:spacing w:val="1"/>
          <w:sz w:val="24"/>
          <w:szCs w:val="24"/>
          <w:lang w:eastAsia="ru-RU"/>
        </w:rPr>
        <w:t>.8 настоящего Устава, независимо от того, была ли эта сделка признана недействительной.</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.12.</w:t>
      </w:r>
      <w:r w:rsidR="00D062B4" w:rsidRPr="00111D87">
        <w:rPr>
          <w:rFonts w:ascii="Times New Roman" w:hAnsi="Times New Roman"/>
          <w:spacing w:val="1"/>
          <w:sz w:val="24"/>
          <w:szCs w:val="24"/>
          <w:lang w:eastAsia="ru-RU"/>
        </w:rPr>
        <w:t xml:space="preserve"> Сделка, в которой имеется заинтересованность, может быть совершена Учреждением только с согласия Учредителя.</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.13.</w:t>
      </w:r>
      <w:r w:rsidR="00D062B4" w:rsidRPr="00111D87">
        <w:rPr>
          <w:rFonts w:ascii="Times New Roman" w:hAnsi="Times New Roman"/>
          <w:spacing w:val="1"/>
          <w:sz w:val="24"/>
          <w:szCs w:val="24"/>
          <w:lang w:eastAsia="ru-RU"/>
        </w:rPr>
        <w:t xml:space="preserve">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w:t>
      </w:r>
      <w:r w:rsidR="00182B7C">
        <w:rPr>
          <w:rFonts w:ascii="Times New Roman" w:hAnsi="Times New Roman"/>
          <w:spacing w:val="1"/>
          <w:sz w:val="24"/>
          <w:szCs w:val="24"/>
          <w:lang w:eastAsia="ru-RU"/>
        </w:rPr>
        <w:t>директор</w:t>
      </w:r>
      <w:r w:rsidR="00D062B4" w:rsidRPr="00111D87">
        <w:rPr>
          <w:rFonts w:ascii="Times New Roman" w:hAnsi="Times New Roman"/>
          <w:spacing w:val="1"/>
          <w:sz w:val="24"/>
          <w:szCs w:val="24"/>
          <w:lang w:eastAsia="ru-RU"/>
        </w:rPr>
        <w:t xml:space="preserve"> (заместитель </w:t>
      </w:r>
      <w:r w:rsidR="00182B7C">
        <w:rPr>
          <w:rFonts w:ascii="Times New Roman" w:hAnsi="Times New Roman"/>
          <w:spacing w:val="1"/>
          <w:sz w:val="24"/>
          <w:szCs w:val="24"/>
          <w:lang w:eastAsia="ru-RU"/>
        </w:rPr>
        <w:t>директора</w:t>
      </w:r>
      <w:r w:rsidR="00D062B4" w:rsidRPr="00111D87">
        <w:rPr>
          <w:rFonts w:ascii="Times New Roman" w:hAnsi="Times New Roman"/>
          <w:spacing w:val="1"/>
          <w:sz w:val="24"/>
          <w:szCs w:val="24"/>
          <w:lang w:eastAsia="ru-RU"/>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.14.</w:t>
      </w:r>
      <w:r w:rsidR="00D062B4" w:rsidRPr="00111D87">
        <w:rPr>
          <w:rFonts w:ascii="Times New Roman" w:hAnsi="Times New Roman"/>
          <w:spacing w:val="1"/>
          <w:sz w:val="24"/>
          <w:szCs w:val="24"/>
          <w:lang w:eastAsia="ru-RU"/>
        </w:rPr>
        <w:t xml:space="preserve"> Сделка, в совершении которой имеется заинтересованность и которая совершена с нарушением требований пу</w:t>
      </w:r>
      <w:r>
        <w:rPr>
          <w:rFonts w:ascii="Times New Roman" w:hAnsi="Times New Roman"/>
          <w:spacing w:val="1"/>
          <w:sz w:val="24"/>
          <w:szCs w:val="24"/>
          <w:lang w:eastAsia="ru-RU"/>
        </w:rPr>
        <w:t>нкта 5</w:t>
      </w:r>
      <w:r w:rsidR="00D062B4" w:rsidRPr="00111D87">
        <w:rPr>
          <w:rFonts w:ascii="Times New Roman" w:hAnsi="Times New Roman"/>
          <w:spacing w:val="1"/>
          <w:sz w:val="24"/>
          <w:szCs w:val="24"/>
          <w:lang w:eastAsia="ru-RU"/>
        </w:rPr>
        <w:t>.12 настоящего Устава, может быть признана судом недействительной.</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.15.</w:t>
      </w:r>
      <w:r w:rsidR="00D062B4" w:rsidRPr="00111D87">
        <w:rPr>
          <w:rFonts w:ascii="Times New Roman" w:hAnsi="Times New Roman"/>
          <w:spacing w:val="1"/>
          <w:sz w:val="24"/>
          <w:szCs w:val="24"/>
          <w:lang w:eastAsia="ru-RU"/>
        </w:rPr>
        <w:t xml:space="preserve">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.16.</w:t>
      </w:r>
      <w:r w:rsidR="00D062B4" w:rsidRPr="00111D87">
        <w:rPr>
          <w:rFonts w:ascii="Times New Roman" w:hAnsi="Times New Roman"/>
          <w:spacing w:val="1"/>
          <w:sz w:val="24"/>
          <w:szCs w:val="24"/>
          <w:lang w:eastAsia="ru-RU"/>
        </w:rPr>
        <w:t xml:space="preserve">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.17.</w:t>
      </w:r>
      <w:r w:rsidR="00D062B4" w:rsidRPr="00111D87">
        <w:rPr>
          <w:rFonts w:ascii="Times New Roman" w:hAnsi="Times New Roman"/>
          <w:spacing w:val="1"/>
          <w:sz w:val="24"/>
          <w:szCs w:val="24"/>
          <w:lang w:eastAsia="ru-RU"/>
        </w:rPr>
        <w:t xml:space="preserve"> Источниками финансового обеспечения Учреждения являются:</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 xml:space="preserve">.17.1. </w:t>
      </w:r>
      <w:r w:rsidR="00D062B4" w:rsidRPr="00111D87">
        <w:rPr>
          <w:rFonts w:ascii="Times New Roman" w:hAnsi="Times New Roman"/>
          <w:spacing w:val="1"/>
          <w:sz w:val="24"/>
          <w:szCs w:val="24"/>
          <w:lang w:eastAsia="ru-RU"/>
        </w:rPr>
        <w:t>Субсидии, предоставляемые Учреждению из бюджета Пушкинского городского округа Московской области на выполнение муниципального задания на оказание муниципальных услуг (выполнение работ).</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.17.2.</w:t>
      </w:r>
      <w:r w:rsidR="00D062B4" w:rsidRPr="00111D87">
        <w:rPr>
          <w:rFonts w:ascii="Times New Roman" w:hAnsi="Times New Roman"/>
          <w:spacing w:val="1"/>
          <w:sz w:val="24"/>
          <w:szCs w:val="24"/>
          <w:lang w:eastAsia="ru-RU"/>
        </w:rPr>
        <w:t xml:space="preserve"> Субсидии, предоставляемые Учреждению из бюджета Пушкинского городского округа Московской области на иные цели.</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lastRenderedPageBreak/>
        <w:t>5</w:t>
      </w:r>
      <w:r w:rsidR="00D062B4" w:rsidRPr="00111D87">
        <w:rPr>
          <w:rFonts w:ascii="Times New Roman" w:hAnsi="Times New Roman"/>
          <w:b/>
          <w:spacing w:val="1"/>
          <w:sz w:val="24"/>
          <w:szCs w:val="24"/>
          <w:lang w:eastAsia="ru-RU"/>
        </w:rPr>
        <w:t>.17.3.</w:t>
      </w:r>
      <w:r w:rsidR="00D062B4" w:rsidRPr="00111D87">
        <w:rPr>
          <w:rFonts w:ascii="Times New Roman" w:hAnsi="Times New Roman"/>
          <w:spacing w:val="1"/>
          <w:sz w:val="24"/>
          <w:szCs w:val="24"/>
          <w:lang w:eastAsia="ru-RU"/>
        </w:rPr>
        <w:t xml:space="preserve"> Доходы Учреждения, полученные от осуществления приносящей доходы деятельности</w:t>
      </w:r>
      <w:r w:rsidR="004F3DFE">
        <w:rPr>
          <w:rFonts w:ascii="Times New Roman" w:hAnsi="Times New Roman"/>
          <w:spacing w:val="1"/>
          <w:sz w:val="24"/>
          <w:szCs w:val="24"/>
          <w:lang w:eastAsia="ru-RU"/>
        </w:rPr>
        <w:t>,</w:t>
      </w:r>
      <w:r w:rsidR="00D062B4" w:rsidRPr="00111D87">
        <w:rPr>
          <w:rFonts w:ascii="Times New Roman" w:hAnsi="Times New Roman"/>
          <w:spacing w:val="1"/>
          <w:sz w:val="24"/>
          <w:szCs w:val="24"/>
          <w:lang w:eastAsia="ru-RU"/>
        </w:rPr>
        <w:t xml:space="preserve"> в случаях, предусмотренных настоящим Уставом, и приобретенное за счет этих доходов имущество.</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.17.4.</w:t>
      </w:r>
      <w:r w:rsidR="00D062B4" w:rsidRPr="00111D87">
        <w:rPr>
          <w:rFonts w:ascii="Times New Roman" w:hAnsi="Times New Roman"/>
          <w:spacing w:val="1"/>
          <w:sz w:val="24"/>
          <w:szCs w:val="24"/>
          <w:lang w:eastAsia="ru-RU"/>
        </w:rPr>
        <w:t xml:space="preserve"> Иные источники, не противоречащие законодательству Российской Федерации.</w:t>
      </w:r>
    </w:p>
    <w:p w:rsidR="00D062B4" w:rsidRDefault="001B3459" w:rsidP="001E7BD7">
      <w:pPr>
        <w:pStyle w:val="1"/>
        <w:spacing w:line="240" w:lineRule="auto"/>
        <w:ind w:firstLine="567"/>
      </w:pPr>
      <w:r>
        <w:rPr>
          <w:b/>
        </w:rPr>
        <w:t>5</w:t>
      </w:r>
      <w:r w:rsidR="00D062B4">
        <w:rPr>
          <w:b/>
        </w:rPr>
        <w:t>.18.</w:t>
      </w:r>
      <w:r w:rsidR="00D062B4" w:rsidRPr="00A63FE3">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Уполномоченным органом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062B4" w:rsidRPr="00111D87" w:rsidRDefault="001B3459" w:rsidP="001E7BD7">
      <w:pPr>
        <w:spacing w:after="0" w:line="240" w:lineRule="auto"/>
        <w:ind w:firstLine="567"/>
        <w:jc w:val="both"/>
        <w:rPr>
          <w:rFonts w:ascii="Times New Roman" w:hAnsi="Times New Roman"/>
          <w:sz w:val="24"/>
          <w:szCs w:val="24"/>
        </w:rPr>
      </w:pPr>
      <w:r>
        <w:rPr>
          <w:rFonts w:ascii="Times New Roman" w:hAnsi="Times New Roman"/>
          <w:b/>
          <w:sz w:val="24"/>
          <w:szCs w:val="24"/>
        </w:rPr>
        <w:t>5</w:t>
      </w:r>
      <w:r w:rsidR="00D062B4" w:rsidRPr="00111D87">
        <w:rPr>
          <w:rFonts w:ascii="Times New Roman" w:hAnsi="Times New Roman"/>
          <w:b/>
          <w:sz w:val="24"/>
          <w:szCs w:val="24"/>
        </w:rPr>
        <w:t>.19.</w:t>
      </w:r>
      <w:r w:rsidR="00D062B4" w:rsidRPr="00111D87">
        <w:rPr>
          <w:rFonts w:ascii="Times New Roman" w:hAnsi="Times New Roman"/>
          <w:sz w:val="24"/>
          <w:szCs w:val="24"/>
        </w:rPr>
        <w:t xml:space="preserve"> </w:t>
      </w:r>
      <w:r>
        <w:rPr>
          <w:rFonts w:ascii="Times New Roman" w:hAnsi="Times New Roman"/>
          <w:sz w:val="24"/>
          <w:szCs w:val="24"/>
        </w:rPr>
        <w:t xml:space="preserve">Не использованные Учреждением в текущем финансовом году остатки предоставленных бюджетных средств подлежат перечислению в бюджет Пушкинского городского округа Московской области. Указанные остатки средств могут использоваться Учреждением </w:t>
      </w:r>
      <w:r w:rsidR="00182B7C">
        <w:rPr>
          <w:rFonts w:ascii="Times New Roman" w:hAnsi="Times New Roman"/>
          <w:sz w:val="24"/>
          <w:szCs w:val="24"/>
        </w:rPr>
        <w:t>в</w:t>
      </w:r>
      <w:r>
        <w:rPr>
          <w:rFonts w:ascii="Times New Roman" w:hAnsi="Times New Roman"/>
          <w:sz w:val="24"/>
          <w:szCs w:val="24"/>
        </w:rPr>
        <w:t xml:space="preserve"> очередном финансовом году при наличии потребности в направлении их на те же цели в соответствии с решением Учредителя.</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.20.</w:t>
      </w:r>
      <w:r w:rsidR="00D062B4" w:rsidRPr="00111D87">
        <w:rPr>
          <w:rFonts w:ascii="Times New Roman" w:hAnsi="Times New Roman"/>
          <w:spacing w:val="1"/>
          <w:sz w:val="24"/>
          <w:szCs w:val="24"/>
          <w:lang w:eastAsia="ru-RU"/>
        </w:rPr>
        <w:t xml:space="preserve"> Учреждение не вправе размещать денежные средства на депозитах в кредитных организациях, а также совершать сделки с ценными бумагами.</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.21.</w:t>
      </w:r>
      <w:r w:rsidR="00D062B4" w:rsidRPr="00111D87">
        <w:rPr>
          <w:rFonts w:ascii="Times New Roman" w:hAnsi="Times New Roman"/>
          <w:spacing w:val="1"/>
          <w:sz w:val="24"/>
          <w:szCs w:val="24"/>
          <w:lang w:eastAsia="ru-RU"/>
        </w:rPr>
        <w:t xml:space="preserve">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.22.</w:t>
      </w:r>
      <w:r w:rsidR="00D062B4" w:rsidRPr="00111D87">
        <w:rPr>
          <w:rFonts w:ascii="Times New Roman" w:hAnsi="Times New Roman"/>
          <w:spacing w:val="1"/>
          <w:sz w:val="24"/>
          <w:szCs w:val="24"/>
          <w:lang w:eastAsia="ru-RU"/>
        </w:rPr>
        <w:t xml:space="preserve"> В случаях и в порядке, предусмотренном законодательством Российской Федерации, Учреждение вправе вносить</w:t>
      </w:r>
      <w:r w:rsidR="00182B7C">
        <w:rPr>
          <w:rFonts w:ascii="Times New Roman" w:hAnsi="Times New Roman"/>
          <w:spacing w:val="1"/>
          <w:sz w:val="24"/>
          <w:szCs w:val="24"/>
          <w:lang w:eastAsia="ru-RU"/>
        </w:rPr>
        <w:t xml:space="preserve"> имущество, указанное в пункте 5</w:t>
      </w:r>
      <w:r w:rsidR="00D062B4" w:rsidRPr="00111D87">
        <w:rPr>
          <w:rFonts w:ascii="Times New Roman" w:hAnsi="Times New Roman"/>
          <w:spacing w:val="1"/>
          <w:sz w:val="24"/>
          <w:szCs w:val="24"/>
          <w:lang w:eastAsia="ru-RU"/>
        </w:rPr>
        <w:t>.21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.23.</w:t>
      </w:r>
      <w:r w:rsidR="00D062B4" w:rsidRPr="00111D87">
        <w:rPr>
          <w:rFonts w:ascii="Times New Roman" w:hAnsi="Times New Roman"/>
          <w:spacing w:val="1"/>
          <w:sz w:val="24"/>
          <w:szCs w:val="24"/>
          <w:lang w:eastAsia="ru-RU"/>
        </w:rPr>
        <w:t xml:space="preserve">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Пушкинского городского округа Московской области.</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.24.</w:t>
      </w:r>
      <w:r w:rsidR="00D062B4" w:rsidRPr="00111D87">
        <w:rPr>
          <w:rFonts w:ascii="Times New Roman" w:hAnsi="Times New Roman"/>
          <w:spacing w:val="1"/>
          <w:sz w:val="24"/>
          <w:szCs w:val="24"/>
          <w:lang w:eastAsia="ru-RU"/>
        </w:rPr>
        <w:t xml:space="preserve"> Учреждение обязано представлять Уполномоченному органу сведения и документы, определенные нормативными правовыми актами </w:t>
      </w:r>
      <w:r w:rsidR="000E3072">
        <w:rPr>
          <w:rFonts w:ascii="Times New Roman" w:hAnsi="Times New Roman"/>
          <w:spacing w:val="1"/>
          <w:sz w:val="24"/>
          <w:szCs w:val="24"/>
          <w:lang w:eastAsia="ru-RU"/>
        </w:rPr>
        <w:t xml:space="preserve">органа местного самоуправления </w:t>
      </w:r>
      <w:r w:rsidR="00D062B4" w:rsidRPr="00111D87">
        <w:rPr>
          <w:rFonts w:ascii="Times New Roman" w:hAnsi="Times New Roman"/>
          <w:spacing w:val="1"/>
          <w:sz w:val="24"/>
          <w:szCs w:val="24"/>
          <w:lang w:eastAsia="ru-RU"/>
        </w:rPr>
        <w:t>Пушкинского городского округа Московской области, служащие основанием для включения в реестр имущества, находящегося в собственности Пушкинского городского округа Московской области, сведения об объектах учета, внесении изменений и дополнений в эти сведения или исключения этих сведений из реестра в установленном порядке.</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.25.</w:t>
      </w:r>
      <w:r w:rsidR="00D062B4" w:rsidRPr="00111D87">
        <w:rPr>
          <w:rFonts w:ascii="Times New Roman" w:hAnsi="Times New Roman"/>
          <w:spacing w:val="1"/>
          <w:sz w:val="24"/>
          <w:szCs w:val="24"/>
          <w:lang w:eastAsia="ru-RU"/>
        </w:rPr>
        <w:t xml:space="preserve"> Информация об использовании закрепленного за Учреждением имущества включается в ежегодные отчеты Учреждения.</w:t>
      </w:r>
    </w:p>
    <w:p w:rsidR="00D062B4" w:rsidRPr="00111D87" w:rsidRDefault="001B3459"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.26.</w:t>
      </w:r>
      <w:r w:rsidR="00D062B4" w:rsidRPr="00111D87">
        <w:rPr>
          <w:rFonts w:ascii="Times New Roman" w:hAnsi="Times New Roman"/>
          <w:spacing w:val="1"/>
          <w:sz w:val="24"/>
          <w:szCs w:val="24"/>
          <w:lang w:eastAsia="ru-RU"/>
        </w:rPr>
        <w:t xml:space="preserve">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D062B4" w:rsidRPr="00111D87" w:rsidRDefault="001B3459" w:rsidP="001E7BD7">
      <w:pPr>
        <w:pStyle w:val="1"/>
        <w:spacing w:line="240" w:lineRule="auto"/>
        <w:ind w:firstLine="567"/>
      </w:pPr>
      <w:r>
        <w:rPr>
          <w:b/>
        </w:rPr>
        <w:t>5</w:t>
      </w:r>
      <w:r w:rsidR="00D062B4" w:rsidRPr="00111D87">
        <w:rPr>
          <w:b/>
        </w:rPr>
        <w:t>.27.</w:t>
      </w:r>
      <w:r w:rsidR="00D062B4" w:rsidRPr="00111D87">
        <w:t xml:space="preserve"> Контроль за использованием по назначению и сохранностью имущества, закрепленного за Учреждением на праве оперативного управления, осуществля</w:t>
      </w:r>
      <w:r w:rsidR="001E7BD7">
        <w:t>е</w:t>
      </w:r>
      <w:r w:rsidR="00D062B4" w:rsidRPr="00111D87">
        <w:t>т Уполномоченный орган, в порядке, установленном действующим законодательством.</w:t>
      </w:r>
    </w:p>
    <w:p w:rsidR="00D062B4" w:rsidRPr="00111D87" w:rsidRDefault="00687E15"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lastRenderedPageBreak/>
        <w:t>5</w:t>
      </w:r>
      <w:r w:rsidR="00D062B4" w:rsidRPr="00111D87">
        <w:rPr>
          <w:rFonts w:ascii="Times New Roman" w:hAnsi="Times New Roman"/>
          <w:b/>
          <w:spacing w:val="1"/>
          <w:sz w:val="24"/>
          <w:szCs w:val="24"/>
          <w:lang w:eastAsia="ru-RU"/>
        </w:rPr>
        <w:t>.28.</w:t>
      </w:r>
      <w:r w:rsidR="00D062B4" w:rsidRPr="00111D87">
        <w:rPr>
          <w:rFonts w:ascii="Times New Roman" w:hAnsi="Times New Roman"/>
          <w:spacing w:val="1"/>
          <w:sz w:val="24"/>
          <w:szCs w:val="24"/>
          <w:lang w:eastAsia="ru-RU"/>
        </w:rPr>
        <w:t xml:space="preserve"> Учреждение отвечает по своим обязательствам </w:t>
      </w:r>
      <w:r w:rsidR="001B3459">
        <w:rPr>
          <w:rFonts w:ascii="Times New Roman" w:hAnsi="Times New Roman"/>
          <w:sz w:val="24"/>
          <w:szCs w:val="24"/>
        </w:rPr>
        <w:t xml:space="preserve">всем находящимся у него на праве </w:t>
      </w:r>
      <w:r>
        <w:rPr>
          <w:rFonts w:ascii="Times New Roman" w:hAnsi="Times New Roman"/>
          <w:sz w:val="24"/>
          <w:szCs w:val="24"/>
        </w:rPr>
        <w:t>оперативного управления имуществом, в том числе приобретенным за счет доходов, полученных от приносящей доход деятельности, за исключением ценного движимого имущества, закрепленного за Учреждением Уполномоченным органом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D062B4" w:rsidRPr="00111D87" w:rsidRDefault="00687E15"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.29.</w:t>
      </w:r>
      <w:r w:rsidR="00D062B4" w:rsidRPr="00111D87">
        <w:rPr>
          <w:rFonts w:ascii="Times New Roman" w:hAnsi="Times New Roman"/>
          <w:spacing w:val="1"/>
          <w:sz w:val="24"/>
          <w:szCs w:val="24"/>
          <w:lang w:eastAsia="ru-RU"/>
        </w:rPr>
        <w:t xml:space="preserve"> Учреждение не отвечает по обязательствам </w:t>
      </w:r>
      <w:r w:rsidR="00D062B4" w:rsidRPr="00111D87">
        <w:rPr>
          <w:rFonts w:ascii="Times New Roman" w:hAnsi="Times New Roman"/>
          <w:sz w:val="24"/>
          <w:szCs w:val="24"/>
        </w:rPr>
        <w:t>Пушкинского городского округа</w:t>
      </w:r>
      <w:r w:rsidR="00D062B4" w:rsidRPr="00111D87">
        <w:rPr>
          <w:szCs w:val="24"/>
        </w:rPr>
        <w:t xml:space="preserve"> </w:t>
      </w:r>
      <w:r w:rsidR="00D062B4" w:rsidRPr="00111D87">
        <w:rPr>
          <w:rFonts w:ascii="Times New Roman" w:hAnsi="Times New Roman"/>
          <w:spacing w:val="1"/>
          <w:sz w:val="24"/>
          <w:szCs w:val="24"/>
          <w:lang w:eastAsia="ru-RU"/>
        </w:rPr>
        <w:t xml:space="preserve">Московской области, а </w:t>
      </w:r>
      <w:r w:rsidR="00D062B4" w:rsidRPr="00111D87">
        <w:rPr>
          <w:rFonts w:ascii="Times New Roman" w:hAnsi="Times New Roman"/>
          <w:sz w:val="24"/>
          <w:szCs w:val="24"/>
        </w:rPr>
        <w:t>Пушкинский городской округ</w:t>
      </w:r>
      <w:r w:rsidR="00D062B4" w:rsidRPr="00111D87">
        <w:rPr>
          <w:szCs w:val="24"/>
        </w:rPr>
        <w:t xml:space="preserve"> </w:t>
      </w:r>
      <w:r w:rsidR="00D062B4" w:rsidRPr="00111D87">
        <w:rPr>
          <w:rFonts w:ascii="Times New Roman" w:hAnsi="Times New Roman"/>
          <w:spacing w:val="1"/>
          <w:sz w:val="24"/>
          <w:szCs w:val="24"/>
          <w:lang w:eastAsia="ru-RU"/>
        </w:rPr>
        <w:t>Московской области не отвечает по обязательствам Учреждения, за исключением обязательств Учреждения, связанных с причинением вреда гражданам.</w:t>
      </w:r>
    </w:p>
    <w:p w:rsidR="00D062B4" w:rsidRPr="00111D87" w:rsidRDefault="00687E15" w:rsidP="001E7BD7">
      <w:pPr>
        <w:shd w:val="clear" w:color="auto" w:fill="FFFFFF"/>
        <w:spacing w:after="0" w:line="240" w:lineRule="auto"/>
        <w:ind w:firstLine="567"/>
        <w:jc w:val="both"/>
        <w:textAlignment w:val="baseline"/>
        <w:rPr>
          <w:rFonts w:ascii="Times New Roman" w:hAnsi="Times New Roman"/>
          <w:spacing w:val="1"/>
          <w:sz w:val="24"/>
          <w:szCs w:val="24"/>
          <w:lang w:eastAsia="ru-RU"/>
        </w:rPr>
      </w:pPr>
      <w:r>
        <w:rPr>
          <w:rFonts w:ascii="Times New Roman" w:hAnsi="Times New Roman"/>
          <w:b/>
          <w:spacing w:val="1"/>
          <w:sz w:val="24"/>
          <w:szCs w:val="24"/>
          <w:lang w:eastAsia="ru-RU"/>
        </w:rPr>
        <w:t>5</w:t>
      </w:r>
      <w:r w:rsidR="00D062B4" w:rsidRPr="00111D87">
        <w:rPr>
          <w:rFonts w:ascii="Times New Roman" w:hAnsi="Times New Roman"/>
          <w:b/>
          <w:spacing w:val="1"/>
          <w:sz w:val="24"/>
          <w:szCs w:val="24"/>
          <w:lang w:eastAsia="ru-RU"/>
        </w:rPr>
        <w:t>.30.</w:t>
      </w:r>
      <w:r w:rsidR="00D062B4" w:rsidRPr="00111D87">
        <w:rPr>
          <w:rFonts w:ascii="Times New Roman" w:hAnsi="Times New Roman"/>
          <w:spacing w:val="1"/>
          <w:sz w:val="24"/>
          <w:szCs w:val="24"/>
          <w:lang w:eastAsia="ru-RU"/>
        </w:rPr>
        <w:t xml:space="preserve"> По обязательствам Учреждения, связанным с причинением вреда гражданам, при недостаточности имущества Учреждения, на ко</w:t>
      </w:r>
      <w:r w:rsidR="00415797">
        <w:rPr>
          <w:rFonts w:ascii="Times New Roman" w:hAnsi="Times New Roman"/>
          <w:spacing w:val="1"/>
          <w:sz w:val="24"/>
          <w:szCs w:val="24"/>
          <w:lang w:eastAsia="ru-RU"/>
        </w:rPr>
        <w:t>торое в соответствии с пунктом 5</w:t>
      </w:r>
      <w:r w:rsidR="00D062B4" w:rsidRPr="00111D87">
        <w:rPr>
          <w:rFonts w:ascii="Times New Roman" w:hAnsi="Times New Roman"/>
          <w:spacing w:val="1"/>
          <w:sz w:val="24"/>
          <w:szCs w:val="24"/>
          <w:lang w:eastAsia="ru-RU"/>
        </w:rPr>
        <w:t>.28 настоящего Устава может быть обращено взыскание, субсидиарную ответственность несет</w:t>
      </w:r>
      <w:r w:rsidR="00D062B4" w:rsidRPr="00111D87">
        <w:rPr>
          <w:rFonts w:ascii="Times New Roman" w:hAnsi="Times New Roman"/>
          <w:sz w:val="24"/>
          <w:szCs w:val="24"/>
        </w:rPr>
        <w:t xml:space="preserve"> Пушкинский городской округ</w:t>
      </w:r>
      <w:r w:rsidR="00D062B4" w:rsidRPr="00111D87">
        <w:rPr>
          <w:szCs w:val="24"/>
        </w:rPr>
        <w:t xml:space="preserve"> </w:t>
      </w:r>
      <w:r w:rsidR="00D062B4" w:rsidRPr="00111D87">
        <w:rPr>
          <w:rFonts w:ascii="Times New Roman" w:hAnsi="Times New Roman"/>
          <w:spacing w:val="1"/>
          <w:sz w:val="24"/>
          <w:szCs w:val="24"/>
          <w:lang w:eastAsia="ru-RU"/>
        </w:rPr>
        <w:t>Московской области.</w:t>
      </w:r>
    </w:p>
    <w:p w:rsidR="00D062B4" w:rsidRPr="006E137C" w:rsidRDefault="00D062B4" w:rsidP="001E7BD7">
      <w:pPr>
        <w:spacing w:after="0" w:line="240" w:lineRule="auto"/>
        <w:ind w:firstLine="567"/>
        <w:jc w:val="center"/>
        <w:rPr>
          <w:rFonts w:ascii="Times New Roman" w:hAnsi="Times New Roman"/>
          <w:b/>
          <w:color w:val="7030A0"/>
          <w:sz w:val="24"/>
          <w:szCs w:val="24"/>
        </w:rPr>
      </w:pPr>
    </w:p>
    <w:p w:rsidR="00D062B4" w:rsidRPr="00FD3FE7" w:rsidRDefault="00687E15" w:rsidP="001E7BD7">
      <w:pPr>
        <w:spacing w:after="0" w:line="240" w:lineRule="auto"/>
        <w:ind w:firstLine="567"/>
        <w:jc w:val="center"/>
        <w:rPr>
          <w:rFonts w:ascii="Times New Roman" w:hAnsi="Times New Roman"/>
          <w:b/>
          <w:sz w:val="24"/>
          <w:szCs w:val="24"/>
        </w:rPr>
      </w:pPr>
      <w:r>
        <w:rPr>
          <w:rFonts w:ascii="Times New Roman" w:hAnsi="Times New Roman"/>
          <w:b/>
          <w:sz w:val="24"/>
          <w:szCs w:val="24"/>
        </w:rPr>
        <w:t>6</w:t>
      </w:r>
      <w:r w:rsidR="00D062B4" w:rsidRPr="00FD3FE7">
        <w:rPr>
          <w:rFonts w:ascii="Times New Roman" w:hAnsi="Times New Roman"/>
          <w:b/>
          <w:sz w:val="24"/>
          <w:szCs w:val="24"/>
        </w:rPr>
        <w:t>. ЛОКАЛЬНЫЕ НОРМАТИВНЫЕ АКТЫ УЧРЕЖДЕНИЯ</w:t>
      </w:r>
    </w:p>
    <w:p w:rsidR="00D062B4" w:rsidRPr="006E137C" w:rsidRDefault="00D062B4" w:rsidP="001E7BD7">
      <w:pPr>
        <w:spacing w:after="0" w:line="240" w:lineRule="auto"/>
        <w:ind w:firstLine="567"/>
        <w:jc w:val="center"/>
        <w:rPr>
          <w:rFonts w:ascii="Times New Roman" w:hAnsi="Times New Roman"/>
          <w:b/>
          <w:color w:val="7030A0"/>
          <w:sz w:val="24"/>
          <w:szCs w:val="24"/>
        </w:rPr>
      </w:pPr>
    </w:p>
    <w:p w:rsidR="00D062B4" w:rsidRPr="00FD3FE7" w:rsidRDefault="00687E15" w:rsidP="001E7BD7">
      <w:pPr>
        <w:spacing w:after="0" w:line="240" w:lineRule="auto"/>
        <w:ind w:firstLine="567"/>
        <w:jc w:val="both"/>
        <w:rPr>
          <w:rFonts w:ascii="Times New Roman" w:hAnsi="Times New Roman"/>
          <w:sz w:val="24"/>
          <w:szCs w:val="24"/>
        </w:rPr>
      </w:pPr>
      <w:r>
        <w:rPr>
          <w:rFonts w:ascii="Times New Roman" w:hAnsi="Times New Roman"/>
          <w:b/>
          <w:sz w:val="24"/>
          <w:szCs w:val="24"/>
        </w:rPr>
        <w:t>6</w:t>
      </w:r>
      <w:r w:rsidR="00D062B4" w:rsidRPr="00FD3FE7">
        <w:rPr>
          <w:rFonts w:ascii="Times New Roman" w:hAnsi="Times New Roman"/>
          <w:b/>
          <w:sz w:val="24"/>
          <w:szCs w:val="24"/>
        </w:rPr>
        <w:t>.1</w:t>
      </w:r>
      <w:r w:rsidR="00D062B4" w:rsidRPr="00FD3FE7">
        <w:rPr>
          <w:rFonts w:ascii="Times New Roman" w:hAnsi="Times New Roman"/>
          <w:sz w:val="24"/>
          <w:szCs w:val="24"/>
        </w:rPr>
        <w:t>.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w:t>
      </w:r>
      <w:r w:rsidR="00D062B4">
        <w:rPr>
          <w:rFonts w:ascii="Times New Roman" w:hAnsi="Times New Roman"/>
          <w:sz w:val="24"/>
          <w:szCs w:val="24"/>
        </w:rPr>
        <w:t>, Московской области, нормативным правовым актам Учредителя</w:t>
      </w:r>
      <w:r w:rsidR="00D062B4" w:rsidRPr="00FD3FE7">
        <w:rPr>
          <w:rFonts w:ascii="Times New Roman" w:hAnsi="Times New Roman"/>
          <w:sz w:val="24"/>
          <w:szCs w:val="24"/>
        </w:rPr>
        <w:t xml:space="preserve"> и настоящему Уставу.</w:t>
      </w:r>
    </w:p>
    <w:p w:rsidR="00D062B4" w:rsidRPr="00FD3FE7" w:rsidRDefault="00687E15" w:rsidP="001E7BD7">
      <w:pPr>
        <w:spacing w:after="0" w:line="240" w:lineRule="auto"/>
        <w:ind w:firstLine="567"/>
        <w:jc w:val="both"/>
        <w:rPr>
          <w:rFonts w:ascii="Times New Roman" w:hAnsi="Times New Roman"/>
          <w:sz w:val="24"/>
          <w:szCs w:val="24"/>
        </w:rPr>
      </w:pPr>
      <w:r>
        <w:rPr>
          <w:rFonts w:ascii="Times New Roman" w:hAnsi="Times New Roman"/>
          <w:b/>
          <w:sz w:val="24"/>
          <w:szCs w:val="24"/>
        </w:rPr>
        <w:t>6</w:t>
      </w:r>
      <w:r w:rsidR="00D062B4" w:rsidRPr="00FD3FE7">
        <w:rPr>
          <w:rFonts w:ascii="Times New Roman" w:hAnsi="Times New Roman"/>
          <w:b/>
          <w:sz w:val="24"/>
          <w:szCs w:val="24"/>
        </w:rPr>
        <w:t xml:space="preserve">.2. </w:t>
      </w:r>
      <w:r w:rsidR="00D062B4" w:rsidRPr="00FD3FE7">
        <w:rPr>
          <w:rFonts w:ascii="Times New Roman" w:hAnsi="Times New Roman"/>
          <w:sz w:val="24"/>
          <w:szCs w:val="24"/>
        </w:rPr>
        <w:t>Локальные нормативные акты могут приниматься руководителем Учреждения, либо органом управления Учреждения, наделенным полномочиями по принятию локальных нормативных актов – по предметам его ведения и компетенции.</w:t>
      </w:r>
    </w:p>
    <w:p w:rsidR="00D062B4" w:rsidRPr="00111D87" w:rsidRDefault="00687E15" w:rsidP="001E7BD7">
      <w:pPr>
        <w:spacing w:after="0" w:line="240" w:lineRule="auto"/>
        <w:ind w:firstLine="567"/>
        <w:jc w:val="both"/>
        <w:rPr>
          <w:rFonts w:ascii="Times New Roman" w:hAnsi="Times New Roman"/>
          <w:sz w:val="24"/>
          <w:szCs w:val="24"/>
        </w:rPr>
      </w:pPr>
      <w:r>
        <w:rPr>
          <w:rFonts w:ascii="Times New Roman" w:hAnsi="Times New Roman"/>
          <w:b/>
          <w:sz w:val="24"/>
          <w:szCs w:val="24"/>
        </w:rPr>
        <w:t>6.3</w:t>
      </w:r>
      <w:r w:rsidR="00D062B4" w:rsidRPr="00404E64">
        <w:rPr>
          <w:rFonts w:ascii="Times New Roman" w:hAnsi="Times New Roman"/>
          <w:b/>
          <w:sz w:val="24"/>
          <w:szCs w:val="24"/>
        </w:rPr>
        <w:t xml:space="preserve">. </w:t>
      </w:r>
      <w:r w:rsidR="00D062B4" w:rsidRPr="00404E64">
        <w:rPr>
          <w:rFonts w:ascii="Times New Roman" w:hAnsi="Times New Roman"/>
          <w:sz w:val="24"/>
          <w:szCs w:val="24"/>
        </w:rPr>
        <w:t xml:space="preserve">При принятии локальных нормативных актов, затрагивающих права и интересы работников Учреждения, учитывается мнение </w:t>
      </w:r>
      <w:r w:rsidR="00D062B4" w:rsidRPr="00111D87">
        <w:rPr>
          <w:rFonts w:ascii="Times New Roman" w:hAnsi="Times New Roman"/>
          <w:sz w:val="24"/>
          <w:szCs w:val="24"/>
        </w:rPr>
        <w:t>Общего собрания работников Учреждения, как коллегиального органа управления.</w:t>
      </w:r>
    </w:p>
    <w:p w:rsidR="00D062B4" w:rsidRPr="006E137C" w:rsidRDefault="00687E15" w:rsidP="001E7BD7">
      <w:pPr>
        <w:spacing w:after="0" w:line="240" w:lineRule="auto"/>
        <w:ind w:firstLine="567"/>
        <w:jc w:val="both"/>
        <w:rPr>
          <w:rFonts w:ascii="Times New Roman" w:hAnsi="Times New Roman"/>
          <w:color w:val="7030A0"/>
          <w:sz w:val="24"/>
          <w:szCs w:val="24"/>
          <w:shd w:val="clear" w:color="auto" w:fill="FFFFFF"/>
        </w:rPr>
      </w:pPr>
      <w:r>
        <w:rPr>
          <w:rFonts w:ascii="Times New Roman" w:hAnsi="Times New Roman"/>
          <w:b/>
          <w:sz w:val="24"/>
          <w:szCs w:val="24"/>
        </w:rPr>
        <w:t>6.4</w:t>
      </w:r>
      <w:r w:rsidR="00D062B4" w:rsidRPr="00B13A59">
        <w:rPr>
          <w:rFonts w:ascii="Times New Roman" w:hAnsi="Times New Roman"/>
          <w:b/>
          <w:sz w:val="24"/>
          <w:szCs w:val="24"/>
        </w:rPr>
        <w:t xml:space="preserve">. </w:t>
      </w:r>
      <w:r w:rsidR="00D062B4" w:rsidRPr="00B13A59">
        <w:rPr>
          <w:rFonts w:ascii="Times New Roman" w:hAnsi="Times New Roman"/>
          <w:sz w:val="24"/>
          <w:szCs w:val="24"/>
          <w:shd w:val="clear" w:color="auto" w:fill="FFFFFF"/>
        </w:rPr>
        <w:t>Локальные нормативные акты, ухудшающие положение работников Учреждения по сравнению с установленным законодательством,</w:t>
      </w:r>
      <w:r w:rsidR="00D062B4" w:rsidRPr="006E137C">
        <w:rPr>
          <w:rFonts w:ascii="Times New Roman" w:hAnsi="Times New Roman"/>
          <w:color w:val="7030A0"/>
          <w:sz w:val="24"/>
          <w:szCs w:val="24"/>
          <w:shd w:val="clear" w:color="auto" w:fill="FFFFFF"/>
        </w:rPr>
        <w:t xml:space="preserve"> </w:t>
      </w:r>
      <w:r w:rsidR="00D062B4" w:rsidRPr="00B13A59">
        <w:rPr>
          <w:rFonts w:ascii="Times New Roman" w:hAnsi="Times New Roman"/>
          <w:sz w:val="24"/>
          <w:szCs w:val="24"/>
          <w:shd w:val="clear" w:color="auto" w:fill="FFFFFF"/>
        </w:rPr>
        <w:t>являются недействительными.</w:t>
      </w:r>
    </w:p>
    <w:p w:rsidR="00D062B4" w:rsidRPr="006E137C" w:rsidRDefault="00D062B4" w:rsidP="001E7BD7">
      <w:pPr>
        <w:pStyle w:val="1"/>
        <w:spacing w:line="240" w:lineRule="auto"/>
        <w:ind w:firstLine="567"/>
        <w:rPr>
          <w:color w:val="7030A0"/>
          <w:szCs w:val="24"/>
        </w:rPr>
      </w:pPr>
    </w:p>
    <w:p w:rsidR="00D062B4" w:rsidRPr="00FD3FE7" w:rsidRDefault="00F25337" w:rsidP="001E7BD7">
      <w:pPr>
        <w:pStyle w:val="1"/>
        <w:spacing w:line="240" w:lineRule="auto"/>
        <w:ind w:firstLine="567"/>
        <w:jc w:val="center"/>
        <w:rPr>
          <w:b/>
          <w:szCs w:val="24"/>
        </w:rPr>
      </w:pPr>
      <w:r>
        <w:rPr>
          <w:b/>
          <w:szCs w:val="24"/>
        </w:rPr>
        <w:t>7</w:t>
      </w:r>
      <w:r w:rsidR="00D062B4">
        <w:rPr>
          <w:b/>
          <w:szCs w:val="24"/>
        </w:rPr>
        <w:t>.</w:t>
      </w:r>
      <w:r w:rsidR="00D062B4" w:rsidRPr="00FD3FE7">
        <w:rPr>
          <w:b/>
          <w:szCs w:val="24"/>
        </w:rPr>
        <w:t xml:space="preserve"> ПОРЯДОК ЛИКВИДАЦИИ И РЕОРГАНИЗАЦИИ УЧРЕЖДЕНИЯ</w:t>
      </w:r>
    </w:p>
    <w:p w:rsidR="00D062B4" w:rsidRPr="00FD3FE7" w:rsidRDefault="00D062B4" w:rsidP="001E7BD7">
      <w:pPr>
        <w:pStyle w:val="1"/>
        <w:spacing w:line="240" w:lineRule="auto"/>
        <w:ind w:firstLine="567"/>
        <w:jc w:val="center"/>
        <w:rPr>
          <w:b/>
          <w:szCs w:val="24"/>
        </w:rPr>
      </w:pPr>
    </w:p>
    <w:p w:rsidR="00D062B4" w:rsidRPr="00FD3FE7" w:rsidRDefault="00F25337" w:rsidP="001E7BD7">
      <w:pPr>
        <w:spacing w:after="0" w:line="240" w:lineRule="auto"/>
        <w:ind w:firstLine="567"/>
        <w:jc w:val="both"/>
        <w:rPr>
          <w:rFonts w:ascii="Times New Roman" w:hAnsi="Times New Roman"/>
          <w:b/>
          <w:sz w:val="24"/>
          <w:szCs w:val="24"/>
          <w:shd w:val="clear" w:color="auto" w:fill="FFFFFF"/>
        </w:rPr>
      </w:pPr>
      <w:r>
        <w:rPr>
          <w:rFonts w:ascii="Times New Roman" w:hAnsi="Times New Roman"/>
          <w:b/>
          <w:sz w:val="24"/>
          <w:szCs w:val="24"/>
        </w:rPr>
        <w:t>7</w:t>
      </w:r>
      <w:r w:rsidR="00D062B4" w:rsidRPr="00FD3FE7">
        <w:rPr>
          <w:rFonts w:ascii="Times New Roman" w:hAnsi="Times New Roman"/>
          <w:b/>
          <w:sz w:val="24"/>
          <w:szCs w:val="24"/>
        </w:rPr>
        <w:t xml:space="preserve">.1. </w:t>
      </w:r>
      <w:r w:rsidR="00D062B4" w:rsidRPr="00FD3FE7">
        <w:rPr>
          <w:rFonts w:ascii="Times New Roman" w:hAnsi="Times New Roman"/>
          <w:sz w:val="24"/>
          <w:szCs w:val="24"/>
          <w:shd w:val="clear" w:color="auto" w:fill="FFFFFF"/>
        </w:rPr>
        <w:t xml:space="preserve">Учреждение </w:t>
      </w:r>
      <w:r>
        <w:rPr>
          <w:rFonts w:ascii="Times New Roman" w:hAnsi="Times New Roman"/>
          <w:sz w:val="24"/>
          <w:szCs w:val="24"/>
          <w:shd w:val="clear" w:color="auto" w:fill="FFFFFF"/>
        </w:rPr>
        <w:t>может быть реорганизовано или ликвидировано в порядке, установленном действующим на момент реорганизации или ликвидации Учреждения законодательством Российской Федерации</w:t>
      </w:r>
      <w:r w:rsidR="00D062B4" w:rsidRPr="00FD3FE7">
        <w:rPr>
          <w:rFonts w:ascii="Times New Roman" w:hAnsi="Times New Roman"/>
          <w:sz w:val="24"/>
          <w:szCs w:val="24"/>
          <w:shd w:val="clear" w:color="auto" w:fill="FFFFFF"/>
        </w:rPr>
        <w:t>.</w:t>
      </w:r>
    </w:p>
    <w:p w:rsidR="00D062B4" w:rsidRPr="00FD3FE7" w:rsidRDefault="00F25337" w:rsidP="001E7BD7">
      <w:pPr>
        <w:spacing w:after="0" w:line="240" w:lineRule="auto"/>
        <w:ind w:firstLine="567"/>
        <w:jc w:val="both"/>
        <w:rPr>
          <w:rFonts w:ascii="Times New Roman" w:hAnsi="Times New Roman"/>
          <w:sz w:val="24"/>
          <w:szCs w:val="24"/>
          <w:shd w:val="clear" w:color="auto" w:fill="FFFFFF"/>
        </w:rPr>
      </w:pPr>
      <w:r>
        <w:rPr>
          <w:rFonts w:ascii="Times New Roman" w:hAnsi="Times New Roman"/>
          <w:b/>
          <w:sz w:val="24"/>
          <w:szCs w:val="24"/>
          <w:shd w:val="clear" w:color="auto" w:fill="FFFFFF"/>
        </w:rPr>
        <w:t>7</w:t>
      </w:r>
      <w:r w:rsidR="00D062B4" w:rsidRPr="00FD3FE7">
        <w:rPr>
          <w:rFonts w:ascii="Times New Roman" w:hAnsi="Times New Roman"/>
          <w:b/>
          <w:sz w:val="24"/>
          <w:szCs w:val="24"/>
          <w:shd w:val="clear" w:color="auto" w:fill="FFFFFF"/>
        </w:rPr>
        <w:t>.2.</w:t>
      </w:r>
      <w:r w:rsidR="00D062B4" w:rsidRPr="00FD3FE7">
        <w:rPr>
          <w:rFonts w:ascii="Times New Roman" w:hAnsi="Times New Roman"/>
          <w:sz w:val="24"/>
          <w:szCs w:val="24"/>
          <w:shd w:val="clear" w:color="auto" w:fill="FFFFFF"/>
        </w:rPr>
        <w:t xml:space="preserve"> Решение о реорганизации Учреждения принимает Учредитель.</w:t>
      </w:r>
    </w:p>
    <w:p w:rsidR="00D062B4" w:rsidRPr="00FD3FE7" w:rsidRDefault="00F25337" w:rsidP="001E7BD7">
      <w:pPr>
        <w:spacing w:after="0" w:line="240" w:lineRule="auto"/>
        <w:ind w:firstLine="567"/>
        <w:jc w:val="both"/>
        <w:rPr>
          <w:rFonts w:ascii="Times New Roman" w:hAnsi="Times New Roman"/>
          <w:sz w:val="24"/>
          <w:szCs w:val="24"/>
        </w:rPr>
      </w:pPr>
      <w:r>
        <w:rPr>
          <w:rFonts w:ascii="Times New Roman" w:hAnsi="Times New Roman"/>
          <w:b/>
          <w:sz w:val="24"/>
          <w:szCs w:val="24"/>
        </w:rPr>
        <w:t>7</w:t>
      </w:r>
      <w:r w:rsidR="00D062B4" w:rsidRPr="00FD3FE7">
        <w:rPr>
          <w:rFonts w:ascii="Times New Roman" w:hAnsi="Times New Roman"/>
          <w:b/>
          <w:sz w:val="24"/>
          <w:szCs w:val="24"/>
        </w:rPr>
        <w:t xml:space="preserve">.2.1. </w:t>
      </w:r>
      <w:r w:rsidR="00D062B4" w:rsidRPr="00FD3FE7">
        <w:rPr>
          <w:rFonts w:ascii="Times New Roman" w:hAnsi="Times New Roman"/>
          <w:sz w:val="24"/>
          <w:szCs w:val="24"/>
        </w:rPr>
        <w:t>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F25337" w:rsidRDefault="00F25337" w:rsidP="001E7BD7">
      <w:pPr>
        <w:spacing w:after="0" w:line="240" w:lineRule="auto"/>
        <w:ind w:firstLine="567"/>
        <w:jc w:val="both"/>
        <w:rPr>
          <w:rFonts w:ascii="Times New Roman" w:hAnsi="Times New Roman"/>
          <w:sz w:val="24"/>
          <w:szCs w:val="24"/>
        </w:rPr>
      </w:pPr>
      <w:r>
        <w:rPr>
          <w:rFonts w:ascii="Times New Roman" w:hAnsi="Times New Roman"/>
          <w:b/>
          <w:sz w:val="24"/>
          <w:szCs w:val="24"/>
        </w:rPr>
        <w:t>7</w:t>
      </w:r>
      <w:r w:rsidR="00D062B4" w:rsidRPr="00FD3FE7">
        <w:rPr>
          <w:rFonts w:ascii="Times New Roman" w:hAnsi="Times New Roman"/>
          <w:b/>
          <w:sz w:val="24"/>
          <w:szCs w:val="24"/>
        </w:rPr>
        <w:t>.2.2.</w:t>
      </w:r>
      <w:r w:rsidR="00D062B4" w:rsidRPr="00FD3FE7">
        <w:rPr>
          <w:rFonts w:ascii="Times New Roman" w:hAnsi="Times New Roman"/>
          <w:sz w:val="24"/>
          <w:szCs w:val="24"/>
        </w:rPr>
        <w:t xml:space="preserve"> Учреждение считается реорганизованным, за исключением случаев реорганизации в форме присоединения, с момента государственной регистрации </w:t>
      </w:r>
      <w:r>
        <w:rPr>
          <w:rFonts w:ascii="Times New Roman" w:hAnsi="Times New Roman"/>
          <w:sz w:val="24"/>
          <w:szCs w:val="24"/>
        </w:rPr>
        <w:t>юридических лиц, создаваемых в результате реорганизации.</w:t>
      </w:r>
    </w:p>
    <w:p w:rsidR="00D062B4" w:rsidRPr="00FD3FE7" w:rsidRDefault="00F25337" w:rsidP="001E7BD7">
      <w:pPr>
        <w:spacing w:after="0" w:line="240" w:lineRule="auto"/>
        <w:ind w:firstLine="567"/>
        <w:jc w:val="both"/>
        <w:rPr>
          <w:rFonts w:ascii="Times New Roman" w:hAnsi="Times New Roman"/>
          <w:sz w:val="24"/>
          <w:szCs w:val="24"/>
        </w:rPr>
      </w:pPr>
      <w:r>
        <w:rPr>
          <w:rFonts w:ascii="Times New Roman" w:hAnsi="Times New Roman"/>
          <w:b/>
          <w:sz w:val="24"/>
          <w:szCs w:val="24"/>
        </w:rPr>
        <w:t>7</w:t>
      </w:r>
      <w:r w:rsidR="00D062B4" w:rsidRPr="00FD3FE7">
        <w:rPr>
          <w:rFonts w:ascii="Times New Roman" w:hAnsi="Times New Roman"/>
          <w:b/>
          <w:sz w:val="24"/>
          <w:szCs w:val="24"/>
        </w:rPr>
        <w:t xml:space="preserve">.3. </w:t>
      </w:r>
      <w:r w:rsidR="00D062B4" w:rsidRPr="00FD3FE7">
        <w:rPr>
          <w:rFonts w:ascii="Times New Roman" w:hAnsi="Times New Roman"/>
          <w:sz w:val="24"/>
          <w:szCs w:val="24"/>
        </w:rPr>
        <w:t>Ликвидация Учреждения может осуществляться:</w:t>
      </w:r>
    </w:p>
    <w:p w:rsidR="00D062B4" w:rsidRPr="00822302" w:rsidRDefault="00F25337" w:rsidP="001E7BD7">
      <w:pPr>
        <w:spacing w:after="0" w:line="240" w:lineRule="auto"/>
        <w:ind w:firstLine="567"/>
        <w:jc w:val="both"/>
        <w:rPr>
          <w:rFonts w:ascii="Times New Roman" w:hAnsi="Times New Roman"/>
          <w:sz w:val="24"/>
          <w:szCs w:val="24"/>
        </w:rPr>
      </w:pPr>
      <w:r>
        <w:rPr>
          <w:rFonts w:ascii="Times New Roman" w:hAnsi="Times New Roman"/>
          <w:b/>
          <w:sz w:val="24"/>
          <w:szCs w:val="24"/>
        </w:rPr>
        <w:t>7</w:t>
      </w:r>
      <w:r w:rsidR="00D062B4" w:rsidRPr="00FD3FE7">
        <w:rPr>
          <w:rFonts w:ascii="Times New Roman" w:hAnsi="Times New Roman"/>
          <w:b/>
          <w:sz w:val="24"/>
          <w:szCs w:val="24"/>
        </w:rPr>
        <w:t>.3.1.</w:t>
      </w:r>
      <w:r w:rsidR="00D062B4" w:rsidRPr="00FD3FE7">
        <w:rPr>
          <w:rFonts w:ascii="Times New Roman" w:hAnsi="Times New Roman"/>
          <w:sz w:val="24"/>
          <w:szCs w:val="24"/>
        </w:rPr>
        <w:t xml:space="preserve"> по решению Учредителя в форме</w:t>
      </w:r>
      <w:r w:rsidR="00D062B4" w:rsidRPr="006E137C">
        <w:rPr>
          <w:rFonts w:ascii="Times New Roman" w:hAnsi="Times New Roman"/>
          <w:color w:val="7030A0"/>
          <w:sz w:val="24"/>
          <w:szCs w:val="24"/>
        </w:rPr>
        <w:t xml:space="preserve"> </w:t>
      </w:r>
      <w:r w:rsidR="00D062B4" w:rsidRPr="00822302">
        <w:rPr>
          <w:rFonts w:ascii="Times New Roman" w:hAnsi="Times New Roman"/>
          <w:sz w:val="24"/>
          <w:szCs w:val="24"/>
        </w:rPr>
        <w:t>Постановления администрации Пушкинского городского округа Московской области;</w:t>
      </w:r>
    </w:p>
    <w:p w:rsidR="00D062B4" w:rsidRPr="00FD3FE7" w:rsidRDefault="00F25337" w:rsidP="001E7BD7">
      <w:pPr>
        <w:spacing w:after="0" w:line="240" w:lineRule="auto"/>
        <w:ind w:firstLine="567"/>
        <w:jc w:val="both"/>
        <w:rPr>
          <w:rFonts w:ascii="Times New Roman" w:hAnsi="Times New Roman"/>
          <w:sz w:val="24"/>
          <w:szCs w:val="24"/>
        </w:rPr>
      </w:pPr>
      <w:r>
        <w:rPr>
          <w:rFonts w:ascii="Times New Roman" w:hAnsi="Times New Roman"/>
          <w:b/>
          <w:sz w:val="24"/>
          <w:szCs w:val="24"/>
        </w:rPr>
        <w:t>7</w:t>
      </w:r>
      <w:r w:rsidR="00D062B4" w:rsidRPr="00FD3FE7">
        <w:rPr>
          <w:rFonts w:ascii="Times New Roman" w:hAnsi="Times New Roman"/>
          <w:b/>
          <w:sz w:val="24"/>
          <w:szCs w:val="24"/>
        </w:rPr>
        <w:t>.3.2.</w:t>
      </w:r>
      <w:r w:rsidR="00D062B4" w:rsidRPr="00FD3FE7">
        <w:rPr>
          <w:rFonts w:ascii="Times New Roman" w:hAnsi="Times New Roman"/>
          <w:sz w:val="24"/>
          <w:szCs w:val="24"/>
        </w:rPr>
        <w:t xml:space="preserve"> по решению суда, в случаях и порядке, предусмотренных законодательством Российской Федерации.</w:t>
      </w:r>
    </w:p>
    <w:p w:rsidR="00D062B4" w:rsidRPr="00FD3FE7" w:rsidRDefault="00F25337" w:rsidP="001E7BD7">
      <w:pPr>
        <w:spacing w:after="0" w:line="240" w:lineRule="auto"/>
        <w:ind w:firstLine="567"/>
        <w:jc w:val="both"/>
        <w:rPr>
          <w:rFonts w:ascii="Times New Roman" w:hAnsi="Times New Roman"/>
          <w:sz w:val="24"/>
          <w:szCs w:val="24"/>
          <w:shd w:val="clear" w:color="auto" w:fill="FFFFFF"/>
        </w:rPr>
      </w:pPr>
      <w:r>
        <w:rPr>
          <w:rFonts w:ascii="Times New Roman" w:hAnsi="Times New Roman"/>
          <w:b/>
          <w:sz w:val="24"/>
          <w:szCs w:val="24"/>
          <w:shd w:val="clear" w:color="auto" w:fill="FFFFFF"/>
        </w:rPr>
        <w:t>7</w:t>
      </w:r>
      <w:r w:rsidR="00D062B4" w:rsidRPr="00FD3FE7">
        <w:rPr>
          <w:rFonts w:ascii="Times New Roman" w:hAnsi="Times New Roman"/>
          <w:b/>
          <w:sz w:val="24"/>
          <w:szCs w:val="24"/>
          <w:shd w:val="clear" w:color="auto" w:fill="FFFFFF"/>
        </w:rPr>
        <w:t xml:space="preserve">.4. </w:t>
      </w:r>
      <w:r w:rsidR="00D062B4" w:rsidRPr="00FD3FE7">
        <w:rPr>
          <w:rFonts w:ascii="Times New Roman" w:hAnsi="Times New Roman"/>
          <w:sz w:val="24"/>
          <w:szCs w:val="24"/>
          <w:shd w:val="clear" w:color="auto" w:fill="FFFFFF"/>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062B4" w:rsidRPr="00FD3FE7" w:rsidRDefault="00F25337" w:rsidP="001E7BD7">
      <w:pPr>
        <w:spacing w:after="0" w:line="240" w:lineRule="auto"/>
        <w:ind w:firstLine="567"/>
        <w:jc w:val="both"/>
        <w:rPr>
          <w:rFonts w:ascii="Times New Roman" w:hAnsi="Times New Roman"/>
          <w:b/>
          <w:sz w:val="24"/>
          <w:szCs w:val="24"/>
        </w:rPr>
      </w:pPr>
      <w:r>
        <w:rPr>
          <w:rFonts w:ascii="Times New Roman" w:hAnsi="Times New Roman"/>
          <w:b/>
          <w:sz w:val="24"/>
          <w:szCs w:val="24"/>
          <w:shd w:val="clear" w:color="auto" w:fill="FFFFFF"/>
        </w:rPr>
        <w:lastRenderedPageBreak/>
        <w:t>7.4</w:t>
      </w:r>
      <w:r w:rsidR="00D062B4" w:rsidRPr="00FD3FE7">
        <w:rPr>
          <w:rFonts w:ascii="Times New Roman" w:hAnsi="Times New Roman"/>
          <w:b/>
          <w:sz w:val="24"/>
          <w:szCs w:val="24"/>
          <w:shd w:val="clear" w:color="auto" w:fill="FFFFFF"/>
        </w:rPr>
        <w:t xml:space="preserve">.1. </w:t>
      </w:r>
      <w:r w:rsidR="00D062B4" w:rsidRPr="00FD3FE7">
        <w:rPr>
          <w:rFonts w:ascii="Times New Roman" w:hAnsi="Times New Roman"/>
          <w:sz w:val="24"/>
          <w:szCs w:val="24"/>
          <w:shd w:val="clear" w:color="auto" w:fill="FFFFFF"/>
        </w:rP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6E7B91" w:rsidRDefault="00F25337" w:rsidP="001E7BD7">
      <w:pPr>
        <w:spacing w:after="0" w:line="240" w:lineRule="auto"/>
        <w:ind w:firstLine="567"/>
        <w:jc w:val="both"/>
        <w:rPr>
          <w:rFonts w:ascii="Times New Roman" w:hAnsi="Times New Roman"/>
          <w:sz w:val="24"/>
          <w:szCs w:val="24"/>
        </w:rPr>
      </w:pPr>
      <w:r w:rsidRPr="006E7B91">
        <w:rPr>
          <w:rFonts w:ascii="Times New Roman" w:hAnsi="Times New Roman"/>
          <w:b/>
          <w:sz w:val="24"/>
          <w:szCs w:val="24"/>
        </w:rPr>
        <w:t>7.5</w:t>
      </w:r>
      <w:r w:rsidR="00D062B4" w:rsidRPr="006E7B91">
        <w:rPr>
          <w:rFonts w:ascii="Times New Roman" w:hAnsi="Times New Roman"/>
          <w:b/>
          <w:sz w:val="24"/>
          <w:szCs w:val="24"/>
        </w:rPr>
        <w:t>.</w:t>
      </w:r>
      <w:r w:rsidR="00D062B4" w:rsidRPr="00FD3FE7">
        <w:rPr>
          <w:rFonts w:ascii="Times New Roman" w:hAnsi="Times New Roman"/>
          <w:b/>
          <w:sz w:val="24"/>
          <w:szCs w:val="24"/>
        </w:rPr>
        <w:t xml:space="preserve"> </w:t>
      </w:r>
      <w:r w:rsidR="00D062B4" w:rsidRPr="00FD3FE7">
        <w:rPr>
          <w:rFonts w:ascii="Times New Roman" w:hAnsi="Times New Roman"/>
          <w:sz w:val="24"/>
          <w:szCs w:val="24"/>
        </w:rPr>
        <w:t>При  ликвидации Учреждения имущество</w:t>
      </w:r>
      <w:r>
        <w:rPr>
          <w:rFonts w:ascii="Times New Roman" w:hAnsi="Times New Roman"/>
          <w:sz w:val="24"/>
          <w:szCs w:val="24"/>
        </w:rPr>
        <w:t xml:space="preserve">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w:t>
      </w:r>
      <w:r w:rsidR="006E7B91">
        <w:rPr>
          <w:rFonts w:ascii="Times New Roman" w:hAnsi="Times New Roman"/>
          <w:sz w:val="24"/>
          <w:szCs w:val="24"/>
        </w:rPr>
        <w:t xml:space="preserve"> по обязательствам Учреждения, передается ликвидационной комиссией собственнику соответствующего имущества.</w:t>
      </w:r>
      <w:r>
        <w:rPr>
          <w:rFonts w:ascii="Times New Roman" w:hAnsi="Times New Roman"/>
          <w:sz w:val="24"/>
          <w:szCs w:val="24"/>
        </w:rPr>
        <w:t xml:space="preserve"> </w:t>
      </w:r>
    </w:p>
    <w:p w:rsidR="0008440B" w:rsidRPr="00A36FD2" w:rsidRDefault="006E7B91" w:rsidP="001E7BD7">
      <w:pPr>
        <w:spacing w:after="0" w:line="240" w:lineRule="auto"/>
        <w:ind w:firstLine="567"/>
        <w:jc w:val="both"/>
        <w:rPr>
          <w:rFonts w:ascii="Times New Roman" w:hAnsi="Times New Roman"/>
          <w:b/>
          <w:sz w:val="24"/>
          <w:szCs w:val="24"/>
        </w:rPr>
      </w:pPr>
      <w:r w:rsidRPr="00A36FD2">
        <w:rPr>
          <w:rFonts w:ascii="Times New Roman" w:hAnsi="Times New Roman"/>
          <w:b/>
          <w:sz w:val="24"/>
          <w:szCs w:val="24"/>
        </w:rPr>
        <w:t>7.6</w:t>
      </w:r>
      <w:r w:rsidR="005C6111" w:rsidRPr="00A36FD2">
        <w:rPr>
          <w:rFonts w:ascii="Times New Roman" w:hAnsi="Times New Roman"/>
          <w:sz w:val="24"/>
          <w:szCs w:val="24"/>
        </w:rPr>
        <w:t xml:space="preserve">. </w:t>
      </w:r>
      <w:r w:rsidR="004F3DFE" w:rsidRPr="00A36FD2">
        <w:rPr>
          <w:rFonts w:ascii="Times New Roman" w:hAnsi="Times New Roman"/>
          <w:sz w:val="24"/>
          <w:szCs w:val="24"/>
        </w:rPr>
        <w:t>При ликвидации или реорганизации Учреждения, закрепленные за ним музейные предметы и музейные коллекции, в соответствии с законодательством Российской Федерации закрепляются за иными музеями (музеем).</w:t>
      </w:r>
    </w:p>
    <w:p w:rsidR="00D062B4" w:rsidRPr="00461584" w:rsidRDefault="006E7B91" w:rsidP="001E7BD7">
      <w:pPr>
        <w:spacing w:after="0" w:line="240" w:lineRule="auto"/>
        <w:ind w:firstLine="567"/>
        <w:jc w:val="both"/>
        <w:rPr>
          <w:rFonts w:ascii="Times New Roman" w:hAnsi="Times New Roman"/>
          <w:sz w:val="24"/>
          <w:szCs w:val="24"/>
        </w:rPr>
      </w:pPr>
      <w:r>
        <w:rPr>
          <w:rFonts w:ascii="Times New Roman" w:hAnsi="Times New Roman"/>
          <w:b/>
          <w:sz w:val="24"/>
          <w:szCs w:val="24"/>
        </w:rPr>
        <w:t>7.7</w:t>
      </w:r>
      <w:r w:rsidR="00D062B4" w:rsidRPr="00FD3FE7">
        <w:rPr>
          <w:rFonts w:ascii="Times New Roman" w:hAnsi="Times New Roman"/>
          <w:b/>
          <w:sz w:val="24"/>
          <w:szCs w:val="24"/>
        </w:rPr>
        <w:t>.</w:t>
      </w:r>
      <w:r w:rsidR="00D062B4" w:rsidRPr="00FD3FE7">
        <w:rPr>
          <w:rFonts w:ascii="Times New Roman" w:hAnsi="Times New Roman"/>
          <w:sz w:val="24"/>
          <w:szCs w:val="24"/>
        </w:rPr>
        <w:t xml:space="preserve"> При  ликвидации Учреждения документы постоянного хранения, по личному составу (приказы, личные дела, карточки учета и т.п.) передаются на хранение в муниципальный архив</w:t>
      </w:r>
      <w:r w:rsidR="00D062B4" w:rsidRPr="006E137C">
        <w:rPr>
          <w:rFonts w:ascii="Times New Roman" w:hAnsi="Times New Roman"/>
          <w:color w:val="7030A0"/>
          <w:sz w:val="24"/>
          <w:szCs w:val="24"/>
        </w:rPr>
        <w:t xml:space="preserve"> </w:t>
      </w:r>
      <w:r w:rsidR="00D062B4" w:rsidRPr="00822302">
        <w:rPr>
          <w:rFonts w:ascii="Times New Roman" w:hAnsi="Times New Roman"/>
          <w:sz w:val="24"/>
          <w:szCs w:val="24"/>
        </w:rPr>
        <w:t>Пушкинского городского округа Московской области</w:t>
      </w:r>
      <w:r w:rsidR="00D062B4">
        <w:rPr>
          <w:rFonts w:ascii="Times New Roman" w:hAnsi="Times New Roman"/>
          <w:sz w:val="24"/>
          <w:szCs w:val="24"/>
        </w:rPr>
        <w:t>.</w:t>
      </w:r>
      <w:r w:rsidR="00D062B4" w:rsidRPr="00461584">
        <w:rPr>
          <w:rFonts w:ascii="Tahoma" w:hAnsi="Tahoma" w:cs="Tahoma"/>
          <w:color w:val="000000"/>
          <w:sz w:val="16"/>
          <w:szCs w:val="16"/>
        </w:rPr>
        <w:t xml:space="preserve"> </w:t>
      </w:r>
      <w:r w:rsidR="00D062B4" w:rsidRPr="00461584">
        <w:rPr>
          <w:rFonts w:ascii="Times New Roman" w:hAnsi="Times New Roman"/>
          <w:color w:val="000000"/>
          <w:sz w:val="24"/>
          <w:szCs w:val="24"/>
        </w:rPr>
        <w:t>Передача и упорядочение документов осуществляются силами и за счет средств Учреждения</w:t>
      </w:r>
      <w:r w:rsidR="00D062B4">
        <w:rPr>
          <w:rFonts w:ascii="Times New Roman" w:hAnsi="Times New Roman"/>
          <w:color w:val="000000"/>
          <w:sz w:val="24"/>
          <w:szCs w:val="24"/>
        </w:rPr>
        <w:t>.</w:t>
      </w:r>
    </w:p>
    <w:p w:rsidR="00D062B4" w:rsidRPr="00FD3FE7" w:rsidRDefault="006E7B91" w:rsidP="001E7BD7">
      <w:pPr>
        <w:spacing w:after="0" w:line="240" w:lineRule="auto"/>
        <w:ind w:firstLine="567"/>
        <w:jc w:val="both"/>
        <w:rPr>
          <w:rFonts w:ascii="Times New Roman" w:hAnsi="Times New Roman"/>
          <w:sz w:val="24"/>
          <w:szCs w:val="24"/>
        </w:rPr>
      </w:pPr>
      <w:r>
        <w:rPr>
          <w:rFonts w:ascii="Times New Roman" w:hAnsi="Times New Roman"/>
          <w:b/>
          <w:sz w:val="24"/>
          <w:szCs w:val="24"/>
        </w:rPr>
        <w:t>7.8.</w:t>
      </w:r>
      <w:r w:rsidR="00D062B4" w:rsidRPr="00FD3FE7">
        <w:rPr>
          <w:rFonts w:ascii="Times New Roman" w:hAnsi="Times New Roman"/>
          <w:sz w:val="24"/>
          <w:szCs w:val="24"/>
        </w:rPr>
        <w:t xml:space="preserve"> Ликвидация считается завершённой, а Учреждение – прекратившим своё существование, после внесения записи об этом в Единый государственный реестр юридических лиц.</w:t>
      </w:r>
    </w:p>
    <w:p w:rsidR="00D062B4" w:rsidRPr="000E3072" w:rsidRDefault="006E7B91" w:rsidP="001E7BD7">
      <w:pPr>
        <w:spacing w:after="0" w:line="240" w:lineRule="auto"/>
        <w:ind w:firstLine="567"/>
        <w:jc w:val="both"/>
        <w:rPr>
          <w:rFonts w:ascii="Times New Roman" w:hAnsi="Times New Roman"/>
          <w:sz w:val="24"/>
          <w:szCs w:val="24"/>
        </w:rPr>
      </w:pPr>
      <w:r w:rsidRPr="000E3072">
        <w:rPr>
          <w:rFonts w:ascii="Times New Roman" w:hAnsi="Times New Roman"/>
          <w:b/>
          <w:sz w:val="24"/>
          <w:szCs w:val="24"/>
        </w:rPr>
        <w:t>7.9</w:t>
      </w:r>
      <w:r w:rsidR="005C6111" w:rsidRPr="000E3072">
        <w:rPr>
          <w:rFonts w:ascii="Times New Roman" w:hAnsi="Times New Roman"/>
          <w:b/>
          <w:sz w:val="24"/>
          <w:szCs w:val="24"/>
        </w:rPr>
        <w:t>.</w:t>
      </w:r>
      <w:r w:rsidR="00D062B4" w:rsidRPr="000E3072">
        <w:rPr>
          <w:rFonts w:ascii="Times New Roman" w:hAnsi="Times New Roman"/>
          <w:sz w:val="24"/>
          <w:szCs w:val="24"/>
        </w:rPr>
        <w:t xml:space="preserve">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B47533" w:rsidRPr="00B47533" w:rsidRDefault="00B47533" w:rsidP="001E7BD7">
      <w:pPr>
        <w:spacing w:after="0" w:line="240" w:lineRule="auto"/>
        <w:ind w:firstLine="567"/>
        <w:jc w:val="both"/>
        <w:rPr>
          <w:rFonts w:ascii="Times New Roman" w:hAnsi="Times New Roman"/>
          <w:sz w:val="24"/>
          <w:szCs w:val="24"/>
        </w:rPr>
      </w:pPr>
    </w:p>
    <w:p w:rsidR="00D062B4" w:rsidRPr="00FD3FE7" w:rsidRDefault="006E7B91" w:rsidP="001E7BD7">
      <w:pPr>
        <w:pStyle w:val="1"/>
        <w:spacing w:line="240" w:lineRule="auto"/>
        <w:ind w:firstLine="567"/>
        <w:jc w:val="center"/>
        <w:rPr>
          <w:b/>
          <w:szCs w:val="24"/>
        </w:rPr>
      </w:pPr>
      <w:r>
        <w:rPr>
          <w:b/>
          <w:szCs w:val="24"/>
        </w:rPr>
        <w:t>8</w:t>
      </w:r>
      <w:r w:rsidR="00D062B4" w:rsidRPr="00FD3FE7">
        <w:rPr>
          <w:b/>
          <w:szCs w:val="24"/>
        </w:rPr>
        <w:t>. ВНЕСЕНИЕ ИЗМЕНЕНИЙ И ДОПОЛНЕНИЙ В УСТАВ</w:t>
      </w:r>
    </w:p>
    <w:p w:rsidR="00D062B4" w:rsidRPr="00FD3FE7" w:rsidRDefault="00D062B4" w:rsidP="001E7BD7">
      <w:pPr>
        <w:pStyle w:val="1"/>
        <w:spacing w:line="240" w:lineRule="auto"/>
        <w:ind w:firstLine="567"/>
        <w:jc w:val="center"/>
        <w:rPr>
          <w:b/>
          <w:szCs w:val="24"/>
        </w:rPr>
      </w:pPr>
    </w:p>
    <w:p w:rsidR="00D062B4" w:rsidRPr="00FD3FE7" w:rsidRDefault="006E7B91" w:rsidP="001E7BD7">
      <w:pPr>
        <w:pStyle w:val="1"/>
        <w:spacing w:line="240" w:lineRule="auto"/>
        <w:ind w:firstLine="567"/>
        <w:rPr>
          <w:szCs w:val="24"/>
        </w:rPr>
      </w:pPr>
      <w:r>
        <w:rPr>
          <w:b/>
          <w:szCs w:val="24"/>
        </w:rPr>
        <w:t>8</w:t>
      </w:r>
      <w:r w:rsidR="00D062B4" w:rsidRPr="00FD3FE7">
        <w:rPr>
          <w:b/>
          <w:szCs w:val="24"/>
        </w:rPr>
        <w:t>.1.</w:t>
      </w:r>
      <w:r w:rsidR="00D062B4" w:rsidRPr="00FD3FE7">
        <w:rPr>
          <w:szCs w:val="24"/>
        </w:rPr>
        <w:t xml:space="preserve"> При изменении законодательства Российской Федерации и (или) Московской области или принятии нормативных актов органа местного самоуправления</w:t>
      </w:r>
      <w:r w:rsidR="00D062B4" w:rsidRPr="006E137C">
        <w:rPr>
          <w:color w:val="7030A0"/>
          <w:szCs w:val="24"/>
        </w:rPr>
        <w:t xml:space="preserve"> </w:t>
      </w:r>
      <w:r w:rsidR="00D062B4" w:rsidRPr="00822302">
        <w:rPr>
          <w:szCs w:val="24"/>
        </w:rPr>
        <w:t>Пушкинского городского округа Московской области Устав Учреждения в разумный срок д</w:t>
      </w:r>
      <w:r w:rsidR="00D062B4" w:rsidRPr="00FD3FE7">
        <w:rPr>
          <w:szCs w:val="24"/>
        </w:rPr>
        <w:t>олжен быть приведён в соответствие с ними.</w:t>
      </w:r>
    </w:p>
    <w:p w:rsidR="00D062B4" w:rsidRPr="00FD3FE7" w:rsidRDefault="006E7B91" w:rsidP="001E7BD7">
      <w:pPr>
        <w:pStyle w:val="1"/>
        <w:spacing w:line="240" w:lineRule="auto"/>
        <w:ind w:firstLine="567"/>
        <w:rPr>
          <w:szCs w:val="24"/>
        </w:rPr>
      </w:pPr>
      <w:r>
        <w:rPr>
          <w:b/>
          <w:szCs w:val="24"/>
        </w:rPr>
        <w:t>8</w:t>
      </w:r>
      <w:r w:rsidR="00D062B4" w:rsidRPr="00FD3FE7">
        <w:rPr>
          <w:b/>
          <w:szCs w:val="24"/>
        </w:rPr>
        <w:t>.2.</w:t>
      </w:r>
      <w:r w:rsidR="00D062B4" w:rsidRPr="00FD3FE7">
        <w:rPr>
          <w:szCs w:val="24"/>
        </w:rPr>
        <w:t xml:space="preserve"> Изменения и дополнения, вносимые в Устав Учреждения, утверждаются нормативным правовым актом Учредителя, и подлежат государственной регистрации в порядке, установленном законодательством Российской Федерации.</w:t>
      </w:r>
    </w:p>
    <w:p w:rsidR="00D062B4" w:rsidRPr="00FD3FE7" w:rsidRDefault="006E7B91" w:rsidP="001E7BD7">
      <w:pPr>
        <w:pStyle w:val="1"/>
        <w:spacing w:line="240" w:lineRule="auto"/>
        <w:ind w:firstLine="567"/>
        <w:rPr>
          <w:szCs w:val="24"/>
        </w:rPr>
      </w:pPr>
      <w:r>
        <w:rPr>
          <w:b/>
          <w:szCs w:val="24"/>
        </w:rPr>
        <w:t>8</w:t>
      </w:r>
      <w:r w:rsidR="00D062B4" w:rsidRPr="00FD3FE7">
        <w:rPr>
          <w:b/>
          <w:szCs w:val="24"/>
        </w:rPr>
        <w:t>.3.</w:t>
      </w:r>
      <w:r w:rsidR="00D062B4" w:rsidRPr="00FD3FE7">
        <w:rPr>
          <w:szCs w:val="24"/>
        </w:rPr>
        <w:t xml:space="preserve">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D062B4" w:rsidRPr="00FD3FE7" w:rsidRDefault="006E7B91" w:rsidP="001E7BD7">
      <w:pPr>
        <w:pStyle w:val="1"/>
        <w:spacing w:line="240" w:lineRule="auto"/>
        <w:ind w:firstLine="567"/>
        <w:rPr>
          <w:szCs w:val="24"/>
        </w:rPr>
      </w:pPr>
      <w:r>
        <w:rPr>
          <w:b/>
          <w:szCs w:val="24"/>
        </w:rPr>
        <w:t>8</w:t>
      </w:r>
      <w:r w:rsidR="00D062B4">
        <w:rPr>
          <w:b/>
          <w:szCs w:val="24"/>
        </w:rPr>
        <w:t>.4</w:t>
      </w:r>
      <w:r w:rsidR="00D062B4" w:rsidRPr="00FD3FE7">
        <w:rPr>
          <w:b/>
          <w:szCs w:val="24"/>
        </w:rPr>
        <w:t>.</w:t>
      </w:r>
      <w:r w:rsidR="00D062B4" w:rsidRPr="00FD3FE7">
        <w:rPr>
          <w:szCs w:val="24"/>
        </w:rPr>
        <w:t xml:space="preserve"> Все вопросы, не урегулированные настоящим Уставом, регулируются действующим законодательством Российской Федерации.</w:t>
      </w:r>
    </w:p>
    <w:p w:rsidR="00D062B4" w:rsidRPr="00FD3FE7" w:rsidRDefault="00D062B4" w:rsidP="001E7BD7">
      <w:pPr>
        <w:pStyle w:val="1"/>
        <w:spacing w:line="240" w:lineRule="auto"/>
        <w:ind w:firstLine="567"/>
        <w:jc w:val="center"/>
        <w:rPr>
          <w:b/>
          <w:bCs/>
          <w:szCs w:val="24"/>
        </w:rPr>
      </w:pPr>
    </w:p>
    <w:p w:rsidR="00D062B4" w:rsidRPr="003C14CB" w:rsidRDefault="00D062B4" w:rsidP="001E7BD7">
      <w:pPr>
        <w:pStyle w:val="1"/>
        <w:spacing w:line="240" w:lineRule="auto"/>
        <w:ind w:firstLine="567"/>
        <w:rPr>
          <w:color w:val="7030A0"/>
          <w:szCs w:val="24"/>
        </w:rPr>
      </w:pPr>
    </w:p>
    <w:p w:rsidR="00D062B4" w:rsidRPr="003C14CB" w:rsidRDefault="00D062B4" w:rsidP="00FA4B3A">
      <w:pPr>
        <w:pStyle w:val="1"/>
        <w:spacing w:line="240" w:lineRule="auto"/>
        <w:ind w:firstLine="708"/>
        <w:rPr>
          <w:color w:val="7030A0"/>
          <w:szCs w:val="24"/>
        </w:rPr>
      </w:pPr>
    </w:p>
    <w:p w:rsidR="00D062B4" w:rsidRPr="003C14CB" w:rsidRDefault="00D062B4" w:rsidP="00FA4B3A">
      <w:pPr>
        <w:pStyle w:val="1"/>
        <w:spacing w:line="240" w:lineRule="auto"/>
        <w:ind w:firstLine="708"/>
        <w:rPr>
          <w:color w:val="7030A0"/>
          <w:szCs w:val="24"/>
        </w:rPr>
      </w:pPr>
    </w:p>
    <w:sectPr w:rsidR="00D062B4" w:rsidRPr="003C14CB" w:rsidSect="00343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7214B"/>
    <w:multiLevelType w:val="multilevel"/>
    <w:tmpl w:val="E1507462"/>
    <w:lvl w:ilvl="0">
      <w:start w:val="10"/>
      <w:numFmt w:val="decimal"/>
      <w:lvlText w:val="%1."/>
      <w:lvlJc w:val="left"/>
      <w:pPr>
        <w:ind w:left="660" w:hanging="660"/>
      </w:pPr>
      <w:rPr>
        <w:rFonts w:cs="Times New Roman" w:hint="default"/>
        <w:color w:val="000000"/>
      </w:rPr>
    </w:lvl>
    <w:lvl w:ilvl="1">
      <w:start w:val="3"/>
      <w:numFmt w:val="decimal"/>
      <w:lvlText w:val="%1.%2."/>
      <w:lvlJc w:val="left"/>
      <w:pPr>
        <w:ind w:left="1014" w:hanging="660"/>
      </w:pPr>
      <w:rPr>
        <w:rFonts w:cs="Times New Roman" w:hint="default"/>
        <w:color w:val="000000"/>
      </w:rPr>
    </w:lvl>
    <w:lvl w:ilvl="2">
      <w:start w:val="1"/>
      <w:numFmt w:val="decimal"/>
      <w:lvlText w:val="%1.%2.%3."/>
      <w:lvlJc w:val="left"/>
      <w:pPr>
        <w:ind w:left="1146"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
    <w:nsid w:val="57C13EB5"/>
    <w:multiLevelType w:val="multilevel"/>
    <w:tmpl w:val="ED36CDDA"/>
    <w:lvl w:ilvl="0">
      <w:start w:val="9"/>
      <w:numFmt w:val="decimal"/>
      <w:lvlText w:val="%1."/>
      <w:lvlJc w:val="left"/>
      <w:pPr>
        <w:ind w:left="360" w:hanging="360"/>
      </w:pPr>
      <w:rPr>
        <w:rFonts w:cs="Times New Roman" w:hint="default"/>
      </w:rPr>
    </w:lvl>
    <w:lvl w:ilvl="1">
      <w:start w:val="8"/>
      <w:numFmt w:val="decimal"/>
      <w:lvlText w:val="%1.%2."/>
      <w:lvlJc w:val="left"/>
      <w:pPr>
        <w:ind w:left="1035" w:hanging="360"/>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2745" w:hanging="72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455" w:hanging="108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165" w:hanging="1440"/>
      </w:pPr>
      <w:rPr>
        <w:rFonts w:cs="Times New Roman" w:hint="default"/>
      </w:rPr>
    </w:lvl>
    <w:lvl w:ilvl="8">
      <w:start w:val="1"/>
      <w:numFmt w:val="decimal"/>
      <w:lvlText w:val="%1.%2.%3.%4.%5.%6.%7.%8.%9."/>
      <w:lvlJc w:val="left"/>
      <w:pPr>
        <w:ind w:left="7200" w:hanging="1800"/>
      </w:pPr>
      <w:rPr>
        <w:rFonts w:cs="Times New Roman" w:hint="default"/>
      </w:rPr>
    </w:lvl>
  </w:abstractNum>
  <w:abstractNum w:abstractNumId="2">
    <w:nsid w:val="60F307AA"/>
    <w:multiLevelType w:val="multilevel"/>
    <w:tmpl w:val="2C727EB2"/>
    <w:lvl w:ilvl="0">
      <w:start w:val="5"/>
      <w:numFmt w:val="decimal"/>
      <w:lvlText w:val="%1"/>
      <w:lvlJc w:val="left"/>
      <w:pPr>
        <w:tabs>
          <w:tab w:val="num" w:pos="360"/>
        </w:tabs>
        <w:ind w:left="360" w:hanging="360"/>
      </w:pPr>
      <w:rPr>
        <w:rFonts w:cs="Times New Roman" w:hint="default"/>
        <w:sz w:val="20"/>
      </w:rPr>
    </w:lvl>
    <w:lvl w:ilvl="1">
      <w:start w:val="8"/>
      <w:numFmt w:val="decimal"/>
      <w:pStyle w:val="14"/>
      <w:lvlText w:val="%1.%2"/>
      <w:lvlJc w:val="left"/>
      <w:pPr>
        <w:tabs>
          <w:tab w:val="num" w:pos="1353"/>
        </w:tabs>
        <w:ind w:left="1353" w:hanging="360"/>
      </w:pPr>
      <w:rPr>
        <w:rFonts w:cs="Times New Roman" w:hint="default"/>
        <w:sz w:val="24"/>
        <w:szCs w:val="24"/>
      </w:rPr>
    </w:lvl>
    <w:lvl w:ilvl="2">
      <w:start w:val="1"/>
      <w:numFmt w:val="decimal"/>
      <w:lvlText w:val="%1.%2.%3"/>
      <w:lvlJc w:val="left"/>
      <w:pPr>
        <w:tabs>
          <w:tab w:val="num" w:pos="2422"/>
        </w:tabs>
        <w:ind w:left="2422" w:hanging="720"/>
      </w:pPr>
      <w:rPr>
        <w:rFonts w:cs="Times New Roman" w:hint="default"/>
        <w:sz w:val="20"/>
      </w:rPr>
    </w:lvl>
    <w:lvl w:ilvl="3">
      <w:start w:val="1"/>
      <w:numFmt w:val="decimal"/>
      <w:lvlText w:val="%1.%2.%3.%4"/>
      <w:lvlJc w:val="left"/>
      <w:pPr>
        <w:tabs>
          <w:tab w:val="num" w:pos="3633"/>
        </w:tabs>
        <w:ind w:left="3633" w:hanging="1080"/>
      </w:pPr>
      <w:rPr>
        <w:rFonts w:cs="Times New Roman" w:hint="default"/>
        <w:sz w:val="20"/>
      </w:rPr>
    </w:lvl>
    <w:lvl w:ilvl="4">
      <w:start w:val="1"/>
      <w:numFmt w:val="decimal"/>
      <w:lvlText w:val="%1.%2.%3.%4.%5"/>
      <w:lvlJc w:val="left"/>
      <w:pPr>
        <w:tabs>
          <w:tab w:val="num" w:pos="4484"/>
        </w:tabs>
        <w:ind w:left="4484" w:hanging="1080"/>
      </w:pPr>
      <w:rPr>
        <w:rFonts w:cs="Times New Roman" w:hint="default"/>
        <w:sz w:val="20"/>
      </w:rPr>
    </w:lvl>
    <w:lvl w:ilvl="5">
      <w:start w:val="1"/>
      <w:numFmt w:val="decimal"/>
      <w:lvlText w:val="%1.%2.%3.%4.%5.%6"/>
      <w:lvlJc w:val="left"/>
      <w:pPr>
        <w:tabs>
          <w:tab w:val="num" w:pos="5695"/>
        </w:tabs>
        <w:ind w:left="5695" w:hanging="1440"/>
      </w:pPr>
      <w:rPr>
        <w:rFonts w:cs="Times New Roman" w:hint="default"/>
        <w:sz w:val="20"/>
      </w:rPr>
    </w:lvl>
    <w:lvl w:ilvl="6">
      <w:start w:val="1"/>
      <w:numFmt w:val="decimal"/>
      <w:lvlText w:val="%1.%2.%3.%4.%5.%6.%7"/>
      <w:lvlJc w:val="left"/>
      <w:pPr>
        <w:tabs>
          <w:tab w:val="num" w:pos="6546"/>
        </w:tabs>
        <w:ind w:left="6546" w:hanging="1440"/>
      </w:pPr>
      <w:rPr>
        <w:rFonts w:cs="Times New Roman" w:hint="default"/>
        <w:sz w:val="20"/>
      </w:rPr>
    </w:lvl>
    <w:lvl w:ilvl="7">
      <w:start w:val="1"/>
      <w:numFmt w:val="decimal"/>
      <w:lvlText w:val="%1.%2.%3.%4.%5.%6.%7.%8"/>
      <w:lvlJc w:val="left"/>
      <w:pPr>
        <w:tabs>
          <w:tab w:val="num" w:pos="7757"/>
        </w:tabs>
        <w:ind w:left="7757" w:hanging="1800"/>
      </w:pPr>
      <w:rPr>
        <w:rFonts w:cs="Times New Roman" w:hint="default"/>
        <w:sz w:val="20"/>
      </w:rPr>
    </w:lvl>
    <w:lvl w:ilvl="8">
      <w:start w:val="1"/>
      <w:numFmt w:val="decimal"/>
      <w:lvlText w:val="%1.%2.%3.%4.%5.%6.%7.%8.%9"/>
      <w:lvlJc w:val="left"/>
      <w:pPr>
        <w:tabs>
          <w:tab w:val="num" w:pos="8968"/>
        </w:tabs>
        <w:ind w:left="8968" w:hanging="2160"/>
      </w:pPr>
      <w:rPr>
        <w:rFonts w:cs="Times New Roman" w:hint="default"/>
        <w:sz w:val="20"/>
      </w:rPr>
    </w:lvl>
  </w:abstractNum>
  <w:abstractNum w:abstractNumId="3">
    <w:nsid w:val="61390C09"/>
    <w:multiLevelType w:val="multilevel"/>
    <w:tmpl w:val="ED2EAA9A"/>
    <w:lvl w:ilvl="0">
      <w:start w:val="14"/>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AE0DC3"/>
    <w:rsid w:val="00000D1F"/>
    <w:rsid w:val="0001515D"/>
    <w:rsid w:val="00017FDD"/>
    <w:rsid w:val="0003315D"/>
    <w:rsid w:val="0004571E"/>
    <w:rsid w:val="00057D4B"/>
    <w:rsid w:val="0007052E"/>
    <w:rsid w:val="00071556"/>
    <w:rsid w:val="00076155"/>
    <w:rsid w:val="0008440B"/>
    <w:rsid w:val="000941E9"/>
    <w:rsid w:val="000952FB"/>
    <w:rsid w:val="000A7DE7"/>
    <w:rsid w:val="000D2D96"/>
    <w:rsid w:val="000D346F"/>
    <w:rsid w:val="000E3072"/>
    <w:rsid w:val="000F3C0F"/>
    <w:rsid w:val="00111D87"/>
    <w:rsid w:val="00114579"/>
    <w:rsid w:val="001212FB"/>
    <w:rsid w:val="00137076"/>
    <w:rsid w:val="0014144F"/>
    <w:rsid w:val="0016371A"/>
    <w:rsid w:val="00170692"/>
    <w:rsid w:val="001823C4"/>
    <w:rsid w:val="00182B7C"/>
    <w:rsid w:val="001B3459"/>
    <w:rsid w:val="001E2FBC"/>
    <w:rsid w:val="001E506F"/>
    <w:rsid w:val="001E7BD7"/>
    <w:rsid w:val="00216FC1"/>
    <w:rsid w:val="002315DC"/>
    <w:rsid w:val="00233F94"/>
    <w:rsid w:val="00240C25"/>
    <w:rsid w:val="0025029A"/>
    <w:rsid w:val="00281EB2"/>
    <w:rsid w:val="0028718D"/>
    <w:rsid w:val="00293DA7"/>
    <w:rsid w:val="002C0F71"/>
    <w:rsid w:val="002C3D30"/>
    <w:rsid w:val="002C6CD3"/>
    <w:rsid w:val="002E7421"/>
    <w:rsid w:val="00314ED5"/>
    <w:rsid w:val="00316E98"/>
    <w:rsid w:val="003172AB"/>
    <w:rsid w:val="00317835"/>
    <w:rsid w:val="00317C19"/>
    <w:rsid w:val="003211FD"/>
    <w:rsid w:val="00343AFD"/>
    <w:rsid w:val="003453F5"/>
    <w:rsid w:val="00372224"/>
    <w:rsid w:val="00375077"/>
    <w:rsid w:val="003775EA"/>
    <w:rsid w:val="00381CD3"/>
    <w:rsid w:val="0039349D"/>
    <w:rsid w:val="00396E87"/>
    <w:rsid w:val="003A75D1"/>
    <w:rsid w:val="003B4C66"/>
    <w:rsid w:val="003B613B"/>
    <w:rsid w:val="003C14CB"/>
    <w:rsid w:val="003C4FBC"/>
    <w:rsid w:val="00404E64"/>
    <w:rsid w:val="00415797"/>
    <w:rsid w:val="004162D3"/>
    <w:rsid w:val="0042386C"/>
    <w:rsid w:val="00434A4C"/>
    <w:rsid w:val="00461584"/>
    <w:rsid w:val="00463950"/>
    <w:rsid w:val="0047024D"/>
    <w:rsid w:val="00475861"/>
    <w:rsid w:val="00484320"/>
    <w:rsid w:val="00492E5D"/>
    <w:rsid w:val="004A5179"/>
    <w:rsid w:val="004B0861"/>
    <w:rsid w:val="004B087F"/>
    <w:rsid w:val="004B0D0B"/>
    <w:rsid w:val="004C12BA"/>
    <w:rsid w:val="004C1E8A"/>
    <w:rsid w:val="004D3F82"/>
    <w:rsid w:val="004F3DFE"/>
    <w:rsid w:val="005003E4"/>
    <w:rsid w:val="00500EBC"/>
    <w:rsid w:val="00523878"/>
    <w:rsid w:val="00536292"/>
    <w:rsid w:val="00543D8A"/>
    <w:rsid w:val="005513BD"/>
    <w:rsid w:val="005525FB"/>
    <w:rsid w:val="00561CC5"/>
    <w:rsid w:val="00566A3C"/>
    <w:rsid w:val="00566FC0"/>
    <w:rsid w:val="00585F69"/>
    <w:rsid w:val="005865C4"/>
    <w:rsid w:val="0059571B"/>
    <w:rsid w:val="0059789B"/>
    <w:rsid w:val="005A07FC"/>
    <w:rsid w:val="005A38F9"/>
    <w:rsid w:val="005A68CD"/>
    <w:rsid w:val="005C0B62"/>
    <w:rsid w:val="005C6111"/>
    <w:rsid w:val="005E0DD1"/>
    <w:rsid w:val="005F09BF"/>
    <w:rsid w:val="005F2BED"/>
    <w:rsid w:val="005F3B23"/>
    <w:rsid w:val="00612923"/>
    <w:rsid w:val="00614816"/>
    <w:rsid w:val="0063721D"/>
    <w:rsid w:val="00642CB1"/>
    <w:rsid w:val="00680E75"/>
    <w:rsid w:val="00687E15"/>
    <w:rsid w:val="006D7472"/>
    <w:rsid w:val="006E137C"/>
    <w:rsid w:val="006E39A5"/>
    <w:rsid w:val="006E7B91"/>
    <w:rsid w:val="0071052D"/>
    <w:rsid w:val="007274F9"/>
    <w:rsid w:val="00730DCA"/>
    <w:rsid w:val="007637D4"/>
    <w:rsid w:val="007770CC"/>
    <w:rsid w:val="00781708"/>
    <w:rsid w:val="00796659"/>
    <w:rsid w:val="007A48E7"/>
    <w:rsid w:val="007B0CB2"/>
    <w:rsid w:val="007C237F"/>
    <w:rsid w:val="007D3F48"/>
    <w:rsid w:val="007F5DAA"/>
    <w:rsid w:val="008118A6"/>
    <w:rsid w:val="008142F2"/>
    <w:rsid w:val="00822302"/>
    <w:rsid w:val="00842201"/>
    <w:rsid w:val="00857882"/>
    <w:rsid w:val="008733BF"/>
    <w:rsid w:val="00884B90"/>
    <w:rsid w:val="008929CA"/>
    <w:rsid w:val="00897270"/>
    <w:rsid w:val="008976F9"/>
    <w:rsid w:val="008A22C4"/>
    <w:rsid w:val="008A6009"/>
    <w:rsid w:val="008A727F"/>
    <w:rsid w:val="008A77AE"/>
    <w:rsid w:val="008B239C"/>
    <w:rsid w:val="008C25C3"/>
    <w:rsid w:val="008C612E"/>
    <w:rsid w:val="008E4F0B"/>
    <w:rsid w:val="008E4F45"/>
    <w:rsid w:val="008E5900"/>
    <w:rsid w:val="008E7936"/>
    <w:rsid w:val="00917D7D"/>
    <w:rsid w:val="00941680"/>
    <w:rsid w:val="00950A75"/>
    <w:rsid w:val="0095448E"/>
    <w:rsid w:val="00964997"/>
    <w:rsid w:val="0096671F"/>
    <w:rsid w:val="00973E83"/>
    <w:rsid w:val="0098257E"/>
    <w:rsid w:val="00993BF8"/>
    <w:rsid w:val="00997343"/>
    <w:rsid w:val="009A3FDC"/>
    <w:rsid w:val="009A7396"/>
    <w:rsid w:val="009B0F8E"/>
    <w:rsid w:val="009C36C0"/>
    <w:rsid w:val="009C7CE4"/>
    <w:rsid w:val="009D3A14"/>
    <w:rsid w:val="009E6894"/>
    <w:rsid w:val="00A01ACA"/>
    <w:rsid w:val="00A04BA1"/>
    <w:rsid w:val="00A14294"/>
    <w:rsid w:val="00A22BD4"/>
    <w:rsid w:val="00A26AE5"/>
    <w:rsid w:val="00A310E5"/>
    <w:rsid w:val="00A33E51"/>
    <w:rsid w:val="00A36DC3"/>
    <w:rsid w:val="00A36FD2"/>
    <w:rsid w:val="00A46193"/>
    <w:rsid w:val="00A47B4D"/>
    <w:rsid w:val="00A5128A"/>
    <w:rsid w:val="00A63FE3"/>
    <w:rsid w:val="00A679D1"/>
    <w:rsid w:val="00A75193"/>
    <w:rsid w:val="00A8047D"/>
    <w:rsid w:val="00AB0BA9"/>
    <w:rsid w:val="00AB61A6"/>
    <w:rsid w:val="00AB7C73"/>
    <w:rsid w:val="00AC34BB"/>
    <w:rsid w:val="00AC6DBC"/>
    <w:rsid w:val="00AD07DD"/>
    <w:rsid w:val="00AD3315"/>
    <w:rsid w:val="00AE0DC3"/>
    <w:rsid w:val="00AE19D0"/>
    <w:rsid w:val="00AF5DF5"/>
    <w:rsid w:val="00B01FE8"/>
    <w:rsid w:val="00B024CA"/>
    <w:rsid w:val="00B13A59"/>
    <w:rsid w:val="00B16968"/>
    <w:rsid w:val="00B346D9"/>
    <w:rsid w:val="00B37364"/>
    <w:rsid w:val="00B4563E"/>
    <w:rsid w:val="00B47533"/>
    <w:rsid w:val="00B861C4"/>
    <w:rsid w:val="00B86A48"/>
    <w:rsid w:val="00B96078"/>
    <w:rsid w:val="00BB0418"/>
    <w:rsid w:val="00BC2693"/>
    <w:rsid w:val="00BC3773"/>
    <w:rsid w:val="00BD241A"/>
    <w:rsid w:val="00BD49AA"/>
    <w:rsid w:val="00BE0017"/>
    <w:rsid w:val="00BF1103"/>
    <w:rsid w:val="00BF6D9A"/>
    <w:rsid w:val="00BF7ED0"/>
    <w:rsid w:val="00C05637"/>
    <w:rsid w:val="00C523E0"/>
    <w:rsid w:val="00C722DB"/>
    <w:rsid w:val="00C73C10"/>
    <w:rsid w:val="00C808C9"/>
    <w:rsid w:val="00CA41DE"/>
    <w:rsid w:val="00CA42D6"/>
    <w:rsid w:val="00CB33A1"/>
    <w:rsid w:val="00CD42D5"/>
    <w:rsid w:val="00D04689"/>
    <w:rsid w:val="00D062B4"/>
    <w:rsid w:val="00D20744"/>
    <w:rsid w:val="00D213E2"/>
    <w:rsid w:val="00D442D0"/>
    <w:rsid w:val="00D47C1F"/>
    <w:rsid w:val="00D54A41"/>
    <w:rsid w:val="00D677BE"/>
    <w:rsid w:val="00D70289"/>
    <w:rsid w:val="00D73887"/>
    <w:rsid w:val="00D94CC7"/>
    <w:rsid w:val="00DC1F3B"/>
    <w:rsid w:val="00DC439C"/>
    <w:rsid w:val="00DC7781"/>
    <w:rsid w:val="00DD3944"/>
    <w:rsid w:val="00DF1B59"/>
    <w:rsid w:val="00E010FE"/>
    <w:rsid w:val="00E3519F"/>
    <w:rsid w:val="00E36D80"/>
    <w:rsid w:val="00E515BE"/>
    <w:rsid w:val="00E620A3"/>
    <w:rsid w:val="00E62BAF"/>
    <w:rsid w:val="00E86579"/>
    <w:rsid w:val="00E8658A"/>
    <w:rsid w:val="00EC77FA"/>
    <w:rsid w:val="00EF674C"/>
    <w:rsid w:val="00F04311"/>
    <w:rsid w:val="00F12C06"/>
    <w:rsid w:val="00F22F7E"/>
    <w:rsid w:val="00F25337"/>
    <w:rsid w:val="00F33C04"/>
    <w:rsid w:val="00F43838"/>
    <w:rsid w:val="00F46110"/>
    <w:rsid w:val="00F46344"/>
    <w:rsid w:val="00F63058"/>
    <w:rsid w:val="00F923B2"/>
    <w:rsid w:val="00FA18BF"/>
    <w:rsid w:val="00FA2FDB"/>
    <w:rsid w:val="00FA35D3"/>
    <w:rsid w:val="00FA4B3A"/>
    <w:rsid w:val="00FA5C08"/>
    <w:rsid w:val="00FB6B3B"/>
    <w:rsid w:val="00FC08C8"/>
    <w:rsid w:val="00FD305E"/>
    <w:rsid w:val="00FD3FE7"/>
    <w:rsid w:val="00FE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FD"/>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E0DC3"/>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rsid w:val="00AE0DC3"/>
    <w:rPr>
      <w:rFonts w:cs="Times New Roman"/>
      <w:b/>
      <w:bCs/>
    </w:rPr>
  </w:style>
  <w:style w:type="paragraph" w:customStyle="1" w:styleId="1">
    <w:name w:val="Обычный1"/>
    <w:uiPriority w:val="99"/>
    <w:rsid w:val="00FA4B3A"/>
    <w:pPr>
      <w:widowControl w:val="0"/>
      <w:spacing w:after="0" w:line="300" w:lineRule="auto"/>
      <w:jc w:val="both"/>
    </w:pPr>
    <w:rPr>
      <w:rFonts w:ascii="Times New Roman" w:hAnsi="Times New Roman" w:cs="Times New Roman"/>
      <w:sz w:val="24"/>
      <w:szCs w:val="20"/>
    </w:rPr>
  </w:style>
  <w:style w:type="paragraph" w:styleId="a5">
    <w:name w:val="Body Text"/>
    <w:basedOn w:val="a"/>
    <w:link w:val="a6"/>
    <w:uiPriority w:val="99"/>
    <w:rsid w:val="00FA4B3A"/>
    <w:pPr>
      <w:spacing w:after="0" w:line="264" w:lineRule="auto"/>
      <w:jc w:val="both"/>
    </w:pPr>
    <w:rPr>
      <w:rFonts w:ascii="Times New Roman" w:hAnsi="Times New Roman"/>
      <w:sz w:val="24"/>
      <w:szCs w:val="20"/>
      <w:lang w:eastAsia="ru-RU"/>
    </w:rPr>
  </w:style>
  <w:style w:type="character" w:customStyle="1" w:styleId="a6">
    <w:name w:val="Основной текст Знак"/>
    <w:basedOn w:val="a0"/>
    <w:link w:val="a5"/>
    <w:uiPriority w:val="99"/>
    <w:locked/>
    <w:rsid w:val="00FA4B3A"/>
    <w:rPr>
      <w:rFonts w:ascii="Times New Roman" w:hAnsi="Times New Roman" w:cs="Times New Roman"/>
      <w:sz w:val="20"/>
      <w:szCs w:val="20"/>
      <w:lang w:eastAsia="ru-RU"/>
    </w:rPr>
  </w:style>
  <w:style w:type="paragraph" w:styleId="2">
    <w:name w:val="Body Text Indent 2"/>
    <w:basedOn w:val="a"/>
    <w:link w:val="20"/>
    <w:uiPriority w:val="99"/>
    <w:rsid w:val="00FA4B3A"/>
    <w:pPr>
      <w:spacing w:after="0" w:line="240" w:lineRule="auto"/>
      <w:ind w:hanging="284"/>
      <w:jc w:val="both"/>
    </w:pPr>
    <w:rPr>
      <w:rFonts w:ascii="Arial" w:hAnsi="Arial"/>
      <w:sz w:val="24"/>
      <w:szCs w:val="20"/>
      <w:lang w:eastAsia="ru-RU"/>
    </w:rPr>
  </w:style>
  <w:style w:type="character" w:customStyle="1" w:styleId="20">
    <w:name w:val="Основной текст с отступом 2 Знак"/>
    <w:basedOn w:val="a0"/>
    <w:link w:val="2"/>
    <w:uiPriority w:val="99"/>
    <w:locked/>
    <w:rsid w:val="00FA4B3A"/>
    <w:rPr>
      <w:rFonts w:ascii="Arial" w:hAnsi="Arial" w:cs="Times New Roman"/>
      <w:sz w:val="20"/>
      <w:szCs w:val="20"/>
      <w:lang w:eastAsia="ru-RU"/>
    </w:rPr>
  </w:style>
  <w:style w:type="paragraph" w:customStyle="1" w:styleId="ConsPlusNormal">
    <w:name w:val="ConsPlusNormal"/>
    <w:uiPriority w:val="99"/>
    <w:rsid w:val="00FA4B3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FA4B3A"/>
    <w:pPr>
      <w:widowControl w:val="0"/>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rsid w:val="00FA4B3A"/>
    <w:pPr>
      <w:tabs>
        <w:tab w:val="center" w:pos="4677"/>
        <w:tab w:val="right" w:pos="9355"/>
      </w:tabs>
      <w:spacing w:after="0" w:line="240" w:lineRule="auto"/>
    </w:pPr>
    <w:rPr>
      <w:rFonts w:ascii="Times New Roman" w:hAnsi="Times New Roman"/>
      <w:sz w:val="20"/>
      <w:szCs w:val="20"/>
      <w:lang w:eastAsia="ru-RU"/>
    </w:rPr>
  </w:style>
  <w:style w:type="character" w:customStyle="1" w:styleId="a8">
    <w:name w:val="Верхний колонтитул Знак"/>
    <w:basedOn w:val="a0"/>
    <w:link w:val="a7"/>
    <w:uiPriority w:val="99"/>
    <w:locked/>
    <w:rsid w:val="00FA4B3A"/>
    <w:rPr>
      <w:rFonts w:ascii="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hAnsi="Times New Roman"/>
      <w:sz w:val="20"/>
      <w:szCs w:val="20"/>
      <w:lang w:eastAsia="ru-RU"/>
    </w:rPr>
  </w:style>
  <w:style w:type="character" w:customStyle="1" w:styleId="aa">
    <w:name w:val="Нижний колонтитул Знак"/>
    <w:basedOn w:val="a0"/>
    <w:link w:val="a9"/>
    <w:uiPriority w:val="99"/>
    <w:semiHidden/>
    <w:locked/>
    <w:rsid w:val="00FA4B3A"/>
    <w:rPr>
      <w:rFonts w:ascii="Times New Roman" w:hAnsi="Times New Roman" w:cs="Times New Roman"/>
      <w:sz w:val="20"/>
      <w:szCs w:val="20"/>
      <w:lang w:eastAsia="ru-RU"/>
    </w:rPr>
  </w:style>
  <w:style w:type="paragraph" w:customStyle="1" w:styleId="Style4">
    <w:name w:val="Style4"/>
    <w:basedOn w:val="a"/>
    <w:uiPriority w:val="99"/>
    <w:rsid w:val="00FA4B3A"/>
    <w:pPr>
      <w:widowControl w:val="0"/>
      <w:autoSpaceDE w:val="0"/>
      <w:autoSpaceDN w:val="0"/>
      <w:adjustRightInd w:val="0"/>
      <w:spacing w:after="0" w:line="240" w:lineRule="auto"/>
    </w:pPr>
    <w:rPr>
      <w:rFonts w:ascii="Arial" w:hAnsi="Arial"/>
      <w:sz w:val="24"/>
      <w:szCs w:val="24"/>
      <w:lang w:eastAsia="ru-RU"/>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rsid w:val="00FA4B3A"/>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locked/>
    <w:rsid w:val="00FA4B3A"/>
    <w:rPr>
      <w:rFonts w:ascii="Times New Roman" w:hAnsi="Times New Roman" w:cs="Times New Roman"/>
      <w:sz w:val="24"/>
      <w:szCs w:val="24"/>
      <w:lang w:eastAsia="ru-RU"/>
    </w:rPr>
  </w:style>
  <w:style w:type="character" w:customStyle="1" w:styleId="apple-converted-space">
    <w:name w:val="apple-converted-space"/>
    <w:basedOn w:val="a0"/>
    <w:uiPriority w:val="99"/>
    <w:rsid w:val="00FA4B3A"/>
    <w:rPr>
      <w:rFonts w:cs="Times New Roman"/>
    </w:rPr>
  </w:style>
  <w:style w:type="character" w:customStyle="1" w:styleId="11pt">
    <w:name w:val="Основной текст + 11 pt"/>
    <w:aliases w:val="Полужирный"/>
    <w:basedOn w:val="a0"/>
    <w:uiPriority w:val="99"/>
    <w:rsid w:val="00FA4B3A"/>
    <w:rPr>
      <w:rFonts w:ascii="Times New Roman" w:hAnsi="Times New Roman" w:cs="Times New Roman"/>
      <w:b/>
      <w:bCs/>
      <w:spacing w:val="0"/>
      <w:sz w:val="22"/>
      <w:szCs w:val="22"/>
    </w:rPr>
  </w:style>
  <w:style w:type="character" w:customStyle="1" w:styleId="11pt1">
    <w:name w:val="Основной текст + 11 pt1"/>
    <w:basedOn w:val="a0"/>
    <w:uiPriority w:val="99"/>
    <w:rsid w:val="00FA4B3A"/>
    <w:rPr>
      <w:rFonts w:ascii="Times New Roman" w:hAnsi="Times New Roman" w:cs="Times New Roman"/>
      <w:spacing w:val="0"/>
      <w:sz w:val="22"/>
      <w:szCs w:val="22"/>
    </w:rPr>
  </w:style>
  <w:style w:type="table" w:styleId="ab">
    <w:name w:val="Table Grid"/>
    <w:basedOn w:val="a1"/>
    <w:uiPriority w:val="9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FA4B3A"/>
    <w:pPr>
      <w:spacing w:after="0" w:line="240" w:lineRule="auto"/>
      <w:ind w:left="720"/>
      <w:contextualSpacing/>
    </w:pPr>
    <w:rPr>
      <w:rFonts w:ascii="Times New Roman" w:hAnsi="Times New Roman"/>
      <w:sz w:val="24"/>
    </w:rPr>
  </w:style>
  <w:style w:type="paragraph" w:styleId="ad">
    <w:name w:val="No Spacing"/>
    <w:uiPriority w:val="99"/>
    <w:qFormat/>
    <w:rsid w:val="00FA4B3A"/>
    <w:pPr>
      <w:spacing w:after="0" w:line="240" w:lineRule="auto"/>
    </w:pPr>
    <w:rPr>
      <w:rFonts w:cs="Times New Roman"/>
    </w:rPr>
  </w:style>
  <w:style w:type="character" w:customStyle="1" w:styleId="FontStyle108">
    <w:name w:val="Font Style108"/>
    <w:uiPriority w:val="99"/>
    <w:rsid w:val="00FA4B3A"/>
    <w:rPr>
      <w:rFonts w:ascii="Times New Roman" w:hAnsi="Times New Roman"/>
      <w:sz w:val="20"/>
    </w:rPr>
  </w:style>
  <w:style w:type="character" w:customStyle="1" w:styleId="blk">
    <w:name w:val="blk"/>
    <w:basedOn w:val="a0"/>
    <w:uiPriority w:val="99"/>
    <w:rsid w:val="00FA4B3A"/>
    <w:rPr>
      <w:rFonts w:cs="Times New Roman"/>
    </w:rPr>
  </w:style>
  <w:style w:type="character" w:styleId="ae">
    <w:name w:val="Hyperlink"/>
    <w:basedOn w:val="a0"/>
    <w:uiPriority w:val="99"/>
    <w:semiHidden/>
    <w:rsid w:val="00FA4B3A"/>
    <w:rPr>
      <w:rFonts w:cs="Times New Roman"/>
      <w:color w:val="0000FF"/>
      <w:u w:val="single"/>
    </w:rPr>
  </w:style>
  <w:style w:type="character" w:customStyle="1" w:styleId="af">
    <w:name w:val="Основной текст_"/>
    <w:basedOn w:val="a0"/>
    <w:link w:val="10"/>
    <w:uiPriority w:val="99"/>
    <w:locked/>
    <w:rsid w:val="00FA4B3A"/>
    <w:rPr>
      <w:rFonts w:cs="Times New Roman"/>
      <w:shd w:val="clear" w:color="auto" w:fill="FFFFFF"/>
    </w:rPr>
  </w:style>
  <w:style w:type="paragraph" w:customStyle="1" w:styleId="10">
    <w:name w:val="Основной текст1"/>
    <w:basedOn w:val="a"/>
    <w:link w:val="af"/>
    <w:uiPriority w:val="99"/>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uiPriority w:val="99"/>
    <w:locked/>
    <w:rsid w:val="00FA4B3A"/>
    <w:rPr>
      <w:rFonts w:cs="Times New Roman"/>
      <w:shd w:val="clear" w:color="auto" w:fill="FFFFFF"/>
    </w:rPr>
  </w:style>
  <w:style w:type="paragraph" w:customStyle="1" w:styleId="24">
    <w:name w:val="Основной текст (2)"/>
    <w:basedOn w:val="a"/>
    <w:link w:val="23"/>
    <w:uiPriority w:val="99"/>
    <w:rsid w:val="00FA4B3A"/>
    <w:pPr>
      <w:widowControl w:val="0"/>
      <w:shd w:val="clear" w:color="auto" w:fill="FFFFFF"/>
      <w:spacing w:after="0" w:line="259" w:lineRule="exact"/>
      <w:ind w:firstLine="500"/>
      <w:jc w:val="both"/>
    </w:pPr>
  </w:style>
  <w:style w:type="character" w:customStyle="1" w:styleId="FontStyle11">
    <w:name w:val="Font Style11"/>
    <w:uiPriority w:val="99"/>
    <w:rsid w:val="00FA4B3A"/>
    <w:rPr>
      <w:rFonts w:ascii="Times New Roman" w:hAnsi="Times New Roman"/>
      <w:spacing w:val="-20"/>
      <w:sz w:val="30"/>
    </w:rPr>
  </w:style>
  <w:style w:type="paragraph" w:customStyle="1" w:styleId="14">
    <w:name w:val="Обычный + 14 пт"/>
    <w:aliases w:val="По ширине,Первая строка:  1,5 см,разреженный на  0,1 пт,М..."/>
    <w:basedOn w:val="a"/>
    <w:uiPriority w:val="99"/>
    <w:rsid w:val="00FA4B3A"/>
    <w:pPr>
      <w:numPr>
        <w:ilvl w:val="1"/>
        <w:numId w:val="3"/>
      </w:numPr>
      <w:spacing w:after="0" w:line="360" w:lineRule="auto"/>
      <w:ind w:left="0" w:firstLine="851"/>
      <w:jc w:val="both"/>
    </w:pPr>
    <w:rPr>
      <w:rFonts w:ascii="Arial" w:hAnsi="Arial" w:cs="Arial"/>
      <w:spacing w:val="-3"/>
      <w:sz w:val="28"/>
      <w:szCs w:val="24"/>
      <w:lang w:eastAsia="ru-RU"/>
    </w:rPr>
  </w:style>
  <w:style w:type="paragraph" w:customStyle="1" w:styleId="formattext">
    <w:name w:val="formattext"/>
    <w:basedOn w:val="a"/>
    <w:uiPriority w:val="99"/>
    <w:rsid w:val="00FA4B3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2151249">
      <w:marLeft w:val="0"/>
      <w:marRight w:val="0"/>
      <w:marTop w:val="0"/>
      <w:marBottom w:val="0"/>
      <w:divBdr>
        <w:top w:val="none" w:sz="0" w:space="0" w:color="auto"/>
        <w:left w:val="none" w:sz="0" w:space="0" w:color="auto"/>
        <w:bottom w:val="none" w:sz="0" w:space="0" w:color="auto"/>
        <w:right w:val="none" w:sz="0" w:space="0" w:color="auto"/>
      </w:divBdr>
    </w:div>
    <w:div w:id="672151278">
      <w:marLeft w:val="0"/>
      <w:marRight w:val="0"/>
      <w:marTop w:val="0"/>
      <w:marBottom w:val="0"/>
      <w:divBdr>
        <w:top w:val="none" w:sz="0" w:space="0" w:color="auto"/>
        <w:left w:val="none" w:sz="0" w:space="0" w:color="auto"/>
        <w:bottom w:val="none" w:sz="0" w:space="0" w:color="auto"/>
        <w:right w:val="none" w:sz="0" w:space="0" w:color="auto"/>
      </w:divBdr>
      <w:divsChild>
        <w:div w:id="672151268">
          <w:marLeft w:val="0"/>
          <w:marRight w:val="0"/>
          <w:marTop w:val="0"/>
          <w:marBottom w:val="0"/>
          <w:divBdr>
            <w:top w:val="none" w:sz="0" w:space="0" w:color="auto"/>
            <w:left w:val="none" w:sz="0" w:space="0" w:color="auto"/>
            <w:bottom w:val="none" w:sz="0" w:space="0" w:color="auto"/>
            <w:right w:val="none" w:sz="0" w:space="0" w:color="auto"/>
          </w:divBdr>
          <w:divsChild>
            <w:div w:id="672151264">
              <w:marLeft w:val="0"/>
              <w:marRight w:val="0"/>
              <w:marTop w:val="0"/>
              <w:marBottom w:val="0"/>
              <w:divBdr>
                <w:top w:val="none" w:sz="0" w:space="0" w:color="auto"/>
                <w:left w:val="none" w:sz="0" w:space="0" w:color="auto"/>
                <w:bottom w:val="none" w:sz="0" w:space="0" w:color="auto"/>
                <w:right w:val="none" w:sz="0" w:space="0" w:color="auto"/>
              </w:divBdr>
              <w:divsChild>
                <w:div w:id="672151277">
                  <w:marLeft w:val="0"/>
                  <w:marRight w:val="0"/>
                  <w:marTop w:val="0"/>
                  <w:marBottom w:val="0"/>
                  <w:divBdr>
                    <w:top w:val="none" w:sz="0" w:space="0" w:color="auto"/>
                    <w:left w:val="none" w:sz="0" w:space="0" w:color="auto"/>
                    <w:bottom w:val="none" w:sz="0" w:space="0" w:color="auto"/>
                    <w:right w:val="none" w:sz="0" w:space="0" w:color="auto"/>
                  </w:divBdr>
                  <w:divsChild>
                    <w:div w:id="672151258">
                      <w:marLeft w:val="0"/>
                      <w:marRight w:val="0"/>
                      <w:marTop w:val="0"/>
                      <w:marBottom w:val="0"/>
                      <w:divBdr>
                        <w:top w:val="none" w:sz="0" w:space="0" w:color="auto"/>
                        <w:left w:val="none" w:sz="0" w:space="0" w:color="auto"/>
                        <w:bottom w:val="none" w:sz="0" w:space="0" w:color="auto"/>
                        <w:right w:val="none" w:sz="0" w:space="0" w:color="auto"/>
                      </w:divBdr>
                      <w:divsChild>
                        <w:div w:id="672151266">
                          <w:marLeft w:val="0"/>
                          <w:marRight w:val="0"/>
                          <w:marTop w:val="0"/>
                          <w:marBottom w:val="0"/>
                          <w:divBdr>
                            <w:top w:val="none" w:sz="0" w:space="0" w:color="auto"/>
                            <w:left w:val="none" w:sz="0" w:space="0" w:color="auto"/>
                            <w:bottom w:val="none" w:sz="0" w:space="0" w:color="auto"/>
                            <w:right w:val="none" w:sz="0" w:space="0" w:color="auto"/>
                          </w:divBdr>
                          <w:divsChild>
                            <w:div w:id="672151257">
                              <w:marLeft w:val="0"/>
                              <w:marRight w:val="0"/>
                              <w:marTop w:val="0"/>
                              <w:marBottom w:val="0"/>
                              <w:divBdr>
                                <w:top w:val="none" w:sz="0" w:space="0" w:color="auto"/>
                                <w:left w:val="none" w:sz="0" w:space="0" w:color="auto"/>
                                <w:bottom w:val="none" w:sz="0" w:space="0" w:color="auto"/>
                                <w:right w:val="none" w:sz="0" w:space="0" w:color="auto"/>
                              </w:divBdr>
                              <w:divsChild>
                                <w:div w:id="672151274">
                                  <w:marLeft w:val="0"/>
                                  <w:marRight w:val="0"/>
                                  <w:marTop w:val="0"/>
                                  <w:marBottom w:val="0"/>
                                  <w:divBdr>
                                    <w:top w:val="none" w:sz="0" w:space="0" w:color="auto"/>
                                    <w:left w:val="none" w:sz="0" w:space="0" w:color="auto"/>
                                    <w:bottom w:val="none" w:sz="0" w:space="0" w:color="auto"/>
                                    <w:right w:val="none" w:sz="0" w:space="0" w:color="auto"/>
                                  </w:divBdr>
                                  <w:divsChild>
                                    <w:div w:id="672151260">
                                      <w:marLeft w:val="0"/>
                                      <w:marRight w:val="0"/>
                                      <w:marTop w:val="0"/>
                                      <w:marBottom w:val="0"/>
                                      <w:divBdr>
                                        <w:top w:val="none" w:sz="0" w:space="0" w:color="auto"/>
                                        <w:left w:val="none" w:sz="0" w:space="0" w:color="auto"/>
                                        <w:bottom w:val="none" w:sz="0" w:space="0" w:color="auto"/>
                                        <w:right w:val="none" w:sz="0" w:space="0" w:color="auto"/>
                                      </w:divBdr>
                                      <w:divsChild>
                                        <w:div w:id="672151271">
                                          <w:marLeft w:val="0"/>
                                          <w:marRight w:val="0"/>
                                          <w:marTop w:val="0"/>
                                          <w:marBottom w:val="0"/>
                                          <w:divBdr>
                                            <w:top w:val="none" w:sz="0" w:space="0" w:color="auto"/>
                                            <w:left w:val="none" w:sz="0" w:space="0" w:color="auto"/>
                                            <w:bottom w:val="none" w:sz="0" w:space="0" w:color="auto"/>
                                            <w:right w:val="none" w:sz="0" w:space="0" w:color="auto"/>
                                          </w:divBdr>
                                          <w:divsChild>
                                            <w:div w:id="672151279">
                                              <w:marLeft w:val="0"/>
                                              <w:marRight w:val="0"/>
                                              <w:marTop w:val="0"/>
                                              <w:marBottom w:val="0"/>
                                              <w:divBdr>
                                                <w:top w:val="none" w:sz="0" w:space="0" w:color="auto"/>
                                                <w:left w:val="none" w:sz="0" w:space="0" w:color="auto"/>
                                                <w:bottom w:val="none" w:sz="0" w:space="0" w:color="auto"/>
                                                <w:right w:val="none" w:sz="0" w:space="0" w:color="auto"/>
                                              </w:divBdr>
                                              <w:divsChild>
                                                <w:div w:id="672151253">
                                                  <w:marLeft w:val="0"/>
                                                  <w:marRight w:val="0"/>
                                                  <w:marTop w:val="0"/>
                                                  <w:marBottom w:val="0"/>
                                                  <w:divBdr>
                                                    <w:top w:val="none" w:sz="0" w:space="0" w:color="auto"/>
                                                    <w:left w:val="none" w:sz="0" w:space="0" w:color="auto"/>
                                                    <w:bottom w:val="none" w:sz="0" w:space="0" w:color="auto"/>
                                                    <w:right w:val="none" w:sz="0" w:space="0" w:color="auto"/>
                                                  </w:divBdr>
                                                  <w:divsChild>
                                                    <w:div w:id="672151262">
                                                      <w:marLeft w:val="0"/>
                                                      <w:marRight w:val="0"/>
                                                      <w:marTop w:val="0"/>
                                                      <w:marBottom w:val="0"/>
                                                      <w:divBdr>
                                                        <w:top w:val="none" w:sz="0" w:space="0" w:color="auto"/>
                                                        <w:left w:val="none" w:sz="0" w:space="0" w:color="auto"/>
                                                        <w:bottom w:val="none" w:sz="0" w:space="0" w:color="auto"/>
                                                        <w:right w:val="none" w:sz="0" w:space="0" w:color="auto"/>
                                                      </w:divBdr>
                                                      <w:divsChild>
                                                        <w:div w:id="672151267">
                                                          <w:marLeft w:val="0"/>
                                                          <w:marRight w:val="0"/>
                                                          <w:marTop w:val="0"/>
                                                          <w:marBottom w:val="0"/>
                                                          <w:divBdr>
                                                            <w:top w:val="none" w:sz="0" w:space="0" w:color="auto"/>
                                                            <w:left w:val="none" w:sz="0" w:space="0" w:color="auto"/>
                                                            <w:bottom w:val="none" w:sz="0" w:space="0" w:color="auto"/>
                                                            <w:right w:val="none" w:sz="0" w:space="0" w:color="auto"/>
                                                          </w:divBdr>
                                                          <w:divsChild>
                                                            <w:div w:id="672151269">
                                                              <w:marLeft w:val="0"/>
                                                              <w:marRight w:val="0"/>
                                                              <w:marTop w:val="0"/>
                                                              <w:marBottom w:val="0"/>
                                                              <w:divBdr>
                                                                <w:top w:val="none" w:sz="0" w:space="0" w:color="auto"/>
                                                                <w:left w:val="none" w:sz="0" w:space="0" w:color="auto"/>
                                                                <w:bottom w:val="none" w:sz="0" w:space="0" w:color="auto"/>
                                                                <w:right w:val="none" w:sz="0" w:space="0" w:color="auto"/>
                                                              </w:divBdr>
                                                              <w:divsChild>
                                                                <w:div w:id="672151251">
                                                                  <w:marLeft w:val="0"/>
                                                                  <w:marRight w:val="0"/>
                                                                  <w:marTop w:val="0"/>
                                                                  <w:marBottom w:val="0"/>
                                                                  <w:divBdr>
                                                                    <w:top w:val="none" w:sz="0" w:space="0" w:color="auto"/>
                                                                    <w:left w:val="none" w:sz="0" w:space="0" w:color="auto"/>
                                                                    <w:bottom w:val="none" w:sz="0" w:space="0" w:color="auto"/>
                                                                    <w:right w:val="none" w:sz="0" w:space="0" w:color="auto"/>
                                                                  </w:divBdr>
                                                                  <w:divsChild>
                                                                    <w:div w:id="672151276">
                                                                      <w:marLeft w:val="0"/>
                                                                      <w:marRight w:val="0"/>
                                                                      <w:marTop w:val="0"/>
                                                                      <w:marBottom w:val="0"/>
                                                                      <w:divBdr>
                                                                        <w:top w:val="none" w:sz="0" w:space="0" w:color="auto"/>
                                                                        <w:left w:val="none" w:sz="0" w:space="0" w:color="auto"/>
                                                                        <w:bottom w:val="none" w:sz="0" w:space="0" w:color="auto"/>
                                                                        <w:right w:val="none" w:sz="0" w:space="0" w:color="auto"/>
                                                                      </w:divBdr>
                                                                      <w:divsChild>
                                                                        <w:div w:id="672151263">
                                                                          <w:marLeft w:val="0"/>
                                                                          <w:marRight w:val="0"/>
                                                                          <w:marTop w:val="0"/>
                                                                          <w:marBottom w:val="0"/>
                                                                          <w:divBdr>
                                                                            <w:top w:val="none" w:sz="0" w:space="0" w:color="auto"/>
                                                                            <w:left w:val="none" w:sz="0" w:space="0" w:color="auto"/>
                                                                            <w:bottom w:val="none" w:sz="0" w:space="0" w:color="auto"/>
                                                                            <w:right w:val="none" w:sz="0" w:space="0" w:color="auto"/>
                                                                          </w:divBdr>
                                                                          <w:divsChild>
                                                                            <w:div w:id="672151272">
                                                                              <w:marLeft w:val="0"/>
                                                                              <w:marRight w:val="0"/>
                                                                              <w:marTop w:val="0"/>
                                                                              <w:marBottom w:val="0"/>
                                                                              <w:divBdr>
                                                                                <w:top w:val="none" w:sz="0" w:space="0" w:color="auto"/>
                                                                                <w:left w:val="none" w:sz="0" w:space="0" w:color="auto"/>
                                                                                <w:bottom w:val="none" w:sz="0" w:space="0" w:color="auto"/>
                                                                                <w:right w:val="none" w:sz="0" w:space="0" w:color="auto"/>
                                                                              </w:divBdr>
                                                                              <w:divsChild>
                                                                                <w:div w:id="672151256">
                                                                                  <w:marLeft w:val="0"/>
                                                                                  <w:marRight w:val="0"/>
                                                                                  <w:marTop w:val="0"/>
                                                                                  <w:marBottom w:val="0"/>
                                                                                  <w:divBdr>
                                                                                    <w:top w:val="none" w:sz="0" w:space="0" w:color="auto"/>
                                                                                    <w:left w:val="none" w:sz="0" w:space="0" w:color="auto"/>
                                                                                    <w:bottom w:val="none" w:sz="0" w:space="0" w:color="auto"/>
                                                                                    <w:right w:val="none" w:sz="0" w:space="0" w:color="auto"/>
                                                                                  </w:divBdr>
                                                                                  <w:divsChild>
                                                                                    <w:div w:id="672151275">
                                                                                      <w:marLeft w:val="0"/>
                                                                                      <w:marRight w:val="0"/>
                                                                                      <w:marTop w:val="0"/>
                                                                                      <w:marBottom w:val="0"/>
                                                                                      <w:divBdr>
                                                                                        <w:top w:val="none" w:sz="0" w:space="0" w:color="auto"/>
                                                                                        <w:left w:val="none" w:sz="0" w:space="0" w:color="auto"/>
                                                                                        <w:bottom w:val="none" w:sz="0" w:space="0" w:color="auto"/>
                                                                                        <w:right w:val="none" w:sz="0" w:space="0" w:color="auto"/>
                                                                                      </w:divBdr>
                                                                                      <w:divsChild>
                                                                                        <w:div w:id="672151259">
                                                                                          <w:marLeft w:val="0"/>
                                                                                          <w:marRight w:val="0"/>
                                                                                          <w:marTop w:val="0"/>
                                                                                          <w:marBottom w:val="0"/>
                                                                                          <w:divBdr>
                                                                                            <w:top w:val="none" w:sz="0" w:space="0" w:color="auto"/>
                                                                                            <w:left w:val="none" w:sz="0" w:space="0" w:color="auto"/>
                                                                                            <w:bottom w:val="none" w:sz="0" w:space="0" w:color="auto"/>
                                                                                            <w:right w:val="none" w:sz="0" w:space="0" w:color="auto"/>
                                                                                          </w:divBdr>
                                                                                          <w:divsChild>
                                                                                            <w:div w:id="672151273">
                                                                                              <w:marLeft w:val="0"/>
                                                                                              <w:marRight w:val="0"/>
                                                                                              <w:marTop w:val="0"/>
                                                                                              <w:marBottom w:val="0"/>
                                                                                              <w:divBdr>
                                                                                                <w:top w:val="none" w:sz="0" w:space="0" w:color="auto"/>
                                                                                                <w:left w:val="none" w:sz="0" w:space="0" w:color="auto"/>
                                                                                                <w:bottom w:val="none" w:sz="0" w:space="0" w:color="auto"/>
                                                                                                <w:right w:val="none" w:sz="0" w:space="0" w:color="auto"/>
                                                                                              </w:divBdr>
                                                                                              <w:divsChild>
                                                                                                <w:div w:id="672151254">
                                                                                                  <w:marLeft w:val="0"/>
                                                                                                  <w:marRight w:val="0"/>
                                                                                                  <w:marTop w:val="0"/>
                                                                                                  <w:marBottom w:val="0"/>
                                                                                                  <w:divBdr>
                                                                                                    <w:top w:val="none" w:sz="0" w:space="0" w:color="auto"/>
                                                                                                    <w:left w:val="none" w:sz="0" w:space="0" w:color="auto"/>
                                                                                                    <w:bottom w:val="none" w:sz="0" w:space="0" w:color="auto"/>
                                                                                                    <w:right w:val="none" w:sz="0" w:space="0" w:color="auto"/>
                                                                                                  </w:divBdr>
                                                                                                  <w:divsChild>
                                                                                                    <w:div w:id="672151265">
                                                                                                      <w:marLeft w:val="0"/>
                                                                                                      <w:marRight w:val="0"/>
                                                                                                      <w:marTop w:val="0"/>
                                                                                                      <w:marBottom w:val="0"/>
                                                                                                      <w:divBdr>
                                                                                                        <w:top w:val="none" w:sz="0" w:space="0" w:color="auto"/>
                                                                                                        <w:left w:val="none" w:sz="0" w:space="0" w:color="auto"/>
                                                                                                        <w:bottom w:val="none" w:sz="0" w:space="0" w:color="auto"/>
                                                                                                        <w:right w:val="none" w:sz="0" w:space="0" w:color="auto"/>
                                                                                                      </w:divBdr>
                                                                                                      <w:divsChild>
                                                                                                        <w:div w:id="672151252">
                                                                                                          <w:marLeft w:val="0"/>
                                                                                                          <w:marRight w:val="0"/>
                                                                                                          <w:marTop w:val="0"/>
                                                                                                          <w:marBottom w:val="0"/>
                                                                                                          <w:divBdr>
                                                                                                            <w:top w:val="none" w:sz="0" w:space="0" w:color="auto"/>
                                                                                                            <w:left w:val="none" w:sz="0" w:space="0" w:color="auto"/>
                                                                                                            <w:bottom w:val="none" w:sz="0" w:space="0" w:color="auto"/>
                                                                                                            <w:right w:val="none" w:sz="0" w:space="0" w:color="auto"/>
                                                                                                          </w:divBdr>
                                                                                                          <w:divsChild>
                                                                                                            <w:div w:id="672151255">
                                                                                                              <w:marLeft w:val="0"/>
                                                                                                              <w:marRight w:val="0"/>
                                                                                                              <w:marTop w:val="0"/>
                                                                                                              <w:marBottom w:val="0"/>
                                                                                                              <w:divBdr>
                                                                                                                <w:top w:val="none" w:sz="0" w:space="0" w:color="auto"/>
                                                                                                                <w:left w:val="none" w:sz="0" w:space="0" w:color="auto"/>
                                                                                                                <w:bottom w:val="none" w:sz="0" w:space="0" w:color="auto"/>
                                                                                                                <w:right w:val="none" w:sz="0" w:space="0" w:color="auto"/>
                                                                                                              </w:divBdr>
                                                                                                              <w:divsChild>
                                                                                                                <w:div w:id="672151250">
                                                                                                                  <w:marLeft w:val="0"/>
                                                                                                                  <w:marRight w:val="0"/>
                                                                                                                  <w:marTop w:val="0"/>
                                                                                                                  <w:marBottom w:val="0"/>
                                                                                                                  <w:divBdr>
                                                                                                                    <w:top w:val="none" w:sz="0" w:space="0" w:color="auto"/>
                                                                                                                    <w:left w:val="none" w:sz="0" w:space="0" w:color="auto"/>
                                                                                                                    <w:bottom w:val="none" w:sz="0" w:space="0" w:color="auto"/>
                                                                                                                    <w:right w:val="none" w:sz="0" w:space="0" w:color="auto"/>
                                                                                                                  </w:divBdr>
                                                                                                                  <w:divsChild>
                                                                                                                    <w:div w:id="672151261">
                                                                                                                      <w:marLeft w:val="0"/>
                                                                                                                      <w:marRight w:val="0"/>
                                                                                                                      <w:marTop w:val="0"/>
                                                                                                                      <w:marBottom w:val="0"/>
                                                                                                                      <w:divBdr>
                                                                                                                        <w:top w:val="none" w:sz="0" w:space="0" w:color="auto"/>
                                                                                                                        <w:left w:val="none" w:sz="0" w:space="0" w:color="auto"/>
                                                                                                                        <w:bottom w:val="none" w:sz="0" w:space="0" w:color="auto"/>
                                                                                                                        <w:right w:val="none" w:sz="0" w:space="0" w:color="auto"/>
                                                                                                                      </w:divBdr>
                                                                                                                    </w:div>
                                                                                                                    <w:div w:id="6721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5792</Words>
  <Characters>33015</Characters>
  <Application>Microsoft Office Word</Application>
  <DocSecurity>0</DocSecurity>
  <Lines>275</Lines>
  <Paragraphs>77</Paragraphs>
  <ScaleCrop>false</ScaleCrop>
  <Company>MultiDVD Team</Company>
  <LinksUpToDate>false</LinksUpToDate>
  <CharactersWithSpaces>38730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user</cp:lastModifiedBy>
  <cp:revision>2</cp:revision>
  <dcterms:created xsi:type="dcterms:W3CDTF">2020-02-08T17:43:00Z</dcterms:created>
  <dcterms:modified xsi:type="dcterms:W3CDTF">2020-02-08T17:43:00Z</dcterms:modified>
  <dc:description>exif_MSED_3ae93209b8cd3a905779107b1272b8bfd87b4dbe8a66b0948ab0f0eb683df377</dc:description>
</cp:coreProperties>
</file>