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CF4" w:rsidRPr="006F0C8C" w:rsidRDefault="00CB5CF4" w:rsidP="00887609">
      <w:pPr>
        <w:tabs>
          <w:tab w:val="left" w:pos="840"/>
          <w:tab w:val="left" w:pos="9120"/>
        </w:tabs>
        <w:ind w:right="-1"/>
        <w:jc w:val="right"/>
        <w:outlineLvl w:val="0"/>
        <w:rPr>
          <w:sz w:val="28"/>
          <w:szCs w:val="28"/>
        </w:rPr>
      </w:pPr>
      <w:r w:rsidRPr="006F0C8C">
        <w:rPr>
          <w:sz w:val="28"/>
          <w:szCs w:val="28"/>
        </w:rPr>
        <w:t xml:space="preserve">Приложение </w:t>
      </w:r>
      <w:r w:rsidR="00625A1B" w:rsidRPr="006F0C8C">
        <w:rPr>
          <w:sz w:val="28"/>
          <w:szCs w:val="28"/>
        </w:rPr>
        <w:t>2</w:t>
      </w:r>
    </w:p>
    <w:p w:rsidR="00AE4FBE" w:rsidRPr="006F0C8C" w:rsidRDefault="00CB5CF4" w:rsidP="00887609">
      <w:pPr>
        <w:tabs>
          <w:tab w:val="left" w:pos="840"/>
          <w:tab w:val="left" w:pos="9120"/>
        </w:tabs>
        <w:ind w:right="-1"/>
        <w:jc w:val="right"/>
        <w:rPr>
          <w:sz w:val="28"/>
          <w:szCs w:val="28"/>
        </w:rPr>
      </w:pPr>
      <w:r w:rsidRPr="006F0C8C">
        <w:rPr>
          <w:sz w:val="28"/>
          <w:szCs w:val="28"/>
        </w:rPr>
        <w:t xml:space="preserve"> к </w:t>
      </w:r>
      <w:r w:rsidR="00F21FAD" w:rsidRPr="006F0C8C">
        <w:rPr>
          <w:sz w:val="28"/>
          <w:szCs w:val="28"/>
        </w:rPr>
        <w:t>п</w:t>
      </w:r>
      <w:r w:rsidRPr="006F0C8C">
        <w:rPr>
          <w:sz w:val="28"/>
          <w:szCs w:val="28"/>
        </w:rPr>
        <w:t>остановлению</w:t>
      </w:r>
      <w:r w:rsidR="00AE4FBE" w:rsidRPr="006F0C8C">
        <w:rPr>
          <w:sz w:val="28"/>
          <w:szCs w:val="28"/>
        </w:rPr>
        <w:t xml:space="preserve"> администрации</w:t>
      </w:r>
    </w:p>
    <w:p w:rsidR="00CB5CF4" w:rsidRPr="006F0C8C" w:rsidRDefault="00CB5CF4" w:rsidP="00887609">
      <w:pPr>
        <w:tabs>
          <w:tab w:val="left" w:pos="840"/>
          <w:tab w:val="left" w:pos="9120"/>
        </w:tabs>
        <w:ind w:right="-1"/>
        <w:jc w:val="right"/>
        <w:rPr>
          <w:sz w:val="28"/>
          <w:szCs w:val="28"/>
        </w:rPr>
      </w:pPr>
      <w:r w:rsidRPr="006F0C8C">
        <w:rPr>
          <w:sz w:val="28"/>
          <w:szCs w:val="28"/>
        </w:rPr>
        <w:t>Пушкинского</w:t>
      </w:r>
      <w:r w:rsidR="00E74A05" w:rsidRPr="006F0C8C">
        <w:rPr>
          <w:sz w:val="28"/>
          <w:szCs w:val="28"/>
        </w:rPr>
        <w:t xml:space="preserve"> </w:t>
      </w:r>
      <w:r w:rsidR="00AE4FBE" w:rsidRPr="006F0C8C">
        <w:rPr>
          <w:sz w:val="28"/>
          <w:szCs w:val="28"/>
        </w:rPr>
        <w:t xml:space="preserve"> </w:t>
      </w:r>
      <w:r w:rsidR="00C81ACE" w:rsidRPr="006F0C8C">
        <w:rPr>
          <w:sz w:val="28"/>
          <w:szCs w:val="28"/>
        </w:rPr>
        <w:t>городского</w:t>
      </w:r>
      <w:r w:rsidR="00E74A05" w:rsidRPr="006F0C8C">
        <w:rPr>
          <w:sz w:val="28"/>
          <w:szCs w:val="28"/>
        </w:rPr>
        <w:t xml:space="preserve"> </w:t>
      </w:r>
      <w:r w:rsidR="00C81ACE" w:rsidRPr="006F0C8C">
        <w:rPr>
          <w:sz w:val="28"/>
          <w:szCs w:val="28"/>
        </w:rPr>
        <w:t>округа</w:t>
      </w:r>
    </w:p>
    <w:p w:rsidR="00CB5CF4" w:rsidRPr="006F0C8C" w:rsidRDefault="00CB5CF4" w:rsidP="00887609">
      <w:pPr>
        <w:tabs>
          <w:tab w:val="left" w:pos="840"/>
        </w:tabs>
        <w:ind w:right="-1"/>
        <w:jc w:val="right"/>
        <w:rPr>
          <w:sz w:val="28"/>
          <w:szCs w:val="28"/>
          <w:u w:val="single"/>
        </w:rPr>
      </w:pPr>
      <w:r w:rsidRPr="006F0C8C">
        <w:rPr>
          <w:sz w:val="28"/>
          <w:szCs w:val="28"/>
        </w:rPr>
        <w:t xml:space="preserve">                                                                                    </w:t>
      </w:r>
      <w:r w:rsidRPr="00605690">
        <w:rPr>
          <w:sz w:val="28"/>
          <w:szCs w:val="28"/>
        </w:rPr>
        <w:t xml:space="preserve">от   </w:t>
      </w:r>
      <w:r w:rsidR="00C81ACE" w:rsidRPr="006F0C8C">
        <w:rPr>
          <w:b/>
          <w:sz w:val="28"/>
          <w:szCs w:val="28"/>
          <w:u w:val="single"/>
        </w:rPr>
        <w:t xml:space="preserve">       </w:t>
      </w:r>
      <w:r w:rsidR="000A4A87">
        <w:rPr>
          <w:b/>
          <w:sz w:val="28"/>
          <w:szCs w:val="28"/>
          <w:u w:val="single"/>
        </w:rPr>
        <w:t>25.08.2020</w:t>
      </w:r>
      <w:r w:rsidR="00C81ACE" w:rsidRPr="006F0C8C">
        <w:rPr>
          <w:b/>
          <w:sz w:val="28"/>
          <w:szCs w:val="28"/>
          <w:u w:val="single"/>
        </w:rPr>
        <w:t xml:space="preserve">    </w:t>
      </w:r>
      <w:r w:rsidR="00C81ACE" w:rsidRPr="006F0C8C">
        <w:rPr>
          <w:b/>
          <w:color w:val="FFFFFF" w:themeColor="background1"/>
          <w:sz w:val="28"/>
          <w:szCs w:val="28"/>
          <w:u w:val="single"/>
        </w:rPr>
        <w:t>.</w:t>
      </w:r>
      <w:r w:rsidRPr="006F0C8C">
        <w:rPr>
          <w:sz w:val="28"/>
          <w:szCs w:val="28"/>
        </w:rPr>
        <w:t xml:space="preserve">№ </w:t>
      </w:r>
      <w:r w:rsidRPr="00605690">
        <w:rPr>
          <w:sz w:val="28"/>
          <w:szCs w:val="28"/>
          <w:u w:val="single"/>
        </w:rPr>
        <w:t xml:space="preserve"> </w:t>
      </w:r>
      <w:r w:rsidR="00C81ACE" w:rsidRPr="00605690">
        <w:rPr>
          <w:b/>
          <w:sz w:val="28"/>
          <w:szCs w:val="28"/>
          <w:u w:val="single"/>
        </w:rPr>
        <w:t xml:space="preserve"> </w:t>
      </w:r>
      <w:r w:rsidR="000A4A87">
        <w:rPr>
          <w:b/>
          <w:sz w:val="28"/>
          <w:szCs w:val="28"/>
          <w:u w:val="single"/>
        </w:rPr>
        <w:t>1171</w:t>
      </w:r>
      <w:r w:rsidR="00C81ACE" w:rsidRPr="00605690">
        <w:rPr>
          <w:b/>
          <w:sz w:val="28"/>
          <w:szCs w:val="28"/>
          <w:u w:val="single"/>
        </w:rPr>
        <w:t xml:space="preserve">   </w:t>
      </w:r>
      <w:r w:rsidR="00C81ACE" w:rsidRPr="006F0C8C">
        <w:rPr>
          <w:b/>
          <w:color w:val="FFFFFF" w:themeColor="background1"/>
          <w:sz w:val="28"/>
          <w:szCs w:val="28"/>
          <w:u w:val="single"/>
        </w:rPr>
        <w:t>.</w:t>
      </w:r>
    </w:p>
    <w:p w:rsidR="00A250F9" w:rsidRPr="006F0C8C" w:rsidRDefault="00A250F9">
      <w:pPr>
        <w:rPr>
          <w:sz w:val="28"/>
          <w:szCs w:val="28"/>
        </w:rPr>
      </w:pPr>
    </w:p>
    <w:p w:rsidR="00CB5CF4" w:rsidRPr="006F0C8C" w:rsidRDefault="00CB5CF4">
      <w:pPr>
        <w:rPr>
          <w:sz w:val="28"/>
          <w:szCs w:val="28"/>
        </w:rPr>
      </w:pPr>
    </w:p>
    <w:p w:rsidR="00CB5CF4" w:rsidRPr="006F0C8C" w:rsidRDefault="00CB5CF4" w:rsidP="00CB5C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ПОЛОЖЕНИЕ</w:t>
      </w:r>
    </w:p>
    <w:p w:rsidR="00CB5CF4" w:rsidRPr="006F0C8C" w:rsidRDefault="00CB5CF4" w:rsidP="00CB5C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О КОМИССИИ ПО ПРОЕКТНОМУ УПРАВЛЕНИЮ ПРИ ГЛАВЕ</w:t>
      </w:r>
    </w:p>
    <w:p w:rsidR="00CB5CF4" w:rsidRPr="006F0C8C" w:rsidRDefault="00CB5CF4" w:rsidP="00CB5C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 xml:space="preserve">ПУШКИНСКОГО </w:t>
      </w:r>
      <w:r w:rsidR="00C81ACE" w:rsidRPr="006F0C8C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CB5CF4" w:rsidRPr="006F0C8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6F0C8C" w:rsidRDefault="00CB5CF4" w:rsidP="00CB5CF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CB5CF4" w:rsidRPr="006F0C8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 xml:space="preserve">1. Настоящее Положение </w:t>
      </w:r>
      <w:r w:rsidR="00DB1BA9" w:rsidRPr="006F0C8C">
        <w:rPr>
          <w:rFonts w:ascii="Times New Roman" w:hAnsi="Times New Roman" w:cs="Times New Roman"/>
          <w:sz w:val="28"/>
          <w:szCs w:val="28"/>
        </w:rPr>
        <w:t xml:space="preserve">о Комиссии по проектному управлению при Главе Пушкинского городского округа (далее – Положение) </w:t>
      </w:r>
      <w:r w:rsidRPr="006F0C8C">
        <w:rPr>
          <w:rFonts w:ascii="Times New Roman" w:hAnsi="Times New Roman" w:cs="Times New Roman"/>
          <w:sz w:val="28"/>
          <w:szCs w:val="28"/>
        </w:rPr>
        <w:t xml:space="preserve">определяет порядок работы Комиссии по проектному управлению при Главе Пушкинского </w:t>
      </w:r>
      <w:r w:rsidR="00C81ACE" w:rsidRPr="006F0C8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F0C8C">
        <w:rPr>
          <w:rFonts w:ascii="Times New Roman" w:hAnsi="Times New Roman" w:cs="Times New Roman"/>
          <w:sz w:val="28"/>
          <w:szCs w:val="28"/>
        </w:rPr>
        <w:t xml:space="preserve"> (далее - Комиссия) в рамках организации проектной деятельности в администрации Пушкинского </w:t>
      </w:r>
      <w:r w:rsidR="00C81ACE" w:rsidRPr="006F0C8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F0C8C">
        <w:rPr>
          <w:rFonts w:ascii="Times New Roman" w:hAnsi="Times New Roman" w:cs="Times New Roman"/>
          <w:sz w:val="28"/>
          <w:szCs w:val="28"/>
        </w:rPr>
        <w:t>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2. Комиссия является коллегиальным координационным органом, а также постоянным органом управления проектной деятельностью</w:t>
      </w:r>
      <w:r w:rsidR="00FD1E28" w:rsidRPr="00FD1E28">
        <w:rPr>
          <w:rFonts w:ascii="Times New Roman" w:hAnsi="Times New Roman" w:cs="Times New Roman"/>
          <w:sz w:val="28"/>
          <w:szCs w:val="28"/>
        </w:rPr>
        <w:t xml:space="preserve"> </w:t>
      </w:r>
      <w:r w:rsidR="00FD1E28">
        <w:rPr>
          <w:rFonts w:ascii="Times New Roman" w:hAnsi="Times New Roman" w:cs="Times New Roman"/>
          <w:sz w:val="28"/>
          <w:szCs w:val="28"/>
        </w:rPr>
        <w:t xml:space="preserve">в </w:t>
      </w:r>
      <w:r w:rsidR="00FD1E28" w:rsidRPr="006F0C8C">
        <w:rPr>
          <w:rFonts w:ascii="Times New Roman" w:hAnsi="Times New Roman" w:cs="Times New Roman"/>
          <w:sz w:val="28"/>
          <w:szCs w:val="28"/>
        </w:rPr>
        <w:t>Пушкинско</w:t>
      </w:r>
      <w:r w:rsidR="00FD1E28">
        <w:rPr>
          <w:rFonts w:ascii="Times New Roman" w:hAnsi="Times New Roman" w:cs="Times New Roman"/>
          <w:sz w:val="28"/>
          <w:szCs w:val="28"/>
        </w:rPr>
        <w:t>м</w:t>
      </w:r>
      <w:r w:rsidR="00FD1E28" w:rsidRPr="006F0C8C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FD1E28">
        <w:rPr>
          <w:rFonts w:ascii="Times New Roman" w:hAnsi="Times New Roman" w:cs="Times New Roman"/>
          <w:sz w:val="28"/>
          <w:szCs w:val="28"/>
        </w:rPr>
        <w:t>м</w:t>
      </w:r>
      <w:r w:rsidR="00FD1E28" w:rsidRPr="006F0C8C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FD1E28">
        <w:rPr>
          <w:rFonts w:ascii="Times New Roman" w:hAnsi="Times New Roman" w:cs="Times New Roman"/>
          <w:sz w:val="28"/>
          <w:szCs w:val="28"/>
        </w:rPr>
        <w:t>е Московской области</w:t>
      </w:r>
      <w:r w:rsidR="00F21FAD" w:rsidRPr="006F0C8C">
        <w:rPr>
          <w:rFonts w:ascii="Times New Roman" w:hAnsi="Times New Roman" w:cs="Times New Roman"/>
          <w:sz w:val="28"/>
          <w:szCs w:val="28"/>
        </w:rPr>
        <w:t>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 xml:space="preserve">3. Комиссия в своей деятельности руководствуется </w:t>
      </w:r>
      <w:hyperlink r:id="rId6" w:history="1">
        <w:r w:rsidRPr="006F0C8C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6F0C8C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иными нормативными правовыми актами Российской Федерации, законами Московской области и иными нормативными правовыми актами Московской области, Уставом Пушкинского </w:t>
      </w:r>
      <w:r w:rsidR="00C81ACE" w:rsidRPr="006F0C8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93EF1" w:rsidRPr="006F0C8C">
        <w:rPr>
          <w:rFonts w:ascii="Times New Roman" w:hAnsi="Times New Roman" w:cs="Times New Roman"/>
          <w:sz w:val="28"/>
          <w:szCs w:val="28"/>
        </w:rPr>
        <w:t xml:space="preserve"> и иными нормативными правовыми актами Пушкинского </w:t>
      </w:r>
      <w:r w:rsidR="00C81ACE" w:rsidRPr="006F0C8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F0C8C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4. Комиссия осуществляет свою деятельность во взаимодействии с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AD76DE" w:rsidRPr="006F0C8C">
        <w:rPr>
          <w:rFonts w:ascii="Times New Roman" w:hAnsi="Times New Roman" w:cs="Times New Roman"/>
          <w:sz w:val="28"/>
          <w:szCs w:val="28"/>
        </w:rPr>
        <w:t>, органами администрации и муниципальными учреждениями Пушкинского городского округа</w:t>
      </w:r>
      <w:r w:rsidR="00AE4FBE" w:rsidRPr="006F0C8C">
        <w:rPr>
          <w:rFonts w:ascii="Times New Roman" w:hAnsi="Times New Roman" w:cs="Times New Roman"/>
          <w:sz w:val="28"/>
          <w:szCs w:val="28"/>
        </w:rPr>
        <w:t xml:space="preserve"> </w:t>
      </w:r>
      <w:r w:rsidR="00DB1BA9" w:rsidRPr="006F0C8C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044B57" w:rsidRPr="006F0C8C">
        <w:rPr>
          <w:rFonts w:ascii="Times New Roman" w:hAnsi="Times New Roman" w:cs="Times New Roman"/>
          <w:sz w:val="28"/>
          <w:szCs w:val="28"/>
        </w:rPr>
        <w:t>органы администрации, муниципальные учреждения</w:t>
      </w:r>
      <w:r w:rsidR="00DB1BA9" w:rsidRPr="006F0C8C">
        <w:rPr>
          <w:rFonts w:ascii="Times New Roman" w:hAnsi="Times New Roman" w:cs="Times New Roman"/>
          <w:sz w:val="28"/>
          <w:szCs w:val="28"/>
        </w:rPr>
        <w:t>)</w:t>
      </w:r>
      <w:r w:rsidR="00394672" w:rsidRPr="006F0C8C">
        <w:rPr>
          <w:rFonts w:ascii="Times New Roman" w:hAnsi="Times New Roman" w:cs="Times New Roman"/>
          <w:sz w:val="28"/>
          <w:szCs w:val="28"/>
        </w:rPr>
        <w:t xml:space="preserve">, </w:t>
      </w:r>
      <w:r w:rsidRPr="006F0C8C">
        <w:rPr>
          <w:rFonts w:ascii="Times New Roman" w:hAnsi="Times New Roman" w:cs="Times New Roman"/>
          <w:sz w:val="28"/>
          <w:szCs w:val="28"/>
        </w:rPr>
        <w:t>общественными и иными организациями.</w:t>
      </w:r>
    </w:p>
    <w:p w:rsidR="00CB5CF4" w:rsidRPr="006F0C8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6F0C8C" w:rsidRDefault="00CB5CF4" w:rsidP="00CB5CF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II. Функции Комиссии</w:t>
      </w:r>
    </w:p>
    <w:p w:rsidR="00CB5CF4" w:rsidRPr="006F0C8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 xml:space="preserve">5. Комиссия осуществляет функции в соответствии с </w:t>
      </w:r>
      <w:hyperlink w:anchor="P38" w:history="1">
        <w:r w:rsidRPr="006F0C8C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6F0C8C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 в администрации Пушкинского </w:t>
      </w:r>
      <w:r w:rsidR="00C81ACE" w:rsidRPr="006F0C8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FD1E28">
        <w:rPr>
          <w:rFonts w:ascii="Times New Roman" w:hAnsi="Times New Roman" w:cs="Times New Roman"/>
          <w:sz w:val="28"/>
          <w:szCs w:val="28"/>
        </w:rPr>
        <w:t xml:space="preserve"> (Приложение 1 к постановлению администрации </w:t>
      </w:r>
      <w:r w:rsidR="00FD1E28" w:rsidRPr="006F0C8C">
        <w:rPr>
          <w:rFonts w:ascii="Times New Roman" w:hAnsi="Times New Roman" w:cs="Times New Roman"/>
          <w:sz w:val="28"/>
          <w:szCs w:val="28"/>
        </w:rPr>
        <w:t>Пушкинского городского округа</w:t>
      </w:r>
      <w:r w:rsidR="00FD1E28">
        <w:rPr>
          <w:rFonts w:ascii="Times New Roman" w:hAnsi="Times New Roman" w:cs="Times New Roman"/>
          <w:sz w:val="28"/>
          <w:szCs w:val="28"/>
        </w:rPr>
        <w:t>)</w:t>
      </w:r>
      <w:r w:rsidRPr="006F0C8C">
        <w:rPr>
          <w:rFonts w:ascii="Times New Roman" w:hAnsi="Times New Roman" w:cs="Times New Roman"/>
          <w:sz w:val="28"/>
          <w:szCs w:val="28"/>
        </w:rPr>
        <w:t>.</w:t>
      </w:r>
    </w:p>
    <w:p w:rsidR="00CB5CF4" w:rsidRPr="006F0C8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6F0C8C" w:rsidRDefault="00CB5CF4" w:rsidP="00CB5CF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III. Состав Комиссии</w:t>
      </w:r>
    </w:p>
    <w:p w:rsidR="00CB5CF4" w:rsidRPr="006F0C8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6. В состав Комиссии входят: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Председатель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заместитель Председателя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lastRenderedPageBreak/>
        <w:t>члены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секретарь Комиссии.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 xml:space="preserve">7. Председателем Комиссии является Глава Пушкинского </w:t>
      </w:r>
      <w:r w:rsidR="00C81ACE" w:rsidRPr="006F0C8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F0C8C">
        <w:rPr>
          <w:rFonts w:ascii="Times New Roman" w:hAnsi="Times New Roman" w:cs="Times New Roman"/>
          <w:sz w:val="28"/>
          <w:szCs w:val="28"/>
        </w:rPr>
        <w:t>. В случае отсутствия Председателя Комиссии его обязанности выполняет заместитель Председателя Комиссии.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8. К работе Комиссии при необходимости могут привлекаться экспертные организации, профильные организации или эксперты (специалисты).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 xml:space="preserve">9. Состав Комиссии утверждается </w:t>
      </w:r>
      <w:r w:rsidR="00AD76DE" w:rsidRPr="006F0C8C">
        <w:rPr>
          <w:rFonts w:ascii="Times New Roman" w:hAnsi="Times New Roman" w:cs="Times New Roman"/>
          <w:sz w:val="28"/>
          <w:szCs w:val="28"/>
        </w:rPr>
        <w:t>правовым акт</w:t>
      </w:r>
      <w:r w:rsidR="00EF1077" w:rsidRPr="006F0C8C">
        <w:rPr>
          <w:rFonts w:ascii="Times New Roman" w:hAnsi="Times New Roman" w:cs="Times New Roman"/>
          <w:sz w:val="28"/>
          <w:szCs w:val="28"/>
        </w:rPr>
        <w:t>о</w:t>
      </w:r>
      <w:r w:rsidR="00AD76DE" w:rsidRPr="006F0C8C">
        <w:rPr>
          <w:rFonts w:ascii="Times New Roman" w:hAnsi="Times New Roman" w:cs="Times New Roman"/>
          <w:sz w:val="28"/>
          <w:szCs w:val="28"/>
        </w:rPr>
        <w:t xml:space="preserve">м </w:t>
      </w:r>
      <w:r w:rsidRPr="006F0C8C">
        <w:rPr>
          <w:rFonts w:ascii="Times New Roman" w:hAnsi="Times New Roman" w:cs="Times New Roman"/>
          <w:sz w:val="28"/>
          <w:szCs w:val="28"/>
        </w:rPr>
        <w:t>администраци</w:t>
      </w:r>
      <w:r w:rsidR="00AD76DE" w:rsidRPr="006F0C8C">
        <w:rPr>
          <w:rFonts w:ascii="Times New Roman" w:hAnsi="Times New Roman" w:cs="Times New Roman"/>
          <w:sz w:val="28"/>
          <w:szCs w:val="28"/>
        </w:rPr>
        <w:t>и</w:t>
      </w:r>
      <w:r w:rsidRPr="006F0C8C">
        <w:rPr>
          <w:rFonts w:ascii="Times New Roman" w:hAnsi="Times New Roman" w:cs="Times New Roman"/>
          <w:sz w:val="28"/>
          <w:szCs w:val="28"/>
        </w:rPr>
        <w:t xml:space="preserve"> Пушкинского </w:t>
      </w:r>
      <w:r w:rsidR="00C81ACE" w:rsidRPr="006F0C8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05690">
        <w:rPr>
          <w:rFonts w:ascii="Times New Roman" w:hAnsi="Times New Roman" w:cs="Times New Roman"/>
          <w:sz w:val="28"/>
          <w:szCs w:val="28"/>
        </w:rPr>
        <w:t xml:space="preserve"> (Приложение 3 к постановлению администрации </w:t>
      </w:r>
      <w:r w:rsidR="00605690" w:rsidRPr="006F0C8C">
        <w:rPr>
          <w:rFonts w:ascii="Times New Roman" w:hAnsi="Times New Roman" w:cs="Times New Roman"/>
          <w:sz w:val="28"/>
          <w:szCs w:val="28"/>
        </w:rPr>
        <w:t>Пушкинского городского округа</w:t>
      </w:r>
      <w:r w:rsidR="00605690">
        <w:rPr>
          <w:rFonts w:ascii="Times New Roman" w:hAnsi="Times New Roman" w:cs="Times New Roman"/>
          <w:sz w:val="28"/>
          <w:szCs w:val="28"/>
        </w:rPr>
        <w:t>)</w:t>
      </w:r>
      <w:r w:rsidRPr="006F0C8C">
        <w:rPr>
          <w:rFonts w:ascii="Times New Roman" w:hAnsi="Times New Roman" w:cs="Times New Roman"/>
          <w:sz w:val="28"/>
          <w:szCs w:val="28"/>
        </w:rPr>
        <w:t>.</w:t>
      </w:r>
    </w:p>
    <w:p w:rsidR="00F21FAD" w:rsidRPr="00605690" w:rsidRDefault="00F21FAD" w:rsidP="00CB5CF4">
      <w:pPr>
        <w:pStyle w:val="ConsPlusNormal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CB5CF4" w:rsidRPr="006F0C8C" w:rsidRDefault="00CB5CF4" w:rsidP="00CB5CF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IV. Функции Председателя Комиссии, права</w:t>
      </w:r>
    </w:p>
    <w:p w:rsidR="00CB5CF4" w:rsidRPr="006F0C8C" w:rsidRDefault="00CB5CF4" w:rsidP="00CB5C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и ответственность членов Комиссии</w:t>
      </w:r>
    </w:p>
    <w:p w:rsidR="00CB5CF4" w:rsidRPr="00605690" w:rsidRDefault="00CB5CF4" w:rsidP="00CB5C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10. Председатель Комиссии: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а) руководит деятельностью Комиссии и обеспечивает планирование ее деятельности;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б) распределяет обязанности между членами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в) утверждает повестку дня заседаний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г) объявляет заседание Комиссии правомочным или выносит решение о его переносе из-за отсутствия необходимого количества членов;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0C8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F0C8C">
        <w:rPr>
          <w:rFonts w:ascii="Times New Roman" w:hAnsi="Times New Roman" w:cs="Times New Roman"/>
          <w:sz w:val="28"/>
          <w:szCs w:val="28"/>
        </w:rPr>
        <w:t>) председательствует на заседаниях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е) принимает решение об участии в заседаниях Комиссии лиц, не являющихся членами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ж) подписывает протоколы заседаний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0C8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F0C8C">
        <w:rPr>
          <w:rFonts w:ascii="Times New Roman" w:hAnsi="Times New Roman" w:cs="Times New Roman"/>
          <w:sz w:val="28"/>
          <w:szCs w:val="28"/>
        </w:rPr>
        <w:t xml:space="preserve">) организует </w:t>
      </w:r>
      <w:proofErr w:type="gramStart"/>
      <w:r w:rsidRPr="006F0C8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0C8C">
        <w:rPr>
          <w:rFonts w:ascii="Times New Roman" w:hAnsi="Times New Roman" w:cs="Times New Roman"/>
          <w:sz w:val="28"/>
          <w:szCs w:val="28"/>
        </w:rPr>
        <w:t xml:space="preserve"> выполнением решений, принятых Комиссией.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11. Члены Комиссии: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а) участвуют в заседаниях Комиссии и в выработке ее решений;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б) выполняют решения Комиссии и поручения Председателя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в) имеют право: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вносить предложения о созыве внеочередного заседания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вносить предложения в повестку дня и по порядку проведения заседания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знакомиться с материалами по вопросам, рассматриваемым Комиссией;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представлять документы на заседания Комиссии, вносить предложения о внесении изменений и дополнений в проекты документов, рассматриваемых Комиссией;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голосовать на заседаниях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 xml:space="preserve">запрашивать необходимую информацию от </w:t>
      </w:r>
      <w:r w:rsidR="00044B57" w:rsidRPr="006F0C8C">
        <w:rPr>
          <w:rFonts w:ascii="Times New Roman" w:hAnsi="Times New Roman" w:cs="Times New Roman"/>
          <w:sz w:val="28"/>
          <w:szCs w:val="28"/>
        </w:rPr>
        <w:t>органов администрации, муниципальных учреждении</w:t>
      </w:r>
      <w:r w:rsidRPr="006F0C8C">
        <w:rPr>
          <w:rFonts w:ascii="Times New Roman" w:hAnsi="Times New Roman" w:cs="Times New Roman"/>
          <w:sz w:val="28"/>
          <w:szCs w:val="28"/>
        </w:rPr>
        <w:t>, общественных и иных организаций.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12. Секретарь Комиссии: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а) уведомляет членов Комиссии о дате проведения очередного заседания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б) подготавливает и направляет Председателю, заместителю Председателя, членам Комиссии и иным лицам по указанию Председателя Комиссии документы, необходимые для работы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lastRenderedPageBreak/>
        <w:t>в) составляет и подписывает протоколы заседаний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г) выполняет иные действия организационно-технического характера для обеспечения деятельности Комиссии в соответствии с настоящим Положением;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0C8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F0C8C">
        <w:rPr>
          <w:rFonts w:ascii="Times New Roman" w:hAnsi="Times New Roman" w:cs="Times New Roman"/>
          <w:sz w:val="28"/>
          <w:szCs w:val="28"/>
        </w:rPr>
        <w:t xml:space="preserve">) имеет право получать от Председателя, заместителя Председателя, членов Комиссии, </w:t>
      </w:r>
      <w:r w:rsidR="00044B57" w:rsidRPr="006F0C8C">
        <w:rPr>
          <w:rFonts w:ascii="Times New Roman" w:hAnsi="Times New Roman" w:cs="Times New Roman"/>
          <w:sz w:val="28"/>
          <w:szCs w:val="28"/>
        </w:rPr>
        <w:t>органов администрации, муниципальных учреждении</w:t>
      </w:r>
      <w:r w:rsidRPr="006F0C8C">
        <w:rPr>
          <w:rFonts w:ascii="Times New Roman" w:hAnsi="Times New Roman" w:cs="Times New Roman"/>
          <w:sz w:val="28"/>
          <w:szCs w:val="28"/>
        </w:rPr>
        <w:t>,</w:t>
      </w:r>
      <w:r w:rsidR="00482151" w:rsidRPr="006F0C8C">
        <w:rPr>
          <w:rFonts w:ascii="Times New Roman" w:hAnsi="Times New Roman" w:cs="Times New Roman"/>
          <w:sz w:val="28"/>
          <w:szCs w:val="28"/>
        </w:rPr>
        <w:t xml:space="preserve"> </w:t>
      </w:r>
      <w:r w:rsidRPr="006F0C8C">
        <w:rPr>
          <w:rFonts w:ascii="Times New Roman" w:hAnsi="Times New Roman" w:cs="Times New Roman"/>
          <w:sz w:val="28"/>
          <w:szCs w:val="28"/>
        </w:rPr>
        <w:t>общественных и иных организаций документы, необходимые для работы Комиссии.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13. Комиссия в пределах своей компетенции имеет право: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 xml:space="preserve">а) запрашивать у </w:t>
      </w:r>
      <w:r w:rsidR="00044B57" w:rsidRPr="006F0C8C">
        <w:rPr>
          <w:rFonts w:ascii="Times New Roman" w:hAnsi="Times New Roman" w:cs="Times New Roman"/>
          <w:sz w:val="28"/>
          <w:szCs w:val="28"/>
        </w:rPr>
        <w:t>органов администрации, муниципальных учреждении</w:t>
      </w:r>
      <w:r w:rsidRPr="006F0C8C">
        <w:rPr>
          <w:rFonts w:ascii="Times New Roman" w:hAnsi="Times New Roman" w:cs="Times New Roman"/>
          <w:sz w:val="28"/>
          <w:szCs w:val="28"/>
        </w:rPr>
        <w:t>,</w:t>
      </w:r>
      <w:r w:rsidR="00482151" w:rsidRPr="006F0C8C">
        <w:rPr>
          <w:rFonts w:ascii="Times New Roman" w:hAnsi="Times New Roman" w:cs="Times New Roman"/>
          <w:sz w:val="28"/>
          <w:szCs w:val="28"/>
        </w:rPr>
        <w:t xml:space="preserve"> </w:t>
      </w:r>
      <w:r w:rsidR="004644BD" w:rsidRPr="006F0C8C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6F0C8C">
        <w:rPr>
          <w:rFonts w:ascii="Times New Roman" w:hAnsi="Times New Roman" w:cs="Times New Roman"/>
          <w:sz w:val="28"/>
          <w:szCs w:val="28"/>
        </w:rPr>
        <w:t>организаций документы, информацию и справочные материалы, необходимые для работы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б) создавать рабочие группы для подготовки проектов решений и других материалов, представляемых на рассмотрение Комиссии;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 xml:space="preserve">в) заслушивать на заседаниях отчеты и информацию от руководителей проектов, проектных комитетов, </w:t>
      </w:r>
      <w:r w:rsidR="00044B57" w:rsidRPr="006F0C8C">
        <w:rPr>
          <w:rFonts w:ascii="Times New Roman" w:hAnsi="Times New Roman" w:cs="Times New Roman"/>
          <w:sz w:val="28"/>
          <w:szCs w:val="28"/>
        </w:rPr>
        <w:t>органов администрации, муниципальных учреждении</w:t>
      </w:r>
      <w:r w:rsidR="005E1136" w:rsidRPr="006F0C8C">
        <w:rPr>
          <w:rFonts w:ascii="Times New Roman" w:hAnsi="Times New Roman" w:cs="Times New Roman"/>
          <w:sz w:val="28"/>
          <w:szCs w:val="28"/>
        </w:rPr>
        <w:t xml:space="preserve"> </w:t>
      </w:r>
      <w:r w:rsidRPr="006F0C8C">
        <w:rPr>
          <w:rFonts w:ascii="Times New Roman" w:hAnsi="Times New Roman" w:cs="Times New Roman"/>
          <w:sz w:val="28"/>
          <w:szCs w:val="28"/>
        </w:rPr>
        <w:t xml:space="preserve">и организаций, осуществляющих деятельность на территории </w:t>
      </w:r>
      <w:r w:rsidR="007B5BDB" w:rsidRPr="006F0C8C">
        <w:rPr>
          <w:rFonts w:ascii="Times New Roman" w:hAnsi="Times New Roman" w:cs="Times New Roman"/>
          <w:sz w:val="28"/>
          <w:szCs w:val="28"/>
        </w:rPr>
        <w:t xml:space="preserve">Пушкинского </w:t>
      </w:r>
      <w:r w:rsidR="00C81ACE" w:rsidRPr="006F0C8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F0C8C">
        <w:rPr>
          <w:rFonts w:ascii="Times New Roman" w:hAnsi="Times New Roman" w:cs="Times New Roman"/>
          <w:sz w:val="28"/>
          <w:szCs w:val="28"/>
        </w:rPr>
        <w:t>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 xml:space="preserve">г) направлять </w:t>
      </w:r>
      <w:r w:rsidR="00044B57" w:rsidRPr="006F0C8C">
        <w:rPr>
          <w:rFonts w:ascii="Times New Roman" w:hAnsi="Times New Roman" w:cs="Times New Roman"/>
          <w:sz w:val="28"/>
          <w:szCs w:val="28"/>
        </w:rPr>
        <w:t>органам администрации, муниципальным учреждениям</w:t>
      </w:r>
      <w:r w:rsidRPr="006F0C8C">
        <w:rPr>
          <w:rFonts w:ascii="Times New Roman" w:hAnsi="Times New Roman" w:cs="Times New Roman"/>
          <w:sz w:val="28"/>
          <w:szCs w:val="28"/>
        </w:rPr>
        <w:t>, общественным и иным организациям рекомендации и поручения.</w:t>
      </w:r>
    </w:p>
    <w:p w:rsidR="00CB5CF4" w:rsidRPr="006F0C8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6F0C8C" w:rsidRDefault="00CB5CF4" w:rsidP="00CB5CF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V. Порядок работы Комиссии</w:t>
      </w:r>
    </w:p>
    <w:p w:rsidR="00CB5CF4" w:rsidRPr="006F0C8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14. Формой работы Комиссии является ее заседание.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15. Заседания Комиссии проводятся по мере необходимости в соответствии с решением Председателя Комиссии. Проведение заседания Комиссии может быть инициировано одним из членов Комиссии.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16. Члены Комиссии принимают участие в заседании Комиссии лично. В случае невозможности личного участия в заседании Комиссии член Комиссии обязан: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 xml:space="preserve">сообщить об этом Председателю Комиссии не </w:t>
      </w:r>
      <w:proofErr w:type="gramStart"/>
      <w:r w:rsidRPr="006F0C8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6F0C8C">
        <w:rPr>
          <w:rFonts w:ascii="Times New Roman" w:hAnsi="Times New Roman" w:cs="Times New Roman"/>
          <w:sz w:val="28"/>
          <w:szCs w:val="28"/>
        </w:rPr>
        <w:t xml:space="preserve"> чем за два рабочих дня до даты проведения заседания;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 xml:space="preserve">направить Председателю Комиссии не </w:t>
      </w:r>
      <w:proofErr w:type="gramStart"/>
      <w:r w:rsidRPr="006F0C8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6F0C8C">
        <w:rPr>
          <w:rFonts w:ascii="Times New Roman" w:hAnsi="Times New Roman" w:cs="Times New Roman"/>
          <w:sz w:val="28"/>
          <w:szCs w:val="28"/>
        </w:rPr>
        <w:t xml:space="preserve"> чем за два рабочих дня до даты проведения заседания оформленное письменно и собственноручно подписанное мнение по вопросам повестки дня.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Положение настоящего пункта не применяется в случае нахождения члена Комиссии в отпуске или отсутствия у члена Комиссии возможности исполнить свои обязанности по иным уважительным причинам в течение длительного времени.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 xml:space="preserve">17. Повестка дня очередного заседания формируется и утверждается Председателем Комиссии не </w:t>
      </w:r>
      <w:r w:rsidR="005E1136" w:rsidRPr="006F0C8C">
        <w:rPr>
          <w:rFonts w:ascii="Times New Roman" w:hAnsi="Times New Roman" w:cs="Times New Roman"/>
          <w:sz w:val="28"/>
          <w:szCs w:val="28"/>
        </w:rPr>
        <w:t>позднее,</w:t>
      </w:r>
      <w:r w:rsidRPr="006F0C8C">
        <w:rPr>
          <w:rFonts w:ascii="Times New Roman" w:hAnsi="Times New Roman" w:cs="Times New Roman"/>
          <w:sz w:val="28"/>
          <w:szCs w:val="28"/>
        </w:rPr>
        <w:t xml:space="preserve"> чем за семь рабочих дней до даты очередного заседания Комиссии. Утвержденная повестка дня направляется секретарем Комиссии членам Комиссии в день утверждения.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18. Материалы, полученные членами Комиссии в порядке подготовки к заседанию Комиссии, а также содержащиеся в них сведения являются конфиденциальными и не подлежат разглашению до официального утверждения указанных документов, если иное не определено решением Председателя Комиссии.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19. Заседание Комиссии является правомочным, если на нем присутствуют более половины от установленного числа членов Комиссии.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lastRenderedPageBreak/>
        <w:t>20. Комиссия принимает решения посредством открытого голосования.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Решения принимаются простым большинством голосов членов Комиссии, присутствующих на заседании Комиссии, а также членов Комиссии, представивших Председателю Комиссии мнение по вопросам повестки в письменной форме.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 xml:space="preserve">21. </w:t>
      </w:r>
      <w:r w:rsidR="00770A02" w:rsidRPr="006F0C8C">
        <w:rPr>
          <w:rFonts w:ascii="Times New Roman" w:hAnsi="Times New Roman" w:cs="Times New Roman"/>
          <w:sz w:val="28"/>
          <w:szCs w:val="28"/>
        </w:rPr>
        <w:t xml:space="preserve"> </w:t>
      </w:r>
      <w:r w:rsidRPr="006F0C8C">
        <w:rPr>
          <w:rFonts w:ascii="Times New Roman" w:hAnsi="Times New Roman" w:cs="Times New Roman"/>
          <w:sz w:val="28"/>
          <w:szCs w:val="28"/>
        </w:rPr>
        <w:t>В случае равенства голосов голос Председателя Комиссии является решающим.</w:t>
      </w:r>
    </w:p>
    <w:p w:rsidR="00CB5CF4" w:rsidRPr="006F0C8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>22. Решения Комиссии оформляются протоколами заседаний Комиссии и подписываются председательствующим на заседании Комиссии и секретарем Комиссии.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C8C">
        <w:rPr>
          <w:rFonts w:ascii="Times New Roman" w:hAnsi="Times New Roman" w:cs="Times New Roman"/>
          <w:sz w:val="28"/>
          <w:szCs w:val="28"/>
        </w:rPr>
        <w:t xml:space="preserve">23. Организационно-техническое обеспечение деятельности Комиссии осуществляется </w:t>
      </w:r>
      <w:r w:rsidR="005E1136" w:rsidRPr="006F0C8C">
        <w:rPr>
          <w:rFonts w:ascii="Times New Roman" w:hAnsi="Times New Roman" w:cs="Times New Roman"/>
          <w:sz w:val="28"/>
          <w:szCs w:val="28"/>
        </w:rPr>
        <w:t>Комитетом по</w:t>
      </w:r>
      <w:r w:rsidRPr="006F0C8C">
        <w:rPr>
          <w:rFonts w:ascii="Times New Roman" w:hAnsi="Times New Roman" w:cs="Times New Roman"/>
          <w:sz w:val="28"/>
          <w:szCs w:val="28"/>
        </w:rPr>
        <w:t xml:space="preserve"> экономик</w:t>
      </w:r>
      <w:r w:rsidR="005E1136" w:rsidRPr="006F0C8C">
        <w:rPr>
          <w:rFonts w:ascii="Times New Roman" w:hAnsi="Times New Roman" w:cs="Times New Roman"/>
          <w:sz w:val="28"/>
          <w:szCs w:val="28"/>
        </w:rPr>
        <w:t xml:space="preserve">е администрации Пушкинского </w:t>
      </w:r>
      <w:r w:rsidR="00C81ACE" w:rsidRPr="006F0C8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F0C8C">
        <w:rPr>
          <w:rFonts w:ascii="Times New Roman" w:hAnsi="Times New Roman" w:cs="Times New Roman"/>
          <w:sz w:val="28"/>
          <w:szCs w:val="28"/>
        </w:rPr>
        <w:t>.</w:t>
      </w:r>
    </w:p>
    <w:sectPr w:rsidR="00CB5CF4" w:rsidRPr="005873BC" w:rsidSect="00BF4FD7">
      <w:footerReference w:type="default" r:id="rId7"/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5E5" w:rsidRDefault="003955E5" w:rsidP="00926142">
      <w:r>
        <w:separator/>
      </w:r>
    </w:p>
  </w:endnote>
  <w:endnote w:type="continuationSeparator" w:id="0">
    <w:p w:rsidR="003955E5" w:rsidRDefault="003955E5" w:rsidP="00926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5244989"/>
      <w:docPartObj>
        <w:docPartGallery w:val="Page Numbers (Bottom of Page)"/>
        <w:docPartUnique/>
      </w:docPartObj>
    </w:sdtPr>
    <w:sdtContent>
      <w:p w:rsidR="00903149" w:rsidRDefault="0011266A">
        <w:pPr>
          <w:pStyle w:val="a5"/>
          <w:jc w:val="right"/>
        </w:pPr>
        <w:fldSimple w:instr=" PAGE   \* MERGEFORMAT ">
          <w:r w:rsidR="0010418C">
            <w:rPr>
              <w:noProof/>
            </w:rPr>
            <w:t>1</w:t>
          </w:r>
        </w:fldSimple>
      </w:p>
    </w:sdtContent>
  </w:sdt>
  <w:p w:rsidR="00903149" w:rsidRDefault="0090314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5E5" w:rsidRDefault="003955E5" w:rsidP="00926142">
      <w:r>
        <w:separator/>
      </w:r>
    </w:p>
  </w:footnote>
  <w:footnote w:type="continuationSeparator" w:id="0">
    <w:p w:rsidR="003955E5" w:rsidRDefault="003955E5" w:rsidP="009261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CF4"/>
    <w:rsid w:val="00037602"/>
    <w:rsid w:val="0004378D"/>
    <w:rsid w:val="00044B57"/>
    <w:rsid w:val="000A4A87"/>
    <w:rsid w:val="0010418C"/>
    <w:rsid w:val="0011266A"/>
    <w:rsid w:val="00174564"/>
    <w:rsid w:val="00185601"/>
    <w:rsid w:val="001F3848"/>
    <w:rsid w:val="00231756"/>
    <w:rsid w:val="00244799"/>
    <w:rsid w:val="002460D5"/>
    <w:rsid w:val="00266F15"/>
    <w:rsid w:val="00394672"/>
    <w:rsid w:val="003955E5"/>
    <w:rsid w:val="003A0468"/>
    <w:rsid w:val="003B62E8"/>
    <w:rsid w:val="003C37FE"/>
    <w:rsid w:val="004644BD"/>
    <w:rsid w:val="00471D30"/>
    <w:rsid w:val="00482151"/>
    <w:rsid w:val="00491197"/>
    <w:rsid w:val="00496F18"/>
    <w:rsid w:val="004E37EC"/>
    <w:rsid w:val="00547F75"/>
    <w:rsid w:val="005731C1"/>
    <w:rsid w:val="005873BC"/>
    <w:rsid w:val="005C75E5"/>
    <w:rsid w:val="005E1136"/>
    <w:rsid w:val="005F6106"/>
    <w:rsid w:val="00605690"/>
    <w:rsid w:val="006077B1"/>
    <w:rsid w:val="00625A1B"/>
    <w:rsid w:val="00662B92"/>
    <w:rsid w:val="0068111B"/>
    <w:rsid w:val="006967F9"/>
    <w:rsid w:val="006B7B64"/>
    <w:rsid w:val="006D455C"/>
    <w:rsid w:val="006F0C8C"/>
    <w:rsid w:val="00724F5C"/>
    <w:rsid w:val="00770A02"/>
    <w:rsid w:val="007B551C"/>
    <w:rsid w:val="007B5BDB"/>
    <w:rsid w:val="007E3EAF"/>
    <w:rsid w:val="00887609"/>
    <w:rsid w:val="008A0AF1"/>
    <w:rsid w:val="008C5A12"/>
    <w:rsid w:val="00903149"/>
    <w:rsid w:val="00926142"/>
    <w:rsid w:val="0092658A"/>
    <w:rsid w:val="00947538"/>
    <w:rsid w:val="009F402A"/>
    <w:rsid w:val="00A250F9"/>
    <w:rsid w:val="00A31DEB"/>
    <w:rsid w:val="00A54F52"/>
    <w:rsid w:val="00A93EF1"/>
    <w:rsid w:val="00AA1658"/>
    <w:rsid w:val="00AD76DE"/>
    <w:rsid w:val="00AE4FBE"/>
    <w:rsid w:val="00B3567D"/>
    <w:rsid w:val="00B4579B"/>
    <w:rsid w:val="00B50AC7"/>
    <w:rsid w:val="00BA3553"/>
    <w:rsid w:val="00BE20F9"/>
    <w:rsid w:val="00BF4FD7"/>
    <w:rsid w:val="00C01073"/>
    <w:rsid w:val="00C2148C"/>
    <w:rsid w:val="00C77379"/>
    <w:rsid w:val="00C81ACE"/>
    <w:rsid w:val="00CA7DBE"/>
    <w:rsid w:val="00CB5CF4"/>
    <w:rsid w:val="00D161BB"/>
    <w:rsid w:val="00D178C5"/>
    <w:rsid w:val="00D27D99"/>
    <w:rsid w:val="00D44564"/>
    <w:rsid w:val="00D61102"/>
    <w:rsid w:val="00D70B6A"/>
    <w:rsid w:val="00DA20FA"/>
    <w:rsid w:val="00DA2F8B"/>
    <w:rsid w:val="00DB1BA9"/>
    <w:rsid w:val="00DF1D3C"/>
    <w:rsid w:val="00E01988"/>
    <w:rsid w:val="00E3374A"/>
    <w:rsid w:val="00E74A05"/>
    <w:rsid w:val="00E82FDC"/>
    <w:rsid w:val="00E96A85"/>
    <w:rsid w:val="00EB0E9A"/>
    <w:rsid w:val="00EF1077"/>
    <w:rsid w:val="00F031C3"/>
    <w:rsid w:val="00F21FAD"/>
    <w:rsid w:val="00FD1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5C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5C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261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61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261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614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883ACE1FC35D587BB8CFD20A3457B03E1D254B95DE9F4A1625A91X1b8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НаумикМВ</dc:creator>
  <dc:description>exif_MSED_588d2e42407e28f81490a2182b0f36108e8272994e3d5a9f44b323493117c116</dc:description>
  <cp:lastModifiedBy>СеменоваТР</cp:lastModifiedBy>
  <cp:revision>10</cp:revision>
  <cp:lastPrinted>2020-08-17T08:45:00Z</cp:lastPrinted>
  <dcterms:created xsi:type="dcterms:W3CDTF">2020-04-28T12:20:00Z</dcterms:created>
  <dcterms:modified xsi:type="dcterms:W3CDTF">2020-08-25T13:58:00Z</dcterms:modified>
</cp:coreProperties>
</file>