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1AB" w:rsidRPr="00450F83" w:rsidRDefault="002601AB" w:rsidP="00450F83">
      <w:pPr>
        <w:pStyle w:val="ConsPlusNormal"/>
        <w:spacing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2601AB" w:rsidRPr="00450F83" w:rsidRDefault="002601AB" w:rsidP="00450F83">
      <w:pPr>
        <w:pStyle w:val="ConsPlusNormal"/>
        <w:spacing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к постановлению администрации Пушкинского городского округа</w:t>
      </w:r>
    </w:p>
    <w:p w:rsidR="002601AB" w:rsidRPr="00450F83" w:rsidRDefault="002601AB" w:rsidP="00450F83">
      <w:pPr>
        <w:pStyle w:val="ConsPlusNormal"/>
        <w:spacing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</w:p>
    <w:p w:rsidR="002601AB" w:rsidRPr="00450F83" w:rsidRDefault="002601AB" w:rsidP="00450F83">
      <w:pPr>
        <w:pStyle w:val="ConsPlusNormal"/>
        <w:spacing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от </w:t>
      </w:r>
      <w:r w:rsidR="00776217">
        <w:rPr>
          <w:rFonts w:ascii="Times New Roman" w:hAnsi="Times New Roman" w:cs="Times New Roman"/>
          <w:sz w:val="28"/>
          <w:szCs w:val="28"/>
        </w:rPr>
        <w:t xml:space="preserve">21.12.2020  </w:t>
      </w:r>
      <w:r w:rsidRPr="00450F83">
        <w:rPr>
          <w:rFonts w:ascii="Times New Roman" w:hAnsi="Times New Roman" w:cs="Times New Roman"/>
          <w:sz w:val="28"/>
          <w:szCs w:val="28"/>
        </w:rPr>
        <w:t>№ _</w:t>
      </w:r>
      <w:r w:rsidR="00776217">
        <w:rPr>
          <w:rFonts w:ascii="Times New Roman" w:hAnsi="Times New Roman" w:cs="Times New Roman"/>
          <w:sz w:val="28"/>
          <w:szCs w:val="28"/>
        </w:rPr>
        <w:t>1807</w:t>
      </w:r>
    </w:p>
    <w:p w:rsidR="002601AB" w:rsidRPr="00450F83" w:rsidRDefault="002601AB" w:rsidP="00450F83">
      <w:pPr>
        <w:pStyle w:val="ConsPlusNormal"/>
        <w:spacing w:line="276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2601AB" w:rsidRPr="00450F83" w:rsidRDefault="002601AB" w:rsidP="00450F83">
      <w:pPr>
        <w:pStyle w:val="ConsPlusNormal"/>
        <w:spacing w:line="276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72FEE" w:rsidRPr="00450F83" w:rsidRDefault="002601AB" w:rsidP="00450F83">
      <w:pPr>
        <w:pStyle w:val="ConsPlusNormal"/>
        <w:spacing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«</w:t>
      </w:r>
      <w:r w:rsidR="00C72FEE" w:rsidRPr="00450F83">
        <w:rPr>
          <w:rFonts w:ascii="Times New Roman" w:hAnsi="Times New Roman" w:cs="Times New Roman"/>
          <w:sz w:val="28"/>
          <w:szCs w:val="28"/>
        </w:rPr>
        <w:t xml:space="preserve">Приложение 3 </w:t>
      </w:r>
    </w:p>
    <w:p w:rsidR="00C72FEE" w:rsidRPr="00450F83" w:rsidRDefault="00C72FEE" w:rsidP="00450F83">
      <w:pPr>
        <w:pStyle w:val="ConsPlusNormal"/>
        <w:spacing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к постановлению администрации Пушкинского городского округа</w:t>
      </w:r>
    </w:p>
    <w:p w:rsidR="00C72FEE" w:rsidRPr="00450F83" w:rsidRDefault="00C72FEE" w:rsidP="00450F83">
      <w:pPr>
        <w:pStyle w:val="ConsPlusNormal"/>
        <w:spacing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</w:p>
    <w:p w:rsidR="00C72FEE" w:rsidRPr="00450F83" w:rsidRDefault="00C72FEE" w:rsidP="00450F83">
      <w:pPr>
        <w:pStyle w:val="ConsPlusNormal"/>
        <w:spacing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от 06.05.2020 № 637</w:t>
      </w:r>
    </w:p>
    <w:p w:rsidR="002601AB" w:rsidRPr="00450F83" w:rsidRDefault="002601AB" w:rsidP="00450F83">
      <w:pPr>
        <w:pStyle w:val="ConsPlusNormal"/>
        <w:spacing w:line="276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2601AB" w:rsidRPr="00450F83" w:rsidRDefault="002601AB" w:rsidP="00450F83">
      <w:pPr>
        <w:pStyle w:val="ConsPlusNormal"/>
        <w:spacing w:line="276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CB07F7" w:rsidRPr="00450F83" w:rsidRDefault="00BE7BA0" w:rsidP="00450F83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Примерная форма д</w:t>
      </w:r>
      <w:r w:rsidR="00CB07F7" w:rsidRPr="00450F83">
        <w:rPr>
          <w:rFonts w:ascii="Times New Roman" w:hAnsi="Times New Roman" w:cs="Times New Roman"/>
          <w:sz w:val="28"/>
          <w:szCs w:val="28"/>
        </w:rPr>
        <w:t>ополнительно</w:t>
      </w:r>
      <w:r w:rsidRPr="00450F83">
        <w:rPr>
          <w:rFonts w:ascii="Times New Roman" w:hAnsi="Times New Roman" w:cs="Times New Roman"/>
          <w:sz w:val="28"/>
          <w:szCs w:val="28"/>
        </w:rPr>
        <w:t>го</w:t>
      </w:r>
      <w:r w:rsidR="00CB07F7" w:rsidRPr="00450F83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Pr="00450F83">
        <w:rPr>
          <w:rFonts w:ascii="Times New Roman" w:hAnsi="Times New Roman" w:cs="Times New Roman"/>
          <w:sz w:val="28"/>
          <w:szCs w:val="28"/>
        </w:rPr>
        <w:t>я</w:t>
      </w:r>
      <w:r w:rsidR="00CB07F7" w:rsidRPr="00450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07F7" w:rsidRPr="00450F83" w:rsidRDefault="00CB07F7" w:rsidP="00450F83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 к договору аренды недвижимого имущества, </w:t>
      </w:r>
    </w:p>
    <w:p w:rsidR="00CB07F7" w:rsidRPr="00450F83" w:rsidRDefault="00CB07F7" w:rsidP="00450F83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находящегося в собственности Пушкинского городского округа</w:t>
      </w:r>
    </w:p>
    <w:p w:rsidR="00CB07F7" w:rsidRPr="00450F83" w:rsidRDefault="00CB07F7" w:rsidP="00450F83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50F83">
        <w:rPr>
          <w:rFonts w:ascii="Times New Roman" w:hAnsi="Times New Roman" w:cs="Times New Roman"/>
          <w:sz w:val="28"/>
          <w:szCs w:val="28"/>
        </w:rPr>
        <w:t>(договору аренды земельного участка, находящегося</w:t>
      </w:r>
      <w:proofErr w:type="gramEnd"/>
    </w:p>
    <w:p w:rsidR="00CB07F7" w:rsidRPr="00450F83" w:rsidRDefault="00CB07F7" w:rsidP="00450F83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в собственности Пушкинского городского округа Московской области)</w:t>
      </w:r>
    </w:p>
    <w:p w:rsidR="00CB07F7" w:rsidRPr="00450F83" w:rsidRDefault="00CB07F7" w:rsidP="00450F83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№ ______</w:t>
      </w:r>
    </w:p>
    <w:p w:rsidR="00CB07F7" w:rsidRPr="00450F83" w:rsidRDefault="00CB07F7" w:rsidP="00450F83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7F7" w:rsidRPr="00450F83" w:rsidRDefault="00CB07F7" w:rsidP="00450F83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г. Пушкино Московская область                             «___» _________ 20__ года</w:t>
      </w:r>
    </w:p>
    <w:p w:rsidR="00CB07F7" w:rsidRPr="00450F83" w:rsidRDefault="00CB07F7" w:rsidP="00450F83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07F7" w:rsidRPr="00450F83" w:rsidRDefault="00CB07F7" w:rsidP="00450F83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Пушкинский городской округ Московской области, от имени которого выступает Комитет по управлению имуществом администрации Пушкинского </w:t>
      </w:r>
      <w:proofErr w:type="gramStart"/>
      <w:r w:rsidRPr="00450F83">
        <w:rPr>
          <w:rFonts w:ascii="Times New Roman" w:hAnsi="Times New Roman" w:cs="Times New Roman"/>
          <w:sz w:val="28"/>
          <w:szCs w:val="28"/>
        </w:rPr>
        <w:t xml:space="preserve">городского округа Московской области (ОГРН _________, ИНН/КПП _______/_______), в лице _____________________, действующего на основании __________, </w:t>
      </w:r>
      <w:r w:rsidRPr="00450F83">
        <w:rPr>
          <w:rFonts w:ascii="Times New Roman" w:eastAsia="Arial" w:hAnsi="Times New Roman" w:cs="Times New Roman"/>
          <w:sz w:val="28"/>
          <w:szCs w:val="28"/>
        </w:rPr>
        <w:t>юридический адрес: 141200, Московская обл., Пушкинский район, г. Пушкино, Московский проспект, д. 12/2</w:t>
      </w:r>
      <w:r w:rsidRPr="00450F83">
        <w:rPr>
          <w:rFonts w:ascii="Times New Roman" w:hAnsi="Times New Roman" w:cs="Times New Roman"/>
          <w:sz w:val="28"/>
          <w:szCs w:val="28"/>
        </w:rPr>
        <w:t>, именуемый в дальнейшем «Арендодатель», с одной стороны, и _______________________</w:t>
      </w:r>
      <w:proofErr w:type="gramEnd"/>
    </w:p>
    <w:p w:rsidR="00CB07F7" w:rsidRPr="00450F83" w:rsidRDefault="00CB07F7" w:rsidP="00450F83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0F83">
        <w:rPr>
          <w:rFonts w:ascii="Times New Roman" w:hAnsi="Times New Roman" w:cs="Times New Roman"/>
          <w:sz w:val="28"/>
          <w:szCs w:val="28"/>
        </w:rPr>
        <w:t xml:space="preserve">(ОГРН _________, ИНН/КПП _______/_______, юридический адрес: ________________), в лице ________________, </w:t>
      </w:r>
      <w:proofErr w:type="spellStart"/>
      <w:r w:rsidRPr="00450F83">
        <w:rPr>
          <w:rFonts w:ascii="Times New Roman" w:hAnsi="Times New Roman" w:cs="Times New Roman"/>
          <w:sz w:val="28"/>
          <w:szCs w:val="28"/>
        </w:rPr>
        <w:t>действующ</w:t>
      </w:r>
      <w:proofErr w:type="spellEnd"/>
      <w:r w:rsidRPr="00450F83">
        <w:rPr>
          <w:rFonts w:ascii="Times New Roman" w:hAnsi="Times New Roman" w:cs="Times New Roman"/>
          <w:sz w:val="28"/>
          <w:szCs w:val="28"/>
        </w:rPr>
        <w:t xml:space="preserve">__ на основании __________, с другой стороны, именуем__ в дальнейшем «Арендатор», при совместном упоминании именуемые  в  дальнейшем  «Стороны»,  на  основании </w:t>
      </w:r>
      <w:hyperlink r:id="rId6" w:history="1">
        <w:r w:rsidRPr="00450F83">
          <w:rPr>
            <w:rFonts w:ascii="Times New Roman" w:hAnsi="Times New Roman" w:cs="Times New Roman"/>
            <w:sz w:val="28"/>
            <w:szCs w:val="28"/>
          </w:rPr>
          <w:t>пункта  2</w:t>
        </w:r>
      </w:hyperlink>
      <w:r w:rsidRPr="00450F83">
        <w:rPr>
          <w:rFonts w:ascii="Times New Roman" w:hAnsi="Times New Roman" w:cs="Times New Roman"/>
          <w:sz w:val="28"/>
          <w:szCs w:val="28"/>
        </w:rPr>
        <w:t xml:space="preserve">  постановления Правительства  Московской  области  от  16.04.2020 № 208/11 «Об утверждении Перечня видов деятельности,   в отношении  которых предоставляется мера поддержки при предоставлении имущества, находящегося в собственности Московской  области,  и  о  предоставлении мер поддержки</w:t>
      </w:r>
      <w:proofErr w:type="gramEnd"/>
      <w:r w:rsidRPr="00450F83">
        <w:rPr>
          <w:rFonts w:ascii="Times New Roman" w:hAnsi="Times New Roman" w:cs="Times New Roman"/>
          <w:sz w:val="28"/>
          <w:szCs w:val="28"/>
        </w:rPr>
        <w:t xml:space="preserve">  при предоставлении имущества, находящегося в  собственности Московской области», </w:t>
      </w:r>
      <w:r w:rsidRPr="00450F83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постановления администрации Пушкинского городского округа Московской области от 06.05.2020 № 637 «О представлении мер поддержки при предоставлении имущества и земельных участков, находящихся в собственности Пушкинского городского округа Московской области», заявления Арендатора </w:t>
      </w:r>
      <w:proofErr w:type="gramStart"/>
      <w:r w:rsidRPr="00450F8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50F83">
        <w:rPr>
          <w:rFonts w:ascii="Times New Roman" w:hAnsi="Times New Roman" w:cs="Times New Roman"/>
          <w:sz w:val="28"/>
          <w:szCs w:val="28"/>
        </w:rPr>
        <w:t xml:space="preserve"> _________ № ________,  заключили настоящее Соглашение о нижеследующем.</w:t>
      </w:r>
    </w:p>
    <w:p w:rsidR="00CB07F7" w:rsidRPr="00450F83" w:rsidRDefault="00CB07F7" w:rsidP="00450F83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7F7" w:rsidRPr="00450F83" w:rsidRDefault="00CB07F7" w:rsidP="00450F8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05"/>
      <w:bookmarkEnd w:id="0"/>
      <w:r w:rsidRPr="00450F83">
        <w:rPr>
          <w:rFonts w:ascii="Times New Roman" w:hAnsi="Times New Roman" w:cs="Times New Roman"/>
          <w:sz w:val="28"/>
          <w:szCs w:val="28"/>
        </w:rPr>
        <w:t xml:space="preserve">1. Арендодатель предоставляет Арендатору отсрочку по арендной плате по договору аренды </w:t>
      </w:r>
      <w:proofErr w:type="gramStart"/>
      <w:r w:rsidRPr="00450F8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50F83">
        <w:rPr>
          <w:rFonts w:ascii="Times New Roman" w:hAnsi="Times New Roman" w:cs="Times New Roman"/>
          <w:sz w:val="28"/>
          <w:szCs w:val="28"/>
        </w:rPr>
        <w:t xml:space="preserve"> ________ № ________ за период с 01.03.2020 до 01.10.2020.</w:t>
      </w:r>
    </w:p>
    <w:p w:rsidR="00CB07F7" w:rsidRPr="00450F83" w:rsidRDefault="00CB07F7" w:rsidP="00450F8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2. Арендатор подтверждает использование арендуемого (недвижимого имущества/земельного участка) по целевому назначению в целях осуществления видов деятельности, указанных в </w:t>
      </w:r>
      <w:hyperlink r:id="rId7" w:history="1">
        <w:r w:rsidRPr="00450F83">
          <w:rPr>
            <w:rFonts w:ascii="Times New Roman" w:hAnsi="Times New Roman" w:cs="Times New Roman"/>
            <w:sz w:val="28"/>
            <w:szCs w:val="28"/>
          </w:rPr>
          <w:t>постановлении</w:t>
        </w:r>
      </w:hyperlink>
      <w:r w:rsidRPr="00450F8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03.04.2020 </w:t>
      </w:r>
      <w:r w:rsidR="002601AB" w:rsidRPr="00450F83">
        <w:rPr>
          <w:rFonts w:ascii="Times New Roman" w:hAnsi="Times New Roman" w:cs="Times New Roman"/>
          <w:sz w:val="28"/>
          <w:szCs w:val="28"/>
        </w:rPr>
        <w:t>№</w:t>
      </w:r>
      <w:r w:rsidRPr="00450F83">
        <w:rPr>
          <w:rFonts w:ascii="Times New Roman" w:hAnsi="Times New Roman" w:cs="Times New Roman"/>
          <w:sz w:val="28"/>
          <w:szCs w:val="28"/>
        </w:rPr>
        <w:t xml:space="preserve"> 434 и </w:t>
      </w:r>
      <w:hyperlink r:id="rId8" w:history="1">
        <w:r w:rsidRPr="00450F83">
          <w:rPr>
            <w:rFonts w:ascii="Times New Roman" w:hAnsi="Times New Roman" w:cs="Times New Roman"/>
            <w:sz w:val="28"/>
            <w:szCs w:val="28"/>
          </w:rPr>
          <w:t>постановлении</w:t>
        </w:r>
      </w:hyperlink>
      <w:r w:rsidRPr="00450F83">
        <w:rPr>
          <w:rFonts w:ascii="Times New Roman" w:hAnsi="Times New Roman" w:cs="Times New Roman"/>
          <w:sz w:val="28"/>
          <w:szCs w:val="28"/>
        </w:rPr>
        <w:t xml:space="preserve"> Правительства Московской области от 16.04.2020 </w:t>
      </w:r>
      <w:r w:rsidR="002601AB" w:rsidRPr="00450F83">
        <w:rPr>
          <w:rFonts w:ascii="Times New Roman" w:hAnsi="Times New Roman" w:cs="Times New Roman"/>
          <w:sz w:val="28"/>
          <w:szCs w:val="28"/>
        </w:rPr>
        <w:t>№</w:t>
      </w:r>
      <w:r w:rsidRPr="00450F83">
        <w:rPr>
          <w:rFonts w:ascii="Times New Roman" w:hAnsi="Times New Roman" w:cs="Times New Roman"/>
          <w:sz w:val="28"/>
          <w:szCs w:val="28"/>
        </w:rPr>
        <w:t xml:space="preserve"> 208/11.</w:t>
      </w:r>
    </w:p>
    <w:p w:rsidR="00CB07F7" w:rsidRPr="00450F83" w:rsidRDefault="00CB07F7" w:rsidP="00450F8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3. Отсрочка, указанная в </w:t>
      </w:r>
      <w:hyperlink w:anchor="P205" w:history="1">
        <w:r w:rsidRPr="00450F83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450F83">
        <w:rPr>
          <w:rFonts w:ascii="Times New Roman" w:hAnsi="Times New Roman" w:cs="Times New Roman"/>
          <w:sz w:val="28"/>
          <w:szCs w:val="28"/>
        </w:rPr>
        <w:t xml:space="preserve"> настоящего Дополнительного соглашения, предоставляется на следующих условиях:</w:t>
      </w:r>
    </w:p>
    <w:p w:rsidR="00CB07F7" w:rsidRPr="00450F83" w:rsidRDefault="00CB07F7" w:rsidP="00450F8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3.</w:t>
      </w:r>
      <w:r w:rsidR="002601AB" w:rsidRPr="00450F83">
        <w:rPr>
          <w:rFonts w:ascii="Times New Roman" w:hAnsi="Times New Roman" w:cs="Times New Roman"/>
          <w:sz w:val="28"/>
          <w:szCs w:val="28"/>
        </w:rPr>
        <w:t>1</w:t>
      </w:r>
      <w:r w:rsidRPr="00450F83">
        <w:rPr>
          <w:rFonts w:ascii="Times New Roman" w:hAnsi="Times New Roman" w:cs="Times New Roman"/>
          <w:sz w:val="28"/>
          <w:szCs w:val="28"/>
        </w:rPr>
        <w:t>. Уплата арендных платежей за период предоставленной отсрочки осуществляется равными частями в 2021-2022 годах поэтапно не чаще одного раза в месяц/квартал, равными платежами, размер которых не превышает размера половины ежемесячной арендной платы по договору аренды.</w:t>
      </w:r>
    </w:p>
    <w:p w:rsidR="00CB07F7" w:rsidRPr="00450F83" w:rsidRDefault="00CB07F7" w:rsidP="00450F8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11"/>
      <w:bookmarkEnd w:id="1"/>
      <w:r w:rsidRPr="00450F83">
        <w:rPr>
          <w:rFonts w:ascii="Times New Roman" w:hAnsi="Times New Roman" w:cs="Times New Roman"/>
          <w:sz w:val="28"/>
          <w:szCs w:val="28"/>
        </w:rPr>
        <w:t>3.</w:t>
      </w:r>
      <w:r w:rsidR="002601AB" w:rsidRPr="00450F83">
        <w:rPr>
          <w:rFonts w:ascii="Times New Roman" w:hAnsi="Times New Roman" w:cs="Times New Roman"/>
          <w:sz w:val="28"/>
          <w:szCs w:val="28"/>
        </w:rPr>
        <w:t>2</w:t>
      </w:r>
      <w:r w:rsidRPr="00450F83">
        <w:rPr>
          <w:rFonts w:ascii="Times New Roman" w:hAnsi="Times New Roman" w:cs="Times New Roman"/>
          <w:sz w:val="28"/>
          <w:szCs w:val="28"/>
        </w:rPr>
        <w:t>.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 в связи с отсрочкой не применяются, за исключением случаев, установленных настоящим Дополнительным соглашением.</w:t>
      </w:r>
    </w:p>
    <w:p w:rsidR="00CB07F7" w:rsidRPr="00450F83" w:rsidRDefault="00CB07F7" w:rsidP="00450F8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4. Внесение арендной платы за период предоставленной отсрочки осуществляется в соответствии с Графиком</w:t>
      </w:r>
      <w:r w:rsidR="00C72FEE" w:rsidRPr="00450F83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2601AB" w:rsidRPr="00450F83">
        <w:rPr>
          <w:rFonts w:ascii="Times New Roman" w:hAnsi="Times New Roman" w:cs="Times New Roman"/>
          <w:sz w:val="28"/>
          <w:szCs w:val="28"/>
        </w:rPr>
        <w:t>1)</w:t>
      </w:r>
      <w:r w:rsidRPr="00450F83">
        <w:rPr>
          <w:rFonts w:ascii="Times New Roman" w:hAnsi="Times New Roman" w:cs="Times New Roman"/>
          <w:sz w:val="28"/>
          <w:szCs w:val="28"/>
        </w:rPr>
        <w:t>.</w:t>
      </w:r>
    </w:p>
    <w:p w:rsidR="00CB07F7" w:rsidRPr="00450F83" w:rsidRDefault="00CB07F7" w:rsidP="00450F8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5. Соглашение считается заключенным </w:t>
      </w:r>
      <w:proofErr w:type="gramStart"/>
      <w:r w:rsidRPr="00450F83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450F83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регистрации.</w:t>
      </w:r>
    </w:p>
    <w:p w:rsidR="002601AB" w:rsidRPr="00450F83" w:rsidRDefault="002601AB" w:rsidP="00450F8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450F83">
        <w:rPr>
          <w:rFonts w:ascii="Times New Roman" w:hAnsi="Times New Roman" w:cs="Times New Roman"/>
          <w:sz w:val="28"/>
          <w:szCs w:val="28"/>
        </w:rPr>
        <w:t xml:space="preserve">Настоящее Дополнительное соглашение может быть расторгнуто в одностороннем внесудебном порядке по инициативе арендодателя в </w:t>
      </w:r>
      <w:r w:rsidRPr="00450F8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случае установления в рамках контрольных и надзорных мероприятий факта использования Имущества не в соответствии с его целевым назначением или не в целях осуществления видов деятельности, указанных в </w:t>
      </w:r>
      <w:hyperlink r:id="rId9" w:history="1">
        <w:r w:rsidRPr="00450F83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постановлении</w:t>
        </w:r>
      </w:hyperlink>
      <w:r w:rsidRPr="00450F8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Правительства Российской Федерации от 03.04.2020 N 434 и </w:t>
      </w:r>
      <w:hyperlink r:id="rId10" w:history="1">
        <w:r w:rsidRPr="00450F83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постановлении</w:t>
        </w:r>
      </w:hyperlink>
      <w:r w:rsidRPr="00450F8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Правительства Московской области от 16.04.2020 № 208/11 (далее - использование</w:t>
      </w:r>
      <w:proofErr w:type="gramEnd"/>
      <w:r w:rsidRPr="00450F8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gramStart"/>
      <w:r w:rsidRPr="00450F8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Имущества не в соответствии с его целевым</w:t>
      </w:r>
      <w:r w:rsidRPr="00450F83">
        <w:rPr>
          <w:rFonts w:ascii="Times New Roman" w:hAnsi="Times New Roman" w:cs="Times New Roman"/>
          <w:sz w:val="28"/>
          <w:szCs w:val="28"/>
        </w:rPr>
        <w:t xml:space="preserve"> назначением).</w:t>
      </w:r>
      <w:proofErr w:type="gramEnd"/>
    </w:p>
    <w:p w:rsidR="002601AB" w:rsidRPr="00450F83" w:rsidRDefault="002601AB" w:rsidP="00450F8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Дополнительное соглашение считается расторгнутым </w:t>
      </w:r>
      <w:proofErr w:type="gramStart"/>
      <w:r w:rsidRPr="00450F83">
        <w:rPr>
          <w:rFonts w:ascii="Times New Roman" w:hAnsi="Times New Roman" w:cs="Times New Roman"/>
          <w:sz w:val="28"/>
          <w:szCs w:val="28"/>
        </w:rPr>
        <w:t>с даты направления</w:t>
      </w:r>
      <w:proofErr w:type="gramEnd"/>
      <w:r w:rsidRPr="00450F83">
        <w:rPr>
          <w:rFonts w:ascii="Times New Roman" w:hAnsi="Times New Roman" w:cs="Times New Roman"/>
          <w:sz w:val="28"/>
          <w:szCs w:val="28"/>
        </w:rPr>
        <w:t xml:space="preserve"> арендатору уведомления о расторжении дополнительного соглашения.</w:t>
      </w:r>
    </w:p>
    <w:p w:rsidR="002601AB" w:rsidRPr="00450F83" w:rsidRDefault="002601AB" w:rsidP="00450F8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7. В случае расторжения </w:t>
      </w:r>
      <w:r w:rsidRPr="00450F8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дополнительного соглашения по основаниям, указанным в пункте 5 настоящего Дополнительного соглашения, положения </w:t>
      </w:r>
      <w:hyperlink w:anchor="P211" w:history="1">
        <w:r w:rsidRPr="00450F83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пункта </w:t>
        </w:r>
        <w:r w:rsidRPr="00450F83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lastRenderedPageBreak/>
          <w:t>3.2</w:t>
        </w:r>
      </w:hyperlink>
      <w:r w:rsidRPr="00450F8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настоящего Дополнительного соглашения не применяются.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 начисляются:</w:t>
      </w:r>
    </w:p>
    <w:p w:rsidR="002601AB" w:rsidRPr="00450F83" w:rsidRDefault="002601AB" w:rsidP="00450F8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7.1. В случае проведения государственного земельного надзора или муниципального земельного контроля - </w:t>
      </w:r>
      <w:proofErr w:type="gramStart"/>
      <w:r w:rsidRPr="00450F83">
        <w:rPr>
          <w:rFonts w:ascii="Times New Roman" w:hAnsi="Times New Roman" w:cs="Times New Roman"/>
          <w:sz w:val="28"/>
          <w:szCs w:val="28"/>
        </w:rPr>
        <w:t>с даты составления</w:t>
      </w:r>
      <w:proofErr w:type="gramEnd"/>
      <w:r w:rsidRPr="00450F83">
        <w:rPr>
          <w:rFonts w:ascii="Times New Roman" w:hAnsi="Times New Roman" w:cs="Times New Roman"/>
          <w:sz w:val="28"/>
          <w:szCs w:val="28"/>
        </w:rPr>
        <w:t xml:space="preserve"> акта проверки.</w:t>
      </w:r>
    </w:p>
    <w:p w:rsidR="002601AB" w:rsidRPr="00450F83" w:rsidRDefault="002601AB" w:rsidP="00450F8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7.2. В случае проведения осмотра арендуемого имущества в рамках договора аренды - </w:t>
      </w:r>
      <w:proofErr w:type="gramStart"/>
      <w:r w:rsidRPr="00450F83">
        <w:rPr>
          <w:rFonts w:ascii="Times New Roman" w:hAnsi="Times New Roman" w:cs="Times New Roman"/>
          <w:sz w:val="28"/>
          <w:szCs w:val="28"/>
        </w:rPr>
        <w:t>с даты составления</w:t>
      </w:r>
      <w:proofErr w:type="gramEnd"/>
      <w:r w:rsidRPr="00450F83">
        <w:rPr>
          <w:rFonts w:ascii="Times New Roman" w:hAnsi="Times New Roman" w:cs="Times New Roman"/>
          <w:sz w:val="28"/>
          <w:szCs w:val="28"/>
        </w:rPr>
        <w:t xml:space="preserve"> акта обследования.</w:t>
      </w:r>
    </w:p>
    <w:p w:rsidR="002601AB" w:rsidRPr="00450F83" w:rsidRDefault="002601AB" w:rsidP="00450F8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8. Арендатор обязан после подписания настоящего Соглашения в течение 7 (семи) календарных дней направить его в орган, осуществляющий государственную регистрацию прав на недвижимое имущество и сделок с ним, и в течение 7 (семи) календарных дней </w:t>
      </w:r>
      <w:proofErr w:type="gramStart"/>
      <w:r w:rsidRPr="00450F83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450F83">
        <w:rPr>
          <w:rFonts w:ascii="Times New Roman" w:hAnsi="Times New Roman" w:cs="Times New Roman"/>
          <w:sz w:val="28"/>
          <w:szCs w:val="28"/>
        </w:rPr>
        <w:t xml:space="preserve"> Соглашения направить Арендодателю один экземпляр.</w:t>
      </w:r>
    </w:p>
    <w:p w:rsidR="002601AB" w:rsidRPr="00450F83" w:rsidRDefault="002601AB" w:rsidP="00450F8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9. Расходы по государственной регистрации настоящего Соглашения возлагаются на Арендатора.</w:t>
      </w:r>
    </w:p>
    <w:p w:rsidR="00CB07F7" w:rsidRPr="00450F83" w:rsidRDefault="002601AB" w:rsidP="00450F83">
      <w:pPr>
        <w:autoSpaceDE w:val="0"/>
        <w:autoSpaceDN w:val="0"/>
        <w:adjustRightInd w:val="0"/>
        <w:spacing w:line="276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10. Настоящее Соглашение составлено в двух/трех экземплярах, имеющих равную юридическую силу, по одному для каждой из Сторон и для органа, осуществляющего государственную регистрацию (для договоров, заключенных на срок более 1 года).</w:t>
      </w:r>
    </w:p>
    <w:p w:rsidR="00C72FEE" w:rsidRPr="00450F83" w:rsidRDefault="00C72FEE" w:rsidP="00450F83">
      <w:pPr>
        <w:autoSpaceDE w:val="0"/>
        <w:autoSpaceDN w:val="0"/>
        <w:adjustRightInd w:val="0"/>
        <w:spacing w:line="276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C72FEE" w:rsidRPr="00450F83" w:rsidRDefault="00C72FEE" w:rsidP="00450F83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F83">
        <w:rPr>
          <w:rFonts w:ascii="Times New Roman" w:hAnsi="Times New Roman" w:cs="Times New Roman"/>
          <w:b/>
          <w:sz w:val="28"/>
          <w:szCs w:val="28"/>
        </w:rPr>
        <w:t>Приложения к дополнительному соглашению</w:t>
      </w:r>
    </w:p>
    <w:p w:rsidR="00C72FEE" w:rsidRPr="00450F83" w:rsidRDefault="00C72FEE" w:rsidP="00450F83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72FEE" w:rsidRPr="00450F83" w:rsidRDefault="00C72FEE" w:rsidP="00450F83">
      <w:pPr>
        <w:autoSpaceDE w:val="0"/>
        <w:autoSpaceDN w:val="0"/>
        <w:adjustRightInd w:val="0"/>
        <w:spacing w:line="276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1. График внесения арендной платы за период предоставленной отсрочки.</w:t>
      </w:r>
    </w:p>
    <w:p w:rsidR="00CB07F7" w:rsidRPr="00450F83" w:rsidRDefault="00CB07F7" w:rsidP="00450F83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7F7" w:rsidRPr="00450F83" w:rsidRDefault="00CB07F7" w:rsidP="00450F83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F83">
        <w:rPr>
          <w:rFonts w:ascii="Times New Roman" w:hAnsi="Times New Roman" w:cs="Times New Roman"/>
          <w:b/>
          <w:sz w:val="28"/>
          <w:szCs w:val="28"/>
        </w:rPr>
        <w:t>Адреса, реквизиты и подписи сторон:</w:t>
      </w:r>
    </w:p>
    <w:p w:rsidR="00CB07F7" w:rsidRPr="00450F83" w:rsidRDefault="00CB07F7" w:rsidP="00450F83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09"/>
        <w:gridCol w:w="340"/>
        <w:gridCol w:w="4422"/>
      </w:tblGrid>
      <w:tr w:rsidR="00CB07F7" w:rsidRPr="00450F83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CB07F7" w:rsidRPr="00450F83" w:rsidRDefault="00CB07F7" w:rsidP="00450F8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F83">
              <w:rPr>
                <w:rFonts w:ascii="Times New Roman" w:hAnsi="Times New Roman" w:cs="Times New Roman"/>
                <w:sz w:val="28"/>
                <w:szCs w:val="28"/>
              </w:rPr>
              <w:t>Арендодатель:</w:t>
            </w:r>
          </w:p>
          <w:p w:rsidR="00CB07F7" w:rsidRPr="00450F83" w:rsidRDefault="00CB07F7" w:rsidP="00450F8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F83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proofErr w:type="gramStart"/>
            <w:r w:rsidRPr="00450F83">
              <w:rPr>
                <w:rFonts w:ascii="Times New Roman" w:hAnsi="Times New Roman" w:cs="Times New Roman"/>
                <w:sz w:val="28"/>
                <w:szCs w:val="28"/>
              </w:rPr>
              <w:t>: ______________________;</w:t>
            </w:r>
            <w:proofErr w:type="gramEnd"/>
          </w:p>
          <w:p w:rsidR="00CB07F7" w:rsidRPr="00450F83" w:rsidRDefault="00CB07F7" w:rsidP="00450F8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F83">
              <w:rPr>
                <w:rFonts w:ascii="Times New Roman" w:hAnsi="Times New Roman" w:cs="Times New Roman"/>
                <w:sz w:val="28"/>
                <w:szCs w:val="28"/>
              </w:rPr>
              <w:t>ИНН________________________;</w:t>
            </w:r>
          </w:p>
          <w:p w:rsidR="00CB07F7" w:rsidRPr="00450F83" w:rsidRDefault="00CB07F7" w:rsidP="00450F8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F83">
              <w:rPr>
                <w:rFonts w:ascii="Times New Roman" w:hAnsi="Times New Roman" w:cs="Times New Roman"/>
                <w:sz w:val="28"/>
                <w:szCs w:val="28"/>
              </w:rPr>
              <w:t>КПП ________________________;</w:t>
            </w:r>
          </w:p>
          <w:p w:rsidR="00CB07F7" w:rsidRPr="00450F83" w:rsidRDefault="00CB07F7" w:rsidP="00450F8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F83">
              <w:rPr>
                <w:rFonts w:ascii="Times New Roman" w:hAnsi="Times New Roman" w:cs="Times New Roman"/>
                <w:sz w:val="28"/>
                <w:szCs w:val="28"/>
              </w:rPr>
              <w:t>________ 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07F7" w:rsidRPr="00450F83" w:rsidRDefault="00CB07F7" w:rsidP="00450F8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CB07F7" w:rsidRPr="00450F83" w:rsidRDefault="00CB07F7" w:rsidP="00450F8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F83">
              <w:rPr>
                <w:rFonts w:ascii="Times New Roman" w:hAnsi="Times New Roman" w:cs="Times New Roman"/>
                <w:sz w:val="28"/>
                <w:szCs w:val="28"/>
              </w:rPr>
              <w:t>Арендатор:</w:t>
            </w:r>
          </w:p>
          <w:p w:rsidR="00CB07F7" w:rsidRPr="00450F83" w:rsidRDefault="00CB07F7" w:rsidP="00450F8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F83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proofErr w:type="gramStart"/>
            <w:r w:rsidRPr="00450F83">
              <w:rPr>
                <w:rFonts w:ascii="Times New Roman" w:hAnsi="Times New Roman" w:cs="Times New Roman"/>
                <w:sz w:val="28"/>
                <w:szCs w:val="28"/>
              </w:rPr>
              <w:t>: ______________________;</w:t>
            </w:r>
            <w:proofErr w:type="gramEnd"/>
          </w:p>
          <w:p w:rsidR="00CB07F7" w:rsidRPr="00450F83" w:rsidRDefault="00CB07F7" w:rsidP="00450F8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F83">
              <w:rPr>
                <w:rFonts w:ascii="Times New Roman" w:hAnsi="Times New Roman" w:cs="Times New Roman"/>
                <w:sz w:val="28"/>
                <w:szCs w:val="28"/>
              </w:rPr>
              <w:t>ИНН________________________;</w:t>
            </w:r>
          </w:p>
          <w:p w:rsidR="00CB07F7" w:rsidRPr="00450F83" w:rsidRDefault="00CB07F7" w:rsidP="00450F8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F83">
              <w:rPr>
                <w:rFonts w:ascii="Times New Roman" w:hAnsi="Times New Roman" w:cs="Times New Roman"/>
                <w:sz w:val="28"/>
                <w:szCs w:val="28"/>
              </w:rPr>
              <w:t>КПП ________________________;</w:t>
            </w:r>
          </w:p>
          <w:p w:rsidR="00CB07F7" w:rsidRPr="00450F83" w:rsidRDefault="00CB07F7" w:rsidP="00450F8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F83">
              <w:rPr>
                <w:rFonts w:ascii="Times New Roman" w:hAnsi="Times New Roman" w:cs="Times New Roman"/>
                <w:sz w:val="28"/>
                <w:szCs w:val="28"/>
              </w:rPr>
              <w:t>________ М.П.</w:t>
            </w:r>
          </w:p>
        </w:tc>
      </w:tr>
    </w:tbl>
    <w:p w:rsidR="0054138E" w:rsidRPr="00450F83" w:rsidRDefault="0054138E" w:rsidP="00450F83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0F83" w:rsidRDefault="00450F83" w:rsidP="00450F83">
      <w:pPr>
        <w:shd w:val="clear" w:color="auto" w:fill="FFFFFF"/>
        <w:spacing w:line="276" w:lineRule="auto"/>
        <w:ind w:left="284" w:right="14"/>
        <w:jc w:val="right"/>
        <w:rPr>
          <w:rFonts w:ascii="Times New Roman" w:hAnsi="Times New Roman" w:cs="Times New Roman"/>
          <w:sz w:val="28"/>
          <w:szCs w:val="28"/>
        </w:rPr>
      </w:pPr>
    </w:p>
    <w:p w:rsidR="00450F83" w:rsidRDefault="00450F83" w:rsidP="00450F83">
      <w:pPr>
        <w:shd w:val="clear" w:color="auto" w:fill="FFFFFF"/>
        <w:spacing w:line="276" w:lineRule="auto"/>
        <w:ind w:left="284" w:right="14"/>
        <w:jc w:val="right"/>
        <w:rPr>
          <w:rFonts w:ascii="Times New Roman" w:hAnsi="Times New Roman" w:cs="Times New Roman"/>
          <w:sz w:val="28"/>
          <w:szCs w:val="28"/>
        </w:rPr>
      </w:pPr>
    </w:p>
    <w:p w:rsidR="00450F83" w:rsidRDefault="00450F83" w:rsidP="00450F83">
      <w:pPr>
        <w:shd w:val="clear" w:color="auto" w:fill="FFFFFF"/>
        <w:spacing w:line="276" w:lineRule="auto"/>
        <w:ind w:left="284" w:right="14"/>
        <w:jc w:val="right"/>
        <w:rPr>
          <w:rFonts w:ascii="Times New Roman" w:hAnsi="Times New Roman" w:cs="Times New Roman"/>
          <w:sz w:val="28"/>
          <w:szCs w:val="28"/>
        </w:rPr>
      </w:pPr>
    </w:p>
    <w:p w:rsidR="00450F83" w:rsidRDefault="00450F83" w:rsidP="00450F83">
      <w:pPr>
        <w:shd w:val="clear" w:color="auto" w:fill="FFFFFF"/>
        <w:spacing w:line="276" w:lineRule="auto"/>
        <w:ind w:left="284" w:right="14"/>
        <w:jc w:val="right"/>
        <w:rPr>
          <w:rFonts w:ascii="Times New Roman" w:hAnsi="Times New Roman" w:cs="Times New Roman"/>
          <w:sz w:val="28"/>
          <w:szCs w:val="28"/>
        </w:rPr>
      </w:pPr>
    </w:p>
    <w:p w:rsidR="00450F83" w:rsidRDefault="00450F83" w:rsidP="00450F83">
      <w:pPr>
        <w:shd w:val="clear" w:color="auto" w:fill="FFFFFF"/>
        <w:spacing w:line="276" w:lineRule="auto"/>
        <w:ind w:left="284" w:right="14"/>
        <w:jc w:val="right"/>
        <w:rPr>
          <w:rFonts w:ascii="Times New Roman" w:hAnsi="Times New Roman" w:cs="Times New Roman"/>
          <w:sz w:val="28"/>
          <w:szCs w:val="28"/>
        </w:rPr>
      </w:pPr>
    </w:p>
    <w:p w:rsidR="00C72FEE" w:rsidRPr="00450F83" w:rsidRDefault="00C72FEE" w:rsidP="00450F83">
      <w:pPr>
        <w:shd w:val="clear" w:color="auto" w:fill="FFFFFF"/>
        <w:spacing w:line="276" w:lineRule="auto"/>
        <w:ind w:left="284" w:right="14"/>
        <w:jc w:val="right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C72FEE" w:rsidRPr="00450F83" w:rsidRDefault="00C72FEE" w:rsidP="00450F83">
      <w:pPr>
        <w:shd w:val="clear" w:color="auto" w:fill="FFFFFF"/>
        <w:spacing w:line="276" w:lineRule="auto"/>
        <w:ind w:left="284" w:right="14"/>
        <w:jc w:val="right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к дополнительному соглашению </w:t>
      </w:r>
    </w:p>
    <w:p w:rsidR="00C72FEE" w:rsidRPr="00450F83" w:rsidRDefault="00C72FEE" w:rsidP="00450F83">
      <w:pPr>
        <w:shd w:val="clear" w:color="auto" w:fill="FFFFFF"/>
        <w:spacing w:line="276" w:lineRule="auto"/>
        <w:ind w:left="284" w:right="14"/>
        <w:jc w:val="right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№ ____ от _________</w:t>
      </w:r>
    </w:p>
    <w:p w:rsidR="00C72FEE" w:rsidRPr="00450F83" w:rsidRDefault="00C72FEE" w:rsidP="00450F83">
      <w:pPr>
        <w:shd w:val="clear" w:color="auto" w:fill="FFFFFF"/>
        <w:spacing w:line="276" w:lineRule="auto"/>
        <w:ind w:left="284" w:right="14"/>
        <w:jc w:val="center"/>
        <w:rPr>
          <w:rFonts w:ascii="Times New Roman" w:hAnsi="Times New Roman" w:cs="Times New Roman"/>
          <w:sz w:val="28"/>
          <w:szCs w:val="28"/>
        </w:rPr>
      </w:pPr>
    </w:p>
    <w:p w:rsidR="00C72FEE" w:rsidRPr="00450F83" w:rsidRDefault="00C72FEE" w:rsidP="00450F83">
      <w:pPr>
        <w:shd w:val="clear" w:color="auto" w:fill="FFFFFF"/>
        <w:spacing w:line="276" w:lineRule="auto"/>
        <w:ind w:left="284" w:right="14"/>
        <w:jc w:val="center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ГРАФИК</w:t>
      </w:r>
    </w:p>
    <w:p w:rsidR="00C72FEE" w:rsidRPr="00450F83" w:rsidRDefault="00C72FEE" w:rsidP="00450F83">
      <w:pPr>
        <w:shd w:val="clear" w:color="auto" w:fill="FFFFFF"/>
        <w:spacing w:line="276" w:lineRule="auto"/>
        <w:ind w:left="284" w:right="14"/>
        <w:jc w:val="center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внесение арендной платы за период предоставленной отсрочки</w:t>
      </w:r>
    </w:p>
    <w:p w:rsidR="00C72FEE" w:rsidRPr="00450F83" w:rsidRDefault="00C72FEE" w:rsidP="00450F83">
      <w:pPr>
        <w:shd w:val="clear" w:color="auto" w:fill="FFFFFF"/>
        <w:spacing w:line="276" w:lineRule="auto"/>
        <w:ind w:left="284" w:right="14"/>
        <w:rPr>
          <w:rFonts w:ascii="Times New Roman" w:hAnsi="Times New Roman" w:cs="Times New Roman"/>
          <w:sz w:val="28"/>
          <w:szCs w:val="28"/>
        </w:rPr>
      </w:pPr>
    </w:p>
    <w:p w:rsidR="00C72FEE" w:rsidRPr="00450F83" w:rsidRDefault="00C72FEE" w:rsidP="00450F83">
      <w:pPr>
        <w:shd w:val="clear" w:color="auto" w:fill="FFFFFF"/>
        <w:spacing w:line="276" w:lineRule="auto"/>
        <w:ind w:right="14"/>
        <w:rPr>
          <w:rFonts w:ascii="Times New Roman" w:hAnsi="Times New Roman" w:cs="Times New Roman"/>
          <w:sz w:val="28"/>
          <w:szCs w:val="28"/>
        </w:rPr>
      </w:pPr>
    </w:p>
    <w:p w:rsidR="00C72FEE" w:rsidRPr="00450F83" w:rsidRDefault="00C72FEE" w:rsidP="00450F83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              Общая сумма арендной платы за период предоставленной отсрочки -                                                                   с 01.03.2020-01.10.2020 года, составляет:  __________ руб., которая вносится равными частями в 2021-2022 годах один раз в месяц/квартал согласно Графику внесения арендной платы.</w:t>
      </w:r>
    </w:p>
    <w:p w:rsidR="00C72FEE" w:rsidRPr="00450F83" w:rsidRDefault="00C72FEE" w:rsidP="00450F8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 xml:space="preserve">   Оплата производится по следующим реквизитам: ______________________.</w:t>
      </w:r>
    </w:p>
    <w:p w:rsidR="00C72FEE" w:rsidRPr="00450F83" w:rsidRDefault="00C72FEE" w:rsidP="00450F83">
      <w:pPr>
        <w:shd w:val="clear" w:color="auto" w:fill="FFFFFF"/>
        <w:spacing w:line="276" w:lineRule="auto"/>
        <w:ind w:left="284" w:right="424"/>
        <w:rPr>
          <w:rFonts w:ascii="Times New Roman" w:hAnsi="Times New Roman" w:cs="Times New Roman"/>
          <w:sz w:val="28"/>
          <w:szCs w:val="28"/>
        </w:rPr>
      </w:pPr>
    </w:p>
    <w:tbl>
      <w:tblPr>
        <w:tblW w:w="5780" w:type="dxa"/>
        <w:tblInd w:w="108" w:type="dxa"/>
        <w:tblLook w:val="04A0"/>
      </w:tblPr>
      <w:tblGrid>
        <w:gridCol w:w="855"/>
        <w:gridCol w:w="2941"/>
        <w:gridCol w:w="1984"/>
      </w:tblGrid>
      <w:tr w:rsidR="00C72FEE" w:rsidRPr="00450F83" w:rsidTr="00533A69">
        <w:trPr>
          <w:trHeight w:val="630"/>
        </w:trPr>
        <w:tc>
          <w:tcPr>
            <w:tcW w:w="5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72FEE" w:rsidRPr="00450F83" w:rsidRDefault="00C72FEE" w:rsidP="00450F83">
            <w:pPr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F83">
              <w:rPr>
                <w:rFonts w:ascii="Times New Roman" w:hAnsi="Times New Roman" w:cs="Times New Roman"/>
                <w:sz w:val="28"/>
                <w:szCs w:val="28"/>
              </w:rPr>
              <w:t xml:space="preserve">График внесения арендной платы  </w:t>
            </w:r>
          </w:p>
        </w:tc>
      </w:tr>
      <w:tr w:rsidR="00C72FEE" w:rsidRPr="00450F83" w:rsidTr="00533A69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72FEE" w:rsidRPr="00450F83" w:rsidRDefault="00C72FEE" w:rsidP="00450F83">
            <w:pPr>
              <w:spacing w:line="276" w:lineRule="auto"/>
              <w:ind w:right="-10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F8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72FEE" w:rsidRPr="00450F83" w:rsidRDefault="00C72FEE" w:rsidP="00450F83">
            <w:pPr>
              <w:tabs>
                <w:tab w:val="left" w:pos="1906"/>
              </w:tabs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F83">
              <w:rPr>
                <w:rFonts w:ascii="Times New Roman" w:hAnsi="Times New Roman" w:cs="Times New Roman"/>
                <w:sz w:val="28"/>
                <w:szCs w:val="28"/>
              </w:rPr>
              <w:t xml:space="preserve">Дата платежа </w:t>
            </w:r>
          </w:p>
          <w:p w:rsidR="00C72FEE" w:rsidRPr="00450F83" w:rsidRDefault="00C72FEE" w:rsidP="00450F83">
            <w:pPr>
              <w:tabs>
                <w:tab w:val="left" w:pos="1906"/>
              </w:tabs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F83">
              <w:rPr>
                <w:rFonts w:ascii="Times New Roman" w:hAnsi="Times New Roman" w:cs="Times New Roman"/>
                <w:sz w:val="28"/>
                <w:szCs w:val="28"/>
              </w:rPr>
              <w:t>(оплатить до)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72FEE" w:rsidRPr="00450F83" w:rsidRDefault="00C72FEE" w:rsidP="00450F83">
            <w:pPr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F83">
              <w:rPr>
                <w:rFonts w:ascii="Times New Roman" w:hAnsi="Times New Roman" w:cs="Times New Roman"/>
                <w:sz w:val="28"/>
                <w:szCs w:val="28"/>
              </w:rPr>
              <w:t>Сумма            платежа</w:t>
            </w:r>
          </w:p>
        </w:tc>
      </w:tr>
      <w:tr w:rsidR="00C72FEE" w:rsidRPr="00450F83" w:rsidTr="00533A69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FEE" w:rsidRPr="00450F83" w:rsidRDefault="00C72FEE" w:rsidP="00450F83">
            <w:pPr>
              <w:spacing w:line="276" w:lineRule="auto"/>
              <w:ind w:right="-10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FEE" w:rsidRPr="00450F83" w:rsidRDefault="00C72FEE" w:rsidP="00450F83">
            <w:pPr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FEE" w:rsidRPr="00450F83" w:rsidRDefault="00C72FEE" w:rsidP="00450F83">
            <w:pPr>
              <w:tabs>
                <w:tab w:val="left" w:pos="1451"/>
                <w:tab w:val="left" w:pos="1593"/>
              </w:tabs>
              <w:spacing w:line="276" w:lineRule="auto"/>
              <w:ind w:right="33" w:firstLine="3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FEE" w:rsidRPr="00450F83" w:rsidTr="00533A69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FEE" w:rsidRPr="00450F83" w:rsidRDefault="00C72FEE" w:rsidP="00450F83">
            <w:pPr>
              <w:spacing w:line="276" w:lineRule="auto"/>
              <w:ind w:right="4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FEE" w:rsidRPr="00450F83" w:rsidRDefault="00C72FEE" w:rsidP="00450F83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50F83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FEE" w:rsidRPr="00450F83" w:rsidRDefault="00C72FEE" w:rsidP="00450F83">
            <w:pPr>
              <w:tabs>
                <w:tab w:val="left" w:pos="1626"/>
              </w:tabs>
              <w:spacing w:line="276" w:lineRule="auto"/>
              <w:ind w:right="33" w:firstLine="3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FEE" w:rsidRPr="00450F83" w:rsidTr="00D46B5A">
        <w:trPr>
          <w:trHeight w:val="300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FEE" w:rsidRPr="00450F83" w:rsidRDefault="00C72FEE" w:rsidP="00450F83">
            <w:pPr>
              <w:spacing w:line="276" w:lineRule="auto"/>
              <w:ind w:right="42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FEE" w:rsidRPr="00450F83" w:rsidRDefault="00C72FEE" w:rsidP="00450F83">
            <w:pPr>
              <w:spacing w:line="276" w:lineRule="auto"/>
              <w:ind w:right="42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FEE" w:rsidRPr="00450F83" w:rsidRDefault="00C72FEE" w:rsidP="00450F83">
            <w:pPr>
              <w:spacing w:line="276" w:lineRule="auto"/>
              <w:ind w:right="424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72FEE" w:rsidRPr="00450F83" w:rsidTr="00533A69">
        <w:trPr>
          <w:trHeight w:val="300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FEE" w:rsidRPr="00450F83" w:rsidRDefault="00C72FEE" w:rsidP="00450F83">
            <w:pPr>
              <w:spacing w:line="276" w:lineRule="auto"/>
              <w:ind w:right="42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FEE" w:rsidRPr="00450F83" w:rsidRDefault="00C72FEE" w:rsidP="00450F83">
            <w:pPr>
              <w:spacing w:line="276" w:lineRule="auto"/>
              <w:ind w:right="42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FEE" w:rsidRPr="00450F83" w:rsidRDefault="00C72FEE" w:rsidP="00450F83">
            <w:pPr>
              <w:spacing w:line="276" w:lineRule="auto"/>
              <w:ind w:right="424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72FEE" w:rsidRPr="00450F83" w:rsidRDefault="00C72FEE" w:rsidP="00450F83">
      <w:pPr>
        <w:tabs>
          <w:tab w:val="left" w:pos="426"/>
        </w:tabs>
        <w:spacing w:line="276" w:lineRule="auto"/>
        <w:ind w:right="-2" w:firstLine="0"/>
        <w:rPr>
          <w:rFonts w:ascii="Times New Roman" w:hAnsi="Times New Roman" w:cs="Times New Roman"/>
          <w:sz w:val="28"/>
          <w:szCs w:val="28"/>
        </w:rPr>
      </w:pPr>
    </w:p>
    <w:p w:rsidR="00C72FEE" w:rsidRPr="00450F83" w:rsidRDefault="00C72FEE" w:rsidP="00450F83">
      <w:pPr>
        <w:tabs>
          <w:tab w:val="left" w:pos="426"/>
        </w:tabs>
        <w:spacing w:line="276" w:lineRule="auto"/>
        <w:ind w:right="-2" w:firstLine="0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Арендодатель:</w:t>
      </w:r>
      <w:r w:rsidRPr="00450F83">
        <w:rPr>
          <w:rFonts w:ascii="Times New Roman" w:hAnsi="Times New Roman" w:cs="Times New Roman"/>
          <w:sz w:val="28"/>
          <w:szCs w:val="28"/>
        </w:rPr>
        <w:tab/>
      </w:r>
      <w:r w:rsidRPr="00450F83">
        <w:rPr>
          <w:rFonts w:ascii="Times New Roman" w:hAnsi="Times New Roman" w:cs="Times New Roman"/>
          <w:sz w:val="28"/>
          <w:szCs w:val="28"/>
        </w:rPr>
        <w:tab/>
      </w:r>
      <w:r w:rsidRPr="00450F83">
        <w:rPr>
          <w:rFonts w:ascii="Times New Roman" w:hAnsi="Times New Roman" w:cs="Times New Roman"/>
          <w:sz w:val="28"/>
          <w:szCs w:val="28"/>
        </w:rPr>
        <w:tab/>
      </w:r>
      <w:r w:rsidRPr="00450F83">
        <w:rPr>
          <w:rFonts w:ascii="Times New Roman" w:hAnsi="Times New Roman" w:cs="Times New Roman"/>
          <w:sz w:val="28"/>
          <w:szCs w:val="28"/>
        </w:rPr>
        <w:tab/>
      </w:r>
      <w:r w:rsidRPr="00450F83">
        <w:rPr>
          <w:rFonts w:ascii="Times New Roman" w:hAnsi="Times New Roman" w:cs="Times New Roman"/>
          <w:sz w:val="28"/>
          <w:szCs w:val="28"/>
        </w:rPr>
        <w:tab/>
      </w:r>
      <w:r w:rsidRPr="00450F83">
        <w:rPr>
          <w:rFonts w:ascii="Times New Roman" w:hAnsi="Times New Roman" w:cs="Times New Roman"/>
          <w:sz w:val="28"/>
          <w:szCs w:val="28"/>
        </w:rPr>
        <w:tab/>
        <w:t>Арендатор:</w:t>
      </w:r>
    </w:p>
    <w:p w:rsidR="00C72FEE" w:rsidRPr="00450F83" w:rsidRDefault="00C72FEE" w:rsidP="00450F83">
      <w:pPr>
        <w:tabs>
          <w:tab w:val="left" w:pos="0"/>
        </w:tabs>
        <w:spacing w:line="276" w:lineRule="auto"/>
        <w:ind w:right="-2" w:firstLine="0"/>
        <w:jc w:val="left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ab/>
      </w:r>
      <w:r w:rsidRPr="00450F83">
        <w:rPr>
          <w:rFonts w:ascii="Times New Roman" w:hAnsi="Times New Roman" w:cs="Times New Roman"/>
          <w:sz w:val="28"/>
          <w:szCs w:val="28"/>
        </w:rPr>
        <w:tab/>
      </w:r>
      <w:r w:rsidRPr="00450F83">
        <w:rPr>
          <w:rFonts w:ascii="Times New Roman" w:hAnsi="Times New Roman" w:cs="Times New Roman"/>
          <w:sz w:val="28"/>
          <w:szCs w:val="28"/>
        </w:rPr>
        <w:tab/>
      </w:r>
    </w:p>
    <w:p w:rsidR="00C72FEE" w:rsidRPr="00450F83" w:rsidRDefault="00C72FEE" w:rsidP="00450F83">
      <w:pPr>
        <w:tabs>
          <w:tab w:val="left" w:pos="0"/>
        </w:tabs>
        <w:spacing w:line="276" w:lineRule="auto"/>
        <w:ind w:right="-2" w:firstLine="0"/>
        <w:jc w:val="left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________________</w:t>
      </w:r>
      <w:r w:rsidR="00450F83">
        <w:rPr>
          <w:rFonts w:ascii="Times New Roman" w:hAnsi="Times New Roman" w:cs="Times New Roman"/>
          <w:sz w:val="28"/>
          <w:szCs w:val="28"/>
        </w:rPr>
        <w:t>_____</w:t>
      </w:r>
      <w:r w:rsidR="00450F83">
        <w:rPr>
          <w:rFonts w:ascii="Times New Roman" w:hAnsi="Times New Roman" w:cs="Times New Roman"/>
          <w:sz w:val="28"/>
          <w:szCs w:val="28"/>
        </w:rPr>
        <w:tab/>
      </w:r>
      <w:r w:rsidR="00450F83">
        <w:rPr>
          <w:rFonts w:ascii="Times New Roman" w:hAnsi="Times New Roman" w:cs="Times New Roman"/>
          <w:sz w:val="28"/>
          <w:szCs w:val="28"/>
        </w:rPr>
        <w:tab/>
      </w:r>
      <w:r w:rsidR="00450F83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450F83">
        <w:rPr>
          <w:rFonts w:ascii="Times New Roman" w:hAnsi="Times New Roman" w:cs="Times New Roman"/>
          <w:sz w:val="28"/>
          <w:szCs w:val="28"/>
        </w:rPr>
        <w:t xml:space="preserve"> ____________________ </w:t>
      </w:r>
    </w:p>
    <w:p w:rsidR="00C72FEE" w:rsidRPr="00450F83" w:rsidRDefault="00C72FEE" w:rsidP="00450F83">
      <w:pPr>
        <w:tabs>
          <w:tab w:val="left" w:pos="426"/>
        </w:tabs>
        <w:spacing w:line="276" w:lineRule="auto"/>
        <w:ind w:right="-2" w:firstLine="0"/>
        <w:rPr>
          <w:rFonts w:ascii="Times New Roman" w:hAnsi="Times New Roman" w:cs="Times New Roman"/>
          <w:sz w:val="28"/>
          <w:szCs w:val="28"/>
        </w:rPr>
      </w:pPr>
      <w:r w:rsidRPr="00450F83">
        <w:rPr>
          <w:rFonts w:ascii="Times New Roman" w:hAnsi="Times New Roman" w:cs="Times New Roman"/>
          <w:sz w:val="28"/>
          <w:szCs w:val="28"/>
        </w:rPr>
        <w:t>МП</w:t>
      </w:r>
      <w:r w:rsidRPr="00450F83">
        <w:rPr>
          <w:rFonts w:ascii="Times New Roman" w:hAnsi="Times New Roman" w:cs="Times New Roman"/>
          <w:sz w:val="28"/>
          <w:szCs w:val="28"/>
        </w:rPr>
        <w:tab/>
      </w:r>
      <w:r w:rsidRPr="00450F83">
        <w:rPr>
          <w:rFonts w:ascii="Times New Roman" w:hAnsi="Times New Roman" w:cs="Times New Roman"/>
          <w:sz w:val="28"/>
          <w:szCs w:val="28"/>
        </w:rPr>
        <w:tab/>
      </w:r>
      <w:r w:rsidRPr="00450F83">
        <w:rPr>
          <w:rFonts w:ascii="Times New Roman" w:hAnsi="Times New Roman" w:cs="Times New Roman"/>
          <w:sz w:val="28"/>
          <w:szCs w:val="28"/>
        </w:rPr>
        <w:tab/>
      </w:r>
      <w:r w:rsidRPr="00450F83">
        <w:rPr>
          <w:rFonts w:ascii="Times New Roman" w:hAnsi="Times New Roman" w:cs="Times New Roman"/>
          <w:sz w:val="28"/>
          <w:szCs w:val="28"/>
        </w:rPr>
        <w:tab/>
      </w:r>
      <w:r w:rsidRPr="00450F83">
        <w:rPr>
          <w:rFonts w:ascii="Times New Roman" w:hAnsi="Times New Roman" w:cs="Times New Roman"/>
          <w:sz w:val="28"/>
          <w:szCs w:val="28"/>
        </w:rPr>
        <w:tab/>
      </w:r>
      <w:r w:rsidRPr="00450F83">
        <w:rPr>
          <w:rFonts w:ascii="Times New Roman" w:hAnsi="Times New Roman" w:cs="Times New Roman"/>
          <w:sz w:val="28"/>
          <w:szCs w:val="28"/>
        </w:rPr>
        <w:tab/>
      </w:r>
      <w:r w:rsidRPr="00450F83">
        <w:rPr>
          <w:rFonts w:ascii="Times New Roman" w:hAnsi="Times New Roman" w:cs="Times New Roman"/>
          <w:sz w:val="28"/>
          <w:szCs w:val="28"/>
        </w:rPr>
        <w:tab/>
      </w:r>
      <w:r w:rsidRPr="00450F83">
        <w:rPr>
          <w:rFonts w:ascii="Times New Roman" w:hAnsi="Times New Roman" w:cs="Times New Roman"/>
          <w:sz w:val="28"/>
          <w:szCs w:val="28"/>
        </w:rPr>
        <w:tab/>
      </w:r>
      <w:r w:rsidRPr="00450F83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gramStart"/>
      <w:r w:rsidRPr="00450F83">
        <w:rPr>
          <w:rFonts w:ascii="Times New Roman" w:hAnsi="Times New Roman" w:cs="Times New Roman"/>
          <w:sz w:val="28"/>
          <w:szCs w:val="28"/>
        </w:rPr>
        <w:t>МП</w:t>
      </w:r>
      <w:proofErr w:type="gramEnd"/>
    </w:p>
    <w:p w:rsidR="00C72FEE" w:rsidRPr="00CB07F7" w:rsidRDefault="00C72FEE" w:rsidP="00C72FE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sectPr w:rsidR="00C72FEE" w:rsidRPr="00CB07F7" w:rsidSect="00450F83">
      <w:headerReference w:type="default" r:id="rId11"/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994" w:rsidRDefault="00645994" w:rsidP="00450F83">
      <w:r>
        <w:separator/>
      </w:r>
    </w:p>
  </w:endnote>
  <w:endnote w:type="continuationSeparator" w:id="0">
    <w:p w:rsidR="00645994" w:rsidRDefault="00645994" w:rsidP="00450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994" w:rsidRDefault="00645994" w:rsidP="00450F83">
      <w:r>
        <w:separator/>
      </w:r>
    </w:p>
  </w:footnote>
  <w:footnote w:type="continuationSeparator" w:id="0">
    <w:p w:rsidR="00645994" w:rsidRDefault="00645994" w:rsidP="00450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F83" w:rsidRDefault="00450F83" w:rsidP="00450F83">
    <w:pPr>
      <w:pStyle w:val="a5"/>
      <w:tabs>
        <w:tab w:val="clear" w:pos="4677"/>
        <w:tab w:val="clear" w:pos="9355"/>
        <w:tab w:val="left" w:pos="3932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7F7"/>
    <w:rsid w:val="00130B5E"/>
    <w:rsid w:val="002601AB"/>
    <w:rsid w:val="00450F83"/>
    <w:rsid w:val="0054138E"/>
    <w:rsid w:val="00645994"/>
    <w:rsid w:val="00776217"/>
    <w:rsid w:val="008B7705"/>
    <w:rsid w:val="00BE7BA0"/>
    <w:rsid w:val="00C01076"/>
    <w:rsid w:val="00C72FEE"/>
    <w:rsid w:val="00CB07F7"/>
    <w:rsid w:val="00D361A8"/>
    <w:rsid w:val="00EE3122"/>
    <w:rsid w:val="00F54F7B"/>
    <w:rsid w:val="00FF5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07F7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B07F7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B07F7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B07F7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7B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7BA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50F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0F83"/>
  </w:style>
  <w:style w:type="paragraph" w:styleId="a7">
    <w:name w:val="footer"/>
    <w:basedOn w:val="a"/>
    <w:link w:val="a8"/>
    <w:uiPriority w:val="99"/>
    <w:semiHidden/>
    <w:unhideWhenUsed/>
    <w:rsid w:val="00450F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50F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577D03438A490C6E51564700772C7411E99FA30BFCDC7FB309688152EA12DB39220A0B6B7203A4CCC93AA83FwAxB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2577D03438A490C6E51574915772C7411EE93A607FADC7FB309688152EA12DB39220A0B6B7203A4CCC93AA83FwAxB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2577D03438A490C6E51564700772C7411E99FA30BFCDC7FB309688152EA12DB2B2252076A771DA3C7DC6CF979FEA010FA6E6C2E1D5195A3w7x8H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ACF00AB1BCA633542ABCE62EC7959C48ED30088CCE9E4EC25A006572B1F49ADD8C3847DCA7A20074F639D3B78144v0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CF00AB1BCA633542ABCE720D2959C48ED370489C2984EC25A006572B1F49ADD8C3847DCA7A20074F639D3B78144v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ДавлетшинаДФ</dc:creator>
  <cp:lastModifiedBy>ДятловаЕС</cp:lastModifiedBy>
  <cp:revision>6</cp:revision>
  <cp:lastPrinted>2020-12-18T11:15:00Z</cp:lastPrinted>
  <dcterms:created xsi:type="dcterms:W3CDTF">2020-12-15T07:49:00Z</dcterms:created>
  <dcterms:modified xsi:type="dcterms:W3CDTF">2020-12-21T08:08:00Z</dcterms:modified>
  <dc:description>exif_MSED_b688c110c8e0edaf7d60873610d3501c35f28e2415458fa105f68a682fd781a9</dc:description>
</cp:coreProperties>
</file>