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3F9" w:rsidRPr="00D65093" w:rsidRDefault="00A143F9" w:rsidP="00191F20">
      <w:pPr>
        <w:ind w:firstLine="9639"/>
        <w:contextualSpacing/>
        <w:rPr>
          <w:szCs w:val="28"/>
        </w:rPr>
      </w:pPr>
      <w:r w:rsidRPr="00D65093">
        <w:rPr>
          <w:szCs w:val="28"/>
        </w:rPr>
        <w:t xml:space="preserve">Приложение </w:t>
      </w:r>
    </w:p>
    <w:p w:rsidR="00A143F9" w:rsidRPr="00D65093" w:rsidRDefault="00A143F9" w:rsidP="00191F20">
      <w:pPr>
        <w:ind w:firstLine="9639"/>
        <w:contextualSpacing/>
        <w:rPr>
          <w:szCs w:val="28"/>
        </w:rPr>
      </w:pPr>
      <w:r w:rsidRPr="00D65093">
        <w:rPr>
          <w:szCs w:val="28"/>
        </w:rPr>
        <w:t xml:space="preserve">к постановлению </w:t>
      </w:r>
      <w:r w:rsidR="0063289A">
        <w:rPr>
          <w:szCs w:val="28"/>
        </w:rPr>
        <w:t>Главы</w:t>
      </w:r>
    </w:p>
    <w:p w:rsidR="00A143F9" w:rsidRPr="00D65093" w:rsidRDefault="00A143F9" w:rsidP="00191F20">
      <w:pPr>
        <w:ind w:firstLine="9639"/>
        <w:contextualSpacing/>
        <w:rPr>
          <w:szCs w:val="28"/>
        </w:rPr>
      </w:pPr>
      <w:r w:rsidRPr="00D65093">
        <w:rPr>
          <w:szCs w:val="28"/>
        </w:rPr>
        <w:t xml:space="preserve">Городского округа </w:t>
      </w:r>
      <w:proofErr w:type="gramStart"/>
      <w:r w:rsidRPr="00D65093">
        <w:rPr>
          <w:szCs w:val="28"/>
        </w:rPr>
        <w:t>Пушкинский</w:t>
      </w:r>
      <w:proofErr w:type="gramEnd"/>
    </w:p>
    <w:p w:rsidR="00A143F9" w:rsidRPr="00D65093" w:rsidRDefault="00A143F9" w:rsidP="00191F20">
      <w:pPr>
        <w:ind w:firstLine="9639"/>
        <w:contextualSpacing/>
        <w:rPr>
          <w:szCs w:val="28"/>
        </w:rPr>
      </w:pPr>
      <w:r w:rsidRPr="00D65093">
        <w:rPr>
          <w:szCs w:val="28"/>
        </w:rPr>
        <w:t xml:space="preserve">Московской области </w:t>
      </w:r>
    </w:p>
    <w:p w:rsidR="00A143F9" w:rsidRPr="00D65093" w:rsidRDefault="00A143F9" w:rsidP="00191F20">
      <w:pPr>
        <w:ind w:firstLine="9639"/>
        <w:contextualSpacing/>
        <w:rPr>
          <w:szCs w:val="28"/>
        </w:rPr>
      </w:pPr>
      <w:r w:rsidRPr="00D65093">
        <w:rPr>
          <w:szCs w:val="28"/>
        </w:rPr>
        <w:t xml:space="preserve">от </w:t>
      </w:r>
      <w:r w:rsidR="004150BE">
        <w:rPr>
          <w:szCs w:val="28"/>
        </w:rPr>
        <w:t>20.12.2021</w:t>
      </w:r>
      <w:r w:rsidRPr="00D65093">
        <w:rPr>
          <w:szCs w:val="28"/>
        </w:rPr>
        <w:t>_№_</w:t>
      </w:r>
      <w:r w:rsidR="004150BE">
        <w:rPr>
          <w:szCs w:val="28"/>
        </w:rPr>
        <w:t>39-ПГЛ</w:t>
      </w:r>
      <w:r w:rsidRPr="00D65093">
        <w:rPr>
          <w:szCs w:val="28"/>
        </w:rPr>
        <w:t>_</w:t>
      </w:r>
    </w:p>
    <w:p w:rsidR="00A143F9" w:rsidRPr="00D65093" w:rsidRDefault="00A143F9" w:rsidP="00191F20">
      <w:pPr>
        <w:ind w:firstLine="11766"/>
        <w:contextualSpacing/>
        <w:rPr>
          <w:szCs w:val="28"/>
          <w:u w:val="single"/>
        </w:rPr>
      </w:pPr>
    </w:p>
    <w:p w:rsidR="00754FC5" w:rsidRPr="00D65093" w:rsidRDefault="00754FC5" w:rsidP="00191F20">
      <w:pPr>
        <w:contextualSpacing/>
        <w:jc w:val="both"/>
        <w:rPr>
          <w:szCs w:val="28"/>
        </w:rPr>
      </w:pPr>
      <w:r w:rsidRPr="00D65093">
        <w:rPr>
          <w:szCs w:val="28"/>
        </w:rPr>
        <w:t>«</w:t>
      </w:r>
    </w:p>
    <w:p w:rsidR="002E389E" w:rsidRPr="00D65093" w:rsidRDefault="004C5455" w:rsidP="004C5455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5093">
        <w:rPr>
          <w:rFonts w:ascii="Times New Roman" w:hAnsi="Times New Roman" w:cs="Times New Roman"/>
          <w:b/>
          <w:sz w:val="28"/>
          <w:szCs w:val="28"/>
        </w:rPr>
        <w:t xml:space="preserve">Муниципальная программа </w:t>
      </w:r>
      <w:r w:rsidR="00D65093" w:rsidRPr="00D65093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D65093">
        <w:rPr>
          <w:rFonts w:ascii="Times New Roman" w:hAnsi="Times New Roman" w:cs="Times New Roman"/>
          <w:b/>
          <w:sz w:val="28"/>
          <w:szCs w:val="28"/>
        </w:rPr>
        <w:t>городско</w:t>
      </w:r>
      <w:r w:rsidR="00D65093" w:rsidRPr="00D65093">
        <w:rPr>
          <w:rFonts w:ascii="Times New Roman" w:hAnsi="Times New Roman" w:cs="Times New Roman"/>
          <w:b/>
          <w:sz w:val="28"/>
          <w:szCs w:val="28"/>
        </w:rPr>
        <w:t>м</w:t>
      </w:r>
      <w:r w:rsidRPr="00D65093">
        <w:rPr>
          <w:rFonts w:ascii="Times New Roman" w:hAnsi="Times New Roman" w:cs="Times New Roman"/>
          <w:b/>
          <w:sz w:val="28"/>
          <w:szCs w:val="28"/>
        </w:rPr>
        <w:t xml:space="preserve"> округ</w:t>
      </w:r>
      <w:r w:rsidR="00D65093" w:rsidRPr="00D65093">
        <w:rPr>
          <w:rFonts w:ascii="Times New Roman" w:hAnsi="Times New Roman" w:cs="Times New Roman"/>
          <w:b/>
          <w:sz w:val="28"/>
          <w:szCs w:val="28"/>
        </w:rPr>
        <w:t>е</w:t>
      </w:r>
      <w:r w:rsidRPr="00D65093">
        <w:rPr>
          <w:rFonts w:ascii="Times New Roman" w:hAnsi="Times New Roman" w:cs="Times New Roman"/>
          <w:b/>
          <w:sz w:val="28"/>
          <w:szCs w:val="28"/>
        </w:rPr>
        <w:t xml:space="preserve"> Красноармейск Московской области </w:t>
      </w:r>
      <w:r w:rsidRPr="00D65093">
        <w:rPr>
          <w:rFonts w:ascii="Times New Roman" w:hAnsi="Times New Roman" w:cs="Times New Roman"/>
          <w:b/>
          <w:sz w:val="28"/>
          <w:szCs w:val="28"/>
        </w:rPr>
        <w:br/>
        <w:t>«Здравоохранение» на 2020-2024 годы</w:t>
      </w:r>
    </w:p>
    <w:p w:rsidR="004C5455" w:rsidRPr="00D65093" w:rsidRDefault="004C5455" w:rsidP="004C5455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26AD" w:rsidRPr="00D65093" w:rsidRDefault="00761BF1" w:rsidP="00191F20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5093">
        <w:rPr>
          <w:rFonts w:ascii="Times New Roman" w:hAnsi="Times New Roman" w:cs="Times New Roman"/>
          <w:b/>
          <w:sz w:val="28"/>
          <w:szCs w:val="28"/>
        </w:rPr>
        <w:t xml:space="preserve">1. </w:t>
      </w:r>
      <w:hyperlink r:id="rId8" w:history="1">
        <w:r w:rsidR="00DA2043" w:rsidRPr="00D65093">
          <w:rPr>
            <w:rFonts w:ascii="Times New Roman" w:hAnsi="Times New Roman" w:cs="Times New Roman"/>
            <w:b/>
            <w:sz w:val="28"/>
            <w:szCs w:val="28"/>
          </w:rPr>
          <w:t>П</w:t>
        </w:r>
        <w:r w:rsidR="00CC26AD" w:rsidRPr="00D65093">
          <w:rPr>
            <w:rFonts w:ascii="Times New Roman" w:hAnsi="Times New Roman" w:cs="Times New Roman"/>
            <w:b/>
            <w:sz w:val="28"/>
            <w:szCs w:val="28"/>
          </w:rPr>
          <w:t>аспорт</w:t>
        </w:r>
      </w:hyperlink>
      <w:r w:rsidR="00CC26AD" w:rsidRPr="00D650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1FBF" w:rsidRPr="00D65093"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="00CC26AD" w:rsidRPr="00D65093">
        <w:rPr>
          <w:rFonts w:ascii="Times New Roman" w:hAnsi="Times New Roman" w:cs="Times New Roman"/>
          <w:b/>
          <w:sz w:val="28"/>
          <w:szCs w:val="28"/>
        </w:rPr>
        <w:t>программы</w:t>
      </w:r>
      <w:r w:rsidR="00AC43B1" w:rsidRPr="00D650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5093" w:rsidRPr="00D65093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4C5455" w:rsidRPr="00D65093">
        <w:rPr>
          <w:rFonts w:ascii="Times New Roman" w:hAnsi="Times New Roman" w:cs="Times New Roman"/>
          <w:b/>
          <w:sz w:val="28"/>
          <w:szCs w:val="28"/>
        </w:rPr>
        <w:t>городско</w:t>
      </w:r>
      <w:r w:rsidR="00D65093" w:rsidRPr="00D65093">
        <w:rPr>
          <w:rFonts w:ascii="Times New Roman" w:hAnsi="Times New Roman" w:cs="Times New Roman"/>
          <w:b/>
          <w:sz w:val="28"/>
          <w:szCs w:val="28"/>
        </w:rPr>
        <w:t>м</w:t>
      </w:r>
      <w:r w:rsidR="004C5455" w:rsidRPr="00D65093">
        <w:rPr>
          <w:rFonts w:ascii="Times New Roman" w:hAnsi="Times New Roman" w:cs="Times New Roman"/>
          <w:b/>
          <w:sz w:val="28"/>
          <w:szCs w:val="28"/>
        </w:rPr>
        <w:t xml:space="preserve"> округ</w:t>
      </w:r>
      <w:r w:rsidR="00D65093" w:rsidRPr="00D65093">
        <w:rPr>
          <w:rFonts w:ascii="Times New Roman" w:hAnsi="Times New Roman" w:cs="Times New Roman"/>
          <w:b/>
          <w:sz w:val="28"/>
          <w:szCs w:val="28"/>
        </w:rPr>
        <w:t>е</w:t>
      </w:r>
      <w:r w:rsidR="004C5455" w:rsidRPr="00D65093">
        <w:rPr>
          <w:rFonts w:ascii="Times New Roman" w:hAnsi="Times New Roman" w:cs="Times New Roman"/>
          <w:b/>
          <w:sz w:val="28"/>
          <w:szCs w:val="28"/>
        </w:rPr>
        <w:t xml:space="preserve"> Красноармейск </w:t>
      </w:r>
      <w:r w:rsidR="00AC43B1" w:rsidRPr="00D65093">
        <w:rPr>
          <w:rFonts w:ascii="Times New Roman" w:hAnsi="Times New Roman" w:cs="Times New Roman"/>
          <w:b/>
          <w:sz w:val="28"/>
          <w:szCs w:val="28"/>
        </w:rPr>
        <w:t>«Здравоохранение» на 2020-2024 годы</w:t>
      </w:r>
    </w:p>
    <w:p w:rsidR="00AC43B1" w:rsidRPr="00D65093" w:rsidRDefault="00AC43B1" w:rsidP="00191F20">
      <w:pPr>
        <w:pStyle w:val="ConsPlusNormal"/>
        <w:ind w:left="90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536"/>
        <w:gridCol w:w="1559"/>
        <w:gridCol w:w="1985"/>
        <w:gridCol w:w="1843"/>
        <w:gridCol w:w="1843"/>
        <w:gridCol w:w="1701"/>
        <w:gridCol w:w="1701"/>
      </w:tblGrid>
      <w:tr w:rsidR="00754FC5" w:rsidRPr="00D65093" w:rsidTr="006E2E52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C5" w:rsidRPr="00D65093" w:rsidRDefault="00754FC5" w:rsidP="00191F20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/>
                <w:szCs w:val="28"/>
                <w:lang w:eastAsia="ru-RU"/>
              </w:rPr>
            </w:pPr>
            <w:r w:rsidRPr="00D65093">
              <w:rPr>
                <w:rFonts w:eastAsia="Times New Roman"/>
                <w:szCs w:val="28"/>
                <w:lang w:eastAsia="ru-RU"/>
              </w:rPr>
              <w:t>Координатор муниципальной программы:</w:t>
            </w:r>
          </w:p>
        </w:tc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4FC5" w:rsidRPr="00D65093" w:rsidRDefault="00754FC5" w:rsidP="004C5455">
            <w:pPr>
              <w:tabs>
                <w:tab w:val="left" w:pos="3780"/>
              </w:tabs>
              <w:contextualSpacing/>
              <w:jc w:val="both"/>
              <w:rPr>
                <w:rFonts w:eastAsia="Times New Roman"/>
                <w:szCs w:val="28"/>
                <w:lang w:eastAsia="ru-RU"/>
              </w:rPr>
            </w:pPr>
            <w:r w:rsidRPr="00D65093">
              <w:rPr>
                <w:rFonts w:eastAsia="Times New Roman"/>
                <w:szCs w:val="28"/>
                <w:lang w:eastAsia="ru-RU"/>
              </w:rPr>
              <w:t>Заместитель главы Администрации Городского округа Пушкинский</w:t>
            </w:r>
            <w:r w:rsidR="0013770E" w:rsidRPr="00D65093">
              <w:rPr>
                <w:rFonts w:eastAsia="Times New Roman"/>
                <w:szCs w:val="28"/>
                <w:lang w:eastAsia="ru-RU"/>
              </w:rPr>
              <w:t xml:space="preserve"> Московской области</w:t>
            </w:r>
            <w:r w:rsidRPr="00D65093">
              <w:rPr>
                <w:rFonts w:eastAsia="Times New Roman"/>
                <w:szCs w:val="28"/>
                <w:lang w:eastAsia="ru-RU"/>
              </w:rPr>
              <w:t>, курирующий отдел по труду и социальным вопросам Администрации Городского округа Пушкинский Московской области</w:t>
            </w:r>
            <w:r w:rsidR="009E5598" w:rsidRPr="00D65093">
              <w:rPr>
                <w:rFonts w:eastAsia="Times New Roman"/>
                <w:szCs w:val="28"/>
                <w:lang w:eastAsia="ru-RU"/>
              </w:rPr>
              <w:t>;</w:t>
            </w:r>
          </w:p>
          <w:p w:rsidR="004C5455" w:rsidRPr="00D65093" w:rsidRDefault="004C5455" w:rsidP="004C5455">
            <w:pPr>
              <w:contextualSpacing/>
              <w:jc w:val="both"/>
            </w:pPr>
            <w:r w:rsidRPr="00D65093">
              <w:t>Заместитель главы администрации городского округа Красноармейск Московской области</w:t>
            </w:r>
            <w:r w:rsidR="00FC1AE3" w:rsidRPr="00D65093">
              <w:t xml:space="preserve">, курирующий </w:t>
            </w:r>
            <w:r w:rsidRPr="00D65093">
              <w:t>Отдел культуры, спорта и молодежной политики администрации городского округа Красноармейск Московской области</w:t>
            </w:r>
          </w:p>
        </w:tc>
      </w:tr>
      <w:tr w:rsidR="00754FC5" w:rsidRPr="00D65093" w:rsidTr="006E2E52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C5" w:rsidRPr="00D65093" w:rsidRDefault="00754FC5" w:rsidP="00191F20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/>
                <w:szCs w:val="28"/>
                <w:lang w:eastAsia="ru-RU"/>
              </w:rPr>
            </w:pPr>
            <w:r w:rsidRPr="00D65093">
              <w:rPr>
                <w:rFonts w:eastAsia="Times New Roman"/>
                <w:szCs w:val="28"/>
                <w:lang w:eastAsia="ru-RU"/>
              </w:rPr>
              <w:t>Муниципальный заказчик муниципальной программы</w:t>
            </w:r>
          </w:p>
        </w:tc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1AE3" w:rsidRPr="00D65093" w:rsidRDefault="00FC1AE3" w:rsidP="004C545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Times New Roman"/>
                <w:szCs w:val="28"/>
                <w:lang w:eastAsia="ru-RU"/>
              </w:rPr>
            </w:pPr>
            <w:r w:rsidRPr="00D65093">
              <w:rPr>
                <w:rFonts w:eastAsia="Times New Roman"/>
                <w:szCs w:val="28"/>
                <w:lang w:eastAsia="ru-RU"/>
              </w:rPr>
              <w:t>Отдел по труду и социальным вопросам Администрации Городского округа Пушкинский Московской области;</w:t>
            </w:r>
          </w:p>
          <w:p w:rsidR="00754FC5" w:rsidRPr="00D65093" w:rsidRDefault="004C5455" w:rsidP="004C545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Times New Roman"/>
                <w:szCs w:val="28"/>
                <w:lang w:eastAsia="ru-RU"/>
              </w:rPr>
            </w:pPr>
            <w:r w:rsidRPr="00D65093">
              <w:t>Отдел культуры, спорта и молодежной политики администрации городского округа Красноармейск Московской области</w:t>
            </w:r>
          </w:p>
        </w:tc>
      </w:tr>
      <w:tr w:rsidR="004C5455" w:rsidRPr="00D65093" w:rsidTr="006E2E52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55" w:rsidRPr="00D65093" w:rsidRDefault="004C5455" w:rsidP="00191F20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/>
                <w:szCs w:val="28"/>
                <w:lang w:eastAsia="ru-RU"/>
              </w:rPr>
            </w:pPr>
            <w:r w:rsidRPr="00D65093">
              <w:rPr>
                <w:rFonts w:eastAsia="Times New Roman"/>
                <w:szCs w:val="28"/>
                <w:lang w:eastAsia="ru-RU"/>
              </w:rPr>
              <w:t>Цели муниципальной программы</w:t>
            </w:r>
          </w:p>
        </w:tc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5455" w:rsidRPr="00D65093" w:rsidRDefault="004C5455" w:rsidP="006403C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Cs w:val="28"/>
                <w:lang w:eastAsia="ru-RU"/>
              </w:rPr>
            </w:pPr>
            <w:r w:rsidRPr="00D65093">
              <w:rPr>
                <w:rFonts w:eastAsiaTheme="minorEastAsia"/>
                <w:szCs w:val="28"/>
                <w:lang w:eastAsia="ru-RU"/>
              </w:rPr>
              <w:t xml:space="preserve">Улучшение состояния здоровья населения и увеличение ожидаемой продолжительности жизни. Развитие первичной медико-санитарной помощи, путем развития системы раннего выявления заболеваний, патологических состояний и факторов риска их развития, включая проведение </w:t>
            </w:r>
            <w:r w:rsidR="003B0630" w:rsidRPr="00D65093">
              <w:rPr>
                <w:rFonts w:eastAsiaTheme="minorEastAsia"/>
                <w:szCs w:val="28"/>
                <w:lang w:eastAsia="ru-RU"/>
              </w:rPr>
              <w:t xml:space="preserve">профилактических </w:t>
            </w:r>
            <w:r w:rsidRPr="00D65093">
              <w:rPr>
                <w:rFonts w:eastAsiaTheme="minorEastAsia"/>
                <w:szCs w:val="28"/>
                <w:lang w:eastAsia="ru-RU"/>
              </w:rPr>
              <w:t>осмотров и диспансеризации населения</w:t>
            </w:r>
            <w:r w:rsidR="003B0630" w:rsidRPr="00D65093">
              <w:rPr>
                <w:rFonts w:eastAsiaTheme="minorEastAsia"/>
                <w:szCs w:val="28"/>
                <w:lang w:eastAsia="ru-RU"/>
              </w:rPr>
              <w:t xml:space="preserve"> трудоспособного возраста</w:t>
            </w:r>
            <w:r w:rsidRPr="00D65093">
              <w:rPr>
                <w:rFonts w:eastAsiaTheme="minorEastAsia"/>
                <w:szCs w:val="28"/>
                <w:lang w:eastAsia="ru-RU"/>
              </w:rPr>
              <w:t xml:space="preserve">, а также привлечение и закрепление медицинских кадров в ФГБУЗ МСЧ №154 ФМБА </w:t>
            </w:r>
            <w:r w:rsidR="003B0630" w:rsidRPr="00D65093">
              <w:rPr>
                <w:rFonts w:eastAsiaTheme="minorEastAsia"/>
                <w:szCs w:val="28"/>
                <w:lang w:eastAsia="ru-RU"/>
              </w:rPr>
              <w:t>РОССИИ</w:t>
            </w:r>
          </w:p>
        </w:tc>
      </w:tr>
      <w:tr w:rsidR="00754FC5" w:rsidRPr="00D65093" w:rsidTr="009E5598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C5" w:rsidRPr="00D65093" w:rsidRDefault="00754FC5" w:rsidP="00191F20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/>
                <w:szCs w:val="28"/>
                <w:lang w:eastAsia="ru-RU"/>
              </w:rPr>
            </w:pPr>
            <w:r w:rsidRPr="00D65093">
              <w:rPr>
                <w:rFonts w:eastAsia="Times New Roman"/>
                <w:szCs w:val="28"/>
                <w:lang w:eastAsia="ru-RU"/>
              </w:rPr>
              <w:t>Перечень подпрограмм</w:t>
            </w:r>
          </w:p>
        </w:tc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4FC5" w:rsidRPr="00D65093" w:rsidRDefault="00754FC5" w:rsidP="00191F20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/>
                <w:szCs w:val="28"/>
                <w:lang w:eastAsia="ru-RU"/>
              </w:rPr>
            </w:pPr>
            <w:r w:rsidRPr="00D65093">
              <w:rPr>
                <w:rFonts w:eastAsia="Times New Roman"/>
                <w:szCs w:val="28"/>
                <w:lang w:eastAsia="ru-RU"/>
              </w:rPr>
              <w:t xml:space="preserve">Подпрограмма 1 «Профилактика заболеваний и формирование здорового образа </w:t>
            </w:r>
            <w:r w:rsidRPr="00D65093">
              <w:rPr>
                <w:rFonts w:eastAsia="Times New Roman"/>
                <w:szCs w:val="28"/>
                <w:lang w:eastAsia="ru-RU"/>
              </w:rPr>
              <w:lastRenderedPageBreak/>
              <w:t>жизни. Развитие первичной медико-санитарной помощи»</w:t>
            </w:r>
          </w:p>
          <w:p w:rsidR="00754FC5" w:rsidRPr="00D65093" w:rsidRDefault="00754FC5" w:rsidP="00191F20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/>
                <w:i/>
                <w:szCs w:val="28"/>
                <w:lang w:eastAsia="ru-RU"/>
              </w:rPr>
            </w:pPr>
            <w:r w:rsidRPr="00D65093">
              <w:rPr>
                <w:rFonts w:eastAsia="Times New Roman"/>
                <w:szCs w:val="28"/>
                <w:lang w:eastAsia="ru-RU"/>
              </w:rPr>
              <w:t>Подпрограмма 5 «Финансовое обеспечение системы организации медицинской помощи»</w:t>
            </w:r>
          </w:p>
        </w:tc>
      </w:tr>
      <w:tr w:rsidR="00754FC5" w:rsidRPr="00D65093" w:rsidTr="009E5598">
        <w:tc>
          <w:tcPr>
            <w:tcW w:w="4536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54FC5" w:rsidRPr="00D65093" w:rsidRDefault="00754FC5" w:rsidP="00191F20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/>
                <w:szCs w:val="28"/>
                <w:lang w:eastAsia="ru-RU"/>
              </w:rPr>
            </w:pPr>
            <w:bookmarkStart w:id="0" w:name="sub_101"/>
            <w:r w:rsidRPr="00D65093">
              <w:rPr>
                <w:rFonts w:eastAsia="Times New Roman"/>
                <w:szCs w:val="28"/>
                <w:lang w:eastAsia="ru-RU"/>
              </w:rPr>
              <w:lastRenderedPageBreak/>
              <w:t xml:space="preserve">Источники финансирования муниципальной программы, </w:t>
            </w:r>
          </w:p>
          <w:p w:rsidR="00754FC5" w:rsidRPr="00D65093" w:rsidRDefault="00754FC5" w:rsidP="00191F20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/>
                <w:szCs w:val="28"/>
                <w:lang w:eastAsia="ru-RU"/>
              </w:rPr>
            </w:pPr>
            <w:r w:rsidRPr="00D65093">
              <w:rPr>
                <w:rFonts w:eastAsia="Times New Roman"/>
                <w:szCs w:val="28"/>
                <w:lang w:eastAsia="ru-RU"/>
              </w:rPr>
              <w:t>в том числе по годам:</w:t>
            </w:r>
            <w:bookmarkEnd w:id="0"/>
          </w:p>
        </w:tc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54FC5" w:rsidRPr="00D65093" w:rsidRDefault="00754FC5" w:rsidP="00191F2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Cs w:val="28"/>
                <w:lang w:eastAsia="ru-RU"/>
              </w:rPr>
            </w:pPr>
            <w:r w:rsidRPr="00D65093">
              <w:rPr>
                <w:rFonts w:eastAsia="Times New Roman"/>
                <w:szCs w:val="28"/>
                <w:lang w:eastAsia="ru-RU"/>
              </w:rPr>
              <w:t>Расходы (тыс. рублей)</w:t>
            </w:r>
          </w:p>
        </w:tc>
      </w:tr>
      <w:tr w:rsidR="00754FC5" w:rsidRPr="00D65093" w:rsidTr="009E5598">
        <w:tc>
          <w:tcPr>
            <w:tcW w:w="4536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54FC5" w:rsidRPr="00D65093" w:rsidRDefault="00754FC5" w:rsidP="00191F2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54FC5" w:rsidRPr="00D65093" w:rsidRDefault="00754FC5" w:rsidP="00191F2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Cs w:val="28"/>
                <w:lang w:eastAsia="ru-RU"/>
              </w:rPr>
            </w:pPr>
            <w:r w:rsidRPr="00D65093">
              <w:rPr>
                <w:rFonts w:eastAsia="Times New Roman"/>
                <w:szCs w:val="28"/>
                <w:lang w:eastAsia="ru-RU"/>
              </w:rPr>
              <w:t>Всего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54FC5" w:rsidRPr="00D65093" w:rsidRDefault="00754FC5" w:rsidP="00191F2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Cs w:val="28"/>
                <w:lang w:eastAsia="ru-RU"/>
              </w:rPr>
            </w:pPr>
            <w:r w:rsidRPr="00D65093">
              <w:rPr>
                <w:rFonts w:eastAsia="Times New Roman"/>
                <w:szCs w:val="28"/>
                <w:lang w:eastAsia="ru-RU"/>
              </w:rPr>
              <w:t>2020 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54FC5" w:rsidRPr="00D65093" w:rsidRDefault="00754FC5" w:rsidP="00191F2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Cs w:val="28"/>
                <w:lang w:eastAsia="ru-RU"/>
              </w:rPr>
            </w:pPr>
            <w:r w:rsidRPr="00D65093">
              <w:rPr>
                <w:rFonts w:eastAsia="Times New Roman"/>
                <w:szCs w:val="28"/>
                <w:lang w:eastAsia="ru-RU"/>
              </w:rPr>
              <w:t>2021 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54FC5" w:rsidRPr="00D65093" w:rsidRDefault="00754FC5" w:rsidP="00191F2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Cs w:val="28"/>
                <w:lang w:eastAsia="ru-RU"/>
              </w:rPr>
            </w:pPr>
            <w:r w:rsidRPr="00D65093">
              <w:rPr>
                <w:rFonts w:eastAsia="Times New Roman"/>
                <w:szCs w:val="28"/>
                <w:lang w:eastAsia="ru-RU"/>
              </w:rPr>
              <w:t>2022 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54FC5" w:rsidRPr="00D65093" w:rsidRDefault="00754FC5" w:rsidP="00191F2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Cs w:val="28"/>
                <w:lang w:eastAsia="ru-RU"/>
              </w:rPr>
            </w:pPr>
            <w:r w:rsidRPr="00D65093">
              <w:rPr>
                <w:rFonts w:eastAsia="Times New Roman"/>
                <w:szCs w:val="28"/>
                <w:lang w:eastAsia="ru-RU"/>
              </w:rPr>
              <w:t>2023 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54FC5" w:rsidRPr="00D65093" w:rsidRDefault="00754FC5" w:rsidP="00191F2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Cs w:val="28"/>
                <w:lang w:eastAsia="ru-RU"/>
              </w:rPr>
            </w:pPr>
            <w:r w:rsidRPr="00D65093">
              <w:rPr>
                <w:rFonts w:eastAsia="Times New Roman"/>
                <w:szCs w:val="28"/>
                <w:lang w:eastAsia="ru-RU"/>
              </w:rPr>
              <w:t>2024 год</w:t>
            </w:r>
          </w:p>
        </w:tc>
      </w:tr>
      <w:tr w:rsidR="004C5455" w:rsidRPr="00D65093" w:rsidTr="009E5598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C5455" w:rsidRPr="00D65093" w:rsidRDefault="004C5455" w:rsidP="00191F20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/>
                <w:szCs w:val="28"/>
                <w:lang w:eastAsia="ru-RU"/>
              </w:rPr>
            </w:pPr>
            <w:r w:rsidRPr="00D65093">
              <w:rPr>
                <w:rFonts w:eastAsia="Times New Roman"/>
                <w:szCs w:val="28"/>
                <w:lang w:eastAsia="ru-RU"/>
              </w:rPr>
              <w:t>Всего, в том числе по годам: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C5455" w:rsidRPr="00D65093" w:rsidRDefault="004C5455" w:rsidP="00C255F5">
            <w:pPr>
              <w:contextualSpacing/>
              <w:jc w:val="center"/>
              <w:rPr>
                <w:color w:val="000000"/>
                <w:szCs w:val="28"/>
              </w:rPr>
            </w:pPr>
            <w:r w:rsidRPr="00D65093">
              <w:rPr>
                <w:color w:val="000000"/>
                <w:szCs w:val="28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C5455" w:rsidRPr="00D65093" w:rsidRDefault="004C5455" w:rsidP="00C255F5">
            <w:pPr>
              <w:contextualSpacing/>
              <w:jc w:val="center"/>
              <w:rPr>
                <w:color w:val="000000"/>
                <w:szCs w:val="28"/>
              </w:rPr>
            </w:pPr>
            <w:r w:rsidRPr="00D65093">
              <w:rPr>
                <w:color w:val="000000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C5455" w:rsidRPr="00D65093" w:rsidRDefault="004C5455" w:rsidP="00C255F5">
            <w:pPr>
              <w:contextualSpacing/>
              <w:jc w:val="center"/>
              <w:rPr>
                <w:color w:val="000000"/>
                <w:szCs w:val="28"/>
              </w:rPr>
            </w:pPr>
            <w:r w:rsidRPr="00D65093">
              <w:rPr>
                <w:color w:val="000000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C5455" w:rsidRPr="00D65093" w:rsidRDefault="004C5455" w:rsidP="00C255F5">
            <w:pPr>
              <w:contextualSpacing/>
              <w:jc w:val="center"/>
              <w:rPr>
                <w:color w:val="000000"/>
                <w:szCs w:val="28"/>
              </w:rPr>
            </w:pPr>
            <w:r w:rsidRPr="00D65093">
              <w:rPr>
                <w:color w:val="000000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C5455" w:rsidRPr="00D65093" w:rsidRDefault="004C5455" w:rsidP="00C255F5">
            <w:pPr>
              <w:contextualSpacing/>
              <w:jc w:val="center"/>
              <w:rPr>
                <w:color w:val="000000"/>
                <w:szCs w:val="28"/>
              </w:rPr>
            </w:pPr>
            <w:r w:rsidRPr="00D65093">
              <w:rPr>
                <w:color w:val="000000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C5455" w:rsidRPr="00D65093" w:rsidRDefault="004C5455" w:rsidP="00C255F5">
            <w:pPr>
              <w:contextualSpacing/>
              <w:jc w:val="center"/>
              <w:rPr>
                <w:color w:val="000000"/>
                <w:szCs w:val="28"/>
              </w:rPr>
            </w:pPr>
            <w:r w:rsidRPr="00D65093">
              <w:rPr>
                <w:color w:val="000000"/>
                <w:szCs w:val="28"/>
              </w:rPr>
              <w:t>0,0</w:t>
            </w:r>
          </w:p>
        </w:tc>
      </w:tr>
      <w:tr w:rsidR="0088204A" w:rsidRPr="00D65093" w:rsidTr="009E5598">
        <w:tc>
          <w:tcPr>
            <w:tcW w:w="4536" w:type="dxa"/>
            <w:tcBorders>
              <w:top w:val="single" w:sz="4" w:space="0" w:color="auto"/>
              <w:bottom w:val="nil"/>
              <w:right w:val="nil"/>
            </w:tcBorders>
          </w:tcPr>
          <w:p w:rsidR="0088204A" w:rsidRPr="00D65093" w:rsidRDefault="0088204A" w:rsidP="00191F20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/>
                <w:szCs w:val="28"/>
                <w:lang w:eastAsia="ru-RU"/>
              </w:rPr>
            </w:pPr>
            <w:r w:rsidRPr="00D65093">
              <w:rPr>
                <w:rFonts w:eastAsia="Times New Roman"/>
                <w:szCs w:val="28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04A" w:rsidRPr="00D65093" w:rsidRDefault="0088204A" w:rsidP="00191F2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65093">
              <w:rPr>
                <w:color w:val="000000"/>
                <w:szCs w:val="28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04A" w:rsidRPr="00D65093" w:rsidRDefault="0088204A" w:rsidP="00191F20">
            <w:pPr>
              <w:contextualSpacing/>
              <w:jc w:val="center"/>
              <w:rPr>
                <w:szCs w:val="28"/>
              </w:rPr>
            </w:pPr>
            <w:r w:rsidRPr="00D65093">
              <w:rPr>
                <w:color w:val="000000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04A" w:rsidRPr="00D65093" w:rsidRDefault="0088204A" w:rsidP="00191F20">
            <w:pPr>
              <w:contextualSpacing/>
              <w:jc w:val="center"/>
              <w:rPr>
                <w:color w:val="000000"/>
                <w:szCs w:val="28"/>
              </w:rPr>
            </w:pPr>
            <w:r w:rsidRPr="00D65093">
              <w:rPr>
                <w:color w:val="000000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04A" w:rsidRPr="00D65093" w:rsidRDefault="0088204A" w:rsidP="00191F20">
            <w:pPr>
              <w:contextualSpacing/>
              <w:jc w:val="center"/>
              <w:rPr>
                <w:color w:val="000000"/>
                <w:szCs w:val="28"/>
              </w:rPr>
            </w:pPr>
            <w:r w:rsidRPr="00D65093">
              <w:rPr>
                <w:color w:val="000000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04A" w:rsidRPr="00D65093" w:rsidRDefault="0088204A" w:rsidP="00191F20">
            <w:pPr>
              <w:contextualSpacing/>
              <w:jc w:val="center"/>
              <w:rPr>
                <w:color w:val="000000"/>
                <w:szCs w:val="28"/>
              </w:rPr>
            </w:pPr>
            <w:r w:rsidRPr="00D65093">
              <w:rPr>
                <w:color w:val="000000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04A" w:rsidRPr="00D65093" w:rsidRDefault="0088204A" w:rsidP="00191F20">
            <w:pPr>
              <w:contextualSpacing/>
              <w:jc w:val="center"/>
              <w:rPr>
                <w:color w:val="000000"/>
                <w:szCs w:val="28"/>
              </w:rPr>
            </w:pPr>
            <w:r w:rsidRPr="00D65093">
              <w:rPr>
                <w:color w:val="000000"/>
                <w:szCs w:val="28"/>
              </w:rPr>
              <w:t>0,0</w:t>
            </w:r>
          </w:p>
        </w:tc>
      </w:tr>
      <w:tr w:rsidR="00C63392" w:rsidRPr="00D65093" w:rsidTr="006E2E52">
        <w:tc>
          <w:tcPr>
            <w:tcW w:w="4536" w:type="dxa"/>
            <w:tcBorders>
              <w:top w:val="single" w:sz="4" w:space="0" w:color="auto"/>
              <w:bottom w:val="nil"/>
              <w:right w:val="nil"/>
            </w:tcBorders>
          </w:tcPr>
          <w:p w:rsidR="00C63392" w:rsidRPr="00D65093" w:rsidRDefault="00C63392" w:rsidP="00191F20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/>
                <w:szCs w:val="28"/>
                <w:lang w:eastAsia="ru-RU"/>
              </w:rPr>
            </w:pPr>
            <w:r w:rsidRPr="00D65093">
              <w:rPr>
                <w:rFonts w:eastAsia="Times New Roman"/>
                <w:szCs w:val="28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392" w:rsidRPr="00D65093" w:rsidRDefault="00C63392" w:rsidP="00191F20">
            <w:pPr>
              <w:contextualSpacing/>
              <w:jc w:val="center"/>
              <w:rPr>
                <w:color w:val="000000"/>
                <w:szCs w:val="28"/>
              </w:rPr>
            </w:pPr>
            <w:r w:rsidRPr="00D65093">
              <w:rPr>
                <w:color w:val="000000"/>
                <w:szCs w:val="28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392" w:rsidRPr="00D65093" w:rsidRDefault="00C63392" w:rsidP="00191F20">
            <w:pPr>
              <w:contextualSpacing/>
              <w:jc w:val="center"/>
              <w:rPr>
                <w:color w:val="000000"/>
                <w:szCs w:val="28"/>
              </w:rPr>
            </w:pPr>
            <w:r w:rsidRPr="00D65093">
              <w:rPr>
                <w:color w:val="000000"/>
                <w:szCs w:val="28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392" w:rsidRPr="00D65093" w:rsidRDefault="00C63392" w:rsidP="00191F20">
            <w:pPr>
              <w:contextualSpacing/>
              <w:jc w:val="center"/>
              <w:rPr>
                <w:color w:val="000000"/>
                <w:szCs w:val="28"/>
              </w:rPr>
            </w:pPr>
            <w:r w:rsidRPr="00D65093">
              <w:rPr>
                <w:color w:val="000000"/>
                <w:szCs w:val="28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392" w:rsidRPr="00D65093" w:rsidRDefault="00C63392" w:rsidP="00191F20">
            <w:pPr>
              <w:contextualSpacing/>
              <w:jc w:val="center"/>
              <w:rPr>
                <w:color w:val="000000"/>
                <w:szCs w:val="28"/>
              </w:rPr>
            </w:pPr>
            <w:r w:rsidRPr="00D65093">
              <w:rPr>
                <w:color w:val="000000"/>
                <w:szCs w:val="28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392" w:rsidRPr="00D65093" w:rsidRDefault="00C63392" w:rsidP="00191F20">
            <w:pPr>
              <w:contextualSpacing/>
              <w:jc w:val="center"/>
              <w:rPr>
                <w:color w:val="000000"/>
                <w:szCs w:val="28"/>
              </w:rPr>
            </w:pPr>
            <w:r w:rsidRPr="00D65093">
              <w:rPr>
                <w:color w:val="000000"/>
                <w:szCs w:val="28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392" w:rsidRPr="00D65093" w:rsidRDefault="00C63392" w:rsidP="00191F20">
            <w:pPr>
              <w:contextualSpacing/>
              <w:jc w:val="center"/>
              <w:rPr>
                <w:color w:val="000000"/>
                <w:szCs w:val="28"/>
              </w:rPr>
            </w:pPr>
            <w:r w:rsidRPr="00D65093">
              <w:rPr>
                <w:color w:val="000000"/>
                <w:szCs w:val="28"/>
              </w:rPr>
              <w:t>0,0</w:t>
            </w:r>
          </w:p>
        </w:tc>
      </w:tr>
      <w:tr w:rsidR="004C5455" w:rsidRPr="00D65093" w:rsidTr="00C63392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C5455" w:rsidRPr="00D65093" w:rsidRDefault="004C5455" w:rsidP="00191F20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/>
                <w:szCs w:val="28"/>
                <w:lang w:eastAsia="ru-RU"/>
              </w:rPr>
            </w:pPr>
            <w:r w:rsidRPr="00D65093">
              <w:rPr>
                <w:rFonts w:eastAsia="Times New Roman"/>
                <w:szCs w:val="28"/>
                <w:lang w:eastAsia="ru-RU"/>
              </w:rPr>
              <w:t xml:space="preserve">Средства бюджета городского округа Красноармейск Московской области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55" w:rsidRPr="00D65093" w:rsidRDefault="004C5455" w:rsidP="00C255F5">
            <w:pPr>
              <w:contextualSpacing/>
              <w:jc w:val="center"/>
              <w:rPr>
                <w:color w:val="000000"/>
                <w:szCs w:val="28"/>
              </w:rPr>
            </w:pPr>
            <w:r w:rsidRPr="00D65093">
              <w:rPr>
                <w:color w:val="000000"/>
                <w:szCs w:val="28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55" w:rsidRPr="00D65093" w:rsidRDefault="004C5455" w:rsidP="00C255F5">
            <w:pPr>
              <w:contextualSpacing/>
              <w:jc w:val="center"/>
              <w:rPr>
                <w:color w:val="000000"/>
                <w:szCs w:val="28"/>
              </w:rPr>
            </w:pPr>
            <w:r w:rsidRPr="00D65093">
              <w:rPr>
                <w:color w:val="000000"/>
                <w:szCs w:val="28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55" w:rsidRPr="00D65093" w:rsidRDefault="004C5455" w:rsidP="00C255F5">
            <w:pPr>
              <w:contextualSpacing/>
              <w:jc w:val="center"/>
              <w:rPr>
                <w:color w:val="000000"/>
                <w:szCs w:val="28"/>
              </w:rPr>
            </w:pPr>
            <w:r w:rsidRPr="00D65093">
              <w:rPr>
                <w:color w:val="000000"/>
                <w:szCs w:val="28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55" w:rsidRPr="00D65093" w:rsidRDefault="004C5455" w:rsidP="00C255F5">
            <w:pPr>
              <w:contextualSpacing/>
              <w:jc w:val="center"/>
              <w:rPr>
                <w:color w:val="000000"/>
                <w:szCs w:val="28"/>
              </w:rPr>
            </w:pPr>
            <w:r w:rsidRPr="00D65093">
              <w:rPr>
                <w:color w:val="000000"/>
                <w:szCs w:val="28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55" w:rsidRPr="00D65093" w:rsidRDefault="004C5455" w:rsidP="00C255F5">
            <w:pPr>
              <w:contextualSpacing/>
              <w:jc w:val="center"/>
              <w:rPr>
                <w:color w:val="000000"/>
                <w:szCs w:val="28"/>
              </w:rPr>
            </w:pPr>
            <w:r w:rsidRPr="00D65093">
              <w:rPr>
                <w:color w:val="000000"/>
                <w:szCs w:val="28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55" w:rsidRPr="00D65093" w:rsidRDefault="004C5455" w:rsidP="00C255F5">
            <w:pPr>
              <w:contextualSpacing/>
              <w:jc w:val="center"/>
              <w:rPr>
                <w:color w:val="000000"/>
                <w:szCs w:val="28"/>
              </w:rPr>
            </w:pPr>
            <w:r w:rsidRPr="00D65093">
              <w:rPr>
                <w:color w:val="000000"/>
                <w:szCs w:val="28"/>
              </w:rPr>
              <w:t>0,0</w:t>
            </w:r>
          </w:p>
        </w:tc>
      </w:tr>
      <w:tr w:rsidR="0088204A" w:rsidRPr="00D65093" w:rsidTr="00C63392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8204A" w:rsidRPr="00D65093" w:rsidRDefault="0088204A" w:rsidP="00191F20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/>
                <w:szCs w:val="28"/>
                <w:lang w:eastAsia="ru-RU"/>
              </w:rPr>
            </w:pPr>
            <w:r w:rsidRPr="00D65093">
              <w:rPr>
                <w:rFonts w:eastAsia="Times New Roman"/>
                <w:szCs w:val="28"/>
                <w:lang w:eastAsia="ru-RU"/>
              </w:rPr>
              <w:t>Внебюджетные средства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04A" w:rsidRPr="00D65093" w:rsidRDefault="0088204A" w:rsidP="00191F20">
            <w:pPr>
              <w:contextualSpacing/>
              <w:jc w:val="center"/>
              <w:rPr>
                <w:color w:val="000000"/>
                <w:szCs w:val="28"/>
              </w:rPr>
            </w:pPr>
            <w:r w:rsidRPr="00D65093">
              <w:rPr>
                <w:color w:val="000000"/>
                <w:szCs w:val="28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04A" w:rsidRPr="00D65093" w:rsidRDefault="0088204A" w:rsidP="00191F20">
            <w:pPr>
              <w:contextualSpacing/>
              <w:jc w:val="center"/>
              <w:rPr>
                <w:color w:val="000000"/>
                <w:szCs w:val="28"/>
              </w:rPr>
            </w:pPr>
            <w:r w:rsidRPr="00D65093">
              <w:rPr>
                <w:color w:val="000000"/>
                <w:szCs w:val="28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04A" w:rsidRPr="00D65093" w:rsidRDefault="0088204A" w:rsidP="00191F20">
            <w:pPr>
              <w:contextualSpacing/>
              <w:jc w:val="center"/>
              <w:rPr>
                <w:color w:val="000000"/>
                <w:szCs w:val="28"/>
              </w:rPr>
            </w:pPr>
            <w:r w:rsidRPr="00D65093">
              <w:rPr>
                <w:color w:val="000000"/>
                <w:szCs w:val="28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04A" w:rsidRPr="00D65093" w:rsidRDefault="0088204A" w:rsidP="00191F20">
            <w:pPr>
              <w:contextualSpacing/>
              <w:jc w:val="center"/>
              <w:rPr>
                <w:color w:val="000000"/>
                <w:szCs w:val="28"/>
              </w:rPr>
            </w:pPr>
            <w:r w:rsidRPr="00D65093">
              <w:rPr>
                <w:color w:val="000000"/>
                <w:szCs w:val="28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04A" w:rsidRPr="00D65093" w:rsidRDefault="0088204A" w:rsidP="00191F20">
            <w:pPr>
              <w:contextualSpacing/>
              <w:jc w:val="center"/>
              <w:rPr>
                <w:color w:val="000000"/>
                <w:szCs w:val="28"/>
              </w:rPr>
            </w:pPr>
            <w:r w:rsidRPr="00D65093">
              <w:rPr>
                <w:color w:val="000000"/>
                <w:szCs w:val="28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04A" w:rsidRPr="00D65093" w:rsidRDefault="0088204A" w:rsidP="00191F20">
            <w:pPr>
              <w:contextualSpacing/>
              <w:jc w:val="center"/>
              <w:rPr>
                <w:color w:val="000000"/>
                <w:szCs w:val="28"/>
              </w:rPr>
            </w:pPr>
            <w:r w:rsidRPr="00D65093">
              <w:rPr>
                <w:color w:val="000000"/>
                <w:szCs w:val="28"/>
              </w:rPr>
              <w:t>0,0</w:t>
            </w:r>
          </w:p>
        </w:tc>
      </w:tr>
    </w:tbl>
    <w:p w:rsidR="00CC0B2C" w:rsidRPr="00D65093" w:rsidRDefault="00CC0B2C" w:rsidP="00191F20">
      <w:pPr>
        <w:pStyle w:val="ConsPlusNormal"/>
        <w:spacing w:before="220"/>
        <w:ind w:left="928"/>
        <w:contextualSpacing/>
        <w:rPr>
          <w:rFonts w:ascii="Times New Roman" w:hAnsi="Times New Roman" w:cs="Times New Roman"/>
          <w:b/>
          <w:sz w:val="28"/>
          <w:szCs w:val="28"/>
        </w:rPr>
        <w:sectPr w:rsidR="00CC0B2C" w:rsidRPr="00D65093" w:rsidSect="00C21F02">
          <w:headerReference w:type="default" r:id="rId9"/>
          <w:pgSz w:w="16838" w:h="11906" w:orient="landscape" w:code="9"/>
          <w:pgMar w:top="1134" w:right="567" w:bottom="1134" w:left="1134" w:header="709" w:footer="709" w:gutter="0"/>
          <w:cols w:space="708"/>
          <w:titlePg/>
          <w:docGrid w:linePitch="381"/>
        </w:sectPr>
      </w:pPr>
    </w:p>
    <w:p w:rsidR="00761BF1" w:rsidRPr="00D65093" w:rsidRDefault="00761BF1" w:rsidP="00191F20">
      <w:pPr>
        <w:pStyle w:val="ad"/>
        <w:ind w:left="0"/>
        <w:jc w:val="center"/>
        <w:rPr>
          <w:b/>
          <w:szCs w:val="28"/>
        </w:rPr>
      </w:pPr>
      <w:r w:rsidRPr="00D65093">
        <w:rPr>
          <w:b/>
          <w:szCs w:val="28"/>
        </w:rPr>
        <w:lastRenderedPageBreak/>
        <w:t>1. Общая характеристика сферы реализации</w:t>
      </w:r>
    </w:p>
    <w:p w:rsidR="009C527D" w:rsidRPr="00D65093" w:rsidRDefault="00761BF1" w:rsidP="00191F20">
      <w:pPr>
        <w:widowControl w:val="0"/>
        <w:autoSpaceDE w:val="0"/>
        <w:autoSpaceDN w:val="0"/>
        <w:adjustRightInd w:val="0"/>
        <w:contextualSpacing/>
        <w:jc w:val="center"/>
        <w:outlineLvl w:val="1"/>
        <w:rPr>
          <w:b/>
          <w:szCs w:val="28"/>
        </w:rPr>
      </w:pPr>
      <w:r w:rsidRPr="00D65093">
        <w:rPr>
          <w:b/>
          <w:szCs w:val="28"/>
        </w:rPr>
        <w:t xml:space="preserve"> муниципальной программы</w:t>
      </w:r>
      <w:r w:rsidR="009C527D" w:rsidRPr="00D65093">
        <w:rPr>
          <w:b/>
          <w:szCs w:val="28"/>
        </w:rPr>
        <w:t xml:space="preserve">, в том числе формулировка основных проблем </w:t>
      </w:r>
      <w:r w:rsidR="005A4EF3" w:rsidRPr="00D65093">
        <w:rPr>
          <w:b/>
          <w:szCs w:val="28"/>
        </w:rPr>
        <w:br/>
      </w:r>
      <w:r w:rsidR="009C527D" w:rsidRPr="00D65093">
        <w:rPr>
          <w:b/>
          <w:szCs w:val="28"/>
        </w:rPr>
        <w:t xml:space="preserve">в указанной сфере, инерционный прогноз её развития, описание целей муниципальной программы </w:t>
      </w:r>
      <w:r w:rsidR="003B0630" w:rsidRPr="00D65093">
        <w:rPr>
          <w:b/>
          <w:szCs w:val="28"/>
        </w:rPr>
        <w:t xml:space="preserve">в </w:t>
      </w:r>
      <w:r w:rsidR="003B0630" w:rsidRPr="00D65093">
        <w:rPr>
          <w:b/>
          <w:bCs/>
          <w:szCs w:val="28"/>
        </w:rPr>
        <w:t>городском</w:t>
      </w:r>
      <w:r w:rsidR="004C5455" w:rsidRPr="00D65093">
        <w:rPr>
          <w:b/>
          <w:bCs/>
          <w:szCs w:val="28"/>
        </w:rPr>
        <w:t xml:space="preserve"> округ</w:t>
      </w:r>
      <w:r w:rsidR="003B0630" w:rsidRPr="00D65093">
        <w:rPr>
          <w:b/>
          <w:bCs/>
          <w:szCs w:val="28"/>
        </w:rPr>
        <w:t>е</w:t>
      </w:r>
      <w:r w:rsidR="004C5455" w:rsidRPr="00D65093">
        <w:rPr>
          <w:b/>
          <w:bCs/>
          <w:szCs w:val="28"/>
        </w:rPr>
        <w:t xml:space="preserve"> Красноармейск Московской области </w:t>
      </w:r>
      <w:r w:rsidR="009C527D" w:rsidRPr="00D65093">
        <w:rPr>
          <w:b/>
          <w:szCs w:val="28"/>
        </w:rPr>
        <w:t>«Здравоохранение» на 2020-2024 годы</w:t>
      </w:r>
    </w:p>
    <w:p w:rsidR="00874F0F" w:rsidRPr="00D65093" w:rsidRDefault="00874F0F" w:rsidP="00191F20">
      <w:pPr>
        <w:pStyle w:val="ConsPlusNormal"/>
        <w:ind w:firstLine="53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C5455" w:rsidRPr="00D65093" w:rsidRDefault="004C5455" w:rsidP="004C5455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szCs w:val="28"/>
        </w:rPr>
      </w:pPr>
      <w:proofErr w:type="gramStart"/>
      <w:r w:rsidRPr="00D65093">
        <w:rPr>
          <w:szCs w:val="28"/>
        </w:rPr>
        <w:t xml:space="preserve">В соответствии Указом Президента Российской Федерации от 07.05.2018 </w:t>
      </w:r>
      <w:r w:rsidRPr="00D65093">
        <w:rPr>
          <w:szCs w:val="28"/>
        </w:rPr>
        <w:br/>
        <w:t xml:space="preserve">№ 204 «О национальных целях и стратегических задачах развития Российской Федерации на период до 2024 года» и Государственной программой Московской области «Здравоохранение Подмосковья» на 2019-2024 годы в Московской области реализуется комплекс мероприятий, направленных на обеспечение доступности </w:t>
      </w:r>
      <w:r w:rsidRPr="00D65093">
        <w:rPr>
          <w:szCs w:val="28"/>
        </w:rPr>
        <w:br/>
        <w:t xml:space="preserve">и улучшения качества оказания медицинской помощи и снижение смертности </w:t>
      </w:r>
      <w:r w:rsidRPr="00D65093">
        <w:rPr>
          <w:szCs w:val="28"/>
        </w:rPr>
        <w:br/>
        <w:t>от заболеваний, являющихся основной причиной смертности населения, включая</w:t>
      </w:r>
      <w:proofErr w:type="gramEnd"/>
      <w:r w:rsidRPr="00D65093">
        <w:rPr>
          <w:szCs w:val="28"/>
        </w:rPr>
        <w:t xml:space="preserve"> болезни системы кровообращения, онкологические заболевания, туберкулез.</w:t>
      </w:r>
    </w:p>
    <w:p w:rsidR="004C5455" w:rsidRPr="00D65093" w:rsidRDefault="004C5455" w:rsidP="004C5455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szCs w:val="28"/>
        </w:rPr>
      </w:pPr>
      <w:proofErr w:type="gramStart"/>
      <w:r w:rsidRPr="00D65093">
        <w:rPr>
          <w:szCs w:val="28"/>
        </w:rPr>
        <w:t xml:space="preserve">В соответствии с Законом Московской области от 02.06.2014 № 56/2014-03 </w:t>
      </w:r>
      <w:r w:rsidRPr="00D65093">
        <w:rPr>
          <w:szCs w:val="28"/>
        </w:rPr>
        <w:br/>
        <w:t xml:space="preserve">«О прекращении осуществления органами местного самоуправления муниципальных районов и городских округов Московской области отдельных государственных полномочий Московской области по организации оказания медицинской помощи на территории Московской области и о внесении изменений </w:t>
      </w:r>
      <w:r w:rsidRPr="00D65093">
        <w:rPr>
          <w:szCs w:val="28"/>
        </w:rPr>
        <w:br/>
        <w:t xml:space="preserve">в Закон Московской области «О здравоохранении в Московской области» </w:t>
      </w:r>
      <w:r w:rsidRPr="00D65093">
        <w:rPr>
          <w:szCs w:val="28"/>
        </w:rPr>
        <w:br/>
        <w:t>с 01.01.2015 года муниципальные учреждения здравоохранения Московской области стали государственными</w:t>
      </w:r>
      <w:proofErr w:type="gramEnd"/>
      <w:r w:rsidRPr="00D65093">
        <w:rPr>
          <w:szCs w:val="28"/>
        </w:rPr>
        <w:t xml:space="preserve"> учреждениями здравоохранения Московской области.</w:t>
      </w:r>
    </w:p>
    <w:p w:rsidR="004C5455" w:rsidRPr="00D65093" w:rsidRDefault="004C5455" w:rsidP="004C5455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szCs w:val="28"/>
        </w:rPr>
      </w:pPr>
      <w:r w:rsidRPr="00D65093">
        <w:rPr>
          <w:szCs w:val="28"/>
        </w:rPr>
        <w:t xml:space="preserve">На территории городского округа Красноармейск Московской области единственным учреждением здравоохранения обслуживающим население является Федеральное государственное бюджетное учреждение здравоохранения </w:t>
      </w:r>
      <w:r w:rsidRPr="00D65093">
        <w:rPr>
          <w:szCs w:val="28"/>
        </w:rPr>
        <w:br/>
        <w:t>«Медико-санитарная часть №154 Федерального медико-биологического агентства» (далее - ФГБУЗ МСЧ №154 ФМБА</w:t>
      </w:r>
      <w:r w:rsidR="00FB389A" w:rsidRPr="00D65093">
        <w:rPr>
          <w:szCs w:val="28"/>
        </w:rPr>
        <w:t xml:space="preserve"> РОССИИ</w:t>
      </w:r>
      <w:r w:rsidRPr="00D65093">
        <w:rPr>
          <w:szCs w:val="28"/>
        </w:rPr>
        <w:t>).</w:t>
      </w:r>
    </w:p>
    <w:p w:rsidR="004C5455" w:rsidRPr="00D65093" w:rsidRDefault="004C5455" w:rsidP="004C5455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szCs w:val="28"/>
        </w:rPr>
      </w:pPr>
      <w:r w:rsidRPr="00D65093">
        <w:rPr>
          <w:szCs w:val="28"/>
        </w:rPr>
        <w:t xml:space="preserve">Основными причинами неудовлетворительной укомплектованности медицинского учреждения медицинскими кадрами остаются следующие: отсутствии возможности выделения служебного жилья в соответствии с действующим законодательством, уровень заработной платы медицинских работников ниже уровня заработной платы в </w:t>
      </w:r>
      <w:proofErr w:type="gramStart"/>
      <w:r w:rsidRPr="00D65093">
        <w:rPr>
          <w:szCs w:val="28"/>
        </w:rPr>
        <w:t>г</w:t>
      </w:r>
      <w:proofErr w:type="gramEnd"/>
      <w:r w:rsidRPr="00D65093">
        <w:rPr>
          <w:szCs w:val="28"/>
        </w:rPr>
        <w:t xml:space="preserve">. Москве. Эти причины препятствуют привлечению </w:t>
      </w:r>
      <w:r w:rsidRPr="00D65093">
        <w:rPr>
          <w:szCs w:val="28"/>
        </w:rPr>
        <w:br/>
        <w:t>и закреплению медицинских кадров в медицинском учреждении.</w:t>
      </w:r>
    </w:p>
    <w:p w:rsidR="004C5455" w:rsidRPr="00D65093" w:rsidRDefault="004C5455" w:rsidP="004C5455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szCs w:val="28"/>
        </w:rPr>
      </w:pPr>
      <w:r w:rsidRPr="00D65093">
        <w:rPr>
          <w:szCs w:val="28"/>
        </w:rPr>
        <w:t>Первичная медико-санитарная помощь населению городского округа Красноармейск Московской области оказывается ФГБУЗ МСЧ №154 ФМБА</w:t>
      </w:r>
      <w:r w:rsidR="00FB389A" w:rsidRPr="00D65093">
        <w:rPr>
          <w:szCs w:val="28"/>
        </w:rPr>
        <w:t xml:space="preserve"> РОССИИ</w:t>
      </w:r>
      <w:r w:rsidRPr="00D65093">
        <w:rPr>
          <w:szCs w:val="28"/>
        </w:rPr>
        <w:t xml:space="preserve">, а также медицинскими учреждениями иных форм собственности. Стационарная помощь гражданам оказывается в стационаре </w:t>
      </w:r>
      <w:proofErr w:type="gramStart"/>
      <w:r w:rsidRPr="00D65093">
        <w:rPr>
          <w:szCs w:val="28"/>
        </w:rPr>
        <w:t>круглосуточного</w:t>
      </w:r>
      <w:proofErr w:type="gramEnd"/>
      <w:r w:rsidRPr="00D65093">
        <w:rPr>
          <w:szCs w:val="28"/>
        </w:rPr>
        <w:t xml:space="preserve"> ФГБУЗ МСЧ №54 ФМБА</w:t>
      </w:r>
      <w:r w:rsidR="00FB389A" w:rsidRPr="00D65093">
        <w:rPr>
          <w:szCs w:val="28"/>
        </w:rPr>
        <w:t xml:space="preserve"> РОССИИ</w:t>
      </w:r>
      <w:r w:rsidRPr="00D65093">
        <w:rPr>
          <w:szCs w:val="28"/>
        </w:rPr>
        <w:t>.</w:t>
      </w:r>
    </w:p>
    <w:p w:rsidR="004C5455" w:rsidRPr="00D65093" w:rsidRDefault="004C5455" w:rsidP="004C5455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szCs w:val="28"/>
        </w:rPr>
      </w:pPr>
      <w:r w:rsidRPr="00D65093">
        <w:rPr>
          <w:szCs w:val="28"/>
        </w:rPr>
        <w:t>Службы, оказывающие первичную медико-санитарную помощь на амбулаторном этапе, в связи с дефицитом врачебных кадров (участковых врачей, узких специалистов) остаются функционально перегруженными.</w:t>
      </w:r>
    </w:p>
    <w:p w:rsidR="004C5455" w:rsidRPr="00D65093" w:rsidRDefault="004C5455" w:rsidP="004C5455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szCs w:val="28"/>
        </w:rPr>
      </w:pPr>
      <w:r w:rsidRPr="00D65093">
        <w:rPr>
          <w:szCs w:val="28"/>
        </w:rPr>
        <w:t xml:space="preserve">Усиление профилактических мер предполагает диспансеризацию, профилактические медицинские  осмотры, диспансерное наблюдение лиц, страдающих хроническими заболеваниями, как фактор снижения рецидивов, осложнений и </w:t>
      </w:r>
      <w:proofErr w:type="spellStart"/>
      <w:r w:rsidRPr="00D65093">
        <w:rPr>
          <w:szCs w:val="28"/>
        </w:rPr>
        <w:t>инвалидизации</w:t>
      </w:r>
      <w:proofErr w:type="spellEnd"/>
      <w:r w:rsidRPr="00D65093">
        <w:rPr>
          <w:szCs w:val="28"/>
        </w:rPr>
        <w:t xml:space="preserve">, оказание медицинской помощи по коррекции </w:t>
      </w:r>
      <w:r w:rsidRPr="00D65093">
        <w:rPr>
          <w:szCs w:val="28"/>
        </w:rPr>
        <w:lastRenderedPageBreak/>
        <w:t>факторов риска неинфекционных заболеваний, оказание медицинской помощи по оценке функционального состояния организма, диагностике и коррекции факторов риска неинфекционных заболеваний.</w:t>
      </w:r>
    </w:p>
    <w:p w:rsidR="004C5455" w:rsidRPr="00D65093" w:rsidRDefault="004C5455" w:rsidP="004C5455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szCs w:val="28"/>
        </w:rPr>
      </w:pPr>
      <w:r w:rsidRPr="00D65093">
        <w:rPr>
          <w:szCs w:val="28"/>
        </w:rPr>
        <w:t>Перечень подпрограмм, входящих в состав Программы:</w:t>
      </w:r>
    </w:p>
    <w:p w:rsidR="004C5455" w:rsidRPr="00D65093" w:rsidRDefault="004C5455" w:rsidP="004C5455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szCs w:val="28"/>
        </w:rPr>
      </w:pPr>
      <w:r w:rsidRPr="00D65093">
        <w:rPr>
          <w:szCs w:val="28"/>
        </w:rPr>
        <w:t>1.</w:t>
      </w:r>
      <w:r w:rsidRPr="00D65093">
        <w:rPr>
          <w:szCs w:val="28"/>
        </w:rPr>
        <w:tab/>
        <w:t>Профилактика заболеваний и формирование здорового образа жизни. Развитие первичной медико-санитарной помощи.</w:t>
      </w:r>
    </w:p>
    <w:p w:rsidR="004C5455" w:rsidRPr="00D65093" w:rsidRDefault="004C5455" w:rsidP="004C5455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szCs w:val="28"/>
        </w:rPr>
      </w:pPr>
      <w:r w:rsidRPr="00D65093">
        <w:rPr>
          <w:szCs w:val="28"/>
        </w:rPr>
        <w:t>2.</w:t>
      </w:r>
      <w:r w:rsidRPr="00D65093">
        <w:rPr>
          <w:szCs w:val="28"/>
        </w:rPr>
        <w:tab/>
        <w:t>Финансовое обеспечение системы организации медицинской помощи.</w:t>
      </w:r>
    </w:p>
    <w:p w:rsidR="004C5455" w:rsidRPr="00D65093" w:rsidRDefault="004C5455" w:rsidP="004C5455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szCs w:val="28"/>
        </w:rPr>
      </w:pPr>
      <w:r w:rsidRPr="00D65093">
        <w:rPr>
          <w:szCs w:val="28"/>
        </w:rPr>
        <w:t xml:space="preserve">Целями Программы являются: </w:t>
      </w:r>
    </w:p>
    <w:p w:rsidR="004C5455" w:rsidRPr="00D65093" w:rsidRDefault="004C5455" w:rsidP="004C5455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szCs w:val="28"/>
        </w:rPr>
      </w:pPr>
      <w:r w:rsidRPr="00D65093">
        <w:rPr>
          <w:szCs w:val="28"/>
        </w:rPr>
        <w:t>- увеличение продолжительности жизни населения за счёт формирования здорового образа жизни и профилактики заболеваний,</w:t>
      </w:r>
    </w:p>
    <w:p w:rsidR="001906F0" w:rsidRPr="00D65093" w:rsidRDefault="004C5455" w:rsidP="004C5455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szCs w:val="28"/>
        </w:rPr>
      </w:pPr>
      <w:r w:rsidRPr="00D65093">
        <w:rPr>
          <w:szCs w:val="28"/>
        </w:rPr>
        <w:t>- привлечение и закрепление медицинских кадров в ФГБУЗ МСЧ №154 ФМБА</w:t>
      </w:r>
      <w:r w:rsidR="001E6F3D" w:rsidRPr="00D65093">
        <w:rPr>
          <w:szCs w:val="28"/>
        </w:rPr>
        <w:t xml:space="preserve"> РОССИИ</w:t>
      </w:r>
      <w:r w:rsidRPr="00D65093">
        <w:rPr>
          <w:szCs w:val="28"/>
        </w:rPr>
        <w:t>.</w:t>
      </w:r>
    </w:p>
    <w:p w:rsidR="004C5455" w:rsidRPr="00D65093" w:rsidRDefault="004C5455" w:rsidP="00191F20">
      <w:pPr>
        <w:autoSpaceDE w:val="0"/>
        <w:autoSpaceDN w:val="0"/>
        <w:adjustRightInd w:val="0"/>
        <w:contextualSpacing/>
        <w:outlineLvl w:val="1"/>
        <w:rPr>
          <w:b/>
          <w:szCs w:val="28"/>
        </w:rPr>
      </w:pPr>
    </w:p>
    <w:p w:rsidR="00761BF1" w:rsidRPr="00D65093" w:rsidRDefault="00761BF1" w:rsidP="00191F20">
      <w:pPr>
        <w:autoSpaceDE w:val="0"/>
        <w:autoSpaceDN w:val="0"/>
        <w:adjustRightInd w:val="0"/>
        <w:contextualSpacing/>
        <w:jc w:val="center"/>
        <w:outlineLvl w:val="1"/>
        <w:rPr>
          <w:b/>
          <w:szCs w:val="28"/>
        </w:rPr>
      </w:pPr>
      <w:r w:rsidRPr="00D65093">
        <w:rPr>
          <w:b/>
          <w:szCs w:val="28"/>
        </w:rPr>
        <w:t xml:space="preserve">2. Прогноз развития соответствующей сферы реализации Программы </w:t>
      </w:r>
    </w:p>
    <w:p w:rsidR="007E337C" w:rsidRPr="00D65093" w:rsidRDefault="007E337C" w:rsidP="00191F20">
      <w:pPr>
        <w:autoSpaceDE w:val="0"/>
        <w:autoSpaceDN w:val="0"/>
        <w:adjustRightInd w:val="0"/>
        <w:contextualSpacing/>
        <w:jc w:val="center"/>
        <w:outlineLvl w:val="1"/>
        <w:rPr>
          <w:b/>
          <w:szCs w:val="28"/>
        </w:rPr>
      </w:pPr>
      <w:r w:rsidRPr="00D65093">
        <w:rPr>
          <w:b/>
          <w:szCs w:val="28"/>
        </w:rPr>
        <w:t>с учётом реализации Программы, включая возможные варианты решения проблемы, оценку преимуществ и рисков, возникающих при выборе различных вариантов решения проблемы</w:t>
      </w:r>
    </w:p>
    <w:p w:rsidR="007E337C" w:rsidRPr="00D65093" w:rsidRDefault="007E337C" w:rsidP="00191F20">
      <w:pPr>
        <w:autoSpaceDE w:val="0"/>
        <w:autoSpaceDN w:val="0"/>
        <w:adjustRightInd w:val="0"/>
        <w:contextualSpacing/>
        <w:jc w:val="center"/>
        <w:outlineLvl w:val="1"/>
        <w:rPr>
          <w:rFonts w:eastAsia="Times New Roman"/>
          <w:szCs w:val="28"/>
          <w:lang w:eastAsia="ru-RU"/>
        </w:rPr>
      </w:pPr>
    </w:p>
    <w:p w:rsidR="001906F0" w:rsidRPr="00D65093" w:rsidRDefault="001866B5" w:rsidP="00191F20">
      <w:pPr>
        <w:tabs>
          <w:tab w:val="left" w:pos="1134"/>
        </w:tabs>
        <w:ind w:firstLine="709"/>
        <w:contextualSpacing/>
        <w:jc w:val="both"/>
        <w:rPr>
          <w:rFonts w:eastAsia="Times New Roman"/>
          <w:szCs w:val="28"/>
          <w:lang w:eastAsia="ru-RU"/>
        </w:rPr>
      </w:pPr>
      <w:r w:rsidRPr="00D65093">
        <w:rPr>
          <w:rFonts w:eastAsia="Times New Roman"/>
          <w:szCs w:val="28"/>
          <w:lang w:eastAsia="ru-RU"/>
        </w:rPr>
        <w:t>В</w:t>
      </w:r>
      <w:r w:rsidR="001906F0" w:rsidRPr="00D65093">
        <w:rPr>
          <w:rFonts w:eastAsia="Times New Roman"/>
          <w:szCs w:val="28"/>
          <w:lang w:eastAsia="ru-RU"/>
        </w:rPr>
        <w:t xml:space="preserve">ажнейшими направлениями социально-экономического развития </w:t>
      </w:r>
      <w:r w:rsidR="004C5455" w:rsidRPr="00D65093">
        <w:rPr>
          <w:rFonts w:eastAsia="Times New Roman"/>
          <w:szCs w:val="28"/>
          <w:lang w:eastAsia="ru-RU"/>
        </w:rPr>
        <w:t xml:space="preserve">городского округа Красноармейск Московской области </w:t>
      </w:r>
      <w:r w:rsidR="001906F0" w:rsidRPr="00D65093">
        <w:rPr>
          <w:rFonts w:eastAsia="Times New Roman"/>
          <w:szCs w:val="28"/>
          <w:lang w:eastAsia="ru-RU"/>
        </w:rPr>
        <w:t>являются:</w:t>
      </w:r>
    </w:p>
    <w:p w:rsidR="001906F0" w:rsidRPr="00D65093" w:rsidRDefault="001906F0" w:rsidP="00191F20">
      <w:pPr>
        <w:numPr>
          <w:ilvl w:val="0"/>
          <w:numId w:val="4"/>
        </w:numPr>
        <w:tabs>
          <w:tab w:val="left" w:pos="1134"/>
        </w:tabs>
        <w:ind w:left="0" w:firstLine="709"/>
        <w:contextualSpacing/>
        <w:jc w:val="both"/>
        <w:rPr>
          <w:rFonts w:eastAsia="Times New Roman"/>
          <w:szCs w:val="28"/>
          <w:lang w:eastAsia="ru-RU"/>
        </w:rPr>
      </w:pPr>
      <w:r w:rsidRPr="00D65093">
        <w:rPr>
          <w:rFonts w:eastAsia="Times New Roman"/>
          <w:szCs w:val="28"/>
          <w:lang w:eastAsia="ru-RU"/>
        </w:rPr>
        <w:t xml:space="preserve">социальная поддержка медицинских работников для привлечения </w:t>
      </w:r>
      <w:r w:rsidR="00754FC5" w:rsidRPr="00D65093">
        <w:rPr>
          <w:rFonts w:eastAsia="Times New Roman"/>
          <w:szCs w:val="28"/>
          <w:lang w:eastAsia="ru-RU"/>
        </w:rPr>
        <w:br/>
      </w:r>
      <w:r w:rsidRPr="00D65093">
        <w:rPr>
          <w:rFonts w:eastAsia="Times New Roman"/>
          <w:szCs w:val="28"/>
          <w:lang w:eastAsia="ru-RU"/>
        </w:rPr>
        <w:t xml:space="preserve">в государственные бюджетные учреждения здравоохранения Московской области, расположенные на территории </w:t>
      </w:r>
      <w:r w:rsidR="004C5455" w:rsidRPr="00D65093">
        <w:rPr>
          <w:rFonts w:eastAsia="Times New Roman"/>
          <w:szCs w:val="28"/>
          <w:lang w:eastAsia="ru-RU"/>
        </w:rPr>
        <w:t>городского округа Красноармейск Московской области</w:t>
      </w:r>
      <w:r w:rsidRPr="00D65093">
        <w:rPr>
          <w:rFonts w:eastAsia="Times New Roman"/>
          <w:szCs w:val="28"/>
          <w:lang w:eastAsia="ru-RU"/>
        </w:rPr>
        <w:t xml:space="preserve">, врачебных и сестринских кадров; </w:t>
      </w:r>
    </w:p>
    <w:p w:rsidR="001906F0" w:rsidRPr="00D65093" w:rsidRDefault="001906F0" w:rsidP="00191F20">
      <w:pPr>
        <w:numPr>
          <w:ilvl w:val="0"/>
          <w:numId w:val="4"/>
        </w:numPr>
        <w:tabs>
          <w:tab w:val="left" w:pos="1134"/>
        </w:tabs>
        <w:ind w:left="0" w:firstLine="709"/>
        <w:contextualSpacing/>
        <w:jc w:val="both"/>
        <w:rPr>
          <w:rFonts w:eastAsia="Times New Roman"/>
          <w:szCs w:val="28"/>
          <w:lang w:eastAsia="ru-RU"/>
        </w:rPr>
      </w:pPr>
      <w:r w:rsidRPr="00D65093">
        <w:rPr>
          <w:rFonts w:eastAsia="Times New Roman"/>
          <w:szCs w:val="28"/>
          <w:lang w:eastAsia="ru-RU"/>
        </w:rPr>
        <w:t xml:space="preserve">социальная поддержка студентов медицинских ВУЗов, проходящих целевое обучение на контрактной основе; </w:t>
      </w:r>
    </w:p>
    <w:p w:rsidR="001906F0" w:rsidRPr="00D65093" w:rsidRDefault="001906F0" w:rsidP="00191F20">
      <w:pPr>
        <w:tabs>
          <w:tab w:val="left" w:pos="1134"/>
        </w:tabs>
        <w:ind w:firstLine="709"/>
        <w:contextualSpacing/>
        <w:jc w:val="both"/>
        <w:rPr>
          <w:szCs w:val="28"/>
        </w:rPr>
      </w:pPr>
      <w:r w:rsidRPr="00D65093">
        <w:rPr>
          <w:szCs w:val="28"/>
        </w:rPr>
        <w:t>Прогнозируемыми итогами реализации Программы должны стать:</w:t>
      </w:r>
    </w:p>
    <w:p w:rsidR="001906F0" w:rsidRPr="00D65093" w:rsidRDefault="001906F0" w:rsidP="00191F20">
      <w:pPr>
        <w:numPr>
          <w:ilvl w:val="1"/>
          <w:numId w:val="5"/>
        </w:numPr>
        <w:tabs>
          <w:tab w:val="left" w:pos="1134"/>
        </w:tabs>
        <w:ind w:left="0" w:firstLine="709"/>
        <w:contextualSpacing/>
        <w:jc w:val="both"/>
        <w:rPr>
          <w:szCs w:val="28"/>
        </w:rPr>
      </w:pPr>
      <w:r w:rsidRPr="00D65093">
        <w:rPr>
          <w:szCs w:val="28"/>
        </w:rPr>
        <w:t xml:space="preserve">увеличение притока </w:t>
      </w:r>
      <w:r w:rsidR="00C53DB9" w:rsidRPr="00D65093">
        <w:rPr>
          <w:szCs w:val="28"/>
        </w:rPr>
        <w:t xml:space="preserve">врачей </w:t>
      </w:r>
      <w:r w:rsidRPr="00D65093">
        <w:rPr>
          <w:szCs w:val="28"/>
        </w:rPr>
        <w:t xml:space="preserve">в государственные бюджетные учреждения здравоохранения </w:t>
      </w:r>
      <w:r w:rsidR="00C53DB9" w:rsidRPr="00D65093">
        <w:rPr>
          <w:rFonts w:eastAsia="Times New Roman"/>
          <w:szCs w:val="28"/>
          <w:lang w:eastAsia="ru-RU"/>
        </w:rPr>
        <w:t xml:space="preserve">Московской области, расположенных на территории </w:t>
      </w:r>
      <w:r w:rsidR="004C5455" w:rsidRPr="00D65093">
        <w:rPr>
          <w:rFonts w:eastAsia="Times New Roman"/>
          <w:szCs w:val="28"/>
          <w:lang w:eastAsia="ru-RU"/>
        </w:rPr>
        <w:t>городского округа Красноармейск Московской области</w:t>
      </w:r>
      <w:r w:rsidRPr="00D65093">
        <w:rPr>
          <w:szCs w:val="28"/>
        </w:rPr>
        <w:t>;</w:t>
      </w:r>
    </w:p>
    <w:p w:rsidR="001906F0" w:rsidRPr="00D65093" w:rsidRDefault="001906F0" w:rsidP="00191F20">
      <w:pPr>
        <w:numPr>
          <w:ilvl w:val="1"/>
          <w:numId w:val="5"/>
        </w:numPr>
        <w:tabs>
          <w:tab w:val="left" w:pos="1134"/>
        </w:tabs>
        <w:ind w:left="0" w:firstLine="709"/>
        <w:contextualSpacing/>
        <w:jc w:val="both"/>
        <w:rPr>
          <w:szCs w:val="28"/>
        </w:rPr>
      </w:pPr>
      <w:r w:rsidRPr="00D65093">
        <w:rPr>
          <w:szCs w:val="28"/>
        </w:rPr>
        <w:t xml:space="preserve">увеличение укомплектованности и сохранение медицинских кадров </w:t>
      </w:r>
      <w:r w:rsidR="00754FC5" w:rsidRPr="00D65093">
        <w:rPr>
          <w:szCs w:val="28"/>
        </w:rPr>
        <w:br/>
      </w:r>
      <w:r w:rsidRPr="00D65093">
        <w:rPr>
          <w:szCs w:val="28"/>
        </w:rPr>
        <w:t>в государственных бюджетных учреждениях здравоохранения</w:t>
      </w:r>
      <w:r w:rsidR="00374B08" w:rsidRPr="00D65093">
        <w:rPr>
          <w:rFonts w:eastAsia="Times New Roman"/>
          <w:szCs w:val="28"/>
          <w:lang w:eastAsia="ru-RU"/>
        </w:rPr>
        <w:t xml:space="preserve"> Московской области, расположенных на территории </w:t>
      </w:r>
      <w:r w:rsidR="004C5455" w:rsidRPr="00D65093">
        <w:rPr>
          <w:rFonts w:eastAsia="Times New Roman"/>
          <w:szCs w:val="28"/>
          <w:lang w:eastAsia="ru-RU"/>
        </w:rPr>
        <w:t>городского округа Красноармейск Московской области</w:t>
      </w:r>
      <w:r w:rsidRPr="00D65093">
        <w:rPr>
          <w:szCs w:val="28"/>
        </w:rPr>
        <w:t>;</w:t>
      </w:r>
    </w:p>
    <w:p w:rsidR="001906F0" w:rsidRPr="00D65093" w:rsidRDefault="001906F0" w:rsidP="00191F20">
      <w:pPr>
        <w:numPr>
          <w:ilvl w:val="1"/>
          <w:numId w:val="5"/>
        </w:numPr>
        <w:tabs>
          <w:tab w:val="left" w:pos="1134"/>
        </w:tabs>
        <w:ind w:left="0" w:firstLine="709"/>
        <w:contextualSpacing/>
        <w:jc w:val="both"/>
        <w:rPr>
          <w:szCs w:val="28"/>
        </w:rPr>
      </w:pPr>
      <w:r w:rsidRPr="00D65093">
        <w:rPr>
          <w:szCs w:val="28"/>
        </w:rPr>
        <w:t xml:space="preserve">обеспечение раннего выявления неинфекционных заболеваний </w:t>
      </w:r>
      <w:r w:rsidR="00FC1AE3" w:rsidRPr="00D65093">
        <w:rPr>
          <w:szCs w:val="28"/>
        </w:rPr>
        <w:br/>
      </w:r>
      <w:r w:rsidRPr="00D65093">
        <w:rPr>
          <w:szCs w:val="28"/>
        </w:rPr>
        <w:t>в результате проведения диспансеризации взрослого населения.</w:t>
      </w:r>
    </w:p>
    <w:p w:rsidR="00EF2099" w:rsidRPr="00D65093" w:rsidRDefault="00EF2099" w:rsidP="00191F20">
      <w:pPr>
        <w:ind w:firstLine="567"/>
        <w:contextualSpacing/>
        <w:jc w:val="center"/>
        <w:rPr>
          <w:b/>
          <w:szCs w:val="28"/>
        </w:rPr>
      </w:pPr>
    </w:p>
    <w:p w:rsidR="00761BF1" w:rsidRPr="00D65093" w:rsidRDefault="00761BF1" w:rsidP="00191F20">
      <w:pPr>
        <w:ind w:firstLine="567"/>
        <w:contextualSpacing/>
        <w:jc w:val="center"/>
        <w:rPr>
          <w:b/>
          <w:szCs w:val="28"/>
        </w:rPr>
      </w:pPr>
      <w:r w:rsidRPr="00D65093">
        <w:rPr>
          <w:b/>
          <w:szCs w:val="28"/>
        </w:rPr>
        <w:t>3. Перечень подпрограмм и краткое их описание</w:t>
      </w:r>
    </w:p>
    <w:p w:rsidR="001906F0" w:rsidRPr="00D65093" w:rsidRDefault="001906F0" w:rsidP="00191F20">
      <w:pPr>
        <w:ind w:firstLine="567"/>
        <w:contextualSpacing/>
        <w:jc w:val="center"/>
        <w:rPr>
          <w:b/>
          <w:szCs w:val="28"/>
        </w:rPr>
      </w:pPr>
    </w:p>
    <w:p w:rsidR="001906F0" w:rsidRPr="00D65093" w:rsidRDefault="001906F0" w:rsidP="00191F20">
      <w:pPr>
        <w:autoSpaceDE w:val="0"/>
        <w:autoSpaceDN w:val="0"/>
        <w:adjustRightInd w:val="0"/>
        <w:ind w:firstLine="567"/>
        <w:contextualSpacing/>
        <w:jc w:val="both"/>
        <w:rPr>
          <w:rFonts w:eastAsia="Times New Roman"/>
          <w:szCs w:val="28"/>
          <w:lang w:eastAsia="ru-RU"/>
        </w:rPr>
      </w:pPr>
      <w:r w:rsidRPr="00D65093">
        <w:rPr>
          <w:rFonts w:eastAsia="Times New Roman"/>
          <w:szCs w:val="28"/>
          <w:lang w:eastAsia="ru-RU"/>
        </w:rPr>
        <w:t>В муниципальную программу «Здравоохранение» входит 2 Подпрограммы.</w:t>
      </w:r>
    </w:p>
    <w:p w:rsidR="001906F0" w:rsidRPr="00D65093" w:rsidRDefault="001906F0" w:rsidP="00191F20">
      <w:pPr>
        <w:autoSpaceDE w:val="0"/>
        <w:autoSpaceDN w:val="0"/>
        <w:adjustRightInd w:val="0"/>
        <w:ind w:firstLine="567"/>
        <w:contextualSpacing/>
        <w:jc w:val="both"/>
        <w:rPr>
          <w:rFonts w:eastAsia="Times New Roman"/>
          <w:szCs w:val="28"/>
          <w:lang w:eastAsia="ru-RU"/>
        </w:rPr>
      </w:pPr>
      <w:r w:rsidRPr="00D65093">
        <w:rPr>
          <w:rFonts w:eastAsia="Times New Roman"/>
          <w:szCs w:val="28"/>
          <w:lang w:eastAsia="ru-RU"/>
        </w:rPr>
        <w:t>1. Подпрограмма 1 «Профилактика заболеваний и формирование здорового образа жизни. Развитие первичной медико-санитарной помощи</w:t>
      </w:r>
      <w:r w:rsidR="000C5717" w:rsidRPr="00D65093">
        <w:rPr>
          <w:rFonts w:eastAsia="Times New Roman"/>
          <w:szCs w:val="28"/>
          <w:lang w:eastAsia="ru-RU"/>
        </w:rPr>
        <w:t>»</w:t>
      </w:r>
      <w:r w:rsidR="00E15DF4" w:rsidRPr="00D65093">
        <w:rPr>
          <w:rFonts w:eastAsia="Times New Roman"/>
          <w:szCs w:val="28"/>
          <w:lang w:eastAsia="ru-RU"/>
        </w:rPr>
        <w:t xml:space="preserve"> (</w:t>
      </w:r>
      <w:r w:rsidR="003736CD" w:rsidRPr="00D65093">
        <w:rPr>
          <w:rFonts w:eastAsia="Times New Roman"/>
          <w:szCs w:val="28"/>
          <w:lang w:eastAsia="ru-RU"/>
        </w:rPr>
        <w:t xml:space="preserve">Приложение </w:t>
      </w:r>
      <w:r w:rsidR="00A32D1D" w:rsidRPr="00D65093">
        <w:rPr>
          <w:rFonts w:eastAsia="Times New Roman"/>
          <w:szCs w:val="28"/>
          <w:lang w:eastAsia="ru-RU"/>
        </w:rPr>
        <w:t>1</w:t>
      </w:r>
      <w:r w:rsidR="00E15DF4" w:rsidRPr="00D65093">
        <w:rPr>
          <w:rFonts w:eastAsia="Times New Roman"/>
          <w:szCs w:val="28"/>
          <w:lang w:eastAsia="ru-RU"/>
        </w:rPr>
        <w:t xml:space="preserve"> </w:t>
      </w:r>
      <w:r w:rsidR="00241820" w:rsidRPr="00D65093">
        <w:rPr>
          <w:rFonts w:eastAsia="Times New Roman"/>
          <w:szCs w:val="28"/>
          <w:lang w:eastAsia="ru-RU"/>
        </w:rPr>
        <w:br/>
      </w:r>
      <w:r w:rsidR="00E15DF4" w:rsidRPr="00D65093">
        <w:rPr>
          <w:rFonts w:eastAsia="Times New Roman"/>
          <w:szCs w:val="28"/>
          <w:lang w:eastAsia="ru-RU"/>
        </w:rPr>
        <w:t>к Программе</w:t>
      </w:r>
      <w:r w:rsidR="005D399E" w:rsidRPr="00D65093">
        <w:rPr>
          <w:rFonts w:eastAsia="Times New Roman"/>
          <w:szCs w:val="28"/>
          <w:lang w:eastAsia="ru-RU"/>
        </w:rPr>
        <w:t>)</w:t>
      </w:r>
      <w:r w:rsidRPr="00D65093">
        <w:rPr>
          <w:rFonts w:eastAsia="Times New Roman"/>
          <w:szCs w:val="28"/>
          <w:lang w:eastAsia="ru-RU"/>
        </w:rPr>
        <w:t xml:space="preserve">; </w:t>
      </w:r>
    </w:p>
    <w:p w:rsidR="001906F0" w:rsidRPr="00D65093" w:rsidRDefault="001906F0" w:rsidP="00191F20">
      <w:pPr>
        <w:autoSpaceDE w:val="0"/>
        <w:autoSpaceDN w:val="0"/>
        <w:adjustRightInd w:val="0"/>
        <w:ind w:firstLine="567"/>
        <w:contextualSpacing/>
        <w:jc w:val="both"/>
        <w:rPr>
          <w:szCs w:val="28"/>
          <w:lang w:eastAsia="ru-RU"/>
        </w:rPr>
      </w:pPr>
      <w:r w:rsidRPr="00D65093">
        <w:rPr>
          <w:szCs w:val="28"/>
          <w:lang w:eastAsia="ru-RU"/>
        </w:rPr>
        <w:lastRenderedPageBreak/>
        <w:t>2. Подпрограмма 5 «Финансовое обеспечение системы организации медицинской помощи</w:t>
      </w:r>
      <w:r w:rsidR="000C5717" w:rsidRPr="00D65093">
        <w:rPr>
          <w:szCs w:val="28"/>
          <w:lang w:eastAsia="ru-RU"/>
        </w:rPr>
        <w:t>»</w:t>
      </w:r>
      <w:r w:rsidR="005D399E" w:rsidRPr="00D65093">
        <w:rPr>
          <w:szCs w:val="28"/>
          <w:lang w:eastAsia="ru-RU"/>
        </w:rPr>
        <w:t xml:space="preserve"> (</w:t>
      </w:r>
      <w:r w:rsidR="001C282A" w:rsidRPr="00D65093">
        <w:rPr>
          <w:rFonts w:eastAsia="Times New Roman"/>
          <w:szCs w:val="28"/>
          <w:lang w:eastAsia="ru-RU"/>
        </w:rPr>
        <w:t>Приложение</w:t>
      </w:r>
      <w:r w:rsidR="00A32D1D" w:rsidRPr="00D65093">
        <w:rPr>
          <w:rFonts w:eastAsia="Times New Roman"/>
          <w:szCs w:val="28"/>
          <w:lang w:eastAsia="ru-RU"/>
        </w:rPr>
        <w:t xml:space="preserve"> 2</w:t>
      </w:r>
      <w:r w:rsidR="00E15DF4" w:rsidRPr="00D65093">
        <w:rPr>
          <w:rFonts w:eastAsia="Times New Roman"/>
          <w:szCs w:val="28"/>
          <w:lang w:eastAsia="ru-RU"/>
        </w:rPr>
        <w:t xml:space="preserve"> к Программе</w:t>
      </w:r>
      <w:r w:rsidR="005D399E" w:rsidRPr="00D65093">
        <w:rPr>
          <w:szCs w:val="28"/>
          <w:lang w:eastAsia="ru-RU"/>
        </w:rPr>
        <w:t>)</w:t>
      </w:r>
      <w:r w:rsidRPr="00D65093">
        <w:rPr>
          <w:szCs w:val="28"/>
          <w:lang w:eastAsia="ru-RU"/>
        </w:rPr>
        <w:t>.</w:t>
      </w:r>
    </w:p>
    <w:p w:rsidR="00B35F8D" w:rsidRPr="00D65093" w:rsidRDefault="00DE20BD" w:rsidP="00191F20">
      <w:pPr>
        <w:autoSpaceDE w:val="0"/>
        <w:autoSpaceDN w:val="0"/>
        <w:adjustRightInd w:val="0"/>
        <w:ind w:firstLine="567"/>
        <w:contextualSpacing/>
        <w:jc w:val="both"/>
        <w:rPr>
          <w:rFonts w:eastAsia="Times New Roman"/>
          <w:szCs w:val="28"/>
          <w:shd w:val="clear" w:color="auto" w:fill="FFFFFF"/>
          <w:lang w:eastAsia="ru-RU"/>
        </w:rPr>
      </w:pPr>
      <w:r w:rsidRPr="00D65093">
        <w:rPr>
          <w:rFonts w:eastAsia="Times New Roman"/>
          <w:szCs w:val="28"/>
          <w:shd w:val="clear" w:color="auto" w:fill="FFFFFF"/>
          <w:lang w:eastAsia="ru-RU"/>
        </w:rPr>
        <w:t xml:space="preserve">Основным направлением </w:t>
      </w:r>
      <w:r w:rsidR="00E15DF4" w:rsidRPr="00D65093">
        <w:rPr>
          <w:rFonts w:eastAsia="Times New Roman"/>
          <w:szCs w:val="28"/>
          <w:lang w:eastAsia="ru-RU"/>
        </w:rPr>
        <w:t xml:space="preserve">Подпрограммы 1 «Профилактика заболеваний </w:t>
      </w:r>
      <w:r w:rsidR="00754FC5" w:rsidRPr="00D65093">
        <w:rPr>
          <w:rFonts w:eastAsia="Times New Roman"/>
          <w:szCs w:val="28"/>
          <w:lang w:eastAsia="ru-RU"/>
        </w:rPr>
        <w:br/>
      </w:r>
      <w:r w:rsidR="00E15DF4" w:rsidRPr="00D65093">
        <w:rPr>
          <w:rFonts w:eastAsia="Times New Roman"/>
          <w:szCs w:val="28"/>
          <w:lang w:eastAsia="ru-RU"/>
        </w:rPr>
        <w:t xml:space="preserve">и формирование здорового образа жизни. Развитие первичной медико-санитарной помощи» (далее </w:t>
      </w:r>
      <w:r w:rsidR="00104656" w:rsidRPr="00D65093">
        <w:rPr>
          <w:rFonts w:eastAsia="Times New Roman"/>
          <w:szCs w:val="28"/>
          <w:lang w:eastAsia="ru-RU"/>
        </w:rPr>
        <w:t>–</w:t>
      </w:r>
      <w:r w:rsidR="00E15DF4" w:rsidRPr="00D65093">
        <w:rPr>
          <w:rFonts w:eastAsia="Times New Roman"/>
          <w:szCs w:val="28"/>
          <w:lang w:eastAsia="ru-RU"/>
        </w:rPr>
        <w:t xml:space="preserve"> </w:t>
      </w:r>
      <w:r w:rsidR="00E15DF4" w:rsidRPr="00D65093">
        <w:rPr>
          <w:rFonts w:eastAsia="Times New Roman"/>
          <w:szCs w:val="28"/>
          <w:shd w:val="clear" w:color="auto" w:fill="FFFFFF"/>
          <w:lang w:eastAsia="ru-RU"/>
        </w:rPr>
        <w:t>Подпрограмма</w:t>
      </w:r>
      <w:r w:rsidR="00F35557" w:rsidRPr="00D65093">
        <w:rPr>
          <w:rFonts w:eastAsia="Times New Roman"/>
          <w:szCs w:val="28"/>
          <w:shd w:val="clear" w:color="auto" w:fill="FFFFFF"/>
          <w:lang w:eastAsia="ru-RU"/>
        </w:rPr>
        <w:t xml:space="preserve"> 1</w:t>
      </w:r>
      <w:r w:rsidR="00E15DF4" w:rsidRPr="00D65093">
        <w:rPr>
          <w:rFonts w:eastAsia="Times New Roman"/>
          <w:szCs w:val="28"/>
          <w:shd w:val="clear" w:color="auto" w:fill="FFFFFF"/>
          <w:lang w:eastAsia="ru-RU"/>
        </w:rPr>
        <w:t>)</w:t>
      </w:r>
      <w:r w:rsidR="00F35557" w:rsidRPr="00D65093">
        <w:rPr>
          <w:rFonts w:eastAsia="Times New Roman"/>
          <w:szCs w:val="28"/>
          <w:shd w:val="clear" w:color="auto" w:fill="FFFFFF"/>
          <w:lang w:eastAsia="ru-RU"/>
        </w:rPr>
        <w:t xml:space="preserve"> является проведение диспансеризации взрослого населения. Данное мероприятие </w:t>
      </w:r>
      <w:r w:rsidR="00B35F8D" w:rsidRPr="00D65093">
        <w:rPr>
          <w:rFonts w:eastAsia="Times New Roman"/>
          <w:szCs w:val="28"/>
          <w:shd w:val="clear" w:color="auto" w:fill="FFFFFF"/>
          <w:lang w:eastAsia="ru-RU"/>
        </w:rPr>
        <w:t>позволит</w:t>
      </w:r>
      <w:r w:rsidR="00980DDA" w:rsidRPr="00D65093">
        <w:rPr>
          <w:rFonts w:eastAsia="Times New Roman"/>
          <w:szCs w:val="28"/>
          <w:shd w:val="clear" w:color="auto" w:fill="FFFFFF"/>
          <w:lang w:eastAsia="ru-RU"/>
        </w:rPr>
        <w:t xml:space="preserve"> обнаружить </w:t>
      </w:r>
      <w:r w:rsidR="00F35557" w:rsidRPr="00D65093">
        <w:rPr>
          <w:rFonts w:eastAsia="Times New Roman"/>
          <w:szCs w:val="28"/>
          <w:shd w:val="clear" w:color="auto" w:fill="FFFFFF"/>
          <w:lang w:eastAsia="ru-RU"/>
        </w:rPr>
        <w:t>раннее</w:t>
      </w:r>
      <w:r w:rsidR="00B35F8D" w:rsidRPr="00D65093">
        <w:rPr>
          <w:rFonts w:eastAsia="Times New Roman"/>
          <w:szCs w:val="28"/>
          <w:shd w:val="clear" w:color="auto" w:fill="FFFFFF"/>
          <w:lang w:eastAsia="ru-RU"/>
        </w:rPr>
        <w:t xml:space="preserve"> выявлени</w:t>
      </w:r>
      <w:r w:rsidR="00F35557" w:rsidRPr="00D65093">
        <w:rPr>
          <w:rFonts w:eastAsia="Times New Roman"/>
          <w:szCs w:val="28"/>
          <w:shd w:val="clear" w:color="auto" w:fill="FFFFFF"/>
          <w:lang w:eastAsia="ru-RU"/>
        </w:rPr>
        <w:t>е</w:t>
      </w:r>
      <w:r w:rsidR="00B35F8D" w:rsidRPr="00D65093">
        <w:rPr>
          <w:rFonts w:eastAsia="Times New Roman"/>
          <w:szCs w:val="28"/>
          <w:shd w:val="clear" w:color="auto" w:fill="FFFFFF"/>
          <w:lang w:eastAsia="ru-RU"/>
        </w:rPr>
        <w:t xml:space="preserve"> </w:t>
      </w:r>
      <w:proofErr w:type="spellStart"/>
      <w:proofErr w:type="gramStart"/>
      <w:r w:rsidR="00B35F8D" w:rsidRPr="00D65093">
        <w:rPr>
          <w:rFonts w:eastAsia="Times New Roman"/>
          <w:szCs w:val="28"/>
          <w:shd w:val="clear" w:color="auto" w:fill="FFFFFF"/>
          <w:lang w:eastAsia="ru-RU"/>
        </w:rPr>
        <w:t>сердечно-сосудистых</w:t>
      </w:r>
      <w:proofErr w:type="spellEnd"/>
      <w:proofErr w:type="gramEnd"/>
      <w:r w:rsidR="00B35F8D" w:rsidRPr="00D65093">
        <w:rPr>
          <w:rFonts w:eastAsia="Times New Roman"/>
          <w:szCs w:val="28"/>
          <w:shd w:val="clear" w:color="auto" w:fill="FFFFFF"/>
          <w:lang w:eastAsia="ru-RU"/>
        </w:rPr>
        <w:t>, онкологических и прочих неинфекционных заболеваний</w:t>
      </w:r>
      <w:r w:rsidR="00863419" w:rsidRPr="00D65093">
        <w:rPr>
          <w:rFonts w:eastAsia="Times New Roman"/>
          <w:szCs w:val="28"/>
          <w:shd w:val="clear" w:color="auto" w:fill="FFFFFF"/>
          <w:lang w:eastAsia="ru-RU"/>
        </w:rPr>
        <w:t>.</w:t>
      </w:r>
      <w:r w:rsidR="00B35F8D" w:rsidRPr="00D65093">
        <w:rPr>
          <w:rFonts w:eastAsia="Times New Roman"/>
          <w:szCs w:val="28"/>
          <w:shd w:val="clear" w:color="auto" w:fill="FFFFFF"/>
          <w:lang w:eastAsia="ru-RU"/>
        </w:rPr>
        <w:t xml:space="preserve"> </w:t>
      </w:r>
    </w:p>
    <w:p w:rsidR="00850874" w:rsidRPr="00D65093" w:rsidRDefault="00E15DF4" w:rsidP="00191F20">
      <w:pPr>
        <w:ind w:firstLine="567"/>
        <w:contextualSpacing/>
        <w:jc w:val="both"/>
        <w:rPr>
          <w:szCs w:val="28"/>
        </w:rPr>
      </w:pPr>
      <w:r w:rsidRPr="00D65093">
        <w:rPr>
          <w:szCs w:val="28"/>
          <w:lang w:eastAsia="ru-RU"/>
        </w:rPr>
        <w:t>Подпрограмма 5 «Финансовое обеспечение системы организации медицинской помощи» (далее – Подпрограмма 2)</w:t>
      </w:r>
      <w:r w:rsidR="00E14390" w:rsidRPr="00D65093">
        <w:rPr>
          <w:szCs w:val="28"/>
        </w:rPr>
        <w:t xml:space="preserve"> направлена на социальную поддержку, привлечение и закрепление отдельных категорий медицинских работников, создание условий для снижения дефицита медицинских кадров. </w:t>
      </w:r>
    </w:p>
    <w:p w:rsidR="004C5455" w:rsidRPr="00D65093" w:rsidRDefault="004C5455" w:rsidP="00191F20">
      <w:pPr>
        <w:ind w:firstLine="567"/>
        <w:contextualSpacing/>
        <w:jc w:val="both"/>
        <w:rPr>
          <w:szCs w:val="28"/>
        </w:rPr>
      </w:pPr>
    </w:p>
    <w:p w:rsidR="00F14137" w:rsidRPr="00D65093" w:rsidRDefault="00761BF1" w:rsidP="00191F20">
      <w:pPr>
        <w:tabs>
          <w:tab w:val="left" w:pos="330"/>
          <w:tab w:val="left" w:pos="426"/>
        </w:tabs>
        <w:ind w:firstLine="851"/>
        <w:contextualSpacing/>
        <w:jc w:val="center"/>
        <w:outlineLvl w:val="1"/>
        <w:rPr>
          <w:b/>
          <w:szCs w:val="28"/>
        </w:rPr>
      </w:pPr>
      <w:r w:rsidRPr="00D65093">
        <w:rPr>
          <w:b/>
          <w:szCs w:val="28"/>
        </w:rPr>
        <w:t>4. Обобщенная характеристика основных мероприятий</w:t>
      </w:r>
      <w:r w:rsidR="00104656" w:rsidRPr="00D65093">
        <w:rPr>
          <w:b/>
          <w:color w:val="000000"/>
          <w:szCs w:val="28"/>
        </w:rPr>
        <w:t xml:space="preserve"> с обоснованием необходимости их осуществления</w:t>
      </w:r>
    </w:p>
    <w:p w:rsidR="00761BF1" w:rsidRPr="00D65093" w:rsidRDefault="00761BF1" w:rsidP="00191F20">
      <w:pPr>
        <w:tabs>
          <w:tab w:val="left" w:pos="330"/>
          <w:tab w:val="left" w:pos="426"/>
        </w:tabs>
        <w:ind w:firstLine="851"/>
        <w:contextualSpacing/>
        <w:jc w:val="center"/>
        <w:outlineLvl w:val="1"/>
        <w:rPr>
          <w:szCs w:val="28"/>
        </w:rPr>
      </w:pPr>
    </w:p>
    <w:p w:rsidR="00F14137" w:rsidRPr="00D65093" w:rsidRDefault="00F14137" w:rsidP="00191F20">
      <w:pPr>
        <w:tabs>
          <w:tab w:val="left" w:pos="426"/>
        </w:tabs>
        <w:ind w:firstLine="709"/>
        <w:contextualSpacing/>
        <w:jc w:val="both"/>
        <w:rPr>
          <w:szCs w:val="28"/>
        </w:rPr>
      </w:pPr>
      <w:r w:rsidRPr="00D65093">
        <w:rPr>
          <w:szCs w:val="28"/>
        </w:rPr>
        <w:t>Для достижения целей Программы необходима реализация комплекса мероприятий подпрограмм. Перечень мероприятий Программы указан в разрезе подпрограмм.</w:t>
      </w:r>
    </w:p>
    <w:p w:rsidR="0014634E" w:rsidRPr="00D65093" w:rsidRDefault="00F14137" w:rsidP="00191F20">
      <w:pPr>
        <w:tabs>
          <w:tab w:val="left" w:pos="426"/>
        </w:tabs>
        <w:ind w:firstLine="709"/>
        <w:contextualSpacing/>
        <w:jc w:val="both"/>
        <w:rPr>
          <w:szCs w:val="28"/>
        </w:rPr>
      </w:pPr>
      <w:r w:rsidRPr="00D65093">
        <w:rPr>
          <w:rFonts w:eastAsia="Times New Roman"/>
          <w:szCs w:val="28"/>
          <w:lang w:eastAsia="ru-RU"/>
        </w:rPr>
        <w:t>Подпрограмма 1 «Профилактика заболеваний и формирование здорового образа жизни. Развитие первичной медико-санитарной помощи»</w:t>
      </w:r>
      <w:r w:rsidR="0014634E" w:rsidRPr="00D65093">
        <w:rPr>
          <w:rFonts w:eastAsia="Times New Roman"/>
          <w:szCs w:val="28"/>
          <w:lang w:eastAsia="ru-RU"/>
        </w:rPr>
        <w:t>.</w:t>
      </w:r>
    </w:p>
    <w:p w:rsidR="0014634E" w:rsidRPr="00D65093" w:rsidRDefault="0014634E" w:rsidP="00191F20">
      <w:pPr>
        <w:tabs>
          <w:tab w:val="left" w:pos="426"/>
        </w:tabs>
        <w:ind w:firstLine="709"/>
        <w:contextualSpacing/>
        <w:jc w:val="both"/>
        <w:rPr>
          <w:szCs w:val="28"/>
        </w:rPr>
      </w:pPr>
      <w:r w:rsidRPr="00D65093">
        <w:rPr>
          <w:szCs w:val="28"/>
        </w:rPr>
        <w:t xml:space="preserve">Основное мероприятие 03. Развитие первичной медико-санитарной помощи, </w:t>
      </w:r>
      <w:r w:rsidR="00FC1AE3" w:rsidRPr="00D65093">
        <w:rPr>
          <w:szCs w:val="28"/>
        </w:rPr>
        <w:br/>
      </w:r>
      <w:r w:rsidRPr="00D65093">
        <w:rPr>
          <w:szCs w:val="28"/>
        </w:rPr>
        <w:t xml:space="preserve">а также системы раннего выявления заболеваний, патологических состояний </w:t>
      </w:r>
      <w:r w:rsidR="00FC1AE3" w:rsidRPr="00D65093">
        <w:rPr>
          <w:szCs w:val="28"/>
        </w:rPr>
        <w:br/>
      </w:r>
      <w:r w:rsidRPr="00D65093">
        <w:rPr>
          <w:szCs w:val="28"/>
        </w:rPr>
        <w:t xml:space="preserve">и факторов риска их развития, включая проведение медицинских осмотров </w:t>
      </w:r>
      <w:r w:rsidR="00FC1AE3" w:rsidRPr="00D65093">
        <w:rPr>
          <w:szCs w:val="28"/>
        </w:rPr>
        <w:br/>
      </w:r>
      <w:r w:rsidRPr="00D65093">
        <w:rPr>
          <w:szCs w:val="28"/>
        </w:rPr>
        <w:t xml:space="preserve">и диспансеризации населения. </w:t>
      </w:r>
    </w:p>
    <w:p w:rsidR="0014634E" w:rsidRPr="00D65093" w:rsidRDefault="0014634E" w:rsidP="00191F20">
      <w:pPr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D65093">
        <w:rPr>
          <w:szCs w:val="28"/>
        </w:rPr>
        <w:t xml:space="preserve">Мероприятие 03.01. Проведение профилактических медицинских осмотров </w:t>
      </w:r>
      <w:r w:rsidR="00241820" w:rsidRPr="00D65093">
        <w:rPr>
          <w:szCs w:val="28"/>
        </w:rPr>
        <w:br/>
      </w:r>
      <w:r w:rsidRPr="00D65093">
        <w:rPr>
          <w:szCs w:val="28"/>
        </w:rPr>
        <w:t xml:space="preserve">и диспансеризации населения. В целях исполнения, ежегодно врачами </w:t>
      </w:r>
      <w:r w:rsidR="004C5455" w:rsidRPr="00D65093">
        <w:rPr>
          <w:szCs w:val="28"/>
        </w:rPr>
        <w:t>ФГБУЗ МСЧ №154 ФМБА</w:t>
      </w:r>
      <w:r w:rsidR="00093545" w:rsidRPr="00D65093">
        <w:rPr>
          <w:szCs w:val="28"/>
        </w:rPr>
        <w:t xml:space="preserve"> РОССИИ</w:t>
      </w:r>
      <w:r w:rsidR="004C5455" w:rsidRPr="00D65093">
        <w:rPr>
          <w:szCs w:val="28"/>
        </w:rPr>
        <w:t xml:space="preserve"> </w:t>
      </w:r>
      <w:r w:rsidRPr="00D65093">
        <w:rPr>
          <w:szCs w:val="28"/>
        </w:rPr>
        <w:t xml:space="preserve">проводится диспансеризация жителей </w:t>
      </w:r>
      <w:r w:rsidR="004C5455" w:rsidRPr="00D65093">
        <w:rPr>
          <w:szCs w:val="28"/>
        </w:rPr>
        <w:t>городского округа Красноармейск Московской области</w:t>
      </w:r>
      <w:r w:rsidRPr="00D65093">
        <w:rPr>
          <w:szCs w:val="28"/>
        </w:rPr>
        <w:t xml:space="preserve">. Финансирование не запланировано. </w:t>
      </w:r>
      <w:r w:rsidR="00BC3BFB" w:rsidRPr="00D65093">
        <w:rPr>
          <w:szCs w:val="28"/>
        </w:rPr>
        <w:t>Муниципальные закупки отсутствую</w:t>
      </w:r>
      <w:r w:rsidR="00BB3564" w:rsidRPr="00D65093">
        <w:rPr>
          <w:szCs w:val="28"/>
        </w:rPr>
        <w:t>т</w:t>
      </w:r>
      <w:r w:rsidR="00BC3BFB" w:rsidRPr="00D65093">
        <w:rPr>
          <w:szCs w:val="28"/>
        </w:rPr>
        <w:t>.</w:t>
      </w:r>
    </w:p>
    <w:p w:rsidR="0014634E" w:rsidRPr="00D65093" w:rsidRDefault="0014634E" w:rsidP="00191F20">
      <w:pPr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D65093">
        <w:rPr>
          <w:szCs w:val="28"/>
        </w:rPr>
        <w:t xml:space="preserve">Мероприятие 03.02. Информирование застрахованных лиц о видах, качестве </w:t>
      </w:r>
      <w:r w:rsidR="00FC1AE3" w:rsidRPr="00D65093">
        <w:rPr>
          <w:szCs w:val="28"/>
        </w:rPr>
        <w:br/>
      </w:r>
      <w:r w:rsidRPr="00D65093">
        <w:rPr>
          <w:szCs w:val="28"/>
        </w:rPr>
        <w:t xml:space="preserve">и об условиях предоставления им медицинской помощи медицинскими организациями. В целях исполнения мероприятия </w:t>
      </w:r>
      <w:r w:rsidR="004C5455" w:rsidRPr="00D65093">
        <w:rPr>
          <w:szCs w:val="28"/>
        </w:rPr>
        <w:t>ФГБУЗ МСЧ №154 ФМБА</w:t>
      </w:r>
      <w:r w:rsidRPr="00D65093">
        <w:rPr>
          <w:szCs w:val="28"/>
        </w:rPr>
        <w:t xml:space="preserve"> </w:t>
      </w:r>
      <w:r w:rsidR="00093545" w:rsidRPr="00D65093">
        <w:rPr>
          <w:szCs w:val="28"/>
        </w:rPr>
        <w:t xml:space="preserve">РОССИИ </w:t>
      </w:r>
      <w:r w:rsidRPr="00D65093">
        <w:rPr>
          <w:szCs w:val="28"/>
        </w:rPr>
        <w:t>проводит информирование застрахованных лиц о видах, качестве</w:t>
      </w:r>
      <w:r w:rsidR="00FC1AE3" w:rsidRPr="00D65093">
        <w:rPr>
          <w:szCs w:val="28"/>
        </w:rPr>
        <w:br/>
      </w:r>
      <w:r w:rsidRPr="00D65093">
        <w:rPr>
          <w:szCs w:val="28"/>
        </w:rPr>
        <w:t xml:space="preserve">и об условиях предоставления им медицинской помощи медицинскими организациями </w:t>
      </w:r>
      <w:r w:rsidR="004C5455" w:rsidRPr="00D65093">
        <w:rPr>
          <w:szCs w:val="28"/>
        </w:rPr>
        <w:t>городского округа Красноармейск Московской области</w:t>
      </w:r>
      <w:r w:rsidRPr="00D65093">
        <w:rPr>
          <w:szCs w:val="28"/>
        </w:rPr>
        <w:t xml:space="preserve">. Финансирование не запланировано. </w:t>
      </w:r>
      <w:r w:rsidR="00BC3BFB" w:rsidRPr="00D65093">
        <w:rPr>
          <w:szCs w:val="28"/>
        </w:rPr>
        <w:t>Муниципальные закупки отсутствую</w:t>
      </w:r>
      <w:r w:rsidR="00BB3564" w:rsidRPr="00D65093">
        <w:rPr>
          <w:szCs w:val="28"/>
        </w:rPr>
        <w:t>т</w:t>
      </w:r>
      <w:r w:rsidR="00BC3BFB" w:rsidRPr="00D65093">
        <w:rPr>
          <w:szCs w:val="28"/>
        </w:rPr>
        <w:t>.</w:t>
      </w:r>
    </w:p>
    <w:p w:rsidR="0014634E" w:rsidRPr="00D65093" w:rsidRDefault="00F14137" w:rsidP="00191F20">
      <w:pPr>
        <w:tabs>
          <w:tab w:val="left" w:pos="426"/>
        </w:tabs>
        <w:ind w:firstLine="709"/>
        <w:contextualSpacing/>
        <w:jc w:val="both"/>
        <w:rPr>
          <w:szCs w:val="28"/>
        </w:rPr>
      </w:pPr>
      <w:r w:rsidRPr="00D65093">
        <w:rPr>
          <w:rFonts w:eastAsia="Times New Roman"/>
          <w:szCs w:val="28"/>
          <w:lang w:eastAsia="ru-RU"/>
        </w:rPr>
        <w:t>Подпрограмма 5 «Финансовое обеспечение системы организации медицинской помощи»</w:t>
      </w:r>
      <w:r w:rsidR="0014634E" w:rsidRPr="00D65093">
        <w:rPr>
          <w:szCs w:val="28"/>
        </w:rPr>
        <w:t>.</w:t>
      </w:r>
    </w:p>
    <w:p w:rsidR="00F14137" w:rsidRPr="00D65093" w:rsidRDefault="00104656" w:rsidP="00191F20">
      <w:pPr>
        <w:tabs>
          <w:tab w:val="left" w:pos="426"/>
        </w:tabs>
        <w:ind w:firstLine="709"/>
        <w:contextualSpacing/>
        <w:jc w:val="both"/>
        <w:rPr>
          <w:szCs w:val="28"/>
        </w:rPr>
      </w:pPr>
      <w:r w:rsidRPr="00D65093">
        <w:rPr>
          <w:szCs w:val="28"/>
        </w:rPr>
        <w:t xml:space="preserve">Основное </w:t>
      </w:r>
      <w:r w:rsidR="00F14137" w:rsidRPr="00D65093">
        <w:rPr>
          <w:szCs w:val="28"/>
        </w:rPr>
        <w:t>мероприятие 03.</w:t>
      </w:r>
      <w:r w:rsidR="00F14137" w:rsidRPr="00D65093">
        <w:rPr>
          <w:bCs/>
          <w:szCs w:val="28"/>
        </w:rPr>
        <w:t xml:space="preserve"> </w:t>
      </w:r>
      <w:r w:rsidR="00F14137" w:rsidRPr="00D65093">
        <w:rPr>
          <w:szCs w:val="28"/>
        </w:rPr>
        <w:t>Развитие мер социальной поддержки медицинских работников</w:t>
      </w:r>
      <w:r w:rsidR="0014634E" w:rsidRPr="00D65093">
        <w:rPr>
          <w:szCs w:val="28"/>
        </w:rPr>
        <w:t>.</w:t>
      </w:r>
    </w:p>
    <w:p w:rsidR="00BC3BFB" w:rsidRPr="00D65093" w:rsidRDefault="00F14137" w:rsidP="00191F20">
      <w:pPr>
        <w:tabs>
          <w:tab w:val="left" w:pos="330"/>
          <w:tab w:val="left" w:pos="426"/>
        </w:tabs>
        <w:ind w:firstLine="709"/>
        <w:contextualSpacing/>
        <w:jc w:val="both"/>
        <w:outlineLvl w:val="1"/>
        <w:rPr>
          <w:szCs w:val="28"/>
        </w:rPr>
      </w:pPr>
      <w:r w:rsidRPr="00D65093">
        <w:rPr>
          <w:szCs w:val="28"/>
        </w:rPr>
        <w:t xml:space="preserve">Мероприятие 03.01. Стимулирование привлечения медицинских </w:t>
      </w:r>
      <w:r w:rsidR="00754FC5" w:rsidRPr="00D65093">
        <w:rPr>
          <w:szCs w:val="28"/>
        </w:rPr>
        <w:br/>
      </w:r>
      <w:r w:rsidRPr="00D65093">
        <w:rPr>
          <w:szCs w:val="28"/>
        </w:rPr>
        <w:t>и фармацевтических работников для работы в медицинских организациях</w:t>
      </w:r>
      <w:r w:rsidR="00BC3BFB" w:rsidRPr="00D65093">
        <w:rPr>
          <w:szCs w:val="28"/>
        </w:rPr>
        <w:t xml:space="preserve">. </w:t>
      </w:r>
      <w:r w:rsidR="00754FC5" w:rsidRPr="00D65093">
        <w:rPr>
          <w:szCs w:val="28"/>
        </w:rPr>
        <w:br/>
      </w:r>
      <w:r w:rsidR="00093545" w:rsidRPr="00D65093">
        <w:rPr>
          <w:szCs w:val="28"/>
        </w:rPr>
        <w:t xml:space="preserve">Финансирование не запланировано. </w:t>
      </w:r>
      <w:r w:rsidR="00BC3BFB" w:rsidRPr="00D65093">
        <w:rPr>
          <w:szCs w:val="28"/>
        </w:rPr>
        <w:t>Муниципальные закупки отсутствую</w:t>
      </w:r>
      <w:r w:rsidR="00BB3564" w:rsidRPr="00D65093">
        <w:rPr>
          <w:szCs w:val="28"/>
        </w:rPr>
        <w:t>т</w:t>
      </w:r>
      <w:r w:rsidR="00BC3BFB" w:rsidRPr="00D65093">
        <w:rPr>
          <w:szCs w:val="28"/>
        </w:rPr>
        <w:t>.</w:t>
      </w:r>
    </w:p>
    <w:p w:rsidR="00BF392A" w:rsidRPr="00D65093" w:rsidRDefault="00BC3BFB" w:rsidP="00191F20">
      <w:pPr>
        <w:ind w:firstLine="709"/>
        <w:contextualSpacing/>
        <w:jc w:val="both"/>
        <w:rPr>
          <w:szCs w:val="28"/>
        </w:rPr>
      </w:pPr>
      <w:r w:rsidRPr="00D65093">
        <w:rPr>
          <w:szCs w:val="28"/>
        </w:rPr>
        <w:lastRenderedPageBreak/>
        <w:t xml:space="preserve">Мероприятие 03.02. </w:t>
      </w:r>
      <w:r w:rsidR="00F14137" w:rsidRPr="00D65093">
        <w:rPr>
          <w:szCs w:val="28"/>
        </w:rPr>
        <w:t>Установление медицинским и фармацевтическим работникам медицинских организаций дополнительных гарантий и мер социальной поддержки</w:t>
      </w:r>
      <w:r w:rsidRPr="00D65093">
        <w:rPr>
          <w:szCs w:val="28"/>
        </w:rPr>
        <w:t xml:space="preserve">. </w:t>
      </w:r>
      <w:r w:rsidR="00093545" w:rsidRPr="00D65093">
        <w:rPr>
          <w:szCs w:val="28"/>
        </w:rPr>
        <w:t xml:space="preserve">Финансирование не запланировано. </w:t>
      </w:r>
      <w:r w:rsidR="00BF392A" w:rsidRPr="00D65093">
        <w:rPr>
          <w:szCs w:val="28"/>
        </w:rPr>
        <w:t>Муниципальные закупки отсутствую</w:t>
      </w:r>
      <w:r w:rsidR="00BB3564" w:rsidRPr="00D65093">
        <w:rPr>
          <w:szCs w:val="28"/>
        </w:rPr>
        <w:t>т</w:t>
      </w:r>
      <w:r w:rsidR="00BF392A" w:rsidRPr="00D65093">
        <w:rPr>
          <w:szCs w:val="28"/>
        </w:rPr>
        <w:t>.</w:t>
      </w:r>
    </w:p>
    <w:p w:rsidR="009107AD" w:rsidRPr="00D65093" w:rsidRDefault="009107AD" w:rsidP="009107AD">
      <w:pPr>
        <w:ind w:firstLine="709"/>
        <w:contextualSpacing/>
        <w:jc w:val="both"/>
        <w:rPr>
          <w:szCs w:val="28"/>
        </w:rPr>
      </w:pPr>
    </w:p>
    <w:p w:rsidR="001329A0" w:rsidRPr="00D65093" w:rsidRDefault="00C54D86" w:rsidP="009107AD">
      <w:pPr>
        <w:ind w:firstLine="709"/>
        <w:contextualSpacing/>
        <w:jc w:val="center"/>
        <w:rPr>
          <w:rFonts w:eastAsia="Times New Roman"/>
          <w:b/>
          <w:szCs w:val="28"/>
          <w:lang w:eastAsia="ru-RU"/>
        </w:rPr>
      </w:pPr>
      <w:r w:rsidRPr="00D65093">
        <w:rPr>
          <w:rFonts w:eastAsia="Times New Roman"/>
          <w:b/>
          <w:szCs w:val="28"/>
          <w:lang w:eastAsia="ru-RU"/>
        </w:rPr>
        <w:t>5</w:t>
      </w:r>
      <w:r w:rsidR="008545FD" w:rsidRPr="00D65093">
        <w:rPr>
          <w:rFonts w:eastAsia="Times New Roman"/>
          <w:b/>
          <w:szCs w:val="28"/>
          <w:lang w:eastAsia="ru-RU"/>
        </w:rPr>
        <w:t>. Показатели</w:t>
      </w:r>
      <w:r w:rsidR="00754FC5" w:rsidRPr="00D65093">
        <w:rPr>
          <w:rFonts w:eastAsia="Times New Roman"/>
          <w:b/>
          <w:szCs w:val="28"/>
          <w:lang w:eastAsia="ru-RU"/>
        </w:rPr>
        <w:t xml:space="preserve"> реализации Программы</w:t>
      </w:r>
    </w:p>
    <w:p w:rsidR="001329A0" w:rsidRPr="00D65093" w:rsidRDefault="001329A0" w:rsidP="009107AD">
      <w:pPr>
        <w:widowControl w:val="0"/>
        <w:autoSpaceDE w:val="0"/>
        <w:autoSpaceDN w:val="0"/>
        <w:contextualSpacing/>
        <w:jc w:val="center"/>
        <w:rPr>
          <w:rFonts w:eastAsia="Times New Roman"/>
          <w:b/>
          <w:szCs w:val="28"/>
          <w:lang w:eastAsia="ru-RU"/>
        </w:rPr>
      </w:pPr>
    </w:p>
    <w:p w:rsidR="001329A0" w:rsidRPr="00D65093" w:rsidRDefault="008545FD" w:rsidP="00191F20">
      <w:pPr>
        <w:ind w:firstLine="708"/>
        <w:contextualSpacing/>
        <w:jc w:val="both"/>
        <w:rPr>
          <w:szCs w:val="28"/>
        </w:rPr>
      </w:pPr>
      <w:r w:rsidRPr="00D65093">
        <w:rPr>
          <w:szCs w:val="28"/>
        </w:rPr>
        <w:t>Показатели</w:t>
      </w:r>
      <w:r w:rsidR="001329A0" w:rsidRPr="00D65093">
        <w:rPr>
          <w:szCs w:val="28"/>
        </w:rPr>
        <w:t xml:space="preserve"> реализации П</w:t>
      </w:r>
      <w:r w:rsidR="00794284" w:rsidRPr="00D65093">
        <w:rPr>
          <w:szCs w:val="28"/>
        </w:rPr>
        <w:t>рограммы указаны в разрезе П</w:t>
      </w:r>
      <w:r w:rsidR="001329A0" w:rsidRPr="00D65093">
        <w:rPr>
          <w:szCs w:val="28"/>
        </w:rPr>
        <w:t>одпрограмм.</w:t>
      </w:r>
    </w:p>
    <w:p w:rsidR="00E67722" w:rsidRPr="00D65093" w:rsidRDefault="00E67722" w:rsidP="00191F20">
      <w:pPr>
        <w:autoSpaceDE w:val="0"/>
        <w:autoSpaceDN w:val="0"/>
        <w:adjustRightInd w:val="0"/>
        <w:ind w:firstLine="567"/>
        <w:contextualSpacing/>
        <w:jc w:val="both"/>
        <w:rPr>
          <w:szCs w:val="28"/>
        </w:rPr>
      </w:pPr>
    </w:p>
    <w:p w:rsidR="001906F0" w:rsidRPr="00D65093" w:rsidRDefault="00C54D86" w:rsidP="00191F20">
      <w:pPr>
        <w:spacing w:after="200"/>
        <w:ind w:firstLine="567"/>
        <w:contextualSpacing/>
        <w:jc w:val="center"/>
        <w:rPr>
          <w:b/>
          <w:szCs w:val="28"/>
        </w:rPr>
      </w:pPr>
      <w:r w:rsidRPr="00D65093">
        <w:rPr>
          <w:b/>
          <w:szCs w:val="28"/>
        </w:rPr>
        <w:t>6</w:t>
      </w:r>
      <w:r w:rsidR="001906F0" w:rsidRPr="00D65093">
        <w:rPr>
          <w:b/>
          <w:szCs w:val="28"/>
        </w:rPr>
        <w:t xml:space="preserve">. Методика </w:t>
      </w:r>
      <w:proofErr w:type="gramStart"/>
      <w:r w:rsidR="001906F0" w:rsidRPr="00D65093">
        <w:rPr>
          <w:b/>
          <w:szCs w:val="28"/>
        </w:rPr>
        <w:t xml:space="preserve">расчета значений </w:t>
      </w:r>
      <w:r w:rsidR="00850874" w:rsidRPr="00D65093">
        <w:rPr>
          <w:b/>
          <w:szCs w:val="28"/>
        </w:rPr>
        <w:t>п</w:t>
      </w:r>
      <w:r w:rsidR="00C83173" w:rsidRPr="00D65093">
        <w:rPr>
          <w:b/>
          <w:szCs w:val="28"/>
        </w:rPr>
        <w:t>оказателей</w:t>
      </w:r>
      <w:r w:rsidR="00754FC5" w:rsidRPr="00D65093">
        <w:rPr>
          <w:b/>
          <w:szCs w:val="28"/>
        </w:rPr>
        <w:t xml:space="preserve"> реализации Программы</w:t>
      </w:r>
      <w:proofErr w:type="gramEnd"/>
    </w:p>
    <w:p w:rsidR="00C255F5" w:rsidRPr="00D65093" w:rsidRDefault="00C255F5" w:rsidP="00191F20">
      <w:pPr>
        <w:spacing w:after="200"/>
        <w:ind w:firstLine="567"/>
        <w:contextualSpacing/>
        <w:jc w:val="center"/>
        <w:rPr>
          <w:b/>
          <w:szCs w:val="28"/>
        </w:rPr>
      </w:pPr>
    </w:p>
    <w:p w:rsidR="001906F0" w:rsidRPr="00D65093" w:rsidRDefault="001906F0" w:rsidP="00191F20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Cs w:val="28"/>
        </w:rPr>
      </w:pPr>
      <w:r w:rsidRPr="00D65093">
        <w:rPr>
          <w:szCs w:val="28"/>
        </w:rPr>
        <w:t xml:space="preserve">Методика </w:t>
      </w:r>
      <w:proofErr w:type="gramStart"/>
      <w:r w:rsidRPr="00D65093">
        <w:rPr>
          <w:szCs w:val="28"/>
        </w:rPr>
        <w:t>расчета значений показателей реализац</w:t>
      </w:r>
      <w:r w:rsidR="00794284" w:rsidRPr="00D65093">
        <w:rPr>
          <w:szCs w:val="28"/>
        </w:rPr>
        <w:t>ии Программы</w:t>
      </w:r>
      <w:proofErr w:type="gramEnd"/>
      <w:r w:rsidR="00794284" w:rsidRPr="00D65093">
        <w:rPr>
          <w:szCs w:val="28"/>
        </w:rPr>
        <w:t xml:space="preserve"> указана </w:t>
      </w:r>
      <w:r w:rsidR="00191F20" w:rsidRPr="00D65093">
        <w:rPr>
          <w:szCs w:val="28"/>
        </w:rPr>
        <w:br/>
      </w:r>
      <w:r w:rsidR="00794284" w:rsidRPr="00D65093">
        <w:rPr>
          <w:szCs w:val="28"/>
        </w:rPr>
        <w:t>в</w:t>
      </w:r>
      <w:r w:rsidR="00191F20" w:rsidRPr="00D65093">
        <w:rPr>
          <w:szCs w:val="28"/>
        </w:rPr>
        <w:t xml:space="preserve"> </w:t>
      </w:r>
      <w:r w:rsidR="00794284" w:rsidRPr="00D65093">
        <w:rPr>
          <w:szCs w:val="28"/>
        </w:rPr>
        <w:t>разрезе П</w:t>
      </w:r>
      <w:r w:rsidRPr="00D65093">
        <w:rPr>
          <w:szCs w:val="28"/>
        </w:rPr>
        <w:t>одпрограмм.</w:t>
      </w:r>
    </w:p>
    <w:p w:rsidR="00EF2099" w:rsidRPr="00D65093" w:rsidRDefault="00EF2099" w:rsidP="00191F20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Cs w:val="28"/>
        </w:rPr>
      </w:pPr>
    </w:p>
    <w:p w:rsidR="001906F0" w:rsidRPr="00D65093" w:rsidRDefault="00287534" w:rsidP="00191F20">
      <w:pPr>
        <w:widowControl w:val="0"/>
        <w:autoSpaceDE w:val="0"/>
        <w:autoSpaceDN w:val="0"/>
        <w:adjustRightInd w:val="0"/>
        <w:ind w:firstLine="567"/>
        <w:contextualSpacing/>
        <w:jc w:val="center"/>
        <w:rPr>
          <w:rFonts w:eastAsia="Times New Roman"/>
          <w:b/>
          <w:szCs w:val="28"/>
          <w:lang w:eastAsia="ru-RU"/>
        </w:rPr>
      </w:pPr>
      <w:r w:rsidRPr="00D65093">
        <w:rPr>
          <w:rFonts w:eastAsia="Times New Roman"/>
          <w:b/>
          <w:szCs w:val="28"/>
          <w:lang w:eastAsia="ru-RU"/>
        </w:rPr>
        <w:t>7. Управление реализацией муниципальной программы</w:t>
      </w:r>
    </w:p>
    <w:p w:rsidR="001F2389" w:rsidRPr="00D65093" w:rsidRDefault="001F2389" w:rsidP="00191F20">
      <w:pPr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D65093">
        <w:rPr>
          <w:szCs w:val="28"/>
        </w:rPr>
        <w:t>Разработка и реализация Программы</w:t>
      </w:r>
      <w:r w:rsidRPr="00D65093">
        <w:rPr>
          <w:b/>
          <w:szCs w:val="28"/>
        </w:rPr>
        <w:t xml:space="preserve"> </w:t>
      </w:r>
      <w:r w:rsidRPr="00D65093">
        <w:rPr>
          <w:szCs w:val="28"/>
        </w:rPr>
        <w:t xml:space="preserve">осуществляется в соответствии </w:t>
      </w:r>
      <w:r w:rsidR="00241820" w:rsidRPr="00D65093">
        <w:rPr>
          <w:szCs w:val="28"/>
        </w:rPr>
        <w:br/>
      </w:r>
      <w:r w:rsidRPr="00D65093">
        <w:rPr>
          <w:szCs w:val="28"/>
        </w:rPr>
        <w:t xml:space="preserve">с Порядком разработки и реализации муниципальных программ </w:t>
      </w:r>
      <w:r w:rsidR="00C255F5" w:rsidRPr="00D65093">
        <w:rPr>
          <w:szCs w:val="28"/>
        </w:rPr>
        <w:t>городского округа Красноармейск Московской области</w:t>
      </w:r>
      <w:r w:rsidR="005A4EF3" w:rsidRPr="00D65093">
        <w:rPr>
          <w:szCs w:val="28"/>
        </w:rPr>
        <w:t xml:space="preserve"> </w:t>
      </w:r>
      <w:r w:rsidRPr="00D65093">
        <w:rPr>
          <w:szCs w:val="28"/>
        </w:rPr>
        <w:t>(далее – Порядок).</w:t>
      </w:r>
    </w:p>
    <w:p w:rsidR="001F2389" w:rsidRPr="00D65093" w:rsidRDefault="001F2389" w:rsidP="00191F20">
      <w:pPr>
        <w:ind w:firstLine="709"/>
        <w:contextualSpacing/>
        <w:jc w:val="both"/>
        <w:rPr>
          <w:szCs w:val="28"/>
        </w:rPr>
      </w:pPr>
      <w:r w:rsidRPr="00D65093">
        <w:rPr>
          <w:szCs w:val="28"/>
        </w:rPr>
        <w:t xml:space="preserve">Координатором Программы является </w:t>
      </w:r>
      <w:r w:rsidR="00FD1C26" w:rsidRPr="00D65093">
        <w:rPr>
          <w:szCs w:val="28"/>
        </w:rPr>
        <w:t>з</w:t>
      </w:r>
      <w:r w:rsidR="00FD1C26" w:rsidRPr="00D65093">
        <w:rPr>
          <w:rFonts w:eastAsia="Times New Roman"/>
          <w:szCs w:val="28"/>
          <w:lang w:eastAsia="ru-RU"/>
        </w:rPr>
        <w:t>аместитель главы Администрации Городского округа Пушкинский, курирующий отдел по труду и социальным вопросам Администрации Городского округа Пушкинский</w:t>
      </w:r>
      <w:r w:rsidR="00FC1AE3" w:rsidRPr="00D65093">
        <w:rPr>
          <w:rFonts w:eastAsia="Times New Roman"/>
          <w:szCs w:val="28"/>
          <w:lang w:eastAsia="ru-RU"/>
        </w:rPr>
        <w:t xml:space="preserve"> Московской области</w:t>
      </w:r>
      <w:r w:rsidR="00FD1C26" w:rsidRPr="00D65093">
        <w:rPr>
          <w:rFonts w:eastAsia="Times New Roman"/>
          <w:szCs w:val="28"/>
          <w:lang w:eastAsia="ru-RU"/>
        </w:rPr>
        <w:t>,</w:t>
      </w:r>
      <w:r w:rsidR="00FD1C26" w:rsidRPr="00D65093">
        <w:rPr>
          <w:szCs w:val="28"/>
        </w:rPr>
        <w:t xml:space="preserve"> </w:t>
      </w:r>
      <w:r w:rsidRPr="00D65093">
        <w:rPr>
          <w:szCs w:val="28"/>
        </w:rPr>
        <w:t xml:space="preserve">заместитель Главы администрации </w:t>
      </w:r>
      <w:r w:rsidR="00EE7080" w:rsidRPr="00D65093">
        <w:rPr>
          <w:szCs w:val="28"/>
        </w:rPr>
        <w:t xml:space="preserve">городского округа </w:t>
      </w:r>
      <w:r w:rsidR="00287534" w:rsidRPr="00D65093">
        <w:rPr>
          <w:szCs w:val="28"/>
        </w:rPr>
        <w:t xml:space="preserve">Красноармейск </w:t>
      </w:r>
      <w:r w:rsidR="00241820" w:rsidRPr="00D65093">
        <w:rPr>
          <w:szCs w:val="28"/>
        </w:rPr>
        <w:t>Московской области</w:t>
      </w:r>
      <w:r w:rsidRPr="00D65093">
        <w:rPr>
          <w:szCs w:val="28"/>
        </w:rPr>
        <w:t xml:space="preserve">, курирующий </w:t>
      </w:r>
      <w:r w:rsidR="00287534" w:rsidRPr="00D65093">
        <w:t>Отдел культуры, спорта и молодежной политики администрации городского округа Красноармейск Московской области</w:t>
      </w:r>
      <w:r w:rsidR="00287534" w:rsidRPr="00D65093">
        <w:rPr>
          <w:szCs w:val="28"/>
        </w:rPr>
        <w:t xml:space="preserve"> </w:t>
      </w:r>
      <w:r w:rsidR="00214B93" w:rsidRPr="00D65093">
        <w:rPr>
          <w:szCs w:val="28"/>
        </w:rPr>
        <w:t>(далее –</w:t>
      </w:r>
      <w:r w:rsidR="00D63E13" w:rsidRPr="00D65093">
        <w:rPr>
          <w:szCs w:val="28"/>
        </w:rPr>
        <w:t xml:space="preserve"> К</w:t>
      </w:r>
      <w:r w:rsidR="00214B93" w:rsidRPr="00D65093">
        <w:rPr>
          <w:szCs w:val="28"/>
        </w:rPr>
        <w:t>оординатор)</w:t>
      </w:r>
      <w:r w:rsidRPr="00D65093">
        <w:rPr>
          <w:szCs w:val="28"/>
        </w:rPr>
        <w:t>.</w:t>
      </w:r>
      <w:r w:rsidR="00A31A0E" w:rsidRPr="00D65093">
        <w:rPr>
          <w:szCs w:val="28"/>
        </w:rPr>
        <w:t xml:space="preserve"> </w:t>
      </w:r>
    </w:p>
    <w:p w:rsidR="001F2389" w:rsidRPr="00D65093" w:rsidRDefault="00707546" w:rsidP="00191F20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D65093">
        <w:rPr>
          <w:szCs w:val="28"/>
        </w:rPr>
        <w:t>Координатор П</w:t>
      </w:r>
      <w:r w:rsidR="001F2389" w:rsidRPr="00D65093">
        <w:rPr>
          <w:szCs w:val="28"/>
        </w:rPr>
        <w:t xml:space="preserve">рограммы организовывает работу, направленную </w:t>
      </w:r>
      <w:proofErr w:type="gramStart"/>
      <w:r w:rsidR="001F2389" w:rsidRPr="00D65093">
        <w:rPr>
          <w:szCs w:val="28"/>
        </w:rPr>
        <w:t>на</w:t>
      </w:r>
      <w:proofErr w:type="gramEnd"/>
      <w:r w:rsidR="001F2389" w:rsidRPr="00D65093">
        <w:rPr>
          <w:szCs w:val="28"/>
        </w:rPr>
        <w:t>:</w:t>
      </w:r>
    </w:p>
    <w:p w:rsidR="001F2389" w:rsidRPr="00D65093" w:rsidRDefault="001F2389" w:rsidP="00191F20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D65093">
        <w:rPr>
          <w:szCs w:val="28"/>
        </w:rPr>
        <w:t>- координацию деятель</w:t>
      </w:r>
      <w:r w:rsidR="00707546" w:rsidRPr="00D65093">
        <w:rPr>
          <w:szCs w:val="28"/>
        </w:rPr>
        <w:t>ности муниципального заказчика П</w:t>
      </w:r>
      <w:r w:rsidRPr="00D65093">
        <w:rPr>
          <w:szCs w:val="28"/>
        </w:rPr>
        <w:t>рогра</w:t>
      </w:r>
      <w:r w:rsidR="00707546" w:rsidRPr="00D65093">
        <w:rPr>
          <w:szCs w:val="28"/>
        </w:rPr>
        <w:t xml:space="preserve">ммы </w:t>
      </w:r>
      <w:r w:rsidR="00241820" w:rsidRPr="00D65093">
        <w:rPr>
          <w:szCs w:val="28"/>
        </w:rPr>
        <w:br/>
      </w:r>
      <w:r w:rsidR="00707546" w:rsidRPr="00D65093">
        <w:rPr>
          <w:szCs w:val="28"/>
        </w:rPr>
        <w:t>и п</w:t>
      </w:r>
      <w:r w:rsidRPr="00D65093">
        <w:rPr>
          <w:szCs w:val="28"/>
        </w:rPr>
        <w:t xml:space="preserve">одпрограмм в процессе разработки муниципальной программы, обеспечение </w:t>
      </w:r>
      <w:proofErr w:type="gramStart"/>
      <w:r w:rsidRPr="00D65093">
        <w:rPr>
          <w:szCs w:val="28"/>
        </w:rPr>
        <w:t>согл</w:t>
      </w:r>
      <w:r w:rsidR="00FD1C26" w:rsidRPr="00D65093">
        <w:rPr>
          <w:szCs w:val="28"/>
        </w:rPr>
        <w:t>асования проекта постановления А</w:t>
      </w:r>
      <w:r w:rsidRPr="00D65093">
        <w:rPr>
          <w:szCs w:val="28"/>
        </w:rPr>
        <w:t xml:space="preserve">дминистрации </w:t>
      </w:r>
      <w:r w:rsidR="00FD1C26" w:rsidRPr="00D65093">
        <w:rPr>
          <w:szCs w:val="28"/>
        </w:rPr>
        <w:t>Городского округа</w:t>
      </w:r>
      <w:proofErr w:type="gramEnd"/>
      <w:r w:rsidR="00FD1C26" w:rsidRPr="00D65093">
        <w:rPr>
          <w:szCs w:val="28"/>
        </w:rPr>
        <w:t xml:space="preserve"> Пушкинский </w:t>
      </w:r>
      <w:r w:rsidR="00FC1AE3" w:rsidRPr="00D65093">
        <w:rPr>
          <w:szCs w:val="28"/>
        </w:rPr>
        <w:t xml:space="preserve">Московской области </w:t>
      </w:r>
      <w:r w:rsidR="00707546" w:rsidRPr="00D65093">
        <w:rPr>
          <w:szCs w:val="28"/>
        </w:rPr>
        <w:t>об утверждении П</w:t>
      </w:r>
      <w:r w:rsidRPr="00D65093">
        <w:rPr>
          <w:szCs w:val="28"/>
        </w:rPr>
        <w:t xml:space="preserve">рограммы </w:t>
      </w:r>
      <w:r w:rsidR="00241820" w:rsidRPr="00D65093">
        <w:rPr>
          <w:szCs w:val="28"/>
        </w:rPr>
        <w:br/>
      </w:r>
      <w:r w:rsidRPr="00D65093">
        <w:rPr>
          <w:szCs w:val="28"/>
        </w:rPr>
        <w:t xml:space="preserve">и внесение его в установленном порядке на рассмотрение </w:t>
      </w:r>
      <w:r w:rsidR="00FD1C26" w:rsidRPr="00D65093">
        <w:rPr>
          <w:szCs w:val="28"/>
        </w:rPr>
        <w:t>Администрации Городского округа Пушкинский</w:t>
      </w:r>
      <w:r w:rsidR="00241820" w:rsidRPr="00D65093">
        <w:rPr>
          <w:szCs w:val="28"/>
        </w:rPr>
        <w:t xml:space="preserve"> Московской области</w:t>
      </w:r>
      <w:r w:rsidRPr="00D65093">
        <w:rPr>
          <w:szCs w:val="28"/>
        </w:rPr>
        <w:t>;</w:t>
      </w:r>
    </w:p>
    <w:p w:rsidR="001F2389" w:rsidRPr="00D65093" w:rsidRDefault="001F2389" w:rsidP="00191F20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D65093">
        <w:rPr>
          <w:szCs w:val="28"/>
        </w:rPr>
        <w:t>- органи</w:t>
      </w:r>
      <w:r w:rsidR="00707546" w:rsidRPr="00D65093">
        <w:rPr>
          <w:szCs w:val="28"/>
        </w:rPr>
        <w:t>зацию управления П</w:t>
      </w:r>
      <w:r w:rsidRPr="00D65093">
        <w:rPr>
          <w:szCs w:val="28"/>
        </w:rPr>
        <w:t>рограммой;</w:t>
      </w:r>
    </w:p>
    <w:p w:rsidR="001F2389" w:rsidRPr="00D65093" w:rsidRDefault="001F2389" w:rsidP="00191F20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D65093">
        <w:rPr>
          <w:szCs w:val="28"/>
        </w:rPr>
        <w:t>- создание при необходимости комиссии (рабочей групп</w:t>
      </w:r>
      <w:r w:rsidR="00707546" w:rsidRPr="00D65093">
        <w:rPr>
          <w:szCs w:val="28"/>
        </w:rPr>
        <w:t>ы) по управлению П</w:t>
      </w:r>
      <w:r w:rsidRPr="00D65093">
        <w:rPr>
          <w:szCs w:val="28"/>
        </w:rPr>
        <w:t>рограммой;</w:t>
      </w:r>
    </w:p>
    <w:p w:rsidR="001F2389" w:rsidRPr="00D65093" w:rsidRDefault="00441630" w:rsidP="00191F20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D65093">
        <w:rPr>
          <w:szCs w:val="28"/>
        </w:rPr>
        <w:t>- реализацию П</w:t>
      </w:r>
      <w:r w:rsidR="001F2389" w:rsidRPr="00D65093">
        <w:rPr>
          <w:szCs w:val="28"/>
        </w:rPr>
        <w:t>рограммы;</w:t>
      </w:r>
    </w:p>
    <w:p w:rsidR="001F2389" w:rsidRPr="00D65093" w:rsidRDefault="001F2389" w:rsidP="00191F20">
      <w:pPr>
        <w:widowControl w:val="0"/>
        <w:autoSpaceDE w:val="0"/>
        <w:autoSpaceDN w:val="0"/>
        <w:ind w:firstLine="709"/>
        <w:contextualSpacing/>
        <w:jc w:val="both"/>
        <w:rPr>
          <w:rFonts w:eastAsia="Times New Roman"/>
          <w:szCs w:val="28"/>
          <w:lang w:eastAsia="ru-RU"/>
        </w:rPr>
      </w:pPr>
      <w:r w:rsidRPr="00D65093">
        <w:rPr>
          <w:rFonts w:eastAsia="Times New Roman"/>
          <w:szCs w:val="28"/>
          <w:lang w:eastAsia="ru-RU"/>
        </w:rPr>
        <w:t xml:space="preserve">- достижение цели </w:t>
      </w:r>
      <w:r w:rsidR="00287534" w:rsidRPr="00D65093">
        <w:rPr>
          <w:rFonts w:eastAsia="Times New Roman"/>
          <w:szCs w:val="28"/>
          <w:lang w:eastAsia="ru-RU"/>
        </w:rPr>
        <w:t xml:space="preserve">задач и конечных результатов </w:t>
      </w:r>
      <w:r w:rsidR="00707546" w:rsidRPr="00D65093">
        <w:rPr>
          <w:rFonts w:eastAsia="Times New Roman"/>
          <w:szCs w:val="28"/>
          <w:lang w:eastAsia="ru-RU"/>
        </w:rPr>
        <w:t>П</w:t>
      </w:r>
      <w:r w:rsidRPr="00D65093">
        <w:rPr>
          <w:rFonts w:eastAsia="Times New Roman"/>
          <w:szCs w:val="28"/>
          <w:lang w:eastAsia="ru-RU"/>
        </w:rPr>
        <w:t>рограммы.</w:t>
      </w:r>
    </w:p>
    <w:p w:rsidR="001F2389" w:rsidRPr="00D65093" w:rsidRDefault="001F2389" w:rsidP="00191F20">
      <w:pPr>
        <w:ind w:firstLine="709"/>
        <w:contextualSpacing/>
        <w:jc w:val="both"/>
        <w:rPr>
          <w:color w:val="000000"/>
          <w:szCs w:val="28"/>
        </w:rPr>
      </w:pPr>
      <w:r w:rsidRPr="00D65093">
        <w:rPr>
          <w:color w:val="000000"/>
          <w:szCs w:val="28"/>
        </w:rPr>
        <w:t xml:space="preserve">Муниципальным заказчиком Программы является </w:t>
      </w:r>
      <w:r w:rsidR="00CA5EE5" w:rsidRPr="00D65093">
        <w:rPr>
          <w:rFonts w:eastAsia="Times New Roman"/>
          <w:szCs w:val="28"/>
          <w:lang w:eastAsia="ru-RU"/>
        </w:rPr>
        <w:t xml:space="preserve">отдел по труду </w:t>
      </w:r>
      <w:r w:rsidR="00241820" w:rsidRPr="00D65093">
        <w:rPr>
          <w:rFonts w:eastAsia="Times New Roman"/>
          <w:szCs w:val="28"/>
          <w:lang w:eastAsia="ru-RU"/>
        </w:rPr>
        <w:br/>
      </w:r>
      <w:r w:rsidR="00CA5EE5" w:rsidRPr="00D65093">
        <w:rPr>
          <w:rFonts w:eastAsia="Times New Roman"/>
          <w:szCs w:val="28"/>
          <w:lang w:eastAsia="ru-RU"/>
        </w:rPr>
        <w:t>и социальным вопросам Администрации Городского округа Пушкинский</w:t>
      </w:r>
      <w:r w:rsidR="00241820" w:rsidRPr="00D65093">
        <w:rPr>
          <w:rFonts w:eastAsia="Times New Roman"/>
          <w:szCs w:val="28"/>
          <w:lang w:eastAsia="ru-RU"/>
        </w:rPr>
        <w:t xml:space="preserve"> </w:t>
      </w:r>
      <w:r w:rsidR="00241820" w:rsidRPr="00D65093">
        <w:rPr>
          <w:szCs w:val="28"/>
        </w:rPr>
        <w:t>Московской области</w:t>
      </w:r>
      <w:r w:rsidR="00CA5EE5" w:rsidRPr="00D65093">
        <w:rPr>
          <w:rFonts w:eastAsia="Times New Roman"/>
          <w:szCs w:val="28"/>
          <w:lang w:eastAsia="ru-RU"/>
        </w:rPr>
        <w:t xml:space="preserve">, </w:t>
      </w:r>
      <w:r w:rsidR="00287534" w:rsidRPr="00D65093">
        <w:t xml:space="preserve">Отдел культуры, спорта и молодежной политики администрации городского округа Красноармейск Московской области </w:t>
      </w:r>
      <w:r w:rsidR="007466B9" w:rsidRPr="00D65093">
        <w:rPr>
          <w:szCs w:val="28"/>
        </w:rPr>
        <w:t>(далее – муниципальный заказчик)</w:t>
      </w:r>
      <w:r w:rsidRPr="00D65093">
        <w:rPr>
          <w:color w:val="000000"/>
          <w:szCs w:val="28"/>
        </w:rPr>
        <w:t>.</w:t>
      </w:r>
    </w:p>
    <w:p w:rsidR="001F2389" w:rsidRPr="00D65093" w:rsidRDefault="001F2389" w:rsidP="00191F20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D65093">
        <w:rPr>
          <w:szCs w:val="28"/>
        </w:rPr>
        <w:t>Муници</w:t>
      </w:r>
      <w:r w:rsidR="007466B9" w:rsidRPr="00D65093">
        <w:rPr>
          <w:szCs w:val="28"/>
        </w:rPr>
        <w:t>пальный заказчик П</w:t>
      </w:r>
      <w:r w:rsidRPr="00D65093">
        <w:rPr>
          <w:szCs w:val="28"/>
        </w:rPr>
        <w:t>рограммы:</w:t>
      </w:r>
    </w:p>
    <w:p w:rsidR="001F2389" w:rsidRPr="00D65093" w:rsidRDefault="007466B9" w:rsidP="00191F20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D65093">
        <w:rPr>
          <w:szCs w:val="28"/>
        </w:rPr>
        <w:t>- разрабатывает П</w:t>
      </w:r>
      <w:r w:rsidR="001F2389" w:rsidRPr="00D65093">
        <w:rPr>
          <w:szCs w:val="28"/>
        </w:rPr>
        <w:t>рограмму</w:t>
      </w:r>
      <w:r w:rsidR="006D4259" w:rsidRPr="00D65093">
        <w:rPr>
          <w:szCs w:val="28"/>
        </w:rPr>
        <w:t xml:space="preserve"> (подпрограмму)</w:t>
      </w:r>
      <w:r w:rsidR="001F2389" w:rsidRPr="00D65093">
        <w:rPr>
          <w:szCs w:val="28"/>
        </w:rPr>
        <w:t>;</w:t>
      </w:r>
    </w:p>
    <w:p w:rsidR="001F2389" w:rsidRPr="00D65093" w:rsidRDefault="00441630" w:rsidP="00191F20">
      <w:pPr>
        <w:widowControl w:val="0"/>
        <w:autoSpaceDE w:val="0"/>
        <w:autoSpaceDN w:val="0"/>
        <w:ind w:firstLine="709"/>
        <w:contextualSpacing/>
        <w:jc w:val="both"/>
        <w:rPr>
          <w:rFonts w:eastAsia="Times New Roman"/>
          <w:szCs w:val="28"/>
          <w:lang w:eastAsia="ru-RU"/>
        </w:rPr>
      </w:pPr>
      <w:r w:rsidRPr="00D65093">
        <w:rPr>
          <w:rFonts w:eastAsia="Times New Roman"/>
          <w:szCs w:val="28"/>
          <w:lang w:eastAsia="ru-RU"/>
        </w:rPr>
        <w:lastRenderedPageBreak/>
        <w:t xml:space="preserve">- </w:t>
      </w:r>
      <w:r w:rsidR="001F2389" w:rsidRPr="00D65093">
        <w:rPr>
          <w:rFonts w:eastAsia="Times New Roman"/>
          <w:szCs w:val="28"/>
          <w:lang w:eastAsia="ru-RU"/>
        </w:rPr>
        <w:t xml:space="preserve">формирует прогноз расходов на реализацию мероприятий </w:t>
      </w:r>
      <w:r w:rsidR="006D4259" w:rsidRPr="00D65093">
        <w:rPr>
          <w:rFonts w:eastAsia="Times New Roman"/>
          <w:szCs w:val="28"/>
          <w:lang w:eastAsia="ru-RU"/>
        </w:rPr>
        <w:t xml:space="preserve">Программы (подпрограммы) </w:t>
      </w:r>
      <w:r w:rsidR="001F2389" w:rsidRPr="00D65093">
        <w:rPr>
          <w:rFonts w:eastAsia="Times New Roman"/>
          <w:szCs w:val="28"/>
          <w:lang w:eastAsia="ru-RU"/>
        </w:rPr>
        <w:t xml:space="preserve">и готовит </w:t>
      </w:r>
      <w:r w:rsidR="006D4259" w:rsidRPr="00D65093">
        <w:rPr>
          <w:szCs w:val="28"/>
        </w:rPr>
        <w:t>обоснование финансовых ресурсов, необходимых для реализации Программы (подпрограммы)</w:t>
      </w:r>
      <w:r w:rsidR="001F2389" w:rsidRPr="00D65093">
        <w:rPr>
          <w:rFonts w:eastAsia="Times New Roman"/>
          <w:szCs w:val="28"/>
          <w:lang w:eastAsia="ru-RU"/>
        </w:rPr>
        <w:t>;</w:t>
      </w:r>
    </w:p>
    <w:p w:rsidR="006D4259" w:rsidRPr="00D65093" w:rsidRDefault="006D4259" w:rsidP="006D425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5093">
        <w:rPr>
          <w:rFonts w:ascii="Times New Roman" w:hAnsi="Times New Roman" w:cs="Times New Roman"/>
          <w:sz w:val="28"/>
          <w:szCs w:val="28"/>
        </w:rPr>
        <w:t>- определяет ответственных за выполнение мероприятий муниципальной программы (подпрограммы);</w:t>
      </w:r>
    </w:p>
    <w:p w:rsidR="001F2389" w:rsidRPr="00D65093" w:rsidRDefault="001F2389" w:rsidP="00191F20">
      <w:pPr>
        <w:widowControl w:val="0"/>
        <w:autoSpaceDE w:val="0"/>
        <w:autoSpaceDN w:val="0"/>
        <w:ind w:firstLine="709"/>
        <w:contextualSpacing/>
        <w:jc w:val="both"/>
        <w:rPr>
          <w:rFonts w:eastAsia="Times New Roman"/>
          <w:szCs w:val="28"/>
          <w:lang w:eastAsia="ru-RU"/>
        </w:rPr>
      </w:pPr>
      <w:r w:rsidRPr="00D65093">
        <w:rPr>
          <w:rFonts w:eastAsia="Times New Roman"/>
          <w:szCs w:val="28"/>
          <w:lang w:eastAsia="ru-RU"/>
        </w:rPr>
        <w:t>- обеспечивает взаимодействие ме</w:t>
      </w:r>
      <w:r w:rsidR="00CA5EE5" w:rsidRPr="00D65093">
        <w:rPr>
          <w:rFonts w:eastAsia="Times New Roman"/>
          <w:szCs w:val="28"/>
          <w:lang w:eastAsia="ru-RU"/>
        </w:rPr>
        <w:t xml:space="preserve">жду </w:t>
      </w:r>
      <w:proofErr w:type="gramStart"/>
      <w:r w:rsidRPr="00D65093">
        <w:rPr>
          <w:rFonts w:eastAsia="Times New Roman"/>
          <w:szCs w:val="28"/>
          <w:lang w:eastAsia="ru-RU"/>
        </w:rPr>
        <w:t>ответственными</w:t>
      </w:r>
      <w:proofErr w:type="gramEnd"/>
      <w:r w:rsidRPr="00D65093">
        <w:rPr>
          <w:rFonts w:eastAsia="Times New Roman"/>
          <w:szCs w:val="28"/>
          <w:lang w:eastAsia="ru-RU"/>
        </w:rPr>
        <w:t xml:space="preserve"> за выполнение </w:t>
      </w:r>
      <w:r w:rsidR="000157FB" w:rsidRPr="00D65093">
        <w:rPr>
          <w:rFonts w:eastAsia="Times New Roman"/>
          <w:szCs w:val="28"/>
          <w:lang w:eastAsia="ru-RU"/>
        </w:rPr>
        <w:t xml:space="preserve">отдельных </w:t>
      </w:r>
      <w:r w:rsidRPr="00D65093">
        <w:rPr>
          <w:rFonts w:eastAsia="Times New Roman"/>
          <w:szCs w:val="28"/>
          <w:lang w:eastAsia="ru-RU"/>
        </w:rPr>
        <w:t>мероприятий</w:t>
      </w:r>
      <w:r w:rsidR="000157FB" w:rsidRPr="00D65093">
        <w:rPr>
          <w:rFonts w:eastAsia="Times New Roman"/>
          <w:szCs w:val="28"/>
          <w:lang w:eastAsia="ru-RU"/>
        </w:rPr>
        <w:t xml:space="preserve"> Программы (подпрограммы</w:t>
      </w:r>
      <w:r w:rsidR="006403C5" w:rsidRPr="00D65093">
        <w:rPr>
          <w:rFonts w:eastAsia="Times New Roman"/>
          <w:szCs w:val="28"/>
          <w:lang w:eastAsia="ru-RU"/>
        </w:rPr>
        <w:t>),</w:t>
      </w:r>
      <w:r w:rsidRPr="00D65093">
        <w:rPr>
          <w:rFonts w:eastAsia="Times New Roman"/>
          <w:szCs w:val="28"/>
          <w:lang w:eastAsia="ru-RU"/>
        </w:rPr>
        <w:t xml:space="preserve"> </w:t>
      </w:r>
      <w:r w:rsidR="000157FB" w:rsidRPr="00D65093">
        <w:rPr>
          <w:rFonts w:eastAsia="Times New Roman"/>
          <w:szCs w:val="28"/>
          <w:lang w:eastAsia="ru-RU"/>
        </w:rPr>
        <w:t xml:space="preserve">и </w:t>
      </w:r>
      <w:r w:rsidRPr="00D65093">
        <w:rPr>
          <w:rFonts w:eastAsia="Times New Roman"/>
          <w:szCs w:val="28"/>
          <w:lang w:eastAsia="ru-RU"/>
        </w:rPr>
        <w:t>координ</w:t>
      </w:r>
      <w:r w:rsidR="00441630" w:rsidRPr="00D65093">
        <w:rPr>
          <w:rFonts w:eastAsia="Times New Roman"/>
          <w:szCs w:val="28"/>
          <w:lang w:eastAsia="ru-RU"/>
        </w:rPr>
        <w:t xml:space="preserve">ацию их действий по реализации </w:t>
      </w:r>
      <w:r w:rsidR="000157FB" w:rsidRPr="00D65093">
        <w:rPr>
          <w:rFonts w:eastAsia="Times New Roman"/>
          <w:szCs w:val="28"/>
          <w:lang w:eastAsia="ru-RU"/>
        </w:rPr>
        <w:t>Программы (</w:t>
      </w:r>
      <w:r w:rsidR="00441630" w:rsidRPr="00D65093">
        <w:rPr>
          <w:rFonts w:eastAsia="Times New Roman"/>
          <w:szCs w:val="28"/>
          <w:lang w:eastAsia="ru-RU"/>
        </w:rPr>
        <w:t>п</w:t>
      </w:r>
      <w:r w:rsidRPr="00D65093">
        <w:rPr>
          <w:rFonts w:eastAsia="Times New Roman"/>
          <w:szCs w:val="28"/>
          <w:lang w:eastAsia="ru-RU"/>
        </w:rPr>
        <w:t>одпрограмм</w:t>
      </w:r>
      <w:r w:rsidR="000157FB" w:rsidRPr="00D65093">
        <w:rPr>
          <w:rFonts w:eastAsia="Times New Roman"/>
          <w:szCs w:val="28"/>
          <w:lang w:eastAsia="ru-RU"/>
        </w:rPr>
        <w:t>ы)</w:t>
      </w:r>
      <w:r w:rsidRPr="00D65093">
        <w:rPr>
          <w:rFonts w:eastAsia="Times New Roman"/>
          <w:szCs w:val="28"/>
          <w:lang w:eastAsia="ru-RU"/>
        </w:rPr>
        <w:t>;</w:t>
      </w:r>
    </w:p>
    <w:p w:rsidR="000157FB" w:rsidRPr="00D65093" w:rsidRDefault="000157FB" w:rsidP="000157F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5093">
        <w:rPr>
          <w:rFonts w:ascii="Times New Roman" w:hAnsi="Times New Roman" w:cs="Times New Roman"/>
          <w:sz w:val="28"/>
          <w:szCs w:val="28"/>
        </w:rPr>
        <w:t>- обеспечивает заключение контрактов (договоров) в целях реализации мероприятий Программы (подпрограммы) в соответствии с законодательством о контрактной системе;</w:t>
      </w:r>
    </w:p>
    <w:p w:rsidR="001F2389" w:rsidRPr="00D65093" w:rsidRDefault="001F2389" w:rsidP="00191F20">
      <w:pPr>
        <w:widowControl w:val="0"/>
        <w:autoSpaceDE w:val="0"/>
        <w:autoSpaceDN w:val="0"/>
        <w:ind w:firstLine="709"/>
        <w:contextualSpacing/>
        <w:jc w:val="both"/>
        <w:rPr>
          <w:rFonts w:eastAsia="Times New Roman"/>
          <w:szCs w:val="28"/>
          <w:lang w:eastAsia="ru-RU"/>
        </w:rPr>
      </w:pPr>
      <w:r w:rsidRPr="00D65093">
        <w:rPr>
          <w:rFonts w:eastAsia="Times New Roman"/>
          <w:szCs w:val="28"/>
          <w:lang w:eastAsia="ru-RU"/>
        </w:rPr>
        <w:t xml:space="preserve">- участвует в обсуждении вопросов, связанных с реализацией </w:t>
      </w:r>
      <w:r w:rsidR="00241820" w:rsidRPr="00D65093">
        <w:rPr>
          <w:rFonts w:eastAsia="Times New Roman"/>
          <w:szCs w:val="28"/>
          <w:lang w:eastAsia="ru-RU"/>
        </w:rPr>
        <w:br/>
      </w:r>
      <w:r w:rsidRPr="00D65093">
        <w:rPr>
          <w:rFonts w:eastAsia="Times New Roman"/>
          <w:szCs w:val="28"/>
          <w:lang w:eastAsia="ru-RU"/>
        </w:rPr>
        <w:t>и финансиро</w:t>
      </w:r>
      <w:r w:rsidR="007466B9" w:rsidRPr="00D65093">
        <w:rPr>
          <w:rFonts w:eastAsia="Times New Roman"/>
          <w:szCs w:val="28"/>
          <w:lang w:eastAsia="ru-RU"/>
        </w:rPr>
        <w:t>ванием П</w:t>
      </w:r>
      <w:r w:rsidRPr="00D65093">
        <w:rPr>
          <w:rFonts w:eastAsia="Times New Roman"/>
          <w:szCs w:val="28"/>
          <w:lang w:eastAsia="ru-RU"/>
        </w:rPr>
        <w:t>рограммы;</w:t>
      </w:r>
    </w:p>
    <w:p w:rsidR="00127FA4" w:rsidRPr="00D65093" w:rsidRDefault="00127FA4" w:rsidP="00127FA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5093">
        <w:rPr>
          <w:rFonts w:ascii="Times New Roman" w:hAnsi="Times New Roman" w:cs="Times New Roman"/>
          <w:sz w:val="28"/>
          <w:szCs w:val="28"/>
        </w:rPr>
        <w:t>- обеспечивает заключение соответствующих договоров по привлечению внебюджетных сре</w:t>
      </w:r>
      <w:proofErr w:type="gramStart"/>
      <w:r w:rsidRPr="00D65093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D65093">
        <w:rPr>
          <w:rFonts w:ascii="Times New Roman" w:hAnsi="Times New Roman" w:cs="Times New Roman"/>
          <w:sz w:val="28"/>
          <w:szCs w:val="28"/>
        </w:rPr>
        <w:t>я финансирования Программы;</w:t>
      </w:r>
    </w:p>
    <w:p w:rsidR="00127FA4" w:rsidRPr="00D65093" w:rsidRDefault="00127FA4" w:rsidP="00127FA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5093">
        <w:rPr>
          <w:rFonts w:ascii="Times New Roman" w:hAnsi="Times New Roman" w:cs="Times New Roman"/>
          <w:sz w:val="28"/>
          <w:szCs w:val="28"/>
        </w:rPr>
        <w:t>- готовит и представляет координатору Программы, в управление экономики Администрации Городского округа Пушкинский Московской области, отдел экономики администрации городского округа Красноармейск Московской области отчет о реализации Программы;</w:t>
      </w:r>
    </w:p>
    <w:p w:rsidR="00127FA4" w:rsidRPr="00D65093" w:rsidRDefault="00127FA4" w:rsidP="00127FA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5093">
        <w:rPr>
          <w:rFonts w:ascii="Times New Roman" w:hAnsi="Times New Roman" w:cs="Times New Roman"/>
          <w:sz w:val="28"/>
          <w:szCs w:val="28"/>
        </w:rPr>
        <w:t>- на основании заключения об оценке эффективности реализации Программы представляет в установленном порядке координатору Программы предложения о перераспределении финансовых ресурсов между программными мероприятиями, изменении сроков выполнения мероприятий и корректировке их перечня;</w:t>
      </w:r>
    </w:p>
    <w:p w:rsidR="00127FA4" w:rsidRPr="00D65093" w:rsidRDefault="00127FA4" w:rsidP="00127FA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5093">
        <w:rPr>
          <w:rFonts w:ascii="Times New Roman" w:hAnsi="Times New Roman" w:cs="Times New Roman"/>
          <w:sz w:val="28"/>
          <w:szCs w:val="28"/>
        </w:rPr>
        <w:t>- готовит проекты изменений в Программу (подпрограмму) в соответствии с Порядком;</w:t>
      </w:r>
    </w:p>
    <w:p w:rsidR="00127FA4" w:rsidRPr="00D65093" w:rsidRDefault="00127FA4" w:rsidP="00127FA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5093">
        <w:rPr>
          <w:rFonts w:ascii="Times New Roman" w:hAnsi="Times New Roman" w:cs="Times New Roman"/>
          <w:sz w:val="28"/>
          <w:szCs w:val="28"/>
        </w:rPr>
        <w:t>11) обеспечивает выполнение Программы, а также эффективность и результативность её реализации.</w:t>
      </w:r>
    </w:p>
    <w:p w:rsidR="00127FA4" w:rsidRPr="00D65093" w:rsidRDefault="00127FA4" w:rsidP="00127FA4">
      <w:pPr>
        <w:pStyle w:val="ConsPlusNormal"/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5093">
        <w:rPr>
          <w:rFonts w:ascii="Times New Roman" w:hAnsi="Times New Roman" w:cs="Times New Roman"/>
          <w:b/>
          <w:sz w:val="28"/>
          <w:szCs w:val="28"/>
        </w:rPr>
        <w:t>8. Контроль и отчетность при реализации муниципальной программы</w:t>
      </w:r>
    </w:p>
    <w:p w:rsidR="00127FA4" w:rsidRPr="00D65093" w:rsidRDefault="00127FA4" w:rsidP="00191F20">
      <w:pPr>
        <w:widowControl w:val="0"/>
        <w:autoSpaceDE w:val="0"/>
        <w:autoSpaceDN w:val="0"/>
        <w:adjustRightInd w:val="0"/>
        <w:ind w:firstLine="567"/>
        <w:contextualSpacing/>
        <w:jc w:val="center"/>
        <w:rPr>
          <w:rFonts w:eastAsia="Times New Roman"/>
          <w:b/>
          <w:szCs w:val="28"/>
          <w:lang w:eastAsia="ru-RU"/>
        </w:rPr>
      </w:pPr>
    </w:p>
    <w:p w:rsidR="001906F0" w:rsidRPr="00D65093" w:rsidRDefault="001906F0" w:rsidP="00191F20">
      <w:pPr>
        <w:widowControl w:val="0"/>
        <w:autoSpaceDE w:val="0"/>
        <w:autoSpaceDN w:val="0"/>
        <w:adjustRightInd w:val="0"/>
        <w:ind w:firstLine="567"/>
        <w:contextualSpacing/>
        <w:jc w:val="center"/>
        <w:rPr>
          <w:rFonts w:eastAsia="Times New Roman"/>
          <w:b/>
          <w:szCs w:val="28"/>
          <w:lang w:eastAsia="ru-RU"/>
        </w:rPr>
      </w:pPr>
    </w:p>
    <w:p w:rsidR="00663878" w:rsidRPr="00D65093" w:rsidRDefault="00663878" w:rsidP="00191F20">
      <w:pPr>
        <w:widowControl w:val="0"/>
        <w:autoSpaceDE w:val="0"/>
        <w:autoSpaceDN w:val="0"/>
        <w:ind w:firstLine="709"/>
        <w:contextualSpacing/>
        <w:jc w:val="both"/>
        <w:rPr>
          <w:rFonts w:eastAsia="Times New Roman"/>
          <w:szCs w:val="28"/>
          <w:lang w:eastAsia="ru-RU"/>
        </w:rPr>
      </w:pPr>
      <w:proofErr w:type="gramStart"/>
      <w:r w:rsidRPr="00D65093">
        <w:rPr>
          <w:rFonts w:eastAsia="Times New Roman"/>
          <w:szCs w:val="28"/>
          <w:lang w:eastAsia="ru-RU"/>
        </w:rPr>
        <w:t>Контрол</w:t>
      </w:r>
      <w:r w:rsidR="00A71C67" w:rsidRPr="00D65093">
        <w:rPr>
          <w:rFonts w:eastAsia="Times New Roman"/>
          <w:szCs w:val="28"/>
          <w:lang w:eastAsia="ru-RU"/>
        </w:rPr>
        <w:t>ь за</w:t>
      </w:r>
      <w:proofErr w:type="gramEnd"/>
      <w:r w:rsidR="00A71C67" w:rsidRPr="00D65093">
        <w:rPr>
          <w:rFonts w:eastAsia="Times New Roman"/>
          <w:szCs w:val="28"/>
          <w:lang w:eastAsia="ru-RU"/>
        </w:rPr>
        <w:t xml:space="preserve"> реализацией П</w:t>
      </w:r>
      <w:r w:rsidRPr="00D65093">
        <w:rPr>
          <w:rFonts w:eastAsia="Times New Roman"/>
          <w:szCs w:val="28"/>
          <w:lang w:eastAsia="ru-RU"/>
        </w:rPr>
        <w:t>рограммы осуществляется</w:t>
      </w:r>
      <w:r w:rsidR="00FE1168" w:rsidRPr="00D65093">
        <w:rPr>
          <w:rFonts w:eastAsia="Times New Roman"/>
          <w:szCs w:val="28"/>
          <w:lang w:eastAsia="ru-RU"/>
        </w:rPr>
        <w:t xml:space="preserve"> </w:t>
      </w:r>
      <w:r w:rsidR="00CC1BBE" w:rsidRPr="00D65093">
        <w:rPr>
          <w:rFonts w:eastAsia="Times New Roman"/>
          <w:szCs w:val="28"/>
          <w:lang w:eastAsia="ru-RU"/>
        </w:rPr>
        <w:t>координатором Программы</w:t>
      </w:r>
      <w:r w:rsidRPr="00D65093">
        <w:rPr>
          <w:rFonts w:eastAsia="Times New Roman"/>
          <w:szCs w:val="28"/>
          <w:lang w:eastAsia="ru-RU"/>
        </w:rPr>
        <w:t>.</w:t>
      </w:r>
    </w:p>
    <w:p w:rsidR="00663878" w:rsidRPr="00D65093" w:rsidRDefault="00663878" w:rsidP="00191F20">
      <w:pPr>
        <w:widowControl w:val="0"/>
        <w:autoSpaceDE w:val="0"/>
        <w:autoSpaceDN w:val="0"/>
        <w:ind w:firstLine="709"/>
        <w:contextualSpacing/>
        <w:jc w:val="both"/>
        <w:rPr>
          <w:rFonts w:eastAsia="Times New Roman"/>
          <w:szCs w:val="28"/>
          <w:lang w:eastAsia="ru-RU"/>
        </w:rPr>
      </w:pPr>
      <w:r w:rsidRPr="00D65093">
        <w:rPr>
          <w:rFonts w:eastAsia="Times New Roman"/>
          <w:szCs w:val="28"/>
          <w:lang w:eastAsia="ru-RU"/>
        </w:rPr>
        <w:t xml:space="preserve">С целью </w:t>
      </w:r>
      <w:proofErr w:type="gramStart"/>
      <w:r w:rsidRPr="00D65093">
        <w:rPr>
          <w:rFonts w:eastAsia="Times New Roman"/>
          <w:szCs w:val="28"/>
          <w:lang w:eastAsia="ru-RU"/>
        </w:rPr>
        <w:t>контрол</w:t>
      </w:r>
      <w:r w:rsidR="00F2343E" w:rsidRPr="00D65093">
        <w:rPr>
          <w:rFonts w:eastAsia="Times New Roman"/>
          <w:szCs w:val="28"/>
          <w:lang w:eastAsia="ru-RU"/>
        </w:rPr>
        <w:t>я за</w:t>
      </w:r>
      <w:proofErr w:type="gramEnd"/>
      <w:r w:rsidR="00F2343E" w:rsidRPr="00D65093">
        <w:rPr>
          <w:rFonts w:eastAsia="Times New Roman"/>
          <w:szCs w:val="28"/>
          <w:lang w:eastAsia="ru-RU"/>
        </w:rPr>
        <w:t xml:space="preserve"> реализацией П</w:t>
      </w:r>
      <w:r w:rsidRPr="00D65093">
        <w:rPr>
          <w:rFonts w:eastAsia="Times New Roman"/>
          <w:szCs w:val="28"/>
          <w:lang w:eastAsia="ru-RU"/>
        </w:rPr>
        <w:t>рограммы муниципальный заказчик формирует в подсистеме ГАСУ МО:</w:t>
      </w:r>
    </w:p>
    <w:p w:rsidR="00663878" w:rsidRPr="00D65093" w:rsidRDefault="00F5518E" w:rsidP="00191F20">
      <w:pPr>
        <w:widowControl w:val="0"/>
        <w:autoSpaceDE w:val="0"/>
        <w:autoSpaceDN w:val="0"/>
        <w:ind w:firstLine="709"/>
        <w:contextualSpacing/>
        <w:jc w:val="both"/>
        <w:rPr>
          <w:rFonts w:eastAsia="Times New Roman"/>
          <w:szCs w:val="28"/>
          <w:lang w:eastAsia="ru-RU"/>
        </w:rPr>
      </w:pPr>
      <w:r w:rsidRPr="00D65093">
        <w:rPr>
          <w:rFonts w:eastAsia="Times New Roman"/>
          <w:szCs w:val="28"/>
          <w:lang w:eastAsia="ru-RU"/>
        </w:rPr>
        <w:t xml:space="preserve">1) </w:t>
      </w:r>
      <w:r w:rsidR="00663878" w:rsidRPr="00D65093">
        <w:rPr>
          <w:rFonts w:eastAsia="Times New Roman"/>
          <w:szCs w:val="28"/>
          <w:lang w:eastAsia="ru-RU"/>
        </w:rPr>
        <w:t>ежеквартально до 15 числа месяца, следующего за отчетным кварталом</w:t>
      </w:r>
      <w:r w:rsidR="006403C5" w:rsidRPr="00D65093">
        <w:rPr>
          <w:rFonts w:eastAsia="Times New Roman"/>
          <w:szCs w:val="28"/>
          <w:lang w:eastAsia="ru-RU"/>
        </w:rPr>
        <w:t>:</w:t>
      </w:r>
    </w:p>
    <w:p w:rsidR="00CC1BBE" w:rsidRPr="00D65093" w:rsidRDefault="00CC1BBE" w:rsidP="00CC1B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093">
        <w:rPr>
          <w:rFonts w:ascii="Times New Roman" w:hAnsi="Times New Roman" w:cs="Times New Roman"/>
          <w:sz w:val="28"/>
          <w:szCs w:val="28"/>
        </w:rPr>
        <w:t>- отчет по оценке резуль</w:t>
      </w:r>
      <w:r w:rsidR="00F5518E" w:rsidRPr="00D65093">
        <w:rPr>
          <w:rFonts w:ascii="Times New Roman" w:hAnsi="Times New Roman" w:cs="Times New Roman"/>
          <w:sz w:val="28"/>
          <w:szCs w:val="28"/>
        </w:rPr>
        <w:t>татов реализации П</w:t>
      </w:r>
      <w:r w:rsidRPr="00D65093">
        <w:rPr>
          <w:rFonts w:ascii="Times New Roman" w:hAnsi="Times New Roman" w:cs="Times New Roman"/>
          <w:sz w:val="28"/>
          <w:szCs w:val="28"/>
        </w:rPr>
        <w:t>рограммы по форме соглас</w:t>
      </w:r>
      <w:r w:rsidR="00F5518E" w:rsidRPr="00D65093">
        <w:rPr>
          <w:rFonts w:ascii="Times New Roman" w:hAnsi="Times New Roman" w:cs="Times New Roman"/>
          <w:sz w:val="28"/>
          <w:szCs w:val="28"/>
        </w:rPr>
        <w:t>но приложению № 5 к П</w:t>
      </w:r>
      <w:r w:rsidRPr="00D65093">
        <w:rPr>
          <w:rFonts w:ascii="Times New Roman" w:hAnsi="Times New Roman" w:cs="Times New Roman"/>
          <w:sz w:val="28"/>
          <w:szCs w:val="28"/>
        </w:rPr>
        <w:t>орядку</w:t>
      </w:r>
      <w:bookmarkStart w:id="1" w:name="P510"/>
      <w:bookmarkEnd w:id="1"/>
      <w:r w:rsidRPr="00D65093">
        <w:rPr>
          <w:rFonts w:ascii="Times New Roman" w:hAnsi="Times New Roman" w:cs="Times New Roman"/>
          <w:sz w:val="28"/>
          <w:szCs w:val="28"/>
        </w:rPr>
        <w:t>;</w:t>
      </w:r>
    </w:p>
    <w:p w:rsidR="00CC1BBE" w:rsidRPr="00D65093" w:rsidRDefault="00CC1BBE" w:rsidP="00CC1B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093">
        <w:rPr>
          <w:rFonts w:ascii="Times New Roman" w:hAnsi="Times New Roman" w:cs="Times New Roman"/>
          <w:sz w:val="28"/>
          <w:szCs w:val="28"/>
        </w:rPr>
        <w:t>- отчет по финансированию показателей в раз</w:t>
      </w:r>
      <w:r w:rsidR="00F5518E" w:rsidRPr="00D65093">
        <w:rPr>
          <w:rFonts w:ascii="Times New Roman" w:hAnsi="Times New Roman" w:cs="Times New Roman"/>
          <w:sz w:val="28"/>
          <w:szCs w:val="28"/>
        </w:rPr>
        <w:t>резе мероприятий П</w:t>
      </w:r>
      <w:r w:rsidRPr="00D65093">
        <w:rPr>
          <w:rFonts w:ascii="Times New Roman" w:hAnsi="Times New Roman" w:cs="Times New Roman"/>
          <w:sz w:val="28"/>
          <w:szCs w:val="28"/>
        </w:rPr>
        <w:t xml:space="preserve">рограммы по форме согласно </w:t>
      </w:r>
      <w:hyperlink w:anchor="P1464" w:history="1">
        <w:r w:rsidRPr="00D65093">
          <w:rPr>
            <w:rFonts w:ascii="Times New Roman" w:hAnsi="Times New Roman" w:cs="Times New Roman"/>
            <w:sz w:val="28"/>
            <w:szCs w:val="28"/>
          </w:rPr>
          <w:t>приложению № 6</w:t>
        </w:r>
      </w:hyperlink>
      <w:r w:rsidRPr="00D65093">
        <w:rPr>
          <w:rFonts w:ascii="Times New Roman" w:hAnsi="Times New Roman" w:cs="Times New Roman"/>
          <w:sz w:val="28"/>
          <w:szCs w:val="28"/>
        </w:rPr>
        <w:t xml:space="preserve"> </w:t>
      </w:r>
      <w:r w:rsidR="00F5518E" w:rsidRPr="00D65093">
        <w:rPr>
          <w:rFonts w:ascii="Times New Roman" w:hAnsi="Times New Roman" w:cs="Times New Roman"/>
          <w:sz w:val="28"/>
          <w:szCs w:val="28"/>
        </w:rPr>
        <w:t>к П</w:t>
      </w:r>
      <w:r w:rsidRPr="00D65093">
        <w:rPr>
          <w:rFonts w:ascii="Times New Roman" w:hAnsi="Times New Roman" w:cs="Times New Roman"/>
          <w:sz w:val="28"/>
          <w:szCs w:val="28"/>
        </w:rPr>
        <w:t>орядку;</w:t>
      </w:r>
    </w:p>
    <w:p w:rsidR="00F5518E" w:rsidRPr="00D65093" w:rsidRDefault="00F5518E" w:rsidP="00F5518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65093">
        <w:rPr>
          <w:rFonts w:ascii="Times New Roman" w:hAnsi="Times New Roman" w:cs="Times New Roman"/>
          <w:sz w:val="28"/>
          <w:szCs w:val="28"/>
        </w:rPr>
        <w:t xml:space="preserve">2) </w:t>
      </w:r>
      <w:r w:rsidR="00663878" w:rsidRPr="00D65093">
        <w:rPr>
          <w:rFonts w:ascii="Times New Roman" w:hAnsi="Times New Roman" w:cs="Times New Roman"/>
          <w:sz w:val="28"/>
          <w:szCs w:val="28"/>
        </w:rPr>
        <w:t xml:space="preserve">ежегодно в срок до 1 марта года, следующего за </w:t>
      </w:r>
      <w:proofErr w:type="gramStart"/>
      <w:r w:rsidR="00663878" w:rsidRPr="00D65093"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 w:rsidR="00663878" w:rsidRPr="00D65093">
        <w:rPr>
          <w:rFonts w:ascii="Times New Roman" w:hAnsi="Times New Roman" w:cs="Times New Roman"/>
          <w:sz w:val="28"/>
          <w:szCs w:val="28"/>
        </w:rPr>
        <w:t xml:space="preserve">, годовой отчет </w:t>
      </w:r>
      <w:r w:rsidR="00241820" w:rsidRPr="00D65093">
        <w:rPr>
          <w:rFonts w:ascii="Times New Roman" w:hAnsi="Times New Roman" w:cs="Times New Roman"/>
          <w:sz w:val="28"/>
          <w:szCs w:val="28"/>
        </w:rPr>
        <w:br/>
      </w:r>
      <w:r w:rsidR="00663878" w:rsidRPr="00D65093">
        <w:rPr>
          <w:rFonts w:ascii="Times New Roman" w:hAnsi="Times New Roman" w:cs="Times New Roman"/>
          <w:sz w:val="28"/>
          <w:szCs w:val="28"/>
        </w:rPr>
        <w:t>о реализации мероприя</w:t>
      </w:r>
      <w:r w:rsidR="009F0C9B" w:rsidRPr="00D65093">
        <w:rPr>
          <w:rFonts w:ascii="Times New Roman" w:hAnsi="Times New Roman" w:cs="Times New Roman"/>
          <w:sz w:val="28"/>
          <w:szCs w:val="28"/>
        </w:rPr>
        <w:t>тий П</w:t>
      </w:r>
      <w:r w:rsidRPr="00D65093">
        <w:rPr>
          <w:rFonts w:ascii="Times New Roman" w:hAnsi="Times New Roman" w:cs="Times New Roman"/>
          <w:sz w:val="28"/>
          <w:szCs w:val="28"/>
        </w:rPr>
        <w:t>рограммы для оценки эффективности реализации Программы, который содержит:</w:t>
      </w:r>
    </w:p>
    <w:p w:rsidR="00F5518E" w:rsidRPr="00D65093" w:rsidRDefault="00F5518E" w:rsidP="00F5518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65093">
        <w:rPr>
          <w:rFonts w:ascii="Times New Roman" w:hAnsi="Times New Roman" w:cs="Times New Roman"/>
          <w:sz w:val="28"/>
          <w:szCs w:val="28"/>
        </w:rPr>
        <w:t>а) аналитическую записку, в которой указываются:</w:t>
      </w:r>
    </w:p>
    <w:p w:rsidR="00F5518E" w:rsidRPr="00D65093" w:rsidRDefault="00F5518E" w:rsidP="00F5518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65093">
        <w:rPr>
          <w:rFonts w:ascii="Times New Roman" w:hAnsi="Times New Roman" w:cs="Times New Roman"/>
          <w:sz w:val="28"/>
          <w:szCs w:val="28"/>
        </w:rPr>
        <w:lastRenderedPageBreak/>
        <w:t>степень достижения планируемых результатов реализации Программы и намеченной цели Программы;</w:t>
      </w:r>
    </w:p>
    <w:p w:rsidR="00F5518E" w:rsidRPr="00D65093" w:rsidRDefault="00F5518E" w:rsidP="00F5518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65093">
        <w:rPr>
          <w:rFonts w:ascii="Times New Roman" w:hAnsi="Times New Roman" w:cs="Times New Roman"/>
          <w:sz w:val="28"/>
          <w:szCs w:val="28"/>
        </w:rPr>
        <w:t>общий объем фактически произведенных расходов, в том числе по источникам финансирования;</w:t>
      </w:r>
    </w:p>
    <w:p w:rsidR="00F5518E" w:rsidRPr="00D65093" w:rsidRDefault="00F5518E" w:rsidP="00F5518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65093">
        <w:rPr>
          <w:rFonts w:ascii="Times New Roman" w:hAnsi="Times New Roman" w:cs="Times New Roman"/>
          <w:sz w:val="28"/>
          <w:szCs w:val="28"/>
        </w:rPr>
        <w:t xml:space="preserve">б) таблицу согласно </w:t>
      </w:r>
      <w:hyperlink w:anchor="P1464" w:history="1">
        <w:r w:rsidRPr="00D65093">
          <w:rPr>
            <w:rFonts w:ascii="Times New Roman" w:hAnsi="Times New Roman" w:cs="Times New Roman"/>
            <w:sz w:val="28"/>
            <w:szCs w:val="28"/>
          </w:rPr>
          <w:t>приложению № 7</w:t>
        </w:r>
      </w:hyperlink>
      <w:r w:rsidRPr="00D65093">
        <w:rPr>
          <w:rFonts w:ascii="Times New Roman" w:hAnsi="Times New Roman" w:cs="Times New Roman"/>
          <w:sz w:val="28"/>
          <w:szCs w:val="28"/>
        </w:rPr>
        <w:t xml:space="preserve"> к Порядку.</w:t>
      </w:r>
    </w:p>
    <w:p w:rsidR="00CC0B2C" w:rsidRPr="00D65093" w:rsidRDefault="00CC0B2C" w:rsidP="00191F20">
      <w:pPr>
        <w:spacing w:after="200"/>
        <w:contextualSpacing/>
        <w:jc w:val="both"/>
        <w:rPr>
          <w:szCs w:val="28"/>
        </w:rPr>
        <w:sectPr w:rsidR="00CC0B2C" w:rsidRPr="00D65093" w:rsidSect="00211B7D">
          <w:pgSz w:w="11906" w:h="16838"/>
          <w:pgMar w:top="1134" w:right="567" w:bottom="1134" w:left="1134" w:header="709" w:footer="709" w:gutter="0"/>
          <w:cols w:space="708"/>
          <w:titlePg/>
          <w:docGrid w:linePitch="381"/>
        </w:sectPr>
      </w:pPr>
    </w:p>
    <w:p w:rsidR="00433467" w:rsidRPr="00D65093" w:rsidRDefault="00433467" w:rsidP="00191F20">
      <w:pPr>
        <w:widowControl w:val="0"/>
        <w:autoSpaceDE w:val="0"/>
        <w:autoSpaceDN w:val="0"/>
        <w:ind w:left="12333"/>
        <w:contextualSpacing/>
        <w:rPr>
          <w:rFonts w:eastAsia="Times New Roman"/>
          <w:sz w:val="24"/>
          <w:szCs w:val="24"/>
          <w:lang w:eastAsia="ru-RU"/>
        </w:rPr>
      </w:pPr>
      <w:r w:rsidRPr="00D65093">
        <w:rPr>
          <w:rFonts w:eastAsia="Times New Roman"/>
          <w:sz w:val="24"/>
          <w:szCs w:val="24"/>
          <w:lang w:eastAsia="ru-RU"/>
        </w:rPr>
        <w:lastRenderedPageBreak/>
        <w:t xml:space="preserve">Приложение </w:t>
      </w:r>
      <w:r w:rsidR="005E64F0" w:rsidRPr="00D65093">
        <w:rPr>
          <w:rFonts w:eastAsia="Times New Roman"/>
          <w:sz w:val="24"/>
          <w:szCs w:val="24"/>
          <w:lang w:eastAsia="ru-RU"/>
        </w:rPr>
        <w:t>1</w:t>
      </w:r>
    </w:p>
    <w:p w:rsidR="008F5BFC" w:rsidRPr="00D65093" w:rsidRDefault="008F5BFC" w:rsidP="00191F20">
      <w:pPr>
        <w:widowControl w:val="0"/>
        <w:autoSpaceDE w:val="0"/>
        <w:autoSpaceDN w:val="0"/>
        <w:ind w:left="12333"/>
        <w:contextualSpacing/>
        <w:rPr>
          <w:rFonts w:eastAsia="Times New Roman"/>
          <w:sz w:val="24"/>
          <w:szCs w:val="24"/>
          <w:lang w:eastAsia="ru-RU"/>
        </w:rPr>
      </w:pPr>
      <w:r w:rsidRPr="00D65093">
        <w:rPr>
          <w:rFonts w:eastAsia="Times New Roman"/>
          <w:sz w:val="24"/>
          <w:szCs w:val="24"/>
          <w:lang w:eastAsia="ru-RU"/>
        </w:rPr>
        <w:t xml:space="preserve">к Программе </w:t>
      </w:r>
    </w:p>
    <w:p w:rsidR="008F5BFC" w:rsidRPr="00D65093" w:rsidRDefault="008F5BFC" w:rsidP="00191F20">
      <w:pPr>
        <w:widowControl w:val="0"/>
        <w:autoSpaceDE w:val="0"/>
        <w:autoSpaceDN w:val="0"/>
        <w:contextualSpacing/>
        <w:jc w:val="right"/>
        <w:rPr>
          <w:rFonts w:eastAsia="Times New Roman"/>
          <w:sz w:val="20"/>
          <w:szCs w:val="20"/>
          <w:lang w:eastAsia="ru-RU"/>
        </w:rPr>
      </w:pPr>
    </w:p>
    <w:p w:rsidR="008F5BFC" w:rsidRPr="00D65093" w:rsidRDefault="008F5BFC" w:rsidP="00191F20">
      <w:pPr>
        <w:widowControl w:val="0"/>
        <w:autoSpaceDE w:val="0"/>
        <w:autoSpaceDN w:val="0"/>
        <w:contextualSpacing/>
        <w:jc w:val="center"/>
        <w:rPr>
          <w:rFonts w:eastAsia="Times New Roman"/>
          <w:b/>
          <w:szCs w:val="28"/>
          <w:lang w:eastAsia="ru-RU"/>
        </w:rPr>
      </w:pPr>
      <w:r w:rsidRPr="00D65093">
        <w:rPr>
          <w:rFonts w:eastAsia="Times New Roman"/>
          <w:b/>
          <w:szCs w:val="28"/>
          <w:lang w:eastAsia="ru-RU"/>
        </w:rPr>
        <w:t>Подпрограмма 1 «Профилактика заболеваний и формирование здорового образа жизни. Развитие первичной медико-санитарной помощи»</w:t>
      </w:r>
    </w:p>
    <w:p w:rsidR="008F5BFC" w:rsidRPr="00D65093" w:rsidRDefault="008F5BFC" w:rsidP="00191F20">
      <w:pPr>
        <w:widowControl w:val="0"/>
        <w:autoSpaceDE w:val="0"/>
        <w:autoSpaceDN w:val="0"/>
        <w:contextualSpacing/>
        <w:jc w:val="center"/>
        <w:rPr>
          <w:rFonts w:eastAsia="Times New Roman"/>
          <w:b/>
          <w:sz w:val="18"/>
          <w:szCs w:val="18"/>
          <w:lang w:eastAsia="ru-RU"/>
        </w:rPr>
      </w:pPr>
    </w:p>
    <w:p w:rsidR="008F5BFC" w:rsidRPr="00D65093" w:rsidRDefault="008F5BFC" w:rsidP="00191F20">
      <w:pPr>
        <w:widowControl w:val="0"/>
        <w:autoSpaceDE w:val="0"/>
        <w:autoSpaceDN w:val="0"/>
        <w:contextualSpacing/>
        <w:jc w:val="center"/>
        <w:rPr>
          <w:rFonts w:eastAsia="Times New Roman"/>
          <w:b/>
          <w:szCs w:val="28"/>
          <w:lang w:eastAsia="ru-RU"/>
        </w:rPr>
      </w:pPr>
      <w:r w:rsidRPr="00D65093">
        <w:rPr>
          <w:rFonts w:eastAsia="Times New Roman"/>
          <w:b/>
          <w:szCs w:val="28"/>
          <w:lang w:eastAsia="ru-RU"/>
        </w:rPr>
        <w:t xml:space="preserve">Паспорт 1. Подпрограммы 1«Профилактика заболеваний и формирование здорового образа жизни. </w:t>
      </w:r>
      <w:r w:rsidR="002D7417" w:rsidRPr="00D65093">
        <w:rPr>
          <w:rFonts w:eastAsia="Times New Roman"/>
          <w:b/>
          <w:szCs w:val="28"/>
          <w:lang w:eastAsia="ru-RU"/>
        </w:rPr>
        <w:br/>
      </w:r>
      <w:r w:rsidRPr="00D65093">
        <w:rPr>
          <w:rFonts w:eastAsia="Times New Roman"/>
          <w:b/>
          <w:szCs w:val="28"/>
          <w:lang w:eastAsia="ru-RU"/>
        </w:rPr>
        <w:t>Развитие первичной медико-санитарной помощи»</w:t>
      </w:r>
    </w:p>
    <w:p w:rsidR="008F5BFC" w:rsidRPr="00D65093" w:rsidRDefault="008F5BFC" w:rsidP="00191F20">
      <w:pPr>
        <w:widowControl w:val="0"/>
        <w:autoSpaceDE w:val="0"/>
        <w:autoSpaceDN w:val="0"/>
        <w:contextualSpacing/>
        <w:jc w:val="center"/>
        <w:rPr>
          <w:rFonts w:eastAsia="Times New Roman"/>
          <w:sz w:val="24"/>
          <w:szCs w:val="24"/>
          <w:lang w:eastAsia="ru-RU"/>
        </w:rPr>
      </w:pPr>
      <w:r w:rsidRPr="00D65093">
        <w:rPr>
          <w:rFonts w:eastAsia="Times New Roman"/>
          <w:sz w:val="24"/>
          <w:szCs w:val="24"/>
          <w:lang w:eastAsia="ru-RU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726"/>
        <w:gridCol w:w="1712"/>
        <w:gridCol w:w="1892"/>
        <w:gridCol w:w="1380"/>
        <w:gridCol w:w="1380"/>
        <w:gridCol w:w="1383"/>
        <w:gridCol w:w="1383"/>
        <w:gridCol w:w="1117"/>
        <w:gridCol w:w="1288"/>
      </w:tblGrid>
      <w:tr w:rsidR="00C255F5" w:rsidRPr="00D65093" w:rsidTr="006641E9">
        <w:tc>
          <w:tcPr>
            <w:tcW w:w="1221" w:type="pct"/>
          </w:tcPr>
          <w:p w:rsidR="00C255F5" w:rsidRPr="00D65093" w:rsidRDefault="00C255F5" w:rsidP="00191F20">
            <w:pPr>
              <w:widowControl w:val="0"/>
              <w:autoSpaceDE w:val="0"/>
              <w:autoSpaceDN w:val="0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  <w:r w:rsidRPr="00D65093">
              <w:rPr>
                <w:rFonts w:eastAsia="Times New Roman"/>
                <w:sz w:val="20"/>
                <w:szCs w:val="20"/>
                <w:lang w:eastAsia="ru-RU"/>
              </w:rPr>
              <w:t>Муниципальный заказчик подпрограммы</w:t>
            </w:r>
          </w:p>
        </w:tc>
        <w:tc>
          <w:tcPr>
            <w:tcW w:w="3779" w:type="pct"/>
            <w:gridSpan w:val="8"/>
          </w:tcPr>
          <w:p w:rsidR="00C255F5" w:rsidRPr="00D65093" w:rsidRDefault="00C255F5" w:rsidP="00C255F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D65093">
              <w:rPr>
                <w:rFonts w:eastAsia="Times New Roman"/>
                <w:sz w:val="20"/>
                <w:szCs w:val="20"/>
                <w:lang w:eastAsia="ru-RU"/>
              </w:rPr>
              <w:t>Отдел по труду и социальным вопросам Администрации Городского округа Пушкинский Московской области;</w:t>
            </w:r>
          </w:p>
          <w:p w:rsidR="00C255F5" w:rsidRPr="00D65093" w:rsidRDefault="00C255F5" w:rsidP="00C255F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D65093">
              <w:rPr>
                <w:sz w:val="20"/>
                <w:szCs w:val="20"/>
              </w:rPr>
              <w:t>Отдел культуры, спорта и молодежной политики администрации городского округа Красноармейск Московской области</w:t>
            </w:r>
          </w:p>
        </w:tc>
      </w:tr>
      <w:tr w:rsidR="008F5BFC" w:rsidRPr="00D65093" w:rsidTr="006641E9">
        <w:tc>
          <w:tcPr>
            <w:tcW w:w="1221" w:type="pct"/>
            <w:vMerge w:val="restart"/>
          </w:tcPr>
          <w:p w:rsidR="008F5BFC" w:rsidRPr="00D65093" w:rsidRDefault="008F5BFC" w:rsidP="00191F20">
            <w:pPr>
              <w:widowControl w:val="0"/>
              <w:autoSpaceDE w:val="0"/>
              <w:autoSpaceDN w:val="0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  <w:r w:rsidRPr="00D65093">
              <w:rPr>
                <w:rFonts w:eastAsia="Times New Roman"/>
                <w:sz w:val="20"/>
                <w:szCs w:val="20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  <w:p w:rsidR="008F5BFC" w:rsidRPr="00D65093" w:rsidRDefault="008F5BFC" w:rsidP="00191F20">
            <w:pPr>
              <w:widowControl w:val="0"/>
              <w:autoSpaceDE w:val="0"/>
              <w:autoSpaceDN w:val="0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8F5BFC" w:rsidRPr="00D65093" w:rsidRDefault="008F5BFC" w:rsidP="00191F20">
            <w:pPr>
              <w:widowControl w:val="0"/>
              <w:autoSpaceDE w:val="0"/>
              <w:autoSpaceDN w:val="0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1" w:type="pct"/>
            <w:vMerge w:val="restart"/>
          </w:tcPr>
          <w:p w:rsidR="008F5BFC" w:rsidRPr="00D65093" w:rsidRDefault="008F5BFC" w:rsidP="00191F20">
            <w:pPr>
              <w:widowControl w:val="0"/>
              <w:autoSpaceDE w:val="0"/>
              <w:autoSpaceDN w:val="0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  <w:r w:rsidRPr="00D65093">
              <w:rPr>
                <w:rFonts w:eastAsia="Times New Roman"/>
                <w:sz w:val="20"/>
                <w:szCs w:val="20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620" w:type="pct"/>
            <w:vMerge w:val="restart"/>
          </w:tcPr>
          <w:p w:rsidR="008F5BFC" w:rsidRPr="00D65093" w:rsidRDefault="008F5BFC" w:rsidP="00191F20">
            <w:pPr>
              <w:widowControl w:val="0"/>
              <w:autoSpaceDE w:val="0"/>
              <w:autoSpaceDN w:val="0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  <w:r w:rsidRPr="00D65093">
              <w:rPr>
                <w:rFonts w:eastAsia="Times New Roman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2598" w:type="pct"/>
            <w:gridSpan w:val="6"/>
          </w:tcPr>
          <w:p w:rsidR="008F5BFC" w:rsidRPr="00D65093" w:rsidRDefault="008F5BFC" w:rsidP="00191F20">
            <w:pPr>
              <w:widowControl w:val="0"/>
              <w:autoSpaceDE w:val="0"/>
              <w:autoSpaceDN w:val="0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  <w:r w:rsidRPr="00D65093">
              <w:rPr>
                <w:rFonts w:eastAsia="Times New Roman"/>
                <w:sz w:val="20"/>
                <w:szCs w:val="20"/>
                <w:lang w:eastAsia="ru-RU"/>
              </w:rPr>
              <w:t>Расходы (</w:t>
            </w:r>
            <w:r w:rsidR="00761BF1" w:rsidRPr="00D65093">
              <w:rPr>
                <w:rFonts w:eastAsia="Times New Roman"/>
                <w:sz w:val="20"/>
                <w:szCs w:val="20"/>
                <w:lang w:eastAsia="ru-RU"/>
              </w:rPr>
              <w:t>тысяч рублей</w:t>
            </w:r>
            <w:r w:rsidRPr="00D65093">
              <w:rPr>
                <w:rFonts w:eastAsia="Times New Roman"/>
                <w:sz w:val="20"/>
                <w:szCs w:val="20"/>
                <w:lang w:eastAsia="ru-RU"/>
              </w:rPr>
              <w:t>)</w:t>
            </w:r>
          </w:p>
        </w:tc>
      </w:tr>
      <w:tr w:rsidR="008F5BFC" w:rsidRPr="00D65093" w:rsidTr="006641E9">
        <w:tc>
          <w:tcPr>
            <w:tcW w:w="1221" w:type="pct"/>
            <w:vMerge/>
          </w:tcPr>
          <w:p w:rsidR="008F5BFC" w:rsidRPr="00D65093" w:rsidRDefault="008F5BFC" w:rsidP="00191F20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561" w:type="pct"/>
            <w:vMerge/>
          </w:tcPr>
          <w:p w:rsidR="008F5BFC" w:rsidRPr="00D65093" w:rsidRDefault="008F5BFC" w:rsidP="00191F20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620" w:type="pct"/>
            <w:vMerge/>
          </w:tcPr>
          <w:p w:rsidR="008F5BFC" w:rsidRPr="00D65093" w:rsidRDefault="008F5BFC" w:rsidP="00191F20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452" w:type="pct"/>
          </w:tcPr>
          <w:p w:rsidR="008F5BFC" w:rsidRPr="00D65093" w:rsidRDefault="008F5BFC" w:rsidP="00191F20">
            <w:pPr>
              <w:widowControl w:val="0"/>
              <w:autoSpaceDE w:val="0"/>
              <w:autoSpaceDN w:val="0"/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65093">
              <w:rPr>
                <w:rFonts w:eastAsia="Times New Roman"/>
                <w:sz w:val="20"/>
                <w:szCs w:val="20"/>
                <w:lang w:eastAsia="ru-RU"/>
              </w:rPr>
              <w:t>2020</w:t>
            </w:r>
            <w:r w:rsidR="00761BF1" w:rsidRPr="00D65093">
              <w:rPr>
                <w:rFonts w:eastAsia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452" w:type="pct"/>
          </w:tcPr>
          <w:p w:rsidR="008F5BFC" w:rsidRPr="00D65093" w:rsidRDefault="008F5BFC" w:rsidP="00191F20">
            <w:pPr>
              <w:widowControl w:val="0"/>
              <w:autoSpaceDE w:val="0"/>
              <w:autoSpaceDN w:val="0"/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65093">
              <w:rPr>
                <w:rFonts w:eastAsia="Times New Roman"/>
                <w:sz w:val="20"/>
                <w:szCs w:val="20"/>
                <w:lang w:eastAsia="ru-RU"/>
              </w:rPr>
              <w:t>2021</w:t>
            </w:r>
            <w:r w:rsidR="00761BF1" w:rsidRPr="00D65093">
              <w:rPr>
                <w:rFonts w:eastAsia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453" w:type="pct"/>
            <w:shd w:val="clear" w:color="auto" w:fill="auto"/>
          </w:tcPr>
          <w:p w:rsidR="008F5BFC" w:rsidRPr="00D65093" w:rsidRDefault="008F5BFC" w:rsidP="00191F20">
            <w:pPr>
              <w:widowControl w:val="0"/>
              <w:autoSpaceDE w:val="0"/>
              <w:autoSpaceDN w:val="0"/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65093">
              <w:rPr>
                <w:rFonts w:eastAsia="Times New Roman"/>
                <w:sz w:val="20"/>
                <w:szCs w:val="20"/>
                <w:lang w:eastAsia="ru-RU"/>
              </w:rPr>
              <w:t>2022</w:t>
            </w:r>
            <w:r w:rsidR="00761BF1" w:rsidRPr="00D65093">
              <w:rPr>
                <w:rFonts w:eastAsia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453" w:type="pct"/>
          </w:tcPr>
          <w:p w:rsidR="008F5BFC" w:rsidRPr="00D65093" w:rsidRDefault="008F5BFC" w:rsidP="00191F20">
            <w:pPr>
              <w:widowControl w:val="0"/>
              <w:autoSpaceDE w:val="0"/>
              <w:autoSpaceDN w:val="0"/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65093">
              <w:rPr>
                <w:rFonts w:eastAsia="Times New Roman"/>
                <w:sz w:val="20"/>
                <w:szCs w:val="20"/>
                <w:lang w:eastAsia="ru-RU"/>
              </w:rPr>
              <w:t>2023</w:t>
            </w:r>
            <w:r w:rsidR="00761BF1" w:rsidRPr="00D65093">
              <w:rPr>
                <w:rFonts w:eastAsia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366" w:type="pct"/>
          </w:tcPr>
          <w:p w:rsidR="008F5BFC" w:rsidRPr="00D65093" w:rsidRDefault="008F5BFC" w:rsidP="00191F20">
            <w:pPr>
              <w:widowControl w:val="0"/>
              <w:autoSpaceDE w:val="0"/>
              <w:autoSpaceDN w:val="0"/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65093">
              <w:rPr>
                <w:rFonts w:eastAsia="Times New Roman"/>
                <w:sz w:val="20"/>
                <w:szCs w:val="20"/>
                <w:lang w:eastAsia="ru-RU"/>
              </w:rPr>
              <w:t>2024</w:t>
            </w:r>
            <w:r w:rsidR="00761BF1" w:rsidRPr="00D65093">
              <w:rPr>
                <w:rFonts w:eastAsia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422" w:type="pct"/>
          </w:tcPr>
          <w:p w:rsidR="008F5BFC" w:rsidRPr="00D65093" w:rsidRDefault="008F5BFC" w:rsidP="00191F20">
            <w:pPr>
              <w:widowControl w:val="0"/>
              <w:autoSpaceDE w:val="0"/>
              <w:autoSpaceDN w:val="0"/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65093">
              <w:rPr>
                <w:rFonts w:eastAsia="Times New Roman"/>
                <w:sz w:val="20"/>
                <w:szCs w:val="20"/>
                <w:lang w:eastAsia="ru-RU"/>
              </w:rPr>
              <w:t>Итого</w:t>
            </w:r>
          </w:p>
        </w:tc>
      </w:tr>
      <w:tr w:rsidR="00241820" w:rsidRPr="00D65093" w:rsidTr="006641E9">
        <w:tc>
          <w:tcPr>
            <w:tcW w:w="1221" w:type="pct"/>
            <w:vMerge/>
          </w:tcPr>
          <w:p w:rsidR="00241820" w:rsidRPr="00D65093" w:rsidRDefault="00241820" w:rsidP="00191F20">
            <w:pPr>
              <w:widowControl w:val="0"/>
              <w:autoSpaceDE w:val="0"/>
              <w:autoSpaceDN w:val="0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1" w:type="pct"/>
            <w:vMerge w:val="restart"/>
          </w:tcPr>
          <w:p w:rsidR="00241820" w:rsidRPr="00D65093" w:rsidRDefault="00241820" w:rsidP="00191F20">
            <w:pPr>
              <w:widowControl w:val="0"/>
              <w:autoSpaceDE w:val="0"/>
              <w:autoSpaceDN w:val="0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  <w:r w:rsidRPr="00D65093">
              <w:rPr>
                <w:rFonts w:eastAsia="Times New Roman"/>
                <w:sz w:val="20"/>
                <w:szCs w:val="20"/>
                <w:lang w:eastAsia="ru-RU"/>
              </w:rPr>
              <w:t xml:space="preserve">Администрация Городского округа Пушкинский Московской области, </w:t>
            </w:r>
            <w:r w:rsidR="00C255F5" w:rsidRPr="00D65093">
              <w:rPr>
                <w:sz w:val="20"/>
                <w:szCs w:val="20"/>
              </w:rPr>
              <w:t>администрации городского округа Красноармейск Московской области</w:t>
            </w:r>
          </w:p>
        </w:tc>
        <w:tc>
          <w:tcPr>
            <w:tcW w:w="620" w:type="pct"/>
          </w:tcPr>
          <w:p w:rsidR="00241820" w:rsidRPr="00D65093" w:rsidRDefault="00241820" w:rsidP="00191F20">
            <w:pPr>
              <w:widowControl w:val="0"/>
              <w:autoSpaceDE w:val="0"/>
              <w:autoSpaceDN w:val="0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  <w:r w:rsidRPr="00D65093">
              <w:rPr>
                <w:rFonts w:eastAsia="Times New Roman"/>
                <w:sz w:val="20"/>
                <w:szCs w:val="20"/>
                <w:lang w:eastAsia="ru-RU"/>
              </w:rPr>
              <w:t>Всего:</w:t>
            </w:r>
          </w:p>
          <w:p w:rsidR="00241820" w:rsidRPr="00D65093" w:rsidRDefault="00241820" w:rsidP="00191F20">
            <w:pPr>
              <w:widowControl w:val="0"/>
              <w:autoSpaceDE w:val="0"/>
              <w:autoSpaceDN w:val="0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  <w:r w:rsidRPr="00D65093">
              <w:rPr>
                <w:rFonts w:eastAsia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452" w:type="pct"/>
            <w:vAlign w:val="center"/>
          </w:tcPr>
          <w:p w:rsidR="00241820" w:rsidRPr="00D65093" w:rsidRDefault="00241820" w:rsidP="00191F20">
            <w:pPr>
              <w:contextualSpacing/>
              <w:jc w:val="center"/>
              <w:rPr>
                <w:sz w:val="20"/>
                <w:szCs w:val="20"/>
              </w:rPr>
            </w:pPr>
            <w:r w:rsidRPr="00D65093">
              <w:rPr>
                <w:sz w:val="20"/>
                <w:szCs w:val="20"/>
              </w:rPr>
              <w:t>0,0</w:t>
            </w:r>
          </w:p>
        </w:tc>
        <w:tc>
          <w:tcPr>
            <w:tcW w:w="452" w:type="pct"/>
            <w:vAlign w:val="center"/>
          </w:tcPr>
          <w:p w:rsidR="00241820" w:rsidRPr="00D65093" w:rsidRDefault="00241820" w:rsidP="00191F20">
            <w:pPr>
              <w:contextualSpacing/>
              <w:jc w:val="center"/>
              <w:rPr>
                <w:sz w:val="20"/>
                <w:szCs w:val="20"/>
              </w:rPr>
            </w:pPr>
            <w:r w:rsidRPr="00D65093">
              <w:rPr>
                <w:sz w:val="20"/>
                <w:szCs w:val="20"/>
              </w:rPr>
              <w:t>0,0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241820" w:rsidRPr="00D65093" w:rsidRDefault="00241820" w:rsidP="00191F20">
            <w:pPr>
              <w:contextualSpacing/>
              <w:jc w:val="center"/>
              <w:rPr>
                <w:sz w:val="20"/>
                <w:szCs w:val="20"/>
              </w:rPr>
            </w:pPr>
            <w:r w:rsidRPr="00D65093">
              <w:rPr>
                <w:sz w:val="20"/>
                <w:szCs w:val="20"/>
              </w:rPr>
              <w:t>0,0</w:t>
            </w:r>
          </w:p>
        </w:tc>
        <w:tc>
          <w:tcPr>
            <w:tcW w:w="453" w:type="pct"/>
            <w:vAlign w:val="center"/>
          </w:tcPr>
          <w:p w:rsidR="00241820" w:rsidRPr="00D65093" w:rsidRDefault="00241820" w:rsidP="00191F20">
            <w:pPr>
              <w:contextualSpacing/>
              <w:jc w:val="center"/>
              <w:rPr>
                <w:sz w:val="20"/>
                <w:szCs w:val="20"/>
              </w:rPr>
            </w:pPr>
            <w:r w:rsidRPr="00D65093">
              <w:rPr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241820" w:rsidRPr="00D65093" w:rsidRDefault="00241820" w:rsidP="00191F20">
            <w:pPr>
              <w:contextualSpacing/>
              <w:jc w:val="center"/>
              <w:rPr>
                <w:sz w:val="20"/>
                <w:szCs w:val="20"/>
              </w:rPr>
            </w:pPr>
            <w:r w:rsidRPr="00D65093">
              <w:rPr>
                <w:sz w:val="20"/>
                <w:szCs w:val="20"/>
              </w:rPr>
              <w:t>0,0</w:t>
            </w:r>
          </w:p>
        </w:tc>
        <w:tc>
          <w:tcPr>
            <w:tcW w:w="422" w:type="pct"/>
            <w:vAlign w:val="center"/>
          </w:tcPr>
          <w:p w:rsidR="00241820" w:rsidRPr="00D65093" w:rsidRDefault="00241820" w:rsidP="00191F20">
            <w:pPr>
              <w:widowControl w:val="0"/>
              <w:autoSpaceDE w:val="0"/>
              <w:autoSpaceDN w:val="0"/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65093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1820" w:rsidRPr="00D65093" w:rsidTr="006641E9">
        <w:tc>
          <w:tcPr>
            <w:tcW w:w="1221" w:type="pct"/>
            <w:vMerge/>
          </w:tcPr>
          <w:p w:rsidR="00241820" w:rsidRPr="00D65093" w:rsidRDefault="00241820" w:rsidP="00191F20">
            <w:pPr>
              <w:widowControl w:val="0"/>
              <w:autoSpaceDE w:val="0"/>
              <w:autoSpaceDN w:val="0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1" w:type="pct"/>
            <w:vMerge/>
          </w:tcPr>
          <w:p w:rsidR="00241820" w:rsidRPr="00D65093" w:rsidRDefault="00241820" w:rsidP="00191F20">
            <w:pPr>
              <w:widowControl w:val="0"/>
              <w:autoSpaceDE w:val="0"/>
              <w:autoSpaceDN w:val="0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pct"/>
          </w:tcPr>
          <w:p w:rsidR="00241820" w:rsidRPr="00D65093" w:rsidRDefault="00241820" w:rsidP="00191F20">
            <w:pPr>
              <w:widowControl w:val="0"/>
              <w:autoSpaceDE w:val="0"/>
              <w:autoSpaceDN w:val="0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  <w:r w:rsidRPr="00D65093">
              <w:rPr>
                <w:rFonts w:eastAsia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452" w:type="pct"/>
            <w:vAlign w:val="center"/>
          </w:tcPr>
          <w:p w:rsidR="00241820" w:rsidRPr="00D65093" w:rsidRDefault="00241820" w:rsidP="00191F20">
            <w:pPr>
              <w:contextualSpacing/>
              <w:jc w:val="center"/>
              <w:rPr>
                <w:sz w:val="20"/>
                <w:szCs w:val="20"/>
              </w:rPr>
            </w:pPr>
            <w:r w:rsidRPr="00D65093">
              <w:rPr>
                <w:sz w:val="20"/>
                <w:szCs w:val="20"/>
              </w:rPr>
              <w:t>0,0</w:t>
            </w:r>
          </w:p>
        </w:tc>
        <w:tc>
          <w:tcPr>
            <w:tcW w:w="452" w:type="pct"/>
            <w:vAlign w:val="center"/>
          </w:tcPr>
          <w:p w:rsidR="00241820" w:rsidRPr="00D65093" w:rsidRDefault="00241820" w:rsidP="00191F20">
            <w:pPr>
              <w:contextualSpacing/>
              <w:jc w:val="center"/>
              <w:rPr>
                <w:sz w:val="20"/>
                <w:szCs w:val="20"/>
              </w:rPr>
            </w:pPr>
            <w:r w:rsidRPr="00D65093">
              <w:rPr>
                <w:sz w:val="20"/>
                <w:szCs w:val="20"/>
              </w:rPr>
              <w:t>0,0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241820" w:rsidRPr="00D65093" w:rsidRDefault="00241820" w:rsidP="00191F20">
            <w:pPr>
              <w:contextualSpacing/>
              <w:jc w:val="center"/>
              <w:rPr>
                <w:sz w:val="20"/>
                <w:szCs w:val="20"/>
              </w:rPr>
            </w:pPr>
            <w:r w:rsidRPr="00D65093">
              <w:rPr>
                <w:sz w:val="20"/>
                <w:szCs w:val="20"/>
              </w:rPr>
              <w:t>0,0</w:t>
            </w:r>
          </w:p>
        </w:tc>
        <w:tc>
          <w:tcPr>
            <w:tcW w:w="453" w:type="pct"/>
            <w:vAlign w:val="center"/>
          </w:tcPr>
          <w:p w:rsidR="00241820" w:rsidRPr="00D65093" w:rsidRDefault="00241820" w:rsidP="00191F20">
            <w:pPr>
              <w:contextualSpacing/>
              <w:jc w:val="center"/>
              <w:rPr>
                <w:sz w:val="20"/>
                <w:szCs w:val="20"/>
              </w:rPr>
            </w:pPr>
            <w:r w:rsidRPr="00D65093">
              <w:rPr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241820" w:rsidRPr="00D65093" w:rsidRDefault="00241820" w:rsidP="00191F20">
            <w:pPr>
              <w:contextualSpacing/>
              <w:jc w:val="center"/>
              <w:rPr>
                <w:sz w:val="20"/>
                <w:szCs w:val="20"/>
              </w:rPr>
            </w:pPr>
            <w:r w:rsidRPr="00D65093">
              <w:rPr>
                <w:sz w:val="20"/>
                <w:szCs w:val="20"/>
              </w:rPr>
              <w:t>0,0</w:t>
            </w:r>
          </w:p>
        </w:tc>
        <w:tc>
          <w:tcPr>
            <w:tcW w:w="422" w:type="pct"/>
            <w:vAlign w:val="center"/>
          </w:tcPr>
          <w:p w:rsidR="00241820" w:rsidRPr="00D65093" w:rsidRDefault="00241820" w:rsidP="00191F20">
            <w:pPr>
              <w:contextualSpacing/>
              <w:jc w:val="center"/>
              <w:rPr>
                <w:sz w:val="20"/>
                <w:szCs w:val="20"/>
              </w:rPr>
            </w:pPr>
            <w:r w:rsidRPr="00D65093">
              <w:rPr>
                <w:sz w:val="20"/>
                <w:szCs w:val="20"/>
              </w:rPr>
              <w:t>0,0</w:t>
            </w:r>
          </w:p>
        </w:tc>
      </w:tr>
      <w:tr w:rsidR="00241820" w:rsidRPr="00D65093" w:rsidTr="006641E9">
        <w:tc>
          <w:tcPr>
            <w:tcW w:w="1221" w:type="pct"/>
            <w:vMerge/>
          </w:tcPr>
          <w:p w:rsidR="00241820" w:rsidRPr="00D65093" w:rsidRDefault="00241820" w:rsidP="00191F20">
            <w:pPr>
              <w:widowControl w:val="0"/>
              <w:autoSpaceDE w:val="0"/>
              <w:autoSpaceDN w:val="0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1" w:type="pct"/>
            <w:vMerge/>
          </w:tcPr>
          <w:p w:rsidR="00241820" w:rsidRPr="00D65093" w:rsidRDefault="00241820" w:rsidP="00191F20">
            <w:pPr>
              <w:widowControl w:val="0"/>
              <w:autoSpaceDE w:val="0"/>
              <w:autoSpaceDN w:val="0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pct"/>
          </w:tcPr>
          <w:p w:rsidR="00241820" w:rsidRPr="00D65093" w:rsidRDefault="00241820" w:rsidP="00191F20">
            <w:pPr>
              <w:widowControl w:val="0"/>
              <w:autoSpaceDE w:val="0"/>
              <w:autoSpaceDN w:val="0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  <w:r w:rsidRPr="00D65093">
              <w:rPr>
                <w:rFonts w:eastAsia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452" w:type="pct"/>
            <w:vAlign w:val="center"/>
          </w:tcPr>
          <w:p w:rsidR="00241820" w:rsidRPr="00D65093" w:rsidRDefault="00241820" w:rsidP="00191F20">
            <w:pPr>
              <w:contextualSpacing/>
              <w:jc w:val="center"/>
              <w:rPr>
                <w:sz w:val="20"/>
                <w:szCs w:val="20"/>
              </w:rPr>
            </w:pPr>
            <w:r w:rsidRPr="00D65093">
              <w:rPr>
                <w:sz w:val="20"/>
                <w:szCs w:val="20"/>
              </w:rPr>
              <w:t>0,0</w:t>
            </w:r>
          </w:p>
        </w:tc>
        <w:tc>
          <w:tcPr>
            <w:tcW w:w="452" w:type="pct"/>
            <w:vAlign w:val="center"/>
          </w:tcPr>
          <w:p w:rsidR="00241820" w:rsidRPr="00D65093" w:rsidRDefault="00241820" w:rsidP="00191F20">
            <w:pPr>
              <w:contextualSpacing/>
              <w:jc w:val="center"/>
              <w:rPr>
                <w:sz w:val="20"/>
                <w:szCs w:val="20"/>
              </w:rPr>
            </w:pPr>
            <w:r w:rsidRPr="00D65093">
              <w:rPr>
                <w:sz w:val="20"/>
                <w:szCs w:val="20"/>
              </w:rPr>
              <w:t>0,0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241820" w:rsidRPr="00D65093" w:rsidRDefault="00241820" w:rsidP="00191F20">
            <w:pPr>
              <w:contextualSpacing/>
              <w:jc w:val="center"/>
              <w:rPr>
                <w:sz w:val="20"/>
                <w:szCs w:val="20"/>
              </w:rPr>
            </w:pPr>
            <w:r w:rsidRPr="00D65093">
              <w:rPr>
                <w:sz w:val="20"/>
                <w:szCs w:val="20"/>
              </w:rPr>
              <w:t>0,0</w:t>
            </w:r>
          </w:p>
        </w:tc>
        <w:tc>
          <w:tcPr>
            <w:tcW w:w="453" w:type="pct"/>
            <w:vAlign w:val="center"/>
          </w:tcPr>
          <w:p w:rsidR="00241820" w:rsidRPr="00D65093" w:rsidRDefault="00241820" w:rsidP="00191F20">
            <w:pPr>
              <w:contextualSpacing/>
              <w:jc w:val="center"/>
              <w:rPr>
                <w:sz w:val="20"/>
                <w:szCs w:val="20"/>
              </w:rPr>
            </w:pPr>
            <w:r w:rsidRPr="00D65093">
              <w:rPr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241820" w:rsidRPr="00D65093" w:rsidRDefault="00241820" w:rsidP="00191F20">
            <w:pPr>
              <w:contextualSpacing/>
              <w:jc w:val="center"/>
              <w:rPr>
                <w:sz w:val="20"/>
                <w:szCs w:val="20"/>
              </w:rPr>
            </w:pPr>
            <w:r w:rsidRPr="00D65093">
              <w:rPr>
                <w:sz w:val="20"/>
                <w:szCs w:val="20"/>
              </w:rPr>
              <w:t>0,0</w:t>
            </w:r>
          </w:p>
        </w:tc>
        <w:tc>
          <w:tcPr>
            <w:tcW w:w="422" w:type="pct"/>
            <w:vAlign w:val="center"/>
          </w:tcPr>
          <w:p w:rsidR="00241820" w:rsidRPr="00D65093" w:rsidRDefault="00241820" w:rsidP="00191F20">
            <w:pPr>
              <w:contextualSpacing/>
              <w:jc w:val="center"/>
              <w:rPr>
                <w:sz w:val="20"/>
                <w:szCs w:val="20"/>
              </w:rPr>
            </w:pPr>
            <w:r w:rsidRPr="00D65093">
              <w:rPr>
                <w:sz w:val="20"/>
                <w:szCs w:val="20"/>
              </w:rPr>
              <w:t>0,0</w:t>
            </w:r>
          </w:p>
        </w:tc>
      </w:tr>
      <w:tr w:rsidR="00241820" w:rsidRPr="00D65093" w:rsidTr="006641E9">
        <w:tc>
          <w:tcPr>
            <w:tcW w:w="1221" w:type="pct"/>
            <w:vMerge/>
          </w:tcPr>
          <w:p w:rsidR="00241820" w:rsidRPr="00D65093" w:rsidRDefault="00241820" w:rsidP="00191F20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561" w:type="pct"/>
            <w:vMerge/>
          </w:tcPr>
          <w:p w:rsidR="00241820" w:rsidRPr="00D65093" w:rsidRDefault="00241820" w:rsidP="00191F20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620" w:type="pct"/>
          </w:tcPr>
          <w:p w:rsidR="00241820" w:rsidRPr="00D65093" w:rsidRDefault="00241820" w:rsidP="00C255F5">
            <w:pPr>
              <w:widowControl w:val="0"/>
              <w:autoSpaceDE w:val="0"/>
              <w:autoSpaceDN w:val="0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  <w:r w:rsidRPr="00D65093">
              <w:rPr>
                <w:rFonts w:eastAsia="Times New Roman"/>
                <w:sz w:val="20"/>
                <w:szCs w:val="20"/>
                <w:lang w:eastAsia="ru-RU"/>
              </w:rPr>
              <w:t xml:space="preserve">Средства бюджета </w:t>
            </w:r>
            <w:r w:rsidR="006D4259" w:rsidRPr="00D65093">
              <w:rPr>
                <w:rFonts w:eastAsia="Times New Roman"/>
                <w:sz w:val="20"/>
                <w:szCs w:val="20"/>
                <w:lang w:eastAsia="ru-RU"/>
              </w:rPr>
              <w:t xml:space="preserve">городского округа </w:t>
            </w:r>
            <w:r w:rsidR="00C255F5" w:rsidRPr="00D65093">
              <w:rPr>
                <w:sz w:val="20"/>
                <w:szCs w:val="20"/>
              </w:rPr>
              <w:t>Красноармейск Московской области</w:t>
            </w:r>
            <w:r w:rsidR="00C255F5" w:rsidRPr="00D65093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2" w:type="pct"/>
            <w:vAlign w:val="center"/>
          </w:tcPr>
          <w:p w:rsidR="00241820" w:rsidRPr="00D65093" w:rsidRDefault="00241820" w:rsidP="00191F20">
            <w:pPr>
              <w:contextualSpacing/>
              <w:jc w:val="center"/>
              <w:rPr>
                <w:sz w:val="20"/>
                <w:szCs w:val="20"/>
              </w:rPr>
            </w:pPr>
            <w:r w:rsidRPr="00D65093">
              <w:rPr>
                <w:sz w:val="20"/>
                <w:szCs w:val="20"/>
              </w:rPr>
              <w:t>0,0</w:t>
            </w:r>
          </w:p>
        </w:tc>
        <w:tc>
          <w:tcPr>
            <w:tcW w:w="452" w:type="pct"/>
            <w:vAlign w:val="center"/>
          </w:tcPr>
          <w:p w:rsidR="00241820" w:rsidRPr="00D65093" w:rsidRDefault="00241820" w:rsidP="00191F20">
            <w:pPr>
              <w:contextualSpacing/>
              <w:jc w:val="center"/>
              <w:rPr>
                <w:sz w:val="20"/>
                <w:szCs w:val="20"/>
              </w:rPr>
            </w:pPr>
            <w:r w:rsidRPr="00D65093">
              <w:rPr>
                <w:sz w:val="20"/>
                <w:szCs w:val="20"/>
              </w:rPr>
              <w:t>0,0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241820" w:rsidRPr="00D65093" w:rsidRDefault="00241820" w:rsidP="00191F20">
            <w:pPr>
              <w:contextualSpacing/>
              <w:jc w:val="center"/>
              <w:rPr>
                <w:sz w:val="20"/>
                <w:szCs w:val="20"/>
              </w:rPr>
            </w:pPr>
            <w:r w:rsidRPr="00D65093">
              <w:rPr>
                <w:sz w:val="20"/>
                <w:szCs w:val="20"/>
              </w:rPr>
              <w:t>0,0</w:t>
            </w:r>
          </w:p>
        </w:tc>
        <w:tc>
          <w:tcPr>
            <w:tcW w:w="453" w:type="pct"/>
            <w:vAlign w:val="center"/>
          </w:tcPr>
          <w:p w:rsidR="00241820" w:rsidRPr="00D65093" w:rsidRDefault="00241820" w:rsidP="00191F20">
            <w:pPr>
              <w:contextualSpacing/>
              <w:jc w:val="center"/>
              <w:rPr>
                <w:sz w:val="20"/>
                <w:szCs w:val="20"/>
              </w:rPr>
            </w:pPr>
            <w:r w:rsidRPr="00D65093">
              <w:rPr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241820" w:rsidRPr="00D65093" w:rsidRDefault="00241820" w:rsidP="00191F20">
            <w:pPr>
              <w:contextualSpacing/>
              <w:jc w:val="center"/>
              <w:rPr>
                <w:sz w:val="20"/>
                <w:szCs w:val="20"/>
              </w:rPr>
            </w:pPr>
            <w:r w:rsidRPr="00D65093">
              <w:rPr>
                <w:sz w:val="20"/>
                <w:szCs w:val="20"/>
              </w:rPr>
              <w:t>0,0</w:t>
            </w:r>
          </w:p>
        </w:tc>
        <w:tc>
          <w:tcPr>
            <w:tcW w:w="422" w:type="pct"/>
            <w:vAlign w:val="center"/>
          </w:tcPr>
          <w:p w:rsidR="00241820" w:rsidRPr="00D65093" w:rsidRDefault="00241820" w:rsidP="00191F20">
            <w:pPr>
              <w:widowControl w:val="0"/>
              <w:autoSpaceDE w:val="0"/>
              <w:autoSpaceDN w:val="0"/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65093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1820" w:rsidRPr="00D65093" w:rsidTr="006641E9">
        <w:tc>
          <w:tcPr>
            <w:tcW w:w="1221" w:type="pct"/>
            <w:vMerge/>
          </w:tcPr>
          <w:p w:rsidR="00241820" w:rsidRPr="00D65093" w:rsidRDefault="00241820" w:rsidP="00191F20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561" w:type="pct"/>
            <w:vMerge/>
          </w:tcPr>
          <w:p w:rsidR="00241820" w:rsidRPr="00D65093" w:rsidRDefault="00241820" w:rsidP="00191F20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620" w:type="pct"/>
          </w:tcPr>
          <w:p w:rsidR="00241820" w:rsidRPr="00D65093" w:rsidRDefault="00241820" w:rsidP="00191F20">
            <w:pPr>
              <w:widowControl w:val="0"/>
              <w:autoSpaceDE w:val="0"/>
              <w:autoSpaceDN w:val="0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  <w:r w:rsidRPr="00D65093">
              <w:rPr>
                <w:rFonts w:eastAsia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452" w:type="pct"/>
            <w:vAlign w:val="center"/>
          </w:tcPr>
          <w:p w:rsidR="00241820" w:rsidRPr="00D65093" w:rsidRDefault="00241820" w:rsidP="00191F20">
            <w:pPr>
              <w:contextualSpacing/>
              <w:jc w:val="center"/>
              <w:rPr>
                <w:sz w:val="20"/>
                <w:szCs w:val="20"/>
              </w:rPr>
            </w:pPr>
            <w:r w:rsidRPr="00D65093">
              <w:rPr>
                <w:sz w:val="20"/>
                <w:szCs w:val="20"/>
              </w:rPr>
              <w:t>0,0</w:t>
            </w:r>
          </w:p>
        </w:tc>
        <w:tc>
          <w:tcPr>
            <w:tcW w:w="452" w:type="pct"/>
            <w:vAlign w:val="center"/>
          </w:tcPr>
          <w:p w:rsidR="00241820" w:rsidRPr="00D65093" w:rsidRDefault="00241820" w:rsidP="00191F20">
            <w:pPr>
              <w:contextualSpacing/>
              <w:jc w:val="center"/>
              <w:rPr>
                <w:sz w:val="20"/>
                <w:szCs w:val="20"/>
              </w:rPr>
            </w:pPr>
            <w:r w:rsidRPr="00D65093">
              <w:rPr>
                <w:sz w:val="20"/>
                <w:szCs w:val="20"/>
              </w:rPr>
              <w:t>0,0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241820" w:rsidRPr="00D65093" w:rsidRDefault="00241820" w:rsidP="00191F20">
            <w:pPr>
              <w:contextualSpacing/>
              <w:jc w:val="center"/>
              <w:rPr>
                <w:sz w:val="20"/>
                <w:szCs w:val="20"/>
              </w:rPr>
            </w:pPr>
            <w:r w:rsidRPr="00D65093">
              <w:rPr>
                <w:sz w:val="20"/>
                <w:szCs w:val="20"/>
              </w:rPr>
              <w:t>0,0</w:t>
            </w:r>
          </w:p>
        </w:tc>
        <w:tc>
          <w:tcPr>
            <w:tcW w:w="453" w:type="pct"/>
            <w:vAlign w:val="center"/>
          </w:tcPr>
          <w:p w:rsidR="00241820" w:rsidRPr="00D65093" w:rsidRDefault="00241820" w:rsidP="00191F20">
            <w:pPr>
              <w:contextualSpacing/>
              <w:jc w:val="center"/>
              <w:rPr>
                <w:sz w:val="20"/>
                <w:szCs w:val="20"/>
              </w:rPr>
            </w:pPr>
            <w:r w:rsidRPr="00D65093">
              <w:rPr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241820" w:rsidRPr="00D65093" w:rsidRDefault="00241820" w:rsidP="00191F20">
            <w:pPr>
              <w:contextualSpacing/>
              <w:jc w:val="center"/>
              <w:rPr>
                <w:sz w:val="20"/>
                <w:szCs w:val="20"/>
              </w:rPr>
            </w:pPr>
            <w:r w:rsidRPr="00D65093">
              <w:rPr>
                <w:sz w:val="20"/>
                <w:szCs w:val="20"/>
              </w:rPr>
              <w:t>0,0</w:t>
            </w:r>
          </w:p>
        </w:tc>
        <w:tc>
          <w:tcPr>
            <w:tcW w:w="422" w:type="pct"/>
            <w:vAlign w:val="center"/>
          </w:tcPr>
          <w:p w:rsidR="00241820" w:rsidRPr="00D65093" w:rsidRDefault="00241820" w:rsidP="00191F20">
            <w:pPr>
              <w:contextualSpacing/>
              <w:jc w:val="center"/>
              <w:rPr>
                <w:sz w:val="20"/>
                <w:szCs w:val="20"/>
              </w:rPr>
            </w:pPr>
            <w:r w:rsidRPr="00D65093">
              <w:rPr>
                <w:sz w:val="20"/>
                <w:szCs w:val="20"/>
              </w:rPr>
              <w:t>0,0</w:t>
            </w:r>
          </w:p>
        </w:tc>
      </w:tr>
    </w:tbl>
    <w:p w:rsidR="008F5BFC" w:rsidRPr="00D65093" w:rsidRDefault="008F5BFC" w:rsidP="00191F20">
      <w:pPr>
        <w:widowControl w:val="0"/>
        <w:tabs>
          <w:tab w:val="center" w:pos="7699"/>
          <w:tab w:val="left" w:pos="8762"/>
        </w:tabs>
        <w:autoSpaceDE w:val="0"/>
        <w:autoSpaceDN w:val="0"/>
        <w:contextualSpacing/>
        <w:rPr>
          <w:rFonts w:eastAsia="Times New Roman"/>
          <w:sz w:val="24"/>
          <w:szCs w:val="24"/>
          <w:lang w:eastAsia="ru-RU"/>
        </w:rPr>
      </w:pPr>
    </w:p>
    <w:p w:rsidR="008F5BFC" w:rsidRPr="00D65093" w:rsidRDefault="008F5BFC" w:rsidP="00191F20">
      <w:pPr>
        <w:widowControl w:val="0"/>
        <w:tabs>
          <w:tab w:val="center" w:pos="7699"/>
          <w:tab w:val="left" w:pos="8762"/>
        </w:tabs>
        <w:autoSpaceDE w:val="0"/>
        <w:autoSpaceDN w:val="0"/>
        <w:contextualSpacing/>
        <w:rPr>
          <w:rFonts w:eastAsia="Times New Roman"/>
          <w:sz w:val="24"/>
          <w:szCs w:val="24"/>
          <w:lang w:eastAsia="ru-RU"/>
        </w:rPr>
      </w:pPr>
    </w:p>
    <w:p w:rsidR="00CC0B2C" w:rsidRPr="00D65093" w:rsidRDefault="00CC0B2C" w:rsidP="00191F20">
      <w:pPr>
        <w:ind w:firstLine="709"/>
        <w:contextualSpacing/>
        <w:jc w:val="center"/>
        <w:rPr>
          <w:rFonts w:eastAsia="Times New Roman"/>
          <w:b/>
          <w:sz w:val="24"/>
          <w:szCs w:val="24"/>
          <w:lang w:eastAsia="ru-RU"/>
        </w:rPr>
        <w:sectPr w:rsidR="00CC0B2C" w:rsidRPr="00D65093" w:rsidSect="00A143F9">
          <w:pgSz w:w="16838" w:h="11906" w:orient="landscape"/>
          <w:pgMar w:top="1134" w:right="567" w:bottom="1276" w:left="1134" w:header="709" w:footer="709" w:gutter="0"/>
          <w:cols w:space="708"/>
          <w:titlePg/>
          <w:docGrid w:linePitch="381"/>
        </w:sectPr>
      </w:pPr>
    </w:p>
    <w:p w:rsidR="008F5BFC" w:rsidRPr="00D65093" w:rsidRDefault="008F5BFC" w:rsidP="00191F20">
      <w:pPr>
        <w:contextualSpacing/>
        <w:jc w:val="center"/>
        <w:rPr>
          <w:rFonts w:eastAsia="Times New Roman"/>
          <w:b/>
          <w:szCs w:val="28"/>
          <w:lang w:eastAsia="ru-RU"/>
        </w:rPr>
      </w:pPr>
      <w:r w:rsidRPr="00D65093">
        <w:rPr>
          <w:rFonts w:eastAsia="Times New Roman"/>
          <w:b/>
          <w:szCs w:val="28"/>
          <w:lang w:eastAsia="ru-RU"/>
        </w:rPr>
        <w:lastRenderedPageBreak/>
        <w:t>1. Характеристика проблем, ре</w:t>
      </w:r>
      <w:r w:rsidR="00241820" w:rsidRPr="00D65093">
        <w:rPr>
          <w:rFonts w:eastAsia="Times New Roman"/>
          <w:b/>
          <w:szCs w:val="28"/>
          <w:lang w:eastAsia="ru-RU"/>
        </w:rPr>
        <w:t xml:space="preserve">шаемых посредством мероприятий </w:t>
      </w:r>
      <w:r w:rsidRPr="00D65093">
        <w:rPr>
          <w:rFonts w:eastAsia="Times New Roman"/>
          <w:b/>
          <w:szCs w:val="28"/>
          <w:lang w:eastAsia="ru-RU"/>
        </w:rPr>
        <w:t xml:space="preserve">Подпрограммы 1 «Профилактика заболеваний и формирование здорового образа жизни. Развитие первичной медико-санитарной помощи» </w:t>
      </w:r>
    </w:p>
    <w:p w:rsidR="00EF2099" w:rsidRPr="00D65093" w:rsidRDefault="00EF2099" w:rsidP="00191F20">
      <w:pPr>
        <w:ind w:firstLine="709"/>
        <w:contextualSpacing/>
        <w:jc w:val="center"/>
        <w:rPr>
          <w:rFonts w:eastAsia="Times New Roman"/>
          <w:b/>
          <w:szCs w:val="28"/>
          <w:lang w:eastAsia="ru-RU"/>
        </w:rPr>
      </w:pPr>
    </w:p>
    <w:p w:rsidR="008F5BFC" w:rsidRPr="00D65093" w:rsidRDefault="008F5BFC" w:rsidP="00191F20">
      <w:pPr>
        <w:shd w:val="clear" w:color="auto" w:fill="FFFFFF"/>
        <w:ind w:firstLine="709"/>
        <w:contextualSpacing/>
        <w:jc w:val="both"/>
        <w:rPr>
          <w:rFonts w:eastAsia="Times New Roman"/>
          <w:color w:val="000000"/>
          <w:szCs w:val="28"/>
          <w:lang w:eastAsia="ru-RU"/>
        </w:rPr>
      </w:pPr>
      <w:r w:rsidRPr="00D65093">
        <w:rPr>
          <w:rFonts w:eastAsia="Times New Roman"/>
          <w:color w:val="000000"/>
          <w:szCs w:val="28"/>
          <w:lang w:eastAsia="ru-RU"/>
        </w:rPr>
        <w:t>Основной целевой установкой Подпрограммы 1 «Профилактика заболеваний и формирование здорового образа жизни. Развитие первичной медико-санитарной помощи» является создание необходимых условий для сохранения здоровья населения. Достижение указанной цели требует обеспечения доступности профилактики, диагностики и лечения заболеваний с использованием современных медицинских изделий, а также качественной и эффективной лекарственной терапии.</w:t>
      </w:r>
    </w:p>
    <w:p w:rsidR="008F5BFC" w:rsidRPr="00D65093" w:rsidRDefault="008F5BFC" w:rsidP="00191F20">
      <w:pPr>
        <w:ind w:firstLine="709"/>
        <w:contextualSpacing/>
        <w:jc w:val="both"/>
        <w:rPr>
          <w:rFonts w:eastAsia="Times New Roman"/>
          <w:szCs w:val="28"/>
          <w:lang w:eastAsia="ru-RU"/>
        </w:rPr>
      </w:pPr>
      <w:r w:rsidRPr="00D65093">
        <w:rPr>
          <w:rFonts w:eastAsia="Times New Roman"/>
          <w:szCs w:val="28"/>
          <w:lang w:eastAsia="ru-RU"/>
        </w:rPr>
        <w:t xml:space="preserve">Реализуемые в настоящее время программы модернизации здравоохранения уже обеспечили значительный качественный сдвиг в области оснащения </w:t>
      </w:r>
      <w:r w:rsidR="00613559" w:rsidRPr="00D65093">
        <w:rPr>
          <w:rFonts w:eastAsia="Times New Roman"/>
          <w:szCs w:val="28"/>
          <w:lang w:eastAsia="ru-RU"/>
        </w:rPr>
        <w:br/>
      </w:r>
      <w:r w:rsidRPr="00D65093">
        <w:rPr>
          <w:rFonts w:eastAsia="Times New Roman"/>
          <w:szCs w:val="28"/>
          <w:lang w:eastAsia="ru-RU"/>
        </w:rPr>
        <w:t>лечебно–профилактических учреждений современным оборудованием, совершенствования первичной медико</w:t>
      </w:r>
      <w:r w:rsidR="003D39EB" w:rsidRPr="00D65093">
        <w:rPr>
          <w:rFonts w:eastAsia="Times New Roman"/>
          <w:szCs w:val="28"/>
          <w:lang w:eastAsia="ru-RU"/>
        </w:rPr>
        <w:t>-</w:t>
      </w:r>
      <w:r w:rsidRPr="00D65093">
        <w:rPr>
          <w:rFonts w:eastAsia="Times New Roman"/>
          <w:szCs w:val="28"/>
          <w:lang w:eastAsia="ru-RU"/>
        </w:rPr>
        <w:t xml:space="preserve">санитарной и скорой медицинской помощи, оказания населению специализированных, в том числе высокотехнологичных видов лечения, а также в области применяемых лекарственных средств. </w:t>
      </w:r>
    </w:p>
    <w:p w:rsidR="008F5BFC" w:rsidRPr="00D65093" w:rsidRDefault="008F5BFC" w:rsidP="00191F20">
      <w:pPr>
        <w:ind w:firstLine="709"/>
        <w:contextualSpacing/>
        <w:jc w:val="both"/>
        <w:rPr>
          <w:rFonts w:eastAsia="Times New Roman"/>
          <w:szCs w:val="28"/>
          <w:lang w:eastAsia="ru-RU"/>
        </w:rPr>
      </w:pPr>
      <w:r w:rsidRPr="00D65093">
        <w:rPr>
          <w:rFonts w:eastAsia="Times New Roman"/>
          <w:szCs w:val="28"/>
          <w:lang w:eastAsia="ru-RU"/>
        </w:rPr>
        <w:t xml:space="preserve">Вместе с тем значительный потенциал дальнейшего повышения качества медицинской помощи будет обеспечиваться принимаемыми мерами </w:t>
      </w:r>
      <w:r w:rsidR="00241820" w:rsidRPr="00D65093">
        <w:rPr>
          <w:rFonts w:eastAsia="Times New Roman"/>
          <w:szCs w:val="28"/>
          <w:lang w:eastAsia="ru-RU"/>
        </w:rPr>
        <w:br/>
      </w:r>
      <w:r w:rsidRPr="00D65093">
        <w:rPr>
          <w:rFonts w:eastAsia="Times New Roman"/>
          <w:szCs w:val="28"/>
          <w:lang w:eastAsia="ru-RU"/>
        </w:rPr>
        <w:t xml:space="preserve">по профилактике развития факторов риска хронических неинфекционных заболеваний за счет приверженности населения к здоровому образу жизни, раннему выявлению факторов риска главным образом неинфекционных заболеваний, а также ранней диагностике и лечению самих заболеваний. </w:t>
      </w:r>
    </w:p>
    <w:p w:rsidR="008F5BFC" w:rsidRPr="00D65093" w:rsidRDefault="008F5BFC" w:rsidP="00191F20">
      <w:pPr>
        <w:ind w:firstLine="709"/>
        <w:contextualSpacing/>
        <w:jc w:val="both"/>
        <w:rPr>
          <w:rFonts w:eastAsia="Times New Roman"/>
          <w:szCs w:val="28"/>
          <w:lang w:eastAsia="ru-RU"/>
        </w:rPr>
      </w:pPr>
      <w:r w:rsidRPr="00D65093">
        <w:rPr>
          <w:rFonts w:eastAsia="Times New Roman"/>
          <w:szCs w:val="28"/>
          <w:lang w:eastAsia="ru-RU"/>
        </w:rPr>
        <w:t xml:space="preserve">В целях раннего выявления </w:t>
      </w:r>
      <w:proofErr w:type="spellStart"/>
      <w:proofErr w:type="gramStart"/>
      <w:r w:rsidRPr="00D65093">
        <w:rPr>
          <w:rFonts w:eastAsia="Times New Roman"/>
          <w:szCs w:val="28"/>
          <w:lang w:eastAsia="ru-RU"/>
        </w:rPr>
        <w:t>сердечно-сосудистых</w:t>
      </w:r>
      <w:proofErr w:type="spellEnd"/>
      <w:proofErr w:type="gramEnd"/>
      <w:r w:rsidRPr="00D65093">
        <w:rPr>
          <w:rFonts w:eastAsia="Times New Roman"/>
          <w:szCs w:val="28"/>
          <w:lang w:eastAsia="ru-RU"/>
        </w:rPr>
        <w:t xml:space="preserve">, онкологических и прочих неинфекционных заболеваний в государственных бюджетных учреждениях здравоохранения, расположенных на территории </w:t>
      </w:r>
      <w:r w:rsidR="00EE7080" w:rsidRPr="00D65093">
        <w:rPr>
          <w:rFonts w:eastAsia="Times New Roman"/>
          <w:szCs w:val="28"/>
          <w:lang w:eastAsia="ru-RU"/>
        </w:rPr>
        <w:t>городского округа</w:t>
      </w:r>
      <w:r w:rsidR="00C255F5" w:rsidRPr="00D65093">
        <w:rPr>
          <w:rFonts w:eastAsia="Times New Roman"/>
          <w:szCs w:val="28"/>
          <w:lang w:eastAsia="ru-RU"/>
        </w:rPr>
        <w:t xml:space="preserve"> Красноармейск Московской области</w:t>
      </w:r>
      <w:r w:rsidRPr="00D65093">
        <w:rPr>
          <w:rFonts w:eastAsia="Times New Roman"/>
          <w:szCs w:val="28"/>
          <w:lang w:eastAsia="ru-RU"/>
        </w:rPr>
        <w:t>, проводится диспансеризация взрослого населения.</w:t>
      </w:r>
    </w:p>
    <w:p w:rsidR="008F5BFC" w:rsidRPr="00D65093" w:rsidRDefault="008F5BFC" w:rsidP="00191F20">
      <w:pPr>
        <w:ind w:firstLine="709"/>
        <w:contextualSpacing/>
        <w:jc w:val="both"/>
        <w:rPr>
          <w:rFonts w:eastAsia="Times New Roman"/>
          <w:szCs w:val="28"/>
          <w:lang w:eastAsia="ru-RU"/>
        </w:rPr>
      </w:pPr>
    </w:p>
    <w:p w:rsidR="008F5BFC" w:rsidRPr="00D65093" w:rsidRDefault="008F5BFC" w:rsidP="00191F20">
      <w:pPr>
        <w:widowControl w:val="0"/>
        <w:autoSpaceDE w:val="0"/>
        <w:autoSpaceDN w:val="0"/>
        <w:adjustRightInd w:val="0"/>
        <w:contextualSpacing/>
        <w:jc w:val="center"/>
        <w:outlineLvl w:val="2"/>
        <w:rPr>
          <w:rFonts w:eastAsia="Times New Roman"/>
          <w:b/>
          <w:bCs/>
          <w:szCs w:val="28"/>
          <w:lang w:eastAsia="ru-RU"/>
        </w:rPr>
      </w:pPr>
      <w:r w:rsidRPr="00D65093">
        <w:rPr>
          <w:rFonts w:eastAsia="Times New Roman"/>
          <w:b/>
          <w:bCs/>
          <w:szCs w:val="28"/>
          <w:lang w:eastAsia="ru-RU"/>
        </w:rPr>
        <w:t>2. Концептуальные направления реформирования, модернизации, преобразования отдельных сфер</w:t>
      </w:r>
      <w:r w:rsidR="00EF2099" w:rsidRPr="00D65093">
        <w:rPr>
          <w:rFonts w:eastAsia="Times New Roman"/>
          <w:b/>
          <w:bCs/>
          <w:szCs w:val="28"/>
          <w:lang w:eastAsia="ru-RU"/>
        </w:rPr>
        <w:t xml:space="preserve"> </w:t>
      </w:r>
      <w:r w:rsidRPr="00D65093">
        <w:rPr>
          <w:rFonts w:eastAsia="Times New Roman"/>
          <w:b/>
          <w:bCs/>
          <w:szCs w:val="28"/>
          <w:lang w:eastAsia="ru-RU"/>
        </w:rPr>
        <w:t>социально-экономического развития,</w:t>
      </w:r>
      <w:r w:rsidR="00EF2099" w:rsidRPr="00D65093">
        <w:rPr>
          <w:rFonts w:eastAsia="Times New Roman"/>
          <w:b/>
          <w:bCs/>
          <w:szCs w:val="28"/>
          <w:lang w:eastAsia="ru-RU"/>
        </w:rPr>
        <w:t xml:space="preserve"> </w:t>
      </w:r>
      <w:r w:rsidRPr="00D65093">
        <w:rPr>
          <w:rFonts w:eastAsia="Times New Roman"/>
          <w:b/>
          <w:bCs/>
          <w:szCs w:val="28"/>
          <w:lang w:eastAsia="ru-RU"/>
        </w:rPr>
        <w:t>реализуемых в рамках Подпрограммы 1</w:t>
      </w:r>
    </w:p>
    <w:p w:rsidR="008F5BFC" w:rsidRPr="00D65093" w:rsidRDefault="008F5BFC" w:rsidP="00191F20">
      <w:pPr>
        <w:ind w:firstLine="709"/>
        <w:contextualSpacing/>
        <w:jc w:val="both"/>
        <w:rPr>
          <w:rFonts w:eastAsia="Times New Roman"/>
          <w:szCs w:val="28"/>
          <w:lang w:eastAsia="ru-RU"/>
        </w:rPr>
      </w:pPr>
    </w:p>
    <w:p w:rsidR="008F5BFC" w:rsidRPr="00D65093" w:rsidRDefault="008F5BFC" w:rsidP="00191F20">
      <w:pPr>
        <w:ind w:firstLine="709"/>
        <w:contextualSpacing/>
        <w:jc w:val="both"/>
        <w:rPr>
          <w:rFonts w:eastAsia="Times New Roman"/>
          <w:szCs w:val="28"/>
          <w:lang w:eastAsia="ru-RU"/>
        </w:rPr>
      </w:pPr>
      <w:r w:rsidRPr="00D65093">
        <w:rPr>
          <w:rFonts w:eastAsia="Times New Roman"/>
          <w:szCs w:val="28"/>
          <w:lang w:eastAsia="ru-RU"/>
        </w:rPr>
        <w:t>Выполнение мероприятий, указанных в Подпрограмме 1, позволит:</w:t>
      </w:r>
    </w:p>
    <w:p w:rsidR="008F5BFC" w:rsidRPr="00D65093" w:rsidRDefault="00C96561" w:rsidP="00191F20">
      <w:pPr>
        <w:ind w:firstLine="709"/>
        <w:contextualSpacing/>
        <w:jc w:val="both"/>
        <w:rPr>
          <w:rFonts w:eastAsia="Times New Roman"/>
          <w:szCs w:val="28"/>
          <w:lang w:eastAsia="ru-RU"/>
        </w:rPr>
      </w:pPr>
      <w:r w:rsidRPr="00D65093">
        <w:rPr>
          <w:rFonts w:eastAsia="Times New Roman"/>
          <w:szCs w:val="28"/>
          <w:lang w:eastAsia="ru-RU"/>
        </w:rPr>
        <w:t>- обеспечить</w:t>
      </w:r>
      <w:r w:rsidR="008F5BFC" w:rsidRPr="00D65093">
        <w:rPr>
          <w:rFonts w:eastAsia="Times New Roman"/>
          <w:szCs w:val="28"/>
          <w:lang w:eastAsia="ru-RU"/>
        </w:rPr>
        <w:t xml:space="preserve"> потребности отдельных категорий граждан в необходимых лекарственных препаратах и медицинских изделиях, а также специализированных продуктах лечебного питания для лечения детей-инвалидов, имеющих право </w:t>
      </w:r>
      <w:r w:rsidR="00613559" w:rsidRPr="00D65093">
        <w:rPr>
          <w:rFonts w:eastAsia="Times New Roman"/>
          <w:szCs w:val="28"/>
          <w:lang w:eastAsia="ru-RU"/>
        </w:rPr>
        <w:br/>
      </w:r>
      <w:r w:rsidR="008F5BFC" w:rsidRPr="00D65093">
        <w:rPr>
          <w:rFonts w:eastAsia="Times New Roman"/>
          <w:szCs w:val="28"/>
          <w:lang w:eastAsia="ru-RU"/>
        </w:rPr>
        <w:t>на государственную социальную помощь и не отказавшихся от получения социальной услуги;</w:t>
      </w:r>
    </w:p>
    <w:p w:rsidR="008F5BFC" w:rsidRPr="00D65093" w:rsidRDefault="00C96561" w:rsidP="00191F20">
      <w:pPr>
        <w:ind w:firstLine="709"/>
        <w:contextualSpacing/>
        <w:jc w:val="both"/>
        <w:rPr>
          <w:rFonts w:eastAsia="Times New Roman"/>
          <w:szCs w:val="28"/>
          <w:lang w:eastAsia="ru-RU"/>
        </w:rPr>
      </w:pPr>
      <w:r w:rsidRPr="00D65093">
        <w:rPr>
          <w:rFonts w:eastAsia="Times New Roman"/>
          <w:szCs w:val="28"/>
          <w:lang w:eastAsia="ru-RU"/>
        </w:rPr>
        <w:t>- р</w:t>
      </w:r>
      <w:r w:rsidR="008F5BFC" w:rsidRPr="00D65093">
        <w:rPr>
          <w:rFonts w:eastAsia="Times New Roman"/>
          <w:szCs w:val="28"/>
          <w:lang w:eastAsia="ru-RU"/>
        </w:rPr>
        <w:t>аннее выявление лиц, инфицированных вирусом иммунодефицита человека;</w:t>
      </w:r>
    </w:p>
    <w:p w:rsidR="008F5BFC" w:rsidRPr="00D65093" w:rsidRDefault="00801DA8" w:rsidP="00191F20">
      <w:pPr>
        <w:ind w:firstLine="709"/>
        <w:contextualSpacing/>
        <w:jc w:val="both"/>
        <w:rPr>
          <w:rFonts w:eastAsia="Times New Roman"/>
          <w:szCs w:val="28"/>
          <w:lang w:eastAsia="ru-RU"/>
        </w:rPr>
      </w:pPr>
      <w:r w:rsidRPr="00D65093">
        <w:rPr>
          <w:rFonts w:eastAsia="Times New Roman"/>
          <w:szCs w:val="28"/>
          <w:lang w:eastAsia="ru-RU"/>
        </w:rPr>
        <w:t>- р</w:t>
      </w:r>
      <w:r w:rsidR="008F5BFC" w:rsidRPr="00D65093">
        <w:rPr>
          <w:rFonts w:eastAsia="Times New Roman"/>
          <w:szCs w:val="28"/>
          <w:lang w:eastAsia="ru-RU"/>
        </w:rPr>
        <w:t xml:space="preserve">аннее выявление больных злокачественными новообразованиями </w:t>
      </w:r>
      <w:r w:rsidR="00241820" w:rsidRPr="00D65093">
        <w:rPr>
          <w:rFonts w:eastAsia="Times New Roman"/>
          <w:szCs w:val="28"/>
          <w:lang w:eastAsia="ru-RU"/>
        </w:rPr>
        <w:br/>
      </w:r>
      <w:r w:rsidR="008F5BFC" w:rsidRPr="00D65093">
        <w:rPr>
          <w:rFonts w:eastAsia="Times New Roman"/>
          <w:szCs w:val="28"/>
          <w:lang w:eastAsia="ru-RU"/>
        </w:rPr>
        <w:t xml:space="preserve">на I-II стадиях заболевания; </w:t>
      </w:r>
    </w:p>
    <w:p w:rsidR="008F5BFC" w:rsidRPr="00D65093" w:rsidRDefault="00801DA8" w:rsidP="00191F20">
      <w:pPr>
        <w:ind w:firstLine="709"/>
        <w:contextualSpacing/>
        <w:jc w:val="both"/>
        <w:rPr>
          <w:rFonts w:eastAsia="Times New Roman"/>
          <w:szCs w:val="28"/>
          <w:lang w:eastAsia="ru-RU"/>
        </w:rPr>
      </w:pPr>
      <w:r w:rsidRPr="00D65093">
        <w:rPr>
          <w:rFonts w:eastAsia="Times New Roman"/>
          <w:szCs w:val="28"/>
          <w:lang w:eastAsia="ru-RU"/>
        </w:rPr>
        <w:t>- р</w:t>
      </w:r>
      <w:r w:rsidR="008F5BFC" w:rsidRPr="00D65093">
        <w:rPr>
          <w:rFonts w:eastAsia="Times New Roman"/>
          <w:szCs w:val="28"/>
          <w:lang w:eastAsia="ru-RU"/>
        </w:rPr>
        <w:t xml:space="preserve">аннее выявление немедицинского потребления наркотических средств </w:t>
      </w:r>
      <w:proofErr w:type="gramStart"/>
      <w:r w:rsidR="008F5BFC" w:rsidRPr="00D65093">
        <w:rPr>
          <w:rFonts w:eastAsia="Times New Roman"/>
          <w:szCs w:val="28"/>
          <w:lang w:eastAsia="ru-RU"/>
        </w:rPr>
        <w:t>обучающимися</w:t>
      </w:r>
      <w:proofErr w:type="gramEnd"/>
      <w:r w:rsidRPr="00D65093">
        <w:rPr>
          <w:rFonts w:eastAsia="Times New Roman"/>
          <w:szCs w:val="28"/>
          <w:lang w:eastAsia="ru-RU"/>
        </w:rPr>
        <w:t xml:space="preserve"> в образовательных организациях.</w:t>
      </w:r>
    </w:p>
    <w:p w:rsidR="008F5BFC" w:rsidRPr="00D65093" w:rsidRDefault="008F5BFC" w:rsidP="00191F20">
      <w:pPr>
        <w:ind w:firstLine="709"/>
        <w:contextualSpacing/>
        <w:jc w:val="both"/>
        <w:rPr>
          <w:rFonts w:eastAsia="Times New Roman"/>
          <w:szCs w:val="28"/>
          <w:lang w:eastAsia="ru-RU"/>
        </w:rPr>
      </w:pPr>
    </w:p>
    <w:p w:rsidR="00241820" w:rsidRPr="00D65093" w:rsidRDefault="00241820" w:rsidP="00191F20">
      <w:pPr>
        <w:ind w:firstLine="709"/>
        <w:contextualSpacing/>
        <w:jc w:val="both"/>
        <w:rPr>
          <w:rFonts w:eastAsia="Times New Roman"/>
          <w:szCs w:val="28"/>
          <w:lang w:eastAsia="ru-RU"/>
        </w:rPr>
      </w:pPr>
    </w:p>
    <w:p w:rsidR="00CC0B2C" w:rsidRPr="00D65093" w:rsidRDefault="00CC0B2C" w:rsidP="00191F20">
      <w:pPr>
        <w:widowControl w:val="0"/>
        <w:autoSpaceDE w:val="0"/>
        <w:autoSpaceDN w:val="0"/>
        <w:ind w:firstLine="540"/>
        <w:contextualSpacing/>
        <w:jc w:val="both"/>
        <w:rPr>
          <w:rFonts w:eastAsia="Times New Roman"/>
          <w:sz w:val="24"/>
          <w:szCs w:val="24"/>
          <w:lang w:eastAsia="ru-RU"/>
        </w:rPr>
        <w:sectPr w:rsidR="00CC0B2C" w:rsidRPr="00D65093" w:rsidSect="00211B7D">
          <w:pgSz w:w="11906" w:h="16838"/>
          <w:pgMar w:top="1134" w:right="567" w:bottom="1134" w:left="1134" w:header="709" w:footer="709" w:gutter="0"/>
          <w:cols w:space="708"/>
          <w:titlePg/>
          <w:docGrid w:linePitch="381"/>
        </w:sectPr>
      </w:pPr>
    </w:p>
    <w:p w:rsidR="007D04EF" w:rsidRPr="00D65093" w:rsidRDefault="008F5BFC" w:rsidP="00191F20">
      <w:pPr>
        <w:ind w:left="11766" w:right="-62"/>
        <w:contextualSpacing/>
        <w:rPr>
          <w:sz w:val="20"/>
          <w:szCs w:val="20"/>
        </w:rPr>
      </w:pPr>
      <w:r w:rsidRPr="00D65093">
        <w:rPr>
          <w:sz w:val="20"/>
          <w:szCs w:val="20"/>
        </w:rPr>
        <w:lastRenderedPageBreak/>
        <w:t>Приложение 1</w:t>
      </w:r>
    </w:p>
    <w:p w:rsidR="00EF2099" w:rsidRPr="00D65093" w:rsidRDefault="00EF2099" w:rsidP="00191F20">
      <w:pPr>
        <w:ind w:left="11766" w:right="-62"/>
        <w:contextualSpacing/>
        <w:rPr>
          <w:sz w:val="20"/>
          <w:szCs w:val="20"/>
        </w:rPr>
      </w:pPr>
      <w:r w:rsidRPr="00D65093">
        <w:rPr>
          <w:sz w:val="20"/>
          <w:szCs w:val="20"/>
        </w:rPr>
        <w:t>к Подпрограмме 1</w:t>
      </w:r>
    </w:p>
    <w:p w:rsidR="008F5BFC" w:rsidRPr="00D65093" w:rsidRDefault="008F5BFC" w:rsidP="00191F20">
      <w:pPr>
        <w:widowControl w:val="0"/>
        <w:autoSpaceDE w:val="0"/>
        <w:autoSpaceDN w:val="0"/>
        <w:adjustRightInd w:val="0"/>
        <w:ind w:left="10620"/>
        <w:contextualSpacing/>
        <w:jc w:val="center"/>
        <w:outlineLvl w:val="1"/>
      </w:pPr>
    </w:p>
    <w:p w:rsidR="008F5BFC" w:rsidRPr="00D65093" w:rsidRDefault="008F5BFC" w:rsidP="00191F20">
      <w:pPr>
        <w:widowControl w:val="0"/>
        <w:autoSpaceDE w:val="0"/>
        <w:autoSpaceDN w:val="0"/>
        <w:contextualSpacing/>
        <w:jc w:val="center"/>
        <w:rPr>
          <w:rFonts w:eastAsia="Times New Roman"/>
          <w:b/>
          <w:sz w:val="24"/>
          <w:szCs w:val="24"/>
          <w:lang w:eastAsia="ru-RU"/>
        </w:rPr>
      </w:pPr>
      <w:r w:rsidRPr="00D65093">
        <w:rPr>
          <w:rFonts w:eastAsia="Times New Roman"/>
          <w:b/>
          <w:sz w:val="24"/>
          <w:szCs w:val="24"/>
          <w:lang w:eastAsia="ru-RU"/>
        </w:rPr>
        <w:t xml:space="preserve">Показатели реализации Подпрограммы 1 «Профилактика заболеваний и формирование здорового образа жизни. </w:t>
      </w:r>
      <w:r w:rsidR="002D7417" w:rsidRPr="00D65093">
        <w:rPr>
          <w:rFonts w:eastAsia="Times New Roman"/>
          <w:b/>
          <w:sz w:val="24"/>
          <w:szCs w:val="24"/>
          <w:lang w:eastAsia="ru-RU"/>
        </w:rPr>
        <w:br/>
      </w:r>
      <w:r w:rsidRPr="00D65093">
        <w:rPr>
          <w:rFonts w:eastAsia="Times New Roman"/>
          <w:b/>
          <w:sz w:val="24"/>
          <w:szCs w:val="24"/>
          <w:lang w:eastAsia="ru-RU"/>
        </w:rPr>
        <w:t>Развитие первичной медико-санитарной помощи»</w:t>
      </w:r>
    </w:p>
    <w:p w:rsidR="008F5BFC" w:rsidRPr="00D65093" w:rsidRDefault="008F5BFC" w:rsidP="00191F20">
      <w:pPr>
        <w:widowControl w:val="0"/>
        <w:autoSpaceDE w:val="0"/>
        <w:autoSpaceDN w:val="0"/>
        <w:ind w:firstLine="540"/>
        <w:contextualSpacing/>
        <w:jc w:val="both"/>
        <w:rPr>
          <w:rFonts w:eastAsia="Times New Roman"/>
          <w:sz w:val="24"/>
          <w:szCs w:val="24"/>
          <w:lang w:eastAsia="ru-RU"/>
        </w:rPr>
      </w:pPr>
    </w:p>
    <w:tbl>
      <w:tblPr>
        <w:tblW w:w="1544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45"/>
        <w:gridCol w:w="2682"/>
        <w:gridCol w:w="1704"/>
        <w:gridCol w:w="853"/>
        <w:gridCol w:w="1730"/>
        <w:gridCol w:w="819"/>
        <w:gridCol w:w="853"/>
        <w:gridCol w:w="852"/>
        <w:gridCol w:w="853"/>
        <w:gridCol w:w="852"/>
        <w:gridCol w:w="3401"/>
      </w:tblGrid>
      <w:tr w:rsidR="008F5BFC" w:rsidRPr="00D65093" w:rsidTr="006641E9">
        <w:trPr>
          <w:trHeight w:val="422"/>
          <w:tblHeader/>
        </w:trPr>
        <w:tc>
          <w:tcPr>
            <w:tcW w:w="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BFC" w:rsidRPr="00D65093" w:rsidRDefault="008F5BFC" w:rsidP="00191F20">
            <w:pPr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D65093">
              <w:rPr>
                <w:rFonts w:eastAsia="Times New Roman"/>
                <w:sz w:val="20"/>
                <w:szCs w:val="20"/>
              </w:rPr>
              <w:t xml:space="preserve">№ </w:t>
            </w:r>
          </w:p>
          <w:p w:rsidR="008F5BFC" w:rsidRPr="00D65093" w:rsidRDefault="008F5BFC" w:rsidP="00191F20">
            <w:pPr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proofErr w:type="gramStart"/>
            <w:r w:rsidRPr="00D65093">
              <w:rPr>
                <w:rFonts w:eastAsia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D65093">
              <w:rPr>
                <w:rFonts w:eastAsia="Times New Roman"/>
                <w:sz w:val="20"/>
                <w:szCs w:val="20"/>
              </w:rPr>
              <w:t>/</w:t>
            </w:r>
            <w:proofErr w:type="spellStart"/>
            <w:r w:rsidRPr="00D65093">
              <w:rPr>
                <w:rFonts w:eastAsia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BFC" w:rsidRPr="00D65093" w:rsidRDefault="008F5BFC" w:rsidP="00191F20">
            <w:pPr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D65093">
              <w:rPr>
                <w:rFonts w:eastAsia="Times New Roman"/>
                <w:sz w:val="20"/>
                <w:szCs w:val="20"/>
              </w:rPr>
              <w:t>Показатели</w:t>
            </w:r>
          </w:p>
          <w:p w:rsidR="008F5BFC" w:rsidRPr="00D65093" w:rsidRDefault="008F5BFC" w:rsidP="00191F20">
            <w:pPr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D65093">
              <w:rPr>
                <w:rFonts w:eastAsia="Times New Roman"/>
                <w:sz w:val="20"/>
                <w:szCs w:val="20"/>
              </w:rPr>
              <w:t xml:space="preserve"> реализации </w:t>
            </w:r>
          </w:p>
          <w:p w:rsidR="008F5BFC" w:rsidRPr="00D65093" w:rsidRDefault="008F5BFC" w:rsidP="00191F20">
            <w:pPr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D65093">
              <w:rPr>
                <w:rFonts w:eastAsia="Times New Roman"/>
                <w:sz w:val="20"/>
                <w:szCs w:val="20"/>
              </w:rPr>
              <w:t>Подпрограммы</w:t>
            </w:r>
          </w:p>
          <w:p w:rsidR="008F5BFC" w:rsidRPr="00D65093" w:rsidRDefault="008F5BFC" w:rsidP="00191F20">
            <w:pPr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BFC" w:rsidRPr="00D65093" w:rsidRDefault="008F5BFC" w:rsidP="00191F20">
            <w:pPr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D65093">
              <w:rPr>
                <w:rFonts w:eastAsia="Times New Roman"/>
                <w:sz w:val="20"/>
                <w:szCs w:val="20"/>
              </w:rPr>
              <w:t>Тип показателя</w:t>
            </w:r>
          </w:p>
        </w:tc>
        <w:tc>
          <w:tcPr>
            <w:tcW w:w="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BFC" w:rsidRPr="00D65093" w:rsidRDefault="008F5BFC" w:rsidP="00191F20">
            <w:pPr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D65093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BFC" w:rsidRPr="00D65093" w:rsidRDefault="008F5BFC" w:rsidP="00191F20">
            <w:pPr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D65093">
              <w:rPr>
                <w:rFonts w:eastAsia="Times New Roman"/>
                <w:sz w:val="20"/>
                <w:szCs w:val="20"/>
              </w:rPr>
              <w:t xml:space="preserve">Базовое значение показателя                      на начало реализации </w:t>
            </w:r>
          </w:p>
          <w:p w:rsidR="008F5BFC" w:rsidRPr="00D65093" w:rsidRDefault="008F5BFC" w:rsidP="00191F20">
            <w:pPr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D65093">
              <w:rPr>
                <w:rFonts w:eastAsia="Times New Roman"/>
                <w:sz w:val="20"/>
                <w:szCs w:val="20"/>
              </w:rPr>
              <w:t>Программы 2019 год</w:t>
            </w:r>
          </w:p>
        </w:tc>
        <w:tc>
          <w:tcPr>
            <w:tcW w:w="4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BFC" w:rsidRPr="00D65093" w:rsidRDefault="008F5BFC" w:rsidP="00191F20">
            <w:pPr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D65093">
              <w:rPr>
                <w:rFonts w:eastAsia="Times New Roman"/>
                <w:sz w:val="20"/>
                <w:szCs w:val="20"/>
              </w:rPr>
              <w:t>Планируемое значение по годам реализации</w:t>
            </w:r>
          </w:p>
        </w:tc>
        <w:tc>
          <w:tcPr>
            <w:tcW w:w="3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76BE" w:rsidRPr="00D65093" w:rsidRDefault="008F5BFC" w:rsidP="00191F20">
            <w:pPr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D65093">
              <w:rPr>
                <w:rFonts w:eastAsia="Times New Roman"/>
                <w:sz w:val="20"/>
                <w:szCs w:val="20"/>
              </w:rPr>
              <w:t xml:space="preserve">Номер основного мероприятия </w:t>
            </w:r>
          </w:p>
          <w:p w:rsidR="008F5BFC" w:rsidRPr="00D65093" w:rsidRDefault="008F5BFC" w:rsidP="00191F20">
            <w:pPr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D65093">
              <w:rPr>
                <w:rFonts w:eastAsia="Times New Roman"/>
                <w:sz w:val="20"/>
                <w:szCs w:val="20"/>
              </w:rPr>
              <w:t>в перечне мероприятий подпрограммы</w:t>
            </w:r>
          </w:p>
        </w:tc>
      </w:tr>
      <w:tr w:rsidR="008F5BFC" w:rsidRPr="00D65093" w:rsidTr="006641E9">
        <w:trPr>
          <w:trHeight w:val="840"/>
          <w:tblHeader/>
        </w:trPr>
        <w:tc>
          <w:tcPr>
            <w:tcW w:w="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5BFC" w:rsidRPr="00D65093" w:rsidRDefault="008F5BFC" w:rsidP="00191F20">
            <w:pPr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5BFC" w:rsidRPr="00D65093" w:rsidRDefault="008F5BFC" w:rsidP="00191F20">
            <w:pPr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5BFC" w:rsidRPr="00D65093" w:rsidRDefault="008F5BFC" w:rsidP="00191F20">
            <w:pPr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5BFC" w:rsidRPr="00D65093" w:rsidRDefault="008F5BFC" w:rsidP="00191F20">
            <w:pPr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5BFC" w:rsidRPr="00D65093" w:rsidRDefault="008F5BFC" w:rsidP="00191F20">
            <w:pPr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5BFC" w:rsidRPr="00D65093" w:rsidRDefault="008F5BFC" w:rsidP="00191F20">
            <w:pPr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D65093">
              <w:rPr>
                <w:rFonts w:eastAsia="Times New Roman"/>
                <w:sz w:val="20"/>
                <w:szCs w:val="20"/>
              </w:rPr>
              <w:t>2020 год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5BFC" w:rsidRPr="00D65093" w:rsidRDefault="008F5BFC" w:rsidP="00191F20">
            <w:pPr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D65093">
              <w:rPr>
                <w:rFonts w:eastAsia="Times New Roman"/>
                <w:sz w:val="20"/>
                <w:szCs w:val="20"/>
              </w:rPr>
              <w:t>2021 год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5BFC" w:rsidRPr="00D65093" w:rsidRDefault="008F5BFC" w:rsidP="00191F20">
            <w:pPr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D65093">
              <w:rPr>
                <w:rFonts w:eastAsia="Times New Roman"/>
                <w:sz w:val="20"/>
                <w:szCs w:val="20"/>
              </w:rPr>
              <w:t>2022 год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5BFC" w:rsidRPr="00D65093" w:rsidRDefault="008F5BFC" w:rsidP="00191F20">
            <w:pPr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D65093">
              <w:rPr>
                <w:rFonts w:eastAsia="Times New Roman"/>
                <w:sz w:val="20"/>
                <w:szCs w:val="20"/>
              </w:rPr>
              <w:t>2023 год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5BFC" w:rsidRPr="00D65093" w:rsidRDefault="008F5BFC" w:rsidP="00191F20">
            <w:pPr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D65093">
              <w:rPr>
                <w:rFonts w:eastAsia="Times New Roman"/>
                <w:sz w:val="20"/>
                <w:szCs w:val="20"/>
              </w:rPr>
              <w:t>2024 год</w:t>
            </w:r>
          </w:p>
        </w:tc>
        <w:tc>
          <w:tcPr>
            <w:tcW w:w="3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5BFC" w:rsidRPr="00D65093" w:rsidRDefault="008F5BFC" w:rsidP="00191F20">
            <w:pPr>
              <w:contextualSpacing/>
              <w:rPr>
                <w:rFonts w:eastAsia="Times New Roman"/>
                <w:sz w:val="20"/>
                <w:szCs w:val="20"/>
              </w:rPr>
            </w:pPr>
          </w:p>
        </w:tc>
      </w:tr>
      <w:tr w:rsidR="008F5BFC" w:rsidRPr="00D65093" w:rsidTr="006641E9">
        <w:trPr>
          <w:trHeight w:val="257"/>
          <w:tblHeader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5BFC" w:rsidRPr="00D65093" w:rsidRDefault="008F5BFC" w:rsidP="00191F20">
            <w:pPr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D65093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5BFC" w:rsidRPr="00D65093" w:rsidRDefault="008F5BFC" w:rsidP="00191F20">
            <w:pPr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D65093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5BFC" w:rsidRPr="00D65093" w:rsidRDefault="008F5BFC" w:rsidP="00191F20">
            <w:pPr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D65093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5BFC" w:rsidRPr="00D65093" w:rsidRDefault="008F5BFC" w:rsidP="00191F20">
            <w:pPr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D65093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5BFC" w:rsidRPr="00D65093" w:rsidRDefault="008F5BFC" w:rsidP="00191F20">
            <w:pPr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D65093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5BFC" w:rsidRPr="00D65093" w:rsidRDefault="008F5BFC" w:rsidP="00191F20">
            <w:pPr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D65093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5BFC" w:rsidRPr="00D65093" w:rsidRDefault="008F5BFC" w:rsidP="00191F20">
            <w:pPr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D65093"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5BFC" w:rsidRPr="00D65093" w:rsidRDefault="008F5BFC" w:rsidP="00191F20">
            <w:pPr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D65093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5BFC" w:rsidRPr="00D65093" w:rsidRDefault="008F5BFC" w:rsidP="00191F20">
            <w:pPr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D65093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5BFC" w:rsidRPr="00D65093" w:rsidRDefault="008F5BFC" w:rsidP="00191F20">
            <w:pPr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D65093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5BFC" w:rsidRPr="00D65093" w:rsidRDefault="008F5BFC" w:rsidP="00191F20">
            <w:pPr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D65093">
              <w:rPr>
                <w:rFonts w:eastAsia="Times New Roman"/>
                <w:sz w:val="20"/>
                <w:szCs w:val="20"/>
              </w:rPr>
              <w:t>11</w:t>
            </w:r>
          </w:p>
        </w:tc>
      </w:tr>
      <w:tr w:rsidR="008F5BFC" w:rsidRPr="00D65093" w:rsidTr="006641E9">
        <w:trPr>
          <w:trHeight w:val="297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5BFC" w:rsidRPr="00D65093" w:rsidRDefault="008F5BFC" w:rsidP="00191F20">
            <w:pPr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D65093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4599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F5BFC" w:rsidRPr="00D65093" w:rsidRDefault="00C537E9" w:rsidP="00191F20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/>
                <w:sz w:val="20"/>
                <w:szCs w:val="20"/>
              </w:rPr>
            </w:pPr>
            <w:r w:rsidRPr="00D65093">
              <w:rPr>
                <w:rFonts w:eastAsia="Times New Roman"/>
                <w:sz w:val="20"/>
                <w:szCs w:val="20"/>
                <w:lang w:eastAsia="ru-RU"/>
              </w:rPr>
              <w:t>Основное мероприятие 03.</w:t>
            </w:r>
            <w:r w:rsidR="008F5BFC" w:rsidRPr="00D65093">
              <w:rPr>
                <w:rFonts w:eastAsia="Times New Roman"/>
                <w:sz w:val="20"/>
                <w:szCs w:val="20"/>
                <w:lang w:eastAsia="ru-RU"/>
              </w:rPr>
              <w:t xml:space="preserve"> «Развитие первичной медико-санитарной помощи</w:t>
            </w:r>
            <w:r w:rsidRPr="00D65093">
              <w:rPr>
                <w:rFonts w:eastAsia="Times New Roman"/>
                <w:sz w:val="20"/>
                <w:szCs w:val="20"/>
                <w:lang w:eastAsia="ru-RU"/>
              </w:rPr>
              <w:t>, а также системы раннего выявления заболеваний, патологических состояний</w:t>
            </w:r>
            <w:r w:rsidR="004158E4" w:rsidRPr="00D65093">
              <w:rPr>
                <w:rFonts w:eastAsia="Times New Roman"/>
                <w:sz w:val="20"/>
                <w:szCs w:val="20"/>
                <w:lang w:eastAsia="ru-RU"/>
              </w:rPr>
              <w:t xml:space="preserve"> и факторов риска их развития, включая проведение медицинских осмотров и диспансеризации населения</w:t>
            </w:r>
            <w:r w:rsidR="008F5BFC" w:rsidRPr="00D65093">
              <w:rPr>
                <w:rFonts w:eastAsia="Times New Roman"/>
                <w:sz w:val="20"/>
                <w:szCs w:val="20"/>
                <w:lang w:eastAsia="ru-RU"/>
              </w:rPr>
              <w:t>»</w:t>
            </w:r>
            <w:r w:rsidR="00F45676" w:rsidRPr="00D65093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16D3C" w:rsidRPr="00D65093" w:rsidTr="00152BB6">
        <w:trPr>
          <w:trHeight w:val="312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D3C" w:rsidRPr="00D65093" w:rsidRDefault="00816D3C" w:rsidP="00191F20">
            <w:pPr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D65093">
              <w:rPr>
                <w:rFonts w:eastAsia="Times New Roman"/>
                <w:sz w:val="20"/>
                <w:szCs w:val="20"/>
              </w:rPr>
              <w:t>1.1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16D3C" w:rsidRPr="00D65093" w:rsidRDefault="00816D3C" w:rsidP="00191F20">
            <w:pPr>
              <w:contextualSpacing/>
              <w:rPr>
                <w:sz w:val="20"/>
                <w:szCs w:val="20"/>
              </w:rPr>
            </w:pPr>
            <w:r w:rsidRPr="00D65093">
              <w:rPr>
                <w:sz w:val="20"/>
                <w:szCs w:val="20"/>
              </w:rPr>
              <w:t>Доля населения, прошедшего профилактические медицинские осмотры и диспансеризацию («Профилактические медицинские осмотры и диспансеризация)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D3C" w:rsidRPr="00D65093" w:rsidRDefault="00816D3C" w:rsidP="00191F20">
            <w:pPr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D65093">
              <w:rPr>
                <w:rFonts w:eastAsia="Times New Roman"/>
                <w:sz w:val="20"/>
                <w:szCs w:val="20"/>
              </w:rPr>
              <w:t>Приоритетно-целевой, (Рейтинг-45)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D3C" w:rsidRPr="00D65093" w:rsidRDefault="00816D3C" w:rsidP="00191F20">
            <w:pPr>
              <w:contextualSpacing/>
              <w:jc w:val="center"/>
              <w:rPr>
                <w:sz w:val="20"/>
                <w:szCs w:val="20"/>
              </w:rPr>
            </w:pPr>
            <w:r w:rsidRPr="00D65093">
              <w:rPr>
                <w:sz w:val="20"/>
                <w:szCs w:val="20"/>
              </w:rPr>
              <w:t>%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D3C" w:rsidRPr="00D65093" w:rsidRDefault="00816D3C" w:rsidP="00191F20">
            <w:pPr>
              <w:contextualSpacing/>
              <w:jc w:val="center"/>
              <w:rPr>
                <w:sz w:val="20"/>
                <w:szCs w:val="20"/>
              </w:rPr>
            </w:pPr>
            <w:r w:rsidRPr="00D65093">
              <w:rPr>
                <w:sz w:val="20"/>
                <w:szCs w:val="20"/>
              </w:rPr>
              <w:t>-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D3C" w:rsidRPr="00D65093" w:rsidRDefault="00816D3C" w:rsidP="00191F20">
            <w:pPr>
              <w:contextualSpacing/>
              <w:jc w:val="center"/>
              <w:rPr>
                <w:sz w:val="20"/>
                <w:szCs w:val="20"/>
              </w:rPr>
            </w:pPr>
            <w:r w:rsidRPr="00D65093">
              <w:rPr>
                <w:sz w:val="20"/>
                <w:szCs w:val="20"/>
              </w:rPr>
              <w:t>54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D3C" w:rsidRPr="00D65093" w:rsidRDefault="00816D3C" w:rsidP="00191F20">
            <w:pPr>
              <w:contextualSpacing/>
              <w:jc w:val="center"/>
              <w:rPr>
                <w:sz w:val="20"/>
                <w:szCs w:val="20"/>
              </w:rPr>
            </w:pPr>
            <w:r w:rsidRPr="00D65093">
              <w:rPr>
                <w:sz w:val="20"/>
                <w:szCs w:val="20"/>
              </w:rPr>
              <w:t>100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D3C" w:rsidRPr="00D65093" w:rsidRDefault="00816D3C" w:rsidP="00191F20">
            <w:pPr>
              <w:contextualSpacing/>
              <w:jc w:val="center"/>
              <w:rPr>
                <w:sz w:val="20"/>
                <w:szCs w:val="20"/>
              </w:rPr>
            </w:pPr>
            <w:r w:rsidRPr="00D65093">
              <w:rPr>
                <w:sz w:val="20"/>
                <w:szCs w:val="20"/>
              </w:rPr>
              <w:t>100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D3C" w:rsidRPr="00D65093" w:rsidRDefault="00816D3C" w:rsidP="00191F20">
            <w:pPr>
              <w:contextualSpacing/>
              <w:jc w:val="center"/>
              <w:rPr>
                <w:sz w:val="20"/>
                <w:szCs w:val="20"/>
              </w:rPr>
            </w:pPr>
            <w:r w:rsidRPr="00D65093">
              <w:rPr>
                <w:sz w:val="20"/>
                <w:szCs w:val="20"/>
              </w:rPr>
              <w:t>100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D3C" w:rsidRPr="00D65093" w:rsidRDefault="00816D3C" w:rsidP="00191F20">
            <w:pPr>
              <w:contextualSpacing/>
              <w:jc w:val="center"/>
              <w:rPr>
                <w:sz w:val="20"/>
                <w:szCs w:val="20"/>
              </w:rPr>
            </w:pPr>
            <w:r w:rsidRPr="00D65093">
              <w:rPr>
                <w:sz w:val="20"/>
                <w:szCs w:val="20"/>
              </w:rPr>
              <w:t>100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D3C" w:rsidRPr="00D65093" w:rsidRDefault="00816D3C" w:rsidP="00191F20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D65093">
              <w:rPr>
                <w:color w:val="000000"/>
                <w:sz w:val="20"/>
                <w:szCs w:val="20"/>
              </w:rPr>
              <w:t>03</w:t>
            </w:r>
          </w:p>
        </w:tc>
      </w:tr>
      <w:tr w:rsidR="00816D3C" w:rsidRPr="00D65093" w:rsidTr="00152BB6">
        <w:trPr>
          <w:trHeight w:val="98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D3C" w:rsidRPr="00D65093" w:rsidRDefault="00816D3C" w:rsidP="00191F20">
            <w:pPr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D65093">
              <w:rPr>
                <w:rFonts w:eastAsia="Times New Roman"/>
                <w:sz w:val="20"/>
                <w:szCs w:val="20"/>
              </w:rPr>
              <w:t>1.2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16D3C" w:rsidRPr="00D65093" w:rsidRDefault="00816D3C" w:rsidP="00191F20">
            <w:pPr>
              <w:contextualSpacing/>
              <w:rPr>
                <w:sz w:val="20"/>
                <w:szCs w:val="20"/>
              </w:rPr>
            </w:pPr>
            <w:r w:rsidRPr="00D65093">
              <w:rPr>
                <w:sz w:val="20"/>
                <w:szCs w:val="20"/>
              </w:rPr>
              <w:t>Количество прикрепленного населения к медицинским организациям на территории округа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D3C" w:rsidRPr="00D65093" w:rsidRDefault="00816D3C" w:rsidP="00191F20">
            <w:pPr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D65093">
              <w:rPr>
                <w:rFonts w:eastAsia="Times New Roman"/>
                <w:sz w:val="20"/>
                <w:szCs w:val="20"/>
              </w:rPr>
              <w:t>Приоритетно-целевой, (Рейтинг-45)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D3C" w:rsidRPr="00D65093" w:rsidRDefault="00816D3C" w:rsidP="00191F20">
            <w:pPr>
              <w:contextualSpacing/>
              <w:jc w:val="center"/>
              <w:rPr>
                <w:sz w:val="20"/>
                <w:szCs w:val="20"/>
              </w:rPr>
            </w:pPr>
            <w:r w:rsidRPr="00D65093">
              <w:rPr>
                <w:sz w:val="20"/>
                <w:szCs w:val="20"/>
              </w:rPr>
              <w:t>%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D3C" w:rsidRPr="00D65093" w:rsidRDefault="00816D3C" w:rsidP="00191F20">
            <w:pPr>
              <w:contextualSpacing/>
              <w:jc w:val="center"/>
              <w:rPr>
                <w:sz w:val="20"/>
                <w:szCs w:val="20"/>
              </w:rPr>
            </w:pPr>
            <w:r w:rsidRPr="00D65093">
              <w:rPr>
                <w:sz w:val="20"/>
                <w:szCs w:val="20"/>
              </w:rPr>
              <w:t>-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D3C" w:rsidRPr="00D65093" w:rsidRDefault="00816D3C" w:rsidP="00191F20">
            <w:pPr>
              <w:contextualSpacing/>
              <w:jc w:val="center"/>
              <w:rPr>
                <w:sz w:val="20"/>
                <w:szCs w:val="20"/>
              </w:rPr>
            </w:pPr>
            <w:r w:rsidRPr="00D65093">
              <w:rPr>
                <w:sz w:val="20"/>
                <w:szCs w:val="20"/>
              </w:rPr>
              <w:t>96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D3C" w:rsidRPr="00D65093" w:rsidRDefault="00816D3C" w:rsidP="00191F20">
            <w:pPr>
              <w:contextualSpacing/>
              <w:jc w:val="center"/>
              <w:rPr>
                <w:sz w:val="20"/>
                <w:szCs w:val="20"/>
              </w:rPr>
            </w:pPr>
            <w:r w:rsidRPr="00D65093">
              <w:rPr>
                <w:sz w:val="20"/>
                <w:szCs w:val="20"/>
              </w:rPr>
              <w:t>95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D3C" w:rsidRPr="00D65093" w:rsidRDefault="00816D3C" w:rsidP="00191F20">
            <w:pPr>
              <w:contextualSpacing/>
              <w:jc w:val="center"/>
              <w:rPr>
                <w:sz w:val="20"/>
                <w:szCs w:val="20"/>
              </w:rPr>
            </w:pPr>
            <w:r w:rsidRPr="00D65093">
              <w:rPr>
                <w:sz w:val="20"/>
                <w:szCs w:val="20"/>
              </w:rPr>
              <w:t>95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D3C" w:rsidRPr="00D65093" w:rsidRDefault="00816D3C" w:rsidP="00191F20">
            <w:pPr>
              <w:contextualSpacing/>
              <w:jc w:val="center"/>
              <w:rPr>
                <w:sz w:val="20"/>
                <w:szCs w:val="20"/>
              </w:rPr>
            </w:pPr>
            <w:r w:rsidRPr="00D65093">
              <w:rPr>
                <w:sz w:val="20"/>
                <w:szCs w:val="20"/>
              </w:rPr>
              <w:t>95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D3C" w:rsidRPr="00D65093" w:rsidRDefault="00816D3C" w:rsidP="00191F20">
            <w:pPr>
              <w:contextualSpacing/>
              <w:jc w:val="center"/>
              <w:rPr>
                <w:sz w:val="20"/>
                <w:szCs w:val="20"/>
              </w:rPr>
            </w:pPr>
            <w:r w:rsidRPr="00D65093">
              <w:rPr>
                <w:sz w:val="20"/>
                <w:szCs w:val="20"/>
              </w:rPr>
              <w:t>95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D3C" w:rsidRPr="00D65093" w:rsidRDefault="00816D3C" w:rsidP="00191F20">
            <w:pPr>
              <w:contextualSpacing/>
              <w:jc w:val="center"/>
              <w:rPr>
                <w:sz w:val="20"/>
                <w:szCs w:val="20"/>
              </w:rPr>
            </w:pPr>
            <w:r w:rsidRPr="00D65093">
              <w:rPr>
                <w:sz w:val="20"/>
                <w:szCs w:val="20"/>
              </w:rPr>
              <w:t>03</w:t>
            </w:r>
          </w:p>
        </w:tc>
      </w:tr>
    </w:tbl>
    <w:p w:rsidR="008F5BFC" w:rsidRPr="00D65093" w:rsidRDefault="008F5BFC" w:rsidP="00191F20">
      <w:pPr>
        <w:ind w:right="-62"/>
        <w:contextualSpacing/>
        <w:jc w:val="right"/>
        <w:rPr>
          <w:sz w:val="20"/>
          <w:szCs w:val="20"/>
        </w:rPr>
      </w:pPr>
      <w:r w:rsidRPr="00D65093">
        <w:rPr>
          <w:sz w:val="20"/>
          <w:szCs w:val="20"/>
        </w:rPr>
        <w:t xml:space="preserve">                                                                                                </w:t>
      </w:r>
    </w:p>
    <w:p w:rsidR="006F00F9" w:rsidRPr="00D65093" w:rsidRDefault="006F00F9" w:rsidP="00191F20">
      <w:pPr>
        <w:contextualSpacing/>
        <w:rPr>
          <w:sz w:val="20"/>
          <w:szCs w:val="20"/>
        </w:rPr>
      </w:pPr>
      <w:r w:rsidRPr="00D65093">
        <w:rPr>
          <w:sz w:val="20"/>
          <w:szCs w:val="20"/>
        </w:rPr>
        <w:br w:type="page"/>
      </w:r>
    </w:p>
    <w:p w:rsidR="00152BB6" w:rsidRPr="00D65093" w:rsidRDefault="00152BB6" w:rsidP="00191F20">
      <w:pPr>
        <w:ind w:left="12191" w:right="-62"/>
        <w:contextualSpacing/>
        <w:rPr>
          <w:sz w:val="20"/>
          <w:szCs w:val="20"/>
        </w:rPr>
      </w:pPr>
      <w:r w:rsidRPr="00D65093">
        <w:rPr>
          <w:sz w:val="20"/>
          <w:szCs w:val="20"/>
        </w:rPr>
        <w:lastRenderedPageBreak/>
        <w:t>Приложение 2</w:t>
      </w:r>
    </w:p>
    <w:p w:rsidR="00152BB6" w:rsidRPr="00D65093" w:rsidRDefault="00152BB6" w:rsidP="00191F20">
      <w:pPr>
        <w:ind w:left="12191" w:right="-62"/>
        <w:contextualSpacing/>
        <w:rPr>
          <w:sz w:val="20"/>
          <w:szCs w:val="20"/>
        </w:rPr>
      </w:pPr>
      <w:r w:rsidRPr="00D65093">
        <w:rPr>
          <w:sz w:val="20"/>
          <w:szCs w:val="20"/>
        </w:rPr>
        <w:t>к Подпрограмме 1</w:t>
      </w:r>
    </w:p>
    <w:p w:rsidR="008F5BFC" w:rsidRPr="00D65093" w:rsidRDefault="008F5BFC" w:rsidP="00191F20">
      <w:pPr>
        <w:widowControl w:val="0"/>
        <w:autoSpaceDE w:val="0"/>
        <w:autoSpaceDN w:val="0"/>
        <w:adjustRightInd w:val="0"/>
        <w:ind w:left="10620"/>
        <w:contextualSpacing/>
        <w:jc w:val="center"/>
        <w:outlineLvl w:val="1"/>
      </w:pPr>
    </w:p>
    <w:p w:rsidR="008F5BFC" w:rsidRPr="00D65093" w:rsidRDefault="008F5BFC" w:rsidP="00191F20">
      <w:pPr>
        <w:widowControl w:val="0"/>
        <w:autoSpaceDE w:val="0"/>
        <w:autoSpaceDN w:val="0"/>
        <w:ind w:left="720"/>
        <w:contextualSpacing/>
        <w:jc w:val="center"/>
        <w:outlineLvl w:val="2"/>
        <w:rPr>
          <w:rFonts w:eastAsia="Times New Roman"/>
          <w:b/>
          <w:sz w:val="24"/>
          <w:szCs w:val="24"/>
          <w:lang w:eastAsia="ru-RU"/>
        </w:rPr>
      </w:pPr>
      <w:r w:rsidRPr="00D65093">
        <w:rPr>
          <w:rFonts w:eastAsia="Times New Roman"/>
          <w:b/>
          <w:sz w:val="24"/>
          <w:szCs w:val="24"/>
          <w:lang w:eastAsia="ru-RU"/>
        </w:rPr>
        <w:t xml:space="preserve">Методика </w:t>
      </w:r>
      <w:proofErr w:type="gramStart"/>
      <w:r w:rsidRPr="00D65093">
        <w:rPr>
          <w:rFonts w:eastAsia="Times New Roman"/>
          <w:b/>
          <w:sz w:val="24"/>
          <w:szCs w:val="24"/>
          <w:lang w:eastAsia="ru-RU"/>
        </w:rPr>
        <w:t>расчёта значений показателей реализации Подпрограммы</w:t>
      </w:r>
      <w:proofErr w:type="gramEnd"/>
      <w:r w:rsidRPr="00D65093">
        <w:rPr>
          <w:rFonts w:eastAsia="Times New Roman"/>
          <w:b/>
          <w:sz w:val="24"/>
          <w:szCs w:val="24"/>
          <w:lang w:eastAsia="ru-RU"/>
        </w:rPr>
        <w:t xml:space="preserve"> 1</w:t>
      </w:r>
    </w:p>
    <w:p w:rsidR="008F5BFC" w:rsidRPr="00D65093" w:rsidRDefault="008F5BFC" w:rsidP="00191F20">
      <w:pPr>
        <w:widowControl w:val="0"/>
        <w:autoSpaceDE w:val="0"/>
        <w:autoSpaceDN w:val="0"/>
        <w:contextualSpacing/>
        <w:jc w:val="center"/>
        <w:rPr>
          <w:rFonts w:eastAsia="Times New Roman"/>
          <w:b/>
          <w:sz w:val="24"/>
          <w:szCs w:val="24"/>
          <w:lang w:eastAsia="ru-RU"/>
        </w:rPr>
      </w:pPr>
      <w:r w:rsidRPr="00D65093">
        <w:rPr>
          <w:rFonts w:eastAsia="Times New Roman"/>
          <w:b/>
          <w:sz w:val="24"/>
          <w:szCs w:val="24"/>
          <w:lang w:eastAsia="ru-RU"/>
        </w:rPr>
        <w:t>«Профилактика заболеваний и формирование здорового образа жизни. Развитие первичной медико-санитарной помощи»</w:t>
      </w:r>
    </w:p>
    <w:p w:rsidR="008F5BFC" w:rsidRPr="00D65093" w:rsidRDefault="008F5BFC" w:rsidP="00191F20">
      <w:pPr>
        <w:contextualSpacing/>
        <w:rPr>
          <w:sz w:val="24"/>
          <w:szCs w:val="24"/>
        </w:rPr>
      </w:pPr>
    </w:p>
    <w:tbl>
      <w:tblPr>
        <w:tblW w:w="1488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36"/>
        <w:gridCol w:w="2893"/>
        <w:gridCol w:w="1218"/>
        <w:gridCol w:w="3826"/>
        <w:gridCol w:w="3660"/>
        <w:gridCol w:w="2551"/>
      </w:tblGrid>
      <w:tr w:rsidR="008F5BFC" w:rsidRPr="00D65093" w:rsidTr="00152BB6">
        <w:trPr>
          <w:trHeight w:val="276"/>
          <w:tblHeader/>
        </w:trPr>
        <w:tc>
          <w:tcPr>
            <w:tcW w:w="736" w:type="dxa"/>
            <w:vAlign w:val="center"/>
          </w:tcPr>
          <w:p w:rsidR="008F5BFC" w:rsidRPr="00D65093" w:rsidRDefault="008F5BFC" w:rsidP="00191F2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65093">
              <w:rPr>
                <w:rFonts w:eastAsia="Times New Roman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D65093">
              <w:rPr>
                <w:rFonts w:eastAsia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D65093">
              <w:rPr>
                <w:rFonts w:eastAsia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D65093">
              <w:rPr>
                <w:rFonts w:eastAsia="Times New Roman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2893" w:type="dxa"/>
            <w:vAlign w:val="center"/>
          </w:tcPr>
          <w:p w:rsidR="008F5BFC" w:rsidRPr="00D65093" w:rsidRDefault="008F5BFC" w:rsidP="00191F20">
            <w:pPr>
              <w:widowControl w:val="0"/>
              <w:autoSpaceDE w:val="0"/>
              <w:autoSpaceDN w:val="0"/>
              <w:adjustRightInd w:val="0"/>
              <w:ind w:firstLine="5"/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65093">
              <w:rPr>
                <w:rFonts w:eastAsia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218" w:type="dxa"/>
            <w:vAlign w:val="center"/>
          </w:tcPr>
          <w:p w:rsidR="008F5BFC" w:rsidRPr="00D65093" w:rsidRDefault="008F5BFC" w:rsidP="00191F20">
            <w:pPr>
              <w:widowControl w:val="0"/>
              <w:autoSpaceDE w:val="0"/>
              <w:autoSpaceDN w:val="0"/>
              <w:adjustRightInd w:val="0"/>
              <w:ind w:firstLine="5"/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65093">
              <w:rPr>
                <w:rFonts w:eastAsia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826" w:type="dxa"/>
            <w:vAlign w:val="center"/>
          </w:tcPr>
          <w:p w:rsidR="008F5BFC" w:rsidRPr="00D65093" w:rsidRDefault="008F5BFC" w:rsidP="00191F20">
            <w:pPr>
              <w:widowControl w:val="0"/>
              <w:autoSpaceDE w:val="0"/>
              <w:autoSpaceDN w:val="0"/>
              <w:adjustRightInd w:val="0"/>
              <w:ind w:firstLine="5"/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65093">
              <w:rPr>
                <w:rFonts w:eastAsia="Times New Roman"/>
                <w:sz w:val="20"/>
                <w:szCs w:val="20"/>
                <w:lang w:eastAsia="ru-RU"/>
              </w:rPr>
              <w:t>Методика расчета показателя</w:t>
            </w:r>
          </w:p>
        </w:tc>
        <w:tc>
          <w:tcPr>
            <w:tcW w:w="3660" w:type="dxa"/>
            <w:vAlign w:val="center"/>
          </w:tcPr>
          <w:p w:rsidR="008F5BFC" w:rsidRPr="00D65093" w:rsidRDefault="008F5BFC" w:rsidP="00191F20">
            <w:pPr>
              <w:widowControl w:val="0"/>
              <w:autoSpaceDE w:val="0"/>
              <w:autoSpaceDN w:val="0"/>
              <w:adjustRightInd w:val="0"/>
              <w:ind w:firstLine="5"/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65093">
              <w:rPr>
                <w:rFonts w:eastAsia="Times New Roman"/>
                <w:sz w:val="20"/>
                <w:szCs w:val="20"/>
                <w:lang w:eastAsia="ru-RU"/>
              </w:rPr>
              <w:t>Источник данных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8F5BFC" w:rsidRPr="00D65093" w:rsidRDefault="008F5BFC" w:rsidP="00191F20">
            <w:pPr>
              <w:widowControl w:val="0"/>
              <w:autoSpaceDE w:val="0"/>
              <w:autoSpaceDN w:val="0"/>
              <w:adjustRightInd w:val="0"/>
              <w:ind w:firstLine="5"/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65093">
              <w:rPr>
                <w:rFonts w:eastAsia="Times New Roman"/>
                <w:sz w:val="20"/>
                <w:szCs w:val="20"/>
                <w:lang w:eastAsia="ru-RU"/>
              </w:rPr>
              <w:t>Период представления отчетности</w:t>
            </w:r>
          </w:p>
        </w:tc>
      </w:tr>
      <w:tr w:rsidR="008F5BFC" w:rsidRPr="00D65093" w:rsidTr="00152BB6">
        <w:trPr>
          <w:trHeight w:val="28"/>
          <w:tblHeader/>
        </w:trPr>
        <w:tc>
          <w:tcPr>
            <w:tcW w:w="736" w:type="dxa"/>
          </w:tcPr>
          <w:p w:rsidR="008F5BFC" w:rsidRPr="00D65093" w:rsidRDefault="008F5BFC" w:rsidP="00191F20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65093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93" w:type="dxa"/>
          </w:tcPr>
          <w:p w:rsidR="008F5BFC" w:rsidRPr="00D65093" w:rsidRDefault="008F5BFC" w:rsidP="00191F20">
            <w:pPr>
              <w:widowControl w:val="0"/>
              <w:autoSpaceDE w:val="0"/>
              <w:autoSpaceDN w:val="0"/>
              <w:adjustRightInd w:val="0"/>
              <w:ind w:firstLine="5"/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65093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18" w:type="dxa"/>
          </w:tcPr>
          <w:p w:rsidR="008F5BFC" w:rsidRPr="00D65093" w:rsidRDefault="008F5BFC" w:rsidP="00191F20">
            <w:pPr>
              <w:widowControl w:val="0"/>
              <w:autoSpaceDE w:val="0"/>
              <w:autoSpaceDN w:val="0"/>
              <w:adjustRightInd w:val="0"/>
              <w:ind w:firstLine="5"/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65093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26" w:type="dxa"/>
          </w:tcPr>
          <w:p w:rsidR="008F5BFC" w:rsidRPr="00D65093" w:rsidRDefault="008F5BFC" w:rsidP="00191F20">
            <w:pPr>
              <w:widowControl w:val="0"/>
              <w:autoSpaceDE w:val="0"/>
              <w:autoSpaceDN w:val="0"/>
              <w:adjustRightInd w:val="0"/>
              <w:ind w:firstLine="5"/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65093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60" w:type="dxa"/>
          </w:tcPr>
          <w:p w:rsidR="008F5BFC" w:rsidRPr="00D65093" w:rsidRDefault="008F5BFC" w:rsidP="00191F20">
            <w:pPr>
              <w:widowControl w:val="0"/>
              <w:autoSpaceDE w:val="0"/>
              <w:autoSpaceDN w:val="0"/>
              <w:adjustRightInd w:val="0"/>
              <w:ind w:firstLine="5"/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65093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51" w:type="dxa"/>
          </w:tcPr>
          <w:p w:rsidR="008F5BFC" w:rsidRPr="00D65093" w:rsidRDefault="008F5BFC" w:rsidP="00191F20">
            <w:pPr>
              <w:widowControl w:val="0"/>
              <w:autoSpaceDE w:val="0"/>
              <w:autoSpaceDN w:val="0"/>
              <w:adjustRightInd w:val="0"/>
              <w:ind w:firstLine="5"/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65093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</w:tr>
      <w:tr w:rsidR="00152BB6" w:rsidRPr="00D65093" w:rsidTr="00152BB6">
        <w:trPr>
          <w:trHeight w:val="250"/>
        </w:trPr>
        <w:tc>
          <w:tcPr>
            <w:tcW w:w="736" w:type="dxa"/>
            <w:vAlign w:val="center"/>
          </w:tcPr>
          <w:p w:rsidR="00152BB6" w:rsidRPr="00D65093" w:rsidRDefault="00152BB6" w:rsidP="00191F20">
            <w:pPr>
              <w:widowControl w:val="0"/>
              <w:autoSpaceDE w:val="0"/>
              <w:autoSpaceDN w:val="0"/>
              <w:adjustRightInd w:val="0"/>
              <w:ind w:left="-725" w:firstLine="720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  <w:r w:rsidRPr="00D65093">
              <w:rPr>
                <w:rFonts w:eastAsia="Times New Roman"/>
                <w:sz w:val="20"/>
                <w:szCs w:val="20"/>
                <w:lang w:eastAsia="ru-RU"/>
              </w:rPr>
              <w:t>1</w:t>
            </w:r>
            <w:r w:rsidR="00676E06" w:rsidRPr="00D65093"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93" w:type="dxa"/>
          </w:tcPr>
          <w:p w:rsidR="00152BB6" w:rsidRPr="00D65093" w:rsidRDefault="00152BB6" w:rsidP="00191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D65093">
              <w:rPr>
                <w:sz w:val="20"/>
                <w:szCs w:val="20"/>
              </w:rPr>
              <w:t>Доля населения, прошедшего профилактические медицинские осмотры и диспансеризацию («Профилактические медицинские осмотры и диспансеризация»)</w:t>
            </w:r>
          </w:p>
        </w:tc>
        <w:tc>
          <w:tcPr>
            <w:tcW w:w="1218" w:type="dxa"/>
          </w:tcPr>
          <w:p w:rsidR="00152BB6" w:rsidRPr="00D65093" w:rsidRDefault="00152BB6" w:rsidP="00191F2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65093">
              <w:rPr>
                <w:rFonts w:eastAsia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826" w:type="dxa"/>
          </w:tcPr>
          <w:p w:rsidR="00152BB6" w:rsidRPr="00D65093" w:rsidRDefault="00152BB6" w:rsidP="00191F20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D65093">
              <w:rPr>
                <w:rFonts w:eastAsia="Times New Roman"/>
                <w:sz w:val="20"/>
                <w:szCs w:val="20"/>
                <w:lang w:eastAsia="ru-RU"/>
              </w:rPr>
              <w:t xml:space="preserve">Численность населения трудоспособного возраста, прошедшего профилактические медицинские осмотры и диспансеризацию в отчетном периоде, человек / Общее число граждан трудоспособного возраста, подлежащих профилактическим медицинским осмотрам и диспансеризации в 2021 году (согласно распоряжения Министерства здравоохранения Московской области от 26.01.2021 № 12-Р «Об организации в 2021 году профилактических медицинских осмотров и диспансеризации определенных групп взрослого населения на территории Московской области») </w:t>
            </w:r>
            <w:proofErr w:type="spellStart"/>
            <w:r w:rsidRPr="00D65093">
              <w:rPr>
                <w:rFonts w:eastAsia="Times New Roman"/>
                <w:sz w:val="20"/>
                <w:szCs w:val="20"/>
                <w:lang w:eastAsia="ru-RU"/>
              </w:rPr>
              <w:t>х</w:t>
            </w:r>
            <w:proofErr w:type="spellEnd"/>
            <w:r w:rsidRPr="00D65093">
              <w:rPr>
                <w:rFonts w:eastAsia="Times New Roman"/>
                <w:sz w:val="20"/>
                <w:szCs w:val="20"/>
                <w:lang w:eastAsia="ru-RU"/>
              </w:rPr>
              <w:t xml:space="preserve"> 100</w:t>
            </w:r>
            <w:proofErr w:type="gramEnd"/>
          </w:p>
        </w:tc>
        <w:tc>
          <w:tcPr>
            <w:tcW w:w="3660" w:type="dxa"/>
          </w:tcPr>
          <w:p w:rsidR="00152BB6" w:rsidRPr="00D65093" w:rsidRDefault="00152BB6" w:rsidP="00191F20">
            <w:pPr>
              <w:widowControl w:val="0"/>
              <w:autoSpaceDE w:val="0"/>
              <w:autoSpaceDN w:val="0"/>
              <w:adjustRightInd w:val="0"/>
              <w:ind w:left="144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D65093">
              <w:rPr>
                <w:rFonts w:eastAsia="Times New Roman"/>
                <w:sz w:val="20"/>
                <w:szCs w:val="20"/>
                <w:lang w:eastAsia="ru-RU"/>
              </w:rPr>
              <w:t>Форма №131/о, утверждённая приказом Министерства здравоохранения Российской Федерации от 10.11.2020 № 1207н «Об утверждении учетной формы медицинской документации № 131/у «Карта учета профилактического медицинского осмотра (диспансеризации)»‚ порядка ее ведения и формы отраслевой статистической отчетности № 131/о «Сведения о проведении профилактического медицинского осмотра и диспансеризации определенных групп взрослого населения», порядка ее заполнения и сроков представления», Распоряжение Министерства здравоохранения Московской области от</w:t>
            </w:r>
            <w:proofErr w:type="gramEnd"/>
            <w:r w:rsidRPr="00D65093">
              <w:rPr>
                <w:rFonts w:eastAsia="Times New Roman"/>
                <w:sz w:val="20"/>
                <w:szCs w:val="20"/>
                <w:lang w:eastAsia="ru-RU"/>
              </w:rPr>
              <w:t xml:space="preserve"> 26.01.2021</w:t>
            </w:r>
          </w:p>
          <w:p w:rsidR="00152BB6" w:rsidRPr="00D65093" w:rsidRDefault="00152BB6" w:rsidP="00191F20">
            <w:pPr>
              <w:widowControl w:val="0"/>
              <w:autoSpaceDE w:val="0"/>
              <w:autoSpaceDN w:val="0"/>
              <w:adjustRightInd w:val="0"/>
              <w:ind w:left="144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  <w:r w:rsidRPr="00D65093">
              <w:rPr>
                <w:rFonts w:eastAsia="Times New Roman"/>
                <w:sz w:val="20"/>
                <w:szCs w:val="20"/>
                <w:lang w:eastAsia="ru-RU"/>
              </w:rPr>
              <w:t>№ 12-Р «Об организации в 2021 году диспансеризации определенных гру</w:t>
            </w:r>
            <w:proofErr w:type="gramStart"/>
            <w:r w:rsidRPr="00D65093">
              <w:rPr>
                <w:rFonts w:eastAsia="Times New Roman"/>
                <w:sz w:val="20"/>
                <w:szCs w:val="20"/>
                <w:lang w:eastAsia="ru-RU"/>
              </w:rPr>
              <w:t>пп взр</w:t>
            </w:r>
            <w:proofErr w:type="gramEnd"/>
            <w:r w:rsidRPr="00D65093">
              <w:rPr>
                <w:rFonts w:eastAsia="Times New Roman"/>
                <w:sz w:val="20"/>
                <w:szCs w:val="20"/>
                <w:lang w:eastAsia="ru-RU"/>
              </w:rPr>
              <w:t>ослого населения и профилактических медицинских осмотров на территории Московской области»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152BB6" w:rsidRPr="00D65093" w:rsidRDefault="00152BB6" w:rsidP="00191F20">
            <w:pPr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65093">
              <w:rPr>
                <w:rFonts w:eastAsia="Times New Roman"/>
                <w:sz w:val="20"/>
                <w:szCs w:val="20"/>
                <w:lang w:eastAsia="ru-RU"/>
              </w:rPr>
              <w:t>Ежеквартально</w:t>
            </w:r>
          </w:p>
          <w:p w:rsidR="00152BB6" w:rsidRPr="00D65093" w:rsidRDefault="00152BB6" w:rsidP="00191F20">
            <w:pPr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65093">
              <w:rPr>
                <w:rFonts w:eastAsia="Times New Roman"/>
                <w:sz w:val="20"/>
                <w:szCs w:val="20"/>
                <w:lang w:eastAsia="ru-RU"/>
              </w:rPr>
              <w:t xml:space="preserve">(Не позднее 3 рабочих дней месяца, следующего за </w:t>
            </w:r>
            <w:proofErr w:type="gramStart"/>
            <w:r w:rsidRPr="00D65093">
              <w:rPr>
                <w:rFonts w:eastAsia="Times New Roman"/>
                <w:sz w:val="20"/>
                <w:szCs w:val="20"/>
                <w:lang w:eastAsia="ru-RU"/>
              </w:rPr>
              <w:t>отчетным</w:t>
            </w:r>
            <w:proofErr w:type="gramEnd"/>
            <w:r w:rsidRPr="00D65093">
              <w:rPr>
                <w:rFonts w:eastAsia="Times New Roman"/>
                <w:sz w:val="20"/>
                <w:szCs w:val="20"/>
                <w:lang w:eastAsia="ru-RU"/>
              </w:rPr>
              <w:t>)</w:t>
            </w:r>
          </w:p>
        </w:tc>
      </w:tr>
      <w:tr w:rsidR="00152BB6" w:rsidRPr="00D65093" w:rsidTr="00152BB6">
        <w:trPr>
          <w:trHeight w:val="250"/>
        </w:trPr>
        <w:tc>
          <w:tcPr>
            <w:tcW w:w="736" w:type="dxa"/>
            <w:vAlign w:val="center"/>
          </w:tcPr>
          <w:p w:rsidR="00152BB6" w:rsidRPr="00D65093" w:rsidRDefault="00152BB6" w:rsidP="00191F20">
            <w:pPr>
              <w:widowControl w:val="0"/>
              <w:autoSpaceDE w:val="0"/>
              <w:autoSpaceDN w:val="0"/>
              <w:adjustRightInd w:val="0"/>
              <w:ind w:left="-725" w:firstLine="720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  <w:r w:rsidRPr="00D65093">
              <w:rPr>
                <w:rFonts w:eastAsia="Times New Roman"/>
                <w:sz w:val="20"/>
                <w:szCs w:val="20"/>
                <w:lang w:eastAsia="ru-RU"/>
              </w:rPr>
              <w:t>2</w:t>
            </w:r>
            <w:r w:rsidR="00676E06" w:rsidRPr="00D65093"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93" w:type="dxa"/>
          </w:tcPr>
          <w:p w:rsidR="00152BB6" w:rsidRPr="00D65093" w:rsidRDefault="00152BB6" w:rsidP="00191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D65093">
              <w:rPr>
                <w:sz w:val="20"/>
                <w:szCs w:val="20"/>
              </w:rPr>
              <w:t>Количество прикрепленного населения к медицинским организациям на территории округа</w:t>
            </w:r>
          </w:p>
        </w:tc>
        <w:tc>
          <w:tcPr>
            <w:tcW w:w="1218" w:type="dxa"/>
          </w:tcPr>
          <w:p w:rsidR="00152BB6" w:rsidRPr="00D65093" w:rsidRDefault="00152BB6" w:rsidP="00191F2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65093">
              <w:rPr>
                <w:rFonts w:eastAsia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826" w:type="dxa"/>
          </w:tcPr>
          <w:p w:rsidR="00152BB6" w:rsidRPr="00D65093" w:rsidRDefault="00152BB6" w:rsidP="00191F2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proofErr w:type="spellStart"/>
            <w:r w:rsidRPr="00D65093">
              <w:rPr>
                <w:sz w:val="20"/>
                <w:szCs w:val="20"/>
              </w:rPr>
              <w:t>Дн</w:t>
            </w:r>
            <w:proofErr w:type="spellEnd"/>
            <w:r w:rsidRPr="00D65093">
              <w:rPr>
                <w:sz w:val="20"/>
                <w:szCs w:val="20"/>
              </w:rPr>
              <w:t xml:space="preserve"> 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Ч</m:t>
                  </m:r>
                  <m:r>
                    <w:rPr>
                      <w:rFonts w:ascii="Cambria Math"/>
                      <w:sz w:val="20"/>
                      <w:szCs w:val="20"/>
                    </w:rPr>
                    <m:t>.</m:t>
                  </m:r>
                  <m:r>
                    <w:rPr>
                      <w:rFonts w:ascii="Cambria Math" w:hAnsi="Cambria Math"/>
                      <w:sz w:val="20"/>
                      <w:szCs w:val="20"/>
                    </w:rPr>
                    <m:t>з</m:t>
                  </m:r>
                  <m:r>
                    <w:rPr>
                      <w:rFonts w:ascii="Cambria Math"/>
                      <w:sz w:val="20"/>
                      <w:szCs w:val="20"/>
                    </w:rPr>
                    <m:t>.</m:t>
                  </m:r>
                </m:num>
                <m:den>
                  <m:r>
                    <w:rPr>
                      <w:rFonts w:ascii="Cambria Math"/>
                      <w:sz w:val="20"/>
                      <w:szCs w:val="20"/>
                    </w:rPr>
                    <m:t xml:space="preserve"> </m:t>
                  </m:r>
                  <m:r>
                    <w:rPr>
                      <w:rFonts w:ascii="Cambria Math" w:hAnsi="Cambria Math"/>
                      <w:sz w:val="20"/>
                      <w:szCs w:val="20"/>
                    </w:rPr>
                    <m:t>Ч</m:t>
                  </m:r>
                  <m:r>
                    <w:rPr>
                      <w:rFonts w:ascii="Cambria Math"/>
                      <w:sz w:val="20"/>
                      <w:szCs w:val="20"/>
                    </w:rPr>
                    <m:t>.</m:t>
                  </m:r>
                  <m:r>
                    <w:rPr>
                      <w:rFonts w:ascii="Cambria Math" w:hAnsi="Cambria Math"/>
                      <w:sz w:val="20"/>
                      <w:szCs w:val="20"/>
                    </w:rPr>
                    <m:t>н</m:t>
                  </m:r>
                  <m:r>
                    <w:rPr>
                      <w:rFonts w:ascii="Cambria Math"/>
                      <w:sz w:val="20"/>
                      <w:szCs w:val="20"/>
                    </w:rPr>
                    <m:t>.</m:t>
                  </m:r>
                </m:den>
              </m:f>
            </m:oMath>
            <w:r w:rsidRPr="00D65093">
              <w:rPr>
                <w:rFonts w:eastAsia="Times New Roman"/>
                <w:sz w:val="20"/>
                <w:szCs w:val="20"/>
              </w:rPr>
              <w:t xml:space="preserve"> * 100%, </w:t>
            </w:r>
            <w:r w:rsidRPr="00D65093">
              <w:rPr>
                <w:sz w:val="20"/>
                <w:szCs w:val="20"/>
              </w:rPr>
              <w:t>где</w:t>
            </w:r>
          </w:p>
          <w:p w:rsidR="005D064B" w:rsidRPr="00D65093" w:rsidRDefault="005D064B" w:rsidP="00191F20">
            <w:pPr>
              <w:tabs>
                <w:tab w:val="left" w:pos="709"/>
              </w:tabs>
              <w:ind w:firstLine="709"/>
              <w:contextualSpacing/>
              <w:rPr>
                <w:sz w:val="20"/>
                <w:szCs w:val="20"/>
              </w:rPr>
            </w:pPr>
          </w:p>
          <w:p w:rsidR="00152BB6" w:rsidRPr="00D65093" w:rsidRDefault="00152BB6" w:rsidP="00191F20">
            <w:pPr>
              <w:tabs>
                <w:tab w:val="left" w:pos="709"/>
              </w:tabs>
              <w:ind w:firstLine="709"/>
              <w:contextualSpacing/>
              <w:rPr>
                <w:sz w:val="20"/>
                <w:szCs w:val="20"/>
              </w:rPr>
            </w:pPr>
            <w:proofErr w:type="spellStart"/>
            <w:r w:rsidRPr="00D65093">
              <w:rPr>
                <w:sz w:val="20"/>
                <w:szCs w:val="20"/>
              </w:rPr>
              <w:t>Дн</w:t>
            </w:r>
            <w:proofErr w:type="spellEnd"/>
            <w:r w:rsidRPr="00D65093">
              <w:rPr>
                <w:sz w:val="20"/>
                <w:szCs w:val="20"/>
              </w:rPr>
              <w:t xml:space="preserve"> – доля населения, прик</w:t>
            </w:r>
            <w:r w:rsidR="005D064B" w:rsidRPr="00D65093">
              <w:rPr>
                <w:sz w:val="20"/>
                <w:szCs w:val="20"/>
              </w:rPr>
              <w:t>р</w:t>
            </w:r>
            <w:r w:rsidRPr="00D65093">
              <w:rPr>
                <w:sz w:val="20"/>
                <w:szCs w:val="20"/>
              </w:rPr>
              <w:t xml:space="preserve">епленного к медицинским организациям, участвующей в </w:t>
            </w:r>
            <w:r w:rsidRPr="00D65093">
              <w:rPr>
                <w:sz w:val="20"/>
                <w:szCs w:val="20"/>
              </w:rPr>
              <w:lastRenderedPageBreak/>
              <w:t>выполнении территориальной программы государственных гарантий Московской области, %.</w:t>
            </w:r>
          </w:p>
          <w:p w:rsidR="00152BB6" w:rsidRPr="00D65093" w:rsidRDefault="00152BB6" w:rsidP="00191F20">
            <w:pPr>
              <w:ind w:firstLine="709"/>
              <w:contextualSpacing/>
              <w:rPr>
                <w:sz w:val="20"/>
                <w:szCs w:val="20"/>
              </w:rPr>
            </w:pPr>
            <w:proofErr w:type="spellStart"/>
            <w:r w:rsidRPr="00D65093">
              <w:rPr>
                <w:sz w:val="20"/>
                <w:szCs w:val="20"/>
              </w:rPr>
              <w:t>Ч.з</w:t>
            </w:r>
            <w:proofErr w:type="spellEnd"/>
            <w:r w:rsidRPr="00D65093">
              <w:rPr>
                <w:sz w:val="20"/>
                <w:szCs w:val="20"/>
              </w:rPr>
              <w:t>.</w:t>
            </w:r>
            <w:r w:rsidR="005D064B" w:rsidRPr="00D65093">
              <w:rPr>
                <w:sz w:val="20"/>
                <w:szCs w:val="20"/>
              </w:rPr>
              <w:t xml:space="preserve"> – </w:t>
            </w:r>
            <w:r w:rsidRPr="00D65093">
              <w:rPr>
                <w:sz w:val="20"/>
                <w:szCs w:val="20"/>
              </w:rPr>
              <w:t xml:space="preserve"> численность застрахованного населения, прикрепленного к медицинским организациям городского округа Московской области, человек.</w:t>
            </w:r>
          </w:p>
          <w:p w:rsidR="00152BB6" w:rsidRPr="00D65093" w:rsidRDefault="00152BB6" w:rsidP="00191F20">
            <w:pPr>
              <w:ind w:firstLine="709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  <w:r w:rsidRPr="00D65093">
              <w:rPr>
                <w:sz w:val="20"/>
                <w:szCs w:val="20"/>
              </w:rPr>
              <w:t xml:space="preserve">Ч.н. </w:t>
            </w:r>
            <w:r w:rsidR="005D064B" w:rsidRPr="00D65093">
              <w:rPr>
                <w:sz w:val="20"/>
                <w:szCs w:val="20"/>
              </w:rPr>
              <w:t xml:space="preserve">– </w:t>
            </w:r>
            <w:r w:rsidRPr="00D65093">
              <w:rPr>
                <w:sz w:val="20"/>
                <w:szCs w:val="20"/>
              </w:rPr>
              <w:t>общая численность населения городского округа Московской области, человек.</w:t>
            </w:r>
          </w:p>
        </w:tc>
        <w:tc>
          <w:tcPr>
            <w:tcW w:w="3660" w:type="dxa"/>
          </w:tcPr>
          <w:p w:rsidR="00152BB6" w:rsidRPr="00D65093" w:rsidRDefault="00152BB6" w:rsidP="00191F20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  <w:r w:rsidRPr="00D65093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Данные Территориального органа федеральной службы государственной статистики Московской области, данные Территориального фонда обязательного медицинского </w:t>
            </w:r>
            <w:r w:rsidRPr="00D65093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страхования Московской области о количестве застрахованных в Московской области граждан трудоспособного возраста, прикрепленных к медицинским организациям в разрезе городских округов.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152BB6" w:rsidRPr="00D65093" w:rsidRDefault="00152BB6" w:rsidP="00191F20">
            <w:pPr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65093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Ежеквартально</w:t>
            </w:r>
          </w:p>
          <w:p w:rsidR="00152BB6" w:rsidRPr="00D65093" w:rsidRDefault="00152BB6" w:rsidP="00191F20">
            <w:pPr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65093">
              <w:rPr>
                <w:rFonts w:eastAsia="Times New Roman"/>
                <w:sz w:val="20"/>
                <w:szCs w:val="20"/>
                <w:lang w:eastAsia="ru-RU"/>
              </w:rPr>
              <w:t xml:space="preserve">(Не позднее 3 рабочих дней месяца, следующего за </w:t>
            </w:r>
            <w:proofErr w:type="gramStart"/>
            <w:r w:rsidRPr="00D65093">
              <w:rPr>
                <w:rFonts w:eastAsia="Times New Roman"/>
                <w:sz w:val="20"/>
                <w:szCs w:val="20"/>
                <w:lang w:eastAsia="ru-RU"/>
              </w:rPr>
              <w:t>отчетным</w:t>
            </w:r>
            <w:proofErr w:type="gramEnd"/>
            <w:r w:rsidRPr="00D65093">
              <w:rPr>
                <w:rFonts w:eastAsia="Times New Roman"/>
                <w:sz w:val="20"/>
                <w:szCs w:val="20"/>
                <w:lang w:eastAsia="ru-RU"/>
              </w:rPr>
              <w:t>)</w:t>
            </w:r>
          </w:p>
        </w:tc>
      </w:tr>
    </w:tbl>
    <w:p w:rsidR="00522C6A" w:rsidRPr="00D65093" w:rsidRDefault="00522C6A" w:rsidP="00191F20">
      <w:pPr>
        <w:pStyle w:val="ConsPlusNormal"/>
        <w:ind w:firstLine="539"/>
        <w:contextualSpacing/>
        <w:rPr>
          <w:rFonts w:ascii="Times New Roman" w:hAnsi="Times New Roman" w:cs="Times New Roman"/>
          <w:sz w:val="24"/>
          <w:szCs w:val="24"/>
        </w:rPr>
      </w:pPr>
    </w:p>
    <w:p w:rsidR="00522C6A" w:rsidRPr="00D65093" w:rsidRDefault="00522C6A" w:rsidP="00191F20">
      <w:pPr>
        <w:pStyle w:val="ConsPlusNormal"/>
        <w:ind w:firstLine="539"/>
        <w:contextualSpacing/>
        <w:rPr>
          <w:rFonts w:ascii="Times New Roman" w:hAnsi="Times New Roman" w:cs="Times New Roman"/>
          <w:sz w:val="24"/>
          <w:szCs w:val="24"/>
        </w:rPr>
      </w:pPr>
    </w:p>
    <w:p w:rsidR="004C5442" w:rsidRPr="00D65093" w:rsidRDefault="004C5442" w:rsidP="00191F20">
      <w:pPr>
        <w:contextualSpacing/>
        <w:rPr>
          <w:rFonts w:eastAsia="Times New Roman"/>
          <w:sz w:val="24"/>
          <w:szCs w:val="24"/>
          <w:lang w:eastAsia="ru-RU"/>
        </w:rPr>
      </w:pPr>
      <w:r w:rsidRPr="00D65093">
        <w:rPr>
          <w:sz w:val="24"/>
          <w:szCs w:val="24"/>
        </w:rPr>
        <w:br w:type="page"/>
      </w:r>
    </w:p>
    <w:p w:rsidR="00583020" w:rsidRPr="00D65093" w:rsidRDefault="007A6BFC" w:rsidP="00191F20">
      <w:pPr>
        <w:pStyle w:val="ConsPlusNormal"/>
        <w:ind w:left="11766"/>
        <w:contextualSpacing/>
        <w:rPr>
          <w:rFonts w:ascii="Times New Roman" w:hAnsi="Times New Roman" w:cs="Times New Roman"/>
          <w:sz w:val="20"/>
        </w:rPr>
      </w:pPr>
      <w:r w:rsidRPr="00D65093">
        <w:rPr>
          <w:rFonts w:ascii="Times New Roman" w:hAnsi="Times New Roman" w:cs="Times New Roman"/>
          <w:sz w:val="20"/>
        </w:rPr>
        <w:lastRenderedPageBreak/>
        <w:t>Приложение 3</w:t>
      </w:r>
      <w:r w:rsidR="00483FFC" w:rsidRPr="00D65093">
        <w:rPr>
          <w:rFonts w:ascii="Times New Roman" w:hAnsi="Times New Roman" w:cs="Times New Roman"/>
          <w:sz w:val="20"/>
        </w:rPr>
        <w:t xml:space="preserve"> </w:t>
      </w:r>
    </w:p>
    <w:p w:rsidR="00483FFC" w:rsidRPr="00D65093" w:rsidRDefault="00583020" w:rsidP="00191F20">
      <w:pPr>
        <w:pStyle w:val="ConsPlusNormal"/>
        <w:ind w:left="11766"/>
        <w:contextualSpacing/>
        <w:rPr>
          <w:rFonts w:ascii="Times New Roman" w:hAnsi="Times New Roman" w:cs="Times New Roman"/>
          <w:sz w:val="20"/>
        </w:rPr>
      </w:pPr>
      <w:r w:rsidRPr="00D65093">
        <w:rPr>
          <w:rFonts w:ascii="Times New Roman" w:hAnsi="Times New Roman" w:cs="Times New Roman"/>
          <w:sz w:val="20"/>
        </w:rPr>
        <w:t>к</w:t>
      </w:r>
      <w:r w:rsidR="00483FFC" w:rsidRPr="00D65093">
        <w:rPr>
          <w:rFonts w:ascii="Times New Roman" w:hAnsi="Times New Roman" w:cs="Times New Roman"/>
          <w:sz w:val="20"/>
        </w:rPr>
        <w:t xml:space="preserve"> Подпрограмме 1</w:t>
      </w:r>
    </w:p>
    <w:p w:rsidR="004C5442" w:rsidRPr="00D65093" w:rsidRDefault="004C5442" w:rsidP="00191F20">
      <w:pPr>
        <w:pStyle w:val="ConsPlusNormal"/>
        <w:ind w:firstLine="53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6BFC" w:rsidRPr="00D65093" w:rsidRDefault="007A6BFC" w:rsidP="00191F20">
      <w:pPr>
        <w:pStyle w:val="ConsPlusNormal"/>
        <w:ind w:firstLine="53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5093">
        <w:rPr>
          <w:rFonts w:ascii="Times New Roman" w:hAnsi="Times New Roman" w:cs="Times New Roman"/>
          <w:b/>
          <w:sz w:val="24"/>
          <w:szCs w:val="24"/>
        </w:rPr>
        <w:t>Перечень мероприятий П</w:t>
      </w:r>
      <w:r w:rsidR="00BC7358" w:rsidRPr="00D65093">
        <w:rPr>
          <w:rFonts w:ascii="Times New Roman" w:hAnsi="Times New Roman" w:cs="Times New Roman"/>
          <w:b/>
          <w:sz w:val="24"/>
          <w:szCs w:val="24"/>
        </w:rPr>
        <w:t>одп</w:t>
      </w:r>
      <w:r w:rsidRPr="00D65093">
        <w:rPr>
          <w:rFonts w:ascii="Times New Roman" w:hAnsi="Times New Roman" w:cs="Times New Roman"/>
          <w:b/>
          <w:sz w:val="24"/>
          <w:szCs w:val="24"/>
        </w:rPr>
        <w:t xml:space="preserve">рограммы </w:t>
      </w:r>
      <w:r w:rsidR="00BC7358" w:rsidRPr="00D65093">
        <w:rPr>
          <w:rFonts w:ascii="Times New Roman" w:hAnsi="Times New Roman" w:cs="Times New Roman"/>
          <w:b/>
          <w:sz w:val="24"/>
          <w:szCs w:val="24"/>
        </w:rPr>
        <w:t xml:space="preserve">1 </w:t>
      </w:r>
    </w:p>
    <w:p w:rsidR="00115EEB" w:rsidRPr="00D65093" w:rsidRDefault="00115EEB" w:rsidP="00191F20">
      <w:pPr>
        <w:widowControl w:val="0"/>
        <w:autoSpaceDE w:val="0"/>
        <w:autoSpaceDN w:val="0"/>
        <w:contextualSpacing/>
        <w:jc w:val="center"/>
        <w:rPr>
          <w:rFonts w:eastAsia="Times New Roman"/>
          <w:b/>
          <w:sz w:val="24"/>
          <w:szCs w:val="24"/>
          <w:lang w:eastAsia="ru-RU"/>
        </w:rPr>
      </w:pPr>
      <w:r w:rsidRPr="00D65093">
        <w:rPr>
          <w:rFonts w:eastAsia="Times New Roman"/>
          <w:b/>
          <w:sz w:val="24"/>
          <w:szCs w:val="24"/>
          <w:lang w:eastAsia="ru-RU"/>
        </w:rPr>
        <w:t>«Профилактика заболеваний и формирование здорового образа жизни. Развитие первичной медико-санитарной помощи»</w:t>
      </w:r>
    </w:p>
    <w:p w:rsidR="007A6BFC" w:rsidRPr="00D65093" w:rsidRDefault="007A6BFC" w:rsidP="00191F20">
      <w:pPr>
        <w:ind w:firstLine="567"/>
        <w:contextualSpacing/>
        <w:rPr>
          <w:b/>
          <w:i/>
          <w:sz w:val="24"/>
          <w:szCs w:val="24"/>
        </w:rPr>
      </w:pPr>
    </w:p>
    <w:tbl>
      <w:tblPr>
        <w:tblW w:w="1545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2694"/>
        <w:gridCol w:w="992"/>
        <w:gridCol w:w="1417"/>
        <w:gridCol w:w="993"/>
        <w:gridCol w:w="850"/>
        <w:gridCol w:w="992"/>
        <w:gridCol w:w="993"/>
        <w:gridCol w:w="850"/>
        <w:gridCol w:w="709"/>
        <w:gridCol w:w="2410"/>
        <w:gridCol w:w="1701"/>
      </w:tblGrid>
      <w:tr w:rsidR="007A6BFC" w:rsidRPr="00D65093" w:rsidTr="00676E06">
        <w:trPr>
          <w:trHeight w:val="497"/>
          <w:tblHeader/>
        </w:trPr>
        <w:tc>
          <w:tcPr>
            <w:tcW w:w="851" w:type="dxa"/>
            <w:vMerge w:val="restart"/>
          </w:tcPr>
          <w:p w:rsidR="007A6BFC" w:rsidRPr="00D65093" w:rsidRDefault="007A6BFC" w:rsidP="00191F20">
            <w:pPr>
              <w:widowControl w:val="0"/>
              <w:autoSpaceDE w:val="0"/>
              <w:autoSpaceDN w:val="0"/>
              <w:adjustRightInd w:val="0"/>
              <w:ind w:left="-392" w:right="-120" w:firstLine="397"/>
              <w:contextualSpacing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65093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№</w:t>
            </w:r>
          </w:p>
          <w:p w:rsidR="007A6BFC" w:rsidRPr="00D65093" w:rsidRDefault="007A6BFC" w:rsidP="00191F20">
            <w:pPr>
              <w:widowControl w:val="0"/>
              <w:autoSpaceDE w:val="0"/>
              <w:autoSpaceDN w:val="0"/>
              <w:adjustRightInd w:val="0"/>
              <w:ind w:left="-392" w:right="-120" w:firstLine="397"/>
              <w:contextualSpacing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65093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D65093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/</w:t>
            </w:r>
            <w:proofErr w:type="spellStart"/>
            <w:r w:rsidRPr="00D65093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2694" w:type="dxa"/>
            <w:vMerge w:val="restart"/>
            <w:vAlign w:val="center"/>
          </w:tcPr>
          <w:p w:rsidR="007A6BFC" w:rsidRPr="00D65093" w:rsidRDefault="007A6BFC" w:rsidP="00191F2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65093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Мероприятие Подпрограммы</w:t>
            </w:r>
          </w:p>
        </w:tc>
        <w:tc>
          <w:tcPr>
            <w:tcW w:w="992" w:type="dxa"/>
            <w:vMerge w:val="restart"/>
            <w:vAlign w:val="center"/>
          </w:tcPr>
          <w:p w:rsidR="007A6BFC" w:rsidRPr="00D65093" w:rsidRDefault="007A6BFC" w:rsidP="00191F20">
            <w:pPr>
              <w:widowControl w:val="0"/>
              <w:autoSpaceDE w:val="0"/>
              <w:autoSpaceDN w:val="0"/>
              <w:adjustRightInd w:val="0"/>
              <w:ind w:firstLine="42"/>
              <w:contextualSpacing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65093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Сроки исполнения мероприятия</w:t>
            </w:r>
          </w:p>
        </w:tc>
        <w:tc>
          <w:tcPr>
            <w:tcW w:w="1417" w:type="dxa"/>
            <w:vMerge w:val="restart"/>
            <w:vAlign w:val="center"/>
          </w:tcPr>
          <w:p w:rsidR="007A6BFC" w:rsidRPr="00D65093" w:rsidRDefault="007A6BFC" w:rsidP="00191F2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65093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993" w:type="dxa"/>
            <w:vMerge w:val="restart"/>
            <w:vAlign w:val="center"/>
          </w:tcPr>
          <w:p w:rsidR="007A6BFC" w:rsidRPr="00D65093" w:rsidRDefault="007A6BFC" w:rsidP="00191F20">
            <w:pPr>
              <w:widowControl w:val="0"/>
              <w:autoSpaceDE w:val="0"/>
              <w:autoSpaceDN w:val="0"/>
              <w:adjustRightInd w:val="0"/>
              <w:ind w:right="-39"/>
              <w:contextualSpacing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65093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Всего</w:t>
            </w:r>
            <w:r w:rsidRPr="00D65093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4394" w:type="dxa"/>
            <w:gridSpan w:val="5"/>
            <w:vAlign w:val="center"/>
          </w:tcPr>
          <w:p w:rsidR="007A6BFC" w:rsidRPr="00D65093" w:rsidRDefault="007A6BFC" w:rsidP="00191F20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65093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Объемы финансирования по годам</w:t>
            </w:r>
            <w:r w:rsidRPr="00D65093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2410" w:type="dxa"/>
            <w:vMerge w:val="restart"/>
            <w:vAlign w:val="center"/>
          </w:tcPr>
          <w:p w:rsidR="007A6BFC" w:rsidRPr="00D65093" w:rsidRDefault="007A6BFC" w:rsidP="00191F2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proofErr w:type="gramStart"/>
            <w:r w:rsidRPr="00D6509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Ответственный</w:t>
            </w:r>
            <w:proofErr w:type="gramEnd"/>
            <w:r w:rsidRPr="00D65093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 за выполнение мероприятия Подпрограммы</w:t>
            </w:r>
          </w:p>
        </w:tc>
        <w:tc>
          <w:tcPr>
            <w:tcW w:w="1701" w:type="dxa"/>
            <w:vMerge w:val="restart"/>
            <w:vAlign w:val="center"/>
          </w:tcPr>
          <w:p w:rsidR="007A6BFC" w:rsidRPr="00D65093" w:rsidRDefault="007A6BFC" w:rsidP="00191F2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65093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Результаты выполнения мероприятия Подпрограммы</w:t>
            </w:r>
          </w:p>
        </w:tc>
      </w:tr>
      <w:tr w:rsidR="007A6BFC" w:rsidRPr="00D65093" w:rsidTr="00676E06">
        <w:trPr>
          <w:tblHeader/>
        </w:trPr>
        <w:tc>
          <w:tcPr>
            <w:tcW w:w="851" w:type="dxa"/>
            <w:vMerge/>
          </w:tcPr>
          <w:p w:rsidR="007A6BFC" w:rsidRPr="00D65093" w:rsidRDefault="007A6BFC" w:rsidP="00191F20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</w:tcPr>
          <w:p w:rsidR="007A6BFC" w:rsidRPr="00D65093" w:rsidRDefault="007A6BFC" w:rsidP="00191F20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7A6BFC" w:rsidRPr="00D65093" w:rsidRDefault="007A6BFC" w:rsidP="00191F20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7A6BFC" w:rsidRPr="00D65093" w:rsidRDefault="007A6BFC" w:rsidP="00191F20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</w:tcPr>
          <w:p w:rsidR="007A6BFC" w:rsidRPr="00D65093" w:rsidRDefault="007A6BFC" w:rsidP="00191F20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7A6BFC" w:rsidRPr="00D65093" w:rsidRDefault="007A6BFC" w:rsidP="00191F2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65093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2020</w:t>
            </w:r>
          </w:p>
          <w:p w:rsidR="007A6BFC" w:rsidRPr="00D65093" w:rsidRDefault="007A6BFC" w:rsidP="00191F2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65093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992" w:type="dxa"/>
            <w:vAlign w:val="center"/>
          </w:tcPr>
          <w:p w:rsidR="007A6BFC" w:rsidRPr="00D65093" w:rsidRDefault="007A6BFC" w:rsidP="00191F2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65093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2021</w:t>
            </w:r>
          </w:p>
          <w:p w:rsidR="007A6BFC" w:rsidRPr="00D65093" w:rsidRDefault="007A6BFC" w:rsidP="00191F2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65093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993" w:type="dxa"/>
            <w:vAlign w:val="center"/>
          </w:tcPr>
          <w:p w:rsidR="007A6BFC" w:rsidRPr="00D65093" w:rsidRDefault="007A6BFC" w:rsidP="00191F2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65093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2022</w:t>
            </w:r>
          </w:p>
          <w:p w:rsidR="007A6BFC" w:rsidRPr="00D65093" w:rsidRDefault="007A6BFC" w:rsidP="00191F2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65093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0" w:type="dxa"/>
            <w:vAlign w:val="center"/>
          </w:tcPr>
          <w:p w:rsidR="007A6BFC" w:rsidRPr="00D65093" w:rsidRDefault="007A6BFC" w:rsidP="00191F2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65093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2023</w:t>
            </w:r>
          </w:p>
          <w:p w:rsidR="007A6BFC" w:rsidRPr="00D65093" w:rsidRDefault="007A6BFC" w:rsidP="00191F2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65093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9" w:type="dxa"/>
            <w:vAlign w:val="center"/>
          </w:tcPr>
          <w:p w:rsidR="007A6BFC" w:rsidRPr="00D65093" w:rsidRDefault="007A6BFC" w:rsidP="00191F2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65093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2024</w:t>
            </w:r>
          </w:p>
          <w:p w:rsidR="007A6BFC" w:rsidRPr="00D65093" w:rsidRDefault="007A6BFC" w:rsidP="00191F2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65093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410" w:type="dxa"/>
            <w:vMerge/>
          </w:tcPr>
          <w:p w:rsidR="007A6BFC" w:rsidRPr="00D65093" w:rsidRDefault="007A6BFC" w:rsidP="00191F20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7A6BFC" w:rsidRPr="00D65093" w:rsidRDefault="007A6BFC" w:rsidP="00191F20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7A6BFC" w:rsidRPr="00D65093" w:rsidTr="00676E06">
        <w:trPr>
          <w:trHeight w:val="209"/>
          <w:tblHeader/>
        </w:trPr>
        <w:tc>
          <w:tcPr>
            <w:tcW w:w="851" w:type="dxa"/>
            <w:vAlign w:val="center"/>
          </w:tcPr>
          <w:p w:rsidR="007A6BFC" w:rsidRPr="00D65093" w:rsidRDefault="007A6BFC" w:rsidP="00191F20">
            <w:pPr>
              <w:widowControl w:val="0"/>
              <w:autoSpaceDE w:val="0"/>
              <w:autoSpaceDN w:val="0"/>
              <w:adjustRightInd w:val="0"/>
              <w:ind w:right="-137"/>
              <w:contextualSpacing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65093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4" w:type="dxa"/>
            <w:vAlign w:val="center"/>
          </w:tcPr>
          <w:p w:rsidR="007A6BFC" w:rsidRPr="00D65093" w:rsidRDefault="007A6BFC" w:rsidP="00191F2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65093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7A6BFC" w:rsidRPr="00D65093" w:rsidRDefault="007A6BFC" w:rsidP="00191F2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65093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vAlign w:val="center"/>
          </w:tcPr>
          <w:p w:rsidR="007A6BFC" w:rsidRPr="00D65093" w:rsidRDefault="007A6BFC" w:rsidP="00191F2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65093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3" w:type="dxa"/>
            <w:vAlign w:val="center"/>
          </w:tcPr>
          <w:p w:rsidR="007A6BFC" w:rsidRPr="00D65093" w:rsidRDefault="007A6BFC" w:rsidP="00191F2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65093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vAlign w:val="center"/>
          </w:tcPr>
          <w:p w:rsidR="007A6BFC" w:rsidRPr="00D65093" w:rsidRDefault="007A6BFC" w:rsidP="00191F2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65093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vAlign w:val="center"/>
          </w:tcPr>
          <w:p w:rsidR="007A6BFC" w:rsidRPr="00D65093" w:rsidRDefault="007A6BFC" w:rsidP="00191F2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65093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3" w:type="dxa"/>
            <w:vAlign w:val="center"/>
          </w:tcPr>
          <w:p w:rsidR="007A6BFC" w:rsidRPr="00D65093" w:rsidRDefault="007A6BFC" w:rsidP="00191F2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65093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  <w:vAlign w:val="center"/>
          </w:tcPr>
          <w:p w:rsidR="007A6BFC" w:rsidRPr="00D65093" w:rsidRDefault="007A6BFC" w:rsidP="00191F2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65093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vAlign w:val="center"/>
          </w:tcPr>
          <w:p w:rsidR="007A6BFC" w:rsidRPr="00D65093" w:rsidRDefault="007A6BFC" w:rsidP="00191F2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65093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410" w:type="dxa"/>
            <w:vAlign w:val="center"/>
          </w:tcPr>
          <w:p w:rsidR="007A6BFC" w:rsidRPr="00D65093" w:rsidRDefault="007A6BFC" w:rsidP="00191F2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65093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01" w:type="dxa"/>
            <w:vAlign w:val="center"/>
          </w:tcPr>
          <w:p w:rsidR="007A6BFC" w:rsidRPr="00D65093" w:rsidRDefault="007A6BFC" w:rsidP="00191F2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65093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12</w:t>
            </w:r>
          </w:p>
        </w:tc>
      </w:tr>
      <w:tr w:rsidR="00613559" w:rsidRPr="00D65093" w:rsidTr="00676E06">
        <w:trPr>
          <w:trHeight w:val="282"/>
        </w:trPr>
        <w:tc>
          <w:tcPr>
            <w:tcW w:w="851" w:type="dxa"/>
            <w:vMerge w:val="restart"/>
          </w:tcPr>
          <w:p w:rsidR="00613559" w:rsidRPr="00D65093" w:rsidRDefault="00613559" w:rsidP="00191F2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65093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613559" w:rsidRPr="00D65093" w:rsidRDefault="00613559" w:rsidP="00191F20">
            <w:pPr>
              <w:contextualSpacing/>
              <w:rPr>
                <w:b/>
                <w:sz w:val="20"/>
                <w:szCs w:val="20"/>
              </w:rPr>
            </w:pPr>
            <w:r w:rsidRPr="00D65093">
              <w:rPr>
                <w:b/>
                <w:sz w:val="20"/>
                <w:szCs w:val="20"/>
              </w:rPr>
              <w:t>Основное мероприятие 03.</w:t>
            </w:r>
          </w:p>
          <w:p w:rsidR="00613559" w:rsidRPr="00D65093" w:rsidRDefault="00613559" w:rsidP="00191F20">
            <w:pPr>
              <w:contextualSpacing/>
              <w:rPr>
                <w:sz w:val="20"/>
                <w:szCs w:val="20"/>
              </w:rPr>
            </w:pPr>
            <w:r w:rsidRPr="00D65093">
              <w:rPr>
                <w:sz w:val="20"/>
                <w:szCs w:val="20"/>
              </w:rPr>
              <w:t>Развитие первичной медико-санитарной помощи, а также системы раннего выявления заболеваний, патологических состояний и факторов риска их развития, включая проведение медицинских осмотров и диспансеризации населения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613559" w:rsidRPr="00D65093" w:rsidRDefault="00613559" w:rsidP="00191F20">
            <w:pPr>
              <w:ind w:hanging="100"/>
              <w:contextualSpacing/>
              <w:jc w:val="center"/>
              <w:rPr>
                <w:sz w:val="20"/>
                <w:szCs w:val="20"/>
              </w:rPr>
            </w:pPr>
            <w:r w:rsidRPr="00D65093">
              <w:rPr>
                <w:sz w:val="20"/>
                <w:szCs w:val="20"/>
              </w:rPr>
              <w:t>2020-2024</w:t>
            </w:r>
          </w:p>
        </w:tc>
        <w:tc>
          <w:tcPr>
            <w:tcW w:w="1417" w:type="dxa"/>
            <w:shd w:val="clear" w:color="auto" w:fill="auto"/>
          </w:tcPr>
          <w:p w:rsidR="00613559" w:rsidRPr="00D65093" w:rsidRDefault="00613559" w:rsidP="00191F20">
            <w:pPr>
              <w:tabs>
                <w:tab w:val="center" w:pos="175"/>
              </w:tabs>
              <w:ind w:hanging="100"/>
              <w:contextualSpacing/>
              <w:rPr>
                <w:sz w:val="20"/>
                <w:szCs w:val="20"/>
              </w:rPr>
            </w:pPr>
            <w:r w:rsidRPr="00D65093">
              <w:rPr>
                <w:sz w:val="20"/>
                <w:szCs w:val="20"/>
              </w:rPr>
              <w:tab/>
              <w:t>Итого</w:t>
            </w:r>
          </w:p>
        </w:tc>
        <w:tc>
          <w:tcPr>
            <w:tcW w:w="993" w:type="dxa"/>
            <w:shd w:val="clear" w:color="auto" w:fill="auto"/>
          </w:tcPr>
          <w:p w:rsidR="00613559" w:rsidRPr="00D65093" w:rsidRDefault="00613559" w:rsidP="00191F2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65093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613559" w:rsidRPr="00D65093" w:rsidRDefault="00613559" w:rsidP="00191F2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65093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613559" w:rsidRPr="00D65093" w:rsidRDefault="00613559" w:rsidP="00191F2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65093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613559" w:rsidRPr="00D65093" w:rsidRDefault="00613559" w:rsidP="00191F2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65093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613559" w:rsidRPr="00D65093" w:rsidRDefault="00613559" w:rsidP="00191F2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65093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613559" w:rsidRPr="00D65093" w:rsidRDefault="00613559" w:rsidP="00191F2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65093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410" w:type="dxa"/>
            <w:vMerge w:val="restart"/>
          </w:tcPr>
          <w:p w:rsidR="00C255F5" w:rsidRPr="00D65093" w:rsidRDefault="00C255F5" w:rsidP="00C255F5">
            <w:pPr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  <w:r w:rsidRPr="00D65093">
              <w:rPr>
                <w:rFonts w:eastAsia="Times New Roman"/>
                <w:sz w:val="20"/>
                <w:szCs w:val="20"/>
                <w:lang w:eastAsia="ru-RU"/>
              </w:rPr>
              <w:t>Отдел по труду и социальным вопросам Администрации Городского округа Пушкинский Московской области;</w:t>
            </w:r>
          </w:p>
          <w:p w:rsidR="00613559" w:rsidRPr="00D65093" w:rsidRDefault="00C255F5" w:rsidP="00C255F5">
            <w:pPr>
              <w:contextualSpacing/>
              <w:rPr>
                <w:sz w:val="20"/>
                <w:szCs w:val="20"/>
              </w:rPr>
            </w:pPr>
            <w:r w:rsidRPr="00D65093">
              <w:rPr>
                <w:rFonts w:eastAsia="Times New Roman"/>
                <w:sz w:val="20"/>
                <w:szCs w:val="20"/>
                <w:lang w:eastAsia="ru-RU"/>
              </w:rPr>
              <w:t>Отдел культуры, спорта и молодежной политики администрации городского округа Красноармейск Московской области</w:t>
            </w:r>
          </w:p>
        </w:tc>
        <w:tc>
          <w:tcPr>
            <w:tcW w:w="1701" w:type="dxa"/>
            <w:vMerge w:val="restart"/>
          </w:tcPr>
          <w:p w:rsidR="00613559" w:rsidRPr="00D65093" w:rsidRDefault="00613559" w:rsidP="00C255F5">
            <w:pPr>
              <w:contextualSpacing/>
              <w:rPr>
                <w:sz w:val="20"/>
                <w:szCs w:val="20"/>
              </w:rPr>
            </w:pPr>
            <w:r w:rsidRPr="00D65093">
              <w:rPr>
                <w:sz w:val="20"/>
                <w:szCs w:val="20"/>
              </w:rPr>
              <w:t xml:space="preserve">Увеличение продолжительности жизни населения </w:t>
            </w:r>
            <w:r w:rsidR="00C255F5" w:rsidRPr="00D65093">
              <w:rPr>
                <w:sz w:val="20"/>
                <w:szCs w:val="20"/>
              </w:rPr>
              <w:t xml:space="preserve">городского округа Красноармейск Московской области </w:t>
            </w:r>
            <w:r w:rsidRPr="00D65093">
              <w:rPr>
                <w:sz w:val="20"/>
                <w:szCs w:val="20"/>
              </w:rPr>
              <w:t>за счёт формирования здорового образа жизни и профилактики заболеваний.</w:t>
            </w:r>
          </w:p>
        </w:tc>
      </w:tr>
      <w:tr w:rsidR="007A6BFC" w:rsidRPr="00D65093" w:rsidTr="00FC49AE">
        <w:trPr>
          <w:trHeight w:val="1665"/>
        </w:trPr>
        <w:tc>
          <w:tcPr>
            <w:tcW w:w="851" w:type="dxa"/>
            <w:vMerge/>
          </w:tcPr>
          <w:p w:rsidR="007A6BFC" w:rsidRPr="00D65093" w:rsidRDefault="007A6BFC" w:rsidP="00191F20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7A6BFC" w:rsidRPr="00D65093" w:rsidRDefault="007A6BFC" w:rsidP="00191F20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A6BFC" w:rsidRPr="00D65093" w:rsidRDefault="007A6BFC" w:rsidP="00191F20">
            <w:pPr>
              <w:widowControl w:val="0"/>
              <w:autoSpaceDE w:val="0"/>
              <w:autoSpaceDN w:val="0"/>
              <w:adjustRightInd w:val="0"/>
              <w:ind w:hanging="100"/>
              <w:contextualSpacing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7A6BFC" w:rsidRPr="00D65093" w:rsidRDefault="007A6BFC" w:rsidP="00191F2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  <w:r w:rsidRPr="00D65093">
              <w:rPr>
                <w:sz w:val="20"/>
                <w:szCs w:val="20"/>
              </w:rPr>
              <w:t>Внебюджетные источники (в рамках ОМС)</w:t>
            </w:r>
          </w:p>
        </w:tc>
        <w:tc>
          <w:tcPr>
            <w:tcW w:w="993" w:type="dxa"/>
            <w:shd w:val="clear" w:color="auto" w:fill="auto"/>
          </w:tcPr>
          <w:p w:rsidR="007A6BFC" w:rsidRPr="00D65093" w:rsidRDefault="007A6BFC" w:rsidP="00191F2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65093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7A6BFC" w:rsidRPr="00D65093" w:rsidRDefault="007A6BFC" w:rsidP="00191F2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65093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A6BFC" w:rsidRPr="00D65093" w:rsidRDefault="007A6BFC" w:rsidP="00191F2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65093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7A6BFC" w:rsidRPr="00D65093" w:rsidRDefault="007A6BFC" w:rsidP="00191F2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65093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7A6BFC" w:rsidRPr="00D65093" w:rsidRDefault="007A6BFC" w:rsidP="00191F2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65093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7A6BFC" w:rsidRPr="00D65093" w:rsidRDefault="007A6BFC" w:rsidP="00191F2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65093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410" w:type="dxa"/>
            <w:vMerge/>
          </w:tcPr>
          <w:p w:rsidR="007A6BFC" w:rsidRPr="00D65093" w:rsidRDefault="007A6BFC" w:rsidP="00191F20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7A6BFC" w:rsidRPr="00D65093" w:rsidRDefault="007A6BFC" w:rsidP="00191F20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613559" w:rsidRPr="00D65093" w:rsidTr="00676E06">
        <w:trPr>
          <w:trHeight w:val="292"/>
        </w:trPr>
        <w:tc>
          <w:tcPr>
            <w:tcW w:w="851" w:type="dxa"/>
            <w:vMerge w:val="restart"/>
          </w:tcPr>
          <w:p w:rsidR="00613559" w:rsidRPr="00D65093" w:rsidRDefault="00613559" w:rsidP="00191F20">
            <w:pPr>
              <w:widowControl w:val="0"/>
              <w:autoSpaceDE w:val="0"/>
              <w:autoSpaceDN w:val="0"/>
              <w:adjustRightInd w:val="0"/>
              <w:ind w:left="-604" w:firstLine="720"/>
              <w:contextualSpacing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65093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613559" w:rsidRPr="00D65093" w:rsidRDefault="00613559" w:rsidP="00191F20">
            <w:pPr>
              <w:autoSpaceDE w:val="0"/>
              <w:autoSpaceDN w:val="0"/>
              <w:adjustRightInd w:val="0"/>
              <w:contextualSpacing/>
              <w:rPr>
                <w:b/>
                <w:sz w:val="20"/>
                <w:szCs w:val="20"/>
              </w:rPr>
            </w:pPr>
            <w:r w:rsidRPr="00D65093">
              <w:rPr>
                <w:b/>
                <w:sz w:val="20"/>
                <w:szCs w:val="20"/>
              </w:rPr>
              <w:t>Мероприятие 03.01.</w:t>
            </w:r>
          </w:p>
          <w:p w:rsidR="00613559" w:rsidRPr="00D65093" w:rsidRDefault="00613559" w:rsidP="00191F20">
            <w:pPr>
              <w:contextualSpacing/>
              <w:rPr>
                <w:sz w:val="20"/>
                <w:szCs w:val="20"/>
              </w:rPr>
            </w:pPr>
            <w:r w:rsidRPr="00D65093">
              <w:rPr>
                <w:sz w:val="20"/>
                <w:szCs w:val="20"/>
              </w:rPr>
              <w:t>Проведение профилактических медицинских осмотров и диспансеризации населения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613559" w:rsidRPr="00D65093" w:rsidRDefault="00613559" w:rsidP="00191F20">
            <w:pPr>
              <w:ind w:hanging="100"/>
              <w:contextualSpacing/>
              <w:jc w:val="center"/>
              <w:rPr>
                <w:sz w:val="20"/>
                <w:szCs w:val="20"/>
              </w:rPr>
            </w:pPr>
            <w:r w:rsidRPr="00D65093">
              <w:rPr>
                <w:sz w:val="20"/>
                <w:szCs w:val="20"/>
              </w:rPr>
              <w:t>2020-2024</w:t>
            </w:r>
          </w:p>
        </w:tc>
        <w:tc>
          <w:tcPr>
            <w:tcW w:w="1417" w:type="dxa"/>
            <w:shd w:val="clear" w:color="auto" w:fill="auto"/>
          </w:tcPr>
          <w:p w:rsidR="00613559" w:rsidRPr="00D65093" w:rsidRDefault="00613559" w:rsidP="00191F20">
            <w:pPr>
              <w:tabs>
                <w:tab w:val="center" w:pos="175"/>
              </w:tabs>
              <w:ind w:hanging="100"/>
              <w:contextualSpacing/>
              <w:rPr>
                <w:sz w:val="20"/>
                <w:szCs w:val="20"/>
              </w:rPr>
            </w:pPr>
            <w:r w:rsidRPr="00D65093">
              <w:rPr>
                <w:sz w:val="20"/>
                <w:szCs w:val="20"/>
              </w:rPr>
              <w:tab/>
              <w:t>Итого</w:t>
            </w:r>
          </w:p>
          <w:p w:rsidR="00613559" w:rsidRPr="00D65093" w:rsidRDefault="00613559" w:rsidP="00191F20">
            <w:pPr>
              <w:tabs>
                <w:tab w:val="center" w:pos="175"/>
              </w:tabs>
              <w:ind w:hanging="100"/>
              <w:contextualSpacing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613559" w:rsidRPr="00D65093" w:rsidRDefault="00613559" w:rsidP="00191F2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65093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613559" w:rsidRPr="00D65093" w:rsidRDefault="00613559" w:rsidP="00191F2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65093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613559" w:rsidRPr="00D65093" w:rsidRDefault="00613559" w:rsidP="00191F2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65093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613559" w:rsidRPr="00D65093" w:rsidRDefault="00613559" w:rsidP="00191F2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65093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613559" w:rsidRPr="00D65093" w:rsidRDefault="00613559" w:rsidP="00191F2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65093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613559" w:rsidRPr="00D65093" w:rsidRDefault="00613559" w:rsidP="00191F2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65093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410" w:type="dxa"/>
            <w:vMerge w:val="restart"/>
          </w:tcPr>
          <w:p w:rsidR="00C255F5" w:rsidRPr="00D65093" w:rsidRDefault="00C255F5" w:rsidP="00C255F5">
            <w:pPr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  <w:r w:rsidRPr="00D65093">
              <w:rPr>
                <w:rFonts w:eastAsia="Times New Roman"/>
                <w:sz w:val="20"/>
                <w:szCs w:val="20"/>
                <w:lang w:eastAsia="ru-RU"/>
              </w:rPr>
              <w:t>Отдел по труду и социальным вопросам Администрации Городского округа Пушкинский Московской области;</w:t>
            </w:r>
          </w:p>
          <w:p w:rsidR="00613559" w:rsidRPr="00D65093" w:rsidRDefault="00C255F5" w:rsidP="00C255F5">
            <w:pPr>
              <w:contextualSpacing/>
              <w:rPr>
                <w:sz w:val="20"/>
                <w:szCs w:val="20"/>
              </w:rPr>
            </w:pPr>
            <w:r w:rsidRPr="00D65093">
              <w:rPr>
                <w:rFonts w:eastAsia="Times New Roman"/>
                <w:sz w:val="20"/>
                <w:szCs w:val="20"/>
                <w:lang w:eastAsia="ru-RU"/>
              </w:rPr>
              <w:t>Отдел культуры, спорта и молодежной политики администрации городского округа Красноармейск Московской области</w:t>
            </w:r>
          </w:p>
        </w:tc>
        <w:tc>
          <w:tcPr>
            <w:tcW w:w="1701" w:type="dxa"/>
            <w:vMerge w:val="restart"/>
          </w:tcPr>
          <w:p w:rsidR="00613559" w:rsidRPr="00D65093" w:rsidRDefault="00613559" w:rsidP="00191F20">
            <w:pPr>
              <w:contextualSpacing/>
              <w:rPr>
                <w:sz w:val="20"/>
                <w:szCs w:val="20"/>
              </w:rPr>
            </w:pPr>
            <w:r w:rsidRPr="00D65093">
              <w:rPr>
                <w:sz w:val="20"/>
                <w:szCs w:val="20"/>
              </w:rPr>
              <w:t xml:space="preserve">Раннее выявление </w:t>
            </w:r>
            <w:proofErr w:type="spellStart"/>
            <w:proofErr w:type="gramStart"/>
            <w:r w:rsidRPr="00D65093">
              <w:rPr>
                <w:sz w:val="20"/>
                <w:szCs w:val="20"/>
              </w:rPr>
              <w:t>сердечно-сосудистых</w:t>
            </w:r>
            <w:proofErr w:type="spellEnd"/>
            <w:proofErr w:type="gramEnd"/>
            <w:r w:rsidRPr="00D65093">
              <w:rPr>
                <w:sz w:val="20"/>
                <w:szCs w:val="20"/>
              </w:rPr>
              <w:t>, онкологических и прочих неинфекционных заболеваний.</w:t>
            </w:r>
          </w:p>
        </w:tc>
      </w:tr>
      <w:tr w:rsidR="00281297" w:rsidRPr="00D65093" w:rsidTr="00676E06">
        <w:trPr>
          <w:trHeight w:val="1740"/>
        </w:trPr>
        <w:tc>
          <w:tcPr>
            <w:tcW w:w="851" w:type="dxa"/>
            <w:vMerge/>
          </w:tcPr>
          <w:p w:rsidR="00281297" w:rsidRPr="00D65093" w:rsidRDefault="00281297" w:rsidP="00191F20">
            <w:pPr>
              <w:widowControl w:val="0"/>
              <w:autoSpaceDE w:val="0"/>
              <w:autoSpaceDN w:val="0"/>
              <w:adjustRightInd w:val="0"/>
              <w:ind w:left="-604" w:firstLine="720"/>
              <w:contextualSpacing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281297" w:rsidRPr="00D65093" w:rsidRDefault="00281297" w:rsidP="00191F20">
            <w:pPr>
              <w:autoSpaceDE w:val="0"/>
              <w:autoSpaceDN w:val="0"/>
              <w:adjustRightIn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81297" w:rsidRPr="00D65093" w:rsidRDefault="00281297" w:rsidP="00191F20">
            <w:pPr>
              <w:ind w:hanging="10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281297" w:rsidRPr="00D65093" w:rsidRDefault="00281297" w:rsidP="00191F2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  <w:r w:rsidRPr="00D65093">
              <w:rPr>
                <w:sz w:val="20"/>
                <w:szCs w:val="20"/>
              </w:rPr>
              <w:t>Внебюджетные источники (в рамках ОМС)</w:t>
            </w:r>
          </w:p>
        </w:tc>
        <w:tc>
          <w:tcPr>
            <w:tcW w:w="993" w:type="dxa"/>
            <w:shd w:val="clear" w:color="auto" w:fill="auto"/>
          </w:tcPr>
          <w:p w:rsidR="00281297" w:rsidRPr="00D65093" w:rsidRDefault="00281297" w:rsidP="00191F2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65093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281297" w:rsidRPr="00D65093" w:rsidRDefault="00281297" w:rsidP="00191F2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65093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281297" w:rsidRPr="00D65093" w:rsidRDefault="00281297" w:rsidP="00191F2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65093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281297" w:rsidRPr="00D65093" w:rsidRDefault="00281297" w:rsidP="00191F2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65093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281297" w:rsidRPr="00D65093" w:rsidRDefault="00281297" w:rsidP="00191F2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65093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281297" w:rsidRPr="00D65093" w:rsidRDefault="00281297" w:rsidP="00191F2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65093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410" w:type="dxa"/>
            <w:vMerge/>
          </w:tcPr>
          <w:p w:rsidR="00281297" w:rsidRPr="00D65093" w:rsidRDefault="00281297" w:rsidP="00191F20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281297" w:rsidRPr="00D65093" w:rsidRDefault="00281297" w:rsidP="00191F20">
            <w:pPr>
              <w:contextualSpacing/>
              <w:rPr>
                <w:sz w:val="20"/>
                <w:szCs w:val="20"/>
              </w:rPr>
            </w:pPr>
          </w:p>
        </w:tc>
      </w:tr>
      <w:tr w:rsidR="00C255F5" w:rsidRPr="00D65093" w:rsidTr="00676E06">
        <w:trPr>
          <w:trHeight w:val="1740"/>
        </w:trPr>
        <w:tc>
          <w:tcPr>
            <w:tcW w:w="851" w:type="dxa"/>
            <w:vMerge w:val="restart"/>
          </w:tcPr>
          <w:p w:rsidR="00C255F5" w:rsidRPr="00D65093" w:rsidRDefault="00C255F5" w:rsidP="00191F20">
            <w:pPr>
              <w:widowControl w:val="0"/>
              <w:autoSpaceDE w:val="0"/>
              <w:autoSpaceDN w:val="0"/>
              <w:adjustRightInd w:val="0"/>
              <w:ind w:left="-604" w:firstLine="720"/>
              <w:contextualSpacing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65093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lastRenderedPageBreak/>
              <w:t>1.2.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C255F5" w:rsidRPr="00D65093" w:rsidRDefault="00C255F5" w:rsidP="00191F20">
            <w:pPr>
              <w:autoSpaceDE w:val="0"/>
              <w:autoSpaceDN w:val="0"/>
              <w:adjustRightInd w:val="0"/>
              <w:contextualSpacing/>
              <w:rPr>
                <w:b/>
                <w:sz w:val="20"/>
                <w:szCs w:val="20"/>
              </w:rPr>
            </w:pPr>
            <w:r w:rsidRPr="00D65093">
              <w:rPr>
                <w:b/>
                <w:sz w:val="20"/>
                <w:szCs w:val="20"/>
              </w:rPr>
              <w:t>Мероприятие 03.02.</w:t>
            </w:r>
          </w:p>
          <w:p w:rsidR="00C255F5" w:rsidRPr="00D65093" w:rsidRDefault="00C255F5" w:rsidP="00191F20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D65093">
              <w:rPr>
                <w:sz w:val="20"/>
                <w:szCs w:val="20"/>
              </w:rPr>
              <w:t>Информирование застрахованных лиц о видах, качестве и об условиях предоставления им медицинской помощи медицинскими организациями</w:t>
            </w:r>
          </w:p>
          <w:p w:rsidR="00C255F5" w:rsidRPr="00D65093" w:rsidRDefault="00C255F5" w:rsidP="00191F20">
            <w:pPr>
              <w:autoSpaceDE w:val="0"/>
              <w:autoSpaceDN w:val="0"/>
              <w:adjustRightIn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C255F5" w:rsidRPr="00D65093" w:rsidRDefault="00C255F5" w:rsidP="00191F20">
            <w:pPr>
              <w:ind w:hanging="100"/>
              <w:contextualSpacing/>
              <w:jc w:val="center"/>
              <w:rPr>
                <w:sz w:val="20"/>
                <w:szCs w:val="20"/>
              </w:rPr>
            </w:pPr>
            <w:r w:rsidRPr="00D65093">
              <w:rPr>
                <w:sz w:val="20"/>
                <w:szCs w:val="20"/>
              </w:rPr>
              <w:t>2020-2024</w:t>
            </w:r>
          </w:p>
        </w:tc>
        <w:tc>
          <w:tcPr>
            <w:tcW w:w="1417" w:type="dxa"/>
            <w:shd w:val="clear" w:color="auto" w:fill="auto"/>
          </w:tcPr>
          <w:p w:rsidR="00C255F5" w:rsidRPr="00D65093" w:rsidRDefault="00C255F5" w:rsidP="00191F20">
            <w:pPr>
              <w:tabs>
                <w:tab w:val="center" w:pos="175"/>
              </w:tabs>
              <w:ind w:hanging="100"/>
              <w:contextualSpacing/>
              <w:rPr>
                <w:sz w:val="20"/>
                <w:szCs w:val="20"/>
              </w:rPr>
            </w:pPr>
            <w:r w:rsidRPr="00D65093">
              <w:rPr>
                <w:sz w:val="20"/>
                <w:szCs w:val="20"/>
              </w:rPr>
              <w:tab/>
              <w:t>Итого</w:t>
            </w:r>
          </w:p>
          <w:p w:rsidR="00C255F5" w:rsidRPr="00D65093" w:rsidRDefault="00C255F5" w:rsidP="00191F20">
            <w:pPr>
              <w:tabs>
                <w:tab w:val="center" w:pos="175"/>
              </w:tabs>
              <w:ind w:hanging="100"/>
              <w:contextualSpacing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C255F5" w:rsidRPr="00D65093" w:rsidRDefault="00C255F5" w:rsidP="00191F2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65093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C255F5" w:rsidRPr="00D65093" w:rsidRDefault="00C255F5" w:rsidP="00191F2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65093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255F5" w:rsidRPr="00D65093" w:rsidRDefault="00C255F5" w:rsidP="00191F2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65093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C255F5" w:rsidRPr="00D65093" w:rsidRDefault="00C255F5" w:rsidP="00191F2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65093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C255F5" w:rsidRPr="00D65093" w:rsidRDefault="00C255F5" w:rsidP="00191F2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65093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C255F5" w:rsidRPr="00D65093" w:rsidRDefault="00C255F5" w:rsidP="00191F2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65093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410" w:type="dxa"/>
            <w:vMerge w:val="restart"/>
          </w:tcPr>
          <w:p w:rsidR="00C255F5" w:rsidRPr="00D65093" w:rsidRDefault="00C255F5" w:rsidP="00C255F5">
            <w:pPr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  <w:r w:rsidRPr="00D65093">
              <w:rPr>
                <w:rFonts w:eastAsia="Times New Roman"/>
                <w:sz w:val="20"/>
                <w:szCs w:val="20"/>
                <w:lang w:eastAsia="ru-RU"/>
              </w:rPr>
              <w:t>Отдел по труду и социальным вопросам Администрации Городского округа Пушкинский Московской области;</w:t>
            </w:r>
          </w:p>
          <w:p w:rsidR="00C255F5" w:rsidRPr="00D65093" w:rsidRDefault="00C255F5" w:rsidP="00C255F5">
            <w:pPr>
              <w:contextualSpacing/>
              <w:rPr>
                <w:sz w:val="20"/>
                <w:szCs w:val="20"/>
              </w:rPr>
            </w:pPr>
            <w:r w:rsidRPr="00D65093">
              <w:rPr>
                <w:rFonts w:eastAsia="Times New Roman"/>
                <w:sz w:val="20"/>
                <w:szCs w:val="20"/>
                <w:lang w:eastAsia="ru-RU"/>
              </w:rPr>
              <w:t>Отдел культуры, спорта и молодежной политики администрации городского округа Красноармейск Московской области</w:t>
            </w:r>
          </w:p>
        </w:tc>
        <w:tc>
          <w:tcPr>
            <w:tcW w:w="1701" w:type="dxa"/>
            <w:vMerge w:val="restart"/>
          </w:tcPr>
          <w:p w:rsidR="00C255F5" w:rsidRPr="00D65093" w:rsidRDefault="00C255F5" w:rsidP="00191F20">
            <w:pPr>
              <w:contextualSpacing/>
              <w:rPr>
                <w:sz w:val="20"/>
                <w:szCs w:val="20"/>
              </w:rPr>
            </w:pPr>
            <w:r w:rsidRPr="00D65093">
              <w:rPr>
                <w:sz w:val="20"/>
                <w:szCs w:val="20"/>
              </w:rPr>
              <w:t xml:space="preserve">Раннее выявление </w:t>
            </w:r>
            <w:proofErr w:type="spellStart"/>
            <w:proofErr w:type="gramStart"/>
            <w:r w:rsidRPr="00D65093">
              <w:rPr>
                <w:sz w:val="20"/>
                <w:szCs w:val="20"/>
              </w:rPr>
              <w:t>сердечно-сосудистых</w:t>
            </w:r>
            <w:proofErr w:type="spellEnd"/>
            <w:proofErr w:type="gramEnd"/>
            <w:r w:rsidRPr="00D65093">
              <w:rPr>
                <w:sz w:val="20"/>
                <w:szCs w:val="20"/>
              </w:rPr>
              <w:t>, онкологических и прочих неинфекционных заболеваний.</w:t>
            </w:r>
          </w:p>
        </w:tc>
      </w:tr>
      <w:tr w:rsidR="00522C6A" w:rsidRPr="00D65093" w:rsidTr="00760079">
        <w:trPr>
          <w:trHeight w:val="1068"/>
        </w:trPr>
        <w:tc>
          <w:tcPr>
            <w:tcW w:w="851" w:type="dxa"/>
            <w:vMerge/>
          </w:tcPr>
          <w:p w:rsidR="00522C6A" w:rsidRPr="00D65093" w:rsidRDefault="00522C6A" w:rsidP="00191F20">
            <w:pPr>
              <w:widowControl w:val="0"/>
              <w:autoSpaceDE w:val="0"/>
              <w:autoSpaceDN w:val="0"/>
              <w:adjustRightInd w:val="0"/>
              <w:ind w:left="-604" w:firstLine="720"/>
              <w:contextualSpacing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522C6A" w:rsidRPr="00D65093" w:rsidRDefault="00522C6A" w:rsidP="00191F20">
            <w:pPr>
              <w:autoSpaceDE w:val="0"/>
              <w:autoSpaceDN w:val="0"/>
              <w:adjustRightIn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22C6A" w:rsidRPr="00D65093" w:rsidRDefault="00522C6A" w:rsidP="00191F20">
            <w:pPr>
              <w:ind w:hanging="10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522C6A" w:rsidRPr="00D65093" w:rsidRDefault="00522C6A" w:rsidP="00191F2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  <w:r w:rsidRPr="00D65093">
              <w:rPr>
                <w:sz w:val="20"/>
                <w:szCs w:val="20"/>
              </w:rPr>
              <w:t>Внебюджетные источники (в рамках ОМС)</w:t>
            </w:r>
          </w:p>
        </w:tc>
        <w:tc>
          <w:tcPr>
            <w:tcW w:w="993" w:type="dxa"/>
            <w:shd w:val="clear" w:color="auto" w:fill="auto"/>
          </w:tcPr>
          <w:p w:rsidR="00522C6A" w:rsidRPr="00D65093" w:rsidRDefault="00522C6A" w:rsidP="00191F2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65093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22C6A" w:rsidRPr="00D65093" w:rsidRDefault="00522C6A" w:rsidP="00191F2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65093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22C6A" w:rsidRPr="00D65093" w:rsidRDefault="00522C6A" w:rsidP="00191F2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65093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522C6A" w:rsidRPr="00D65093" w:rsidRDefault="00522C6A" w:rsidP="00191F2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65093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22C6A" w:rsidRPr="00D65093" w:rsidRDefault="00522C6A" w:rsidP="00191F2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65093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522C6A" w:rsidRPr="00D65093" w:rsidRDefault="00522C6A" w:rsidP="00191F2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65093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410" w:type="dxa"/>
            <w:vMerge/>
          </w:tcPr>
          <w:p w:rsidR="00522C6A" w:rsidRPr="00D65093" w:rsidRDefault="00522C6A" w:rsidP="00191F20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22C6A" w:rsidRPr="00D65093" w:rsidRDefault="00522C6A" w:rsidP="00191F20">
            <w:pPr>
              <w:contextualSpacing/>
              <w:rPr>
                <w:sz w:val="20"/>
                <w:szCs w:val="20"/>
              </w:rPr>
            </w:pPr>
          </w:p>
        </w:tc>
      </w:tr>
      <w:tr w:rsidR="00C63392" w:rsidRPr="00D65093" w:rsidTr="00E83953">
        <w:trPr>
          <w:trHeight w:val="299"/>
        </w:trPr>
        <w:tc>
          <w:tcPr>
            <w:tcW w:w="851" w:type="dxa"/>
            <w:vMerge w:val="restart"/>
          </w:tcPr>
          <w:p w:rsidR="00C63392" w:rsidRPr="00D65093" w:rsidRDefault="00C63392" w:rsidP="00191F20">
            <w:pPr>
              <w:widowControl w:val="0"/>
              <w:autoSpaceDE w:val="0"/>
              <w:autoSpaceDN w:val="0"/>
              <w:adjustRightInd w:val="0"/>
              <w:ind w:left="-604" w:firstLine="720"/>
              <w:contextualSpacing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 w:val="restart"/>
            <w:shd w:val="clear" w:color="auto" w:fill="auto"/>
          </w:tcPr>
          <w:p w:rsidR="00C63392" w:rsidRPr="00D65093" w:rsidRDefault="00C63392" w:rsidP="00191F20">
            <w:pPr>
              <w:autoSpaceDE w:val="0"/>
              <w:autoSpaceDN w:val="0"/>
              <w:adjustRightInd w:val="0"/>
              <w:contextualSpacing/>
              <w:rPr>
                <w:b/>
                <w:sz w:val="20"/>
                <w:szCs w:val="20"/>
              </w:rPr>
            </w:pPr>
            <w:r w:rsidRPr="00D65093">
              <w:rPr>
                <w:b/>
                <w:sz w:val="20"/>
                <w:szCs w:val="20"/>
              </w:rPr>
              <w:t>Итого по Подпрограмме 1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C63392" w:rsidRPr="00D65093" w:rsidRDefault="00C63392" w:rsidP="00191F20">
            <w:pPr>
              <w:ind w:hanging="100"/>
              <w:contextualSpacing/>
              <w:jc w:val="center"/>
              <w:rPr>
                <w:sz w:val="20"/>
                <w:szCs w:val="20"/>
              </w:rPr>
            </w:pPr>
            <w:r w:rsidRPr="00D65093">
              <w:rPr>
                <w:sz w:val="20"/>
                <w:szCs w:val="20"/>
              </w:rPr>
              <w:t>2020-2024</w:t>
            </w:r>
          </w:p>
        </w:tc>
        <w:tc>
          <w:tcPr>
            <w:tcW w:w="1417" w:type="dxa"/>
            <w:shd w:val="clear" w:color="auto" w:fill="auto"/>
          </w:tcPr>
          <w:p w:rsidR="00C63392" w:rsidRPr="00D65093" w:rsidRDefault="00C63392" w:rsidP="00191F20">
            <w:pPr>
              <w:tabs>
                <w:tab w:val="center" w:pos="175"/>
              </w:tabs>
              <w:ind w:hanging="100"/>
              <w:contextualSpacing/>
              <w:rPr>
                <w:sz w:val="20"/>
                <w:szCs w:val="20"/>
              </w:rPr>
            </w:pPr>
            <w:r w:rsidRPr="00D65093">
              <w:rPr>
                <w:sz w:val="20"/>
                <w:szCs w:val="20"/>
              </w:rPr>
              <w:tab/>
              <w:t>Итого</w:t>
            </w:r>
          </w:p>
        </w:tc>
        <w:tc>
          <w:tcPr>
            <w:tcW w:w="993" w:type="dxa"/>
            <w:shd w:val="clear" w:color="auto" w:fill="auto"/>
          </w:tcPr>
          <w:p w:rsidR="00C63392" w:rsidRPr="00D65093" w:rsidRDefault="00C63392" w:rsidP="00191F2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65093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C63392" w:rsidRPr="00D65093" w:rsidRDefault="00C63392" w:rsidP="00191F2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65093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63392" w:rsidRPr="00D65093" w:rsidRDefault="00C63392" w:rsidP="00191F2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65093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C63392" w:rsidRPr="00D65093" w:rsidRDefault="00C63392" w:rsidP="00191F2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65093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C63392" w:rsidRPr="00D65093" w:rsidRDefault="00C63392" w:rsidP="00191F2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65093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C63392" w:rsidRPr="00D65093" w:rsidRDefault="00C63392" w:rsidP="00191F2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65093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11" w:type="dxa"/>
            <w:gridSpan w:val="2"/>
            <w:vMerge w:val="restart"/>
          </w:tcPr>
          <w:p w:rsidR="00C63392" w:rsidRPr="00D65093" w:rsidRDefault="00C63392" w:rsidP="00191F20">
            <w:pPr>
              <w:contextualSpacing/>
              <w:rPr>
                <w:sz w:val="20"/>
                <w:szCs w:val="20"/>
              </w:rPr>
            </w:pPr>
          </w:p>
        </w:tc>
      </w:tr>
      <w:tr w:rsidR="00C63392" w:rsidRPr="00D65093" w:rsidTr="00E83953">
        <w:trPr>
          <w:trHeight w:val="1740"/>
        </w:trPr>
        <w:tc>
          <w:tcPr>
            <w:tcW w:w="851" w:type="dxa"/>
            <w:vMerge/>
          </w:tcPr>
          <w:p w:rsidR="00C63392" w:rsidRPr="00D65093" w:rsidRDefault="00C63392" w:rsidP="00191F20">
            <w:pPr>
              <w:widowControl w:val="0"/>
              <w:autoSpaceDE w:val="0"/>
              <w:autoSpaceDN w:val="0"/>
              <w:adjustRightInd w:val="0"/>
              <w:ind w:left="-604" w:firstLine="720"/>
              <w:contextualSpacing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C63392" w:rsidRPr="00D65093" w:rsidRDefault="00C63392" w:rsidP="00191F20">
            <w:pPr>
              <w:autoSpaceDE w:val="0"/>
              <w:autoSpaceDN w:val="0"/>
              <w:adjustRightIn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C63392" w:rsidRPr="00D65093" w:rsidRDefault="00C63392" w:rsidP="00191F20">
            <w:pPr>
              <w:ind w:hanging="10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C63392" w:rsidRPr="00D65093" w:rsidRDefault="00C63392" w:rsidP="00191F2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  <w:r w:rsidRPr="00D65093">
              <w:rPr>
                <w:sz w:val="20"/>
                <w:szCs w:val="20"/>
              </w:rPr>
              <w:t>Внебюджетные источники (в рамках ОМС)</w:t>
            </w:r>
          </w:p>
        </w:tc>
        <w:tc>
          <w:tcPr>
            <w:tcW w:w="993" w:type="dxa"/>
            <w:shd w:val="clear" w:color="auto" w:fill="auto"/>
          </w:tcPr>
          <w:p w:rsidR="00C63392" w:rsidRPr="00D65093" w:rsidRDefault="00C63392" w:rsidP="00191F2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65093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C63392" w:rsidRPr="00D65093" w:rsidRDefault="00C63392" w:rsidP="00191F2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65093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63392" w:rsidRPr="00D65093" w:rsidRDefault="00C63392" w:rsidP="00191F2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65093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C63392" w:rsidRPr="00D65093" w:rsidRDefault="00C63392" w:rsidP="00191F2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65093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C63392" w:rsidRPr="00D65093" w:rsidRDefault="00C63392" w:rsidP="00191F2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65093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C63392" w:rsidRPr="00D65093" w:rsidRDefault="00C63392" w:rsidP="00191F2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65093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11" w:type="dxa"/>
            <w:gridSpan w:val="2"/>
            <w:vMerge/>
          </w:tcPr>
          <w:p w:rsidR="00C63392" w:rsidRPr="00D65093" w:rsidRDefault="00C63392" w:rsidP="00191F20">
            <w:pPr>
              <w:contextualSpacing/>
              <w:rPr>
                <w:sz w:val="20"/>
                <w:szCs w:val="20"/>
              </w:rPr>
            </w:pPr>
          </w:p>
        </w:tc>
      </w:tr>
    </w:tbl>
    <w:p w:rsidR="007A6BFC" w:rsidRPr="00D65093" w:rsidRDefault="007A6BFC" w:rsidP="00191F20">
      <w:pPr>
        <w:widowControl w:val="0"/>
        <w:autoSpaceDE w:val="0"/>
        <w:autoSpaceDN w:val="0"/>
        <w:contextualSpacing/>
        <w:jc w:val="right"/>
        <w:rPr>
          <w:rFonts w:eastAsia="Times New Roman"/>
          <w:sz w:val="24"/>
          <w:szCs w:val="24"/>
          <w:lang w:eastAsia="ru-RU"/>
        </w:rPr>
      </w:pPr>
    </w:p>
    <w:p w:rsidR="007A6BFC" w:rsidRPr="00D65093" w:rsidRDefault="007A6BFC" w:rsidP="00191F20">
      <w:pPr>
        <w:widowControl w:val="0"/>
        <w:autoSpaceDE w:val="0"/>
        <w:autoSpaceDN w:val="0"/>
        <w:contextualSpacing/>
        <w:jc w:val="right"/>
        <w:rPr>
          <w:rFonts w:eastAsia="Times New Roman"/>
          <w:sz w:val="24"/>
          <w:szCs w:val="24"/>
          <w:lang w:eastAsia="ru-RU"/>
        </w:rPr>
      </w:pPr>
    </w:p>
    <w:p w:rsidR="004C5442" w:rsidRPr="00D65093" w:rsidRDefault="004C5442" w:rsidP="00191F20">
      <w:pPr>
        <w:widowControl w:val="0"/>
        <w:autoSpaceDE w:val="0"/>
        <w:autoSpaceDN w:val="0"/>
        <w:contextualSpacing/>
        <w:jc w:val="right"/>
        <w:rPr>
          <w:rFonts w:eastAsia="Times New Roman"/>
          <w:sz w:val="24"/>
          <w:szCs w:val="24"/>
          <w:lang w:eastAsia="ru-RU"/>
        </w:rPr>
        <w:sectPr w:rsidR="004C5442" w:rsidRPr="00D65093" w:rsidSect="001F20CC">
          <w:pgSz w:w="16838" w:h="11906" w:orient="landscape"/>
          <w:pgMar w:top="709" w:right="567" w:bottom="1134" w:left="1134" w:header="709" w:footer="709" w:gutter="0"/>
          <w:cols w:space="708"/>
          <w:titlePg/>
          <w:docGrid w:linePitch="381"/>
        </w:sectPr>
      </w:pPr>
    </w:p>
    <w:p w:rsidR="00583020" w:rsidRPr="00D65093" w:rsidRDefault="00CC7AF6" w:rsidP="00191F20">
      <w:pPr>
        <w:widowControl w:val="0"/>
        <w:autoSpaceDE w:val="0"/>
        <w:autoSpaceDN w:val="0"/>
        <w:ind w:left="12900"/>
        <w:contextualSpacing/>
        <w:rPr>
          <w:rFonts w:eastAsia="Times New Roman"/>
          <w:sz w:val="24"/>
          <w:szCs w:val="24"/>
          <w:lang w:eastAsia="ru-RU"/>
        </w:rPr>
      </w:pPr>
      <w:r w:rsidRPr="00D65093">
        <w:rPr>
          <w:rFonts w:eastAsia="Times New Roman"/>
          <w:sz w:val="24"/>
          <w:szCs w:val="24"/>
          <w:lang w:eastAsia="ru-RU"/>
        </w:rPr>
        <w:lastRenderedPageBreak/>
        <w:t xml:space="preserve">Приложение </w:t>
      </w:r>
      <w:r w:rsidR="00F27BAA" w:rsidRPr="00D65093">
        <w:rPr>
          <w:rFonts w:eastAsia="Times New Roman"/>
          <w:sz w:val="24"/>
          <w:szCs w:val="24"/>
          <w:lang w:eastAsia="ru-RU"/>
        </w:rPr>
        <w:t>2</w:t>
      </w:r>
    </w:p>
    <w:p w:rsidR="00191F20" w:rsidRPr="00D65093" w:rsidRDefault="00191F20" w:rsidP="00191F20">
      <w:pPr>
        <w:widowControl w:val="0"/>
        <w:autoSpaceDE w:val="0"/>
        <w:autoSpaceDN w:val="0"/>
        <w:ind w:left="12471" w:firstLine="429"/>
        <w:contextualSpacing/>
        <w:rPr>
          <w:rFonts w:eastAsia="Times New Roman"/>
          <w:sz w:val="24"/>
          <w:szCs w:val="24"/>
          <w:lang w:eastAsia="ru-RU"/>
        </w:rPr>
      </w:pPr>
      <w:r w:rsidRPr="00D65093">
        <w:rPr>
          <w:rFonts w:eastAsia="Times New Roman"/>
          <w:sz w:val="24"/>
          <w:szCs w:val="24"/>
          <w:lang w:eastAsia="ru-RU"/>
        </w:rPr>
        <w:t xml:space="preserve">к Программе </w:t>
      </w:r>
    </w:p>
    <w:p w:rsidR="00191F20" w:rsidRPr="00D65093" w:rsidRDefault="00191F20" w:rsidP="00191F20">
      <w:pPr>
        <w:widowControl w:val="0"/>
        <w:autoSpaceDE w:val="0"/>
        <w:autoSpaceDN w:val="0"/>
        <w:ind w:left="12900"/>
        <w:contextualSpacing/>
        <w:rPr>
          <w:rFonts w:eastAsia="Times New Roman"/>
          <w:sz w:val="24"/>
          <w:szCs w:val="24"/>
          <w:lang w:eastAsia="ru-RU"/>
        </w:rPr>
      </w:pPr>
    </w:p>
    <w:p w:rsidR="008F5BFC" w:rsidRPr="00D65093" w:rsidRDefault="008F5BFC" w:rsidP="00191F20">
      <w:pPr>
        <w:widowControl w:val="0"/>
        <w:autoSpaceDE w:val="0"/>
        <w:autoSpaceDN w:val="0"/>
        <w:contextualSpacing/>
        <w:jc w:val="right"/>
        <w:rPr>
          <w:rFonts w:eastAsia="Times New Roman"/>
          <w:sz w:val="20"/>
          <w:szCs w:val="20"/>
          <w:lang w:eastAsia="ru-RU"/>
        </w:rPr>
      </w:pPr>
    </w:p>
    <w:p w:rsidR="008F5BFC" w:rsidRPr="00D65093" w:rsidRDefault="008F5BFC" w:rsidP="00191F20">
      <w:pPr>
        <w:widowControl w:val="0"/>
        <w:autoSpaceDE w:val="0"/>
        <w:autoSpaceDN w:val="0"/>
        <w:contextualSpacing/>
        <w:jc w:val="center"/>
        <w:rPr>
          <w:rFonts w:eastAsia="Times New Roman"/>
          <w:b/>
          <w:szCs w:val="28"/>
          <w:lang w:eastAsia="ru-RU"/>
        </w:rPr>
      </w:pPr>
      <w:r w:rsidRPr="00D65093">
        <w:rPr>
          <w:rFonts w:eastAsia="Times New Roman"/>
          <w:b/>
          <w:szCs w:val="28"/>
          <w:lang w:eastAsia="ru-RU"/>
        </w:rPr>
        <w:t>Подпрограмма 5 «Финансовое обеспечение системы организации медицинской помощи»</w:t>
      </w:r>
    </w:p>
    <w:p w:rsidR="008F5BFC" w:rsidRPr="00D65093" w:rsidRDefault="008F5BFC" w:rsidP="00191F20">
      <w:pPr>
        <w:widowControl w:val="0"/>
        <w:autoSpaceDE w:val="0"/>
        <w:autoSpaceDN w:val="0"/>
        <w:contextualSpacing/>
        <w:jc w:val="center"/>
        <w:rPr>
          <w:rFonts w:eastAsia="Times New Roman"/>
          <w:b/>
          <w:szCs w:val="28"/>
          <w:lang w:eastAsia="ru-RU"/>
        </w:rPr>
      </w:pPr>
      <w:r w:rsidRPr="00D65093">
        <w:rPr>
          <w:rFonts w:eastAsia="Times New Roman"/>
          <w:b/>
          <w:szCs w:val="28"/>
          <w:lang w:eastAsia="ru-RU"/>
        </w:rPr>
        <w:t>Паспорт 2. Подпрограммы 5 «Финансовое обеспечение системы организации медицинской помощи»</w:t>
      </w:r>
    </w:p>
    <w:p w:rsidR="008F5BFC" w:rsidRPr="00D65093" w:rsidRDefault="008F5BFC" w:rsidP="00191F20">
      <w:pPr>
        <w:widowControl w:val="0"/>
        <w:autoSpaceDE w:val="0"/>
        <w:autoSpaceDN w:val="0"/>
        <w:contextualSpacing/>
        <w:jc w:val="center"/>
        <w:rPr>
          <w:rFonts w:eastAsia="Times New Roman"/>
          <w:sz w:val="24"/>
          <w:szCs w:val="24"/>
          <w:lang w:eastAsia="ru-RU"/>
        </w:rPr>
      </w:pPr>
      <w:r w:rsidRPr="00D65093">
        <w:rPr>
          <w:rFonts w:eastAsia="Times New Roman"/>
          <w:sz w:val="24"/>
          <w:szCs w:val="24"/>
          <w:lang w:eastAsia="ru-RU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726"/>
        <w:gridCol w:w="1712"/>
        <w:gridCol w:w="1892"/>
        <w:gridCol w:w="1380"/>
        <w:gridCol w:w="1380"/>
        <w:gridCol w:w="1383"/>
        <w:gridCol w:w="1383"/>
        <w:gridCol w:w="1117"/>
        <w:gridCol w:w="1288"/>
      </w:tblGrid>
      <w:tr w:rsidR="00C255F5" w:rsidRPr="00D65093" w:rsidTr="006641E9">
        <w:tc>
          <w:tcPr>
            <w:tcW w:w="1221" w:type="pct"/>
          </w:tcPr>
          <w:p w:rsidR="00C255F5" w:rsidRPr="00D65093" w:rsidRDefault="00C255F5" w:rsidP="00191F20">
            <w:pPr>
              <w:widowControl w:val="0"/>
              <w:autoSpaceDE w:val="0"/>
              <w:autoSpaceDN w:val="0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  <w:r w:rsidRPr="00D65093">
              <w:rPr>
                <w:rFonts w:eastAsia="Times New Roman"/>
                <w:sz w:val="20"/>
                <w:szCs w:val="20"/>
                <w:lang w:eastAsia="ru-RU"/>
              </w:rPr>
              <w:t>Муниципальный заказчик подпрограммы</w:t>
            </w:r>
          </w:p>
        </w:tc>
        <w:tc>
          <w:tcPr>
            <w:tcW w:w="3779" w:type="pct"/>
            <w:gridSpan w:val="8"/>
          </w:tcPr>
          <w:p w:rsidR="00C255F5" w:rsidRPr="00D65093" w:rsidRDefault="00C255F5" w:rsidP="00C255F5">
            <w:pPr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  <w:r w:rsidRPr="00D65093">
              <w:rPr>
                <w:rFonts w:eastAsia="Times New Roman"/>
                <w:sz w:val="20"/>
                <w:szCs w:val="20"/>
                <w:lang w:eastAsia="ru-RU"/>
              </w:rPr>
              <w:t>Отдел по труду и социальным вопросам Администрации Городского округа Пушкинский Московской области;</w:t>
            </w:r>
          </w:p>
          <w:p w:rsidR="00C255F5" w:rsidRPr="00D65093" w:rsidRDefault="00C255F5" w:rsidP="00C255F5">
            <w:pPr>
              <w:contextualSpacing/>
              <w:rPr>
                <w:sz w:val="20"/>
                <w:szCs w:val="20"/>
              </w:rPr>
            </w:pPr>
            <w:r w:rsidRPr="00D65093">
              <w:rPr>
                <w:rFonts w:eastAsia="Times New Roman"/>
                <w:sz w:val="20"/>
                <w:szCs w:val="20"/>
                <w:lang w:eastAsia="ru-RU"/>
              </w:rPr>
              <w:t>Отдел культуры, спорта и молодежной политики администрации городского округа Красноармейск Московской области</w:t>
            </w:r>
          </w:p>
        </w:tc>
      </w:tr>
      <w:tr w:rsidR="00543E1A" w:rsidRPr="00D65093" w:rsidTr="006641E9">
        <w:tc>
          <w:tcPr>
            <w:tcW w:w="1221" w:type="pct"/>
            <w:vMerge w:val="restart"/>
          </w:tcPr>
          <w:p w:rsidR="008F5BFC" w:rsidRPr="00D65093" w:rsidRDefault="008F5BFC" w:rsidP="00191F20">
            <w:pPr>
              <w:widowControl w:val="0"/>
              <w:autoSpaceDE w:val="0"/>
              <w:autoSpaceDN w:val="0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  <w:r w:rsidRPr="00D65093">
              <w:rPr>
                <w:rFonts w:eastAsia="Times New Roman"/>
                <w:sz w:val="20"/>
                <w:szCs w:val="20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  <w:p w:rsidR="008F5BFC" w:rsidRPr="00D65093" w:rsidRDefault="008F5BFC" w:rsidP="00191F20">
            <w:pPr>
              <w:widowControl w:val="0"/>
              <w:autoSpaceDE w:val="0"/>
              <w:autoSpaceDN w:val="0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8F5BFC" w:rsidRPr="00D65093" w:rsidRDefault="008F5BFC" w:rsidP="00191F20">
            <w:pPr>
              <w:widowControl w:val="0"/>
              <w:autoSpaceDE w:val="0"/>
              <w:autoSpaceDN w:val="0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1" w:type="pct"/>
            <w:vMerge w:val="restart"/>
          </w:tcPr>
          <w:p w:rsidR="008F5BFC" w:rsidRPr="00D65093" w:rsidRDefault="008F5BFC" w:rsidP="00191F20">
            <w:pPr>
              <w:widowControl w:val="0"/>
              <w:autoSpaceDE w:val="0"/>
              <w:autoSpaceDN w:val="0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  <w:r w:rsidRPr="00D65093">
              <w:rPr>
                <w:rFonts w:eastAsia="Times New Roman"/>
                <w:sz w:val="20"/>
                <w:szCs w:val="20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620" w:type="pct"/>
            <w:vMerge w:val="restart"/>
          </w:tcPr>
          <w:p w:rsidR="008F5BFC" w:rsidRPr="00D65093" w:rsidRDefault="008F5BFC" w:rsidP="00191F20">
            <w:pPr>
              <w:widowControl w:val="0"/>
              <w:autoSpaceDE w:val="0"/>
              <w:autoSpaceDN w:val="0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  <w:r w:rsidRPr="00D65093">
              <w:rPr>
                <w:rFonts w:eastAsia="Times New Roman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2598" w:type="pct"/>
            <w:gridSpan w:val="6"/>
          </w:tcPr>
          <w:p w:rsidR="008F5BFC" w:rsidRPr="00D65093" w:rsidRDefault="008F5BFC" w:rsidP="00191F20">
            <w:pPr>
              <w:widowControl w:val="0"/>
              <w:autoSpaceDE w:val="0"/>
              <w:autoSpaceDN w:val="0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  <w:r w:rsidRPr="00D65093">
              <w:rPr>
                <w:rFonts w:eastAsia="Times New Roman"/>
                <w:sz w:val="20"/>
                <w:szCs w:val="20"/>
                <w:lang w:eastAsia="ru-RU"/>
              </w:rPr>
              <w:t>Расходы (тыс. рублей)</w:t>
            </w:r>
          </w:p>
        </w:tc>
      </w:tr>
      <w:tr w:rsidR="00543E1A" w:rsidRPr="00D65093" w:rsidTr="006641E9">
        <w:tc>
          <w:tcPr>
            <w:tcW w:w="1221" w:type="pct"/>
            <w:vMerge/>
          </w:tcPr>
          <w:p w:rsidR="008F5BFC" w:rsidRPr="00D65093" w:rsidRDefault="008F5BFC" w:rsidP="00191F20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561" w:type="pct"/>
            <w:vMerge/>
          </w:tcPr>
          <w:p w:rsidR="008F5BFC" w:rsidRPr="00D65093" w:rsidRDefault="008F5BFC" w:rsidP="00191F20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620" w:type="pct"/>
            <w:vMerge/>
          </w:tcPr>
          <w:p w:rsidR="008F5BFC" w:rsidRPr="00D65093" w:rsidRDefault="008F5BFC" w:rsidP="00191F20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452" w:type="pct"/>
          </w:tcPr>
          <w:p w:rsidR="008F5BFC" w:rsidRPr="00D65093" w:rsidRDefault="008F5BFC" w:rsidP="00191F20">
            <w:pPr>
              <w:widowControl w:val="0"/>
              <w:autoSpaceDE w:val="0"/>
              <w:autoSpaceDN w:val="0"/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65093">
              <w:rPr>
                <w:rFonts w:eastAsia="Times New Roman"/>
                <w:sz w:val="20"/>
                <w:szCs w:val="20"/>
                <w:lang w:eastAsia="ru-RU"/>
              </w:rPr>
              <w:t>2020</w:t>
            </w:r>
          </w:p>
          <w:p w:rsidR="00543E1A" w:rsidRPr="00D65093" w:rsidRDefault="00543E1A" w:rsidP="00191F20">
            <w:pPr>
              <w:widowControl w:val="0"/>
              <w:autoSpaceDE w:val="0"/>
              <w:autoSpaceDN w:val="0"/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65093">
              <w:rPr>
                <w:rFonts w:eastAsia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452" w:type="pct"/>
          </w:tcPr>
          <w:p w:rsidR="008F5BFC" w:rsidRPr="00D65093" w:rsidRDefault="008F5BFC" w:rsidP="00191F20">
            <w:pPr>
              <w:widowControl w:val="0"/>
              <w:autoSpaceDE w:val="0"/>
              <w:autoSpaceDN w:val="0"/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65093">
              <w:rPr>
                <w:rFonts w:eastAsia="Times New Roman"/>
                <w:sz w:val="20"/>
                <w:szCs w:val="20"/>
                <w:lang w:eastAsia="ru-RU"/>
              </w:rPr>
              <w:t>2021</w:t>
            </w:r>
          </w:p>
          <w:p w:rsidR="00543E1A" w:rsidRPr="00D65093" w:rsidRDefault="00543E1A" w:rsidP="00191F20">
            <w:pPr>
              <w:widowControl w:val="0"/>
              <w:autoSpaceDE w:val="0"/>
              <w:autoSpaceDN w:val="0"/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65093">
              <w:rPr>
                <w:rFonts w:eastAsia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453" w:type="pct"/>
            <w:shd w:val="clear" w:color="auto" w:fill="auto"/>
          </w:tcPr>
          <w:p w:rsidR="008F5BFC" w:rsidRPr="00D65093" w:rsidRDefault="008F5BFC" w:rsidP="00191F20">
            <w:pPr>
              <w:widowControl w:val="0"/>
              <w:autoSpaceDE w:val="0"/>
              <w:autoSpaceDN w:val="0"/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65093">
              <w:rPr>
                <w:rFonts w:eastAsia="Times New Roman"/>
                <w:sz w:val="20"/>
                <w:szCs w:val="20"/>
                <w:lang w:eastAsia="ru-RU"/>
              </w:rPr>
              <w:t>2022</w:t>
            </w:r>
          </w:p>
          <w:p w:rsidR="00543E1A" w:rsidRPr="00D65093" w:rsidRDefault="00543E1A" w:rsidP="00191F20">
            <w:pPr>
              <w:widowControl w:val="0"/>
              <w:autoSpaceDE w:val="0"/>
              <w:autoSpaceDN w:val="0"/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65093">
              <w:rPr>
                <w:rFonts w:eastAsia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453" w:type="pct"/>
          </w:tcPr>
          <w:p w:rsidR="008F5BFC" w:rsidRPr="00D65093" w:rsidRDefault="008F5BFC" w:rsidP="00191F20">
            <w:pPr>
              <w:widowControl w:val="0"/>
              <w:autoSpaceDE w:val="0"/>
              <w:autoSpaceDN w:val="0"/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65093">
              <w:rPr>
                <w:rFonts w:eastAsia="Times New Roman"/>
                <w:sz w:val="20"/>
                <w:szCs w:val="20"/>
                <w:lang w:eastAsia="ru-RU"/>
              </w:rPr>
              <w:t>2023</w:t>
            </w:r>
          </w:p>
          <w:p w:rsidR="00543E1A" w:rsidRPr="00D65093" w:rsidRDefault="00543E1A" w:rsidP="00191F20">
            <w:pPr>
              <w:widowControl w:val="0"/>
              <w:autoSpaceDE w:val="0"/>
              <w:autoSpaceDN w:val="0"/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65093">
              <w:rPr>
                <w:rFonts w:eastAsia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366" w:type="pct"/>
          </w:tcPr>
          <w:p w:rsidR="008F5BFC" w:rsidRPr="00D65093" w:rsidRDefault="008F5BFC" w:rsidP="00191F20">
            <w:pPr>
              <w:widowControl w:val="0"/>
              <w:autoSpaceDE w:val="0"/>
              <w:autoSpaceDN w:val="0"/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65093">
              <w:rPr>
                <w:rFonts w:eastAsia="Times New Roman"/>
                <w:sz w:val="20"/>
                <w:szCs w:val="20"/>
                <w:lang w:eastAsia="ru-RU"/>
              </w:rPr>
              <w:t>2024</w:t>
            </w:r>
          </w:p>
          <w:p w:rsidR="00543E1A" w:rsidRPr="00D65093" w:rsidRDefault="00543E1A" w:rsidP="00191F20">
            <w:pPr>
              <w:widowControl w:val="0"/>
              <w:autoSpaceDE w:val="0"/>
              <w:autoSpaceDN w:val="0"/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65093">
              <w:rPr>
                <w:rFonts w:eastAsia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422" w:type="pct"/>
          </w:tcPr>
          <w:p w:rsidR="008F5BFC" w:rsidRPr="00D65093" w:rsidRDefault="008F5BFC" w:rsidP="00191F20">
            <w:pPr>
              <w:widowControl w:val="0"/>
              <w:autoSpaceDE w:val="0"/>
              <w:autoSpaceDN w:val="0"/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65093">
              <w:rPr>
                <w:rFonts w:eastAsia="Times New Roman"/>
                <w:sz w:val="20"/>
                <w:szCs w:val="20"/>
                <w:lang w:eastAsia="ru-RU"/>
              </w:rPr>
              <w:t>Итого</w:t>
            </w:r>
          </w:p>
        </w:tc>
      </w:tr>
      <w:tr w:rsidR="00C255F5" w:rsidRPr="00D65093" w:rsidTr="00C255F5">
        <w:tc>
          <w:tcPr>
            <w:tcW w:w="1221" w:type="pct"/>
            <w:vMerge/>
          </w:tcPr>
          <w:p w:rsidR="00C255F5" w:rsidRPr="00D65093" w:rsidRDefault="00C255F5" w:rsidP="00191F20">
            <w:pPr>
              <w:widowControl w:val="0"/>
              <w:autoSpaceDE w:val="0"/>
              <w:autoSpaceDN w:val="0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1" w:type="pct"/>
            <w:vMerge w:val="restart"/>
          </w:tcPr>
          <w:p w:rsidR="00C255F5" w:rsidRPr="00D65093" w:rsidRDefault="00C255F5" w:rsidP="00191F20">
            <w:pPr>
              <w:widowControl w:val="0"/>
              <w:autoSpaceDE w:val="0"/>
              <w:autoSpaceDN w:val="0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  <w:r w:rsidRPr="00D65093">
              <w:rPr>
                <w:rFonts w:eastAsia="Times New Roman"/>
                <w:sz w:val="20"/>
                <w:szCs w:val="20"/>
                <w:lang w:eastAsia="ru-RU"/>
              </w:rPr>
              <w:t>Администрация Городского округа Пушкинский Московской области, администрации городского округа Красноармейск Московской области</w:t>
            </w:r>
          </w:p>
        </w:tc>
        <w:tc>
          <w:tcPr>
            <w:tcW w:w="620" w:type="pct"/>
          </w:tcPr>
          <w:p w:rsidR="00C255F5" w:rsidRPr="00D65093" w:rsidRDefault="00C255F5" w:rsidP="00191F20">
            <w:pPr>
              <w:widowControl w:val="0"/>
              <w:autoSpaceDE w:val="0"/>
              <w:autoSpaceDN w:val="0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  <w:r w:rsidRPr="00D65093">
              <w:rPr>
                <w:rFonts w:eastAsia="Times New Roman"/>
                <w:sz w:val="20"/>
                <w:szCs w:val="20"/>
                <w:lang w:eastAsia="ru-RU"/>
              </w:rPr>
              <w:t>Всего:</w:t>
            </w:r>
          </w:p>
          <w:p w:rsidR="00C255F5" w:rsidRPr="00D65093" w:rsidRDefault="00C255F5" w:rsidP="00191F20">
            <w:pPr>
              <w:widowControl w:val="0"/>
              <w:autoSpaceDE w:val="0"/>
              <w:autoSpaceDN w:val="0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  <w:r w:rsidRPr="00D65093">
              <w:rPr>
                <w:rFonts w:eastAsia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452" w:type="pct"/>
            <w:vAlign w:val="center"/>
          </w:tcPr>
          <w:p w:rsidR="00C255F5" w:rsidRPr="00D65093" w:rsidRDefault="00C255F5" w:rsidP="00C255F5">
            <w:pPr>
              <w:contextualSpacing/>
              <w:jc w:val="center"/>
              <w:rPr>
                <w:sz w:val="20"/>
                <w:szCs w:val="20"/>
              </w:rPr>
            </w:pPr>
            <w:r w:rsidRPr="00D65093">
              <w:rPr>
                <w:sz w:val="20"/>
                <w:szCs w:val="20"/>
              </w:rPr>
              <w:t>0,0</w:t>
            </w:r>
          </w:p>
        </w:tc>
        <w:tc>
          <w:tcPr>
            <w:tcW w:w="452" w:type="pct"/>
            <w:vAlign w:val="center"/>
          </w:tcPr>
          <w:p w:rsidR="00C255F5" w:rsidRPr="00D65093" w:rsidRDefault="00C255F5" w:rsidP="00C255F5">
            <w:pPr>
              <w:contextualSpacing/>
              <w:jc w:val="center"/>
              <w:rPr>
                <w:sz w:val="20"/>
                <w:szCs w:val="20"/>
              </w:rPr>
            </w:pPr>
            <w:r w:rsidRPr="00D65093">
              <w:rPr>
                <w:sz w:val="20"/>
                <w:szCs w:val="20"/>
              </w:rPr>
              <w:t>0,0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C255F5" w:rsidRPr="00D65093" w:rsidRDefault="00C255F5" w:rsidP="00C255F5">
            <w:pPr>
              <w:contextualSpacing/>
              <w:jc w:val="center"/>
              <w:rPr>
                <w:sz w:val="20"/>
                <w:szCs w:val="20"/>
              </w:rPr>
            </w:pPr>
            <w:r w:rsidRPr="00D65093">
              <w:rPr>
                <w:sz w:val="20"/>
                <w:szCs w:val="20"/>
              </w:rPr>
              <w:t>0,0</w:t>
            </w:r>
          </w:p>
        </w:tc>
        <w:tc>
          <w:tcPr>
            <w:tcW w:w="453" w:type="pct"/>
            <w:vAlign w:val="center"/>
          </w:tcPr>
          <w:p w:rsidR="00C255F5" w:rsidRPr="00D65093" w:rsidRDefault="00C255F5" w:rsidP="00C255F5">
            <w:pPr>
              <w:contextualSpacing/>
              <w:jc w:val="center"/>
              <w:rPr>
                <w:sz w:val="20"/>
                <w:szCs w:val="20"/>
              </w:rPr>
            </w:pPr>
            <w:r w:rsidRPr="00D65093">
              <w:rPr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C255F5" w:rsidRPr="00D65093" w:rsidRDefault="00C255F5" w:rsidP="00C255F5">
            <w:pPr>
              <w:contextualSpacing/>
              <w:jc w:val="center"/>
              <w:rPr>
                <w:sz w:val="20"/>
                <w:szCs w:val="20"/>
              </w:rPr>
            </w:pPr>
            <w:r w:rsidRPr="00D65093">
              <w:rPr>
                <w:sz w:val="20"/>
                <w:szCs w:val="20"/>
              </w:rPr>
              <w:t>0,0</w:t>
            </w:r>
          </w:p>
        </w:tc>
        <w:tc>
          <w:tcPr>
            <w:tcW w:w="422" w:type="pct"/>
            <w:vAlign w:val="center"/>
          </w:tcPr>
          <w:p w:rsidR="00C255F5" w:rsidRPr="00D65093" w:rsidRDefault="00C255F5" w:rsidP="00C255F5">
            <w:pPr>
              <w:contextualSpacing/>
              <w:jc w:val="center"/>
              <w:rPr>
                <w:sz w:val="20"/>
                <w:szCs w:val="20"/>
              </w:rPr>
            </w:pPr>
            <w:r w:rsidRPr="00D65093">
              <w:rPr>
                <w:sz w:val="20"/>
                <w:szCs w:val="20"/>
              </w:rPr>
              <w:t>0,0</w:t>
            </w:r>
          </w:p>
        </w:tc>
      </w:tr>
      <w:tr w:rsidR="00C255F5" w:rsidRPr="00D65093" w:rsidTr="00C255F5">
        <w:tc>
          <w:tcPr>
            <w:tcW w:w="1221" w:type="pct"/>
            <w:vMerge/>
          </w:tcPr>
          <w:p w:rsidR="00C255F5" w:rsidRPr="00D65093" w:rsidRDefault="00C255F5" w:rsidP="00191F20">
            <w:pPr>
              <w:widowControl w:val="0"/>
              <w:autoSpaceDE w:val="0"/>
              <w:autoSpaceDN w:val="0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1" w:type="pct"/>
            <w:vMerge/>
          </w:tcPr>
          <w:p w:rsidR="00C255F5" w:rsidRPr="00D65093" w:rsidRDefault="00C255F5" w:rsidP="00191F20">
            <w:pPr>
              <w:widowControl w:val="0"/>
              <w:autoSpaceDE w:val="0"/>
              <w:autoSpaceDN w:val="0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pct"/>
          </w:tcPr>
          <w:p w:rsidR="00C255F5" w:rsidRPr="00D65093" w:rsidRDefault="00C255F5" w:rsidP="00191F20">
            <w:pPr>
              <w:widowControl w:val="0"/>
              <w:autoSpaceDE w:val="0"/>
              <w:autoSpaceDN w:val="0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  <w:r w:rsidRPr="00D65093">
              <w:rPr>
                <w:rFonts w:eastAsia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452" w:type="pct"/>
            <w:vAlign w:val="center"/>
          </w:tcPr>
          <w:p w:rsidR="00C255F5" w:rsidRPr="00D65093" w:rsidRDefault="00C255F5" w:rsidP="00C255F5">
            <w:pPr>
              <w:contextualSpacing/>
              <w:jc w:val="center"/>
              <w:rPr>
                <w:sz w:val="20"/>
                <w:szCs w:val="20"/>
              </w:rPr>
            </w:pPr>
            <w:r w:rsidRPr="00D65093">
              <w:rPr>
                <w:sz w:val="20"/>
                <w:szCs w:val="20"/>
              </w:rPr>
              <w:t>0,0</w:t>
            </w:r>
          </w:p>
        </w:tc>
        <w:tc>
          <w:tcPr>
            <w:tcW w:w="452" w:type="pct"/>
            <w:vAlign w:val="center"/>
          </w:tcPr>
          <w:p w:rsidR="00C255F5" w:rsidRPr="00D65093" w:rsidRDefault="00C255F5" w:rsidP="00C255F5">
            <w:pPr>
              <w:contextualSpacing/>
              <w:jc w:val="center"/>
              <w:rPr>
                <w:sz w:val="20"/>
                <w:szCs w:val="20"/>
              </w:rPr>
            </w:pPr>
            <w:r w:rsidRPr="00D65093">
              <w:rPr>
                <w:sz w:val="20"/>
                <w:szCs w:val="20"/>
              </w:rPr>
              <w:t>0,0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C255F5" w:rsidRPr="00D65093" w:rsidRDefault="00C255F5" w:rsidP="00C255F5">
            <w:pPr>
              <w:contextualSpacing/>
              <w:jc w:val="center"/>
              <w:rPr>
                <w:sz w:val="20"/>
                <w:szCs w:val="20"/>
              </w:rPr>
            </w:pPr>
            <w:r w:rsidRPr="00D65093">
              <w:rPr>
                <w:sz w:val="20"/>
                <w:szCs w:val="20"/>
              </w:rPr>
              <w:t>0,0</w:t>
            </w:r>
          </w:p>
        </w:tc>
        <w:tc>
          <w:tcPr>
            <w:tcW w:w="453" w:type="pct"/>
            <w:vAlign w:val="center"/>
          </w:tcPr>
          <w:p w:rsidR="00C255F5" w:rsidRPr="00D65093" w:rsidRDefault="00C255F5" w:rsidP="00C255F5">
            <w:pPr>
              <w:contextualSpacing/>
              <w:jc w:val="center"/>
              <w:rPr>
                <w:sz w:val="20"/>
                <w:szCs w:val="20"/>
              </w:rPr>
            </w:pPr>
            <w:r w:rsidRPr="00D65093">
              <w:rPr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C255F5" w:rsidRPr="00D65093" w:rsidRDefault="00C255F5" w:rsidP="00C255F5">
            <w:pPr>
              <w:contextualSpacing/>
              <w:jc w:val="center"/>
              <w:rPr>
                <w:sz w:val="20"/>
                <w:szCs w:val="20"/>
              </w:rPr>
            </w:pPr>
            <w:r w:rsidRPr="00D65093">
              <w:rPr>
                <w:sz w:val="20"/>
                <w:szCs w:val="20"/>
              </w:rPr>
              <w:t>0,0</w:t>
            </w:r>
          </w:p>
        </w:tc>
        <w:tc>
          <w:tcPr>
            <w:tcW w:w="422" w:type="pct"/>
            <w:vAlign w:val="center"/>
          </w:tcPr>
          <w:p w:rsidR="00C255F5" w:rsidRPr="00D65093" w:rsidRDefault="00C255F5" w:rsidP="00C255F5">
            <w:pPr>
              <w:contextualSpacing/>
              <w:jc w:val="center"/>
              <w:rPr>
                <w:sz w:val="20"/>
                <w:szCs w:val="20"/>
              </w:rPr>
            </w:pPr>
            <w:r w:rsidRPr="00D65093">
              <w:rPr>
                <w:sz w:val="20"/>
                <w:szCs w:val="20"/>
              </w:rPr>
              <w:t>0,0</w:t>
            </w:r>
          </w:p>
        </w:tc>
      </w:tr>
      <w:tr w:rsidR="00C255F5" w:rsidRPr="00D65093" w:rsidTr="006641E9">
        <w:tc>
          <w:tcPr>
            <w:tcW w:w="1221" w:type="pct"/>
            <w:vMerge/>
          </w:tcPr>
          <w:p w:rsidR="00C255F5" w:rsidRPr="00D65093" w:rsidRDefault="00C255F5" w:rsidP="00191F20">
            <w:pPr>
              <w:widowControl w:val="0"/>
              <w:autoSpaceDE w:val="0"/>
              <w:autoSpaceDN w:val="0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1" w:type="pct"/>
            <w:vMerge/>
          </w:tcPr>
          <w:p w:rsidR="00C255F5" w:rsidRPr="00D65093" w:rsidRDefault="00C255F5" w:rsidP="00191F20">
            <w:pPr>
              <w:widowControl w:val="0"/>
              <w:autoSpaceDE w:val="0"/>
              <w:autoSpaceDN w:val="0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pct"/>
          </w:tcPr>
          <w:p w:rsidR="00C255F5" w:rsidRPr="00D65093" w:rsidRDefault="00C255F5" w:rsidP="00191F20">
            <w:pPr>
              <w:widowControl w:val="0"/>
              <w:autoSpaceDE w:val="0"/>
              <w:autoSpaceDN w:val="0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  <w:r w:rsidRPr="00D65093">
              <w:rPr>
                <w:rFonts w:eastAsia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452" w:type="pct"/>
            <w:vAlign w:val="center"/>
          </w:tcPr>
          <w:p w:rsidR="00C255F5" w:rsidRPr="00D65093" w:rsidRDefault="00C255F5" w:rsidP="00C255F5">
            <w:pPr>
              <w:contextualSpacing/>
              <w:jc w:val="center"/>
              <w:rPr>
                <w:sz w:val="20"/>
                <w:szCs w:val="20"/>
              </w:rPr>
            </w:pPr>
            <w:r w:rsidRPr="00D65093">
              <w:rPr>
                <w:sz w:val="20"/>
                <w:szCs w:val="20"/>
              </w:rPr>
              <w:t>0,0</w:t>
            </w:r>
          </w:p>
        </w:tc>
        <w:tc>
          <w:tcPr>
            <w:tcW w:w="452" w:type="pct"/>
            <w:vAlign w:val="center"/>
          </w:tcPr>
          <w:p w:rsidR="00C255F5" w:rsidRPr="00D65093" w:rsidRDefault="00C255F5" w:rsidP="00C255F5">
            <w:pPr>
              <w:contextualSpacing/>
              <w:jc w:val="center"/>
              <w:rPr>
                <w:sz w:val="20"/>
                <w:szCs w:val="20"/>
              </w:rPr>
            </w:pPr>
            <w:r w:rsidRPr="00D65093">
              <w:rPr>
                <w:sz w:val="20"/>
                <w:szCs w:val="20"/>
              </w:rPr>
              <w:t>0,0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C255F5" w:rsidRPr="00D65093" w:rsidRDefault="00C255F5" w:rsidP="00C255F5">
            <w:pPr>
              <w:contextualSpacing/>
              <w:jc w:val="center"/>
              <w:rPr>
                <w:sz w:val="20"/>
                <w:szCs w:val="20"/>
              </w:rPr>
            </w:pPr>
            <w:r w:rsidRPr="00D65093">
              <w:rPr>
                <w:sz w:val="20"/>
                <w:szCs w:val="20"/>
              </w:rPr>
              <w:t>0,0</w:t>
            </w:r>
          </w:p>
        </w:tc>
        <w:tc>
          <w:tcPr>
            <w:tcW w:w="453" w:type="pct"/>
            <w:vAlign w:val="center"/>
          </w:tcPr>
          <w:p w:rsidR="00C255F5" w:rsidRPr="00D65093" w:rsidRDefault="00C255F5" w:rsidP="00C255F5">
            <w:pPr>
              <w:contextualSpacing/>
              <w:jc w:val="center"/>
              <w:rPr>
                <w:sz w:val="20"/>
                <w:szCs w:val="20"/>
              </w:rPr>
            </w:pPr>
            <w:r w:rsidRPr="00D65093">
              <w:rPr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C255F5" w:rsidRPr="00D65093" w:rsidRDefault="00C255F5" w:rsidP="00C255F5">
            <w:pPr>
              <w:contextualSpacing/>
              <w:jc w:val="center"/>
              <w:rPr>
                <w:sz w:val="20"/>
                <w:szCs w:val="20"/>
              </w:rPr>
            </w:pPr>
            <w:r w:rsidRPr="00D65093">
              <w:rPr>
                <w:sz w:val="20"/>
                <w:szCs w:val="20"/>
              </w:rPr>
              <w:t>0,0</w:t>
            </w:r>
          </w:p>
        </w:tc>
        <w:tc>
          <w:tcPr>
            <w:tcW w:w="422" w:type="pct"/>
            <w:vAlign w:val="center"/>
          </w:tcPr>
          <w:p w:rsidR="00C255F5" w:rsidRPr="00D65093" w:rsidRDefault="00C255F5" w:rsidP="00C255F5">
            <w:pPr>
              <w:contextualSpacing/>
              <w:jc w:val="center"/>
              <w:rPr>
                <w:sz w:val="20"/>
                <w:szCs w:val="20"/>
              </w:rPr>
            </w:pPr>
            <w:r w:rsidRPr="00D65093">
              <w:rPr>
                <w:sz w:val="20"/>
                <w:szCs w:val="20"/>
              </w:rPr>
              <w:t>0,0</w:t>
            </w:r>
          </w:p>
        </w:tc>
      </w:tr>
      <w:tr w:rsidR="00C255F5" w:rsidRPr="00D65093" w:rsidTr="00C255F5">
        <w:tc>
          <w:tcPr>
            <w:tcW w:w="1221" w:type="pct"/>
            <w:vMerge/>
          </w:tcPr>
          <w:p w:rsidR="00C255F5" w:rsidRPr="00D65093" w:rsidRDefault="00C255F5" w:rsidP="00191F20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561" w:type="pct"/>
            <w:vMerge/>
          </w:tcPr>
          <w:p w:rsidR="00C255F5" w:rsidRPr="00D65093" w:rsidRDefault="00C255F5" w:rsidP="00191F20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620" w:type="pct"/>
          </w:tcPr>
          <w:p w:rsidR="00C255F5" w:rsidRPr="00D65093" w:rsidRDefault="00C255F5" w:rsidP="00C255F5">
            <w:pPr>
              <w:widowControl w:val="0"/>
              <w:autoSpaceDE w:val="0"/>
              <w:autoSpaceDN w:val="0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  <w:r w:rsidRPr="00D65093">
              <w:rPr>
                <w:rFonts w:eastAsia="Times New Roman"/>
                <w:sz w:val="20"/>
                <w:szCs w:val="20"/>
                <w:lang w:eastAsia="ru-RU"/>
              </w:rPr>
              <w:t xml:space="preserve">Средства бюджета городского округа Красноармейск Московской области </w:t>
            </w:r>
          </w:p>
        </w:tc>
        <w:tc>
          <w:tcPr>
            <w:tcW w:w="452" w:type="pct"/>
            <w:vAlign w:val="center"/>
          </w:tcPr>
          <w:p w:rsidR="00C255F5" w:rsidRPr="00D65093" w:rsidRDefault="00C255F5" w:rsidP="00C255F5">
            <w:pPr>
              <w:contextualSpacing/>
              <w:jc w:val="center"/>
              <w:rPr>
                <w:sz w:val="20"/>
                <w:szCs w:val="20"/>
              </w:rPr>
            </w:pPr>
            <w:r w:rsidRPr="00D65093">
              <w:rPr>
                <w:sz w:val="20"/>
                <w:szCs w:val="20"/>
              </w:rPr>
              <w:t>0,0</w:t>
            </w:r>
          </w:p>
        </w:tc>
        <w:tc>
          <w:tcPr>
            <w:tcW w:w="452" w:type="pct"/>
            <w:vAlign w:val="center"/>
          </w:tcPr>
          <w:p w:rsidR="00C255F5" w:rsidRPr="00D65093" w:rsidRDefault="00C255F5" w:rsidP="00C255F5">
            <w:pPr>
              <w:contextualSpacing/>
              <w:jc w:val="center"/>
              <w:rPr>
                <w:sz w:val="20"/>
                <w:szCs w:val="20"/>
              </w:rPr>
            </w:pPr>
            <w:r w:rsidRPr="00D65093">
              <w:rPr>
                <w:sz w:val="20"/>
                <w:szCs w:val="20"/>
              </w:rPr>
              <w:t>0,0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C255F5" w:rsidRPr="00D65093" w:rsidRDefault="00C255F5" w:rsidP="00C255F5">
            <w:pPr>
              <w:contextualSpacing/>
              <w:jc w:val="center"/>
              <w:rPr>
                <w:sz w:val="20"/>
                <w:szCs w:val="20"/>
              </w:rPr>
            </w:pPr>
            <w:r w:rsidRPr="00D65093">
              <w:rPr>
                <w:sz w:val="20"/>
                <w:szCs w:val="20"/>
              </w:rPr>
              <w:t>0,0</w:t>
            </w:r>
          </w:p>
        </w:tc>
        <w:tc>
          <w:tcPr>
            <w:tcW w:w="453" w:type="pct"/>
            <w:vAlign w:val="center"/>
          </w:tcPr>
          <w:p w:rsidR="00C255F5" w:rsidRPr="00D65093" w:rsidRDefault="00C255F5" w:rsidP="00C255F5">
            <w:pPr>
              <w:contextualSpacing/>
              <w:jc w:val="center"/>
              <w:rPr>
                <w:sz w:val="20"/>
                <w:szCs w:val="20"/>
              </w:rPr>
            </w:pPr>
            <w:r w:rsidRPr="00D65093">
              <w:rPr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C255F5" w:rsidRPr="00D65093" w:rsidRDefault="00C255F5" w:rsidP="00C255F5">
            <w:pPr>
              <w:contextualSpacing/>
              <w:jc w:val="center"/>
              <w:rPr>
                <w:sz w:val="20"/>
                <w:szCs w:val="20"/>
              </w:rPr>
            </w:pPr>
            <w:r w:rsidRPr="00D65093">
              <w:rPr>
                <w:sz w:val="20"/>
                <w:szCs w:val="20"/>
              </w:rPr>
              <w:t>0,0</w:t>
            </w:r>
          </w:p>
        </w:tc>
        <w:tc>
          <w:tcPr>
            <w:tcW w:w="422" w:type="pct"/>
            <w:vAlign w:val="center"/>
          </w:tcPr>
          <w:p w:rsidR="00C255F5" w:rsidRPr="00D65093" w:rsidRDefault="00C255F5" w:rsidP="00C255F5">
            <w:pPr>
              <w:contextualSpacing/>
              <w:jc w:val="center"/>
              <w:rPr>
                <w:sz w:val="20"/>
                <w:szCs w:val="20"/>
              </w:rPr>
            </w:pPr>
            <w:r w:rsidRPr="00D65093">
              <w:rPr>
                <w:sz w:val="20"/>
                <w:szCs w:val="20"/>
              </w:rPr>
              <w:t>0,0</w:t>
            </w:r>
          </w:p>
        </w:tc>
      </w:tr>
      <w:tr w:rsidR="00C255F5" w:rsidRPr="00D65093" w:rsidTr="006641E9">
        <w:tc>
          <w:tcPr>
            <w:tcW w:w="1221" w:type="pct"/>
            <w:vMerge/>
          </w:tcPr>
          <w:p w:rsidR="00C255F5" w:rsidRPr="00D65093" w:rsidRDefault="00C255F5" w:rsidP="00191F20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561" w:type="pct"/>
            <w:vMerge/>
          </w:tcPr>
          <w:p w:rsidR="00C255F5" w:rsidRPr="00D65093" w:rsidRDefault="00C255F5" w:rsidP="00191F20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620" w:type="pct"/>
          </w:tcPr>
          <w:p w:rsidR="00C255F5" w:rsidRPr="00D65093" w:rsidRDefault="00C255F5" w:rsidP="00191F20">
            <w:pPr>
              <w:widowControl w:val="0"/>
              <w:autoSpaceDE w:val="0"/>
              <w:autoSpaceDN w:val="0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  <w:r w:rsidRPr="00D65093">
              <w:rPr>
                <w:rFonts w:eastAsia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452" w:type="pct"/>
            <w:vAlign w:val="center"/>
          </w:tcPr>
          <w:p w:rsidR="00C255F5" w:rsidRPr="00D65093" w:rsidRDefault="00C255F5" w:rsidP="00C255F5">
            <w:pPr>
              <w:contextualSpacing/>
              <w:jc w:val="center"/>
              <w:rPr>
                <w:sz w:val="20"/>
                <w:szCs w:val="20"/>
              </w:rPr>
            </w:pPr>
            <w:r w:rsidRPr="00D65093">
              <w:rPr>
                <w:sz w:val="20"/>
                <w:szCs w:val="20"/>
              </w:rPr>
              <w:t>0,0</w:t>
            </w:r>
          </w:p>
        </w:tc>
        <w:tc>
          <w:tcPr>
            <w:tcW w:w="452" w:type="pct"/>
            <w:vAlign w:val="center"/>
          </w:tcPr>
          <w:p w:rsidR="00C255F5" w:rsidRPr="00D65093" w:rsidRDefault="00C255F5" w:rsidP="00C255F5">
            <w:pPr>
              <w:contextualSpacing/>
              <w:jc w:val="center"/>
              <w:rPr>
                <w:sz w:val="20"/>
                <w:szCs w:val="20"/>
              </w:rPr>
            </w:pPr>
            <w:r w:rsidRPr="00D65093">
              <w:rPr>
                <w:sz w:val="20"/>
                <w:szCs w:val="20"/>
              </w:rPr>
              <w:t>0,0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C255F5" w:rsidRPr="00D65093" w:rsidRDefault="00C255F5" w:rsidP="00C255F5">
            <w:pPr>
              <w:contextualSpacing/>
              <w:jc w:val="center"/>
              <w:rPr>
                <w:sz w:val="20"/>
                <w:szCs w:val="20"/>
              </w:rPr>
            </w:pPr>
            <w:r w:rsidRPr="00D65093">
              <w:rPr>
                <w:sz w:val="20"/>
                <w:szCs w:val="20"/>
              </w:rPr>
              <w:t>0,0</w:t>
            </w:r>
          </w:p>
        </w:tc>
        <w:tc>
          <w:tcPr>
            <w:tcW w:w="453" w:type="pct"/>
            <w:vAlign w:val="center"/>
          </w:tcPr>
          <w:p w:rsidR="00C255F5" w:rsidRPr="00D65093" w:rsidRDefault="00C255F5" w:rsidP="00C255F5">
            <w:pPr>
              <w:contextualSpacing/>
              <w:jc w:val="center"/>
              <w:rPr>
                <w:sz w:val="20"/>
                <w:szCs w:val="20"/>
              </w:rPr>
            </w:pPr>
            <w:r w:rsidRPr="00D65093">
              <w:rPr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C255F5" w:rsidRPr="00D65093" w:rsidRDefault="00C255F5" w:rsidP="00C255F5">
            <w:pPr>
              <w:contextualSpacing/>
              <w:jc w:val="center"/>
              <w:rPr>
                <w:sz w:val="20"/>
                <w:szCs w:val="20"/>
              </w:rPr>
            </w:pPr>
            <w:r w:rsidRPr="00D65093">
              <w:rPr>
                <w:sz w:val="20"/>
                <w:szCs w:val="20"/>
              </w:rPr>
              <w:t>0,0</w:t>
            </w:r>
          </w:p>
        </w:tc>
        <w:tc>
          <w:tcPr>
            <w:tcW w:w="422" w:type="pct"/>
            <w:vAlign w:val="center"/>
          </w:tcPr>
          <w:p w:rsidR="00C255F5" w:rsidRPr="00D65093" w:rsidRDefault="00C255F5" w:rsidP="00C255F5">
            <w:pPr>
              <w:contextualSpacing/>
              <w:jc w:val="center"/>
              <w:rPr>
                <w:sz w:val="20"/>
                <w:szCs w:val="20"/>
              </w:rPr>
            </w:pPr>
            <w:r w:rsidRPr="00D65093">
              <w:rPr>
                <w:sz w:val="20"/>
                <w:szCs w:val="20"/>
              </w:rPr>
              <w:t>0,0</w:t>
            </w:r>
          </w:p>
        </w:tc>
      </w:tr>
    </w:tbl>
    <w:p w:rsidR="008F5BFC" w:rsidRPr="00D65093" w:rsidRDefault="008F5BFC" w:rsidP="00191F20">
      <w:pPr>
        <w:widowControl w:val="0"/>
        <w:tabs>
          <w:tab w:val="center" w:pos="7699"/>
          <w:tab w:val="left" w:pos="8762"/>
        </w:tabs>
        <w:autoSpaceDE w:val="0"/>
        <w:autoSpaceDN w:val="0"/>
        <w:contextualSpacing/>
        <w:rPr>
          <w:rFonts w:eastAsia="Times New Roman"/>
          <w:sz w:val="24"/>
          <w:szCs w:val="24"/>
          <w:lang w:eastAsia="ru-RU"/>
        </w:rPr>
      </w:pPr>
    </w:p>
    <w:p w:rsidR="008F5BFC" w:rsidRPr="00D65093" w:rsidRDefault="008F5BFC" w:rsidP="00191F20">
      <w:pPr>
        <w:widowControl w:val="0"/>
        <w:tabs>
          <w:tab w:val="center" w:pos="7699"/>
          <w:tab w:val="left" w:pos="8762"/>
        </w:tabs>
        <w:autoSpaceDE w:val="0"/>
        <w:autoSpaceDN w:val="0"/>
        <w:contextualSpacing/>
        <w:rPr>
          <w:rFonts w:eastAsia="Times New Roman"/>
          <w:sz w:val="24"/>
          <w:szCs w:val="24"/>
          <w:lang w:eastAsia="ru-RU"/>
        </w:rPr>
      </w:pPr>
    </w:p>
    <w:p w:rsidR="008F5BFC" w:rsidRPr="00D65093" w:rsidRDefault="008F5BFC" w:rsidP="00191F20">
      <w:pPr>
        <w:widowControl w:val="0"/>
        <w:tabs>
          <w:tab w:val="center" w:pos="7699"/>
          <w:tab w:val="left" w:pos="8762"/>
        </w:tabs>
        <w:autoSpaceDE w:val="0"/>
        <w:autoSpaceDN w:val="0"/>
        <w:contextualSpacing/>
        <w:rPr>
          <w:rFonts w:eastAsia="Times New Roman"/>
          <w:sz w:val="24"/>
          <w:szCs w:val="24"/>
          <w:lang w:eastAsia="ru-RU"/>
        </w:rPr>
      </w:pPr>
    </w:p>
    <w:p w:rsidR="008F5BFC" w:rsidRPr="00D65093" w:rsidRDefault="008F5BFC" w:rsidP="00191F20">
      <w:pPr>
        <w:ind w:firstLine="709"/>
        <w:contextualSpacing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8F5BFC" w:rsidRPr="00D65093" w:rsidRDefault="008F5BFC" w:rsidP="00191F20">
      <w:pPr>
        <w:ind w:firstLine="709"/>
        <w:contextualSpacing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3D00B8" w:rsidRPr="00D65093" w:rsidRDefault="003D00B8" w:rsidP="00191F20">
      <w:pPr>
        <w:ind w:firstLine="709"/>
        <w:contextualSpacing/>
        <w:jc w:val="center"/>
        <w:rPr>
          <w:rFonts w:eastAsia="Times New Roman"/>
          <w:b/>
          <w:sz w:val="24"/>
          <w:szCs w:val="24"/>
          <w:lang w:eastAsia="ru-RU"/>
        </w:rPr>
        <w:sectPr w:rsidR="003D00B8" w:rsidRPr="00D65093" w:rsidSect="001F20CC">
          <w:pgSz w:w="16838" w:h="11906" w:orient="landscape"/>
          <w:pgMar w:top="709" w:right="567" w:bottom="1134" w:left="1134" w:header="709" w:footer="709" w:gutter="0"/>
          <w:cols w:space="708"/>
          <w:titlePg/>
          <w:docGrid w:linePitch="381"/>
        </w:sectPr>
      </w:pPr>
    </w:p>
    <w:p w:rsidR="008F5BFC" w:rsidRPr="00D65093" w:rsidRDefault="008F5BFC" w:rsidP="00191F20">
      <w:pPr>
        <w:ind w:firstLine="709"/>
        <w:contextualSpacing/>
        <w:jc w:val="center"/>
        <w:rPr>
          <w:b/>
          <w:szCs w:val="24"/>
        </w:rPr>
      </w:pPr>
      <w:r w:rsidRPr="00D65093">
        <w:rPr>
          <w:b/>
          <w:szCs w:val="24"/>
        </w:rPr>
        <w:lastRenderedPageBreak/>
        <w:t xml:space="preserve">1. Характеристика проблем, решаемых посредством мероприятий Подпрограммы 5 </w:t>
      </w:r>
      <w:r w:rsidRPr="00D65093">
        <w:rPr>
          <w:b/>
          <w:szCs w:val="28"/>
        </w:rPr>
        <w:t>«Финансовое обеспечение</w:t>
      </w:r>
      <w:r w:rsidR="0080094F" w:rsidRPr="00D65093">
        <w:rPr>
          <w:b/>
          <w:szCs w:val="28"/>
        </w:rPr>
        <w:t xml:space="preserve"> </w:t>
      </w:r>
      <w:r w:rsidRPr="00D65093">
        <w:rPr>
          <w:b/>
          <w:szCs w:val="28"/>
        </w:rPr>
        <w:t xml:space="preserve">системы </w:t>
      </w:r>
      <w:r w:rsidR="002D7417" w:rsidRPr="00D65093">
        <w:rPr>
          <w:b/>
          <w:szCs w:val="28"/>
        </w:rPr>
        <w:br/>
      </w:r>
      <w:r w:rsidRPr="00D65093">
        <w:rPr>
          <w:b/>
          <w:szCs w:val="28"/>
        </w:rPr>
        <w:t xml:space="preserve">организации медицинской помощи» </w:t>
      </w:r>
    </w:p>
    <w:p w:rsidR="008F5BFC" w:rsidRPr="00D65093" w:rsidRDefault="008F5BFC" w:rsidP="00191F20">
      <w:pPr>
        <w:ind w:firstLine="709"/>
        <w:contextualSpacing/>
        <w:jc w:val="both"/>
        <w:rPr>
          <w:rFonts w:ascii="Arial" w:hAnsi="Arial" w:cs="Arial"/>
          <w:b/>
          <w:szCs w:val="24"/>
        </w:rPr>
      </w:pPr>
    </w:p>
    <w:p w:rsidR="008F5BFC" w:rsidRPr="00D65093" w:rsidRDefault="008F5BFC" w:rsidP="00191F20">
      <w:pPr>
        <w:ind w:firstLine="709"/>
        <w:contextualSpacing/>
        <w:jc w:val="both"/>
        <w:rPr>
          <w:rFonts w:eastAsia="Times New Roman" w:cs="Arial Unicode MS"/>
          <w:color w:val="000000"/>
          <w:szCs w:val="28"/>
          <w:lang w:eastAsia="ru-RU" w:bidi="en-US"/>
        </w:rPr>
      </w:pPr>
      <w:r w:rsidRPr="00D65093">
        <w:rPr>
          <w:rFonts w:eastAsia="Times New Roman" w:cs="Arial Unicode MS"/>
          <w:color w:val="000000"/>
          <w:szCs w:val="28"/>
          <w:lang w:eastAsia="ru-RU" w:bidi="en-US"/>
        </w:rPr>
        <w:t xml:space="preserve">Проблема обеспеченности медицинскими кадрами </w:t>
      </w:r>
      <w:proofErr w:type="gramStart"/>
      <w:r w:rsidRPr="00D65093">
        <w:rPr>
          <w:rFonts w:eastAsia="Times New Roman" w:cs="Arial Unicode MS"/>
          <w:color w:val="000000"/>
          <w:szCs w:val="28"/>
          <w:lang w:eastAsia="ru-RU" w:bidi="en-US"/>
        </w:rPr>
        <w:t>в</w:t>
      </w:r>
      <w:proofErr w:type="gramEnd"/>
      <w:r w:rsidRPr="00D65093">
        <w:rPr>
          <w:rFonts w:eastAsia="Times New Roman" w:cs="Arial Unicode MS"/>
          <w:color w:val="000000"/>
          <w:szCs w:val="28"/>
          <w:lang w:eastAsia="ru-RU" w:bidi="en-US"/>
        </w:rPr>
        <w:t xml:space="preserve"> </w:t>
      </w:r>
      <w:proofErr w:type="gramStart"/>
      <w:r w:rsidR="00C255F5" w:rsidRPr="00D65093">
        <w:rPr>
          <w:rFonts w:eastAsia="Times New Roman"/>
          <w:szCs w:val="28"/>
          <w:lang w:eastAsia="ru-RU"/>
        </w:rPr>
        <w:t>городского</w:t>
      </w:r>
      <w:proofErr w:type="gramEnd"/>
      <w:r w:rsidR="00C255F5" w:rsidRPr="00D65093">
        <w:rPr>
          <w:rFonts w:eastAsia="Times New Roman"/>
          <w:szCs w:val="28"/>
          <w:lang w:eastAsia="ru-RU"/>
        </w:rPr>
        <w:t xml:space="preserve"> округа Красноармейск Московской области </w:t>
      </w:r>
      <w:r w:rsidRPr="00D65093">
        <w:rPr>
          <w:rFonts w:eastAsia="Times New Roman" w:cs="Arial Unicode MS"/>
          <w:color w:val="000000"/>
          <w:szCs w:val="28"/>
          <w:lang w:eastAsia="ru-RU" w:bidi="en-US"/>
        </w:rPr>
        <w:t xml:space="preserve">остается актуальной и на сегодняшний день. </w:t>
      </w:r>
    </w:p>
    <w:p w:rsidR="00C255F5" w:rsidRPr="00D65093" w:rsidRDefault="008F5BFC" w:rsidP="00191F20">
      <w:pPr>
        <w:ind w:firstLine="709"/>
        <w:contextualSpacing/>
        <w:jc w:val="both"/>
        <w:rPr>
          <w:rFonts w:eastAsia="Times New Roman" w:cs="Arial Unicode MS"/>
          <w:color w:val="000000"/>
          <w:szCs w:val="28"/>
          <w:lang w:eastAsia="ru-RU" w:bidi="en-US"/>
        </w:rPr>
      </w:pPr>
      <w:r w:rsidRPr="00D65093">
        <w:rPr>
          <w:rFonts w:eastAsia="Times New Roman" w:cs="Arial Unicode MS"/>
          <w:color w:val="000000"/>
          <w:szCs w:val="28"/>
          <w:lang w:eastAsia="ru-RU" w:bidi="en-US"/>
        </w:rPr>
        <w:t xml:space="preserve">С целью укомплектования врачами и социальной поддержки медицинских работников, повышения престижа профессии врача и среднего медицинского работника, </w:t>
      </w:r>
      <w:r w:rsidR="0080094F" w:rsidRPr="00D65093">
        <w:rPr>
          <w:szCs w:val="28"/>
        </w:rPr>
        <w:t>Комитет имущественных отношений Администрации Городского округа Пушкинский</w:t>
      </w:r>
      <w:r w:rsidR="009C5F3C" w:rsidRPr="00D65093">
        <w:rPr>
          <w:szCs w:val="28"/>
        </w:rPr>
        <w:t xml:space="preserve"> </w:t>
      </w:r>
      <w:r w:rsidR="00613559" w:rsidRPr="00D65093">
        <w:rPr>
          <w:szCs w:val="28"/>
        </w:rPr>
        <w:t xml:space="preserve">Московской области </w:t>
      </w:r>
      <w:r w:rsidR="0080094F" w:rsidRPr="00D65093">
        <w:rPr>
          <w:szCs w:val="28"/>
        </w:rPr>
        <w:t xml:space="preserve">проводит </w:t>
      </w:r>
      <w:r w:rsidR="009C5F3C" w:rsidRPr="00D65093">
        <w:rPr>
          <w:szCs w:val="28"/>
        </w:rPr>
        <w:t>работу по вопросам</w:t>
      </w:r>
      <w:r w:rsidR="009C5F3C" w:rsidRPr="00D65093">
        <w:rPr>
          <w:rFonts w:eastAsia="Times New Roman" w:cs="Arial Unicode MS"/>
          <w:color w:val="000000"/>
          <w:szCs w:val="28"/>
          <w:lang w:eastAsia="ru-RU" w:bidi="en-US"/>
        </w:rPr>
        <w:t xml:space="preserve"> </w:t>
      </w:r>
      <w:r w:rsidRPr="00D65093">
        <w:rPr>
          <w:rFonts w:eastAsia="Times New Roman" w:cs="Arial Unicode MS"/>
          <w:color w:val="000000"/>
          <w:szCs w:val="28"/>
          <w:lang w:eastAsia="ru-RU" w:bidi="en-US"/>
        </w:rPr>
        <w:t xml:space="preserve">признания медицинских работников нуждающимися в предоставлении муниципального служебного жилья. </w:t>
      </w:r>
    </w:p>
    <w:p w:rsidR="008F5BFC" w:rsidRPr="00D65093" w:rsidRDefault="008F5BFC" w:rsidP="00191F20">
      <w:pPr>
        <w:contextualSpacing/>
        <w:jc w:val="both"/>
        <w:rPr>
          <w:rFonts w:eastAsia="Times New Roman" w:cs="Arial Unicode MS"/>
          <w:color w:val="000000"/>
          <w:szCs w:val="28"/>
          <w:lang w:eastAsia="ru-RU" w:bidi="en-US"/>
        </w:rPr>
      </w:pPr>
    </w:p>
    <w:p w:rsidR="008F5BFC" w:rsidRPr="00D65093" w:rsidRDefault="008F5BFC" w:rsidP="00191F20">
      <w:pPr>
        <w:widowControl w:val="0"/>
        <w:autoSpaceDE w:val="0"/>
        <w:autoSpaceDN w:val="0"/>
        <w:adjustRightInd w:val="0"/>
        <w:contextualSpacing/>
        <w:jc w:val="center"/>
        <w:outlineLvl w:val="2"/>
        <w:rPr>
          <w:rFonts w:eastAsia="Times New Roman"/>
          <w:b/>
          <w:bCs/>
          <w:szCs w:val="24"/>
          <w:lang w:eastAsia="ru-RU"/>
        </w:rPr>
      </w:pPr>
      <w:r w:rsidRPr="00D65093">
        <w:rPr>
          <w:rFonts w:eastAsia="Times New Roman"/>
          <w:b/>
          <w:bCs/>
          <w:szCs w:val="24"/>
          <w:lang w:eastAsia="ru-RU"/>
        </w:rPr>
        <w:t>2. Концептуальные направления реформирования, модернизации, преобразования отдельных сфер</w:t>
      </w:r>
      <w:r w:rsidR="00483FFC" w:rsidRPr="00D65093">
        <w:rPr>
          <w:rFonts w:eastAsia="Times New Roman"/>
          <w:b/>
          <w:bCs/>
          <w:szCs w:val="24"/>
          <w:lang w:eastAsia="ru-RU"/>
        </w:rPr>
        <w:t xml:space="preserve"> </w:t>
      </w:r>
      <w:r w:rsidRPr="00D65093">
        <w:rPr>
          <w:rFonts w:eastAsia="Times New Roman"/>
          <w:b/>
          <w:bCs/>
          <w:szCs w:val="24"/>
          <w:lang w:eastAsia="ru-RU"/>
        </w:rPr>
        <w:t>социально-экономического развития,</w:t>
      </w:r>
      <w:r w:rsidR="00483FFC" w:rsidRPr="00D65093">
        <w:rPr>
          <w:rFonts w:eastAsia="Times New Roman"/>
          <w:b/>
          <w:bCs/>
          <w:szCs w:val="24"/>
          <w:lang w:eastAsia="ru-RU"/>
        </w:rPr>
        <w:t xml:space="preserve"> </w:t>
      </w:r>
      <w:r w:rsidRPr="00D65093">
        <w:rPr>
          <w:rFonts w:eastAsia="Times New Roman"/>
          <w:b/>
          <w:bCs/>
          <w:szCs w:val="24"/>
          <w:lang w:eastAsia="ru-RU"/>
        </w:rPr>
        <w:t>реализуемых в рамках  Подпрограммы 2</w:t>
      </w:r>
    </w:p>
    <w:p w:rsidR="008F5BFC" w:rsidRPr="00D65093" w:rsidRDefault="008F5BFC" w:rsidP="00191F20">
      <w:pPr>
        <w:widowControl w:val="0"/>
        <w:autoSpaceDE w:val="0"/>
        <w:autoSpaceDN w:val="0"/>
        <w:adjustRightInd w:val="0"/>
        <w:ind w:left="720"/>
        <w:contextualSpacing/>
        <w:jc w:val="center"/>
        <w:outlineLvl w:val="2"/>
        <w:rPr>
          <w:rFonts w:eastAsia="Times New Roman"/>
          <w:b/>
          <w:bCs/>
          <w:szCs w:val="24"/>
          <w:lang w:eastAsia="ru-RU"/>
        </w:rPr>
      </w:pPr>
    </w:p>
    <w:p w:rsidR="008F5BFC" w:rsidRPr="00D65093" w:rsidRDefault="008F5BFC" w:rsidP="00191F20">
      <w:pPr>
        <w:widowControl w:val="0"/>
        <w:autoSpaceDE w:val="0"/>
        <w:autoSpaceDN w:val="0"/>
        <w:adjustRightInd w:val="0"/>
        <w:ind w:firstLine="709"/>
        <w:contextualSpacing/>
        <w:jc w:val="both"/>
        <w:outlineLvl w:val="2"/>
        <w:rPr>
          <w:rFonts w:eastAsia="Times New Roman"/>
          <w:bCs/>
          <w:szCs w:val="24"/>
          <w:lang w:eastAsia="ru-RU"/>
        </w:rPr>
      </w:pPr>
      <w:r w:rsidRPr="00D65093">
        <w:rPr>
          <w:rFonts w:eastAsia="Times New Roman"/>
          <w:bCs/>
          <w:szCs w:val="24"/>
          <w:lang w:eastAsia="ru-RU"/>
        </w:rPr>
        <w:t>Выполнение мероприятий, указанных в Подпрограмме 2, позволит:</w:t>
      </w:r>
    </w:p>
    <w:p w:rsidR="008F5BFC" w:rsidRPr="00D65093" w:rsidRDefault="00E54ED7" w:rsidP="00191F20">
      <w:pPr>
        <w:widowControl w:val="0"/>
        <w:autoSpaceDE w:val="0"/>
        <w:autoSpaceDN w:val="0"/>
        <w:adjustRightInd w:val="0"/>
        <w:ind w:firstLine="709"/>
        <w:contextualSpacing/>
        <w:jc w:val="both"/>
        <w:outlineLvl w:val="2"/>
        <w:rPr>
          <w:rFonts w:eastAsia="Times New Roman"/>
          <w:bCs/>
          <w:szCs w:val="24"/>
          <w:lang w:eastAsia="ru-RU"/>
        </w:rPr>
      </w:pPr>
      <w:r w:rsidRPr="00D65093">
        <w:rPr>
          <w:rFonts w:eastAsia="Times New Roman"/>
          <w:bCs/>
          <w:szCs w:val="24"/>
          <w:lang w:eastAsia="ru-RU"/>
        </w:rPr>
        <w:t>- с</w:t>
      </w:r>
      <w:r w:rsidR="008F5BFC" w:rsidRPr="00D65093">
        <w:rPr>
          <w:rFonts w:eastAsia="Times New Roman"/>
          <w:bCs/>
          <w:szCs w:val="24"/>
          <w:lang w:eastAsia="ru-RU"/>
        </w:rPr>
        <w:t xml:space="preserve">окращение дефицита укомплектованности штата врачами специалистами; </w:t>
      </w:r>
    </w:p>
    <w:p w:rsidR="008F5BFC" w:rsidRPr="00D65093" w:rsidRDefault="008F5BFC" w:rsidP="00191F20">
      <w:pPr>
        <w:widowControl w:val="0"/>
        <w:autoSpaceDE w:val="0"/>
        <w:autoSpaceDN w:val="0"/>
        <w:adjustRightInd w:val="0"/>
        <w:ind w:firstLine="709"/>
        <w:contextualSpacing/>
        <w:jc w:val="both"/>
        <w:outlineLvl w:val="2"/>
        <w:rPr>
          <w:rFonts w:eastAsia="Times New Roman"/>
          <w:bCs/>
          <w:szCs w:val="24"/>
          <w:lang w:eastAsia="ru-RU"/>
        </w:rPr>
      </w:pPr>
      <w:r w:rsidRPr="00D65093">
        <w:rPr>
          <w:rFonts w:eastAsia="Times New Roman"/>
          <w:bCs/>
          <w:szCs w:val="24"/>
          <w:lang w:eastAsia="ru-RU"/>
        </w:rPr>
        <w:t xml:space="preserve">- </w:t>
      </w:r>
      <w:r w:rsidR="00E54ED7" w:rsidRPr="00D65093">
        <w:rPr>
          <w:rFonts w:eastAsia="Times New Roman"/>
          <w:bCs/>
          <w:szCs w:val="24"/>
          <w:lang w:eastAsia="ru-RU"/>
        </w:rPr>
        <w:t>с</w:t>
      </w:r>
      <w:r w:rsidRPr="00D65093">
        <w:rPr>
          <w:rFonts w:eastAsia="Times New Roman"/>
          <w:bCs/>
          <w:szCs w:val="24"/>
          <w:lang w:eastAsia="ru-RU"/>
        </w:rPr>
        <w:t>оздание благоприятных условий для жизни и профессиональной деятельности медицинских кадров и их семей;</w:t>
      </w:r>
    </w:p>
    <w:p w:rsidR="008F5BFC" w:rsidRPr="00D65093" w:rsidRDefault="00E54ED7" w:rsidP="00191F20">
      <w:pPr>
        <w:widowControl w:val="0"/>
        <w:autoSpaceDE w:val="0"/>
        <w:autoSpaceDN w:val="0"/>
        <w:adjustRightInd w:val="0"/>
        <w:ind w:firstLine="709"/>
        <w:contextualSpacing/>
        <w:jc w:val="both"/>
        <w:outlineLvl w:val="2"/>
        <w:rPr>
          <w:rFonts w:eastAsia="Times New Roman"/>
          <w:bCs/>
          <w:szCs w:val="24"/>
          <w:lang w:eastAsia="ru-RU"/>
        </w:rPr>
      </w:pPr>
      <w:r w:rsidRPr="00D65093">
        <w:rPr>
          <w:rFonts w:eastAsia="Times New Roman"/>
          <w:bCs/>
          <w:szCs w:val="24"/>
          <w:lang w:eastAsia="ru-RU"/>
        </w:rPr>
        <w:t>- п</w:t>
      </w:r>
      <w:r w:rsidR="008F5BFC" w:rsidRPr="00D65093">
        <w:rPr>
          <w:rFonts w:eastAsia="Times New Roman"/>
          <w:bCs/>
          <w:szCs w:val="24"/>
          <w:lang w:eastAsia="ru-RU"/>
        </w:rPr>
        <w:t>овышение престижности профессии медицинского работника;</w:t>
      </w:r>
    </w:p>
    <w:p w:rsidR="008F5BFC" w:rsidRPr="00D65093" w:rsidRDefault="008F5BFC" w:rsidP="00191F20">
      <w:pPr>
        <w:widowControl w:val="0"/>
        <w:autoSpaceDE w:val="0"/>
        <w:autoSpaceDN w:val="0"/>
        <w:adjustRightInd w:val="0"/>
        <w:ind w:firstLine="709"/>
        <w:contextualSpacing/>
        <w:jc w:val="both"/>
        <w:outlineLvl w:val="2"/>
        <w:rPr>
          <w:rFonts w:eastAsia="Times New Roman"/>
          <w:bCs/>
          <w:szCs w:val="24"/>
          <w:lang w:eastAsia="ru-RU"/>
        </w:rPr>
      </w:pPr>
      <w:r w:rsidRPr="00D65093">
        <w:rPr>
          <w:rFonts w:eastAsia="Times New Roman"/>
          <w:bCs/>
          <w:szCs w:val="24"/>
          <w:lang w:eastAsia="ru-RU"/>
        </w:rPr>
        <w:t xml:space="preserve">- </w:t>
      </w:r>
      <w:r w:rsidR="00E54ED7" w:rsidRPr="00D65093">
        <w:rPr>
          <w:rFonts w:eastAsia="Times New Roman"/>
          <w:bCs/>
          <w:szCs w:val="24"/>
          <w:lang w:eastAsia="ru-RU"/>
        </w:rPr>
        <w:t>о</w:t>
      </w:r>
      <w:r w:rsidRPr="00D65093">
        <w:rPr>
          <w:rFonts w:eastAsia="Times New Roman"/>
          <w:bCs/>
          <w:szCs w:val="24"/>
          <w:lang w:eastAsia="ru-RU"/>
        </w:rPr>
        <w:t>существление целевой подготовки врачебных кадров и укомплектование специалистами с высшим медицинским образованием.</w:t>
      </w:r>
    </w:p>
    <w:p w:rsidR="008F5BFC" w:rsidRPr="00D65093" w:rsidRDefault="008F5BFC" w:rsidP="00191F20">
      <w:pPr>
        <w:widowControl w:val="0"/>
        <w:autoSpaceDE w:val="0"/>
        <w:autoSpaceDN w:val="0"/>
        <w:contextualSpacing/>
        <w:jc w:val="both"/>
        <w:rPr>
          <w:rFonts w:eastAsia="Times New Roman"/>
          <w:szCs w:val="28"/>
          <w:lang w:eastAsia="ru-RU"/>
        </w:rPr>
      </w:pPr>
    </w:p>
    <w:p w:rsidR="008F5BFC" w:rsidRPr="00D65093" w:rsidRDefault="008F5BFC" w:rsidP="00191F20">
      <w:pPr>
        <w:widowControl w:val="0"/>
        <w:autoSpaceDE w:val="0"/>
        <w:autoSpaceDN w:val="0"/>
        <w:ind w:firstLine="540"/>
        <w:contextualSpacing/>
        <w:jc w:val="both"/>
        <w:rPr>
          <w:rFonts w:eastAsia="Times New Roman"/>
          <w:sz w:val="24"/>
          <w:szCs w:val="24"/>
          <w:lang w:eastAsia="ru-RU"/>
        </w:rPr>
      </w:pPr>
    </w:p>
    <w:p w:rsidR="008F5BFC" w:rsidRPr="00D65093" w:rsidRDefault="008F5BFC" w:rsidP="00191F20">
      <w:pPr>
        <w:widowControl w:val="0"/>
        <w:autoSpaceDE w:val="0"/>
        <w:autoSpaceDN w:val="0"/>
        <w:ind w:firstLine="540"/>
        <w:contextualSpacing/>
        <w:jc w:val="both"/>
        <w:rPr>
          <w:rFonts w:eastAsia="Times New Roman"/>
          <w:sz w:val="24"/>
          <w:szCs w:val="24"/>
          <w:lang w:eastAsia="ru-RU"/>
        </w:rPr>
      </w:pPr>
    </w:p>
    <w:p w:rsidR="00E22F9E" w:rsidRPr="00D65093" w:rsidRDefault="00E22F9E" w:rsidP="00191F20">
      <w:pPr>
        <w:widowControl w:val="0"/>
        <w:autoSpaceDE w:val="0"/>
        <w:autoSpaceDN w:val="0"/>
        <w:ind w:firstLine="540"/>
        <w:contextualSpacing/>
        <w:jc w:val="both"/>
        <w:rPr>
          <w:rFonts w:eastAsia="Times New Roman"/>
          <w:sz w:val="24"/>
          <w:szCs w:val="24"/>
          <w:lang w:eastAsia="ru-RU"/>
        </w:rPr>
        <w:sectPr w:rsidR="00E22F9E" w:rsidRPr="00D65093" w:rsidSect="00BB3CE4">
          <w:pgSz w:w="11906" w:h="16838"/>
          <w:pgMar w:top="1134" w:right="567" w:bottom="1134" w:left="1134" w:header="709" w:footer="709" w:gutter="0"/>
          <w:cols w:space="708"/>
          <w:titlePg/>
          <w:docGrid w:linePitch="381"/>
        </w:sectPr>
      </w:pPr>
    </w:p>
    <w:p w:rsidR="001B7701" w:rsidRPr="00D65093" w:rsidRDefault="008F5BFC" w:rsidP="00191F20">
      <w:pPr>
        <w:widowControl w:val="0"/>
        <w:tabs>
          <w:tab w:val="left" w:pos="13608"/>
        </w:tabs>
        <w:autoSpaceDE w:val="0"/>
        <w:autoSpaceDN w:val="0"/>
        <w:ind w:left="12900"/>
        <w:contextualSpacing/>
        <w:rPr>
          <w:rFonts w:eastAsia="Times New Roman"/>
          <w:sz w:val="20"/>
          <w:szCs w:val="20"/>
          <w:lang w:eastAsia="ru-RU"/>
        </w:rPr>
      </w:pPr>
      <w:r w:rsidRPr="00D65093">
        <w:rPr>
          <w:rFonts w:eastAsia="Times New Roman"/>
          <w:sz w:val="20"/>
          <w:szCs w:val="20"/>
          <w:lang w:eastAsia="ru-RU"/>
        </w:rPr>
        <w:lastRenderedPageBreak/>
        <w:t>Приложение 1</w:t>
      </w:r>
      <w:r w:rsidR="00483FFC" w:rsidRPr="00D65093">
        <w:rPr>
          <w:rFonts w:eastAsia="Times New Roman"/>
          <w:sz w:val="20"/>
          <w:szCs w:val="20"/>
          <w:lang w:eastAsia="ru-RU"/>
        </w:rPr>
        <w:t xml:space="preserve"> </w:t>
      </w:r>
    </w:p>
    <w:p w:rsidR="00483FFC" w:rsidRPr="00D65093" w:rsidRDefault="006D5372" w:rsidP="00191F20">
      <w:pPr>
        <w:widowControl w:val="0"/>
        <w:autoSpaceDE w:val="0"/>
        <w:autoSpaceDN w:val="0"/>
        <w:ind w:left="12900"/>
        <w:contextualSpacing/>
        <w:rPr>
          <w:rFonts w:eastAsia="Times New Roman"/>
          <w:sz w:val="20"/>
          <w:szCs w:val="20"/>
          <w:lang w:eastAsia="ru-RU"/>
        </w:rPr>
      </w:pPr>
      <w:r w:rsidRPr="00D65093">
        <w:rPr>
          <w:rFonts w:eastAsia="Times New Roman"/>
          <w:sz w:val="20"/>
          <w:szCs w:val="20"/>
          <w:lang w:eastAsia="ru-RU"/>
        </w:rPr>
        <w:t>к Подпрограмме 2</w:t>
      </w:r>
    </w:p>
    <w:p w:rsidR="008F5BFC" w:rsidRPr="00D65093" w:rsidRDefault="008F5BFC" w:rsidP="00191F20">
      <w:pPr>
        <w:widowControl w:val="0"/>
        <w:autoSpaceDE w:val="0"/>
        <w:autoSpaceDN w:val="0"/>
        <w:adjustRightInd w:val="0"/>
        <w:ind w:left="10620"/>
        <w:contextualSpacing/>
        <w:jc w:val="center"/>
        <w:outlineLvl w:val="1"/>
        <w:rPr>
          <w:sz w:val="24"/>
          <w:szCs w:val="24"/>
        </w:rPr>
      </w:pPr>
    </w:p>
    <w:p w:rsidR="008F5BFC" w:rsidRPr="00D65093" w:rsidRDefault="008F5BFC" w:rsidP="00191F20">
      <w:pPr>
        <w:widowControl w:val="0"/>
        <w:autoSpaceDE w:val="0"/>
        <w:autoSpaceDN w:val="0"/>
        <w:contextualSpacing/>
        <w:jc w:val="center"/>
        <w:rPr>
          <w:rFonts w:eastAsia="Times New Roman"/>
          <w:b/>
          <w:sz w:val="24"/>
          <w:szCs w:val="24"/>
          <w:lang w:eastAsia="ru-RU"/>
        </w:rPr>
      </w:pPr>
      <w:r w:rsidRPr="00D65093">
        <w:rPr>
          <w:rFonts w:eastAsia="Times New Roman"/>
          <w:b/>
          <w:sz w:val="24"/>
          <w:szCs w:val="24"/>
          <w:lang w:eastAsia="ru-RU"/>
        </w:rPr>
        <w:t>Пока</w:t>
      </w:r>
      <w:r w:rsidR="000C184C" w:rsidRPr="00D65093">
        <w:rPr>
          <w:rFonts w:eastAsia="Times New Roman"/>
          <w:b/>
          <w:sz w:val="24"/>
          <w:szCs w:val="24"/>
          <w:lang w:eastAsia="ru-RU"/>
        </w:rPr>
        <w:t xml:space="preserve">затели реализации Подпрограммы </w:t>
      </w:r>
      <w:r w:rsidR="00F64BBA" w:rsidRPr="00D65093">
        <w:rPr>
          <w:rFonts w:eastAsia="Times New Roman"/>
          <w:b/>
          <w:sz w:val="24"/>
          <w:szCs w:val="24"/>
          <w:lang w:eastAsia="ru-RU"/>
        </w:rPr>
        <w:t>5</w:t>
      </w:r>
      <w:r w:rsidR="00950C71" w:rsidRPr="00D65093">
        <w:rPr>
          <w:rFonts w:eastAsia="Times New Roman"/>
          <w:b/>
          <w:sz w:val="24"/>
          <w:szCs w:val="24"/>
          <w:lang w:eastAsia="ru-RU"/>
        </w:rPr>
        <w:t xml:space="preserve"> </w:t>
      </w:r>
      <w:r w:rsidRPr="00D65093">
        <w:rPr>
          <w:rFonts w:eastAsia="Times New Roman"/>
          <w:b/>
          <w:sz w:val="24"/>
          <w:szCs w:val="24"/>
          <w:lang w:eastAsia="ru-RU"/>
        </w:rPr>
        <w:t>«Финансовое обеспечение системы организации медицинской помощи»</w:t>
      </w:r>
    </w:p>
    <w:p w:rsidR="008F5BFC" w:rsidRPr="00D65093" w:rsidRDefault="008F5BFC" w:rsidP="00191F20">
      <w:pPr>
        <w:widowControl w:val="0"/>
        <w:autoSpaceDE w:val="0"/>
        <w:autoSpaceDN w:val="0"/>
        <w:contextualSpacing/>
        <w:jc w:val="center"/>
        <w:rPr>
          <w:rFonts w:eastAsia="Times New Roman"/>
          <w:sz w:val="24"/>
          <w:szCs w:val="24"/>
          <w:lang w:eastAsia="ru-RU"/>
        </w:rPr>
      </w:pPr>
    </w:p>
    <w:tbl>
      <w:tblPr>
        <w:tblW w:w="1516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46"/>
        <w:gridCol w:w="7"/>
        <w:gridCol w:w="2676"/>
        <w:gridCol w:w="49"/>
        <w:gridCol w:w="1655"/>
        <w:gridCol w:w="9"/>
        <w:gridCol w:w="844"/>
        <w:gridCol w:w="1730"/>
        <w:gridCol w:w="47"/>
        <w:gridCol w:w="772"/>
        <w:gridCol w:w="13"/>
        <w:gridCol w:w="840"/>
        <w:gridCol w:w="852"/>
        <w:gridCol w:w="853"/>
        <w:gridCol w:w="852"/>
        <w:gridCol w:w="3123"/>
      </w:tblGrid>
      <w:tr w:rsidR="008F5BFC" w:rsidRPr="00D65093" w:rsidTr="009107AD">
        <w:trPr>
          <w:trHeight w:val="422"/>
          <w:tblHeader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BFC" w:rsidRPr="00D65093" w:rsidRDefault="008F5BFC" w:rsidP="00191F20">
            <w:pPr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D65093">
              <w:rPr>
                <w:rFonts w:eastAsia="Times New Roman"/>
                <w:sz w:val="20"/>
                <w:szCs w:val="20"/>
              </w:rPr>
              <w:t xml:space="preserve">№ </w:t>
            </w:r>
          </w:p>
          <w:p w:rsidR="008F5BFC" w:rsidRPr="00D65093" w:rsidRDefault="008F5BFC" w:rsidP="00191F20">
            <w:pPr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proofErr w:type="gramStart"/>
            <w:r w:rsidRPr="00D65093">
              <w:rPr>
                <w:rFonts w:eastAsia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D65093">
              <w:rPr>
                <w:rFonts w:eastAsia="Times New Roman"/>
                <w:sz w:val="20"/>
                <w:szCs w:val="20"/>
              </w:rPr>
              <w:t>/</w:t>
            </w:r>
            <w:proofErr w:type="spellStart"/>
            <w:r w:rsidRPr="00D65093">
              <w:rPr>
                <w:rFonts w:eastAsia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6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BFC" w:rsidRPr="00D65093" w:rsidRDefault="008F5BFC" w:rsidP="00191F20">
            <w:pPr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D65093">
              <w:rPr>
                <w:rFonts w:eastAsia="Times New Roman"/>
                <w:sz w:val="20"/>
                <w:szCs w:val="20"/>
              </w:rPr>
              <w:t>Показатели</w:t>
            </w:r>
          </w:p>
          <w:p w:rsidR="008F5BFC" w:rsidRPr="00D65093" w:rsidRDefault="008F5BFC" w:rsidP="00191F20">
            <w:pPr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D65093">
              <w:rPr>
                <w:rFonts w:eastAsia="Times New Roman"/>
                <w:sz w:val="20"/>
                <w:szCs w:val="20"/>
              </w:rPr>
              <w:t xml:space="preserve"> реализации </w:t>
            </w:r>
          </w:p>
          <w:p w:rsidR="008F5BFC" w:rsidRPr="00D65093" w:rsidRDefault="008F5BFC" w:rsidP="00191F20">
            <w:pPr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D65093">
              <w:rPr>
                <w:rFonts w:eastAsia="Times New Roman"/>
                <w:sz w:val="20"/>
                <w:szCs w:val="20"/>
              </w:rPr>
              <w:t xml:space="preserve"> Подпрограммы</w:t>
            </w:r>
          </w:p>
        </w:tc>
        <w:tc>
          <w:tcPr>
            <w:tcW w:w="17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F5BFC" w:rsidRPr="00D65093" w:rsidRDefault="008F5BFC" w:rsidP="00191F20">
            <w:pPr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D65093">
              <w:rPr>
                <w:rFonts w:eastAsia="Times New Roman"/>
                <w:sz w:val="20"/>
                <w:szCs w:val="20"/>
              </w:rPr>
              <w:t>Тип показателя</w:t>
            </w:r>
          </w:p>
        </w:tc>
        <w:tc>
          <w:tcPr>
            <w:tcW w:w="85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BFC" w:rsidRPr="00D65093" w:rsidRDefault="008F5BFC" w:rsidP="00191F20">
            <w:pPr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D65093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BFC" w:rsidRPr="00D65093" w:rsidRDefault="008F5BFC" w:rsidP="00191F20">
            <w:pPr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D65093">
              <w:rPr>
                <w:rFonts w:eastAsia="Times New Roman"/>
                <w:sz w:val="20"/>
                <w:szCs w:val="20"/>
              </w:rPr>
              <w:t xml:space="preserve">Базовое значение показателя                      на начало реализации </w:t>
            </w:r>
          </w:p>
          <w:p w:rsidR="008F5BFC" w:rsidRPr="00D65093" w:rsidRDefault="008F5BFC" w:rsidP="00191F20">
            <w:pPr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D65093">
              <w:rPr>
                <w:rFonts w:eastAsia="Times New Roman"/>
                <w:sz w:val="20"/>
                <w:szCs w:val="20"/>
              </w:rPr>
              <w:t>Программы 2019 год</w:t>
            </w:r>
          </w:p>
        </w:tc>
        <w:tc>
          <w:tcPr>
            <w:tcW w:w="42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BFC" w:rsidRPr="00D65093" w:rsidRDefault="008F5BFC" w:rsidP="00191F20">
            <w:pPr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D65093">
              <w:rPr>
                <w:rFonts w:eastAsia="Times New Roman"/>
                <w:sz w:val="20"/>
                <w:szCs w:val="20"/>
              </w:rPr>
              <w:t>Планируемое значение по годам реализации</w:t>
            </w:r>
          </w:p>
        </w:tc>
        <w:tc>
          <w:tcPr>
            <w:tcW w:w="31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2214" w:rsidRPr="00D65093" w:rsidRDefault="008F5BFC" w:rsidP="00191F20">
            <w:pPr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D65093">
              <w:rPr>
                <w:rFonts w:eastAsia="Times New Roman"/>
                <w:sz w:val="20"/>
                <w:szCs w:val="20"/>
              </w:rPr>
              <w:t>Номер основного мероприятия</w:t>
            </w:r>
          </w:p>
          <w:p w:rsidR="008F5BFC" w:rsidRPr="00D65093" w:rsidRDefault="008F5BFC" w:rsidP="00191F20">
            <w:pPr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D65093">
              <w:rPr>
                <w:rFonts w:eastAsia="Times New Roman"/>
                <w:sz w:val="20"/>
                <w:szCs w:val="20"/>
              </w:rPr>
              <w:t xml:space="preserve"> в перечне мероприятий подпрограммы</w:t>
            </w:r>
          </w:p>
        </w:tc>
      </w:tr>
      <w:tr w:rsidR="008F5BFC" w:rsidRPr="00D65093" w:rsidTr="009107AD">
        <w:trPr>
          <w:trHeight w:val="840"/>
          <w:tblHeader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BFC" w:rsidRPr="00D65093" w:rsidRDefault="008F5BFC" w:rsidP="00191F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68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BFC" w:rsidRPr="00D65093" w:rsidRDefault="008F5BFC" w:rsidP="00191F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4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F5BFC" w:rsidRPr="00D65093" w:rsidRDefault="008F5BFC" w:rsidP="00191F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BFC" w:rsidRPr="00D65093" w:rsidRDefault="008F5BFC" w:rsidP="00191F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BFC" w:rsidRPr="00D65093" w:rsidRDefault="008F5BFC" w:rsidP="00191F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5BFC" w:rsidRPr="00D65093" w:rsidRDefault="008F5BFC" w:rsidP="00191F20">
            <w:pPr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D65093">
              <w:rPr>
                <w:rFonts w:eastAsia="Times New Roman"/>
                <w:sz w:val="20"/>
                <w:szCs w:val="20"/>
              </w:rPr>
              <w:t>2020 год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5BFC" w:rsidRPr="00D65093" w:rsidRDefault="008F5BFC" w:rsidP="00191F20">
            <w:pPr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D65093">
              <w:rPr>
                <w:rFonts w:eastAsia="Times New Roman"/>
                <w:sz w:val="20"/>
                <w:szCs w:val="20"/>
              </w:rPr>
              <w:t>2021 год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5BFC" w:rsidRPr="00D65093" w:rsidRDefault="008F5BFC" w:rsidP="00191F20">
            <w:pPr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D65093">
              <w:rPr>
                <w:rFonts w:eastAsia="Times New Roman"/>
                <w:sz w:val="20"/>
                <w:szCs w:val="20"/>
              </w:rPr>
              <w:t>2022 год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5BFC" w:rsidRPr="00D65093" w:rsidRDefault="008F5BFC" w:rsidP="00191F20">
            <w:pPr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D65093">
              <w:rPr>
                <w:rFonts w:eastAsia="Times New Roman"/>
                <w:sz w:val="20"/>
                <w:szCs w:val="20"/>
              </w:rPr>
              <w:t>2023 год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5BFC" w:rsidRPr="00D65093" w:rsidRDefault="008F5BFC" w:rsidP="00191F20">
            <w:pPr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D65093">
              <w:rPr>
                <w:rFonts w:eastAsia="Times New Roman"/>
                <w:sz w:val="20"/>
                <w:szCs w:val="20"/>
              </w:rPr>
              <w:t>2024 год</w:t>
            </w:r>
          </w:p>
        </w:tc>
        <w:tc>
          <w:tcPr>
            <w:tcW w:w="312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F5BFC" w:rsidRPr="00D65093" w:rsidRDefault="008F5BFC" w:rsidP="00191F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eastAsia="Times New Roman"/>
                <w:sz w:val="20"/>
                <w:szCs w:val="20"/>
              </w:rPr>
            </w:pPr>
          </w:p>
        </w:tc>
      </w:tr>
      <w:tr w:rsidR="008F5BFC" w:rsidRPr="00D65093" w:rsidTr="009107AD">
        <w:trPr>
          <w:trHeight w:val="257"/>
          <w:tblHeader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5BFC" w:rsidRPr="00D65093" w:rsidRDefault="008F5BFC" w:rsidP="00191F20">
            <w:pPr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D65093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2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5BFC" w:rsidRPr="00D65093" w:rsidRDefault="008F5BFC" w:rsidP="00191F20">
            <w:pPr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D65093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704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F5BFC" w:rsidRPr="00D65093" w:rsidRDefault="008F5BFC" w:rsidP="00191F20">
            <w:pPr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D65093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5BFC" w:rsidRPr="00D65093" w:rsidRDefault="008F5BFC" w:rsidP="00191F20">
            <w:pPr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D65093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5BFC" w:rsidRPr="00D65093" w:rsidRDefault="008F5BFC" w:rsidP="00191F20">
            <w:pPr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D65093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5BFC" w:rsidRPr="00D65093" w:rsidRDefault="008F5BFC" w:rsidP="00191F20">
            <w:pPr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D65093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5BFC" w:rsidRPr="00D65093" w:rsidRDefault="008F5BFC" w:rsidP="00191F20">
            <w:pPr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D65093"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5BFC" w:rsidRPr="00D65093" w:rsidRDefault="008F5BFC" w:rsidP="00191F20">
            <w:pPr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D65093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5BFC" w:rsidRPr="00D65093" w:rsidRDefault="008F5BFC" w:rsidP="00191F20">
            <w:pPr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D65093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5BFC" w:rsidRPr="00D65093" w:rsidRDefault="008F5BFC" w:rsidP="00191F20">
            <w:pPr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D65093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312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F5BFC" w:rsidRPr="00D65093" w:rsidRDefault="008F5BFC" w:rsidP="00191F20">
            <w:pPr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D65093">
              <w:rPr>
                <w:rFonts w:eastAsia="Times New Roman"/>
                <w:sz w:val="20"/>
                <w:szCs w:val="20"/>
              </w:rPr>
              <w:t>11</w:t>
            </w:r>
          </w:p>
        </w:tc>
      </w:tr>
      <w:tr w:rsidR="008F5BFC" w:rsidRPr="00D65093" w:rsidTr="009107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74"/>
        </w:trPr>
        <w:tc>
          <w:tcPr>
            <w:tcW w:w="853" w:type="dxa"/>
            <w:gridSpan w:val="2"/>
            <w:vAlign w:val="center"/>
          </w:tcPr>
          <w:p w:rsidR="008F5BFC" w:rsidRPr="00D65093" w:rsidRDefault="008F5BFC" w:rsidP="00191F20">
            <w:pPr>
              <w:widowControl w:val="0"/>
              <w:autoSpaceDE w:val="0"/>
              <w:autoSpaceDN w:val="0"/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65093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315" w:type="dxa"/>
            <w:gridSpan w:val="14"/>
            <w:vAlign w:val="center"/>
          </w:tcPr>
          <w:p w:rsidR="008F5BFC" w:rsidRPr="00D65093" w:rsidRDefault="00E466CB" w:rsidP="00191F20">
            <w:pPr>
              <w:widowControl w:val="0"/>
              <w:autoSpaceDE w:val="0"/>
              <w:autoSpaceDN w:val="0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  <w:r w:rsidRPr="00D6509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Основное мероприятие</w:t>
            </w:r>
            <w:r w:rsidR="008F5BFC" w:rsidRPr="00D6509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6509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03.</w:t>
            </w:r>
            <w:r w:rsidR="008F5BFC" w:rsidRPr="00D6509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«</w:t>
            </w:r>
            <w:r w:rsidRPr="00D6509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Развитие мер социальной поддержки медицинских работников</w:t>
            </w:r>
            <w:r w:rsidR="008F5BFC" w:rsidRPr="00D6509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88205A" w:rsidRPr="00D65093" w:rsidTr="009107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495"/>
        </w:trPr>
        <w:tc>
          <w:tcPr>
            <w:tcW w:w="853" w:type="dxa"/>
            <w:gridSpan w:val="2"/>
            <w:vAlign w:val="center"/>
          </w:tcPr>
          <w:p w:rsidR="0088205A" w:rsidRPr="00D65093" w:rsidRDefault="0088205A" w:rsidP="00191F20">
            <w:pPr>
              <w:widowControl w:val="0"/>
              <w:autoSpaceDE w:val="0"/>
              <w:autoSpaceDN w:val="0"/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65093">
              <w:rPr>
                <w:rFonts w:eastAsia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725" w:type="dxa"/>
            <w:gridSpan w:val="2"/>
          </w:tcPr>
          <w:p w:rsidR="0088205A" w:rsidRPr="00D65093" w:rsidRDefault="0088205A" w:rsidP="00191F20">
            <w:pPr>
              <w:contextualSpacing/>
              <w:rPr>
                <w:sz w:val="20"/>
                <w:szCs w:val="20"/>
              </w:rPr>
            </w:pPr>
            <w:r w:rsidRPr="00D65093">
              <w:rPr>
                <w:sz w:val="20"/>
                <w:szCs w:val="20"/>
              </w:rPr>
              <w:t xml:space="preserve">Жилье – медикам, первичного звена и узкого профиля, </w:t>
            </w:r>
            <w:proofErr w:type="gramStart"/>
            <w:r w:rsidRPr="00D65093">
              <w:rPr>
                <w:sz w:val="20"/>
                <w:szCs w:val="20"/>
              </w:rPr>
              <w:t>обеспеченных</w:t>
            </w:r>
            <w:proofErr w:type="gramEnd"/>
            <w:r w:rsidRPr="00D65093">
              <w:rPr>
                <w:sz w:val="20"/>
                <w:szCs w:val="20"/>
              </w:rPr>
              <w:t xml:space="preserve"> жильем, из числа привлеченных и нуждающихся</w:t>
            </w:r>
          </w:p>
        </w:tc>
        <w:tc>
          <w:tcPr>
            <w:tcW w:w="1664" w:type="dxa"/>
            <w:gridSpan w:val="2"/>
            <w:vAlign w:val="center"/>
          </w:tcPr>
          <w:p w:rsidR="0088205A" w:rsidRPr="00D65093" w:rsidRDefault="0088205A" w:rsidP="00191F2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D65093">
              <w:rPr>
                <w:color w:val="000000"/>
                <w:sz w:val="20"/>
                <w:szCs w:val="20"/>
              </w:rPr>
              <w:t>Приоритетно-целевой (Рейтинг-45)</w:t>
            </w:r>
          </w:p>
        </w:tc>
        <w:tc>
          <w:tcPr>
            <w:tcW w:w="844" w:type="dxa"/>
            <w:vAlign w:val="center"/>
          </w:tcPr>
          <w:p w:rsidR="0088205A" w:rsidRPr="00D65093" w:rsidRDefault="0088205A" w:rsidP="00191F20">
            <w:pPr>
              <w:contextualSpacing/>
              <w:jc w:val="center"/>
              <w:rPr>
                <w:sz w:val="20"/>
                <w:szCs w:val="20"/>
              </w:rPr>
            </w:pPr>
            <w:r w:rsidRPr="00D65093">
              <w:rPr>
                <w:sz w:val="20"/>
                <w:szCs w:val="20"/>
              </w:rPr>
              <w:t>Коэффициент</w:t>
            </w:r>
          </w:p>
        </w:tc>
        <w:tc>
          <w:tcPr>
            <w:tcW w:w="1777" w:type="dxa"/>
            <w:gridSpan w:val="2"/>
            <w:vAlign w:val="center"/>
          </w:tcPr>
          <w:p w:rsidR="0088205A" w:rsidRPr="00D65093" w:rsidRDefault="00816D3C" w:rsidP="00191F20">
            <w:pPr>
              <w:contextualSpacing/>
              <w:jc w:val="center"/>
              <w:rPr>
                <w:sz w:val="20"/>
                <w:szCs w:val="20"/>
              </w:rPr>
            </w:pPr>
            <w:r w:rsidRPr="00D65093">
              <w:rPr>
                <w:sz w:val="20"/>
                <w:szCs w:val="20"/>
              </w:rPr>
              <w:t>-</w:t>
            </w:r>
          </w:p>
        </w:tc>
        <w:tc>
          <w:tcPr>
            <w:tcW w:w="785" w:type="dxa"/>
            <w:gridSpan w:val="2"/>
            <w:vAlign w:val="center"/>
          </w:tcPr>
          <w:p w:rsidR="0088205A" w:rsidRPr="00D65093" w:rsidRDefault="0088205A" w:rsidP="00191F20">
            <w:pPr>
              <w:contextualSpacing/>
              <w:jc w:val="center"/>
              <w:rPr>
                <w:sz w:val="20"/>
                <w:szCs w:val="20"/>
              </w:rPr>
            </w:pPr>
            <w:r w:rsidRPr="00D65093">
              <w:rPr>
                <w:sz w:val="20"/>
                <w:szCs w:val="20"/>
              </w:rPr>
              <w:t>1</w:t>
            </w:r>
          </w:p>
        </w:tc>
        <w:tc>
          <w:tcPr>
            <w:tcW w:w="840" w:type="dxa"/>
            <w:vAlign w:val="center"/>
          </w:tcPr>
          <w:p w:rsidR="0088205A" w:rsidRPr="00D65093" w:rsidRDefault="0088205A" w:rsidP="00191F20">
            <w:pPr>
              <w:contextualSpacing/>
              <w:jc w:val="center"/>
              <w:rPr>
                <w:sz w:val="20"/>
                <w:szCs w:val="20"/>
              </w:rPr>
            </w:pPr>
            <w:r w:rsidRPr="00D65093">
              <w:rPr>
                <w:sz w:val="20"/>
                <w:szCs w:val="20"/>
              </w:rPr>
              <w:t>1</w:t>
            </w:r>
          </w:p>
        </w:tc>
        <w:tc>
          <w:tcPr>
            <w:tcW w:w="852" w:type="dxa"/>
            <w:vAlign w:val="center"/>
          </w:tcPr>
          <w:p w:rsidR="0088205A" w:rsidRPr="00D65093" w:rsidRDefault="0088205A" w:rsidP="00191F20">
            <w:pPr>
              <w:contextualSpacing/>
              <w:jc w:val="center"/>
              <w:rPr>
                <w:sz w:val="20"/>
                <w:szCs w:val="20"/>
              </w:rPr>
            </w:pPr>
            <w:r w:rsidRPr="00D65093">
              <w:rPr>
                <w:sz w:val="20"/>
                <w:szCs w:val="20"/>
              </w:rPr>
              <w:t>1</w:t>
            </w:r>
          </w:p>
        </w:tc>
        <w:tc>
          <w:tcPr>
            <w:tcW w:w="853" w:type="dxa"/>
            <w:tcBorders>
              <w:bottom w:val="single" w:sz="4" w:space="0" w:color="auto"/>
            </w:tcBorders>
            <w:vAlign w:val="center"/>
          </w:tcPr>
          <w:p w:rsidR="0088205A" w:rsidRPr="00D65093" w:rsidRDefault="0088205A" w:rsidP="00191F20">
            <w:pPr>
              <w:contextualSpacing/>
              <w:jc w:val="center"/>
              <w:rPr>
                <w:sz w:val="20"/>
                <w:szCs w:val="20"/>
              </w:rPr>
            </w:pPr>
            <w:r w:rsidRPr="00D65093">
              <w:rPr>
                <w:sz w:val="20"/>
                <w:szCs w:val="20"/>
              </w:rPr>
              <w:t>1</w:t>
            </w:r>
          </w:p>
        </w:tc>
        <w:tc>
          <w:tcPr>
            <w:tcW w:w="852" w:type="dxa"/>
            <w:vAlign w:val="center"/>
          </w:tcPr>
          <w:p w:rsidR="0088205A" w:rsidRPr="00D65093" w:rsidRDefault="00281297" w:rsidP="00191F20">
            <w:pPr>
              <w:contextualSpacing/>
              <w:jc w:val="center"/>
              <w:rPr>
                <w:sz w:val="20"/>
                <w:szCs w:val="20"/>
              </w:rPr>
            </w:pPr>
            <w:r w:rsidRPr="00D65093">
              <w:rPr>
                <w:sz w:val="20"/>
                <w:szCs w:val="20"/>
              </w:rPr>
              <w:t>1</w:t>
            </w:r>
          </w:p>
        </w:tc>
        <w:tc>
          <w:tcPr>
            <w:tcW w:w="3123" w:type="dxa"/>
            <w:vAlign w:val="center"/>
          </w:tcPr>
          <w:p w:rsidR="0088205A" w:rsidRPr="00D65093" w:rsidRDefault="0088205A" w:rsidP="00191F20">
            <w:pPr>
              <w:ind w:left="-108" w:right="-108" w:firstLine="108"/>
              <w:contextualSpacing/>
              <w:jc w:val="center"/>
              <w:rPr>
                <w:sz w:val="20"/>
                <w:szCs w:val="20"/>
              </w:rPr>
            </w:pPr>
            <w:r w:rsidRPr="00D65093">
              <w:rPr>
                <w:sz w:val="20"/>
                <w:szCs w:val="20"/>
              </w:rPr>
              <w:t>03</w:t>
            </w:r>
          </w:p>
        </w:tc>
      </w:tr>
    </w:tbl>
    <w:p w:rsidR="008F5BFC" w:rsidRPr="00D65093" w:rsidRDefault="008F5BFC" w:rsidP="00191F20">
      <w:pPr>
        <w:widowControl w:val="0"/>
        <w:autoSpaceDE w:val="0"/>
        <w:autoSpaceDN w:val="0"/>
        <w:contextualSpacing/>
        <w:jc w:val="center"/>
        <w:rPr>
          <w:rFonts w:eastAsia="Times New Roman"/>
          <w:sz w:val="24"/>
          <w:szCs w:val="24"/>
          <w:lang w:eastAsia="ru-RU"/>
        </w:rPr>
      </w:pPr>
    </w:p>
    <w:p w:rsidR="00676E06" w:rsidRPr="00D65093" w:rsidRDefault="00676E06" w:rsidP="00191F20">
      <w:pPr>
        <w:widowControl w:val="0"/>
        <w:autoSpaceDE w:val="0"/>
        <w:autoSpaceDN w:val="0"/>
        <w:contextualSpacing/>
        <w:jc w:val="center"/>
        <w:rPr>
          <w:rFonts w:eastAsia="Times New Roman"/>
          <w:sz w:val="24"/>
          <w:szCs w:val="24"/>
          <w:lang w:val="en-US" w:eastAsia="ru-RU"/>
        </w:rPr>
        <w:sectPr w:rsidR="00676E06" w:rsidRPr="00D65093" w:rsidSect="00211B7D">
          <w:pgSz w:w="16838" w:h="11906" w:orient="landscape"/>
          <w:pgMar w:top="1134" w:right="567" w:bottom="1134" w:left="1134" w:header="709" w:footer="709" w:gutter="0"/>
          <w:cols w:space="708"/>
          <w:titlePg/>
          <w:docGrid w:linePitch="381"/>
        </w:sectPr>
      </w:pPr>
    </w:p>
    <w:p w:rsidR="006B2A17" w:rsidRPr="00D65093" w:rsidRDefault="00483FFC" w:rsidP="00191F20">
      <w:pPr>
        <w:ind w:left="12333" w:right="-62"/>
        <w:contextualSpacing/>
        <w:rPr>
          <w:sz w:val="20"/>
          <w:szCs w:val="20"/>
        </w:rPr>
      </w:pPr>
      <w:r w:rsidRPr="00D65093">
        <w:rPr>
          <w:sz w:val="20"/>
          <w:szCs w:val="20"/>
        </w:rPr>
        <w:lastRenderedPageBreak/>
        <w:t>Приложение</w:t>
      </w:r>
      <w:r w:rsidR="008F5BFC" w:rsidRPr="00D65093">
        <w:rPr>
          <w:sz w:val="20"/>
          <w:szCs w:val="20"/>
        </w:rPr>
        <w:t xml:space="preserve"> 2 </w:t>
      </w:r>
      <w:r w:rsidR="006B2A17" w:rsidRPr="00D65093">
        <w:rPr>
          <w:sz w:val="20"/>
          <w:szCs w:val="20"/>
        </w:rPr>
        <w:t xml:space="preserve"> </w:t>
      </w:r>
    </w:p>
    <w:p w:rsidR="00483FFC" w:rsidRPr="00D65093" w:rsidRDefault="006D5372" w:rsidP="00191F20">
      <w:pPr>
        <w:ind w:left="12333" w:right="-62"/>
        <w:contextualSpacing/>
        <w:rPr>
          <w:sz w:val="20"/>
          <w:szCs w:val="20"/>
        </w:rPr>
      </w:pPr>
      <w:r w:rsidRPr="00D65093">
        <w:rPr>
          <w:sz w:val="20"/>
          <w:szCs w:val="20"/>
        </w:rPr>
        <w:t>к Подпрограмме 2</w:t>
      </w:r>
    </w:p>
    <w:p w:rsidR="00676E06" w:rsidRPr="00D65093" w:rsidRDefault="00676E06" w:rsidP="00191F20">
      <w:pPr>
        <w:widowControl w:val="0"/>
        <w:autoSpaceDE w:val="0"/>
        <w:autoSpaceDN w:val="0"/>
        <w:ind w:left="720"/>
        <w:contextualSpacing/>
        <w:jc w:val="center"/>
        <w:outlineLvl w:val="2"/>
        <w:rPr>
          <w:sz w:val="20"/>
          <w:szCs w:val="20"/>
        </w:rPr>
      </w:pPr>
    </w:p>
    <w:p w:rsidR="00950C71" w:rsidRPr="00D65093" w:rsidRDefault="008F5BFC" w:rsidP="00191F20">
      <w:pPr>
        <w:widowControl w:val="0"/>
        <w:autoSpaceDE w:val="0"/>
        <w:autoSpaceDN w:val="0"/>
        <w:ind w:left="720"/>
        <w:contextualSpacing/>
        <w:jc w:val="center"/>
        <w:outlineLvl w:val="2"/>
        <w:rPr>
          <w:rFonts w:eastAsia="Times New Roman"/>
          <w:b/>
          <w:sz w:val="24"/>
          <w:szCs w:val="24"/>
          <w:lang w:eastAsia="ru-RU"/>
        </w:rPr>
      </w:pPr>
      <w:r w:rsidRPr="00D65093">
        <w:rPr>
          <w:rFonts w:eastAsia="Times New Roman"/>
          <w:b/>
          <w:sz w:val="24"/>
          <w:szCs w:val="24"/>
          <w:lang w:eastAsia="ru-RU"/>
        </w:rPr>
        <w:t xml:space="preserve">Методика </w:t>
      </w:r>
      <w:proofErr w:type="gramStart"/>
      <w:r w:rsidRPr="00D65093">
        <w:rPr>
          <w:rFonts w:eastAsia="Times New Roman"/>
          <w:b/>
          <w:sz w:val="24"/>
          <w:szCs w:val="24"/>
          <w:lang w:eastAsia="ru-RU"/>
        </w:rPr>
        <w:t>расчёта значений показ</w:t>
      </w:r>
      <w:r w:rsidR="00D40344" w:rsidRPr="00D65093">
        <w:rPr>
          <w:rFonts w:eastAsia="Times New Roman"/>
          <w:b/>
          <w:sz w:val="24"/>
          <w:szCs w:val="24"/>
          <w:lang w:eastAsia="ru-RU"/>
        </w:rPr>
        <w:t>ателей реализации Подпрограммы</w:t>
      </w:r>
      <w:proofErr w:type="gramEnd"/>
      <w:r w:rsidR="00195E59" w:rsidRPr="00D65093">
        <w:rPr>
          <w:rFonts w:eastAsia="Times New Roman"/>
          <w:b/>
          <w:sz w:val="24"/>
          <w:szCs w:val="24"/>
          <w:lang w:eastAsia="ru-RU"/>
        </w:rPr>
        <w:t xml:space="preserve"> 5</w:t>
      </w:r>
    </w:p>
    <w:p w:rsidR="008F5BFC" w:rsidRPr="00D65093" w:rsidRDefault="008F5BFC" w:rsidP="00191F20">
      <w:pPr>
        <w:widowControl w:val="0"/>
        <w:autoSpaceDE w:val="0"/>
        <w:autoSpaceDN w:val="0"/>
        <w:ind w:left="720"/>
        <w:contextualSpacing/>
        <w:jc w:val="center"/>
        <w:outlineLvl w:val="2"/>
        <w:rPr>
          <w:rFonts w:eastAsia="Times New Roman"/>
          <w:b/>
          <w:sz w:val="24"/>
          <w:szCs w:val="24"/>
          <w:lang w:eastAsia="ru-RU"/>
        </w:rPr>
      </w:pPr>
      <w:r w:rsidRPr="00D65093">
        <w:rPr>
          <w:rFonts w:eastAsia="Times New Roman"/>
          <w:b/>
          <w:sz w:val="24"/>
          <w:szCs w:val="24"/>
          <w:lang w:eastAsia="ru-RU"/>
        </w:rPr>
        <w:t>«Финансовое обеспечение системы организации медицинской помощи»</w:t>
      </w:r>
    </w:p>
    <w:p w:rsidR="002D7417" w:rsidRPr="00D65093" w:rsidRDefault="002D7417" w:rsidP="00191F20">
      <w:pPr>
        <w:widowControl w:val="0"/>
        <w:autoSpaceDE w:val="0"/>
        <w:autoSpaceDN w:val="0"/>
        <w:ind w:left="720"/>
        <w:contextualSpacing/>
        <w:jc w:val="center"/>
        <w:outlineLvl w:val="2"/>
        <w:rPr>
          <w:rFonts w:eastAsia="Times New Roman"/>
          <w:b/>
          <w:sz w:val="10"/>
          <w:szCs w:val="10"/>
          <w:lang w:eastAsia="ru-RU"/>
        </w:rPr>
      </w:pPr>
    </w:p>
    <w:tbl>
      <w:tblPr>
        <w:tblW w:w="1488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09"/>
        <w:gridCol w:w="2899"/>
        <w:gridCol w:w="21"/>
        <w:gridCol w:w="1218"/>
        <w:gridCol w:w="3818"/>
        <w:gridCol w:w="8"/>
        <w:gridCol w:w="3118"/>
        <w:gridCol w:w="13"/>
        <w:gridCol w:w="3080"/>
      </w:tblGrid>
      <w:tr w:rsidR="008F5BFC" w:rsidRPr="00D65093" w:rsidTr="00760079">
        <w:trPr>
          <w:trHeight w:val="276"/>
          <w:tblHeader/>
        </w:trPr>
        <w:tc>
          <w:tcPr>
            <w:tcW w:w="709" w:type="dxa"/>
            <w:vAlign w:val="center"/>
          </w:tcPr>
          <w:p w:rsidR="008F5BFC" w:rsidRPr="00D65093" w:rsidRDefault="008F5BFC" w:rsidP="00191F2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65093">
              <w:rPr>
                <w:rFonts w:eastAsia="Times New Roman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D65093">
              <w:rPr>
                <w:rFonts w:eastAsia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D65093">
              <w:rPr>
                <w:rFonts w:eastAsia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D65093">
              <w:rPr>
                <w:rFonts w:eastAsia="Times New Roman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2920" w:type="dxa"/>
            <w:gridSpan w:val="2"/>
            <w:vAlign w:val="center"/>
          </w:tcPr>
          <w:p w:rsidR="008F5BFC" w:rsidRPr="00D65093" w:rsidRDefault="008F5BFC" w:rsidP="00191F20">
            <w:pPr>
              <w:widowControl w:val="0"/>
              <w:autoSpaceDE w:val="0"/>
              <w:autoSpaceDN w:val="0"/>
              <w:adjustRightInd w:val="0"/>
              <w:ind w:firstLine="5"/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65093">
              <w:rPr>
                <w:rFonts w:eastAsia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218" w:type="dxa"/>
            <w:vAlign w:val="center"/>
          </w:tcPr>
          <w:p w:rsidR="008F5BFC" w:rsidRPr="00D65093" w:rsidRDefault="008F5BFC" w:rsidP="00191F20">
            <w:pPr>
              <w:widowControl w:val="0"/>
              <w:autoSpaceDE w:val="0"/>
              <w:autoSpaceDN w:val="0"/>
              <w:adjustRightInd w:val="0"/>
              <w:ind w:firstLine="5"/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65093">
              <w:rPr>
                <w:rFonts w:eastAsia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826" w:type="dxa"/>
            <w:gridSpan w:val="2"/>
            <w:vAlign w:val="center"/>
          </w:tcPr>
          <w:p w:rsidR="008F5BFC" w:rsidRPr="00D65093" w:rsidRDefault="008F5BFC" w:rsidP="00191F20">
            <w:pPr>
              <w:widowControl w:val="0"/>
              <w:autoSpaceDE w:val="0"/>
              <w:autoSpaceDN w:val="0"/>
              <w:adjustRightInd w:val="0"/>
              <w:ind w:firstLine="5"/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65093">
              <w:rPr>
                <w:rFonts w:eastAsia="Times New Roman"/>
                <w:sz w:val="20"/>
                <w:szCs w:val="20"/>
                <w:lang w:eastAsia="ru-RU"/>
              </w:rPr>
              <w:t>Методика расчета показателя</w:t>
            </w:r>
          </w:p>
        </w:tc>
        <w:tc>
          <w:tcPr>
            <w:tcW w:w="3118" w:type="dxa"/>
            <w:vAlign w:val="center"/>
          </w:tcPr>
          <w:p w:rsidR="008F5BFC" w:rsidRPr="00D65093" w:rsidRDefault="008F5BFC" w:rsidP="00191F20">
            <w:pPr>
              <w:widowControl w:val="0"/>
              <w:autoSpaceDE w:val="0"/>
              <w:autoSpaceDN w:val="0"/>
              <w:adjustRightInd w:val="0"/>
              <w:ind w:firstLine="5"/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65093">
              <w:rPr>
                <w:rFonts w:eastAsia="Times New Roman"/>
                <w:sz w:val="20"/>
                <w:szCs w:val="20"/>
                <w:lang w:eastAsia="ru-RU"/>
              </w:rPr>
              <w:t>Источник данных</w:t>
            </w:r>
          </w:p>
        </w:tc>
        <w:tc>
          <w:tcPr>
            <w:tcW w:w="3093" w:type="dxa"/>
            <w:gridSpan w:val="2"/>
            <w:tcBorders>
              <w:right w:val="single" w:sz="4" w:space="0" w:color="auto"/>
            </w:tcBorders>
            <w:vAlign w:val="center"/>
          </w:tcPr>
          <w:p w:rsidR="008F5BFC" w:rsidRPr="00D65093" w:rsidRDefault="008F5BFC" w:rsidP="00191F20">
            <w:pPr>
              <w:widowControl w:val="0"/>
              <w:autoSpaceDE w:val="0"/>
              <w:autoSpaceDN w:val="0"/>
              <w:adjustRightInd w:val="0"/>
              <w:ind w:firstLine="5"/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65093">
              <w:rPr>
                <w:rFonts w:eastAsia="Times New Roman"/>
                <w:sz w:val="20"/>
                <w:szCs w:val="20"/>
                <w:lang w:eastAsia="ru-RU"/>
              </w:rPr>
              <w:t>Период представления отчетности</w:t>
            </w:r>
          </w:p>
        </w:tc>
      </w:tr>
      <w:tr w:rsidR="00760079" w:rsidRPr="00D65093" w:rsidTr="00760079">
        <w:trPr>
          <w:trHeight w:val="276"/>
          <w:tblHeader/>
        </w:trPr>
        <w:tc>
          <w:tcPr>
            <w:tcW w:w="709" w:type="dxa"/>
            <w:vAlign w:val="center"/>
          </w:tcPr>
          <w:p w:rsidR="00760079" w:rsidRPr="00D65093" w:rsidRDefault="00760079" w:rsidP="00191F2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65093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20" w:type="dxa"/>
            <w:gridSpan w:val="2"/>
          </w:tcPr>
          <w:p w:rsidR="00760079" w:rsidRPr="00D65093" w:rsidRDefault="00760079" w:rsidP="00191F20">
            <w:pPr>
              <w:widowControl w:val="0"/>
              <w:autoSpaceDE w:val="0"/>
              <w:autoSpaceDN w:val="0"/>
              <w:adjustRightInd w:val="0"/>
              <w:ind w:firstLine="5"/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65093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18" w:type="dxa"/>
          </w:tcPr>
          <w:p w:rsidR="00760079" w:rsidRPr="00D65093" w:rsidRDefault="00760079" w:rsidP="00191F20">
            <w:pPr>
              <w:widowControl w:val="0"/>
              <w:autoSpaceDE w:val="0"/>
              <w:autoSpaceDN w:val="0"/>
              <w:adjustRightInd w:val="0"/>
              <w:ind w:firstLine="5"/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65093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26" w:type="dxa"/>
            <w:gridSpan w:val="2"/>
          </w:tcPr>
          <w:p w:rsidR="00760079" w:rsidRPr="00D65093" w:rsidRDefault="00760079" w:rsidP="00191F20">
            <w:pPr>
              <w:widowControl w:val="0"/>
              <w:autoSpaceDE w:val="0"/>
              <w:autoSpaceDN w:val="0"/>
              <w:adjustRightInd w:val="0"/>
              <w:ind w:firstLine="5"/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65093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18" w:type="dxa"/>
          </w:tcPr>
          <w:p w:rsidR="00760079" w:rsidRPr="00D65093" w:rsidRDefault="00760079" w:rsidP="00191F20">
            <w:pPr>
              <w:widowControl w:val="0"/>
              <w:autoSpaceDE w:val="0"/>
              <w:autoSpaceDN w:val="0"/>
              <w:adjustRightInd w:val="0"/>
              <w:ind w:firstLine="5"/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65093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093" w:type="dxa"/>
            <w:gridSpan w:val="2"/>
            <w:tcBorders>
              <w:right w:val="single" w:sz="4" w:space="0" w:color="auto"/>
            </w:tcBorders>
          </w:tcPr>
          <w:p w:rsidR="00760079" w:rsidRPr="00D65093" w:rsidRDefault="00760079" w:rsidP="00191F20">
            <w:pPr>
              <w:widowControl w:val="0"/>
              <w:autoSpaceDE w:val="0"/>
              <w:autoSpaceDN w:val="0"/>
              <w:adjustRightInd w:val="0"/>
              <w:ind w:firstLine="5"/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65093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</w:tr>
      <w:tr w:rsidR="00760079" w:rsidRPr="00D65093" w:rsidTr="007600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30"/>
        </w:trPr>
        <w:tc>
          <w:tcPr>
            <w:tcW w:w="709" w:type="dxa"/>
          </w:tcPr>
          <w:p w:rsidR="00760079" w:rsidRPr="00D65093" w:rsidRDefault="00760079" w:rsidP="00191F20">
            <w:pPr>
              <w:widowControl w:val="0"/>
              <w:autoSpaceDE w:val="0"/>
              <w:autoSpaceDN w:val="0"/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65093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99" w:type="dxa"/>
            <w:tcBorders>
              <w:bottom w:val="single" w:sz="4" w:space="0" w:color="auto"/>
            </w:tcBorders>
          </w:tcPr>
          <w:p w:rsidR="00760079" w:rsidRPr="00D65093" w:rsidRDefault="00760079" w:rsidP="00191F20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  <w:r w:rsidRPr="00D65093">
              <w:rPr>
                <w:sz w:val="20"/>
                <w:szCs w:val="20"/>
              </w:rPr>
              <w:t xml:space="preserve">Жилье – медикам, первичного звена и узкого профиля, </w:t>
            </w:r>
            <w:proofErr w:type="gramStart"/>
            <w:r w:rsidRPr="00D65093">
              <w:rPr>
                <w:sz w:val="20"/>
                <w:szCs w:val="20"/>
              </w:rPr>
              <w:t>обеспеченных</w:t>
            </w:r>
            <w:proofErr w:type="gramEnd"/>
            <w:r w:rsidRPr="00D65093">
              <w:rPr>
                <w:sz w:val="20"/>
                <w:szCs w:val="20"/>
              </w:rPr>
              <w:t xml:space="preserve"> жильем, из числа привлеченных и нуждающихся</w:t>
            </w:r>
          </w:p>
        </w:tc>
        <w:tc>
          <w:tcPr>
            <w:tcW w:w="1239" w:type="dxa"/>
            <w:gridSpan w:val="2"/>
          </w:tcPr>
          <w:p w:rsidR="00760079" w:rsidRPr="00D65093" w:rsidRDefault="00760079" w:rsidP="00191F20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D65093">
              <w:rPr>
                <w:rFonts w:ascii="Times New Roman" w:eastAsia="Calibri" w:hAnsi="Times New Roman" w:cs="Times New Roman"/>
                <w:sz w:val="20"/>
                <w:lang w:eastAsia="en-US"/>
              </w:rPr>
              <w:t>Коэффициент</w:t>
            </w:r>
          </w:p>
        </w:tc>
        <w:tc>
          <w:tcPr>
            <w:tcW w:w="3818" w:type="dxa"/>
          </w:tcPr>
          <w:p w:rsidR="00760079" w:rsidRPr="00D65093" w:rsidRDefault="00760079" w:rsidP="00191F20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D65093">
              <w:rPr>
                <w:rFonts w:ascii="Times New Roman" w:hAnsi="Times New Roman" w:cs="Times New Roman"/>
                <w:sz w:val="20"/>
              </w:rPr>
              <w:t>Доу=</w:t>
            </w:r>
            <w:proofErr w:type="spellEnd"/>
            <w:r w:rsidRPr="00D65093">
              <w:rPr>
                <w:rFonts w:ascii="Times New Roman" w:hAnsi="Times New Roman" w:cs="Times New Roman"/>
                <w:sz w:val="20"/>
              </w:rPr>
              <w:t>(</w:t>
            </w:r>
            <w:proofErr w:type="spellStart"/>
            <w:r w:rsidRPr="00D65093">
              <w:rPr>
                <w:rFonts w:ascii="Times New Roman" w:hAnsi="Times New Roman" w:cs="Times New Roman"/>
                <w:sz w:val="20"/>
              </w:rPr>
              <w:t>Доб</w:t>
            </w:r>
            <w:proofErr w:type="spellEnd"/>
            <w:r w:rsidRPr="00D65093">
              <w:rPr>
                <w:rFonts w:ascii="Times New Roman" w:hAnsi="Times New Roman" w:cs="Times New Roman"/>
                <w:sz w:val="20"/>
              </w:rPr>
              <w:t>/</w:t>
            </w:r>
            <w:proofErr w:type="spellStart"/>
            <w:r w:rsidRPr="00D65093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  <w:r w:rsidRPr="00D65093">
              <w:rPr>
                <w:rFonts w:ascii="Times New Roman" w:hAnsi="Times New Roman" w:cs="Times New Roman"/>
                <w:sz w:val="20"/>
              </w:rPr>
              <w:t>)/</w:t>
            </w:r>
            <w:proofErr w:type="spellStart"/>
            <w:r w:rsidRPr="00D65093">
              <w:rPr>
                <w:rFonts w:ascii="Times New Roman" w:hAnsi="Times New Roman" w:cs="Times New Roman"/>
                <w:sz w:val="20"/>
              </w:rPr>
              <w:t>Дп</w:t>
            </w:r>
            <w:proofErr w:type="spellEnd"/>
            <w:r w:rsidRPr="00D65093">
              <w:rPr>
                <w:rFonts w:ascii="Times New Roman" w:hAnsi="Times New Roman" w:cs="Times New Roman"/>
                <w:sz w:val="20"/>
              </w:rPr>
              <w:t xml:space="preserve"> *0,75+ (</w:t>
            </w:r>
            <w:proofErr w:type="spellStart"/>
            <w:r w:rsidRPr="00D65093">
              <w:rPr>
                <w:rFonts w:ascii="Times New Roman" w:hAnsi="Times New Roman" w:cs="Times New Roman"/>
                <w:sz w:val="20"/>
              </w:rPr>
              <w:t>Доб</w:t>
            </w:r>
            <w:proofErr w:type="spellEnd"/>
            <w:r w:rsidRPr="00D65093">
              <w:rPr>
                <w:rFonts w:ascii="Times New Roman" w:hAnsi="Times New Roman" w:cs="Times New Roman"/>
                <w:sz w:val="20"/>
              </w:rPr>
              <w:t>/</w:t>
            </w:r>
            <w:proofErr w:type="spellStart"/>
            <w:r w:rsidRPr="00D65093">
              <w:rPr>
                <w:rFonts w:ascii="Times New Roman" w:hAnsi="Times New Roman" w:cs="Times New Roman"/>
                <w:sz w:val="20"/>
              </w:rPr>
              <w:t>н</w:t>
            </w:r>
            <w:proofErr w:type="spellEnd"/>
            <w:r w:rsidRPr="00D65093">
              <w:rPr>
                <w:rFonts w:ascii="Times New Roman" w:hAnsi="Times New Roman" w:cs="Times New Roman"/>
                <w:sz w:val="20"/>
              </w:rPr>
              <w:t>)/</w:t>
            </w:r>
            <w:proofErr w:type="spellStart"/>
            <w:r w:rsidRPr="00D65093">
              <w:rPr>
                <w:rFonts w:ascii="Times New Roman" w:hAnsi="Times New Roman" w:cs="Times New Roman"/>
                <w:sz w:val="20"/>
              </w:rPr>
              <w:t>Дн</w:t>
            </w:r>
            <w:proofErr w:type="spellEnd"/>
            <w:r w:rsidRPr="00D65093">
              <w:rPr>
                <w:rFonts w:ascii="Times New Roman" w:hAnsi="Times New Roman" w:cs="Times New Roman"/>
                <w:sz w:val="20"/>
              </w:rPr>
              <w:t>*0,25</w:t>
            </w:r>
          </w:p>
          <w:p w:rsidR="00760079" w:rsidRPr="00D65093" w:rsidRDefault="00760079" w:rsidP="00191F20">
            <w:pPr>
              <w:contextualSpacing/>
              <w:rPr>
                <w:rFonts w:eastAsia="Batang"/>
                <w:sz w:val="20"/>
                <w:szCs w:val="20"/>
              </w:rPr>
            </w:pPr>
            <w:proofErr w:type="spellStart"/>
            <w:r w:rsidRPr="00D65093">
              <w:rPr>
                <w:rFonts w:eastAsia="Batang"/>
                <w:sz w:val="20"/>
                <w:szCs w:val="20"/>
              </w:rPr>
              <w:t>Доу</w:t>
            </w:r>
            <w:proofErr w:type="spellEnd"/>
            <w:r w:rsidRPr="00D65093">
              <w:rPr>
                <w:rFonts w:eastAsia="Batang"/>
                <w:sz w:val="20"/>
                <w:szCs w:val="20"/>
              </w:rPr>
              <w:t xml:space="preserve"> – </w:t>
            </w:r>
            <w:r w:rsidRPr="00D65093">
              <w:rPr>
                <w:rFonts w:eastAsia="Times New Roman"/>
                <w:sz w:val="20"/>
                <w:szCs w:val="20"/>
              </w:rPr>
              <w:t>показатель врачей первичного звена и узкого профиля, обеспеченных жильем, из числа привлеченных и нуждающихся,</w:t>
            </w:r>
          </w:p>
          <w:p w:rsidR="00760079" w:rsidRPr="00D65093" w:rsidRDefault="00760079" w:rsidP="00191F20">
            <w:pPr>
              <w:contextualSpacing/>
              <w:rPr>
                <w:rFonts w:eastAsia="Batang"/>
                <w:sz w:val="20"/>
                <w:szCs w:val="20"/>
              </w:rPr>
            </w:pPr>
            <w:proofErr w:type="spellStart"/>
            <w:r w:rsidRPr="00D65093">
              <w:rPr>
                <w:rFonts w:eastAsia="Batang"/>
                <w:sz w:val="20"/>
                <w:szCs w:val="20"/>
              </w:rPr>
              <w:t>Доб</w:t>
            </w:r>
            <w:proofErr w:type="spellEnd"/>
            <w:r w:rsidRPr="00D65093">
              <w:rPr>
                <w:rFonts w:eastAsia="Batang"/>
                <w:sz w:val="20"/>
                <w:szCs w:val="20"/>
              </w:rPr>
              <w:t>/</w:t>
            </w:r>
            <w:proofErr w:type="spellStart"/>
            <w:proofErr w:type="gramStart"/>
            <w:r w:rsidRPr="00D65093">
              <w:rPr>
                <w:rFonts w:eastAsia="Batang"/>
                <w:sz w:val="20"/>
                <w:szCs w:val="20"/>
              </w:rPr>
              <w:t>п</w:t>
            </w:r>
            <w:proofErr w:type="spellEnd"/>
            <w:proofErr w:type="gramEnd"/>
            <w:r w:rsidRPr="00D65093">
              <w:rPr>
                <w:rFonts w:eastAsia="Batang"/>
                <w:sz w:val="20"/>
                <w:szCs w:val="20"/>
              </w:rPr>
              <w:t xml:space="preserve"> – количество врачей первичного звена и узкого профиля, обеспеченных в текущем году жилыми помещениями (компенсация аренды жилой площади; социальный, специализированный и коммерческий </w:t>
            </w:r>
            <w:proofErr w:type="spellStart"/>
            <w:r w:rsidRPr="00D65093">
              <w:rPr>
                <w:rFonts w:eastAsia="Batang"/>
                <w:sz w:val="20"/>
                <w:szCs w:val="20"/>
              </w:rPr>
              <w:t>найм</w:t>
            </w:r>
            <w:proofErr w:type="spellEnd"/>
            <w:r w:rsidRPr="00D65093">
              <w:rPr>
                <w:rFonts w:eastAsia="Batang"/>
                <w:sz w:val="20"/>
                <w:szCs w:val="20"/>
              </w:rPr>
              <w:t xml:space="preserve"> жилого помещения) из числа привлеченных в текущем году, человек.</w:t>
            </w:r>
          </w:p>
          <w:p w:rsidR="00760079" w:rsidRPr="00D65093" w:rsidRDefault="00760079" w:rsidP="00191F20">
            <w:pPr>
              <w:contextualSpacing/>
              <w:rPr>
                <w:rFonts w:eastAsia="Batang"/>
                <w:sz w:val="20"/>
                <w:szCs w:val="20"/>
              </w:rPr>
            </w:pPr>
            <w:proofErr w:type="spellStart"/>
            <w:r w:rsidRPr="00D65093">
              <w:rPr>
                <w:rFonts w:eastAsia="Batang"/>
                <w:sz w:val="20"/>
                <w:szCs w:val="20"/>
              </w:rPr>
              <w:t>Дп</w:t>
            </w:r>
            <w:proofErr w:type="spellEnd"/>
            <w:r w:rsidRPr="00D65093">
              <w:rPr>
                <w:rFonts w:eastAsia="Batang"/>
                <w:sz w:val="20"/>
                <w:szCs w:val="20"/>
              </w:rPr>
              <w:t xml:space="preserve"> – количество привлеченных врачей первичного звена и узкого профиля нуждающихся в улучшении жилищных условий в текущем году, человек.</w:t>
            </w:r>
          </w:p>
          <w:p w:rsidR="00760079" w:rsidRPr="00D65093" w:rsidRDefault="00760079" w:rsidP="00191F20">
            <w:pPr>
              <w:contextualSpacing/>
              <w:rPr>
                <w:rFonts w:eastAsia="Batang"/>
                <w:sz w:val="20"/>
                <w:szCs w:val="20"/>
              </w:rPr>
            </w:pPr>
            <w:proofErr w:type="spellStart"/>
            <w:proofErr w:type="gramStart"/>
            <w:r w:rsidRPr="00D65093">
              <w:rPr>
                <w:rFonts w:eastAsia="Batang"/>
                <w:sz w:val="20"/>
                <w:szCs w:val="20"/>
              </w:rPr>
              <w:t>Доб</w:t>
            </w:r>
            <w:proofErr w:type="spellEnd"/>
            <w:r w:rsidRPr="00D65093">
              <w:rPr>
                <w:rFonts w:eastAsia="Batang"/>
                <w:sz w:val="20"/>
                <w:szCs w:val="20"/>
              </w:rPr>
              <w:t>/</w:t>
            </w:r>
            <w:proofErr w:type="spellStart"/>
            <w:r w:rsidRPr="00D65093">
              <w:rPr>
                <w:rFonts w:eastAsia="Batang"/>
                <w:sz w:val="20"/>
                <w:szCs w:val="20"/>
              </w:rPr>
              <w:t>н</w:t>
            </w:r>
            <w:proofErr w:type="spellEnd"/>
            <w:r w:rsidRPr="00D65093">
              <w:rPr>
                <w:rFonts w:eastAsia="Batang"/>
                <w:sz w:val="20"/>
                <w:szCs w:val="20"/>
              </w:rPr>
              <w:t xml:space="preserve"> – количество врачей, обеспеченных жилыми помещениями (компенсация аренды жилой площади; социальный, специализированный и коммерческий </w:t>
            </w:r>
            <w:proofErr w:type="spellStart"/>
            <w:r w:rsidRPr="00D65093">
              <w:rPr>
                <w:rFonts w:eastAsia="Batang"/>
                <w:sz w:val="20"/>
                <w:szCs w:val="20"/>
              </w:rPr>
              <w:t>найм</w:t>
            </w:r>
            <w:proofErr w:type="spellEnd"/>
            <w:r w:rsidRPr="00D65093">
              <w:rPr>
                <w:rFonts w:eastAsia="Batang"/>
                <w:sz w:val="20"/>
                <w:szCs w:val="20"/>
              </w:rPr>
              <w:t xml:space="preserve"> жилого помещения) в текущем году из общего числа нуждающихся (за исключением привлеченных), человек.</w:t>
            </w:r>
            <w:proofErr w:type="gramEnd"/>
          </w:p>
          <w:p w:rsidR="00760079" w:rsidRPr="00D65093" w:rsidRDefault="00760079" w:rsidP="00191F20">
            <w:pPr>
              <w:contextualSpacing/>
              <w:rPr>
                <w:rFonts w:eastAsia="Batang"/>
                <w:sz w:val="20"/>
                <w:szCs w:val="20"/>
              </w:rPr>
            </w:pPr>
            <w:proofErr w:type="spellStart"/>
            <w:r w:rsidRPr="00D65093">
              <w:rPr>
                <w:rFonts w:eastAsia="Batang"/>
                <w:sz w:val="20"/>
                <w:szCs w:val="20"/>
              </w:rPr>
              <w:t>Дн</w:t>
            </w:r>
            <w:proofErr w:type="spellEnd"/>
            <w:r w:rsidRPr="00D65093">
              <w:rPr>
                <w:rFonts w:eastAsia="Batang"/>
                <w:sz w:val="20"/>
                <w:szCs w:val="20"/>
              </w:rPr>
              <w:t xml:space="preserve"> - количество врачей, нуждающихся в улучшении жилищных условий всего (за исключением</w:t>
            </w:r>
            <w:r w:rsidRPr="00D65093">
              <w:rPr>
                <w:sz w:val="20"/>
                <w:szCs w:val="20"/>
              </w:rPr>
              <w:t xml:space="preserve"> </w:t>
            </w:r>
            <w:r w:rsidRPr="00D65093">
              <w:rPr>
                <w:rFonts w:eastAsia="Batang"/>
                <w:sz w:val="20"/>
                <w:szCs w:val="20"/>
              </w:rPr>
              <w:t>привлеченных в текущем году врачей, нуждающихся в улучшении жилищных условий), человек.</w:t>
            </w:r>
          </w:p>
          <w:p w:rsidR="00760079" w:rsidRPr="00D65093" w:rsidRDefault="00760079" w:rsidP="00191F20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3139" w:type="dxa"/>
            <w:gridSpan w:val="3"/>
          </w:tcPr>
          <w:p w:rsidR="00760079" w:rsidRPr="00D65093" w:rsidRDefault="00760079" w:rsidP="00191F20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D65093">
              <w:rPr>
                <w:rFonts w:ascii="Times New Roman" w:hAnsi="Times New Roman" w:cs="Times New Roman"/>
                <w:sz w:val="20"/>
              </w:rPr>
              <w:t>Отчёт администрации городского округа Московской области, согласованный с государственными учреждениями здравоохранения Московской области (информация предоставляется в регламентный срок, непредставление информации оценивается нулевым значением).</w:t>
            </w:r>
          </w:p>
        </w:tc>
        <w:tc>
          <w:tcPr>
            <w:tcW w:w="3080" w:type="dxa"/>
          </w:tcPr>
          <w:p w:rsidR="00760079" w:rsidRPr="00D65093" w:rsidRDefault="00760079" w:rsidP="00191F20">
            <w:pPr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  <w:r w:rsidRPr="00D65093">
              <w:rPr>
                <w:rFonts w:eastAsia="Times New Roman"/>
                <w:sz w:val="20"/>
                <w:szCs w:val="20"/>
                <w:lang w:eastAsia="ru-RU"/>
              </w:rPr>
              <w:t>Ежеквартально</w:t>
            </w:r>
          </w:p>
          <w:p w:rsidR="00760079" w:rsidRPr="00D65093" w:rsidRDefault="00760079" w:rsidP="00191F20">
            <w:pPr>
              <w:contextualSpacing/>
              <w:rPr>
                <w:sz w:val="20"/>
                <w:szCs w:val="20"/>
                <w:lang w:eastAsia="ru-RU"/>
              </w:rPr>
            </w:pPr>
            <w:r w:rsidRPr="00D65093">
              <w:rPr>
                <w:rFonts w:eastAsia="Times New Roman"/>
                <w:sz w:val="20"/>
                <w:szCs w:val="20"/>
                <w:lang w:eastAsia="ru-RU"/>
              </w:rPr>
              <w:t xml:space="preserve">(Не позднее 3 рабочих дней месяца, следующего за </w:t>
            </w:r>
            <w:proofErr w:type="gramStart"/>
            <w:r w:rsidRPr="00D65093">
              <w:rPr>
                <w:rFonts w:eastAsia="Times New Roman"/>
                <w:sz w:val="20"/>
                <w:szCs w:val="20"/>
                <w:lang w:eastAsia="ru-RU"/>
              </w:rPr>
              <w:t>отчетным</w:t>
            </w:r>
            <w:proofErr w:type="gramEnd"/>
            <w:r w:rsidRPr="00D65093">
              <w:rPr>
                <w:rFonts w:eastAsia="Times New Roman"/>
                <w:sz w:val="20"/>
                <w:szCs w:val="20"/>
                <w:lang w:eastAsia="ru-RU"/>
              </w:rPr>
              <w:t>)</w:t>
            </w:r>
          </w:p>
        </w:tc>
      </w:tr>
    </w:tbl>
    <w:p w:rsidR="00D37D60" w:rsidRPr="00D65093" w:rsidRDefault="00D37D60" w:rsidP="00191F20">
      <w:pPr>
        <w:contextualSpacing/>
        <w:rPr>
          <w:b/>
          <w:i/>
          <w:szCs w:val="24"/>
        </w:rPr>
      </w:pPr>
    </w:p>
    <w:p w:rsidR="00110BA8" w:rsidRPr="00D65093" w:rsidRDefault="00087645" w:rsidP="00191F20">
      <w:pPr>
        <w:ind w:left="12758"/>
        <w:contextualSpacing/>
        <w:rPr>
          <w:sz w:val="20"/>
          <w:szCs w:val="20"/>
        </w:rPr>
      </w:pPr>
      <w:r w:rsidRPr="00D65093">
        <w:rPr>
          <w:b/>
          <w:i/>
          <w:szCs w:val="24"/>
        </w:rPr>
        <w:br w:type="page"/>
      </w:r>
      <w:r w:rsidR="001F7350" w:rsidRPr="00D65093">
        <w:rPr>
          <w:sz w:val="20"/>
          <w:szCs w:val="20"/>
        </w:rPr>
        <w:lastRenderedPageBreak/>
        <w:t>Приложение 3</w:t>
      </w:r>
    </w:p>
    <w:p w:rsidR="00124CFC" w:rsidRPr="00D65093" w:rsidRDefault="00676E06" w:rsidP="00191F20">
      <w:pPr>
        <w:ind w:left="12758"/>
        <w:contextualSpacing/>
        <w:rPr>
          <w:sz w:val="20"/>
          <w:szCs w:val="20"/>
        </w:rPr>
      </w:pPr>
      <w:r w:rsidRPr="00D65093">
        <w:rPr>
          <w:sz w:val="20"/>
          <w:szCs w:val="20"/>
        </w:rPr>
        <w:t>к</w:t>
      </w:r>
      <w:r w:rsidR="00110BA8" w:rsidRPr="00D65093">
        <w:rPr>
          <w:sz w:val="20"/>
          <w:szCs w:val="20"/>
        </w:rPr>
        <w:t xml:space="preserve"> П</w:t>
      </w:r>
      <w:r w:rsidR="00F27BAA" w:rsidRPr="00D65093">
        <w:rPr>
          <w:sz w:val="20"/>
          <w:szCs w:val="20"/>
        </w:rPr>
        <w:t>одпрограм</w:t>
      </w:r>
      <w:r w:rsidR="006D5372" w:rsidRPr="00D65093">
        <w:rPr>
          <w:sz w:val="20"/>
          <w:szCs w:val="20"/>
        </w:rPr>
        <w:t xml:space="preserve">ме </w:t>
      </w:r>
      <w:r w:rsidR="00191F20" w:rsidRPr="00D65093">
        <w:rPr>
          <w:sz w:val="20"/>
          <w:szCs w:val="20"/>
        </w:rPr>
        <w:t>2</w:t>
      </w:r>
    </w:p>
    <w:p w:rsidR="001F4230" w:rsidRPr="00D65093" w:rsidRDefault="00336E1C" w:rsidP="00191F20">
      <w:pPr>
        <w:pStyle w:val="ConsPlusNormal"/>
        <w:ind w:firstLine="53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5093">
        <w:rPr>
          <w:rFonts w:ascii="Times New Roman" w:hAnsi="Times New Roman" w:cs="Times New Roman"/>
          <w:b/>
          <w:sz w:val="24"/>
          <w:szCs w:val="24"/>
        </w:rPr>
        <w:t xml:space="preserve">Перечень мероприятий </w:t>
      </w:r>
      <w:r w:rsidR="001F4230" w:rsidRPr="00D65093">
        <w:rPr>
          <w:rFonts w:ascii="Times New Roman" w:hAnsi="Times New Roman" w:cs="Times New Roman"/>
          <w:b/>
          <w:sz w:val="24"/>
          <w:szCs w:val="24"/>
        </w:rPr>
        <w:t>Подпро</w:t>
      </w:r>
      <w:r w:rsidRPr="00D65093">
        <w:rPr>
          <w:rFonts w:ascii="Times New Roman" w:hAnsi="Times New Roman" w:cs="Times New Roman"/>
          <w:b/>
          <w:sz w:val="24"/>
          <w:szCs w:val="24"/>
        </w:rPr>
        <w:t>граммы</w:t>
      </w:r>
      <w:r w:rsidR="00BB3564" w:rsidRPr="00D65093">
        <w:rPr>
          <w:rFonts w:ascii="Times New Roman" w:hAnsi="Times New Roman" w:cs="Times New Roman"/>
          <w:b/>
          <w:sz w:val="24"/>
          <w:szCs w:val="24"/>
        </w:rPr>
        <w:t xml:space="preserve"> 5</w:t>
      </w:r>
      <w:r w:rsidR="001F4230" w:rsidRPr="00D65093">
        <w:rPr>
          <w:rFonts w:ascii="Times New Roman" w:hAnsi="Times New Roman" w:cs="Times New Roman"/>
          <w:b/>
          <w:sz w:val="24"/>
          <w:szCs w:val="24"/>
        </w:rPr>
        <w:t xml:space="preserve"> «Финансовое обеспечение системы организации медицинской помощи»</w:t>
      </w:r>
    </w:p>
    <w:p w:rsidR="00483FFC" w:rsidRPr="00D65093" w:rsidRDefault="00483FFC" w:rsidP="00191F20">
      <w:pPr>
        <w:widowControl w:val="0"/>
        <w:autoSpaceDE w:val="0"/>
        <w:autoSpaceDN w:val="0"/>
        <w:contextualSpacing/>
        <w:jc w:val="center"/>
        <w:rPr>
          <w:rFonts w:eastAsia="Times New Roman"/>
          <w:b/>
          <w:sz w:val="24"/>
          <w:szCs w:val="24"/>
          <w:lang w:eastAsia="ru-RU"/>
        </w:rPr>
      </w:pPr>
    </w:p>
    <w:tbl>
      <w:tblPr>
        <w:tblW w:w="15310" w:type="dxa"/>
        <w:tblInd w:w="-176" w:type="dxa"/>
        <w:tblLayout w:type="fixed"/>
        <w:tblLook w:val="04A0"/>
      </w:tblPr>
      <w:tblGrid>
        <w:gridCol w:w="851"/>
        <w:gridCol w:w="2694"/>
        <w:gridCol w:w="992"/>
        <w:gridCol w:w="1276"/>
        <w:gridCol w:w="1134"/>
        <w:gridCol w:w="850"/>
        <w:gridCol w:w="992"/>
        <w:gridCol w:w="993"/>
        <w:gridCol w:w="850"/>
        <w:gridCol w:w="851"/>
        <w:gridCol w:w="1842"/>
        <w:gridCol w:w="1985"/>
      </w:tblGrid>
      <w:tr w:rsidR="00336E1C" w:rsidRPr="00D65093" w:rsidTr="00722C92">
        <w:trPr>
          <w:trHeight w:val="497"/>
          <w:tblHeader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E1C" w:rsidRPr="00D65093" w:rsidRDefault="001F4230" w:rsidP="00191F20">
            <w:pPr>
              <w:widowControl w:val="0"/>
              <w:autoSpaceDE w:val="0"/>
              <w:autoSpaceDN w:val="0"/>
              <w:adjustRightInd w:val="0"/>
              <w:ind w:left="-392" w:right="-120" w:firstLine="397"/>
              <w:contextualSpacing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65093">
              <w:rPr>
                <w:b/>
                <w:sz w:val="24"/>
                <w:szCs w:val="24"/>
              </w:rPr>
              <w:t xml:space="preserve"> </w:t>
            </w:r>
            <w:r w:rsidR="00336E1C" w:rsidRPr="00D65093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№</w:t>
            </w:r>
          </w:p>
          <w:p w:rsidR="00336E1C" w:rsidRPr="00D65093" w:rsidRDefault="00336E1C" w:rsidP="00191F20">
            <w:pPr>
              <w:widowControl w:val="0"/>
              <w:autoSpaceDE w:val="0"/>
              <w:autoSpaceDN w:val="0"/>
              <w:adjustRightInd w:val="0"/>
              <w:ind w:left="-392" w:right="-120" w:firstLine="397"/>
              <w:contextualSpacing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65093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D65093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/</w:t>
            </w:r>
            <w:proofErr w:type="spellStart"/>
            <w:r w:rsidRPr="00D65093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E1C" w:rsidRPr="00D65093" w:rsidRDefault="00336E1C" w:rsidP="00191F2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65093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Мероприятие Подпрограммы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E1C" w:rsidRPr="00D65093" w:rsidRDefault="00336E1C" w:rsidP="00191F20">
            <w:pPr>
              <w:widowControl w:val="0"/>
              <w:autoSpaceDE w:val="0"/>
              <w:autoSpaceDN w:val="0"/>
              <w:adjustRightInd w:val="0"/>
              <w:ind w:firstLine="42"/>
              <w:contextualSpacing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65093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Сроки исполнения 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E1C" w:rsidRPr="00D65093" w:rsidRDefault="00336E1C" w:rsidP="00191F2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65093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E1C" w:rsidRPr="00D65093" w:rsidRDefault="00336E1C" w:rsidP="00191F20">
            <w:pPr>
              <w:widowControl w:val="0"/>
              <w:autoSpaceDE w:val="0"/>
              <w:autoSpaceDN w:val="0"/>
              <w:adjustRightInd w:val="0"/>
              <w:ind w:right="-39"/>
              <w:contextualSpacing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65093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Всего</w:t>
            </w:r>
            <w:r w:rsidRPr="00D65093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E1C" w:rsidRPr="00D65093" w:rsidRDefault="00336E1C" w:rsidP="00191F20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65093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Объемы финансирования по годам</w:t>
            </w:r>
            <w:r w:rsidRPr="00D65093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E1C" w:rsidRPr="00D65093" w:rsidRDefault="00336E1C" w:rsidP="00191F2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proofErr w:type="gramStart"/>
            <w:r w:rsidRPr="00D65093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Ответственный</w:t>
            </w:r>
            <w:proofErr w:type="gramEnd"/>
            <w:r w:rsidRPr="00D65093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за выполнение мероприятия Подпрограммы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E1C" w:rsidRPr="00D65093" w:rsidRDefault="00336E1C" w:rsidP="00191F2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65093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Результаты выполнения мероприятия Подпрограммы</w:t>
            </w:r>
          </w:p>
        </w:tc>
      </w:tr>
      <w:tr w:rsidR="00336E1C" w:rsidRPr="00D65093" w:rsidTr="00722C92">
        <w:trPr>
          <w:tblHeader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E1C" w:rsidRPr="00D65093" w:rsidRDefault="00336E1C" w:rsidP="00191F20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E1C" w:rsidRPr="00D65093" w:rsidRDefault="00336E1C" w:rsidP="00191F20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E1C" w:rsidRPr="00D65093" w:rsidRDefault="00336E1C" w:rsidP="00191F20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E1C" w:rsidRPr="00D65093" w:rsidRDefault="00336E1C" w:rsidP="00191F20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E1C" w:rsidRPr="00D65093" w:rsidRDefault="00336E1C" w:rsidP="00191F20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E1C" w:rsidRPr="00D65093" w:rsidRDefault="00336E1C" w:rsidP="00191F2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65093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2020</w:t>
            </w:r>
          </w:p>
          <w:p w:rsidR="00336E1C" w:rsidRPr="00D65093" w:rsidRDefault="00336E1C" w:rsidP="00191F2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65093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E1C" w:rsidRPr="00D65093" w:rsidRDefault="00336E1C" w:rsidP="00191F2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65093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2021</w:t>
            </w:r>
          </w:p>
          <w:p w:rsidR="00336E1C" w:rsidRPr="00D65093" w:rsidRDefault="00336E1C" w:rsidP="00191F2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65093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E1C" w:rsidRPr="00D65093" w:rsidRDefault="00336E1C" w:rsidP="00191F2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65093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2022</w:t>
            </w:r>
          </w:p>
          <w:p w:rsidR="00336E1C" w:rsidRPr="00D65093" w:rsidRDefault="00336E1C" w:rsidP="00191F2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65093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E1C" w:rsidRPr="00D65093" w:rsidRDefault="00336E1C" w:rsidP="00191F2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65093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2023</w:t>
            </w:r>
          </w:p>
          <w:p w:rsidR="00336E1C" w:rsidRPr="00D65093" w:rsidRDefault="00336E1C" w:rsidP="00191F2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65093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E1C" w:rsidRPr="00D65093" w:rsidRDefault="00336E1C" w:rsidP="00191F2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65093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2024</w:t>
            </w:r>
          </w:p>
          <w:p w:rsidR="00336E1C" w:rsidRPr="00D65093" w:rsidRDefault="00336E1C" w:rsidP="00191F2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65093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E1C" w:rsidRPr="00D65093" w:rsidRDefault="00336E1C" w:rsidP="00191F20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E1C" w:rsidRPr="00D65093" w:rsidRDefault="00336E1C" w:rsidP="00191F20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336E1C" w:rsidRPr="00D65093" w:rsidTr="00722C92">
        <w:trPr>
          <w:trHeight w:val="209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E1C" w:rsidRPr="00D65093" w:rsidRDefault="00336E1C" w:rsidP="00191F20">
            <w:pPr>
              <w:widowControl w:val="0"/>
              <w:autoSpaceDE w:val="0"/>
              <w:autoSpaceDN w:val="0"/>
              <w:adjustRightInd w:val="0"/>
              <w:ind w:right="-137"/>
              <w:contextualSpacing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65093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E1C" w:rsidRPr="00D65093" w:rsidRDefault="00336E1C" w:rsidP="00191F2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65093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E1C" w:rsidRPr="00D65093" w:rsidRDefault="00336E1C" w:rsidP="00191F2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65093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E1C" w:rsidRPr="00D65093" w:rsidRDefault="00336E1C" w:rsidP="00191F2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65093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E1C" w:rsidRPr="00D65093" w:rsidRDefault="00336E1C" w:rsidP="00191F2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65093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E1C" w:rsidRPr="00D65093" w:rsidRDefault="00336E1C" w:rsidP="00191F2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65093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E1C" w:rsidRPr="00D65093" w:rsidRDefault="00336E1C" w:rsidP="00191F2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65093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E1C" w:rsidRPr="00D65093" w:rsidRDefault="00336E1C" w:rsidP="00191F2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65093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E1C" w:rsidRPr="00D65093" w:rsidRDefault="00336E1C" w:rsidP="00191F2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65093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E1C" w:rsidRPr="00D65093" w:rsidRDefault="00336E1C" w:rsidP="00191F2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65093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E1C" w:rsidRPr="00D65093" w:rsidRDefault="00336E1C" w:rsidP="00191F2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65093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E1C" w:rsidRPr="00D65093" w:rsidRDefault="00336E1C" w:rsidP="00191F2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65093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12</w:t>
            </w:r>
          </w:p>
        </w:tc>
      </w:tr>
      <w:tr w:rsidR="00722C92" w:rsidRPr="00D65093" w:rsidTr="00722C92">
        <w:trPr>
          <w:trHeight w:val="282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2C92" w:rsidRPr="00D65093" w:rsidRDefault="00722C92" w:rsidP="00191F20">
            <w:pPr>
              <w:widowControl w:val="0"/>
              <w:autoSpaceDE w:val="0"/>
              <w:autoSpaceDN w:val="0"/>
              <w:adjustRightInd w:val="0"/>
              <w:ind w:left="-604" w:firstLine="720"/>
              <w:contextualSpacing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65093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2C92" w:rsidRPr="00D65093" w:rsidRDefault="00722C92" w:rsidP="00191F20">
            <w:pPr>
              <w:contextualSpacing/>
              <w:rPr>
                <w:bCs/>
                <w:sz w:val="19"/>
                <w:szCs w:val="19"/>
              </w:rPr>
            </w:pPr>
            <w:r w:rsidRPr="00D65093">
              <w:rPr>
                <w:sz w:val="19"/>
                <w:szCs w:val="19"/>
              </w:rPr>
              <w:t>Основное  мероприятие 03.</w:t>
            </w:r>
          </w:p>
          <w:p w:rsidR="00722C92" w:rsidRPr="00D65093" w:rsidRDefault="00722C92" w:rsidP="00191F20">
            <w:pPr>
              <w:contextualSpacing/>
              <w:rPr>
                <w:sz w:val="20"/>
                <w:szCs w:val="20"/>
              </w:rPr>
            </w:pPr>
            <w:r w:rsidRPr="00D65093">
              <w:rPr>
                <w:sz w:val="20"/>
                <w:szCs w:val="18"/>
              </w:rPr>
              <w:t>Развитие мер социальной поддержки медицинских работников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2C92" w:rsidRPr="00D65093" w:rsidRDefault="00722C92" w:rsidP="00191F20">
            <w:pPr>
              <w:ind w:hanging="100"/>
              <w:contextualSpacing/>
              <w:jc w:val="center"/>
              <w:rPr>
                <w:sz w:val="20"/>
                <w:szCs w:val="20"/>
              </w:rPr>
            </w:pPr>
            <w:r w:rsidRPr="00D65093">
              <w:rPr>
                <w:sz w:val="20"/>
                <w:szCs w:val="20"/>
              </w:rPr>
              <w:t>2020-2024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C92" w:rsidRPr="00D65093" w:rsidRDefault="00722C92" w:rsidP="00191F20">
            <w:pPr>
              <w:tabs>
                <w:tab w:val="center" w:pos="175"/>
              </w:tabs>
              <w:ind w:hanging="100"/>
              <w:contextualSpacing/>
              <w:rPr>
                <w:sz w:val="20"/>
                <w:szCs w:val="20"/>
              </w:rPr>
            </w:pPr>
            <w:r w:rsidRPr="00D65093">
              <w:rPr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C92" w:rsidRPr="00D65093" w:rsidRDefault="00722C92" w:rsidP="00FB389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65093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C92" w:rsidRPr="00D65093" w:rsidRDefault="00722C92" w:rsidP="00FB389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65093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C92" w:rsidRPr="00D65093" w:rsidRDefault="00722C92" w:rsidP="00FB389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65093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C92" w:rsidRPr="00D65093" w:rsidRDefault="00722C92" w:rsidP="00FB389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65093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C92" w:rsidRPr="00D65093" w:rsidRDefault="00722C92" w:rsidP="00FB389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65093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C92" w:rsidRPr="00D65093" w:rsidRDefault="00722C92" w:rsidP="00FB389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65093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2C92" w:rsidRPr="00D65093" w:rsidRDefault="00722C92" w:rsidP="00FB389A">
            <w:pPr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  <w:r w:rsidRPr="00D65093">
              <w:rPr>
                <w:rFonts w:eastAsia="Times New Roman"/>
                <w:sz w:val="20"/>
                <w:szCs w:val="20"/>
                <w:lang w:eastAsia="ru-RU"/>
              </w:rPr>
              <w:t>Отдел по труду и социальным вопросам Администрации Городского округа Пушкинский Московской области;</w:t>
            </w:r>
          </w:p>
          <w:p w:rsidR="00722C92" w:rsidRPr="00D65093" w:rsidRDefault="00722C92" w:rsidP="00FB389A">
            <w:pPr>
              <w:contextualSpacing/>
              <w:rPr>
                <w:sz w:val="20"/>
                <w:szCs w:val="20"/>
              </w:rPr>
            </w:pPr>
            <w:r w:rsidRPr="00D65093">
              <w:rPr>
                <w:rFonts w:eastAsia="Times New Roman"/>
                <w:sz w:val="20"/>
                <w:szCs w:val="20"/>
                <w:lang w:eastAsia="ru-RU"/>
              </w:rPr>
              <w:t>Отдел культуры, спорта и молодежной политики администрации городского округа Красноармейск Московской области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2C92" w:rsidRPr="00D65093" w:rsidRDefault="00722C92" w:rsidP="00191F20">
            <w:pPr>
              <w:contextualSpacing/>
              <w:rPr>
                <w:sz w:val="22"/>
              </w:rPr>
            </w:pPr>
            <w:r w:rsidRPr="00D65093">
              <w:rPr>
                <w:sz w:val="20"/>
                <w:szCs w:val="20"/>
              </w:rPr>
              <w:t xml:space="preserve">Привлечение и закрепление медицинских кадров в государственных учреждениях здравоохранения Московской области, расположенных на территории </w:t>
            </w:r>
            <w:r w:rsidRPr="00D65093">
              <w:rPr>
                <w:rFonts w:eastAsia="Times New Roman"/>
                <w:sz w:val="20"/>
                <w:szCs w:val="20"/>
                <w:lang w:eastAsia="ru-RU"/>
              </w:rPr>
              <w:t xml:space="preserve">городского округа Красноармейск Московской области </w:t>
            </w:r>
          </w:p>
        </w:tc>
      </w:tr>
      <w:tr w:rsidR="00722C92" w:rsidRPr="00D65093" w:rsidTr="00722C92">
        <w:trPr>
          <w:trHeight w:val="282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92" w:rsidRPr="00D65093" w:rsidRDefault="00722C92" w:rsidP="00191F20">
            <w:pPr>
              <w:widowControl w:val="0"/>
              <w:autoSpaceDE w:val="0"/>
              <w:autoSpaceDN w:val="0"/>
              <w:adjustRightInd w:val="0"/>
              <w:ind w:left="-604" w:firstLine="720"/>
              <w:contextualSpacing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C92" w:rsidRPr="00D65093" w:rsidRDefault="00722C92" w:rsidP="00191F20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C92" w:rsidRPr="00D65093" w:rsidRDefault="00722C92" w:rsidP="00191F20">
            <w:pPr>
              <w:ind w:hanging="10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C92" w:rsidRPr="00D65093" w:rsidRDefault="00722C92" w:rsidP="00FB389A">
            <w:pPr>
              <w:widowControl w:val="0"/>
              <w:autoSpaceDE w:val="0"/>
              <w:autoSpaceDN w:val="0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  <w:r w:rsidRPr="00D65093">
              <w:rPr>
                <w:rFonts w:eastAsia="Times New Roman"/>
                <w:sz w:val="20"/>
                <w:szCs w:val="20"/>
                <w:lang w:eastAsia="ru-RU"/>
              </w:rPr>
              <w:t xml:space="preserve">Средства бюджета городского округа Красноармейск Московской области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C92" w:rsidRPr="00D65093" w:rsidRDefault="00722C92" w:rsidP="00FB389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65093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C92" w:rsidRPr="00D65093" w:rsidRDefault="00722C92" w:rsidP="00FB389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65093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C92" w:rsidRPr="00D65093" w:rsidRDefault="00722C92" w:rsidP="00FB389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65093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C92" w:rsidRPr="00D65093" w:rsidRDefault="00722C92" w:rsidP="00FB389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65093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C92" w:rsidRPr="00D65093" w:rsidRDefault="00722C92" w:rsidP="00FB389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65093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C92" w:rsidRPr="00D65093" w:rsidRDefault="00722C92" w:rsidP="00FB389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65093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92" w:rsidRPr="00D65093" w:rsidRDefault="00722C92" w:rsidP="00191F20">
            <w:pPr>
              <w:contextualSpacing/>
              <w:rPr>
                <w:sz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92" w:rsidRPr="00D65093" w:rsidRDefault="00722C92" w:rsidP="00191F20">
            <w:pPr>
              <w:contextualSpacing/>
              <w:rPr>
                <w:sz w:val="22"/>
              </w:rPr>
            </w:pPr>
          </w:p>
        </w:tc>
      </w:tr>
      <w:tr w:rsidR="00722C92" w:rsidRPr="00D65093" w:rsidTr="00722C92">
        <w:trPr>
          <w:trHeight w:val="97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92" w:rsidRPr="00D65093" w:rsidRDefault="00722C92" w:rsidP="00191F2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65093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C92" w:rsidRPr="00D65093" w:rsidRDefault="00722C92" w:rsidP="00191F20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D65093">
              <w:rPr>
                <w:sz w:val="20"/>
                <w:szCs w:val="20"/>
              </w:rPr>
              <w:t>Мероприятие 03.01.</w:t>
            </w:r>
          </w:p>
          <w:p w:rsidR="00722C92" w:rsidRPr="00D65093" w:rsidRDefault="00722C92" w:rsidP="00191F20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D65093">
              <w:rPr>
                <w:sz w:val="20"/>
                <w:szCs w:val="20"/>
              </w:rPr>
              <w:t>Стимулирование привлечения медицинских и фармацевтических работников для работы в медицинских организациях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C92" w:rsidRPr="00D65093" w:rsidRDefault="00722C92" w:rsidP="00191F20">
            <w:pPr>
              <w:ind w:hanging="100"/>
              <w:contextualSpacing/>
              <w:jc w:val="center"/>
              <w:rPr>
                <w:sz w:val="20"/>
                <w:szCs w:val="20"/>
              </w:rPr>
            </w:pPr>
            <w:r w:rsidRPr="00D65093">
              <w:rPr>
                <w:sz w:val="20"/>
                <w:szCs w:val="20"/>
              </w:rPr>
              <w:t>2020-2024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C92" w:rsidRPr="00D65093" w:rsidRDefault="00722C92" w:rsidP="00191F20">
            <w:pPr>
              <w:tabs>
                <w:tab w:val="center" w:pos="175"/>
              </w:tabs>
              <w:ind w:hanging="100"/>
              <w:contextualSpacing/>
              <w:rPr>
                <w:sz w:val="20"/>
                <w:szCs w:val="20"/>
              </w:rPr>
            </w:pPr>
            <w:r w:rsidRPr="00D65093">
              <w:rPr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C92" w:rsidRPr="00D65093" w:rsidRDefault="00722C92" w:rsidP="00FB389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65093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C92" w:rsidRPr="00D65093" w:rsidRDefault="00722C92" w:rsidP="00FB389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65093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C92" w:rsidRPr="00D65093" w:rsidRDefault="00722C92" w:rsidP="00FB389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65093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C92" w:rsidRPr="00D65093" w:rsidRDefault="00722C92" w:rsidP="00FB389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65093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C92" w:rsidRPr="00D65093" w:rsidRDefault="00722C92" w:rsidP="00FB389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65093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C92" w:rsidRPr="00D65093" w:rsidRDefault="00722C92" w:rsidP="00FB389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65093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92" w:rsidRPr="00D65093" w:rsidRDefault="00722C92" w:rsidP="00FB389A">
            <w:pPr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  <w:r w:rsidRPr="00D65093">
              <w:rPr>
                <w:rFonts w:eastAsia="Times New Roman"/>
                <w:sz w:val="20"/>
                <w:szCs w:val="20"/>
                <w:lang w:eastAsia="ru-RU"/>
              </w:rPr>
              <w:t>Отдел по труду и социальным вопросам Администрации Городского округа Пушкинский Московской области;</w:t>
            </w:r>
          </w:p>
          <w:p w:rsidR="00722C92" w:rsidRPr="00D65093" w:rsidRDefault="00722C92" w:rsidP="00FB389A">
            <w:pPr>
              <w:contextualSpacing/>
              <w:rPr>
                <w:sz w:val="20"/>
                <w:szCs w:val="20"/>
              </w:rPr>
            </w:pPr>
            <w:r w:rsidRPr="00D65093">
              <w:rPr>
                <w:rFonts w:eastAsia="Times New Roman"/>
                <w:sz w:val="20"/>
                <w:szCs w:val="20"/>
                <w:lang w:eastAsia="ru-RU"/>
              </w:rPr>
              <w:t xml:space="preserve">Отдел культуры, спорта и молодежной политики администрации </w:t>
            </w:r>
            <w:r w:rsidRPr="00D65093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городского округа Красноармейск Московской области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92" w:rsidRPr="00D65093" w:rsidRDefault="00722C92" w:rsidP="00191F20">
            <w:pPr>
              <w:contextualSpacing/>
              <w:rPr>
                <w:sz w:val="20"/>
                <w:szCs w:val="20"/>
              </w:rPr>
            </w:pPr>
            <w:r w:rsidRPr="00D65093">
              <w:rPr>
                <w:sz w:val="20"/>
                <w:szCs w:val="20"/>
              </w:rPr>
              <w:lastRenderedPageBreak/>
              <w:t xml:space="preserve">Привлечение и закрепление медицинских кадров в государственных учреждениях здравоохранения Московской области, расположенных на территории </w:t>
            </w:r>
            <w:r w:rsidRPr="00D65093">
              <w:rPr>
                <w:rFonts w:eastAsia="Times New Roman"/>
                <w:sz w:val="20"/>
                <w:szCs w:val="20"/>
                <w:lang w:eastAsia="ru-RU"/>
              </w:rPr>
              <w:t xml:space="preserve">городского округа Красноармейск </w:t>
            </w:r>
            <w:r w:rsidRPr="00D65093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Московской области</w:t>
            </w:r>
          </w:p>
        </w:tc>
      </w:tr>
      <w:tr w:rsidR="00722C92" w:rsidRPr="00D65093" w:rsidTr="00722C92">
        <w:trPr>
          <w:trHeight w:val="1902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92" w:rsidRPr="00D65093" w:rsidRDefault="00722C92" w:rsidP="00191F20">
            <w:pPr>
              <w:widowControl w:val="0"/>
              <w:autoSpaceDE w:val="0"/>
              <w:autoSpaceDN w:val="0"/>
              <w:adjustRightInd w:val="0"/>
              <w:ind w:left="-604" w:firstLine="720"/>
              <w:contextualSpacing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C92" w:rsidRPr="00D65093" w:rsidRDefault="00722C92" w:rsidP="00191F20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C92" w:rsidRPr="00D65093" w:rsidRDefault="00722C92" w:rsidP="00191F20">
            <w:pPr>
              <w:ind w:hanging="10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C92" w:rsidRPr="00D65093" w:rsidRDefault="00722C92" w:rsidP="00FB389A">
            <w:pPr>
              <w:widowControl w:val="0"/>
              <w:autoSpaceDE w:val="0"/>
              <w:autoSpaceDN w:val="0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  <w:r w:rsidRPr="00D65093">
              <w:rPr>
                <w:rFonts w:eastAsia="Times New Roman"/>
                <w:sz w:val="20"/>
                <w:szCs w:val="20"/>
                <w:lang w:eastAsia="ru-RU"/>
              </w:rPr>
              <w:t xml:space="preserve">Средства бюджета городского округа Красноармейск Московской области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C92" w:rsidRPr="00D65093" w:rsidRDefault="00722C92" w:rsidP="00FB389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65093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C92" w:rsidRPr="00D65093" w:rsidRDefault="00722C92" w:rsidP="00FB389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65093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C92" w:rsidRPr="00D65093" w:rsidRDefault="00722C92" w:rsidP="00FB389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65093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C92" w:rsidRPr="00D65093" w:rsidRDefault="00722C92" w:rsidP="00FB389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65093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C92" w:rsidRPr="00D65093" w:rsidRDefault="00722C92" w:rsidP="00FB389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65093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C92" w:rsidRPr="00D65093" w:rsidRDefault="00722C92" w:rsidP="00FB389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65093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92" w:rsidRPr="00D65093" w:rsidRDefault="00722C92" w:rsidP="00191F20">
            <w:pPr>
              <w:contextualSpacing/>
              <w:rPr>
                <w:sz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C92" w:rsidRPr="00D65093" w:rsidRDefault="00722C92" w:rsidP="00191F20">
            <w:pPr>
              <w:contextualSpacing/>
              <w:rPr>
                <w:sz w:val="22"/>
              </w:rPr>
            </w:pPr>
          </w:p>
        </w:tc>
      </w:tr>
      <w:tr w:rsidR="00901CED" w:rsidRPr="00D65093" w:rsidTr="00722C92">
        <w:trPr>
          <w:trHeight w:val="40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CED" w:rsidRPr="00D65093" w:rsidRDefault="00901CED" w:rsidP="00191F2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1CED" w:rsidRPr="00D65093" w:rsidRDefault="00901CED" w:rsidP="00722C92">
            <w:pPr>
              <w:autoSpaceDE w:val="0"/>
              <w:autoSpaceDN w:val="0"/>
              <w:adjustRightInd w:val="0"/>
              <w:contextualSpacing/>
              <w:rPr>
                <w:b/>
                <w:sz w:val="20"/>
                <w:szCs w:val="20"/>
              </w:rPr>
            </w:pPr>
            <w:r w:rsidRPr="00D65093">
              <w:rPr>
                <w:b/>
                <w:sz w:val="20"/>
                <w:szCs w:val="20"/>
              </w:rPr>
              <w:t xml:space="preserve">Итого по Подпрограмме </w:t>
            </w:r>
            <w:r w:rsidR="00722C92" w:rsidRPr="00D6509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1CED" w:rsidRPr="00D65093" w:rsidRDefault="00901CED" w:rsidP="00FB389A">
            <w:pPr>
              <w:ind w:hanging="100"/>
              <w:contextualSpacing/>
              <w:jc w:val="center"/>
              <w:rPr>
                <w:sz w:val="20"/>
                <w:szCs w:val="20"/>
              </w:rPr>
            </w:pPr>
            <w:r w:rsidRPr="00D65093">
              <w:rPr>
                <w:sz w:val="20"/>
                <w:szCs w:val="20"/>
              </w:rPr>
              <w:t>2020-2024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CED" w:rsidRPr="00D65093" w:rsidRDefault="00901CED" w:rsidP="00FB389A">
            <w:pPr>
              <w:tabs>
                <w:tab w:val="center" w:pos="175"/>
              </w:tabs>
              <w:ind w:hanging="100"/>
              <w:contextualSpacing/>
              <w:rPr>
                <w:sz w:val="20"/>
                <w:szCs w:val="20"/>
              </w:rPr>
            </w:pPr>
            <w:r w:rsidRPr="00D65093">
              <w:rPr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CED" w:rsidRPr="00D65093" w:rsidRDefault="00901CED" w:rsidP="00FB389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65093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CED" w:rsidRPr="00D65093" w:rsidRDefault="00901CED" w:rsidP="00FB389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65093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CED" w:rsidRPr="00D65093" w:rsidRDefault="00901CED" w:rsidP="00FB389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65093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CED" w:rsidRPr="00D65093" w:rsidRDefault="00901CED" w:rsidP="00FB389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65093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CED" w:rsidRPr="00D65093" w:rsidRDefault="00901CED" w:rsidP="00FB389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65093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CED" w:rsidRPr="00D65093" w:rsidRDefault="00901CED" w:rsidP="00FB389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65093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CED" w:rsidRPr="00D65093" w:rsidRDefault="00901CED" w:rsidP="00191F20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CED" w:rsidRPr="00D65093" w:rsidRDefault="00901CED" w:rsidP="00191F20">
            <w:pPr>
              <w:contextualSpacing/>
              <w:rPr>
                <w:sz w:val="20"/>
                <w:szCs w:val="20"/>
              </w:rPr>
            </w:pPr>
          </w:p>
        </w:tc>
      </w:tr>
      <w:tr w:rsidR="00722C92" w:rsidRPr="00D65093" w:rsidTr="00722C92">
        <w:trPr>
          <w:trHeight w:val="161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92" w:rsidRPr="00D65093" w:rsidRDefault="00722C92" w:rsidP="00191F20">
            <w:pPr>
              <w:widowControl w:val="0"/>
              <w:autoSpaceDE w:val="0"/>
              <w:autoSpaceDN w:val="0"/>
              <w:adjustRightInd w:val="0"/>
              <w:ind w:left="-604" w:firstLine="720"/>
              <w:contextualSpacing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C92" w:rsidRPr="00D65093" w:rsidRDefault="00722C92" w:rsidP="00FB389A">
            <w:pPr>
              <w:autoSpaceDE w:val="0"/>
              <w:autoSpaceDN w:val="0"/>
              <w:adjustRightIn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C92" w:rsidRPr="00D65093" w:rsidRDefault="00722C92" w:rsidP="00FB389A">
            <w:pPr>
              <w:ind w:hanging="10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C92" w:rsidRPr="00D65093" w:rsidRDefault="00722C92" w:rsidP="00FB389A">
            <w:pPr>
              <w:widowControl w:val="0"/>
              <w:autoSpaceDE w:val="0"/>
              <w:autoSpaceDN w:val="0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  <w:r w:rsidRPr="00D65093">
              <w:rPr>
                <w:rFonts w:eastAsia="Times New Roman"/>
                <w:sz w:val="20"/>
                <w:szCs w:val="20"/>
                <w:lang w:eastAsia="ru-RU"/>
              </w:rPr>
              <w:t xml:space="preserve">Средства бюджета городского округа Красноармейск Московской области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C92" w:rsidRPr="00D65093" w:rsidRDefault="00722C92" w:rsidP="00FB389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65093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C92" w:rsidRPr="00D65093" w:rsidRDefault="00722C92" w:rsidP="00FB389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65093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C92" w:rsidRPr="00D65093" w:rsidRDefault="00722C92" w:rsidP="00FB389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65093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C92" w:rsidRPr="00D65093" w:rsidRDefault="00722C92" w:rsidP="00FB389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65093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C92" w:rsidRPr="00D65093" w:rsidRDefault="00722C92" w:rsidP="00FB389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65093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C92" w:rsidRPr="00D65093" w:rsidRDefault="00722C92" w:rsidP="00FB389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65093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C92" w:rsidRPr="00D65093" w:rsidRDefault="00722C92" w:rsidP="00191F20">
            <w:pPr>
              <w:contextualSpacing/>
              <w:rPr>
                <w:sz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C92" w:rsidRPr="00D65093" w:rsidRDefault="00722C92" w:rsidP="00191F20">
            <w:pPr>
              <w:contextualSpacing/>
              <w:rPr>
                <w:sz w:val="22"/>
              </w:rPr>
            </w:pPr>
          </w:p>
        </w:tc>
      </w:tr>
    </w:tbl>
    <w:p w:rsidR="00F14137" w:rsidRPr="00760079" w:rsidRDefault="00760079" w:rsidP="00191F20">
      <w:pPr>
        <w:contextualSpacing/>
        <w:jc w:val="right"/>
        <w:rPr>
          <w:szCs w:val="28"/>
        </w:rPr>
      </w:pPr>
      <w:r w:rsidRPr="00D65093">
        <w:rPr>
          <w:szCs w:val="28"/>
        </w:rPr>
        <w:t>».</w:t>
      </w:r>
    </w:p>
    <w:sectPr w:rsidR="00F14137" w:rsidRPr="00760079" w:rsidSect="00211B7D">
      <w:pgSz w:w="16838" w:h="11906" w:orient="landscape"/>
      <w:pgMar w:top="1134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718F" w:rsidRDefault="00ED718F" w:rsidP="00936B5F">
      <w:r>
        <w:separator/>
      </w:r>
    </w:p>
  </w:endnote>
  <w:endnote w:type="continuationSeparator" w:id="0">
    <w:p w:rsidR="00ED718F" w:rsidRDefault="00ED718F" w:rsidP="00936B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718F" w:rsidRDefault="00ED718F" w:rsidP="00936B5F">
      <w:r>
        <w:separator/>
      </w:r>
    </w:p>
  </w:footnote>
  <w:footnote w:type="continuationSeparator" w:id="0">
    <w:p w:rsidR="00ED718F" w:rsidRDefault="00ED718F" w:rsidP="00936B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29295439"/>
      <w:docPartObj>
        <w:docPartGallery w:val="Page Numbers (Top of Page)"/>
        <w:docPartUnique/>
      </w:docPartObj>
    </w:sdtPr>
    <w:sdtContent>
      <w:p w:rsidR="00FB389A" w:rsidRDefault="000134CE">
        <w:pPr>
          <w:pStyle w:val="a7"/>
          <w:jc w:val="center"/>
        </w:pPr>
        <w:r w:rsidRPr="007E337C">
          <w:rPr>
            <w:sz w:val="24"/>
            <w:szCs w:val="24"/>
          </w:rPr>
          <w:fldChar w:fldCharType="begin"/>
        </w:r>
        <w:r w:rsidR="00FB389A" w:rsidRPr="007E337C">
          <w:rPr>
            <w:sz w:val="24"/>
            <w:szCs w:val="24"/>
          </w:rPr>
          <w:instrText xml:space="preserve"> PAGE   \* MERGEFORMAT </w:instrText>
        </w:r>
        <w:r w:rsidRPr="007E337C">
          <w:rPr>
            <w:sz w:val="24"/>
            <w:szCs w:val="24"/>
          </w:rPr>
          <w:fldChar w:fldCharType="separate"/>
        </w:r>
        <w:r w:rsidR="004150BE">
          <w:rPr>
            <w:noProof/>
            <w:sz w:val="24"/>
            <w:szCs w:val="24"/>
          </w:rPr>
          <w:t>21</w:t>
        </w:r>
        <w:r w:rsidRPr="007E337C">
          <w:rPr>
            <w:sz w:val="24"/>
            <w:szCs w:val="24"/>
          </w:rPr>
          <w:fldChar w:fldCharType="end"/>
        </w:r>
      </w:p>
    </w:sdtContent>
  </w:sdt>
  <w:p w:rsidR="00FB389A" w:rsidRDefault="00FB389A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06517"/>
    <w:multiLevelType w:val="hybridMultilevel"/>
    <w:tmpl w:val="EA380644"/>
    <w:lvl w:ilvl="0" w:tplc="8D4E57C8">
      <w:start w:val="1"/>
      <w:numFmt w:val="decimal"/>
      <w:lvlText w:val="%1."/>
      <w:lvlJc w:val="left"/>
      <w:pPr>
        <w:ind w:left="1260" w:hanging="360"/>
      </w:pPr>
      <w:rPr>
        <w:rFonts w:ascii="Calibri" w:hAnsi="Calibri" w:cs="Calibr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16420C5C"/>
    <w:multiLevelType w:val="hybridMultilevel"/>
    <w:tmpl w:val="39668EF6"/>
    <w:lvl w:ilvl="0" w:tplc="F7449E04">
      <w:start w:val="1"/>
      <w:numFmt w:val="decimal"/>
      <w:lvlText w:val="%1."/>
      <w:lvlJc w:val="left"/>
      <w:pPr>
        <w:ind w:left="1950" w:hanging="14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97F648C"/>
    <w:multiLevelType w:val="hybridMultilevel"/>
    <w:tmpl w:val="142E8FB2"/>
    <w:lvl w:ilvl="0" w:tplc="05EC82B2">
      <w:start w:val="1"/>
      <w:numFmt w:val="bullet"/>
      <w:lvlText w:val="-"/>
      <w:lvlJc w:val="left"/>
      <w:pPr>
        <w:ind w:left="115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3">
    <w:nsid w:val="1F00081C"/>
    <w:multiLevelType w:val="hybridMultilevel"/>
    <w:tmpl w:val="EE6E9976"/>
    <w:lvl w:ilvl="0" w:tplc="0419000F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2C8B12C5"/>
    <w:multiLevelType w:val="hybridMultilevel"/>
    <w:tmpl w:val="40A8FC48"/>
    <w:lvl w:ilvl="0" w:tplc="CEC85ECC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5">
    <w:nsid w:val="345A2B73"/>
    <w:multiLevelType w:val="hybridMultilevel"/>
    <w:tmpl w:val="1C10FD56"/>
    <w:lvl w:ilvl="0" w:tplc="05EC82B2">
      <w:start w:val="1"/>
      <w:numFmt w:val="bullet"/>
      <w:lvlText w:val="-"/>
      <w:lvlJc w:val="left"/>
      <w:pPr>
        <w:ind w:left="436" w:hanging="360"/>
      </w:pPr>
      <w:rPr>
        <w:rFonts w:ascii="Times New Roman" w:hAnsi="Times New Roman" w:cs="Times New Roman" w:hint="default"/>
      </w:rPr>
    </w:lvl>
    <w:lvl w:ilvl="1" w:tplc="05EC82B2">
      <w:start w:val="1"/>
      <w:numFmt w:val="bullet"/>
      <w:lvlText w:val="-"/>
      <w:lvlJc w:val="left"/>
      <w:pPr>
        <w:ind w:left="1156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>
    <w:nsid w:val="361E5E76"/>
    <w:multiLevelType w:val="hybridMultilevel"/>
    <w:tmpl w:val="9DFE8C12"/>
    <w:lvl w:ilvl="0" w:tplc="0D64118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74AF1E5A"/>
    <w:multiLevelType w:val="hybridMultilevel"/>
    <w:tmpl w:val="F1783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40"/>
  <w:displayHorizontalDrawingGridEvery w:val="2"/>
  <w:characterSpacingControl w:val="doNotCompress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/>
  <w:rsids>
    <w:rsidRoot w:val="00CC26AD"/>
    <w:rsid w:val="000008F2"/>
    <w:rsid w:val="000070D1"/>
    <w:rsid w:val="00010D81"/>
    <w:rsid w:val="000134CE"/>
    <w:rsid w:val="000137C6"/>
    <w:rsid w:val="00015438"/>
    <w:rsid w:val="000157FB"/>
    <w:rsid w:val="00016C0D"/>
    <w:rsid w:val="00022D07"/>
    <w:rsid w:val="000309BD"/>
    <w:rsid w:val="000314EF"/>
    <w:rsid w:val="00032EB7"/>
    <w:rsid w:val="000336B3"/>
    <w:rsid w:val="00033912"/>
    <w:rsid w:val="00035CEC"/>
    <w:rsid w:val="00040C32"/>
    <w:rsid w:val="0004213D"/>
    <w:rsid w:val="0004287B"/>
    <w:rsid w:val="00042DDE"/>
    <w:rsid w:val="000436CE"/>
    <w:rsid w:val="000454E1"/>
    <w:rsid w:val="000464CB"/>
    <w:rsid w:val="00051A9B"/>
    <w:rsid w:val="00055530"/>
    <w:rsid w:val="00055CAB"/>
    <w:rsid w:val="000628D7"/>
    <w:rsid w:val="0006778A"/>
    <w:rsid w:val="00067B1C"/>
    <w:rsid w:val="00072692"/>
    <w:rsid w:val="00075A85"/>
    <w:rsid w:val="000776BE"/>
    <w:rsid w:val="00080BB3"/>
    <w:rsid w:val="00081403"/>
    <w:rsid w:val="00083176"/>
    <w:rsid w:val="0008334F"/>
    <w:rsid w:val="00087645"/>
    <w:rsid w:val="00087B74"/>
    <w:rsid w:val="00091EEF"/>
    <w:rsid w:val="00092697"/>
    <w:rsid w:val="00092854"/>
    <w:rsid w:val="00093545"/>
    <w:rsid w:val="000A0445"/>
    <w:rsid w:val="000A1117"/>
    <w:rsid w:val="000A3745"/>
    <w:rsid w:val="000A5D6C"/>
    <w:rsid w:val="000A5F51"/>
    <w:rsid w:val="000A7DC7"/>
    <w:rsid w:val="000B2126"/>
    <w:rsid w:val="000B557E"/>
    <w:rsid w:val="000B69D7"/>
    <w:rsid w:val="000C070C"/>
    <w:rsid w:val="000C101C"/>
    <w:rsid w:val="000C184C"/>
    <w:rsid w:val="000C1DEF"/>
    <w:rsid w:val="000C3CFE"/>
    <w:rsid w:val="000C5717"/>
    <w:rsid w:val="000C78CB"/>
    <w:rsid w:val="000C7D8A"/>
    <w:rsid w:val="000D1B5E"/>
    <w:rsid w:val="000D588F"/>
    <w:rsid w:val="000D7EBC"/>
    <w:rsid w:val="000E1FD6"/>
    <w:rsid w:val="000E1FDB"/>
    <w:rsid w:val="000E5FEC"/>
    <w:rsid w:val="000F4DF7"/>
    <w:rsid w:val="000F7FAF"/>
    <w:rsid w:val="00101400"/>
    <w:rsid w:val="00102DE5"/>
    <w:rsid w:val="00102FA6"/>
    <w:rsid w:val="00104656"/>
    <w:rsid w:val="001054CE"/>
    <w:rsid w:val="00106CB6"/>
    <w:rsid w:val="00110BA8"/>
    <w:rsid w:val="001119FB"/>
    <w:rsid w:val="00115EEB"/>
    <w:rsid w:val="0011606A"/>
    <w:rsid w:val="00116E9B"/>
    <w:rsid w:val="00120BE6"/>
    <w:rsid w:val="00121B91"/>
    <w:rsid w:val="00122384"/>
    <w:rsid w:val="00124CFC"/>
    <w:rsid w:val="00127FA4"/>
    <w:rsid w:val="001329A0"/>
    <w:rsid w:val="001353EF"/>
    <w:rsid w:val="0013770E"/>
    <w:rsid w:val="001415B5"/>
    <w:rsid w:val="0014634E"/>
    <w:rsid w:val="00147CB3"/>
    <w:rsid w:val="001514F3"/>
    <w:rsid w:val="00151C33"/>
    <w:rsid w:val="00152BB6"/>
    <w:rsid w:val="00154ED5"/>
    <w:rsid w:val="00160D05"/>
    <w:rsid w:val="00165292"/>
    <w:rsid w:val="00176DF0"/>
    <w:rsid w:val="0018164F"/>
    <w:rsid w:val="00181CB3"/>
    <w:rsid w:val="00181F66"/>
    <w:rsid w:val="001828A0"/>
    <w:rsid w:val="00183BB4"/>
    <w:rsid w:val="00184090"/>
    <w:rsid w:val="001866B5"/>
    <w:rsid w:val="001906F0"/>
    <w:rsid w:val="00190D57"/>
    <w:rsid w:val="00191F20"/>
    <w:rsid w:val="00193059"/>
    <w:rsid w:val="00195521"/>
    <w:rsid w:val="0019568E"/>
    <w:rsid w:val="00195E59"/>
    <w:rsid w:val="001A3413"/>
    <w:rsid w:val="001A4BAA"/>
    <w:rsid w:val="001A7409"/>
    <w:rsid w:val="001B0EDD"/>
    <w:rsid w:val="001B1474"/>
    <w:rsid w:val="001B38C8"/>
    <w:rsid w:val="001B551A"/>
    <w:rsid w:val="001B581E"/>
    <w:rsid w:val="001B710E"/>
    <w:rsid w:val="001B7701"/>
    <w:rsid w:val="001B77D3"/>
    <w:rsid w:val="001C1C5D"/>
    <w:rsid w:val="001C282A"/>
    <w:rsid w:val="001C36B7"/>
    <w:rsid w:val="001C465B"/>
    <w:rsid w:val="001D1638"/>
    <w:rsid w:val="001D1FBB"/>
    <w:rsid w:val="001D44A5"/>
    <w:rsid w:val="001D4C46"/>
    <w:rsid w:val="001E0B28"/>
    <w:rsid w:val="001E0E5D"/>
    <w:rsid w:val="001E0E9B"/>
    <w:rsid w:val="001E45E0"/>
    <w:rsid w:val="001E6632"/>
    <w:rsid w:val="001E6F3D"/>
    <w:rsid w:val="001F0926"/>
    <w:rsid w:val="001F1005"/>
    <w:rsid w:val="001F1548"/>
    <w:rsid w:val="001F20CC"/>
    <w:rsid w:val="001F21B2"/>
    <w:rsid w:val="001F2389"/>
    <w:rsid w:val="001F4230"/>
    <w:rsid w:val="001F6BF0"/>
    <w:rsid w:val="001F7350"/>
    <w:rsid w:val="00205891"/>
    <w:rsid w:val="00205B7B"/>
    <w:rsid w:val="00205B9B"/>
    <w:rsid w:val="002060D6"/>
    <w:rsid w:val="00210351"/>
    <w:rsid w:val="00211B7D"/>
    <w:rsid w:val="00214B93"/>
    <w:rsid w:val="0021577A"/>
    <w:rsid w:val="002208C8"/>
    <w:rsid w:val="0022102E"/>
    <w:rsid w:val="00222D65"/>
    <w:rsid w:val="00222EA4"/>
    <w:rsid w:val="002244FF"/>
    <w:rsid w:val="00224D55"/>
    <w:rsid w:val="00225EC2"/>
    <w:rsid w:val="00226DFB"/>
    <w:rsid w:val="00227F32"/>
    <w:rsid w:val="002315E2"/>
    <w:rsid w:val="00235B7F"/>
    <w:rsid w:val="00241820"/>
    <w:rsid w:val="002434B9"/>
    <w:rsid w:val="002476BA"/>
    <w:rsid w:val="002532EB"/>
    <w:rsid w:val="00254557"/>
    <w:rsid w:val="00256F5E"/>
    <w:rsid w:val="00262E55"/>
    <w:rsid w:val="002632ED"/>
    <w:rsid w:val="002639F5"/>
    <w:rsid w:val="002662AA"/>
    <w:rsid w:val="0026697E"/>
    <w:rsid w:val="00274600"/>
    <w:rsid w:val="00280189"/>
    <w:rsid w:val="00281297"/>
    <w:rsid w:val="00281EBF"/>
    <w:rsid w:val="00283AAB"/>
    <w:rsid w:val="00284050"/>
    <w:rsid w:val="002842E9"/>
    <w:rsid w:val="00287534"/>
    <w:rsid w:val="002909D5"/>
    <w:rsid w:val="00297D00"/>
    <w:rsid w:val="002A18EA"/>
    <w:rsid w:val="002A3297"/>
    <w:rsid w:val="002A3B42"/>
    <w:rsid w:val="002A7780"/>
    <w:rsid w:val="002A782D"/>
    <w:rsid w:val="002B107E"/>
    <w:rsid w:val="002B168A"/>
    <w:rsid w:val="002B6866"/>
    <w:rsid w:val="002B7728"/>
    <w:rsid w:val="002C03D9"/>
    <w:rsid w:val="002C44A4"/>
    <w:rsid w:val="002C4EA9"/>
    <w:rsid w:val="002C50B5"/>
    <w:rsid w:val="002C7F70"/>
    <w:rsid w:val="002D112D"/>
    <w:rsid w:val="002D1CDE"/>
    <w:rsid w:val="002D3144"/>
    <w:rsid w:val="002D413C"/>
    <w:rsid w:val="002D4B5B"/>
    <w:rsid w:val="002D5FC9"/>
    <w:rsid w:val="002D696E"/>
    <w:rsid w:val="002D7417"/>
    <w:rsid w:val="002E0ECF"/>
    <w:rsid w:val="002E1071"/>
    <w:rsid w:val="002E15E7"/>
    <w:rsid w:val="002E389E"/>
    <w:rsid w:val="002E6641"/>
    <w:rsid w:val="002E7C5D"/>
    <w:rsid w:val="002E7DD2"/>
    <w:rsid w:val="002F1C44"/>
    <w:rsid w:val="002F4170"/>
    <w:rsid w:val="003142F7"/>
    <w:rsid w:val="0032053C"/>
    <w:rsid w:val="003236DD"/>
    <w:rsid w:val="00323CF0"/>
    <w:rsid w:val="00324572"/>
    <w:rsid w:val="00325356"/>
    <w:rsid w:val="00327C4C"/>
    <w:rsid w:val="003315CE"/>
    <w:rsid w:val="00331834"/>
    <w:rsid w:val="00336E1C"/>
    <w:rsid w:val="003407AB"/>
    <w:rsid w:val="00341636"/>
    <w:rsid w:val="00346A13"/>
    <w:rsid w:val="00347017"/>
    <w:rsid w:val="003532B0"/>
    <w:rsid w:val="0035474E"/>
    <w:rsid w:val="00355677"/>
    <w:rsid w:val="0036332B"/>
    <w:rsid w:val="00365BBC"/>
    <w:rsid w:val="00367B1F"/>
    <w:rsid w:val="0037091E"/>
    <w:rsid w:val="003736CD"/>
    <w:rsid w:val="00373823"/>
    <w:rsid w:val="00373A04"/>
    <w:rsid w:val="00373E8A"/>
    <w:rsid w:val="00374A72"/>
    <w:rsid w:val="00374B08"/>
    <w:rsid w:val="003752CF"/>
    <w:rsid w:val="00375A4D"/>
    <w:rsid w:val="00376C97"/>
    <w:rsid w:val="0038570B"/>
    <w:rsid w:val="003932DB"/>
    <w:rsid w:val="0039431F"/>
    <w:rsid w:val="00394909"/>
    <w:rsid w:val="00395C7C"/>
    <w:rsid w:val="003A04C4"/>
    <w:rsid w:val="003A19FA"/>
    <w:rsid w:val="003A1AF8"/>
    <w:rsid w:val="003A481E"/>
    <w:rsid w:val="003A5459"/>
    <w:rsid w:val="003B0630"/>
    <w:rsid w:val="003B0C04"/>
    <w:rsid w:val="003B45FA"/>
    <w:rsid w:val="003B4E41"/>
    <w:rsid w:val="003B597D"/>
    <w:rsid w:val="003C504E"/>
    <w:rsid w:val="003C5717"/>
    <w:rsid w:val="003C6B8D"/>
    <w:rsid w:val="003D00B8"/>
    <w:rsid w:val="003D1FC5"/>
    <w:rsid w:val="003D3239"/>
    <w:rsid w:val="003D39EB"/>
    <w:rsid w:val="003D4F6D"/>
    <w:rsid w:val="003D76C8"/>
    <w:rsid w:val="003E2038"/>
    <w:rsid w:val="003E2662"/>
    <w:rsid w:val="003E5DA9"/>
    <w:rsid w:val="003E76CC"/>
    <w:rsid w:val="003E7A56"/>
    <w:rsid w:val="003F49BD"/>
    <w:rsid w:val="003F68F3"/>
    <w:rsid w:val="004021F8"/>
    <w:rsid w:val="00405199"/>
    <w:rsid w:val="0040714F"/>
    <w:rsid w:val="00411BAE"/>
    <w:rsid w:val="004150BE"/>
    <w:rsid w:val="004153DF"/>
    <w:rsid w:val="004158E4"/>
    <w:rsid w:val="004248AC"/>
    <w:rsid w:val="00433467"/>
    <w:rsid w:val="0043733F"/>
    <w:rsid w:val="00441630"/>
    <w:rsid w:val="00442B4E"/>
    <w:rsid w:val="00447BAD"/>
    <w:rsid w:val="00452D43"/>
    <w:rsid w:val="004540E3"/>
    <w:rsid w:val="00456B9A"/>
    <w:rsid w:val="00457364"/>
    <w:rsid w:val="0046047A"/>
    <w:rsid w:val="00461E94"/>
    <w:rsid w:val="0046518D"/>
    <w:rsid w:val="00466D5D"/>
    <w:rsid w:val="00467DFF"/>
    <w:rsid w:val="0047161F"/>
    <w:rsid w:val="0047551F"/>
    <w:rsid w:val="004760AA"/>
    <w:rsid w:val="00476A30"/>
    <w:rsid w:val="00477818"/>
    <w:rsid w:val="00483FFC"/>
    <w:rsid w:val="004868D4"/>
    <w:rsid w:val="00490164"/>
    <w:rsid w:val="00491F02"/>
    <w:rsid w:val="00492BF6"/>
    <w:rsid w:val="0049454B"/>
    <w:rsid w:val="0049530A"/>
    <w:rsid w:val="004B0A7A"/>
    <w:rsid w:val="004B1783"/>
    <w:rsid w:val="004B50B1"/>
    <w:rsid w:val="004C0290"/>
    <w:rsid w:val="004C0497"/>
    <w:rsid w:val="004C5442"/>
    <w:rsid w:val="004C5455"/>
    <w:rsid w:val="004D0B7A"/>
    <w:rsid w:val="004D2709"/>
    <w:rsid w:val="004D2B33"/>
    <w:rsid w:val="004D3A7C"/>
    <w:rsid w:val="004D6F23"/>
    <w:rsid w:val="004D7BC1"/>
    <w:rsid w:val="004E241B"/>
    <w:rsid w:val="004E5484"/>
    <w:rsid w:val="004E6D68"/>
    <w:rsid w:val="004F12E4"/>
    <w:rsid w:val="004F2D3A"/>
    <w:rsid w:val="004F5189"/>
    <w:rsid w:val="004F5200"/>
    <w:rsid w:val="004F7699"/>
    <w:rsid w:val="00500E5E"/>
    <w:rsid w:val="0051613A"/>
    <w:rsid w:val="00517B1F"/>
    <w:rsid w:val="00522C6A"/>
    <w:rsid w:val="0052451C"/>
    <w:rsid w:val="005245F3"/>
    <w:rsid w:val="0053704D"/>
    <w:rsid w:val="005434B4"/>
    <w:rsid w:val="00543B14"/>
    <w:rsid w:val="00543E1A"/>
    <w:rsid w:val="005474B3"/>
    <w:rsid w:val="00551A17"/>
    <w:rsid w:val="00554AB1"/>
    <w:rsid w:val="0056164F"/>
    <w:rsid w:val="00563154"/>
    <w:rsid w:val="0056433B"/>
    <w:rsid w:val="00564ED8"/>
    <w:rsid w:val="00574968"/>
    <w:rsid w:val="00574BD4"/>
    <w:rsid w:val="00580D09"/>
    <w:rsid w:val="00582679"/>
    <w:rsid w:val="00583020"/>
    <w:rsid w:val="005944A7"/>
    <w:rsid w:val="00595375"/>
    <w:rsid w:val="00595736"/>
    <w:rsid w:val="00596093"/>
    <w:rsid w:val="005962F9"/>
    <w:rsid w:val="005967DE"/>
    <w:rsid w:val="005A2214"/>
    <w:rsid w:val="005A3079"/>
    <w:rsid w:val="005A4EF3"/>
    <w:rsid w:val="005B079F"/>
    <w:rsid w:val="005B2C72"/>
    <w:rsid w:val="005B4451"/>
    <w:rsid w:val="005B7FAB"/>
    <w:rsid w:val="005C00EA"/>
    <w:rsid w:val="005C1176"/>
    <w:rsid w:val="005C3581"/>
    <w:rsid w:val="005D064B"/>
    <w:rsid w:val="005D2EA5"/>
    <w:rsid w:val="005D399E"/>
    <w:rsid w:val="005D4072"/>
    <w:rsid w:val="005D4FF8"/>
    <w:rsid w:val="005D5844"/>
    <w:rsid w:val="005E03D4"/>
    <w:rsid w:val="005E1F95"/>
    <w:rsid w:val="005E36F5"/>
    <w:rsid w:val="005E4020"/>
    <w:rsid w:val="005E64F0"/>
    <w:rsid w:val="005F00C6"/>
    <w:rsid w:val="005F636D"/>
    <w:rsid w:val="00600960"/>
    <w:rsid w:val="00600ECB"/>
    <w:rsid w:val="00604897"/>
    <w:rsid w:val="0060651E"/>
    <w:rsid w:val="00606713"/>
    <w:rsid w:val="00613559"/>
    <w:rsid w:val="00614CE5"/>
    <w:rsid w:val="00614F4A"/>
    <w:rsid w:val="00616DF7"/>
    <w:rsid w:val="00617AFD"/>
    <w:rsid w:val="00620CF9"/>
    <w:rsid w:val="0062314D"/>
    <w:rsid w:val="00623685"/>
    <w:rsid w:val="006246DF"/>
    <w:rsid w:val="00624C4E"/>
    <w:rsid w:val="0062592D"/>
    <w:rsid w:val="00626499"/>
    <w:rsid w:val="00630796"/>
    <w:rsid w:val="006322CC"/>
    <w:rsid w:val="00632404"/>
    <w:rsid w:val="0063289A"/>
    <w:rsid w:val="00633107"/>
    <w:rsid w:val="00637178"/>
    <w:rsid w:val="00637553"/>
    <w:rsid w:val="00637A0A"/>
    <w:rsid w:val="006403C5"/>
    <w:rsid w:val="00642429"/>
    <w:rsid w:val="0064400E"/>
    <w:rsid w:val="00645636"/>
    <w:rsid w:val="0065032E"/>
    <w:rsid w:val="00650DB9"/>
    <w:rsid w:val="0066307A"/>
    <w:rsid w:val="00663878"/>
    <w:rsid w:val="006641E9"/>
    <w:rsid w:val="006649C2"/>
    <w:rsid w:val="0066652D"/>
    <w:rsid w:val="006712CE"/>
    <w:rsid w:val="00673262"/>
    <w:rsid w:val="00676E06"/>
    <w:rsid w:val="00677205"/>
    <w:rsid w:val="0067745C"/>
    <w:rsid w:val="006933FA"/>
    <w:rsid w:val="00696C3C"/>
    <w:rsid w:val="00696FE9"/>
    <w:rsid w:val="006A35CB"/>
    <w:rsid w:val="006A4C6F"/>
    <w:rsid w:val="006B269F"/>
    <w:rsid w:val="006B2A17"/>
    <w:rsid w:val="006B7B45"/>
    <w:rsid w:val="006C30F4"/>
    <w:rsid w:val="006C4EA9"/>
    <w:rsid w:val="006C69F5"/>
    <w:rsid w:val="006C6C3A"/>
    <w:rsid w:val="006C769A"/>
    <w:rsid w:val="006C774E"/>
    <w:rsid w:val="006D09AD"/>
    <w:rsid w:val="006D210D"/>
    <w:rsid w:val="006D25F1"/>
    <w:rsid w:val="006D366A"/>
    <w:rsid w:val="006D4259"/>
    <w:rsid w:val="006D5372"/>
    <w:rsid w:val="006D735B"/>
    <w:rsid w:val="006E2E52"/>
    <w:rsid w:val="006E3C15"/>
    <w:rsid w:val="006E77A1"/>
    <w:rsid w:val="006F00F9"/>
    <w:rsid w:val="006F1B2D"/>
    <w:rsid w:val="006F4EE8"/>
    <w:rsid w:val="006F6FBE"/>
    <w:rsid w:val="006F706F"/>
    <w:rsid w:val="006F7075"/>
    <w:rsid w:val="00702E07"/>
    <w:rsid w:val="0070570D"/>
    <w:rsid w:val="00705D42"/>
    <w:rsid w:val="00705F26"/>
    <w:rsid w:val="0070675D"/>
    <w:rsid w:val="007068AF"/>
    <w:rsid w:val="00707546"/>
    <w:rsid w:val="00707714"/>
    <w:rsid w:val="007140E8"/>
    <w:rsid w:val="007156A0"/>
    <w:rsid w:val="007163D9"/>
    <w:rsid w:val="007211D1"/>
    <w:rsid w:val="007220EC"/>
    <w:rsid w:val="00722A8E"/>
    <w:rsid w:val="00722C92"/>
    <w:rsid w:val="00723473"/>
    <w:rsid w:val="00724269"/>
    <w:rsid w:val="00725BC5"/>
    <w:rsid w:val="00725D37"/>
    <w:rsid w:val="0072682A"/>
    <w:rsid w:val="0072713B"/>
    <w:rsid w:val="007328E2"/>
    <w:rsid w:val="00733445"/>
    <w:rsid w:val="00733DEF"/>
    <w:rsid w:val="00742C29"/>
    <w:rsid w:val="00743A80"/>
    <w:rsid w:val="0074664D"/>
    <w:rsid w:val="007466B9"/>
    <w:rsid w:val="007504D3"/>
    <w:rsid w:val="007512D4"/>
    <w:rsid w:val="00752EDE"/>
    <w:rsid w:val="007535EE"/>
    <w:rsid w:val="00753640"/>
    <w:rsid w:val="007539CB"/>
    <w:rsid w:val="00754FC5"/>
    <w:rsid w:val="00760079"/>
    <w:rsid w:val="00761BF1"/>
    <w:rsid w:val="00765F45"/>
    <w:rsid w:val="00772434"/>
    <w:rsid w:val="0077326F"/>
    <w:rsid w:val="00773FAB"/>
    <w:rsid w:val="00774291"/>
    <w:rsid w:val="00775F49"/>
    <w:rsid w:val="007761D9"/>
    <w:rsid w:val="00777881"/>
    <w:rsid w:val="00780387"/>
    <w:rsid w:val="00781FA5"/>
    <w:rsid w:val="0078653B"/>
    <w:rsid w:val="0078725D"/>
    <w:rsid w:val="00787891"/>
    <w:rsid w:val="007923E1"/>
    <w:rsid w:val="00794284"/>
    <w:rsid w:val="007A0FF9"/>
    <w:rsid w:val="007A214E"/>
    <w:rsid w:val="007A6BFC"/>
    <w:rsid w:val="007A7043"/>
    <w:rsid w:val="007B1B7B"/>
    <w:rsid w:val="007B3DD6"/>
    <w:rsid w:val="007C1BEE"/>
    <w:rsid w:val="007C30D8"/>
    <w:rsid w:val="007C33B7"/>
    <w:rsid w:val="007C55FE"/>
    <w:rsid w:val="007D04EF"/>
    <w:rsid w:val="007E337C"/>
    <w:rsid w:val="0080094F"/>
    <w:rsid w:val="00800CF6"/>
    <w:rsid w:val="00801DA8"/>
    <w:rsid w:val="00802AA2"/>
    <w:rsid w:val="00805146"/>
    <w:rsid w:val="008124DE"/>
    <w:rsid w:val="00813B6C"/>
    <w:rsid w:val="00814A03"/>
    <w:rsid w:val="00816D3C"/>
    <w:rsid w:val="008170F8"/>
    <w:rsid w:val="0082311F"/>
    <w:rsid w:val="00823AE7"/>
    <w:rsid w:val="00824842"/>
    <w:rsid w:val="0082520C"/>
    <w:rsid w:val="00826FBF"/>
    <w:rsid w:val="008361B0"/>
    <w:rsid w:val="00842790"/>
    <w:rsid w:val="0084492F"/>
    <w:rsid w:val="00850874"/>
    <w:rsid w:val="00851F35"/>
    <w:rsid w:val="008522D6"/>
    <w:rsid w:val="008545FD"/>
    <w:rsid w:val="00857164"/>
    <w:rsid w:val="0085741E"/>
    <w:rsid w:val="0086161C"/>
    <w:rsid w:val="0086311B"/>
    <w:rsid w:val="00863419"/>
    <w:rsid w:val="008658C0"/>
    <w:rsid w:val="008728A1"/>
    <w:rsid w:val="00873C8E"/>
    <w:rsid w:val="00874F0F"/>
    <w:rsid w:val="008765EE"/>
    <w:rsid w:val="00877F0B"/>
    <w:rsid w:val="008802E4"/>
    <w:rsid w:val="00880F48"/>
    <w:rsid w:val="0088161D"/>
    <w:rsid w:val="0088204A"/>
    <w:rsid w:val="0088205A"/>
    <w:rsid w:val="00883B84"/>
    <w:rsid w:val="00883FD7"/>
    <w:rsid w:val="0088419A"/>
    <w:rsid w:val="008841D2"/>
    <w:rsid w:val="008842E9"/>
    <w:rsid w:val="008858A6"/>
    <w:rsid w:val="008905B1"/>
    <w:rsid w:val="0089591F"/>
    <w:rsid w:val="008A3886"/>
    <w:rsid w:val="008A7DD2"/>
    <w:rsid w:val="008B0CDA"/>
    <w:rsid w:val="008B2115"/>
    <w:rsid w:val="008B3E8D"/>
    <w:rsid w:val="008B6B19"/>
    <w:rsid w:val="008B6D53"/>
    <w:rsid w:val="008C15CF"/>
    <w:rsid w:val="008C19E9"/>
    <w:rsid w:val="008C765F"/>
    <w:rsid w:val="008D0B97"/>
    <w:rsid w:val="008D0E1E"/>
    <w:rsid w:val="008D27B1"/>
    <w:rsid w:val="008D328B"/>
    <w:rsid w:val="008F256B"/>
    <w:rsid w:val="008F58C3"/>
    <w:rsid w:val="008F5BFC"/>
    <w:rsid w:val="008F649B"/>
    <w:rsid w:val="008F68D8"/>
    <w:rsid w:val="00901CED"/>
    <w:rsid w:val="009107AD"/>
    <w:rsid w:val="00911A29"/>
    <w:rsid w:val="0091462A"/>
    <w:rsid w:val="00915B4A"/>
    <w:rsid w:val="00916F00"/>
    <w:rsid w:val="00917C8B"/>
    <w:rsid w:val="00920939"/>
    <w:rsid w:val="00923BFE"/>
    <w:rsid w:val="00923C1F"/>
    <w:rsid w:val="0092434E"/>
    <w:rsid w:val="00925EF9"/>
    <w:rsid w:val="0092665E"/>
    <w:rsid w:val="00930439"/>
    <w:rsid w:val="0093268B"/>
    <w:rsid w:val="009332DC"/>
    <w:rsid w:val="009338BE"/>
    <w:rsid w:val="00933C85"/>
    <w:rsid w:val="00936B5F"/>
    <w:rsid w:val="00937C48"/>
    <w:rsid w:val="0094174C"/>
    <w:rsid w:val="00942648"/>
    <w:rsid w:val="00943CC9"/>
    <w:rsid w:val="00943F2E"/>
    <w:rsid w:val="00946305"/>
    <w:rsid w:val="00946478"/>
    <w:rsid w:val="00950C71"/>
    <w:rsid w:val="00952744"/>
    <w:rsid w:val="009532C5"/>
    <w:rsid w:val="00954B8F"/>
    <w:rsid w:val="00961F2B"/>
    <w:rsid w:val="009708B0"/>
    <w:rsid w:val="00972D16"/>
    <w:rsid w:val="009767DD"/>
    <w:rsid w:val="009777A1"/>
    <w:rsid w:val="00980211"/>
    <w:rsid w:val="00980DDA"/>
    <w:rsid w:val="00981CC6"/>
    <w:rsid w:val="009827C0"/>
    <w:rsid w:val="00987C8E"/>
    <w:rsid w:val="00990FC9"/>
    <w:rsid w:val="00991C5A"/>
    <w:rsid w:val="00994245"/>
    <w:rsid w:val="009942BE"/>
    <w:rsid w:val="00996DDD"/>
    <w:rsid w:val="00997784"/>
    <w:rsid w:val="009A086F"/>
    <w:rsid w:val="009A2B37"/>
    <w:rsid w:val="009B0119"/>
    <w:rsid w:val="009B049D"/>
    <w:rsid w:val="009B123B"/>
    <w:rsid w:val="009B7055"/>
    <w:rsid w:val="009C21DB"/>
    <w:rsid w:val="009C2A9D"/>
    <w:rsid w:val="009C2D2F"/>
    <w:rsid w:val="009C527D"/>
    <w:rsid w:val="009C5F3C"/>
    <w:rsid w:val="009C7F41"/>
    <w:rsid w:val="009E1CFF"/>
    <w:rsid w:val="009E242C"/>
    <w:rsid w:val="009E25A9"/>
    <w:rsid w:val="009E5598"/>
    <w:rsid w:val="009F0C9B"/>
    <w:rsid w:val="009F2102"/>
    <w:rsid w:val="009F532C"/>
    <w:rsid w:val="00A01737"/>
    <w:rsid w:val="00A02774"/>
    <w:rsid w:val="00A07D03"/>
    <w:rsid w:val="00A14339"/>
    <w:rsid w:val="00A143F9"/>
    <w:rsid w:val="00A15CC3"/>
    <w:rsid w:val="00A15E6A"/>
    <w:rsid w:val="00A2065E"/>
    <w:rsid w:val="00A218CC"/>
    <w:rsid w:val="00A23959"/>
    <w:rsid w:val="00A23F5A"/>
    <w:rsid w:val="00A24B4D"/>
    <w:rsid w:val="00A25A71"/>
    <w:rsid w:val="00A27BA4"/>
    <w:rsid w:val="00A31A0E"/>
    <w:rsid w:val="00A327DA"/>
    <w:rsid w:val="00A32D1D"/>
    <w:rsid w:val="00A33C5B"/>
    <w:rsid w:val="00A37446"/>
    <w:rsid w:val="00A37AA4"/>
    <w:rsid w:val="00A4157B"/>
    <w:rsid w:val="00A4380F"/>
    <w:rsid w:val="00A4419B"/>
    <w:rsid w:val="00A451DF"/>
    <w:rsid w:val="00A47AD9"/>
    <w:rsid w:val="00A505C9"/>
    <w:rsid w:val="00A52720"/>
    <w:rsid w:val="00A52767"/>
    <w:rsid w:val="00A540B2"/>
    <w:rsid w:val="00A57DE3"/>
    <w:rsid w:val="00A6002B"/>
    <w:rsid w:val="00A649A0"/>
    <w:rsid w:val="00A67724"/>
    <w:rsid w:val="00A70BBC"/>
    <w:rsid w:val="00A71C67"/>
    <w:rsid w:val="00A7242C"/>
    <w:rsid w:val="00A7570E"/>
    <w:rsid w:val="00A805F8"/>
    <w:rsid w:val="00A80EAE"/>
    <w:rsid w:val="00A84A31"/>
    <w:rsid w:val="00A86999"/>
    <w:rsid w:val="00A92CB6"/>
    <w:rsid w:val="00A955A4"/>
    <w:rsid w:val="00AA21C4"/>
    <w:rsid w:val="00AA712A"/>
    <w:rsid w:val="00AB0818"/>
    <w:rsid w:val="00AB222A"/>
    <w:rsid w:val="00AB4410"/>
    <w:rsid w:val="00AB70A2"/>
    <w:rsid w:val="00AC0CE1"/>
    <w:rsid w:val="00AC26AE"/>
    <w:rsid w:val="00AC2804"/>
    <w:rsid w:val="00AC321B"/>
    <w:rsid w:val="00AC3FAF"/>
    <w:rsid w:val="00AC43B1"/>
    <w:rsid w:val="00AC43C3"/>
    <w:rsid w:val="00AC4EAB"/>
    <w:rsid w:val="00AD2EB4"/>
    <w:rsid w:val="00AD4FCC"/>
    <w:rsid w:val="00AD6842"/>
    <w:rsid w:val="00AE1F63"/>
    <w:rsid w:val="00AE360D"/>
    <w:rsid w:val="00AE6270"/>
    <w:rsid w:val="00AF1561"/>
    <w:rsid w:val="00AF1727"/>
    <w:rsid w:val="00AF212D"/>
    <w:rsid w:val="00AF319F"/>
    <w:rsid w:val="00AF5236"/>
    <w:rsid w:val="00B0420F"/>
    <w:rsid w:val="00B157A5"/>
    <w:rsid w:val="00B20800"/>
    <w:rsid w:val="00B24E68"/>
    <w:rsid w:val="00B27114"/>
    <w:rsid w:val="00B3097F"/>
    <w:rsid w:val="00B317CF"/>
    <w:rsid w:val="00B35F8D"/>
    <w:rsid w:val="00B45801"/>
    <w:rsid w:val="00B46FA7"/>
    <w:rsid w:val="00B47719"/>
    <w:rsid w:val="00B478FA"/>
    <w:rsid w:val="00B50370"/>
    <w:rsid w:val="00B50571"/>
    <w:rsid w:val="00B50E62"/>
    <w:rsid w:val="00B5460B"/>
    <w:rsid w:val="00B576FC"/>
    <w:rsid w:val="00B61F25"/>
    <w:rsid w:val="00B71CAB"/>
    <w:rsid w:val="00B72369"/>
    <w:rsid w:val="00B84D0C"/>
    <w:rsid w:val="00B84ECE"/>
    <w:rsid w:val="00B86F05"/>
    <w:rsid w:val="00B87287"/>
    <w:rsid w:val="00B9158A"/>
    <w:rsid w:val="00B915E6"/>
    <w:rsid w:val="00B922E0"/>
    <w:rsid w:val="00B9250E"/>
    <w:rsid w:val="00B96086"/>
    <w:rsid w:val="00B9638C"/>
    <w:rsid w:val="00B9682C"/>
    <w:rsid w:val="00BA08EE"/>
    <w:rsid w:val="00BA3907"/>
    <w:rsid w:val="00BA4DEF"/>
    <w:rsid w:val="00BA61EF"/>
    <w:rsid w:val="00BA6428"/>
    <w:rsid w:val="00BA66D4"/>
    <w:rsid w:val="00BB1EA9"/>
    <w:rsid w:val="00BB3564"/>
    <w:rsid w:val="00BB3CE4"/>
    <w:rsid w:val="00BB4429"/>
    <w:rsid w:val="00BB693E"/>
    <w:rsid w:val="00BB7D18"/>
    <w:rsid w:val="00BC08EC"/>
    <w:rsid w:val="00BC2F4F"/>
    <w:rsid w:val="00BC3BFB"/>
    <w:rsid w:val="00BC4A95"/>
    <w:rsid w:val="00BC5632"/>
    <w:rsid w:val="00BC7358"/>
    <w:rsid w:val="00BD0742"/>
    <w:rsid w:val="00BD43D6"/>
    <w:rsid w:val="00BE0064"/>
    <w:rsid w:val="00BE454B"/>
    <w:rsid w:val="00BE5BAA"/>
    <w:rsid w:val="00BE716B"/>
    <w:rsid w:val="00BE71DF"/>
    <w:rsid w:val="00BF0B4E"/>
    <w:rsid w:val="00BF2BED"/>
    <w:rsid w:val="00BF392A"/>
    <w:rsid w:val="00BF56C6"/>
    <w:rsid w:val="00C00F69"/>
    <w:rsid w:val="00C015A9"/>
    <w:rsid w:val="00C0223F"/>
    <w:rsid w:val="00C07B46"/>
    <w:rsid w:val="00C14FD3"/>
    <w:rsid w:val="00C174A4"/>
    <w:rsid w:val="00C20309"/>
    <w:rsid w:val="00C21F02"/>
    <w:rsid w:val="00C232A3"/>
    <w:rsid w:val="00C255F5"/>
    <w:rsid w:val="00C27A81"/>
    <w:rsid w:val="00C3556F"/>
    <w:rsid w:val="00C40260"/>
    <w:rsid w:val="00C40356"/>
    <w:rsid w:val="00C42F3C"/>
    <w:rsid w:val="00C4547A"/>
    <w:rsid w:val="00C465C3"/>
    <w:rsid w:val="00C469A7"/>
    <w:rsid w:val="00C537E9"/>
    <w:rsid w:val="00C53DB9"/>
    <w:rsid w:val="00C54D86"/>
    <w:rsid w:val="00C6237E"/>
    <w:rsid w:val="00C63392"/>
    <w:rsid w:val="00C638FB"/>
    <w:rsid w:val="00C64479"/>
    <w:rsid w:val="00C6706F"/>
    <w:rsid w:val="00C70E0B"/>
    <w:rsid w:val="00C714AB"/>
    <w:rsid w:val="00C72320"/>
    <w:rsid w:val="00C72ABE"/>
    <w:rsid w:val="00C73BE6"/>
    <w:rsid w:val="00C8140B"/>
    <w:rsid w:val="00C83173"/>
    <w:rsid w:val="00C96561"/>
    <w:rsid w:val="00C97DA1"/>
    <w:rsid w:val="00CA11FA"/>
    <w:rsid w:val="00CA5EE5"/>
    <w:rsid w:val="00CA6160"/>
    <w:rsid w:val="00CB3054"/>
    <w:rsid w:val="00CB3293"/>
    <w:rsid w:val="00CB492D"/>
    <w:rsid w:val="00CB75B0"/>
    <w:rsid w:val="00CC0B2C"/>
    <w:rsid w:val="00CC1814"/>
    <w:rsid w:val="00CC1BBE"/>
    <w:rsid w:val="00CC26AD"/>
    <w:rsid w:val="00CC7AF6"/>
    <w:rsid w:val="00CD3287"/>
    <w:rsid w:val="00CD5F36"/>
    <w:rsid w:val="00CD6F2B"/>
    <w:rsid w:val="00CE235B"/>
    <w:rsid w:val="00CE4168"/>
    <w:rsid w:val="00CE5DF9"/>
    <w:rsid w:val="00CE6F31"/>
    <w:rsid w:val="00CF0E6D"/>
    <w:rsid w:val="00CF1597"/>
    <w:rsid w:val="00CF1FA2"/>
    <w:rsid w:val="00CF70F1"/>
    <w:rsid w:val="00CF7789"/>
    <w:rsid w:val="00CF7A61"/>
    <w:rsid w:val="00D00643"/>
    <w:rsid w:val="00D007DD"/>
    <w:rsid w:val="00D0498B"/>
    <w:rsid w:val="00D06A29"/>
    <w:rsid w:val="00D16A9F"/>
    <w:rsid w:val="00D22281"/>
    <w:rsid w:val="00D24120"/>
    <w:rsid w:val="00D25539"/>
    <w:rsid w:val="00D25C90"/>
    <w:rsid w:val="00D25CFC"/>
    <w:rsid w:val="00D31E02"/>
    <w:rsid w:val="00D35C40"/>
    <w:rsid w:val="00D37B62"/>
    <w:rsid w:val="00D37D60"/>
    <w:rsid w:val="00D37E03"/>
    <w:rsid w:val="00D40344"/>
    <w:rsid w:val="00D42F62"/>
    <w:rsid w:val="00D43521"/>
    <w:rsid w:val="00D43C69"/>
    <w:rsid w:val="00D47172"/>
    <w:rsid w:val="00D4733F"/>
    <w:rsid w:val="00D473C4"/>
    <w:rsid w:val="00D51EA7"/>
    <w:rsid w:val="00D5386C"/>
    <w:rsid w:val="00D54219"/>
    <w:rsid w:val="00D565F8"/>
    <w:rsid w:val="00D5726E"/>
    <w:rsid w:val="00D57C47"/>
    <w:rsid w:val="00D60C4B"/>
    <w:rsid w:val="00D63E13"/>
    <w:rsid w:val="00D65093"/>
    <w:rsid w:val="00D6629A"/>
    <w:rsid w:val="00D66520"/>
    <w:rsid w:val="00D72F75"/>
    <w:rsid w:val="00D867A7"/>
    <w:rsid w:val="00D87959"/>
    <w:rsid w:val="00D96D11"/>
    <w:rsid w:val="00DA2043"/>
    <w:rsid w:val="00DA47B1"/>
    <w:rsid w:val="00DB395D"/>
    <w:rsid w:val="00DB451F"/>
    <w:rsid w:val="00DB4E37"/>
    <w:rsid w:val="00DB692A"/>
    <w:rsid w:val="00DB7B00"/>
    <w:rsid w:val="00DC5C35"/>
    <w:rsid w:val="00DC6577"/>
    <w:rsid w:val="00DC793A"/>
    <w:rsid w:val="00DD36D6"/>
    <w:rsid w:val="00DD7425"/>
    <w:rsid w:val="00DE0FDB"/>
    <w:rsid w:val="00DE1207"/>
    <w:rsid w:val="00DE1FBF"/>
    <w:rsid w:val="00DE20BD"/>
    <w:rsid w:val="00DE465F"/>
    <w:rsid w:val="00DF3B40"/>
    <w:rsid w:val="00DF7111"/>
    <w:rsid w:val="00E0023F"/>
    <w:rsid w:val="00E0452F"/>
    <w:rsid w:val="00E047FD"/>
    <w:rsid w:val="00E05032"/>
    <w:rsid w:val="00E05C19"/>
    <w:rsid w:val="00E06A16"/>
    <w:rsid w:val="00E07436"/>
    <w:rsid w:val="00E10E4B"/>
    <w:rsid w:val="00E1168D"/>
    <w:rsid w:val="00E12D59"/>
    <w:rsid w:val="00E12DBA"/>
    <w:rsid w:val="00E12F7F"/>
    <w:rsid w:val="00E14390"/>
    <w:rsid w:val="00E15DF4"/>
    <w:rsid w:val="00E216B2"/>
    <w:rsid w:val="00E22874"/>
    <w:rsid w:val="00E22F9E"/>
    <w:rsid w:val="00E272CF"/>
    <w:rsid w:val="00E31B66"/>
    <w:rsid w:val="00E346BF"/>
    <w:rsid w:val="00E36A76"/>
    <w:rsid w:val="00E43909"/>
    <w:rsid w:val="00E4618E"/>
    <w:rsid w:val="00E466CB"/>
    <w:rsid w:val="00E54ED7"/>
    <w:rsid w:val="00E602C7"/>
    <w:rsid w:val="00E638AC"/>
    <w:rsid w:val="00E647EF"/>
    <w:rsid w:val="00E648E1"/>
    <w:rsid w:val="00E64EF0"/>
    <w:rsid w:val="00E661D7"/>
    <w:rsid w:val="00E67722"/>
    <w:rsid w:val="00E70BFF"/>
    <w:rsid w:val="00E72D05"/>
    <w:rsid w:val="00E74222"/>
    <w:rsid w:val="00E8021D"/>
    <w:rsid w:val="00E8148F"/>
    <w:rsid w:val="00E83953"/>
    <w:rsid w:val="00E92544"/>
    <w:rsid w:val="00E93719"/>
    <w:rsid w:val="00E95A13"/>
    <w:rsid w:val="00EA0DD5"/>
    <w:rsid w:val="00EA4337"/>
    <w:rsid w:val="00EB38E8"/>
    <w:rsid w:val="00EB3EA0"/>
    <w:rsid w:val="00EB438D"/>
    <w:rsid w:val="00EB49F1"/>
    <w:rsid w:val="00EB6D45"/>
    <w:rsid w:val="00EC1768"/>
    <w:rsid w:val="00EC368B"/>
    <w:rsid w:val="00EC5E03"/>
    <w:rsid w:val="00ED2033"/>
    <w:rsid w:val="00ED50A0"/>
    <w:rsid w:val="00ED718F"/>
    <w:rsid w:val="00EE0481"/>
    <w:rsid w:val="00EE2BF3"/>
    <w:rsid w:val="00EE2BFF"/>
    <w:rsid w:val="00EE2E82"/>
    <w:rsid w:val="00EE6158"/>
    <w:rsid w:val="00EE7080"/>
    <w:rsid w:val="00EF056B"/>
    <w:rsid w:val="00EF11F8"/>
    <w:rsid w:val="00EF2099"/>
    <w:rsid w:val="00F041CA"/>
    <w:rsid w:val="00F0453F"/>
    <w:rsid w:val="00F04D63"/>
    <w:rsid w:val="00F124F8"/>
    <w:rsid w:val="00F12BD3"/>
    <w:rsid w:val="00F14137"/>
    <w:rsid w:val="00F1529A"/>
    <w:rsid w:val="00F16CD2"/>
    <w:rsid w:val="00F16D63"/>
    <w:rsid w:val="00F2132D"/>
    <w:rsid w:val="00F2343E"/>
    <w:rsid w:val="00F238D5"/>
    <w:rsid w:val="00F24356"/>
    <w:rsid w:val="00F27BAA"/>
    <w:rsid w:val="00F3072C"/>
    <w:rsid w:val="00F31728"/>
    <w:rsid w:val="00F32282"/>
    <w:rsid w:val="00F33695"/>
    <w:rsid w:val="00F33B0F"/>
    <w:rsid w:val="00F351A0"/>
    <w:rsid w:val="00F35557"/>
    <w:rsid w:val="00F36677"/>
    <w:rsid w:val="00F375B5"/>
    <w:rsid w:val="00F4074A"/>
    <w:rsid w:val="00F41A9D"/>
    <w:rsid w:val="00F45676"/>
    <w:rsid w:val="00F50BA9"/>
    <w:rsid w:val="00F5518E"/>
    <w:rsid w:val="00F56D6F"/>
    <w:rsid w:val="00F641D6"/>
    <w:rsid w:val="00F64BBA"/>
    <w:rsid w:val="00F67002"/>
    <w:rsid w:val="00F67D24"/>
    <w:rsid w:val="00F7140E"/>
    <w:rsid w:val="00F736C5"/>
    <w:rsid w:val="00F7420E"/>
    <w:rsid w:val="00F74A10"/>
    <w:rsid w:val="00F767C1"/>
    <w:rsid w:val="00F76A54"/>
    <w:rsid w:val="00F77BD2"/>
    <w:rsid w:val="00F83A40"/>
    <w:rsid w:val="00F8503E"/>
    <w:rsid w:val="00F85B67"/>
    <w:rsid w:val="00F90CD6"/>
    <w:rsid w:val="00F9434C"/>
    <w:rsid w:val="00F96B72"/>
    <w:rsid w:val="00F9748B"/>
    <w:rsid w:val="00FA2184"/>
    <w:rsid w:val="00FA2335"/>
    <w:rsid w:val="00FA301C"/>
    <w:rsid w:val="00FA502A"/>
    <w:rsid w:val="00FA6535"/>
    <w:rsid w:val="00FB27EA"/>
    <w:rsid w:val="00FB389A"/>
    <w:rsid w:val="00FB5A42"/>
    <w:rsid w:val="00FC0361"/>
    <w:rsid w:val="00FC0DB7"/>
    <w:rsid w:val="00FC1AE3"/>
    <w:rsid w:val="00FC49AE"/>
    <w:rsid w:val="00FC506C"/>
    <w:rsid w:val="00FC68B0"/>
    <w:rsid w:val="00FC6F60"/>
    <w:rsid w:val="00FD1C26"/>
    <w:rsid w:val="00FD5FE3"/>
    <w:rsid w:val="00FD63DA"/>
    <w:rsid w:val="00FD781B"/>
    <w:rsid w:val="00FE1168"/>
    <w:rsid w:val="00FE1B72"/>
    <w:rsid w:val="00FE3AF5"/>
    <w:rsid w:val="00FE433F"/>
    <w:rsid w:val="00FE43DF"/>
    <w:rsid w:val="00FE6889"/>
    <w:rsid w:val="00FE74AE"/>
    <w:rsid w:val="00FF235E"/>
    <w:rsid w:val="00FF4AC1"/>
    <w:rsid w:val="00FF4DB8"/>
    <w:rsid w:val="00FF571E"/>
    <w:rsid w:val="00FF67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F20"/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26AD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CC26AD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table" w:styleId="a3">
    <w:name w:val="Table Grid"/>
    <w:basedOn w:val="a1"/>
    <w:uiPriority w:val="39"/>
    <w:rsid w:val="006246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936B5F"/>
    <w:rPr>
      <w:sz w:val="20"/>
      <w:szCs w:val="20"/>
    </w:rPr>
  </w:style>
  <w:style w:type="character" w:customStyle="1" w:styleId="a5">
    <w:name w:val="Текст сноски Знак"/>
    <w:link w:val="a4"/>
    <w:uiPriority w:val="99"/>
    <w:semiHidden/>
    <w:rsid w:val="00936B5F"/>
    <w:rPr>
      <w:rFonts w:ascii="Times New Roman" w:hAnsi="Times New Roman"/>
      <w:sz w:val="20"/>
      <w:szCs w:val="20"/>
    </w:rPr>
  </w:style>
  <w:style w:type="character" w:styleId="a6">
    <w:name w:val="footnote reference"/>
    <w:uiPriority w:val="99"/>
    <w:semiHidden/>
    <w:unhideWhenUsed/>
    <w:rsid w:val="00936B5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122384"/>
    <w:pPr>
      <w:tabs>
        <w:tab w:val="center" w:pos="4677"/>
        <w:tab w:val="right" w:pos="9355"/>
      </w:tabs>
    </w:pPr>
    <w:rPr>
      <w:szCs w:val="20"/>
    </w:rPr>
  </w:style>
  <w:style w:type="character" w:customStyle="1" w:styleId="a8">
    <w:name w:val="Верхний колонтитул Знак"/>
    <w:link w:val="a7"/>
    <w:uiPriority w:val="99"/>
    <w:rsid w:val="00122384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122384"/>
    <w:pPr>
      <w:tabs>
        <w:tab w:val="center" w:pos="4677"/>
        <w:tab w:val="right" w:pos="9355"/>
      </w:tabs>
    </w:pPr>
    <w:rPr>
      <w:szCs w:val="20"/>
    </w:rPr>
  </w:style>
  <w:style w:type="character" w:customStyle="1" w:styleId="aa">
    <w:name w:val="Нижний колонтитул Знак"/>
    <w:link w:val="a9"/>
    <w:uiPriority w:val="99"/>
    <w:rsid w:val="00122384"/>
    <w:rPr>
      <w:rFonts w:ascii="Times New Roman" w:hAnsi="Times New Roman"/>
      <w:sz w:val="28"/>
    </w:rPr>
  </w:style>
  <w:style w:type="paragraph" w:styleId="ab">
    <w:name w:val="Document Map"/>
    <w:basedOn w:val="a"/>
    <w:link w:val="ac"/>
    <w:uiPriority w:val="99"/>
    <w:semiHidden/>
    <w:unhideWhenUsed/>
    <w:rsid w:val="00D54219"/>
    <w:rPr>
      <w:rFonts w:ascii="Tahoma" w:hAnsi="Tahoma"/>
      <w:sz w:val="16"/>
      <w:szCs w:val="16"/>
    </w:rPr>
  </w:style>
  <w:style w:type="character" w:customStyle="1" w:styleId="ac">
    <w:name w:val="Схема документа Знак"/>
    <w:link w:val="ab"/>
    <w:uiPriority w:val="99"/>
    <w:semiHidden/>
    <w:rsid w:val="00D54219"/>
    <w:rPr>
      <w:rFonts w:ascii="Tahoma" w:hAnsi="Tahoma" w:cs="Tahoma"/>
      <w:sz w:val="16"/>
      <w:szCs w:val="16"/>
    </w:rPr>
  </w:style>
  <w:style w:type="paragraph" w:styleId="ad">
    <w:name w:val="List Paragraph"/>
    <w:aliases w:val="Маркер"/>
    <w:basedOn w:val="a"/>
    <w:link w:val="ae"/>
    <w:qFormat/>
    <w:rsid w:val="00B35F8D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491F02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491F02"/>
    <w:rPr>
      <w:rFonts w:ascii="Tahoma" w:hAnsi="Tahoma" w:cs="Tahoma"/>
      <w:sz w:val="16"/>
      <w:szCs w:val="16"/>
    </w:rPr>
  </w:style>
  <w:style w:type="character" w:customStyle="1" w:styleId="ae">
    <w:name w:val="Абзац списка Знак"/>
    <w:aliases w:val="Маркер Знак"/>
    <w:link w:val="ad"/>
    <w:locked/>
    <w:rsid w:val="00761BF1"/>
    <w:rPr>
      <w:rFonts w:ascii="Times New Roman" w:hAnsi="Times New Roman"/>
      <w:sz w:val="28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2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801373">
          <w:blockQuote w:val="1"/>
          <w:marLeft w:val="0"/>
          <w:marRight w:val="-15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1873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589265912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71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5F57806D4652F9C0C7433B6229D4F803BDB9FBB3F1812110106D1DF45C84FAAADFD5A4FACABCAED4E2545E56945EB3D72E37D2ED614400E50Q2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FA989D-814A-4B01-85D1-59AA23FF5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4721</Words>
  <Characters>26910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31568</CharactersWithSpaces>
  <SharedDoc>false</SharedDoc>
  <HLinks>
    <vt:vector size="24" baseType="variant">
      <vt:variant>
        <vt:i4>5767175</vt:i4>
      </vt:variant>
      <vt:variant>
        <vt:i4>12</vt:i4>
      </vt:variant>
      <vt:variant>
        <vt:i4>0</vt:i4>
      </vt:variant>
      <vt:variant>
        <vt:i4>5</vt:i4>
      </vt:variant>
      <vt:variant>
        <vt:lpwstr>E:\user\Desktop\Программа\шпаргалка.doc</vt:lpwstr>
      </vt:variant>
      <vt:variant>
        <vt:lpwstr>P1551</vt:lpwstr>
      </vt:variant>
      <vt:variant>
        <vt:i4>5767175</vt:i4>
      </vt:variant>
      <vt:variant>
        <vt:i4>6</vt:i4>
      </vt:variant>
      <vt:variant>
        <vt:i4>0</vt:i4>
      </vt:variant>
      <vt:variant>
        <vt:i4>5</vt:i4>
      </vt:variant>
      <vt:variant>
        <vt:lpwstr>E:\user\Desktop\Программа\шпаргалка.doc</vt:lpwstr>
      </vt:variant>
      <vt:variant>
        <vt:lpwstr>P1551</vt:lpwstr>
      </vt:variant>
      <vt:variant>
        <vt:i4>262213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P1551</vt:lpwstr>
      </vt:variant>
      <vt:variant>
        <vt:i4>7012406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consultantplus://offline/ref=C5F57806D4652F9C0C7433B6229D4F803BDB9FBB3F1812110106D1DF45C84FAAADFD5A4FACABCAED4E2545E56945EB3D72E37D2ED614400E50Q2H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Зотова Ольга Владимировна</dc:creator>
  <dc:description>exif_MSED_d87ce5c584af9bdd0d57544a7e0c8508c889e77eec571a56a0c0f440e6d163a7</dc:description>
  <cp:lastModifiedBy>ДятловаЕС</cp:lastModifiedBy>
  <cp:revision>6</cp:revision>
  <cp:lastPrinted>2021-11-08T14:06:00Z</cp:lastPrinted>
  <dcterms:created xsi:type="dcterms:W3CDTF">2021-12-09T07:28:00Z</dcterms:created>
  <dcterms:modified xsi:type="dcterms:W3CDTF">2021-12-20T08:08:00Z</dcterms:modified>
</cp:coreProperties>
</file>