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="00530A53">
        <w:rPr>
          <w:b w:val="0"/>
          <w:szCs w:val="28"/>
        </w:rPr>
        <w:t>2</w:t>
      </w:r>
      <w:r w:rsidRPr="00671CB8">
        <w:rPr>
          <w:b w:val="0"/>
          <w:szCs w:val="28"/>
        </w:rPr>
        <w:br/>
        <w:t>УТВЕРЖДЕНО</w:t>
      </w:r>
    </w:p>
    <w:p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2831D1" w:rsidRPr="002831D1" w:rsidRDefault="002831D1" w:rsidP="002831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D70FE">
        <w:rPr>
          <w:rFonts w:ascii="Times New Roman" w:hAnsi="Times New Roman" w:cs="Times New Roman"/>
          <w:sz w:val="28"/>
          <w:szCs w:val="28"/>
        </w:rPr>
        <w:t>от  06.04.2023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D70FE">
        <w:rPr>
          <w:rFonts w:ascii="Times New Roman" w:hAnsi="Times New Roman" w:cs="Times New Roman"/>
          <w:sz w:val="28"/>
          <w:szCs w:val="28"/>
        </w:rPr>
        <w:t>1407-ПА</w:t>
      </w:r>
    </w:p>
    <w:p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48F0" w:rsidRDefault="00043418" w:rsidP="0014627C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  <w:r w:rsidR="0028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F5D"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14627C">
        <w:rPr>
          <w:rFonts w:ascii="Times New Roman" w:hAnsi="Times New Roman" w:cs="Times New Roman"/>
          <w:b/>
          <w:sz w:val="28"/>
          <w:szCs w:val="28"/>
        </w:rPr>
        <w:t>М</w:t>
      </w:r>
      <w:r w:rsidR="0014627C" w:rsidRPr="00AE5A0F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Городского округа </w:t>
      </w:r>
      <w:proofErr w:type="gramStart"/>
      <w:r w:rsidR="0014627C" w:rsidRPr="00AE5A0F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14627C" w:rsidRPr="00AE5A0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«Софрино»</w:t>
      </w:r>
      <w:r w:rsidR="0014627C">
        <w:rPr>
          <w:rFonts w:ascii="Times New Roman" w:hAnsi="Times New Roman" w:cs="Times New Roman"/>
          <w:b/>
          <w:sz w:val="28"/>
          <w:szCs w:val="28"/>
        </w:rPr>
        <w:t xml:space="preserve"> в форме присоединения к нему М</w:t>
      </w:r>
      <w:r w:rsidR="0014627C" w:rsidRPr="00AE5A0F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 Городского округа Пушкинский Московской области «Зеленоградский»</w:t>
      </w:r>
    </w:p>
    <w:p w:rsidR="00A32ED3" w:rsidRDefault="00A32ED3" w:rsidP="002C0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5" w:type="dxa"/>
        <w:tblInd w:w="-459" w:type="dxa"/>
        <w:tblLook w:val="04A0"/>
      </w:tblPr>
      <w:tblGrid>
        <w:gridCol w:w="534"/>
        <w:gridCol w:w="4711"/>
        <w:gridCol w:w="2552"/>
        <w:gridCol w:w="2128"/>
      </w:tblGrid>
      <w:tr w:rsidR="00F57DD0" w:rsidRPr="00CA7844" w:rsidTr="00221A9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A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:rsidRPr="00CA7844" w:rsidTr="00221A9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14627C">
              <w:rPr>
                <w:rFonts w:ascii="Times New Roman" w:hAnsi="Times New Roman" w:cs="Times New Roman"/>
                <w:sz w:val="24"/>
                <w:szCs w:val="24"/>
              </w:rPr>
              <w:t>МКУ «Софрино»</w:t>
            </w:r>
            <w:r w:rsidR="00CA7844" w:rsidRPr="00CA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реорганизации </w:t>
            </w:r>
            <w:r w:rsidR="004D61B0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возможном сокращении численности (штата)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(ст. 74 Трудового кодекса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 издания постановления о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F57DD0" w:rsidRPr="00CA7844" w:rsidTr="00221A9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2 месяца до предстоящих изменений определенных сторонами условий трудового договора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926654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F57DD0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F57DD0" w:rsidRPr="00CA7844" w:rsidTr="00221A9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 реорганизации учреждений (п.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Закона Российской Федерации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19.04.1991 № 1032-1)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D0" w:rsidRPr="00CA7844" w:rsidRDefault="00F57DD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926654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C261AA" w:rsidRPr="00CA7844" w:rsidTr="00221A9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61AA" w:rsidRPr="00CA7844" w:rsidRDefault="00C261AA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AA" w:rsidRPr="00CA7844" w:rsidRDefault="00C261AA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уведомлений в территориальный орган ФНС о начале реорганизации учреждений (</w:t>
            </w:r>
            <w:proofErr w:type="gramStart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 ст. 13.1 Федерального закона от 08.08.2001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129-ФЗ)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AA" w:rsidRPr="00CA7844" w:rsidRDefault="00C261AA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3-х рабочих дней </w:t>
            </w:r>
            <w:proofErr w:type="gramStart"/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издания</w:t>
            </w:r>
            <w:proofErr w:type="gramEnd"/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AA" w:rsidRPr="00CA7844" w:rsidRDefault="00C261AA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C221E7" w:rsidRPr="00CA7844" w:rsidTr="00221A95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7" w:rsidRPr="00CA7844" w:rsidRDefault="00C221E7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Дважды с периодичностью один раз в месяц размещение в журнале «Вестник государственной регистрации» уведомления о своей реорганизации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 ст. 13.1 Федерального закона от 08.08.2001 № 129-ФЗ; п.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Приказа ФНС от 16.06.2006 № 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САЭ-3-09/355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внесения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ЕГРЮЛ записи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6203E9" w:rsidRPr="00CA7844" w:rsidTr="006B1B98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3E9" w:rsidRPr="00CA7844" w:rsidRDefault="006203E9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9" w:rsidRPr="00CA7844" w:rsidRDefault="006203E9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письменной форме уведомл</w:t>
            </w:r>
            <w:r w:rsidR="00F2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известных ему кредиторов о начале реорганизации (</w:t>
            </w:r>
            <w:proofErr w:type="gramStart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 ст. 13.1 Федерального закона от 08.08.2001</w:t>
            </w:r>
            <w:r w:rsidR="00F2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9" w:rsidRPr="00CA7844" w:rsidRDefault="006203E9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5-ти рабочих дней после даты направления </w:t>
            </w:r>
            <w:hyperlink r:id="rId7" w:anchor="/document/70175442/entry/300" w:history="1">
              <w:r w:rsidRPr="00CA784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начале процедуры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реорганизации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территориальный орган ФНС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9" w:rsidRPr="00CA7844" w:rsidRDefault="00C261AA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2B0E1F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записи о создании юридического лица в Единый федеральный реестр сведений о фактах деятельности юридических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внесения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ЕГРЮЛ записи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2B0E1F" w:rsidRPr="00CA7844" w:rsidTr="006B1B98">
        <w:trPr>
          <w:trHeight w:val="8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штатного расписания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2B0E1F" w:rsidRPr="00CA7844" w:rsidTr="006B1B98">
        <w:trPr>
          <w:trHeight w:val="2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инвентаризации имущества и финансовых обязательств реорганизуемых </w:t>
            </w:r>
            <w:r w:rsidR="00F2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0E1F" w:rsidRPr="00CA7844" w:rsidRDefault="002B0E1F" w:rsidP="006B1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</w:t>
            </w:r>
            <w:r w:rsidR="006B1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Приказа Минфина Российской Федерации от 29.07.1998 № 34н; п.</w:t>
            </w:r>
            <w:r w:rsidR="002831D1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 Приказа Минфина Российской Федерации от 13.06.1995 № 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двух недель со дня подписания постановления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r w:rsidR="00F2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ЦБ», </w:t>
            </w:r>
            <w:r w:rsidR="00C221E7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="00C261AA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2B0E1F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передаточного акта о правопреемстве по всем обязательствам реорганизованного юридического лица,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подписания постановления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E1F" w:rsidRPr="00CA7844" w:rsidTr="006B1B98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Устава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месяца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дня подписания постановления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2B0E1F" w:rsidRPr="00CA7844" w:rsidTr="00221A95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="00C261AA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2B0E1F" w:rsidRPr="00CA7844" w:rsidTr="00221A95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2B0E1F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</w:t>
            </w:r>
            <w:r w:rsidR="00F2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торонних организаций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реорганизации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1F" w:rsidRPr="00CA7844" w:rsidRDefault="00926654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221E7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C221E7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7" w:rsidRPr="00CA7844" w:rsidRDefault="00C221E7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:rsidR="00C221E7" w:rsidRPr="00CA7844" w:rsidRDefault="00C221E7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21E7" w:rsidRPr="00CA7844" w:rsidRDefault="00C221E7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:rsidR="00C221E7" w:rsidRPr="00CA7844" w:rsidRDefault="00C221E7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«Вестник государственной регистрации» с публикациями о реорганизации и других документов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соответствии Федеральным законом от 08.08.2001 № 129-ФЗ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момента второй публикации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журнале «Вестник государственной регистрации»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E7" w:rsidRPr="00CA7844" w:rsidRDefault="00C221E7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="00C261AA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2B0E1F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в территориальном органе ФНС документов о завершении государственной</w:t>
            </w:r>
            <w:r w:rsidRPr="00CA7844">
              <w:rPr>
                <w:rFonts w:ascii="PT Serif" w:hAnsi="PT Serif"/>
                <w:b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лица, создаваемого путем реорганизации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истечении </w:t>
            </w:r>
            <w:r w:rsidR="007638C6"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чем пяти рабочих дней со дня представления документов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1F" w:rsidRPr="00CA7844" w:rsidRDefault="002B0E1F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500FE0" w:rsidRPr="00CA7844" w:rsidTr="006B1B98">
        <w:trPr>
          <w:trHeight w:val="1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сроком хранения до одного года по акту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завершении процедуры реорганизации 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</w:p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 документов из ФНС о завершении государственной регистрации юридического лица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500FE0" w:rsidRPr="00CA7844" w:rsidTr="00221A95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перечень показателей качества муниципальных услуг и нормативы расходов на оказание муниципальных услуг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500FE0" w:rsidRPr="00CA7844" w:rsidTr="006B1B98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500FE0" w:rsidRPr="00CA7844" w:rsidTr="0014627C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221A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составу присоединенного учреждения</w:t>
            </w:r>
            <w:bookmarkStart w:id="0" w:name="_GoBack"/>
            <w:bookmarkEnd w:id="0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221A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</w:p>
        </w:tc>
      </w:tr>
      <w:tr w:rsidR="00500FE0" w:rsidRPr="00CA7844" w:rsidTr="0014627C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E0" w:rsidRPr="00CA7844" w:rsidRDefault="00500FE0" w:rsidP="0050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ЦБ», Директора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«Зеленоградский»</w:t>
            </w:r>
          </w:p>
        </w:tc>
      </w:tr>
      <w:tr w:rsidR="00500FE0" w:rsidRPr="00CA7844" w:rsidTr="00221A9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лицевых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счетов в органах казначейства.</w:t>
            </w:r>
          </w:p>
          <w:p w:rsidR="00500FE0" w:rsidRPr="00CA7844" w:rsidRDefault="00500FE0" w:rsidP="00F26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остатков средств на лицевые счета правопреемника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E0" w:rsidRPr="00CA7844" w:rsidRDefault="00500FE0" w:rsidP="00F26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14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«Софрино»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A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ЦБ»</w:t>
            </w:r>
          </w:p>
        </w:tc>
      </w:tr>
    </w:tbl>
    <w:p w:rsidR="002A36DF" w:rsidRPr="00500FE0" w:rsidRDefault="002A36DF" w:rsidP="00A04088"/>
    <w:sectPr w:rsidR="002A36DF" w:rsidRPr="00500FE0" w:rsidSect="00AF48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C5" w:rsidRDefault="00754CC5" w:rsidP="00A64F0D">
      <w:pPr>
        <w:spacing w:after="0" w:line="240" w:lineRule="auto"/>
      </w:pPr>
      <w:r>
        <w:separator/>
      </w:r>
    </w:p>
  </w:endnote>
  <w:endnote w:type="continuationSeparator" w:id="0">
    <w:p w:rsidR="00754CC5" w:rsidRDefault="00754CC5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C5" w:rsidRDefault="00754CC5" w:rsidP="00A64F0D">
      <w:pPr>
        <w:spacing w:after="0" w:line="240" w:lineRule="auto"/>
      </w:pPr>
      <w:r>
        <w:separator/>
      </w:r>
    </w:p>
  </w:footnote>
  <w:footnote w:type="continuationSeparator" w:id="0">
    <w:p w:rsidR="00754CC5" w:rsidRDefault="00754CC5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998874517"/>
      <w:docPartObj>
        <w:docPartGallery w:val="Page Numbers (Top of Page)"/>
        <w:docPartUnique/>
      </w:docPartObj>
    </w:sdtPr>
    <w:sdtContent>
      <w:p w:rsidR="0014627C" w:rsidRPr="00221A95" w:rsidRDefault="00D33CF5" w:rsidP="00A707D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A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627C" w:rsidRPr="00221A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1A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70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21A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3418"/>
    <w:rsid w:val="000001ED"/>
    <w:rsid w:val="00004EE6"/>
    <w:rsid w:val="000079BF"/>
    <w:rsid w:val="00014BBA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14D1"/>
    <w:rsid w:val="00113CEA"/>
    <w:rsid w:val="00116864"/>
    <w:rsid w:val="00122413"/>
    <w:rsid w:val="0012624B"/>
    <w:rsid w:val="00132557"/>
    <w:rsid w:val="00137DC6"/>
    <w:rsid w:val="00142643"/>
    <w:rsid w:val="0014627C"/>
    <w:rsid w:val="00147349"/>
    <w:rsid w:val="00160B10"/>
    <w:rsid w:val="00170B41"/>
    <w:rsid w:val="00180CA2"/>
    <w:rsid w:val="001927FD"/>
    <w:rsid w:val="00195AEB"/>
    <w:rsid w:val="001A53E9"/>
    <w:rsid w:val="001C077E"/>
    <w:rsid w:val="001C1488"/>
    <w:rsid w:val="001C737B"/>
    <w:rsid w:val="001D2C0B"/>
    <w:rsid w:val="001D649D"/>
    <w:rsid w:val="001E3A1E"/>
    <w:rsid w:val="001E6DA5"/>
    <w:rsid w:val="001F22AC"/>
    <w:rsid w:val="002119E9"/>
    <w:rsid w:val="00214F5D"/>
    <w:rsid w:val="00216101"/>
    <w:rsid w:val="00221A95"/>
    <w:rsid w:val="002254E9"/>
    <w:rsid w:val="00231E66"/>
    <w:rsid w:val="00232628"/>
    <w:rsid w:val="00263C63"/>
    <w:rsid w:val="00272608"/>
    <w:rsid w:val="00274BFB"/>
    <w:rsid w:val="00281041"/>
    <w:rsid w:val="002831D1"/>
    <w:rsid w:val="00287EF6"/>
    <w:rsid w:val="0029591E"/>
    <w:rsid w:val="002A36DF"/>
    <w:rsid w:val="002A7867"/>
    <w:rsid w:val="002B0E1F"/>
    <w:rsid w:val="002C0AB2"/>
    <w:rsid w:val="002C0C8D"/>
    <w:rsid w:val="002C4F8F"/>
    <w:rsid w:val="002D56DF"/>
    <w:rsid w:val="002E21B5"/>
    <w:rsid w:val="003320C7"/>
    <w:rsid w:val="0033625F"/>
    <w:rsid w:val="003458CB"/>
    <w:rsid w:val="00350C06"/>
    <w:rsid w:val="00353100"/>
    <w:rsid w:val="003547A2"/>
    <w:rsid w:val="003552CE"/>
    <w:rsid w:val="0036485E"/>
    <w:rsid w:val="00365F55"/>
    <w:rsid w:val="00366DDF"/>
    <w:rsid w:val="0037228B"/>
    <w:rsid w:val="003A58E3"/>
    <w:rsid w:val="003A72BE"/>
    <w:rsid w:val="003D2EE8"/>
    <w:rsid w:val="003E5B76"/>
    <w:rsid w:val="00437A12"/>
    <w:rsid w:val="004400D9"/>
    <w:rsid w:val="004410C1"/>
    <w:rsid w:val="0045430B"/>
    <w:rsid w:val="0047039E"/>
    <w:rsid w:val="00475C84"/>
    <w:rsid w:val="00482E5C"/>
    <w:rsid w:val="00486026"/>
    <w:rsid w:val="00497681"/>
    <w:rsid w:val="004B66CB"/>
    <w:rsid w:val="004C055C"/>
    <w:rsid w:val="004C21DA"/>
    <w:rsid w:val="004D58B6"/>
    <w:rsid w:val="004D61B0"/>
    <w:rsid w:val="004E2C31"/>
    <w:rsid w:val="00500FE0"/>
    <w:rsid w:val="005062FC"/>
    <w:rsid w:val="0051675D"/>
    <w:rsid w:val="00530A53"/>
    <w:rsid w:val="0056187A"/>
    <w:rsid w:val="005656CF"/>
    <w:rsid w:val="00567546"/>
    <w:rsid w:val="005703E1"/>
    <w:rsid w:val="00571F6E"/>
    <w:rsid w:val="005A2A16"/>
    <w:rsid w:val="005C249F"/>
    <w:rsid w:val="00610F40"/>
    <w:rsid w:val="00613A8D"/>
    <w:rsid w:val="006203E9"/>
    <w:rsid w:val="00621E05"/>
    <w:rsid w:val="00624194"/>
    <w:rsid w:val="00625CC1"/>
    <w:rsid w:val="00643763"/>
    <w:rsid w:val="00665F80"/>
    <w:rsid w:val="00671CB8"/>
    <w:rsid w:val="006863D8"/>
    <w:rsid w:val="006A0798"/>
    <w:rsid w:val="006A0C7D"/>
    <w:rsid w:val="006A661F"/>
    <w:rsid w:val="006B1B98"/>
    <w:rsid w:val="006B58DE"/>
    <w:rsid w:val="006D48A7"/>
    <w:rsid w:val="006D6194"/>
    <w:rsid w:val="006E21F8"/>
    <w:rsid w:val="00701068"/>
    <w:rsid w:val="00715235"/>
    <w:rsid w:val="00717A98"/>
    <w:rsid w:val="00743CC3"/>
    <w:rsid w:val="00754CC5"/>
    <w:rsid w:val="00755CA7"/>
    <w:rsid w:val="00756A1C"/>
    <w:rsid w:val="00760F8C"/>
    <w:rsid w:val="007629FB"/>
    <w:rsid w:val="007638C6"/>
    <w:rsid w:val="00767FAA"/>
    <w:rsid w:val="00771B67"/>
    <w:rsid w:val="007730A6"/>
    <w:rsid w:val="00783C16"/>
    <w:rsid w:val="007B0748"/>
    <w:rsid w:val="007B2B3D"/>
    <w:rsid w:val="007C0AB0"/>
    <w:rsid w:val="007D074A"/>
    <w:rsid w:val="007D704C"/>
    <w:rsid w:val="007E317A"/>
    <w:rsid w:val="007F2FBD"/>
    <w:rsid w:val="007F54B6"/>
    <w:rsid w:val="007F760E"/>
    <w:rsid w:val="00803891"/>
    <w:rsid w:val="00830681"/>
    <w:rsid w:val="008338ED"/>
    <w:rsid w:val="00841C5E"/>
    <w:rsid w:val="00846A6E"/>
    <w:rsid w:val="00851EFD"/>
    <w:rsid w:val="00853547"/>
    <w:rsid w:val="0085417A"/>
    <w:rsid w:val="00864BAB"/>
    <w:rsid w:val="008713E7"/>
    <w:rsid w:val="00874B65"/>
    <w:rsid w:val="0088087B"/>
    <w:rsid w:val="008C39E6"/>
    <w:rsid w:val="008C6743"/>
    <w:rsid w:val="008E50E2"/>
    <w:rsid w:val="009119DC"/>
    <w:rsid w:val="00915931"/>
    <w:rsid w:val="00922CBF"/>
    <w:rsid w:val="00926654"/>
    <w:rsid w:val="00927267"/>
    <w:rsid w:val="00952F98"/>
    <w:rsid w:val="00987378"/>
    <w:rsid w:val="00990F5D"/>
    <w:rsid w:val="009B18A8"/>
    <w:rsid w:val="009B5807"/>
    <w:rsid w:val="009C4D09"/>
    <w:rsid w:val="009D51C2"/>
    <w:rsid w:val="009F0021"/>
    <w:rsid w:val="00A00AE8"/>
    <w:rsid w:val="00A04088"/>
    <w:rsid w:val="00A04AB2"/>
    <w:rsid w:val="00A21A66"/>
    <w:rsid w:val="00A2573C"/>
    <w:rsid w:val="00A2582C"/>
    <w:rsid w:val="00A32ED3"/>
    <w:rsid w:val="00A33851"/>
    <w:rsid w:val="00A4048C"/>
    <w:rsid w:val="00A45087"/>
    <w:rsid w:val="00A64F0D"/>
    <w:rsid w:val="00A67693"/>
    <w:rsid w:val="00A707DD"/>
    <w:rsid w:val="00A82A17"/>
    <w:rsid w:val="00A87C54"/>
    <w:rsid w:val="00AA3EE4"/>
    <w:rsid w:val="00AB2307"/>
    <w:rsid w:val="00AB500B"/>
    <w:rsid w:val="00AB5E9B"/>
    <w:rsid w:val="00AC490E"/>
    <w:rsid w:val="00AF027C"/>
    <w:rsid w:val="00AF4070"/>
    <w:rsid w:val="00AF48F0"/>
    <w:rsid w:val="00AF5218"/>
    <w:rsid w:val="00AF634F"/>
    <w:rsid w:val="00B00CCC"/>
    <w:rsid w:val="00B01344"/>
    <w:rsid w:val="00B059CE"/>
    <w:rsid w:val="00B13389"/>
    <w:rsid w:val="00B350A0"/>
    <w:rsid w:val="00B37208"/>
    <w:rsid w:val="00B40370"/>
    <w:rsid w:val="00B404B6"/>
    <w:rsid w:val="00B40C64"/>
    <w:rsid w:val="00B54C9C"/>
    <w:rsid w:val="00B54DF0"/>
    <w:rsid w:val="00B846C5"/>
    <w:rsid w:val="00B9319C"/>
    <w:rsid w:val="00B94E29"/>
    <w:rsid w:val="00B95861"/>
    <w:rsid w:val="00B95CC8"/>
    <w:rsid w:val="00B95D61"/>
    <w:rsid w:val="00BB06BC"/>
    <w:rsid w:val="00BB6BF3"/>
    <w:rsid w:val="00BD0431"/>
    <w:rsid w:val="00BD1FC6"/>
    <w:rsid w:val="00BD551B"/>
    <w:rsid w:val="00BF1CE1"/>
    <w:rsid w:val="00C07542"/>
    <w:rsid w:val="00C16BC8"/>
    <w:rsid w:val="00C221E7"/>
    <w:rsid w:val="00C261AA"/>
    <w:rsid w:val="00CA17DA"/>
    <w:rsid w:val="00CA6CBE"/>
    <w:rsid w:val="00CA756D"/>
    <w:rsid w:val="00CA7844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33CF5"/>
    <w:rsid w:val="00D5280A"/>
    <w:rsid w:val="00D72B25"/>
    <w:rsid w:val="00D91A5E"/>
    <w:rsid w:val="00D97EC7"/>
    <w:rsid w:val="00DA6149"/>
    <w:rsid w:val="00DA7A1C"/>
    <w:rsid w:val="00DC01DA"/>
    <w:rsid w:val="00DC74FE"/>
    <w:rsid w:val="00DC77DD"/>
    <w:rsid w:val="00DD1462"/>
    <w:rsid w:val="00DD70FE"/>
    <w:rsid w:val="00E02049"/>
    <w:rsid w:val="00E02188"/>
    <w:rsid w:val="00E02222"/>
    <w:rsid w:val="00E02D8D"/>
    <w:rsid w:val="00E04C33"/>
    <w:rsid w:val="00E5123C"/>
    <w:rsid w:val="00E528CA"/>
    <w:rsid w:val="00E67E61"/>
    <w:rsid w:val="00E711E8"/>
    <w:rsid w:val="00E71AE2"/>
    <w:rsid w:val="00E77770"/>
    <w:rsid w:val="00E853E0"/>
    <w:rsid w:val="00E939E8"/>
    <w:rsid w:val="00EA45C1"/>
    <w:rsid w:val="00EC1186"/>
    <w:rsid w:val="00EC5D16"/>
    <w:rsid w:val="00EF3A6B"/>
    <w:rsid w:val="00EF4759"/>
    <w:rsid w:val="00F1202C"/>
    <w:rsid w:val="00F26655"/>
    <w:rsid w:val="00F412B0"/>
    <w:rsid w:val="00F44227"/>
    <w:rsid w:val="00F503EA"/>
    <w:rsid w:val="00F57DD0"/>
    <w:rsid w:val="00F67501"/>
    <w:rsid w:val="00F70BE5"/>
    <w:rsid w:val="00F73422"/>
    <w:rsid w:val="00F8340C"/>
    <w:rsid w:val="00F9197F"/>
    <w:rsid w:val="00F93EBE"/>
    <w:rsid w:val="00FB112D"/>
    <w:rsid w:val="00FB2FEF"/>
    <w:rsid w:val="00FB4665"/>
    <w:rsid w:val="00FC36D0"/>
    <w:rsid w:val="00FC5991"/>
    <w:rsid w:val="00FC6ED3"/>
    <w:rsid w:val="00FE1367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61"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50E6-6750-4397-BB44-FD25DC13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ДмитриеваОН</cp:lastModifiedBy>
  <cp:revision>4</cp:revision>
  <cp:lastPrinted>2019-08-14T08:37:00Z</cp:lastPrinted>
  <dcterms:created xsi:type="dcterms:W3CDTF">2023-03-21T06:23:00Z</dcterms:created>
  <dcterms:modified xsi:type="dcterms:W3CDTF">2023-04-07T08:25:00Z</dcterms:modified>
</cp:coreProperties>
</file>