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B3" w:rsidRPr="002F3AC1" w:rsidRDefault="00CB52B3" w:rsidP="002F3AC1">
      <w:pPr>
        <w:jc w:val="center"/>
        <w:rPr>
          <w:rFonts w:ascii="Arial" w:hAnsi="Arial" w:cs="Arial"/>
          <w:spacing w:val="20"/>
        </w:rPr>
      </w:pPr>
      <w:r w:rsidRPr="002F3AC1">
        <w:rPr>
          <w:rFonts w:ascii="Arial" w:hAnsi="Arial" w:cs="Arial"/>
          <w:spacing w:val="20"/>
        </w:rPr>
        <w:t>АДМИНИСТРАЦИЯ</w:t>
      </w:r>
    </w:p>
    <w:p w:rsidR="00CB52B3" w:rsidRPr="002F3AC1" w:rsidRDefault="00CB52B3" w:rsidP="002F3AC1">
      <w:pPr>
        <w:pStyle w:val="1"/>
        <w:rPr>
          <w:rFonts w:ascii="Arial" w:hAnsi="Arial" w:cs="Arial"/>
          <w:szCs w:val="24"/>
        </w:rPr>
      </w:pPr>
      <w:r w:rsidRPr="002F3AC1">
        <w:rPr>
          <w:rFonts w:ascii="Arial" w:hAnsi="Arial" w:cs="Arial"/>
          <w:szCs w:val="24"/>
        </w:rPr>
        <w:t>ПУШКИНСКОГО МУНИЦИПАЛЬНОГО РАЙОНА</w:t>
      </w:r>
    </w:p>
    <w:p w:rsidR="00CB52B3" w:rsidRPr="002F3AC1" w:rsidRDefault="00CB52B3" w:rsidP="002F3AC1">
      <w:pPr>
        <w:pStyle w:val="1"/>
        <w:rPr>
          <w:rFonts w:ascii="Arial" w:hAnsi="Arial" w:cs="Arial"/>
          <w:szCs w:val="24"/>
        </w:rPr>
      </w:pPr>
      <w:r w:rsidRPr="002F3AC1">
        <w:rPr>
          <w:rFonts w:ascii="Arial" w:hAnsi="Arial" w:cs="Arial"/>
          <w:szCs w:val="24"/>
        </w:rPr>
        <w:t>Московской области</w:t>
      </w:r>
    </w:p>
    <w:p w:rsidR="00CB52B3" w:rsidRPr="002F3AC1" w:rsidRDefault="00CB52B3" w:rsidP="002F3AC1">
      <w:pPr>
        <w:jc w:val="center"/>
        <w:rPr>
          <w:rFonts w:ascii="Arial" w:hAnsi="Arial" w:cs="Arial"/>
        </w:rPr>
      </w:pPr>
    </w:p>
    <w:p w:rsidR="00CB52B3" w:rsidRPr="002F3AC1" w:rsidRDefault="00CB52B3" w:rsidP="002F3AC1">
      <w:pPr>
        <w:jc w:val="center"/>
        <w:rPr>
          <w:rFonts w:ascii="Arial" w:hAnsi="Arial" w:cs="Arial"/>
          <w:spacing w:val="20"/>
        </w:rPr>
      </w:pPr>
      <w:r w:rsidRPr="002F3AC1">
        <w:rPr>
          <w:rFonts w:ascii="Arial" w:hAnsi="Arial" w:cs="Arial"/>
          <w:spacing w:val="20"/>
        </w:rPr>
        <w:t>ПОСТАНОВЛЕНИЕ</w:t>
      </w:r>
    </w:p>
    <w:p w:rsidR="00CB52B3" w:rsidRPr="002F3AC1" w:rsidRDefault="00CB52B3" w:rsidP="002F3AC1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Ind w:w="-36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85"/>
        <w:gridCol w:w="397"/>
        <w:gridCol w:w="1746"/>
      </w:tblGrid>
      <w:tr w:rsidR="00CB52B3" w:rsidRPr="002F3AC1" w:rsidTr="002F3AC1">
        <w:trPr>
          <w:trHeight w:val="80"/>
          <w:jc w:val="center"/>
        </w:trPr>
        <w:tc>
          <w:tcPr>
            <w:tcW w:w="1785" w:type="dxa"/>
          </w:tcPr>
          <w:p w:rsidR="00CB52B3" w:rsidRPr="002F3AC1" w:rsidRDefault="00A86BBA" w:rsidP="002F3AC1">
            <w:pPr>
              <w:jc w:val="center"/>
              <w:rPr>
                <w:rFonts w:ascii="Arial" w:hAnsi="Arial" w:cs="Arial"/>
              </w:rPr>
            </w:pPr>
            <w:r w:rsidRPr="002F3AC1">
              <w:rPr>
                <w:rFonts w:ascii="Arial" w:hAnsi="Arial" w:cs="Arial"/>
              </w:rPr>
              <w:t>16.02.2018</w:t>
            </w:r>
          </w:p>
        </w:tc>
        <w:tc>
          <w:tcPr>
            <w:tcW w:w="397" w:type="dxa"/>
          </w:tcPr>
          <w:p w:rsidR="00CB52B3" w:rsidRPr="002F3AC1" w:rsidRDefault="00CB52B3" w:rsidP="002F3AC1">
            <w:pPr>
              <w:jc w:val="center"/>
              <w:rPr>
                <w:rFonts w:ascii="Arial" w:hAnsi="Arial" w:cs="Arial"/>
              </w:rPr>
            </w:pPr>
            <w:r w:rsidRPr="002F3AC1">
              <w:rPr>
                <w:rFonts w:ascii="Arial" w:hAnsi="Arial" w:cs="Arial"/>
              </w:rPr>
              <w:t>№</w:t>
            </w:r>
          </w:p>
        </w:tc>
        <w:tc>
          <w:tcPr>
            <w:tcW w:w="1746" w:type="dxa"/>
          </w:tcPr>
          <w:p w:rsidR="00CB52B3" w:rsidRPr="002F3AC1" w:rsidRDefault="00A86BBA" w:rsidP="002F3AC1">
            <w:pPr>
              <w:jc w:val="center"/>
              <w:rPr>
                <w:rFonts w:ascii="Arial" w:hAnsi="Arial" w:cs="Arial"/>
              </w:rPr>
            </w:pPr>
            <w:r w:rsidRPr="002F3AC1">
              <w:rPr>
                <w:rFonts w:ascii="Arial" w:hAnsi="Arial" w:cs="Arial"/>
              </w:rPr>
              <w:t>246</w:t>
            </w:r>
          </w:p>
        </w:tc>
      </w:tr>
    </w:tbl>
    <w:p w:rsidR="00A86BBA" w:rsidRPr="002F3AC1" w:rsidRDefault="00A86BBA" w:rsidP="002F3AC1">
      <w:pPr>
        <w:pStyle w:val="410"/>
        <w:spacing w:before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7637BF" w:rsidRPr="002F3AC1" w:rsidRDefault="004159F1" w:rsidP="002F3AC1">
      <w:pPr>
        <w:jc w:val="center"/>
        <w:rPr>
          <w:rFonts w:ascii="Arial" w:hAnsi="Arial" w:cs="Arial"/>
        </w:rPr>
      </w:pPr>
      <w:r w:rsidRPr="002F3AC1">
        <w:rPr>
          <w:rFonts w:ascii="Arial" w:hAnsi="Arial" w:cs="Arial"/>
        </w:rPr>
        <w:t xml:space="preserve">Об организации обучения </w:t>
      </w:r>
      <w:r w:rsidR="007637BF" w:rsidRPr="002F3AC1">
        <w:rPr>
          <w:rFonts w:ascii="Arial" w:hAnsi="Arial" w:cs="Arial"/>
        </w:rPr>
        <w:t xml:space="preserve">населения Пушкинского муниципального района </w:t>
      </w:r>
    </w:p>
    <w:p w:rsidR="004159F1" w:rsidRPr="002F3AC1" w:rsidRDefault="007637BF" w:rsidP="002F3AC1">
      <w:pPr>
        <w:jc w:val="center"/>
        <w:rPr>
          <w:rFonts w:ascii="Arial" w:hAnsi="Arial" w:cs="Arial"/>
        </w:rPr>
      </w:pPr>
      <w:r w:rsidRPr="002F3AC1">
        <w:rPr>
          <w:rFonts w:ascii="Arial" w:hAnsi="Arial" w:cs="Arial"/>
        </w:rPr>
        <w:t>в области гражданской обороны</w:t>
      </w:r>
    </w:p>
    <w:p w:rsidR="00D56C54" w:rsidRPr="002F3AC1" w:rsidRDefault="00D56C54" w:rsidP="002F3AC1">
      <w:pPr>
        <w:jc w:val="center"/>
        <w:rPr>
          <w:rFonts w:ascii="Arial" w:hAnsi="Arial" w:cs="Arial"/>
        </w:rPr>
      </w:pPr>
    </w:p>
    <w:p w:rsidR="00AC3133" w:rsidRDefault="00D56C54" w:rsidP="002F3AC1">
      <w:pPr>
        <w:jc w:val="both"/>
        <w:rPr>
          <w:rFonts w:ascii="Arial" w:hAnsi="Arial" w:cs="Arial"/>
        </w:rPr>
      </w:pPr>
      <w:proofErr w:type="gramStart"/>
      <w:r w:rsidRPr="002F3AC1">
        <w:rPr>
          <w:rFonts w:ascii="Arial" w:hAnsi="Arial" w:cs="Arial"/>
        </w:rPr>
        <w:t xml:space="preserve">Во исполнение требований федеральных законов Российской Федерации от 12.02.1998 № 28-Ф3 «О гражданской обороне», </w:t>
      </w:r>
      <w:r w:rsidRPr="002F3AC1">
        <w:rPr>
          <w:rFonts w:ascii="Arial" w:hAnsi="Arial" w:cs="Arial"/>
          <w:color w:val="auto"/>
        </w:rPr>
        <w:t xml:space="preserve">от 21.12.1994 № 68-ФЗ «О защите населения и территорий от чрезвычайных ситуаций природного и техногенного характера», </w:t>
      </w:r>
      <w:r w:rsidRPr="002F3AC1">
        <w:rPr>
          <w:rFonts w:ascii="Arial" w:hAnsi="Arial" w:cs="Arial"/>
        </w:rPr>
        <w:t>постановлений Правительства Российской Федерации от 02.11.2000 № 841 «Об утверждении Положения об организации обучения населения в области гражданской обороны»</w:t>
      </w:r>
      <w:r w:rsidRPr="002F3AC1">
        <w:rPr>
          <w:rFonts w:ascii="Arial" w:hAnsi="Arial" w:cs="Arial"/>
          <w:bCs/>
        </w:rPr>
        <w:t xml:space="preserve">, </w:t>
      </w:r>
      <w:r w:rsidRPr="002F3AC1">
        <w:rPr>
          <w:rFonts w:ascii="Arial" w:hAnsi="Arial" w:cs="Arial"/>
        </w:rPr>
        <w:t>от 04.09.2003 № 547 «О подготовке населения в области защиты от чрезвычайных ситуаций природного и</w:t>
      </w:r>
      <w:proofErr w:type="gramEnd"/>
      <w:r w:rsidRPr="002F3AC1">
        <w:rPr>
          <w:rFonts w:ascii="Arial" w:hAnsi="Arial" w:cs="Arial"/>
        </w:rPr>
        <w:t xml:space="preserve"> </w:t>
      </w:r>
      <w:proofErr w:type="gramStart"/>
      <w:r w:rsidRPr="002F3AC1">
        <w:rPr>
          <w:rFonts w:ascii="Arial" w:hAnsi="Arial" w:cs="Arial"/>
        </w:rPr>
        <w:t>техногенного характера»</w:t>
      </w:r>
      <w:r w:rsidRPr="002F3AC1">
        <w:rPr>
          <w:rFonts w:ascii="Arial" w:hAnsi="Arial" w:cs="Arial"/>
          <w:color w:val="auto"/>
        </w:rPr>
        <w:t>,</w:t>
      </w:r>
      <w:r w:rsidRPr="002F3AC1">
        <w:rPr>
          <w:rFonts w:ascii="Arial" w:hAnsi="Arial" w:cs="Arial"/>
        </w:rPr>
        <w:t xml:space="preserve"> </w:t>
      </w:r>
      <w:r w:rsidR="007B71B9" w:rsidRPr="002F3AC1">
        <w:rPr>
          <w:rFonts w:ascii="Arial" w:hAnsi="Arial" w:cs="Arial"/>
        </w:rPr>
        <w:t xml:space="preserve">а также в соответствии с соглашениями с городскими поселениями Пушкинского муниципального района Московской области от 26.04.2016 № 8 «О передаче Пушкинский муниципальный район отдельных полномочий по решению отдельных вопросов местного значения городского поселения Черкизово», от 28.04.2016 № 13 «О передаче Пушкинский муниципальный район отдельных полномочий по решению отдельных вопросов местного значения городского поселения </w:t>
      </w:r>
      <w:proofErr w:type="spellStart"/>
      <w:r w:rsidR="007B71B9" w:rsidRPr="002F3AC1">
        <w:rPr>
          <w:rFonts w:ascii="Arial" w:hAnsi="Arial" w:cs="Arial"/>
        </w:rPr>
        <w:t>Ашукино</w:t>
      </w:r>
      <w:proofErr w:type="spellEnd"/>
      <w:r w:rsidR="007B71B9" w:rsidRPr="002F3AC1">
        <w:rPr>
          <w:rFonts w:ascii="Arial" w:hAnsi="Arial" w:cs="Arial"/>
        </w:rPr>
        <w:t>», от 28.04.2016 № 15 «О передаче Пушкинский</w:t>
      </w:r>
      <w:proofErr w:type="gramEnd"/>
      <w:r w:rsidR="007B71B9" w:rsidRPr="002F3AC1">
        <w:rPr>
          <w:rFonts w:ascii="Arial" w:hAnsi="Arial" w:cs="Arial"/>
        </w:rPr>
        <w:t xml:space="preserve"> </w:t>
      </w:r>
      <w:proofErr w:type="gramStart"/>
      <w:r w:rsidR="007B71B9" w:rsidRPr="002F3AC1">
        <w:rPr>
          <w:rFonts w:ascii="Arial" w:hAnsi="Arial" w:cs="Arial"/>
        </w:rPr>
        <w:t>муниципальный район отдельных полномочий по решению отдельных вопросов местного значения городского поселения Софрино», от 28.04.2016 № 17 «О передаче Пушкинский муниципальный район отдельных полномочий по решению отдельных вопросов местного значения городского поселения Зеленоградский», от 23.05.2016 № 20 «О передаче Пушкинский муниципальный район отдельных полномочий по решению отдельных вопросов местного значения городского поселения Правдинский», от 06.06.2016 № 23 «О передаче Пушкинский муниципальный район отдельных</w:t>
      </w:r>
      <w:proofErr w:type="gramEnd"/>
      <w:r w:rsidR="007B71B9" w:rsidRPr="002F3AC1">
        <w:rPr>
          <w:rFonts w:ascii="Arial" w:hAnsi="Arial" w:cs="Arial"/>
        </w:rPr>
        <w:t xml:space="preserve"> </w:t>
      </w:r>
      <w:proofErr w:type="gramStart"/>
      <w:r w:rsidR="007B71B9" w:rsidRPr="002F3AC1">
        <w:rPr>
          <w:rFonts w:ascii="Arial" w:hAnsi="Arial" w:cs="Arial"/>
        </w:rPr>
        <w:t xml:space="preserve">полномочий по решению отдельных вопросов местного значения городского поселения Лесной», </w:t>
      </w:r>
      <w:r w:rsidR="00AC3133" w:rsidRPr="002F3AC1">
        <w:rPr>
          <w:rFonts w:ascii="Arial" w:hAnsi="Arial" w:cs="Arial"/>
          <w:color w:val="auto"/>
        </w:rPr>
        <w:t xml:space="preserve">в целях совершенствования порядка подготовки населения </w:t>
      </w:r>
      <w:r w:rsidR="007B71B9" w:rsidRPr="002F3AC1">
        <w:rPr>
          <w:rFonts w:ascii="Arial" w:hAnsi="Arial" w:cs="Arial"/>
          <w:color w:val="auto"/>
        </w:rPr>
        <w:t xml:space="preserve">Пушкинского муниципального района </w:t>
      </w:r>
      <w:r w:rsidR="00AC3133" w:rsidRPr="002F3AC1">
        <w:rPr>
          <w:rStyle w:val="13"/>
          <w:spacing w:val="0"/>
          <w:sz w:val="24"/>
          <w:szCs w:val="24"/>
        </w:rPr>
        <w:t xml:space="preserve">в области гражданской обороны, </w:t>
      </w:r>
      <w:r w:rsidR="00AC3133" w:rsidRPr="002F3AC1">
        <w:rPr>
          <w:rFonts w:ascii="Arial" w:hAnsi="Arial" w:cs="Arial"/>
          <w:color w:val="auto"/>
        </w:rPr>
        <w:t>способам защиты от опасностей, возникающих при</w:t>
      </w:r>
      <w:r w:rsidR="00AC3133" w:rsidRPr="002F3AC1">
        <w:rPr>
          <w:rFonts w:ascii="Arial" w:hAnsi="Arial" w:cs="Arial"/>
        </w:rPr>
        <w:t xml:space="preserve"> военных конфликтах или вследствие этих конфликтов</w:t>
      </w:r>
      <w:r w:rsidR="007B71B9" w:rsidRPr="002F3AC1">
        <w:rPr>
          <w:rFonts w:ascii="Arial" w:hAnsi="Arial" w:cs="Arial"/>
        </w:rPr>
        <w:t xml:space="preserve">, а также при чрезвычайных ситуациях природного и техногенного характера </w:t>
      </w:r>
      <w:r w:rsidR="00AC3133" w:rsidRPr="002F3AC1">
        <w:rPr>
          <w:rFonts w:ascii="Arial" w:hAnsi="Arial" w:cs="Arial"/>
        </w:rPr>
        <w:t>на территории Пушкинского муниципального района Московской области</w:t>
      </w:r>
      <w:r w:rsidR="007B71B9" w:rsidRPr="002F3AC1">
        <w:rPr>
          <w:rFonts w:ascii="Arial" w:hAnsi="Arial" w:cs="Arial"/>
        </w:rPr>
        <w:t xml:space="preserve">, </w:t>
      </w:r>
      <w:r w:rsidR="00AC3133" w:rsidRPr="002F3AC1">
        <w:rPr>
          <w:rFonts w:ascii="Arial" w:hAnsi="Arial" w:cs="Arial"/>
        </w:rPr>
        <w:t xml:space="preserve">руководствуясь Уставом Пушкинского муниципального района Московской области, </w:t>
      </w:r>
      <w:proofErr w:type="gramEnd"/>
    </w:p>
    <w:p w:rsidR="002F3AC1" w:rsidRPr="002F3AC1" w:rsidRDefault="002F3AC1" w:rsidP="002F3AC1">
      <w:pPr>
        <w:jc w:val="both"/>
        <w:rPr>
          <w:rFonts w:ascii="Arial" w:hAnsi="Arial" w:cs="Arial"/>
          <w:color w:val="auto"/>
        </w:rPr>
      </w:pPr>
    </w:p>
    <w:p w:rsidR="007637BF" w:rsidRDefault="004159F1" w:rsidP="002F3AC1">
      <w:pPr>
        <w:jc w:val="center"/>
        <w:rPr>
          <w:rFonts w:ascii="Arial" w:hAnsi="Arial" w:cs="Arial"/>
        </w:rPr>
      </w:pPr>
      <w:r w:rsidRPr="002F3AC1">
        <w:rPr>
          <w:rFonts w:ascii="Arial" w:hAnsi="Arial" w:cs="Arial"/>
        </w:rPr>
        <w:t>ПОСТАНОВЛЯЮ:</w:t>
      </w:r>
    </w:p>
    <w:p w:rsidR="002F3AC1" w:rsidRPr="002F3AC1" w:rsidRDefault="002F3AC1" w:rsidP="002F3AC1">
      <w:pPr>
        <w:jc w:val="center"/>
        <w:rPr>
          <w:rFonts w:ascii="Arial" w:hAnsi="Arial" w:cs="Arial"/>
        </w:rPr>
      </w:pPr>
    </w:p>
    <w:p w:rsidR="00550D97" w:rsidRPr="002F3AC1" w:rsidRDefault="004159F1" w:rsidP="002F3AC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rStyle w:val="13"/>
          <w:rFonts w:eastAsia="Courier New"/>
          <w:spacing w:val="0"/>
          <w:sz w:val="24"/>
          <w:szCs w:val="24"/>
        </w:rPr>
      </w:pPr>
      <w:r w:rsidRPr="002F3AC1">
        <w:rPr>
          <w:rStyle w:val="13"/>
          <w:spacing w:val="0"/>
          <w:sz w:val="24"/>
          <w:szCs w:val="24"/>
        </w:rPr>
        <w:t>Утвердить Положение об организации обучения населения</w:t>
      </w:r>
      <w:r w:rsidR="007C7805" w:rsidRPr="002F3AC1">
        <w:rPr>
          <w:rFonts w:ascii="Arial" w:hAnsi="Arial" w:cs="Arial"/>
        </w:rPr>
        <w:t xml:space="preserve"> Пушкинского муниципального </w:t>
      </w:r>
      <w:r w:rsidR="005B17DF" w:rsidRPr="002F3AC1">
        <w:rPr>
          <w:rFonts w:ascii="Arial" w:hAnsi="Arial" w:cs="Arial"/>
        </w:rPr>
        <w:t>района</w:t>
      </w:r>
      <w:r w:rsidR="007C7805" w:rsidRPr="002F3AC1">
        <w:rPr>
          <w:rFonts w:ascii="Arial" w:hAnsi="Arial" w:cs="Arial"/>
        </w:rPr>
        <w:t xml:space="preserve"> Московской областной </w:t>
      </w:r>
      <w:r w:rsidRPr="002F3AC1">
        <w:rPr>
          <w:rStyle w:val="13"/>
          <w:spacing w:val="0"/>
          <w:sz w:val="24"/>
          <w:szCs w:val="24"/>
        </w:rPr>
        <w:t>в области гражданской обороны (прил</w:t>
      </w:r>
      <w:r w:rsidR="00B9440D" w:rsidRPr="002F3AC1">
        <w:rPr>
          <w:rStyle w:val="13"/>
          <w:spacing w:val="0"/>
          <w:sz w:val="24"/>
          <w:szCs w:val="24"/>
        </w:rPr>
        <w:t>ожение 1</w:t>
      </w:r>
      <w:r w:rsidRPr="002F3AC1">
        <w:rPr>
          <w:rStyle w:val="13"/>
          <w:spacing w:val="0"/>
          <w:sz w:val="24"/>
          <w:szCs w:val="24"/>
        </w:rPr>
        <w:t>).</w:t>
      </w:r>
    </w:p>
    <w:p w:rsidR="00550D97" w:rsidRPr="002F3AC1" w:rsidRDefault="004E40F0" w:rsidP="002F3AC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2F3AC1">
        <w:rPr>
          <w:rFonts w:ascii="Arial" w:hAnsi="Arial" w:cs="Arial"/>
          <w:color w:val="auto"/>
        </w:rPr>
        <w:t xml:space="preserve">Установить, что подготовка населения </w:t>
      </w:r>
      <w:r w:rsidRPr="002F3AC1">
        <w:rPr>
          <w:rFonts w:ascii="Arial" w:hAnsi="Arial" w:cs="Arial"/>
        </w:rPr>
        <w:t xml:space="preserve">Пушкинского муниципального района </w:t>
      </w:r>
      <w:r w:rsidRPr="002F3AC1">
        <w:rPr>
          <w:rFonts w:ascii="Arial" w:hAnsi="Arial" w:cs="Arial"/>
          <w:color w:val="auto"/>
        </w:rPr>
        <w:t xml:space="preserve">организуется </w:t>
      </w:r>
      <w:r w:rsidR="00A717AB" w:rsidRPr="002F3AC1">
        <w:rPr>
          <w:rFonts w:ascii="Arial" w:hAnsi="Arial" w:cs="Arial"/>
        </w:rPr>
        <w:t xml:space="preserve">в рамках единой системы подготовки населения в области гражданской обороны и защиты от чрезвычайных ситуаций природного и техногенного характера </w:t>
      </w:r>
      <w:r w:rsidR="00492D1A" w:rsidRPr="002F3AC1">
        <w:rPr>
          <w:rFonts w:ascii="Arial" w:hAnsi="Arial" w:cs="Arial"/>
          <w:color w:val="auto"/>
        </w:rPr>
        <w:t>в целях совершенствования порядка подготовки населения способам защиты от опасностей, возникающих при</w:t>
      </w:r>
      <w:r w:rsidR="00492D1A" w:rsidRPr="002F3AC1">
        <w:rPr>
          <w:rFonts w:ascii="Arial" w:hAnsi="Arial" w:cs="Arial"/>
        </w:rPr>
        <w:t xml:space="preserve"> военных конфликтах </w:t>
      </w:r>
      <w:r w:rsidR="002F3AC1">
        <w:rPr>
          <w:rFonts w:ascii="Arial" w:hAnsi="Arial" w:cs="Arial"/>
        </w:rPr>
        <w:t>или вследствие этих конфликтов,</w:t>
      </w:r>
      <w:r w:rsidR="00492D1A" w:rsidRPr="002F3AC1">
        <w:rPr>
          <w:rFonts w:ascii="Arial" w:hAnsi="Arial" w:cs="Arial"/>
          <w:color w:val="auto"/>
        </w:rPr>
        <w:t xml:space="preserve"> </w:t>
      </w:r>
      <w:r w:rsidR="00550D97" w:rsidRPr="002F3AC1">
        <w:rPr>
          <w:rFonts w:ascii="Arial" w:hAnsi="Arial" w:cs="Arial"/>
        </w:rPr>
        <w:t>а также при чрезвычайных ситуациях природного и техногенного характера.</w:t>
      </w:r>
      <w:proofErr w:type="gramEnd"/>
    </w:p>
    <w:p w:rsidR="00AC3133" w:rsidRPr="002F3AC1" w:rsidRDefault="00550D97" w:rsidP="002F3AC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color w:val="auto"/>
        </w:rPr>
      </w:pPr>
      <w:r w:rsidRPr="002F3AC1">
        <w:rPr>
          <w:rFonts w:ascii="Arial" w:hAnsi="Arial" w:cs="Arial"/>
          <w:color w:val="auto"/>
        </w:rPr>
        <w:t xml:space="preserve"> </w:t>
      </w:r>
      <w:r w:rsidR="00AC3133" w:rsidRPr="002F3AC1">
        <w:rPr>
          <w:rFonts w:ascii="Arial" w:hAnsi="Arial" w:cs="Arial"/>
          <w:color w:val="auto"/>
        </w:rPr>
        <w:t>Рекомендовать руководителям учреждений и организаций всех форм собственности:</w:t>
      </w:r>
    </w:p>
    <w:p w:rsidR="00AC3133" w:rsidRPr="002F3AC1" w:rsidRDefault="00AC3133" w:rsidP="002F3AC1">
      <w:pPr>
        <w:autoSpaceDE w:val="0"/>
        <w:autoSpaceDN w:val="0"/>
        <w:adjustRightInd w:val="0"/>
        <w:jc w:val="both"/>
        <w:rPr>
          <w:rFonts w:ascii="Arial" w:hAnsi="Arial" w:cs="Arial"/>
          <w:color w:val="auto"/>
        </w:rPr>
      </w:pPr>
      <w:r w:rsidRPr="002F3AC1">
        <w:rPr>
          <w:rFonts w:ascii="Arial" w:hAnsi="Arial" w:cs="Arial"/>
          <w:color w:val="auto"/>
        </w:rPr>
        <w:lastRenderedPageBreak/>
        <w:t xml:space="preserve">- организовать подготовку и принятие правовых актов, касающихся порядка подготовки населения </w:t>
      </w:r>
      <w:r w:rsidRPr="002F3AC1">
        <w:rPr>
          <w:rStyle w:val="13"/>
          <w:spacing w:val="0"/>
          <w:sz w:val="24"/>
          <w:szCs w:val="24"/>
        </w:rPr>
        <w:t xml:space="preserve">в области гражданской обороны </w:t>
      </w:r>
      <w:r w:rsidRPr="002F3AC1">
        <w:rPr>
          <w:rFonts w:ascii="Arial" w:hAnsi="Arial" w:cs="Arial"/>
          <w:color w:val="auto"/>
        </w:rPr>
        <w:t>на предприяти</w:t>
      </w:r>
      <w:r w:rsidR="008A7A92" w:rsidRPr="002F3AC1">
        <w:rPr>
          <w:rFonts w:ascii="Arial" w:hAnsi="Arial" w:cs="Arial"/>
          <w:color w:val="auto"/>
        </w:rPr>
        <w:t>ях</w:t>
      </w:r>
      <w:r w:rsidRPr="002F3AC1">
        <w:rPr>
          <w:rFonts w:ascii="Arial" w:hAnsi="Arial" w:cs="Arial"/>
          <w:color w:val="auto"/>
        </w:rPr>
        <w:t xml:space="preserve"> и в  организациях;</w:t>
      </w:r>
    </w:p>
    <w:p w:rsidR="008A7A92" w:rsidRPr="002F3AC1" w:rsidRDefault="008A7A92" w:rsidP="002F3AC1">
      <w:pPr>
        <w:jc w:val="both"/>
        <w:rPr>
          <w:rFonts w:ascii="Arial" w:hAnsi="Arial" w:cs="Arial"/>
        </w:rPr>
      </w:pPr>
      <w:proofErr w:type="gramStart"/>
      <w:r w:rsidRPr="002F3AC1">
        <w:rPr>
          <w:rFonts w:ascii="Arial" w:hAnsi="Arial" w:cs="Arial"/>
        </w:rPr>
        <w:t xml:space="preserve">- организовать подготовку населения </w:t>
      </w:r>
      <w:r w:rsidRPr="002F3AC1">
        <w:rPr>
          <w:rStyle w:val="13"/>
          <w:spacing w:val="0"/>
          <w:sz w:val="24"/>
          <w:szCs w:val="24"/>
        </w:rPr>
        <w:t>в области гражданской обороны</w:t>
      </w:r>
      <w:r w:rsidRPr="002F3AC1">
        <w:rPr>
          <w:rFonts w:ascii="Arial" w:hAnsi="Arial" w:cs="Arial"/>
        </w:rPr>
        <w:t xml:space="preserve"> в соответствии с требованиями руководящих документов и ежегодных организационно-методических указаний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организационно-методических указаний по </w:t>
      </w:r>
      <w:r w:rsidR="002F3AC1">
        <w:rPr>
          <w:rFonts w:ascii="Arial" w:hAnsi="Arial" w:cs="Arial"/>
        </w:rPr>
        <w:t>подготовке населения Российской</w:t>
      </w:r>
      <w:r w:rsidRPr="002F3AC1">
        <w:rPr>
          <w:rFonts w:ascii="Arial" w:hAnsi="Arial" w:cs="Arial"/>
        </w:rPr>
        <w:t xml:space="preserve"> Федерации в области гражданской обороны, защиты от чрезвычайных ситуаций, обеспечения пожарной безопасности и безопасности людей на водных объектах;</w:t>
      </w:r>
      <w:proofErr w:type="gramEnd"/>
    </w:p>
    <w:p w:rsidR="008A7A92" w:rsidRPr="002F3AC1" w:rsidRDefault="008A7A92" w:rsidP="002F3AC1">
      <w:pPr>
        <w:jc w:val="both"/>
        <w:rPr>
          <w:rFonts w:ascii="Arial" w:hAnsi="Arial" w:cs="Arial"/>
        </w:rPr>
      </w:pPr>
      <w:r w:rsidRPr="002F3AC1">
        <w:rPr>
          <w:rFonts w:ascii="Arial" w:hAnsi="Arial" w:cs="Arial"/>
        </w:rPr>
        <w:t xml:space="preserve">- основное внимание при подготовке </w:t>
      </w:r>
      <w:r w:rsidRPr="002F3AC1">
        <w:rPr>
          <w:rFonts w:ascii="Arial" w:hAnsi="Arial" w:cs="Arial"/>
          <w:color w:val="auto"/>
        </w:rPr>
        <w:t xml:space="preserve">населения </w:t>
      </w:r>
      <w:r w:rsidRPr="002F3AC1">
        <w:rPr>
          <w:rStyle w:val="13"/>
          <w:spacing w:val="0"/>
          <w:sz w:val="24"/>
          <w:szCs w:val="24"/>
        </w:rPr>
        <w:t xml:space="preserve">в области гражданской обороны </w:t>
      </w:r>
      <w:r w:rsidRPr="002F3AC1">
        <w:rPr>
          <w:rFonts w:ascii="Arial" w:hAnsi="Arial" w:cs="Arial"/>
        </w:rPr>
        <w:t>направить на повышение уровня практических навыков по защите</w:t>
      </w:r>
      <w:r w:rsidR="002F3AC1">
        <w:rPr>
          <w:rFonts w:ascii="Arial" w:hAnsi="Arial" w:cs="Arial"/>
        </w:rPr>
        <w:t xml:space="preserve"> от опасностей, возникающих при</w:t>
      </w:r>
      <w:r w:rsidRPr="002F3AC1">
        <w:rPr>
          <w:rFonts w:ascii="Arial" w:hAnsi="Arial" w:cs="Arial"/>
        </w:rPr>
        <w:t xml:space="preserve"> военных действий или вследствие этих конфликтов, а также при чрезвычайных ситуациях природного и техно</w:t>
      </w:r>
      <w:r w:rsidR="002F3AC1">
        <w:rPr>
          <w:rFonts w:ascii="Arial" w:hAnsi="Arial" w:cs="Arial"/>
        </w:rPr>
        <w:t xml:space="preserve">генного характера, по сигналам </w:t>
      </w:r>
      <w:r w:rsidRPr="002F3AC1">
        <w:rPr>
          <w:rFonts w:ascii="Arial" w:hAnsi="Arial" w:cs="Arial"/>
        </w:rPr>
        <w:t>оповещения, приемов оказ</w:t>
      </w:r>
      <w:r w:rsidR="002F3AC1">
        <w:rPr>
          <w:rFonts w:ascii="Arial" w:hAnsi="Arial" w:cs="Arial"/>
        </w:rPr>
        <w:t xml:space="preserve">ания первой помощи, правил пользования коллективными и индивидуальными </w:t>
      </w:r>
      <w:r w:rsidRPr="002F3AC1">
        <w:rPr>
          <w:rFonts w:ascii="Arial" w:hAnsi="Arial" w:cs="Arial"/>
        </w:rPr>
        <w:t>средствами защиты;</w:t>
      </w:r>
    </w:p>
    <w:p w:rsidR="00AC3133" w:rsidRPr="002F3AC1" w:rsidRDefault="00AC3133" w:rsidP="002F3AC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AC1">
        <w:rPr>
          <w:rFonts w:ascii="Arial" w:hAnsi="Arial" w:cs="Arial"/>
          <w:color w:val="auto"/>
        </w:rPr>
        <w:t>- п</w:t>
      </w:r>
      <w:r w:rsidRPr="002F3AC1">
        <w:rPr>
          <w:rFonts w:ascii="Arial" w:hAnsi="Arial" w:cs="Arial"/>
        </w:rPr>
        <w:t>ринять необходимые меры созданию</w:t>
      </w:r>
      <w:r w:rsidR="00090413" w:rsidRPr="002F3AC1">
        <w:rPr>
          <w:rFonts w:ascii="Arial" w:hAnsi="Arial" w:cs="Arial"/>
        </w:rPr>
        <w:t xml:space="preserve"> и оснащению учебно-материальной базы</w:t>
      </w:r>
      <w:r w:rsidRPr="002F3AC1">
        <w:rPr>
          <w:rFonts w:ascii="Arial" w:hAnsi="Arial" w:cs="Arial"/>
        </w:rPr>
        <w:t>, поддержанию в рабочем состоянии имеющейся учебно-материальной базы, а также по ее эффективному использованию и совершенствованию;</w:t>
      </w:r>
    </w:p>
    <w:p w:rsidR="00AC3133" w:rsidRPr="002F3AC1" w:rsidRDefault="00AC3133" w:rsidP="002F3AC1">
      <w:pPr>
        <w:jc w:val="both"/>
        <w:rPr>
          <w:rFonts w:ascii="Arial" w:hAnsi="Arial" w:cs="Arial"/>
        </w:rPr>
      </w:pPr>
      <w:r w:rsidRPr="002F3AC1">
        <w:rPr>
          <w:rFonts w:ascii="Arial" w:hAnsi="Arial" w:cs="Arial"/>
        </w:rPr>
        <w:t>- обеспечить учебные группы учебно-методической литературой и справочным материалом, наглядными пособиями, плакатами и другими материалами по изучаемой тематике.</w:t>
      </w:r>
    </w:p>
    <w:p w:rsidR="0066657F" w:rsidRPr="002F3AC1" w:rsidRDefault="00550D97" w:rsidP="002F3AC1">
      <w:pPr>
        <w:jc w:val="both"/>
        <w:rPr>
          <w:rFonts w:ascii="Arial" w:hAnsi="Arial" w:cs="Arial"/>
        </w:rPr>
      </w:pPr>
      <w:r w:rsidRPr="002F3AC1">
        <w:rPr>
          <w:rFonts w:ascii="Arial" w:hAnsi="Arial" w:cs="Arial"/>
        </w:rPr>
        <w:t>4</w:t>
      </w:r>
      <w:r w:rsidR="008B4CC3" w:rsidRPr="002F3AC1">
        <w:rPr>
          <w:rFonts w:ascii="Arial" w:hAnsi="Arial" w:cs="Arial"/>
        </w:rPr>
        <w:t>. Отделу по гражданской обороне и чрезвычайным ситуациям Управления территориальной безопасности администрации Пушкинского муниципального района:</w:t>
      </w:r>
    </w:p>
    <w:p w:rsidR="007B71B9" w:rsidRPr="002F3AC1" w:rsidRDefault="00C8473D" w:rsidP="002F3AC1">
      <w:pPr>
        <w:pStyle w:val="ab"/>
        <w:spacing w:before="0" w:beforeAutospacing="0" w:after="0" w:afterAutospacing="0"/>
        <w:jc w:val="both"/>
        <w:rPr>
          <w:rFonts w:ascii="Arial" w:hAnsi="Arial" w:cs="Arial"/>
        </w:rPr>
      </w:pPr>
      <w:r w:rsidRPr="002F3AC1">
        <w:rPr>
          <w:rFonts w:ascii="Arial" w:hAnsi="Arial" w:cs="Arial"/>
        </w:rPr>
        <w:t xml:space="preserve">- </w:t>
      </w:r>
      <w:r w:rsidR="007B71B9" w:rsidRPr="002F3AC1">
        <w:rPr>
          <w:rFonts w:ascii="Arial" w:hAnsi="Arial" w:cs="Arial"/>
        </w:rPr>
        <w:t>организовать в установленном порядке подготовку населения в области гражданской обороны и защиты от чрезвычайных ситуаций природного и техногенного характера</w:t>
      </w:r>
      <w:r w:rsidR="00DB19A3" w:rsidRPr="002F3AC1">
        <w:rPr>
          <w:rFonts w:ascii="Arial" w:hAnsi="Arial" w:cs="Arial"/>
        </w:rPr>
        <w:t>;</w:t>
      </w:r>
    </w:p>
    <w:p w:rsidR="007B71B9" w:rsidRPr="002F3AC1" w:rsidRDefault="00C8473D" w:rsidP="002F3AC1">
      <w:pPr>
        <w:pStyle w:val="ab"/>
        <w:spacing w:before="0" w:beforeAutospacing="0" w:after="0" w:afterAutospacing="0"/>
        <w:jc w:val="both"/>
        <w:rPr>
          <w:rFonts w:ascii="Arial" w:hAnsi="Arial" w:cs="Arial"/>
        </w:rPr>
      </w:pPr>
      <w:r w:rsidRPr="002F3AC1">
        <w:rPr>
          <w:rFonts w:ascii="Arial" w:hAnsi="Arial" w:cs="Arial"/>
        </w:rPr>
        <w:t>-</w:t>
      </w:r>
      <w:r w:rsidR="007B71B9" w:rsidRPr="002F3AC1">
        <w:rPr>
          <w:rFonts w:ascii="Arial" w:hAnsi="Arial" w:cs="Arial"/>
        </w:rPr>
        <w:t xml:space="preserve"> </w:t>
      </w:r>
      <w:r w:rsidRPr="002F3AC1">
        <w:rPr>
          <w:rFonts w:ascii="Arial" w:hAnsi="Arial" w:cs="Arial"/>
        </w:rPr>
        <w:t xml:space="preserve">обеспечить </w:t>
      </w:r>
      <w:r w:rsidR="007B71B9" w:rsidRPr="002F3AC1">
        <w:rPr>
          <w:rFonts w:ascii="Arial" w:hAnsi="Arial" w:cs="Arial"/>
        </w:rPr>
        <w:t xml:space="preserve">методическое руководство, координацию и </w:t>
      </w:r>
      <w:proofErr w:type="gramStart"/>
      <w:r w:rsidR="007B71B9" w:rsidRPr="002F3AC1">
        <w:rPr>
          <w:rFonts w:ascii="Arial" w:hAnsi="Arial" w:cs="Arial"/>
        </w:rPr>
        <w:t>контроль за</w:t>
      </w:r>
      <w:proofErr w:type="gramEnd"/>
      <w:r w:rsidR="007B71B9" w:rsidRPr="002F3AC1">
        <w:rPr>
          <w:rFonts w:ascii="Arial" w:hAnsi="Arial" w:cs="Arial"/>
        </w:rPr>
        <w:t xml:space="preserve"> подготовкой населения</w:t>
      </w:r>
      <w:r w:rsidRPr="002F3AC1">
        <w:rPr>
          <w:rFonts w:ascii="Arial" w:hAnsi="Arial" w:cs="Arial"/>
        </w:rPr>
        <w:t xml:space="preserve"> в области гражданской обороны, защиты от чрезвычайных ситуаций,</w:t>
      </w:r>
    </w:p>
    <w:p w:rsidR="007B71B9" w:rsidRPr="002F3AC1" w:rsidRDefault="00C8473D" w:rsidP="002F3AC1">
      <w:pPr>
        <w:pStyle w:val="ab"/>
        <w:spacing w:before="0" w:beforeAutospacing="0" w:after="0" w:afterAutospacing="0"/>
        <w:jc w:val="both"/>
        <w:rPr>
          <w:rFonts w:ascii="Arial" w:hAnsi="Arial" w:cs="Arial"/>
        </w:rPr>
      </w:pPr>
      <w:r w:rsidRPr="002F3AC1">
        <w:rPr>
          <w:rFonts w:ascii="Arial" w:hAnsi="Arial" w:cs="Arial"/>
        </w:rPr>
        <w:t>- в</w:t>
      </w:r>
      <w:r w:rsidRPr="002F3AC1">
        <w:rPr>
          <w:rFonts w:ascii="Arial" w:hAnsi="Arial" w:cs="Arial"/>
          <w:spacing w:val="-1"/>
        </w:rPr>
        <w:t xml:space="preserve"> целях повышения уровня знаний населения в области гражданской обороны и защиты от чрезвычайных ситуаций, обеспечить </w:t>
      </w:r>
      <w:r w:rsidRPr="002F3AC1">
        <w:rPr>
          <w:rFonts w:ascii="Arial" w:hAnsi="Arial" w:cs="Arial"/>
        </w:rPr>
        <w:t>систематическое распространение информационно - справочной информации на официальном сайте администрации Пушкинского муниципального района и в средствах массовой информации Пушкинского муниципального района.</w:t>
      </w:r>
    </w:p>
    <w:p w:rsidR="00C8473D" w:rsidRPr="002F3AC1" w:rsidRDefault="00550D97" w:rsidP="002F3AC1">
      <w:pPr>
        <w:pStyle w:val="3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2F3AC1">
        <w:rPr>
          <w:rFonts w:ascii="Arial" w:hAnsi="Arial" w:cs="Arial"/>
          <w:b w:val="0"/>
          <w:sz w:val="24"/>
          <w:szCs w:val="24"/>
        </w:rPr>
        <w:t>5</w:t>
      </w:r>
      <w:r w:rsidR="008B34AB" w:rsidRPr="002F3AC1">
        <w:rPr>
          <w:rFonts w:ascii="Arial" w:hAnsi="Arial" w:cs="Arial"/>
          <w:b w:val="0"/>
          <w:sz w:val="24"/>
          <w:szCs w:val="24"/>
        </w:rPr>
        <w:t xml:space="preserve">. Признать утратившими силу постановления </w:t>
      </w:r>
      <w:r w:rsidR="004E40F0" w:rsidRPr="002F3AC1">
        <w:rPr>
          <w:rFonts w:ascii="Arial" w:hAnsi="Arial" w:cs="Arial"/>
          <w:b w:val="0"/>
          <w:sz w:val="24"/>
          <w:szCs w:val="24"/>
        </w:rPr>
        <w:t xml:space="preserve">администрации Пушкинского муниципального района </w:t>
      </w:r>
      <w:r w:rsidR="002F3AC1">
        <w:rPr>
          <w:rFonts w:ascii="Arial" w:hAnsi="Arial" w:cs="Arial"/>
          <w:b w:val="0"/>
          <w:sz w:val="24"/>
          <w:szCs w:val="24"/>
        </w:rPr>
        <w:t>12.03.2013</w:t>
      </w:r>
      <w:r w:rsidRPr="002F3AC1">
        <w:rPr>
          <w:rFonts w:ascii="Arial" w:hAnsi="Arial" w:cs="Arial"/>
          <w:b w:val="0"/>
          <w:sz w:val="24"/>
          <w:szCs w:val="24"/>
        </w:rPr>
        <w:t xml:space="preserve"> </w:t>
      </w:r>
      <w:r w:rsidR="00C8473D" w:rsidRPr="002F3AC1">
        <w:rPr>
          <w:rFonts w:ascii="Arial" w:hAnsi="Arial" w:cs="Arial"/>
          <w:b w:val="0"/>
          <w:sz w:val="24"/>
          <w:szCs w:val="24"/>
        </w:rPr>
        <w:t>№</w:t>
      </w:r>
      <w:r w:rsidRPr="002F3AC1">
        <w:rPr>
          <w:rFonts w:ascii="Arial" w:hAnsi="Arial" w:cs="Arial"/>
          <w:b w:val="0"/>
          <w:sz w:val="24"/>
          <w:szCs w:val="24"/>
        </w:rPr>
        <w:t xml:space="preserve"> </w:t>
      </w:r>
      <w:r w:rsidR="00C8473D" w:rsidRPr="002F3AC1">
        <w:rPr>
          <w:rFonts w:ascii="Arial" w:hAnsi="Arial" w:cs="Arial"/>
          <w:b w:val="0"/>
          <w:sz w:val="24"/>
          <w:szCs w:val="24"/>
        </w:rPr>
        <w:t xml:space="preserve">757 «Об обучении населения и нештатных аварийно-спасательных формирований на территории Пушкинского муниципального района </w:t>
      </w:r>
      <w:r w:rsidR="002F3AC1">
        <w:rPr>
          <w:rFonts w:ascii="Arial" w:hAnsi="Arial" w:cs="Arial"/>
          <w:b w:val="0"/>
          <w:sz w:val="24"/>
          <w:szCs w:val="24"/>
        </w:rPr>
        <w:t>действиям по обеспечению защиты</w:t>
      </w:r>
      <w:r w:rsidR="00C8473D" w:rsidRPr="002F3AC1">
        <w:rPr>
          <w:rFonts w:ascii="Arial" w:hAnsi="Arial" w:cs="Arial"/>
          <w:b w:val="0"/>
          <w:sz w:val="24"/>
          <w:szCs w:val="24"/>
        </w:rPr>
        <w:t xml:space="preserve"> от опасностей, возникающих при ведении военных действий»</w:t>
      </w:r>
    </w:p>
    <w:p w:rsidR="00AC3133" w:rsidRPr="002F3AC1" w:rsidRDefault="00474F37" w:rsidP="002F3AC1">
      <w:pPr>
        <w:jc w:val="both"/>
        <w:rPr>
          <w:rFonts w:ascii="Arial" w:hAnsi="Arial" w:cs="Arial"/>
        </w:rPr>
      </w:pPr>
      <w:r w:rsidRPr="002F3AC1">
        <w:rPr>
          <w:rFonts w:ascii="Arial" w:hAnsi="Arial" w:cs="Arial"/>
        </w:rPr>
        <w:t>6</w:t>
      </w:r>
      <w:r w:rsidR="00AC3133" w:rsidRPr="002F3AC1">
        <w:rPr>
          <w:rFonts w:ascii="Arial" w:hAnsi="Arial" w:cs="Arial"/>
        </w:rPr>
        <w:t xml:space="preserve">. </w:t>
      </w:r>
      <w:proofErr w:type="gramStart"/>
      <w:r w:rsidR="00AC3133" w:rsidRPr="002F3AC1">
        <w:rPr>
          <w:rFonts w:ascii="Arial" w:hAnsi="Arial" w:cs="Arial"/>
        </w:rPr>
        <w:t>Контроль за</w:t>
      </w:r>
      <w:proofErr w:type="gramEnd"/>
      <w:r w:rsidR="00AC3133" w:rsidRPr="002F3AC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C3133" w:rsidRPr="002F3AC1" w:rsidRDefault="00AC3133" w:rsidP="002F3AC1">
      <w:pPr>
        <w:jc w:val="both"/>
        <w:rPr>
          <w:rFonts w:ascii="Arial" w:hAnsi="Arial" w:cs="Arial"/>
        </w:rPr>
      </w:pPr>
    </w:p>
    <w:p w:rsidR="00AC3133" w:rsidRPr="002F3AC1" w:rsidRDefault="00AC3133" w:rsidP="002F3AC1">
      <w:pPr>
        <w:jc w:val="both"/>
        <w:rPr>
          <w:rFonts w:ascii="Arial" w:hAnsi="Arial" w:cs="Arial"/>
        </w:rPr>
      </w:pPr>
    </w:p>
    <w:p w:rsidR="00550D97" w:rsidRPr="002F3AC1" w:rsidRDefault="00550D97" w:rsidP="002F3AC1">
      <w:pPr>
        <w:jc w:val="both"/>
        <w:rPr>
          <w:rFonts w:ascii="Arial" w:hAnsi="Arial" w:cs="Arial"/>
        </w:rPr>
      </w:pPr>
      <w:r w:rsidRPr="002F3AC1">
        <w:rPr>
          <w:rFonts w:ascii="Arial" w:hAnsi="Arial" w:cs="Arial"/>
        </w:rPr>
        <w:t xml:space="preserve">Глава Пушкинского муниципального района                                     С.М. </w:t>
      </w:r>
      <w:proofErr w:type="spellStart"/>
      <w:r w:rsidRPr="002F3AC1">
        <w:rPr>
          <w:rFonts w:ascii="Arial" w:hAnsi="Arial" w:cs="Arial"/>
        </w:rPr>
        <w:t>Грибинюченко</w:t>
      </w:r>
      <w:proofErr w:type="spellEnd"/>
    </w:p>
    <w:p w:rsidR="00550D97" w:rsidRPr="002F3AC1" w:rsidRDefault="00550D97" w:rsidP="002F3AC1">
      <w:pPr>
        <w:jc w:val="center"/>
        <w:rPr>
          <w:rStyle w:val="3125pt0pt"/>
          <w:rFonts w:ascii="Arial" w:eastAsia="Arial" w:hAnsi="Arial" w:cs="Arial"/>
          <w:b w:val="0"/>
          <w:color w:val="auto"/>
          <w:sz w:val="24"/>
          <w:szCs w:val="24"/>
        </w:rPr>
      </w:pPr>
    </w:p>
    <w:p w:rsidR="00550D97" w:rsidRPr="002F3AC1" w:rsidRDefault="00550D97" w:rsidP="002F3AC1">
      <w:pPr>
        <w:jc w:val="center"/>
        <w:rPr>
          <w:rStyle w:val="3125pt0pt"/>
          <w:rFonts w:ascii="Arial" w:eastAsia="Arial" w:hAnsi="Arial" w:cs="Arial"/>
          <w:b w:val="0"/>
          <w:color w:val="auto"/>
          <w:sz w:val="24"/>
          <w:szCs w:val="24"/>
        </w:rPr>
      </w:pPr>
    </w:p>
    <w:p w:rsidR="002F3AC1" w:rsidRDefault="002F3AC1" w:rsidP="002F3AC1">
      <w:pPr>
        <w:jc w:val="right"/>
        <w:rPr>
          <w:rStyle w:val="af2"/>
          <w:rFonts w:ascii="Arial" w:hAnsi="Arial" w:cs="Arial"/>
          <w:b w:val="0"/>
          <w:color w:val="000000" w:themeColor="text1"/>
          <w:sz w:val="24"/>
          <w:szCs w:val="24"/>
        </w:rPr>
      </w:pPr>
      <w:bookmarkStart w:id="0" w:name="bookmark1"/>
    </w:p>
    <w:p w:rsidR="002F3AC1" w:rsidRDefault="002F3AC1" w:rsidP="002F3AC1">
      <w:pPr>
        <w:jc w:val="right"/>
        <w:rPr>
          <w:rStyle w:val="af2"/>
          <w:rFonts w:ascii="Arial" w:hAnsi="Arial" w:cs="Arial"/>
          <w:b w:val="0"/>
          <w:color w:val="000000" w:themeColor="text1"/>
          <w:sz w:val="24"/>
          <w:szCs w:val="24"/>
        </w:rPr>
      </w:pPr>
    </w:p>
    <w:p w:rsidR="002F3AC1" w:rsidRDefault="002F3AC1" w:rsidP="002F3AC1">
      <w:pPr>
        <w:jc w:val="right"/>
        <w:rPr>
          <w:rStyle w:val="af2"/>
          <w:rFonts w:ascii="Arial" w:hAnsi="Arial" w:cs="Arial"/>
          <w:b w:val="0"/>
          <w:color w:val="000000" w:themeColor="text1"/>
          <w:sz w:val="24"/>
          <w:szCs w:val="24"/>
        </w:rPr>
      </w:pPr>
    </w:p>
    <w:p w:rsidR="002F3AC1" w:rsidRDefault="002F3AC1" w:rsidP="002F3AC1">
      <w:pPr>
        <w:jc w:val="right"/>
        <w:rPr>
          <w:rStyle w:val="af2"/>
          <w:rFonts w:ascii="Arial" w:hAnsi="Arial" w:cs="Arial"/>
          <w:b w:val="0"/>
          <w:color w:val="000000" w:themeColor="text1"/>
          <w:sz w:val="24"/>
          <w:szCs w:val="24"/>
        </w:rPr>
      </w:pPr>
    </w:p>
    <w:p w:rsidR="002F3AC1" w:rsidRDefault="002F3AC1" w:rsidP="002F3AC1">
      <w:pPr>
        <w:jc w:val="right"/>
        <w:rPr>
          <w:rStyle w:val="af2"/>
          <w:rFonts w:ascii="Arial" w:hAnsi="Arial" w:cs="Arial"/>
          <w:b w:val="0"/>
          <w:color w:val="000000" w:themeColor="text1"/>
          <w:sz w:val="24"/>
          <w:szCs w:val="24"/>
        </w:rPr>
      </w:pPr>
    </w:p>
    <w:p w:rsidR="002F3AC1" w:rsidRDefault="002F3AC1" w:rsidP="002F3AC1">
      <w:pPr>
        <w:jc w:val="right"/>
        <w:rPr>
          <w:rStyle w:val="af2"/>
          <w:rFonts w:ascii="Arial" w:hAnsi="Arial" w:cs="Arial"/>
          <w:b w:val="0"/>
          <w:color w:val="000000" w:themeColor="text1"/>
          <w:sz w:val="24"/>
          <w:szCs w:val="24"/>
        </w:rPr>
      </w:pPr>
    </w:p>
    <w:p w:rsidR="002F3AC1" w:rsidRDefault="002F3AC1" w:rsidP="002F3AC1">
      <w:pPr>
        <w:jc w:val="right"/>
        <w:rPr>
          <w:rStyle w:val="af2"/>
          <w:rFonts w:ascii="Arial" w:hAnsi="Arial" w:cs="Arial"/>
          <w:b w:val="0"/>
          <w:color w:val="000000" w:themeColor="text1"/>
          <w:sz w:val="24"/>
          <w:szCs w:val="24"/>
        </w:rPr>
      </w:pPr>
    </w:p>
    <w:p w:rsidR="002F3AC1" w:rsidRDefault="002F3AC1" w:rsidP="002F3AC1">
      <w:pPr>
        <w:jc w:val="right"/>
        <w:rPr>
          <w:rStyle w:val="af2"/>
          <w:rFonts w:ascii="Arial" w:hAnsi="Arial" w:cs="Arial"/>
          <w:b w:val="0"/>
          <w:color w:val="000000" w:themeColor="text1"/>
          <w:sz w:val="24"/>
          <w:szCs w:val="24"/>
        </w:rPr>
      </w:pPr>
    </w:p>
    <w:p w:rsidR="002F3AC1" w:rsidRDefault="002F3AC1" w:rsidP="002F3AC1">
      <w:pPr>
        <w:jc w:val="right"/>
        <w:rPr>
          <w:rStyle w:val="af2"/>
          <w:rFonts w:ascii="Arial" w:hAnsi="Arial" w:cs="Arial"/>
          <w:b w:val="0"/>
          <w:color w:val="000000" w:themeColor="text1"/>
          <w:sz w:val="24"/>
          <w:szCs w:val="24"/>
        </w:rPr>
      </w:pPr>
    </w:p>
    <w:p w:rsidR="00AC3133" w:rsidRPr="002F3AC1" w:rsidRDefault="00AC3133" w:rsidP="002F3AC1">
      <w:pPr>
        <w:jc w:val="right"/>
        <w:rPr>
          <w:rFonts w:ascii="Arial" w:hAnsi="Arial" w:cs="Arial"/>
          <w:color w:val="000000" w:themeColor="text1"/>
        </w:rPr>
      </w:pPr>
      <w:r w:rsidRPr="002F3AC1">
        <w:rPr>
          <w:rStyle w:val="af2"/>
          <w:rFonts w:ascii="Arial" w:hAnsi="Arial" w:cs="Arial"/>
          <w:b w:val="0"/>
          <w:color w:val="000000" w:themeColor="text1"/>
          <w:sz w:val="24"/>
          <w:szCs w:val="24"/>
        </w:rPr>
        <w:lastRenderedPageBreak/>
        <w:t>Приложение 1</w:t>
      </w:r>
    </w:p>
    <w:p w:rsidR="00AC3133" w:rsidRPr="002F3AC1" w:rsidRDefault="00AC3133" w:rsidP="002F3AC1">
      <w:pPr>
        <w:keepNext/>
        <w:keepLines/>
        <w:jc w:val="right"/>
        <w:rPr>
          <w:rStyle w:val="af1"/>
          <w:rFonts w:ascii="Arial" w:hAnsi="Arial" w:cs="Arial"/>
          <w:b w:val="0"/>
          <w:color w:val="000000" w:themeColor="text1"/>
          <w:sz w:val="24"/>
          <w:szCs w:val="24"/>
        </w:rPr>
      </w:pPr>
      <w:r w:rsidRPr="002F3AC1">
        <w:rPr>
          <w:rStyle w:val="af2"/>
          <w:rFonts w:ascii="Arial" w:hAnsi="Arial" w:cs="Arial"/>
          <w:b w:val="0"/>
          <w:color w:val="000000" w:themeColor="text1"/>
          <w:sz w:val="24"/>
          <w:szCs w:val="24"/>
        </w:rPr>
        <w:t xml:space="preserve">к </w:t>
      </w:r>
      <w:r w:rsidRPr="002F3AC1">
        <w:rPr>
          <w:rStyle w:val="af1"/>
          <w:rFonts w:ascii="Arial" w:hAnsi="Arial" w:cs="Arial"/>
          <w:b w:val="0"/>
          <w:color w:val="000000" w:themeColor="text1"/>
          <w:sz w:val="24"/>
          <w:szCs w:val="24"/>
        </w:rPr>
        <w:t xml:space="preserve">постановлению администрации </w:t>
      </w:r>
    </w:p>
    <w:p w:rsidR="00AC3133" w:rsidRPr="002F3AC1" w:rsidRDefault="00AC3133" w:rsidP="002F3AC1">
      <w:pPr>
        <w:keepNext/>
        <w:keepLines/>
        <w:jc w:val="right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Пушкинского муниципального района</w:t>
      </w:r>
    </w:p>
    <w:p w:rsidR="00AC3133" w:rsidRPr="002F3AC1" w:rsidRDefault="002F3AC1" w:rsidP="002F3AC1">
      <w:pPr>
        <w:keepNext/>
        <w:keepLines/>
        <w:jc w:val="right"/>
        <w:rPr>
          <w:rStyle w:val="af2"/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</w:rPr>
        <w:t>от 16.02.</w:t>
      </w:r>
      <w:r>
        <w:rPr>
          <w:rStyle w:val="af2"/>
          <w:rFonts w:ascii="Arial" w:hAnsi="Arial" w:cs="Arial"/>
          <w:b w:val="0"/>
          <w:color w:val="000000" w:themeColor="text1"/>
          <w:sz w:val="24"/>
          <w:szCs w:val="24"/>
        </w:rPr>
        <w:t>2018 г. № 246</w:t>
      </w:r>
    </w:p>
    <w:p w:rsidR="00AC3133" w:rsidRPr="002F3AC1" w:rsidRDefault="00AC3133" w:rsidP="002F3AC1">
      <w:pPr>
        <w:keepNext/>
        <w:keepLines/>
        <w:rPr>
          <w:rFonts w:ascii="Arial" w:hAnsi="Arial" w:cs="Arial"/>
          <w:color w:val="000000" w:themeColor="text1"/>
        </w:rPr>
      </w:pPr>
    </w:p>
    <w:p w:rsidR="00AC3133" w:rsidRPr="002F3AC1" w:rsidRDefault="004159F1" w:rsidP="002F3AC1">
      <w:pPr>
        <w:keepNext/>
        <w:keepLines/>
        <w:jc w:val="center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ПОЛОЖЕНИЕ</w:t>
      </w:r>
    </w:p>
    <w:p w:rsidR="008A44BD" w:rsidRPr="002F3AC1" w:rsidRDefault="004159F1" w:rsidP="002F3AC1">
      <w:pPr>
        <w:keepNext/>
        <w:keepLines/>
        <w:jc w:val="center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об организации обучения </w:t>
      </w:r>
      <w:r w:rsidR="008C6F9C" w:rsidRPr="002F3AC1">
        <w:rPr>
          <w:rFonts w:ascii="Arial" w:hAnsi="Arial" w:cs="Arial"/>
          <w:color w:val="000000" w:themeColor="text1"/>
        </w:rPr>
        <w:t>населения</w:t>
      </w:r>
      <w:r w:rsidR="005B17DF" w:rsidRPr="002F3AC1">
        <w:rPr>
          <w:rFonts w:ascii="Arial" w:hAnsi="Arial" w:cs="Arial"/>
          <w:color w:val="000000" w:themeColor="text1"/>
        </w:rPr>
        <w:t xml:space="preserve"> Пушкинского муниципального района </w:t>
      </w:r>
    </w:p>
    <w:p w:rsidR="00AC3133" w:rsidRPr="002F3AC1" w:rsidRDefault="004159F1" w:rsidP="002F3AC1">
      <w:pPr>
        <w:keepNext/>
        <w:keepLines/>
        <w:jc w:val="center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в области гражданской обороны </w:t>
      </w:r>
    </w:p>
    <w:p w:rsidR="004159F1" w:rsidRPr="002F3AC1" w:rsidRDefault="004159F1" w:rsidP="002F3AC1">
      <w:pPr>
        <w:pStyle w:val="a9"/>
        <w:keepNext/>
        <w:keepLines/>
        <w:numPr>
          <w:ilvl w:val="0"/>
          <w:numId w:val="9"/>
        </w:numPr>
        <w:tabs>
          <w:tab w:val="left" w:pos="0"/>
        </w:tabs>
        <w:ind w:left="0" w:firstLine="0"/>
        <w:jc w:val="center"/>
        <w:outlineLvl w:val="0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Общие положения</w:t>
      </w:r>
      <w:bookmarkEnd w:id="0"/>
    </w:p>
    <w:p w:rsidR="00C927DF" w:rsidRPr="002F3AC1" w:rsidRDefault="004159F1" w:rsidP="002F3AC1">
      <w:pPr>
        <w:numPr>
          <w:ilvl w:val="0"/>
          <w:numId w:val="2"/>
        </w:numPr>
        <w:tabs>
          <w:tab w:val="left" w:pos="1212"/>
        </w:tabs>
        <w:jc w:val="both"/>
        <w:rPr>
          <w:rStyle w:val="13"/>
          <w:rFonts w:eastAsia="Courier New"/>
          <w:color w:val="000000" w:themeColor="text1"/>
          <w:spacing w:val="0"/>
          <w:sz w:val="24"/>
          <w:szCs w:val="24"/>
        </w:rPr>
      </w:pPr>
      <w:proofErr w:type="gramStart"/>
      <w:r w:rsidRPr="002F3AC1">
        <w:rPr>
          <w:rStyle w:val="13"/>
          <w:color w:val="000000" w:themeColor="text1"/>
          <w:spacing w:val="0"/>
          <w:sz w:val="24"/>
          <w:szCs w:val="24"/>
        </w:rPr>
        <w:t xml:space="preserve">Положение </w:t>
      </w:r>
      <w:r w:rsidR="003263A1" w:rsidRPr="002F3AC1">
        <w:rPr>
          <w:rFonts w:ascii="Arial" w:hAnsi="Arial" w:cs="Arial"/>
          <w:color w:val="000000" w:themeColor="text1"/>
        </w:rPr>
        <w:t xml:space="preserve">об организации обучения </w:t>
      </w:r>
      <w:r w:rsidR="008C6F9C" w:rsidRPr="002F3AC1">
        <w:rPr>
          <w:rFonts w:ascii="Arial" w:hAnsi="Arial" w:cs="Arial"/>
          <w:color w:val="000000" w:themeColor="text1"/>
        </w:rPr>
        <w:t xml:space="preserve">населения Пушкинского муниципального </w:t>
      </w:r>
      <w:r w:rsidR="00C707F1" w:rsidRPr="002F3AC1">
        <w:rPr>
          <w:rFonts w:ascii="Arial" w:hAnsi="Arial" w:cs="Arial"/>
          <w:color w:val="000000" w:themeColor="text1"/>
        </w:rPr>
        <w:t>района</w:t>
      </w:r>
      <w:r w:rsidR="008C6F9C" w:rsidRPr="002F3AC1">
        <w:rPr>
          <w:rFonts w:ascii="Arial" w:hAnsi="Arial" w:cs="Arial"/>
          <w:color w:val="000000" w:themeColor="text1"/>
        </w:rPr>
        <w:t xml:space="preserve"> в области гражданской обороны</w:t>
      </w:r>
      <w:r w:rsidR="003263A1" w:rsidRPr="002F3AC1">
        <w:rPr>
          <w:rFonts w:ascii="Arial" w:hAnsi="Arial" w:cs="Arial"/>
          <w:color w:val="000000" w:themeColor="text1"/>
        </w:rPr>
        <w:t xml:space="preserve"> (далее – Положение)</w:t>
      </w:r>
      <w:r w:rsidR="003263A1" w:rsidRPr="002F3AC1">
        <w:rPr>
          <w:rStyle w:val="13"/>
          <w:color w:val="000000" w:themeColor="text1"/>
          <w:spacing w:val="0"/>
          <w:sz w:val="24"/>
          <w:szCs w:val="24"/>
        </w:rPr>
        <w:t xml:space="preserve"> </w:t>
      </w:r>
      <w:r w:rsidRPr="002F3AC1">
        <w:rPr>
          <w:rStyle w:val="13"/>
          <w:color w:val="000000" w:themeColor="text1"/>
          <w:spacing w:val="0"/>
          <w:sz w:val="24"/>
          <w:szCs w:val="24"/>
        </w:rPr>
        <w:t xml:space="preserve">разработано в соответствии </w:t>
      </w:r>
      <w:r w:rsidRPr="002F3AC1">
        <w:rPr>
          <w:rFonts w:ascii="Arial" w:hAnsi="Arial" w:cs="Arial"/>
          <w:color w:val="000000" w:themeColor="text1"/>
        </w:rPr>
        <w:t xml:space="preserve">с </w:t>
      </w:r>
      <w:r w:rsidRPr="002F3AC1">
        <w:rPr>
          <w:rStyle w:val="13"/>
          <w:color w:val="000000" w:themeColor="text1"/>
          <w:spacing w:val="0"/>
          <w:sz w:val="24"/>
          <w:szCs w:val="24"/>
        </w:rPr>
        <w:t xml:space="preserve">Федеральным законом «О гражданской обороне», постановлениями Правительства Российской Федерации от 02.11.2000 </w:t>
      </w:r>
      <w:r w:rsidRPr="002F3AC1">
        <w:rPr>
          <w:rFonts w:ascii="Arial" w:hAnsi="Arial" w:cs="Arial"/>
          <w:color w:val="000000" w:themeColor="text1"/>
        </w:rPr>
        <w:t xml:space="preserve">№ </w:t>
      </w:r>
      <w:r w:rsidRPr="002F3AC1">
        <w:rPr>
          <w:rStyle w:val="13"/>
          <w:color w:val="000000" w:themeColor="text1"/>
          <w:spacing w:val="0"/>
          <w:sz w:val="24"/>
          <w:szCs w:val="24"/>
        </w:rPr>
        <w:t xml:space="preserve">841 </w:t>
      </w:r>
      <w:r w:rsidRPr="002F3AC1">
        <w:rPr>
          <w:rFonts w:ascii="Arial" w:hAnsi="Arial" w:cs="Arial"/>
          <w:color w:val="000000" w:themeColor="text1"/>
        </w:rPr>
        <w:t xml:space="preserve">«Об </w:t>
      </w:r>
      <w:r w:rsidRPr="002F3AC1">
        <w:rPr>
          <w:rStyle w:val="13"/>
          <w:color w:val="000000" w:themeColor="text1"/>
          <w:spacing w:val="0"/>
          <w:sz w:val="24"/>
          <w:szCs w:val="24"/>
        </w:rPr>
        <w:t xml:space="preserve">утверждении Положения об организации обучения населения в области гражданской обороны», 04.09.2003 № </w:t>
      </w:r>
      <w:r w:rsidRPr="002F3AC1">
        <w:rPr>
          <w:rFonts w:ascii="Arial" w:hAnsi="Arial" w:cs="Arial"/>
          <w:color w:val="000000" w:themeColor="text1"/>
        </w:rPr>
        <w:t xml:space="preserve">547 «О </w:t>
      </w:r>
      <w:r w:rsidRPr="002F3AC1">
        <w:rPr>
          <w:rStyle w:val="13"/>
          <w:color w:val="000000" w:themeColor="text1"/>
          <w:spacing w:val="0"/>
          <w:sz w:val="24"/>
          <w:szCs w:val="24"/>
        </w:rPr>
        <w:t xml:space="preserve">подготовке населения в области защиты </w:t>
      </w:r>
      <w:r w:rsidRPr="002F3AC1">
        <w:rPr>
          <w:rFonts w:ascii="Arial" w:hAnsi="Arial" w:cs="Arial"/>
          <w:color w:val="000000" w:themeColor="text1"/>
        </w:rPr>
        <w:t xml:space="preserve">от </w:t>
      </w:r>
      <w:r w:rsidRPr="002F3AC1">
        <w:rPr>
          <w:rStyle w:val="13"/>
          <w:color w:val="000000" w:themeColor="text1"/>
          <w:spacing w:val="0"/>
          <w:sz w:val="24"/>
          <w:szCs w:val="24"/>
        </w:rPr>
        <w:t xml:space="preserve">чрезвычайных ситуаций природного и техногенного характера», </w:t>
      </w:r>
      <w:proofErr w:type="gramEnd"/>
    </w:p>
    <w:p w:rsidR="00533070" w:rsidRPr="002F3AC1" w:rsidRDefault="009518FE" w:rsidP="002F3AC1">
      <w:pPr>
        <w:numPr>
          <w:ilvl w:val="0"/>
          <w:numId w:val="2"/>
        </w:numPr>
        <w:tabs>
          <w:tab w:val="left" w:pos="1212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Настоящее Положение определяет порядок подготовки населения в области гражданской обороны, соответствующие функции органов исполнительной власти Пушкинского муниципального района, органов местного самоуправления и организаций Пушкинского муниципального района</w:t>
      </w:r>
      <w:r w:rsidR="00533070" w:rsidRPr="002F3AC1">
        <w:rPr>
          <w:rFonts w:ascii="Arial" w:hAnsi="Arial" w:cs="Arial"/>
          <w:color w:val="000000" w:themeColor="text1"/>
        </w:rPr>
        <w:t>, а также формы подготовки</w:t>
      </w:r>
      <w:r w:rsidR="00507E36" w:rsidRPr="002F3AC1">
        <w:rPr>
          <w:rFonts w:ascii="Arial" w:hAnsi="Arial" w:cs="Arial"/>
          <w:color w:val="000000" w:themeColor="text1"/>
        </w:rPr>
        <w:t xml:space="preserve"> в области гражданской обороны</w:t>
      </w:r>
      <w:r w:rsidR="00533070" w:rsidRPr="002F3AC1">
        <w:rPr>
          <w:rFonts w:ascii="Arial" w:hAnsi="Arial" w:cs="Arial"/>
          <w:color w:val="000000" w:themeColor="text1"/>
        </w:rPr>
        <w:t>.</w:t>
      </w:r>
    </w:p>
    <w:p w:rsidR="0030750D" w:rsidRPr="002F3AC1" w:rsidRDefault="004159F1" w:rsidP="002F3AC1">
      <w:pPr>
        <w:pStyle w:val="a9"/>
        <w:numPr>
          <w:ilvl w:val="0"/>
          <w:numId w:val="9"/>
        </w:numPr>
        <w:tabs>
          <w:tab w:val="left" w:pos="1212"/>
        </w:tabs>
        <w:ind w:left="0" w:firstLine="0"/>
        <w:jc w:val="center"/>
        <w:rPr>
          <w:rStyle w:val="32"/>
          <w:rFonts w:eastAsia="Courier New"/>
          <w:color w:val="000000" w:themeColor="text1"/>
          <w:spacing w:val="0"/>
          <w:sz w:val="24"/>
          <w:szCs w:val="24"/>
        </w:rPr>
      </w:pPr>
      <w:bookmarkStart w:id="1" w:name="bookmark2"/>
      <w:r w:rsidRPr="002F3AC1">
        <w:rPr>
          <w:rFonts w:ascii="Arial" w:hAnsi="Arial" w:cs="Arial"/>
          <w:color w:val="000000" w:themeColor="text1"/>
        </w:rPr>
        <w:t xml:space="preserve">Основные задачи обучения населения в области </w:t>
      </w:r>
      <w:r w:rsidRPr="002F3AC1">
        <w:rPr>
          <w:rStyle w:val="32"/>
          <w:bCs/>
          <w:color w:val="000000" w:themeColor="text1"/>
          <w:spacing w:val="0"/>
          <w:sz w:val="24"/>
          <w:szCs w:val="24"/>
        </w:rPr>
        <w:t>гражданской</w:t>
      </w:r>
    </w:p>
    <w:p w:rsidR="004159F1" w:rsidRPr="002F3AC1" w:rsidRDefault="004159F1" w:rsidP="002F3AC1">
      <w:pPr>
        <w:pStyle w:val="a9"/>
        <w:keepNext/>
        <w:keepLines/>
        <w:tabs>
          <w:tab w:val="left" w:pos="567"/>
        </w:tabs>
        <w:ind w:left="0"/>
        <w:jc w:val="center"/>
        <w:outlineLvl w:val="2"/>
        <w:rPr>
          <w:rStyle w:val="32"/>
          <w:rFonts w:eastAsia="Courier New"/>
          <w:color w:val="000000" w:themeColor="text1"/>
          <w:spacing w:val="0"/>
          <w:sz w:val="24"/>
          <w:szCs w:val="24"/>
        </w:rPr>
      </w:pPr>
      <w:r w:rsidRPr="002F3AC1">
        <w:rPr>
          <w:rFonts w:ascii="Arial" w:hAnsi="Arial" w:cs="Arial"/>
          <w:color w:val="000000" w:themeColor="text1"/>
        </w:rPr>
        <w:t>обороны</w:t>
      </w:r>
      <w:r w:rsidR="003263A1" w:rsidRPr="002F3AC1">
        <w:rPr>
          <w:rFonts w:ascii="Arial" w:hAnsi="Arial" w:cs="Arial"/>
          <w:color w:val="000000" w:themeColor="text1"/>
        </w:rPr>
        <w:t xml:space="preserve"> </w:t>
      </w:r>
      <w:r w:rsidRPr="002F3AC1">
        <w:rPr>
          <w:rFonts w:ascii="Arial" w:hAnsi="Arial" w:cs="Arial"/>
          <w:color w:val="000000" w:themeColor="text1"/>
        </w:rPr>
        <w:t>и лиц</w:t>
      </w:r>
      <w:r w:rsidR="0030750D" w:rsidRPr="002F3AC1">
        <w:rPr>
          <w:rFonts w:ascii="Arial" w:hAnsi="Arial" w:cs="Arial"/>
          <w:color w:val="000000" w:themeColor="text1"/>
        </w:rPr>
        <w:t>а</w:t>
      </w:r>
      <w:r w:rsidRPr="002F3AC1">
        <w:rPr>
          <w:rFonts w:ascii="Arial" w:hAnsi="Arial" w:cs="Arial"/>
          <w:color w:val="000000" w:themeColor="text1"/>
        </w:rPr>
        <w:t xml:space="preserve">, подлежащих </w:t>
      </w:r>
      <w:r w:rsidRPr="002F3AC1">
        <w:rPr>
          <w:rStyle w:val="32"/>
          <w:bCs/>
          <w:color w:val="000000" w:themeColor="text1"/>
          <w:spacing w:val="0"/>
          <w:sz w:val="24"/>
          <w:szCs w:val="24"/>
        </w:rPr>
        <w:t>обучению</w:t>
      </w:r>
      <w:bookmarkEnd w:id="1"/>
    </w:p>
    <w:p w:rsidR="004159F1" w:rsidRPr="002F3AC1" w:rsidRDefault="004159F1" w:rsidP="002F3AC1">
      <w:pPr>
        <w:numPr>
          <w:ilvl w:val="0"/>
          <w:numId w:val="3"/>
        </w:numPr>
        <w:tabs>
          <w:tab w:val="left" w:pos="1212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Style w:val="13"/>
          <w:color w:val="000000" w:themeColor="text1"/>
          <w:spacing w:val="0"/>
          <w:sz w:val="24"/>
          <w:szCs w:val="24"/>
        </w:rPr>
        <w:t xml:space="preserve">Основными задачами </w:t>
      </w:r>
      <w:r w:rsidR="009518FE" w:rsidRPr="002F3AC1">
        <w:rPr>
          <w:rStyle w:val="13"/>
          <w:color w:val="000000" w:themeColor="text1"/>
          <w:spacing w:val="0"/>
          <w:sz w:val="24"/>
          <w:szCs w:val="24"/>
        </w:rPr>
        <w:t xml:space="preserve">подготовки </w:t>
      </w:r>
      <w:r w:rsidRPr="002F3AC1">
        <w:rPr>
          <w:rStyle w:val="13"/>
          <w:color w:val="000000" w:themeColor="text1"/>
          <w:spacing w:val="0"/>
          <w:sz w:val="24"/>
          <w:szCs w:val="24"/>
        </w:rPr>
        <w:t xml:space="preserve">населения </w:t>
      </w:r>
      <w:r w:rsidR="008C34B9" w:rsidRPr="002F3AC1">
        <w:rPr>
          <w:rStyle w:val="13"/>
          <w:color w:val="000000" w:themeColor="text1"/>
          <w:spacing w:val="0"/>
          <w:sz w:val="24"/>
          <w:szCs w:val="24"/>
        </w:rPr>
        <w:t xml:space="preserve">Пушкинского муниципального района </w:t>
      </w:r>
      <w:r w:rsidRPr="002F3AC1">
        <w:rPr>
          <w:rStyle w:val="13"/>
          <w:color w:val="000000" w:themeColor="text1"/>
          <w:spacing w:val="0"/>
          <w:sz w:val="24"/>
          <w:szCs w:val="24"/>
        </w:rPr>
        <w:t>в области гражданской обороны являются:</w:t>
      </w:r>
    </w:p>
    <w:p w:rsidR="009518FE" w:rsidRPr="002F3AC1" w:rsidRDefault="003263A1" w:rsidP="002F3AC1">
      <w:pPr>
        <w:tabs>
          <w:tab w:val="left" w:pos="1017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- </w:t>
      </w:r>
      <w:r w:rsidR="004159F1" w:rsidRPr="002F3AC1">
        <w:rPr>
          <w:rFonts w:ascii="Arial" w:hAnsi="Arial" w:cs="Arial"/>
          <w:color w:val="000000" w:themeColor="text1"/>
        </w:rPr>
        <w:t>изучение способов защиты</w:t>
      </w:r>
      <w:r w:rsidR="002F3AC1">
        <w:rPr>
          <w:rFonts w:ascii="Arial" w:hAnsi="Arial" w:cs="Arial"/>
          <w:color w:val="000000" w:themeColor="text1"/>
        </w:rPr>
        <w:t xml:space="preserve"> от опасностей, возникающих при</w:t>
      </w:r>
      <w:r w:rsidR="004159F1" w:rsidRPr="002F3AC1">
        <w:rPr>
          <w:rFonts w:ascii="Arial" w:hAnsi="Arial" w:cs="Arial"/>
          <w:color w:val="000000" w:themeColor="text1"/>
        </w:rPr>
        <w:t xml:space="preserve"> военных </w:t>
      </w:r>
      <w:r w:rsidR="00492D1A" w:rsidRPr="002F3AC1">
        <w:rPr>
          <w:rFonts w:ascii="Arial" w:hAnsi="Arial" w:cs="Arial"/>
          <w:color w:val="000000" w:themeColor="text1"/>
        </w:rPr>
        <w:t>конфликтах</w:t>
      </w:r>
      <w:r w:rsidR="004159F1" w:rsidRPr="002F3AC1">
        <w:rPr>
          <w:rFonts w:ascii="Arial" w:hAnsi="Arial" w:cs="Arial"/>
          <w:color w:val="000000" w:themeColor="text1"/>
        </w:rPr>
        <w:t xml:space="preserve"> или вследствие этих </w:t>
      </w:r>
      <w:r w:rsidR="009518FE" w:rsidRPr="002F3AC1">
        <w:rPr>
          <w:rFonts w:ascii="Arial" w:hAnsi="Arial" w:cs="Arial"/>
          <w:color w:val="000000" w:themeColor="text1"/>
        </w:rPr>
        <w:t>конфликтов</w:t>
      </w:r>
      <w:r w:rsidR="004159F1" w:rsidRPr="002F3AC1">
        <w:rPr>
          <w:rFonts w:ascii="Arial" w:hAnsi="Arial" w:cs="Arial"/>
          <w:color w:val="000000" w:themeColor="text1"/>
        </w:rPr>
        <w:t xml:space="preserve">, </w:t>
      </w:r>
      <w:r w:rsidR="009518FE" w:rsidRPr="002F3AC1">
        <w:rPr>
          <w:rFonts w:ascii="Arial" w:hAnsi="Arial" w:cs="Arial"/>
          <w:color w:val="000000" w:themeColor="text1"/>
        </w:rPr>
        <w:t>а также при чрезвычайных ситуациях природного и техногенно</w:t>
      </w:r>
      <w:r w:rsidR="002F3AC1">
        <w:rPr>
          <w:rFonts w:ascii="Arial" w:hAnsi="Arial" w:cs="Arial"/>
          <w:color w:val="000000" w:themeColor="text1"/>
        </w:rPr>
        <w:t>го характера, порядка действий по сигналам</w:t>
      </w:r>
      <w:r w:rsidR="009518FE" w:rsidRPr="002F3AC1">
        <w:rPr>
          <w:rFonts w:ascii="Arial" w:hAnsi="Arial" w:cs="Arial"/>
          <w:color w:val="000000" w:themeColor="text1"/>
        </w:rPr>
        <w:t xml:space="preserve"> оповещения, приемов о</w:t>
      </w:r>
      <w:r w:rsidR="002F3AC1">
        <w:rPr>
          <w:rFonts w:ascii="Arial" w:hAnsi="Arial" w:cs="Arial"/>
          <w:color w:val="000000" w:themeColor="text1"/>
        </w:rPr>
        <w:t xml:space="preserve">казания первой помощи, правил пользования коллективными и индивидуальными </w:t>
      </w:r>
      <w:r w:rsidR="009518FE" w:rsidRPr="002F3AC1">
        <w:rPr>
          <w:rFonts w:ascii="Arial" w:hAnsi="Arial" w:cs="Arial"/>
          <w:color w:val="000000" w:themeColor="text1"/>
        </w:rPr>
        <w:t>средствами</w:t>
      </w:r>
    </w:p>
    <w:p w:rsidR="009518FE" w:rsidRPr="002F3AC1" w:rsidRDefault="009518FE" w:rsidP="002F3AC1">
      <w:pPr>
        <w:pStyle w:val="HTML"/>
        <w:rPr>
          <w:rFonts w:ascii="Arial" w:hAnsi="Arial" w:cs="Arial"/>
          <w:color w:val="000000" w:themeColor="text1"/>
          <w:sz w:val="24"/>
          <w:szCs w:val="24"/>
        </w:rPr>
      </w:pPr>
      <w:r w:rsidRPr="002F3AC1">
        <w:rPr>
          <w:rFonts w:ascii="Arial" w:hAnsi="Arial" w:cs="Arial"/>
          <w:color w:val="000000" w:themeColor="text1"/>
          <w:sz w:val="24"/>
          <w:szCs w:val="24"/>
        </w:rPr>
        <w:t>защиты, освоение практического применения полученных знаний;</w:t>
      </w:r>
    </w:p>
    <w:p w:rsidR="004159F1" w:rsidRPr="002F3AC1" w:rsidRDefault="003263A1" w:rsidP="002F3AC1">
      <w:pPr>
        <w:tabs>
          <w:tab w:val="left" w:pos="1021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- </w:t>
      </w:r>
      <w:r w:rsidR="004159F1" w:rsidRPr="002F3AC1">
        <w:rPr>
          <w:rFonts w:ascii="Arial" w:hAnsi="Arial" w:cs="Arial"/>
          <w:color w:val="000000" w:themeColor="text1"/>
        </w:rPr>
        <w:t>совершенствование навыков по организации и проведению мероприятий по гражданской обороне;</w:t>
      </w:r>
    </w:p>
    <w:p w:rsidR="004159F1" w:rsidRPr="002F3AC1" w:rsidRDefault="003263A1" w:rsidP="002F3AC1">
      <w:pPr>
        <w:tabs>
          <w:tab w:val="left" w:pos="1028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- </w:t>
      </w:r>
      <w:r w:rsidR="004159F1" w:rsidRPr="002F3AC1">
        <w:rPr>
          <w:rFonts w:ascii="Arial" w:hAnsi="Arial" w:cs="Arial"/>
          <w:color w:val="000000" w:themeColor="text1"/>
        </w:rPr>
        <w:t>выработка умений и навыков для проведения аварийно-спасательных и других неотложных работ;</w:t>
      </w:r>
    </w:p>
    <w:p w:rsidR="009518FE" w:rsidRPr="002F3AC1" w:rsidRDefault="003263A1" w:rsidP="002F3AC1">
      <w:pPr>
        <w:tabs>
          <w:tab w:val="left" w:pos="1028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- </w:t>
      </w:r>
      <w:r w:rsidR="00507E36" w:rsidRPr="002F3AC1">
        <w:rPr>
          <w:rFonts w:ascii="Arial" w:hAnsi="Arial" w:cs="Arial"/>
          <w:color w:val="000000" w:themeColor="text1"/>
        </w:rPr>
        <w:t>о</w:t>
      </w:r>
      <w:r w:rsidR="002F3AC1">
        <w:rPr>
          <w:rFonts w:ascii="Arial" w:hAnsi="Arial" w:cs="Arial"/>
          <w:color w:val="000000" w:themeColor="text1"/>
        </w:rPr>
        <w:t>владение личным составом нештатных формирований по</w:t>
      </w:r>
      <w:r w:rsidR="009518FE" w:rsidRPr="002F3AC1">
        <w:rPr>
          <w:rFonts w:ascii="Arial" w:hAnsi="Arial" w:cs="Arial"/>
          <w:color w:val="000000" w:themeColor="text1"/>
        </w:rPr>
        <w:t xml:space="preserve"> обес</w:t>
      </w:r>
      <w:r w:rsidR="002F3AC1">
        <w:rPr>
          <w:rFonts w:ascii="Arial" w:hAnsi="Arial" w:cs="Arial"/>
          <w:color w:val="000000" w:themeColor="text1"/>
        </w:rPr>
        <w:t>печению выполнения мероприятий</w:t>
      </w:r>
      <w:r w:rsidR="009518FE" w:rsidRPr="002F3AC1">
        <w:rPr>
          <w:rFonts w:ascii="Arial" w:hAnsi="Arial" w:cs="Arial"/>
          <w:color w:val="000000" w:themeColor="text1"/>
        </w:rPr>
        <w:t xml:space="preserve"> по</w:t>
      </w:r>
      <w:r w:rsidR="002F3AC1">
        <w:rPr>
          <w:rFonts w:ascii="Arial" w:hAnsi="Arial" w:cs="Arial"/>
          <w:color w:val="000000" w:themeColor="text1"/>
        </w:rPr>
        <w:t xml:space="preserve"> </w:t>
      </w:r>
      <w:proofErr w:type="spellStart"/>
      <w:r w:rsidR="002F3AC1">
        <w:rPr>
          <w:rFonts w:ascii="Arial" w:hAnsi="Arial" w:cs="Arial"/>
          <w:color w:val="000000" w:themeColor="text1"/>
        </w:rPr>
        <w:t>гражданско</w:t>
      </w:r>
      <w:proofErr w:type="spellEnd"/>
      <w:r w:rsidR="009518FE" w:rsidRPr="002F3AC1">
        <w:rPr>
          <w:rFonts w:ascii="Arial" w:hAnsi="Arial" w:cs="Arial"/>
          <w:color w:val="000000" w:themeColor="text1"/>
        </w:rPr>
        <w:t xml:space="preserve">  обороне и спасатель</w:t>
      </w:r>
      <w:r w:rsidR="002F3AC1">
        <w:rPr>
          <w:rFonts w:ascii="Arial" w:hAnsi="Arial" w:cs="Arial"/>
          <w:color w:val="000000" w:themeColor="text1"/>
        </w:rPr>
        <w:t>ных служб (далее - формирования и службы) приемами и</w:t>
      </w:r>
      <w:r w:rsidR="009518FE" w:rsidRPr="002F3AC1">
        <w:rPr>
          <w:rFonts w:ascii="Arial" w:hAnsi="Arial" w:cs="Arial"/>
          <w:color w:val="000000" w:themeColor="text1"/>
        </w:rPr>
        <w:t xml:space="preserve"> способами действий по защи</w:t>
      </w:r>
      <w:r w:rsidR="002F3AC1">
        <w:rPr>
          <w:rFonts w:ascii="Arial" w:hAnsi="Arial" w:cs="Arial"/>
          <w:color w:val="000000" w:themeColor="text1"/>
        </w:rPr>
        <w:t>те населения, материальных и культурных ценностей от опасностей, возникающих</w:t>
      </w:r>
      <w:r w:rsidR="009518FE" w:rsidRPr="002F3AC1">
        <w:rPr>
          <w:rFonts w:ascii="Arial" w:hAnsi="Arial" w:cs="Arial"/>
          <w:color w:val="000000" w:themeColor="text1"/>
        </w:rPr>
        <w:t xml:space="preserve"> при военных конфликтах или вследствие этих конфликтов, </w:t>
      </w:r>
      <w:r w:rsidR="002F3AC1">
        <w:rPr>
          <w:rFonts w:ascii="Arial" w:hAnsi="Arial" w:cs="Arial"/>
          <w:color w:val="000000" w:themeColor="text1"/>
        </w:rPr>
        <w:t>а также при</w:t>
      </w:r>
      <w:r w:rsidR="009518FE" w:rsidRPr="002F3AC1">
        <w:rPr>
          <w:rFonts w:ascii="Arial" w:hAnsi="Arial" w:cs="Arial"/>
          <w:color w:val="000000" w:themeColor="text1"/>
        </w:rPr>
        <w:t xml:space="preserve"> чрезвыча</w:t>
      </w:r>
      <w:r w:rsidR="002F3AC1">
        <w:rPr>
          <w:rFonts w:ascii="Arial" w:hAnsi="Arial" w:cs="Arial"/>
          <w:color w:val="000000" w:themeColor="text1"/>
        </w:rPr>
        <w:t xml:space="preserve">йных ситуациях природного и </w:t>
      </w:r>
      <w:r w:rsidR="009518FE" w:rsidRPr="002F3AC1">
        <w:rPr>
          <w:rFonts w:ascii="Arial" w:hAnsi="Arial" w:cs="Arial"/>
          <w:color w:val="000000" w:themeColor="text1"/>
        </w:rPr>
        <w:t>техногенного характера.</w:t>
      </w:r>
    </w:p>
    <w:p w:rsidR="004159F1" w:rsidRPr="002F3AC1" w:rsidRDefault="004159F1" w:rsidP="002F3AC1">
      <w:pPr>
        <w:numPr>
          <w:ilvl w:val="0"/>
          <w:numId w:val="3"/>
        </w:numPr>
        <w:tabs>
          <w:tab w:val="left" w:pos="1206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Лица, подлежащие обучению, подразделяются на следующие группы:</w:t>
      </w:r>
    </w:p>
    <w:p w:rsidR="004159F1" w:rsidRPr="002F3AC1" w:rsidRDefault="005861FD" w:rsidP="002F3AC1">
      <w:pPr>
        <w:tabs>
          <w:tab w:val="left" w:pos="1024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а)</w:t>
      </w:r>
      <w:r w:rsidR="00BE2E85" w:rsidRPr="002F3AC1">
        <w:rPr>
          <w:rFonts w:ascii="Arial" w:hAnsi="Arial" w:cs="Arial"/>
          <w:color w:val="000000" w:themeColor="text1"/>
        </w:rPr>
        <w:t xml:space="preserve"> </w:t>
      </w:r>
      <w:r w:rsidR="004159F1" w:rsidRPr="002F3AC1">
        <w:rPr>
          <w:rFonts w:ascii="Arial" w:hAnsi="Arial" w:cs="Arial"/>
          <w:color w:val="000000" w:themeColor="text1"/>
        </w:rPr>
        <w:t xml:space="preserve">Глава </w:t>
      </w:r>
      <w:r w:rsidR="003263A1" w:rsidRPr="002F3AC1">
        <w:rPr>
          <w:rFonts w:ascii="Arial" w:hAnsi="Arial" w:cs="Arial"/>
          <w:color w:val="000000" w:themeColor="text1"/>
        </w:rPr>
        <w:t>Пушкинского муниципального района</w:t>
      </w:r>
      <w:r w:rsidR="00BE2E85" w:rsidRPr="002F3AC1">
        <w:rPr>
          <w:rFonts w:ascii="Arial" w:hAnsi="Arial" w:cs="Arial"/>
          <w:color w:val="000000" w:themeColor="text1"/>
        </w:rPr>
        <w:t>,</w:t>
      </w:r>
      <w:r w:rsidR="003263A1" w:rsidRPr="002F3AC1">
        <w:rPr>
          <w:rFonts w:ascii="Arial" w:hAnsi="Arial" w:cs="Arial"/>
          <w:color w:val="000000" w:themeColor="text1"/>
        </w:rPr>
        <w:t xml:space="preserve"> </w:t>
      </w:r>
      <w:r w:rsidR="009F3CE6" w:rsidRPr="002F3AC1">
        <w:rPr>
          <w:rFonts w:ascii="Arial" w:hAnsi="Arial" w:cs="Arial"/>
          <w:color w:val="000000" w:themeColor="text1"/>
        </w:rPr>
        <w:t>главы местных администраций и руководители организаций</w:t>
      </w:r>
      <w:r w:rsidR="00BE2E85" w:rsidRPr="002F3AC1">
        <w:rPr>
          <w:rFonts w:ascii="Arial" w:eastAsia="Times New Roman" w:hAnsi="Arial" w:cs="Arial"/>
          <w:color w:val="000000" w:themeColor="text1"/>
          <w:lang w:bidi="ar-SA"/>
        </w:rPr>
        <w:t>,</w:t>
      </w:r>
      <w:r w:rsidR="00BE2E85" w:rsidRPr="002F3AC1">
        <w:rPr>
          <w:rFonts w:ascii="Arial" w:hAnsi="Arial" w:cs="Arial"/>
          <w:color w:val="000000" w:themeColor="text1"/>
        </w:rPr>
        <w:t xml:space="preserve"> независимо от их организационно-правовой формы и специалисты в области защиты от чрезвычайных ситуаций</w:t>
      </w:r>
      <w:r w:rsidR="009518FE" w:rsidRPr="002F3AC1">
        <w:rPr>
          <w:rFonts w:ascii="Arial" w:hAnsi="Arial" w:cs="Arial"/>
          <w:color w:val="000000" w:themeColor="text1"/>
        </w:rPr>
        <w:t xml:space="preserve"> (далее – руководители)</w:t>
      </w:r>
      <w:r w:rsidR="004159F1" w:rsidRPr="002F3AC1">
        <w:rPr>
          <w:rFonts w:ascii="Arial" w:hAnsi="Arial" w:cs="Arial"/>
          <w:color w:val="000000" w:themeColor="text1"/>
        </w:rPr>
        <w:t>;</w:t>
      </w:r>
    </w:p>
    <w:p w:rsidR="009518FE" w:rsidRPr="002F3AC1" w:rsidRDefault="005861FD" w:rsidP="002F3AC1">
      <w:pPr>
        <w:pStyle w:val="HTML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F3AC1">
        <w:rPr>
          <w:rFonts w:ascii="Arial" w:hAnsi="Arial" w:cs="Arial"/>
          <w:color w:val="000000" w:themeColor="text1"/>
          <w:sz w:val="24"/>
          <w:szCs w:val="24"/>
        </w:rPr>
        <w:t>б)</w:t>
      </w:r>
      <w:r w:rsidR="00022885" w:rsidRPr="002F3AC1">
        <w:rPr>
          <w:rFonts w:ascii="Arial" w:hAnsi="Arial" w:cs="Arial"/>
          <w:color w:val="000000" w:themeColor="text1"/>
          <w:sz w:val="24"/>
          <w:szCs w:val="24"/>
        </w:rPr>
        <w:t xml:space="preserve"> должностные лица и работники гражданской обороны администрации Пушкинского муниципального района, </w:t>
      </w:r>
      <w:r w:rsidR="002F3AC1">
        <w:rPr>
          <w:rFonts w:ascii="Arial" w:hAnsi="Arial" w:cs="Arial"/>
          <w:color w:val="000000" w:themeColor="text1"/>
          <w:sz w:val="24"/>
          <w:szCs w:val="24"/>
        </w:rPr>
        <w:t>органов</w:t>
      </w:r>
      <w:r w:rsidR="009518FE" w:rsidRPr="002F3AC1">
        <w:rPr>
          <w:rFonts w:ascii="Arial" w:hAnsi="Arial" w:cs="Arial"/>
          <w:color w:val="000000" w:themeColor="text1"/>
          <w:sz w:val="24"/>
          <w:szCs w:val="24"/>
        </w:rPr>
        <w:t xml:space="preserve"> местного самоуправления и организаций</w:t>
      </w:r>
      <w:r w:rsidR="00507E36" w:rsidRPr="002F3AC1">
        <w:rPr>
          <w:rFonts w:ascii="Arial" w:hAnsi="Arial" w:cs="Arial"/>
          <w:color w:val="000000" w:themeColor="text1"/>
          <w:sz w:val="24"/>
          <w:szCs w:val="24"/>
        </w:rPr>
        <w:t xml:space="preserve"> Пушкинского муниципального района</w:t>
      </w:r>
      <w:r w:rsidR="002F3AC1">
        <w:rPr>
          <w:rFonts w:ascii="Arial" w:hAnsi="Arial" w:cs="Arial"/>
          <w:color w:val="000000" w:themeColor="text1"/>
          <w:sz w:val="24"/>
          <w:szCs w:val="24"/>
        </w:rPr>
        <w:t>,</w:t>
      </w:r>
      <w:r w:rsidR="009518FE" w:rsidRPr="002F3AC1">
        <w:rPr>
          <w:rFonts w:ascii="Arial" w:hAnsi="Arial" w:cs="Arial"/>
          <w:color w:val="000000" w:themeColor="text1"/>
          <w:sz w:val="24"/>
          <w:szCs w:val="24"/>
        </w:rPr>
        <w:t xml:space="preserve"> уполномоченных на решение задач в области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18FE" w:rsidRPr="002F3AC1">
        <w:rPr>
          <w:rFonts w:ascii="Arial" w:hAnsi="Arial" w:cs="Arial"/>
          <w:color w:val="000000" w:themeColor="text1"/>
          <w:sz w:val="24"/>
          <w:szCs w:val="24"/>
        </w:rPr>
        <w:t xml:space="preserve">гражданской обороны, эвакуационных и </w:t>
      </w:r>
      <w:proofErr w:type="spellStart"/>
      <w:r w:rsidR="009518FE" w:rsidRPr="002F3AC1">
        <w:rPr>
          <w:rFonts w:ascii="Arial" w:hAnsi="Arial" w:cs="Arial"/>
          <w:color w:val="000000" w:themeColor="text1"/>
          <w:sz w:val="24"/>
          <w:szCs w:val="24"/>
        </w:rPr>
        <w:t>эвакоприемных</w:t>
      </w:r>
      <w:proofErr w:type="spellEnd"/>
      <w:r w:rsidR="009518FE" w:rsidRPr="002F3AC1">
        <w:rPr>
          <w:rFonts w:ascii="Arial" w:hAnsi="Arial" w:cs="Arial"/>
          <w:color w:val="000000" w:themeColor="text1"/>
          <w:sz w:val="24"/>
          <w:szCs w:val="24"/>
        </w:rPr>
        <w:t xml:space="preserve"> комиссий, а также комиссий </w:t>
      </w:r>
      <w:r w:rsidR="00333D37" w:rsidRPr="002F3AC1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3D37" w:rsidRPr="002F3AC1">
        <w:rPr>
          <w:rFonts w:ascii="Arial" w:hAnsi="Arial" w:cs="Arial"/>
          <w:color w:val="000000" w:themeColor="text1"/>
          <w:sz w:val="24"/>
          <w:szCs w:val="24"/>
        </w:rPr>
        <w:t xml:space="preserve">чрезвычайным ситуациям и обеспечению пожарной безопасности Пушкинского муниципального района </w:t>
      </w:r>
      <w:r w:rsidR="009518FE" w:rsidRPr="002F3AC1">
        <w:rPr>
          <w:rFonts w:ascii="Arial" w:hAnsi="Arial" w:cs="Arial"/>
          <w:color w:val="000000" w:themeColor="text1"/>
          <w:sz w:val="24"/>
          <w:szCs w:val="24"/>
        </w:rPr>
        <w:t xml:space="preserve">(далее - работники гражданской обороны), 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>п</w:t>
      </w:r>
      <w:r w:rsidR="009518FE" w:rsidRPr="002F3AC1">
        <w:rPr>
          <w:rFonts w:ascii="Arial" w:hAnsi="Arial" w:cs="Arial"/>
          <w:color w:val="000000" w:themeColor="text1"/>
          <w:sz w:val="24"/>
          <w:szCs w:val="24"/>
        </w:rPr>
        <w:t>реподаватели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18FE" w:rsidRPr="002F3AC1">
        <w:rPr>
          <w:rFonts w:ascii="Arial" w:hAnsi="Arial" w:cs="Arial"/>
          <w:color w:val="000000" w:themeColor="text1"/>
          <w:sz w:val="24"/>
          <w:szCs w:val="24"/>
        </w:rPr>
        <w:t>предмет</w:t>
      </w:r>
      <w:r w:rsidR="00D65B23" w:rsidRPr="002F3AC1">
        <w:rPr>
          <w:rFonts w:ascii="Arial" w:hAnsi="Arial" w:cs="Arial"/>
          <w:color w:val="000000" w:themeColor="text1"/>
          <w:sz w:val="24"/>
          <w:szCs w:val="24"/>
        </w:rPr>
        <w:t>ов</w:t>
      </w:r>
      <w:r w:rsidR="009518FE" w:rsidRPr="002F3AC1">
        <w:rPr>
          <w:rFonts w:ascii="Arial" w:hAnsi="Arial" w:cs="Arial"/>
          <w:color w:val="000000" w:themeColor="text1"/>
          <w:sz w:val="24"/>
          <w:szCs w:val="24"/>
        </w:rPr>
        <w:t xml:space="preserve"> «Основы безопасности жизнедеятельности» и дисциплины «Безопасность жизнедеятельности» организаций, осуществляющих образовательную</w:t>
      </w:r>
      <w:proofErr w:type="gramEnd"/>
      <w:r w:rsidR="009518FE" w:rsidRPr="002F3AC1">
        <w:rPr>
          <w:rFonts w:ascii="Arial" w:hAnsi="Arial" w:cs="Arial"/>
          <w:color w:val="000000" w:themeColor="text1"/>
          <w:sz w:val="24"/>
          <w:szCs w:val="24"/>
        </w:rPr>
        <w:t xml:space="preserve"> деятельность по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18FE" w:rsidRPr="002F3AC1">
        <w:rPr>
          <w:rFonts w:ascii="Arial" w:hAnsi="Arial" w:cs="Arial"/>
          <w:color w:val="000000" w:themeColor="text1"/>
          <w:sz w:val="24"/>
          <w:szCs w:val="24"/>
        </w:rPr>
        <w:t xml:space="preserve">основным </w:t>
      </w:r>
      <w:r w:rsidR="009518FE" w:rsidRPr="002F3AC1">
        <w:rPr>
          <w:rFonts w:ascii="Arial" w:hAnsi="Arial" w:cs="Arial"/>
          <w:color w:val="000000" w:themeColor="text1"/>
          <w:sz w:val="24"/>
          <w:szCs w:val="24"/>
        </w:rPr>
        <w:lastRenderedPageBreak/>
        <w:t>общеобразовательным программам (кроме образовательных программ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18FE" w:rsidRPr="002F3AC1">
        <w:rPr>
          <w:rFonts w:ascii="Arial" w:hAnsi="Arial" w:cs="Arial"/>
          <w:color w:val="000000" w:themeColor="text1"/>
          <w:sz w:val="24"/>
          <w:szCs w:val="24"/>
        </w:rPr>
        <w:t>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4159F1" w:rsidRPr="002F3AC1" w:rsidRDefault="00C16A07" w:rsidP="002F3AC1">
      <w:pPr>
        <w:tabs>
          <w:tab w:val="left" w:pos="1015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в)</w:t>
      </w:r>
      <w:r w:rsidR="003C1E29" w:rsidRPr="002F3AC1">
        <w:rPr>
          <w:rFonts w:ascii="Arial" w:hAnsi="Arial" w:cs="Arial"/>
          <w:color w:val="000000" w:themeColor="text1"/>
        </w:rPr>
        <w:t xml:space="preserve"> </w:t>
      </w:r>
      <w:r w:rsidR="004159F1" w:rsidRPr="002F3AC1">
        <w:rPr>
          <w:rFonts w:ascii="Arial" w:hAnsi="Arial" w:cs="Arial"/>
          <w:color w:val="000000" w:themeColor="text1"/>
        </w:rPr>
        <w:t>личный состав формирований и служб;</w:t>
      </w:r>
    </w:p>
    <w:p w:rsidR="004159F1" w:rsidRPr="002F3AC1" w:rsidRDefault="00C16A07" w:rsidP="002F3AC1">
      <w:pPr>
        <w:tabs>
          <w:tab w:val="left" w:pos="1026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г)</w:t>
      </w:r>
      <w:r w:rsidR="003C1E29" w:rsidRPr="002F3AC1">
        <w:rPr>
          <w:rFonts w:ascii="Arial" w:hAnsi="Arial" w:cs="Arial"/>
          <w:color w:val="000000" w:themeColor="text1"/>
        </w:rPr>
        <w:t xml:space="preserve"> </w:t>
      </w:r>
      <w:r w:rsidR="004159F1" w:rsidRPr="002F3AC1">
        <w:rPr>
          <w:rFonts w:ascii="Arial" w:hAnsi="Arial" w:cs="Arial"/>
          <w:color w:val="000000" w:themeColor="text1"/>
        </w:rPr>
        <w:t>работающее население;</w:t>
      </w:r>
    </w:p>
    <w:p w:rsidR="004159F1" w:rsidRPr="002F3AC1" w:rsidRDefault="00C16A07" w:rsidP="002F3AC1">
      <w:pPr>
        <w:pStyle w:val="HTM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3AC1">
        <w:rPr>
          <w:rFonts w:ascii="Arial" w:hAnsi="Arial" w:cs="Arial"/>
          <w:color w:val="000000" w:themeColor="text1"/>
          <w:sz w:val="24"/>
          <w:szCs w:val="24"/>
        </w:rPr>
        <w:t>д)</w:t>
      </w:r>
      <w:r w:rsidR="003C1E29"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3AC1">
        <w:rPr>
          <w:rFonts w:ascii="Arial" w:hAnsi="Arial" w:cs="Arial"/>
          <w:color w:val="000000" w:themeColor="text1"/>
          <w:sz w:val="24"/>
          <w:szCs w:val="24"/>
        </w:rPr>
        <w:t xml:space="preserve">обучающиеся организаций, осуществляющих образовательную деятельность по </w:t>
      </w:r>
      <w:r w:rsidR="00022885" w:rsidRPr="002F3AC1">
        <w:rPr>
          <w:rFonts w:ascii="Arial" w:hAnsi="Arial" w:cs="Arial"/>
          <w:color w:val="000000" w:themeColor="text1"/>
          <w:sz w:val="24"/>
          <w:szCs w:val="24"/>
        </w:rPr>
        <w:t>основным общеобразовательным программам (кроме образовательных программ</w:t>
      </w:r>
      <w:r w:rsidR="005861FD"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2885" w:rsidRPr="002F3AC1">
        <w:rPr>
          <w:rFonts w:ascii="Arial" w:hAnsi="Arial" w:cs="Arial"/>
          <w:color w:val="000000" w:themeColor="text1"/>
          <w:sz w:val="24"/>
          <w:szCs w:val="24"/>
        </w:rPr>
        <w:t>дошкольного образования), образовательным программам среднего профе</w:t>
      </w:r>
      <w:r w:rsidR="002F3AC1">
        <w:rPr>
          <w:rFonts w:ascii="Arial" w:hAnsi="Arial" w:cs="Arial"/>
          <w:color w:val="000000" w:themeColor="text1"/>
          <w:sz w:val="24"/>
          <w:szCs w:val="24"/>
        </w:rPr>
        <w:t>ссионального образования (далее</w:t>
      </w:r>
      <w:r w:rsidR="00022885" w:rsidRPr="002F3AC1">
        <w:rPr>
          <w:rFonts w:ascii="Arial" w:hAnsi="Arial" w:cs="Arial"/>
          <w:color w:val="000000" w:themeColor="text1"/>
          <w:sz w:val="24"/>
          <w:szCs w:val="24"/>
        </w:rPr>
        <w:t xml:space="preserve"> именуются - обучающиеся)</w:t>
      </w:r>
      <w:r w:rsidR="004159F1" w:rsidRPr="002F3AC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159F1" w:rsidRPr="002F3AC1" w:rsidRDefault="00C16A07" w:rsidP="002F3AC1">
      <w:pPr>
        <w:tabs>
          <w:tab w:val="left" w:pos="1026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е)</w:t>
      </w:r>
      <w:r w:rsidR="003C1E29" w:rsidRPr="002F3AC1">
        <w:rPr>
          <w:rFonts w:ascii="Arial" w:hAnsi="Arial" w:cs="Arial"/>
          <w:color w:val="000000" w:themeColor="text1"/>
        </w:rPr>
        <w:t xml:space="preserve"> </w:t>
      </w:r>
      <w:r w:rsidR="004159F1" w:rsidRPr="002F3AC1">
        <w:rPr>
          <w:rFonts w:ascii="Arial" w:hAnsi="Arial" w:cs="Arial"/>
          <w:color w:val="000000" w:themeColor="text1"/>
        </w:rPr>
        <w:t>неработающее население.</w:t>
      </w:r>
    </w:p>
    <w:p w:rsidR="003263A1" w:rsidRPr="002F3AC1" w:rsidRDefault="00022885" w:rsidP="002F3AC1">
      <w:pPr>
        <w:numPr>
          <w:ilvl w:val="0"/>
          <w:numId w:val="3"/>
        </w:numPr>
        <w:tabs>
          <w:tab w:val="left" w:pos="1215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Подготовка</w:t>
      </w:r>
      <w:r w:rsidR="004159F1" w:rsidRPr="002F3AC1">
        <w:rPr>
          <w:rFonts w:ascii="Arial" w:hAnsi="Arial" w:cs="Arial"/>
          <w:color w:val="000000" w:themeColor="text1"/>
        </w:rPr>
        <w:t xml:space="preserve"> населения </w:t>
      </w:r>
      <w:r w:rsidR="008C34B9" w:rsidRPr="002F3AC1">
        <w:rPr>
          <w:rStyle w:val="13"/>
          <w:color w:val="000000" w:themeColor="text1"/>
          <w:spacing w:val="0"/>
          <w:sz w:val="24"/>
          <w:szCs w:val="24"/>
        </w:rPr>
        <w:t>Пушкинского муниципального района</w:t>
      </w:r>
      <w:r w:rsidR="008C34B9" w:rsidRPr="002F3AC1">
        <w:rPr>
          <w:rFonts w:ascii="Arial" w:hAnsi="Arial" w:cs="Arial"/>
          <w:color w:val="000000" w:themeColor="text1"/>
        </w:rPr>
        <w:t xml:space="preserve"> </w:t>
      </w:r>
      <w:r w:rsidR="004159F1" w:rsidRPr="002F3AC1">
        <w:rPr>
          <w:rFonts w:ascii="Arial" w:hAnsi="Arial" w:cs="Arial"/>
          <w:color w:val="000000" w:themeColor="text1"/>
        </w:rPr>
        <w:t xml:space="preserve">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с использованием форм согласно разделу </w:t>
      </w:r>
      <w:r w:rsidR="002F3AC1">
        <w:rPr>
          <w:rFonts w:ascii="Arial" w:hAnsi="Arial" w:cs="Arial"/>
          <w:color w:val="000000" w:themeColor="text1"/>
        </w:rPr>
        <w:t>4</w:t>
      </w:r>
      <w:r w:rsidR="004159F1" w:rsidRPr="002F3AC1">
        <w:rPr>
          <w:rFonts w:ascii="Arial" w:hAnsi="Arial" w:cs="Arial"/>
          <w:color w:val="000000" w:themeColor="text1"/>
        </w:rPr>
        <w:t xml:space="preserve"> настоящего Положения. </w:t>
      </w:r>
    </w:p>
    <w:p w:rsidR="00022885" w:rsidRPr="002F3AC1" w:rsidRDefault="00022885" w:rsidP="002F3AC1">
      <w:pPr>
        <w:pStyle w:val="HTML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F3AC1">
        <w:rPr>
          <w:rFonts w:ascii="Arial" w:hAnsi="Arial" w:cs="Arial"/>
          <w:color w:val="000000" w:themeColor="text1"/>
          <w:sz w:val="24"/>
          <w:szCs w:val="24"/>
        </w:rP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образования,</w:t>
      </w:r>
      <w:r w:rsidR="00333D37"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3CE6" w:rsidRPr="002F3AC1">
        <w:rPr>
          <w:rFonts w:ascii="Arial" w:hAnsi="Arial" w:cs="Arial"/>
          <w:color w:val="000000" w:themeColor="text1"/>
          <w:sz w:val="24"/>
          <w:szCs w:val="24"/>
        </w:rPr>
        <w:t>в учебно-методическом центре по гражданской обороне и чрезвычайным</w:t>
      </w:r>
      <w:r w:rsidR="002F3AC1">
        <w:rPr>
          <w:rFonts w:ascii="Arial" w:hAnsi="Arial" w:cs="Arial"/>
          <w:color w:val="000000" w:themeColor="text1"/>
          <w:sz w:val="24"/>
          <w:szCs w:val="24"/>
        </w:rPr>
        <w:t xml:space="preserve"> ситуациям Московской области -</w:t>
      </w:r>
      <w:r w:rsidR="009F3CE6" w:rsidRPr="002F3AC1">
        <w:rPr>
          <w:rFonts w:ascii="Arial" w:hAnsi="Arial" w:cs="Arial"/>
          <w:color w:val="000000" w:themeColor="text1"/>
          <w:sz w:val="24"/>
          <w:szCs w:val="24"/>
        </w:rPr>
        <w:t xml:space="preserve"> учебно-методическом центре Государственного казенного учреждения Московской области «Специальный центр «Звенигород» (далее – УМЦ ГКУ МО «СЦ «Звенигород»), </w:t>
      </w:r>
      <w:r w:rsidR="002F3AC1">
        <w:rPr>
          <w:rFonts w:ascii="Arial" w:hAnsi="Arial" w:cs="Arial"/>
          <w:color w:val="000000" w:themeColor="text1"/>
          <w:sz w:val="24"/>
          <w:szCs w:val="24"/>
        </w:rPr>
        <w:t xml:space="preserve">на курсах 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>гражданской обороны и</w:t>
      </w:r>
      <w:r w:rsidR="00C8473D" w:rsidRPr="002F3AC1">
        <w:rPr>
          <w:rFonts w:ascii="Arial" w:hAnsi="Arial" w:cs="Arial"/>
          <w:color w:val="000000" w:themeColor="text1"/>
          <w:sz w:val="24"/>
          <w:szCs w:val="24"/>
        </w:rPr>
        <w:t xml:space="preserve">ли 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>в организациях, о</w:t>
      </w:r>
      <w:r w:rsidR="002F3AC1">
        <w:rPr>
          <w:rFonts w:ascii="Arial" w:hAnsi="Arial" w:cs="Arial"/>
          <w:color w:val="000000" w:themeColor="text1"/>
          <w:sz w:val="24"/>
          <w:szCs w:val="24"/>
        </w:rPr>
        <w:t>существляющих образовательную</w:t>
      </w:r>
      <w:proofErr w:type="gramEnd"/>
      <w:r w:rsid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>деятельность по дополнительным профессиональным програм</w:t>
      </w:r>
      <w:r w:rsidR="002F3AC1">
        <w:rPr>
          <w:rFonts w:ascii="Arial" w:hAnsi="Arial" w:cs="Arial"/>
          <w:color w:val="000000" w:themeColor="text1"/>
          <w:sz w:val="24"/>
          <w:szCs w:val="24"/>
        </w:rPr>
        <w:t xml:space="preserve">мам в области гражданской 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>обороны,</w:t>
      </w:r>
      <w:r w:rsidR="00333D37" w:rsidRPr="002F3AC1">
        <w:rPr>
          <w:rFonts w:ascii="Arial" w:hAnsi="Arial" w:cs="Arial"/>
          <w:color w:val="000000" w:themeColor="text1"/>
          <w:sz w:val="24"/>
          <w:szCs w:val="24"/>
        </w:rPr>
        <w:t xml:space="preserve"> а так же 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>по месту работы, учебы и</w:t>
      </w:r>
      <w:r w:rsidR="00333D37"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>месту жительства граждан.</w:t>
      </w:r>
    </w:p>
    <w:p w:rsidR="00C16A07" w:rsidRPr="002F3AC1" w:rsidRDefault="00C16A07" w:rsidP="002F3AC1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2F3AC1">
        <w:rPr>
          <w:rFonts w:ascii="Arial" w:hAnsi="Arial" w:cs="Arial"/>
          <w:color w:val="000000" w:themeColor="text1"/>
        </w:rPr>
        <w:t xml:space="preserve">Повышение квалификации или курсовое обучение в области гражданской обороны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«Основы безопасности жизнедеятельности» и дисциплины «Безопасность жизнедеятельности» организаций, осуществляющих </w:t>
      </w:r>
      <w:r w:rsidR="002F3AC1">
        <w:rPr>
          <w:rFonts w:ascii="Arial" w:hAnsi="Arial" w:cs="Arial"/>
          <w:color w:val="000000" w:themeColor="text1"/>
        </w:rPr>
        <w:t>образовательную деятельность - не реже одного раза в 3</w:t>
      </w:r>
      <w:proofErr w:type="gramEnd"/>
      <w:r w:rsidR="002F3AC1">
        <w:rPr>
          <w:rFonts w:ascii="Arial" w:hAnsi="Arial" w:cs="Arial"/>
          <w:color w:val="000000" w:themeColor="text1"/>
        </w:rPr>
        <w:t xml:space="preserve"> </w:t>
      </w:r>
      <w:r w:rsidRPr="002F3AC1">
        <w:rPr>
          <w:rFonts w:ascii="Arial" w:hAnsi="Arial" w:cs="Arial"/>
          <w:color w:val="000000" w:themeColor="text1"/>
        </w:rPr>
        <w:t xml:space="preserve">года. Для указанных категорий лиц, впервые назначенных на должность, повышение квалификации или курсовое обучение в области гражданской обороны проводится в течение первого года работы. </w:t>
      </w:r>
    </w:p>
    <w:p w:rsidR="004159F1" w:rsidRPr="002F3AC1" w:rsidRDefault="004159F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13"/>
          <w:color w:val="000000" w:themeColor="text1"/>
          <w:spacing w:val="0"/>
          <w:sz w:val="24"/>
          <w:szCs w:val="24"/>
        </w:rPr>
        <w:t xml:space="preserve">Повышение квалификации руководителей организаций, должностных лиц и работников гражданской обороны проводится не реже </w:t>
      </w:r>
      <w:r w:rsidR="009F3CE6" w:rsidRPr="002F3AC1">
        <w:rPr>
          <w:rStyle w:val="13"/>
          <w:color w:val="000000" w:themeColor="text1"/>
          <w:spacing w:val="0"/>
          <w:sz w:val="24"/>
          <w:szCs w:val="24"/>
        </w:rPr>
        <w:t>1</w:t>
      </w:r>
      <w:r w:rsidRPr="002F3AC1">
        <w:rPr>
          <w:rStyle w:val="13"/>
          <w:color w:val="000000" w:themeColor="text1"/>
          <w:spacing w:val="0"/>
          <w:sz w:val="24"/>
          <w:szCs w:val="24"/>
        </w:rPr>
        <w:t xml:space="preserve"> раза в 5 лет, повышение квалификации преподавателей курса «Основы безопасности жизнедеятельности» и дисциплины «Безопасность жизнедеятельности» организаций, осуществляющих образовательную деятельность, - не реже одного раза </w:t>
      </w:r>
      <w:r w:rsidRPr="002F3AC1">
        <w:rPr>
          <w:rFonts w:ascii="Arial" w:hAnsi="Arial" w:cs="Arial"/>
          <w:color w:val="000000" w:themeColor="text1"/>
        </w:rPr>
        <w:t xml:space="preserve">в </w:t>
      </w:r>
      <w:r w:rsidRPr="002F3AC1">
        <w:rPr>
          <w:rStyle w:val="13"/>
          <w:color w:val="000000" w:themeColor="text1"/>
          <w:spacing w:val="0"/>
          <w:sz w:val="24"/>
          <w:szCs w:val="24"/>
        </w:rPr>
        <w:t>3 года. Для данной категории лиц, впервые назначенных на должность, повышение квалификации в области гражданской обороны в течение первого года работы являются обязательными.</w:t>
      </w:r>
    </w:p>
    <w:p w:rsidR="00C16A07" w:rsidRPr="002F3AC1" w:rsidRDefault="00C16A07" w:rsidP="002F3AC1">
      <w:pPr>
        <w:pStyle w:val="HTML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F3AC1">
        <w:rPr>
          <w:rFonts w:ascii="Arial" w:hAnsi="Arial" w:cs="Arial"/>
          <w:color w:val="000000" w:themeColor="text1"/>
          <w:sz w:val="24"/>
          <w:szCs w:val="24"/>
        </w:rPr>
        <w:t xml:space="preserve">Обучение групп населения, указанных в подпунктах «а» - «г» пункта </w:t>
      </w:r>
      <w:r w:rsidR="00E65555" w:rsidRPr="002F3AC1">
        <w:rPr>
          <w:rFonts w:ascii="Arial" w:hAnsi="Arial" w:cs="Arial"/>
          <w:color w:val="000000" w:themeColor="text1"/>
          <w:sz w:val="24"/>
          <w:szCs w:val="24"/>
        </w:rPr>
        <w:t>2.2.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Положения, в организациях, осуществляющих образовательную деятельность по дополнительным профессиональным</w:t>
      </w:r>
      <w:r w:rsidR="00E65555"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>программам в области гражданской обороны, в том</w:t>
      </w:r>
      <w:r w:rsidR="00E65555"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>числе в</w:t>
      </w:r>
      <w:r w:rsidR="00E65555"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97C32" w:rsidRPr="002F3AC1">
        <w:rPr>
          <w:rFonts w:ascii="Arial" w:hAnsi="Arial" w:cs="Arial"/>
          <w:color w:val="000000" w:themeColor="text1"/>
          <w:sz w:val="24"/>
          <w:szCs w:val="24"/>
        </w:rPr>
        <w:t>УМЦ ГКУ МО «СЦ «Звенигород»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>, а также в организациях по месту работы</w:t>
      </w:r>
      <w:r w:rsidR="00E65555"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>граждан и на курсах гражданской обороны по программам курсового</w:t>
      </w:r>
      <w:r w:rsidR="00E65555"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>обучения в области гражданской</w:t>
      </w:r>
      <w:r w:rsidR="00E65555"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 xml:space="preserve">обороны </w:t>
      </w:r>
      <w:r w:rsidR="00E65555" w:rsidRPr="002F3AC1">
        <w:rPr>
          <w:rFonts w:ascii="Arial" w:hAnsi="Arial" w:cs="Arial"/>
          <w:color w:val="000000" w:themeColor="text1"/>
          <w:sz w:val="24"/>
          <w:szCs w:val="24"/>
        </w:rPr>
        <w:t>о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>существляется по</w:t>
      </w:r>
      <w:r w:rsidR="00E65555"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>соответствующим программам,</w:t>
      </w:r>
      <w:r w:rsidR="00E65555"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>разрабатываемым</w:t>
      </w:r>
      <w:proofErr w:type="gramEnd"/>
      <w:r w:rsidR="00E65555"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>организациями,</w:t>
      </w:r>
      <w:r w:rsidR="00E65555"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>осуществляющими образовательную деятельность, и другими</w:t>
      </w:r>
      <w:r w:rsidR="00E65555"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>организациями на основе примерных</w:t>
      </w:r>
      <w:r w:rsidR="00E65555"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>программ курсового обучения в области  гражданской   обороны,</w:t>
      </w:r>
      <w:r w:rsidR="00E65555"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 xml:space="preserve">утверждаемых </w:t>
      </w:r>
      <w:r w:rsidR="00E65555" w:rsidRPr="002F3AC1">
        <w:rPr>
          <w:rFonts w:ascii="Arial" w:hAnsi="Arial" w:cs="Arial"/>
          <w:color w:val="000000" w:themeColor="text1"/>
          <w:sz w:val="24"/>
          <w:szCs w:val="24"/>
        </w:rPr>
        <w:t>М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>инистерством Российской Федерации по делам</w:t>
      </w:r>
      <w:r w:rsidR="00E65555"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lastRenderedPageBreak/>
        <w:t>гражданской обороны, чрезвычайным ситуациям и ликвидации</w:t>
      </w:r>
      <w:r w:rsidR="00E65555"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>последствий стихийных бедствий.</w:t>
      </w:r>
    </w:p>
    <w:p w:rsidR="00E65555" w:rsidRPr="002F3AC1" w:rsidRDefault="00E65555" w:rsidP="002F3AC1">
      <w:pPr>
        <w:pStyle w:val="Default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</w:t>
      </w:r>
      <w:r w:rsidR="00D65B23" w:rsidRPr="002F3AC1">
        <w:rPr>
          <w:rFonts w:ascii="Arial" w:hAnsi="Arial" w:cs="Arial"/>
          <w:color w:val="000000" w:themeColor="text1"/>
        </w:rPr>
        <w:t xml:space="preserve"> </w:t>
      </w:r>
      <w:r w:rsidRPr="002F3AC1">
        <w:rPr>
          <w:rFonts w:ascii="Arial" w:hAnsi="Arial" w:cs="Arial"/>
          <w:color w:val="000000" w:themeColor="text1"/>
        </w:rPr>
        <w:t>программам среднего профессионального образования</w:t>
      </w:r>
      <w:r w:rsidR="00D65B23" w:rsidRPr="002F3AC1">
        <w:rPr>
          <w:rFonts w:ascii="Arial" w:hAnsi="Arial" w:cs="Arial"/>
          <w:color w:val="000000" w:themeColor="text1"/>
        </w:rPr>
        <w:t xml:space="preserve"> </w:t>
      </w:r>
      <w:r w:rsidRPr="002F3AC1">
        <w:rPr>
          <w:rFonts w:ascii="Arial" w:hAnsi="Arial" w:cs="Arial"/>
          <w:color w:val="000000" w:themeColor="text1"/>
        </w:rPr>
        <w:t xml:space="preserve">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 </w:t>
      </w:r>
    </w:p>
    <w:p w:rsidR="004159F1" w:rsidRPr="002F3AC1" w:rsidRDefault="00D65B23" w:rsidP="002F3AC1">
      <w:pPr>
        <w:keepNext/>
        <w:keepLines/>
        <w:jc w:val="center"/>
        <w:rPr>
          <w:rFonts w:ascii="Arial" w:hAnsi="Arial" w:cs="Arial"/>
          <w:color w:val="000000" w:themeColor="text1"/>
        </w:rPr>
      </w:pPr>
      <w:bookmarkStart w:id="2" w:name="bookmark3"/>
      <w:r w:rsidRPr="002F3AC1">
        <w:rPr>
          <w:rFonts w:ascii="Arial" w:hAnsi="Arial" w:cs="Arial"/>
          <w:color w:val="000000" w:themeColor="text1"/>
        </w:rPr>
        <w:t>3.</w:t>
      </w:r>
      <w:r w:rsidR="004159F1" w:rsidRPr="002F3AC1">
        <w:rPr>
          <w:rFonts w:ascii="Arial" w:hAnsi="Arial" w:cs="Arial"/>
          <w:color w:val="000000" w:themeColor="text1"/>
        </w:rPr>
        <w:t xml:space="preserve"> Организация и обучение населения в области гражданской обороны</w:t>
      </w:r>
      <w:bookmarkEnd w:id="2"/>
    </w:p>
    <w:p w:rsidR="004159F1" w:rsidRPr="002F3AC1" w:rsidRDefault="004159F1" w:rsidP="002F3AC1">
      <w:pPr>
        <w:numPr>
          <w:ilvl w:val="0"/>
          <w:numId w:val="4"/>
        </w:numPr>
        <w:tabs>
          <w:tab w:val="left" w:pos="1204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Style w:val="13"/>
          <w:color w:val="000000" w:themeColor="text1"/>
          <w:spacing w:val="0"/>
          <w:sz w:val="24"/>
          <w:szCs w:val="24"/>
        </w:rPr>
        <w:t xml:space="preserve">В целях организации и осуществления </w:t>
      </w:r>
      <w:r w:rsidR="00B01F45" w:rsidRPr="002F3AC1">
        <w:rPr>
          <w:rStyle w:val="13"/>
          <w:color w:val="000000" w:themeColor="text1"/>
          <w:spacing w:val="0"/>
          <w:sz w:val="24"/>
          <w:szCs w:val="24"/>
        </w:rPr>
        <w:t xml:space="preserve">подготовки </w:t>
      </w:r>
      <w:r w:rsidRPr="002F3AC1">
        <w:rPr>
          <w:rStyle w:val="13"/>
          <w:color w:val="000000" w:themeColor="text1"/>
          <w:spacing w:val="0"/>
          <w:sz w:val="24"/>
          <w:szCs w:val="24"/>
        </w:rPr>
        <w:t xml:space="preserve">населения </w:t>
      </w:r>
      <w:r w:rsidR="00A723BB" w:rsidRPr="002F3AC1">
        <w:rPr>
          <w:rStyle w:val="13"/>
          <w:color w:val="000000" w:themeColor="text1"/>
          <w:spacing w:val="0"/>
          <w:sz w:val="24"/>
          <w:szCs w:val="24"/>
        </w:rPr>
        <w:t xml:space="preserve">Пушкинского муниципального района </w:t>
      </w:r>
      <w:r w:rsidRPr="002F3AC1">
        <w:rPr>
          <w:rStyle w:val="13"/>
          <w:color w:val="000000" w:themeColor="text1"/>
          <w:spacing w:val="0"/>
          <w:sz w:val="24"/>
          <w:szCs w:val="24"/>
        </w:rPr>
        <w:t>в области гражданской обороны:</w:t>
      </w:r>
    </w:p>
    <w:p w:rsidR="004159F1" w:rsidRPr="002F3AC1" w:rsidRDefault="005C3D59" w:rsidP="002F3AC1">
      <w:pPr>
        <w:pStyle w:val="Default"/>
        <w:jc w:val="both"/>
        <w:rPr>
          <w:rStyle w:val="13"/>
          <w:rFonts w:eastAsia="Courier New"/>
          <w:color w:val="000000" w:themeColor="text1"/>
          <w:spacing w:val="0"/>
          <w:sz w:val="24"/>
          <w:szCs w:val="24"/>
        </w:rPr>
      </w:pPr>
      <w:r w:rsidRPr="002F3AC1">
        <w:rPr>
          <w:rStyle w:val="13"/>
          <w:color w:val="000000" w:themeColor="text1"/>
          <w:spacing w:val="0"/>
          <w:sz w:val="24"/>
          <w:szCs w:val="24"/>
        </w:rPr>
        <w:t xml:space="preserve">3.1.1. </w:t>
      </w:r>
      <w:r w:rsidR="004159F1" w:rsidRPr="002F3AC1">
        <w:rPr>
          <w:rStyle w:val="13"/>
          <w:color w:val="000000" w:themeColor="text1"/>
          <w:spacing w:val="0"/>
          <w:sz w:val="24"/>
          <w:szCs w:val="24"/>
        </w:rPr>
        <w:t>Администраци</w:t>
      </w:r>
      <w:r w:rsidR="00B01F45" w:rsidRPr="002F3AC1">
        <w:rPr>
          <w:rStyle w:val="13"/>
          <w:color w:val="000000" w:themeColor="text1"/>
          <w:spacing w:val="0"/>
          <w:sz w:val="24"/>
          <w:szCs w:val="24"/>
        </w:rPr>
        <w:t>я</w:t>
      </w:r>
      <w:r w:rsidR="004159F1" w:rsidRPr="002F3AC1">
        <w:rPr>
          <w:rStyle w:val="13"/>
          <w:color w:val="000000" w:themeColor="text1"/>
          <w:spacing w:val="0"/>
          <w:sz w:val="24"/>
          <w:szCs w:val="24"/>
        </w:rPr>
        <w:t xml:space="preserve"> </w:t>
      </w:r>
      <w:r w:rsidR="008C34B9" w:rsidRPr="002F3AC1">
        <w:rPr>
          <w:rStyle w:val="13"/>
          <w:color w:val="000000" w:themeColor="text1"/>
          <w:spacing w:val="0"/>
          <w:sz w:val="24"/>
          <w:szCs w:val="24"/>
        </w:rPr>
        <w:t xml:space="preserve">Пушкинского муниципального района </w:t>
      </w:r>
      <w:r w:rsidRPr="002F3AC1">
        <w:rPr>
          <w:rStyle w:val="13"/>
          <w:color w:val="000000" w:themeColor="text1"/>
          <w:spacing w:val="0"/>
          <w:sz w:val="24"/>
          <w:szCs w:val="24"/>
        </w:rPr>
        <w:t>в пределах территории Пушкинского муниципального района Московской области</w:t>
      </w:r>
      <w:r w:rsidR="004159F1" w:rsidRPr="002F3AC1">
        <w:rPr>
          <w:rStyle w:val="13"/>
          <w:color w:val="000000" w:themeColor="text1"/>
          <w:spacing w:val="0"/>
          <w:sz w:val="24"/>
          <w:szCs w:val="24"/>
        </w:rPr>
        <w:t>:</w:t>
      </w:r>
    </w:p>
    <w:p w:rsidR="008B5082" w:rsidRPr="002F3AC1" w:rsidRDefault="00392F92" w:rsidP="002F3AC1">
      <w:pPr>
        <w:pStyle w:val="Default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- </w:t>
      </w:r>
      <w:r w:rsidR="008B5082" w:rsidRPr="002F3AC1">
        <w:rPr>
          <w:rFonts w:ascii="Arial" w:hAnsi="Arial" w:cs="Arial"/>
          <w:color w:val="000000" w:themeColor="text1"/>
        </w:rPr>
        <w:t xml:space="preserve">организует и проводит подготовку населения </w:t>
      </w:r>
      <w:r w:rsidR="008B5082" w:rsidRPr="002F3AC1">
        <w:rPr>
          <w:rStyle w:val="13"/>
          <w:color w:val="000000" w:themeColor="text1"/>
          <w:spacing w:val="0"/>
          <w:sz w:val="24"/>
          <w:szCs w:val="24"/>
        </w:rPr>
        <w:t xml:space="preserve">Пушкинского муниципального района </w:t>
      </w:r>
      <w:r w:rsidR="008B5082" w:rsidRPr="002F3AC1">
        <w:rPr>
          <w:rFonts w:ascii="Arial" w:hAnsi="Arial" w:cs="Arial"/>
          <w:color w:val="000000" w:themeColor="text1"/>
        </w:rPr>
        <w:t xml:space="preserve">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 </w:t>
      </w:r>
    </w:p>
    <w:p w:rsidR="008B5082" w:rsidRPr="002F3AC1" w:rsidRDefault="008B5082" w:rsidP="002F3AC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- проводит ежегодное планирование </w:t>
      </w:r>
      <w:r w:rsidR="005C3D59" w:rsidRPr="002F3AC1">
        <w:rPr>
          <w:rFonts w:ascii="Arial" w:hAnsi="Arial" w:cs="Arial"/>
          <w:color w:val="000000" w:themeColor="text1"/>
        </w:rPr>
        <w:t xml:space="preserve">подготовки </w:t>
      </w:r>
      <w:r w:rsidRPr="002F3AC1">
        <w:rPr>
          <w:rFonts w:ascii="Arial" w:hAnsi="Arial" w:cs="Arial"/>
          <w:color w:val="000000" w:themeColor="text1"/>
        </w:rPr>
        <w:t xml:space="preserve">населения, указанных </w:t>
      </w:r>
      <w:r w:rsidR="005C3D59" w:rsidRPr="002F3AC1">
        <w:rPr>
          <w:rFonts w:ascii="Arial" w:hAnsi="Arial" w:cs="Arial"/>
          <w:color w:val="000000" w:themeColor="text1"/>
        </w:rPr>
        <w:t xml:space="preserve">в </w:t>
      </w:r>
      <w:r w:rsidRPr="002F3AC1">
        <w:rPr>
          <w:rFonts w:ascii="Arial" w:hAnsi="Arial" w:cs="Arial"/>
          <w:color w:val="000000" w:themeColor="text1"/>
        </w:rPr>
        <w:t>подпунктах «а» - «в» пунк</w:t>
      </w:r>
      <w:r w:rsidR="002F3AC1">
        <w:rPr>
          <w:rFonts w:ascii="Arial" w:hAnsi="Arial" w:cs="Arial"/>
          <w:color w:val="000000" w:themeColor="text1"/>
        </w:rPr>
        <w:t xml:space="preserve">та 2.2 настоящего Положения, в </w:t>
      </w:r>
      <w:r w:rsidRPr="002F3AC1">
        <w:rPr>
          <w:rFonts w:ascii="Arial" w:hAnsi="Arial" w:cs="Arial"/>
          <w:color w:val="000000" w:themeColor="text1"/>
        </w:rPr>
        <w:t>УМЦ ГКУ МО «С</w:t>
      </w:r>
      <w:r w:rsidR="005C3D59" w:rsidRPr="002F3AC1">
        <w:rPr>
          <w:rFonts w:ascii="Arial" w:hAnsi="Arial" w:cs="Arial"/>
          <w:color w:val="000000" w:themeColor="text1"/>
        </w:rPr>
        <w:t>Ц</w:t>
      </w:r>
      <w:r w:rsidRPr="002F3AC1">
        <w:rPr>
          <w:rFonts w:ascii="Arial" w:hAnsi="Arial" w:cs="Arial"/>
          <w:color w:val="000000" w:themeColor="text1"/>
        </w:rPr>
        <w:t xml:space="preserve"> «Звенигород», на курсах гражданской обороны или организациях, осуществляющих</w:t>
      </w:r>
      <w:r w:rsidR="005C3D59" w:rsidRPr="002F3AC1">
        <w:rPr>
          <w:rFonts w:ascii="Arial" w:hAnsi="Arial" w:cs="Arial"/>
          <w:color w:val="000000" w:themeColor="text1"/>
        </w:rPr>
        <w:t xml:space="preserve"> </w:t>
      </w:r>
      <w:r w:rsidRPr="002F3AC1">
        <w:rPr>
          <w:rFonts w:ascii="Arial" w:hAnsi="Arial" w:cs="Arial"/>
          <w:color w:val="000000" w:themeColor="text1"/>
        </w:rPr>
        <w:t>образовательную</w:t>
      </w:r>
      <w:r w:rsidR="005C3D59" w:rsidRPr="002F3AC1">
        <w:rPr>
          <w:rFonts w:ascii="Arial" w:hAnsi="Arial" w:cs="Arial"/>
          <w:color w:val="000000" w:themeColor="text1"/>
        </w:rPr>
        <w:t xml:space="preserve"> </w:t>
      </w:r>
      <w:r w:rsidRPr="002F3AC1">
        <w:rPr>
          <w:rFonts w:ascii="Arial" w:hAnsi="Arial" w:cs="Arial"/>
          <w:color w:val="000000" w:themeColor="text1"/>
        </w:rPr>
        <w:t>деятельность</w:t>
      </w:r>
      <w:r w:rsidR="005C3D59" w:rsidRPr="002F3AC1">
        <w:rPr>
          <w:rFonts w:ascii="Arial" w:hAnsi="Arial" w:cs="Arial"/>
          <w:color w:val="000000" w:themeColor="text1"/>
        </w:rPr>
        <w:t xml:space="preserve"> </w:t>
      </w:r>
      <w:r w:rsidRPr="002F3AC1">
        <w:rPr>
          <w:rFonts w:ascii="Arial" w:hAnsi="Arial" w:cs="Arial"/>
          <w:color w:val="000000" w:themeColor="text1"/>
        </w:rPr>
        <w:t>по</w:t>
      </w:r>
      <w:r w:rsidR="005C3D59" w:rsidRPr="002F3AC1">
        <w:rPr>
          <w:rFonts w:ascii="Arial" w:hAnsi="Arial" w:cs="Arial"/>
          <w:color w:val="000000" w:themeColor="text1"/>
        </w:rPr>
        <w:t xml:space="preserve"> </w:t>
      </w:r>
      <w:r w:rsidRPr="002F3AC1">
        <w:rPr>
          <w:rFonts w:ascii="Arial" w:hAnsi="Arial" w:cs="Arial"/>
          <w:color w:val="000000" w:themeColor="text1"/>
        </w:rPr>
        <w:t>дополнительным</w:t>
      </w:r>
      <w:r w:rsidR="005C3D59" w:rsidRPr="002F3AC1">
        <w:rPr>
          <w:rFonts w:ascii="Arial" w:hAnsi="Arial" w:cs="Arial"/>
          <w:color w:val="000000" w:themeColor="text1"/>
        </w:rPr>
        <w:t xml:space="preserve"> </w:t>
      </w:r>
      <w:r w:rsidRPr="002F3AC1">
        <w:rPr>
          <w:rFonts w:ascii="Arial" w:hAnsi="Arial" w:cs="Arial"/>
          <w:color w:val="000000" w:themeColor="text1"/>
        </w:rPr>
        <w:t>профессиональным программам в области гражданской обороны и курсовое обучение;</w:t>
      </w:r>
    </w:p>
    <w:p w:rsidR="008B5082" w:rsidRPr="002F3AC1" w:rsidRDefault="005C3D59" w:rsidP="002F3AC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- </w:t>
      </w:r>
      <w:r w:rsidR="008B5082" w:rsidRPr="002F3AC1">
        <w:rPr>
          <w:rFonts w:ascii="Arial" w:hAnsi="Arial" w:cs="Arial"/>
          <w:color w:val="000000" w:themeColor="text1"/>
        </w:rPr>
        <w:t xml:space="preserve">организует курсовое обучение групп </w:t>
      </w:r>
      <w:r w:rsidRPr="002F3AC1">
        <w:rPr>
          <w:rFonts w:ascii="Arial" w:hAnsi="Arial" w:cs="Arial"/>
          <w:color w:val="000000" w:themeColor="text1"/>
        </w:rPr>
        <w:t>населения, указанных в подпунктах «а» - «в» пункта 2.2 настоящего Положения</w:t>
      </w:r>
      <w:r w:rsidR="008B5082" w:rsidRPr="002F3AC1">
        <w:rPr>
          <w:rFonts w:ascii="Arial" w:hAnsi="Arial" w:cs="Arial"/>
          <w:color w:val="000000" w:themeColor="text1"/>
        </w:rPr>
        <w:t>;</w:t>
      </w:r>
    </w:p>
    <w:p w:rsidR="00392F92" w:rsidRPr="002F3AC1" w:rsidRDefault="00392F92" w:rsidP="002F3AC1">
      <w:pPr>
        <w:pStyle w:val="Default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- осуществля</w:t>
      </w:r>
      <w:r w:rsidR="00B01F45" w:rsidRPr="002F3AC1">
        <w:rPr>
          <w:rFonts w:ascii="Arial" w:hAnsi="Arial" w:cs="Arial"/>
          <w:color w:val="000000" w:themeColor="text1"/>
        </w:rPr>
        <w:t>е</w:t>
      </w:r>
      <w:r w:rsidRPr="002F3AC1">
        <w:rPr>
          <w:rFonts w:ascii="Arial" w:hAnsi="Arial" w:cs="Arial"/>
          <w:color w:val="000000" w:themeColor="text1"/>
        </w:rPr>
        <w:t xml:space="preserve">т подготовку личного состава формирований и служб </w:t>
      </w:r>
      <w:r w:rsidR="00BF0167" w:rsidRPr="002F3AC1">
        <w:rPr>
          <w:rStyle w:val="13"/>
          <w:color w:val="000000" w:themeColor="text1"/>
          <w:spacing w:val="0"/>
          <w:sz w:val="24"/>
          <w:szCs w:val="24"/>
        </w:rPr>
        <w:t>Пушкинского муниципального района</w:t>
      </w:r>
      <w:r w:rsidRPr="002F3AC1">
        <w:rPr>
          <w:rFonts w:ascii="Arial" w:hAnsi="Arial" w:cs="Arial"/>
          <w:color w:val="000000" w:themeColor="text1"/>
        </w:rPr>
        <w:t xml:space="preserve">; </w:t>
      </w:r>
    </w:p>
    <w:p w:rsidR="00392F92" w:rsidRPr="002F3AC1" w:rsidRDefault="00392F92" w:rsidP="002F3AC1">
      <w:pPr>
        <w:pStyle w:val="Default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- провод</w:t>
      </w:r>
      <w:r w:rsidR="00B01F45" w:rsidRPr="002F3AC1">
        <w:rPr>
          <w:rFonts w:ascii="Arial" w:hAnsi="Arial" w:cs="Arial"/>
          <w:color w:val="000000" w:themeColor="text1"/>
        </w:rPr>
        <w:t>и</w:t>
      </w:r>
      <w:r w:rsidRPr="002F3AC1">
        <w:rPr>
          <w:rFonts w:ascii="Arial" w:hAnsi="Arial" w:cs="Arial"/>
          <w:color w:val="000000" w:themeColor="text1"/>
        </w:rPr>
        <w:t xml:space="preserve">т учения и тренировки по гражданской обороне; </w:t>
      </w:r>
    </w:p>
    <w:p w:rsidR="00392F92" w:rsidRPr="002F3AC1" w:rsidRDefault="00392F92" w:rsidP="002F3AC1">
      <w:pPr>
        <w:pStyle w:val="Default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- осуществля</w:t>
      </w:r>
      <w:r w:rsidR="00B01F45" w:rsidRPr="002F3AC1">
        <w:rPr>
          <w:rFonts w:ascii="Arial" w:hAnsi="Arial" w:cs="Arial"/>
          <w:color w:val="000000" w:themeColor="text1"/>
        </w:rPr>
        <w:t>е</w:t>
      </w:r>
      <w:r w:rsidRPr="002F3AC1">
        <w:rPr>
          <w:rFonts w:ascii="Arial" w:hAnsi="Arial" w:cs="Arial"/>
          <w:color w:val="000000" w:themeColor="text1"/>
        </w:rPr>
        <w:t xml:space="preserve">т организационно-методическое руководство и </w:t>
      </w:r>
      <w:proofErr w:type="gramStart"/>
      <w:r w:rsidRPr="002F3AC1">
        <w:rPr>
          <w:rFonts w:ascii="Arial" w:hAnsi="Arial" w:cs="Arial"/>
          <w:color w:val="000000" w:themeColor="text1"/>
        </w:rPr>
        <w:t>контроль за</w:t>
      </w:r>
      <w:proofErr w:type="gramEnd"/>
      <w:r w:rsidRPr="002F3AC1">
        <w:rPr>
          <w:rFonts w:ascii="Arial" w:hAnsi="Arial" w:cs="Arial"/>
          <w:color w:val="000000" w:themeColor="text1"/>
        </w:rPr>
        <w:t xml:space="preserve"> подготовкой работников, личного состава формирований и служб организаций, находящихся на территории </w:t>
      </w:r>
      <w:r w:rsidR="00BF0167" w:rsidRPr="002F3AC1">
        <w:rPr>
          <w:rStyle w:val="13"/>
          <w:color w:val="000000" w:themeColor="text1"/>
          <w:spacing w:val="0"/>
          <w:sz w:val="24"/>
          <w:szCs w:val="24"/>
        </w:rPr>
        <w:t>Пушкинского муниципального района</w:t>
      </w:r>
      <w:r w:rsidRPr="002F3AC1">
        <w:rPr>
          <w:rFonts w:ascii="Arial" w:hAnsi="Arial" w:cs="Arial"/>
          <w:color w:val="000000" w:themeColor="text1"/>
        </w:rPr>
        <w:t>;</w:t>
      </w:r>
    </w:p>
    <w:p w:rsidR="00392F92" w:rsidRPr="002F3AC1" w:rsidRDefault="00392F92" w:rsidP="002F3AC1">
      <w:pPr>
        <w:pStyle w:val="Default"/>
        <w:jc w:val="both"/>
        <w:rPr>
          <w:rStyle w:val="13"/>
          <w:color w:val="000000" w:themeColor="text1"/>
          <w:spacing w:val="0"/>
          <w:sz w:val="24"/>
          <w:szCs w:val="24"/>
        </w:rPr>
      </w:pPr>
      <w:r w:rsidRPr="002F3AC1">
        <w:rPr>
          <w:rFonts w:ascii="Arial" w:hAnsi="Arial" w:cs="Arial"/>
          <w:color w:val="000000" w:themeColor="text1"/>
        </w:rPr>
        <w:t>- созда</w:t>
      </w:r>
      <w:r w:rsidR="00B01F45" w:rsidRPr="002F3AC1">
        <w:rPr>
          <w:rFonts w:ascii="Arial" w:hAnsi="Arial" w:cs="Arial"/>
          <w:color w:val="000000" w:themeColor="text1"/>
        </w:rPr>
        <w:t>е</w:t>
      </w:r>
      <w:r w:rsidRPr="002F3AC1">
        <w:rPr>
          <w:rFonts w:ascii="Arial" w:hAnsi="Arial" w:cs="Arial"/>
          <w:color w:val="000000" w:themeColor="text1"/>
        </w:rPr>
        <w:t>т</w:t>
      </w:r>
      <w:r w:rsidR="00B01F45" w:rsidRPr="002F3AC1">
        <w:rPr>
          <w:rFonts w:ascii="Arial" w:hAnsi="Arial" w:cs="Arial"/>
          <w:color w:val="000000" w:themeColor="text1"/>
        </w:rPr>
        <w:t>,</w:t>
      </w:r>
      <w:r w:rsidRPr="002F3AC1">
        <w:rPr>
          <w:rFonts w:ascii="Arial" w:hAnsi="Arial" w:cs="Arial"/>
          <w:color w:val="000000" w:themeColor="text1"/>
        </w:rPr>
        <w:t xml:space="preserve"> оснаща</w:t>
      </w:r>
      <w:r w:rsidR="00B01F45" w:rsidRPr="002F3AC1">
        <w:rPr>
          <w:rFonts w:ascii="Arial" w:hAnsi="Arial" w:cs="Arial"/>
          <w:color w:val="000000" w:themeColor="text1"/>
        </w:rPr>
        <w:t>е</w:t>
      </w:r>
      <w:r w:rsidRPr="002F3AC1">
        <w:rPr>
          <w:rFonts w:ascii="Arial" w:hAnsi="Arial" w:cs="Arial"/>
          <w:color w:val="000000" w:themeColor="text1"/>
        </w:rPr>
        <w:t xml:space="preserve">т курсы гражданской обороны и учебно-консультационные пункты по гражданской </w:t>
      </w:r>
      <w:proofErr w:type="gramStart"/>
      <w:r w:rsidRPr="002F3AC1">
        <w:rPr>
          <w:rFonts w:ascii="Arial" w:hAnsi="Arial" w:cs="Arial"/>
          <w:color w:val="000000" w:themeColor="text1"/>
        </w:rPr>
        <w:t>обороне</w:t>
      </w:r>
      <w:proofErr w:type="gramEnd"/>
      <w:r w:rsidRPr="002F3AC1">
        <w:rPr>
          <w:rFonts w:ascii="Arial" w:hAnsi="Arial" w:cs="Arial"/>
          <w:color w:val="000000" w:themeColor="text1"/>
        </w:rPr>
        <w:t xml:space="preserve"> и организуют их деятельность либо обеспечивают курсовое обучение соответствующих групп </w:t>
      </w:r>
      <w:r w:rsidR="005D273A" w:rsidRPr="002F3AC1">
        <w:rPr>
          <w:rStyle w:val="13"/>
          <w:color w:val="000000" w:themeColor="text1"/>
          <w:spacing w:val="0"/>
          <w:sz w:val="24"/>
          <w:szCs w:val="24"/>
        </w:rPr>
        <w:t xml:space="preserve">в </w:t>
      </w:r>
      <w:r w:rsidR="005D273A" w:rsidRPr="002F3AC1">
        <w:rPr>
          <w:rFonts w:ascii="Arial" w:hAnsi="Arial" w:cs="Arial"/>
          <w:color w:val="000000" w:themeColor="text1"/>
        </w:rPr>
        <w:t>образовательных учреждениях</w:t>
      </w:r>
      <w:r w:rsidR="005D273A" w:rsidRPr="002F3AC1">
        <w:rPr>
          <w:rStyle w:val="13"/>
          <w:color w:val="000000" w:themeColor="text1"/>
          <w:spacing w:val="0"/>
          <w:sz w:val="24"/>
          <w:szCs w:val="24"/>
        </w:rPr>
        <w:t>, осуществляющих образовательную деятельность по дополнительным профессиональным программам в области гражданской обороны</w:t>
      </w:r>
      <w:r w:rsidR="005D273A" w:rsidRPr="002F3AC1">
        <w:rPr>
          <w:rFonts w:ascii="Arial" w:hAnsi="Arial" w:cs="Arial"/>
          <w:color w:val="000000" w:themeColor="text1"/>
        </w:rPr>
        <w:t xml:space="preserve"> </w:t>
      </w:r>
      <w:r w:rsidRPr="002F3AC1">
        <w:rPr>
          <w:rFonts w:ascii="Arial" w:hAnsi="Arial" w:cs="Arial"/>
          <w:color w:val="000000" w:themeColor="text1"/>
        </w:rPr>
        <w:t>и оказание населению консультационных услуг в области гражданской обороны в других организациях.</w:t>
      </w:r>
      <w:r w:rsidRPr="002F3AC1">
        <w:rPr>
          <w:rStyle w:val="13"/>
          <w:color w:val="000000" w:themeColor="text1"/>
          <w:spacing w:val="0"/>
          <w:sz w:val="24"/>
          <w:szCs w:val="24"/>
        </w:rPr>
        <w:t xml:space="preserve"> </w:t>
      </w:r>
    </w:p>
    <w:p w:rsidR="00BF0167" w:rsidRPr="002F3AC1" w:rsidRDefault="00797C32" w:rsidP="002F3AC1">
      <w:pPr>
        <w:tabs>
          <w:tab w:val="left" w:pos="1415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3.1.2.</w:t>
      </w:r>
      <w:r w:rsidR="008B5082" w:rsidRPr="002F3AC1">
        <w:rPr>
          <w:rFonts w:ascii="Arial" w:hAnsi="Arial" w:cs="Arial"/>
          <w:color w:val="000000" w:themeColor="text1"/>
        </w:rPr>
        <w:t xml:space="preserve">Главы поселений </w:t>
      </w:r>
      <w:r w:rsidR="00BF0167" w:rsidRPr="002F3AC1">
        <w:rPr>
          <w:rFonts w:ascii="Arial" w:hAnsi="Arial" w:cs="Arial"/>
          <w:color w:val="000000" w:themeColor="text1"/>
        </w:rPr>
        <w:t xml:space="preserve">в пределах </w:t>
      </w:r>
      <w:r w:rsidR="0034390A" w:rsidRPr="002F3AC1">
        <w:rPr>
          <w:rFonts w:ascii="Arial" w:hAnsi="Arial" w:cs="Arial"/>
          <w:color w:val="000000" w:themeColor="text1"/>
        </w:rPr>
        <w:t xml:space="preserve">своих полномочий на подведомственной </w:t>
      </w:r>
      <w:r w:rsidR="00BF0167" w:rsidRPr="002F3AC1">
        <w:rPr>
          <w:rFonts w:ascii="Arial" w:hAnsi="Arial" w:cs="Arial"/>
          <w:color w:val="000000" w:themeColor="text1"/>
        </w:rPr>
        <w:t xml:space="preserve">территории: </w:t>
      </w:r>
    </w:p>
    <w:p w:rsidR="004E40F0" w:rsidRPr="002F3AC1" w:rsidRDefault="00BF0167" w:rsidP="002F3AC1">
      <w:pPr>
        <w:tabs>
          <w:tab w:val="left" w:pos="1415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- организуют и проводят подготовку населения по</w:t>
      </w:r>
      <w:r w:rsidR="0034390A" w:rsidRPr="002F3AC1">
        <w:rPr>
          <w:rFonts w:ascii="Arial" w:hAnsi="Arial" w:cs="Arial"/>
          <w:color w:val="000000" w:themeColor="text1"/>
        </w:rPr>
        <w:t xml:space="preserve"> вопросам обеспечения </w:t>
      </w:r>
      <w:r w:rsidRPr="002F3AC1">
        <w:rPr>
          <w:rFonts w:ascii="Arial" w:hAnsi="Arial" w:cs="Arial"/>
          <w:color w:val="000000" w:themeColor="text1"/>
        </w:rPr>
        <w:t xml:space="preserve"> </w:t>
      </w:r>
      <w:r w:rsidR="0034390A" w:rsidRPr="002F3AC1">
        <w:rPr>
          <w:rFonts w:ascii="Arial" w:hAnsi="Arial" w:cs="Arial"/>
          <w:color w:val="000000" w:themeColor="text1"/>
        </w:rPr>
        <w:t xml:space="preserve">первичных </w:t>
      </w:r>
      <w:r w:rsidR="004E40F0" w:rsidRPr="002F3AC1">
        <w:rPr>
          <w:rFonts w:ascii="Arial" w:hAnsi="Arial" w:cs="Arial"/>
          <w:color w:val="000000" w:themeColor="text1"/>
        </w:rPr>
        <w:t>мер</w:t>
      </w:r>
      <w:r w:rsidR="0034390A" w:rsidRPr="002F3AC1">
        <w:rPr>
          <w:rFonts w:ascii="Arial" w:hAnsi="Arial" w:cs="Arial"/>
          <w:color w:val="000000" w:themeColor="text1"/>
        </w:rPr>
        <w:t xml:space="preserve"> </w:t>
      </w:r>
      <w:r w:rsidR="004E40F0" w:rsidRPr="002F3AC1">
        <w:rPr>
          <w:rFonts w:ascii="Arial" w:hAnsi="Arial" w:cs="Arial"/>
          <w:color w:val="000000" w:themeColor="text1"/>
        </w:rPr>
        <w:t xml:space="preserve">пожарной безопасности, способам защиты от опасностей, возникающих при ведении военных </w:t>
      </w:r>
      <w:r w:rsidR="00550D97" w:rsidRPr="002F3AC1">
        <w:rPr>
          <w:rFonts w:ascii="Arial" w:hAnsi="Arial" w:cs="Arial"/>
          <w:color w:val="000000" w:themeColor="text1"/>
        </w:rPr>
        <w:t xml:space="preserve">конфликтов </w:t>
      </w:r>
      <w:r w:rsidR="004E40F0" w:rsidRPr="002F3AC1">
        <w:rPr>
          <w:rFonts w:ascii="Arial" w:hAnsi="Arial" w:cs="Arial"/>
          <w:color w:val="000000" w:themeColor="text1"/>
        </w:rPr>
        <w:t xml:space="preserve">или вследствие этих </w:t>
      </w:r>
      <w:r w:rsidR="00550D97" w:rsidRPr="002F3AC1">
        <w:rPr>
          <w:rFonts w:ascii="Arial" w:hAnsi="Arial" w:cs="Arial"/>
          <w:color w:val="000000" w:themeColor="text1"/>
        </w:rPr>
        <w:t>конфликтов</w:t>
      </w:r>
      <w:r w:rsidR="004E40F0" w:rsidRPr="002F3AC1">
        <w:rPr>
          <w:rFonts w:ascii="Arial" w:hAnsi="Arial" w:cs="Arial"/>
          <w:color w:val="000000" w:themeColor="text1"/>
        </w:rPr>
        <w:t xml:space="preserve">, </w:t>
      </w:r>
      <w:r w:rsidR="00550D97" w:rsidRPr="002F3AC1">
        <w:rPr>
          <w:rFonts w:ascii="Arial" w:hAnsi="Arial" w:cs="Arial"/>
          <w:color w:val="000000" w:themeColor="text1"/>
        </w:rPr>
        <w:t xml:space="preserve">а также при </w:t>
      </w:r>
      <w:r w:rsidR="0034390A" w:rsidRPr="002F3AC1">
        <w:rPr>
          <w:rFonts w:ascii="Arial" w:hAnsi="Arial" w:cs="Arial"/>
          <w:color w:val="000000" w:themeColor="text1"/>
        </w:rPr>
        <w:t xml:space="preserve">возникновении </w:t>
      </w:r>
      <w:r w:rsidR="00550D97" w:rsidRPr="002F3AC1">
        <w:rPr>
          <w:rFonts w:ascii="Arial" w:hAnsi="Arial" w:cs="Arial"/>
          <w:color w:val="000000" w:themeColor="text1"/>
        </w:rPr>
        <w:t>чрезвычайных ситуациях природного и техногенного характера.</w:t>
      </w:r>
    </w:p>
    <w:p w:rsidR="00BF0167" w:rsidRPr="002F3AC1" w:rsidRDefault="00BF0167" w:rsidP="002F3AC1">
      <w:pPr>
        <w:tabs>
          <w:tab w:val="left" w:pos="1415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- создают</w:t>
      </w:r>
      <w:r w:rsidR="0034390A" w:rsidRPr="002F3AC1">
        <w:rPr>
          <w:rFonts w:ascii="Arial" w:hAnsi="Arial" w:cs="Arial"/>
          <w:color w:val="000000" w:themeColor="text1"/>
        </w:rPr>
        <w:t>,</w:t>
      </w:r>
      <w:r w:rsidRPr="002F3AC1">
        <w:rPr>
          <w:rFonts w:ascii="Arial" w:hAnsi="Arial" w:cs="Arial"/>
          <w:color w:val="000000" w:themeColor="text1"/>
        </w:rPr>
        <w:t xml:space="preserve"> оснащают</w:t>
      </w:r>
      <w:r w:rsidR="00550D97" w:rsidRPr="002F3AC1">
        <w:rPr>
          <w:rFonts w:ascii="Arial" w:hAnsi="Arial" w:cs="Arial"/>
          <w:color w:val="000000" w:themeColor="text1"/>
        </w:rPr>
        <w:t xml:space="preserve"> </w:t>
      </w:r>
      <w:r w:rsidRPr="002F3AC1">
        <w:rPr>
          <w:rFonts w:ascii="Arial" w:hAnsi="Arial" w:cs="Arial"/>
          <w:color w:val="000000" w:themeColor="text1"/>
        </w:rPr>
        <w:t xml:space="preserve">учебно-консультационные пункты и организуют их деятельность либо обеспечивают оказание населению консультационных услуг в области </w:t>
      </w:r>
      <w:r w:rsidR="0034390A" w:rsidRPr="002F3AC1">
        <w:rPr>
          <w:rFonts w:ascii="Arial" w:hAnsi="Arial" w:cs="Arial"/>
          <w:color w:val="000000" w:themeColor="text1"/>
        </w:rPr>
        <w:t xml:space="preserve">пожарной безопасности, а также по способам защиты от опасностей, возникающих при ведении военных конфликтов или вследствие этих конфликтов, а также при возникновении чрезвычайных ситуациях природного и техногенного характера </w:t>
      </w:r>
      <w:r w:rsidRPr="002F3AC1">
        <w:rPr>
          <w:rFonts w:ascii="Arial" w:hAnsi="Arial" w:cs="Arial"/>
          <w:color w:val="000000" w:themeColor="text1"/>
        </w:rPr>
        <w:t xml:space="preserve"> в других организациях</w:t>
      </w:r>
      <w:r w:rsidR="00550D97" w:rsidRPr="002F3AC1">
        <w:rPr>
          <w:rFonts w:ascii="Arial" w:hAnsi="Arial" w:cs="Arial"/>
          <w:color w:val="000000" w:themeColor="text1"/>
        </w:rPr>
        <w:t>.</w:t>
      </w:r>
    </w:p>
    <w:p w:rsidR="004159F1" w:rsidRPr="002F3AC1" w:rsidRDefault="004159F1" w:rsidP="002F3AC1">
      <w:pPr>
        <w:pStyle w:val="a9"/>
        <w:numPr>
          <w:ilvl w:val="2"/>
          <w:numId w:val="43"/>
        </w:numPr>
        <w:tabs>
          <w:tab w:val="left" w:pos="1415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Организации </w:t>
      </w:r>
      <w:r w:rsidR="002713EA" w:rsidRPr="002F3AC1">
        <w:rPr>
          <w:rFonts w:ascii="Arial" w:hAnsi="Arial" w:cs="Arial"/>
          <w:color w:val="000000" w:themeColor="text1"/>
        </w:rPr>
        <w:t xml:space="preserve">и учреждения всех форм собственности, осуществляющие свои функции </w:t>
      </w:r>
      <w:r w:rsidR="002713EA" w:rsidRPr="002F3AC1">
        <w:rPr>
          <w:rStyle w:val="13"/>
          <w:color w:val="000000" w:themeColor="text1"/>
          <w:spacing w:val="0"/>
          <w:sz w:val="24"/>
          <w:szCs w:val="24"/>
        </w:rPr>
        <w:t xml:space="preserve">на территории </w:t>
      </w:r>
      <w:r w:rsidR="0034390A" w:rsidRPr="002F3AC1">
        <w:rPr>
          <w:rStyle w:val="13"/>
          <w:color w:val="000000" w:themeColor="text1"/>
          <w:spacing w:val="0"/>
          <w:sz w:val="24"/>
          <w:szCs w:val="24"/>
        </w:rPr>
        <w:t xml:space="preserve">Пушкинского </w:t>
      </w:r>
      <w:r w:rsidR="002713EA" w:rsidRPr="002F3AC1">
        <w:rPr>
          <w:rStyle w:val="13"/>
          <w:color w:val="000000" w:themeColor="text1"/>
          <w:spacing w:val="0"/>
          <w:sz w:val="24"/>
          <w:szCs w:val="24"/>
        </w:rPr>
        <w:t>муниципального района</w:t>
      </w:r>
      <w:r w:rsidRPr="002F3AC1">
        <w:rPr>
          <w:rFonts w:ascii="Arial" w:hAnsi="Arial" w:cs="Arial"/>
          <w:color w:val="000000" w:themeColor="text1"/>
        </w:rPr>
        <w:t>:</w:t>
      </w:r>
    </w:p>
    <w:p w:rsidR="005D273A" w:rsidRPr="002F3AC1" w:rsidRDefault="005D273A" w:rsidP="002F3AC1">
      <w:pPr>
        <w:pStyle w:val="Default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- 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</w:t>
      </w:r>
      <w:r w:rsidRPr="002F3AC1">
        <w:rPr>
          <w:rFonts w:ascii="Arial" w:hAnsi="Arial" w:cs="Arial"/>
          <w:color w:val="000000" w:themeColor="text1"/>
        </w:rPr>
        <w:lastRenderedPageBreak/>
        <w:t xml:space="preserve">организаций, а также работников организаций </w:t>
      </w:r>
      <w:r w:rsidR="0034390A" w:rsidRPr="002F3AC1">
        <w:rPr>
          <w:rFonts w:ascii="Arial" w:hAnsi="Arial" w:cs="Arial"/>
          <w:color w:val="000000" w:themeColor="text1"/>
        </w:rPr>
        <w:t xml:space="preserve">и учреждений </w:t>
      </w:r>
      <w:r w:rsidRPr="002F3AC1">
        <w:rPr>
          <w:rFonts w:ascii="Arial" w:hAnsi="Arial" w:cs="Arial"/>
          <w:color w:val="000000" w:themeColor="text1"/>
        </w:rPr>
        <w:t xml:space="preserve">в области гражданской обороны; </w:t>
      </w:r>
    </w:p>
    <w:p w:rsidR="005D273A" w:rsidRPr="002F3AC1" w:rsidRDefault="005D273A" w:rsidP="002F3AC1">
      <w:pPr>
        <w:pStyle w:val="Default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- осуществляют курсовое обучение работников организаций</w:t>
      </w:r>
      <w:r w:rsidR="0034390A" w:rsidRPr="002F3AC1">
        <w:rPr>
          <w:rFonts w:ascii="Arial" w:hAnsi="Arial" w:cs="Arial"/>
          <w:color w:val="000000" w:themeColor="text1"/>
        </w:rPr>
        <w:t xml:space="preserve"> и учреждений</w:t>
      </w:r>
      <w:r w:rsidRPr="002F3AC1">
        <w:rPr>
          <w:rFonts w:ascii="Arial" w:hAnsi="Arial" w:cs="Arial"/>
          <w:color w:val="000000" w:themeColor="text1"/>
        </w:rPr>
        <w:t xml:space="preserve"> в области гражданской обороны, а также личного состава формирований и служб, создаваемых в организации;</w:t>
      </w:r>
    </w:p>
    <w:p w:rsidR="005D273A" w:rsidRPr="002F3AC1" w:rsidRDefault="005D273A" w:rsidP="002F3AC1">
      <w:pPr>
        <w:pStyle w:val="Default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- создают и поддерживают в рабочем состоянии соответствующую учебно-материальную базу;</w:t>
      </w:r>
    </w:p>
    <w:p w:rsidR="005D273A" w:rsidRPr="002F3AC1" w:rsidRDefault="005D273A" w:rsidP="002F3AC1">
      <w:pPr>
        <w:pStyle w:val="Default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- разрабатывают программу проведения с работниками организации вводного инструктажа по гражданской обороне;</w:t>
      </w:r>
    </w:p>
    <w:p w:rsidR="005D273A" w:rsidRPr="002F3AC1" w:rsidRDefault="005D273A" w:rsidP="002F3AC1">
      <w:pPr>
        <w:pStyle w:val="Default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- 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5D273A" w:rsidRPr="002F3AC1" w:rsidRDefault="005D273A" w:rsidP="002F3AC1">
      <w:pPr>
        <w:pStyle w:val="Default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- планируют и проводят учения и тренировки по гражданской обороне. </w:t>
      </w:r>
    </w:p>
    <w:p w:rsidR="002713EA" w:rsidRPr="002F3AC1" w:rsidRDefault="002713EA" w:rsidP="002F3AC1">
      <w:pPr>
        <w:tabs>
          <w:tab w:val="left" w:pos="1024"/>
        </w:tabs>
        <w:jc w:val="both"/>
        <w:rPr>
          <w:rFonts w:ascii="Arial" w:hAnsi="Arial" w:cs="Arial"/>
          <w:color w:val="000000" w:themeColor="text1"/>
        </w:rPr>
      </w:pPr>
    </w:p>
    <w:p w:rsidR="003E4019" w:rsidRPr="002F3AC1" w:rsidRDefault="002F3AC1" w:rsidP="002F3AC1">
      <w:pPr>
        <w:keepNext/>
        <w:keepLines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</w:t>
      </w:r>
      <w:r w:rsidR="004159F1" w:rsidRPr="002F3AC1">
        <w:rPr>
          <w:rFonts w:ascii="Arial" w:hAnsi="Arial" w:cs="Arial"/>
          <w:color w:val="000000" w:themeColor="text1"/>
        </w:rPr>
        <w:t xml:space="preserve">. </w:t>
      </w:r>
      <w:bookmarkStart w:id="3" w:name="bookmark4"/>
      <w:r w:rsidR="004159F1" w:rsidRPr="002F3AC1">
        <w:rPr>
          <w:rFonts w:ascii="Arial" w:hAnsi="Arial" w:cs="Arial"/>
          <w:color w:val="000000" w:themeColor="text1"/>
        </w:rPr>
        <w:t xml:space="preserve">Виды обучения в области гражданской обороны </w:t>
      </w:r>
      <w:bookmarkEnd w:id="3"/>
    </w:p>
    <w:p w:rsidR="00533070" w:rsidRPr="002F3AC1" w:rsidRDefault="00533070" w:rsidP="002F3AC1">
      <w:pPr>
        <w:keepNext/>
        <w:keepLines/>
        <w:jc w:val="center"/>
        <w:rPr>
          <w:rFonts w:ascii="Arial" w:hAnsi="Arial" w:cs="Arial"/>
          <w:color w:val="000000" w:themeColor="text1"/>
        </w:rPr>
      </w:pPr>
    </w:p>
    <w:p w:rsidR="004159F1" w:rsidRPr="002F3AC1" w:rsidRDefault="00BB5F65" w:rsidP="002F3AC1">
      <w:pPr>
        <w:numPr>
          <w:ilvl w:val="0"/>
          <w:numId w:val="6"/>
        </w:numPr>
        <w:tabs>
          <w:tab w:val="left" w:pos="1208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Глава Пушкинского муниципального района,</w:t>
      </w:r>
      <w:r w:rsidR="004159F1" w:rsidRPr="002F3AC1">
        <w:rPr>
          <w:rFonts w:ascii="Arial" w:hAnsi="Arial" w:cs="Arial"/>
          <w:color w:val="000000" w:themeColor="text1"/>
        </w:rPr>
        <w:t xml:space="preserve"> </w:t>
      </w:r>
      <w:r w:rsidR="00FB1E16" w:rsidRPr="002F3AC1">
        <w:rPr>
          <w:rFonts w:ascii="Arial" w:hAnsi="Arial" w:cs="Arial"/>
          <w:color w:val="000000" w:themeColor="text1"/>
        </w:rPr>
        <w:t xml:space="preserve">главы поселений </w:t>
      </w:r>
      <w:proofErr w:type="gramStart"/>
      <w:r w:rsidR="004159F1" w:rsidRPr="002F3AC1">
        <w:rPr>
          <w:rFonts w:ascii="Arial" w:hAnsi="Arial" w:cs="Arial"/>
          <w:color w:val="000000" w:themeColor="text1"/>
        </w:rPr>
        <w:t>исполняющий</w:t>
      </w:r>
      <w:proofErr w:type="gramEnd"/>
      <w:r w:rsidR="004159F1" w:rsidRPr="002F3AC1">
        <w:rPr>
          <w:rFonts w:ascii="Arial" w:hAnsi="Arial" w:cs="Arial"/>
          <w:color w:val="000000" w:themeColor="text1"/>
        </w:rPr>
        <w:t xml:space="preserve"> полномочия председателя представительного органа муниципального образования:</w:t>
      </w:r>
    </w:p>
    <w:p w:rsidR="004159F1" w:rsidRPr="002F3AC1" w:rsidRDefault="00B42D79" w:rsidP="002F3AC1">
      <w:pPr>
        <w:tabs>
          <w:tab w:val="left" w:pos="1021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- </w:t>
      </w:r>
      <w:r w:rsidR="004159F1" w:rsidRPr="002F3AC1">
        <w:rPr>
          <w:rFonts w:ascii="Arial" w:hAnsi="Arial" w:cs="Arial"/>
          <w:color w:val="000000" w:themeColor="text1"/>
        </w:rPr>
        <w:t>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4159F1" w:rsidRPr="002F3AC1" w:rsidRDefault="00B42D79" w:rsidP="002F3AC1">
      <w:pPr>
        <w:tabs>
          <w:tab w:val="left" w:pos="1021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- </w:t>
      </w:r>
      <w:r w:rsidR="004159F1" w:rsidRPr="002F3AC1">
        <w:rPr>
          <w:rFonts w:ascii="Arial" w:hAnsi="Arial" w:cs="Arial"/>
          <w:color w:val="000000" w:themeColor="text1"/>
        </w:rPr>
        <w:t>изучение своих функциональных обязанностей по гражданской обороне;</w:t>
      </w:r>
    </w:p>
    <w:p w:rsidR="004159F1" w:rsidRPr="002F3AC1" w:rsidRDefault="00B42D79" w:rsidP="002F3AC1">
      <w:pPr>
        <w:tabs>
          <w:tab w:val="left" w:pos="1010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- </w:t>
      </w:r>
      <w:r w:rsidR="004159F1" w:rsidRPr="002F3AC1">
        <w:rPr>
          <w:rFonts w:ascii="Arial" w:hAnsi="Arial" w:cs="Arial"/>
          <w:color w:val="000000" w:themeColor="text1"/>
        </w:rPr>
        <w:t>личное участие в учебно-методических сборах, учениях, тренировках и других плановых мероприятиях по гражданской обороне.</w:t>
      </w:r>
    </w:p>
    <w:p w:rsidR="005D273A" w:rsidRPr="002F3AC1" w:rsidRDefault="005D273A" w:rsidP="002F3AC1">
      <w:pPr>
        <w:pStyle w:val="HTML"/>
        <w:numPr>
          <w:ilvl w:val="0"/>
          <w:numId w:val="6"/>
        </w:numPr>
        <w:tabs>
          <w:tab w:val="clear" w:pos="1832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3AC1">
        <w:rPr>
          <w:rFonts w:ascii="Arial" w:hAnsi="Arial" w:cs="Arial"/>
          <w:color w:val="000000" w:themeColor="text1"/>
          <w:sz w:val="24"/>
          <w:szCs w:val="24"/>
        </w:rPr>
        <w:t>Работники гражданской обороны, руководители организаций, отнесенных к категориям по гражданской обороне, а также организаций, продолжающих работу в военное время:</w:t>
      </w:r>
    </w:p>
    <w:p w:rsidR="005D273A" w:rsidRPr="002F3AC1" w:rsidRDefault="005D273A" w:rsidP="002F3AC1">
      <w:pPr>
        <w:pStyle w:val="HTML"/>
        <w:tabs>
          <w:tab w:val="clear" w:pos="1832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3AC1">
        <w:rPr>
          <w:rFonts w:ascii="Arial" w:hAnsi="Arial" w:cs="Arial"/>
          <w:color w:val="000000" w:themeColor="text1"/>
          <w:sz w:val="24"/>
          <w:szCs w:val="24"/>
        </w:rPr>
        <w:t>-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5D273A" w:rsidRPr="002F3AC1" w:rsidRDefault="005D273A" w:rsidP="002F3AC1">
      <w:pPr>
        <w:pStyle w:val="HTML"/>
        <w:tabs>
          <w:tab w:val="clear" w:pos="1832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F3AC1">
        <w:rPr>
          <w:rFonts w:ascii="Arial" w:hAnsi="Arial" w:cs="Arial"/>
          <w:color w:val="000000" w:themeColor="text1"/>
          <w:sz w:val="24"/>
          <w:szCs w:val="24"/>
        </w:rPr>
        <w:t>-</w:t>
      </w:r>
      <w:r w:rsidR="00FD763A"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>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</w:t>
      </w:r>
      <w:r w:rsidR="00FD763A"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 xml:space="preserve">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</w:t>
      </w:r>
      <w:r w:rsidR="001B762F" w:rsidRPr="002F3AC1">
        <w:rPr>
          <w:rFonts w:ascii="Arial" w:hAnsi="Arial" w:cs="Arial"/>
          <w:color w:val="000000" w:themeColor="text1"/>
          <w:sz w:val="24"/>
          <w:szCs w:val="24"/>
        </w:rPr>
        <w:t xml:space="preserve">в учебно-методических центрах в УМЦ ГКУ МО «СЦ «Звенигород», а также в курсах гражданской обороны, 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>других организациях, осуществляющих</w:t>
      </w:r>
      <w:r w:rsidR="00FD763A"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>образовательную деятельность</w:t>
      </w:r>
      <w:proofErr w:type="gramEnd"/>
      <w:r w:rsidRPr="002F3AC1">
        <w:rPr>
          <w:rFonts w:ascii="Arial" w:hAnsi="Arial" w:cs="Arial"/>
          <w:color w:val="000000" w:themeColor="text1"/>
          <w:sz w:val="24"/>
          <w:szCs w:val="24"/>
        </w:rPr>
        <w:t xml:space="preserve"> по дополнительным профессиональным</w:t>
      </w:r>
      <w:r w:rsidR="00FD763A"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>программам в области гражданской обороны;</w:t>
      </w:r>
    </w:p>
    <w:p w:rsidR="00880E31" w:rsidRPr="002F3AC1" w:rsidRDefault="00880E3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- курсовое </w:t>
      </w:r>
      <w:proofErr w:type="gramStart"/>
      <w:r w:rsidRPr="002F3AC1">
        <w:rPr>
          <w:rFonts w:ascii="Arial" w:hAnsi="Arial" w:cs="Arial"/>
          <w:color w:val="000000" w:themeColor="text1"/>
        </w:rPr>
        <w:t>обучение по Программе</w:t>
      </w:r>
      <w:proofErr w:type="gramEnd"/>
      <w:r w:rsidRPr="002F3AC1">
        <w:rPr>
          <w:rFonts w:ascii="Arial" w:hAnsi="Arial" w:cs="Arial"/>
          <w:color w:val="000000" w:themeColor="text1"/>
        </w:rPr>
        <w:t xml:space="preserve"> </w:t>
      </w:r>
      <w:r w:rsidR="00606A3D" w:rsidRPr="002F3AC1">
        <w:rPr>
          <w:rFonts w:ascii="Arial" w:hAnsi="Arial" w:cs="Arial"/>
          <w:color w:val="000000" w:themeColor="text1"/>
        </w:rPr>
        <w:t>курсового обучения должностных лиц и работников гражданской обороны Пушкинского муниципального звена Московской областной системы предупреждения и ликвидации чрезвычайных ситуаций в области гражданской обороны и защиты от чрезвычайных ситуаций (приложение 1.1)</w:t>
      </w:r>
      <w:r w:rsidRPr="002F3AC1">
        <w:rPr>
          <w:rFonts w:ascii="Arial" w:hAnsi="Arial" w:cs="Arial"/>
          <w:color w:val="000000" w:themeColor="text1"/>
        </w:rPr>
        <w:t>;</w:t>
      </w:r>
    </w:p>
    <w:p w:rsidR="00606A3D" w:rsidRPr="002F3AC1" w:rsidRDefault="00606A3D" w:rsidP="002F3AC1">
      <w:pPr>
        <w:pStyle w:val="HTML"/>
        <w:tabs>
          <w:tab w:val="clear" w:pos="1832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3AC1">
        <w:rPr>
          <w:rFonts w:ascii="Arial" w:hAnsi="Arial" w:cs="Arial"/>
          <w:color w:val="000000" w:themeColor="text1"/>
          <w:sz w:val="24"/>
          <w:szCs w:val="24"/>
        </w:rPr>
        <w:t>- участие в учениях, тренировках и других плановых мероприятиях по гражданской обороне;</w:t>
      </w:r>
    </w:p>
    <w:p w:rsidR="005D273A" w:rsidRPr="002F3AC1" w:rsidRDefault="00FD763A" w:rsidP="002F3AC1">
      <w:pPr>
        <w:pStyle w:val="HTML"/>
        <w:tabs>
          <w:tab w:val="clear" w:pos="1832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3AC1">
        <w:rPr>
          <w:rFonts w:ascii="Arial" w:hAnsi="Arial" w:cs="Arial"/>
          <w:color w:val="000000" w:themeColor="text1"/>
          <w:sz w:val="24"/>
          <w:szCs w:val="24"/>
        </w:rPr>
        <w:t>-</w:t>
      </w:r>
      <w:r w:rsidR="005D273A" w:rsidRPr="002F3AC1">
        <w:rPr>
          <w:rFonts w:ascii="Arial" w:hAnsi="Arial" w:cs="Arial"/>
          <w:color w:val="000000" w:themeColor="text1"/>
          <w:sz w:val="24"/>
          <w:szCs w:val="24"/>
        </w:rPr>
        <w:t xml:space="preserve"> участие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273A" w:rsidRPr="002F3AC1">
        <w:rPr>
          <w:rFonts w:ascii="Arial" w:hAnsi="Arial" w:cs="Arial"/>
          <w:color w:val="000000" w:themeColor="text1"/>
          <w:sz w:val="24"/>
          <w:szCs w:val="24"/>
        </w:rPr>
        <w:t>руководителей (работников) структурных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273A" w:rsidRPr="002F3AC1">
        <w:rPr>
          <w:rFonts w:ascii="Arial" w:hAnsi="Arial" w:cs="Arial"/>
          <w:color w:val="000000" w:themeColor="text1"/>
          <w:sz w:val="24"/>
          <w:szCs w:val="24"/>
        </w:rPr>
        <w:t>подразделений,</w:t>
      </w:r>
      <w:r w:rsidR="00D65B23"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273A" w:rsidRPr="002F3AC1">
        <w:rPr>
          <w:rFonts w:ascii="Arial" w:hAnsi="Arial" w:cs="Arial"/>
          <w:color w:val="000000" w:themeColor="text1"/>
          <w:sz w:val="24"/>
          <w:szCs w:val="24"/>
        </w:rPr>
        <w:t>уполномоченных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273A" w:rsidRPr="002F3AC1">
        <w:rPr>
          <w:rFonts w:ascii="Arial" w:hAnsi="Arial" w:cs="Arial"/>
          <w:color w:val="000000" w:themeColor="text1"/>
          <w:sz w:val="24"/>
          <w:szCs w:val="24"/>
        </w:rPr>
        <w:t>на решение задач в области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273A" w:rsidRPr="002F3AC1">
        <w:rPr>
          <w:rFonts w:ascii="Arial" w:hAnsi="Arial" w:cs="Arial"/>
          <w:color w:val="000000" w:themeColor="text1"/>
          <w:sz w:val="24"/>
          <w:szCs w:val="24"/>
        </w:rPr>
        <w:t>гражданской обороны, организаций в тематических и проблемных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273A" w:rsidRPr="002F3AC1">
        <w:rPr>
          <w:rFonts w:ascii="Arial" w:hAnsi="Arial" w:cs="Arial"/>
          <w:color w:val="000000" w:themeColor="text1"/>
          <w:sz w:val="24"/>
          <w:szCs w:val="24"/>
        </w:rPr>
        <w:t>обучающих семинарах (</w:t>
      </w:r>
      <w:proofErr w:type="spellStart"/>
      <w:r w:rsidR="005D273A" w:rsidRPr="002F3AC1">
        <w:rPr>
          <w:rFonts w:ascii="Arial" w:hAnsi="Arial" w:cs="Arial"/>
          <w:color w:val="000000" w:themeColor="text1"/>
          <w:sz w:val="24"/>
          <w:szCs w:val="24"/>
        </w:rPr>
        <w:t>вебинарах</w:t>
      </w:r>
      <w:proofErr w:type="spellEnd"/>
      <w:r w:rsidR="005D273A" w:rsidRPr="002F3AC1">
        <w:rPr>
          <w:rFonts w:ascii="Arial" w:hAnsi="Arial" w:cs="Arial"/>
          <w:color w:val="000000" w:themeColor="text1"/>
          <w:sz w:val="24"/>
          <w:szCs w:val="24"/>
        </w:rPr>
        <w:t>) по гражданской обороне, проводимых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273A" w:rsidRPr="002F3AC1">
        <w:rPr>
          <w:rFonts w:ascii="Arial" w:hAnsi="Arial" w:cs="Arial"/>
          <w:color w:val="000000" w:themeColor="text1"/>
          <w:sz w:val="24"/>
          <w:szCs w:val="24"/>
        </w:rPr>
        <w:t>под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273A" w:rsidRPr="002F3AC1">
        <w:rPr>
          <w:rFonts w:ascii="Arial" w:hAnsi="Arial" w:cs="Arial"/>
          <w:color w:val="000000" w:themeColor="text1"/>
          <w:sz w:val="24"/>
          <w:szCs w:val="24"/>
        </w:rPr>
        <w:t>руководством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273A" w:rsidRPr="002F3AC1">
        <w:rPr>
          <w:rFonts w:ascii="Arial" w:hAnsi="Arial" w:cs="Arial"/>
          <w:color w:val="000000" w:themeColor="text1"/>
          <w:sz w:val="24"/>
          <w:szCs w:val="24"/>
        </w:rPr>
        <w:t>вышестоящих органов, осуществляющих управление</w:t>
      </w:r>
      <w:r w:rsidRPr="002F3A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273A" w:rsidRPr="002F3AC1">
        <w:rPr>
          <w:rFonts w:ascii="Arial" w:hAnsi="Arial" w:cs="Arial"/>
          <w:color w:val="000000" w:themeColor="text1"/>
          <w:sz w:val="24"/>
          <w:szCs w:val="24"/>
        </w:rPr>
        <w:t xml:space="preserve">гражданской обороной. </w:t>
      </w:r>
    </w:p>
    <w:p w:rsidR="004159F1" w:rsidRPr="002F3AC1" w:rsidRDefault="00BB5F65" w:rsidP="002F3AC1">
      <w:pPr>
        <w:numPr>
          <w:ilvl w:val="0"/>
          <w:numId w:val="6"/>
        </w:numPr>
        <w:tabs>
          <w:tab w:val="left" w:pos="1208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Главы местных администраций, руководители организаций, должностные лица и работники гражданской обороны</w:t>
      </w:r>
      <w:r w:rsidR="004159F1" w:rsidRPr="002F3AC1">
        <w:rPr>
          <w:rFonts w:ascii="Arial" w:hAnsi="Arial" w:cs="Arial"/>
          <w:color w:val="000000" w:themeColor="text1"/>
        </w:rPr>
        <w:t>:</w:t>
      </w:r>
    </w:p>
    <w:p w:rsidR="00FD763A" w:rsidRPr="002F3AC1" w:rsidRDefault="00FD763A" w:rsidP="002F3AC1">
      <w:pPr>
        <w:pStyle w:val="HTML"/>
        <w:tabs>
          <w:tab w:val="clear" w:pos="1832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3AC1">
        <w:rPr>
          <w:rFonts w:ascii="Arial" w:hAnsi="Arial" w:cs="Arial"/>
          <w:color w:val="000000" w:themeColor="text1"/>
          <w:sz w:val="24"/>
          <w:szCs w:val="24"/>
        </w:rPr>
        <w:t>-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FD763A" w:rsidRPr="002F3AC1" w:rsidRDefault="00FD763A" w:rsidP="002F3AC1">
      <w:pPr>
        <w:pStyle w:val="HTML"/>
        <w:tabs>
          <w:tab w:val="clear" w:pos="1832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F3AC1">
        <w:rPr>
          <w:rFonts w:ascii="Arial" w:hAnsi="Arial" w:cs="Arial"/>
          <w:color w:val="000000" w:themeColor="text1"/>
          <w:sz w:val="24"/>
          <w:szCs w:val="24"/>
        </w:rPr>
        <w:lastRenderedPageBreak/>
        <w:t>-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</w:t>
      </w:r>
      <w:proofErr w:type="gramEnd"/>
      <w:r w:rsidRPr="002F3AC1">
        <w:rPr>
          <w:rFonts w:ascii="Arial" w:hAnsi="Arial" w:cs="Arial"/>
          <w:color w:val="000000" w:themeColor="text1"/>
          <w:sz w:val="24"/>
          <w:szCs w:val="24"/>
        </w:rPr>
        <w:t xml:space="preserve"> том числе в учебно-методических центрах, а также на курсах гражданской обороны;</w:t>
      </w:r>
    </w:p>
    <w:p w:rsidR="00087BA8" w:rsidRPr="002F3AC1" w:rsidRDefault="00087BA8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- курсовое </w:t>
      </w:r>
      <w:proofErr w:type="gramStart"/>
      <w:r w:rsidRPr="002F3AC1">
        <w:rPr>
          <w:rFonts w:ascii="Arial" w:hAnsi="Arial" w:cs="Arial"/>
          <w:color w:val="000000" w:themeColor="text1"/>
        </w:rPr>
        <w:t>обучение по Программе</w:t>
      </w:r>
      <w:proofErr w:type="gramEnd"/>
      <w:r w:rsidRPr="002F3AC1">
        <w:rPr>
          <w:rFonts w:ascii="Arial" w:hAnsi="Arial" w:cs="Arial"/>
          <w:color w:val="000000" w:themeColor="text1"/>
        </w:rPr>
        <w:t xml:space="preserve"> курсового обучения должностных лиц и работников гражданской обороны Пушкинского муниципального звена Московской областной системы предупреждения и ликвидации чрезвычайных ситуаций в области гражданской обороны и защиты от чрезвычайных ситуаций (приложение 1.1);</w:t>
      </w:r>
    </w:p>
    <w:p w:rsidR="004159F1" w:rsidRPr="002F3AC1" w:rsidRDefault="00B42D79" w:rsidP="002F3AC1">
      <w:pPr>
        <w:tabs>
          <w:tab w:val="left" w:pos="1006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- </w:t>
      </w:r>
      <w:r w:rsidR="004159F1" w:rsidRPr="002F3AC1">
        <w:rPr>
          <w:rFonts w:ascii="Arial" w:hAnsi="Arial" w:cs="Arial"/>
          <w:color w:val="000000" w:themeColor="text1"/>
        </w:rPr>
        <w:t>участие в учениях, тренировках и других плановых мероприятиях по гражданской обороне.</w:t>
      </w:r>
    </w:p>
    <w:p w:rsidR="004159F1" w:rsidRPr="002F3AC1" w:rsidRDefault="004159F1" w:rsidP="002F3AC1">
      <w:pPr>
        <w:numPr>
          <w:ilvl w:val="0"/>
          <w:numId w:val="6"/>
        </w:numPr>
        <w:tabs>
          <w:tab w:val="left" w:pos="1210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Личный состав формирований и служб:</w:t>
      </w:r>
    </w:p>
    <w:p w:rsidR="00737853" w:rsidRPr="002F3AC1" w:rsidRDefault="00A6521F" w:rsidP="002F3AC1">
      <w:pPr>
        <w:pStyle w:val="HTM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3AC1">
        <w:rPr>
          <w:rFonts w:ascii="Arial" w:hAnsi="Arial" w:cs="Arial"/>
          <w:color w:val="000000" w:themeColor="text1"/>
          <w:sz w:val="24"/>
          <w:szCs w:val="24"/>
        </w:rPr>
        <w:t>- к</w:t>
      </w:r>
      <w:r w:rsidR="00737853" w:rsidRPr="002F3AC1">
        <w:rPr>
          <w:rFonts w:ascii="Arial" w:hAnsi="Arial" w:cs="Arial"/>
          <w:color w:val="000000" w:themeColor="text1"/>
          <w:sz w:val="24"/>
          <w:szCs w:val="24"/>
        </w:rPr>
        <w:t xml:space="preserve">урсовое обучение руководителей формирований и служб в учебно-методических центрах - УМЦ ГКУ МО «СЦ «Звенигород», на курсах гражданской обороны или в других организациях, осуществляющих образовательную деятельность по дополнительным  профессиональным  программам  в области гражданской обороны и защиты от чрезвычайных ситуаций; </w:t>
      </w:r>
    </w:p>
    <w:p w:rsidR="00087BA8" w:rsidRPr="002F3AC1" w:rsidRDefault="00A6521F" w:rsidP="002F3AC1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2F3AC1">
        <w:rPr>
          <w:rFonts w:ascii="Arial" w:hAnsi="Arial" w:cs="Arial"/>
          <w:color w:val="000000" w:themeColor="text1"/>
        </w:rPr>
        <w:t xml:space="preserve">- </w:t>
      </w:r>
      <w:r w:rsidR="00737853" w:rsidRPr="002F3AC1">
        <w:rPr>
          <w:rFonts w:ascii="Arial" w:hAnsi="Arial" w:cs="Arial"/>
          <w:color w:val="000000" w:themeColor="text1"/>
        </w:rPr>
        <w:t>курсовое обучение личного состава формирований и служб по месту работы</w:t>
      </w:r>
      <w:r w:rsidR="006313E1" w:rsidRPr="002F3AC1">
        <w:rPr>
          <w:rFonts w:ascii="Arial" w:hAnsi="Arial" w:cs="Arial"/>
          <w:color w:val="000000" w:themeColor="text1"/>
        </w:rPr>
        <w:t>, по программ курсового обучения</w:t>
      </w:r>
      <w:r w:rsidR="00087BA8" w:rsidRPr="002F3AC1">
        <w:rPr>
          <w:rFonts w:ascii="Arial" w:hAnsi="Arial" w:cs="Arial"/>
          <w:color w:val="000000" w:themeColor="text1"/>
        </w:rPr>
        <w:t>:</w:t>
      </w:r>
      <w:proofErr w:type="gramEnd"/>
    </w:p>
    <w:p w:rsidR="00087BA8" w:rsidRPr="002F3AC1" w:rsidRDefault="00087BA8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- личного состава нештатных формирований по обеспечению выполнения мероприятий по гражданской оборон</w:t>
      </w:r>
      <w:proofErr w:type="gramStart"/>
      <w:r w:rsidRPr="002F3AC1">
        <w:rPr>
          <w:rFonts w:ascii="Arial" w:hAnsi="Arial" w:cs="Arial"/>
          <w:color w:val="000000" w:themeColor="text1"/>
        </w:rPr>
        <w:t>е(</w:t>
      </w:r>
      <w:proofErr w:type="gramEnd"/>
      <w:r w:rsidRPr="002F3AC1">
        <w:rPr>
          <w:rFonts w:ascii="Arial" w:hAnsi="Arial" w:cs="Arial"/>
          <w:color w:val="000000" w:themeColor="text1"/>
        </w:rPr>
        <w:t>приложение 1.2);</w:t>
      </w:r>
    </w:p>
    <w:p w:rsidR="00737853" w:rsidRPr="002F3AC1" w:rsidRDefault="00087BA8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-</w:t>
      </w:r>
      <w:r w:rsidR="006313E1" w:rsidRPr="002F3AC1">
        <w:rPr>
          <w:rFonts w:ascii="Arial" w:hAnsi="Arial" w:cs="Arial"/>
          <w:color w:val="000000" w:themeColor="text1"/>
        </w:rPr>
        <w:t xml:space="preserve"> личного состава спасательных служб Пушкинского муниципального района (приложение 1.3)</w:t>
      </w:r>
      <w:r w:rsidR="00737853" w:rsidRPr="002F3AC1">
        <w:rPr>
          <w:rFonts w:ascii="Arial" w:hAnsi="Arial" w:cs="Arial"/>
          <w:color w:val="000000" w:themeColor="text1"/>
        </w:rPr>
        <w:t xml:space="preserve">; </w:t>
      </w:r>
    </w:p>
    <w:p w:rsidR="00737853" w:rsidRPr="002F3AC1" w:rsidRDefault="00A6521F" w:rsidP="002F3AC1">
      <w:pPr>
        <w:pStyle w:val="HTM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3AC1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737853" w:rsidRPr="002F3AC1">
        <w:rPr>
          <w:rFonts w:ascii="Arial" w:hAnsi="Arial" w:cs="Arial"/>
          <w:color w:val="000000" w:themeColor="text1"/>
          <w:sz w:val="24"/>
          <w:szCs w:val="24"/>
        </w:rPr>
        <w:t>участие в учениях и тренировках по гражданской обороне.</w:t>
      </w:r>
    </w:p>
    <w:p w:rsidR="004159F1" w:rsidRPr="002F3AC1" w:rsidRDefault="004159F1" w:rsidP="002F3AC1">
      <w:pPr>
        <w:numPr>
          <w:ilvl w:val="0"/>
          <w:numId w:val="6"/>
        </w:numPr>
        <w:tabs>
          <w:tab w:val="left" w:pos="1213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Работающее население:</w:t>
      </w:r>
    </w:p>
    <w:p w:rsidR="00606A3D" w:rsidRPr="002F3AC1" w:rsidRDefault="00A6521F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- курсовое обучение в области гражданской обороны по месту работы</w:t>
      </w:r>
      <w:r w:rsidR="006313E1" w:rsidRPr="002F3AC1">
        <w:rPr>
          <w:rFonts w:ascii="Arial" w:hAnsi="Arial" w:cs="Arial"/>
          <w:color w:val="000000" w:themeColor="text1"/>
        </w:rPr>
        <w:t>,</w:t>
      </w:r>
      <w:r w:rsidR="00606A3D" w:rsidRPr="002F3AC1">
        <w:rPr>
          <w:rFonts w:ascii="Arial" w:hAnsi="Arial" w:cs="Arial"/>
          <w:color w:val="000000" w:themeColor="text1"/>
        </w:rPr>
        <w:t xml:space="preserve"> по Программе</w:t>
      </w:r>
      <w:r w:rsidR="006313E1" w:rsidRPr="002F3AC1">
        <w:rPr>
          <w:rFonts w:ascii="Arial" w:hAnsi="Arial" w:cs="Arial"/>
          <w:color w:val="000000" w:themeColor="text1"/>
        </w:rPr>
        <w:t xml:space="preserve"> курсового обучения работающего населения Пушкинского муниципального района в области гражданской обороны и защиты от чрезвычайных ситуаций  </w:t>
      </w:r>
      <w:r w:rsidR="00606A3D" w:rsidRPr="002F3AC1">
        <w:rPr>
          <w:rFonts w:ascii="Arial" w:hAnsi="Arial" w:cs="Arial"/>
          <w:color w:val="000000" w:themeColor="text1"/>
        </w:rPr>
        <w:t>(приложение 1.4);</w:t>
      </w:r>
    </w:p>
    <w:p w:rsidR="00A6521F" w:rsidRPr="002F3AC1" w:rsidRDefault="00A6521F" w:rsidP="002F3AC1">
      <w:pPr>
        <w:pStyle w:val="HTM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3AC1">
        <w:rPr>
          <w:rFonts w:ascii="Arial" w:hAnsi="Arial" w:cs="Arial"/>
          <w:color w:val="000000" w:themeColor="text1"/>
          <w:sz w:val="24"/>
          <w:szCs w:val="24"/>
        </w:rPr>
        <w:t xml:space="preserve">- прохождение вводного инструктажа по гражданской обороне по месту работы; </w:t>
      </w:r>
    </w:p>
    <w:p w:rsidR="00A6521F" w:rsidRPr="002F3AC1" w:rsidRDefault="00A6521F" w:rsidP="002F3AC1">
      <w:pPr>
        <w:pStyle w:val="HTM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3AC1">
        <w:rPr>
          <w:rFonts w:ascii="Arial" w:hAnsi="Arial" w:cs="Arial"/>
          <w:color w:val="000000" w:themeColor="text1"/>
          <w:sz w:val="24"/>
          <w:szCs w:val="24"/>
        </w:rPr>
        <w:t>- участие в учениях, тренировках и других плановых мероприятиях по гражданской обороне;</w:t>
      </w:r>
    </w:p>
    <w:p w:rsidR="00A6521F" w:rsidRPr="002F3AC1" w:rsidRDefault="00A6521F" w:rsidP="002F3AC1">
      <w:pPr>
        <w:pStyle w:val="HTM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3AC1">
        <w:rPr>
          <w:rFonts w:ascii="Arial" w:hAnsi="Arial" w:cs="Arial"/>
          <w:color w:val="000000" w:themeColor="text1"/>
          <w:sz w:val="24"/>
          <w:szCs w:val="24"/>
        </w:rPr>
        <w:t>- индивидуальное изучение способов защиты от опасностей, возникающих при военных конфликтах или вследствие этих конфликтов.</w:t>
      </w:r>
    </w:p>
    <w:p w:rsidR="004159F1" w:rsidRPr="002F3AC1" w:rsidRDefault="004159F1" w:rsidP="002F3AC1">
      <w:pPr>
        <w:numPr>
          <w:ilvl w:val="0"/>
          <w:numId w:val="6"/>
        </w:numPr>
        <w:tabs>
          <w:tab w:val="left" w:pos="1213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Обучающиеся:</w:t>
      </w:r>
    </w:p>
    <w:p w:rsidR="00A6521F" w:rsidRPr="002F3AC1" w:rsidRDefault="00A6521F" w:rsidP="002F3AC1">
      <w:pPr>
        <w:pStyle w:val="HTM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3AC1">
        <w:rPr>
          <w:rFonts w:ascii="Arial" w:hAnsi="Arial" w:cs="Arial"/>
          <w:color w:val="000000" w:themeColor="text1"/>
          <w:sz w:val="24"/>
          <w:szCs w:val="24"/>
        </w:rPr>
        <w:t>- обучение (в учебное время</w:t>
      </w:r>
      <w:proofErr w:type="gramStart"/>
      <w:r w:rsidRPr="002F3AC1">
        <w:rPr>
          <w:rFonts w:ascii="Arial" w:hAnsi="Arial" w:cs="Arial"/>
          <w:color w:val="000000" w:themeColor="text1"/>
          <w:sz w:val="24"/>
          <w:szCs w:val="24"/>
        </w:rPr>
        <w:t>)п</w:t>
      </w:r>
      <w:proofErr w:type="gramEnd"/>
      <w:r w:rsidRPr="002F3AC1">
        <w:rPr>
          <w:rFonts w:ascii="Arial" w:hAnsi="Arial" w:cs="Arial"/>
          <w:color w:val="000000" w:themeColor="text1"/>
          <w:sz w:val="24"/>
          <w:szCs w:val="24"/>
        </w:rPr>
        <w:t>о предмету «Основы безопасности жизнедеятельности» и дисциплине «Безопасность жизнедеятельности»;</w:t>
      </w:r>
    </w:p>
    <w:p w:rsidR="00A6521F" w:rsidRPr="002F3AC1" w:rsidRDefault="00A6521F" w:rsidP="002F3AC1">
      <w:pPr>
        <w:pStyle w:val="HTM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3AC1">
        <w:rPr>
          <w:rFonts w:ascii="Arial" w:hAnsi="Arial" w:cs="Arial"/>
          <w:color w:val="000000" w:themeColor="text1"/>
          <w:sz w:val="24"/>
          <w:szCs w:val="24"/>
        </w:rPr>
        <w:t>- участие в учениях и тренировках по гражданской обороне;</w:t>
      </w:r>
    </w:p>
    <w:p w:rsidR="00A6521F" w:rsidRPr="002F3AC1" w:rsidRDefault="00A6521F" w:rsidP="002F3AC1">
      <w:pPr>
        <w:pStyle w:val="HTM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3AC1">
        <w:rPr>
          <w:rFonts w:ascii="Arial" w:hAnsi="Arial" w:cs="Arial"/>
          <w:color w:val="000000" w:themeColor="text1"/>
          <w:sz w:val="24"/>
          <w:szCs w:val="24"/>
        </w:rPr>
        <w:t>- чтение памяток, листовок и пособий, прослушивание радиопередач и просмотр телепрограмм по тематике гражданской обороны.</w:t>
      </w:r>
    </w:p>
    <w:p w:rsidR="004159F1" w:rsidRPr="002F3AC1" w:rsidRDefault="004159F1" w:rsidP="002F3AC1">
      <w:pPr>
        <w:numPr>
          <w:ilvl w:val="0"/>
          <w:numId w:val="6"/>
        </w:numPr>
        <w:tabs>
          <w:tab w:val="left" w:pos="1213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Неработающее население (по месту жительства):</w:t>
      </w:r>
    </w:p>
    <w:p w:rsidR="00A6521F" w:rsidRPr="002F3AC1" w:rsidRDefault="00BB5F65" w:rsidP="002F3AC1">
      <w:pPr>
        <w:tabs>
          <w:tab w:val="left" w:pos="1028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- </w:t>
      </w:r>
      <w:r w:rsidR="004159F1" w:rsidRPr="002F3AC1">
        <w:rPr>
          <w:rFonts w:ascii="Arial" w:hAnsi="Arial" w:cs="Arial"/>
          <w:color w:val="000000" w:themeColor="text1"/>
        </w:rPr>
        <w:t>по</w:t>
      </w:r>
      <w:r w:rsidR="001B762F" w:rsidRPr="002F3AC1">
        <w:rPr>
          <w:rFonts w:ascii="Arial" w:hAnsi="Arial" w:cs="Arial"/>
          <w:color w:val="000000" w:themeColor="text1"/>
        </w:rPr>
        <w:t>сещение мероприятий, проводимых по тематике гражданской</w:t>
      </w:r>
      <w:r w:rsidR="00A6521F" w:rsidRPr="002F3AC1">
        <w:rPr>
          <w:rFonts w:ascii="Arial" w:hAnsi="Arial" w:cs="Arial"/>
          <w:color w:val="000000" w:themeColor="text1"/>
        </w:rPr>
        <w:t xml:space="preserve"> </w:t>
      </w:r>
      <w:r w:rsidR="001B762F" w:rsidRPr="002F3AC1">
        <w:rPr>
          <w:rFonts w:ascii="Arial" w:hAnsi="Arial" w:cs="Arial"/>
          <w:color w:val="000000" w:themeColor="text1"/>
        </w:rPr>
        <w:t xml:space="preserve">обороны </w:t>
      </w:r>
      <w:r w:rsidR="00A6521F" w:rsidRPr="002F3AC1">
        <w:rPr>
          <w:rFonts w:ascii="Arial" w:hAnsi="Arial" w:cs="Arial"/>
          <w:color w:val="000000" w:themeColor="text1"/>
        </w:rPr>
        <w:t>(</w:t>
      </w:r>
      <w:r w:rsidR="001B762F" w:rsidRPr="002F3AC1">
        <w:rPr>
          <w:rFonts w:ascii="Arial" w:hAnsi="Arial" w:cs="Arial"/>
          <w:color w:val="000000" w:themeColor="text1"/>
        </w:rPr>
        <w:t>беседы, лекции,</w:t>
      </w:r>
      <w:r w:rsidR="00A6521F" w:rsidRPr="002F3AC1">
        <w:rPr>
          <w:rFonts w:ascii="Arial" w:hAnsi="Arial" w:cs="Arial"/>
          <w:color w:val="000000" w:themeColor="text1"/>
        </w:rPr>
        <w:t xml:space="preserve"> </w:t>
      </w:r>
      <w:r w:rsidR="001B762F" w:rsidRPr="002F3AC1">
        <w:rPr>
          <w:rFonts w:ascii="Arial" w:hAnsi="Arial" w:cs="Arial"/>
          <w:color w:val="000000" w:themeColor="text1"/>
        </w:rPr>
        <w:t>вечера вопросов и ответов, консультации,</w:t>
      </w:r>
      <w:r w:rsidR="00A6521F" w:rsidRPr="002F3AC1">
        <w:rPr>
          <w:rFonts w:ascii="Arial" w:hAnsi="Arial" w:cs="Arial"/>
          <w:color w:val="000000" w:themeColor="text1"/>
        </w:rPr>
        <w:t xml:space="preserve"> </w:t>
      </w:r>
      <w:r w:rsidR="001B762F" w:rsidRPr="002F3AC1">
        <w:rPr>
          <w:rFonts w:ascii="Arial" w:hAnsi="Arial" w:cs="Arial"/>
          <w:color w:val="000000" w:themeColor="text1"/>
        </w:rPr>
        <w:t>показ учебных фильмов и др.);</w:t>
      </w:r>
    </w:p>
    <w:p w:rsidR="00A6521F" w:rsidRPr="002F3AC1" w:rsidRDefault="00A6521F" w:rsidP="002F3AC1">
      <w:pPr>
        <w:tabs>
          <w:tab w:val="left" w:pos="1028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- </w:t>
      </w:r>
      <w:r w:rsidR="001B762F" w:rsidRPr="002F3AC1">
        <w:rPr>
          <w:rFonts w:ascii="Arial" w:hAnsi="Arial" w:cs="Arial"/>
          <w:color w:val="000000" w:themeColor="text1"/>
        </w:rPr>
        <w:t>участие в учениях по гражданской обороне;</w:t>
      </w:r>
    </w:p>
    <w:p w:rsidR="001B762F" w:rsidRPr="002F3AC1" w:rsidRDefault="00A6521F" w:rsidP="002F3AC1">
      <w:pPr>
        <w:tabs>
          <w:tab w:val="left" w:pos="1028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- </w:t>
      </w:r>
      <w:r w:rsidR="001B762F" w:rsidRPr="002F3AC1">
        <w:rPr>
          <w:rFonts w:ascii="Arial" w:hAnsi="Arial" w:cs="Arial"/>
          <w:color w:val="000000" w:themeColor="text1"/>
        </w:rPr>
        <w:t xml:space="preserve">чтение </w:t>
      </w:r>
      <w:r w:rsidRPr="002F3AC1">
        <w:rPr>
          <w:rFonts w:ascii="Arial" w:hAnsi="Arial" w:cs="Arial"/>
          <w:color w:val="000000" w:themeColor="text1"/>
        </w:rPr>
        <w:t>п</w:t>
      </w:r>
      <w:r w:rsidR="001B762F" w:rsidRPr="002F3AC1">
        <w:rPr>
          <w:rFonts w:ascii="Arial" w:hAnsi="Arial" w:cs="Arial"/>
          <w:color w:val="000000" w:themeColor="text1"/>
        </w:rPr>
        <w:t>амяток, листовок и пособий,</w:t>
      </w:r>
      <w:r w:rsidRPr="002F3AC1">
        <w:rPr>
          <w:rFonts w:ascii="Arial" w:hAnsi="Arial" w:cs="Arial"/>
          <w:color w:val="000000" w:themeColor="text1"/>
        </w:rPr>
        <w:t xml:space="preserve"> </w:t>
      </w:r>
      <w:r w:rsidR="001B762F" w:rsidRPr="002F3AC1">
        <w:rPr>
          <w:rFonts w:ascii="Arial" w:hAnsi="Arial" w:cs="Arial"/>
          <w:color w:val="000000" w:themeColor="text1"/>
        </w:rPr>
        <w:t>прослушивание</w:t>
      </w:r>
      <w:r w:rsidRPr="002F3AC1">
        <w:rPr>
          <w:rFonts w:ascii="Arial" w:hAnsi="Arial" w:cs="Arial"/>
          <w:color w:val="000000" w:themeColor="text1"/>
        </w:rPr>
        <w:t xml:space="preserve"> </w:t>
      </w:r>
      <w:r w:rsidR="001B762F" w:rsidRPr="002F3AC1">
        <w:rPr>
          <w:rFonts w:ascii="Arial" w:hAnsi="Arial" w:cs="Arial"/>
          <w:color w:val="000000" w:themeColor="text1"/>
        </w:rPr>
        <w:t>радиопередач и просмотр телепрограмм по тематике гражданской</w:t>
      </w:r>
      <w:r w:rsidRPr="002F3AC1">
        <w:rPr>
          <w:rFonts w:ascii="Arial" w:hAnsi="Arial" w:cs="Arial"/>
          <w:color w:val="000000" w:themeColor="text1"/>
        </w:rPr>
        <w:t xml:space="preserve"> </w:t>
      </w:r>
      <w:r w:rsidR="001B762F" w:rsidRPr="002F3AC1">
        <w:rPr>
          <w:rFonts w:ascii="Arial" w:hAnsi="Arial" w:cs="Arial"/>
          <w:color w:val="000000" w:themeColor="text1"/>
        </w:rPr>
        <w:t>обороны.</w:t>
      </w:r>
    </w:p>
    <w:p w:rsidR="007027B7" w:rsidRPr="002F3AC1" w:rsidRDefault="007027B7" w:rsidP="002F3AC1">
      <w:pPr>
        <w:rPr>
          <w:rFonts w:ascii="Arial" w:hAnsi="Arial" w:cs="Arial"/>
          <w:color w:val="000000" w:themeColor="text1"/>
        </w:rPr>
      </w:pPr>
    </w:p>
    <w:p w:rsidR="00087BA8" w:rsidRPr="002F3AC1" w:rsidRDefault="00087BA8" w:rsidP="002F3AC1">
      <w:pPr>
        <w:rPr>
          <w:rFonts w:ascii="Arial" w:hAnsi="Arial" w:cs="Arial"/>
          <w:color w:val="000000" w:themeColor="text1"/>
        </w:rPr>
      </w:pPr>
    </w:p>
    <w:p w:rsidR="007027B7" w:rsidRPr="002F3AC1" w:rsidRDefault="007027B7" w:rsidP="002F3AC1">
      <w:pPr>
        <w:rPr>
          <w:rFonts w:ascii="Arial" w:hAnsi="Arial" w:cs="Arial"/>
          <w:color w:val="000000" w:themeColor="text1"/>
        </w:rPr>
      </w:pPr>
    </w:p>
    <w:p w:rsidR="00C927DF" w:rsidRPr="002F3AC1" w:rsidRDefault="00C927DF" w:rsidP="002F3AC1">
      <w:pPr>
        <w:jc w:val="right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lastRenderedPageBreak/>
        <w:t>Приложение</w:t>
      </w:r>
      <w:r w:rsidR="001E3B3A" w:rsidRPr="002F3AC1">
        <w:rPr>
          <w:rFonts w:ascii="Arial" w:hAnsi="Arial" w:cs="Arial"/>
          <w:color w:val="000000" w:themeColor="text1"/>
        </w:rPr>
        <w:t xml:space="preserve"> 1.1.</w:t>
      </w:r>
    </w:p>
    <w:p w:rsidR="00543B38" w:rsidRDefault="00667ADF" w:rsidP="00543B38">
      <w:pPr>
        <w:keepNext/>
        <w:keepLines/>
        <w:jc w:val="right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к Положению об организации обучения населения </w:t>
      </w:r>
    </w:p>
    <w:p w:rsidR="00543B38" w:rsidRDefault="00667ADF" w:rsidP="00543B38">
      <w:pPr>
        <w:keepNext/>
        <w:keepLines/>
        <w:jc w:val="right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Пушкинского муниципального района </w:t>
      </w:r>
    </w:p>
    <w:p w:rsidR="004159F1" w:rsidRPr="002F3AC1" w:rsidRDefault="00667ADF" w:rsidP="00543B38">
      <w:pPr>
        <w:keepNext/>
        <w:keepLines/>
        <w:jc w:val="right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в области гражданской обороны </w:t>
      </w:r>
    </w:p>
    <w:p w:rsidR="004608DB" w:rsidRPr="002F3AC1" w:rsidRDefault="004608DB" w:rsidP="002F3AC1">
      <w:pPr>
        <w:rPr>
          <w:rFonts w:ascii="Arial" w:hAnsi="Arial" w:cs="Arial"/>
          <w:color w:val="000000" w:themeColor="text1"/>
        </w:rPr>
      </w:pPr>
    </w:p>
    <w:p w:rsidR="004608DB" w:rsidRPr="002F3AC1" w:rsidRDefault="004608DB" w:rsidP="002F3AC1">
      <w:pPr>
        <w:jc w:val="center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Программа</w:t>
      </w:r>
    </w:p>
    <w:p w:rsidR="006461FC" w:rsidRPr="002F3AC1" w:rsidRDefault="004608DB" w:rsidP="002F3AC1">
      <w:pPr>
        <w:jc w:val="center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курсового обучения должностных лиц и работников гражданской обороны  </w:t>
      </w:r>
      <w:r w:rsidR="00530F31" w:rsidRPr="002F3AC1">
        <w:rPr>
          <w:rFonts w:ascii="Arial" w:hAnsi="Arial" w:cs="Arial"/>
          <w:color w:val="000000" w:themeColor="text1"/>
        </w:rPr>
        <w:t xml:space="preserve">Пушкинского </w:t>
      </w:r>
      <w:r w:rsidRPr="002F3AC1">
        <w:rPr>
          <w:rFonts w:ascii="Arial" w:hAnsi="Arial" w:cs="Arial"/>
          <w:color w:val="000000" w:themeColor="text1"/>
        </w:rPr>
        <w:t xml:space="preserve">муниципального звена Московской областной системы предупреждения и ликвидации чрезвычайных ситуаций </w:t>
      </w:r>
    </w:p>
    <w:p w:rsidR="006461FC" w:rsidRPr="002F3AC1" w:rsidRDefault="006461FC" w:rsidP="002F3AC1">
      <w:pPr>
        <w:jc w:val="center"/>
        <w:rPr>
          <w:rStyle w:val="FontStyle49"/>
          <w:rFonts w:ascii="Arial" w:hAnsi="Arial" w:cs="Arial"/>
          <w:b w:val="0"/>
          <w:color w:val="000000" w:themeColor="text1"/>
          <w:sz w:val="24"/>
          <w:szCs w:val="24"/>
        </w:rPr>
      </w:pPr>
      <w:r w:rsidRPr="002F3AC1">
        <w:rPr>
          <w:rFonts w:ascii="Arial" w:hAnsi="Arial" w:cs="Arial"/>
          <w:color w:val="000000" w:themeColor="text1"/>
        </w:rPr>
        <w:t>в области гражданской обороны и защиты от чрезвычайных ситуаций</w:t>
      </w:r>
    </w:p>
    <w:p w:rsidR="004608DB" w:rsidRPr="002F3AC1" w:rsidRDefault="004608DB" w:rsidP="002F3AC1">
      <w:pPr>
        <w:pStyle w:val="a9"/>
        <w:numPr>
          <w:ilvl w:val="0"/>
          <w:numId w:val="36"/>
        </w:numPr>
        <w:ind w:left="0" w:firstLine="0"/>
        <w:jc w:val="center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</w:t>
      </w:r>
      <w:r w:rsidR="00E50606" w:rsidRPr="002F3AC1">
        <w:rPr>
          <w:rFonts w:ascii="Arial" w:hAnsi="Arial" w:cs="Arial"/>
          <w:color w:val="000000" w:themeColor="text1"/>
        </w:rPr>
        <w:t>бщие положения</w:t>
      </w:r>
    </w:p>
    <w:p w:rsidR="006461FC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2F3AC1">
        <w:rPr>
          <w:rFonts w:ascii="Arial" w:hAnsi="Arial" w:cs="Arial"/>
          <w:color w:val="000000" w:themeColor="text1"/>
        </w:rPr>
        <w:t xml:space="preserve">Программа курсового обучения </w:t>
      </w:r>
      <w:r w:rsidR="006461FC" w:rsidRPr="002F3AC1">
        <w:rPr>
          <w:rFonts w:ascii="Arial" w:hAnsi="Arial" w:cs="Arial"/>
          <w:color w:val="000000" w:themeColor="text1"/>
        </w:rPr>
        <w:t xml:space="preserve">(далее – Программа обучения) </w:t>
      </w:r>
      <w:r w:rsidRPr="002F3AC1">
        <w:rPr>
          <w:rFonts w:ascii="Arial" w:hAnsi="Arial" w:cs="Arial"/>
          <w:color w:val="000000" w:themeColor="text1"/>
        </w:rPr>
        <w:t xml:space="preserve">должностных лиц органов управления </w:t>
      </w:r>
      <w:r w:rsidR="00530F31" w:rsidRPr="002F3AC1">
        <w:rPr>
          <w:rFonts w:ascii="Arial" w:hAnsi="Arial" w:cs="Arial"/>
          <w:color w:val="000000" w:themeColor="text1"/>
        </w:rPr>
        <w:t xml:space="preserve">Пушкинского </w:t>
      </w:r>
      <w:r w:rsidRPr="002F3AC1">
        <w:rPr>
          <w:rFonts w:ascii="Arial" w:hAnsi="Arial" w:cs="Arial"/>
          <w:color w:val="000000" w:themeColor="text1"/>
        </w:rPr>
        <w:t>муниципального звена Московской областной системы предупреждения и ликвидации чрезвычайных ситуаций муниципального района (далее - Пушкинско</w:t>
      </w:r>
      <w:r w:rsidR="00530F31" w:rsidRPr="002F3AC1">
        <w:rPr>
          <w:rFonts w:ascii="Arial" w:hAnsi="Arial" w:cs="Arial"/>
          <w:color w:val="000000" w:themeColor="text1"/>
        </w:rPr>
        <w:t>е</w:t>
      </w:r>
      <w:r w:rsidRPr="002F3AC1">
        <w:rPr>
          <w:rFonts w:ascii="Arial" w:hAnsi="Arial" w:cs="Arial"/>
          <w:color w:val="000000" w:themeColor="text1"/>
        </w:rPr>
        <w:t xml:space="preserve"> </w:t>
      </w:r>
      <w:r w:rsidR="00530F31" w:rsidRPr="002F3AC1">
        <w:rPr>
          <w:rFonts w:ascii="Arial" w:hAnsi="Arial" w:cs="Arial"/>
          <w:color w:val="000000" w:themeColor="text1"/>
        </w:rPr>
        <w:t>районное</w:t>
      </w:r>
      <w:r w:rsidRPr="002F3AC1">
        <w:rPr>
          <w:rFonts w:ascii="Arial" w:hAnsi="Arial" w:cs="Arial"/>
          <w:color w:val="000000" w:themeColor="text1"/>
        </w:rPr>
        <w:t xml:space="preserve"> звен</w:t>
      </w:r>
      <w:r w:rsidR="00530F31" w:rsidRPr="002F3AC1">
        <w:rPr>
          <w:rFonts w:ascii="Arial" w:hAnsi="Arial" w:cs="Arial"/>
          <w:color w:val="000000" w:themeColor="text1"/>
        </w:rPr>
        <w:t>о</w:t>
      </w:r>
      <w:r w:rsidRPr="002F3AC1">
        <w:rPr>
          <w:rFonts w:ascii="Arial" w:hAnsi="Arial" w:cs="Arial"/>
          <w:color w:val="000000" w:themeColor="text1"/>
        </w:rPr>
        <w:t xml:space="preserve"> МОСЧС), </w:t>
      </w:r>
      <w:r w:rsidR="006461FC" w:rsidRPr="002F3AC1">
        <w:rPr>
          <w:rFonts w:ascii="Arial" w:hAnsi="Arial" w:cs="Arial"/>
          <w:color w:val="000000" w:themeColor="text1"/>
        </w:rPr>
        <w:t xml:space="preserve">и сил гражданской обороны Пушкинского муниципального района, </w:t>
      </w:r>
      <w:r w:rsidRPr="002F3AC1">
        <w:rPr>
          <w:rFonts w:ascii="Arial" w:hAnsi="Arial" w:cs="Arial"/>
          <w:color w:val="000000" w:themeColor="text1"/>
        </w:rPr>
        <w:t xml:space="preserve">а также работников организаций, на которых возложено выполнение обязанностей в области </w:t>
      </w:r>
      <w:r w:rsidR="00667ADF" w:rsidRPr="002F3AC1">
        <w:rPr>
          <w:rFonts w:ascii="Arial" w:hAnsi="Arial" w:cs="Arial"/>
          <w:color w:val="000000" w:themeColor="text1"/>
        </w:rPr>
        <w:t>гражданской обороны</w:t>
      </w:r>
      <w:r w:rsidRPr="002F3AC1">
        <w:rPr>
          <w:rFonts w:ascii="Arial" w:hAnsi="Arial" w:cs="Arial"/>
          <w:color w:val="000000" w:themeColor="text1"/>
        </w:rPr>
        <w:t xml:space="preserve"> и защиты от чрезвычайных ситуаций (далее - должностные лица и работники ГО и</w:t>
      </w:r>
      <w:proofErr w:type="gramEnd"/>
      <w:r w:rsidRPr="002F3AC1">
        <w:rPr>
          <w:rFonts w:ascii="Arial" w:hAnsi="Arial" w:cs="Arial"/>
          <w:color w:val="000000" w:themeColor="text1"/>
        </w:rPr>
        <w:t xml:space="preserve"> </w:t>
      </w:r>
      <w:proofErr w:type="gramStart"/>
      <w:r w:rsidRPr="002F3AC1">
        <w:rPr>
          <w:rFonts w:ascii="Arial" w:hAnsi="Arial" w:cs="Arial"/>
          <w:color w:val="000000" w:themeColor="text1"/>
        </w:rPr>
        <w:t>МОСЧС):</w:t>
      </w:r>
      <w:r w:rsidR="006461FC" w:rsidRPr="002F3AC1">
        <w:rPr>
          <w:rFonts w:ascii="Arial" w:hAnsi="Arial" w:cs="Arial"/>
          <w:color w:val="000000" w:themeColor="text1"/>
        </w:rPr>
        <w:t xml:space="preserve"> </w:t>
      </w:r>
      <w:proofErr w:type="gramEnd"/>
    </w:p>
    <w:p w:rsidR="004608DB" w:rsidRPr="002F3AC1" w:rsidRDefault="006461FC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- </w:t>
      </w:r>
      <w:r w:rsidR="004608DB" w:rsidRPr="002F3AC1">
        <w:rPr>
          <w:rFonts w:ascii="Arial" w:hAnsi="Arial" w:cs="Arial"/>
          <w:color w:val="000000" w:themeColor="text1"/>
        </w:rPr>
        <w:t xml:space="preserve">определяет организацию и порядок осуществления курсового обучения (далее – обучение) должностных лиц и работников ГО и </w:t>
      </w:r>
      <w:r w:rsidR="00530F31" w:rsidRPr="002F3AC1">
        <w:rPr>
          <w:rFonts w:ascii="Arial" w:hAnsi="Arial" w:cs="Arial"/>
          <w:color w:val="000000" w:themeColor="text1"/>
        </w:rPr>
        <w:t>МОСЧС;</w:t>
      </w:r>
    </w:p>
    <w:p w:rsidR="004608DB" w:rsidRPr="002F3AC1" w:rsidRDefault="004608DB" w:rsidP="002F3AC1">
      <w:pPr>
        <w:numPr>
          <w:ilvl w:val="0"/>
          <w:numId w:val="19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устанавливает требования к уровню знаний и умений должностных лиц и работников ГО и МОСЧС, прошедших обучение;</w:t>
      </w:r>
    </w:p>
    <w:p w:rsidR="004608DB" w:rsidRPr="002F3AC1" w:rsidRDefault="004608DB" w:rsidP="002F3AC1">
      <w:pPr>
        <w:numPr>
          <w:ilvl w:val="0"/>
          <w:numId w:val="19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рекомендует примерный перечень тем занятий, их содержание и количество часов на освоение Примерной программы курсового обучения должностных лиц и работников ГО и РСЧС, утвержденных Министром МЧС России </w:t>
      </w:r>
      <w:r w:rsidRPr="002F3AC1">
        <w:rPr>
          <w:rStyle w:val="13"/>
          <w:rFonts w:eastAsia="Corbel"/>
          <w:color w:val="000000" w:themeColor="text1"/>
          <w:spacing w:val="0"/>
          <w:sz w:val="24"/>
          <w:szCs w:val="24"/>
        </w:rPr>
        <w:t>22.02.2017 № 2-4-71-8-14</w:t>
      </w:r>
      <w:r w:rsidRPr="002F3AC1">
        <w:rPr>
          <w:rFonts w:ascii="Arial" w:hAnsi="Arial" w:cs="Arial"/>
          <w:color w:val="000000" w:themeColor="text1"/>
        </w:rPr>
        <w:t>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2F3AC1">
        <w:rPr>
          <w:rFonts w:ascii="Arial" w:hAnsi="Arial" w:cs="Arial"/>
          <w:color w:val="000000" w:themeColor="text1"/>
        </w:rPr>
        <w:t>Целью курсового обучения (далее – обучения) является привитие знаний и умений по организации и выполнению мероприятий ГО и защиты от чрезвычайных ситуаций (далее - ЧС), а также выработка у них готовности и способности к использованию полученных знаний в интересах защиты населения, территорий, материальных и культурных ценностей от опасностей, возникающих при военных конфликтах или вследствие этих конфликтов, а также при ЧС природного и</w:t>
      </w:r>
      <w:proofErr w:type="gramEnd"/>
      <w:r w:rsidRPr="002F3AC1">
        <w:rPr>
          <w:rFonts w:ascii="Arial" w:hAnsi="Arial" w:cs="Arial"/>
          <w:color w:val="000000" w:themeColor="text1"/>
        </w:rPr>
        <w:t xml:space="preserve"> техногенного характера (далее - военных конфликтах и ЧС).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Основными задачами являются:</w:t>
      </w:r>
    </w:p>
    <w:p w:rsidR="004608DB" w:rsidRPr="002F3AC1" w:rsidRDefault="004608DB" w:rsidP="002F3AC1">
      <w:pPr>
        <w:numPr>
          <w:ilvl w:val="0"/>
          <w:numId w:val="14"/>
        </w:numPr>
        <w:tabs>
          <w:tab w:val="left" w:pos="902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уяснение предназначения органов управления и составляющих сил ГО и </w:t>
      </w:r>
      <w:r w:rsidR="00530F31" w:rsidRPr="002F3AC1">
        <w:rPr>
          <w:rFonts w:ascii="Arial" w:hAnsi="Arial" w:cs="Arial"/>
          <w:color w:val="000000" w:themeColor="text1"/>
        </w:rPr>
        <w:t>МО</w:t>
      </w:r>
      <w:r w:rsidRPr="002F3AC1">
        <w:rPr>
          <w:rFonts w:ascii="Arial" w:hAnsi="Arial" w:cs="Arial"/>
          <w:color w:val="000000" w:themeColor="text1"/>
        </w:rPr>
        <w:t>СЧС, решаемых ими задач, а также своих должностных обязанностей в области защиты от опасностей, возникающих при военных конфликтах и ЧС;</w:t>
      </w:r>
    </w:p>
    <w:p w:rsidR="004608DB" w:rsidRPr="002F3AC1" w:rsidRDefault="004608DB" w:rsidP="002F3AC1">
      <w:pPr>
        <w:numPr>
          <w:ilvl w:val="0"/>
          <w:numId w:val="14"/>
        </w:numPr>
        <w:tabs>
          <w:tab w:val="left" w:pos="913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систематизация сведений по возможным опасностям, возникающих при военных конфликтах и ЧС, характерным для конкретного региона, муниципального образования или организации;</w:t>
      </w:r>
    </w:p>
    <w:p w:rsidR="004608DB" w:rsidRPr="002F3AC1" w:rsidRDefault="004608DB" w:rsidP="002F3AC1">
      <w:pPr>
        <w:numPr>
          <w:ilvl w:val="0"/>
          <w:numId w:val="14"/>
        </w:numPr>
        <w:tabs>
          <w:tab w:val="left" w:pos="891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овладение знаниями и умениями по минимизации влияния на население и территории опасностей, возникающих при военных конфликтах и ЧС, присущих конкретному региону, муниципальному образованию или организации, а также их совершенствование; </w:t>
      </w:r>
    </w:p>
    <w:p w:rsidR="004608DB" w:rsidRPr="002F3AC1" w:rsidRDefault="004608DB" w:rsidP="002F3AC1">
      <w:pPr>
        <w:numPr>
          <w:ilvl w:val="0"/>
          <w:numId w:val="14"/>
        </w:numPr>
        <w:tabs>
          <w:tab w:val="left" w:pos="891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отработка приемов и способов выполнения функциональных обязанностей по предназначению;</w:t>
      </w:r>
    </w:p>
    <w:p w:rsidR="004608DB" w:rsidRPr="002F3AC1" w:rsidRDefault="004608DB" w:rsidP="002F3AC1">
      <w:pPr>
        <w:numPr>
          <w:ilvl w:val="0"/>
          <w:numId w:val="14"/>
        </w:numPr>
        <w:tabs>
          <w:tab w:val="left" w:pos="1071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осознание обучаемыми важности своей деятельности, а также необходимости объединения усилий органов управления и сил ГО и МОСЧС для более эффективного выполнения задач по защите населения, территорий, материальных и культурных ценностей.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Для достижения поставленной цели и задач при обучении должностных лиц и работников ГО и МОСЧС должны быть реализованы следующие принципы обучения:</w:t>
      </w:r>
    </w:p>
    <w:p w:rsidR="004608DB" w:rsidRPr="002F3AC1" w:rsidRDefault="004608DB" w:rsidP="002F3AC1">
      <w:pPr>
        <w:numPr>
          <w:ilvl w:val="0"/>
          <w:numId w:val="15"/>
        </w:numPr>
        <w:tabs>
          <w:tab w:val="left" w:pos="993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принцип сознательности, обеспечивающий высокую мотивацию обучающихся к </w:t>
      </w:r>
      <w:r w:rsidRPr="002F3AC1">
        <w:rPr>
          <w:rFonts w:ascii="Arial" w:hAnsi="Arial" w:cs="Arial"/>
          <w:color w:val="000000" w:themeColor="text1"/>
        </w:rPr>
        <w:lastRenderedPageBreak/>
        <w:t>получению и совершенствованию знаний и умений, глубокое понимание важности возложенных на них задач и высокого уровня ответственности;</w:t>
      </w:r>
    </w:p>
    <w:p w:rsidR="004608DB" w:rsidRPr="002F3AC1" w:rsidRDefault="004608DB" w:rsidP="002F3AC1">
      <w:pPr>
        <w:numPr>
          <w:ilvl w:val="0"/>
          <w:numId w:val="15"/>
        </w:numPr>
        <w:tabs>
          <w:tab w:val="left" w:pos="993"/>
          <w:tab w:val="left" w:pos="1338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принцип активности, предполагающий активное усвоение обучающимися изучаемого материала, активизацию их мыслительной деятельности и способности к самостоятельной работе;</w:t>
      </w:r>
    </w:p>
    <w:p w:rsidR="004608DB" w:rsidRPr="002F3AC1" w:rsidRDefault="004608DB" w:rsidP="002F3AC1">
      <w:pPr>
        <w:numPr>
          <w:ilvl w:val="0"/>
          <w:numId w:val="15"/>
        </w:numPr>
        <w:tabs>
          <w:tab w:val="left" w:pos="993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принцип наглядности и максимального приближения обучения к реальным условиям выполнения функциональных обязанностей;</w:t>
      </w:r>
    </w:p>
    <w:p w:rsidR="004608DB" w:rsidRPr="002F3AC1" w:rsidRDefault="004608DB" w:rsidP="002F3AC1">
      <w:pPr>
        <w:numPr>
          <w:ilvl w:val="0"/>
          <w:numId w:val="15"/>
        </w:numPr>
        <w:tabs>
          <w:tab w:val="left" w:pos="993"/>
          <w:tab w:val="left" w:pos="1323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принцип систематичности, проявляющийся в организации и последовательной подаче материала («от простого к </w:t>
      </w:r>
      <w:proofErr w:type="gramStart"/>
      <w:r w:rsidRPr="002F3AC1">
        <w:rPr>
          <w:rFonts w:ascii="Arial" w:hAnsi="Arial" w:cs="Arial"/>
          <w:color w:val="000000" w:themeColor="text1"/>
        </w:rPr>
        <w:t>сложному</w:t>
      </w:r>
      <w:proofErr w:type="gramEnd"/>
      <w:r w:rsidRPr="002F3AC1">
        <w:rPr>
          <w:rFonts w:ascii="Arial" w:hAnsi="Arial" w:cs="Arial"/>
          <w:color w:val="000000" w:themeColor="text1"/>
        </w:rPr>
        <w:t>»);</w:t>
      </w:r>
    </w:p>
    <w:p w:rsidR="004608DB" w:rsidRPr="002F3AC1" w:rsidRDefault="004608DB" w:rsidP="002F3AC1">
      <w:pPr>
        <w:numPr>
          <w:ilvl w:val="0"/>
          <w:numId w:val="15"/>
        </w:numPr>
        <w:tabs>
          <w:tab w:val="left" w:pos="993"/>
          <w:tab w:val="left" w:pos="1136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принцип доступности и посильности, реализующийся в делении материала на этапы и в подаче его небольшими дозами, соответственно особенностям </w:t>
      </w:r>
      <w:proofErr w:type="gramStart"/>
      <w:r w:rsidRPr="002F3AC1">
        <w:rPr>
          <w:rFonts w:ascii="Arial" w:hAnsi="Arial" w:cs="Arial"/>
          <w:color w:val="000000" w:themeColor="text1"/>
        </w:rPr>
        <w:t>обучающихся</w:t>
      </w:r>
      <w:proofErr w:type="gramEnd"/>
      <w:r w:rsidRPr="002F3AC1">
        <w:rPr>
          <w:rFonts w:ascii="Arial" w:hAnsi="Arial" w:cs="Arial"/>
          <w:color w:val="000000" w:themeColor="text1"/>
        </w:rPr>
        <w:t>;</w:t>
      </w:r>
    </w:p>
    <w:p w:rsidR="004608DB" w:rsidRPr="002F3AC1" w:rsidRDefault="004608DB" w:rsidP="002F3AC1">
      <w:pPr>
        <w:numPr>
          <w:ilvl w:val="0"/>
          <w:numId w:val="15"/>
        </w:numPr>
        <w:tabs>
          <w:tab w:val="left" w:pos="993"/>
          <w:tab w:val="left" w:pos="1381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принцип учета возрастных особенностей обучающихся, обуславливающий такие особенности подготовки, как:</w:t>
      </w:r>
    </w:p>
    <w:p w:rsidR="004608DB" w:rsidRPr="002F3AC1" w:rsidRDefault="004608DB" w:rsidP="002F3AC1">
      <w:pPr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постановка конкретных промежуточных целей обучения на основе предварительной оценки потребностей обучаемых (ориентация на формирование конкретных знаний и умений);</w:t>
      </w:r>
    </w:p>
    <w:p w:rsidR="004608DB" w:rsidRPr="002F3AC1" w:rsidRDefault="004608DB" w:rsidP="002F3AC1">
      <w:pPr>
        <w:numPr>
          <w:ilvl w:val="0"/>
          <w:numId w:val="14"/>
        </w:numPr>
        <w:tabs>
          <w:tab w:val="left" w:pos="949"/>
          <w:tab w:val="left" w:pos="993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активизация жизненного опыта обучающихся, как важного источника знаний и мотивации к обучению;</w:t>
      </w:r>
    </w:p>
    <w:p w:rsidR="004608DB" w:rsidRPr="002F3AC1" w:rsidRDefault="004608DB" w:rsidP="002F3AC1">
      <w:pPr>
        <w:numPr>
          <w:ilvl w:val="0"/>
          <w:numId w:val="14"/>
        </w:numPr>
        <w:tabs>
          <w:tab w:val="left" w:pos="949"/>
          <w:tab w:val="left" w:pos="993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ориентация процесса обучения на решение актуальных практических проблем, достижение конкретных результатов «здесь и сейчас», освоение новых методов, применимых в различных ситуациях;</w:t>
      </w:r>
    </w:p>
    <w:p w:rsidR="004608DB" w:rsidRPr="002F3AC1" w:rsidRDefault="004608DB" w:rsidP="002F3AC1">
      <w:pPr>
        <w:numPr>
          <w:ilvl w:val="0"/>
          <w:numId w:val="14"/>
        </w:numPr>
        <w:tabs>
          <w:tab w:val="left" w:pos="949"/>
          <w:tab w:val="left" w:pos="993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поиск приемлемого результата, а не правильного ответа (необходимо учить искать большое количество разнообразных вариантов решения задачи и проводить экспертизу принятого решения);</w:t>
      </w:r>
    </w:p>
    <w:p w:rsidR="004608DB" w:rsidRPr="002F3AC1" w:rsidRDefault="004608DB" w:rsidP="002F3AC1">
      <w:pPr>
        <w:numPr>
          <w:ilvl w:val="0"/>
          <w:numId w:val="15"/>
        </w:numPr>
        <w:tabs>
          <w:tab w:val="left" w:pos="993"/>
          <w:tab w:val="left" w:pos="1258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принцип прочности знаний, обеспечивающийся применением разнообразных форм, методов и средств обучения, а также периодичностью подготовки;</w:t>
      </w:r>
    </w:p>
    <w:p w:rsidR="004608DB" w:rsidRPr="002F3AC1" w:rsidRDefault="004608DB" w:rsidP="002F3AC1">
      <w:pPr>
        <w:numPr>
          <w:ilvl w:val="0"/>
          <w:numId w:val="15"/>
        </w:numPr>
        <w:tabs>
          <w:tab w:val="left" w:pos="993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принцип научности, предполагающий тщательный отбор информации, составляющей содержание обучения (обучающим должны предлагаться только прочно устоявшиеся и научно обоснованные знания).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FontStyle48"/>
          <w:rFonts w:ascii="Arial" w:hAnsi="Arial" w:cs="Arial"/>
          <w:color w:val="000000" w:themeColor="text1"/>
          <w:sz w:val="24"/>
          <w:szCs w:val="24"/>
        </w:rPr>
        <w:t xml:space="preserve">Программа </w:t>
      </w:r>
      <w:r w:rsidRPr="002F3AC1">
        <w:rPr>
          <w:rFonts w:ascii="Arial" w:hAnsi="Arial" w:cs="Arial"/>
          <w:color w:val="000000" w:themeColor="text1"/>
        </w:rPr>
        <w:t xml:space="preserve">обучения </w:t>
      </w:r>
      <w:r w:rsidRPr="002F3AC1">
        <w:rPr>
          <w:rStyle w:val="FontStyle48"/>
          <w:rFonts w:ascii="Arial" w:hAnsi="Arial" w:cs="Arial"/>
          <w:color w:val="000000" w:themeColor="text1"/>
          <w:sz w:val="24"/>
          <w:szCs w:val="24"/>
        </w:rPr>
        <w:t>разработана на основе Примерной программы обучения должностных лиц и специалистов гражданской обороны и единой государственной системы предупреждения и ликвидации чрезвычайных ситуаций</w:t>
      </w:r>
      <w:r w:rsidRPr="002F3AC1">
        <w:rPr>
          <w:rFonts w:ascii="Arial" w:hAnsi="Arial" w:cs="Arial"/>
          <w:color w:val="000000" w:themeColor="text1"/>
        </w:rPr>
        <w:t xml:space="preserve">, утвержденной Министром МЧС России </w:t>
      </w:r>
      <w:r w:rsidRPr="002F3AC1">
        <w:rPr>
          <w:rStyle w:val="13"/>
          <w:color w:val="000000" w:themeColor="text1"/>
          <w:spacing w:val="0"/>
          <w:sz w:val="24"/>
          <w:szCs w:val="24"/>
        </w:rPr>
        <w:t>22.02.2017 № 2-4-71-8-14</w:t>
      </w:r>
      <w:r w:rsidRPr="002F3AC1">
        <w:rPr>
          <w:rFonts w:ascii="Arial" w:hAnsi="Arial" w:cs="Arial"/>
          <w:color w:val="000000" w:themeColor="text1"/>
        </w:rPr>
        <w:t>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2F3AC1">
        <w:rPr>
          <w:rFonts w:ascii="Arial" w:hAnsi="Arial" w:cs="Arial"/>
          <w:color w:val="000000" w:themeColor="text1"/>
        </w:rPr>
        <w:t xml:space="preserve">По характеру учебной деятельности занятия, проводимые в ходе обучения должностных лиц и работников ГО и </w:t>
      </w:r>
      <w:r w:rsidR="006461FC" w:rsidRPr="002F3AC1">
        <w:rPr>
          <w:rFonts w:ascii="Arial" w:hAnsi="Arial" w:cs="Arial"/>
          <w:color w:val="000000" w:themeColor="text1"/>
        </w:rPr>
        <w:t>МОС</w:t>
      </w:r>
      <w:r w:rsidRPr="002F3AC1">
        <w:rPr>
          <w:rFonts w:ascii="Arial" w:hAnsi="Arial" w:cs="Arial"/>
          <w:color w:val="000000" w:themeColor="text1"/>
        </w:rPr>
        <w:t>ЧС, подразделяются на теоретические (</w:t>
      </w:r>
      <w:r w:rsidRPr="002F3AC1">
        <w:rPr>
          <w:rStyle w:val="0pt0"/>
          <w:rFonts w:eastAsia="Courier New"/>
          <w:i w:val="0"/>
          <w:color w:val="000000" w:themeColor="text1"/>
          <w:spacing w:val="0"/>
          <w:sz w:val="24"/>
          <w:szCs w:val="24"/>
        </w:rPr>
        <w:t>лекция, беседа, семинар)</w:t>
      </w:r>
      <w:r w:rsidRPr="002F3AC1">
        <w:rPr>
          <w:rFonts w:ascii="Arial" w:hAnsi="Arial" w:cs="Arial"/>
          <w:color w:val="000000" w:themeColor="text1"/>
        </w:rPr>
        <w:t xml:space="preserve"> и практические (</w:t>
      </w:r>
      <w:r w:rsidRPr="002F3AC1">
        <w:rPr>
          <w:rStyle w:val="0pt0"/>
          <w:rFonts w:eastAsia="Courier New"/>
          <w:i w:val="0"/>
          <w:color w:val="000000" w:themeColor="text1"/>
          <w:spacing w:val="0"/>
          <w:sz w:val="24"/>
          <w:szCs w:val="24"/>
        </w:rPr>
        <w:t>комплексные занятия и тренировки)</w:t>
      </w:r>
      <w:r w:rsidRPr="002F3AC1">
        <w:rPr>
          <w:rFonts w:ascii="Arial" w:hAnsi="Arial" w:cs="Arial"/>
          <w:color w:val="000000" w:themeColor="text1"/>
        </w:rPr>
        <w:t>.</w:t>
      </w:r>
      <w:proofErr w:type="gramEnd"/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Теоретический материал изучается </w:t>
      </w:r>
      <w:proofErr w:type="gramStart"/>
      <w:r w:rsidRPr="002F3AC1">
        <w:rPr>
          <w:rFonts w:ascii="Arial" w:hAnsi="Arial" w:cs="Arial"/>
          <w:color w:val="000000" w:themeColor="text1"/>
        </w:rPr>
        <w:t>обучаемыми</w:t>
      </w:r>
      <w:proofErr w:type="gramEnd"/>
      <w:r w:rsidRPr="002F3AC1">
        <w:rPr>
          <w:rFonts w:ascii="Arial" w:hAnsi="Arial" w:cs="Arial"/>
          <w:color w:val="000000" w:themeColor="text1"/>
        </w:rPr>
        <w:t xml:space="preserve"> в ходе проведения лекций, бесед и семинаров в минимальном объеме, необходимом для правильного и четкого выполнения практических приемов и действий. При этом используются информационно-коммуникационные технологии, технические средства обучения, наглядные пособия, тренажеры, макеты, имитационные средства и образцы.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0"/>
          <w:i w:val="0"/>
          <w:color w:val="000000" w:themeColor="text1"/>
          <w:spacing w:val="0"/>
          <w:sz w:val="24"/>
          <w:szCs w:val="24"/>
        </w:rPr>
        <w:t>Лекция</w:t>
      </w:r>
      <w:r w:rsidRPr="002F3AC1">
        <w:rPr>
          <w:rStyle w:val="0pt"/>
          <w:color w:val="000000" w:themeColor="text1"/>
          <w:sz w:val="24"/>
          <w:szCs w:val="24"/>
        </w:rPr>
        <w:t xml:space="preserve"> </w:t>
      </w:r>
      <w:r w:rsidRPr="002F3AC1">
        <w:rPr>
          <w:rFonts w:ascii="Arial" w:hAnsi="Arial" w:cs="Arial"/>
          <w:color w:val="000000" w:themeColor="text1"/>
        </w:rPr>
        <w:t>- устное систематическое и последовательное изложение материала по какой-либо проблеме, методу, теме вопроса и т. д.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0"/>
          <w:i w:val="0"/>
          <w:color w:val="000000" w:themeColor="text1"/>
          <w:spacing w:val="0"/>
          <w:sz w:val="24"/>
          <w:szCs w:val="24"/>
        </w:rPr>
        <w:t>Беседа</w:t>
      </w:r>
      <w:r w:rsidRPr="002F3AC1">
        <w:rPr>
          <w:rStyle w:val="0pt"/>
          <w:color w:val="000000" w:themeColor="text1"/>
          <w:sz w:val="24"/>
          <w:szCs w:val="24"/>
        </w:rPr>
        <w:t xml:space="preserve"> </w:t>
      </w:r>
      <w:r w:rsidRPr="002F3AC1">
        <w:rPr>
          <w:rFonts w:ascii="Arial" w:hAnsi="Arial" w:cs="Arial"/>
          <w:color w:val="000000" w:themeColor="text1"/>
        </w:rPr>
        <w:t>проводится с целью передачи знаний обучаемым именно по тем вопросам, по которым они недостаточно подготовлены, а также для определения уровня их подготовки по отдельным темам.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0"/>
          <w:i w:val="0"/>
          <w:color w:val="000000" w:themeColor="text1"/>
          <w:spacing w:val="0"/>
          <w:sz w:val="24"/>
          <w:szCs w:val="24"/>
        </w:rPr>
        <w:t>Семинар</w:t>
      </w:r>
      <w:r w:rsidRPr="002F3AC1">
        <w:rPr>
          <w:rStyle w:val="0pt"/>
          <w:color w:val="000000" w:themeColor="text1"/>
          <w:sz w:val="24"/>
          <w:szCs w:val="24"/>
        </w:rPr>
        <w:t xml:space="preserve"> </w:t>
      </w:r>
      <w:r w:rsidRPr="002F3AC1">
        <w:rPr>
          <w:rFonts w:ascii="Arial" w:hAnsi="Arial" w:cs="Arial"/>
          <w:color w:val="000000" w:themeColor="text1"/>
        </w:rPr>
        <w:t>- вид групповых занятий по какой-либо учебной проблеме, обсуждение участниками заранее подготовленных сообщений, докладов и т.п. под руководством преподавателя. Преподаватель является координатором обсуждений темы семинара, подготовка к которому является обязательной. Поэтому тема семинара и основные её положения предъявляются до обсуждения для детального ознакомления, изучения. Цели обсуждений направлены на закрепление обсуждаемого материала.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lastRenderedPageBreak/>
        <w:t>Главная составляющая в ходе обучения должностных лиц и работников ГО и МОСЧС - проведение практических занятий</w:t>
      </w:r>
      <w:r w:rsidRPr="002F3AC1">
        <w:rPr>
          <w:rStyle w:val="afa"/>
          <w:rFonts w:ascii="Arial" w:eastAsia="Courier New" w:hAnsi="Arial" w:cs="Arial"/>
          <w:i w:val="0"/>
          <w:color w:val="000000" w:themeColor="text1"/>
          <w:sz w:val="24"/>
          <w:szCs w:val="24"/>
        </w:rPr>
        <w:t xml:space="preserve"> </w:t>
      </w:r>
      <w:r w:rsidRPr="002F3AC1">
        <w:rPr>
          <w:rStyle w:val="0pt0"/>
          <w:rFonts w:eastAsia="Courier New"/>
          <w:i w:val="0"/>
          <w:color w:val="000000" w:themeColor="text1"/>
          <w:spacing w:val="0"/>
          <w:sz w:val="24"/>
          <w:szCs w:val="24"/>
        </w:rPr>
        <w:t>комплексных занятий и тренировок</w:t>
      </w:r>
      <w:r w:rsidRPr="002F3AC1">
        <w:rPr>
          <w:rStyle w:val="afa"/>
          <w:rFonts w:ascii="Arial" w:eastAsia="Courier New" w:hAnsi="Arial" w:cs="Arial"/>
          <w:i w:val="0"/>
          <w:color w:val="000000" w:themeColor="text1"/>
          <w:sz w:val="24"/>
          <w:szCs w:val="24"/>
        </w:rPr>
        <w:t>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0"/>
          <w:i w:val="0"/>
          <w:color w:val="000000" w:themeColor="text1"/>
          <w:spacing w:val="0"/>
          <w:sz w:val="24"/>
          <w:szCs w:val="24"/>
        </w:rPr>
        <w:t>Комплексное занятие</w:t>
      </w:r>
      <w:r w:rsidRPr="002F3AC1">
        <w:rPr>
          <w:rStyle w:val="0pt"/>
          <w:color w:val="000000" w:themeColor="text1"/>
          <w:sz w:val="24"/>
          <w:szCs w:val="24"/>
        </w:rPr>
        <w:t xml:space="preserve"> </w:t>
      </w:r>
      <w:r w:rsidRPr="002F3AC1">
        <w:rPr>
          <w:rFonts w:ascii="Arial" w:hAnsi="Arial" w:cs="Arial"/>
          <w:color w:val="000000" w:themeColor="text1"/>
        </w:rPr>
        <w:t>- вид практических занятий по организации выполнения мероприятий ГО, защиты от ЧС и выполнению своих функциональных обязанностей.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В ходе комплексного занятия все обучающиеся, независимо от занимаемых должностей, обучаются по единому замыслу правильному и однообразному выполнению действий (приемов).</w:t>
      </w:r>
    </w:p>
    <w:p w:rsidR="004608DB" w:rsidRPr="002F3AC1" w:rsidRDefault="004608DB" w:rsidP="002F3AC1">
      <w:pPr>
        <w:tabs>
          <w:tab w:val="left" w:pos="2515"/>
          <w:tab w:val="left" w:pos="4819"/>
          <w:tab w:val="left" w:pos="6460"/>
          <w:tab w:val="left" w:pos="7951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На комплексном занятии практические действия, обучаемые отрабатывают последовательно </w:t>
      </w:r>
      <w:proofErr w:type="gramStart"/>
      <w:r w:rsidRPr="002F3AC1">
        <w:rPr>
          <w:rFonts w:ascii="Arial" w:hAnsi="Arial" w:cs="Arial"/>
          <w:color w:val="000000" w:themeColor="text1"/>
        </w:rPr>
        <w:t>по</w:t>
      </w:r>
      <w:proofErr w:type="gramEnd"/>
      <w:r w:rsidRPr="002F3AC1">
        <w:rPr>
          <w:rFonts w:ascii="Arial" w:hAnsi="Arial" w:cs="Arial"/>
          <w:color w:val="000000" w:themeColor="text1"/>
        </w:rPr>
        <w:t xml:space="preserve"> </w:t>
      </w:r>
      <w:proofErr w:type="gramStart"/>
      <w:r w:rsidRPr="002F3AC1">
        <w:rPr>
          <w:rFonts w:ascii="Arial" w:hAnsi="Arial" w:cs="Arial"/>
          <w:color w:val="000000" w:themeColor="text1"/>
        </w:rPr>
        <w:t>вводным</w:t>
      </w:r>
      <w:proofErr w:type="gramEnd"/>
      <w:r w:rsidRPr="002F3AC1">
        <w:rPr>
          <w:rFonts w:ascii="Arial" w:hAnsi="Arial" w:cs="Arial"/>
          <w:color w:val="000000" w:themeColor="text1"/>
        </w:rPr>
        <w:t>, выдаваемым руководителем занятия.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Для обеспечения высокого качества проведения комплексного занятия и максимальной загрузки </w:t>
      </w:r>
      <w:proofErr w:type="gramStart"/>
      <w:r w:rsidRPr="002F3AC1">
        <w:rPr>
          <w:rFonts w:ascii="Arial" w:hAnsi="Arial" w:cs="Arial"/>
          <w:color w:val="000000" w:themeColor="text1"/>
        </w:rPr>
        <w:t>обучаемых</w:t>
      </w:r>
      <w:proofErr w:type="gramEnd"/>
      <w:r w:rsidRPr="002F3AC1">
        <w:rPr>
          <w:rFonts w:ascii="Arial" w:hAnsi="Arial" w:cs="Arial"/>
          <w:color w:val="000000" w:themeColor="text1"/>
        </w:rPr>
        <w:t>, его проведение может быть организовано в форме деловой игры.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0"/>
          <w:i w:val="0"/>
          <w:color w:val="000000" w:themeColor="text1"/>
          <w:spacing w:val="0"/>
          <w:sz w:val="24"/>
          <w:szCs w:val="24"/>
        </w:rPr>
        <w:t>Тренировка</w:t>
      </w:r>
      <w:r w:rsidRPr="002F3AC1">
        <w:rPr>
          <w:rStyle w:val="0pt"/>
          <w:color w:val="000000" w:themeColor="text1"/>
          <w:sz w:val="24"/>
          <w:szCs w:val="24"/>
        </w:rPr>
        <w:t xml:space="preserve"> </w:t>
      </w:r>
      <w:r w:rsidRPr="002F3AC1">
        <w:rPr>
          <w:rFonts w:ascii="Arial" w:hAnsi="Arial" w:cs="Arial"/>
          <w:color w:val="000000" w:themeColor="text1"/>
        </w:rPr>
        <w:t>- форма обучения, при которой путем многократного, целенаправленного повторения действий у обучаемых вырабатываются и совершенствуются необходимые навыки в области ГО и защиты от ЧС.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Во время тренировки обучающиеся получают ответы на то, как действовать в стандартно повторяющихся ситуациях, отрабатывают до автоматизма нужные модели поведения.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Программа обучения должностных лиц и работников ГО и МОСЧС определяет общие положения, организацию и порядок обучения. В ней также изложены тематика, содержание тем и требования к уровню знаний и умений работников ГО и МОСЧС, прошедших обучение.</w:t>
      </w:r>
    </w:p>
    <w:p w:rsidR="004608DB" w:rsidRPr="002F3AC1" w:rsidRDefault="004608DB" w:rsidP="002F3AC1">
      <w:pPr>
        <w:pStyle w:val="a9"/>
        <w:numPr>
          <w:ilvl w:val="0"/>
          <w:numId w:val="36"/>
        </w:numPr>
        <w:tabs>
          <w:tab w:val="left" w:pos="331"/>
        </w:tabs>
        <w:ind w:left="0" w:firstLine="0"/>
        <w:jc w:val="center"/>
        <w:outlineLvl w:val="0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Организация обучения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2F3AC1">
        <w:rPr>
          <w:rStyle w:val="FontStyle48"/>
          <w:rFonts w:ascii="Arial" w:hAnsi="Arial" w:cs="Arial"/>
          <w:color w:val="000000" w:themeColor="text1"/>
          <w:sz w:val="24"/>
          <w:szCs w:val="24"/>
        </w:rPr>
        <w:t>О</w:t>
      </w:r>
      <w:r w:rsidRPr="002F3AC1">
        <w:rPr>
          <w:rFonts w:ascii="Arial" w:hAnsi="Arial" w:cs="Arial"/>
          <w:color w:val="000000" w:themeColor="text1"/>
        </w:rPr>
        <w:t>бучение должностных лиц органов управления Пушкинского районного звена МОСЧС</w:t>
      </w:r>
      <w:r w:rsidR="00667ADF" w:rsidRPr="002F3AC1">
        <w:rPr>
          <w:rFonts w:ascii="Arial" w:hAnsi="Arial" w:cs="Arial"/>
          <w:color w:val="000000" w:themeColor="text1"/>
        </w:rPr>
        <w:t xml:space="preserve"> и сил ГО Пушкинского муниципального района</w:t>
      </w:r>
      <w:r w:rsidRPr="002F3AC1">
        <w:rPr>
          <w:rFonts w:ascii="Arial" w:hAnsi="Arial" w:cs="Arial"/>
          <w:color w:val="000000" w:themeColor="text1"/>
        </w:rPr>
        <w:t xml:space="preserve">, а также </w:t>
      </w:r>
      <w:r w:rsidR="007F3E6B" w:rsidRPr="002F3AC1">
        <w:rPr>
          <w:rFonts w:ascii="Arial" w:hAnsi="Arial" w:cs="Arial"/>
          <w:color w:val="000000" w:themeColor="text1"/>
        </w:rPr>
        <w:t>должностные лица и работники ГО и МОСЧС</w:t>
      </w:r>
      <w:r w:rsidRPr="002F3AC1">
        <w:rPr>
          <w:rFonts w:ascii="Arial" w:hAnsi="Arial" w:cs="Arial"/>
          <w:color w:val="000000" w:themeColor="text1"/>
        </w:rPr>
        <w:t>, организуется на основании требований федеральных законов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постановлений Правительства РФ от 04.09.2003 № 547«О подготовке населения</w:t>
      </w:r>
      <w:proofErr w:type="gramEnd"/>
      <w:r w:rsidRPr="002F3AC1">
        <w:rPr>
          <w:rFonts w:ascii="Arial" w:hAnsi="Arial" w:cs="Arial"/>
          <w:color w:val="000000" w:themeColor="text1"/>
        </w:rPr>
        <w:t xml:space="preserve"> в области защиты от чрезвычайных ситуаций природного и техногенного характера», от 02.11.2000 № 841 «Об утверждении Положения об организации подготовки населения в области гражданской обороны</w:t>
      </w:r>
      <w:r w:rsidRPr="002F3AC1">
        <w:rPr>
          <w:rStyle w:val="FontStyle48"/>
          <w:rFonts w:ascii="Arial" w:hAnsi="Arial" w:cs="Arial"/>
          <w:color w:val="000000" w:themeColor="text1"/>
          <w:sz w:val="24"/>
          <w:szCs w:val="24"/>
        </w:rPr>
        <w:t>.</w:t>
      </w:r>
    </w:p>
    <w:p w:rsidR="004608DB" w:rsidRPr="002F3AC1" w:rsidRDefault="004608DB" w:rsidP="002F3AC1">
      <w:pPr>
        <w:pStyle w:val="pcenter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Обучение в обязательном порядке, с периодичностью не реже одного раза в 5 лет, проходят:</w:t>
      </w:r>
    </w:p>
    <w:p w:rsidR="004608DB" w:rsidRPr="002F3AC1" w:rsidRDefault="004608DB" w:rsidP="002F3AC1">
      <w:pPr>
        <w:numPr>
          <w:ilvl w:val="0"/>
          <w:numId w:val="20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председатели и члены комиссий по предупреждению и ликвидации ЧС и обеспечению пожарной безопасности (далее - КЧС и ОПБ);</w:t>
      </w:r>
    </w:p>
    <w:p w:rsidR="004608DB" w:rsidRPr="002F3AC1" w:rsidRDefault="004608DB" w:rsidP="002F3AC1">
      <w:pPr>
        <w:numPr>
          <w:ilvl w:val="0"/>
          <w:numId w:val="20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руководители организаций, отнесенных к категориям по ГО, а также продолжающих работу в военное время;</w:t>
      </w:r>
    </w:p>
    <w:p w:rsidR="004608DB" w:rsidRPr="002F3AC1" w:rsidRDefault="004608DB" w:rsidP="002F3AC1">
      <w:pPr>
        <w:numPr>
          <w:ilvl w:val="0"/>
          <w:numId w:val="20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руководители эвакуационных органов и председатели комиссий по обеспечению устойчивости функционирования организаций, необходимых для выживания населения при военных конфликтах и ЧС;</w:t>
      </w:r>
    </w:p>
    <w:p w:rsidR="004608DB" w:rsidRPr="002F3AC1" w:rsidRDefault="004608DB" w:rsidP="002F3AC1">
      <w:pPr>
        <w:numPr>
          <w:ilvl w:val="0"/>
          <w:numId w:val="20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неосвобожденные работники, уполномоченные на решение задач в области ГО и защиты населения и территорий от ЧС, органов местного самоуправления (далее - ОМСУ) и организаций;</w:t>
      </w:r>
    </w:p>
    <w:p w:rsidR="004608DB" w:rsidRPr="002F3AC1" w:rsidRDefault="004608DB" w:rsidP="002F3AC1">
      <w:pPr>
        <w:numPr>
          <w:ilvl w:val="0"/>
          <w:numId w:val="20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руководители нештатных аварийно-спасательных формирований (далее - НАСФ), нештатных формирований по обеспечению выполнения мероприятий по гражданской обороне (далее - НФГО), спасательных служб и их заместители;</w:t>
      </w:r>
    </w:p>
    <w:p w:rsidR="004608DB" w:rsidRPr="002F3AC1" w:rsidRDefault="004608DB" w:rsidP="002F3AC1">
      <w:pPr>
        <w:numPr>
          <w:ilvl w:val="0"/>
          <w:numId w:val="20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лица, назначенные для проведения инструктажа и курсового </w:t>
      </w:r>
      <w:proofErr w:type="gramStart"/>
      <w:r w:rsidRPr="002F3AC1">
        <w:rPr>
          <w:rFonts w:ascii="Arial" w:hAnsi="Arial" w:cs="Arial"/>
          <w:color w:val="000000" w:themeColor="text1"/>
        </w:rPr>
        <w:t>обучения работающего населения по ГО</w:t>
      </w:r>
      <w:proofErr w:type="gramEnd"/>
      <w:r w:rsidRPr="002F3AC1">
        <w:rPr>
          <w:rFonts w:ascii="Arial" w:hAnsi="Arial" w:cs="Arial"/>
          <w:color w:val="000000" w:themeColor="text1"/>
        </w:rPr>
        <w:t xml:space="preserve"> и защите от ЧС;</w:t>
      </w:r>
    </w:p>
    <w:p w:rsidR="004608DB" w:rsidRPr="002F3AC1" w:rsidRDefault="004608DB" w:rsidP="002F3AC1">
      <w:pPr>
        <w:numPr>
          <w:ilvl w:val="0"/>
          <w:numId w:val="20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начальники, инструкторы (консультанты) учебно-консультационных пунктов по ГО и ЧС (далее - УКП ГОЧС).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Для данных работников ГО и РСЧС, впервые назначенных для исполнения обязанностей </w:t>
      </w:r>
      <w:r w:rsidRPr="002F3AC1">
        <w:rPr>
          <w:rFonts w:ascii="Arial" w:hAnsi="Arial" w:cs="Arial"/>
          <w:color w:val="000000" w:themeColor="text1"/>
        </w:rPr>
        <w:lastRenderedPageBreak/>
        <w:t>в области ГО и защиты от ЧС, курсовое обучение в течение первого года работы является обязательным.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2F3AC1">
        <w:rPr>
          <w:rFonts w:ascii="Arial" w:hAnsi="Arial" w:cs="Arial"/>
          <w:color w:val="000000" w:themeColor="text1"/>
        </w:rPr>
        <w:t xml:space="preserve">Должностные лица и работники ГО и МОСЧС проходят обучение на </w:t>
      </w:r>
      <w:r w:rsidRPr="002F3AC1">
        <w:rPr>
          <w:rStyle w:val="FontStyle48"/>
          <w:rFonts w:ascii="Arial" w:hAnsi="Arial" w:cs="Arial"/>
          <w:color w:val="000000" w:themeColor="text1"/>
          <w:sz w:val="24"/>
          <w:szCs w:val="24"/>
        </w:rPr>
        <w:t>курсах гражданской обороны</w:t>
      </w:r>
      <w:r w:rsidRPr="002F3AC1">
        <w:rPr>
          <w:rFonts w:ascii="Arial" w:hAnsi="Arial" w:cs="Arial"/>
          <w:color w:val="000000" w:themeColor="text1"/>
        </w:rPr>
        <w:t xml:space="preserve"> муниципального образования (далее - курсах ГО), в учебно-методическом центре</w:t>
      </w:r>
      <w:r w:rsidRPr="002F3AC1">
        <w:rPr>
          <w:rFonts w:ascii="Arial" w:hAnsi="Arial" w:cs="Arial"/>
          <w:bCs/>
          <w:color w:val="000000" w:themeColor="text1"/>
        </w:rPr>
        <w:t xml:space="preserve"> Государственного казённого учреждения Московской области «Специальный центр «Звенигород»</w:t>
      </w:r>
      <w:r w:rsidRPr="002F3AC1">
        <w:rPr>
          <w:rFonts w:ascii="Arial" w:hAnsi="Arial" w:cs="Arial"/>
          <w:color w:val="000000" w:themeColor="text1"/>
        </w:rPr>
        <w:t xml:space="preserve"> или в других организациях, осуществляющих образовательную деятельность по дополнительным профессиональным программам в области ГО и защиты от ЧС (далее - организации, осуществляющие курсовое обучение) в соответствии с решением руководителя учреждения (организации) и</w:t>
      </w:r>
      <w:proofErr w:type="gramEnd"/>
      <w:r w:rsidRPr="002F3AC1">
        <w:rPr>
          <w:rFonts w:ascii="Arial" w:hAnsi="Arial" w:cs="Arial"/>
          <w:color w:val="000000" w:themeColor="text1"/>
        </w:rPr>
        <w:t xml:space="preserve"> с учетом возможностей организаций, осуществляющих курсовое обучение. </w:t>
      </w:r>
    </w:p>
    <w:p w:rsidR="004608DB" w:rsidRPr="002F3AC1" w:rsidRDefault="004608DB" w:rsidP="002F3AC1">
      <w:pPr>
        <w:pStyle w:val="Style13"/>
        <w:widowControl/>
        <w:spacing w:line="240" w:lineRule="auto"/>
        <w:ind w:firstLine="0"/>
        <w:rPr>
          <w:rStyle w:val="FontStyle48"/>
          <w:rFonts w:ascii="Arial" w:hAnsi="Arial" w:cs="Arial"/>
          <w:color w:val="000000" w:themeColor="text1"/>
          <w:sz w:val="24"/>
          <w:szCs w:val="24"/>
        </w:rPr>
      </w:pPr>
      <w:r w:rsidRPr="002F3AC1">
        <w:rPr>
          <w:rStyle w:val="FontStyle48"/>
          <w:rFonts w:ascii="Arial" w:hAnsi="Arial" w:cs="Arial"/>
          <w:color w:val="000000" w:themeColor="text1"/>
          <w:sz w:val="24"/>
          <w:szCs w:val="24"/>
        </w:rPr>
        <w:t xml:space="preserve">Распределение учебного времени по темам и видам учебных занятий, перечень, последовательность изучения и конкретное содержание тем для каждой группы (категории) обучаемых отражаются в соответствующих учебно-тематических планах обучения, которые являются неотъемлемой составной частью Программы. Их корректировка (уточнение) проводится ежегодно после утверждения плана комплектования </w:t>
      </w:r>
      <w:r w:rsidRPr="002F3AC1">
        <w:rPr>
          <w:rStyle w:val="FontStyle47"/>
          <w:rFonts w:ascii="Arial" w:hAnsi="Arial" w:cs="Arial"/>
          <w:b w:val="0"/>
          <w:color w:val="000000" w:themeColor="text1"/>
          <w:sz w:val="24"/>
          <w:szCs w:val="24"/>
        </w:rPr>
        <w:t>курсов ГО и ЧС</w:t>
      </w:r>
      <w:r w:rsidRPr="002F3AC1">
        <w:rPr>
          <w:rStyle w:val="FontStyle48"/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на новый учебный год, а также при необходимости.</w:t>
      </w:r>
    </w:p>
    <w:p w:rsidR="004608DB" w:rsidRPr="002F3AC1" w:rsidRDefault="004608DB" w:rsidP="002F3AC1">
      <w:pPr>
        <w:pStyle w:val="Style13"/>
        <w:widowControl/>
        <w:spacing w:line="240" w:lineRule="auto"/>
        <w:ind w:firstLine="0"/>
        <w:rPr>
          <w:rStyle w:val="FontStyle48"/>
          <w:rFonts w:ascii="Arial" w:hAnsi="Arial" w:cs="Arial"/>
          <w:color w:val="000000" w:themeColor="text1"/>
          <w:sz w:val="24"/>
          <w:szCs w:val="24"/>
        </w:rPr>
      </w:pPr>
      <w:r w:rsidRPr="002F3AC1">
        <w:rPr>
          <w:rStyle w:val="FontStyle48"/>
          <w:rFonts w:ascii="Arial" w:hAnsi="Arial" w:cs="Arial"/>
          <w:color w:val="000000" w:themeColor="text1"/>
          <w:sz w:val="24"/>
          <w:szCs w:val="24"/>
        </w:rPr>
        <w:t>Учебные группы для повышения квалификации комплектуются преимущественно из лиц одной или схожих по своим функциональным обязанностям категорий обучаемых с учетом уровня их подготовки. Количество слушателей в учебной группе не должно превышать 25 человек. Для проведения практических занятий, занятий по наиболее трудоемким темам и занятий в форме деловых игр разрешается делить учебную группу на подгруппы, численность которых определяется замыслом указанных форм обучения.</w:t>
      </w:r>
    </w:p>
    <w:p w:rsidR="004608DB" w:rsidRPr="002F3AC1" w:rsidRDefault="004608DB" w:rsidP="002F3AC1">
      <w:pPr>
        <w:pStyle w:val="Style13"/>
        <w:widowControl/>
        <w:spacing w:line="240" w:lineRule="auto"/>
        <w:ind w:firstLine="0"/>
        <w:rPr>
          <w:rStyle w:val="FontStyle48"/>
          <w:rFonts w:ascii="Arial" w:hAnsi="Arial" w:cs="Arial"/>
          <w:color w:val="000000" w:themeColor="text1"/>
          <w:sz w:val="24"/>
          <w:szCs w:val="24"/>
        </w:rPr>
      </w:pPr>
      <w:r w:rsidRPr="002F3AC1">
        <w:rPr>
          <w:rStyle w:val="FontStyle48"/>
          <w:rFonts w:ascii="Arial" w:hAnsi="Arial" w:cs="Arial"/>
          <w:color w:val="000000" w:themeColor="text1"/>
          <w:sz w:val="24"/>
          <w:szCs w:val="24"/>
        </w:rPr>
        <w:t>Учебное время обучающихся планируется из расчета 6-8  часов ежедневных учебных занятий с преподавателем (по 45 минут каждое занятие) и самостоятельной работы (кроме предвыходных и предпраздничных дней).</w:t>
      </w:r>
    </w:p>
    <w:p w:rsidR="004608DB" w:rsidRPr="002F3AC1" w:rsidRDefault="004608DB" w:rsidP="002F3AC1">
      <w:pPr>
        <w:pStyle w:val="Style13"/>
        <w:widowControl/>
        <w:spacing w:line="240" w:lineRule="auto"/>
        <w:ind w:firstLine="0"/>
        <w:rPr>
          <w:rStyle w:val="FontStyle48"/>
          <w:rFonts w:ascii="Arial" w:hAnsi="Arial" w:cs="Arial"/>
          <w:color w:val="000000" w:themeColor="text1"/>
          <w:sz w:val="24"/>
          <w:szCs w:val="24"/>
        </w:rPr>
      </w:pPr>
      <w:r w:rsidRPr="002F3AC1">
        <w:rPr>
          <w:rStyle w:val="FontStyle48"/>
          <w:rFonts w:ascii="Arial" w:hAnsi="Arial" w:cs="Arial"/>
          <w:color w:val="000000" w:themeColor="text1"/>
          <w:sz w:val="24"/>
          <w:szCs w:val="24"/>
        </w:rPr>
        <w:t>Для проведения практических занятий, занятий по наиболее трудоемким темам и занятий в форме деловых игр разрешается делить учебную группу на подгруппы, численность которых определяется замыслом указанных форм обучения.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Продолжительность обучения определяется соответствующими программами курсового обучения, разрабатываемыми организациями, осуществляющими курсовое обучение, на основе примерной программы курсового обучения.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Списки учебных групп, состав преподавателей, инструкторов и расписание проведения занятий определяются распорядительным документом организации, осуществляющей курсовое обучение.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При организации занятий по курсовому обучению руководители занятий должны предусматривать максимальное использование учебного оборудования и средств обеспечения учебного процесса.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В ходе проведения занятий должно уделяться внимание морально-</w:t>
      </w:r>
      <w:r w:rsidRPr="002F3AC1">
        <w:rPr>
          <w:rFonts w:ascii="Arial" w:hAnsi="Arial" w:cs="Arial"/>
          <w:color w:val="000000" w:themeColor="text1"/>
        </w:rPr>
        <w:softHyphen/>
        <w:t>психологической подготовке обучающихся, выработке личной ответственности и уверенности за принимаемые решения, воспитанию готовности к выполнению должностных обязанностей в сложной обстановке, обусловленной возможными опасностями.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Руководитель занятий должен обеспечивать безопасность процесса обучения за счет четкой его организации и точного соблюдения требований и мер безопасности (особенно при использовании имитационных средств), а также применения знаний и навыков обучаемых, полученных в ходе различных инструктажей и занятий по вопросам безопасности.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Руководитель занятий обязан принимать меры по предотвращению травматизма обучаемых, устанавливать необходимые требования безопасности при обращении с техникой, оборудованием, средствами индивидуальной защиты и приборами на занятиях, своевременно доводить эти требования и добиваться строгого их выполнения.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Перед началом каждого практического занятия руководитель обязан лично убедиться, что </w:t>
      </w:r>
      <w:r w:rsidRPr="002F3AC1">
        <w:rPr>
          <w:rFonts w:ascii="Arial" w:hAnsi="Arial" w:cs="Arial"/>
          <w:color w:val="000000" w:themeColor="text1"/>
        </w:rPr>
        <w:lastRenderedPageBreak/>
        <w:t>созданы все необходимые условия для безопасного его проведения, а обучаемые обладают достаточными практическими навыками для выполнения учебных задач.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Обучаемые, не усвоившие требования безопасности, к занятиям не допускаются.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Преподаватели и инструкторы, проводящие занятия по курсовому обучению, должны вести учет проведения занятий и присутствия на них обучающихся в журналах по установленной форме, определенной в Рекомендациях по организации и проведению курсового обучения в области ГО и защиты от ЧС.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Обучение должностных лиц и работников ГО и РСЧС завершается контрольным занятием. Форма проведения контрольного занятия и его содержание утверждается руководителем организации, осуществляющей курсовое обучение.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 окончании курсового обучения, обучаемым выдаются справки по форме установленной Рекомендациями по организации и проведению курсового обучения в области ГО и защиты от ЧС.</w:t>
      </w:r>
    </w:p>
    <w:p w:rsidR="004608DB" w:rsidRPr="002F3AC1" w:rsidRDefault="004608DB" w:rsidP="002F3AC1">
      <w:pPr>
        <w:numPr>
          <w:ilvl w:val="0"/>
          <w:numId w:val="36"/>
        </w:numPr>
        <w:tabs>
          <w:tab w:val="left" w:pos="432"/>
        </w:tabs>
        <w:ind w:left="0" w:firstLine="0"/>
        <w:jc w:val="center"/>
        <w:outlineLvl w:val="0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Планируемые результаты обучения</w:t>
      </w:r>
    </w:p>
    <w:p w:rsidR="004608DB" w:rsidRPr="002F3AC1" w:rsidRDefault="004608DB" w:rsidP="002F3AC1">
      <w:pPr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Исходя из требований к уровню знаний и умений, необходимых для выполнения обязанностей по ГО и защите от </w:t>
      </w:r>
      <w:proofErr w:type="gramStart"/>
      <w:r w:rsidRPr="002F3AC1">
        <w:rPr>
          <w:rFonts w:ascii="Arial" w:hAnsi="Arial" w:cs="Arial"/>
          <w:color w:val="000000" w:themeColor="text1"/>
        </w:rPr>
        <w:t>ЧС, обучающиеся по данной примерной программе курсового обучения разделены</w:t>
      </w:r>
      <w:proofErr w:type="gramEnd"/>
      <w:r w:rsidRPr="002F3AC1">
        <w:rPr>
          <w:rFonts w:ascii="Arial" w:hAnsi="Arial" w:cs="Arial"/>
          <w:color w:val="000000" w:themeColor="text1"/>
        </w:rPr>
        <w:t xml:space="preserve"> на 8 групп:</w:t>
      </w:r>
    </w:p>
    <w:p w:rsidR="004608DB" w:rsidRPr="002F3AC1" w:rsidRDefault="004608DB" w:rsidP="002F3AC1">
      <w:pPr>
        <w:numPr>
          <w:ilvl w:val="0"/>
          <w:numId w:val="16"/>
        </w:numPr>
        <w:tabs>
          <w:tab w:val="left" w:pos="979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председатели КЧС и ОПБ;</w:t>
      </w:r>
    </w:p>
    <w:p w:rsidR="004608DB" w:rsidRPr="002F3AC1" w:rsidRDefault="004608DB" w:rsidP="002F3AC1">
      <w:pPr>
        <w:numPr>
          <w:ilvl w:val="0"/>
          <w:numId w:val="16"/>
        </w:numPr>
        <w:tabs>
          <w:tab w:val="left" w:pos="993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руководители организаций, отнесенных к категориям по ГО, а также продолжающих работу в военное время;</w:t>
      </w:r>
    </w:p>
    <w:p w:rsidR="004608DB" w:rsidRPr="002F3AC1" w:rsidRDefault="004608DB" w:rsidP="002F3AC1">
      <w:pPr>
        <w:numPr>
          <w:ilvl w:val="0"/>
          <w:numId w:val="16"/>
        </w:numPr>
        <w:tabs>
          <w:tab w:val="left" w:pos="994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руководители эвакуационных органов;</w:t>
      </w:r>
    </w:p>
    <w:p w:rsidR="004608DB" w:rsidRPr="002F3AC1" w:rsidRDefault="004608DB" w:rsidP="002F3AC1">
      <w:pPr>
        <w:numPr>
          <w:ilvl w:val="0"/>
          <w:numId w:val="16"/>
        </w:numPr>
        <w:tabs>
          <w:tab w:val="left" w:pos="993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председатели комиссий по обеспечению устойчивости функционирования организаций, необходимых для выживания населения при военных конфликтах и ЧС;</w:t>
      </w:r>
    </w:p>
    <w:p w:rsidR="004608DB" w:rsidRPr="002F3AC1" w:rsidRDefault="004608DB" w:rsidP="002F3AC1">
      <w:pPr>
        <w:numPr>
          <w:ilvl w:val="0"/>
          <w:numId w:val="16"/>
        </w:numPr>
        <w:tabs>
          <w:tab w:val="left" w:pos="1100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неосвобожденные работники, уполномоченные на решение задач в области ГО и защиты населения и территорий от ЧС ОМСУ и организаций;</w:t>
      </w:r>
    </w:p>
    <w:p w:rsidR="004608DB" w:rsidRPr="002F3AC1" w:rsidRDefault="004608DB" w:rsidP="002F3AC1">
      <w:pPr>
        <w:numPr>
          <w:ilvl w:val="0"/>
          <w:numId w:val="16"/>
        </w:numPr>
        <w:tabs>
          <w:tab w:val="left" w:pos="1021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руководители НАСФ, НФГО, спасательных служб (далее - нештатных формирований и спасательных служб) и их заместители;</w:t>
      </w:r>
    </w:p>
    <w:p w:rsidR="004608DB" w:rsidRPr="002F3AC1" w:rsidRDefault="004608DB" w:rsidP="002F3AC1">
      <w:pPr>
        <w:numPr>
          <w:ilvl w:val="0"/>
          <w:numId w:val="16"/>
        </w:numPr>
        <w:tabs>
          <w:tab w:val="left" w:pos="994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члены КЧС и ОПБ;</w:t>
      </w:r>
    </w:p>
    <w:p w:rsidR="004608DB" w:rsidRPr="002F3AC1" w:rsidRDefault="004608DB" w:rsidP="002F3AC1">
      <w:pPr>
        <w:numPr>
          <w:ilvl w:val="0"/>
          <w:numId w:val="16"/>
        </w:numPr>
        <w:tabs>
          <w:tab w:val="left" w:pos="1057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работники, осуществляющие обучение в области ГО и защиты от ЧС (лица, назначенные для проведения инструктажа и курсового </w:t>
      </w:r>
      <w:proofErr w:type="gramStart"/>
      <w:r w:rsidRPr="002F3AC1">
        <w:rPr>
          <w:rFonts w:ascii="Arial" w:hAnsi="Arial" w:cs="Arial"/>
          <w:color w:val="000000" w:themeColor="text1"/>
        </w:rPr>
        <w:t>обучения работающего населения по ГО</w:t>
      </w:r>
      <w:proofErr w:type="gramEnd"/>
      <w:r w:rsidRPr="002F3AC1">
        <w:rPr>
          <w:rFonts w:ascii="Arial" w:hAnsi="Arial" w:cs="Arial"/>
          <w:color w:val="000000" w:themeColor="text1"/>
        </w:rPr>
        <w:t xml:space="preserve"> и защите от ЧС; начальники, инструкторы (консультанты) УКП ГОЧС).</w:t>
      </w:r>
    </w:p>
    <w:p w:rsidR="004608DB" w:rsidRPr="002F3AC1" w:rsidRDefault="004608DB" w:rsidP="002F3AC1">
      <w:pPr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Личный состав эвакуационных органов и члены комиссий по обеспечению устойчивости функционирования организаций, необходимых для выживания населения при военных конфликтах и ЧС, обучаются путем проведения одно-двух дневных сборов под руководством руководителя соответствующего эвакуационного органа или председателя комиссии по обеспечению устойчивости функционирования организации.</w:t>
      </w:r>
    </w:p>
    <w:p w:rsidR="004608DB" w:rsidRPr="002F3AC1" w:rsidRDefault="004608DB" w:rsidP="002F3AC1">
      <w:pPr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В результате прохождения обучения:</w:t>
      </w:r>
    </w:p>
    <w:p w:rsidR="004608DB" w:rsidRPr="002F3AC1" w:rsidRDefault="004608DB" w:rsidP="002F3AC1">
      <w:pPr>
        <w:numPr>
          <w:ilvl w:val="0"/>
          <w:numId w:val="17"/>
        </w:numPr>
        <w:tabs>
          <w:tab w:val="left" w:pos="1015"/>
        </w:tabs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председатели КЧС и ОПБ должны: </w:t>
      </w:r>
    </w:p>
    <w:p w:rsidR="004608DB" w:rsidRPr="002F3AC1" w:rsidRDefault="004608DB" w:rsidP="002F3AC1">
      <w:pPr>
        <w:tabs>
          <w:tab w:val="left" w:pos="1015"/>
        </w:tabs>
        <w:rPr>
          <w:rFonts w:ascii="Arial" w:hAnsi="Arial" w:cs="Arial"/>
          <w:color w:val="000000" w:themeColor="text1"/>
        </w:rPr>
      </w:pPr>
      <w:r w:rsidRPr="002F3AC1">
        <w:rPr>
          <w:rStyle w:val="0pt0"/>
          <w:i w:val="0"/>
          <w:color w:val="000000" w:themeColor="text1"/>
          <w:spacing w:val="0"/>
          <w:sz w:val="24"/>
          <w:szCs w:val="24"/>
        </w:rPr>
        <w:t>знать:</w:t>
      </w:r>
    </w:p>
    <w:p w:rsidR="004608DB" w:rsidRPr="002F3AC1" w:rsidRDefault="004608DB" w:rsidP="002F3AC1">
      <w:pPr>
        <w:numPr>
          <w:ilvl w:val="0"/>
          <w:numId w:val="21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требования нормативных правовых документов по организации и проведению мероприятий по предупреждению и ликвидации ЧС, обеспечению пожарной безопасности;</w:t>
      </w:r>
    </w:p>
    <w:p w:rsidR="004608DB" w:rsidRPr="002F3AC1" w:rsidRDefault="004608DB" w:rsidP="002F3AC1">
      <w:pPr>
        <w:numPr>
          <w:ilvl w:val="0"/>
          <w:numId w:val="21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методику разработки планирующих и отчетных документов по защите от ЧС, а также содержание плана действий по предупреждению и ликвидации ЧС;</w:t>
      </w:r>
    </w:p>
    <w:p w:rsidR="004608DB" w:rsidRPr="002F3AC1" w:rsidRDefault="004608DB" w:rsidP="002F3AC1">
      <w:pPr>
        <w:numPr>
          <w:ilvl w:val="0"/>
          <w:numId w:val="21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состав, задачи, возможности и порядок применения сил и средств соответствующей подсистемы (звена) РСЧС, а также мероприятия по обеспечению их постоянной готовности;</w:t>
      </w:r>
    </w:p>
    <w:p w:rsidR="004608DB" w:rsidRPr="002F3AC1" w:rsidRDefault="004608DB" w:rsidP="002F3AC1">
      <w:pPr>
        <w:numPr>
          <w:ilvl w:val="0"/>
          <w:numId w:val="21"/>
        </w:numPr>
        <w:tabs>
          <w:tab w:val="left" w:pos="993"/>
        </w:tabs>
        <w:ind w:left="0" w:firstLine="0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алгоритм работы КЧС и ОПБ при угрозе и возникновении ЧС; </w:t>
      </w:r>
    </w:p>
    <w:p w:rsidR="004608DB" w:rsidRPr="002F3AC1" w:rsidRDefault="004608DB" w:rsidP="002F3AC1">
      <w:pPr>
        <w:rPr>
          <w:rFonts w:ascii="Arial" w:hAnsi="Arial" w:cs="Arial"/>
          <w:color w:val="000000" w:themeColor="text1"/>
        </w:rPr>
      </w:pPr>
      <w:r w:rsidRPr="002F3AC1">
        <w:rPr>
          <w:rStyle w:val="0pt0"/>
          <w:i w:val="0"/>
          <w:color w:val="000000" w:themeColor="text1"/>
          <w:spacing w:val="0"/>
          <w:sz w:val="24"/>
          <w:szCs w:val="24"/>
        </w:rPr>
        <w:t>уметь:</w:t>
      </w:r>
    </w:p>
    <w:p w:rsidR="004608DB" w:rsidRPr="002F3AC1" w:rsidRDefault="004608DB" w:rsidP="002F3AC1">
      <w:pPr>
        <w:numPr>
          <w:ilvl w:val="0"/>
          <w:numId w:val="22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организовывать и руководить деятельностью КЧС и ОПБ в повседневной деятельности, при угрозе, возникновении и ликвидации ЧС;</w:t>
      </w:r>
    </w:p>
    <w:p w:rsidR="004608DB" w:rsidRPr="002F3AC1" w:rsidRDefault="004608DB" w:rsidP="002F3AC1">
      <w:pPr>
        <w:numPr>
          <w:ilvl w:val="0"/>
          <w:numId w:val="22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анализировать и оценивать обстановку при функционировании органов </w:t>
      </w:r>
      <w:r w:rsidRPr="002F3AC1">
        <w:rPr>
          <w:rFonts w:ascii="Arial" w:hAnsi="Arial" w:cs="Arial"/>
          <w:color w:val="000000" w:themeColor="text1"/>
        </w:rPr>
        <w:lastRenderedPageBreak/>
        <w:t>управления РСЧС в режимах «повышенной готовности» и «чрезвычайной ситуации»;</w:t>
      </w:r>
    </w:p>
    <w:p w:rsidR="004608DB" w:rsidRPr="002F3AC1" w:rsidRDefault="004608DB" w:rsidP="002F3AC1">
      <w:pPr>
        <w:numPr>
          <w:ilvl w:val="0"/>
          <w:numId w:val="22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координировать деятельность органов управления и сил соответствующей подсистемы (звена) РСЧС в интересах решения задач по защите населения и территорий от ЧС;</w:t>
      </w:r>
    </w:p>
    <w:p w:rsidR="004608DB" w:rsidRPr="002F3AC1" w:rsidRDefault="004608DB" w:rsidP="002F3AC1">
      <w:pPr>
        <w:numPr>
          <w:ilvl w:val="0"/>
          <w:numId w:val="22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организовывать проведение АСДНР, управлять подчиненными силами и средствами при ликвидации последствий ЧС;</w:t>
      </w:r>
    </w:p>
    <w:p w:rsidR="004608DB" w:rsidRPr="002F3AC1" w:rsidRDefault="004608DB" w:rsidP="002F3AC1">
      <w:pPr>
        <w:numPr>
          <w:ilvl w:val="0"/>
          <w:numId w:val="17"/>
        </w:numPr>
        <w:tabs>
          <w:tab w:val="left" w:pos="1050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руководители организаций, отнесенных к категориям по ГО, а также продолжающих работу в военное время, должны:</w:t>
      </w:r>
    </w:p>
    <w:p w:rsidR="004608DB" w:rsidRPr="002F3AC1" w:rsidRDefault="004608DB" w:rsidP="002F3AC1">
      <w:pPr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знать:</w:t>
      </w:r>
    </w:p>
    <w:p w:rsidR="004608DB" w:rsidRPr="002F3AC1" w:rsidRDefault="004608DB" w:rsidP="002F3AC1">
      <w:pPr>
        <w:numPr>
          <w:ilvl w:val="0"/>
          <w:numId w:val="23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требования нормативных правовых документов по организации и проведению мероприятий ГО, предупреждению и ликвидации ЧС;</w:t>
      </w:r>
    </w:p>
    <w:p w:rsidR="004608DB" w:rsidRPr="002F3AC1" w:rsidRDefault="004608DB" w:rsidP="002F3AC1">
      <w:pPr>
        <w:numPr>
          <w:ilvl w:val="0"/>
          <w:numId w:val="23"/>
        </w:numPr>
        <w:tabs>
          <w:tab w:val="left" w:pos="993"/>
        </w:tabs>
        <w:ind w:left="0" w:firstLine="0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методику планирования мероприятий ГО, мероприятий по предупреждению и ликвидации ЧС; содержание Плана ГО;</w:t>
      </w:r>
    </w:p>
    <w:p w:rsidR="004608DB" w:rsidRPr="002F3AC1" w:rsidRDefault="004608DB" w:rsidP="002F3AC1">
      <w:pPr>
        <w:numPr>
          <w:ilvl w:val="0"/>
          <w:numId w:val="23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порядок создания и применения НАСФ, НФГО и спасательных служб организации, а также мероприятия по обеспечению их постоянной готовности;</w:t>
      </w:r>
    </w:p>
    <w:p w:rsidR="004608DB" w:rsidRPr="002F3AC1" w:rsidRDefault="004608DB" w:rsidP="002F3AC1">
      <w:pPr>
        <w:numPr>
          <w:ilvl w:val="0"/>
          <w:numId w:val="23"/>
        </w:numPr>
        <w:tabs>
          <w:tab w:val="left" w:pos="993"/>
        </w:tabs>
        <w:ind w:left="0" w:firstLine="0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состав, задачи и возможности создаваемых в организации НАСФ, НФГО и спасательных служб; </w:t>
      </w:r>
    </w:p>
    <w:p w:rsidR="004608DB" w:rsidRPr="002F3AC1" w:rsidRDefault="004608DB" w:rsidP="002F3AC1">
      <w:pPr>
        <w:rPr>
          <w:rFonts w:ascii="Arial" w:hAnsi="Arial" w:cs="Arial"/>
          <w:color w:val="000000" w:themeColor="text1"/>
        </w:rPr>
      </w:pPr>
      <w:r w:rsidRPr="002F3AC1">
        <w:rPr>
          <w:rStyle w:val="0pt0"/>
          <w:i w:val="0"/>
          <w:color w:val="000000" w:themeColor="text1"/>
          <w:spacing w:val="0"/>
          <w:sz w:val="24"/>
          <w:szCs w:val="24"/>
        </w:rPr>
        <w:t>уметь:</w:t>
      </w:r>
    </w:p>
    <w:p w:rsidR="004608DB" w:rsidRPr="002F3AC1" w:rsidRDefault="004608DB" w:rsidP="002F3AC1">
      <w:pPr>
        <w:numPr>
          <w:ilvl w:val="0"/>
          <w:numId w:val="24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анализировать, оценивать обстановку, принимать решения и ставить задачи подчиненным в области ГО и защиты от ЧС;</w:t>
      </w:r>
    </w:p>
    <w:p w:rsidR="004608DB" w:rsidRPr="002F3AC1" w:rsidRDefault="004608DB" w:rsidP="002F3AC1">
      <w:pPr>
        <w:numPr>
          <w:ilvl w:val="0"/>
          <w:numId w:val="24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организовывать проведение АСДНР, осуществлять управление подчиненными силами и средствами при выполнении мероприятий в области ГО и защиты от ЧС;</w:t>
      </w:r>
    </w:p>
    <w:p w:rsidR="004608DB" w:rsidRPr="002F3AC1" w:rsidRDefault="004608DB" w:rsidP="002F3AC1">
      <w:pPr>
        <w:numPr>
          <w:ilvl w:val="0"/>
          <w:numId w:val="24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организовывать разработку Плана ГО и его выполнение;</w:t>
      </w:r>
    </w:p>
    <w:p w:rsidR="004608DB" w:rsidRPr="002F3AC1" w:rsidRDefault="004608DB" w:rsidP="002F3AC1">
      <w:pPr>
        <w:numPr>
          <w:ilvl w:val="0"/>
          <w:numId w:val="17"/>
        </w:numPr>
        <w:tabs>
          <w:tab w:val="left" w:pos="1008"/>
        </w:tabs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руководители эвакуационных органов должны: </w:t>
      </w:r>
    </w:p>
    <w:p w:rsidR="004608DB" w:rsidRPr="002F3AC1" w:rsidRDefault="004608DB" w:rsidP="002F3AC1">
      <w:pPr>
        <w:tabs>
          <w:tab w:val="left" w:pos="1008"/>
        </w:tabs>
        <w:rPr>
          <w:rFonts w:ascii="Arial" w:hAnsi="Arial" w:cs="Arial"/>
          <w:color w:val="000000" w:themeColor="text1"/>
        </w:rPr>
      </w:pPr>
      <w:r w:rsidRPr="002F3AC1">
        <w:rPr>
          <w:rStyle w:val="0pt0"/>
          <w:i w:val="0"/>
          <w:color w:val="000000" w:themeColor="text1"/>
          <w:spacing w:val="0"/>
          <w:sz w:val="24"/>
          <w:szCs w:val="24"/>
        </w:rPr>
        <w:t>знать:</w:t>
      </w:r>
    </w:p>
    <w:p w:rsidR="004608DB" w:rsidRPr="002F3AC1" w:rsidRDefault="004608DB" w:rsidP="002F3AC1">
      <w:pPr>
        <w:numPr>
          <w:ilvl w:val="0"/>
          <w:numId w:val="25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требования нормативных правовых документов по организации и проведению эвакуации населения, материальных и культурных ценностей;</w:t>
      </w:r>
    </w:p>
    <w:p w:rsidR="004608DB" w:rsidRPr="002F3AC1" w:rsidRDefault="004608DB" w:rsidP="002F3AC1">
      <w:pPr>
        <w:numPr>
          <w:ilvl w:val="0"/>
          <w:numId w:val="25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порядок и организацию проведения мероприятий по эвакуации соответствующего уровня;</w:t>
      </w:r>
    </w:p>
    <w:p w:rsidR="004608DB" w:rsidRPr="002F3AC1" w:rsidRDefault="004608DB" w:rsidP="002F3AC1">
      <w:pPr>
        <w:numPr>
          <w:ilvl w:val="0"/>
          <w:numId w:val="25"/>
        </w:numPr>
        <w:tabs>
          <w:tab w:val="left" w:pos="993"/>
        </w:tabs>
        <w:ind w:left="0" w:firstLine="0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задачи, стоящие перед соответствующим эвакуационным органом, и порядок их выполнения; </w:t>
      </w:r>
    </w:p>
    <w:p w:rsidR="004608DB" w:rsidRPr="002F3AC1" w:rsidRDefault="004608DB" w:rsidP="002F3AC1">
      <w:pPr>
        <w:tabs>
          <w:tab w:val="left" w:pos="993"/>
        </w:tabs>
        <w:rPr>
          <w:rFonts w:ascii="Arial" w:hAnsi="Arial" w:cs="Arial"/>
          <w:color w:val="000000" w:themeColor="text1"/>
        </w:rPr>
      </w:pPr>
      <w:r w:rsidRPr="002F3AC1">
        <w:rPr>
          <w:rStyle w:val="0pt0"/>
          <w:i w:val="0"/>
          <w:color w:val="000000" w:themeColor="text1"/>
          <w:spacing w:val="0"/>
          <w:sz w:val="24"/>
          <w:szCs w:val="24"/>
        </w:rPr>
        <w:t>уметь:</w:t>
      </w:r>
    </w:p>
    <w:p w:rsidR="004608DB" w:rsidRPr="002F3AC1" w:rsidRDefault="004608DB" w:rsidP="002F3AC1">
      <w:pPr>
        <w:numPr>
          <w:ilvl w:val="0"/>
          <w:numId w:val="26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анализировать, оценивать обстановку, готовить предложения и принимать решения по вопросам эвакуации;</w:t>
      </w:r>
    </w:p>
    <w:p w:rsidR="004608DB" w:rsidRPr="002F3AC1" w:rsidRDefault="004608DB" w:rsidP="002F3AC1">
      <w:pPr>
        <w:numPr>
          <w:ilvl w:val="0"/>
          <w:numId w:val="26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организовывать разработку планирующих и отчетных документов по организации и проведению эвакуации;</w:t>
      </w:r>
    </w:p>
    <w:p w:rsidR="004608DB" w:rsidRPr="002F3AC1" w:rsidRDefault="004608DB" w:rsidP="002F3AC1">
      <w:pPr>
        <w:numPr>
          <w:ilvl w:val="0"/>
          <w:numId w:val="26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руководить действиями соответствующего эвакуационного органа при подготовке и в ходе выполнения эвакуационных мероприятий;</w:t>
      </w:r>
    </w:p>
    <w:p w:rsidR="004608DB" w:rsidRPr="002F3AC1" w:rsidRDefault="004608DB" w:rsidP="002F3AC1">
      <w:pPr>
        <w:numPr>
          <w:ilvl w:val="0"/>
          <w:numId w:val="17"/>
        </w:numPr>
        <w:tabs>
          <w:tab w:val="left" w:pos="993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председатели комиссий по обеспечению устойчивости функционирования организаций, необходимых для выживания населения при военных конфликтах и ЧС должны:</w:t>
      </w:r>
    </w:p>
    <w:p w:rsidR="004608DB" w:rsidRPr="002F3AC1" w:rsidRDefault="004608DB" w:rsidP="002F3AC1">
      <w:pPr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знать:</w:t>
      </w:r>
    </w:p>
    <w:p w:rsidR="004608DB" w:rsidRPr="002F3AC1" w:rsidRDefault="004608DB" w:rsidP="002F3AC1">
      <w:pPr>
        <w:numPr>
          <w:ilvl w:val="0"/>
          <w:numId w:val="27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требования нормативных правовых документов по организации и проведению мероприятий по повышению устойчивости функционирования (далее-ПУФ);</w:t>
      </w:r>
    </w:p>
    <w:p w:rsidR="004608DB" w:rsidRPr="002F3AC1" w:rsidRDefault="004608DB" w:rsidP="002F3AC1">
      <w:pPr>
        <w:numPr>
          <w:ilvl w:val="0"/>
          <w:numId w:val="27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методики оценки устойчивости функционирования организаций при возникновении опасностей различного характера;</w:t>
      </w:r>
    </w:p>
    <w:p w:rsidR="004608DB" w:rsidRPr="002F3AC1" w:rsidRDefault="004608DB" w:rsidP="002F3AC1">
      <w:pPr>
        <w:numPr>
          <w:ilvl w:val="0"/>
          <w:numId w:val="27"/>
        </w:numPr>
        <w:tabs>
          <w:tab w:val="left" w:pos="993"/>
        </w:tabs>
        <w:ind w:left="0" w:firstLine="0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методы и способы повышения устойчивости функционирования организаций при опасностях различного характера; </w:t>
      </w:r>
    </w:p>
    <w:p w:rsidR="004608DB" w:rsidRPr="002F3AC1" w:rsidRDefault="004608DB" w:rsidP="002F3AC1">
      <w:pPr>
        <w:rPr>
          <w:rFonts w:ascii="Arial" w:hAnsi="Arial" w:cs="Arial"/>
          <w:color w:val="000000" w:themeColor="text1"/>
        </w:rPr>
      </w:pPr>
      <w:r w:rsidRPr="002F3AC1">
        <w:rPr>
          <w:rStyle w:val="0pt0"/>
          <w:i w:val="0"/>
          <w:color w:val="000000" w:themeColor="text1"/>
          <w:spacing w:val="0"/>
          <w:sz w:val="24"/>
          <w:szCs w:val="24"/>
        </w:rPr>
        <w:t>уметь:</w:t>
      </w:r>
    </w:p>
    <w:p w:rsidR="004608DB" w:rsidRPr="002F3AC1" w:rsidRDefault="004608DB" w:rsidP="002F3AC1">
      <w:pPr>
        <w:numPr>
          <w:ilvl w:val="0"/>
          <w:numId w:val="28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анализировать, оценивать обстановку и готовить предложения по вопросам ПУФ организаций, необходимых для выживания населения при военных конфликтах и ЧС;</w:t>
      </w:r>
    </w:p>
    <w:p w:rsidR="004608DB" w:rsidRPr="002F3AC1" w:rsidRDefault="004608DB" w:rsidP="002F3AC1">
      <w:pPr>
        <w:numPr>
          <w:ilvl w:val="0"/>
          <w:numId w:val="28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организовывать разработку планирующих и отчетных документов по ПУФ; </w:t>
      </w:r>
      <w:r w:rsidRPr="002F3AC1">
        <w:rPr>
          <w:rFonts w:ascii="Arial" w:hAnsi="Arial" w:cs="Arial"/>
          <w:color w:val="000000" w:themeColor="text1"/>
        </w:rPr>
        <w:lastRenderedPageBreak/>
        <w:t>организовывать и обеспечивать выполнение мероприятий по ПУФ в мирное время и при возникновении опасностей, присущих военным конфликтам и ЧС;</w:t>
      </w:r>
    </w:p>
    <w:p w:rsidR="004608DB" w:rsidRPr="002F3AC1" w:rsidRDefault="004608DB" w:rsidP="002F3AC1">
      <w:pPr>
        <w:numPr>
          <w:ilvl w:val="0"/>
          <w:numId w:val="17"/>
        </w:numPr>
        <w:tabs>
          <w:tab w:val="left" w:pos="1143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неосвобожденные работники, уполномоченные на решение задач в области ГО и защиты населения и территорий от ЧС ОМСУ и организаций должны:</w:t>
      </w:r>
    </w:p>
    <w:p w:rsidR="004608DB" w:rsidRPr="002F3AC1" w:rsidRDefault="004608DB" w:rsidP="002F3AC1">
      <w:pPr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знать:</w:t>
      </w:r>
    </w:p>
    <w:p w:rsidR="004608DB" w:rsidRPr="002F3AC1" w:rsidRDefault="004608DB" w:rsidP="002F3AC1">
      <w:pPr>
        <w:numPr>
          <w:ilvl w:val="0"/>
          <w:numId w:val="29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требования нормативных правовых документов по организации и выполнению мероприятий ГО, мероприятий по предупреждению и ликвидации ЧС;</w:t>
      </w:r>
    </w:p>
    <w:p w:rsidR="004608DB" w:rsidRPr="002F3AC1" w:rsidRDefault="004608DB" w:rsidP="002F3AC1">
      <w:pPr>
        <w:numPr>
          <w:ilvl w:val="0"/>
          <w:numId w:val="29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структуру, задачи ГО и подсистемы РСЧС соответствующего уровня, а также возможности имеющихся сил и средств ГО и РСЧС;</w:t>
      </w:r>
    </w:p>
    <w:p w:rsidR="004608DB" w:rsidRPr="002F3AC1" w:rsidRDefault="004608DB" w:rsidP="002F3AC1">
      <w:pPr>
        <w:numPr>
          <w:ilvl w:val="0"/>
          <w:numId w:val="29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структуру и содержание Плана ГО (Плана ГО и защиты населения), а также Плана действий по предупреждению и ликвидации ЧС;</w:t>
      </w:r>
    </w:p>
    <w:p w:rsidR="004608DB" w:rsidRPr="002F3AC1" w:rsidRDefault="004608DB" w:rsidP="002F3AC1">
      <w:pPr>
        <w:numPr>
          <w:ilvl w:val="0"/>
          <w:numId w:val="29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возможности и порядок функционирования систем связи и оповещения, обеспечивающих доведение сигналов оповещения и информирование органов управления, сил ГО и РСЧС и населения;</w:t>
      </w:r>
    </w:p>
    <w:p w:rsidR="004608DB" w:rsidRPr="002F3AC1" w:rsidRDefault="004608DB" w:rsidP="002F3AC1">
      <w:pPr>
        <w:numPr>
          <w:ilvl w:val="0"/>
          <w:numId w:val="29"/>
        </w:numPr>
        <w:tabs>
          <w:tab w:val="left" w:pos="993"/>
        </w:tabs>
        <w:ind w:left="0" w:firstLine="0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номенклатуру, объемы и порядок создания запасов (резервов) финансовых, материально-технических, продовольственных, медицинских и иных средств, а также их наличие и состояние; </w:t>
      </w:r>
    </w:p>
    <w:p w:rsidR="004608DB" w:rsidRPr="002F3AC1" w:rsidRDefault="004608DB" w:rsidP="002F3AC1">
      <w:pPr>
        <w:tabs>
          <w:tab w:val="left" w:pos="993"/>
        </w:tabs>
        <w:rPr>
          <w:rFonts w:ascii="Arial" w:hAnsi="Arial" w:cs="Arial"/>
          <w:color w:val="000000" w:themeColor="text1"/>
        </w:rPr>
      </w:pPr>
      <w:r w:rsidRPr="002F3AC1">
        <w:rPr>
          <w:rStyle w:val="0pt0"/>
          <w:i w:val="0"/>
          <w:color w:val="000000" w:themeColor="text1"/>
          <w:spacing w:val="0"/>
          <w:sz w:val="24"/>
          <w:szCs w:val="24"/>
        </w:rPr>
        <w:t>уметь:</w:t>
      </w:r>
    </w:p>
    <w:p w:rsidR="004608DB" w:rsidRPr="002F3AC1" w:rsidRDefault="004608DB" w:rsidP="002F3AC1">
      <w:pPr>
        <w:numPr>
          <w:ilvl w:val="0"/>
          <w:numId w:val="30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разрабатывать проекты планирующих и отчетных документов по ГО и защите от ЧС;</w:t>
      </w:r>
    </w:p>
    <w:p w:rsidR="004608DB" w:rsidRPr="002F3AC1" w:rsidRDefault="004608DB" w:rsidP="002F3AC1">
      <w:pPr>
        <w:numPr>
          <w:ilvl w:val="0"/>
          <w:numId w:val="30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анализировать и оценивать обстановку в интересах защиты населения от опасностей военных конфликтов и ЧС, готовить предложения для руководителя;</w:t>
      </w:r>
    </w:p>
    <w:p w:rsidR="004608DB" w:rsidRPr="002F3AC1" w:rsidRDefault="004608DB" w:rsidP="002F3AC1">
      <w:pPr>
        <w:numPr>
          <w:ilvl w:val="0"/>
          <w:numId w:val="30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организовывать поддержание в состоянии постоянной готовности к использованию имеющихся систем оповещения и информирования;</w:t>
      </w:r>
    </w:p>
    <w:p w:rsidR="004608DB" w:rsidRPr="002F3AC1" w:rsidRDefault="004608DB" w:rsidP="002F3AC1">
      <w:pPr>
        <w:numPr>
          <w:ilvl w:val="0"/>
          <w:numId w:val="30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организовывать проведение АСДНР и выполнение задач имеющимися силами ГО и РСЧС;</w:t>
      </w:r>
    </w:p>
    <w:p w:rsidR="004608DB" w:rsidRPr="002F3AC1" w:rsidRDefault="004608DB" w:rsidP="002F3AC1">
      <w:pPr>
        <w:numPr>
          <w:ilvl w:val="0"/>
          <w:numId w:val="17"/>
        </w:numPr>
        <w:tabs>
          <w:tab w:val="left" w:pos="993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руководители нештатных формирований и спасательных служб и их заместители должны:</w:t>
      </w:r>
    </w:p>
    <w:p w:rsidR="004608DB" w:rsidRPr="002F3AC1" w:rsidRDefault="004608DB" w:rsidP="002F3AC1">
      <w:pPr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знать:</w:t>
      </w:r>
    </w:p>
    <w:p w:rsidR="004608DB" w:rsidRPr="002F3AC1" w:rsidRDefault="004608DB" w:rsidP="002F3AC1">
      <w:pPr>
        <w:numPr>
          <w:ilvl w:val="0"/>
          <w:numId w:val="31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требования нормативных правовых документов по созданию и поддержанию в готовности нештатных формирований и спасательных служб;</w:t>
      </w:r>
    </w:p>
    <w:p w:rsidR="004608DB" w:rsidRPr="002F3AC1" w:rsidRDefault="004608DB" w:rsidP="002F3AC1">
      <w:pPr>
        <w:numPr>
          <w:ilvl w:val="0"/>
          <w:numId w:val="31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состояние подчиненных нештатных формирований и спасательных служб и их возможности по выполнению задач в области защиты населения, материальных и культурных ценностей;</w:t>
      </w:r>
    </w:p>
    <w:p w:rsidR="004608DB" w:rsidRPr="002F3AC1" w:rsidRDefault="004608DB" w:rsidP="002F3AC1">
      <w:pPr>
        <w:numPr>
          <w:ilvl w:val="0"/>
          <w:numId w:val="31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порядок действий подчиненных нештатных формирований и спасательных служб при различных степенях готовности ГО и режимах функционирования РСЧС, а также в ходе выполнения задач;</w:t>
      </w:r>
    </w:p>
    <w:p w:rsidR="004608DB" w:rsidRPr="002F3AC1" w:rsidRDefault="004608DB" w:rsidP="002F3AC1">
      <w:pPr>
        <w:numPr>
          <w:ilvl w:val="0"/>
          <w:numId w:val="31"/>
        </w:numPr>
        <w:tabs>
          <w:tab w:val="left" w:pos="993"/>
        </w:tabs>
        <w:ind w:left="0" w:firstLine="0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порядок организации взаимодействия и обеспечения нештатных формирований и спасательных служб при выполнении ими задач; </w:t>
      </w:r>
    </w:p>
    <w:p w:rsidR="004608DB" w:rsidRPr="002F3AC1" w:rsidRDefault="004608DB" w:rsidP="002F3AC1">
      <w:pPr>
        <w:rPr>
          <w:rFonts w:ascii="Arial" w:hAnsi="Arial" w:cs="Arial"/>
          <w:color w:val="000000" w:themeColor="text1"/>
        </w:rPr>
      </w:pPr>
      <w:r w:rsidRPr="002F3AC1">
        <w:rPr>
          <w:rStyle w:val="0pt0"/>
          <w:i w:val="0"/>
          <w:color w:val="000000" w:themeColor="text1"/>
          <w:spacing w:val="0"/>
          <w:sz w:val="24"/>
          <w:szCs w:val="24"/>
        </w:rPr>
        <w:t>уметь:</w:t>
      </w:r>
    </w:p>
    <w:p w:rsidR="004608DB" w:rsidRPr="002F3AC1" w:rsidRDefault="004608DB" w:rsidP="002F3AC1">
      <w:pPr>
        <w:numPr>
          <w:ilvl w:val="0"/>
          <w:numId w:val="32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анализировать, оценивать обстановку и принимать решения на выполнение поставленных задач;</w:t>
      </w:r>
    </w:p>
    <w:p w:rsidR="004608DB" w:rsidRPr="002F3AC1" w:rsidRDefault="004608DB" w:rsidP="002F3AC1">
      <w:pPr>
        <w:numPr>
          <w:ilvl w:val="0"/>
          <w:numId w:val="32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организовывать выполнение задач подчиненными, а также всестороннее их обеспечение;</w:t>
      </w:r>
    </w:p>
    <w:p w:rsidR="004608DB" w:rsidRPr="002F3AC1" w:rsidRDefault="004608DB" w:rsidP="002F3AC1">
      <w:pPr>
        <w:numPr>
          <w:ilvl w:val="0"/>
          <w:numId w:val="32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осуществлять организацию и соблюдение мер безопасности при выполнении задач подчиненными нештатными формированиями и спасательными службами;</w:t>
      </w:r>
    </w:p>
    <w:p w:rsidR="004608DB" w:rsidRPr="002F3AC1" w:rsidRDefault="004608DB" w:rsidP="002F3AC1">
      <w:pPr>
        <w:numPr>
          <w:ilvl w:val="0"/>
          <w:numId w:val="32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проводить подготовку и осуществлять поддержание в постоянной готовности подчиненных нештатных формирований и спасательных служб;</w:t>
      </w:r>
    </w:p>
    <w:p w:rsidR="004608DB" w:rsidRPr="002F3AC1" w:rsidRDefault="004608DB" w:rsidP="002F3AC1">
      <w:pPr>
        <w:numPr>
          <w:ilvl w:val="0"/>
          <w:numId w:val="17"/>
        </w:numPr>
        <w:tabs>
          <w:tab w:val="left" w:pos="1014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члены КЧС и ОПБ должны:</w:t>
      </w:r>
    </w:p>
    <w:p w:rsidR="004608DB" w:rsidRPr="002F3AC1" w:rsidRDefault="004608DB" w:rsidP="002F3AC1">
      <w:pPr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знать:</w:t>
      </w:r>
    </w:p>
    <w:p w:rsidR="004608DB" w:rsidRPr="002F3AC1" w:rsidRDefault="004608DB" w:rsidP="002F3AC1">
      <w:pPr>
        <w:numPr>
          <w:ilvl w:val="0"/>
          <w:numId w:val="33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требования нормативных правовых документов по предупреждению и ликвидации ЧС, обеспечению пожарной безопасности, положения о КЧС и ОПБ; свои </w:t>
      </w:r>
      <w:r w:rsidRPr="002F3AC1">
        <w:rPr>
          <w:rFonts w:ascii="Arial" w:hAnsi="Arial" w:cs="Arial"/>
          <w:color w:val="000000" w:themeColor="text1"/>
        </w:rPr>
        <w:lastRenderedPageBreak/>
        <w:t>функциональные обязанности в составе КЧС и ОПБ; основные мероприятия Плана действий по предупреждению и ликвидации ЧС;</w:t>
      </w:r>
    </w:p>
    <w:p w:rsidR="004608DB" w:rsidRPr="002F3AC1" w:rsidRDefault="004608DB" w:rsidP="002F3AC1">
      <w:pPr>
        <w:numPr>
          <w:ilvl w:val="0"/>
          <w:numId w:val="33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состав сил и средств соответствующей подсистемы (звена) РСЧС, порядок их применения; </w:t>
      </w:r>
    </w:p>
    <w:p w:rsidR="004608DB" w:rsidRPr="002F3AC1" w:rsidRDefault="004608DB" w:rsidP="002F3AC1">
      <w:pPr>
        <w:tabs>
          <w:tab w:val="left" w:pos="993"/>
        </w:tabs>
        <w:rPr>
          <w:rFonts w:ascii="Arial" w:hAnsi="Arial" w:cs="Arial"/>
          <w:color w:val="000000" w:themeColor="text1"/>
        </w:rPr>
      </w:pPr>
      <w:r w:rsidRPr="002F3AC1">
        <w:rPr>
          <w:rStyle w:val="0pt0"/>
          <w:i w:val="0"/>
          <w:color w:val="000000" w:themeColor="text1"/>
          <w:spacing w:val="0"/>
          <w:sz w:val="24"/>
          <w:szCs w:val="24"/>
        </w:rPr>
        <w:t>уметь:</w:t>
      </w:r>
    </w:p>
    <w:p w:rsidR="004608DB" w:rsidRPr="002F3AC1" w:rsidRDefault="004608DB" w:rsidP="002F3AC1">
      <w:pPr>
        <w:numPr>
          <w:ilvl w:val="0"/>
          <w:numId w:val="33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своевременно и качественно выполнять свои функциональные обязанности;</w:t>
      </w:r>
    </w:p>
    <w:p w:rsidR="004608DB" w:rsidRPr="002F3AC1" w:rsidRDefault="004608DB" w:rsidP="002F3AC1">
      <w:pPr>
        <w:numPr>
          <w:ilvl w:val="0"/>
          <w:numId w:val="33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проводить соответствующие обоснования и расчеты и готовить предложения председателю КЧС и ОПБ по своему направлению при угрозе, возникновении и ликвидации ЧС;</w:t>
      </w:r>
    </w:p>
    <w:p w:rsidR="004608DB" w:rsidRPr="002F3AC1" w:rsidRDefault="004608DB" w:rsidP="002F3AC1">
      <w:pPr>
        <w:numPr>
          <w:ilvl w:val="0"/>
          <w:numId w:val="33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организовывать мероприятия по предупреждению и ликвидации ЧС и контролировать их выполнение по своему направлению;</w:t>
      </w:r>
    </w:p>
    <w:p w:rsidR="004608DB" w:rsidRPr="002F3AC1" w:rsidRDefault="004608DB" w:rsidP="002F3AC1">
      <w:pPr>
        <w:numPr>
          <w:ilvl w:val="0"/>
          <w:numId w:val="17"/>
        </w:numPr>
        <w:tabs>
          <w:tab w:val="left" w:pos="1143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работники, осуществляющие обучение в области ГО и защиты от ЧС должны: </w:t>
      </w:r>
    </w:p>
    <w:p w:rsidR="004608DB" w:rsidRPr="002F3AC1" w:rsidRDefault="004608DB" w:rsidP="002F3AC1">
      <w:pPr>
        <w:tabs>
          <w:tab w:val="left" w:pos="1143"/>
        </w:tabs>
        <w:rPr>
          <w:rFonts w:ascii="Arial" w:hAnsi="Arial" w:cs="Arial"/>
          <w:color w:val="000000" w:themeColor="text1"/>
        </w:rPr>
      </w:pPr>
      <w:r w:rsidRPr="002F3AC1">
        <w:rPr>
          <w:rStyle w:val="0pt0"/>
          <w:i w:val="0"/>
          <w:color w:val="000000" w:themeColor="text1"/>
          <w:spacing w:val="0"/>
          <w:sz w:val="24"/>
          <w:szCs w:val="24"/>
        </w:rPr>
        <w:t>знать:</w:t>
      </w:r>
    </w:p>
    <w:p w:rsidR="004608DB" w:rsidRPr="002F3AC1" w:rsidRDefault="004608DB" w:rsidP="002F3AC1">
      <w:pPr>
        <w:numPr>
          <w:ilvl w:val="0"/>
          <w:numId w:val="34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поражающие факторы источников ЧС, характерных для территории расположения организации (проживания), а также оружия массового поражения и других видов оружия;</w:t>
      </w:r>
    </w:p>
    <w:p w:rsidR="004608DB" w:rsidRPr="002F3AC1" w:rsidRDefault="004608DB" w:rsidP="002F3AC1">
      <w:pPr>
        <w:numPr>
          <w:ilvl w:val="0"/>
          <w:numId w:val="34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способы и средства защиты населения, материальных и культурных ценностей от опасностей, возникающих при военных конфликтах и ЧС;</w:t>
      </w:r>
    </w:p>
    <w:p w:rsidR="004608DB" w:rsidRPr="002F3AC1" w:rsidRDefault="004608DB" w:rsidP="002F3AC1">
      <w:pPr>
        <w:numPr>
          <w:ilvl w:val="0"/>
          <w:numId w:val="34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порядок действий работников организаций по сигналу «ВНИМАНИЕ ВСЕМ!» с информационными сообщениями на проведение эвакуации и использование средств коллективной и индивидуальной защиты;</w:t>
      </w:r>
    </w:p>
    <w:p w:rsidR="004608DB" w:rsidRPr="002F3AC1" w:rsidRDefault="004608DB" w:rsidP="002F3AC1">
      <w:pPr>
        <w:numPr>
          <w:ilvl w:val="0"/>
          <w:numId w:val="34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обязанности граждан по выполнению мероприятий ГО и защиты от ЧС, а также их ответственность за невыполнение (ненадлежащее выполнение) данных обязанностей;</w:t>
      </w:r>
    </w:p>
    <w:p w:rsidR="004608DB" w:rsidRPr="002F3AC1" w:rsidRDefault="004608DB" w:rsidP="002F3AC1">
      <w:pPr>
        <w:numPr>
          <w:ilvl w:val="0"/>
          <w:numId w:val="34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перечень состояний, при которых оказывается первая помощь, и порядок ее оказания;</w:t>
      </w:r>
    </w:p>
    <w:p w:rsidR="004608DB" w:rsidRPr="002F3AC1" w:rsidRDefault="004608DB" w:rsidP="002F3AC1">
      <w:pPr>
        <w:numPr>
          <w:ilvl w:val="0"/>
          <w:numId w:val="34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требования к составу и содержанию учебно-материальной базы для проведения курсового обучения и инструктажа;</w:t>
      </w:r>
    </w:p>
    <w:p w:rsidR="004608DB" w:rsidRPr="002F3AC1" w:rsidRDefault="004608DB" w:rsidP="002F3AC1">
      <w:pPr>
        <w:numPr>
          <w:ilvl w:val="0"/>
          <w:numId w:val="34"/>
        </w:numPr>
        <w:tabs>
          <w:tab w:val="left" w:pos="993"/>
        </w:tabs>
        <w:ind w:left="0" w:firstLine="0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требования программ курсового обучения и инструктажей; </w:t>
      </w:r>
    </w:p>
    <w:p w:rsidR="004608DB" w:rsidRPr="002F3AC1" w:rsidRDefault="004608DB" w:rsidP="002F3AC1">
      <w:pPr>
        <w:rPr>
          <w:rFonts w:ascii="Arial" w:hAnsi="Arial" w:cs="Arial"/>
          <w:color w:val="000000" w:themeColor="text1"/>
        </w:rPr>
      </w:pPr>
      <w:r w:rsidRPr="002F3AC1">
        <w:rPr>
          <w:rStyle w:val="0pt0"/>
          <w:i w:val="0"/>
          <w:color w:val="000000" w:themeColor="text1"/>
          <w:spacing w:val="0"/>
          <w:sz w:val="24"/>
          <w:szCs w:val="24"/>
        </w:rPr>
        <w:t>уметь:</w:t>
      </w:r>
    </w:p>
    <w:p w:rsidR="004608DB" w:rsidRPr="002F3AC1" w:rsidRDefault="004608DB" w:rsidP="002F3AC1">
      <w:pPr>
        <w:numPr>
          <w:ilvl w:val="0"/>
          <w:numId w:val="35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организовывать и проводить занятия и инструктажи, а также мероприятия, предусмотренные планом работы УКП ГОЧС;</w:t>
      </w:r>
    </w:p>
    <w:p w:rsidR="004608DB" w:rsidRPr="002F3AC1" w:rsidRDefault="004608DB" w:rsidP="002F3AC1">
      <w:pPr>
        <w:numPr>
          <w:ilvl w:val="0"/>
          <w:numId w:val="35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использовать имеющуюся учебно-материальную базу для качественного и эффективного проведения занятий;</w:t>
      </w:r>
    </w:p>
    <w:p w:rsidR="004608DB" w:rsidRPr="002F3AC1" w:rsidRDefault="004608DB" w:rsidP="002F3AC1">
      <w:pPr>
        <w:numPr>
          <w:ilvl w:val="0"/>
          <w:numId w:val="35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пользоваться современной аудио-, видео-, проекционной аппаратурой в интересах качественного проведения занятий и инструктажа;</w:t>
      </w:r>
    </w:p>
    <w:p w:rsidR="004608DB" w:rsidRPr="002F3AC1" w:rsidRDefault="004608DB" w:rsidP="002F3AC1">
      <w:pPr>
        <w:numPr>
          <w:ilvl w:val="0"/>
          <w:numId w:val="35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разрабатывать и оформлять наглядные материалы для проведения занятий; </w:t>
      </w:r>
    </w:p>
    <w:p w:rsidR="004608DB" w:rsidRPr="002F3AC1" w:rsidRDefault="004608DB" w:rsidP="002F3AC1">
      <w:pPr>
        <w:numPr>
          <w:ilvl w:val="0"/>
          <w:numId w:val="35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оказывать первую помощь.</w:t>
      </w:r>
    </w:p>
    <w:p w:rsidR="004608DB" w:rsidRPr="002F3AC1" w:rsidRDefault="004608DB" w:rsidP="002F3AC1">
      <w:pPr>
        <w:tabs>
          <w:tab w:val="left" w:pos="993"/>
        </w:tabs>
        <w:rPr>
          <w:rFonts w:ascii="Arial" w:hAnsi="Arial" w:cs="Arial"/>
          <w:color w:val="000000" w:themeColor="text1"/>
        </w:rPr>
      </w:pPr>
    </w:p>
    <w:p w:rsidR="004608DB" w:rsidRPr="002F3AC1" w:rsidRDefault="004608DB" w:rsidP="002F3AC1">
      <w:pPr>
        <w:tabs>
          <w:tab w:val="left" w:pos="993"/>
        </w:tabs>
        <w:rPr>
          <w:rFonts w:ascii="Arial" w:hAnsi="Arial" w:cs="Arial"/>
          <w:color w:val="000000" w:themeColor="text1"/>
        </w:rPr>
      </w:pPr>
    </w:p>
    <w:p w:rsidR="004608DB" w:rsidRPr="002F3AC1" w:rsidRDefault="004608DB" w:rsidP="002F3AC1">
      <w:pPr>
        <w:tabs>
          <w:tab w:val="left" w:pos="993"/>
        </w:tabs>
        <w:rPr>
          <w:rFonts w:ascii="Arial" w:hAnsi="Arial" w:cs="Arial"/>
          <w:color w:val="000000" w:themeColor="text1"/>
        </w:rPr>
      </w:pPr>
    </w:p>
    <w:p w:rsidR="004608DB" w:rsidRPr="002F3AC1" w:rsidRDefault="004608DB" w:rsidP="002F3AC1">
      <w:pPr>
        <w:tabs>
          <w:tab w:val="left" w:pos="993"/>
        </w:tabs>
        <w:rPr>
          <w:rFonts w:ascii="Arial" w:hAnsi="Arial" w:cs="Arial"/>
          <w:color w:val="000000" w:themeColor="text1"/>
        </w:rPr>
        <w:sectPr w:rsidR="004608DB" w:rsidRPr="002F3AC1" w:rsidSect="002F3AC1">
          <w:headerReference w:type="even" r:id="rId9"/>
          <w:headerReference w:type="default" r:id="rId10"/>
          <w:headerReference w:type="first" r:id="rId11"/>
          <w:type w:val="nextColumn"/>
          <w:pgSz w:w="11909" w:h="16838" w:code="9"/>
          <w:pgMar w:top="1134" w:right="567" w:bottom="1134" w:left="1134" w:header="284" w:footer="6" w:gutter="0"/>
          <w:cols w:space="720"/>
          <w:noEndnote/>
          <w:docGrid w:linePitch="360"/>
        </w:sectPr>
      </w:pPr>
    </w:p>
    <w:p w:rsidR="004608DB" w:rsidRPr="002F3AC1" w:rsidRDefault="004608DB" w:rsidP="002F3AC1">
      <w:pPr>
        <w:rPr>
          <w:rFonts w:ascii="Arial" w:hAnsi="Arial" w:cs="Arial"/>
          <w:color w:val="000000" w:themeColor="text1"/>
        </w:rPr>
      </w:pPr>
    </w:p>
    <w:p w:rsidR="004608DB" w:rsidRPr="002F3AC1" w:rsidRDefault="00BA1046" w:rsidP="002F3AC1">
      <w:pPr>
        <w:pStyle w:val="61"/>
        <w:numPr>
          <w:ilvl w:val="0"/>
          <w:numId w:val="36"/>
        </w:numPr>
        <w:shd w:val="clear" w:color="auto" w:fill="auto"/>
        <w:spacing w:line="240" w:lineRule="auto"/>
        <w:ind w:left="0" w:firstLine="0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2F3AC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Тематический план </w:t>
      </w:r>
    </w:p>
    <w:p w:rsidR="004608DB" w:rsidRPr="002F3AC1" w:rsidRDefault="004608DB" w:rsidP="002F3AC1">
      <w:pPr>
        <w:pStyle w:val="61"/>
        <w:shd w:val="clear" w:color="auto" w:fill="auto"/>
        <w:spacing w:line="240" w:lineRule="auto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"/>
        <w:gridCol w:w="2105"/>
        <w:gridCol w:w="398"/>
        <w:gridCol w:w="398"/>
        <w:gridCol w:w="397"/>
        <w:gridCol w:w="403"/>
        <w:gridCol w:w="385"/>
        <w:gridCol w:w="385"/>
        <w:gridCol w:w="388"/>
        <w:gridCol w:w="388"/>
        <w:gridCol w:w="385"/>
        <w:gridCol w:w="385"/>
        <w:gridCol w:w="385"/>
        <w:gridCol w:w="391"/>
        <w:gridCol w:w="400"/>
        <w:gridCol w:w="397"/>
        <w:gridCol w:w="397"/>
        <w:gridCol w:w="400"/>
        <w:gridCol w:w="424"/>
        <w:gridCol w:w="424"/>
        <w:gridCol w:w="424"/>
        <w:gridCol w:w="433"/>
        <w:gridCol w:w="415"/>
        <w:gridCol w:w="412"/>
        <w:gridCol w:w="412"/>
        <w:gridCol w:w="421"/>
        <w:gridCol w:w="300"/>
        <w:gridCol w:w="300"/>
        <w:gridCol w:w="300"/>
        <w:gridCol w:w="418"/>
        <w:gridCol w:w="367"/>
        <w:gridCol w:w="482"/>
        <w:gridCol w:w="482"/>
        <w:gridCol w:w="479"/>
      </w:tblGrid>
      <w:tr w:rsidR="004608DB" w:rsidRPr="002F3AC1" w:rsidTr="00543B38">
        <w:trPr>
          <w:trHeight w:hRule="exact" w:val="283"/>
          <w:jc w:val="center"/>
        </w:trPr>
        <w:tc>
          <w:tcPr>
            <w:tcW w:w="91" w:type="pct"/>
            <w:vMerge w:val="restar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13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94" w:type="pct"/>
            <w:vMerge w:val="restar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13"/>
                <w:color w:val="000000" w:themeColor="text1"/>
                <w:sz w:val="24"/>
                <w:szCs w:val="24"/>
              </w:rPr>
              <w:t>Наименование тем занятий</w:t>
            </w:r>
          </w:p>
        </w:tc>
        <w:tc>
          <w:tcPr>
            <w:tcW w:w="4216" w:type="pct"/>
            <w:gridSpan w:val="32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z w:val="24"/>
                <w:szCs w:val="24"/>
              </w:rPr>
              <w:t>Категории обучаемых и общее количество часов на курсовое обучение</w:t>
            </w:r>
          </w:p>
        </w:tc>
      </w:tr>
      <w:tr w:rsidR="004608DB" w:rsidRPr="002F3AC1" w:rsidTr="00543B38">
        <w:trPr>
          <w:cantSplit/>
          <w:trHeight w:hRule="exact" w:val="1879"/>
          <w:jc w:val="center"/>
        </w:trPr>
        <w:tc>
          <w:tcPr>
            <w:tcW w:w="91" w:type="pct"/>
            <w:vMerge/>
            <w:shd w:val="clear" w:color="auto" w:fill="FFFFFF" w:themeFill="background1"/>
          </w:tcPr>
          <w:p w:rsidR="004608DB" w:rsidRPr="002F3AC1" w:rsidRDefault="004608DB" w:rsidP="002F3AC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4" w:type="pct"/>
            <w:vMerge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5" w:type="pct"/>
            <w:gridSpan w:val="4"/>
            <w:shd w:val="clear" w:color="auto" w:fill="FFFFFF" w:themeFill="background1"/>
          </w:tcPr>
          <w:p w:rsidR="004608DB" w:rsidRPr="00543B38" w:rsidRDefault="004608DB" w:rsidP="002F3AC1">
            <w:pPr>
              <w:jc w:val="center"/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</w:pP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Председатели</w:t>
            </w:r>
          </w:p>
          <w:p w:rsidR="004608DB" w:rsidRPr="00543B38" w:rsidRDefault="004608DB" w:rsidP="002F3A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 xml:space="preserve"> КЧС и ОПБ</w:t>
            </w:r>
          </w:p>
        </w:tc>
        <w:tc>
          <w:tcPr>
            <w:tcW w:w="509" w:type="pct"/>
            <w:gridSpan w:val="4"/>
            <w:shd w:val="clear" w:color="auto" w:fill="FFFFFF" w:themeFill="background1"/>
          </w:tcPr>
          <w:p w:rsidR="004608DB" w:rsidRPr="00543B38" w:rsidRDefault="004608DB" w:rsidP="002F3AC1">
            <w:pPr>
              <w:jc w:val="center"/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</w:pP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Руководители организаций, отнесенных</w:t>
            </w:r>
          </w:p>
          <w:p w:rsidR="004608DB" w:rsidRPr="00543B38" w:rsidRDefault="004608DB" w:rsidP="002F3AC1">
            <w:pPr>
              <w:jc w:val="center"/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</w:pP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 xml:space="preserve"> к категориям</w:t>
            </w:r>
          </w:p>
          <w:p w:rsidR="004608DB" w:rsidRPr="00543B38" w:rsidRDefault="00543B38" w:rsidP="002F3AC1">
            <w:pPr>
              <w:jc w:val="center"/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по ГО, а также продолжаю</w:t>
            </w:r>
            <w:r w:rsidR="004608DB"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 xml:space="preserve">щих работу </w:t>
            </w:r>
            <w:proofErr w:type="gramStart"/>
            <w:r w:rsidR="004608DB"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в</w:t>
            </w:r>
            <w:proofErr w:type="gramEnd"/>
            <w:r w:rsidR="004608DB"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 xml:space="preserve"> </w:t>
            </w:r>
          </w:p>
          <w:p w:rsidR="004608DB" w:rsidRPr="00543B38" w:rsidRDefault="004608DB" w:rsidP="002F3A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военное время</w:t>
            </w:r>
          </w:p>
        </w:tc>
        <w:tc>
          <w:tcPr>
            <w:tcW w:w="509" w:type="pct"/>
            <w:gridSpan w:val="4"/>
            <w:shd w:val="clear" w:color="auto" w:fill="FFFFFF" w:themeFill="background1"/>
          </w:tcPr>
          <w:p w:rsidR="004608DB" w:rsidRPr="00543B38" w:rsidRDefault="00543B38" w:rsidP="00543B3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B38">
              <w:rPr>
                <w:rFonts w:ascii="Arial" w:hAnsi="Arial" w:cs="Arial"/>
                <w:color w:val="000000" w:themeColor="text1"/>
                <w:sz w:val="20"/>
                <w:szCs w:val="20"/>
              </w:rPr>
              <w:t>Руководители эвакуацион</w:t>
            </w:r>
            <w:r w:rsidR="004608DB" w:rsidRPr="00543B38">
              <w:rPr>
                <w:rFonts w:ascii="Arial" w:hAnsi="Arial" w:cs="Arial"/>
                <w:color w:val="000000" w:themeColor="text1"/>
                <w:sz w:val="20"/>
                <w:szCs w:val="20"/>
              </w:rPr>
              <w:t>ных органов</w:t>
            </w:r>
          </w:p>
        </w:tc>
        <w:tc>
          <w:tcPr>
            <w:tcW w:w="525" w:type="pct"/>
            <w:gridSpan w:val="4"/>
            <w:shd w:val="clear" w:color="auto" w:fill="FFFFFF" w:themeFill="background1"/>
          </w:tcPr>
          <w:p w:rsidR="004608DB" w:rsidRPr="00543B38" w:rsidRDefault="004608DB" w:rsidP="002F3A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Председатели комиссий по обеспечению устойчивости</w:t>
            </w:r>
          </w:p>
          <w:p w:rsidR="004608DB" w:rsidRPr="00543B38" w:rsidRDefault="00543B38" w:rsidP="002F3A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функциониро</w:t>
            </w:r>
            <w:r w:rsidR="004608DB"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вания</w:t>
            </w:r>
          </w:p>
          <w:p w:rsidR="004608DB" w:rsidRPr="00543B38" w:rsidRDefault="004608DB" w:rsidP="002F3A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организаций</w:t>
            </w:r>
          </w:p>
        </w:tc>
        <w:tc>
          <w:tcPr>
            <w:tcW w:w="563" w:type="pct"/>
            <w:gridSpan w:val="4"/>
            <w:shd w:val="clear" w:color="auto" w:fill="FFFFFF" w:themeFill="background1"/>
          </w:tcPr>
          <w:p w:rsidR="004608DB" w:rsidRPr="00543B38" w:rsidRDefault="00543B38" w:rsidP="002F3AC1">
            <w:pPr>
              <w:jc w:val="center"/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</w:pP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Неосвобожденные работни</w:t>
            </w:r>
            <w:r w:rsidR="004608DB"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ки, уполном</w:t>
            </w: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о</w:t>
            </w:r>
            <w:r w:rsidR="004608DB"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 xml:space="preserve">ченные </w:t>
            </w:r>
            <w:proofErr w:type="gramStart"/>
            <w:r w:rsidR="004608DB"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на</w:t>
            </w:r>
            <w:proofErr w:type="gramEnd"/>
            <w:r w:rsidR="004608DB"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 xml:space="preserve"> </w:t>
            </w:r>
          </w:p>
          <w:p w:rsidR="004608DB" w:rsidRPr="00543B38" w:rsidRDefault="004608DB" w:rsidP="002F3AC1">
            <w:pPr>
              <w:jc w:val="center"/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</w:pP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 xml:space="preserve">решение </w:t>
            </w:r>
          </w:p>
          <w:p w:rsidR="00D4167C" w:rsidRPr="00543B38" w:rsidRDefault="004608DB" w:rsidP="002F3AC1">
            <w:pPr>
              <w:jc w:val="center"/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</w:pP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задач в</w:t>
            </w:r>
            <w:r w:rsidR="00D4167C"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 xml:space="preserve"> </w:t>
            </w: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 xml:space="preserve">области </w:t>
            </w:r>
          </w:p>
          <w:p w:rsidR="00D4167C" w:rsidRPr="00543B38" w:rsidRDefault="004608DB" w:rsidP="002F3AC1">
            <w:pPr>
              <w:jc w:val="center"/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</w:pP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 xml:space="preserve">ГО и защиты </w:t>
            </w:r>
          </w:p>
          <w:p w:rsidR="004608DB" w:rsidRPr="00543B38" w:rsidRDefault="004608DB" w:rsidP="002F3AC1">
            <w:pPr>
              <w:jc w:val="center"/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</w:pP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 xml:space="preserve">от ЧС, ОМСУ и </w:t>
            </w:r>
          </w:p>
          <w:p w:rsidR="004608DB" w:rsidRPr="00543B38" w:rsidRDefault="004608DB" w:rsidP="002F3A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организаций</w:t>
            </w:r>
          </w:p>
        </w:tc>
        <w:tc>
          <w:tcPr>
            <w:tcW w:w="548" w:type="pct"/>
            <w:gridSpan w:val="4"/>
            <w:shd w:val="clear" w:color="auto" w:fill="FFFFFF" w:themeFill="background1"/>
          </w:tcPr>
          <w:p w:rsidR="004608DB" w:rsidRPr="00543B38" w:rsidRDefault="004608DB" w:rsidP="002F3A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Руководители</w:t>
            </w:r>
          </w:p>
          <w:p w:rsidR="004608DB" w:rsidRPr="00543B38" w:rsidRDefault="004608DB" w:rsidP="002F3A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нештатных</w:t>
            </w:r>
          </w:p>
          <w:p w:rsidR="004608DB" w:rsidRPr="00543B38" w:rsidRDefault="004608DB" w:rsidP="002F3A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формирований</w:t>
            </w:r>
          </w:p>
          <w:p w:rsidR="004608DB" w:rsidRPr="00543B38" w:rsidRDefault="004608DB" w:rsidP="002F3A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и</w:t>
            </w:r>
          </w:p>
          <w:p w:rsidR="004608DB" w:rsidRPr="00543B38" w:rsidRDefault="004608DB" w:rsidP="002F3AC1">
            <w:pPr>
              <w:jc w:val="center"/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</w:pP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 xml:space="preserve">спасательных </w:t>
            </w:r>
          </w:p>
          <w:p w:rsidR="004608DB" w:rsidRPr="00543B38" w:rsidRDefault="004608DB" w:rsidP="002F3AC1">
            <w:pPr>
              <w:jc w:val="center"/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</w:pP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 xml:space="preserve">служб и </w:t>
            </w:r>
          </w:p>
          <w:p w:rsidR="004608DB" w:rsidRPr="00543B38" w:rsidRDefault="004608DB" w:rsidP="002F3A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их заместители</w:t>
            </w:r>
          </w:p>
        </w:tc>
        <w:tc>
          <w:tcPr>
            <w:tcW w:w="435" w:type="pct"/>
            <w:gridSpan w:val="4"/>
            <w:shd w:val="clear" w:color="auto" w:fill="FFFFFF" w:themeFill="background1"/>
          </w:tcPr>
          <w:p w:rsidR="004608DB" w:rsidRPr="00543B38" w:rsidRDefault="004608DB" w:rsidP="002F3AC1">
            <w:pPr>
              <w:jc w:val="center"/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</w:pP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Члены КЧС</w:t>
            </w:r>
          </w:p>
          <w:p w:rsidR="004608DB" w:rsidRPr="00543B38" w:rsidRDefault="004608DB" w:rsidP="002F3A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 xml:space="preserve"> и ОПБ</w:t>
            </w:r>
          </w:p>
        </w:tc>
        <w:tc>
          <w:tcPr>
            <w:tcW w:w="601" w:type="pct"/>
            <w:gridSpan w:val="4"/>
            <w:shd w:val="clear" w:color="auto" w:fill="FFFFFF" w:themeFill="background1"/>
          </w:tcPr>
          <w:p w:rsidR="004608DB" w:rsidRPr="00543B38" w:rsidRDefault="004608DB" w:rsidP="002F3AC1">
            <w:pPr>
              <w:jc w:val="center"/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</w:pP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 xml:space="preserve">Работники, осуществляющие обучение </w:t>
            </w:r>
            <w:proofErr w:type="gramStart"/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в</w:t>
            </w:r>
            <w:proofErr w:type="gramEnd"/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 xml:space="preserve"> </w:t>
            </w:r>
          </w:p>
          <w:p w:rsidR="004608DB" w:rsidRPr="00543B38" w:rsidRDefault="004608DB" w:rsidP="002F3A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области ГО и защиты от ЧС</w:t>
            </w:r>
          </w:p>
        </w:tc>
      </w:tr>
      <w:tr w:rsidR="004608DB" w:rsidRPr="002F3AC1" w:rsidTr="00543B38">
        <w:trPr>
          <w:trHeight w:hRule="exact" w:val="680"/>
          <w:jc w:val="center"/>
        </w:trPr>
        <w:tc>
          <w:tcPr>
            <w:tcW w:w="91" w:type="pct"/>
            <w:vMerge/>
            <w:shd w:val="clear" w:color="auto" w:fill="FFFFFF" w:themeFill="background1"/>
          </w:tcPr>
          <w:p w:rsidR="004608DB" w:rsidRPr="002F3AC1" w:rsidRDefault="004608DB" w:rsidP="002F3AC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4" w:type="pct"/>
            <w:vMerge/>
            <w:shd w:val="clear" w:color="auto" w:fill="FFFFFF" w:themeFill="background1"/>
          </w:tcPr>
          <w:p w:rsidR="004608DB" w:rsidRPr="002F3AC1" w:rsidRDefault="004608DB" w:rsidP="002F3AC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5" w:type="pct"/>
            <w:gridSpan w:val="4"/>
            <w:shd w:val="clear" w:color="auto" w:fill="FFFFFF" w:themeFill="background1"/>
            <w:vAlign w:val="center"/>
          </w:tcPr>
          <w:p w:rsidR="004608DB" w:rsidRPr="00543B38" w:rsidRDefault="00543B38" w:rsidP="002F3AC1">
            <w:pPr>
              <w:jc w:val="center"/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</w:pP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Рекомендуе</w:t>
            </w:r>
            <w:r w:rsidR="004608DB"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мые формы</w:t>
            </w:r>
          </w:p>
          <w:p w:rsidR="004608DB" w:rsidRPr="00543B38" w:rsidRDefault="004608DB" w:rsidP="002F3A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занятий</w:t>
            </w:r>
          </w:p>
        </w:tc>
        <w:tc>
          <w:tcPr>
            <w:tcW w:w="509" w:type="pct"/>
            <w:gridSpan w:val="4"/>
            <w:shd w:val="clear" w:color="auto" w:fill="FFFFFF" w:themeFill="background1"/>
            <w:vAlign w:val="center"/>
          </w:tcPr>
          <w:p w:rsidR="004608DB" w:rsidRPr="00543B38" w:rsidRDefault="00543B38" w:rsidP="002F3AC1">
            <w:pPr>
              <w:jc w:val="center"/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Рекомендуе</w:t>
            </w:r>
            <w:r w:rsidR="004608DB"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 xml:space="preserve">мые формы </w:t>
            </w:r>
          </w:p>
          <w:p w:rsidR="004608DB" w:rsidRPr="00543B38" w:rsidRDefault="004608DB" w:rsidP="002F3A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занятий</w:t>
            </w:r>
          </w:p>
        </w:tc>
        <w:tc>
          <w:tcPr>
            <w:tcW w:w="509" w:type="pct"/>
            <w:gridSpan w:val="4"/>
            <w:shd w:val="clear" w:color="auto" w:fill="FFFFFF" w:themeFill="background1"/>
            <w:vAlign w:val="center"/>
          </w:tcPr>
          <w:p w:rsidR="004608DB" w:rsidRPr="00543B38" w:rsidRDefault="00543B38" w:rsidP="002F3AC1">
            <w:pPr>
              <w:jc w:val="center"/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Рекомендуе</w:t>
            </w:r>
            <w:r w:rsidR="004608DB"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 xml:space="preserve">мые формы </w:t>
            </w:r>
          </w:p>
          <w:p w:rsidR="004608DB" w:rsidRPr="00543B38" w:rsidRDefault="004608DB" w:rsidP="002F3A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занятий</w:t>
            </w:r>
          </w:p>
        </w:tc>
        <w:tc>
          <w:tcPr>
            <w:tcW w:w="525" w:type="pct"/>
            <w:gridSpan w:val="4"/>
            <w:shd w:val="clear" w:color="auto" w:fill="FFFFFF" w:themeFill="background1"/>
            <w:vAlign w:val="center"/>
          </w:tcPr>
          <w:p w:rsidR="004608DB" w:rsidRPr="00543B38" w:rsidRDefault="00543B38" w:rsidP="002F3AC1">
            <w:pPr>
              <w:jc w:val="center"/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Рекомендуе</w:t>
            </w:r>
            <w:r w:rsidR="004608DB"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 xml:space="preserve">мые формы </w:t>
            </w:r>
          </w:p>
          <w:p w:rsidR="004608DB" w:rsidRPr="00543B38" w:rsidRDefault="004608DB" w:rsidP="002F3A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занятий</w:t>
            </w:r>
          </w:p>
        </w:tc>
        <w:tc>
          <w:tcPr>
            <w:tcW w:w="563" w:type="pct"/>
            <w:gridSpan w:val="4"/>
            <w:shd w:val="clear" w:color="auto" w:fill="FFFFFF" w:themeFill="background1"/>
            <w:vAlign w:val="center"/>
          </w:tcPr>
          <w:p w:rsidR="004608DB" w:rsidRPr="00543B38" w:rsidRDefault="00543B38" w:rsidP="002F3AC1">
            <w:pPr>
              <w:jc w:val="center"/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Рекомендуе</w:t>
            </w:r>
            <w:r w:rsidR="004608DB"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 xml:space="preserve">мые формы </w:t>
            </w:r>
          </w:p>
          <w:p w:rsidR="004608DB" w:rsidRPr="00543B38" w:rsidRDefault="004608DB" w:rsidP="002F3A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занятий</w:t>
            </w:r>
          </w:p>
        </w:tc>
        <w:tc>
          <w:tcPr>
            <w:tcW w:w="548" w:type="pct"/>
            <w:gridSpan w:val="4"/>
            <w:shd w:val="clear" w:color="auto" w:fill="FFFFFF" w:themeFill="background1"/>
            <w:vAlign w:val="center"/>
          </w:tcPr>
          <w:p w:rsidR="004608DB" w:rsidRPr="00543B38" w:rsidRDefault="00543B38" w:rsidP="002F3AC1">
            <w:pPr>
              <w:jc w:val="center"/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Рекомендуе</w:t>
            </w:r>
            <w:r w:rsidR="004608DB"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 xml:space="preserve">мые формы </w:t>
            </w:r>
          </w:p>
          <w:p w:rsidR="004608DB" w:rsidRPr="00543B38" w:rsidRDefault="004608DB" w:rsidP="002F3A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занятий</w:t>
            </w:r>
          </w:p>
        </w:tc>
        <w:tc>
          <w:tcPr>
            <w:tcW w:w="435" w:type="pct"/>
            <w:gridSpan w:val="4"/>
            <w:shd w:val="clear" w:color="auto" w:fill="FFFFFF" w:themeFill="background1"/>
            <w:vAlign w:val="center"/>
          </w:tcPr>
          <w:p w:rsidR="004608DB" w:rsidRPr="00543B38" w:rsidRDefault="00543B38" w:rsidP="002F3AC1">
            <w:pPr>
              <w:jc w:val="center"/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Рекомендуе</w:t>
            </w:r>
            <w:r w:rsidR="004608DB"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 xml:space="preserve">мые формы </w:t>
            </w:r>
          </w:p>
          <w:p w:rsidR="004608DB" w:rsidRPr="00543B38" w:rsidRDefault="004608DB" w:rsidP="002F3A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занятий</w:t>
            </w:r>
          </w:p>
        </w:tc>
        <w:tc>
          <w:tcPr>
            <w:tcW w:w="601" w:type="pct"/>
            <w:gridSpan w:val="4"/>
            <w:shd w:val="clear" w:color="auto" w:fill="FFFFFF" w:themeFill="background1"/>
            <w:vAlign w:val="center"/>
          </w:tcPr>
          <w:p w:rsidR="004608DB" w:rsidRPr="00543B38" w:rsidRDefault="00543B38" w:rsidP="002F3AC1">
            <w:pPr>
              <w:jc w:val="center"/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Рекомендуе</w:t>
            </w:r>
            <w:r w:rsidR="004608DB"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 xml:space="preserve">мые формы </w:t>
            </w:r>
          </w:p>
          <w:p w:rsidR="004608DB" w:rsidRPr="00543B38" w:rsidRDefault="004608DB" w:rsidP="002F3AC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0"/>
                <w:szCs w:val="20"/>
              </w:rPr>
              <w:t>занятий</w:t>
            </w:r>
          </w:p>
        </w:tc>
      </w:tr>
      <w:tr w:rsidR="00543B38" w:rsidRPr="002F3AC1" w:rsidTr="00543B38">
        <w:trPr>
          <w:trHeight w:hRule="exact" w:val="2170"/>
          <w:jc w:val="center"/>
        </w:trPr>
        <w:tc>
          <w:tcPr>
            <w:tcW w:w="91" w:type="pct"/>
            <w:vMerge/>
            <w:shd w:val="clear" w:color="auto" w:fill="FFFFFF" w:themeFill="background1"/>
          </w:tcPr>
          <w:p w:rsidR="004608DB" w:rsidRPr="002F3AC1" w:rsidRDefault="004608DB" w:rsidP="002F3AC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94" w:type="pct"/>
            <w:vMerge/>
            <w:shd w:val="clear" w:color="auto" w:fill="FFFFFF" w:themeFill="background1"/>
          </w:tcPr>
          <w:p w:rsidR="004608DB" w:rsidRPr="002F3AC1" w:rsidRDefault="004608DB" w:rsidP="002F3AC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" w:type="pct"/>
            <w:shd w:val="clear" w:color="auto" w:fill="FFFFFF" w:themeFill="background1"/>
            <w:textDirection w:val="btLr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Лекция (Беседа)</w:t>
            </w:r>
          </w:p>
        </w:tc>
        <w:tc>
          <w:tcPr>
            <w:tcW w:w="131" w:type="pct"/>
            <w:shd w:val="clear" w:color="auto" w:fill="FFFFFF" w:themeFill="background1"/>
            <w:textDirection w:val="btLr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Семинар</w:t>
            </w:r>
          </w:p>
        </w:tc>
        <w:tc>
          <w:tcPr>
            <w:tcW w:w="131" w:type="pct"/>
            <w:shd w:val="clear" w:color="auto" w:fill="FFFFFF" w:themeFill="background1"/>
            <w:textDirection w:val="btLr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Комплексное занятие</w:t>
            </w:r>
          </w:p>
        </w:tc>
        <w:tc>
          <w:tcPr>
            <w:tcW w:w="133" w:type="pct"/>
            <w:shd w:val="clear" w:color="auto" w:fill="FFFFFF" w:themeFill="background1"/>
            <w:textDirection w:val="btLr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Тренировка</w:t>
            </w:r>
          </w:p>
        </w:tc>
        <w:tc>
          <w:tcPr>
            <w:tcW w:w="127" w:type="pct"/>
            <w:shd w:val="clear" w:color="auto" w:fill="FFFFFF" w:themeFill="background1"/>
            <w:textDirection w:val="btLr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Лекция (Беседа)</w:t>
            </w:r>
          </w:p>
        </w:tc>
        <w:tc>
          <w:tcPr>
            <w:tcW w:w="127" w:type="pct"/>
            <w:shd w:val="clear" w:color="auto" w:fill="FFFFFF" w:themeFill="background1"/>
            <w:textDirection w:val="btLr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Семинар</w:t>
            </w:r>
          </w:p>
        </w:tc>
        <w:tc>
          <w:tcPr>
            <w:tcW w:w="128" w:type="pct"/>
            <w:shd w:val="clear" w:color="auto" w:fill="FFFFFF" w:themeFill="background1"/>
            <w:textDirection w:val="btLr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Комплексное занятие</w:t>
            </w:r>
          </w:p>
        </w:tc>
        <w:tc>
          <w:tcPr>
            <w:tcW w:w="128" w:type="pct"/>
            <w:shd w:val="clear" w:color="auto" w:fill="FFFFFF" w:themeFill="background1"/>
            <w:textDirection w:val="btLr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Тренировка</w:t>
            </w:r>
          </w:p>
        </w:tc>
        <w:tc>
          <w:tcPr>
            <w:tcW w:w="127" w:type="pct"/>
            <w:shd w:val="clear" w:color="auto" w:fill="FFFFFF" w:themeFill="background1"/>
            <w:textDirection w:val="btLr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Лекция (Беседа)</w:t>
            </w:r>
          </w:p>
        </w:tc>
        <w:tc>
          <w:tcPr>
            <w:tcW w:w="127" w:type="pct"/>
            <w:shd w:val="clear" w:color="auto" w:fill="FFFFFF" w:themeFill="background1"/>
            <w:textDirection w:val="btLr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Семинар</w:t>
            </w:r>
          </w:p>
        </w:tc>
        <w:tc>
          <w:tcPr>
            <w:tcW w:w="127" w:type="pct"/>
            <w:shd w:val="clear" w:color="auto" w:fill="FFFFFF" w:themeFill="background1"/>
            <w:textDirection w:val="btLr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Комплексное занятие</w:t>
            </w:r>
          </w:p>
        </w:tc>
        <w:tc>
          <w:tcPr>
            <w:tcW w:w="129" w:type="pct"/>
            <w:shd w:val="clear" w:color="auto" w:fill="FFFFFF" w:themeFill="background1"/>
            <w:textDirection w:val="btLr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Тренировка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Лекция (Беседа)</w:t>
            </w:r>
          </w:p>
        </w:tc>
        <w:tc>
          <w:tcPr>
            <w:tcW w:w="131" w:type="pct"/>
            <w:shd w:val="clear" w:color="auto" w:fill="FFFFFF" w:themeFill="background1"/>
            <w:textDirection w:val="btLr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Семинар</w:t>
            </w:r>
          </w:p>
        </w:tc>
        <w:tc>
          <w:tcPr>
            <w:tcW w:w="131" w:type="pct"/>
            <w:shd w:val="clear" w:color="auto" w:fill="FFFFFF" w:themeFill="background1"/>
            <w:textDirection w:val="btLr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Комплексное занятие</w:t>
            </w:r>
          </w:p>
        </w:tc>
        <w:tc>
          <w:tcPr>
            <w:tcW w:w="132" w:type="pct"/>
            <w:shd w:val="clear" w:color="auto" w:fill="FFFFFF" w:themeFill="background1"/>
            <w:textDirection w:val="btLr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Тренировка</w:t>
            </w:r>
          </w:p>
        </w:tc>
        <w:tc>
          <w:tcPr>
            <w:tcW w:w="140" w:type="pct"/>
            <w:shd w:val="clear" w:color="auto" w:fill="FFFFFF" w:themeFill="background1"/>
            <w:textDirection w:val="btLr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Лекция (Беседа)</w:t>
            </w:r>
          </w:p>
        </w:tc>
        <w:tc>
          <w:tcPr>
            <w:tcW w:w="140" w:type="pct"/>
            <w:shd w:val="clear" w:color="auto" w:fill="FFFFFF" w:themeFill="background1"/>
            <w:textDirection w:val="btLr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Семинар</w:t>
            </w:r>
          </w:p>
        </w:tc>
        <w:tc>
          <w:tcPr>
            <w:tcW w:w="140" w:type="pct"/>
            <w:shd w:val="clear" w:color="auto" w:fill="FFFFFF" w:themeFill="background1"/>
            <w:textDirection w:val="btLr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Комплексное занятие</w:t>
            </w:r>
          </w:p>
        </w:tc>
        <w:tc>
          <w:tcPr>
            <w:tcW w:w="142" w:type="pct"/>
            <w:shd w:val="clear" w:color="auto" w:fill="FFFFFF" w:themeFill="background1"/>
            <w:textDirection w:val="btLr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Тренировка</w:t>
            </w:r>
          </w:p>
        </w:tc>
        <w:tc>
          <w:tcPr>
            <w:tcW w:w="137" w:type="pct"/>
            <w:shd w:val="clear" w:color="auto" w:fill="FFFFFF" w:themeFill="background1"/>
            <w:textDirection w:val="btLr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Лекция (Беседа)</w:t>
            </w:r>
          </w:p>
        </w:tc>
        <w:tc>
          <w:tcPr>
            <w:tcW w:w="136" w:type="pct"/>
            <w:shd w:val="clear" w:color="auto" w:fill="FFFFFF" w:themeFill="background1"/>
            <w:textDirection w:val="btLr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Семинар</w:t>
            </w:r>
          </w:p>
        </w:tc>
        <w:tc>
          <w:tcPr>
            <w:tcW w:w="136" w:type="pct"/>
            <w:shd w:val="clear" w:color="auto" w:fill="FFFFFF" w:themeFill="background1"/>
            <w:textDirection w:val="btLr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Комплексное занятие</w:t>
            </w:r>
          </w:p>
        </w:tc>
        <w:tc>
          <w:tcPr>
            <w:tcW w:w="139" w:type="pct"/>
            <w:shd w:val="clear" w:color="auto" w:fill="FFFFFF" w:themeFill="background1"/>
            <w:textDirection w:val="btLr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Тренировка</w:t>
            </w:r>
          </w:p>
        </w:tc>
        <w:tc>
          <w:tcPr>
            <w:tcW w:w="99" w:type="pct"/>
            <w:shd w:val="clear" w:color="auto" w:fill="FFFFFF" w:themeFill="background1"/>
            <w:textDirection w:val="btLr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Лекция (Беседа)</w:t>
            </w:r>
          </w:p>
        </w:tc>
        <w:tc>
          <w:tcPr>
            <w:tcW w:w="99" w:type="pct"/>
            <w:shd w:val="clear" w:color="auto" w:fill="FFFFFF" w:themeFill="background1"/>
            <w:textDirection w:val="btLr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Семинар</w:t>
            </w:r>
          </w:p>
        </w:tc>
        <w:tc>
          <w:tcPr>
            <w:tcW w:w="99" w:type="pct"/>
            <w:shd w:val="clear" w:color="auto" w:fill="FFFFFF" w:themeFill="background1"/>
            <w:textDirection w:val="btLr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Комплексное занятие</w:t>
            </w:r>
          </w:p>
        </w:tc>
        <w:tc>
          <w:tcPr>
            <w:tcW w:w="137" w:type="pct"/>
            <w:shd w:val="clear" w:color="auto" w:fill="FFFFFF" w:themeFill="background1"/>
            <w:textDirection w:val="btLr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Тренировка</w:t>
            </w:r>
          </w:p>
        </w:tc>
        <w:tc>
          <w:tcPr>
            <w:tcW w:w="121" w:type="pct"/>
            <w:shd w:val="clear" w:color="auto" w:fill="FFFFFF" w:themeFill="background1"/>
            <w:textDirection w:val="btLr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Лекция (Беседа)</w:t>
            </w:r>
          </w:p>
        </w:tc>
        <w:tc>
          <w:tcPr>
            <w:tcW w:w="159" w:type="pct"/>
            <w:shd w:val="clear" w:color="auto" w:fill="FFFFFF" w:themeFill="background1"/>
            <w:textDirection w:val="btLr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Семинар</w:t>
            </w:r>
          </w:p>
        </w:tc>
        <w:tc>
          <w:tcPr>
            <w:tcW w:w="159" w:type="pct"/>
            <w:shd w:val="clear" w:color="auto" w:fill="FFFFFF" w:themeFill="background1"/>
            <w:textDirection w:val="btLr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Комплексное занятие</w:t>
            </w:r>
          </w:p>
        </w:tc>
        <w:tc>
          <w:tcPr>
            <w:tcW w:w="163" w:type="pct"/>
            <w:shd w:val="clear" w:color="auto" w:fill="FFFFFF" w:themeFill="background1"/>
            <w:textDirection w:val="btLr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Тренировка</w:t>
            </w:r>
          </w:p>
        </w:tc>
      </w:tr>
      <w:tr w:rsidR="00543B38" w:rsidRPr="002F3AC1" w:rsidTr="00543B38">
        <w:trPr>
          <w:trHeight w:hRule="exact" w:val="283"/>
          <w:jc w:val="center"/>
        </w:trPr>
        <w:tc>
          <w:tcPr>
            <w:tcW w:w="91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694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33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2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2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28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28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2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2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2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29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32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132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140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13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136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136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139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26</w:t>
            </w:r>
          </w:p>
        </w:tc>
        <w:tc>
          <w:tcPr>
            <w:tcW w:w="99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27</w:t>
            </w:r>
          </w:p>
        </w:tc>
        <w:tc>
          <w:tcPr>
            <w:tcW w:w="99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28</w:t>
            </w:r>
          </w:p>
        </w:tc>
        <w:tc>
          <w:tcPr>
            <w:tcW w:w="99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29</w:t>
            </w:r>
          </w:p>
        </w:tc>
        <w:tc>
          <w:tcPr>
            <w:tcW w:w="13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31</w:t>
            </w:r>
          </w:p>
        </w:tc>
        <w:tc>
          <w:tcPr>
            <w:tcW w:w="159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32</w:t>
            </w:r>
          </w:p>
        </w:tc>
        <w:tc>
          <w:tcPr>
            <w:tcW w:w="159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33</w:t>
            </w:r>
          </w:p>
        </w:tc>
        <w:tc>
          <w:tcPr>
            <w:tcW w:w="163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34</w:t>
            </w:r>
          </w:p>
        </w:tc>
      </w:tr>
      <w:tr w:rsidR="00543B38" w:rsidRPr="002F3AC1" w:rsidTr="00543B38">
        <w:trPr>
          <w:trHeight w:val="794"/>
          <w:jc w:val="center"/>
        </w:trPr>
        <w:tc>
          <w:tcPr>
            <w:tcW w:w="91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13"/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FFFFFF" w:themeFill="background1"/>
          </w:tcPr>
          <w:p w:rsidR="004608DB" w:rsidRPr="002F3AC1" w:rsidRDefault="004608DB" w:rsidP="002F3AC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Требования нормативных правовых актов в области защиты населения и территорий от ЧС</w:t>
            </w:r>
          </w:p>
        </w:tc>
        <w:tc>
          <w:tcPr>
            <w:tcW w:w="131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31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9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2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2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43B38" w:rsidRPr="002F3AC1" w:rsidTr="00543B38">
        <w:trPr>
          <w:trHeight w:val="794"/>
          <w:jc w:val="center"/>
        </w:trPr>
        <w:tc>
          <w:tcPr>
            <w:tcW w:w="91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FFFFFF" w:themeFill="background1"/>
          </w:tcPr>
          <w:p w:rsidR="004608DB" w:rsidRPr="002F3AC1" w:rsidRDefault="004608DB" w:rsidP="002F3AC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 xml:space="preserve">Требования нормативных правовых актов в области ГО и защиты населения и </w:t>
            </w: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lastRenderedPageBreak/>
              <w:t>территорий от ЧС</w:t>
            </w:r>
          </w:p>
        </w:tc>
        <w:tc>
          <w:tcPr>
            <w:tcW w:w="131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lastRenderedPageBreak/>
              <w:t>1</w:t>
            </w:r>
          </w:p>
        </w:tc>
        <w:tc>
          <w:tcPr>
            <w:tcW w:w="131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9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2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2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40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43B38" w:rsidRPr="002F3AC1" w:rsidTr="00543B38">
        <w:trPr>
          <w:trHeight w:val="907"/>
          <w:jc w:val="center"/>
        </w:trPr>
        <w:tc>
          <w:tcPr>
            <w:tcW w:w="91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694" w:type="pct"/>
            <w:shd w:val="clear" w:color="auto" w:fill="FFFFFF" w:themeFill="background1"/>
          </w:tcPr>
          <w:p w:rsidR="004608DB" w:rsidRPr="002F3AC1" w:rsidRDefault="004608DB" w:rsidP="002F3AC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Требования нормативных правовых актов по организации и проведению эвакуации населения, материальных и культурных ценностей</w:t>
            </w:r>
          </w:p>
        </w:tc>
        <w:tc>
          <w:tcPr>
            <w:tcW w:w="131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31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9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2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2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43B38" w:rsidRPr="002F3AC1" w:rsidTr="00543B38">
        <w:trPr>
          <w:trHeight w:val="170"/>
          <w:jc w:val="center"/>
        </w:trPr>
        <w:tc>
          <w:tcPr>
            <w:tcW w:w="91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694" w:type="pct"/>
            <w:shd w:val="clear" w:color="auto" w:fill="FFFFFF" w:themeFill="background1"/>
          </w:tcPr>
          <w:p w:rsidR="004608DB" w:rsidRPr="002F3AC1" w:rsidRDefault="004608DB" w:rsidP="002F3AC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Требования нормативных правовых актов по организации и проведению мероприятий по обеспечению устойчивости функционирования организаций, необходимых для выживания населения при военных конфликтах и ЧС</w:t>
            </w:r>
          </w:p>
        </w:tc>
        <w:tc>
          <w:tcPr>
            <w:tcW w:w="131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9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2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131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2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0B4C08" w:rsidRPr="002F3AC1" w:rsidRDefault="000B4C08" w:rsidP="002F3AC1">
      <w:pPr>
        <w:rPr>
          <w:rFonts w:ascii="Arial" w:hAnsi="Arial" w:cs="Arial"/>
          <w:color w:val="000000" w:themeColor="text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4331"/>
        <w:gridCol w:w="326"/>
        <w:gridCol w:w="326"/>
        <w:gridCol w:w="326"/>
        <w:gridCol w:w="325"/>
        <w:gridCol w:w="325"/>
        <w:gridCol w:w="325"/>
        <w:gridCol w:w="328"/>
        <w:gridCol w:w="325"/>
        <w:gridCol w:w="325"/>
        <w:gridCol w:w="325"/>
        <w:gridCol w:w="325"/>
        <w:gridCol w:w="325"/>
        <w:gridCol w:w="328"/>
        <w:gridCol w:w="325"/>
        <w:gridCol w:w="325"/>
        <w:gridCol w:w="325"/>
        <w:gridCol w:w="325"/>
        <w:gridCol w:w="325"/>
        <w:gridCol w:w="325"/>
        <w:gridCol w:w="328"/>
        <w:gridCol w:w="325"/>
        <w:gridCol w:w="325"/>
        <w:gridCol w:w="325"/>
        <w:gridCol w:w="325"/>
        <w:gridCol w:w="325"/>
        <w:gridCol w:w="328"/>
        <w:gridCol w:w="325"/>
        <w:gridCol w:w="325"/>
        <w:gridCol w:w="325"/>
        <w:gridCol w:w="325"/>
        <w:gridCol w:w="325"/>
        <w:gridCol w:w="328"/>
      </w:tblGrid>
      <w:tr w:rsidR="002F3AC1" w:rsidRPr="002F3AC1" w:rsidTr="00543B38">
        <w:trPr>
          <w:trHeight w:val="20"/>
          <w:jc w:val="center"/>
        </w:trPr>
        <w:tc>
          <w:tcPr>
            <w:tcW w:w="134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425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26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27</w:t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28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29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31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32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33</w:t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34</w:t>
            </w:r>
          </w:p>
        </w:tc>
      </w:tr>
      <w:tr w:rsidR="002F3AC1" w:rsidRPr="002F3AC1" w:rsidTr="00543B38">
        <w:trPr>
          <w:trHeight w:val="20"/>
          <w:jc w:val="center"/>
        </w:trPr>
        <w:tc>
          <w:tcPr>
            <w:tcW w:w="134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  <w:spacing w:val="5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25" w:type="pct"/>
            <w:shd w:val="clear" w:color="auto" w:fill="FFFFFF" w:themeFill="background1"/>
          </w:tcPr>
          <w:p w:rsidR="004608DB" w:rsidRPr="002F3AC1" w:rsidRDefault="004608DB" w:rsidP="002F3A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 xml:space="preserve">Требования нормативных правовых актов по созданию и поддержанию в готовности </w:t>
            </w:r>
            <w:r w:rsidR="00D4167C"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нештатных формирований и спасательных служб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8pt0pt"/>
                <w:rFonts w:ascii="Arial" w:eastAsia="Courier New" w:hAnsi="Arial" w:cs="Arial"/>
                <w:b w:val="0"/>
                <w:bCs w:val="0"/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F3AC1" w:rsidRPr="002F3AC1" w:rsidTr="00543B38">
        <w:trPr>
          <w:trHeight w:val="20"/>
          <w:jc w:val="center"/>
        </w:trPr>
        <w:tc>
          <w:tcPr>
            <w:tcW w:w="134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25" w:type="pct"/>
            <w:shd w:val="clear" w:color="auto" w:fill="FFFFFF" w:themeFill="background1"/>
          </w:tcPr>
          <w:p w:rsidR="004608DB" w:rsidRPr="002F3AC1" w:rsidRDefault="004608DB" w:rsidP="002F3A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Виды ЧС, характерные для Пушкинского муниципального района, организации и наиболее эффективные способы защиты населения и территорий от них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F3AC1" w:rsidRPr="002F3AC1" w:rsidTr="00543B38">
        <w:trPr>
          <w:trHeight w:val="20"/>
          <w:jc w:val="center"/>
        </w:trPr>
        <w:tc>
          <w:tcPr>
            <w:tcW w:w="134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7</w:t>
            </w:r>
          </w:p>
        </w:tc>
        <w:tc>
          <w:tcPr>
            <w:tcW w:w="1425" w:type="pct"/>
            <w:shd w:val="clear" w:color="auto" w:fill="FFFFFF" w:themeFill="background1"/>
          </w:tcPr>
          <w:p w:rsidR="004608DB" w:rsidRPr="002F3AC1" w:rsidRDefault="004608DB" w:rsidP="002F3A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Поражающие факторы источников ЧС, характерных для Пушкинского муниципального района, а также оружия массового поражения и других видов оружия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F3AC1" w:rsidRPr="002F3AC1" w:rsidTr="00543B38">
        <w:trPr>
          <w:trHeight w:val="20"/>
          <w:jc w:val="center"/>
        </w:trPr>
        <w:tc>
          <w:tcPr>
            <w:tcW w:w="134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8</w:t>
            </w:r>
          </w:p>
        </w:tc>
        <w:tc>
          <w:tcPr>
            <w:tcW w:w="1425" w:type="pct"/>
            <w:shd w:val="clear" w:color="auto" w:fill="FFFFFF" w:themeFill="background1"/>
          </w:tcPr>
          <w:p w:rsidR="004608DB" w:rsidRPr="002F3AC1" w:rsidRDefault="004608DB" w:rsidP="002F3A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Наиболее эффективные способы и средства защиты населения, материальных и культурных ценностей, а также территории Пушкинского муни</w:t>
            </w:r>
            <w:r w:rsidR="00D4167C"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ци</w:t>
            </w: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пального района от опасностей, возникающих при ведении военных конфликтов или вследствие этих конфликтов, а также при ЧС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F3AC1" w:rsidRPr="002F3AC1" w:rsidTr="00543B38">
        <w:trPr>
          <w:trHeight w:val="20"/>
          <w:jc w:val="center"/>
        </w:trPr>
        <w:tc>
          <w:tcPr>
            <w:tcW w:w="134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9</w:t>
            </w:r>
          </w:p>
        </w:tc>
        <w:tc>
          <w:tcPr>
            <w:tcW w:w="1425" w:type="pct"/>
            <w:shd w:val="clear" w:color="auto" w:fill="FFFFFF" w:themeFill="background1"/>
          </w:tcPr>
          <w:p w:rsidR="004608DB" w:rsidRPr="002F3AC1" w:rsidRDefault="004608DB" w:rsidP="002F3A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Порядок действий населения по сигналу оповещения «ВНИМАНИЕ ВСЕМ!» с получением информации об угрозе и возникновении ЧС, о радиационной опасности, воздушной и химической тревоге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F3AC1" w:rsidRPr="002F3AC1" w:rsidTr="00543B38">
        <w:trPr>
          <w:trHeight w:val="20"/>
          <w:jc w:val="center"/>
        </w:trPr>
        <w:tc>
          <w:tcPr>
            <w:tcW w:w="134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10</w:t>
            </w:r>
          </w:p>
        </w:tc>
        <w:tc>
          <w:tcPr>
            <w:tcW w:w="1425" w:type="pct"/>
            <w:shd w:val="clear" w:color="auto" w:fill="FFFFFF" w:themeFill="background1"/>
          </w:tcPr>
          <w:p w:rsidR="004608DB" w:rsidRPr="002F3AC1" w:rsidRDefault="004608DB" w:rsidP="002F3A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Планирование мероприятий защиты населения и территории Пушкинского муниципального района от ЧС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F3AC1" w:rsidRPr="002F3AC1" w:rsidTr="00543B38">
        <w:trPr>
          <w:trHeight w:val="283"/>
          <w:jc w:val="center"/>
        </w:trPr>
        <w:tc>
          <w:tcPr>
            <w:tcW w:w="134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11</w:t>
            </w:r>
          </w:p>
        </w:tc>
        <w:tc>
          <w:tcPr>
            <w:tcW w:w="1425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Планирование мероприятий ГО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F3AC1" w:rsidRPr="002F3AC1" w:rsidTr="00543B38">
        <w:trPr>
          <w:trHeight w:val="20"/>
          <w:jc w:val="center"/>
        </w:trPr>
        <w:tc>
          <w:tcPr>
            <w:tcW w:w="134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12</w:t>
            </w:r>
          </w:p>
        </w:tc>
        <w:tc>
          <w:tcPr>
            <w:tcW w:w="1425" w:type="pct"/>
            <w:shd w:val="clear" w:color="auto" w:fill="FFFFFF" w:themeFill="background1"/>
          </w:tcPr>
          <w:p w:rsidR="004608DB" w:rsidRPr="002F3AC1" w:rsidRDefault="004608DB" w:rsidP="002F3A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Состав и содержание планирующих и отчетных документов по ГО и защите от ЧС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F3AC1" w:rsidRPr="002F3AC1" w:rsidTr="00543B38">
        <w:trPr>
          <w:trHeight w:val="20"/>
          <w:jc w:val="center"/>
        </w:trPr>
        <w:tc>
          <w:tcPr>
            <w:tcW w:w="134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13</w:t>
            </w:r>
          </w:p>
        </w:tc>
        <w:tc>
          <w:tcPr>
            <w:tcW w:w="1425" w:type="pct"/>
            <w:shd w:val="clear" w:color="auto" w:fill="FFFFFF" w:themeFill="background1"/>
          </w:tcPr>
          <w:p w:rsidR="004608DB" w:rsidRPr="002F3AC1" w:rsidRDefault="004608DB" w:rsidP="002F3A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 xml:space="preserve">Участие в подготовке разделов Плана действий по предупреждению и </w:t>
            </w:r>
            <w:r w:rsid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lastRenderedPageBreak/>
              <w:t>ликви</w:t>
            </w: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дации ЧС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F3AC1" w:rsidRPr="002F3AC1" w:rsidTr="00543B38">
        <w:trPr>
          <w:trHeight w:val="20"/>
          <w:jc w:val="center"/>
        </w:trPr>
        <w:tc>
          <w:tcPr>
            <w:tcW w:w="134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25" w:type="pct"/>
            <w:shd w:val="clear" w:color="auto" w:fill="FFFFFF" w:themeFill="background1"/>
          </w:tcPr>
          <w:p w:rsidR="004608DB" w:rsidRPr="002F3AC1" w:rsidRDefault="004608DB" w:rsidP="002F3A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Порядок разработки планирующих и отчетных документов по организации и проведению эвакуации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4608DB" w:rsidRPr="002F3AC1" w:rsidRDefault="004608DB" w:rsidP="002F3AC1">
      <w:pPr>
        <w:rPr>
          <w:rFonts w:ascii="Arial" w:hAnsi="Arial" w:cs="Arial"/>
          <w:color w:val="000000" w:themeColor="text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4331"/>
        <w:gridCol w:w="326"/>
        <w:gridCol w:w="326"/>
        <w:gridCol w:w="326"/>
        <w:gridCol w:w="325"/>
        <w:gridCol w:w="325"/>
        <w:gridCol w:w="325"/>
        <w:gridCol w:w="328"/>
        <w:gridCol w:w="325"/>
        <w:gridCol w:w="325"/>
        <w:gridCol w:w="325"/>
        <w:gridCol w:w="325"/>
        <w:gridCol w:w="325"/>
        <w:gridCol w:w="328"/>
        <w:gridCol w:w="325"/>
        <w:gridCol w:w="325"/>
        <w:gridCol w:w="325"/>
        <w:gridCol w:w="325"/>
        <w:gridCol w:w="325"/>
        <w:gridCol w:w="325"/>
        <w:gridCol w:w="328"/>
        <w:gridCol w:w="325"/>
        <w:gridCol w:w="325"/>
        <w:gridCol w:w="325"/>
        <w:gridCol w:w="325"/>
        <w:gridCol w:w="325"/>
        <w:gridCol w:w="328"/>
        <w:gridCol w:w="325"/>
        <w:gridCol w:w="325"/>
        <w:gridCol w:w="325"/>
        <w:gridCol w:w="325"/>
        <w:gridCol w:w="325"/>
        <w:gridCol w:w="328"/>
      </w:tblGrid>
      <w:tr w:rsidR="002F3AC1" w:rsidRPr="002F3AC1" w:rsidTr="00543B38">
        <w:trPr>
          <w:trHeight w:val="20"/>
          <w:jc w:val="center"/>
        </w:trPr>
        <w:tc>
          <w:tcPr>
            <w:tcW w:w="134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425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26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27</w:t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28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29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31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32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33</w:t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34</w:t>
            </w:r>
          </w:p>
        </w:tc>
      </w:tr>
      <w:tr w:rsidR="002F3AC1" w:rsidRPr="002F3AC1" w:rsidTr="00543B38">
        <w:trPr>
          <w:trHeight w:val="20"/>
          <w:jc w:val="center"/>
        </w:trPr>
        <w:tc>
          <w:tcPr>
            <w:tcW w:w="134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15</w:t>
            </w:r>
          </w:p>
        </w:tc>
        <w:tc>
          <w:tcPr>
            <w:tcW w:w="1425" w:type="pct"/>
            <w:shd w:val="clear" w:color="auto" w:fill="FFFFFF" w:themeFill="background1"/>
          </w:tcPr>
          <w:p w:rsidR="004608DB" w:rsidRPr="002F3AC1" w:rsidRDefault="004608DB" w:rsidP="002F3A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Организация создан</w:t>
            </w:r>
            <w:r w:rsid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 xml:space="preserve">ия, использования </w:t>
            </w: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и пополнения запасов (резервов) мате</w:t>
            </w:r>
            <w:r w:rsidR="00D4167C"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риально-</w:t>
            </w: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технических,</w:t>
            </w:r>
            <w:r w:rsidR="00543B38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 xml:space="preserve"> продовольственных, медицинских, финансовых</w:t>
            </w: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 xml:space="preserve"> и иных средств в интересах ГО, предупреждения и ликвидации ЧС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F3AC1" w:rsidRPr="002F3AC1" w:rsidTr="00543B38">
        <w:trPr>
          <w:trHeight w:val="20"/>
          <w:jc w:val="center"/>
        </w:trPr>
        <w:tc>
          <w:tcPr>
            <w:tcW w:w="134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17</w:t>
            </w:r>
          </w:p>
        </w:tc>
        <w:tc>
          <w:tcPr>
            <w:tcW w:w="1425" w:type="pct"/>
            <w:shd w:val="clear" w:color="auto" w:fill="FFFFFF" w:themeFill="background1"/>
          </w:tcPr>
          <w:p w:rsidR="004608DB" w:rsidRPr="002F3AC1" w:rsidRDefault="004608DB" w:rsidP="002F3A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 xml:space="preserve">Организация работы комиссий по обеспечению устойчивости функционирования в мирное время, при угрозе </w:t>
            </w:r>
            <w:r w:rsidRPr="002F3AC1">
              <w:rPr>
                <w:rStyle w:val="LucidaSansUnicode75pt0pt"/>
                <w:rFonts w:ascii="Arial" w:eastAsia="Times New Roman" w:hAnsi="Arial" w:cs="Arial"/>
                <w:b w:val="0"/>
                <w:i w:val="0"/>
                <w:color w:val="000000" w:themeColor="text1"/>
                <w:sz w:val="24"/>
                <w:szCs w:val="24"/>
              </w:rPr>
              <w:t xml:space="preserve">и </w:t>
            </w: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возникновении опасностей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F3AC1" w:rsidRPr="002F3AC1" w:rsidTr="00543B38">
        <w:trPr>
          <w:trHeight w:val="20"/>
          <w:jc w:val="center"/>
        </w:trPr>
        <w:tc>
          <w:tcPr>
            <w:tcW w:w="134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18</w:t>
            </w:r>
          </w:p>
        </w:tc>
        <w:tc>
          <w:tcPr>
            <w:tcW w:w="1425" w:type="pct"/>
            <w:shd w:val="clear" w:color="auto" w:fill="FFFFFF" w:themeFill="background1"/>
          </w:tcPr>
          <w:p w:rsidR="004608DB" w:rsidRPr="002F3AC1" w:rsidRDefault="004608DB" w:rsidP="002F3A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Прогнозирование и оценка устойчивости функционирования организаций, необходимых для выживания населения при военных конфликтах и ЧС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F3AC1" w:rsidRPr="002F3AC1" w:rsidTr="00543B38">
        <w:trPr>
          <w:trHeight w:val="20"/>
          <w:jc w:val="center"/>
        </w:trPr>
        <w:tc>
          <w:tcPr>
            <w:tcW w:w="134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19</w:t>
            </w:r>
          </w:p>
        </w:tc>
        <w:tc>
          <w:tcPr>
            <w:tcW w:w="1425" w:type="pct"/>
            <w:shd w:val="clear" w:color="auto" w:fill="FFFFFF" w:themeFill="background1"/>
          </w:tcPr>
          <w:p w:rsidR="004608DB" w:rsidRPr="002F3AC1" w:rsidRDefault="004608DB" w:rsidP="002F3A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Мероприятия и способы повышения устойчивости функционирования организаций, необходимых для выживания населения при военных конфликтах и ЧС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F3AC1" w:rsidRPr="002F3AC1" w:rsidTr="00543B38">
        <w:trPr>
          <w:trHeight w:val="20"/>
          <w:jc w:val="center"/>
        </w:trPr>
        <w:tc>
          <w:tcPr>
            <w:tcW w:w="134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20</w:t>
            </w:r>
          </w:p>
        </w:tc>
        <w:tc>
          <w:tcPr>
            <w:tcW w:w="1425" w:type="pct"/>
            <w:shd w:val="clear" w:color="auto" w:fill="FFFFFF" w:themeFill="background1"/>
          </w:tcPr>
          <w:p w:rsidR="004608DB" w:rsidRPr="002F3AC1" w:rsidRDefault="004608DB" w:rsidP="002F3A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Организаций управления, связи и оповещения в системе Пушкинского районного звена МОСЧС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F3AC1" w:rsidRPr="002F3AC1" w:rsidTr="00543B38">
        <w:trPr>
          <w:trHeight w:val="20"/>
          <w:jc w:val="center"/>
        </w:trPr>
        <w:tc>
          <w:tcPr>
            <w:tcW w:w="134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21</w:t>
            </w:r>
          </w:p>
        </w:tc>
        <w:tc>
          <w:tcPr>
            <w:tcW w:w="1425" w:type="pct"/>
            <w:shd w:val="clear" w:color="auto" w:fill="FFFFFF" w:themeFill="background1"/>
          </w:tcPr>
          <w:p w:rsidR="004608DB" w:rsidRPr="002F3AC1" w:rsidRDefault="004608DB" w:rsidP="002F3A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Организация радиационной, химической и медико-биологической защиты населения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F3AC1" w:rsidRPr="002F3AC1" w:rsidTr="00543B38">
        <w:trPr>
          <w:trHeight w:val="20"/>
          <w:jc w:val="center"/>
        </w:trPr>
        <w:tc>
          <w:tcPr>
            <w:tcW w:w="134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25" w:type="pct"/>
            <w:shd w:val="clear" w:color="auto" w:fill="FFFFFF" w:themeFill="background1"/>
          </w:tcPr>
          <w:p w:rsidR="004608DB" w:rsidRPr="002F3AC1" w:rsidRDefault="004608DB" w:rsidP="002F3A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Организация инженерной защиты населения и работников организаций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F3AC1" w:rsidRPr="002F3AC1" w:rsidTr="00543B38">
        <w:trPr>
          <w:trHeight w:val="20"/>
          <w:jc w:val="center"/>
        </w:trPr>
        <w:tc>
          <w:tcPr>
            <w:tcW w:w="134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23</w:t>
            </w:r>
          </w:p>
        </w:tc>
        <w:tc>
          <w:tcPr>
            <w:tcW w:w="1425" w:type="pct"/>
            <w:shd w:val="clear" w:color="auto" w:fill="FFFFFF" w:themeFill="background1"/>
          </w:tcPr>
          <w:p w:rsidR="004608DB" w:rsidRPr="002F3AC1" w:rsidRDefault="004608DB" w:rsidP="002F3A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Организация защиты населения, материальных и культурных ценностей путем эвакуации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F3AC1" w:rsidRPr="002F3AC1" w:rsidTr="00543B38">
        <w:trPr>
          <w:trHeight w:val="20"/>
          <w:jc w:val="center"/>
        </w:trPr>
        <w:tc>
          <w:tcPr>
            <w:tcW w:w="134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24</w:t>
            </w:r>
          </w:p>
        </w:tc>
        <w:tc>
          <w:tcPr>
            <w:tcW w:w="1425" w:type="pct"/>
            <w:shd w:val="clear" w:color="auto" w:fill="FFFFFF" w:themeFill="background1"/>
          </w:tcPr>
          <w:p w:rsidR="004608DB" w:rsidRPr="002F3AC1" w:rsidRDefault="004608DB" w:rsidP="002F3A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Порядок приведения ГО организации в готовность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4608DB" w:rsidRPr="002F3AC1" w:rsidRDefault="004608DB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D4167C" w:rsidRPr="002F3AC1" w:rsidRDefault="00D4167C" w:rsidP="002F3AC1">
      <w:pPr>
        <w:rPr>
          <w:rFonts w:ascii="Arial" w:hAnsi="Arial" w:cs="Arial"/>
          <w:color w:val="000000" w:themeColor="text1"/>
        </w:rPr>
      </w:pPr>
    </w:p>
    <w:p w:rsidR="000B4C08" w:rsidRPr="002F3AC1" w:rsidRDefault="000B4C08" w:rsidP="002F3AC1">
      <w:pPr>
        <w:rPr>
          <w:rFonts w:ascii="Arial" w:hAnsi="Arial" w:cs="Arial"/>
          <w:color w:val="000000" w:themeColor="text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"/>
        <w:gridCol w:w="4327"/>
        <w:gridCol w:w="328"/>
        <w:gridCol w:w="328"/>
        <w:gridCol w:w="328"/>
        <w:gridCol w:w="328"/>
        <w:gridCol w:w="328"/>
        <w:gridCol w:w="328"/>
        <w:gridCol w:w="328"/>
        <w:gridCol w:w="325"/>
        <w:gridCol w:w="325"/>
        <w:gridCol w:w="325"/>
        <w:gridCol w:w="325"/>
        <w:gridCol w:w="325"/>
        <w:gridCol w:w="328"/>
        <w:gridCol w:w="325"/>
        <w:gridCol w:w="325"/>
        <w:gridCol w:w="325"/>
        <w:gridCol w:w="325"/>
        <w:gridCol w:w="325"/>
        <w:gridCol w:w="325"/>
        <w:gridCol w:w="328"/>
        <w:gridCol w:w="325"/>
        <w:gridCol w:w="325"/>
        <w:gridCol w:w="324"/>
        <w:gridCol w:w="324"/>
        <w:gridCol w:w="324"/>
        <w:gridCol w:w="327"/>
        <w:gridCol w:w="324"/>
        <w:gridCol w:w="324"/>
        <w:gridCol w:w="324"/>
        <w:gridCol w:w="324"/>
        <w:gridCol w:w="324"/>
        <w:gridCol w:w="327"/>
      </w:tblGrid>
      <w:tr w:rsidR="002F3AC1" w:rsidRPr="002F3AC1" w:rsidTr="00543B38">
        <w:trPr>
          <w:trHeight w:val="20"/>
          <w:jc w:val="center"/>
        </w:trPr>
        <w:tc>
          <w:tcPr>
            <w:tcW w:w="134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426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26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27</w:t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28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29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31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32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33</w:t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34</w:t>
            </w:r>
          </w:p>
        </w:tc>
      </w:tr>
      <w:tr w:rsidR="002F3AC1" w:rsidRPr="002F3AC1" w:rsidTr="00543B38">
        <w:trPr>
          <w:trHeight w:val="1304"/>
          <w:jc w:val="center"/>
        </w:trPr>
        <w:tc>
          <w:tcPr>
            <w:tcW w:w="134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25</w:t>
            </w:r>
          </w:p>
        </w:tc>
        <w:tc>
          <w:tcPr>
            <w:tcW w:w="1426" w:type="pct"/>
            <w:shd w:val="clear" w:color="auto" w:fill="FFFFFF" w:themeFill="background1"/>
          </w:tcPr>
          <w:p w:rsidR="000B4C08" w:rsidRPr="002F3AC1" w:rsidRDefault="000B4C08" w:rsidP="002F3A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Организация оповещения работников организаций при приведении ГО в готовность и основных видов обеспечения мероприятий по ГО</w:t>
            </w: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2F3AC1" w:rsidRPr="002F3AC1" w:rsidTr="00543B38">
        <w:trPr>
          <w:trHeight w:val="1304"/>
          <w:jc w:val="center"/>
        </w:trPr>
        <w:tc>
          <w:tcPr>
            <w:tcW w:w="134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26</w:t>
            </w:r>
          </w:p>
        </w:tc>
        <w:tc>
          <w:tcPr>
            <w:tcW w:w="1426" w:type="pct"/>
            <w:shd w:val="clear" w:color="auto" w:fill="FFFFFF" w:themeFill="background1"/>
          </w:tcPr>
          <w:p w:rsidR="000B4C08" w:rsidRPr="002F3AC1" w:rsidRDefault="000B4C08" w:rsidP="002F3A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Деятельность КЧС и ОПБ при приведении органов управления и сил Пушкинского районного звена МОСЧС в различные режимы функционирования</w:t>
            </w: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2F3AC1" w:rsidRPr="002F3AC1" w:rsidTr="00543B38">
        <w:trPr>
          <w:trHeight w:val="20"/>
          <w:jc w:val="center"/>
        </w:trPr>
        <w:tc>
          <w:tcPr>
            <w:tcW w:w="134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27</w:t>
            </w:r>
          </w:p>
        </w:tc>
        <w:tc>
          <w:tcPr>
            <w:tcW w:w="1426" w:type="pct"/>
            <w:shd w:val="clear" w:color="auto" w:fill="FFFFFF" w:themeFill="background1"/>
          </w:tcPr>
          <w:p w:rsidR="000B4C08" w:rsidRPr="002F3AC1" w:rsidRDefault="000B4C08" w:rsidP="002F3A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Организация работы эвакуационных органов</w:t>
            </w: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F3AC1" w:rsidRPr="002F3AC1" w:rsidTr="00543B38">
        <w:trPr>
          <w:trHeight w:val="20"/>
          <w:jc w:val="center"/>
        </w:trPr>
        <w:tc>
          <w:tcPr>
            <w:tcW w:w="134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28</w:t>
            </w:r>
          </w:p>
        </w:tc>
        <w:tc>
          <w:tcPr>
            <w:tcW w:w="1426" w:type="pct"/>
            <w:shd w:val="clear" w:color="auto" w:fill="FFFFFF" w:themeFill="background1"/>
          </w:tcPr>
          <w:p w:rsidR="000B4C08" w:rsidRPr="002F3AC1" w:rsidRDefault="000B4C08" w:rsidP="002F3AC1">
            <w:pPr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Действия работника, уполномоченного на решение задач в области ГО и защиты от ЧС по выполнению мероприятий ГО при планомерном приведении ГО в готовность и внезапном нападении противника,</w:t>
            </w:r>
            <w:r w:rsidRPr="002F3AC1">
              <w:rPr>
                <w:rStyle w:val="8pt0pt"/>
                <w:rFonts w:ascii="Arial" w:eastAsia="Courier New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 xml:space="preserve"> а также при введении различных режимов функционирования </w:t>
            </w: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Пушкинского районного звена МОСЧС</w:t>
            </w: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F3AC1" w:rsidRPr="002F3AC1" w:rsidTr="00543B38">
        <w:trPr>
          <w:trHeight w:val="964"/>
          <w:jc w:val="center"/>
        </w:trPr>
        <w:tc>
          <w:tcPr>
            <w:tcW w:w="134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26" w:type="pct"/>
            <w:shd w:val="clear" w:color="auto" w:fill="FFFFFF" w:themeFill="background1"/>
          </w:tcPr>
          <w:p w:rsidR="000B4C08" w:rsidRPr="002F3AC1" w:rsidRDefault="000B4C08" w:rsidP="002F3A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Состав, задачи, возможности и применение сил Пушкинского районного звена МОСЧС соответствующего уровня</w:t>
            </w: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F3AC1" w:rsidRPr="002F3AC1" w:rsidTr="00543B38">
        <w:trPr>
          <w:trHeight w:val="20"/>
          <w:jc w:val="center"/>
        </w:trPr>
        <w:tc>
          <w:tcPr>
            <w:tcW w:w="134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31</w:t>
            </w:r>
          </w:p>
        </w:tc>
        <w:tc>
          <w:tcPr>
            <w:tcW w:w="1426" w:type="pct"/>
            <w:shd w:val="clear" w:color="auto" w:fill="FFFFFF" w:themeFill="background1"/>
          </w:tcPr>
          <w:p w:rsidR="000B4C08" w:rsidRPr="002F3AC1" w:rsidRDefault="000B4C08" w:rsidP="002F3A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Действия руководителя нештатных формирования и спасательных службы при приведении их в готовность</w:t>
            </w: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F3AC1" w:rsidRPr="002F3AC1" w:rsidTr="00543B38">
        <w:trPr>
          <w:trHeight w:val="20"/>
          <w:jc w:val="center"/>
        </w:trPr>
        <w:tc>
          <w:tcPr>
            <w:tcW w:w="134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32</w:t>
            </w:r>
          </w:p>
        </w:tc>
        <w:tc>
          <w:tcPr>
            <w:tcW w:w="1426" w:type="pct"/>
            <w:shd w:val="clear" w:color="auto" w:fill="FFFFFF" w:themeFill="background1"/>
          </w:tcPr>
          <w:p w:rsidR="000B4C08" w:rsidRPr="002F3AC1" w:rsidRDefault="000B4C08" w:rsidP="002F3A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Возможная обстановка в районе выполнения задач и объем выполняемых мероприятий, возлагаемых на конкретное нештатное формирование или спасательную службу</w:t>
            </w: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D4167C" w:rsidRPr="002F3AC1" w:rsidRDefault="00D4167C" w:rsidP="002F3AC1">
      <w:pPr>
        <w:rPr>
          <w:rFonts w:ascii="Arial" w:hAnsi="Arial" w:cs="Arial"/>
          <w:color w:val="000000" w:themeColor="text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"/>
        <w:gridCol w:w="4324"/>
        <w:gridCol w:w="328"/>
        <w:gridCol w:w="328"/>
        <w:gridCol w:w="328"/>
        <w:gridCol w:w="328"/>
        <w:gridCol w:w="328"/>
        <w:gridCol w:w="328"/>
        <w:gridCol w:w="328"/>
        <w:gridCol w:w="325"/>
        <w:gridCol w:w="325"/>
        <w:gridCol w:w="325"/>
        <w:gridCol w:w="324"/>
        <w:gridCol w:w="330"/>
        <w:gridCol w:w="327"/>
        <w:gridCol w:w="324"/>
        <w:gridCol w:w="324"/>
        <w:gridCol w:w="327"/>
        <w:gridCol w:w="324"/>
        <w:gridCol w:w="324"/>
        <w:gridCol w:w="324"/>
        <w:gridCol w:w="330"/>
        <w:gridCol w:w="324"/>
        <w:gridCol w:w="324"/>
        <w:gridCol w:w="324"/>
        <w:gridCol w:w="330"/>
        <w:gridCol w:w="324"/>
        <w:gridCol w:w="327"/>
        <w:gridCol w:w="324"/>
        <w:gridCol w:w="327"/>
        <w:gridCol w:w="324"/>
        <w:gridCol w:w="324"/>
        <w:gridCol w:w="324"/>
        <w:gridCol w:w="321"/>
      </w:tblGrid>
      <w:tr w:rsidR="002F3AC1" w:rsidRPr="002F3AC1" w:rsidTr="00543B38">
        <w:trPr>
          <w:trHeight w:val="20"/>
          <w:jc w:val="center"/>
        </w:trPr>
        <w:tc>
          <w:tcPr>
            <w:tcW w:w="134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426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26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27</w:t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28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29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31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32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33</w:t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:rsidR="00D4167C" w:rsidRPr="002F3AC1" w:rsidRDefault="00D4167C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34</w:t>
            </w:r>
          </w:p>
        </w:tc>
      </w:tr>
      <w:tr w:rsidR="002F3AC1" w:rsidRPr="002F3AC1" w:rsidTr="00543B38">
        <w:trPr>
          <w:trHeight w:val="20"/>
          <w:jc w:val="center"/>
        </w:trPr>
        <w:tc>
          <w:tcPr>
            <w:tcW w:w="134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33</w:t>
            </w:r>
          </w:p>
        </w:tc>
        <w:tc>
          <w:tcPr>
            <w:tcW w:w="1426" w:type="pct"/>
            <w:shd w:val="clear" w:color="auto" w:fill="FFFFFF" w:themeFill="background1"/>
          </w:tcPr>
          <w:p w:rsidR="000B4C08" w:rsidRPr="002F3AC1" w:rsidRDefault="000B4C08" w:rsidP="002F3A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Действия руководителя нештатного формирования (спасательной службы) по организации и выполнению мероприятий ГО</w:t>
            </w: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F3AC1" w:rsidRPr="002F3AC1" w:rsidTr="00543B38">
        <w:trPr>
          <w:trHeight w:val="20"/>
          <w:jc w:val="center"/>
        </w:trPr>
        <w:tc>
          <w:tcPr>
            <w:tcW w:w="134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34</w:t>
            </w:r>
          </w:p>
        </w:tc>
        <w:tc>
          <w:tcPr>
            <w:tcW w:w="1426" w:type="pct"/>
            <w:shd w:val="clear" w:color="auto" w:fill="FFFFFF" w:themeFill="background1"/>
          </w:tcPr>
          <w:p w:rsidR="000B4C08" w:rsidRPr="002F3AC1" w:rsidRDefault="000B4C08" w:rsidP="002F3A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Всестороннее обеспечение действий нештатных формирований и спасательных служб, а также взаимодействия между ними в ходе выполнения задач</w:t>
            </w: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F3AC1" w:rsidRPr="002F3AC1" w:rsidTr="00543B38">
        <w:trPr>
          <w:trHeight w:val="20"/>
          <w:jc w:val="center"/>
        </w:trPr>
        <w:tc>
          <w:tcPr>
            <w:tcW w:w="134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35</w:t>
            </w:r>
          </w:p>
        </w:tc>
        <w:tc>
          <w:tcPr>
            <w:tcW w:w="1426" w:type="pct"/>
            <w:shd w:val="clear" w:color="auto" w:fill="FFFFFF" w:themeFill="background1"/>
          </w:tcPr>
          <w:p w:rsidR="000B4C08" w:rsidRPr="002F3AC1" w:rsidRDefault="000B4C08" w:rsidP="002F3A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Организация всестороннего обеспечения сил Пушкинского районного звена МОСЧС и взаимодействия между ними в ходе выполнения АСДНР</w:t>
            </w: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F3AC1" w:rsidRPr="002F3AC1" w:rsidTr="00543B38">
        <w:trPr>
          <w:trHeight w:val="20"/>
          <w:jc w:val="center"/>
        </w:trPr>
        <w:tc>
          <w:tcPr>
            <w:tcW w:w="134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36</w:t>
            </w:r>
          </w:p>
        </w:tc>
        <w:tc>
          <w:tcPr>
            <w:tcW w:w="1426" w:type="pct"/>
            <w:shd w:val="clear" w:color="auto" w:fill="FFFFFF" w:themeFill="background1"/>
          </w:tcPr>
          <w:p w:rsidR="000B4C08" w:rsidRPr="002F3AC1" w:rsidRDefault="000B4C08" w:rsidP="002F3A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 xml:space="preserve">Организация защиты личного состава нештатных формирований и </w:t>
            </w:r>
            <w:proofErr w:type="gramStart"/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спаса-тельных</w:t>
            </w:r>
            <w:proofErr w:type="gramEnd"/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 xml:space="preserve"> служб при выполнении задач</w:t>
            </w: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F3AC1" w:rsidRPr="002F3AC1" w:rsidTr="00543B38">
        <w:trPr>
          <w:trHeight w:val="20"/>
          <w:jc w:val="center"/>
        </w:trPr>
        <w:tc>
          <w:tcPr>
            <w:tcW w:w="134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37</w:t>
            </w:r>
          </w:p>
        </w:tc>
        <w:tc>
          <w:tcPr>
            <w:tcW w:w="1426" w:type="pct"/>
            <w:shd w:val="clear" w:color="auto" w:fill="FFFFFF" w:themeFill="background1"/>
          </w:tcPr>
          <w:p w:rsidR="000B4C08" w:rsidRPr="002F3AC1" w:rsidRDefault="000B4C08" w:rsidP="002F3A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 xml:space="preserve">Обязанности граждан в области ГО и </w:t>
            </w: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lastRenderedPageBreak/>
              <w:t>защиты населения и территорий от ЧС</w:t>
            </w: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F3AC1" w:rsidRPr="002F3AC1" w:rsidTr="00543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Порядок организации и осуществления подготовки различных групп населения в области ГО и защиты от ЧС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F3AC1" w:rsidRPr="002F3AC1" w:rsidTr="00543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39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Состав учебно-материальной базы организации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F3AC1" w:rsidRPr="002F3AC1" w:rsidTr="00543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40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C08" w:rsidRPr="002F3AC1" w:rsidRDefault="000B4C08" w:rsidP="002F3AC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Основы оказания первой помощи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2F3AC1" w:rsidRPr="002F3AC1" w:rsidTr="00543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C08" w:rsidRPr="002F3AC1" w:rsidRDefault="000B4C08" w:rsidP="002F3AC1">
            <w:pPr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Контрольное занятие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B4C08" w:rsidRPr="002F3AC1" w:rsidTr="00543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C08" w:rsidRPr="002F3AC1" w:rsidRDefault="000B4C08" w:rsidP="002F3AC1">
            <w:pPr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</w:pPr>
            <w:r w:rsidRPr="002F3AC1">
              <w:rPr>
                <w:rStyle w:val="8pt0pt"/>
                <w:rFonts w:ascii="Arial" w:eastAsia="Arial" w:hAnsi="Arial" w:cs="Arial"/>
                <w:b w:val="0"/>
                <w:color w:val="000000" w:themeColor="text1"/>
                <w:spacing w:val="0"/>
                <w:sz w:val="24"/>
                <w:szCs w:val="24"/>
              </w:rPr>
              <w:t>Всего часов занятий:</w:t>
            </w:r>
          </w:p>
        </w:tc>
        <w:tc>
          <w:tcPr>
            <w:tcW w:w="4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4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C08" w:rsidRPr="002F3AC1" w:rsidRDefault="000B4C08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21</w:t>
            </w:r>
          </w:p>
        </w:tc>
      </w:tr>
    </w:tbl>
    <w:p w:rsidR="004608DB" w:rsidRPr="002F3AC1" w:rsidRDefault="004608DB" w:rsidP="002F3AC1">
      <w:pPr>
        <w:numPr>
          <w:ilvl w:val="0"/>
          <w:numId w:val="18"/>
        </w:numPr>
        <w:tabs>
          <w:tab w:val="left" w:pos="317"/>
        </w:tabs>
        <w:jc w:val="center"/>
        <w:rPr>
          <w:rFonts w:ascii="Arial" w:hAnsi="Arial" w:cs="Arial"/>
          <w:color w:val="000000" w:themeColor="text1"/>
        </w:rPr>
        <w:sectPr w:rsidR="004608DB" w:rsidRPr="002F3AC1" w:rsidSect="002F3AC1">
          <w:type w:val="nextColumn"/>
          <w:pgSz w:w="16838" w:h="11909" w:orient="landscape" w:code="9"/>
          <w:pgMar w:top="1134" w:right="567" w:bottom="1134" w:left="1134" w:header="284" w:footer="6" w:gutter="0"/>
          <w:cols w:space="720"/>
          <w:noEndnote/>
          <w:titlePg/>
          <w:docGrid w:linePitch="360"/>
        </w:sectPr>
      </w:pPr>
    </w:p>
    <w:p w:rsidR="004608DB" w:rsidRPr="002F3AC1" w:rsidRDefault="00BA1046" w:rsidP="002F3AC1">
      <w:pPr>
        <w:tabs>
          <w:tab w:val="left" w:pos="0"/>
        </w:tabs>
        <w:jc w:val="center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lastRenderedPageBreak/>
        <w:t xml:space="preserve">5. </w:t>
      </w:r>
      <w:r w:rsidR="004608DB" w:rsidRPr="002F3AC1">
        <w:rPr>
          <w:rFonts w:ascii="Arial" w:hAnsi="Arial" w:cs="Arial"/>
          <w:color w:val="000000" w:themeColor="text1"/>
        </w:rPr>
        <w:t>С</w:t>
      </w:r>
      <w:r w:rsidR="00116827" w:rsidRPr="002F3AC1">
        <w:rPr>
          <w:rFonts w:ascii="Arial" w:hAnsi="Arial" w:cs="Arial"/>
          <w:color w:val="000000" w:themeColor="text1"/>
        </w:rPr>
        <w:t>одержание тем занятий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1. Требования нормативных правовых актов в области защиты населения и территорий от ЧС.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Требования основных федеральных, региональных, муниципальных нормативных правовых документов и документов организаций в области защиты от ЧС. Основные задачи КЧС и ОПБ и деятельность председателя КЧС и ОПБ по организации их выполнения.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Задачи РСЧС, организация, состав сил и средств соответствующих подсистем в области защиты населения и территорий от ЧС, отраженные в федеральном законе «О защите населения и территорий от чрезвычайных ситуаций природного и техногенного характера».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2. Требования нормативных правовых актов в области ГО и защиты населения и территорий от ЧС.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Требования основных федеральных, региональных, муниципальных нормативных правовых документов и документов организаций в области ГО и защиты от ЧС.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Мероприятия, выполняемые в интересах решения задач ГО и защиты от ЧС.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3</w:t>
      </w:r>
      <w:r w:rsidRPr="002F3AC1">
        <w:rPr>
          <w:rStyle w:val="50pt"/>
          <w:rFonts w:ascii="Arial" w:eastAsia="Arial Narrow" w:hAnsi="Arial" w:cs="Arial"/>
          <w:b w:val="0"/>
          <w:i w:val="0"/>
          <w:color w:val="000000" w:themeColor="text1"/>
          <w:sz w:val="24"/>
          <w:szCs w:val="24"/>
        </w:rPr>
        <w:t xml:space="preserve">. </w:t>
      </w:r>
      <w:r w:rsidRPr="002F3AC1">
        <w:rPr>
          <w:rFonts w:ascii="Arial" w:hAnsi="Arial" w:cs="Arial"/>
          <w:color w:val="000000" w:themeColor="text1"/>
        </w:rPr>
        <w:t>Требования нормативных правовых актов по организации и проведению эвакуации населения</w:t>
      </w:r>
      <w:r w:rsidRPr="002F3AC1">
        <w:rPr>
          <w:rStyle w:val="50pt"/>
          <w:rFonts w:ascii="Arial" w:eastAsia="Arial Narrow" w:hAnsi="Arial" w:cs="Arial"/>
          <w:b w:val="0"/>
          <w:i w:val="0"/>
          <w:color w:val="000000" w:themeColor="text1"/>
          <w:sz w:val="24"/>
          <w:szCs w:val="24"/>
        </w:rPr>
        <w:t xml:space="preserve">, </w:t>
      </w:r>
      <w:r w:rsidRPr="002F3AC1">
        <w:rPr>
          <w:rFonts w:ascii="Arial" w:hAnsi="Arial" w:cs="Arial"/>
          <w:color w:val="000000" w:themeColor="text1"/>
        </w:rPr>
        <w:t>материальных и культурных ценностей</w:t>
      </w:r>
      <w:r w:rsidRPr="002F3AC1">
        <w:rPr>
          <w:rStyle w:val="50pt"/>
          <w:rFonts w:ascii="Arial" w:eastAsia="Arial Narrow" w:hAnsi="Arial" w:cs="Arial"/>
          <w:b w:val="0"/>
          <w:i w:val="0"/>
          <w:color w:val="000000" w:themeColor="text1"/>
          <w:sz w:val="24"/>
          <w:szCs w:val="24"/>
        </w:rPr>
        <w:t>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Требования постановления Правительства Российской Федерации «О порядке эвакуации населения, материальных и культурных ценностей в безопасные районы» и других нормативных правовых документов федерального, регионального, муниципального и объектового уровней в этой сфере.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Задачи руководителей эвакуационных органов по организации и осуществлению данных требований.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4. Требования нормативных правовых актов по организации и проведению мероприятий по обеспечению устойчивости функционирования организаций</w:t>
      </w:r>
      <w:r w:rsidRPr="002F3AC1">
        <w:rPr>
          <w:rStyle w:val="50pt"/>
          <w:rFonts w:ascii="Arial" w:eastAsia="Arial Narrow" w:hAnsi="Arial" w:cs="Arial"/>
          <w:b w:val="0"/>
          <w:i w:val="0"/>
          <w:color w:val="000000" w:themeColor="text1"/>
          <w:sz w:val="24"/>
          <w:szCs w:val="24"/>
        </w:rPr>
        <w:t xml:space="preserve">, </w:t>
      </w:r>
      <w:r w:rsidRPr="002F3AC1">
        <w:rPr>
          <w:rFonts w:ascii="Arial" w:hAnsi="Arial" w:cs="Arial"/>
          <w:color w:val="000000" w:themeColor="text1"/>
        </w:rPr>
        <w:t>необходимых для выживания населения при военных конфликтах и ЧС</w:t>
      </w:r>
      <w:r w:rsidRPr="002F3AC1">
        <w:rPr>
          <w:rStyle w:val="50pt"/>
          <w:rFonts w:ascii="Arial" w:eastAsia="Arial Narrow" w:hAnsi="Arial" w:cs="Arial"/>
          <w:b w:val="0"/>
          <w:i w:val="0"/>
          <w:color w:val="000000" w:themeColor="text1"/>
          <w:sz w:val="24"/>
          <w:szCs w:val="24"/>
        </w:rPr>
        <w:t>: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Задачи и мероприятия, проводимые в целях обеспечения устойчивости функционирования организаций, необходимых для выживания населения, при военных конфликтах и ЧС, отраженные в основных нормативных и методических документах федерального, регионального и муниципального уровней.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</w:t>
      </w:r>
      <w:r w:rsidRPr="002F3AC1">
        <w:rPr>
          <w:rStyle w:val="50pt"/>
          <w:rFonts w:ascii="Arial" w:eastAsia="Arial Narrow" w:hAnsi="Arial" w:cs="Arial"/>
          <w:b w:val="0"/>
          <w:i w:val="0"/>
          <w:color w:val="000000" w:themeColor="text1"/>
          <w:sz w:val="24"/>
          <w:szCs w:val="24"/>
        </w:rPr>
        <w:t xml:space="preserve"> 5. </w:t>
      </w:r>
      <w:r w:rsidRPr="002F3AC1">
        <w:rPr>
          <w:rFonts w:ascii="Arial" w:hAnsi="Arial" w:cs="Arial"/>
          <w:color w:val="000000" w:themeColor="text1"/>
        </w:rPr>
        <w:t>Требования нормативных правовых актов по созданию и поддержанию в готовности нештатных формирований и спасательных служб.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Содержание нормативных правовых документов федерального, регионального, муниципального и объектового уровней, регулирующих создание, применение и поддержание в готовности нештатных формирований и спасательных служб.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Обязанности и ответственность руководителей за обеспечение готовности подчиненных нештатных формирований и спасательных служб.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6</w:t>
      </w:r>
      <w:r w:rsidRPr="002F3AC1">
        <w:rPr>
          <w:rStyle w:val="50pt"/>
          <w:rFonts w:ascii="Arial" w:eastAsia="Arial Narrow" w:hAnsi="Arial" w:cs="Arial"/>
          <w:b w:val="0"/>
          <w:i w:val="0"/>
          <w:color w:val="000000" w:themeColor="text1"/>
          <w:sz w:val="24"/>
          <w:szCs w:val="24"/>
        </w:rPr>
        <w:t xml:space="preserve">. </w:t>
      </w:r>
      <w:r w:rsidRPr="002F3AC1">
        <w:rPr>
          <w:rFonts w:ascii="Arial" w:hAnsi="Arial" w:cs="Arial"/>
          <w:color w:val="000000" w:themeColor="text1"/>
        </w:rPr>
        <w:t>Виды ЧС, характерные для Пушкинского муниципального района, организации и наиболее эффективные способы защиты населения и территорий от них.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ЧС природного характера, характерные для территории Пушкинского муниципального района и их возможные последствия.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ЧС техногенного характера, характерные для территории Пушкинского муниципального района и их возможные последствия.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Способы защиты населения и территории Пушкинского муниципального района от опасностей, возникающих при этих ЧС. Организация их выполнения.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Организация эвакуации населения. Особенности организации и проведения </w:t>
      </w:r>
      <w:proofErr w:type="spellStart"/>
      <w:r w:rsidRPr="002F3AC1">
        <w:rPr>
          <w:rFonts w:ascii="Arial" w:hAnsi="Arial" w:cs="Arial"/>
          <w:color w:val="000000" w:themeColor="text1"/>
        </w:rPr>
        <w:t>эвакомероприятий</w:t>
      </w:r>
      <w:proofErr w:type="spellEnd"/>
      <w:r w:rsidRPr="002F3AC1">
        <w:rPr>
          <w:rFonts w:ascii="Arial" w:hAnsi="Arial" w:cs="Arial"/>
          <w:color w:val="000000" w:themeColor="text1"/>
        </w:rPr>
        <w:t xml:space="preserve"> при ЧС природного и техногенного характера.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Инженерная защита. Классификация защитных сооружений, их устройство и внутреннее оборудование.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Классификация средств индивидуальной защиты (далее - </w:t>
      </w:r>
      <w:proofErr w:type="gramStart"/>
      <w:r w:rsidRPr="002F3AC1">
        <w:rPr>
          <w:rFonts w:ascii="Arial" w:hAnsi="Arial" w:cs="Arial"/>
          <w:color w:val="000000" w:themeColor="text1"/>
        </w:rPr>
        <w:t>СИЗ</w:t>
      </w:r>
      <w:proofErr w:type="gramEnd"/>
      <w:r w:rsidRPr="002F3AC1">
        <w:rPr>
          <w:rFonts w:ascii="Arial" w:hAnsi="Arial" w:cs="Arial"/>
          <w:color w:val="000000" w:themeColor="text1"/>
        </w:rPr>
        <w:t xml:space="preserve">), требования по обеспечению населения СИЗ, организация хранения и поддержания их в готовности к </w:t>
      </w:r>
      <w:r w:rsidRPr="002F3AC1">
        <w:rPr>
          <w:rFonts w:ascii="Arial" w:hAnsi="Arial" w:cs="Arial"/>
          <w:color w:val="000000" w:themeColor="text1"/>
        </w:rPr>
        <w:lastRenderedPageBreak/>
        <w:t>выдаче населению.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Использование медицинских средств защиты производственного персонала и населения в ЧС.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Основы организации АСДНР.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</w:t>
      </w:r>
      <w:r w:rsidRPr="002F3AC1">
        <w:rPr>
          <w:rStyle w:val="50pt"/>
          <w:rFonts w:ascii="Arial" w:eastAsia="Arial Narrow" w:hAnsi="Arial" w:cs="Arial"/>
          <w:b w:val="0"/>
          <w:i w:val="0"/>
          <w:color w:val="000000" w:themeColor="text1"/>
          <w:sz w:val="24"/>
          <w:szCs w:val="24"/>
        </w:rPr>
        <w:t xml:space="preserve"> 7. </w:t>
      </w:r>
      <w:r w:rsidRPr="002F3AC1">
        <w:rPr>
          <w:rFonts w:ascii="Arial" w:hAnsi="Arial" w:cs="Arial"/>
          <w:color w:val="000000" w:themeColor="text1"/>
        </w:rPr>
        <w:t>Поражающие факторы источников ЧС, характерных для соответствующей территории, а также оружия массового поражения и других видов оружия</w:t>
      </w:r>
      <w:r w:rsidRPr="002F3AC1">
        <w:rPr>
          <w:rStyle w:val="50pt"/>
          <w:rFonts w:ascii="Arial" w:eastAsia="Arial Narrow" w:hAnsi="Arial" w:cs="Arial"/>
          <w:b w:val="0"/>
          <w:i w:val="0"/>
          <w:color w:val="000000" w:themeColor="text1"/>
          <w:sz w:val="24"/>
          <w:szCs w:val="24"/>
        </w:rPr>
        <w:t>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Опасности, возникающие при военных конфликтах или </w:t>
      </w:r>
      <w:proofErr w:type="gramStart"/>
      <w:r w:rsidRPr="002F3AC1">
        <w:rPr>
          <w:rFonts w:ascii="Arial" w:hAnsi="Arial" w:cs="Arial"/>
          <w:color w:val="000000" w:themeColor="text1"/>
        </w:rPr>
        <w:t>вследствие</w:t>
      </w:r>
      <w:proofErr w:type="gramEnd"/>
      <w:r w:rsidRPr="002F3AC1">
        <w:rPr>
          <w:rFonts w:ascii="Arial" w:hAnsi="Arial" w:cs="Arial"/>
          <w:color w:val="000000" w:themeColor="text1"/>
        </w:rPr>
        <w:t xml:space="preserve"> </w:t>
      </w:r>
      <w:proofErr w:type="gramStart"/>
      <w:r w:rsidRPr="002F3AC1">
        <w:rPr>
          <w:rFonts w:ascii="Arial" w:hAnsi="Arial" w:cs="Arial"/>
          <w:color w:val="000000" w:themeColor="text1"/>
        </w:rPr>
        <w:t>эти</w:t>
      </w:r>
      <w:proofErr w:type="gramEnd"/>
      <w:r w:rsidRPr="002F3AC1">
        <w:rPr>
          <w:rFonts w:ascii="Arial" w:hAnsi="Arial" w:cs="Arial"/>
          <w:color w:val="000000" w:themeColor="text1"/>
        </w:rPr>
        <w:t xml:space="preserve"> конфликтов, а также при ЧС природного и техногенного характера и присущие им особенности.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Основные поражающие факторы оружия и источников ЧС характерные для данной территории региона, их возможные последствия.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8</w:t>
      </w:r>
      <w:r w:rsidRPr="002F3AC1">
        <w:rPr>
          <w:rStyle w:val="50pt"/>
          <w:rFonts w:ascii="Arial" w:eastAsia="Arial Narrow" w:hAnsi="Arial" w:cs="Arial"/>
          <w:b w:val="0"/>
          <w:i w:val="0"/>
          <w:color w:val="000000" w:themeColor="text1"/>
          <w:sz w:val="24"/>
          <w:szCs w:val="24"/>
        </w:rPr>
        <w:t xml:space="preserve">. </w:t>
      </w:r>
      <w:r w:rsidRPr="002F3AC1">
        <w:rPr>
          <w:rFonts w:ascii="Arial" w:hAnsi="Arial" w:cs="Arial"/>
          <w:color w:val="000000" w:themeColor="text1"/>
        </w:rPr>
        <w:t>Наиболее эффективные способы и средства защиты населения, материальных и культурных ценностей, а также территории Пушкинского муниципального района от опасностей, возникающих при ведении военных конфликтов и вследствие этих конфликтов, а также при ЧС.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Способы защиты населения и территории Пушкинского муниципального района от опасностей, возникающих при ведении военных конфликтах или вследствие этих конфликтов, а также при ЧС природного и техногенного характера. Организация их выполнения.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Инженерная защита. Классификация защитных сооружений, их устройство и внутреннее оборудование.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Организация эвакуации населения. Особенности организации и проведения </w:t>
      </w:r>
      <w:proofErr w:type="spellStart"/>
      <w:r w:rsidRPr="002F3AC1">
        <w:rPr>
          <w:rFonts w:ascii="Arial" w:hAnsi="Arial" w:cs="Arial"/>
          <w:color w:val="000000" w:themeColor="text1"/>
        </w:rPr>
        <w:t>эвакомероприятий</w:t>
      </w:r>
      <w:proofErr w:type="spellEnd"/>
      <w:r w:rsidRPr="002F3AC1">
        <w:rPr>
          <w:rFonts w:ascii="Arial" w:hAnsi="Arial" w:cs="Arial"/>
          <w:color w:val="000000" w:themeColor="text1"/>
        </w:rPr>
        <w:t xml:space="preserve"> при ЧС природного и техногенного характера.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Классификация СИЗ, организация их хранения, порядок подготовки к выдаче.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Использование медицинских средств защиты производственного персонала и населения в ЧС.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Основы организации АСДНР.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9. Порядок действий населения по сигналу оповещения «ВНИМАНИЕ ВСЕМ!» с получением информации об угрозе и возникновении ЧС, о радиационной опасности, воздушной и химической тревоге.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Назначение и способы подачи сигнала «ВНИМАНИЕ ВСЕМ!».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Особенности информационных сообщений об угрозе и возникновении ЧС, радиационной опасности, воздушной тревоге и химической тревоге.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Порядок действий населения при получении сигнала «ВНИМАНИЕ ВСЕМ!» с информацией об угрозе и возникновении ЧС, радиационной опасности, воздушной тревоге и химической тревоге.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10. Планирование мероприятий защиты населения и территории Пушкинского муниципального района от ЧС.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Требования к планированию мероприятий по защите населения и территории Пушкинского муниципального района от ЧС. Структура, содержание и порядок разработки основных планирующих и отчетных документов.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Порядок разработки, согласования и доведения до исполнителей Плана действий по предупреждению и ликвидации ЧС. Изучение и обсуждение одного из вариантов Плана действий по предупреждению и ликвидации ЧС.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11. Планирование мероприятий ГО.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Назначение Плана ГО. Требования, предъявляемые к его разработке. Исходные данные для планирования мероприятий ГО и этапы разработки Плана ГО. Порядок его утверждения.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Перечень документов, прилагаемых к Плану ГО, их корректировка, хранение и порядок работы с ними.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12. Состав и содержание планирующих и отчетных документов по ГО и защите от ЧС.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Требования к планированию мероприятий по ГО и защите населения и территорий от ЧС. </w:t>
      </w:r>
      <w:r w:rsidRPr="002F3AC1">
        <w:rPr>
          <w:rFonts w:ascii="Arial" w:hAnsi="Arial" w:cs="Arial"/>
          <w:color w:val="000000" w:themeColor="text1"/>
        </w:rPr>
        <w:lastRenderedPageBreak/>
        <w:t>Структура и содержание основных планирующих документов.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Назначение Плана ГО (Плана ГО и защиты населения). Требования, предъявляемые к их разработке, исходные данные для планирования мероприятий ГО и этапы разработки планов, порядок их утверждения.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Перечень документов, прилагаемых к планам, их корректировка, хранение и порядок работы с ними.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Порядок разработки, согласования и доведения до исполнителей Плана действий по предупреждению и ликвидации ЧС. Изучение и обсуждение одного из вариантов Плана действий по предупреждению и ликвидации ЧС.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13. Участие в подготовке разделов Плана действий по предупреждению и ликвидации ЧС.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Содержание Плана действий по предупреждению и ликвидации ЧС и этапы его разработки. Порядок разработки разделов Плана. Тренировка в подготовке предложений по основным разделам Плана.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14. Порядок разработки планирующих и отчетных документов по организации и проведению эвакуации.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Порядок разработки, согласования и доведения до исполнителей планирующих и отчетных документов по организации и проведению эвакуации. Изучение и обсуждение вариантов данных документов.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15. Организация создания</w:t>
      </w:r>
      <w:r w:rsidRPr="002F3AC1">
        <w:rPr>
          <w:rStyle w:val="50pt"/>
          <w:rFonts w:ascii="Arial" w:eastAsia="Arial Narrow" w:hAnsi="Arial" w:cs="Arial"/>
          <w:b w:val="0"/>
          <w:i w:val="0"/>
          <w:color w:val="000000" w:themeColor="text1"/>
          <w:sz w:val="24"/>
          <w:szCs w:val="24"/>
        </w:rPr>
        <w:t xml:space="preserve">, </w:t>
      </w:r>
      <w:r w:rsidRPr="002F3AC1">
        <w:rPr>
          <w:rFonts w:ascii="Arial" w:hAnsi="Arial" w:cs="Arial"/>
          <w:color w:val="000000" w:themeColor="text1"/>
        </w:rPr>
        <w:t>использования и пополнения запасов (резервов) материально-технических</w:t>
      </w:r>
      <w:r w:rsidRPr="002F3AC1">
        <w:rPr>
          <w:rStyle w:val="50pt"/>
          <w:rFonts w:ascii="Arial" w:eastAsia="Arial Narrow" w:hAnsi="Arial" w:cs="Arial"/>
          <w:b w:val="0"/>
          <w:i w:val="0"/>
          <w:color w:val="000000" w:themeColor="text1"/>
          <w:sz w:val="24"/>
          <w:szCs w:val="24"/>
        </w:rPr>
        <w:t xml:space="preserve">, </w:t>
      </w:r>
      <w:r w:rsidRPr="002F3AC1">
        <w:rPr>
          <w:rFonts w:ascii="Arial" w:hAnsi="Arial" w:cs="Arial"/>
          <w:color w:val="000000" w:themeColor="text1"/>
        </w:rPr>
        <w:t>продовольственных</w:t>
      </w:r>
      <w:r w:rsidRPr="002F3AC1">
        <w:rPr>
          <w:rStyle w:val="50pt"/>
          <w:rFonts w:ascii="Arial" w:eastAsia="Arial Narrow" w:hAnsi="Arial" w:cs="Arial"/>
          <w:b w:val="0"/>
          <w:i w:val="0"/>
          <w:color w:val="000000" w:themeColor="text1"/>
          <w:sz w:val="24"/>
          <w:szCs w:val="24"/>
        </w:rPr>
        <w:t xml:space="preserve">, </w:t>
      </w:r>
      <w:r w:rsidRPr="002F3AC1">
        <w:rPr>
          <w:rFonts w:ascii="Arial" w:hAnsi="Arial" w:cs="Arial"/>
          <w:color w:val="000000" w:themeColor="text1"/>
        </w:rPr>
        <w:t>медицинских</w:t>
      </w:r>
      <w:r w:rsidRPr="002F3AC1">
        <w:rPr>
          <w:rStyle w:val="50pt"/>
          <w:rFonts w:ascii="Arial" w:eastAsia="Arial Narrow" w:hAnsi="Arial" w:cs="Arial"/>
          <w:b w:val="0"/>
          <w:i w:val="0"/>
          <w:color w:val="000000" w:themeColor="text1"/>
          <w:sz w:val="24"/>
          <w:szCs w:val="24"/>
        </w:rPr>
        <w:t xml:space="preserve">, </w:t>
      </w:r>
      <w:r w:rsidRPr="002F3AC1">
        <w:rPr>
          <w:rFonts w:ascii="Arial" w:hAnsi="Arial" w:cs="Arial"/>
          <w:color w:val="000000" w:themeColor="text1"/>
        </w:rPr>
        <w:t>финансовых и иных средств в интересах ГО, предупреждения и ликвидации ЧС.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Виды, номенклатура, объем запасов (резервов) материальных и финансовых ресурсов, создаваемых в интересах ГО, предупреждения и ликвидации ЧС. Порядок их создания и использования. Организация количественного и качественного учета запасов (резервов) и их хранения. Сроки освежения и проведения лабораторных испытаний.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Задачи по организации и осуществлению </w:t>
      </w:r>
      <w:proofErr w:type="gramStart"/>
      <w:r w:rsidRPr="002F3AC1">
        <w:rPr>
          <w:rFonts w:ascii="Arial" w:hAnsi="Arial" w:cs="Arial"/>
          <w:color w:val="000000" w:themeColor="text1"/>
        </w:rPr>
        <w:t>контроля за</w:t>
      </w:r>
      <w:proofErr w:type="gramEnd"/>
      <w:r w:rsidRPr="002F3AC1">
        <w:rPr>
          <w:rFonts w:ascii="Arial" w:hAnsi="Arial" w:cs="Arial"/>
          <w:color w:val="000000" w:themeColor="text1"/>
        </w:rPr>
        <w:t xml:space="preserve"> их созданием, хранением, использованием и восполнением.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Силы ГО и РСЧС, предназначенные для материального обеспечения, их состав и задачи.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16. Организация и руководство работой КЧС и ОПБ в повседневной деятельности.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Правовые основы деятельности КЧС и ОПБ. Примерное положение о КЧС и ОПБ.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Назначение, задачи и состав КЧС и ОПБ. Обязанности и алгоритм работы председателя и членов КЧС и ОПБ в повседневной деятельности. Осуществление </w:t>
      </w:r>
      <w:proofErr w:type="gramStart"/>
      <w:r w:rsidRPr="002F3AC1">
        <w:rPr>
          <w:rFonts w:ascii="Arial" w:hAnsi="Arial" w:cs="Arial"/>
          <w:color w:val="000000" w:themeColor="text1"/>
        </w:rPr>
        <w:t>контроля за</w:t>
      </w:r>
      <w:proofErr w:type="gramEnd"/>
      <w:r w:rsidRPr="002F3AC1">
        <w:rPr>
          <w:rFonts w:ascii="Arial" w:hAnsi="Arial" w:cs="Arial"/>
          <w:color w:val="000000" w:themeColor="text1"/>
        </w:rPr>
        <w:t xml:space="preserve"> исполнением обязанностей членами КЧС и ОПБ.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Планирование работы КЧС и ОПБ (текущее и перспективное). Перечень разрабатываемых документов и их содержание.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17. Организация работы комиссии по обеспечению устойчивости функционирования в мирное время, при угрозе и возникновении опасностей.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Назначение и состав комиссии по обеспечению устойчивости функционирования. Задачи и обязанности ее председателя и членов. Алгоритм работы комиссии по обеспечению устойчивости функционирования и ее председателя в мирное время, при угрозе и возникновении опасностей.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Планирование работы комиссии по обеспечению устойчивости функционирования (текущее и перспективное). Перечень разрабатываемых документов и их содержание.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18. Прогнозирование и оценка устойчивости функционирования организаций, необходимых для выживания населения при военных конфликтах и ЧС.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Исходные данные для прогнозирования и оценки устойчивости функционирования организации, необходимых для выживания населения при военных конфликтах и ЧС.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Методики оценки устойчивости организации.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19. Мероприятия и способы повышения устойчивости функционирования организаций, необходимых для выживания населения при военных конфликтах и ЧС.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Способы ПУФ организаций.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lastRenderedPageBreak/>
        <w:t>Основные направления деятельности председателя и членов комиссии по разработке и осуществлению мероприятий по ПУФ организаций, необходимых для выживания населения при военных конфликтах и ЧС.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Комплекс заблаговременных организационных, инженерно-технических, технологических и специальных мероприятий, направленных на ПУФ организаций, и организация их выполнения.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Подготовка организации к восстановлению нарушенного производства и переводу на режим работы военного времени или на аварийный режим работы.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20. Организация управления, связи и оповещения в системе Пушкинского  районного звена МОСЧС.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Порядок работы КЧС и ОПБ Пушкинского муниципального района по организации управления, связи и оповещения в системе Пушкинского  районного звена МОСЧС.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Предназначение, оборудование, размещение и организация работы пунктов управления. Порядок работы дежурных смен, их обязанности.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Организация связи, использование государственных, ведомственных и коммерческих сетей связи в интересах защиты населения от ЧС.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Принципы построения и использования системы централизованного оповещения. Средства и порядок оповещения. Локальные системы оповещения.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Оповещение населения в условиях быстроразвивающихся ЧС. Принципы построения и функционирования комплексных систем экстренного оповещения населения.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21. Организация радиационной, химической и медико-биологической защиты населения.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Особенности воздействия на население ионизирующего излучения.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Основные мероприятия по защите населения от радиационного воздействия при угрозе и (или) возникновении радиационной аварии.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Виды АХОВ. Их воздействие на организм человека. Основные мероприятия химической защиты, осуществляемые в случае угрозы и (или) возникновения химической аварии.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Сущность, задачи и основные мероприятия медико-биологической защиты в зависимости от обстановки, масштаба прогнозируемой или возникшей ЧС. Карантин и обсервация.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Средства индивидуальной защиты, классификация, назначение, порядок использования, хранение и поддержание их в готовности.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22. Организация инженерной защиты населения и работников организаций.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Требования нормативной правовой базы в области инженерной защиты. Требования Норм проектирования инженерно-технических мероприятий предупреждения ЧС.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Классификация защитных сооружений гражданской обороны (ЗС ГО), их устройство и внутреннее оборудование. Убежища. Противорадиационные укрытия. Простейшие укрытия.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Порядок приведения ЗС ГО в готовность к приему укрываемых.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Порядок укрытия населения и работников организации в ЗС ГО.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Содержание и использование ЗС ГО в мирное время.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23. Организация защиты населения, материальных и культурных ценностей путем эвакуации.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Организация эвакуации населения. Планирование </w:t>
      </w:r>
      <w:proofErr w:type="spellStart"/>
      <w:r w:rsidRPr="002F3AC1">
        <w:rPr>
          <w:rFonts w:ascii="Arial" w:hAnsi="Arial" w:cs="Arial"/>
          <w:color w:val="000000" w:themeColor="text1"/>
        </w:rPr>
        <w:t>эвакомероприятий</w:t>
      </w:r>
      <w:proofErr w:type="spellEnd"/>
      <w:r w:rsidRPr="002F3AC1">
        <w:rPr>
          <w:rFonts w:ascii="Arial" w:hAnsi="Arial" w:cs="Arial"/>
          <w:color w:val="000000" w:themeColor="text1"/>
        </w:rPr>
        <w:t xml:space="preserve">. Эвакуационные органы, их задачи, состав и порядок создания. Организация и поддержание взаимодействия </w:t>
      </w:r>
      <w:proofErr w:type="spellStart"/>
      <w:r w:rsidRPr="002F3AC1">
        <w:rPr>
          <w:rFonts w:ascii="Arial" w:hAnsi="Arial" w:cs="Arial"/>
          <w:color w:val="000000" w:themeColor="text1"/>
        </w:rPr>
        <w:t>эвакоорганов</w:t>
      </w:r>
      <w:proofErr w:type="spellEnd"/>
      <w:r w:rsidRPr="002F3AC1">
        <w:rPr>
          <w:rFonts w:ascii="Arial" w:hAnsi="Arial" w:cs="Arial"/>
          <w:color w:val="000000" w:themeColor="text1"/>
        </w:rPr>
        <w:t>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Обеспечение </w:t>
      </w:r>
      <w:proofErr w:type="spellStart"/>
      <w:r w:rsidRPr="002F3AC1">
        <w:rPr>
          <w:rFonts w:ascii="Arial" w:hAnsi="Arial" w:cs="Arial"/>
          <w:color w:val="000000" w:themeColor="text1"/>
        </w:rPr>
        <w:t>эвакомероприятий</w:t>
      </w:r>
      <w:proofErr w:type="spellEnd"/>
      <w:r w:rsidRPr="002F3AC1">
        <w:rPr>
          <w:rFonts w:ascii="Arial" w:hAnsi="Arial" w:cs="Arial"/>
          <w:color w:val="000000" w:themeColor="text1"/>
        </w:rPr>
        <w:t>: транспортное, медицинское, охраны общественного порядка, связи и оповещения, организация питания и обогрева.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Особенности организации и проведения </w:t>
      </w:r>
      <w:proofErr w:type="spellStart"/>
      <w:r w:rsidRPr="002F3AC1">
        <w:rPr>
          <w:rFonts w:ascii="Arial" w:hAnsi="Arial" w:cs="Arial"/>
          <w:color w:val="000000" w:themeColor="text1"/>
        </w:rPr>
        <w:t>эвакомероприятий</w:t>
      </w:r>
      <w:proofErr w:type="spellEnd"/>
      <w:r w:rsidRPr="002F3AC1">
        <w:rPr>
          <w:rFonts w:ascii="Arial" w:hAnsi="Arial" w:cs="Arial"/>
          <w:color w:val="000000" w:themeColor="text1"/>
        </w:rPr>
        <w:t xml:space="preserve"> при ЧС природного и техногенного характера.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Способы подготовки и упаковки материальных ценностей для эвакуации. Необходимые сопровождающие документы. Способы и особенности погрузки, укладки, крепления, перевозки и выгрузки культурных ценностей. Порядок осуществления охраны </w:t>
      </w:r>
      <w:r w:rsidRPr="002F3AC1">
        <w:rPr>
          <w:rFonts w:ascii="Arial" w:hAnsi="Arial" w:cs="Arial"/>
          <w:color w:val="000000" w:themeColor="text1"/>
        </w:rPr>
        <w:lastRenderedPageBreak/>
        <w:t>перевозимого груза.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Особенности перевозки материальных и культурных ценностей в условиях зараженной местности. Места эвакуации и временного хранения материальных и культурных ценностей, а также важнейших фондов культурных ценностей.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24. Порядок приведения ГО организации в готовность.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Понятие о готовности ГО организации. Порядок действий руководителя, органов управления и сил ГО при планомерном приведении ГО в готовность и при внезапном нападении противника.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Основные мероприятия ГО первой, второй и третьей очереди, проводимые с получением распоряжения на эвакуацию и вывод формирований в загородную зону. Действия руководителя организации и должностных лиц ГО по их выполнению.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Мероприятия, проводимые в целях повышения готовности ГО организации.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25. Организация оповещения работников организаций при приведении ГО в готовность и основных видов обеспечения мероприятий по ГО.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Силы и средства, используемые для организации и осуществления оповещения при приведении ГО в готовность. Организация оповещения руководящего состава и работников организации в рабочее и нерабочее время. Доведение распоряжений (команд) в ходе выполнения мероприятий защиты (на маршрутах эвакуации, в местах проведения АСДНР).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2F3AC1">
        <w:rPr>
          <w:rFonts w:ascii="Arial" w:hAnsi="Arial" w:cs="Arial"/>
          <w:color w:val="000000" w:themeColor="text1"/>
        </w:rPr>
        <w:t>Перечень проводимых мероприятий, их объемы, сроки, порядок проведения, необходимые силы и средства по основным видам обеспечения: инженерному, материально</w:t>
      </w:r>
      <w:r w:rsidR="000B4C08" w:rsidRPr="002F3AC1">
        <w:rPr>
          <w:rFonts w:ascii="Arial" w:hAnsi="Arial" w:cs="Arial"/>
          <w:color w:val="000000" w:themeColor="text1"/>
        </w:rPr>
        <w:t>му</w:t>
      </w:r>
      <w:r w:rsidRPr="002F3AC1">
        <w:rPr>
          <w:rFonts w:ascii="Arial" w:hAnsi="Arial" w:cs="Arial"/>
          <w:color w:val="000000" w:themeColor="text1"/>
        </w:rPr>
        <w:t>, техническому, транспортному, радиационной и химической защиты, противопожарному, медицинскому, дорожному, метрологическому, гидрометеорологическому и охране общественного порядка.</w:t>
      </w:r>
      <w:proofErr w:type="gramEnd"/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26. Деятельность КЧС и ОПБ при приведении органо</w:t>
      </w:r>
      <w:r w:rsidR="00543B38">
        <w:rPr>
          <w:rFonts w:ascii="Arial" w:hAnsi="Arial" w:cs="Arial"/>
          <w:color w:val="000000" w:themeColor="text1"/>
        </w:rPr>
        <w:t xml:space="preserve">в управления и сил Пушкинского </w:t>
      </w:r>
      <w:r w:rsidRPr="002F3AC1">
        <w:rPr>
          <w:rFonts w:ascii="Arial" w:hAnsi="Arial" w:cs="Arial"/>
          <w:color w:val="000000" w:themeColor="text1"/>
        </w:rPr>
        <w:t>районного звена МОСЧС в различные режимы функционирования.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Понятие о режимах функционирования органов управления и сил Пушкинского  районного звена МОСЧС.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Порядок деятельности КЧС и ОПБ и мероприятия, проводимые председателем и членами КЧС и ОПБ в режиме повседневной деятельности, повышенной готовности и ЧС.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27. Организация работы эвакуационных органов.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Задачи, обязанности и порядок действий руководителей и членов эвакуационных органов при планировании, подготовке и проведении эвакуации населения, материальных и культурных ценностей в условиях ЧС и военных конфликтов.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Планирование работы эвакуационных органов (текущее и перспективное). Перечень разрабатываемых документов и их содержание.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Основные направления деятельности </w:t>
      </w:r>
      <w:proofErr w:type="spellStart"/>
      <w:r w:rsidRPr="002F3AC1">
        <w:rPr>
          <w:rFonts w:ascii="Arial" w:hAnsi="Arial" w:cs="Arial"/>
          <w:color w:val="000000" w:themeColor="text1"/>
        </w:rPr>
        <w:t>эвакоорганов</w:t>
      </w:r>
      <w:proofErr w:type="spellEnd"/>
      <w:r w:rsidRPr="002F3AC1">
        <w:rPr>
          <w:rFonts w:ascii="Arial" w:hAnsi="Arial" w:cs="Arial"/>
          <w:color w:val="000000" w:themeColor="text1"/>
        </w:rPr>
        <w:t xml:space="preserve"> по повышению эффективности проведения эвакуации.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Тема 28. Действия работника, уполномоченного на решение задач в области ГО и защиты от ЧС по выполнению </w:t>
      </w:r>
      <w:r w:rsidRPr="002F3AC1">
        <w:rPr>
          <w:rFonts w:ascii="Arial" w:hAnsi="Arial" w:cs="Arial"/>
          <w:color w:val="000000" w:themeColor="text1"/>
          <w:shd w:val="clear" w:color="auto" w:fill="FFFFFF" w:themeFill="background1"/>
        </w:rPr>
        <w:t>мероприятий ГО при планомерном приведении ГО в готовность и внезапном нападении противника, а также при введении различных режимов функционирования Пушкинского  районного звена МОСЧС</w:t>
      </w:r>
      <w:r w:rsidRPr="002F3AC1">
        <w:rPr>
          <w:rStyle w:val="50pt"/>
          <w:rFonts w:ascii="Arial" w:eastAsia="Arial Narrow" w:hAnsi="Arial" w:cs="Arial"/>
          <w:b w:val="0"/>
          <w:i w:val="0"/>
          <w:color w:val="000000" w:themeColor="text1"/>
          <w:sz w:val="24"/>
          <w:szCs w:val="24"/>
          <w:shd w:val="clear" w:color="auto" w:fill="FFFFFF" w:themeFill="background1"/>
        </w:rPr>
        <w:t>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Алгоритм действий работника, уполномоченного на решение задач в области ГО и защиты от ЧС по выполнению мероприятий ГО при планомерном приведении ГО в готовность и внезапном нападении противника, а также при введении различных режимов функционирования Пушкинского  районного звена МОСЧС. Их практическая отработка.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Алгоритмы действий работников, уполномоченных на решение задач в области ГО и защиты от ЧС органов местного самоуправления и организаций по приведению в готовность управления, связи и оповещения в системах ГО и Пушкинского  районного звена МОСЧС.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Организация работы пунктов управления и круглосуточных дежурных смен. Меры, повышающие устойчивость управления ГО и Пушкинского  районного звена МОСЧС</w:t>
      </w:r>
      <w:proofErr w:type="gramStart"/>
      <w:r w:rsidRPr="002F3AC1">
        <w:rPr>
          <w:rFonts w:ascii="Arial" w:hAnsi="Arial" w:cs="Arial"/>
          <w:color w:val="000000" w:themeColor="text1"/>
        </w:rPr>
        <w:t xml:space="preserve"> .</w:t>
      </w:r>
      <w:proofErr w:type="gramEnd"/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lastRenderedPageBreak/>
        <w:t>Использование сетей связи при приведении ГО в готовность и введении различных режимов функционирования РСЧС.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Порядок оповещения при приведении ГО в готовность и введении различных режимов функционирования РСЧС.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29. Состав, порядок создания нештатных формирований и спасательных служб, поддержания их в постоянной готовности и применения при выполнении мероприятий ГО.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Нормативное правовое регулирование создания и применения формирований и служб. Их предназначение, виды, порядок создания и структура.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Основные задачи руководителя организации, руководителей нештатных формирований и спасательных служб по созданию, оснащению и поддержанию нештатных формирований и спасательных служб в готовности к выполнению задач.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30. Состав, задачи, возможности и применение сил Пушкинского  районного звена МОСЧС соответствующего уровня.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Состав сил Пушкинского  районного звена МОСЧС соответствующего уровня. Назначение, выполняемые задачи и возможности их применения при выполнении задач защиты от ЧС. Комплектование личным составом, обеспечение техникой и имуществом.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31. Действия руководителя нештатных формирования и спасательных службы при приведении их в готовность</w:t>
      </w:r>
      <w:r w:rsidRPr="002F3AC1">
        <w:rPr>
          <w:rStyle w:val="50pt"/>
          <w:rFonts w:ascii="Arial" w:eastAsia="Arial Narrow" w:hAnsi="Arial" w:cs="Arial"/>
          <w:b w:val="0"/>
          <w:i w:val="0"/>
          <w:color w:val="000000" w:themeColor="text1"/>
          <w:sz w:val="24"/>
          <w:szCs w:val="24"/>
        </w:rPr>
        <w:t>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Понятие о готовности нештатных формирований (спасательных служб). Степени готовности нештатных формирований и спасательных служб.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Порядок приведения их в готовность.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Порядок и сроки оповещения, сбора личного состава, получения табельного имущества, средств индивидуальной защиты, выдвижения в район расположения.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Обязанности и порядок действий руководителя нештатного формирования (спасательной службы) по выполнению мероприятий ГО с получением распоряжения на вывод нештатного формирования (спасательной службы) в загородную зону.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32. Возможная обстановка в районе выполнения задач и объем выполняемых мероприятий, возлагаемых на конкретное нештатное формирование или спасательную службу.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Возможные районы выполнения задач нештатными формированиями (спасательными службами) и обстановка в них в зависимости от вида ЧС и применяемого оружия.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Возможный объем мероприятий, возлагаемых на нештатное формирование (спасательную службу) в районе выполнения задач.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Порядок получения и уяснения задачи, оценка обстановки, принятие решения на выполнение мероприятий, распределение основных сил и средств.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33. Действия руководителя нештатного формирования (спасательной службы) по организации и выполнению мероприятий ГО.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Порядок разработки и содержания приказа (распоряжения) на выполнение задач. Доведение задач до исполнителей. Выбор маршрута выдвижения, порядок построения колонны, организация движения, управление на марше.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Организация выдвижения нештатных формирований и спасательных служб в район выполнения задачи.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Смена в очаге поражения и вывод из него структурных подразделений.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Организация и проведение специальной обработки.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Восстановление готовности нештатных формирований и спасательных служб к дальнейшим действиям.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34. Всестороннее обеспечение действий нештатных формирований и спасательных служб</w:t>
      </w:r>
      <w:r w:rsidRPr="002F3AC1">
        <w:rPr>
          <w:rStyle w:val="50pt"/>
          <w:rFonts w:ascii="Arial" w:eastAsia="Arial Narrow" w:hAnsi="Arial" w:cs="Arial"/>
          <w:b w:val="0"/>
          <w:i w:val="0"/>
          <w:color w:val="000000" w:themeColor="text1"/>
          <w:sz w:val="24"/>
          <w:szCs w:val="24"/>
        </w:rPr>
        <w:t xml:space="preserve">, </w:t>
      </w:r>
      <w:r w:rsidRPr="002F3AC1">
        <w:rPr>
          <w:rFonts w:ascii="Arial" w:hAnsi="Arial" w:cs="Arial"/>
          <w:color w:val="000000" w:themeColor="text1"/>
        </w:rPr>
        <w:t>а также взаимодействия между ними в ходе выполнения задач.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Основные составляющие всестороннего обеспечения действий нештатных формирований и спасательных служб в ходе выполнения ими задач и их краткая характеристика.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Особенности организации материально-технического обеспечения нештатных </w:t>
      </w:r>
      <w:r w:rsidRPr="002F3AC1">
        <w:rPr>
          <w:rFonts w:ascii="Arial" w:hAnsi="Arial" w:cs="Arial"/>
          <w:color w:val="000000" w:themeColor="text1"/>
        </w:rPr>
        <w:lastRenderedPageBreak/>
        <w:t>формирований и спасательных служб при выполнении ими задач.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Определение основ взаимодействия меду нештатными формированиями и спасательными службами при выполнении ими задач.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Отражение вопросов взаимодействия на картах и в других документах по взаимодействию. Практическое доведение намеченного порядка взаимодействия до подчиненных.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35. Организация всесторонн</w:t>
      </w:r>
      <w:r w:rsidR="00543B38">
        <w:rPr>
          <w:rFonts w:ascii="Arial" w:hAnsi="Arial" w:cs="Arial"/>
          <w:color w:val="000000" w:themeColor="text1"/>
        </w:rPr>
        <w:t>его обеспечения сил Пушкинского</w:t>
      </w:r>
      <w:r w:rsidRPr="002F3AC1">
        <w:rPr>
          <w:rFonts w:ascii="Arial" w:hAnsi="Arial" w:cs="Arial"/>
          <w:color w:val="000000" w:themeColor="text1"/>
        </w:rPr>
        <w:t xml:space="preserve"> районного звена МОСЧС и взаимодействия между ними в ходе выполнения АСДНР.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Основные составляющие всестороннего обеспечения действий сил РСЧС в ходе АСДНР и их краткая характеристика.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Особенности организации материально-технического обеспечения при проведении АСДНР.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Определение основ взаимодействия при проведении АСДНР.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Отражение вопросов взаимодействия на картах и в других документах по взаимодействию. Практическое доведение намеченного порядка взаимодействия до подчиненных.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36. Организация защиты личного состава нештатных формирований и спасательных служб при выполнении задач.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Цель и основные мероприятия по защите личного состава. Обязанности руководителей нештатных формирований и спасательных служб по организации и выполнению мероприятий по защите личного состава.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Порядок и способы рассредоточения личного состава и техники в районах, занимаемых силами ГО и Пушкинского  районного звена МОСЧС. Инженерное оборудование районов. Организация разведки.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Использование защитных свойств местности, коллективных и индивидуальных средств защиты. Организация дозиметрического, химического и биологического контроля.</w:t>
      </w:r>
    </w:p>
    <w:p w:rsidR="004608DB" w:rsidRPr="002F3AC1" w:rsidRDefault="004608DB" w:rsidP="002F3AC1">
      <w:pPr>
        <w:tabs>
          <w:tab w:val="left" w:pos="2961"/>
          <w:tab w:val="left" w:pos="6504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Проведение противоэпидемических, санитарно-гигиенических и специальных профилактических мероприятий.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37. Обязанности граждан в области ГО и защиты населения и территорий от ЧС.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Обязанности граждан в области ГО и защиты населения и территорий от ЧС в соответствии с федеральными законами «О гражданской обороне» и «Защите населения и территорий от чрезвычайных ситуаций природного и техногенного характера» и другими нормативными правовыми актами в данной области.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Ответственность за их неисполнение.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38. Порядок организации и осуществления подготовки различных групп населения в области ГО и защиты от ЧС.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Нормативная правовая база по организации и осуществлению подготовки населения в области ГО и защиты от ЧС. Основные положения нормативных правовых документов.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Сущность и задачи подготовки населения Российской Федерации в области ГО и защиты от ЧС.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Структура единой системы подготовки населения в области ГО и защиты от ЧС.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Мероприятия по организации подготовки населения в области ГО и защиты от ЧС.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Перечень групп населения и формы их подготовки.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Содержание программ курсового обучения и инструктажа. Основные требования к их освоению.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39. Состав учебно-материальной базы организации.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Требования Рекомендаций по составу и содержанию учебно-материальной базы субъекта Российской Федерации для подготовки населения в области ГО и защиты от ЧС.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Назначение учебных объектов и основных средств обеспечения учебного процесса и требования, предъявляемые к ним.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Примерное оснащение учебного класса по обучению работников организаций в области ГО и защиты от ЧС и учебных площадок по подготовке личного состава НАСФ и НФГО.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lastRenderedPageBreak/>
        <w:t>Правила пользования аудио-, видео-, проекционной аппаратурой.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40. Основы оказания первой помощи.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Перечень состояний, при которых оказывается первая помощь, и перечень мероприятий по оказанию первой помощи.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Первая помощь при кровотечениях и ранениях. Способы остановки кровотечения.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Виды повязок. Правила наложения повязок на раны. Практическое наложение повязок.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Первая помощь при ушибах, вывихах, химических и термических ожогах, отравлениях, обморожениях, обмороках, поражении электрическим током, тепловом и солнечных ударах.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Правила оказания помощи утопающему.</w:t>
      </w:r>
    </w:p>
    <w:p w:rsidR="004608DB" w:rsidRPr="002F3AC1" w:rsidRDefault="004608DB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Правила и техника проведения искусственного дыхания и непрямого массажа сердца. Практическая тренировка по проведению искусственного дыхания и непрямого массажа сердца.</w:t>
      </w:r>
    </w:p>
    <w:p w:rsidR="001E3B3A" w:rsidRPr="002F3AC1" w:rsidRDefault="001E3B3A" w:rsidP="002F3AC1">
      <w:pPr>
        <w:rPr>
          <w:rFonts w:ascii="Arial" w:hAnsi="Arial" w:cs="Arial"/>
          <w:color w:val="000000" w:themeColor="text1"/>
        </w:rPr>
      </w:pPr>
    </w:p>
    <w:p w:rsidR="006313E1" w:rsidRPr="002F3AC1" w:rsidRDefault="006313E1" w:rsidP="002F3AC1">
      <w:pPr>
        <w:jc w:val="right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Приложение 1.2.</w:t>
      </w:r>
    </w:p>
    <w:p w:rsidR="00543B38" w:rsidRDefault="006313E1" w:rsidP="00543B38">
      <w:pPr>
        <w:keepNext/>
        <w:keepLines/>
        <w:jc w:val="right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к Положению об организации обучения </w:t>
      </w:r>
    </w:p>
    <w:p w:rsidR="00543B38" w:rsidRDefault="006313E1" w:rsidP="00543B38">
      <w:pPr>
        <w:keepNext/>
        <w:keepLines/>
        <w:jc w:val="right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населения Пушкинского муниципального района </w:t>
      </w:r>
    </w:p>
    <w:p w:rsidR="006313E1" w:rsidRPr="002F3AC1" w:rsidRDefault="006313E1" w:rsidP="00543B38">
      <w:pPr>
        <w:keepNext/>
        <w:keepLines/>
        <w:jc w:val="right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в области гражданской обороны </w:t>
      </w:r>
    </w:p>
    <w:p w:rsidR="006313E1" w:rsidRPr="002F3AC1" w:rsidRDefault="006313E1" w:rsidP="002F3AC1">
      <w:pPr>
        <w:keepNext/>
        <w:keepLines/>
        <w:jc w:val="center"/>
        <w:rPr>
          <w:rFonts w:ascii="Arial" w:hAnsi="Arial" w:cs="Arial"/>
          <w:color w:val="000000" w:themeColor="text1"/>
        </w:rPr>
      </w:pPr>
    </w:p>
    <w:p w:rsidR="00BA1046" w:rsidRPr="002F3AC1" w:rsidRDefault="00BA1046" w:rsidP="002F3AC1">
      <w:pPr>
        <w:keepNext/>
        <w:keepLines/>
        <w:jc w:val="center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Программа</w:t>
      </w:r>
    </w:p>
    <w:p w:rsidR="00BA1046" w:rsidRPr="002F3AC1" w:rsidRDefault="00BA1046" w:rsidP="002F3AC1">
      <w:pPr>
        <w:keepNext/>
        <w:keepLines/>
        <w:jc w:val="center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курсового обучения личного состава нештатных формирований</w:t>
      </w:r>
    </w:p>
    <w:p w:rsidR="00BA1046" w:rsidRPr="002F3AC1" w:rsidRDefault="00BA1046" w:rsidP="002F3AC1">
      <w:pPr>
        <w:keepNext/>
        <w:keepLines/>
        <w:jc w:val="center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 обеспечению выполнения мероприятий по гражданской обороне</w:t>
      </w:r>
      <w:r w:rsidR="00087BA8" w:rsidRPr="002F3AC1">
        <w:rPr>
          <w:rFonts w:ascii="Arial" w:hAnsi="Arial" w:cs="Arial"/>
          <w:color w:val="000000" w:themeColor="text1"/>
        </w:rPr>
        <w:t xml:space="preserve"> </w:t>
      </w:r>
    </w:p>
    <w:p w:rsidR="00BA1046" w:rsidRPr="002F3AC1" w:rsidRDefault="00BA1046" w:rsidP="002F3AC1">
      <w:pPr>
        <w:keepNext/>
        <w:keepLines/>
        <w:jc w:val="center"/>
        <w:rPr>
          <w:rStyle w:val="FontStyle49"/>
          <w:rFonts w:ascii="Arial" w:hAnsi="Arial" w:cs="Arial"/>
          <w:b w:val="0"/>
          <w:color w:val="000000" w:themeColor="text1"/>
          <w:sz w:val="24"/>
          <w:szCs w:val="24"/>
        </w:rPr>
      </w:pPr>
    </w:p>
    <w:p w:rsidR="00BA1046" w:rsidRPr="002F3AC1" w:rsidRDefault="00BA1046" w:rsidP="002F3AC1">
      <w:pPr>
        <w:pStyle w:val="ConsPlusNormal"/>
        <w:numPr>
          <w:ilvl w:val="0"/>
          <w:numId w:val="41"/>
        </w:numPr>
        <w:tabs>
          <w:tab w:val="left" w:pos="284"/>
        </w:tabs>
        <w:ind w:left="0" w:firstLine="0"/>
        <w:jc w:val="center"/>
        <w:outlineLvl w:val="0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О</w:t>
      </w:r>
      <w:r w:rsidR="00D65B23" w:rsidRPr="002F3AC1">
        <w:rPr>
          <w:color w:val="000000" w:themeColor="text1"/>
          <w:sz w:val="24"/>
          <w:szCs w:val="24"/>
        </w:rPr>
        <w:t>бщие положения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2F3AC1">
        <w:rPr>
          <w:rFonts w:ascii="Arial" w:hAnsi="Arial" w:cs="Arial"/>
          <w:color w:val="000000" w:themeColor="text1"/>
        </w:rPr>
        <w:t>Порядок организации и осуществления подготовки личного состава нештатного формирования по обеспечению выполнения мероприятий по гражданской обороне (далее - НФГО) установлен постановлением Правительства Российской Федерации от 02.11.2000 № 841 «Об утверждении Положения об организации подготовки населения в области гражданской обороны» и приказами Министерства Российской Федерации по делам гражданской обороны, чрезвычайным ситуациям и ликвидации последствий стихийных бедствий, а с учетом конкретных условий может уточняться</w:t>
      </w:r>
      <w:proofErr w:type="gramEnd"/>
      <w:r w:rsidRPr="002F3AC1">
        <w:rPr>
          <w:rFonts w:ascii="Arial" w:hAnsi="Arial" w:cs="Arial"/>
          <w:color w:val="000000" w:themeColor="text1"/>
        </w:rPr>
        <w:t xml:space="preserve"> нормативными и методическими документами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создающих НФГО.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Эффективность действий НФГО по обеспечению выполнения мероприятий гражданской обороны (далее - ГО) и проведения неотложных работ при ликвидации чрезвычайных ситуаций (далее - ЧС) в решающей степени зависит от уровня подготовки личного состава.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Подготовка личного состава НФГО включает:</w:t>
      </w:r>
    </w:p>
    <w:p w:rsidR="00BA1046" w:rsidRPr="002F3AC1" w:rsidRDefault="00BA1046" w:rsidP="002F3AC1">
      <w:pPr>
        <w:widowControl/>
        <w:numPr>
          <w:ilvl w:val="1"/>
          <w:numId w:val="7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получение знаний в ходе ежегодного усвоения программы курсового обучения работающего населения в области ГО и защиты от ЧС;</w:t>
      </w:r>
    </w:p>
    <w:p w:rsidR="00BA1046" w:rsidRPr="002F3AC1" w:rsidRDefault="00BA1046" w:rsidP="002F3AC1">
      <w:pPr>
        <w:widowControl/>
        <w:numPr>
          <w:ilvl w:val="1"/>
          <w:numId w:val="7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обучение личного состава НФГО по программе курсового обучения, разработанной в соответствии с требованиями примерной программы курсового обучения НФГО;</w:t>
      </w:r>
    </w:p>
    <w:p w:rsidR="00BA1046" w:rsidRPr="002F3AC1" w:rsidRDefault="00BA1046" w:rsidP="002F3AC1">
      <w:pPr>
        <w:widowControl/>
        <w:numPr>
          <w:ilvl w:val="1"/>
          <w:numId w:val="7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обучение руководителей НФГО по программе курсового обучения, разработанной в соответствии с требованиями примерной программы курсового обучения должностных лиц и работников ГО и единой государственной системы предупреждения и ликвидации ЧС;</w:t>
      </w:r>
    </w:p>
    <w:p w:rsidR="00BA1046" w:rsidRPr="002F3AC1" w:rsidRDefault="00BA1046" w:rsidP="002F3AC1">
      <w:pPr>
        <w:widowControl/>
        <w:numPr>
          <w:ilvl w:val="1"/>
          <w:numId w:val="7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участие НФГО в учениях, тренировках и соревнованиях.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lastRenderedPageBreak/>
        <w:t>Ключевой формой подготовки личного состава НФГО является обучение в организациях, создающих НФГО, по программе курсового обучения, разрабатываемой на основе примерной программы курсового обучения.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2F3AC1">
        <w:rPr>
          <w:rFonts w:ascii="Arial" w:hAnsi="Arial" w:cs="Arial"/>
          <w:color w:val="000000" w:themeColor="text1"/>
        </w:rPr>
        <w:t>Курсовое обучение (далее - обучение) - целенаправленный процесс организации деятельности по овладению личным составом НФГО знаниями и умениями в области ГО и защиты от ЧС, а также приобретению опыта их применения в интересах защиты от опасностей, возникающих при военных конфликтах или вследствие этих конфликтов, ЧС природного и техногенного характера, а также выполнения возлагаемых на них обязанностей в области ГО и защиты от</w:t>
      </w:r>
      <w:proofErr w:type="gramEnd"/>
      <w:r w:rsidRPr="002F3AC1">
        <w:rPr>
          <w:rFonts w:ascii="Arial" w:hAnsi="Arial" w:cs="Arial"/>
          <w:color w:val="000000" w:themeColor="text1"/>
        </w:rPr>
        <w:t xml:space="preserve"> ЧС.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Цель курсового обучения - передача обучаемым знаний и навыков по умелым, слаженным и наиболее эффективным приемам и способам коллективных действий при приведении НФГО в готовность, участии в обеспечении выполнения мероприятий по ГО и проведении не связанных с угрозой жизни и здоровью людей неотложных работ при ликвидации ЧС.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Основными задачами обучения являются:</w:t>
      </w:r>
    </w:p>
    <w:p w:rsidR="00BA1046" w:rsidRPr="002F3AC1" w:rsidRDefault="00BA1046" w:rsidP="002F3AC1">
      <w:pPr>
        <w:widowControl/>
        <w:numPr>
          <w:ilvl w:val="3"/>
          <w:numId w:val="8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получение знаний о назначении, структуре и задачах выполняемых НФГО; совершенствование слаженности действий в составе НФГО при приведении его в готовность;</w:t>
      </w:r>
    </w:p>
    <w:p w:rsidR="00BA1046" w:rsidRPr="002F3AC1" w:rsidRDefault="00BA1046" w:rsidP="002F3AC1">
      <w:pPr>
        <w:widowControl/>
        <w:numPr>
          <w:ilvl w:val="3"/>
          <w:numId w:val="8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подготовка личного состава к выполнению своих функциональных обязанностей в составе НФГО при выполнении ими задач по предназначению;</w:t>
      </w:r>
    </w:p>
    <w:p w:rsidR="00BA1046" w:rsidRPr="002F3AC1" w:rsidRDefault="00BA1046" w:rsidP="002F3AC1">
      <w:pPr>
        <w:widowControl/>
        <w:numPr>
          <w:ilvl w:val="3"/>
          <w:numId w:val="8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изучение порядка применения, правил эксплуатации, мер безопасности и совершенствование навыков при использовании техники, оборудования, снаряжения и инструментов, находящихся на оснащении НФГО;</w:t>
      </w:r>
    </w:p>
    <w:p w:rsidR="00BA1046" w:rsidRPr="002F3AC1" w:rsidRDefault="00BA1046" w:rsidP="002F3AC1">
      <w:pPr>
        <w:widowControl/>
        <w:numPr>
          <w:ilvl w:val="3"/>
          <w:numId w:val="8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совершенствование навыков в выполнении задач в средствах индивидуальной защиты;</w:t>
      </w:r>
    </w:p>
    <w:p w:rsidR="00BA1046" w:rsidRPr="002F3AC1" w:rsidRDefault="00BA1046" w:rsidP="002F3AC1">
      <w:pPr>
        <w:pStyle w:val="46"/>
        <w:numPr>
          <w:ilvl w:val="3"/>
          <w:numId w:val="8"/>
        </w:numPr>
        <w:shd w:val="clear" w:color="auto" w:fill="auto"/>
        <w:tabs>
          <w:tab w:val="left" w:pos="993"/>
        </w:tabs>
        <w:spacing w:line="24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3AC1">
        <w:rPr>
          <w:rFonts w:ascii="Arial" w:hAnsi="Arial" w:cs="Arial"/>
          <w:color w:val="000000" w:themeColor="text1"/>
          <w:sz w:val="24"/>
          <w:szCs w:val="24"/>
        </w:rPr>
        <w:t>изучение приемов оказания первой помощи пострадавшим;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По характеру учебной деятельности занятия, проводимые в ходе курсового обучения, подразделяются </w:t>
      </w:r>
      <w:proofErr w:type="gramStart"/>
      <w:r w:rsidRPr="002F3AC1">
        <w:rPr>
          <w:rFonts w:ascii="Arial" w:hAnsi="Arial" w:cs="Arial"/>
          <w:color w:val="000000" w:themeColor="text1"/>
        </w:rPr>
        <w:t>на</w:t>
      </w:r>
      <w:proofErr w:type="gramEnd"/>
      <w:r w:rsidRPr="002F3AC1">
        <w:rPr>
          <w:rFonts w:ascii="Arial" w:hAnsi="Arial" w:cs="Arial"/>
          <w:color w:val="000000" w:themeColor="text1"/>
        </w:rPr>
        <w:t xml:space="preserve"> теоретические и практические.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Целью теоретической части обучения является усвоение личным составом НФГО своих функциональных обязанностей, а также возможной обстановки в предполагаемых районах выполнения задач.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Теоретический материал изучается путем рассказа или объяснения с использованием современных обучающих программ, видеофильмов, плакатов и других наглядных пособий.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Основной формой теоретических занятий при обучении личного состава НФГО является</w:t>
      </w:r>
      <w:r w:rsidRPr="002F3AC1">
        <w:rPr>
          <w:rStyle w:val="afa"/>
          <w:rFonts w:ascii="Arial" w:eastAsia="Arial" w:hAnsi="Arial" w:cs="Arial"/>
          <w:i w:val="0"/>
          <w:color w:val="000000" w:themeColor="text1"/>
          <w:sz w:val="24"/>
          <w:szCs w:val="24"/>
        </w:rPr>
        <w:t xml:space="preserve"> беседа.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2F3AC1">
        <w:rPr>
          <w:rFonts w:ascii="Arial" w:hAnsi="Arial" w:cs="Arial"/>
          <w:color w:val="000000" w:themeColor="text1"/>
        </w:rPr>
        <w:t>В ходе беседы руководитель занятия передает знания обучаемым в процессе обсуждения именно тех вопросов, по которым обучаемые недостаточно подготовлены, а также определяет уровень их подготовки по ключевым темам.</w:t>
      </w:r>
      <w:proofErr w:type="gramEnd"/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Главная составляющая обучения личного состава НФГО - проведение практических занятий</w:t>
      </w:r>
      <w:r w:rsidRPr="002F3AC1">
        <w:rPr>
          <w:rStyle w:val="afa"/>
          <w:rFonts w:ascii="Arial" w:eastAsia="Arial" w:hAnsi="Arial" w:cs="Arial"/>
          <w:i w:val="0"/>
          <w:color w:val="000000" w:themeColor="text1"/>
          <w:sz w:val="24"/>
          <w:szCs w:val="24"/>
        </w:rPr>
        <w:t xml:space="preserve"> (тренировки, комплексные и тактико-специальные занятия).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Цель практических занятий - освоение приемов и способов действий при приведении НФГО в готовность и слаженным действиям при выполнении задач по предназначению.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afa"/>
          <w:rFonts w:ascii="Arial" w:eastAsia="Arial" w:hAnsi="Arial" w:cs="Arial"/>
          <w:i w:val="0"/>
          <w:color w:val="000000" w:themeColor="text1"/>
          <w:sz w:val="24"/>
          <w:szCs w:val="24"/>
        </w:rPr>
        <w:t>Тренировка -</w:t>
      </w:r>
      <w:r w:rsidRPr="002F3AC1">
        <w:rPr>
          <w:rFonts w:ascii="Arial" w:hAnsi="Arial" w:cs="Arial"/>
          <w:color w:val="000000" w:themeColor="text1"/>
        </w:rPr>
        <w:t xml:space="preserve"> проводится с целью выработки, поддержания и совершенствования личным составом необходимых практических навыков и слаженных действий по выполнению задач в составе структурных подразделений НФГО.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afa"/>
          <w:rFonts w:ascii="Arial" w:eastAsia="Arial" w:hAnsi="Arial" w:cs="Arial"/>
          <w:i w:val="0"/>
          <w:color w:val="000000" w:themeColor="text1"/>
          <w:sz w:val="24"/>
          <w:szCs w:val="24"/>
        </w:rPr>
        <w:t>Комплексное занятие</w:t>
      </w:r>
      <w:r w:rsidRPr="002F3AC1">
        <w:rPr>
          <w:rFonts w:ascii="Arial" w:hAnsi="Arial" w:cs="Arial"/>
          <w:color w:val="000000" w:themeColor="text1"/>
        </w:rPr>
        <w:t xml:space="preserve"> - основной вид практической подготовки структурных подразделений НФГО по выполнению всего объема обязанностей в ходе выполнения задач по предназначению.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В ходе комплексного занятия весь личный состав НФГО, независимо от занимаемых должностей, обучается по единому замыслу правильному и однообразному выполнению действий (приемов).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lastRenderedPageBreak/>
        <w:t xml:space="preserve">На комплексном занятии практические действия обучаемые отрабатывают последовательно </w:t>
      </w:r>
      <w:proofErr w:type="gramStart"/>
      <w:r w:rsidRPr="002F3AC1">
        <w:rPr>
          <w:rFonts w:ascii="Arial" w:hAnsi="Arial" w:cs="Arial"/>
          <w:color w:val="000000" w:themeColor="text1"/>
        </w:rPr>
        <w:t>по</w:t>
      </w:r>
      <w:proofErr w:type="gramEnd"/>
      <w:r w:rsidRPr="002F3AC1">
        <w:rPr>
          <w:rFonts w:ascii="Arial" w:hAnsi="Arial" w:cs="Arial"/>
          <w:color w:val="000000" w:themeColor="text1"/>
        </w:rPr>
        <w:t xml:space="preserve"> </w:t>
      </w:r>
      <w:proofErr w:type="gramStart"/>
      <w:r w:rsidRPr="002F3AC1">
        <w:rPr>
          <w:rFonts w:ascii="Arial" w:hAnsi="Arial" w:cs="Arial"/>
          <w:color w:val="000000" w:themeColor="text1"/>
        </w:rPr>
        <w:t>вводным</w:t>
      </w:r>
      <w:proofErr w:type="gramEnd"/>
      <w:r w:rsidRPr="002F3AC1">
        <w:rPr>
          <w:rFonts w:ascii="Arial" w:hAnsi="Arial" w:cs="Arial"/>
          <w:color w:val="000000" w:themeColor="text1"/>
        </w:rPr>
        <w:t>, выдаваемым руководителем занятия.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 или после.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Для обеспечения высокого качества проведения комплексного занятия и максимальной загрузки обучаемых, руководитель занятия привлекает необходимое количество помощников (инструкторов).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afa"/>
          <w:rFonts w:ascii="Arial" w:eastAsia="Arial" w:hAnsi="Arial" w:cs="Arial"/>
          <w:i w:val="0"/>
          <w:color w:val="000000" w:themeColor="text1"/>
          <w:sz w:val="24"/>
          <w:szCs w:val="24"/>
        </w:rPr>
        <w:t>Тактико-специальное занятие -</w:t>
      </w:r>
      <w:r w:rsidRPr="002F3AC1">
        <w:rPr>
          <w:rFonts w:ascii="Arial" w:hAnsi="Arial" w:cs="Arial"/>
          <w:color w:val="000000" w:themeColor="text1"/>
        </w:rPr>
        <w:t xml:space="preserve"> является высшей формой обучения и предназначено для </w:t>
      </w:r>
      <w:proofErr w:type="spellStart"/>
      <w:r w:rsidRPr="002F3AC1">
        <w:rPr>
          <w:rFonts w:ascii="Arial" w:hAnsi="Arial" w:cs="Arial"/>
          <w:color w:val="000000" w:themeColor="text1"/>
        </w:rPr>
        <w:t>слаживания</w:t>
      </w:r>
      <w:proofErr w:type="spellEnd"/>
      <w:r w:rsidRPr="002F3AC1">
        <w:rPr>
          <w:rFonts w:ascii="Arial" w:hAnsi="Arial" w:cs="Arial"/>
          <w:color w:val="000000" w:themeColor="text1"/>
        </w:rPr>
        <w:t xml:space="preserve"> НФГО и совершенствования навыков руководителей и командиров структурных подразделений в организации действий и управлении личным составом, практической отработки в комплексе проведения мероприятий по ГО и проведению не связанных с угрозой жизни и здоровью людей неотложных работ при ликвидации ЧС.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На тактико-специальном занятии отрабатываются учебные задачи в условиях максимально приближенных к реальным возможным опасностям возникающих при военных конфликтах или вследствие этих конфликтов, а также при ЧС природного и техногенного характера, без пауз и перерывов, со всем личным составом НФГО и штатной специальной техникой, оборудованием, снаряжением и инструментами.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Примерная программа обучения личного состава НФГО:</w:t>
      </w:r>
    </w:p>
    <w:p w:rsidR="00BA1046" w:rsidRPr="002F3AC1" w:rsidRDefault="00BA1046" w:rsidP="002F3AC1">
      <w:pPr>
        <w:widowControl/>
        <w:numPr>
          <w:ilvl w:val="1"/>
          <w:numId w:val="37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определяет организацию и порядок обучения;</w:t>
      </w:r>
    </w:p>
    <w:p w:rsidR="00BA1046" w:rsidRPr="002F3AC1" w:rsidRDefault="00BA1046" w:rsidP="002F3AC1">
      <w:pPr>
        <w:widowControl/>
        <w:numPr>
          <w:ilvl w:val="1"/>
          <w:numId w:val="37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устанавливает требования к уровню знаний и умений обучаемых, прошедших курсовое обучение;</w:t>
      </w:r>
    </w:p>
    <w:p w:rsidR="00BA1046" w:rsidRPr="002F3AC1" w:rsidRDefault="00BA1046" w:rsidP="002F3AC1">
      <w:pPr>
        <w:widowControl/>
        <w:numPr>
          <w:ilvl w:val="1"/>
          <w:numId w:val="37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рекомендует примерный перечень тем занятий, их содержание и количество часов на освоение программы.</w:t>
      </w:r>
    </w:p>
    <w:p w:rsidR="00BA1046" w:rsidRPr="002F3AC1" w:rsidRDefault="00180605" w:rsidP="002F3AC1">
      <w:pPr>
        <w:keepNext/>
        <w:keepLines/>
        <w:widowControl/>
        <w:jc w:val="center"/>
        <w:outlineLvl w:val="1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2. Организация обучения</w:t>
      </w:r>
    </w:p>
    <w:p w:rsidR="00BA1046" w:rsidRPr="002F3AC1" w:rsidRDefault="00180605" w:rsidP="002F3AC1">
      <w:pPr>
        <w:keepNext/>
        <w:keepLines/>
        <w:jc w:val="both"/>
        <w:rPr>
          <w:rStyle w:val="2115pt"/>
          <w:rFonts w:ascii="Arial" w:hAnsi="Arial" w:cs="Arial"/>
          <w:color w:val="000000" w:themeColor="text1"/>
          <w:sz w:val="24"/>
          <w:szCs w:val="24"/>
        </w:rPr>
      </w:pPr>
      <w:r w:rsidRPr="002F3AC1">
        <w:rPr>
          <w:rFonts w:ascii="Arial" w:hAnsi="Arial" w:cs="Arial"/>
          <w:color w:val="000000" w:themeColor="text1"/>
        </w:rPr>
        <w:t>2.1.</w:t>
      </w:r>
      <w:r w:rsidR="00BA1046" w:rsidRPr="002F3AC1">
        <w:rPr>
          <w:rFonts w:ascii="Arial" w:hAnsi="Arial" w:cs="Arial"/>
          <w:color w:val="000000" w:themeColor="text1"/>
        </w:rPr>
        <w:t xml:space="preserve">Порядок и последовательность проведения </w:t>
      </w:r>
      <w:r w:rsidR="00BA1046" w:rsidRPr="002F3AC1">
        <w:rPr>
          <w:rStyle w:val="2115pt"/>
          <w:rFonts w:ascii="Arial" w:hAnsi="Arial" w:cs="Arial"/>
          <w:color w:val="000000" w:themeColor="text1"/>
          <w:sz w:val="24"/>
          <w:szCs w:val="24"/>
        </w:rPr>
        <w:t>обучения.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Обучение личного состава НФГО по программе курсового обучения, разработанной в соответствии с требованиями примерной программы курсового обучения, планируется и проводится в организациях ежегодно, в рабочее время.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Программа обучения НФГО построена по модульному принципу. Она включает модуль базовой подготовки и модуль специальной подготовки.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Для проведения теоретических занятий комплектуются группы численностью до 25 человек с учетом видов создаваемых формирований. Практические занятия могут проводиться в составе структурных подразделений или НФГО в полном составе.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Подготовка личного состава НФГО по модулю базовой подготовки должна обеспечить:</w:t>
      </w:r>
    </w:p>
    <w:p w:rsidR="00BA1046" w:rsidRPr="002F3AC1" w:rsidRDefault="00BA1046" w:rsidP="002F3AC1">
      <w:pPr>
        <w:widowControl/>
        <w:numPr>
          <w:ilvl w:val="0"/>
          <w:numId w:val="40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уяснение личным составом предназначения и решаемых задач НФГО с учетом возможной обстановки, возникающей при военных конфликтах или вследствие этих конфликтов, а также при ЧС природного и техногенного характера, характерных для функционирования организации и места ее расположения;</w:t>
      </w:r>
    </w:p>
    <w:p w:rsidR="00BA1046" w:rsidRPr="002F3AC1" w:rsidRDefault="00BA1046" w:rsidP="002F3AC1">
      <w:pPr>
        <w:widowControl/>
        <w:numPr>
          <w:ilvl w:val="0"/>
          <w:numId w:val="40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отработку слаженных действий личного состава НФГО при приведении в готовность и подготовку формирования к выполнению задач по предназначению;</w:t>
      </w:r>
    </w:p>
    <w:p w:rsidR="00BA1046" w:rsidRPr="002F3AC1" w:rsidRDefault="00BA1046" w:rsidP="002F3AC1">
      <w:pPr>
        <w:widowControl/>
        <w:numPr>
          <w:ilvl w:val="0"/>
          <w:numId w:val="40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организованные и слаженные действия личного состава НФГО при выдвижении в район выполнения задач;</w:t>
      </w:r>
    </w:p>
    <w:p w:rsidR="00BA1046" w:rsidRPr="002F3AC1" w:rsidRDefault="00BA1046" w:rsidP="002F3AC1">
      <w:pPr>
        <w:widowControl/>
        <w:numPr>
          <w:ilvl w:val="0"/>
          <w:numId w:val="40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совершенствование навыков по применению средств индивидуальной защиты;</w:t>
      </w:r>
    </w:p>
    <w:p w:rsidR="00BA1046" w:rsidRPr="002F3AC1" w:rsidRDefault="00BA1046" w:rsidP="002F3AC1">
      <w:pPr>
        <w:widowControl/>
        <w:numPr>
          <w:ilvl w:val="0"/>
          <w:numId w:val="40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соблюдение мер безопасности при использовании техники, оборудования, снаряжения, инструментов, находящихся на оснащении НФГО.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Темы модуля базовой подготовки отрабатываются в полном объеме (не менее 9 часов) всеми видами НФГО.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Подготовка личного состава НФГО по модулю специальной подготовки должна быть направлена на совершенствование слаженности действий личного состава НФГО при выполнении задач в соответствии с предназначением, в том числе в условиях загрязнения (заражения) местности радиоактивными, отравляющими, аварийно химически опасными веществами.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lastRenderedPageBreak/>
        <w:t>На подготовку личного состава НФГО по модулю специальной подготовки отводится не менее 6 часов.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Тренировки и комплексные занятия разрешается проводить по структурным подразделениям.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На комплексные и тактико-специальные занятия НФГО выводятся в штатном составе, с необходимым количеством техники, оборудования, снаряжения и инструментов.</w:t>
      </w:r>
    </w:p>
    <w:p w:rsidR="00180605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В ходе проведения каждого комплексного и тактико-специального занятия должны отрабатываться вопросы оказания первой помощи пострадавшим.</w:t>
      </w:r>
    </w:p>
    <w:p w:rsidR="00BA1046" w:rsidRPr="002F3AC1" w:rsidRDefault="00180605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2.2. </w:t>
      </w:r>
      <w:r w:rsidR="00BA1046" w:rsidRPr="002F3AC1">
        <w:rPr>
          <w:rFonts w:ascii="Arial" w:hAnsi="Arial" w:cs="Arial"/>
          <w:color w:val="000000" w:themeColor="text1"/>
        </w:rPr>
        <w:t>Руководство обучением и учет результатов.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Руководство обучением должно быть конкретным и обеспечивать полное и качественное выполнение программы курсового обучения НФГО.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Общее руководство подготовкой НФГО осуществляет руководитель организации.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Организацию, методическое и материальное обеспечение подготовки НФГО осуществляет уполномоченный на решение задач в области гражданской обороны.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Занятия с личным составом проводят руководители и начальники структурных подразделений НФГО.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В целях осуществления регистрации количественных и качественных показателей выполнения тематического плана, а также уровня знания и умений личного состава НФГО, прошедшего обучение, руководители НФГО организуют и осуществляют учет результатов курсового обучения и представление отчетности о его проведении.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Учет включает в себя сбор, систематизацию, хранение, обновление и анализ данных, раскрывающих посещаемость занятий, уровень знания и умений личного состава, полученных в ходе отработки тем программы курсового обучения, обусловленных спецификой предназначения НФГО.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Учёт проведения занятий, в соответствии с тематическим планом и расписанием занятий, и присутствия на них обучающихся осуществляют руководители занятий в журналах установленной формы, которые ведутся на каждую учебную группу.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Журналы хранятся в течение года после завершения обучения.</w:t>
      </w:r>
    </w:p>
    <w:p w:rsidR="00BA1046" w:rsidRPr="002F3AC1" w:rsidRDefault="00BA1046" w:rsidP="002F3AC1">
      <w:pPr>
        <w:keepNext/>
        <w:keepLines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Мероприятия по обеспечению требований безопасности.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Требования безопасности - комплекс мероприятий по обеспечению безопасности личного состава, недопущению его травматизма, обеспечению сохранности техники, оборудования, снаряжения и инструментов.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Безопасность при проведении занятий обеспечивается их четкой организацией, точным соблюдением требований безопасности, определенных положениями руководств, приказов и распоряжений прямых начальников, а также применением знаний и навыков, полученных в ходе проведения различных видов инструктажей и занятий по изучению требований безопасности по темам в соответствии с тематическим планом.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Руководители занятий обязаны принимать меры по предотвращению травматизма обучаемых путем установления необходимых требований безопасности при обращении на занятиях с техникой, оборудованием, средствами индивидуальной защиты и приборами, своевременного доведения и </w:t>
      </w:r>
      <w:proofErr w:type="gramStart"/>
      <w:r w:rsidRPr="002F3AC1">
        <w:rPr>
          <w:rFonts w:ascii="Arial" w:hAnsi="Arial" w:cs="Arial"/>
          <w:color w:val="000000" w:themeColor="text1"/>
        </w:rPr>
        <w:t>контроля за</w:t>
      </w:r>
      <w:proofErr w:type="gramEnd"/>
      <w:r w:rsidRPr="002F3AC1">
        <w:rPr>
          <w:rFonts w:ascii="Arial" w:hAnsi="Arial" w:cs="Arial"/>
          <w:color w:val="000000" w:themeColor="text1"/>
        </w:rPr>
        <w:t xml:space="preserve"> неукоснительным выполнением.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Перед началом каждого занятия руководитель обязан лично убедиться, что для этого созданы безопасные условия, а обучаемые обладают достаточными практическими навыками в их выполнении.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Требования безопасности должны выполняться при любых условиях, независимо от времени проведения занятий, наличия обучаемых и материальных средств.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Обучаемые, не усвоившие требования безопасности, к занятиям не допускаются.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Особое внимание при обучении обращается на обеспечение безопасности при использовании учебно-имитационных средств и при работе в средствах защиты органов дыхания и кожи, а так же при применении другого специального оборудования и снаряжения.</w:t>
      </w:r>
    </w:p>
    <w:p w:rsidR="00BA1046" w:rsidRPr="002F3AC1" w:rsidRDefault="00BA1046" w:rsidP="002F3AC1">
      <w:pPr>
        <w:pStyle w:val="a9"/>
        <w:widowControl/>
        <w:numPr>
          <w:ilvl w:val="0"/>
          <w:numId w:val="9"/>
        </w:numPr>
        <w:ind w:left="0" w:firstLine="0"/>
        <w:jc w:val="center"/>
        <w:rPr>
          <w:rFonts w:ascii="Arial" w:hAnsi="Arial" w:cs="Arial"/>
          <w:color w:val="000000" w:themeColor="text1"/>
        </w:rPr>
      </w:pPr>
      <w:bookmarkStart w:id="4" w:name="bookmark6"/>
      <w:r w:rsidRPr="002F3AC1">
        <w:rPr>
          <w:rFonts w:ascii="Arial" w:hAnsi="Arial" w:cs="Arial"/>
          <w:color w:val="000000" w:themeColor="text1"/>
        </w:rPr>
        <w:t>П</w:t>
      </w:r>
      <w:r w:rsidR="00180605" w:rsidRPr="002F3AC1">
        <w:rPr>
          <w:rFonts w:ascii="Arial" w:hAnsi="Arial" w:cs="Arial"/>
          <w:color w:val="000000" w:themeColor="text1"/>
        </w:rPr>
        <w:t>ланируемые результаты обучения</w:t>
      </w:r>
      <w:bookmarkEnd w:id="4"/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lastRenderedPageBreak/>
        <w:t xml:space="preserve">Личный состав, прошедший обучение в соответствии с настоящей программой обучения НФГО, должен: 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afa"/>
          <w:rFonts w:ascii="Arial" w:eastAsia="Arial" w:hAnsi="Arial" w:cs="Arial"/>
          <w:i w:val="0"/>
          <w:color w:val="000000" w:themeColor="text1"/>
          <w:sz w:val="24"/>
          <w:szCs w:val="24"/>
        </w:rPr>
        <w:t>знать:</w:t>
      </w:r>
    </w:p>
    <w:p w:rsidR="00BA1046" w:rsidRPr="002F3AC1" w:rsidRDefault="00BA1046" w:rsidP="002F3AC1">
      <w:pPr>
        <w:widowControl/>
        <w:numPr>
          <w:ilvl w:val="0"/>
          <w:numId w:val="38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предназначение НФГО, порядок его применения и свои функциональные обязанности;</w:t>
      </w:r>
    </w:p>
    <w:p w:rsidR="00BA1046" w:rsidRPr="002F3AC1" w:rsidRDefault="00BA1046" w:rsidP="002F3AC1">
      <w:pPr>
        <w:widowControl/>
        <w:numPr>
          <w:ilvl w:val="0"/>
          <w:numId w:val="38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порядок оповещения, сбора и приведения НФГО в готовность; характер возможных мероприятий по ГО и неотложных работ, обеспечение или выполнение которых возлагается </w:t>
      </w:r>
      <w:proofErr w:type="gramStart"/>
      <w:r w:rsidRPr="002F3AC1">
        <w:rPr>
          <w:rFonts w:ascii="Arial" w:hAnsi="Arial" w:cs="Arial"/>
          <w:color w:val="000000" w:themeColor="text1"/>
        </w:rPr>
        <w:t>на</w:t>
      </w:r>
      <w:proofErr w:type="gramEnd"/>
      <w:r w:rsidRPr="002F3AC1">
        <w:rPr>
          <w:rFonts w:ascii="Arial" w:hAnsi="Arial" w:cs="Arial"/>
          <w:color w:val="000000" w:themeColor="text1"/>
        </w:rPr>
        <w:t xml:space="preserve"> конкретное НФГО; 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afa"/>
          <w:rFonts w:ascii="Arial" w:eastAsia="Arial" w:hAnsi="Arial" w:cs="Arial"/>
          <w:i w:val="0"/>
          <w:color w:val="000000" w:themeColor="text1"/>
          <w:sz w:val="24"/>
          <w:szCs w:val="24"/>
        </w:rPr>
        <w:t>уметь:</w:t>
      </w:r>
    </w:p>
    <w:p w:rsidR="00BA1046" w:rsidRPr="002F3AC1" w:rsidRDefault="00BA1046" w:rsidP="002F3AC1">
      <w:pPr>
        <w:widowControl/>
        <w:numPr>
          <w:ilvl w:val="0"/>
          <w:numId w:val="39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выполнять функциональные обязанности при обеспечении выполнения мероприятий по ГО и проведения неотложных работ;</w:t>
      </w:r>
    </w:p>
    <w:p w:rsidR="00BA1046" w:rsidRPr="002F3AC1" w:rsidRDefault="00BA1046" w:rsidP="002F3AC1">
      <w:pPr>
        <w:widowControl/>
        <w:numPr>
          <w:ilvl w:val="0"/>
          <w:numId w:val="39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эффективно применять технику, приборы, инструменты, находящиеся на оснащении НФГО, и поддерживать их в исправном состоянии;</w:t>
      </w:r>
    </w:p>
    <w:p w:rsidR="00BA1046" w:rsidRPr="002F3AC1" w:rsidRDefault="00BA1046" w:rsidP="002F3AC1">
      <w:pPr>
        <w:widowControl/>
        <w:numPr>
          <w:ilvl w:val="0"/>
          <w:numId w:val="39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пользоваться средствами индивидуальной защиты и выполнять в них задачу; оказывать первую помощь пострадавшим;</w:t>
      </w:r>
    </w:p>
    <w:p w:rsidR="00BA1046" w:rsidRPr="002F3AC1" w:rsidRDefault="00BA1046" w:rsidP="002F3AC1">
      <w:pPr>
        <w:widowControl/>
        <w:numPr>
          <w:ilvl w:val="0"/>
          <w:numId w:val="39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проводить санитарную обработку и обеззараживание техники, одежды, средств индивидуальной защиты.</w:t>
      </w:r>
    </w:p>
    <w:p w:rsidR="00BA1046" w:rsidRPr="002F3AC1" w:rsidRDefault="00981C91" w:rsidP="002F3AC1">
      <w:pPr>
        <w:jc w:val="center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5</w:t>
      </w:r>
      <w:r w:rsidR="00BA1046" w:rsidRPr="002F3AC1">
        <w:rPr>
          <w:rFonts w:ascii="Arial" w:hAnsi="Arial" w:cs="Arial"/>
          <w:color w:val="000000" w:themeColor="text1"/>
        </w:rPr>
        <w:t>. Т</w:t>
      </w:r>
      <w:r w:rsidRPr="002F3AC1">
        <w:rPr>
          <w:rFonts w:ascii="Arial" w:hAnsi="Arial" w:cs="Arial"/>
          <w:color w:val="000000" w:themeColor="text1"/>
        </w:rPr>
        <w:t>ематический план</w:t>
      </w:r>
    </w:p>
    <w:p w:rsidR="00BA1046" w:rsidRPr="002F3AC1" w:rsidRDefault="00BA1046" w:rsidP="002F3AC1">
      <w:pPr>
        <w:pStyle w:val="46"/>
        <w:shd w:val="clear" w:color="auto" w:fill="auto"/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526"/>
        <w:gridCol w:w="1882"/>
        <w:gridCol w:w="1013"/>
      </w:tblGrid>
      <w:tr w:rsidR="00BA1046" w:rsidRPr="002F3AC1" w:rsidTr="00543B38">
        <w:tc>
          <w:tcPr>
            <w:tcW w:w="3611" w:type="pct"/>
            <w:vAlign w:val="center"/>
          </w:tcPr>
          <w:p w:rsidR="00BA1046" w:rsidRPr="002F3AC1" w:rsidRDefault="00BA1046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Наименование тем</w:t>
            </w:r>
          </w:p>
        </w:tc>
        <w:tc>
          <w:tcPr>
            <w:tcW w:w="903" w:type="pct"/>
            <w:vAlign w:val="center"/>
          </w:tcPr>
          <w:p w:rsidR="00BA1046" w:rsidRPr="002F3AC1" w:rsidRDefault="00BA1046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Вид занятия</w:t>
            </w:r>
          </w:p>
        </w:tc>
        <w:tc>
          <w:tcPr>
            <w:tcW w:w="486" w:type="pct"/>
            <w:vAlign w:val="center"/>
          </w:tcPr>
          <w:p w:rsidR="00BA1046" w:rsidRPr="002F3AC1" w:rsidRDefault="00BA1046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Кол-во часов</w:t>
            </w:r>
          </w:p>
        </w:tc>
      </w:tr>
      <w:tr w:rsidR="00981C91" w:rsidRPr="002F3AC1" w:rsidTr="00543B38">
        <w:trPr>
          <w:trHeight w:val="377"/>
        </w:trPr>
        <w:tc>
          <w:tcPr>
            <w:tcW w:w="5000" w:type="pct"/>
            <w:gridSpan w:val="3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Модуль базовой подготовки</w:t>
            </w:r>
          </w:p>
        </w:tc>
      </w:tr>
      <w:tr w:rsidR="00BA1046" w:rsidRPr="002F3AC1" w:rsidTr="00543B38">
        <w:tc>
          <w:tcPr>
            <w:tcW w:w="3611" w:type="pct"/>
            <w:vAlign w:val="center"/>
          </w:tcPr>
          <w:p w:rsidR="00BA1046" w:rsidRPr="002F3AC1" w:rsidRDefault="00BA1046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Тема 1. Предназначение НФГО, функциональные обязанности, возможная обстановка в зоне ответственности и решаемые задачи.</w:t>
            </w:r>
          </w:p>
        </w:tc>
        <w:tc>
          <w:tcPr>
            <w:tcW w:w="903" w:type="pct"/>
            <w:vAlign w:val="center"/>
          </w:tcPr>
          <w:p w:rsidR="00BA1046" w:rsidRPr="002F3AC1" w:rsidRDefault="00BA1046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Беседа</w:t>
            </w:r>
          </w:p>
        </w:tc>
        <w:tc>
          <w:tcPr>
            <w:tcW w:w="486" w:type="pct"/>
            <w:vAlign w:val="center"/>
          </w:tcPr>
          <w:p w:rsidR="00BA1046" w:rsidRPr="002F3AC1" w:rsidRDefault="00BA1046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BA1046" w:rsidRPr="002F3AC1" w:rsidTr="00543B38">
        <w:tc>
          <w:tcPr>
            <w:tcW w:w="3611" w:type="pct"/>
            <w:vAlign w:val="center"/>
          </w:tcPr>
          <w:p w:rsidR="00BA1046" w:rsidRPr="002F3AC1" w:rsidRDefault="00BA1046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Тема 2. Действия личного состава при приведении НФГО в готовность к выполнению задач в соответствии с предназначением.</w:t>
            </w:r>
          </w:p>
        </w:tc>
        <w:tc>
          <w:tcPr>
            <w:tcW w:w="903" w:type="pct"/>
            <w:vAlign w:val="center"/>
          </w:tcPr>
          <w:p w:rsidR="00BA1046" w:rsidRPr="002F3AC1" w:rsidRDefault="00BA1046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Тактик</w:t>
            </w:r>
            <w:proofErr w:type="gramStart"/>
            <w:r w:rsidRPr="002F3AC1">
              <w:rPr>
                <w:rFonts w:ascii="Arial" w:hAnsi="Arial" w:cs="Arial"/>
                <w:color w:val="000000" w:themeColor="text1"/>
              </w:rPr>
              <w:t>о-</w:t>
            </w:r>
            <w:proofErr w:type="gramEnd"/>
            <w:r w:rsidRPr="002F3AC1">
              <w:rPr>
                <w:rFonts w:ascii="Arial" w:hAnsi="Arial" w:cs="Arial"/>
                <w:color w:val="000000" w:themeColor="text1"/>
              </w:rPr>
              <w:t xml:space="preserve"> специальное занятие</w:t>
            </w:r>
          </w:p>
        </w:tc>
        <w:tc>
          <w:tcPr>
            <w:tcW w:w="486" w:type="pct"/>
            <w:vAlign w:val="center"/>
          </w:tcPr>
          <w:p w:rsidR="00BA1046" w:rsidRPr="002F3AC1" w:rsidRDefault="00BA1046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BA1046" w:rsidRPr="002F3AC1" w:rsidTr="00543B38">
        <w:tc>
          <w:tcPr>
            <w:tcW w:w="3611" w:type="pct"/>
            <w:vAlign w:val="center"/>
          </w:tcPr>
          <w:p w:rsidR="00BA1046" w:rsidRPr="002F3AC1" w:rsidRDefault="00BA1046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Тема 3. Средства индивидуальной защиты и порядок их использования в ходе выполнения задач.</w:t>
            </w:r>
          </w:p>
        </w:tc>
        <w:tc>
          <w:tcPr>
            <w:tcW w:w="903" w:type="pct"/>
            <w:vAlign w:val="center"/>
          </w:tcPr>
          <w:p w:rsidR="00BA1046" w:rsidRPr="002F3AC1" w:rsidRDefault="00BA1046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Тренировка</w:t>
            </w:r>
          </w:p>
        </w:tc>
        <w:tc>
          <w:tcPr>
            <w:tcW w:w="486" w:type="pct"/>
            <w:vAlign w:val="center"/>
          </w:tcPr>
          <w:p w:rsidR="00BA1046" w:rsidRPr="002F3AC1" w:rsidRDefault="00BA1046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BA1046" w:rsidRPr="002F3AC1" w:rsidTr="00543B38">
        <w:tc>
          <w:tcPr>
            <w:tcW w:w="3611" w:type="pct"/>
            <w:vAlign w:val="center"/>
          </w:tcPr>
          <w:p w:rsidR="00BA1046" w:rsidRPr="002F3AC1" w:rsidRDefault="00BA1046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Тема 4. Порядок оказания первой помощи пострадавшим и транспортировка их в безопасное место.</w:t>
            </w:r>
          </w:p>
        </w:tc>
        <w:tc>
          <w:tcPr>
            <w:tcW w:w="903" w:type="pct"/>
            <w:vAlign w:val="center"/>
          </w:tcPr>
          <w:p w:rsidR="00BA1046" w:rsidRPr="002F3AC1" w:rsidRDefault="00BA1046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Тренировка</w:t>
            </w:r>
          </w:p>
        </w:tc>
        <w:tc>
          <w:tcPr>
            <w:tcW w:w="486" w:type="pct"/>
            <w:vAlign w:val="center"/>
          </w:tcPr>
          <w:p w:rsidR="00BA1046" w:rsidRPr="002F3AC1" w:rsidRDefault="00BA1046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BA1046" w:rsidRPr="002F3AC1" w:rsidTr="00543B38">
        <w:trPr>
          <w:trHeight w:val="404"/>
        </w:trPr>
        <w:tc>
          <w:tcPr>
            <w:tcW w:w="4514" w:type="pct"/>
            <w:gridSpan w:val="2"/>
            <w:vAlign w:val="center"/>
          </w:tcPr>
          <w:p w:rsidR="00BA1046" w:rsidRPr="002F3AC1" w:rsidRDefault="00BA1046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Всего</w:t>
            </w:r>
          </w:p>
        </w:tc>
        <w:tc>
          <w:tcPr>
            <w:tcW w:w="486" w:type="pct"/>
            <w:vAlign w:val="center"/>
          </w:tcPr>
          <w:p w:rsidR="00BA1046" w:rsidRPr="002F3AC1" w:rsidRDefault="00BA1046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="00BA1046" w:rsidRPr="002F3AC1" w:rsidTr="00543B38">
        <w:trPr>
          <w:trHeight w:val="340"/>
        </w:trPr>
        <w:tc>
          <w:tcPr>
            <w:tcW w:w="5000" w:type="pct"/>
            <w:gridSpan w:val="3"/>
            <w:vAlign w:val="center"/>
          </w:tcPr>
          <w:p w:rsidR="00BA1046" w:rsidRPr="002F3AC1" w:rsidRDefault="00BA1046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Модуль специальной подготовки</w:t>
            </w:r>
          </w:p>
        </w:tc>
      </w:tr>
      <w:tr w:rsidR="00BA1046" w:rsidRPr="002F3AC1" w:rsidTr="00543B38">
        <w:tc>
          <w:tcPr>
            <w:tcW w:w="5000" w:type="pct"/>
            <w:gridSpan w:val="3"/>
            <w:vAlign w:val="center"/>
          </w:tcPr>
          <w:p w:rsidR="00BA1046" w:rsidRPr="002F3AC1" w:rsidRDefault="00BA1046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Ремонт и восстановление дорог и мостов</w:t>
            </w:r>
          </w:p>
        </w:tc>
      </w:tr>
      <w:tr w:rsidR="00BA1046" w:rsidRPr="002F3AC1" w:rsidTr="00543B38">
        <w:tc>
          <w:tcPr>
            <w:tcW w:w="3611" w:type="pct"/>
            <w:vAlign w:val="center"/>
          </w:tcPr>
          <w:p w:rsidR="00BA1046" w:rsidRPr="002F3AC1" w:rsidRDefault="00BA1046" w:rsidP="002F3AC1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Тема 1. Действия НФГО по ремонту (восстановлению) проходимости участков дорог и при прокладке колонных путей.</w:t>
            </w:r>
          </w:p>
        </w:tc>
        <w:tc>
          <w:tcPr>
            <w:tcW w:w="903" w:type="pct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486" w:type="pct"/>
            <w:vAlign w:val="center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BA1046" w:rsidRPr="002F3AC1" w:rsidTr="00543B38">
        <w:tc>
          <w:tcPr>
            <w:tcW w:w="3611" w:type="pct"/>
            <w:vAlign w:val="center"/>
          </w:tcPr>
          <w:p w:rsidR="00BA1046" w:rsidRPr="002F3AC1" w:rsidRDefault="00BA1046" w:rsidP="002F3AC1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Тема 2. Действия НФГО по ремонту (восстановлению) поврежденных мостов и переправ.</w:t>
            </w:r>
          </w:p>
        </w:tc>
        <w:tc>
          <w:tcPr>
            <w:tcW w:w="903" w:type="pct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486" w:type="pct"/>
            <w:vAlign w:val="center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BA1046" w:rsidRPr="002F3AC1" w:rsidTr="00543B38">
        <w:tc>
          <w:tcPr>
            <w:tcW w:w="5000" w:type="pct"/>
            <w:gridSpan w:val="3"/>
            <w:vAlign w:val="center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Аварийно-технические</w:t>
            </w:r>
          </w:p>
        </w:tc>
      </w:tr>
      <w:tr w:rsidR="00BA1046" w:rsidRPr="002F3AC1" w:rsidTr="00543B38">
        <w:tc>
          <w:tcPr>
            <w:tcW w:w="3611" w:type="pct"/>
          </w:tcPr>
          <w:p w:rsidR="00BA1046" w:rsidRPr="002F3AC1" w:rsidRDefault="00BA1046" w:rsidP="002F3AC1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Тема 3. Действия НФГО по ремонту и восстановлению коммунально-энергетических сетей и подачи электроэнергии в населенные пункты.</w:t>
            </w:r>
          </w:p>
        </w:tc>
        <w:tc>
          <w:tcPr>
            <w:tcW w:w="903" w:type="pct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486" w:type="pct"/>
            <w:vAlign w:val="center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BA1046" w:rsidRPr="002F3AC1" w:rsidTr="00543B38">
        <w:tc>
          <w:tcPr>
            <w:tcW w:w="3611" w:type="pct"/>
          </w:tcPr>
          <w:p w:rsidR="00BA1046" w:rsidRPr="002F3AC1" w:rsidRDefault="00BA1046" w:rsidP="002F3AC1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Тема 4. Действия НФГО при проведении аварийно-технических работ в ходе ликвидации аварии на газопроводе и восстановлении газового снабжения населенного пункта.</w:t>
            </w:r>
          </w:p>
        </w:tc>
        <w:tc>
          <w:tcPr>
            <w:tcW w:w="903" w:type="pct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486" w:type="pct"/>
            <w:vAlign w:val="center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BA1046" w:rsidRPr="002F3AC1" w:rsidTr="00543B38">
        <w:tc>
          <w:tcPr>
            <w:tcW w:w="3611" w:type="pct"/>
          </w:tcPr>
          <w:p w:rsidR="00BA1046" w:rsidRPr="002F3AC1" w:rsidRDefault="00BA1046" w:rsidP="002F3AC1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Тема 5. Действия НФГО при проведении аварийно-технических работ по ликвидации аварии на водопроводно-канализационных (тепловых) сетях.</w:t>
            </w:r>
          </w:p>
        </w:tc>
        <w:tc>
          <w:tcPr>
            <w:tcW w:w="903" w:type="pct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486" w:type="pct"/>
            <w:vAlign w:val="center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BA1046" w:rsidRPr="002F3AC1" w:rsidTr="00543B38">
        <w:tc>
          <w:tcPr>
            <w:tcW w:w="5000" w:type="pct"/>
            <w:gridSpan w:val="3"/>
            <w:vAlign w:val="center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lastRenderedPageBreak/>
              <w:t>Охрана общественного порядка</w:t>
            </w:r>
          </w:p>
        </w:tc>
      </w:tr>
      <w:tr w:rsidR="00BA1046" w:rsidRPr="002F3AC1" w:rsidTr="00543B38">
        <w:tc>
          <w:tcPr>
            <w:tcW w:w="3611" w:type="pct"/>
            <w:vAlign w:val="center"/>
          </w:tcPr>
          <w:p w:rsidR="00BA1046" w:rsidRPr="002F3AC1" w:rsidRDefault="00BA1046" w:rsidP="002F3AC1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Тема 6. Действия НФГО по участию в поддержании общественного порядка в населенных пунктах и на объектах.</w:t>
            </w:r>
          </w:p>
        </w:tc>
        <w:tc>
          <w:tcPr>
            <w:tcW w:w="903" w:type="pct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486" w:type="pct"/>
            <w:vAlign w:val="center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BA1046" w:rsidRPr="002F3AC1" w:rsidTr="00543B38">
        <w:tc>
          <w:tcPr>
            <w:tcW w:w="3611" w:type="pct"/>
          </w:tcPr>
          <w:p w:rsidR="00BA1046" w:rsidRPr="002F3AC1" w:rsidRDefault="00BA1046" w:rsidP="002F3AC1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Тема 7. Действия НФГО по участию в поддержании общественного порядка в пунктах сбора и на маршрутах движения рабочих, служащих и населения в безопасные районы.</w:t>
            </w:r>
          </w:p>
        </w:tc>
        <w:tc>
          <w:tcPr>
            <w:tcW w:w="903" w:type="pct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486" w:type="pct"/>
            <w:vAlign w:val="center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BA1046" w:rsidRPr="002F3AC1" w:rsidTr="00543B38">
        <w:tc>
          <w:tcPr>
            <w:tcW w:w="5000" w:type="pct"/>
            <w:gridSpan w:val="3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Защита и эвакуация материальных и культурных ценностей</w:t>
            </w:r>
          </w:p>
        </w:tc>
      </w:tr>
      <w:tr w:rsidR="00BA1046" w:rsidRPr="002F3AC1" w:rsidTr="00543B38">
        <w:tc>
          <w:tcPr>
            <w:tcW w:w="3611" w:type="pct"/>
          </w:tcPr>
          <w:p w:rsidR="00BA1046" w:rsidRPr="002F3AC1" w:rsidRDefault="00BA1046" w:rsidP="002F3AC1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Тема 8. Действия НФГО при подготовке материальных и культурных ценностей к эвакуации.</w:t>
            </w:r>
          </w:p>
        </w:tc>
        <w:tc>
          <w:tcPr>
            <w:tcW w:w="903" w:type="pct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486" w:type="pct"/>
            <w:vAlign w:val="center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BA1046" w:rsidRPr="002F3AC1" w:rsidTr="00543B38">
        <w:tc>
          <w:tcPr>
            <w:tcW w:w="3611" w:type="pct"/>
            <w:vAlign w:val="center"/>
          </w:tcPr>
          <w:p w:rsidR="00BA1046" w:rsidRPr="002F3AC1" w:rsidRDefault="00BA1046" w:rsidP="002F3AC1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Тема 9. Действия НФГО при проведении эвакуации материальных и культурных ценностей в безопасные районы.</w:t>
            </w:r>
          </w:p>
        </w:tc>
        <w:tc>
          <w:tcPr>
            <w:tcW w:w="903" w:type="pct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486" w:type="pct"/>
            <w:vAlign w:val="center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BA1046" w:rsidRPr="002F3AC1" w:rsidTr="00543B38">
        <w:tc>
          <w:tcPr>
            <w:tcW w:w="5000" w:type="pct"/>
            <w:gridSpan w:val="3"/>
            <w:vAlign w:val="center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Защита растений, животных</w:t>
            </w:r>
          </w:p>
        </w:tc>
      </w:tr>
      <w:tr w:rsidR="00BA1046" w:rsidRPr="002F3AC1" w:rsidTr="00543B38">
        <w:tc>
          <w:tcPr>
            <w:tcW w:w="3611" w:type="pct"/>
          </w:tcPr>
          <w:p w:rsidR="00BA1046" w:rsidRPr="002F3AC1" w:rsidRDefault="00BA1046" w:rsidP="002F3AC1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Тема 10. Действия НФГО по проведению мероприятий по защите растений и продуктов растениеводства.</w:t>
            </w:r>
          </w:p>
        </w:tc>
        <w:tc>
          <w:tcPr>
            <w:tcW w:w="903" w:type="pct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486" w:type="pct"/>
            <w:vAlign w:val="center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BA1046" w:rsidRPr="002F3AC1" w:rsidTr="00543B38">
        <w:tc>
          <w:tcPr>
            <w:tcW w:w="3611" w:type="pct"/>
          </w:tcPr>
          <w:p w:rsidR="00BA1046" w:rsidRPr="002F3AC1" w:rsidRDefault="00BA1046" w:rsidP="002F3AC1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Тема 11. Действия НФГО по проведению мероприятий по защите сельскохозяйственных животных.</w:t>
            </w:r>
          </w:p>
        </w:tc>
        <w:tc>
          <w:tcPr>
            <w:tcW w:w="903" w:type="pct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486" w:type="pct"/>
            <w:vAlign w:val="center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BA1046" w:rsidRPr="002F3AC1" w:rsidRDefault="00BA1046" w:rsidP="002F3AC1">
      <w:pPr>
        <w:rPr>
          <w:rFonts w:ascii="Arial" w:hAnsi="Arial" w:cs="Arial"/>
          <w:color w:val="000000" w:themeColor="text1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526"/>
        <w:gridCol w:w="1882"/>
        <w:gridCol w:w="1013"/>
      </w:tblGrid>
      <w:tr w:rsidR="00BA1046" w:rsidRPr="002F3AC1" w:rsidTr="00543B38">
        <w:tc>
          <w:tcPr>
            <w:tcW w:w="3611" w:type="pct"/>
            <w:vAlign w:val="center"/>
          </w:tcPr>
          <w:p w:rsidR="00BA1046" w:rsidRPr="002F3AC1" w:rsidRDefault="00BA1046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Наименование тем</w:t>
            </w:r>
          </w:p>
        </w:tc>
        <w:tc>
          <w:tcPr>
            <w:tcW w:w="903" w:type="pct"/>
            <w:vAlign w:val="center"/>
          </w:tcPr>
          <w:p w:rsidR="00BA1046" w:rsidRPr="002F3AC1" w:rsidRDefault="00BA1046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Вид занятия</w:t>
            </w:r>
          </w:p>
        </w:tc>
        <w:tc>
          <w:tcPr>
            <w:tcW w:w="486" w:type="pct"/>
            <w:vAlign w:val="center"/>
          </w:tcPr>
          <w:p w:rsidR="00BA1046" w:rsidRPr="002F3AC1" w:rsidRDefault="00BA1046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>Кол-во часов</w:t>
            </w:r>
          </w:p>
        </w:tc>
      </w:tr>
      <w:tr w:rsidR="00BA1046" w:rsidRPr="002F3AC1" w:rsidTr="00543B38">
        <w:tc>
          <w:tcPr>
            <w:tcW w:w="5000" w:type="pct"/>
            <w:gridSpan w:val="3"/>
            <w:vAlign w:val="center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Обеспечения связи</w:t>
            </w:r>
          </w:p>
        </w:tc>
      </w:tr>
      <w:tr w:rsidR="00BA1046" w:rsidRPr="002F3AC1" w:rsidTr="00543B38">
        <w:tc>
          <w:tcPr>
            <w:tcW w:w="3611" w:type="pct"/>
          </w:tcPr>
          <w:p w:rsidR="00BA1046" w:rsidRPr="002F3AC1" w:rsidRDefault="00BA1046" w:rsidP="002F3AC1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Тема 14. Действия НФГО по организации и обеспечению связью органов управления с силами гражданской обороны и РСЧС, действующих в районе выполнения задач.</w:t>
            </w:r>
          </w:p>
        </w:tc>
        <w:tc>
          <w:tcPr>
            <w:tcW w:w="903" w:type="pct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486" w:type="pct"/>
            <w:vAlign w:val="center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BA1046" w:rsidRPr="002F3AC1" w:rsidTr="00543B38">
        <w:tc>
          <w:tcPr>
            <w:tcW w:w="5000" w:type="pct"/>
            <w:gridSpan w:val="3"/>
            <w:vAlign w:val="center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Питание, продовольственное (вещевое) снабжение</w:t>
            </w:r>
          </w:p>
        </w:tc>
      </w:tr>
      <w:tr w:rsidR="00BA1046" w:rsidRPr="002F3AC1" w:rsidTr="00543B38">
        <w:tc>
          <w:tcPr>
            <w:tcW w:w="3611" w:type="pct"/>
            <w:vAlign w:val="center"/>
          </w:tcPr>
          <w:p w:rsidR="00BA1046" w:rsidRPr="002F3AC1" w:rsidRDefault="00BA1046" w:rsidP="002F3AC1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Тема 15. Действия НФГО по развертыванию и функционированию подвижного пункта питания.</w:t>
            </w:r>
          </w:p>
        </w:tc>
        <w:tc>
          <w:tcPr>
            <w:tcW w:w="903" w:type="pct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486" w:type="pct"/>
            <w:vAlign w:val="center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BA1046" w:rsidRPr="002F3AC1" w:rsidTr="00543B38">
        <w:tc>
          <w:tcPr>
            <w:tcW w:w="3611" w:type="pct"/>
            <w:vAlign w:val="center"/>
          </w:tcPr>
          <w:p w:rsidR="00BA1046" w:rsidRPr="002F3AC1" w:rsidRDefault="00BA1046" w:rsidP="002F3AC1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Тема 16. Действия НФГО по развертыванию и функционированию подвижного пункта продовольственного снабжения.</w:t>
            </w:r>
          </w:p>
        </w:tc>
        <w:tc>
          <w:tcPr>
            <w:tcW w:w="903" w:type="pct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486" w:type="pct"/>
            <w:vAlign w:val="center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BA1046" w:rsidRPr="002F3AC1" w:rsidTr="00543B38">
        <w:tc>
          <w:tcPr>
            <w:tcW w:w="3611" w:type="pct"/>
            <w:vAlign w:val="center"/>
          </w:tcPr>
          <w:p w:rsidR="00BA1046" w:rsidRPr="002F3AC1" w:rsidRDefault="00BA1046" w:rsidP="002F3AC1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Тема 17. Действия НФГО по развертыванию и функционированию подвижного пункта вещевого снабжения.</w:t>
            </w:r>
          </w:p>
        </w:tc>
        <w:tc>
          <w:tcPr>
            <w:tcW w:w="903" w:type="pct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486" w:type="pct"/>
            <w:vAlign w:val="center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BA1046" w:rsidRPr="002F3AC1" w:rsidTr="00543B38">
        <w:tc>
          <w:tcPr>
            <w:tcW w:w="5000" w:type="pct"/>
            <w:gridSpan w:val="3"/>
            <w:vAlign w:val="center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Санитарная</w:t>
            </w:r>
          </w:p>
        </w:tc>
      </w:tr>
      <w:tr w:rsidR="00BA1046" w:rsidRPr="002F3AC1" w:rsidTr="00543B38">
        <w:tc>
          <w:tcPr>
            <w:tcW w:w="3611" w:type="pct"/>
          </w:tcPr>
          <w:p w:rsidR="00BA1046" w:rsidRPr="002F3AC1" w:rsidRDefault="00BA1046" w:rsidP="002F3AC1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Тема 18. Действия санитарной дружины и санитарного поста по оказанию первой помощи пострадавшим.</w:t>
            </w:r>
          </w:p>
        </w:tc>
        <w:tc>
          <w:tcPr>
            <w:tcW w:w="903" w:type="pct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486" w:type="pct"/>
            <w:vAlign w:val="center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BA1046" w:rsidRPr="002F3AC1" w:rsidTr="00543B38">
        <w:tc>
          <w:tcPr>
            <w:tcW w:w="3611" w:type="pct"/>
          </w:tcPr>
          <w:p w:rsidR="00BA1046" w:rsidRPr="002F3AC1" w:rsidRDefault="00BA1046" w:rsidP="002F3AC1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Тема 19. Действия НФГО при проведении противоэпидемических и санитарно-гигиенических мероприятий в зоне ответственности и на маршрутах эвакуации.</w:t>
            </w:r>
          </w:p>
        </w:tc>
        <w:tc>
          <w:tcPr>
            <w:tcW w:w="903" w:type="pct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486" w:type="pct"/>
            <w:vAlign w:val="center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BA1046" w:rsidRPr="002F3AC1" w:rsidTr="00543B38">
        <w:tc>
          <w:tcPr>
            <w:tcW w:w="5000" w:type="pct"/>
            <w:gridSpan w:val="3"/>
            <w:vAlign w:val="center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Обслуживание защитных сооружений</w:t>
            </w:r>
          </w:p>
        </w:tc>
      </w:tr>
      <w:tr w:rsidR="00BA1046" w:rsidRPr="002F3AC1" w:rsidTr="00543B38">
        <w:tc>
          <w:tcPr>
            <w:tcW w:w="3611" w:type="pct"/>
          </w:tcPr>
          <w:p w:rsidR="00BA1046" w:rsidRPr="002F3AC1" w:rsidRDefault="00BA1046" w:rsidP="002F3AC1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Тема 20. Действия НФГО по обслуживанию защитных сооружений и устранению аварий и повреждений в них.</w:t>
            </w:r>
          </w:p>
        </w:tc>
        <w:tc>
          <w:tcPr>
            <w:tcW w:w="903" w:type="pct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486" w:type="pct"/>
            <w:vAlign w:val="center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BA1046" w:rsidRPr="002F3AC1" w:rsidTr="00543B38">
        <w:tc>
          <w:tcPr>
            <w:tcW w:w="3611" w:type="pct"/>
          </w:tcPr>
          <w:p w:rsidR="00BA1046" w:rsidRPr="002F3AC1" w:rsidRDefault="00BA1046" w:rsidP="002F3AC1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Тема 21. Действия НФГО при дооборудовании и приведении в готовность защитных сооружений для населения.</w:t>
            </w:r>
          </w:p>
        </w:tc>
        <w:tc>
          <w:tcPr>
            <w:tcW w:w="903" w:type="pct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486" w:type="pct"/>
            <w:vAlign w:val="center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BA1046" w:rsidRPr="002F3AC1" w:rsidTr="00543B38">
        <w:tc>
          <w:tcPr>
            <w:tcW w:w="5000" w:type="pct"/>
            <w:gridSpan w:val="3"/>
            <w:vAlign w:val="center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Эпидемического, фитопатологического, ветеринарного контроля</w:t>
            </w:r>
          </w:p>
        </w:tc>
      </w:tr>
      <w:tr w:rsidR="00BA1046" w:rsidRPr="002F3AC1" w:rsidTr="00543B38">
        <w:tc>
          <w:tcPr>
            <w:tcW w:w="3611" w:type="pct"/>
            <w:vAlign w:val="center"/>
          </w:tcPr>
          <w:p w:rsidR="00BA1046" w:rsidRPr="002F3AC1" w:rsidRDefault="00BA1046" w:rsidP="002F3AC1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Тема 28. Действия группы эпидемического контроля.</w:t>
            </w:r>
          </w:p>
        </w:tc>
        <w:tc>
          <w:tcPr>
            <w:tcW w:w="903" w:type="pct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486" w:type="pct"/>
            <w:vAlign w:val="center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BA1046" w:rsidRPr="002F3AC1" w:rsidTr="00543B38">
        <w:tc>
          <w:tcPr>
            <w:tcW w:w="3611" w:type="pct"/>
            <w:vAlign w:val="center"/>
          </w:tcPr>
          <w:p w:rsidR="00BA1046" w:rsidRPr="002F3AC1" w:rsidRDefault="00BA1046" w:rsidP="002F3AC1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Тема 29. Действия группы ветеринарного контроля.</w:t>
            </w:r>
          </w:p>
        </w:tc>
        <w:tc>
          <w:tcPr>
            <w:tcW w:w="903" w:type="pct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 xml:space="preserve">Комплексное </w:t>
            </w:r>
            <w:r w:rsidRPr="002F3AC1">
              <w:rPr>
                <w:color w:val="000000" w:themeColor="text1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486" w:type="pct"/>
            <w:vAlign w:val="center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</w:tr>
      <w:tr w:rsidR="00BA1046" w:rsidRPr="002F3AC1" w:rsidTr="00543B38">
        <w:tc>
          <w:tcPr>
            <w:tcW w:w="3611" w:type="pct"/>
            <w:vAlign w:val="center"/>
          </w:tcPr>
          <w:p w:rsidR="00BA1046" w:rsidRPr="002F3AC1" w:rsidRDefault="00BA1046" w:rsidP="002F3AC1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lastRenderedPageBreak/>
              <w:t>Тема 30. Действия группы фитопатологического контроля.</w:t>
            </w:r>
          </w:p>
        </w:tc>
        <w:tc>
          <w:tcPr>
            <w:tcW w:w="903" w:type="pct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486" w:type="pct"/>
            <w:vAlign w:val="center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BA1046" w:rsidRPr="002F3AC1" w:rsidTr="00543B38">
        <w:tc>
          <w:tcPr>
            <w:tcW w:w="5000" w:type="pct"/>
            <w:gridSpan w:val="3"/>
            <w:vAlign w:val="center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Подвоза воды</w:t>
            </w:r>
          </w:p>
        </w:tc>
      </w:tr>
      <w:tr w:rsidR="00BA1046" w:rsidRPr="002F3AC1" w:rsidTr="00543B38">
        <w:tc>
          <w:tcPr>
            <w:tcW w:w="3611" w:type="pct"/>
          </w:tcPr>
          <w:p w:rsidR="00BA1046" w:rsidRPr="002F3AC1" w:rsidRDefault="00BA1046" w:rsidP="002F3AC1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Тема 31. Действия НФГО по подвозу воды и обслуживанию водозаборных пунктов.</w:t>
            </w:r>
          </w:p>
        </w:tc>
        <w:tc>
          <w:tcPr>
            <w:tcW w:w="903" w:type="pct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486" w:type="pct"/>
            <w:vAlign w:val="center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BA1046" w:rsidRPr="002F3AC1" w:rsidTr="00543B38">
        <w:tc>
          <w:tcPr>
            <w:tcW w:w="5000" w:type="pct"/>
            <w:gridSpan w:val="3"/>
            <w:vAlign w:val="center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Пост радиационного и химического наблюдения (стационарный)</w:t>
            </w:r>
          </w:p>
        </w:tc>
      </w:tr>
      <w:tr w:rsidR="00BA1046" w:rsidRPr="002F3AC1" w:rsidTr="00543B38">
        <w:trPr>
          <w:trHeight w:val="572"/>
        </w:trPr>
        <w:tc>
          <w:tcPr>
            <w:tcW w:w="3611" w:type="pct"/>
          </w:tcPr>
          <w:p w:rsidR="00BA1046" w:rsidRPr="002F3AC1" w:rsidRDefault="00BA1046" w:rsidP="002F3AC1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Тема 33. Действие поста радиационного и химического наблюдения (</w:t>
            </w:r>
            <w:proofErr w:type="gramStart"/>
            <w:r w:rsidRPr="002F3AC1">
              <w:rPr>
                <w:color w:val="000000" w:themeColor="text1"/>
                <w:sz w:val="24"/>
                <w:szCs w:val="24"/>
              </w:rPr>
              <w:t>стационарный</w:t>
            </w:r>
            <w:proofErr w:type="gramEnd"/>
            <w:r w:rsidRPr="002F3AC1">
              <w:rPr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903" w:type="pct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Комплексное занятие</w:t>
            </w:r>
          </w:p>
        </w:tc>
        <w:tc>
          <w:tcPr>
            <w:tcW w:w="486" w:type="pct"/>
            <w:vAlign w:val="center"/>
          </w:tcPr>
          <w:p w:rsidR="00BA1046" w:rsidRPr="002F3AC1" w:rsidRDefault="00BA1046" w:rsidP="002F3AC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2F3AC1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BA1046" w:rsidRPr="002F3AC1" w:rsidRDefault="00981C91" w:rsidP="002F3AC1">
      <w:pPr>
        <w:pStyle w:val="ConsPlusNormal"/>
        <w:jc w:val="center"/>
        <w:outlineLvl w:val="0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6</w:t>
      </w:r>
      <w:r w:rsidR="00BA1046" w:rsidRPr="002F3AC1">
        <w:rPr>
          <w:color w:val="000000" w:themeColor="text1"/>
          <w:sz w:val="24"/>
          <w:szCs w:val="24"/>
        </w:rPr>
        <w:t>. С</w:t>
      </w:r>
      <w:r w:rsidRPr="002F3AC1">
        <w:rPr>
          <w:color w:val="000000" w:themeColor="text1"/>
          <w:sz w:val="24"/>
          <w:szCs w:val="24"/>
        </w:rPr>
        <w:t>одержание тем занятий</w:t>
      </w:r>
    </w:p>
    <w:p w:rsidR="00BA1046" w:rsidRPr="002F3AC1" w:rsidRDefault="00981C91" w:rsidP="002F3AC1">
      <w:pPr>
        <w:pStyle w:val="ConsPlusNormal"/>
        <w:outlineLvl w:val="1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6</w:t>
      </w:r>
      <w:r w:rsidR="00BA1046" w:rsidRPr="002F3AC1">
        <w:rPr>
          <w:color w:val="000000" w:themeColor="text1"/>
          <w:sz w:val="24"/>
          <w:szCs w:val="24"/>
        </w:rPr>
        <w:t>.1. Содержание тем занятий, включенных в модуль базовой подготовки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1. Предназначение НФГО, функциональные обязанности, возможная обстановка в зоне ответственности и решаемые задачи.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Нормативно-правовые основы создания и функционирования НФГО. Предназначение и состав НФГО. Функциональные обязанности личного состава НФГО.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Краткая характеристика возможной обстановки, связанной с опасностями, возникающими при военных конфликтах или вследствие этих конфликтов, а также при ЧС природного и техногенного характера, в зоне ответственности НФГО.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Возложенные на НФГО задачи и их ориентировочный объем.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2. Действия личного состава при приведении НФГО в готовность к выполнению задач в соответствии с предназначением.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Порядок приведения НФГО в готовность. Обязанности личного состава при приведении в готовность, выдвижении и подготовки к выполнению задач.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Порядок оповещения, получения табельного имущества, подгонки средств индивидуальной защиты.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Порядок получения и приведения в готовность к использованию техники, имущества и инструмента, состоящего на оснащении НФГО.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Порядок выдвижения в район сбора. Ознакомление с маршрутом и районом сбора.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Действия личного состава при практическом приведении НФГО в готовность и выдвижении в район сбора.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3. Средства индивидуальной защиты и порядок их использования в ходе выполнения задач.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Виды, назначение и правила пользования средствами индивидуальной защиты, состоящими на оснащении НФГО. Действия личного состава при получении, проверке, применении и хранении средств индивидуальной защиты.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Практическое изготовление и применение простейших средств защиты органов дыхания.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4. Порядок оказания первой помощи пострадавшим и транспортировка их в безопасное место.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Перечень состояний, при которых оказывается первой помощи и перечень мероприятий по оказанию первой помощи.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Практическое наложение повязок.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 в безопасное место.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Первая помощь при ушибах, вывихах, химических и термических ожогах, отравлениях, обморожениях, обмороке и поражении электрическим током.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Правила и техника проведения искусственного дыхания и непрямого массажа сердца.</w:t>
      </w:r>
    </w:p>
    <w:p w:rsidR="00BA1046" w:rsidRPr="002F3AC1" w:rsidRDefault="00BA1046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Практическая тренировка по оказанию первой помощи.</w:t>
      </w:r>
    </w:p>
    <w:p w:rsidR="00BA1046" w:rsidRPr="002F3AC1" w:rsidRDefault="00981C91" w:rsidP="002F3AC1">
      <w:pPr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6</w:t>
      </w:r>
      <w:r w:rsidR="00BA1046" w:rsidRPr="002F3AC1">
        <w:rPr>
          <w:rFonts w:ascii="Arial" w:hAnsi="Arial" w:cs="Arial"/>
          <w:color w:val="000000" w:themeColor="text1"/>
        </w:rPr>
        <w:t>.2. Содержание тем занятий модуля специальной подготовки.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 xml:space="preserve">Тема 1. Действия НФГО по ремонту (восстановлению) проходимости участков дорог и при </w:t>
      </w:r>
      <w:r w:rsidRPr="002F3AC1">
        <w:rPr>
          <w:color w:val="000000" w:themeColor="text1"/>
          <w:sz w:val="24"/>
          <w:szCs w:val="24"/>
        </w:rPr>
        <w:lastRenderedPageBreak/>
        <w:t>прокладке колонных путей.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Инженерная разведка по определению состояния дорог.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Ремонт и восстановление проходимости дорожного полотна.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 xml:space="preserve">Восстановление размытых и разрушенных участков, в том числе вследствие оползневых явлений. Очистка обвалов, оползней и селевых выносов. Обеспечение движения сил ГО и РСЧС по снежной целине, по </w:t>
      </w:r>
      <w:proofErr w:type="spellStart"/>
      <w:r w:rsidRPr="002F3AC1">
        <w:rPr>
          <w:color w:val="000000" w:themeColor="text1"/>
          <w:sz w:val="24"/>
          <w:szCs w:val="24"/>
        </w:rPr>
        <w:t>залесенным</w:t>
      </w:r>
      <w:proofErr w:type="spellEnd"/>
      <w:r w:rsidRPr="002F3AC1">
        <w:rPr>
          <w:color w:val="000000" w:themeColor="text1"/>
          <w:sz w:val="24"/>
          <w:szCs w:val="24"/>
        </w:rPr>
        <w:t xml:space="preserve"> участкам, преодолении труднопроходимых и болотистых участков местности.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Практическое использование штатных средств, предназначенных для подготовки и содержания путей.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Оборудование подъездных дорог к паромным переправам.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Восстановление земляного полотна и водоотвода на пересечениях и примыканиях, площадках для остановки, стоянках автомобилей.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Выявление радиационной и химической обстановки на маршрутах движения.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Действия личного состава при выполнении задач в средствах индивидуальной защиты.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Проведение частичной специальной обработки техники и одежды.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Меры безопасности.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Тема 2. Действия НФГО по ремонту (восстановлению) поврежденных мостов и переправ.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Инженерная разведка (определение наличия и состояния мостов и мест запасных переправ).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Практическое использование штатных средств, предназначенных для оборудования и содержания переправ через водные преграды.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Оборудование переправ через водные преграды в зимних условиях.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Обеспечение переправ сил ГО и РСЧС через водные преграды.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Ведение радиационного и химического наблюдения на переправах через водные преграды.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Действия личного состава при выполнении задач в средствах индивидуальной защиты.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Проведение частичной специальной обработки техники и одежды.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Меры безопасности.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Тема 3. Действия НФГО по ремонту и восстановлению коммунально-энергетических сетей и подачи электроэнергии в населенные пункты.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Изучение схемы коммунально-энергетических сетей в зоне ответственности НФГО.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Возможный характер разрушений и повреждений на коммунально-энергетических сетях. Отключение поврежденных участков. Ремонт поврежденных участков и проведение других аварийных работ.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Практическое использование средства защиты, оборудования, инструментов и принадлежностей, используемых для проведения работ по восстановлению подачи электроэнергии в населенные пункты.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Действия НФГО при аварии на энергосетях. Отключение электроэнергии.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Действия личного состава в средствах индивидуальной защиты при выполнении аварийно-технических работ на системах электроснабжения в условиях радиоактивного и химического загрязнения (заражения) местности. Действия по отключению разрушенных участков, устройству временных отводных линий.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Тема 4. Действия НФГО при проведении аварийно-технических работ в ходе ликвидации аварии на газопроводе и восстановлении газового снабжения населенного пункта.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Изучение схемы газоснабжения в зоне ответственности НФГО.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Возможный характер разрушений и повреждений системы газоснабжения. Отключение и ремонт поврежденных участков. Закрытие кранов на газовых сетях. Практическое использование средства защиты, оборудования, инструментов и принадлежностей, используемых для проведения работ на таких объектах.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 xml:space="preserve">Практическая отработка организационных и инженерно-технических мероприятий по надежной защите систем газоснабжения от воздействия оружия и вторичных факторов поражения. Действия по отключению разрушенных участков, устройству временных </w:t>
      </w:r>
      <w:r w:rsidRPr="002F3AC1">
        <w:rPr>
          <w:color w:val="000000" w:themeColor="text1"/>
          <w:sz w:val="24"/>
          <w:szCs w:val="24"/>
        </w:rPr>
        <w:lastRenderedPageBreak/>
        <w:t>отводных линий и проведению других аварийных работ.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Действия личного состава в средствах индивидуальной защиты при выполнении аварийно-технических работ на системах газоснабжения в условиях радиоактивного и химического загрязнения (заражения) местности.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Тема 5. Действия НФГО при проведении аварийно-технических работ по ликвидации аварии на водопроводно-канализационных (тепловых) сетях.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Изучение схемы водоснабжения, водоотведения и теплоснабжения в зоне ответственности НФГО.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Возможный характер разрушений и повреждений на водопроводно-канализационных (тепловых) сетях. Отключение и ремонт поврежденных участков. Закрытие кранов на водопроводно-канализационных (тепловых) сетях. Практическое использование средств защиты, оборудования, инструментов и принадлежностей, используемых для проведения работ на таких объектах.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Практическая отработка организационных и инженерно-технических мероприятий по надежной защите систем водоснабжения от воздействия оружия и вторичных факторов поражения. Действия по отключению разрушенных участков, устройству временных отводных линий и проведению других аварийных работ.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Действия личного состава в средствах индивидуальной защиты при выполнении аварийно-технических работ на системах водоснабжения в условиях радиоактивного и химического загрязнения (заражения) местности.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Тема 6. Действия НФГО по участию в поддержании общественного порядка в населенных пунктах и на объектах.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Действия НФГО по пресечению паники и беспорядков, предупреждению хищений материальных ценностей и мародерства.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Мероприятия, проводимые на объектах по обеспечению поддержания установленного режима чрезвычайного положения.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Организация и осуществление профилактических мер (контроль пропускного режима, ежедневный обход и осмотр территории и помещений, проверка выполнения арендных условий, организация мест парковки автомашин, обеспечение регулярного удаления из помещений и территории мусора, проверка средств оповещения, обучение правилам действий).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Особенности действий в условиях радиоактивного и химического загрязнения (заражения) местности.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Тема 7. Действия НФГО по участию в поддержании общественного порядка в пунктах сбора и на маршрутах движения рабочих, служащих и населения в безопасные районы.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Действия НФГО по обеспечению общественного порядка на маршрутах движения работников организации и населения и в пунктах сбора.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Действия НФГО по обеспечению порядка и пресечению паники на сборных эвакопунктах, местах посадки на транспорт. Обеспечение порядка при движении на маршрутах эвакуации.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Сопровождение колонн с эвакуируемым населением и оказание помощи органам местного самоуправления в расселении эвакуируемых. Обеспечение порядка в пунктах высадки и в местах расселения.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Взаимодействие с органами местного самоуправления.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Тема 8. Действия НФГО при подготовке материальных и культурных ценностей к эвакуации.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Возможный объем и номенклатура материальных и культурных ценностей в зоне ответственности НФГО.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Подготовка материальных и культурных ценностей к эвакуации. Упаковка и порядок оформления документов. Оборудование мест для погрузки (разгрузки) грузов. Подготовка и использование подручных сре</w:t>
      </w:r>
      <w:proofErr w:type="gramStart"/>
      <w:r w:rsidRPr="002F3AC1">
        <w:rPr>
          <w:color w:val="000000" w:themeColor="text1"/>
          <w:sz w:val="24"/>
          <w:szCs w:val="24"/>
        </w:rPr>
        <w:t>дств пр</w:t>
      </w:r>
      <w:proofErr w:type="gramEnd"/>
      <w:r w:rsidRPr="002F3AC1">
        <w:rPr>
          <w:color w:val="000000" w:themeColor="text1"/>
          <w:sz w:val="24"/>
          <w:szCs w:val="24"/>
        </w:rPr>
        <w:t>и оборудовании автотранспорта для перевозки материальных и культурных ценностей.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lastRenderedPageBreak/>
        <w:t>Подготовка тары и упаковочного материала. Упаковка, погрузка и порядок транспортировки культурных ценностей. Проведение работ по дооборудованию специальных баз хранения историко-художественного наследия и других культурных ценностей.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Особенности действий в условиях загрязнения (заражения) радиоактивными, отравляющими и аварийно химически опасными веществами.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Меры безопасности.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Тема 9. Действия НФГО при проведении эвакуации материальных и культурных ценностей в безопасные районы.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Порядок организации и проведения эвакуации материальных и культурных ценностей. Оформление документов.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Размещение грузов на транспортных средствах и их крепление.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Нормы погрузки материальных и культурных ценностей на транспорт. Особенности погрузки, укладки, крепления и выгрузки культурных ценностей.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Защита материальных и культурных ценностей. Особенности перевозки особо ценных грузов.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Проведение радиационного и химического контроля на местах погрузки и выгрузки.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Меры безопасности.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Тема 10. Действия НФГО по проведению мероприятий по защите растений и продуктов растениеводства.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Действия НФГО при проведении мероприятий по защите растений, запасов продуктов растениеводства, обезвреживания сельскохозяйственных угодий и герметизации складских помещений.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Организация и проведение работ по защите кормов и фуража в полевых условиях, при транспортировке, обработке пораженных посевов и обеззараживанию кормов и фуража.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Оборудование площадок и приготовление растворов ядохимикатов.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Оказания помощи сельским районам и сельскохозяйственным предприятиям в выполнении массовых мероприятий по ликвидации очагов поражения сельскохозяйственных растений радиоактивными, химическими веществами и биологическими средствами.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Тема 11. Действия НФГО по проведению мероприятий по защите сельскохозяйственных животных.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Организация разведки очагов поражения животных и определение границ.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Ветеринарная обработка пораженных животных и оказание им неотложной ветеринарной помощи. Доставка пораженных животных в лечебные ветеринарные учреждения, на площадки ветеринарной обработки и убойные пункты.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Порядок подготовки (герметизации) животноводческих помещений и создания условий для хранения необходимых запасов фуража. Обеззараживание животноводческих помещений.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Профилактическая вакцинация животных и птиц. Проведение ветеринарно-санитарного надзора.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 xml:space="preserve">Действия НФГО по оборудованию ветеринарно-санитарных пропускников, </w:t>
      </w:r>
      <w:proofErr w:type="spellStart"/>
      <w:r w:rsidRPr="002F3AC1">
        <w:rPr>
          <w:color w:val="000000" w:themeColor="text1"/>
          <w:sz w:val="24"/>
          <w:szCs w:val="24"/>
        </w:rPr>
        <w:t>дезбарьеров</w:t>
      </w:r>
      <w:proofErr w:type="spellEnd"/>
      <w:r w:rsidRPr="002F3AC1">
        <w:rPr>
          <w:color w:val="000000" w:themeColor="text1"/>
          <w:sz w:val="24"/>
          <w:szCs w:val="24"/>
        </w:rPr>
        <w:t xml:space="preserve"> и дезинфекционных блоков.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Вывод животных (при необходимости) из зон радиоактивного и химического загрязнения (заражения). Дезактивация, дегазация, дезинфекция животноводческих помещений, фуража, воды.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Проведение охранно-карантинных мероприятий, захоронение или утилизация погибших животных и птиц.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Меры безопасности.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Тема 12. Действия НФГО по оборудованию автотранспорта для транспортного обеспечения эвакуационных мероприятий.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 xml:space="preserve">Предназначение, устройство и технические возможности штатных автотранспортных </w:t>
      </w:r>
      <w:r w:rsidRPr="002F3AC1">
        <w:rPr>
          <w:color w:val="000000" w:themeColor="text1"/>
          <w:sz w:val="24"/>
          <w:szCs w:val="24"/>
        </w:rPr>
        <w:lastRenderedPageBreak/>
        <w:t>средств.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Порядок получения специального оборудования и установка его на автотранспортные средства. Использование подручных сре</w:t>
      </w:r>
      <w:proofErr w:type="gramStart"/>
      <w:r w:rsidRPr="002F3AC1">
        <w:rPr>
          <w:color w:val="000000" w:themeColor="text1"/>
          <w:sz w:val="24"/>
          <w:szCs w:val="24"/>
        </w:rPr>
        <w:t>дств пр</w:t>
      </w:r>
      <w:proofErr w:type="gramEnd"/>
      <w:r w:rsidRPr="002F3AC1">
        <w:rPr>
          <w:color w:val="000000" w:themeColor="text1"/>
          <w:sz w:val="24"/>
          <w:szCs w:val="24"/>
        </w:rPr>
        <w:t>и оборудовании автотранспорта для перевозки людей.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Организация и порядок перевозки работников организации, населения, пораженных и больных людей в лечебные учреждения.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Особенности перевозки людей через участки местности загрязненные (зараженные) радиоактивными и отравляющими веществами.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Меры безопасности.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Тема 13. Действия НФГО по оборудованию автотранспорта для перевозки различных грузов.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Предназначение, устройство и технические возможности штатных автотранспортных средств.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Порядок получения специального оборудования и установка его на автотранспортные средства. Использование подручных сре</w:t>
      </w:r>
      <w:proofErr w:type="gramStart"/>
      <w:r w:rsidRPr="002F3AC1">
        <w:rPr>
          <w:color w:val="000000" w:themeColor="text1"/>
          <w:sz w:val="24"/>
          <w:szCs w:val="24"/>
        </w:rPr>
        <w:t>дств пр</w:t>
      </w:r>
      <w:proofErr w:type="gramEnd"/>
      <w:r w:rsidRPr="002F3AC1">
        <w:rPr>
          <w:color w:val="000000" w:themeColor="text1"/>
          <w:sz w:val="24"/>
          <w:szCs w:val="24"/>
        </w:rPr>
        <w:t>и оборудовании автотранспорта для перевозки различных грузов.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Организация охраны и порядок перевозки груза, передача груза и оформление документов.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Выполнение задач в средствах индивидуальной защиты.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Меры безопасности.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Тема 14. Действия НФГО по организации и обеспечению связью органов управления с силами гражданской обороны и РСЧС, действующих в районе выполнения задач.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Организация связи и оповещения. Порядок получения радиоданных и ведение радиообмена со спасательными и другими формированиями, осуществляющими аварийно-спасательные и другие неотложные работы.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Получения и доведение до исполнителей приказов, указаний и распоряжений старших начальников, доклад об их выполнении.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Организация взаимодействия с силами ГО и РСЧС, осуществляющими аварийно-спасательные и другие неотложные работы.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Прокладка кабельных линий связи и соединение их с существующей телефонной сетью. Прокладка полевых линий связи.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Ликвидация повреждений на линиях связи с использованием резервных сре</w:t>
      </w:r>
      <w:proofErr w:type="gramStart"/>
      <w:r w:rsidRPr="002F3AC1">
        <w:rPr>
          <w:color w:val="000000" w:themeColor="text1"/>
          <w:sz w:val="24"/>
          <w:szCs w:val="24"/>
        </w:rPr>
        <w:t>дств св</w:t>
      </w:r>
      <w:proofErr w:type="gramEnd"/>
      <w:r w:rsidRPr="002F3AC1">
        <w:rPr>
          <w:color w:val="000000" w:themeColor="text1"/>
          <w:sz w:val="24"/>
          <w:szCs w:val="24"/>
        </w:rPr>
        <w:t>язи.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Порядок использования мобильных сре</w:t>
      </w:r>
      <w:proofErr w:type="gramStart"/>
      <w:r w:rsidRPr="002F3AC1">
        <w:rPr>
          <w:color w:val="000000" w:themeColor="text1"/>
          <w:sz w:val="24"/>
          <w:szCs w:val="24"/>
        </w:rPr>
        <w:t>дств св</w:t>
      </w:r>
      <w:proofErr w:type="gramEnd"/>
      <w:r w:rsidRPr="002F3AC1">
        <w:rPr>
          <w:color w:val="000000" w:themeColor="text1"/>
          <w:sz w:val="24"/>
          <w:szCs w:val="24"/>
        </w:rPr>
        <w:t>язи.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Особенности при работе в средствах индивидуальной защиты. Проведение специальной обработки сре</w:t>
      </w:r>
      <w:proofErr w:type="gramStart"/>
      <w:r w:rsidRPr="002F3AC1">
        <w:rPr>
          <w:color w:val="000000" w:themeColor="text1"/>
          <w:sz w:val="24"/>
          <w:szCs w:val="24"/>
        </w:rPr>
        <w:t>дств св</w:t>
      </w:r>
      <w:proofErr w:type="gramEnd"/>
      <w:r w:rsidRPr="002F3AC1">
        <w:rPr>
          <w:color w:val="000000" w:themeColor="text1"/>
          <w:sz w:val="24"/>
          <w:szCs w:val="24"/>
        </w:rPr>
        <w:t>язи.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Практическая работа на средствах связи.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Тема 15. Действия НФГО по развертыванию и функционированию подвижного пункта питания.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Действия личного состава НФГО по развертыванию подвижного пункта питания в полевых условиях. Порядок приготовления и раздачи пищи.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Организация питания в различных условиях обстановки.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Особенности в действиях личного состава при функционировании подвижного пункта питания в условиях радиоактивного и химического загрязнения местности.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Порядок приготовления, хранения и приема пищи, соблюдение личной гигиены. Контроль зараженности продуктов, готовой пищи и инвентаря. Обеззараживание кухонного оборудования, инвентаря и мест хранения продуктов.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Практические действия личного состава в средствах индивидуальной защиты.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Меры безопасности.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Тема 16. Действия НФГО по развертыванию и функционированию подвижного пункта продовольственного снабжения.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 xml:space="preserve">Действия личного состава НФГО по развертыванию подвижного пункта продовольственного снабжения в полевых условиях. Подготовка транспорта для </w:t>
      </w:r>
      <w:r w:rsidRPr="002F3AC1">
        <w:rPr>
          <w:color w:val="000000" w:themeColor="text1"/>
          <w:sz w:val="24"/>
          <w:szCs w:val="24"/>
        </w:rPr>
        <w:lastRenderedPageBreak/>
        <w:t>перевозки продуктов питания.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Порядок работы подвижного пункта продовольственного снабжения в условиях радиоактивного и химического загрязнения местности. Проведение контроля зараженности продуктов питания, тары, техники. Особенности проведения специальной обработки.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Допустимые нормы радиоактивного загрязнения продуктов питания. Обеззараживание складских помещений, транспорта и оборудования.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Практические действия личного состава в средствах индивидуальной защиты.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Меры безопасности.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Тема 17. Действия НФГО по развертыванию и функционированию подвижного пункта вещевого снабжения.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Действия личного состава НФГО по развертыванию подвижного пункта вещевого снабжения. Оборудование мест хранения вещевого имущества.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Завоз, размещение и хранение вещевого имущества в полевых условиях.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Порядок замены белья, обуви и одежды в местах проведения полной санитарной обработки людей.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Ведение учетных документов.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Особенности действия личного состава при функционировании подвижного пункта вещевого снабжения в условиях радиоактивного и химического загрязнения местности.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Допустимые нормы радиоактивного загрязнения одежды, обуви, белья и порядок их обработки.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Практические действия личного состава в средствах индивидуальной защиты.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Меры безопасности.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Тема 18. Действия санитарной дружины и санитарного поста по оказанию первой помощи пострадавшим.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Порядок оказания первой помощи пострадавшим.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Основные правила оказания первой помощи при кровотечениях. Техника наложения повязок. Основные правила оказания первой помощи при переломах, вывихах и ушибах, ожогах (термических и химических), шоке, обмороке, поражении электрическим током, обморожении.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Первая помощь при отравлениях и поражениях отравляющими и аварийно химически опасными веществами. Методы сердечно-легочной реанимации.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Назначение и порядок использования комплекта индивидуальной медицинской гражданской защиты (КИМГЗ) и индивидуального противохимического пакета.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Подготовка раненых и пораженных к эвакуации в безопасные места с использованием штатных и подручных средств. Транспортная иммобилизация переломов и костей конечностей, позвоночника и таза с помощью стандартных шин или подручных средств.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Тема 19. Действия НФГО при проведении противоэпидемических и санитарно-гигиенических мероприятий в зоне ответственности и на маршрутах эвакуации.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Организация и ведение наблюдения за выполнением противоэпидемических и санитарно-гигиенических мероприятий в зоне ответственности и на маршрутах эвакуации.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Порядок проведения дезинфекции, дезинсекции, дератизации и санитарной обработки.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Защита воды и продовольствия от заражения возбудителями заболеваний, использование средства индивидуальной защиты и средств личной и общественной гигиены.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Проведение экстренной неспецифической (общей) и специфической профилактики.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Тема 20. Действия НФГО по обслуживанию защитных сооружений и устранению аварий и повреждений в них.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Виды защитных сооружений, используемых для защиты населения.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Характеристика защитных сооружений на объекте. Состав, назначение и внутреннее оборудование помещений в убежище.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 xml:space="preserve">Проверка состояния ограждающих конструкций, защитно-герметических дверей (ворот), </w:t>
      </w:r>
      <w:r w:rsidRPr="002F3AC1">
        <w:rPr>
          <w:color w:val="000000" w:themeColor="text1"/>
          <w:sz w:val="24"/>
          <w:szCs w:val="24"/>
        </w:rPr>
        <w:lastRenderedPageBreak/>
        <w:t xml:space="preserve">ставней, противовзрывных устройств, </w:t>
      </w:r>
      <w:proofErr w:type="spellStart"/>
      <w:r w:rsidRPr="002F3AC1">
        <w:rPr>
          <w:color w:val="000000" w:themeColor="text1"/>
          <w:sz w:val="24"/>
          <w:szCs w:val="24"/>
        </w:rPr>
        <w:t>гермоклапанов</w:t>
      </w:r>
      <w:proofErr w:type="spellEnd"/>
      <w:r w:rsidRPr="002F3AC1">
        <w:rPr>
          <w:color w:val="000000" w:themeColor="text1"/>
          <w:sz w:val="24"/>
          <w:szCs w:val="24"/>
        </w:rPr>
        <w:t xml:space="preserve"> и клапанов избыточного давления.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Организация радиационного и химического контроля при входе и выходе из убежища.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Проведение обеззараживания помещений, специального оборудования, приборов, имущества и инвентаря.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Выполнение работ при нарушении подачи чистого воздуха, восстановлении герметичности ограждающих конструкций, устранении угрозы затопления, прекращении подачи электроэнергии.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Тема 21. Действия НФГО при дооборудовании и приведении в готовность защитных сооружений для населения.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Действия личного состава НФГО по приведению убежищ в готовность к использованию по прямому предназначению.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Организация и выполнение работ по приспособлению имеющихся помещений под противорадиационные укрытия, строительству быстровозводимых убежищ, укрытий. Испытание защитного сооружения на герметичность.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Организация укрытия населения в имеющихся защитных сооружениях, подвалах и других заглубленных помещениях.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Меры безопасности.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Тема 28. Действия группы эпидемического контроля.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Порядок осуществления эпидемического контроля состояния объектов и эпидемической обстановки.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Создание системы надзора за инфекционными заболеваниями.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Выявление и регистрация источников инфекционных заболеваний в зоне ответственности.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Передачи информации об обстановке в заинтересованные органы.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Меры безопасности.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Тема 29. Действия группы ветеринарного контроля.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 xml:space="preserve">Организация </w:t>
      </w:r>
      <w:proofErr w:type="gramStart"/>
      <w:r w:rsidRPr="002F3AC1">
        <w:rPr>
          <w:color w:val="000000" w:themeColor="text1"/>
          <w:sz w:val="24"/>
          <w:szCs w:val="24"/>
        </w:rPr>
        <w:t>контроля за</w:t>
      </w:r>
      <w:proofErr w:type="gramEnd"/>
      <w:r w:rsidRPr="002F3AC1">
        <w:rPr>
          <w:color w:val="000000" w:themeColor="text1"/>
          <w:sz w:val="24"/>
          <w:szCs w:val="24"/>
        </w:rPr>
        <w:t xml:space="preserve"> животными, предприятиями первичной переработки мяса и мясных продуктов, торговлей животноводческой и др. сельскохозяйственной продукцией на рынках.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Контроль выполнения ветеринарно-санитарных правил. Проведение противоэпидемических мероприятий, направленных на защиту сельскохозяйственных животных от инфекционных болезней и предупреждение заболевания людей.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Порядок сбора обработки и передачи информации об обстановке в зоне ответственности.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Меры безопасности.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Тема 30. Действия группы фитопатологического контроля.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Выявление заболевания растений, определение границ распространения обнаруженных заболеваний.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Определение фитопатологического состояния районов размещения и мест выпаса и водопоя животных.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Порядок осуществления фитопатологического контроля и передачи информации об обстановке.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Меры безопасности.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Тема 31. Действия НФГО по подвозу воды и обслуживанию водозаборных пунктов.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 xml:space="preserve">Изучение наличия и состояния </w:t>
      </w:r>
      <w:proofErr w:type="spellStart"/>
      <w:r w:rsidRPr="002F3AC1">
        <w:rPr>
          <w:color w:val="000000" w:themeColor="text1"/>
          <w:sz w:val="24"/>
          <w:szCs w:val="24"/>
        </w:rPr>
        <w:t>водоисточников</w:t>
      </w:r>
      <w:proofErr w:type="spellEnd"/>
      <w:r w:rsidRPr="002F3AC1">
        <w:rPr>
          <w:color w:val="000000" w:themeColor="text1"/>
          <w:sz w:val="24"/>
          <w:szCs w:val="24"/>
        </w:rPr>
        <w:t xml:space="preserve">, в том числе и </w:t>
      </w:r>
      <w:proofErr w:type="gramStart"/>
      <w:r w:rsidRPr="002F3AC1">
        <w:rPr>
          <w:color w:val="000000" w:themeColor="text1"/>
          <w:sz w:val="24"/>
          <w:szCs w:val="24"/>
        </w:rPr>
        <w:t>законсервированных</w:t>
      </w:r>
      <w:proofErr w:type="gramEnd"/>
      <w:r w:rsidRPr="002F3AC1">
        <w:rPr>
          <w:color w:val="000000" w:themeColor="text1"/>
          <w:sz w:val="24"/>
          <w:szCs w:val="24"/>
        </w:rPr>
        <w:t>, в зоне ответственности НФГО.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Подготовка водозаборных скважин, шахтных колодцев и родников к забору воды в подвижные емкости.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Герметизация резервуаров с запасами воды и оборудование их фильтрами-поглотителями и водосборными устройствами для раздачи воды в передвижную тару закрытой струей.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Особенности подвоза и раздачи воды на местности загрязненной радиоактивными и химическими веществами.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lastRenderedPageBreak/>
        <w:t>Тема 33. Действие поста радиационного и химического наблюдения.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Подготовка приборов радиационной разведки к работе и практическая работа по определению уровней радиации на местности и степени радиоактивного загрязнения различных поверхностей.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 xml:space="preserve">Подготовка к работе комплектов индивидуальных дозиметров. Порядок выдачи дозиметров и снятие показаний. Ведение </w:t>
      </w:r>
      <w:proofErr w:type="gramStart"/>
      <w:r w:rsidRPr="002F3AC1">
        <w:rPr>
          <w:color w:val="000000" w:themeColor="text1"/>
          <w:sz w:val="24"/>
          <w:szCs w:val="24"/>
        </w:rPr>
        <w:t>журнала учета доз облучения личного состава</w:t>
      </w:r>
      <w:proofErr w:type="gramEnd"/>
      <w:r w:rsidRPr="002F3AC1">
        <w:rPr>
          <w:color w:val="000000" w:themeColor="text1"/>
          <w:sz w:val="24"/>
          <w:szCs w:val="24"/>
        </w:rPr>
        <w:t>. Представление донесений вышестоящему руководителю о дозах облучения. Допустимые дозы облучения.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Подготовка приборов химической разведки к работе и определение наличия отравляющих веществ и аварийно химически опасных веществ на местности, технике и в сыпучих материалах. Особенности работы в зимних условиях.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 xml:space="preserve">Порядок подготовки к работе </w:t>
      </w:r>
      <w:proofErr w:type="spellStart"/>
      <w:r w:rsidRPr="002F3AC1">
        <w:rPr>
          <w:color w:val="000000" w:themeColor="text1"/>
          <w:sz w:val="24"/>
          <w:szCs w:val="24"/>
        </w:rPr>
        <w:t>метеокомплекта</w:t>
      </w:r>
      <w:proofErr w:type="spellEnd"/>
      <w:r w:rsidRPr="002F3AC1">
        <w:rPr>
          <w:color w:val="000000" w:themeColor="text1"/>
          <w:sz w:val="24"/>
          <w:szCs w:val="24"/>
        </w:rPr>
        <w:t xml:space="preserve"> и проведения измерений, ведение журнала метеонаблюдения и представления донесений о метеонаблюдении и о радиационном и химическом заражении.</w:t>
      </w:r>
    </w:p>
    <w:p w:rsidR="00BA1046" w:rsidRPr="002F3AC1" w:rsidRDefault="00BA1046" w:rsidP="002F3AC1">
      <w:pPr>
        <w:pStyle w:val="ConsPlusNormal"/>
        <w:jc w:val="both"/>
        <w:rPr>
          <w:color w:val="000000" w:themeColor="text1"/>
          <w:sz w:val="24"/>
          <w:szCs w:val="24"/>
        </w:rPr>
      </w:pPr>
      <w:r w:rsidRPr="002F3AC1">
        <w:rPr>
          <w:color w:val="000000" w:themeColor="text1"/>
          <w:sz w:val="24"/>
          <w:szCs w:val="24"/>
        </w:rPr>
        <w:t>Выполнение нормативов в средствах индивидуальной защиты.</w:t>
      </w:r>
    </w:p>
    <w:p w:rsidR="00B45180" w:rsidRPr="002F3AC1" w:rsidRDefault="00B45180" w:rsidP="002F3AC1">
      <w:pPr>
        <w:jc w:val="right"/>
        <w:rPr>
          <w:rFonts w:ascii="Arial" w:hAnsi="Arial" w:cs="Arial"/>
          <w:color w:val="000000" w:themeColor="text1"/>
        </w:rPr>
      </w:pPr>
    </w:p>
    <w:p w:rsidR="00981C91" w:rsidRPr="002F3AC1" w:rsidRDefault="00981C91" w:rsidP="002F3AC1">
      <w:pPr>
        <w:jc w:val="right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Приложение 1.</w:t>
      </w:r>
      <w:r w:rsidR="006313E1" w:rsidRPr="002F3AC1">
        <w:rPr>
          <w:rFonts w:ascii="Arial" w:hAnsi="Arial" w:cs="Arial"/>
          <w:color w:val="000000" w:themeColor="text1"/>
        </w:rPr>
        <w:t>3</w:t>
      </w:r>
    </w:p>
    <w:p w:rsidR="00C46454" w:rsidRDefault="00981C91" w:rsidP="00C46454">
      <w:pPr>
        <w:keepNext/>
        <w:keepLines/>
        <w:jc w:val="right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к Положению об организации обучения </w:t>
      </w:r>
    </w:p>
    <w:p w:rsidR="00C46454" w:rsidRDefault="00981C91" w:rsidP="00C46454">
      <w:pPr>
        <w:keepNext/>
        <w:keepLines/>
        <w:jc w:val="right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населения Пушкинского муниципального района </w:t>
      </w:r>
    </w:p>
    <w:p w:rsidR="00981C91" w:rsidRPr="002F3AC1" w:rsidRDefault="00981C91" w:rsidP="00C46454">
      <w:pPr>
        <w:keepNext/>
        <w:keepLines/>
        <w:jc w:val="right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в области гражданской обороны </w:t>
      </w:r>
    </w:p>
    <w:p w:rsidR="00981C91" w:rsidRPr="002F3AC1" w:rsidRDefault="00981C91" w:rsidP="002F3AC1">
      <w:pPr>
        <w:jc w:val="center"/>
        <w:rPr>
          <w:rFonts w:ascii="Arial" w:hAnsi="Arial" w:cs="Arial"/>
          <w:color w:val="000000" w:themeColor="text1"/>
        </w:rPr>
      </w:pPr>
    </w:p>
    <w:p w:rsidR="00981C91" w:rsidRPr="002F3AC1" w:rsidRDefault="00981C91" w:rsidP="002F3AC1">
      <w:pPr>
        <w:jc w:val="center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Программа</w:t>
      </w:r>
    </w:p>
    <w:p w:rsidR="00981C91" w:rsidRPr="002F3AC1" w:rsidRDefault="00981C91" w:rsidP="002F3AC1">
      <w:pPr>
        <w:pStyle w:val="71"/>
        <w:shd w:val="clear" w:color="auto" w:fill="auto"/>
        <w:spacing w:line="240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2F3AC1">
        <w:rPr>
          <w:rFonts w:ascii="Arial" w:hAnsi="Arial" w:cs="Arial"/>
          <w:b w:val="0"/>
          <w:color w:val="000000" w:themeColor="text1"/>
          <w:sz w:val="24"/>
          <w:szCs w:val="24"/>
        </w:rPr>
        <w:t>курсового обучения личного состава спасательных служб</w:t>
      </w:r>
    </w:p>
    <w:p w:rsidR="00981C91" w:rsidRPr="002F3AC1" w:rsidRDefault="00981C91" w:rsidP="002F3AC1">
      <w:pPr>
        <w:pStyle w:val="71"/>
        <w:shd w:val="clear" w:color="auto" w:fill="auto"/>
        <w:spacing w:line="240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2F3AC1">
        <w:rPr>
          <w:rFonts w:ascii="Arial" w:hAnsi="Arial" w:cs="Arial"/>
          <w:b w:val="0"/>
          <w:color w:val="000000" w:themeColor="text1"/>
          <w:sz w:val="24"/>
          <w:szCs w:val="24"/>
        </w:rPr>
        <w:t>Пушкинского муниципального района</w:t>
      </w:r>
    </w:p>
    <w:p w:rsidR="00981C91" w:rsidRPr="002F3AC1" w:rsidRDefault="00156524" w:rsidP="002F3AC1">
      <w:pPr>
        <w:pStyle w:val="71"/>
        <w:shd w:val="clear" w:color="auto" w:fill="auto"/>
        <w:tabs>
          <w:tab w:val="left" w:pos="0"/>
        </w:tabs>
        <w:spacing w:line="240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2F3AC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1. </w:t>
      </w:r>
      <w:r w:rsidR="00981C91" w:rsidRPr="002F3AC1">
        <w:rPr>
          <w:rFonts w:ascii="Arial" w:hAnsi="Arial" w:cs="Arial"/>
          <w:b w:val="0"/>
          <w:color w:val="000000" w:themeColor="text1"/>
          <w:sz w:val="24"/>
          <w:szCs w:val="24"/>
        </w:rPr>
        <w:t>О</w:t>
      </w:r>
      <w:r w:rsidRPr="002F3AC1">
        <w:rPr>
          <w:rFonts w:ascii="Arial" w:hAnsi="Arial" w:cs="Arial"/>
          <w:b w:val="0"/>
          <w:color w:val="000000" w:themeColor="text1"/>
          <w:sz w:val="24"/>
          <w:szCs w:val="24"/>
        </w:rPr>
        <w:t>бщие положения</w:t>
      </w:r>
    </w:p>
    <w:p w:rsidR="00981C91" w:rsidRPr="002F3AC1" w:rsidRDefault="00981C91" w:rsidP="002F3AC1">
      <w:pPr>
        <w:pStyle w:val="71"/>
        <w:shd w:val="clear" w:color="auto" w:fill="auto"/>
        <w:spacing w:line="24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proofErr w:type="gramStart"/>
      <w:r w:rsidRPr="002F3AC1">
        <w:rPr>
          <w:rStyle w:val="0pt"/>
          <w:rFonts w:eastAsia="MS Mincho"/>
          <w:b w:val="0"/>
          <w:color w:val="000000" w:themeColor="text1"/>
          <w:sz w:val="24"/>
          <w:szCs w:val="24"/>
        </w:rPr>
        <w:t xml:space="preserve">Подготовка спасательных служб </w:t>
      </w:r>
      <w:r w:rsidRPr="002F3AC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Пушкинского муниципального района </w:t>
      </w:r>
      <w:r w:rsidRPr="002F3AC1">
        <w:rPr>
          <w:rStyle w:val="0pt"/>
          <w:rFonts w:eastAsia="MS Mincho"/>
          <w:b w:val="0"/>
          <w:color w:val="000000" w:themeColor="text1"/>
          <w:sz w:val="24"/>
          <w:szCs w:val="24"/>
        </w:rPr>
        <w:t>организуется и осуществляется в соответствии с требованиями Федерального закона от 12.02.1998 № 28-ФЗ</w:t>
      </w:r>
      <w:r w:rsidRPr="002F3AC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2F3AC1">
        <w:rPr>
          <w:rStyle w:val="0pt"/>
          <w:rFonts w:eastAsia="MS Mincho"/>
          <w:b w:val="0"/>
          <w:color w:val="000000" w:themeColor="text1"/>
          <w:sz w:val="24"/>
          <w:szCs w:val="24"/>
        </w:rPr>
        <w:t>«О гражданской обороне», постановлениями Правительства Российской Федерации от 02.11.2000 № 841 «Об утверждении Положения об организации подготовки населения в области гражданской обороны», от 26.11.2007 № 804 «Об утверждении Положения о гражданской обороне в Российской Федерации», Организационно-методических указаний по подготовке органов управления, сил гражданской обороны</w:t>
      </w:r>
      <w:proofErr w:type="gramEnd"/>
      <w:r w:rsidRPr="002F3AC1">
        <w:rPr>
          <w:rStyle w:val="0pt"/>
          <w:rFonts w:eastAsia="MS Mincho"/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2F3AC1">
        <w:rPr>
          <w:rStyle w:val="0pt"/>
          <w:rFonts w:eastAsia="MS Mincho"/>
          <w:b w:val="0"/>
          <w:color w:val="000000" w:themeColor="text1"/>
          <w:sz w:val="24"/>
          <w:szCs w:val="24"/>
        </w:rPr>
        <w:t xml:space="preserve">и единой государственной системы предупреждения и ликвидации чрезвычайных ситуаций, Организационно - методических указаний по подготовке населения Российской Федерации в области гражданской обороны, защиты от чрезвычайных ситуаций, обеспечения безопасности людей на водных объектах на 2016-2020 годы, утвержденных МЧС России от 12.11.2015 № 43-5413-11 и настоящей программой курсового обучения личного состава спасательных служб (далее - программа курсового обучения), разработанной в соответствии с </w:t>
      </w:r>
      <w:r w:rsidRPr="002F3AC1">
        <w:rPr>
          <w:rFonts w:ascii="Arial" w:hAnsi="Arial" w:cs="Arial"/>
          <w:b w:val="0"/>
          <w:color w:val="000000" w:themeColor="text1"/>
          <w:sz w:val="24"/>
          <w:szCs w:val="24"/>
        </w:rPr>
        <w:t>Примерная программа курсового</w:t>
      </w:r>
      <w:proofErr w:type="gramEnd"/>
      <w:r w:rsidRPr="002F3AC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обучения личного состава спасательных служб, утвержденных Министром МЧС России </w:t>
      </w:r>
      <w:r w:rsidRPr="002F3AC1">
        <w:rPr>
          <w:rStyle w:val="13"/>
          <w:rFonts w:eastAsia="Corbel"/>
          <w:b w:val="0"/>
          <w:color w:val="000000" w:themeColor="text1"/>
          <w:spacing w:val="0"/>
          <w:sz w:val="24"/>
          <w:szCs w:val="24"/>
        </w:rPr>
        <w:t>22.02.2017 № 2-4-71-8-14.</w:t>
      </w:r>
    </w:p>
    <w:p w:rsidR="00981C91" w:rsidRPr="002F3AC1" w:rsidRDefault="00981C91" w:rsidP="002F3AC1">
      <w:pPr>
        <w:jc w:val="both"/>
        <w:rPr>
          <w:rStyle w:val="0pt"/>
          <w:rFonts w:eastAsia="MS Mincho"/>
          <w:color w:val="000000" w:themeColor="text1"/>
          <w:sz w:val="24"/>
          <w:szCs w:val="24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Подготовка личного состава спасательных служб </w:t>
      </w:r>
      <w:r w:rsidRPr="002F3AC1">
        <w:rPr>
          <w:rFonts w:ascii="Arial" w:hAnsi="Arial" w:cs="Arial"/>
          <w:color w:val="000000" w:themeColor="text1"/>
        </w:rPr>
        <w:t xml:space="preserve">Пушкинского муниципального района </w:t>
      </w: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(далее – личный состав спасательных служб) включает: 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- ежегодное обучение личного состава спасательных </w:t>
      </w:r>
      <w:proofErr w:type="gram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служб</w:t>
      </w:r>
      <w:proofErr w:type="gram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 по программе курсового обучения работающего населения </w:t>
      </w:r>
      <w:r w:rsidRPr="002F3AC1">
        <w:rPr>
          <w:rFonts w:ascii="Arial" w:hAnsi="Arial" w:cs="Arial"/>
          <w:color w:val="000000" w:themeColor="text1"/>
        </w:rPr>
        <w:t>Пушкинского муниципального района</w:t>
      </w: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 в области гражданской обороны (далее - ГО) и защиты от чрезвычайных ситуаций (далее - ЧС);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обучение личного состава спасательных служб по программе курсового обучения, разработанной в организации, входящей в состав спасательной службы, в соответствии с данной программой курсового обучения;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- </w:t>
      </w: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обучение руководителей спасательных служб по программе курсового обучения, разработанной в соответствии с требованиями программы курсового обучения должностных лиц и работников ГО и муниципального звена Московской областной </w:t>
      </w:r>
      <w:r w:rsidRPr="002F3AC1">
        <w:rPr>
          <w:rStyle w:val="0pt"/>
          <w:rFonts w:eastAsia="MS Mincho"/>
          <w:color w:val="000000" w:themeColor="text1"/>
          <w:sz w:val="24"/>
          <w:szCs w:val="24"/>
        </w:rPr>
        <w:lastRenderedPageBreak/>
        <w:t xml:space="preserve">системы предупреждения и ликвидации ЧС </w:t>
      </w:r>
      <w:r w:rsidRPr="002F3AC1">
        <w:rPr>
          <w:rFonts w:ascii="Arial" w:hAnsi="Arial" w:cs="Arial"/>
          <w:color w:val="000000" w:themeColor="text1"/>
        </w:rPr>
        <w:t>Пушкинского муниципального района</w:t>
      </w: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 (далее – звено МОСЧС);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участие спасательных служб в учениях, тренировках и соревнованиях.</w:t>
      </w:r>
    </w:p>
    <w:p w:rsidR="00981C91" w:rsidRPr="002F3AC1" w:rsidRDefault="00981C91" w:rsidP="002F3AC1">
      <w:pPr>
        <w:pStyle w:val="71"/>
        <w:shd w:val="clear" w:color="auto" w:fill="auto"/>
        <w:spacing w:line="24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2F3AC1">
        <w:rPr>
          <w:rStyle w:val="0pt"/>
          <w:rFonts w:eastAsia="MS Mincho"/>
          <w:b w:val="0"/>
          <w:color w:val="000000" w:themeColor="text1"/>
          <w:sz w:val="24"/>
          <w:szCs w:val="24"/>
        </w:rPr>
        <w:t xml:space="preserve">При обучении личного состава спасательных служб </w:t>
      </w:r>
      <w:r w:rsidRPr="002F3AC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Пушкинского муниципального района </w:t>
      </w:r>
      <w:r w:rsidRPr="002F3AC1">
        <w:rPr>
          <w:rStyle w:val="0pt"/>
          <w:rFonts w:eastAsia="MS Mincho"/>
          <w:b w:val="0"/>
          <w:color w:val="000000" w:themeColor="text1"/>
          <w:sz w:val="24"/>
          <w:szCs w:val="24"/>
        </w:rPr>
        <w:t>по Программе курсового обучения</w:t>
      </w:r>
      <w:r w:rsidRPr="002F3AC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личного состава спасательных служб Пушкинского муниципального района </w:t>
      </w:r>
      <w:r w:rsidRPr="002F3AC1">
        <w:rPr>
          <w:rStyle w:val="0pt"/>
          <w:rFonts w:eastAsia="MS Mincho"/>
          <w:b w:val="0"/>
          <w:color w:val="000000" w:themeColor="text1"/>
          <w:sz w:val="24"/>
          <w:szCs w:val="24"/>
        </w:rPr>
        <w:t>(далее – программа обучения) особое внимание уделяется: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способности привести спасательную службу в готовность к действиям по предназначению;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практическому усвоению личным составом наиболее эффективных приемов и способов действий с применением техники и оборудования, состоящих на оснащении спасательных служб;</w:t>
      </w:r>
    </w:p>
    <w:p w:rsidR="00981C91" w:rsidRPr="002F3AC1" w:rsidRDefault="00981C91" w:rsidP="002F3AC1">
      <w:pPr>
        <w:jc w:val="both"/>
        <w:rPr>
          <w:rStyle w:val="0pt"/>
          <w:rFonts w:eastAsia="MS Mincho"/>
          <w:color w:val="000000" w:themeColor="text1"/>
          <w:sz w:val="24"/>
          <w:szCs w:val="24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морально-психологической подготовке личного состава.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Программа обучения составляет основу обучения спасательных служб к выполнению задач по предназначению.</w:t>
      </w:r>
    </w:p>
    <w:p w:rsidR="00981C91" w:rsidRPr="002F3AC1" w:rsidRDefault="00981C91" w:rsidP="002F3AC1">
      <w:pPr>
        <w:jc w:val="both"/>
        <w:rPr>
          <w:rStyle w:val="0pt3"/>
          <w:rFonts w:ascii="Arial" w:eastAsia="MS Mincho" w:hAnsi="Arial" w:cs="Arial"/>
          <w:color w:val="000000" w:themeColor="text1"/>
          <w:sz w:val="24"/>
          <w:szCs w:val="24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Курсовое обучение личного состава спасательных служб (далее – обучение) - целенаправленный процесс организации деятельности по овладению личным составом спасательных служб знаниями и умениями, а также приобретению опыта их применения и выполнения возлагаемых на них обязанностей в области ГО.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Целью обучения является обучение личного состава спасательных служб умелым, слаженным и наиболее эффективным приемам и способам коллективных действий при привидении спасательной службы в готовность, по выполнению других неотложных работ и специфических задач согласно своему предназначению.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Основными задачами обучения являются: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уяснение личным составом спасательных служб предназначения службы и решаемых ею задач с учетом возможной обстановки, возникающей при военных конфликтах или вследствие этих конфликтов, а также при ЧС природного и техногенного характера;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обучение личного состава спасательных служб действиям при приведении в готовность, выдвижение в район сбора и подготовки к выполнению задач по предназначению;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подготовка личного состава к выполнению своих обязанностей, которые определяются создающими их органами и организациями в соответствующих положениях о спасательных службах;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совершенствование навыков коллективных действий при выполнении задач в соответствии с предназначением спасательных служб;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- отработка приемов и способов выполнения задач в условиях загрязнения (заражения) местности радиоактивными, отравляющими и </w:t>
      </w:r>
      <w:proofErr w:type="gram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аварийно-химически</w:t>
      </w:r>
      <w:proofErr w:type="gram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 опасными веществами;</w:t>
      </w:r>
    </w:p>
    <w:p w:rsidR="00981C91" w:rsidRPr="002F3AC1" w:rsidRDefault="00981C91" w:rsidP="002F3AC1">
      <w:pPr>
        <w:jc w:val="both"/>
        <w:rPr>
          <w:rStyle w:val="0pt"/>
          <w:rFonts w:eastAsia="MS Mincho"/>
          <w:color w:val="000000" w:themeColor="text1"/>
          <w:sz w:val="24"/>
          <w:szCs w:val="24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- соблюдение мер безопасности при использовании техники, оборудования, снаряжения и инструментов, находящихся на оснащении спасательных служб. 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1"/>
          <w:rFonts w:ascii="Arial" w:eastAsia="Arial" w:hAnsi="Arial" w:cs="Arial"/>
          <w:b w:val="0"/>
          <w:i w:val="0"/>
          <w:color w:val="000000" w:themeColor="text1"/>
        </w:rPr>
        <w:t>Основными принципами обучения</w:t>
      </w: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 являются: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обучить личный состав тому, что необходимо для выполнения конкретных функциональных обязанностей;</w:t>
      </w:r>
    </w:p>
    <w:p w:rsidR="00981C91" w:rsidRPr="002F3AC1" w:rsidRDefault="00981C91" w:rsidP="002F3AC1">
      <w:pPr>
        <w:jc w:val="both"/>
        <w:rPr>
          <w:rStyle w:val="0pt"/>
          <w:rFonts w:eastAsia="MS Mincho"/>
          <w:color w:val="000000" w:themeColor="text1"/>
          <w:sz w:val="24"/>
          <w:szCs w:val="24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- наглядность и максимальное приближение к реальной обстановке; </w:t>
      </w:r>
    </w:p>
    <w:p w:rsidR="00981C91" w:rsidRPr="002F3AC1" w:rsidRDefault="00981C91" w:rsidP="002F3AC1">
      <w:pPr>
        <w:jc w:val="both"/>
        <w:rPr>
          <w:rStyle w:val="0pt"/>
          <w:rFonts w:eastAsia="MS Mincho"/>
          <w:color w:val="000000" w:themeColor="text1"/>
          <w:sz w:val="24"/>
          <w:szCs w:val="24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- каждый руководитель (командир) обучает своих подчиненных; 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умелое сочетание различных форм и методов обучения;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системность и методическая последовательность обучения («</w:t>
      </w:r>
      <w:proofErr w:type="gram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от</w:t>
      </w:r>
      <w:proofErr w:type="gram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 простого к сложному, от известного к неизвестному»);</w:t>
      </w:r>
    </w:p>
    <w:p w:rsidR="00981C91" w:rsidRPr="002F3AC1" w:rsidRDefault="00981C91" w:rsidP="002F3AC1">
      <w:pPr>
        <w:jc w:val="both"/>
        <w:rPr>
          <w:rStyle w:val="0pt"/>
          <w:rFonts w:eastAsia="MS Mincho"/>
          <w:color w:val="000000" w:themeColor="text1"/>
          <w:sz w:val="24"/>
          <w:szCs w:val="24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- коллективный и индивидуальный подход в обучении; - сознательность и активность обучения; 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доступность обучения.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По характеру учебной деятельности занятия с личным составом спасательных служб подразделяются </w:t>
      </w:r>
      <w:proofErr w:type="gram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на</w:t>
      </w:r>
      <w:proofErr w:type="gram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 теоретические и практические.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Цель теоретических занятий (</w:t>
      </w:r>
      <w:r w:rsidRPr="002F3AC1">
        <w:rPr>
          <w:rStyle w:val="0pt0"/>
          <w:i w:val="0"/>
          <w:color w:val="000000" w:themeColor="text1"/>
          <w:sz w:val="24"/>
          <w:szCs w:val="24"/>
        </w:rPr>
        <w:t>семинаров</w:t>
      </w: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) - получение знаний по способам действий при </w:t>
      </w:r>
      <w:r w:rsidRPr="002F3AC1">
        <w:rPr>
          <w:rStyle w:val="0pt"/>
          <w:rFonts w:eastAsia="MS Mincho"/>
          <w:color w:val="000000" w:themeColor="text1"/>
          <w:sz w:val="24"/>
          <w:szCs w:val="24"/>
        </w:rPr>
        <w:lastRenderedPageBreak/>
        <w:t>приведении спасательных служб в готовность и по всестороннему обеспечению сил ГО и звена МОСЧС в ходе выполнения ими аварийно-спасательных и других неотложных работ.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0"/>
          <w:i w:val="0"/>
          <w:color w:val="000000" w:themeColor="text1"/>
          <w:sz w:val="24"/>
          <w:szCs w:val="24"/>
        </w:rPr>
        <w:t>Семинар</w:t>
      </w:r>
      <w:r w:rsidRPr="002F3AC1">
        <w:rPr>
          <w:rStyle w:val="0pt2"/>
          <w:rFonts w:ascii="Arial" w:eastAsia="Arial" w:hAnsi="Arial" w:cs="Arial"/>
          <w:b w:val="0"/>
          <w:color w:val="000000" w:themeColor="text1"/>
          <w:spacing w:val="0"/>
          <w:sz w:val="24"/>
          <w:szCs w:val="24"/>
        </w:rPr>
        <w:t xml:space="preserve"> </w:t>
      </w: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проводится по наиболее сложным вопросам примерной программы курсового обучения и имеет целью более углубленного изучения вопросов, привития обучаемым навыков самостоятельной работы, поиска, анализа, обобщения и изложения учебного материала.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Цель практических занятий - освоение приемов и способов действий по всестороннему обеспечению сил ГО и звена МОСЧС, а также пострадавшего населения и выполнения специфических задач ГО согласно предназначению.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В основу обучения личного состава спасательных служб положено проведение практических занятий </w:t>
      </w:r>
      <w:r w:rsidRPr="002F3AC1">
        <w:rPr>
          <w:rStyle w:val="0pt0"/>
          <w:i w:val="0"/>
          <w:color w:val="000000" w:themeColor="text1"/>
          <w:sz w:val="24"/>
          <w:szCs w:val="24"/>
        </w:rPr>
        <w:t>(комплексных и тактико-специальных занятий).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0"/>
          <w:i w:val="0"/>
          <w:color w:val="000000" w:themeColor="text1"/>
          <w:sz w:val="24"/>
          <w:szCs w:val="24"/>
        </w:rPr>
        <w:t>Комплексное занятие -</w:t>
      </w: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 основной вид практических занятий с личным составом спасательных служб по выполнению неотложных работ и получению умений и навыков в приемах и способах действий при различных условиях обстановки.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В ходе комплексного занятия весь личный состав, независимо от занимаемых должностей, по единому замыслу обучаются правильному и согласованному выполнению действий (приемов).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На комплексном занятии практические действия, обучаемые отрабатывают последовательно </w:t>
      </w:r>
      <w:proofErr w:type="gram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по</w:t>
      </w:r>
      <w:proofErr w:type="gram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 </w:t>
      </w:r>
      <w:proofErr w:type="gram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вводным</w:t>
      </w:r>
      <w:proofErr w:type="gram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>, выдаваемым руководителем занятия.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Для обеспечения высокого качества проведения комплексного занятия и максимальной загрузки обучаемых, руководитель занятия привлекает необходимое количество помощников (инструкторов). В ходе проведения каждого комплексного занятия должны отрабатываться вопросы оказания первой помощи пострадавшим.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0"/>
          <w:i w:val="0"/>
          <w:color w:val="000000" w:themeColor="text1"/>
          <w:sz w:val="24"/>
          <w:szCs w:val="24"/>
        </w:rPr>
        <w:t xml:space="preserve">Тактико-специальное занятие </w:t>
      </w:r>
      <w:r w:rsidRPr="002F3AC1">
        <w:rPr>
          <w:rStyle w:val="0pt1"/>
          <w:rFonts w:ascii="Arial" w:eastAsia="Arial" w:hAnsi="Arial" w:cs="Arial"/>
          <w:b w:val="0"/>
          <w:i w:val="0"/>
          <w:color w:val="000000" w:themeColor="text1"/>
        </w:rPr>
        <w:t xml:space="preserve">- </w:t>
      </w: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является высшей формой обучения и предназначено для </w:t>
      </w:r>
      <w:proofErr w:type="spell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слаживания</w:t>
      </w:r>
      <w:proofErr w:type="spell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 спасательных служб и совершенствования навыков командиров структурных подразделений в организации действий и управлении личным составом, практической отработке действий с применением специальной техники, оборудования, снаряжения и инструмента, состоящих на оснащении спасательных служб.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На тактико-специальном занятии отрабатываются учебные задачи в условиях максимально приближенных к реальной обстановке, без пауз и перерывов, со всем личным составом спасательных служб и штатной специальной техникой, оборудования, снаряжения и инструментов.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Тактико-специальные занятия с личным составом спасательных служб организуют и проводят начальники спасательных служб, а на учебных местах - командиры структурных подразделений спасательных служб. Занятия проводятся в учебных городках, на натурных участках местности или на территории организации.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На тактико-специальные занятия спасательные службы выводятся в штатном составе, с необходимым количеством техники, оборудования, снаряжения и инструментов. Весь личный состав на занятиях должен быть обеспечен средствами индивидуальной защиты.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Контрольные занятия проводятся начальником спасательной службы с целью определения уровня </w:t>
      </w:r>
      <w:proofErr w:type="spell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обученности</w:t>
      </w:r>
      <w:proofErr w:type="spell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 личного состава спасательных служб и умения выполнять свои функциональные обязанности в составе спасательной службы.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Программа курсового обучения: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определяет организацию и порядок обучения;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устанавливает требования к уровню знаний и умений обучаемых, прошедших курсовое обучение;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рекомендует примерный перечень тем и занятий, их содержание и количество часов на освоение программы.</w:t>
      </w:r>
    </w:p>
    <w:p w:rsidR="00981C91" w:rsidRPr="002F3AC1" w:rsidRDefault="00156524" w:rsidP="002F3AC1">
      <w:pPr>
        <w:tabs>
          <w:tab w:val="left" w:pos="2711"/>
        </w:tabs>
        <w:jc w:val="center"/>
        <w:rPr>
          <w:rFonts w:ascii="Arial" w:hAnsi="Arial" w:cs="Arial"/>
          <w:color w:val="000000" w:themeColor="text1"/>
        </w:rPr>
      </w:pPr>
      <w:bookmarkStart w:id="5" w:name="bookmark22"/>
      <w:r w:rsidRPr="002F3AC1">
        <w:rPr>
          <w:rFonts w:ascii="Arial" w:hAnsi="Arial" w:cs="Arial"/>
          <w:color w:val="000000" w:themeColor="text1"/>
        </w:rPr>
        <w:t>2</w:t>
      </w:r>
      <w:r w:rsidR="00981C91" w:rsidRPr="002F3AC1">
        <w:rPr>
          <w:rFonts w:ascii="Arial" w:hAnsi="Arial" w:cs="Arial"/>
          <w:color w:val="000000" w:themeColor="text1"/>
        </w:rPr>
        <w:t>. О</w:t>
      </w:r>
      <w:r w:rsidRPr="002F3AC1">
        <w:rPr>
          <w:rFonts w:ascii="Arial" w:hAnsi="Arial" w:cs="Arial"/>
          <w:color w:val="000000" w:themeColor="text1"/>
        </w:rPr>
        <w:t>рганизация обучения</w:t>
      </w:r>
      <w:bookmarkEnd w:id="5"/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lastRenderedPageBreak/>
        <w:t>Настоящая программа обучения предназначена для обучения личного состава спасательных служб умелым, слаженным и наиболее эффективным приемам и способам коллективных действий по всестороннему обеспечению аварийно-спасательных работ, оказанию населению, пострадавшему от опасностей, возникающих при военных конфликтах, или вследствие этих конфликтов и при ЧС, первой и первичной медико-санитарной помощи, созданию минимально необходимых условий его жизнедеятельности, а также совершенствования умений и навыков личного состава</w:t>
      </w:r>
      <w:proofErr w:type="gram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 спасательных слу</w:t>
      </w:r>
      <w:proofErr w:type="gram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жб в пр</w:t>
      </w:r>
      <w:proofErr w:type="gram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именении техники, инструментов, приборов и принадлежностей, состоящих на оснащении спасательных служб, поддержания необходимого уровня их готовности к выполнению задач по предназначению.</w:t>
      </w:r>
    </w:p>
    <w:p w:rsidR="00981C91" w:rsidRPr="002F3AC1" w:rsidRDefault="00981C91" w:rsidP="002F3AC1">
      <w:pPr>
        <w:jc w:val="center"/>
        <w:rPr>
          <w:rFonts w:ascii="Arial" w:hAnsi="Arial" w:cs="Arial"/>
          <w:color w:val="000000" w:themeColor="text1"/>
        </w:rPr>
      </w:pPr>
      <w:bookmarkStart w:id="6" w:name="bookmark23"/>
      <w:r w:rsidRPr="002F3AC1">
        <w:rPr>
          <w:rFonts w:ascii="Arial" w:hAnsi="Arial" w:cs="Arial"/>
          <w:color w:val="000000" w:themeColor="text1"/>
        </w:rPr>
        <w:t>Порядок и последовательность проведения обучения</w:t>
      </w:r>
      <w:bookmarkEnd w:id="6"/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Обучение личного состава спасательных служб планируется и проводится в организациях по месту работы ежегодно по программам курсового обучения личного состава спасательных служб, разработанным в организациях на основании данной программы курсового обучения.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Обучение личного состава спасательных служб проводится в рабочее время, в объеме не менее 30 часов.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Для проведения обучения личного состава спасательных служб рекомендуется создавать учебные группы численностью до 25 человек с учетом видов спасательных служб и их предназначения.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Программа курсового обучения включает два модуля: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модуль базовой подготовки;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модуль специальной подготовки.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Темы модуля базовой подготовки отрабатываются в полном объеме (18 учебных часов) всеми спасательными службами. Разрешается в зависимости от специфики деятельности организации и уровня подготовки обучающихся уточнять содержание тем и определять количество часов на отработку каждой темы, без изменения общего количества часов.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Тематика модуля специальной подготовки содержит вопросы, находящиеся в области компетенции соответствующей спасательной службы. В программу курсового обучения, разрабатываемой организацией для соответствующей спасательной службы из модуля специальной подготовки могут включаться как тема в полном объеме, так и отдельные занятия из разных тем в зависимости от предназначения спасательной службы и степени подготовленности (</w:t>
      </w:r>
      <w:proofErr w:type="spell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обученности</w:t>
      </w:r>
      <w:proofErr w:type="spell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>) личного состава.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При этом время на отработку тем модуля специальной подготовки не может быть менее 12 учебных часов для любой спасательной службы.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Начальник спасательной службы, являясь руководителем занятий, одновременно является и руководителем занятий на одном из учебных мест, как правило, наиболее важном и сложном.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Руководитель занятия накануне проведения комплексного или тактико</w:t>
      </w:r>
      <w:r w:rsidRPr="002F3AC1">
        <w:rPr>
          <w:rStyle w:val="0pt"/>
          <w:rFonts w:eastAsia="MS Mincho"/>
          <w:color w:val="000000" w:themeColor="text1"/>
          <w:sz w:val="24"/>
          <w:szCs w:val="24"/>
        </w:rPr>
        <w:softHyphen/>
        <w:t>-специального занятия проводит инструктаж (инструкторско-методическое занятие) с командирами структурных подразделений спасательных служб, которые проводят занятия на учебных местах.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Списки учебных групп, состав преподавателей, инструкторов и расписание проведения занятий определяются распорядительным документом организации, создавшей спасательные службы.</w:t>
      </w:r>
    </w:p>
    <w:p w:rsidR="00981C91" w:rsidRPr="002F3AC1" w:rsidRDefault="00981C91" w:rsidP="002F3AC1">
      <w:pPr>
        <w:pStyle w:val="71"/>
        <w:shd w:val="clear" w:color="auto" w:fill="auto"/>
        <w:spacing w:line="240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2F3AC1">
        <w:rPr>
          <w:rFonts w:ascii="Arial" w:hAnsi="Arial" w:cs="Arial"/>
          <w:b w:val="0"/>
          <w:color w:val="000000" w:themeColor="text1"/>
          <w:sz w:val="24"/>
          <w:szCs w:val="24"/>
        </w:rPr>
        <w:t>Руководство обучением и учет результатов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Руководство обучением личного состава спасательных служб должно быть конкретным и обеспечивать полное и качественное выполнение программы курсового обучения.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Для достижения поставленных целей в руководстве обучением требуется: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качественное планирование учебного процесса;</w:t>
      </w:r>
    </w:p>
    <w:p w:rsidR="00981C91" w:rsidRPr="002F3AC1" w:rsidRDefault="00981C91" w:rsidP="002F3AC1">
      <w:pPr>
        <w:tabs>
          <w:tab w:val="left" w:pos="851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- систематический </w:t>
      </w:r>
      <w:proofErr w:type="gram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контроль за</w:t>
      </w:r>
      <w:proofErr w:type="gram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 подготовкой командиров структурных подразделений спасательных служб к занятиям, ходом курсового обучения в структурных </w:t>
      </w:r>
      <w:r w:rsidRPr="002F3AC1">
        <w:rPr>
          <w:rStyle w:val="0pt"/>
          <w:rFonts w:eastAsia="MS Mincho"/>
          <w:color w:val="000000" w:themeColor="text1"/>
          <w:sz w:val="24"/>
          <w:szCs w:val="24"/>
        </w:rPr>
        <w:lastRenderedPageBreak/>
        <w:t>подразделениях и оказание действенной помощи командирам структурных подразделений;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изучение, обобщение и внедрение передового опыта в организации проведения занятии;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организация состязания и конкурсов;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своевременное и объективное подведение итогов обучения;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эффективное использование учебных объектов и средств обеспечения учебного процесса;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постоянное совершенствование учебно-материальной базы.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При организации занятий руководители обязаны предусматривать максимальное использование учебного оборудования и средств обеспечения учебного процесса.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В ходе проведения занятий постоянное внимание должно уделяться психологической подготовке личного состава, выработке уверенности в надежности и эффективности применения специальной техники, оборудования, снаряжения и инструментов, воспитанию стойкости, готовности выполнять должностные обязанности в сложной обстановке возможных опасностей, при высокой организованности и дисциплины.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Контроль за</w:t>
      </w:r>
      <w:proofErr w:type="gram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 качеством усвоения учебного материала личным составом проводит руководители занятий путем опроса обучаемых перед началом и в ходе проведения занятия.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Учет результатов обучения включает в себя сбор, систематизацию, хранение, обновление и анализ данных, раскрывающих уровень знания и </w:t>
      </w:r>
      <w:proofErr w:type="spell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обученности</w:t>
      </w:r>
      <w:proofErr w:type="spell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 личного состава по действиям при выполнении других неотложных работ и специфических задач ГО.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Учёт проведения занятий и присутствия на них обучающихся осуществляют руководители занятий, в журналах установленной формы, которые ведутся на каждую учебную группу.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Журнал является основным документом, отражающим выполнение учебной программы, посещаемость занятий и итоги сдачи нормативов. Он подлежит хранению в течение года после завершения обучения группы.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Готовность спасательных служб проверяется на занятиях, контрольных проверках и учениях. Проверки подлежат: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реальность расчетов по созданию и приведению в готовность спасательных служб;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готовность спасательных служб решать задачи по предназначению;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соответствие организационной структуры спасательных служб характеру и объему выполняемых задач;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обеспеченность личного состава спасательных служб средствами индивидуальной защиты, специальной техникой, имуществом и спецодеждой, а также порядок хранения материально-технических средств и их готовность к использованию.</w:t>
      </w:r>
    </w:p>
    <w:p w:rsidR="00981C91" w:rsidRPr="002F3AC1" w:rsidRDefault="00981C91" w:rsidP="002F3AC1">
      <w:pPr>
        <w:jc w:val="center"/>
        <w:rPr>
          <w:rFonts w:ascii="Arial" w:hAnsi="Arial" w:cs="Arial"/>
          <w:color w:val="000000" w:themeColor="text1"/>
        </w:rPr>
      </w:pPr>
      <w:bookmarkStart w:id="7" w:name="bookmark24"/>
      <w:r w:rsidRPr="002F3AC1">
        <w:rPr>
          <w:rFonts w:ascii="Arial" w:hAnsi="Arial" w:cs="Arial"/>
          <w:color w:val="000000" w:themeColor="text1"/>
        </w:rPr>
        <w:t>Мероприятия по обеспечению требований безопасности</w:t>
      </w:r>
      <w:bookmarkEnd w:id="7"/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Требования безопасности - комплекс мероприятий по обеспечению безопасности личного состава, недопущению их травматизма, обеспечению сохранности техники, оборудования, снаряжения и инструментов.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Безопасность при проведении занятий обеспечивается организацией, с точным соблюдением требований безопасности, определенных положениями руководств, приказов и распоряжений прямых начальников, а также применением знаний и навыков, полученных в ходе проведения различных видов инструктажей и занятий по изучению требований безопасности по темам в соответствии с тематическим планом.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Руководители занятий обязаны принимать меры по предотвращению травматизма обучаемых, устанавливать необходимые требования безопасности при обращении с техникой, оборудованием, индивидуальными средствами защиты, приборами и комплектами на занятиях, своевременно доводить эти требования и добиваться строгого их выполнения.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Перед началом каждого занятия руководитель обязан лично убедиться, что для этого </w:t>
      </w:r>
      <w:r w:rsidRPr="002F3AC1">
        <w:rPr>
          <w:rStyle w:val="0pt"/>
          <w:rFonts w:eastAsia="MS Mincho"/>
          <w:color w:val="000000" w:themeColor="text1"/>
          <w:sz w:val="24"/>
          <w:szCs w:val="24"/>
        </w:rPr>
        <w:lastRenderedPageBreak/>
        <w:t>созданы безопасные условия, а обучаемые обладают достаточными практическими навыками в их выполнении.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Требования безопасности должны выполняться при любых условиях, независимо от срочности выполняемых задач, наличия обучаемых и материальных средств.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Обучаемые, не усвоившие требования безопасности, к занятиям не допускаются.</w:t>
      </w:r>
    </w:p>
    <w:p w:rsidR="00981C91" w:rsidRPr="002F3AC1" w:rsidRDefault="00981C91" w:rsidP="002F3AC1">
      <w:pPr>
        <w:jc w:val="both"/>
        <w:rPr>
          <w:rStyle w:val="0pt"/>
          <w:rFonts w:eastAsia="MS Mincho"/>
          <w:color w:val="000000" w:themeColor="text1"/>
          <w:sz w:val="24"/>
          <w:szCs w:val="24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Особое внимание при обучении обращается на безопасную эксплуатацию и обслуживание техники, инструментов, работу в средствах защиты органов дыхания и кожи, а также при применении другого специального снаряжения.</w:t>
      </w:r>
    </w:p>
    <w:p w:rsidR="00981C91" w:rsidRPr="002F3AC1" w:rsidRDefault="00F75D18" w:rsidP="002F3AC1">
      <w:pPr>
        <w:pStyle w:val="222"/>
        <w:shd w:val="clear" w:color="auto" w:fill="auto"/>
        <w:tabs>
          <w:tab w:val="left" w:pos="2605"/>
        </w:tabs>
        <w:spacing w:before="0" w:line="240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8" w:name="bookmark25"/>
      <w:r w:rsidRPr="002F3AC1">
        <w:rPr>
          <w:rFonts w:ascii="Arial" w:hAnsi="Arial" w:cs="Arial"/>
          <w:b w:val="0"/>
          <w:color w:val="000000" w:themeColor="text1"/>
          <w:sz w:val="24"/>
          <w:szCs w:val="24"/>
        </w:rPr>
        <w:t>3</w:t>
      </w:r>
      <w:r w:rsidR="00981C91" w:rsidRPr="002F3AC1">
        <w:rPr>
          <w:rFonts w:ascii="Arial" w:hAnsi="Arial" w:cs="Arial"/>
          <w:b w:val="0"/>
          <w:color w:val="000000" w:themeColor="text1"/>
          <w:sz w:val="24"/>
          <w:szCs w:val="24"/>
        </w:rPr>
        <w:t>. П</w:t>
      </w:r>
      <w:r w:rsidRPr="002F3AC1">
        <w:rPr>
          <w:rFonts w:ascii="Arial" w:hAnsi="Arial" w:cs="Arial"/>
          <w:b w:val="0"/>
          <w:color w:val="000000" w:themeColor="text1"/>
          <w:sz w:val="24"/>
          <w:szCs w:val="24"/>
        </w:rPr>
        <w:t>ланируемые результаты обучения</w:t>
      </w:r>
      <w:bookmarkEnd w:id="8"/>
    </w:p>
    <w:p w:rsidR="00981C91" w:rsidRPr="002F3AC1" w:rsidRDefault="00981C91" w:rsidP="002F3AC1">
      <w:pPr>
        <w:jc w:val="both"/>
        <w:rPr>
          <w:rStyle w:val="0pt"/>
          <w:rFonts w:eastAsia="MS Mincho"/>
          <w:color w:val="000000" w:themeColor="text1"/>
          <w:sz w:val="24"/>
          <w:szCs w:val="24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Личный состав спасательных служб, прошедший обучение в соответствии с настоящей программой курсового обучения, должен: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знать</w:t>
      </w:r>
      <w:r w:rsidRPr="002F3AC1">
        <w:rPr>
          <w:rStyle w:val="30pt0"/>
          <w:rFonts w:ascii="Arial" w:eastAsia="Arial" w:hAnsi="Arial" w:cs="Arial"/>
          <w:b w:val="0"/>
          <w:i w:val="0"/>
          <w:color w:val="000000" w:themeColor="text1"/>
          <w:spacing w:val="0"/>
          <w:sz w:val="24"/>
          <w:szCs w:val="24"/>
        </w:rPr>
        <w:t>:</w:t>
      </w:r>
    </w:p>
    <w:p w:rsidR="00981C91" w:rsidRPr="002F3AC1" w:rsidRDefault="00981C91" w:rsidP="002F3AC1">
      <w:pPr>
        <w:jc w:val="both"/>
        <w:rPr>
          <w:rStyle w:val="0pt"/>
          <w:color w:val="000000" w:themeColor="text1"/>
          <w:sz w:val="24"/>
          <w:szCs w:val="24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- предназначение спасательной службы, свои функциональные обязанности; 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порядок оповещения, сбора спасательной службы и выдвижения к месту возможного выполнения задач;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характер и объем возможных других неотложных работ и специфических задач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ГО;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- приемы и способы защиты личного состава спасательных служб и пострадавших при действии на местности, загрязненной (зараженной) радиоактивными, отравляющими и </w:t>
      </w:r>
      <w:proofErr w:type="gram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аварийно-химически</w:t>
      </w:r>
      <w:proofErr w:type="gram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 опасными веществами;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производственные и технологические особенности своей организации, а также характер возможных аварийно-спасательных и других неотложных работ;</w:t>
      </w:r>
    </w:p>
    <w:p w:rsidR="00981C91" w:rsidRPr="002F3AC1" w:rsidRDefault="00981C91" w:rsidP="002F3AC1">
      <w:pPr>
        <w:jc w:val="both"/>
        <w:rPr>
          <w:rStyle w:val="0pt"/>
          <w:rFonts w:eastAsia="MS Mincho"/>
          <w:color w:val="000000" w:themeColor="text1"/>
          <w:sz w:val="24"/>
          <w:szCs w:val="24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меры безопасности при выполнении задач по предназначению спасательной службы;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уметь</w:t>
      </w:r>
      <w:r w:rsidRPr="002F3AC1">
        <w:rPr>
          <w:rStyle w:val="30pt0"/>
          <w:rFonts w:ascii="Arial" w:eastAsia="Arial" w:hAnsi="Arial" w:cs="Arial"/>
          <w:b w:val="0"/>
          <w:i w:val="0"/>
          <w:color w:val="000000" w:themeColor="text1"/>
          <w:spacing w:val="0"/>
          <w:sz w:val="24"/>
          <w:szCs w:val="24"/>
        </w:rPr>
        <w:t>: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действовать по сигналу «ВНИМАНИЕ ВСЕМ!» и при получении сигнала</w:t>
      </w:r>
      <w:r w:rsidRPr="002F3AC1">
        <w:rPr>
          <w:rFonts w:ascii="Arial" w:hAnsi="Arial" w:cs="Arial"/>
          <w:color w:val="000000" w:themeColor="text1"/>
        </w:rPr>
        <w:t xml:space="preserve"> </w:t>
      </w: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</w:t>
      </w:r>
      <w:r w:rsidRPr="002F3AC1">
        <w:rPr>
          <w:rStyle w:val="0pt"/>
          <w:rFonts w:eastAsia="MS Mincho"/>
          <w:color w:val="000000" w:themeColor="text1"/>
          <w:sz w:val="24"/>
          <w:szCs w:val="24"/>
        </w:rPr>
        <w:tab/>
        <w:t>приведении спасательной службы в готовность;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исполнять функциональные обязанности в ходе выполнения задач по предназначению;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поддерживать в исправном состоянии и грамотно использовать штатную технику, приборы и другое табельное имущество;</w:t>
      </w:r>
    </w:p>
    <w:p w:rsidR="00981C91" w:rsidRPr="002F3AC1" w:rsidRDefault="00981C91" w:rsidP="002F3AC1">
      <w:pPr>
        <w:jc w:val="both"/>
        <w:rPr>
          <w:rStyle w:val="0pt"/>
          <w:rFonts w:eastAsia="MS Mincho"/>
          <w:color w:val="000000" w:themeColor="text1"/>
          <w:sz w:val="24"/>
          <w:szCs w:val="24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работать в штатных средствах индивидуальной защиты;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оказывать первую помощь раненым и пораженным;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- проводить санитарную обработку и обеззараживание техники, сооружений, одежды и средств индивидуальной защиты.</w:t>
      </w:r>
    </w:p>
    <w:p w:rsidR="00981C91" w:rsidRPr="002F3AC1" w:rsidRDefault="00F75D18" w:rsidP="002F3AC1">
      <w:pPr>
        <w:jc w:val="center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4</w:t>
      </w:r>
      <w:r w:rsidR="00981C91" w:rsidRPr="002F3AC1">
        <w:rPr>
          <w:rFonts w:ascii="Arial" w:hAnsi="Arial" w:cs="Arial"/>
          <w:color w:val="000000" w:themeColor="text1"/>
          <w:lang w:val="en-US"/>
        </w:rPr>
        <w:t xml:space="preserve">. </w:t>
      </w:r>
      <w:r w:rsidR="00981C91" w:rsidRPr="002F3AC1">
        <w:rPr>
          <w:rFonts w:ascii="Arial" w:hAnsi="Arial" w:cs="Arial"/>
          <w:color w:val="000000" w:themeColor="text1"/>
        </w:rPr>
        <w:t>Т</w:t>
      </w:r>
      <w:r w:rsidRPr="002F3AC1">
        <w:rPr>
          <w:rFonts w:ascii="Arial" w:hAnsi="Arial" w:cs="Arial"/>
          <w:color w:val="000000" w:themeColor="text1"/>
        </w:rPr>
        <w:t xml:space="preserve">ематический план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2"/>
        <w:gridCol w:w="630"/>
        <w:gridCol w:w="25"/>
        <w:gridCol w:w="1027"/>
        <w:gridCol w:w="59"/>
        <w:gridCol w:w="1428"/>
        <w:gridCol w:w="62"/>
        <w:gridCol w:w="1412"/>
      </w:tblGrid>
      <w:tr w:rsidR="00981C91" w:rsidRPr="002F3AC1" w:rsidTr="00C46454">
        <w:trPr>
          <w:trHeight w:val="283"/>
        </w:trPr>
        <w:tc>
          <w:tcPr>
            <w:tcW w:w="287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Наименование тем и занятий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Рекомендуемое количество часов</w:t>
            </w:r>
          </w:p>
        </w:tc>
      </w:tr>
      <w:tr w:rsidR="00981C91" w:rsidRPr="002F3AC1" w:rsidTr="00C46454">
        <w:trPr>
          <w:trHeight w:val="283"/>
        </w:trPr>
        <w:tc>
          <w:tcPr>
            <w:tcW w:w="287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Style w:val="0pt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5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из них</w:t>
            </w:r>
          </w:p>
        </w:tc>
      </w:tr>
      <w:tr w:rsidR="00981C91" w:rsidRPr="002F3AC1" w:rsidTr="00C46454">
        <w:trPr>
          <w:trHeight w:val="20"/>
        </w:trPr>
        <w:tc>
          <w:tcPr>
            <w:tcW w:w="287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Style w:val="0pt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Семинар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Комплексное</w:t>
            </w:r>
          </w:p>
          <w:p w:rsidR="00981C91" w:rsidRPr="002F3AC1" w:rsidRDefault="00981C91" w:rsidP="002F3AC1">
            <w:pPr>
              <w:jc w:val="center"/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Тактико-</w:t>
            </w: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softHyphen/>
            </w:r>
          </w:p>
          <w:p w:rsidR="00981C91" w:rsidRPr="002F3AC1" w:rsidRDefault="00981C91" w:rsidP="002F3AC1">
            <w:pPr>
              <w:jc w:val="center"/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специальное</w:t>
            </w:r>
          </w:p>
          <w:p w:rsidR="00981C91" w:rsidRPr="002F3AC1" w:rsidRDefault="00981C91" w:rsidP="002F3AC1">
            <w:pPr>
              <w:jc w:val="center"/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</w:t>
            </w:r>
          </w:p>
        </w:tc>
      </w:tr>
      <w:tr w:rsidR="00981C91" w:rsidRPr="002F3AC1" w:rsidTr="00C46454">
        <w:trPr>
          <w:trHeight w:val="283"/>
        </w:trPr>
        <w:tc>
          <w:tcPr>
            <w:tcW w:w="49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</w:pPr>
            <w:r w:rsidRPr="002F3AC1">
              <w:rPr>
                <w:rFonts w:ascii="Arial" w:hAnsi="Arial" w:cs="Arial"/>
                <w:color w:val="000000" w:themeColor="text1"/>
              </w:rPr>
              <w:t xml:space="preserve">Модуль </w:t>
            </w:r>
            <w:proofErr w:type="gramStart"/>
            <w:r w:rsidRPr="002F3AC1">
              <w:rPr>
                <w:rFonts w:ascii="Arial" w:hAnsi="Arial" w:cs="Arial"/>
                <w:color w:val="000000" w:themeColor="text1"/>
              </w:rPr>
              <w:t>базовой</w:t>
            </w:r>
            <w:proofErr w:type="gramEnd"/>
          </w:p>
        </w:tc>
      </w:tr>
      <w:tr w:rsidR="00981C91" w:rsidRPr="002F3AC1" w:rsidTr="00C46454">
        <w:trPr>
          <w:trHeight w:val="510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C91" w:rsidRPr="002F3AC1" w:rsidRDefault="00981C91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0"/>
                <w:i w:val="0"/>
                <w:color w:val="000000" w:themeColor="text1"/>
                <w:sz w:val="24"/>
                <w:szCs w:val="24"/>
              </w:rPr>
              <w:t>Тема 1. Действия личного состава при приведении спасательной службы в готовность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4</w:t>
            </w:r>
          </w:p>
        </w:tc>
      </w:tr>
      <w:tr w:rsidR="00981C91" w:rsidRPr="002F3AC1" w:rsidTr="00C46454">
        <w:trPr>
          <w:trHeight w:val="20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C91" w:rsidRPr="002F3AC1" w:rsidRDefault="00981C91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1. Предназначение спасательной службы, функциональные обязанности и общие понятия о готовности спасательной службы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81C91" w:rsidRPr="002F3AC1" w:rsidTr="00C46454">
        <w:trPr>
          <w:trHeight w:val="510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C91" w:rsidRPr="002F3AC1" w:rsidRDefault="00981C91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2. Действия личного состава при приведении спасательной службы в готовность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81C91" w:rsidRPr="002F3AC1" w:rsidTr="00C46454">
        <w:trPr>
          <w:trHeight w:val="510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C91" w:rsidRPr="002F3AC1" w:rsidRDefault="00981C91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3. Действия личного состава спасательной службы при выдвижении в район выполнения задач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4</w:t>
            </w:r>
          </w:p>
        </w:tc>
      </w:tr>
      <w:tr w:rsidR="00981C91" w:rsidRPr="002F3AC1" w:rsidTr="00C46454">
        <w:trPr>
          <w:trHeight w:val="439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0"/>
                <w:i w:val="0"/>
                <w:color w:val="000000" w:themeColor="text1"/>
                <w:sz w:val="24"/>
                <w:szCs w:val="24"/>
              </w:rPr>
              <w:t>Тема 2. Меры безопасности при выполнении задач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81C91" w:rsidRPr="002F3AC1" w:rsidTr="00C46454">
        <w:trPr>
          <w:trHeight w:val="20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C91" w:rsidRPr="002F3AC1" w:rsidRDefault="00981C91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0"/>
                <w:i w:val="0"/>
                <w:color w:val="000000" w:themeColor="text1"/>
                <w:sz w:val="24"/>
                <w:szCs w:val="24"/>
              </w:rPr>
              <w:lastRenderedPageBreak/>
              <w:t xml:space="preserve">Тема 3. Особенности выполнения задач на местности, зараженной радиоактивными, отравляющими и </w:t>
            </w:r>
            <w:proofErr w:type="gramStart"/>
            <w:r w:rsidRPr="002F3AC1">
              <w:rPr>
                <w:rStyle w:val="0pt0"/>
                <w:i w:val="0"/>
                <w:color w:val="000000" w:themeColor="text1"/>
                <w:sz w:val="24"/>
                <w:szCs w:val="24"/>
              </w:rPr>
              <w:t>аварийно-химически</w:t>
            </w:r>
            <w:proofErr w:type="gramEnd"/>
            <w:r w:rsidRPr="002F3AC1">
              <w:rPr>
                <w:rStyle w:val="0pt0"/>
                <w:i w:val="0"/>
                <w:color w:val="000000" w:themeColor="text1"/>
                <w:sz w:val="24"/>
                <w:szCs w:val="24"/>
              </w:rPr>
              <w:t xml:space="preserve"> опасными веществами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81C91" w:rsidRPr="002F3AC1" w:rsidTr="00C46454">
        <w:trPr>
          <w:trHeight w:val="510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C91" w:rsidRPr="002F3AC1" w:rsidRDefault="00981C91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1. Медицинские средства индивидуальной защиты и правила пользования ими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81C91" w:rsidRPr="002F3AC1" w:rsidTr="00C46454">
        <w:trPr>
          <w:trHeight w:val="510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C91" w:rsidRPr="002F3AC1" w:rsidRDefault="00981C91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2. Оказание первой помощи раненым и пораженным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3</w:t>
            </w:r>
          </w:p>
        </w:tc>
      </w:tr>
      <w:tr w:rsidR="00981C91" w:rsidRPr="002F3AC1" w:rsidTr="00C46454">
        <w:trPr>
          <w:trHeight w:val="340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Контрольное занятие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81C91" w:rsidRPr="002F3AC1" w:rsidTr="00C46454">
        <w:trPr>
          <w:trHeight w:val="283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7</w:t>
            </w:r>
          </w:p>
        </w:tc>
      </w:tr>
      <w:tr w:rsidR="00981C91" w:rsidRPr="002F3AC1" w:rsidTr="00C46454">
        <w:trPr>
          <w:trHeight w:hRule="exact" w:val="340"/>
        </w:trPr>
        <w:tc>
          <w:tcPr>
            <w:tcW w:w="4995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pStyle w:val="39"/>
              <w:shd w:val="clear" w:color="auto" w:fill="auto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3AC1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Модуль специальной подготовки</w:t>
            </w:r>
          </w:p>
          <w:p w:rsidR="00981C91" w:rsidRPr="002F3AC1" w:rsidRDefault="00981C91" w:rsidP="002F3AC1">
            <w:pPr>
              <w:jc w:val="center"/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</w:pPr>
          </w:p>
        </w:tc>
      </w:tr>
      <w:tr w:rsidR="00981C91" w:rsidRPr="002F3AC1" w:rsidTr="00C46454">
        <w:trPr>
          <w:trHeight w:val="20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1"/>
                <w:rFonts w:ascii="Arial" w:eastAsia="Arial" w:hAnsi="Arial" w:cs="Arial"/>
                <w:b w:val="0"/>
                <w:i w:val="0"/>
                <w:color w:val="000000" w:themeColor="text1"/>
              </w:rPr>
              <w:t>Тема 1. Борьба с пожарами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6</w:t>
            </w:r>
          </w:p>
        </w:tc>
      </w:tr>
      <w:tr w:rsidR="00981C91" w:rsidRPr="002F3AC1" w:rsidTr="00C46454">
        <w:trPr>
          <w:trHeight w:val="20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1. Обеспечение пожарной безопасности организации и задачи противопожарной спасательной службы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81C91" w:rsidRPr="002F3AC1" w:rsidTr="00C46454">
        <w:trPr>
          <w:trHeight w:val="20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2. Отработка действий номеров боевого расчета в различных условиях угрозы и возникновений пожаров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81C91" w:rsidRPr="002F3AC1" w:rsidTr="00C46454">
        <w:trPr>
          <w:trHeight w:val="20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3. Особенности действий по тушению лесных и торфяных пожаров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3</w:t>
            </w:r>
          </w:p>
        </w:tc>
      </w:tr>
      <w:tr w:rsidR="00981C91" w:rsidRPr="002F3AC1" w:rsidTr="00C46454">
        <w:trPr>
          <w:trHeight w:val="20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4. Особенности действий спасательной службы по организации тушения пожаров и ликвидации аварий на магистральных газо- и нефтепроводах, в условиях массового разлива нефтепродуктов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3</w:t>
            </w:r>
          </w:p>
        </w:tc>
      </w:tr>
      <w:tr w:rsidR="00981C91" w:rsidRPr="002F3AC1" w:rsidTr="00C46454">
        <w:trPr>
          <w:trHeight w:val="20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1"/>
                <w:rFonts w:ascii="Arial" w:eastAsia="Arial" w:hAnsi="Arial" w:cs="Arial"/>
                <w:b w:val="0"/>
                <w:i w:val="0"/>
                <w:color w:val="000000" w:themeColor="text1"/>
              </w:rPr>
              <w:t>Тема 2. Предоставление населению убежищ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10</w:t>
            </w:r>
          </w:p>
        </w:tc>
      </w:tr>
      <w:tr w:rsidR="00981C91" w:rsidRPr="002F3AC1" w:rsidTr="00C46454">
        <w:trPr>
          <w:trHeight w:val="20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1. Виды защитных сооружений, их характеристика и требования по содержанию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81C91" w:rsidRPr="002F3AC1" w:rsidTr="00C46454">
        <w:trPr>
          <w:trHeight w:val="20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2. Действия спасательной службы при дооборудовании и приведении в готовность защитных сооружений для населения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3</w:t>
            </w:r>
          </w:p>
        </w:tc>
      </w:tr>
      <w:tr w:rsidR="00981C91" w:rsidRPr="002F3AC1" w:rsidTr="00C46454">
        <w:trPr>
          <w:trHeight w:val="20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3. Действия спасательной службы по обслуживанию защитных сооружений и устранению аварий и повреждений в них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4</w:t>
            </w:r>
          </w:p>
        </w:tc>
      </w:tr>
      <w:tr w:rsidR="00981C91" w:rsidRPr="002F3AC1" w:rsidTr="00C46454">
        <w:trPr>
          <w:trHeight w:val="20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4. Действия спасательной службы по организации радиационной и химической защиты при размещении людей в убежищах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3</w:t>
            </w:r>
          </w:p>
        </w:tc>
      </w:tr>
      <w:tr w:rsidR="00981C91" w:rsidRPr="002F3AC1" w:rsidTr="00C46454">
        <w:trPr>
          <w:trHeight w:val="20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0"/>
                <w:i w:val="0"/>
                <w:color w:val="000000" w:themeColor="text1"/>
                <w:sz w:val="24"/>
                <w:szCs w:val="24"/>
              </w:rPr>
              <w:t>Тема 3. Оповещение населения и организация устойчивой связи при организации и выполнении задач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12</w:t>
            </w:r>
          </w:p>
        </w:tc>
      </w:tr>
    </w:tbl>
    <w:p w:rsidR="00733819" w:rsidRPr="002F3AC1" w:rsidRDefault="00733819" w:rsidP="002F3AC1">
      <w:pPr>
        <w:rPr>
          <w:rFonts w:ascii="Arial" w:hAnsi="Arial" w:cs="Arial"/>
          <w:color w:val="000000" w:themeColor="text1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3"/>
        <w:gridCol w:w="655"/>
        <w:gridCol w:w="1026"/>
        <w:gridCol w:w="1487"/>
        <w:gridCol w:w="1474"/>
      </w:tblGrid>
      <w:tr w:rsidR="00981C91" w:rsidRPr="002F3AC1" w:rsidTr="00C46454">
        <w:trPr>
          <w:trHeight w:val="283"/>
        </w:trPr>
        <w:tc>
          <w:tcPr>
            <w:tcW w:w="2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Наименование тем и занятий</w:t>
            </w:r>
          </w:p>
        </w:tc>
        <w:tc>
          <w:tcPr>
            <w:tcW w:w="2118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Рекомендуемое кол-во часов</w:t>
            </w:r>
          </w:p>
        </w:tc>
      </w:tr>
      <w:tr w:rsidR="00981C91" w:rsidRPr="002F3AC1" w:rsidTr="00C46454">
        <w:trPr>
          <w:trHeight w:val="283"/>
        </w:trPr>
        <w:tc>
          <w:tcPr>
            <w:tcW w:w="2882" w:type="pct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из них</w:t>
            </w:r>
          </w:p>
        </w:tc>
      </w:tr>
      <w:tr w:rsidR="00981C91" w:rsidRPr="002F3AC1" w:rsidTr="00C46454">
        <w:trPr>
          <w:trHeight w:hRule="exact" w:val="624"/>
        </w:trPr>
        <w:tc>
          <w:tcPr>
            <w:tcW w:w="288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Семинар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Комплексное</w:t>
            </w:r>
          </w:p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Тактико</w:t>
            </w: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softHyphen/>
              <w:t>-</w:t>
            </w:r>
          </w:p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специальное</w:t>
            </w:r>
          </w:p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</w:t>
            </w:r>
          </w:p>
        </w:tc>
      </w:tr>
      <w:tr w:rsidR="00733819" w:rsidRPr="002F3AC1" w:rsidTr="00C46454">
        <w:trPr>
          <w:trHeight w:hRule="exact" w:val="567"/>
        </w:trPr>
        <w:tc>
          <w:tcPr>
            <w:tcW w:w="288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1. Действия спасательной службы по оповещению населения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3</w:t>
            </w: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2. Действия спасательной службы по организации и осуществлению устойчивой связи при организации и выполнении задач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6</w:t>
            </w: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lastRenderedPageBreak/>
              <w:t>Занятие 3. Действия спасательной службы по организации и осуществлению связи в районах выполнения задач в условиях воздействия опасных факторов источника ЧС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3</w:t>
            </w: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0"/>
                <w:i w:val="0"/>
                <w:color w:val="000000" w:themeColor="text1"/>
                <w:sz w:val="24"/>
                <w:szCs w:val="24"/>
              </w:rPr>
              <w:t>Тема 4. Эвакуация населения, материальных и культурных ценностей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10</w:t>
            </w: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1. Организация и выполнение мероприятий по эвакуации населения, материальных и культурных ценностей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2. Действия спасательной службы при эвакуации населения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4</w:t>
            </w: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3. Действия спасательной службы при эвакуации материальных и культурных ценностей в безопасные районы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3</w:t>
            </w: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4. Действия спасательной службы по оборудованию полевых мест размещения эвакуированного населения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3</w:t>
            </w: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0"/>
                <w:i w:val="0"/>
                <w:color w:val="000000" w:themeColor="text1"/>
                <w:sz w:val="24"/>
                <w:szCs w:val="24"/>
              </w:rPr>
              <w:t>Тема 5. Первоочередное обеспечение пострадавшего населения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12</w:t>
            </w: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1. Действия спасательной службы по устранению аварий на коммунально-энергетических сетях и технологических линиях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4</w:t>
            </w: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2. Действия спасательной службы по развертыванию и функционированию подвижного пункта продовольственного снабжения и подвижного пункта питания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4</w:t>
            </w: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3. Действия спасательной службы по развертыванию и функционированию подвижного пункта вещевого снабжения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4</w:t>
            </w: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0"/>
                <w:i w:val="0"/>
                <w:color w:val="000000" w:themeColor="text1"/>
                <w:sz w:val="24"/>
                <w:szCs w:val="24"/>
              </w:rPr>
              <w:t>Тема 6. Организация и выполнение мероприятий по оказанию медицинской помощи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4</w:t>
            </w: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1. Организация медицинской помощи в местах проведения АСДНР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2. Особенности организации оказания медицинской помощи пострадавшим при различных видах чрезвычайных ситуаций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3. Действия спасательной службы по развертыванию и функционированию медицинских пунктов в местах проведения АСДНР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4</w:t>
            </w: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0"/>
                <w:i w:val="0"/>
                <w:color w:val="000000" w:themeColor="text1"/>
                <w:sz w:val="24"/>
                <w:szCs w:val="24"/>
              </w:rPr>
              <w:t>Тема 7. Защита продуктов растениеводства и животноводства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10</w:t>
            </w: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1. Организация и проведение мероприятий по защите сельскохозяйственных животных и посевов, продуктов, воды и фуража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2. Действия спасательной службы по проведению мероприятий по защите сельскохозяйственных животных и посевов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6</w:t>
            </w: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3. Действия спасательной службы по проведению мероприятий по защите воды и фуража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981C91" w:rsidRPr="002F3AC1" w:rsidRDefault="00981C91" w:rsidP="002F3AC1">
      <w:pPr>
        <w:rPr>
          <w:rFonts w:ascii="Arial" w:hAnsi="Arial" w:cs="Arial"/>
          <w:color w:val="000000" w:themeColor="text1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3"/>
        <w:gridCol w:w="655"/>
        <w:gridCol w:w="1026"/>
        <w:gridCol w:w="1487"/>
        <w:gridCol w:w="1474"/>
      </w:tblGrid>
      <w:tr w:rsidR="00981C91" w:rsidRPr="002F3AC1" w:rsidTr="00C46454">
        <w:trPr>
          <w:trHeight w:val="283"/>
        </w:trPr>
        <w:tc>
          <w:tcPr>
            <w:tcW w:w="2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lastRenderedPageBreak/>
              <w:t>Наименование тем и занятий</w:t>
            </w:r>
          </w:p>
        </w:tc>
        <w:tc>
          <w:tcPr>
            <w:tcW w:w="2118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Рекомендуемое кол-во часов</w:t>
            </w:r>
          </w:p>
        </w:tc>
      </w:tr>
      <w:tr w:rsidR="00981C91" w:rsidRPr="002F3AC1" w:rsidTr="00C46454">
        <w:trPr>
          <w:trHeight w:val="283"/>
        </w:trPr>
        <w:tc>
          <w:tcPr>
            <w:tcW w:w="2882" w:type="pct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из них</w:t>
            </w:r>
          </w:p>
        </w:tc>
      </w:tr>
      <w:tr w:rsidR="00981C91" w:rsidRPr="002F3AC1" w:rsidTr="00C46454">
        <w:trPr>
          <w:trHeight w:hRule="exact" w:val="624"/>
        </w:trPr>
        <w:tc>
          <w:tcPr>
            <w:tcW w:w="2882" w:type="pct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Семинар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Комплексное</w:t>
            </w:r>
          </w:p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Тактико</w:t>
            </w: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softHyphen/>
              <w:t>-</w:t>
            </w:r>
          </w:p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специальное</w:t>
            </w:r>
          </w:p>
          <w:p w:rsidR="00981C91" w:rsidRPr="002F3AC1" w:rsidRDefault="00981C9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</w:t>
            </w:r>
          </w:p>
        </w:tc>
      </w:tr>
      <w:tr w:rsidR="00733819" w:rsidRPr="002F3AC1" w:rsidTr="00C46454">
        <w:trPr>
          <w:trHeight w:hRule="exact" w:val="283"/>
        </w:trPr>
        <w:tc>
          <w:tcPr>
            <w:tcW w:w="2882" w:type="pct"/>
            <w:tcBorders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0"/>
                <w:i w:val="0"/>
                <w:color w:val="000000" w:themeColor="text1"/>
                <w:sz w:val="24"/>
                <w:szCs w:val="24"/>
              </w:rPr>
              <w:t>Тема 8. Радиационная и химическая защита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10</w:t>
            </w: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1. Организация мероприятий при обеспечении радиационной и химической защиты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3. Действия личного состава спасательной службы при проведении специальной обработки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4</w:t>
            </w: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4. Действия спасательной службы по ликвидации последствий аварии на радиационн</w:t>
            </w:r>
            <w:proofErr w:type="gramStart"/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 xml:space="preserve"> и химически опасных объектах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3</w:t>
            </w: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1"/>
                <w:rFonts w:ascii="Arial" w:eastAsia="Arial" w:hAnsi="Arial" w:cs="Arial"/>
                <w:b w:val="0"/>
                <w:i w:val="0"/>
                <w:color w:val="000000" w:themeColor="text1"/>
              </w:rPr>
              <w:t>Тема 9. Материально-техническое снабжение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10</w:t>
            </w: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1. Организация материально-технического снабжения сил ГО и РСЧС запасными частями, ремонтными и расходными материалами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2. Действия спасательной службы по организации обслуживания и текущего ремонта техники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4</w:t>
            </w: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3. Действия спасательной службы по организации хранения, учета и выдачи горюче-смазочных материалов в районе дислокации сил ГО и РСЧС, на путях их выдвижения и в районе выполнения задач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6</w:t>
            </w: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1"/>
                <w:rFonts w:ascii="Arial" w:eastAsia="Arial" w:hAnsi="Arial" w:cs="Arial"/>
                <w:b w:val="0"/>
                <w:i w:val="0"/>
                <w:color w:val="000000" w:themeColor="text1"/>
              </w:rPr>
              <w:t>Тема 10. Инженерная защита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10</w:t>
            </w: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1. Действия спасательной службы по строительству быстровозводимых защитных сооружений и простейших укрытий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3</w:t>
            </w: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2. Действия спасательной службы по устройству проездов, обрушению неустойчивых зданий и конструкций, по вскрытию заваленных защитных сооружений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3</w:t>
            </w: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3. Действия спасательной службы по обеспечению мероприятий, выполняемых при спасении людей, находящихся под завалами, и ликвидации завалов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4</w:t>
            </w: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4. Действия спасательной службы по выполнению мероприятий по обеспечению ликвидации последствий разлива нефтепродуктов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0"/>
                <w:i w:val="0"/>
                <w:color w:val="000000" w:themeColor="text1"/>
                <w:sz w:val="24"/>
                <w:szCs w:val="24"/>
              </w:rPr>
              <w:t>Тема 11. Действия спасательной службы по восстановление и поддержание порядка в районах и на маршрутах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10</w:t>
            </w: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1. Особенности действий спасательной службы охраны общественного порядка при введении ЧС, а также при угрозе и совершении террористических актов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 xml:space="preserve">Занятие 2. Действия спасательной службы по </w:t>
            </w: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lastRenderedPageBreak/>
              <w:t>восстановлению и поддержанию порядка в районах, пострадавших при военных конфликтах или вследствие этих конфликтов, а также при ЧС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6</w:t>
            </w: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lastRenderedPageBreak/>
              <w:t>Занятие 3. Действия спасательной службы при проведении эвакуации населения и в местах расселения эвакуированного населения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4</w:t>
            </w: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0"/>
                <w:i w:val="0"/>
                <w:color w:val="000000" w:themeColor="text1"/>
                <w:sz w:val="24"/>
                <w:szCs w:val="24"/>
              </w:rPr>
              <w:t>Тема 12. Действия спасательной службы по захоронению тел погибших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3</w:t>
            </w: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1. Требования к захоронению тел погибших и организации их выполнения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2. Действия спасательной службы по подготовке к захоронению тел погибших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33819" w:rsidRPr="002F3AC1" w:rsidTr="00C46454">
        <w:trPr>
          <w:trHeight w:val="20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Занятие 3. Действия спасательной службы по захоронению тел погибших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819" w:rsidRPr="002F3AC1" w:rsidRDefault="00733819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0pt"/>
                <w:rFonts w:eastAsia="MS Mincho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981C91" w:rsidRPr="002F3AC1" w:rsidRDefault="00733819" w:rsidP="002F3AC1">
      <w:pPr>
        <w:jc w:val="center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5</w:t>
      </w:r>
      <w:r w:rsidR="00981C91" w:rsidRPr="002F3AC1">
        <w:rPr>
          <w:rFonts w:ascii="Arial" w:hAnsi="Arial" w:cs="Arial"/>
          <w:color w:val="000000" w:themeColor="text1"/>
        </w:rPr>
        <w:t>. С</w:t>
      </w:r>
      <w:r w:rsidRPr="002F3AC1">
        <w:rPr>
          <w:rFonts w:ascii="Arial" w:hAnsi="Arial" w:cs="Arial"/>
          <w:color w:val="000000" w:themeColor="text1"/>
        </w:rPr>
        <w:t>одержание тем занятий</w:t>
      </w:r>
    </w:p>
    <w:p w:rsidR="00981C91" w:rsidRPr="002F3AC1" w:rsidRDefault="00981C91" w:rsidP="002F3AC1">
      <w:pPr>
        <w:jc w:val="both"/>
        <w:rPr>
          <w:rStyle w:val="40pt"/>
          <w:rFonts w:ascii="Arial" w:eastAsia="Courier New" w:hAnsi="Arial" w:cs="Arial"/>
          <w:b w:val="0"/>
          <w:i w:val="0"/>
          <w:color w:val="000000" w:themeColor="text1"/>
          <w:spacing w:val="0"/>
        </w:rPr>
      </w:pPr>
      <w:r w:rsidRPr="002F3AC1">
        <w:rPr>
          <w:rStyle w:val="40pt0"/>
          <w:rFonts w:ascii="Arial" w:eastAsia="Courier New" w:hAnsi="Arial" w:cs="Arial"/>
          <w:b w:val="0"/>
          <w:bCs w:val="0"/>
          <w:i w:val="0"/>
          <w:iCs w:val="0"/>
          <w:color w:val="000000" w:themeColor="text1"/>
          <w:sz w:val="24"/>
          <w:szCs w:val="24"/>
        </w:rPr>
        <w:t>Тема 1. Действия личного состава при приведении спасательной службы в готовность</w:t>
      </w:r>
      <w:r w:rsidRPr="002F3AC1">
        <w:rPr>
          <w:rStyle w:val="40pt"/>
          <w:rFonts w:ascii="Arial" w:eastAsia="Courier New" w:hAnsi="Arial" w:cs="Arial"/>
          <w:b w:val="0"/>
          <w:i w:val="0"/>
          <w:color w:val="000000" w:themeColor="text1"/>
          <w:spacing w:val="0"/>
        </w:rPr>
        <w:t>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1. Предназначение спасательной службы, функциональные обязанности и общие понятия о готовности спасательной службы.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Предназначение спасательной службы и ее структурных подразделений. Функциональные обязанности личного состава. Понятие о готовности спасательной службы.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2. Действия личного состава при приведении спасательной службы в готовность.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Порядок приведения в готовность спасательной службы. Порядок оповещения, получения табельного имущества, подгонки средств индивидуальной защиты и выдвижения в район сбора.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Мероприятия, проводимые в целях повышения готовности спасательной службы.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3. Действия личного состава спасательной службы при выдвижении в район выполнения задач.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Уточнение задач личному составу, порядок выдвижения спасательных служб в район выполнения задач. Маршруты, рубежи (пункты) регулирования, порядок построения и выдвижения колонн. Организация и ведение разведки местности и очагов поражения.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Защита личного состава спасательных служб на маршрутах движения и в ходе выполнения задач. Подготовка техники, приборов и инструмента к выполнению задач.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Порядок всестороннего обеспечения спасательных служб при выдвижении и в районах выполнения задач. Организация взаимодействия с другими силами ГО и звеном МОСЧС, привлекаемыми для выполнения задач.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40pt0"/>
          <w:rFonts w:ascii="Arial" w:eastAsia="Courier New" w:hAnsi="Arial" w:cs="Arial"/>
          <w:b w:val="0"/>
          <w:bCs w:val="0"/>
          <w:i w:val="0"/>
          <w:iCs w:val="0"/>
          <w:color w:val="000000" w:themeColor="text1"/>
          <w:sz w:val="24"/>
          <w:szCs w:val="24"/>
        </w:rPr>
        <w:t>Тема 2. Меры безопасности при выполнении задач</w:t>
      </w:r>
      <w:r w:rsidRPr="002F3AC1">
        <w:rPr>
          <w:rStyle w:val="40pt"/>
          <w:rFonts w:ascii="Arial" w:eastAsia="Courier New" w:hAnsi="Arial" w:cs="Arial"/>
          <w:b w:val="0"/>
          <w:i w:val="0"/>
          <w:color w:val="000000" w:themeColor="text1"/>
          <w:spacing w:val="0"/>
        </w:rPr>
        <w:t>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Меры безопасности при выполнении задач на местности, зараженной радиоактивными, отравляющими и аварийно-химически опасными веществами (далее - АХОВ), при работе вблизи зданий (сооружений), угрожающих обвалом, в задымленных (загазованных) помещениях, на электрических сетях, при тушении нефтепродуктов, при работе в зонах катастрофического затопления, в условиях ограниченной видимости.</w:t>
      </w:r>
      <w:proofErr w:type="gramEnd"/>
    </w:p>
    <w:p w:rsidR="00981C91" w:rsidRPr="002F3AC1" w:rsidRDefault="00981C91" w:rsidP="002F3AC1">
      <w:pPr>
        <w:jc w:val="both"/>
        <w:rPr>
          <w:rStyle w:val="0pt"/>
          <w:rFonts w:eastAsia="MS Mincho"/>
          <w:color w:val="000000" w:themeColor="text1"/>
          <w:sz w:val="24"/>
          <w:szCs w:val="24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Мероприятия по обеспечению безопасности и защиты личного состава при действиях в зонах разрушений, завалов, пожаров, заражения и катастрофического затопления.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40pt0"/>
          <w:rFonts w:ascii="Arial" w:eastAsia="Courier New" w:hAnsi="Arial" w:cs="Arial"/>
          <w:b w:val="0"/>
          <w:bCs w:val="0"/>
          <w:i w:val="0"/>
          <w:iCs w:val="0"/>
          <w:color w:val="000000" w:themeColor="text1"/>
          <w:sz w:val="24"/>
          <w:szCs w:val="24"/>
        </w:rPr>
        <w:t>Тема 3. Особенности выполнения задач на местности, зараженной радиоактивными</w:t>
      </w:r>
      <w:r w:rsidRPr="002F3AC1">
        <w:rPr>
          <w:rStyle w:val="40pt"/>
          <w:rFonts w:ascii="Arial" w:eastAsia="Courier New" w:hAnsi="Arial" w:cs="Arial"/>
          <w:b w:val="0"/>
          <w:i w:val="0"/>
          <w:color w:val="000000" w:themeColor="text1"/>
          <w:spacing w:val="0"/>
        </w:rPr>
        <w:t xml:space="preserve">, </w:t>
      </w:r>
      <w:r w:rsidRPr="002F3AC1">
        <w:rPr>
          <w:rStyle w:val="40pt0"/>
          <w:rFonts w:ascii="Arial" w:eastAsia="Courier New" w:hAnsi="Arial" w:cs="Arial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отравляющими и </w:t>
      </w:r>
      <w:proofErr w:type="gramStart"/>
      <w:r w:rsidRPr="002F3AC1">
        <w:rPr>
          <w:rStyle w:val="40pt0"/>
          <w:rFonts w:ascii="Arial" w:eastAsia="Courier New" w:hAnsi="Arial" w:cs="Arial"/>
          <w:b w:val="0"/>
          <w:bCs w:val="0"/>
          <w:i w:val="0"/>
          <w:iCs w:val="0"/>
          <w:color w:val="000000" w:themeColor="text1"/>
          <w:sz w:val="24"/>
          <w:szCs w:val="24"/>
        </w:rPr>
        <w:t>аварийно-химически</w:t>
      </w:r>
      <w:proofErr w:type="gramEnd"/>
      <w:r w:rsidRPr="002F3AC1">
        <w:rPr>
          <w:rStyle w:val="40pt0"/>
          <w:rFonts w:ascii="Arial" w:eastAsia="Courier New" w:hAnsi="Arial" w:cs="Arial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опасными веществами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Особенности выполнения задач на местности, зараженной </w:t>
      </w:r>
      <w:proofErr w:type="gram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радиоактивными</w:t>
      </w:r>
      <w:proofErr w:type="gram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>, отравляющими и АХОВ.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Приемы и способы защиты личного состава и пострадавших. Практическое применение средств индивидуальной защиты кожи и органов дыхания.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Комплекты индивидуальных дозиметров, их назначение, порядок зарядки и снятия показаний.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lastRenderedPageBreak/>
        <w:t>Особенности работы с приборами зимой.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Порядок проведения санитарной обработки и обеззараживания техники, сооружений, одежды и средств индивидуальной защиты.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40pt0"/>
          <w:rFonts w:ascii="Arial" w:eastAsia="Courier New" w:hAnsi="Arial" w:cs="Arial"/>
          <w:b w:val="0"/>
          <w:bCs w:val="0"/>
          <w:i w:val="0"/>
          <w:iCs w:val="0"/>
          <w:color w:val="000000" w:themeColor="text1"/>
          <w:sz w:val="24"/>
          <w:szCs w:val="24"/>
        </w:rPr>
        <w:t>Тема 4. Оказание первой помощи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1. Медицинские средства индивидуальной защиты и правила пользования ими.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Средства оказания первой помощи и правила пользования ими.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Назначение индивидуального перевязочного пакета и порядок его применения. Использование иных перевязочных средств.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Шины (стандартные и приспособленные), порядок их применения при переломах конечностей, костей таза и позвоночника.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2. Оказание первой помощи раненым и пораженным.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Основные правила оказания первой помощи при кровотечениях. Техника наложения повязок. Основные правила оказания первой помощи при переломах, вывихах и ушибах, ожогах (термических и химических), шоке, обмороке, поражении электрическим током, обморожении. Первая помощь при отравлениях и поражениях отравляющими веществами и АХОВ. Методы элементарной сердечно-легочной реанимации.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Введение обезболивающих средств (при механических травмах, обморожениях, ожогах и др.). Остановка кровотечений и наложение повязок на раны.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Проведение искусственного дыхания и непрямого массажа сердца.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Подготовка раненых и пораженных к эвакуации в безопасные места с использованием штатных и подручных средств. Транспортная иммобилизация при переломах костей конечностей, позвоночника и таза с помощью стандартных шин или подручных средств.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Использование аптечки индивидуальной и индивидуального противохимического пакета.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Проведение простейших </w:t>
      </w:r>
      <w:proofErr w:type="spell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детоксикационных</w:t>
      </w:r>
      <w:proofErr w:type="spell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 мероприятий при пищевых отравлениях.</w:t>
      </w:r>
    </w:p>
    <w:p w:rsidR="00981C91" w:rsidRPr="002F3AC1" w:rsidRDefault="00981C91" w:rsidP="002F3AC1">
      <w:pPr>
        <w:pStyle w:val="71"/>
        <w:shd w:val="clear" w:color="auto" w:fill="auto"/>
        <w:tabs>
          <w:tab w:val="left" w:pos="1266"/>
        </w:tabs>
        <w:spacing w:line="24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2F3AC1">
        <w:rPr>
          <w:rFonts w:ascii="Arial" w:hAnsi="Arial" w:cs="Arial"/>
          <w:b w:val="0"/>
          <w:color w:val="000000" w:themeColor="text1"/>
          <w:sz w:val="24"/>
          <w:szCs w:val="24"/>
        </w:rPr>
        <w:t>5.1. Содержание тем и занятий, включенных в модуль специальной подготовки.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40pt0"/>
          <w:rFonts w:ascii="Arial" w:eastAsia="Courier New" w:hAnsi="Arial" w:cs="Arial"/>
          <w:b w:val="0"/>
          <w:bCs w:val="0"/>
          <w:i w:val="0"/>
          <w:iCs w:val="0"/>
          <w:color w:val="000000" w:themeColor="text1"/>
          <w:sz w:val="24"/>
          <w:szCs w:val="24"/>
        </w:rPr>
        <w:t>Тема 1. Борьба с пожарами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1. Обеспечение пожарной безопасности организации и задачи противопожарной спасательной службы.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Классификация пожаров. Характеристики и поражающие факторы пожаров.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Действия спасательной службы по профилактике и предотвращению пожара.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Действия спасательной службы в случае возникновения очага пожара (вызов пожарной команды, организация эвакуационных мероприятий, тушение пожара своими силами при помощи табельных средств пожаротушения до прибытия пожарной команды).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Спасение и эвакуация людей из очага поражения, горящих, задымленных и загазованных зданий.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2. Отработка действий номеров боевого расчета в различных условиях пожаров.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Организация и ведение пожарной разведки. Организация тушения пожаров. Основные этапы, тактические приемы и способы тушения пожаров. Организация подачи воды к местам тушения пожаров. Порядок подачи огнетушащих средств и работа с ними.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Локализация и тушение пожаров на маршрутах выдвижения сил ГО к участкам ведения АСДНР.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Локализация и тушение пожаров в местах проведения АСДНР.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3. Особенности действий по тушению лесных и торфяных пожаров.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Организация тушения пожаров. </w:t>
      </w:r>
      <w:proofErr w:type="gram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Основные этапы (локализация, </w:t>
      </w:r>
      <w:proofErr w:type="spell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дотушивание</w:t>
      </w:r>
      <w:proofErr w:type="spell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, </w:t>
      </w:r>
      <w:proofErr w:type="spell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окарауливание</w:t>
      </w:r>
      <w:proofErr w:type="spell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>), тактические приемы и способы тушения лесных пожаров (захлестывание и забрасывание грунтом кромки пожара, устройство заградительных минерализованных полос и канав, тушение водой и химическими растворами, отжиг) и торфяных пожаров (отрывка траншеи глубиной до грунта или до уровня грунтовых вод и заполнение ее водой, устройство полосы, насыщенной поверхностно-активными веществами, ускоряющими процесс проникновения влаги в торф).</w:t>
      </w:r>
      <w:proofErr w:type="gramEnd"/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Меры безопасности.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Занятие 4. Особенности действий спасательной службы по организации тушения пожаров </w:t>
      </w:r>
      <w:r w:rsidRPr="002F3AC1">
        <w:rPr>
          <w:rStyle w:val="0pt"/>
          <w:rFonts w:eastAsia="MS Mincho"/>
          <w:color w:val="000000" w:themeColor="text1"/>
          <w:sz w:val="24"/>
          <w:szCs w:val="24"/>
        </w:rPr>
        <w:lastRenderedPageBreak/>
        <w:t>и ликвидации аварий на магистральных газо- и нефтепроводах, в условиях массового разлива нефтепродуктов.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Особенности действий спасательной службы по тушению пожаров в условиях массового разлива нефтепродуктов.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Особенности действий спасательной службы по тушению пожаров при авариях на магистральных газо- и нефтепроводах.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Техническая разведка места аварии.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Оборудование рабочих мест. Практические действия по обеспечению ремонта поврежденных участков.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Меры безопасности.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40pt0"/>
          <w:rFonts w:ascii="Arial" w:eastAsia="Courier New" w:hAnsi="Arial" w:cs="Arial"/>
          <w:b w:val="0"/>
          <w:bCs w:val="0"/>
          <w:i w:val="0"/>
          <w:iCs w:val="0"/>
          <w:color w:val="000000" w:themeColor="text1"/>
          <w:sz w:val="24"/>
          <w:szCs w:val="24"/>
        </w:rPr>
        <w:t>Тема 2. Предоставление населению убежищ.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1. Виды защитных сооружений, их характеристика и требования по содержанию.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Виды защитных сооружений, используемых для защиты населения. Характеристика защитных сооружений, имеющихся на объекте. Состав и внутреннее оборудование защитных сооружений. Требования по содержанию защитных сооружений.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2. Действия спасательной службы при дооборудовании и приведении в готовность защитных сооружений для населения.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Действия спасательной службы по приведению убежищ в готовность к использованию по прямому предназначению. Организация и выполнение работ по приспособлению имеющихся помещений под противорадиационные укрытия (ПРУ), строительству быстровозводимых защитных сооружений и простейших укрытий. Испытание защитного сооружения на герметизацию.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Организация укрытия населения в имеющихся защитных сооружениях, подвалах и других заглубленных помещениях.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3. Действия спасательной службы по обслуживанию защитных сооружений и устранению аварий и повреждений в них.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Действия спасательной службы по обслуживанию и эксплуатации защитных сооружений.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Проверка состояния ограждающих конструкций, защитно-герметических дверей (ворот), ставней, противовзрывных устройств, </w:t>
      </w:r>
      <w:proofErr w:type="spell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гермоклапанов</w:t>
      </w:r>
      <w:proofErr w:type="spell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 и клапанов избыточного давления. Выполнение работ при нарушении подачи чистого воздуха, восстановлении герметичности ограждающих конструкций, устранении угрозы затопления, прекращении </w:t>
      </w:r>
      <w:r w:rsidRPr="002F3AC1">
        <w:rPr>
          <w:rStyle w:val="0pt1"/>
          <w:rFonts w:ascii="Arial" w:eastAsia="Arial" w:hAnsi="Arial" w:cs="Arial"/>
          <w:b w:val="0"/>
          <w:i w:val="0"/>
          <w:color w:val="000000" w:themeColor="text1"/>
        </w:rPr>
        <w:t>подачи электроэнергии</w:t>
      </w:r>
      <w:r w:rsidRPr="002F3AC1">
        <w:rPr>
          <w:rStyle w:val="0pt"/>
          <w:rFonts w:eastAsia="MS Mincho"/>
          <w:color w:val="000000" w:themeColor="text1"/>
          <w:sz w:val="24"/>
          <w:szCs w:val="24"/>
        </w:rPr>
        <w:t>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4. Действия спасательной службы по организации радиационной и химической защиты при размещении людей в убежищах.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Организация радиационного и химического контроля при приведении защитных сооружений в готовность и их обслуживании.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Организация радиационного и химического контроля при приеме эвакуируемого населения. Допустимые дозы облучения.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Организация и проведение обеззараживания помещений, специального оборудования, приборов, имущества и инвентаря.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40pt0"/>
          <w:rFonts w:ascii="Arial" w:eastAsia="Courier New" w:hAnsi="Arial" w:cs="Arial"/>
          <w:b w:val="0"/>
          <w:bCs w:val="0"/>
          <w:i w:val="0"/>
          <w:iCs w:val="0"/>
          <w:color w:val="000000" w:themeColor="text1"/>
          <w:sz w:val="24"/>
          <w:szCs w:val="24"/>
        </w:rPr>
        <w:t>Тема 3. Оповещение населения и организация устойчивой связи при организации и выполнении задач.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1. Действия спасательной службы по оповещению населения.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Технические средства оповещения и правила их эксплуатации. Организация оповещения населения о ЧС и об опасностях, возникающих при военных конфликтах или вследствие этих конфликтов.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2. Действия спасательной службы по организации и осуществлению устойчивой связи при организации и выполнении задач.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Технические средства связи и правила их эксплуатации. Организация связи в угрожаемый период. Получение радиоданных. Правила установления связи и ведения радиообмена. Порядок передачи радиосигналов.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Устройство и правила эксплуатации проводных сре</w:t>
      </w:r>
      <w:proofErr w:type="gram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дств св</w:t>
      </w:r>
      <w:proofErr w:type="gram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язи. Прокладка кабельных </w:t>
      </w:r>
      <w:r w:rsidRPr="002F3AC1">
        <w:rPr>
          <w:rStyle w:val="0pt"/>
          <w:rFonts w:eastAsia="MS Mincho"/>
          <w:color w:val="000000" w:themeColor="text1"/>
          <w:sz w:val="24"/>
          <w:szCs w:val="24"/>
        </w:rPr>
        <w:lastRenderedPageBreak/>
        <w:t>линий связи и соединение их с существующей телефонной сетью. Прокладка полевых линий связи.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Порядок использования мобильных сре</w:t>
      </w:r>
      <w:proofErr w:type="gram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дств св</w:t>
      </w:r>
      <w:proofErr w:type="gram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>язи.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Постановка задач на обеспечение связью при ведении АСДНР. Установление и поддержание непрерывной связи с пунктами управления ГО района (города) и спасательными службами, участвующими в обеспечении АСДНР. Ликвидация повреждений на линиях связи с использованием резервных сре</w:t>
      </w:r>
      <w:proofErr w:type="gram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дств св</w:t>
      </w:r>
      <w:proofErr w:type="gram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>язи.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3. Действия спасательной службы по организации и осуществлению связи в районах выполнения задач в условиях воздействия опасных факторов источника ЧС.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Установление связи и ведение радиообмена со спасательными и другими формированиями, осуществляющими аварийно-спасательные и другие неотложные работы. Доведение до исполнителей приказов, указаний и распоряжений старших начальников, доклад об их выполнении.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Организация взаимодействия с силами ГО и РСЧС, осуществляющими аварийно-спасательные и другие неотложные работы.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Обмен радиоданными и радиопозывными.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40pt0"/>
          <w:rFonts w:ascii="Arial" w:eastAsia="Courier New" w:hAnsi="Arial" w:cs="Arial"/>
          <w:b w:val="0"/>
          <w:bCs w:val="0"/>
          <w:i w:val="0"/>
          <w:iCs w:val="0"/>
          <w:color w:val="000000" w:themeColor="text1"/>
          <w:sz w:val="24"/>
          <w:szCs w:val="24"/>
        </w:rPr>
        <w:t>Тема 4</w:t>
      </w:r>
      <w:r w:rsidRPr="002F3AC1">
        <w:rPr>
          <w:rStyle w:val="40pt"/>
          <w:rFonts w:ascii="Arial" w:eastAsia="Courier New" w:hAnsi="Arial" w:cs="Arial"/>
          <w:b w:val="0"/>
          <w:i w:val="0"/>
          <w:color w:val="000000" w:themeColor="text1"/>
        </w:rPr>
        <w:t xml:space="preserve">. </w:t>
      </w:r>
      <w:r w:rsidRPr="002F3AC1">
        <w:rPr>
          <w:rStyle w:val="40pt0"/>
          <w:rFonts w:ascii="Arial" w:eastAsia="Courier New" w:hAnsi="Arial" w:cs="Arial"/>
          <w:b w:val="0"/>
          <w:bCs w:val="0"/>
          <w:i w:val="0"/>
          <w:iCs w:val="0"/>
          <w:color w:val="000000" w:themeColor="text1"/>
          <w:sz w:val="24"/>
          <w:szCs w:val="24"/>
        </w:rPr>
        <w:t>Эвакуация населения, материальных и культурных ценностей.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1. Организация и выполнение мероприятий по эвакуации населения, материальных и культурных ценностей.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Порядок действий спасательной службы по организации эвакуации при ЧС природного и техногенного характера (выбор маршрутов эвакуации при попадании объекта в зону химического заражения с учетом направления распространения АХОВ, обеспечение эвакуируемых фонарями, свечами при авариях на энергосетях и отсутствии электроэнергии и т.д.).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Порядок действий спасательной службы при возникновении пожара (выбор маршрутов эвакуации с территории объекта с учетом направления распространения огня и т.д.).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Порядок действий спасательной службы при угрозе и совершении террористических актов (выбор маршрутов эвакуации с учетом обеспечения минимального воздействия террористов </w:t>
      </w:r>
      <w:proofErr w:type="gram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на</w:t>
      </w:r>
      <w:proofErr w:type="gram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 эвакуируемых и т.д.).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Порядок действий спасательной службы по обеспечению порядка и пресечению паники на сборных эвакопунктах, местах посадки на транспорт. Обеспечение порядка при движении на маршрутах эвакуации, в пунктах высадки и в местах расселения.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Обеспечение проведения радиационного и химического контроля на сборных пунктах, местах посадки, маршрутах выдвижения, в пунктах высадки и местах расселения.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Особенности действий в условиях загрязнения (заражения) </w:t>
      </w:r>
      <w:proofErr w:type="gram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радиоактивными</w:t>
      </w:r>
      <w:proofErr w:type="gram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>, отравляющими и АХОВ.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Организация взаимодействия с органами местного самоуправления.</w:t>
      </w:r>
    </w:p>
    <w:p w:rsidR="00981C91" w:rsidRPr="002F3AC1" w:rsidRDefault="00981C91" w:rsidP="002F3AC1">
      <w:pPr>
        <w:jc w:val="both"/>
        <w:rPr>
          <w:rStyle w:val="0pt"/>
          <w:color w:val="000000" w:themeColor="text1"/>
          <w:sz w:val="24"/>
          <w:szCs w:val="24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Организация оповещения.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2. Действия спасательной службы при эвакуации населения.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Организация взаимодействия с органами местного самоуправления. Сопровождение колонн с эвакуируемым населением и оказание помощи органам местного самоуправления в расселении эвакуируемых.</w:t>
      </w:r>
    </w:p>
    <w:p w:rsidR="00981C91" w:rsidRPr="002F3AC1" w:rsidRDefault="00981C91" w:rsidP="002F3AC1">
      <w:pPr>
        <w:jc w:val="both"/>
        <w:rPr>
          <w:rStyle w:val="0pt"/>
          <w:color w:val="000000" w:themeColor="text1"/>
          <w:sz w:val="24"/>
          <w:szCs w:val="24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Подача автотранспорта на пункты посадки людей и погрузки грузов. Правила посадки, перевозки и высадки людей.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Правила погрузки, укладки, крепления и выгрузки материальных ценностей.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Обязанности водительского состава при движении в колонне. Особенности движения колонн зимой и в распутицу.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3. Действия спасательной службы при эвакуации материальных и культурных ценностей в безопасные районы.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Подготовка материальных ценностей к эвакуации. Упаковка материальных ценностей. Оформление документов. Оборудование мест для погрузки (разгрузки) грузов. Подготовка и оборудование транспорта.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lastRenderedPageBreak/>
        <w:t>Размещение грузов на транспортных средствах и их крепление. Контроль нормы погрузки грузов на транспорт. Особенности погрузки, укладки, крепления и выгрузки культурных ценностей.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Особенности перевозки легковоспламеняющихся, взрывоопасных и ядовитых веществ.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Порядок осуществления охраны грузов. Особенности перевозки особо ценных грузов. Особенности перевозки грузов по загрязненной местности.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Действия по оборудованию специальных хранилищ для содержания в них важнейших фондов культурных ценностей.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Получение специального оборудования и установка его на автотранспортные средства. Использование подручных сре</w:t>
      </w:r>
      <w:proofErr w:type="gram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дств пр</w:t>
      </w:r>
      <w:proofErr w:type="gram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и оборудовании автотранспорта для перевозки людей и грузов.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Подготовка тары и упаковочного материала, упаковка, погрузка и транспортировка культурных ценностей в безопасные районы. Оформление документов. Порядок осуществления охраны грузов. Особенности перевозки грузов по зараженной местности.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Подбор баз хранения культурных ценностей в загородной зоне. Проведение работ по дооборудованию баз хранения и подготовке к приему и хранению фондов.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Проведение мероприятий по хранению фондов в безопасных районах.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4. Действия спасательной службы по оборудованию полевых мест размещения эвакуированного населения.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Действия спасательной службы по устройству полевого лагеря для обеспечения эвакуированного населения. Возведение быстровозводимых зданий. Установка палаток. Оборудование временного укрытия от непогоды из подручных материалов. Оборудование временных коммуникаций и пунктов газо-, тепл</w:t>
      </w:r>
      <w:proofErr w:type="gram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о-</w:t>
      </w:r>
      <w:proofErr w:type="gram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>, водо-, электроснабжения. Оборудование локальных систем канализации.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Оборудование временных помещений для размещения эвакуированного населения. Оборудование простейших укрытий для защиты эвакуированного населения.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Оборудование водо-источников. Защита водо-источников и продовольствия от радиоактивных и отравляющих веществ.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Организация информирования населения об обстановке, введении режимов защиты на территории, подвергшейся воздействию поражающих факторов, источников ЧС.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Организация коммунально-бытового обслуживания.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40pt0"/>
          <w:rFonts w:ascii="Arial" w:eastAsia="Courier New" w:hAnsi="Arial" w:cs="Arial"/>
          <w:b w:val="0"/>
          <w:bCs w:val="0"/>
          <w:i w:val="0"/>
          <w:iCs w:val="0"/>
          <w:color w:val="000000" w:themeColor="text1"/>
          <w:sz w:val="24"/>
          <w:szCs w:val="24"/>
        </w:rPr>
        <w:t>Тема</w:t>
      </w:r>
      <w:r w:rsidRPr="002F3AC1">
        <w:rPr>
          <w:rStyle w:val="40pt"/>
          <w:rFonts w:ascii="Arial" w:eastAsia="Courier New" w:hAnsi="Arial" w:cs="Arial"/>
          <w:b w:val="0"/>
          <w:i w:val="0"/>
          <w:color w:val="000000" w:themeColor="text1"/>
        </w:rPr>
        <w:t xml:space="preserve"> 5. </w:t>
      </w:r>
      <w:r w:rsidRPr="002F3AC1">
        <w:rPr>
          <w:rStyle w:val="40pt0"/>
          <w:rFonts w:ascii="Arial" w:eastAsia="Courier New" w:hAnsi="Arial" w:cs="Arial"/>
          <w:b w:val="0"/>
          <w:bCs w:val="0"/>
          <w:i w:val="0"/>
          <w:iCs w:val="0"/>
          <w:color w:val="000000" w:themeColor="text1"/>
          <w:sz w:val="24"/>
          <w:szCs w:val="24"/>
        </w:rPr>
        <w:t>Первоочередное обеспечение пострадавшего населения</w:t>
      </w:r>
      <w:r w:rsidRPr="002F3AC1">
        <w:rPr>
          <w:rStyle w:val="40pt"/>
          <w:rFonts w:ascii="Arial" w:eastAsia="Courier New" w:hAnsi="Arial" w:cs="Arial"/>
          <w:b w:val="0"/>
          <w:i w:val="0"/>
          <w:color w:val="000000" w:themeColor="text1"/>
        </w:rPr>
        <w:t>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1. Действия спасательной службы по устранению аварий на коммунально-энергетических сетях и технологических линиях.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Возможный характер разрушений и повреждений на коммунально-энергетических сетях. Отключение поврежденных участков. Ремонт поврежденных участков, проведение других аварийных работ. Практическое использование средства защиты, оборудования, инструментов и принадлежностей, используемых для проведения работ на таких объектах.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Возможный характер разрушений и повреждений на технологических линиях. Отключение и ремонт поврежденных участков. Закрытие кранов на газовых сетях. Практическое использование средства защиты, оборудования, инструментов и принадлежностей, используемых для проведения работ на таких объектах.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Практическая отработка организационных и инженерно-технических мероприятий по надежной защите систем электро-, водоснабжения от воздействия оружия и вторичных факторов поражения. Действия по отключению разрушенных участков, устройству временных отводных линий и проведению других аварийных работ.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Практическая отработка организационных и инженерно-технических мероприятий по надежной защите систем газо- и теплоснабжения от воздействия оружия и вторичных факторов поражения. Действия по отключению разрушенных участков, устройству временных отводных линий и проведению других аварийных работ.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Занятие 2. Действия спасательной службы по развертыванию и функционированию </w:t>
      </w:r>
      <w:r w:rsidRPr="002F3AC1">
        <w:rPr>
          <w:rStyle w:val="0pt"/>
          <w:rFonts w:eastAsia="MS Mincho"/>
          <w:color w:val="000000" w:themeColor="text1"/>
          <w:sz w:val="24"/>
          <w:szCs w:val="24"/>
        </w:rPr>
        <w:lastRenderedPageBreak/>
        <w:t>подвижного пункта продовольственного снабжения и подвижного пункта питания.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Технические возможности и порядок развертывания подвижного пункта продовольственного снабжения (далее - ПППС) в полевых условиях. Подготовка транспорта для перевозки продуктов питания.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Допустимые нормы заражения продуктов питания.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Порядок работы ПППС в условиях заражения местности радиоактивными и отравляющими веществами и АХОВ. Обеззараживание складских помещений, транспорта и оборудования.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Порядок развертывания подвижного пункта питания (ППП) в полевых условиях, его технические возможности, возимый запас продовольствия.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Действия личного состава спасательной службы по развертыванию и функционированию ППП.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Приготовление и раздача пищи в условиях радиоактивного, химического загрязнения (заражения). Обеззараживание кухонного оборудования, инвентаря и мест хранения продуктов питания.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3. Действия спасательной службы по развертыванию и функционированию подвижного пункта вещевого снабжения.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Технические возможности и порядок развертывания подвижного пункта вещевого снабжения. Замена белья, обуви и одежды на санитарно-обмывочных пунктах и в отрядах первой медицинской помощи.</w:t>
      </w:r>
    </w:p>
    <w:p w:rsidR="00981C91" w:rsidRPr="002F3AC1" w:rsidRDefault="00981C91" w:rsidP="002F3AC1">
      <w:pPr>
        <w:jc w:val="both"/>
        <w:rPr>
          <w:rStyle w:val="0pt"/>
          <w:rFonts w:eastAsia="MS Mincho"/>
          <w:color w:val="000000" w:themeColor="text1"/>
          <w:sz w:val="24"/>
          <w:szCs w:val="24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Допустимые нормы зараженности одежды, белья и обуви. Замена белья, обуви и одежды в условиях заражения радиоактивными и отравляющими веществами.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40pt0"/>
          <w:rFonts w:ascii="Arial" w:eastAsia="Courier New" w:hAnsi="Arial" w:cs="Arial"/>
          <w:b w:val="0"/>
          <w:bCs w:val="0"/>
          <w:i w:val="0"/>
          <w:iCs w:val="0"/>
          <w:color w:val="000000" w:themeColor="text1"/>
          <w:sz w:val="24"/>
          <w:szCs w:val="24"/>
        </w:rPr>
        <w:t>Тема 6. Организация и выполнение мероприятий по оказанию медицинской помощи.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1. Организация медицинской помощи в местах проведения АСДНР.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Организация лечебно-эвакуационного обеспечения при ЧС. Проведение мероприятий по мониторингу санитарно-эпидемиологической обстановки в местах проведения АСДНР. Организация взаимодействия с другими силами, проводящими или обеспечивающими выполнение АСДНР.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Мероприятия по предотвращению возникновения инфекционных эпидемиологических заболеваний.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2. Особенности организации оказания медицинской помощи пострадавшим при различных видах чрезвычайных ситуаций.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Практические действия личного состава спасательной службы по оказанию медицинской помощи при различных видах ЧС. Вынос пострадавших, оказание им первой и первичной медико-санитарной помощи, их эвакуация в лечебные учреждения.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Тренировка по введению антидотов, даче радиопротекторов и противобактериальных средств </w:t>
      </w:r>
      <w:proofErr w:type="gram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пораженным</w:t>
      </w:r>
      <w:proofErr w:type="gram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 отравляющими веществами, ионизирующими излучениями.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Оказание медицинской помощи при извлечении людей из-под завалов.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3. Действия спасательной службы по развертыванию и функционированию медицинских пунктов в местах проведения АСДНР.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Практическое развертывание и подготовка к функционированию медицинских пунктов. Организация взаимодействия со спасательными формированиями.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Подготовка специального оборудования и средств оказания медицинской помощи.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Сортировка раненых и пораженных.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40pt0"/>
          <w:rFonts w:ascii="Arial" w:eastAsia="Courier New" w:hAnsi="Arial" w:cs="Arial"/>
          <w:b w:val="0"/>
          <w:bCs w:val="0"/>
          <w:i w:val="0"/>
          <w:iCs w:val="0"/>
          <w:color w:val="000000" w:themeColor="text1"/>
          <w:sz w:val="24"/>
          <w:szCs w:val="24"/>
        </w:rPr>
        <w:t>Тема 7. Защита продуктов растениеводства и животноводства.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1. Организация и проведение мероприятий по защите сельскохозяйственных животных и посевов, продуктов, воды и фуража.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Мероприятия, проводимые на сельскохозяйственных объектах с целью поддержания постоянной готовности к защите животных, посевов, воды и фуража. Действия спасательной службы </w:t>
      </w:r>
      <w:proofErr w:type="gram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по</w:t>
      </w:r>
      <w:proofErr w:type="gram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>:</w:t>
      </w:r>
    </w:p>
    <w:p w:rsidR="00981C91" w:rsidRPr="002F3AC1" w:rsidRDefault="00981C91" w:rsidP="002F3AC1">
      <w:pPr>
        <w:numPr>
          <w:ilvl w:val="0"/>
          <w:numId w:val="42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оборудованию площадок для ветеринарной обработки животных и сортировки животных по степени поражения;</w:t>
      </w:r>
    </w:p>
    <w:p w:rsidR="00981C91" w:rsidRPr="002F3AC1" w:rsidRDefault="00981C91" w:rsidP="002F3AC1">
      <w:pPr>
        <w:numPr>
          <w:ilvl w:val="0"/>
          <w:numId w:val="42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lastRenderedPageBreak/>
        <w:t>проведению карантинных мероприятий;</w:t>
      </w:r>
    </w:p>
    <w:p w:rsidR="00981C91" w:rsidRPr="002F3AC1" w:rsidRDefault="00981C91" w:rsidP="002F3AC1">
      <w:pPr>
        <w:numPr>
          <w:ilvl w:val="0"/>
          <w:numId w:val="42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защите сочных кормов и фуража в полевых условиях и при транспортировке;</w:t>
      </w:r>
    </w:p>
    <w:p w:rsidR="00981C91" w:rsidRPr="002F3AC1" w:rsidRDefault="00981C91" w:rsidP="002F3AC1">
      <w:pPr>
        <w:numPr>
          <w:ilvl w:val="0"/>
          <w:numId w:val="42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обработке пораженных посевов;</w:t>
      </w:r>
    </w:p>
    <w:p w:rsidR="00981C91" w:rsidRPr="002F3AC1" w:rsidRDefault="00981C91" w:rsidP="002F3AC1">
      <w:pPr>
        <w:numPr>
          <w:ilvl w:val="0"/>
          <w:numId w:val="42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обеззараживанию сочных кормов, фуража и воды.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2. Действия спасательной службы по проведению мероприятий по защите сельскохозяйственных животных и посевов.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Организация разведки очагов заражения. Порядок забора проб почвы и пораженных растений и животных. Определение и обозначение границ поражения.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Проведение карантинных мероприятий. Выбор места и оборудование площадок для ветеринарной обработки животных и приготовления растворов ядохимикатов.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Способы защиты посевов от радиоактивных и химических веществ. Действия спасательной службы при обработке пораженных посевов. Действия при проведении карантинных мероприятий.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3. Действия спасательной службы по проведению мероприятий по защите воды и фуража.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Подготовка холодильных и складских помещений, зерно- и овощехранилищ в угрожаемый период с использованием подручных средств. Накопление материалов и тары для укрытия и хранения продуктов растениеводства и животноводства.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Обработка и обеззараживание продуктов при складском хранении и в полевых условиях. Технические средства и химические вещества, используемые для этих целей.</w:t>
      </w:r>
    </w:p>
    <w:p w:rsidR="00981C91" w:rsidRPr="002F3AC1" w:rsidRDefault="00981C91" w:rsidP="002F3AC1">
      <w:pPr>
        <w:jc w:val="both"/>
        <w:rPr>
          <w:rStyle w:val="40pt"/>
          <w:rFonts w:ascii="Arial" w:eastAsia="Courier New" w:hAnsi="Arial" w:cs="Arial"/>
          <w:b w:val="0"/>
          <w:i w:val="0"/>
          <w:color w:val="000000" w:themeColor="text1"/>
        </w:rPr>
      </w:pPr>
      <w:r w:rsidRPr="002F3AC1">
        <w:rPr>
          <w:rStyle w:val="40pt0"/>
          <w:rFonts w:ascii="Arial" w:eastAsia="Courier New" w:hAnsi="Arial" w:cs="Arial"/>
          <w:b w:val="0"/>
          <w:bCs w:val="0"/>
          <w:i w:val="0"/>
          <w:iCs w:val="0"/>
          <w:color w:val="000000" w:themeColor="text1"/>
          <w:sz w:val="24"/>
          <w:szCs w:val="24"/>
        </w:rPr>
        <w:t>Тема 8. Радиационная и химическая защита</w:t>
      </w:r>
      <w:r w:rsidRPr="002F3AC1">
        <w:rPr>
          <w:rStyle w:val="40pt"/>
          <w:rFonts w:ascii="Arial" w:eastAsia="Courier New" w:hAnsi="Arial" w:cs="Arial"/>
          <w:b w:val="0"/>
          <w:i w:val="0"/>
          <w:color w:val="000000" w:themeColor="text1"/>
        </w:rPr>
        <w:t>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1. Организация мероприятий при обеспечении радиационной и химической защиты.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Ведение разведки, радиационного и химического наблюдения в пунктах сбора, на путях эвакуации, местах размещения эвакуированного населения, а также на маршрутах выдвижения, районах сосредоточения и развертывания сил ГО и РСЧС. Радиационный и химический контроль. Подготовка и проверка приборов, специального оборудования и средств индивидуальной защиты.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Мероприятия по защите персонала личного состава, источников водоснабжения, пищеблоков, складов продовольствия от радиоактивных и отравляющих веществ.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Осуществление </w:t>
      </w:r>
      <w:proofErr w:type="gram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контроля за</w:t>
      </w:r>
      <w:proofErr w:type="gram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 состоянием средств индивидуальной и коллективной защиты и специальной техники.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Осуществление дозиметрического </w:t>
      </w:r>
      <w:proofErr w:type="gram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контроля за</w:t>
      </w:r>
      <w:proofErr w:type="gram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 облучением и заражением личного состава.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Мероприятия по ликвидации радиоактивного и химического загрязнения (заражения).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Занятие 2. Действия спасательной службы по организации </w:t>
      </w:r>
      <w:proofErr w:type="gram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работы пункта выдачи средств индивидуальной защиты</w:t>
      </w:r>
      <w:proofErr w:type="gram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>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Оборудование пункта выдачи средств индивидуальной защиты. Регистрация </w:t>
      </w:r>
      <w:proofErr w:type="gram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прибывших</w:t>
      </w:r>
      <w:proofErr w:type="gram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 на пункт выдачи, ведение отчетной документации.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Определение размеров лицевых частей различных типов противогазов. Порядок выдачи противогазов и камер защитных детских (далее - КЗД), их сборки и проверки на герметичность. Обучение правилам пользования противогазом и КЗД.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3. Действия личного состава спасательной службы при проведении специальной обработки.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Сущность и способы частичной и полной специальной обработки. Понятие о санитарной обработке, дезактивации, дегазации и дезинфекции. Приготовление веществ и растворов, применяемых для этих целей.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Подготовка сре</w:t>
      </w:r>
      <w:proofErr w:type="gram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дств сп</w:t>
      </w:r>
      <w:proofErr w:type="gram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ециальной обработки к работе.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Действия личного состава при проведении частичной дезактивации, дегазации и дезинфекции техники, приборов, средств защиты, одежды, обуви.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Меры безопасности при проведении дезактивации, дегазации и дезинфекции транспорта, сооружений и территорий.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lastRenderedPageBreak/>
        <w:t>Занятие 4. Действия спасательной службы по ликвидации последствий аварии на радиационн</w:t>
      </w:r>
      <w:proofErr w:type="gram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о-</w:t>
      </w:r>
      <w:proofErr w:type="gram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 и химически опасных объектах.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Характеристика и особенности коммуникаций на радиационн</w:t>
      </w:r>
      <w:proofErr w:type="gram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о-</w:t>
      </w:r>
      <w:proofErr w:type="gram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 и химически опасных объектах.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Действия спасательной службы при попадании объекта в зону действия опасных факторов в случае аварии на радиационн</w:t>
      </w:r>
      <w:proofErr w:type="gram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о-</w:t>
      </w:r>
      <w:proofErr w:type="gram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 и химически опасном объекте.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Организация вывода населения из зон загрязнения (или изоляция их в помещениях, снижающих отрицательное воздействие на их здоровье, в случае химического заражения).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Дезактивация и дегазация территории, зданий, сооружений, техники.</w:t>
      </w:r>
    </w:p>
    <w:p w:rsidR="00981C91" w:rsidRPr="002F3AC1" w:rsidRDefault="00981C91" w:rsidP="002F3AC1">
      <w:pPr>
        <w:jc w:val="both"/>
        <w:rPr>
          <w:rStyle w:val="0pt"/>
          <w:rFonts w:eastAsia="MS Mincho"/>
          <w:color w:val="000000" w:themeColor="text1"/>
          <w:sz w:val="24"/>
          <w:szCs w:val="24"/>
        </w:rPr>
      </w:pPr>
      <w:proofErr w:type="gram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Действия по проведению работ по ликвидации ЧС на радиационно-опасном объекте (строительство могильников и захоронение радиоактивных обломков завала и грунта, консервация радиоактивно загрязненных участков леса, </w:t>
      </w:r>
      <w:proofErr w:type="spell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водоохранные</w:t>
      </w:r>
      <w:proofErr w:type="spell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 мероприятия в зонах опасного радиоактивного загрязнения, устройство подъездов к могильникам, плотинам, дамбам, их очистка от радиоактивных частиц, мероприятия по обеспечению радиационной безопасности населения и личного состава сил ГО и РСЧС).</w:t>
      </w:r>
      <w:proofErr w:type="gramEnd"/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40pt0"/>
          <w:rFonts w:ascii="Arial" w:eastAsia="Courier New" w:hAnsi="Arial" w:cs="Arial"/>
          <w:b w:val="0"/>
          <w:bCs w:val="0"/>
          <w:i w:val="0"/>
          <w:iCs w:val="0"/>
          <w:color w:val="000000" w:themeColor="text1"/>
          <w:sz w:val="24"/>
          <w:szCs w:val="24"/>
        </w:rPr>
        <w:t>Тема 9. Материально-техническое снабжение.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1. Организация материально-технического снабжения сил ГО и РСЧС запасными частями, ремонтными и расходными материалами.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Развертывание полевых баз и складов хранения запасных частей, ремонтных и расходных материалов.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Организация хранения и учета запасных частей, ремонтных и расходных материалов.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Организация своевременного обеспечения сил ГО и РСЧС всеми видами оснащения. Подвоз его к участкам работ.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2. Действия спасательной службы по организации обслуживания и текущего ремонта техники.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Порядок развертывания подвижной ремонтно-восстановительной группы по ремонту автомобильной техники и подвижной ремонтно-восстановительной группы по ремонту инженерной техники, сборного пункта поврежденных машин (далее - СППМ), эвакуационной группы в полевых условиях.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Проведение текущего ремонта техники на местах проведения работ, на маршрутах эвакуации и выдвижения сил. Вытаскивание опрокинутых, застрявших и затонувших машин, определение их технического состояния, осуществление доставки к местам ремонта, эвакуация неисправной техники в ремонтные предприятия или на СППМ.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3. Действия спасательной службы по организации хранения, учета и отпуска ГСМ в районе дислокации сил ГО и РСЧС, на путях их выдвижения и в районе выполнения задач.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База создания, технические возможности и порядок развертывания передвижной автозаправочной станции (далее - ПАЗС) в полевых условиях.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Оборудование хранилищ ГСМ и подъездных путей к ним. Мероприятия по обеспечению противопожарной безопасности и предотвращению массового разлива нефтепродуктов в случае разгерметизации резервуара с нефтепродуктами (обвалование емкости и т.д.).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Оборудование площадок для заправки транспорта и подъездных путей к ним. Подготовка автозаправочных аппаратов и работа на них.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Порядок действий по заправке автомашин.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Противопожарное обеспечение проводимых мероприятий.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Практические действия по развертыванию ПАЗС в полевых условиях.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40pt0"/>
          <w:rFonts w:ascii="Arial" w:eastAsia="Courier New" w:hAnsi="Arial" w:cs="Arial"/>
          <w:b w:val="0"/>
          <w:bCs w:val="0"/>
          <w:i w:val="0"/>
          <w:iCs w:val="0"/>
          <w:color w:val="000000" w:themeColor="text1"/>
          <w:sz w:val="24"/>
          <w:szCs w:val="24"/>
        </w:rPr>
        <w:t>Тема 10. Инженерная подготовка.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1. Действия спасательной службы по устройству проездов, обрушению неустойчивых зданий и конструкций, по вскрытию заваленных защитных сооружений.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Устройство проездов. Проделывание магистральных и боковых проездов в завалах с использованием бульдозеров, автокранов, погрузчиков, тракторов.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lastRenderedPageBreak/>
        <w:t>Обрушение различными способами неустойчивых конструкций с использованием средств механизации и взрывчатых веществ.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Разведка заваленного защитного сооружения. Определение наиболее доступного места вскрытия и подачи воздуха в защитное сооружение, установление связи с пострадавшими.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Вскрытие заваленных убежищ и укрытий и подачи в них воздуха. Вывод людей и вынос пострадавших из защитного сооружения.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Расчистка территории от обломков разрушенного здания после проведения аварийно-спасательных работ.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2. Действия спасательной службы по обеспечению мероприятий, выполняемых при спасении людей, находящихся под завалами, и ликвидации завалов.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Действия по обеспечению спасательных работ при извлечении пострадавших из-под завалов (оказание первой помощи, вынос пострадавших, переноска пострадавших на носилках и подручных средствах к местам погрузки на автотранспорт, транспортировка пострадавших в лечебные учреждения).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Способы транспортировки пострадавших.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Расчистка территории от обломков разрушенного здания после проведения аварийно-спасательных работ.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Организация эвакуации населения из районов разрушений, пожаров и других опасных зон.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Меры безопасности.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3. Действия спасательной службы по строительству быстровозводимых защитных сооружений и простейших укрытий.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Организационно-техническая подготовка к возведению быстровозводимых защитных сооружений (далее - БВ ЗС). Производство земляных работ Возведение ограждающих конструкций. Устройство входов и аварийных выходов БВ ЗС. Обвалование, герметизация и гидроизоляция БВ ЗС. Монтаж внутреннего оборудования БВ ЗС. Устройство внешнего и внутреннего водоотвода БВ ЗС. </w:t>
      </w:r>
      <w:proofErr w:type="gram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Контроль за</w:t>
      </w:r>
      <w:proofErr w:type="gram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 качеством возведения БВ ЗС. Строительство простейших укрытий.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4. Действия спасательной службы по выполнению мероприятий по обеспечению ликвидации последствий разлива нефтепродуктов.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Сбор нефтепродуктов с поверхности грунта. Снятие, вывоз и утилизация загрязненного грунта. Противопожарное обеспечение проводимых работ. Меры безопасности при проведении работ по ликвидации последствий разливов нефтепродуктов.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Ликвидация последствий разливов нефтепродуктов на водных объектах. Установка </w:t>
      </w:r>
      <w:proofErr w:type="spell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боновых</w:t>
      </w:r>
      <w:proofErr w:type="spell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 xml:space="preserve"> заграждений. Сбор нефтепродуктов с водной поверхности, снятие загрязненного прибрежного грунта.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40pt0"/>
          <w:rFonts w:ascii="Arial" w:eastAsia="Courier New" w:hAnsi="Arial" w:cs="Arial"/>
          <w:b w:val="0"/>
          <w:bCs w:val="0"/>
          <w:i w:val="0"/>
          <w:iCs w:val="0"/>
          <w:color w:val="000000" w:themeColor="text1"/>
          <w:sz w:val="24"/>
          <w:szCs w:val="24"/>
        </w:rPr>
        <w:t>Тема 11. Действия спасательной службы по восстановление и поддержание порядка в районах и маршрутах</w:t>
      </w:r>
      <w:r w:rsidRPr="002F3AC1">
        <w:rPr>
          <w:rStyle w:val="40pt"/>
          <w:rFonts w:ascii="Arial" w:eastAsia="Courier New" w:hAnsi="Arial" w:cs="Arial"/>
          <w:b w:val="0"/>
          <w:i w:val="0"/>
          <w:color w:val="000000" w:themeColor="text1"/>
        </w:rPr>
        <w:t>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1. Особенности действий спасательной службы охраны общественного порядка при введении ЧС, а также при угрозе и совершении террористических актов.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Мероприятия, проводимые на объектах по обеспечению поддержания установленного режима чрезвычайного положения.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Организация и осуществление профилактических мер (контроль пропускного режима, ежедневный обход и осмотр территории и помещений, проверка выполнения арендных условий, организация мест парковки автомашин, обеспечение регулярного удаления из помещений и территории мусора, проверка средств оповещения, обучение правилам действий).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Особенности действий при угрозе и совершении террористических актов.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Особенности действий в условиях загрязнении (заражении) радиоактивными и отравляющими веществами и АХОВ.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Взаимодействие с органами местного самоуправления.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lastRenderedPageBreak/>
        <w:t>Занятие 2. Действия спасательной службы по восстановлению и поддержанию порядка в районах, пострадавших при военных конфликтах или вследствие этих конфликтов, а также при ЧС.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Действия спасательной службы по пресечению паники и беспорядков, предупреждению хищений материальных ценностей и мародерства.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Действия спасательной службы по установлению режима допуска в зону ЧС.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Действия спасательной службы по обеспечению общественного порядка в районах и на маршрутах.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Взаимодействие с органами местного самоуправления.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3. Действия спасательной службы при проведении эвакуации населения и в местах расселения эвакуированного населения.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Действия спасательной службы по обеспечению порядка и пресечению паники на сборных эвакопунктах, местах посадки на транспорт. Обеспечение порядка при движении на маршрутах эвакуации, в пунктах высадки и в местах расселения.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Обеспечение проведения радиационного и химического контроля на сборных пунктах, местах посадки, маршрутах выдвижения, в пунктах высадки и местах расселения.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Сопровождение колонн с эвакуируемым населением и оказание помощи органам местного самоуправления в расселении эвакуируемых.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Взаимодействие с органами местного самоуправления.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40pt0"/>
          <w:rFonts w:ascii="Arial" w:eastAsia="Courier New" w:hAnsi="Arial" w:cs="Arial"/>
          <w:b w:val="0"/>
          <w:bCs w:val="0"/>
          <w:i w:val="0"/>
          <w:iCs w:val="0"/>
          <w:color w:val="000000" w:themeColor="text1"/>
          <w:sz w:val="24"/>
          <w:szCs w:val="24"/>
        </w:rPr>
        <w:t>Тема 12. Действия спасательной службы по захоронению тел погибших.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1. Требования к захоронению тел погибших и организации их выполнения.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Правовые основы создания и деятельности спасательных служб, предназначенных для захоронения тел погибших. Составление Плана по срочному захоронению тел погибших.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Порядок выполнения работ по погребению (захоронению) погибших.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Обеспечение спасательных служб, предназначенных для срочного захоронения тел погибших в военное время, и организация взаимодействия.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Комплектование спасательных служб, предназначенных для захоронения тел погибших. Выработка психологической устойчивости для выполнения функциональных обязанностей.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2. Действия спасательной службы по подготовке к захоронению тел погибших.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Действия по заблаговременной подготовке необходимых материальных сре</w:t>
      </w:r>
      <w:proofErr w:type="gramStart"/>
      <w:r w:rsidRPr="002F3AC1">
        <w:rPr>
          <w:rStyle w:val="0pt"/>
          <w:rFonts w:eastAsia="MS Mincho"/>
          <w:color w:val="000000" w:themeColor="text1"/>
          <w:sz w:val="24"/>
          <w:szCs w:val="24"/>
        </w:rPr>
        <w:t>дств дл</w:t>
      </w:r>
      <w:proofErr w:type="gramEnd"/>
      <w:r w:rsidRPr="002F3AC1">
        <w:rPr>
          <w:rStyle w:val="0pt"/>
          <w:rFonts w:eastAsia="MS Mincho"/>
          <w:color w:val="000000" w:themeColor="text1"/>
          <w:sz w:val="24"/>
          <w:szCs w:val="24"/>
        </w:rPr>
        <w:t>я захоронения и оборудованию транспортных средств. Инструменты, материалы. Дезинфицирующие средства.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Подготовка и проведение первичных мероприятий по обеспечению идентификации тел погибших.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Проведение санитарно-гигиенических и противоэпидемических мероприятий.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Занятие 3. Действия спасательной службы по захоронению тел погибших.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Сбор тел погибших.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Опознавание по имеющимся документам. Описание внешности, фотографирование.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Погрузка тел погибших на транспортные средства. Доставка к местам проведения судебно-медицинской экспертизы и захоронения. Подготовка мест захоронения и захоронение. Оформление могил и кладбищ и их обозначение на местности.</w:t>
      </w:r>
    </w:p>
    <w:p w:rsidR="00981C91" w:rsidRPr="002F3AC1" w:rsidRDefault="00981C9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Документальное оформление проводимых мероприятий по захоронению тел погибших, отправка документов в архивы и другие соответствующие организации.</w:t>
      </w:r>
    </w:p>
    <w:p w:rsidR="00981C91" w:rsidRPr="002F3AC1" w:rsidRDefault="00981C91" w:rsidP="002F3AC1">
      <w:pPr>
        <w:jc w:val="both"/>
        <w:rPr>
          <w:rStyle w:val="0pt"/>
          <w:rFonts w:eastAsia="MS Mincho"/>
          <w:color w:val="000000" w:themeColor="text1"/>
          <w:sz w:val="24"/>
          <w:szCs w:val="24"/>
        </w:rPr>
      </w:pPr>
      <w:r w:rsidRPr="002F3AC1">
        <w:rPr>
          <w:rStyle w:val="0pt"/>
          <w:rFonts w:eastAsia="MS Mincho"/>
          <w:color w:val="000000" w:themeColor="text1"/>
          <w:sz w:val="24"/>
          <w:szCs w:val="24"/>
        </w:rPr>
        <w:t>Меры безопасности.</w:t>
      </w:r>
    </w:p>
    <w:p w:rsidR="00981C91" w:rsidRPr="002F3AC1" w:rsidRDefault="00981C91" w:rsidP="002F3AC1">
      <w:pPr>
        <w:jc w:val="center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bCs/>
          <w:color w:val="000000" w:themeColor="text1"/>
        </w:rPr>
        <w:t>Распределение тем специальной подготовки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8816"/>
        <w:gridCol w:w="1605"/>
      </w:tblGrid>
      <w:tr w:rsidR="00981C91" w:rsidRPr="002F3AC1" w:rsidTr="00C46454">
        <w:trPr>
          <w:trHeight w:val="340"/>
        </w:trPr>
        <w:tc>
          <w:tcPr>
            <w:tcW w:w="4230" w:type="pct"/>
            <w:vAlign w:val="center"/>
            <w:hideMark/>
          </w:tcPr>
          <w:p w:rsidR="00981C91" w:rsidRPr="002F3AC1" w:rsidRDefault="00981C91" w:rsidP="002F3AC1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2F3AC1">
              <w:rPr>
                <w:rFonts w:ascii="Arial" w:eastAsia="Times New Roman" w:hAnsi="Arial" w:cs="Arial"/>
                <w:color w:val="000000" w:themeColor="text1"/>
              </w:rPr>
              <w:t>Наименование спасательных служб</w:t>
            </w:r>
          </w:p>
        </w:tc>
        <w:tc>
          <w:tcPr>
            <w:tcW w:w="770" w:type="pct"/>
            <w:vAlign w:val="center"/>
            <w:hideMark/>
          </w:tcPr>
          <w:p w:rsidR="00981C91" w:rsidRPr="002F3AC1" w:rsidRDefault="00981C91" w:rsidP="002F3AC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F3AC1">
              <w:rPr>
                <w:rFonts w:ascii="Arial" w:eastAsia="Times New Roman" w:hAnsi="Arial" w:cs="Arial"/>
                <w:color w:val="000000" w:themeColor="text1"/>
              </w:rPr>
              <w:t>№№ тем</w:t>
            </w:r>
          </w:p>
        </w:tc>
      </w:tr>
      <w:tr w:rsidR="00981C91" w:rsidRPr="002F3AC1" w:rsidTr="00C46454">
        <w:trPr>
          <w:trHeight w:val="340"/>
        </w:trPr>
        <w:tc>
          <w:tcPr>
            <w:tcW w:w="4230" w:type="pct"/>
            <w:vAlign w:val="center"/>
            <w:hideMark/>
          </w:tcPr>
          <w:p w:rsidR="00981C91" w:rsidRPr="002F3AC1" w:rsidRDefault="00981C91" w:rsidP="002F3AC1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2F3AC1">
              <w:rPr>
                <w:rFonts w:ascii="Arial" w:eastAsia="Times New Roman" w:hAnsi="Arial" w:cs="Arial"/>
                <w:color w:val="000000" w:themeColor="text1"/>
              </w:rPr>
              <w:t>Медицинская спасательная служба</w:t>
            </w:r>
          </w:p>
        </w:tc>
        <w:tc>
          <w:tcPr>
            <w:tcW w:w="770" w:type="pct"/>
            <w:vAlign w:val="center"/>
            <w:hideMark/>
          </w:tcPr>
          <w:p w:rsidR="00981C91" w:rsidRPr="002F3AC1" w:rsidRDefault="00981C91" w:rsidP="002F3AC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F3AC1">
              <w:rPr>
                <w:rFonts w:ascii="Arial" w:eastAsia="Times New Roman" w:hAnsi="Arial" w:cs="Arial"/>
                <w:color w:val="000000" w:themeColor="text1"/>
              </w:rPr>
              <w:t>6</w:t>
            </w:r>
          </w:p>
        </w:tc>
      </w:tr>
      <w:tr w:rsidR="00981C91" w:rsidRPr="002F3AC1" w:rsidTr="00C46454">
        <w:trPr>
          <w:trHeight w:val="340"/>
        </w:trPr>
        <w:tc>
          <w:tcPr>
            <w:tcW w:w="4230" w:type="pct"/>
            <w:vAlign w:val="center"/>
            <w:hideMark/>
          </w:tcPr>
          <w:p w:rsidR="00981C91" w:rsidRPr="002F3AC1" w:rsidRDefault="00981C91" w:rsidP="002F3AC1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2F3AC1">
              <w:rPr>
                <w:rFonts w:ascii="Arial" w:eastAsia="Times New Roman" w:hAnsi="Arial" w:cs="Arial"/>
                <w:color w:val="000000" w:themeColor="text1"/>
              </w:rPr>
              <w:t>Противопожарная спасательная служба</w:t>
            </w:r>
          </w:p>
        </w:tc>
        <w:tc>
          <w:tcPr>
            <w:tcW w:w="770" w:type="pct"/>
            <w:vAlign w:val="center"/>
            <w:hideMark/>
          </w:tcPr>
          <w:p w:rsidR="00981C91" w:rsidRPr="002F3AC1" w:rsidRDefault="00981C91" w:rsidP="002F3AC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F3AC1">
              <w:rPr>
                <w:rFonts w:ascii="Arial" w:eastAsia="Times New Roman" w:hAnsi="Arial" w:cs="Arial"/>
                <w:color w:val="000000" w:themeColor="text1"/>
              </w:rPr>
              <w:t>1</w:t>
            </w:r>
          </w:p>
        </w:tc>
      </w:tr>
      <w:tr w:rsidR="00981C91" w:rsidRPr="002F3AC1" w:rsidTr="00C46454">
        <w:trPr>
          <w:trHeight w:val="340"/>
        </w:trPr>
        <w:tc>
          <w:tcPr>
            <w:tcW w:w="4230" w:type="pct"/>
            <w:vAlign w:val="center"/>
            <w:hideMark/>
          </w:tcPr>
          <w:p w:rsidR="00981C91" w:rsidRPr="002F3AC1" w:rsidRDefault="00981C91" w:rsidP="002F3AC1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2F3AC1">
              <w:rPr>
                <w:rFonts w:ascii="Arial" w:eastAsia="Times New Roman" w:hAnsi="Arial" w:cs="Arial"/>
                <w:color w:val="000000" w:themeColor="text1"/>
              </w:rPr>
              <w:t>Инженерная спасательная служба</w:t>
            </w:r>
          </w:p>
        </w:tc>
        <w:tc>
          <w:tcPr>
            <w:tcW w:w="770" w:type="pct"/>
            <w:vAlign w:val="center"/>
            <w:hideMark/>
          </w:tcPr>
          <w:p w:rsidR="00981C91" w:rsidRPr="002F3AC1" w:rsidRDefault="00981C91" w:rsidP="002F3AC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F3AC1">
              <w:rPr>
                <w:rFonts w:ascii="Arial" w:eastAsia="Times New Roman" w:hAnsi="Arial" w:cs="Arial"/>
                <w:color w:val="000000" w:themeColor="text1"/>
              </w:rPr>
              <w:t>10</w:t>
            </w:r>
          </w:p>
        </w:tc>
      </w:tr>
      <w:tr w:rsidR="00981C91" w:rsidRPr="002F3AC1" w:rsidTr="00C46454">
        <w:trPr>
          <w:trHeight w:val="340"/>
        </w:trPr>
        <w:tc>
          <w:tcPr>
            <w:tcW w:w="4230" w:type="pct"/>
            <w:vAlign w:val="center"/>
            <w:hideMark/>
          </w:tcPr>
          <w:p w:rsidR="00981C91" w:rsidRPr="002F3AC1" w:rsidRDefault="00981C91" w:rsidP="002F3AC1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2F3AC1">
              <w:rPr>
                <w:rFonts w:ascii="Arial" w:eastAsia="Times New Roman" w:hAnsi="Arial" w:cs="Arial"/>
                <w:color w:val="000000" w:themeColor="text1"/>
              </w:rPr>
              <w:t>Коммунально-техническая спасательная служба</w:t>
            </w:r>
          </w:p>
        </w:tc>
        <w:tc>
          <w:tcPr>
            <w:tcW w:w="770" w:type="pct"/>
            <w:vAlign w:val="center"/>
            <w:hideMark/>
          </w:tcPr>
          <w:p w:rsidR="00981C91" w:rsidRPr="002F3AC1" w:rsidRDefault="00981C91" w:rsidP="002F3AC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F3AC1">
              <w:rPr>
                <w:rFonts w:ascii="Arial" w:eastAsia="Times New Roman" w:hAnsi="Arial" w:cs="Arial"/>
                <w:color w:val="000000" w:themeColor="text1"/>
              </w:rPr>
              <w:t>5(1)</w:t>
            </w:r>
          </w:p>
        </w:tc>
      </w:tr>
      <w:tr w:rsidR="00981C91" w:rsidRPr="002F3AC1" w:rsidTr="00C46454">
        <w:trPr>
          <w:trHeight w:val="340"/>
        </w:trPr>
        <w:tc>
          <w:tcPr>
            <w:tcW w:w="4230" w:type="pct"/>
            <w:vAlign w:val="center"/>
            <w:hideMark/>
          </w:tcPr>
          <w:p w:rsidR="00981C91" w:rsidRPr="002F3AC1" w:rsidRDefault="00981C91" w:rsidP="002F3AC1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2F3AC1">
              <w:rPr>
                <w:rFonts w:ascii="Arial" w:eastAsia="Times New Roman" w:hAnsi="Arial" w:cs="Arial"/>
                <w:color w:val="000000" w:themeColor="text1"/>
              </w:rPr>
              <w:lastRenderedPageBreak/>
              <w:t>Спасательная служба оповещения и связи</w:t>
            </w:r>
          </w:p>
        </w:tc>
        <w:tc>
          <w:tcPr>
            <w:tcW w:w="770" w:type="pct"/>
            <w:vAlign w:val="center"/>
            <w:hideMark/>
          </w:tcPr>
          <w:p w:rsidR="00981C91" w:rsidRPr="002F3AC1" w:rsidRDefault="00981C91" w:rsidP="002F3AC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F3AC1"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</w:tr>
      <w:tr w:rsidR="00981C91" w:rsidRPr="002F3AC1" w:rsidTr="00C46454">
        <w:trPr>
          <w:trHeight w:val="340"/>
        </w:trPr>
        <w:tc>
          <w:tcPr>
            <w:tcW w:w="4230" w:type="pct"/>
            <w:vAlign w:val="center"/>
            <w:hideMark/>
          </w:tcPr>
          <w:p w:rsidR="00981C91" w:rsidRPr="002F3AC1" w:rsidRDefault="00981C91" w:rsidP="002F3AC1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2F3AC1">
              <w:rPr>
                <w:rFonts w:ascii="Arial" w:eastAsia="Times New Roman" w:hAnsi="Arial" w:cs="Arial"/>
                <w:color w:val="000000" w:themeColor="text1"/>
              </w:rPr>
              <w:t>Спасательная служба охраны общественного порядка</w:t>
            </w:r>
          </w:p>
        </w:tc>
        <w:tc>
          <w:tcPr>
            <w:tcW w:w="770" w:type="pct"/>
            <w:vAlign w:val="center"/>
            <w:hideMark/>
          </w:tcPr>
          <w:p w:rsidR="00981C91" w:rsidRPr="002F3AC1" w:rsidRDefault="00981C91" w:rsidP="002F3AC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F3AC1">
              <w:rPr>
                <w:rFonts w:ascii="Arial" w:eastAsia="Times New Roman" w:hAnsi="Arial" w:cs="Arial"/>
                <w:color w:val="000000" w:themeColor="text1"/>
              </w:rPr>
              <w:t>11</w:t>
            </w:r>
          </w:p>
        </w:tc>
      </w:tr>
      <w:tr w:rsidR="00981C91" w:rsidRPr="002F3AC1" w:rsidTr="00C46454">
        <w:trPr>
          <w:trHeight w:val="340"/>
        </w:trPr>
        <w:tc>
          <w:tcPr>
            <w:tcW w:w="4230" w:type="pct"/>
            <w:vAlign w:val="center"/>
            <w:hideMark/>
          </w:tcPr>
          <w:p w:rsidR="00981C91" w:rsidRPr="002F3AC1" w:rsidRDefault="00981C91" w:rsidP="002F3AC1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2F3AC1">
              <w:rPr>
                <w:rFonts w:ascii="Arial" w:eastAsia="Times New Roman" w:hAnsi="Arial" w:cs="Arial"/>
                <w:color w:val="000000" w:themeColor="text1"/>
              </w:rPr>
              <w:t>Спасательная служба торговли и питания</w:t>
            </w:r>
          </w:p>
        </w:tc>
        <w:tc>
          <w:tcPr>
            <w:tcW w:w="770" w:type="pct"/>
            <w:vAlign w:val="center"/>
            <w:hideMark/>
          </w:tcPr>
          <w:p w:rsidR="00981C91" w:rsidRPr="002F3AC1" w:rsidRDefault="00981C91" w:rsidP="002F3AC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F3AC1">
              <w:rPr>
                <w:rFonts w:ascii="Arial" w:eastAsia="Times New Roman" w:hAnsi="Arial" w:cs="Arial"/>
                <w:color w:val="000000" w:themeColor="text1"/>
              </w:rPr>
              <w:t>5(2)</w:t>
            </w:r>
          </w:p>
        </w:tc>
      </w:tr>
      <w:tr w:rsidR="00981C91" w:rsidRPr="002F3AC1" w:rsidTr="00C46454">
        <w:trPr>
          <w:trHeight w:val="340"/>
        </w:trPr>
        <w:tc>
          <w:tcPr>
            <w:tcW w:w="4230" w:type="pct"/>
            <w:vAlign w:val="center"/>
            <w:hideMark/>
          </w:tcPr>
          <w:p w:rsidR="00981C91" w:rsidRPr="002F3AC1" w:rsidRDefault="00981C91" w:rsidP="002F3AC1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2F3AC1">
              <w:rPr>
                <w:rFonts w:ascii="Arial" w:eastAsia="Times New Roman" w:hAnsi="Arial" w:cs="Arial"/>
                <w:color w:val="000000" w:themeColor="text1"/>
              </w:rPr>
              <w:t>Спасательная служба защиты животных и растений</w:t>
            </w:r>
          </w:p>
        </w:tc>
        <w:tc>
          <w:tcPr>
            <w:tcW w:w="770" w:type="pct"/>
            <w:vAlign w:val="center"/>
            <w:hideMark/>
          </w:tcPr>
          <w:p w:rsidR="00981C91" w:rsidRPr="002F3AC1" w:rsidRDefault="00981C91" w:rsidP="002F3AC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F3AC1">
              <w:rPr>
                <w:rFonts w:ascii="Arial" w:eastAsia="Times New Roman" w:hAnsi="Arial" w:cs="Arial"/>
                <w:color w:val="000000" w:themeColor="text1"/>
              </w:rPr>
              <w:t>7</w:t>
            </w:r>
          </w:p>
        </w:tc>
      </w:tr>
      <w:tr w:rsidR="00981C91" w:rsidRPr="002F3AC1" w:rsidTr="00C46454">
        <w:trPr>
          <w:trHeight w:val="340"/>
        </w:trPr>
        <w:tc>
          <w:tcPr>
            <w:tcW w:w="4230" w:type="pct"/>
            <w:vAlign w:val="center"/>
            <w:hideMark/>
          </w:tcPr>
          <w:p w:rsidR="00981C91" w:rsidRPr="002F3AC1" w:rsidRDefault="00981C91" w:rsidP="002F3AC1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2F3AC1">
              <w:rPr>
                <w:rFonts w:ascii="Arial" w:eastAsia="Times New Roman" w:hAnsi="Arial" w:cs="Arial"/>
                <w:color w:val="000000" w:themeColor="text1"/>
              </w:rPr>
              <w:t>Спасательная служба материально-технического снабжения</w:t>
            </w:r>
          </w:p>
        </w:tc>
        <w:tc>
          <w:tcPr>
            <w:tcW w:w="770" w:type="pct"/>
            <w:vAlign w:val="center"/>
            <w:hideMark/>
          </w:tcPr>
          <w:p w:rsidR="00981C91" w:rsidRPr="002F3AC1" w:rsidRDefault="00981C91" w:rsidP="002F3AC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F3AC1">
              <w:rPr>
                <w:rFonts w:ascii="Arial" w:eastAsia="Times New Roman" w:hAnsi="Arial" w:cs="Arial"/>
                <w:color w:val="000000" w:themeColor="text1"/>
              </w:rPr>
              <w:t>5(3), 9</w:t>
            </w:r>
          </w:p>
        </w:tc>
      </w:tr>
      <w:tr w:rsidR="00981C91" w:rsidRPr="002F3AC1" w:rsidTr="00C46454">
        <w:trPr>
          <w:trHeight w:val="340"/>
        </w:trPr>
        <w:tc>
          <w:tcPr>
            <w:tcW w:w="4230" w:type="pct"/>
            <w:vAlign w:val="center"/>
            <w:hideMark/>
          </w:tcPr>
          <w:p w:rsidR="00981C91" w:rsidRPr="002F3AC1" w:rsidRDefault="00981C91" w:rsidP="002F3AC1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2F3AC1">
              <w:rPr>
                <w:rFonts w:ascii="Arial" w:eastAsia="Times New Roman" w:hAnsi="Arial" w:cs="Arial"/>
                <w:color w:val="000000" w:themeColor="text1"/>
              </w:rPr>
              <w:t>Спасательная служба убежищ и укрытий</w:t>
            </w:r>
          </w:p>
        </w:tc>
        <w:tc>
          <w:tcPr>
            <w:tcW w:w="770" w:type="pct"/>
            <w:vAlign w:val="center"/>
            <w:hideMark/>
          </w:tcPr>
          <w:p w:rsidR="00981C91" w:rsidRPr="002F3AC1" w:rsidRDefault="00981C91" w:rsidP="002F3AC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F3AC1">
              <w:rPr>
                <w:rFonts w:ascii="Arial" w:eastAsia="Times New Roman" w:hAnsi="Arial" w:cs="Arial"/>
                <w:color w:val="000000" w:themeColor="text1"/>
              </w:rPr>
              <w:t>2</w:t>
            </w:r>
          </w:p>
        </w:tc>
      </w:tr>
      <w:tr w:rsidR="00981C91" w:rsidRPr="002F3AC1" w:rsidTr="00C46454">
        <w:trPr>
          <w:trHeight w:val="340"/>
        </w:trPr>
        <w:tc>
          <w:tcPr>
            <w:tcW w:w="4230" w:type="pct"/>
            <w:vAlign w:val="center"/>
            <w:hideMark/>
          </w:tcPr>
          <w:p w:rsidR="00981C91" w:rsidRPr="002F3AC1" w:rsidRDefault="00981C91" w:rsidP="002F3AC1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2F3AC1">
              <w:rPr>
                <w:rFonts w:ascii="Arial" w:eastAsia="Times New Roman" w:hAnsi="Arial" w:cs="Arial"/>
                <w:color w:val="000000" w:themeColor="text1"/>
              </w:rPr>
              <w:t>Спасательная служба защиты материальных и культурных ценностей</w:t>
            </w:r>
          </w:p>
        </w:tc>
        <w:tc>
          <w:tcPr>
            <w:tcW w:w="770" w:type="pct"/>
            <w:vAlign w:val="center"/>
            <w:hideMark/>
          </w:tcPr>
          <w:p w:rsidR="00981C91" w:rsidRPr="002F3AC1" w:rsidRDefault="00981C91" w:rsidP="002F3AC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F3AC1">
              <w:rPr>
                <w:rFonts w:ascii="Arial" w:eastAsia="Times New Roman" w:hAnsi="Arial" w:cs="Arial"/>
                <w:color w:val="000000" w:themeColor="text1"/>
              </w:rPr>
              <w:t>4</w:t>
            </w:r>
          </w:p>
        </w:tc>
      </w:tr>
      <w:tr w:rsidR="00981C91" w:rsidRPr="002F3AC1" w:rsidTr="00C46454">
        <w:trPr>
          <w:trHeight w:val="340"/>
        </w:trPr>
        <w:tc>
          <w:tcPr>
            <w:tcW w:w="4230" w:type="pct"/>
            <w:vAlign w:val="center"/>
            <w:hideMark/>
          </w:tcPr>
          <w:p w:rsidR="00981C91" w:rsidRPr="002F3AC1" w:rsidRDefault="00981C91" w:rsidP="002F3AC1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2F3AC1">
              <w:rPr>
                <w:rFonts w:ascii="Arial" w:eastAsia="Times New Roman" w:hAnsi="Arial" w:cs="Arial"/>
                <w:color w:val="000000" w:themeColor="text1"/>
              </w:rPr>
              <w:t>Спасательная служба обеспечения безопасности жизнедеятельности*</w:t>
            </w:r>
          </w:p>
        </w:tc>
        <w:tc>
          <w:tcPr>
            <w:tcW w:w="770" w:type="pct"/>
            <w:vAlign w:val="center"/>
            <w:hideMark/>
          </w:tcPr>
          <w:p w:rsidR="00981C91" w:rsidRPr="002F3AC1" w:rsidRDefault="00981C91" w:rsidP="002F3AC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F3AC1">
              <w:rPr>
                <w:rFonts w:ascii="Arial" w:eastAsia="Times New Roman" w:hAnsi="Arial" w:cs="Arial"/>
                <w:color w:val="000000" w:themeColor="text1"/>
              </w:rPr>
              <w:t>5</w:t>
            </w:r>
          </w:p>
        </w:tc>
      </w:tr>
      <w:tr w:rsidR="00981C91" w:rsidRPr="002F3AC1" w:rsidTr="00C46454">
        <w:trPr>
          <w:trHeight w:val="340"/>
        </w:trPr>
        <w:tc>
          <w:tcPr>
            <w:tcW w:w="4230" w:type="pct"/>
            <w:vAlign w:val="center"/>
            <w:hideMark/>
          </w:tcPr>
          <w:p w:rsidR="00981C91" w:rsidRPr="002F3AC1" w:rsidRDefault="00981C91" w:rsidP="002F3AC1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2F3AC1">
              <w:rPr>
                <w:rFonts w:ascii="Arial" w:eastAsia="Times New Roman" w:hAnsi="Arial" w:cs="Arial"/>
                <w:color w:val="000000" w:themeColor="text1"/>
              </w:rPr>
              <w:t>Служба радиационной и химической защиты</w:t>
            </w:r>
          </w:p>
        </w:tc>
        <w:tc>
          <w:tcPr>
            <w:tcW w:w="770" w:type="pct"/>
            <w:vAlign w:val="center"/>
            <w:hideMark/>
          </w:tcPr>
          <w:p w:rsidR="00981C91" w:rsidRPr="002F3AC1" w:rsidRDefault="00981C91" w:rsidP="002F3AC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F3AC1">
              <w:rPr>
                <w:rFonts w:ascii="Arial" w:eastAsia="Times New Roman" w:hAnsi="Arial" w:cs="Arial"/>
                <w:color w:val="000000" w:themeColor="text1"/>
              </w:rPr>
              <w:t>8</w:t>
            </w:r>
          </w:p>
        </w:tc>
      </w:tr>
      <w:tr w:rsidR="00981C91" w:rsidRPr="002F3AC1" w:rsidTr="00C46454">
        <w:trPr>
          <w:trHeight w:val="340"/>
        </w:trPr>
        <w:tc>
          <w:tcPr>
            <w:tcW w:w="4230" w:type="pct"/>
            <w:vAlign w:val="center"/>
            <w:hideMark/>
          </w:tcPr>
          <w:p w:rsidR="00981C91" w:rsidRPr="002F3AC1" w:rsidRDefault="00981C91" w:rsidP="002F3AC1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2F3AC1">
              <w:rPr>
                <w:rFonts w:ascii="Arial" w:eastAsia="Times New Roman" w:hAnsi="Arial" w:cs="Arial"/>
                <w:color w:val="000000" w:themeColor="text1"/>
              </w:rPr>
              <w:t>Спасательная служба ритуальных услуг</w:t>
            </w:r>
          </w:p>
        </w:tc>
        <w:tc>
          <w:tcPr>
            <w:tcW w:w="770" w:type="pct"/>
            <w:vAlign w:val="center"/>
            <w:hideMark/>
          </w:tcPr>
          <w:p w:rsidR="00981C91" w:rsidRPr="002F3AC1" w:rsidRDefault="00981C91" w:rsidP="002F3AC1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2F3AC1">
              <w:rPr>
                <w:rFonts w:ascii="Arial" w:eastAsia="Times New Roman" w:hAnsi="Arial" w:cs="Arial"/>
                <w:color w:val="000000" w:themeColor="text1"/>
              </w:rPr>
              <w:t>12</w:t>
            </w:r>
          </w:p>
        </w:tc>
      </w:tr>
    </w:tbl>
    <w:p w:rsidR="00733819" w:rsidRPr="002F3AC1" w:rsidRDefault="00733819" w:rsidP="002F3AC1">
      <w:pPr>
        <w:jc w:val="both"/>
        <w:rPr>
          <w:rFonts w:ascii="Arial" w:hAnsi="Arial" w:cs="Arial"/>
          <w:color w:val="000000" w:themeColor="text1"/>
        </w:rPr>
      </w:pPr>
    </w:p>
    <w:p w:rsidR="006313E1" w:rsidRPr="002F3AC1" w:rsidRDefault="006313E1" w:rsidP="002F3AC1">
      <w:pPr>
        <w:jc w:val="right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Приложение 1.4</w:t>
      </w:r>
    </w:p>
    <w:p w:rsidR="00C46454" w:rsidRDefault="006313E1" w:rsidP="00C46454">
      <w:pPr>
        <w:keepNext/>
        <w:keepLines/>
        <w:jc w:val="right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к Положению об организации обучения населения </w:t>
      </w:r>
    </w:p>
    <w:p w:rsidR="00C46454" w:rsidRDefault="006313E1" w:rsidP="00C46454">
      <w:pPr>
        <w:keepNext/>
        <w:keepLines/>
        <w:jc w:val="right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Пушкинского муниципального района </w:t>
      </w:r>
    </w:p>
    <w:p w:rsidR="006313E1" w:rsidRPr="002F3AC1" w:rsidRDefault="006313E1" w:rsidP="00C46454">
      <w:pPr>
        <w:keepNext/>
        <w:keepLines/>
        <w:jc w:val="right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в области гражданской обороны </w:t>
      </w:r>
    </w:p>
    <w:p w:rsidR="006313E1" w:rsidRPr="002F3AC1" w:rsidRDefault="006313E1" w:rsidP="002F3AC1">
      <w:pPr>
        <w:keepNext/>
        <w:keepLines/>
        <w:jc w:val="center"/>
        <w:rPr>
          <w:rFonts w:ascii="Arial" w:hAnsi="Arial" w:cs="Arial"/>
          <w:color w:val="000000" w:themeColor="text1"/>
        </w:rPr>
      </w:pPr>
    </w:p>
    <w:p w:rsidR="006313E1" w:rsidRPr="002F3AC1" w:rsidRDefault="006313E1" w:rsidP="002F3AC1">
      <w:pPr>
        <w:jc w:val="center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Программа</w:t>
      </w:r>
    </w:p>
    <w:p w:rsidR="006313E1" w:rsidRPr="002F3AC1" w:rsidRDefault="006313E1" w:rsidP="002F3AC1">
      <w:pPr>
        <w:jc w:val="center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курсового обучения работающего населения</w:t>
      </w:r>
    </w:p>
    <w:p w:rsidR="006313E1" w:rsidRPr="002F3AC1" w:rsidRDefault="006313E1" w:rsidP="002F3AC1">
      <w:pPr>
        <w:jc w:val="center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Пушкинского муниципального района в области гражданской</w:t>
      </w:r>
    </w:p>
    <w:p w:rsidR="006313E1" w:rsidRPr="002F3AC1" w:rsidRDefault="006313E1" w:rsidP="002F3AC1">
      <w:pPr>
        <w:jc w:val="center"/>
        <w:rPr>
          <w:rStyle w:val="FontStyle49"/>
          <w:rFonts w:ascii="Arial" w:hAnsi="Arial" w:cs="Arial"/>
          <w:b w:val="0"/>
          <w:color w:val="000000" w:themeColor="text1"/>
          <w:sz w:val="24"/>
          <w:szCs w:val="24"/>
        </w:rPr>
      </w:pPr>
      <w:r w:rsidRPr="002F3AC1">
        <w:rPr>
          <w:rFonts w:ascii="Arial" w:hAnsi="Arial" w:cs="Arial"/>
          <w:color w:val="000000" w:themeColor="text1"/>
        </w:rPr>
        <w:t>обороны и защиты от чрезвычайных ситуаций</w:t>
      </w:r>
    </w:p>
    <w:p w:rsidR="006313E1" w:rsidRPr="002F3AC1" w:rsidRDefault="006313E1" w:rsidP="002F3AC1">
      <w:pPr>
        <w:jc w:val="center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1. Общие положения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2F3AC1">
        <w:rPr>
          <w:rFonts w:ascii="Arial" w:hAnsi="Arial" w:cs="Arial"/>
          <w:color w:val="000000" w:themeColor="text1"/>
        </w:rPr>
        <w:t>Курсовое обучение работающего населения Пушкинского муниципального района в области гражданской обороны и защиты от чрезвычайных ситуаций организуется на основании требований федеральных законов от 12.02.1998 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постановлений Правительства РФ от 04.09.2003 № 547«О подготовке населения в области защиты от чрезвычайных ситуаций природного и</w:t>
      </w:r>
      <w:proofErr w:type="gramEnd"/>
      <w:r w:rsidRPr="002F3AC1">
        <w:rPr>
          <w:rFonts w:ascii="Arial" w:hAnsi="Arial" w:cs="Arial"/>
          <w:color w:val="000000" w:themeColor="text1"/>
        </w:rPr>
        <w:t xml:space="preserve"> техногенного характера», от 02.11.2000 № 841 «Об утверждении Положения об организации подготовки населения в области гражданской обороны.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FontStyle48"/>
          <w:rFonts w:ascii="Arial" w:hAnsi="Arial" w:cs="Arial"/>
          <w:color w:val="000000" w:themeColor="text1"/>
          <w:sz w:val="24"/>
          <w:szCs w:val="24"/>
        </w:rPr>
        <w:t>Программа к</w:t>
      </w:r>
      <w:r w:rsidRPr="002F3AC1">
        <w:rPr>
          <w:rFonts w:ascii="Arial" w:hAnsi="Arial" w:cs="Arial"/>
          <w:color w:val="000000" w:themeColor="text1"/>
        </w:rPr>
        <w:t xml:space="preserve">урсового обучения работающего населения Пушкинского муниципального района в области гражданской обороны и защиты от чрезвычайных ситуаций (далее – </w:t>
      </w:r>
      <w:r w:rsidRPr="002F3AC1">
        <w:rPr>
          <w:rStyle w:val="FontStyle48"/>
          <w:rFonts w:ascii="Arial" w:hAnsi="Arial" w:cs="Arial"/>
          <w:color w:val="000000" w:themeColor="text1"/>
          <w:sz w:val="24"/>
          <w:szCs w:val="24"/>
        </w:rPr>
        <w:t xml:space="preserve">Программа </w:t>
      </w:r>
      <w:r w:rsidRPr="002F3AC1">
        <w:rPr>
          <w:rFonts w:ascii="Arial" w:hAnsi="Arial" w:cs="Arial"/>
          <w:color w:val="000000" w:themeColor="text1"/>
        </w:rPr>
        <w:t xml:space="preserve">обучения), </w:t>
      </w:r>
      <w:r w:rsidRPr="002F3AC1">
        <w:rPr>
          <w:rStyle w:val="FontStyle48"/>
          <w:rFonts w:ascii="Arial" w:hAnsi="Arial" w:cs="Arial"/>
          <w:color w:val="000000" w:themeColor="text1"/>
          <w:sz w:val="24"/>
          <w:szCs w:val="24"/>
        </w:rPr>
        <w:t>разработана на основе Примерной программы обучения должностных лиц и специалистов гражданской обороны и единой государственной системы предупреждения и ликвидации чрезвычайных ситуаций</w:t>
      </w:r>
      <w:r w:rsidRPr="002F3AC1">
        <w:rPr>
          <w:rFonts w:ascii="Arial" w:hAnsi="Arial" w:cs="Arial"/>
          <w:color w:val="000000" w:themeColor="text1"/>
        </w:rPr>
        <w:t xml:space="preserve">, утвержденных Министром МЧС России </w:t>
      </w:r>
      <w:r w:rsidRPr="002F3AC1">
        <w:rPr>
          <w:rStyle w:val="13"/>
          <w:rFonts w:eastAsia="Corbel"/>
          <w:color w:val="000000" w:themeColor="text1"/>
          <w:spacing w:val="0"/>
          <w:sz w:val="24"/>
          <w:szCs w:val="24"/>
        </w:rPr>
        <w:t>22.02.2017 № 2-4-71-8-14</w:t>
      </w:r>
      <w:r w:rsidRPr="002F3AC1">
        <w:rPr>
          <w:rFonts w:ascii="Arial" w:hAnsi="Arial" w:cs="Arial"/>
          <w:color w:val="000000" w:themeColor="text1"/>
        </w:rPr>
        <w:t>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2F3AC1">
        <w:rPr>
          <w:rFonts w:ascii="Arial" w:hAnsi="Arial" w:cs="Arial"/>
          <w:color w:val="000000" w:themeColor="text1"/>
        </w:rPr>
        <w:t>Курсовое обучение работающего населения (далее – обучение) - целенаправленный процесс организации деятельности по овладению всеми работниками знаниями и умениями в области гражданской обороны (далее - ГО) и защиты от чрезвычайных ситуаций (далее - ЧС), а также приобретению опыта их применения в интересах личной защиты от опасностей, возникающих при ЧС природного и техногенного характера, а также при военных конфликтах или вследствие этих конфликтов (далее - ЧС</w:t>
      </w:r>
      <w:proofErr w:type="gramEnd"/>
      <w:r w:rsidRPr="002F3AC1">
        <w:rPr>
          <w:rFonts w:ascii="Arial" w:hAnsi="Arial" w:cs="Arial"/>
          <w:color w:val="000000" w:themeColor="text1"/>
        </w:rPr>
        <w:t xml:space="preserve"> и военных конфликтах), а также выполнения возлагаемых на них обязанностей в области ГО и защиты от ЧС.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Программа обучения: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- определяет организацию и порядок осуществления обучения государственных и муниципальных служащих, рабочих и служащих учреждений, предприятий и организаций независимо от их организационно правовых форм и форм собственности (далее - работающее население);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- устанавливает требования к уровню знаний и умений работников организаций, прошедших курсовое обучение;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lastRenderedPageBreak/>
        <w:t>Цель обучения - повышение готовности работающего населения Пушкинского муниципального района к умелым и адекватным действиям при угрозе и возникновении опасностей, присущих ЧС и военным конфликтам, характерным для района работы и проживания работников организаций Пушкинского муниципального района.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Основными задачами обучения являются: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- усвоение поражающих факторов источников ЧС, характерных для места расположения организации, атак же различных видов оружия;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- изучение способов защиты от опасностей, возникающих при ЧС и военных конфликтах;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- изучение порядка и последовательности действий по сигналу «ВНИМАНИЕ ВСЕМ!»;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- изучение приемов оказания первой помощи пострадавшим; выработка навыков в пользовании средствами индивидуальной и коллективной защиты;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- освоение практического применения полученных знаний в интересах обеспечения безопасности жизнедеятельности;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- подготовка работников организации к выполнению своих должностных и специальных обязанностей в условиях угрозы и возникновения опасностей при ЧС и военных конфликтах.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Основными принципами обучения являются: </w:t>
      </w:r>
    </w:p>
    <w:p w:rsidR="006313E1" w:rsidRPr="002F3AC1" w:rsidRDefault="006313E1" w:rsidP="002F3AC1">
      <w:pPr>
        <w:numPr>
          <w:ilvl w:val="0"/>
          <w:numId w:val="12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учить работников организации тому, что необходимо в условиях угрозы и возникновения опасностей при ЧС и военных конфликтах;</w:t>
      </w:r>
    </w:p>
    <w:p w:rsidR="006313E1" w:rsidRPr="002F3AC1" w:rsidRDefault="006313E1" w:rsidP="002F3AC1">
      <w:pPr>
        <w:tabs>
          <w:tab w:val="left" w:pos="993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- наглядность и максимальное приближение к реальной обстановке; </w:t>
      </w:r>
    </w:p>
    <w:p w:rsidR="006313E1" w:rsidRPr="002F3AC1" w:rsidRDefault="006313E1" w:rsidP="002F3AC1">
      <w:pPr>
        <w:tabs>
          <w:tab w:val="left" w:pos="993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- умелое сочетание различных форм и методов обучения; </w:t>
      </w:r>
    </w:p>
    <w:p w:rsidR="006313E1" w:rsidRPr="002F3AC1" w:rsidRDefault="006313E1" w:rsidP="002F3AC1">
      <w:pPr>
        <w:tabs>
          <w:tab w:val="left" w:pos="993"/>
        </w:tabs>
        <w:jc w:val="both"/>
        <w:rPr>
          <w:rStyle w:val="0pt1"/>
          <w:rFonts w:ascii="Arial" w:eastAsia="Arial" w:hAnsi="Arial" w:cs="Arial"/>
          <w:b w:val="0"/>
          <w:i w:val="0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- системность и методическая последовательность обучения </w:t>
      </w:r>
      <w:r w:rsidRPr="002F3AC1">
        <w:rPr>
          <w:rStyle w:val="0pt1"/>
          <w:rFonts w:ascii="Arial" w:eastAsia="Arial" w:hAnsi="Arial" w:cs="Arial"/>
          <w:b w:val="0"/>
          <w:i w:val="0"/>
          <w:color w:val="000000" w:themeColor="text1"/>
        </w:rPr>
        <w:t>(«</w:t>
      </w:r>
      <w:proofErr w:type="gramStart"/>
      <w:r w:rsidRPr="002F3AC1">
        <w:rPr>
          <w:rStyle w:val="0pt1"/>
          <w:rFonts w:ascii="Arial" w:eastAsia="Arial" w:hAnsi="Arial" w:cs="Arial"/>
          <w:b w:val="0"/>
          <w:i w:val="0"/>
          <w:color w:val="000000" w:themeColor="text1"/>
        </w:rPr>
        <w:t>от</w:t>
      </w:r>
      <w:proofErr w:type="gramEnd"/>
      <w:r w:rsidRPr="002F3AC1">
        <w:rPr>
          <w:rStyle w:val="0pt1"/>
          <w:rFonts w:ascii="Arial" w:eastAsia="Arial" w:hAnsi="Arial" w:cs="Arial"/>
          <w:b w:val="0"/>
          <w:i w:val="0"/>
          <w:color w:val="000000" w:themeColor="text1"/>
        </w:rPr>
        <w:t xml:space="preserve"> простого к сложному, от известного к неизвестному»);</w:t>
      </w:r>
    </w:p>
    <w:p w:rsidR="006313E1" w:rsidRPr="002F3AC1" w:rsidRDefault="006313E1" w:rsidP="002F3AC1">
      <w:pPr>
        <w:tabs>
          <w:tab w:val="left" w:pos="993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1"/>
          <w:rFonts w:ascii="Arial" w:eastAsia="Arial" w:hAnsi="Arial" w:cs="Arial"/>
          <w:b w:val="0"/>
          <w:i w:val="0"/>
          <w:color w:val="000000" w:themeColor="text1"/>
        </w:rPr>
        <w:t xml:space="preserve">- </w:t>
      </w:r>
      <w:r w:rsidRPr="002F3AC1">
        <w:rPr>
          <w:rFonts w:ascii="Arial" w:hAnsi="Arial" w:cs="Arial"/>
          <w:color w:val="000000" w:themeColor="text1"/>
        </w:rPr>
        <w:t>сознательность и активность обучения; доступность обучения.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Основной формой теоретических занятий при обучении является </w:t>
      </w:r>
      <w:r w:rsidRPr="002F3AC1">
        <w:rPr>
          <w:rStyle w:val="0pt1"/>
          <w:rFonts w:ascii="Arial" w:eastAsia="Arial" w:hAnsi="Arial" w:cs="Arial"/>
          <w:b w:val="0"/>
          <w:i w:val="0"/>
          <w:color w:val="000000" w:themeColor="text1"/>
        </w:rPr>
        <w:t>беседа</w:t>
      </w:r>
      <w:r w:rsidRPr="002F3AC1">
        <w:rPr>
          <w:rFonts w:ascii="Arial" w:hAnsi="Arial" w:cs="Arial"/>
          <w:color w:val="000000" w:themeColor="text1"/>
        </w:rPr>
        <w:t>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1"/>
          <w:rFonts w:ascii="Arial" w:eastAsia="Arial" w:hAnsi="Arial" w:cs="Arial"/>
          <w:b w:val="0"/>
          <w:i w:val="0"/>
          <w:color w:val="000000" w:themeColor="text1"/>
        </w:rPr>
        <w:t>Беседа</w:t>
      </w:r>
      <w:r w:rsidRPr="002F3AC1">
        <w:rPr>
          <w:rFonts w:ascii="Arial" w:hAnsi="Arial" w:cs="Arial"/>
          <w:color w:val="000000" w:themeColor="text1"/>
        </w:rPr>
        <w:t xml:space="preserve"> - это вопросно-ответный метод организации и осуществления процесса обучения работающего населения в области ГО и ЧС. Он представляет собой диалогический путь изложения и обсуждения учебной информации, когда содержание материала знакомо обучаемым или близко к их жизненной практике.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В ходе беседы руководитель занятия, с использованием современных обучающих программ, видеофильмов, плакатов и других наглядных пособий, передает знания обучаемым по наиболее важным и сложным вопросам.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Основу обучения работающего населения составляет проведение практических занятий </w:t>
      </w:r>
      <w:r w:rsidRPr="002F3AC1">
        <w:rPr>
          <w:rStyle w:val="0pt1"/>
          <w:rFonts w:ascii="Arial" w:eastAsia="Arial" w:hAnsi="Arial" w:cs="Arial"/>
          <w:b w:val="0"/>
          <w:i w:val="0"/>
          <w:color w:val="000000" w:themeColor="text1"/>
        </w:rPr>
        <w:t>(тренировки и комплексные занятия).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1"/>
          <w:rFonts w:ascii="Arial" w:eastAsia="Arial" w:hAnsi="Arial" w:cs="Arial"/>
          <w:b w:val="0"/>
          <w:i w:val="0"/>
          <w:color w:val="000000" w:themeColor="text1"/>
        </w:rPr>
        <w:t>Тренировка</w:t>
      </w:r>
      <w:r w:rsidRPr="002F3AC1">
        <w:rPr>
          <w:rFonts w:ascii="Arial" w:hAnsi="Arial" w:cs="Arial"/>
          <w:color w:val="000000" w:themeColor="text1"/>
        </w:rPr>
        <w:t xml:space="preserve"> - проводится с целью выработки, поддержания и совершенствования работниками организации необходимых практических навыков в использовании индивидуальных и коллективных средств зашиты, первичных средств пожаротушения и оказания первой помощи.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1"/>
          <w:rFonts w:ascii="Arial" w:eastAsia="Arial" w:hAnsi="Arial" w:cs="Arial"/>
          <w:b w:val="0"/>
          <w:i w:val="0"/>
          <w:color w:val="000000" w:themeColor="text1"/>
        </w:rPr>
        <w:t>Комплексное занятие -</w:t>
      </w:r>
      <w:r w:rsidRPr="002F3AC1">
        <w:rPr>
          <w:rFonts w:ascii="Arial" w:hAnsi="Arial" w:cs="Arial"/>
          <w:color w:val="000000" w:themeColor="text1"/>
        </w:rPr>
        <w:t xml:space="preserve"> основной вид практической подготовки работников организации по действиям в различных условиях обстановки.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В ходе комплексного занятия все работники организации, независимо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от занимаемых должностей, обучаются по единому замыслу правильному и однообразному действию в сложившейся обстановке.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На комплексном занятии практические действия обучаемые отрабатывают последовательно </w:t>
      </w:r>
      <w:proofErr w:type="gramStart"/>
      <w:r w:rsidRPr="002F3AC1">
        <w:rPr>
          <w:rFonts w:ascii="Arial" w:hAnsi="Arial" w:cs="Arial"/>
          <w:color w:val="000000" w:themeColor="text1"/>
        </w:rPr>
        <w:t>по</w:t>
      </w:r>
      <w:proofErr w:type="gramEnd"/>
      <w:r w:rsidRPr="002F3AC1">
        <w:rPr>
          <w:rFonts w:ascii="Arial" w:hAnsi="Arial" w:cs="Arial"/>
          <w:color w:val="000000" w:themeColor="text1"/>
        </w:rPr>
        <w:t xml:space="preserve"> </w:t>
      </w:r>
      <w:proofErr w:type="gramStart"/>
      <w:r w:rsidRPr="002F3AC1">
        <w:rPr>
          <w:rFonts w:ascii="Arial" w:hAnsi="Arial" w:cs="Arial"/>
          <w:color w:val="000000" w:themeColor="text1"/>
        </w:rPr>
        <w:t>вводным</w:t>
      </w:r>
      <w:proofErr w:type="gramEnd"/>
      <w:r w:rsidRPr="002F3AC1">
        <w:rPr>
          <w:rFonts w:ascii="Arial" w:hAnsi="Arial" w:cs="Arial"/>
          <w:color w:val="000000" w:themeColor="text1"/>
        </w:rPr>
        <w:t>, выдаваемым руководителем занятия.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 или после.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Для обеспечения высокого качества проведения комплексного занятия и максимальной загрузки обучаемых, руководитель занятия привлекает необходимое количество помощников (инструкторов).</w:t>
      </w:r>
    </w:p>
    <w:p w:rsidR="006313E1" w:rsidRPr="002F3AC1" w:rsidRDefault="006313E1" w:rsidP="002F3AC1">
      <w:pPr>
        <w:jc w:val="center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2. Организация обучения</w:t>
      </w:r>
    </w:p>
    <w:p w:rsidR="006313E1" w:rsidRPr="002F3AC1" w:rsidRDefault="006313E1" w:rsidP="002F3AC1">
      <w:pPr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Порядок и последовательность проведения обучения.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lastRenderedPageBreak/>
        <w:t>Обучение работающего населения Пушкинского муниципального района в области ГО и защиты от ЧС по программе обучения, разработанной в соответствии с требованиями Примерной программы курсового обучения работающего населения, планируется и проводится в организациях ежегодно, в объеме не менее 16 часов.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Занятия организуются и проводятся ежемесячно, в течение года, исключая месяцы массовых отпусков работников организаций, в рабочее время.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Для проведения занятий приказом руководителя организации назначаются руководители занятий и создаются учебные группы численностью до 25 человек с учетом должностей работников организации, а также особенностей их профессий.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Для проведения занятий привлекается руководящий состав, инженерно- технические работники, члены комиссий по предупреждению и ликвидации чрезвычайных ситуаций и обеспечению пожарной безопасности, руководители и сотрудники органов, специально уполномоченных на решение задач в области защиты населения и территорий от ЧС и (или) ГО, а также другие подготовленные лица. Занятия по правилам оказания первой помощи проводятся с привлечением соответствующих специалистов.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При проведении практических занятий, теоретический материал, необходимый для правильного понимания и выполнения практических приемов и действий, рассматривается путем рассказа или опроса обучаемых в минимальном объеме.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Занятий проводятся в учебных классах и на учебных площадках. Занятия по темам 4 и 5 проводятся в обстановке повседневной трудовой деятельности. Они должны прививать навыки по действиям работников организации при получении сигнала «ВНИМАНИЕ ВСЕМ!» с информацией о воздушной тревоге, химической тревоге, радиационной опасности или угрозе катастрофического затопления и выполнению мероприятий защиты в условиях исполнения ими своих должностных обязанностей.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Знания и умения, полученные при освоении тем программы курсового обучения, совершенствуются в ходе участия работников организации в тренировках и комплексных учениях по ГО и защите от ЧС.</w:t>
      </w:r>
    </w:p>
    <w:p w:rsidR="006313E1" w:rsidRPr="002F3AC1" w:rsidRDefault="00087BA8" w:rsidP="002F3AC1">
      <w:pPr>
        <w:pStyle w:val="28"/>
        <w:shd w:val="clear" w:color="auto" w:fill="auto"/>
        <w:spacing w:line="240" w:lineRule="auto"/>
        <w:rPr>
          <w:rFonts w:ascii="Arial" w:hAnsi="Arial" w:cs="Arial"/>
          <w:b w:val="0"/>
          <w:color w:val="000000" w:themeColor="text1"/>
          <w:spacing w:val="0"/>
        </w:rPr>
      </w:pPr>
      <w:r w:rsidRPr="002F3AC1">
        <w:rPr>
          <w:rFonts w:ascii="Arial" w:hAnsi="Arial" w:cs="Arial"/>
          <w:b w:val="0"/>
          <w:color w:val="000000" w:themeColor="text1"/>
          <w:spacing w:val="0"/>
        </w:rPr>
        <w:t xml:space="preserve">3. </w:t>
      </w:r>
      <w:r w:rsidR="006313E1" w:rsidRPr="002F3AC1">
        <w:rPr>
          <w:rFonts w:ascii="Arial" w:hAnsi="Arial" w:cs="Arial"/>
          <w:b w:val="0"/>
          <w:color w:val="000000" w:themeColor="text1"/>
          <w:spacing w:val="0"/>
        </w:rPr>
        <w:t>Руководство обучением и учет результатов.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Руководство обучением должно быть конкретным и обеспечивать полное и качественное выполнение программы курсового обучения работников организации в области ГО и защиты от ЧС.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Для достижения поставленных целей в руководстве обучением необходимо: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- качественное планирование учебного процесса;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- систематический </w:t>
      </w:r>
      <w:proofErr w:type="gramStart"/>
      <w:r w:rsidRPr="002F3AC1">
        <w:rPr>
          <w:rFonts w:ascii="Arial" w:hAnsi="Arial" w:cs="Arial"/>
          <w:color w:val="000000" w:themeColor="text1"/>
        </w:rPr>
        <w:t>контроль за</w:t>
      </w:r>
      <w:proofErr w:type="gramEnd"/>
      <w:r w:rsidRPr="002F3AC1">
        <w:rPr>
          <w:rFonts w:ascii="Arial" w:hAnsi="Arial" w:cs="Arial"/>
          <w:color w:val="000000" w:themeColor="text1"/>
        </w:rPr>
        <w:t xml:space="preserve"> подготовкой руководителей занятий, ходом курсового обучения в учебных группах и оказание действенной помощи руководителям занятий;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- изучение, обобщение и внедрение передового опыта в организации проведения занятий;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- эффективное использование учебных объектов и средств обеспечения учебного процесса;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- постоянное совершенствование учебно-материальной базы.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Руководителям организаций, при разработке программ обучения работников организаций, предоставляется право, с учетом условий специфики деятельности организации, особенностей и степени подготовленности обучаемых, а также других факторов, вносить изменения в содержание тем и определять время на их изучение без сокращения общего количества часов, предусмотренного на освоение настоящей примерной программы курсового обучения.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Руководители занятий должны предусматривать максимальное использование учебного оборудования и средств обеспечения учебного процесса.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2F3AC1">
        <w:rPr>
          <w:rFonts w:ascii="Arial" w:hAnsi="Arial" w:cs="Arial"/>
          <w:color w:val="000000" w:themeColor="text1"/>
        </w:rPr>
        <w:t>Контроль за</w:t>
      </w:r>
      <w:proofErr w:type="gramEnd"/>
      <w:r w:rsidRPr="002F3AC1">
        <w:rPr>
          <w:rFonts w:ascii="Arial" w:hAnsi="Arial" w:cs="Arial"/>
          <w:color w:val="000000" w:themeColor="text1"/>
        </w:rPr>
        <w:t xml:space="preserve"> качеством усвоения учебного материала руководители занятий осуществляют путем опроса обучаемых перед началом и в ходе занятия.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В целях осуществления регистрации количественных и качественных показателей выполнения тематического плана, а также уровня знания и умений работников </w:t>
      </w:r>
      <w:r w:rsidRPr="002F3AC1">
        <w:rPr>
          <w:rFonts w:ascii="Arial" w:hAnsi="Arial" w:cs="Arial"/>
          <w:color w:val="000000" w:themeColor="text1"/>
        </w:rPr>
        <w:lastRenderedPageBreak/>
        <w:t>организации, прошедших обучение, руководители занятий организуют и осуществляют учет результатов курсового обучения и представление отчетности о его проведении.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Учет включает в себя сбор, систематизацию, хранение, обновление и анализ данных, раскрывающих посещаемость занятий, уровень знания и умения, полученных в ходе отработки тем программы курсового обучения.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Учёт проведения занятий, в соответствии с тематическим планом и расписанием занятий, и присутствия на них обучающихся осуществляют руководители занятия в журналах, определенных Рекомендациями по организации и проведению курсового обучения в области ГО и защиты от ЧС.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Журналы ведутся на каждую учебную группу и хранятся в течение года после завершения обучения.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bookmarkStart w:id="9" w:name="bookmark0"/>
      <w:r w:rsidRPr="002F3AC1">
        <w:rPr>
          <w:rFonts w:ascii="Arial" w:hAnsi="Arial" w:cs="Arial"/>
          <w:color w:val="000000" w:themeColor="text1"/>
        </w:rPr>
        <w:t>Мероприятия по обеспечению требований безопасности.</w:t>
      </w:r>
      <w:bookmarkEnd w:id="9"/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Требования безопасности - комплекс мероприятий по обеспечению безопасности сотрудников организации, недопущению его травматизма, обеспечению сохранности техники, оборудования, снаряжения и инструментов.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Безопасность при проведении занятий обеспечивается их четкой организацией, точным соблюдением требований безопасности, положениями руководств, приказов и распоряжений прямых начальников, а также применением знаний и навыков, полученных в ходе проведения различных видов инструктажей и занятий по изучению требований безопасности по темам в соответствии с тематическим планом.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Руководители занятий обязаны принимать меры по предотвращению травматизма обучаемых, устанавливать необходимые требования безопасности при обращении с индивидуальными средствами защиты, приборами, своевременно доводить эти требования и добиваться строгого их выполнения.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Требования безопасности должны выполняться при любых условиях, независимо от времени проведения занятий, наличия обучаемых и материальных средств.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Обучаемые, не усвоившие требования безопасности, к занятиям не допускаются.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Особое внимание при обучении обращается на обеспечение безопасности при использовании учебно-имитационных средств и при работе в средствах защиты органов дыхания и кожи.</w:t>
      </w:r>
    </w:p>
    <w:p w:rsidR="006313E1" w:rsidRPr="002F3AC1" w:rsidRDefault="006313E1" w:rsidP="002F3AC1">
      <w:pPr>
        <w:jc w:val="center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4. Планируемые результаты обучения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Работники организации, прошедшие обучение в соответствии с настоящей примерной программой курсового обучения работающего населения, должны: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Style w:val="0pt0"/>
          <w:i w:val="0"/>
          <w:color w:val="000000" w:themeColor="text1"/>
          <w:spacing w:val="0"/>
          <w:sz w:val="24"/>
          <w:szCs w:val="24"/>
        </w:rPr>
        <w:t>знать: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- поражающие факторы источников ЧС, характерных для территории проживания и работы, а также оружия массового поражения и других видов оружия;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- способы и средства защиты от опасностей, возникающих при военных конфликтах или вследствие этих конфликтов, а также при ЧС природного и техногенного характера, свои обязанности в области ГО и защиты от Ч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- места расположения средств индивидуальной и коллективной защиты; места расположения первичных средств пожаротушения, имеющихся в организации;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- порядок получения средств индивидуальной защиты, а также укрытия в средствах коллективной защиты работников организации, правила поведения в защитных сооружениях;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- правила действий по обеспечению личной безопасности в местах массового скопления людей, при пожаре, на водных объектах, в походе и на природе;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уметь:</w:t>
      </w:r>
    </w:p>
    <w:p w:rsidR="006313E1" w:rsidRPr="002F3AC1" w:rsidRDefault="006313E1" w:rsidP="002F3AC1">
      <w:pPr>
        <w:numPr>
          <w:ilvl w:val="0"/>
          <w:numId w:val="11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действовать по сигналу «ВНИМАНИЕ ВСЕМ!», с информацией о воздушной тревоге, химической тревоге, радиационной опасности или угрозе катастрофического затопления;</w:t>
      </w:r>
    </w:p>
    <w:p w:rsidR="006313E1" w:rsidRPr="002F3AC1" w:rsidRDefault="006313E1" w:rsidP="002F3AC1">
      <w:pPr>
        <w:numPr>
          <w:ilvl w:val="0"/>
          <w:numId w:val="11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пользоваться средствами индивидуальной и коллективной защиты; проводить частичную санитарную обработку;</w:t>
      </w:r>
    </w:p>
    <w:p w:rsidR="006313E1" w:rsidRPr="002F3AC1" w:rsidRDefault="006313E1" w:rsidP="002F3AC1">
      <w:pPr>
        <w:numPr>
          <w:ilvl w:val="0"/>
          <w:numId w:val="11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lastRenderedPageBreak/>
        <w:t>практически выполнять мероприятия по реализации основных способов защиты;</w:t>
      </w:r>
    </w:p>
    <w:p w:rsidR="006313E1" w:rsidRPr="002F3AC1" w:rsidRDefault="006313E1" w:rsidP="002F3AC1">
      <w:pPr>
        <w:numPr>
          <w:ilvl w:val="0"/>
          <w:numId w:val="11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пользоваться первичными средствами пожаротушения, имеющимися в организации;</w:t>
      </w:r>
    </w:p>
    <w:p w:rsidR="006313E1" w:rsidRPr="002F3AC1" w:rsidRDefault="006313E1" w:rsidP="002F3AC1">
      <w:pPr>
        <w:numPr>
          <w:ilvl w:val="0"/>
          <w:numId w:val="11"/>
        </w:numPr>
        <w:tabs>
          <w:tab w:val="left" w:pos="993"/>
        </w:tabs>
        <w:ind w:left="0" w:firstLine="0"/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оказывать первую помощь в неотложных ситуациях.</w:t>
      </w:r>
    </w:p>
    <w:p w:rsidR="006313E1" w:rsidRPr="002F3AC1" w:rsidRDefault="006313E1" w:rsidP="002F3AC1">
      <w:pPr>
        <w:pStyle w:val="af9"/>
        <w:shd w:val="clear" w:color="auto" w:fill="auto"/>
        <w:spacing w:line="240" w:lineRule="auto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2F3AC1">
        <w:rPr>
          <w:rFonts w:ascii="Arial" w:hAnsi="Arial" w:cs="Arial"/>
          <w:b w:val="0"/>
          <w:color w:val="000000" w:themeColor="text1"/>
          <w:sz w:val="24"/>
          <w:szCs w:val="24"/>
        </w:rPr>
        <w:t>5. Тематический план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"/>
        <w:gridCol w:w="7740"/>
        <w:gridCol w:w="1830"/>
      </w:tblGrid>
      <w:tr w:rsidR="006313E1" w:rsidRPr="002F3AC1" w:rsidTr="00C46454">
        <w:trPr>
          <w:trHeight w:hRule="exact" w:val="623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3E1" w:rsidRPr="002F3AC1" w:rsidRDefault="006313E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13"/>
                <w:color w:val="000000" w:themeColor="text1"/>
                <w:sz w:val="24"/>
                <w:szCs w:val="24"/>
              </w:rPr>
              <w:t>№</w:t>
            </w:r>
          </w:p>
          <w:p w:rsidR="006313E1" w:rsidRPr="002F3AC1" w:rsidRDefault="006313E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13"/>
                <w:color w:val="000000" w:themeColor="text1"/>
                <w:sz w:val="24"/>
                <w:szCs w:val="24"/>
              </w:rPr>
              <w:t>тем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3E1" w:rsidRPr="002F3AC1" w:rsidRDefault="006313E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bookmarkStart w:id="10" w:name="_GoBack"/>
            <w:bookmarkEnd w:id="10"/>
            <w:r w:rsidRPr="002F3AC1">
              <w:rPr>
                <w:rStyle w:val="13"/>
                <w:color w:val="000000" w:themeColor="text1"/>
                <w:sz w:val="24"/>
                <w:szCs w:val="24"/>
              </w:rPr>
              <w:t>Наименование тем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3E1" w:rsidRPr="002F3AC1" w:rsidRDefault="006313E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13"/>
                <w:color w:val="000000" w:themeColor="text1"/>
                <w:sz w:val="24"/>
                <w:szCs w:val="24"/>
              </w:rPr>
              <w:t>Вид занятия</w:t>
            </w:r>
          </w:p>
        </w:tc>
      </w:tr>
      <w:tr w:rsidR="006313E1" w:rsidRPr="002F3AC1" w:rsidTr="00C46454">
        <w:trPr>
          <w:trHeight w:val="2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3E1" w:rsidRPr="002F3AC1" w:rsidRDefault="006313E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105pt0pt"/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  <w:r w:rsidRPr="002F3AC1">
              <w:rPr>
                <w:rStyle w:val="Corbel95pt0pt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3E1" w:rsidRPr="002F3AC1" w:rsidRDefault="006313E1" w:rsidP="002F3AC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13"/>
                <w:color w:val="000000" w:themeColor="text1"/>
                <w:sz w:val="24"/>
                <w:szCs w:val="24"/>
              </w:rPr>
              <w:t>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поражения и других видов оружия.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3E1" w:rsidRPr="002F3AC1" w:rsidRDefault="006313E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13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6313E1" w:rsidRPr="002F3AC1" w:rsidTr="00C46454">
        <w:trPr>
          <w:trHeight w:val="2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3E1" w:rsidRPr="002F3AC1" w:rsidRDefault="006313E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13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3E1" w:rsidRPr="002F3AC1" w:rsidRDefault="006313E1" w:rsidP="002F3AC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13"/>
                <w:color w:val="000000" w:themeColor="text1"/>
                <w:sz w:val="24"/>
                <w:szCs w:val="24"/>
              </w:rPr>
              <w:t>Порядок получения сигнала «ВНИМАНИЕ ВСЕМ!» с информацией о воздушной тревоге, химической тревоге, радиационной опасности или угрозе катастрофического затопления и действий работников организации по ним.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3E1" w:rsidRPr="002F3AC1" w:rsidRDefault="006313E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13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6313E1" w:rsidRPr="002F3AC1" w:rsidTr="00C46454">
        <w:trPr>
          <w:trHeight w:val="2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3E1" w:rsidRPr="002F3AC1" w:rsidRDefault="006313E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13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3E1" w:rsidRPr="002F3AC1" w:rsidRDefault="006313E1" w:rsidP="002F3AC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13"/>
                <w:color w:val="000000" w:themeColor="text1"/>
                <w:sz w:val="24"/>
                <w:szCs w:val="24"/>
              </w:rPr>
              <w:t>Порядок и правила использования средств индивидуальной и коллективной защиты, а также средств пожаротушения, имеющихся в организации.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3E1" w:rsidRPr="002F3AC1" w:rsidRDefault="006313E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13"/>
                <w:color w:val="000000" w:themeColor="text1"/>
                <w:sz w:val="24"/>
                <w:szCs w:val="24"/>
              </w:rPr>
              <w:t>Тренировка</w:t>
            </w:r>
          </w:p>
        </w:tc>
      </w:tr>
      <w:tr w:rsidR="006313E1" w:rsidRPr="002F3AC1" w:rsidTr="00C46454">
        <w:trPr>
          <w:trHeight w:val="2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3E1" w:rsidRPr="002F3AC1" w:rsidRDefault="006313E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13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3E1" w:rsidRPr="002F3AC1" w:rsidRDefault="006313E1" w:rsidP="002F3AC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13"/>
                <w:color w:val="000000" w:themeColor="text1"/>
                <w:sz w:val="24"/>
                <w:szCs w:val="24"/>
              </w:rPr>
              <w:t>Действия работников при аварии, катастрофе и пожаре на территории организации.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3E1" w:rsidRPr="002F3AC1" w:rsidRDefault="006313E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13"/>
                <w:color w:val="000000" w:themeColor="text1"/>
                <w:sz w:val="24"/>
                <w:szCs w:val="24"/>
              </w:rPr>
              <w:t>Комплексное</w:t>
            </w:r>
          </w:p>
          <w:p w:rsidR="006313E1" w:rsidRPr="002F3AC1" w:rsidRDefault="006313E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13"/>
                <w:color w:val="000000" w:themeColor="text1"/>
                <w:sz w:val="24"/>
                <w:szCs w:val="24"/>
              </w:rPr>
              <w:t>занятие</w:t>
            </w:r>
          </w:p>
        </w:tc>
      </w:tr>
      <w:tr w:rsidR="006313E1" w:rsidRPr="002F3AC1" w:rsidTr="00C46454">
        <w:trPr>
          <w:trHeight w:val="2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3E1" w:rsidRPr="002F3AC1" w:rsidRDefault="006313E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13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3E1" w:rsidRPr="002F3AC1" w:rsidRDefault="006313E1" w:rsidP="002F3AC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13"/>
                <w:color w:val="000000" w:themeColor="text1"/>
                <w:sz w:val="24"/>
                <w:szCs w:val="24"/>
              </w:rPr>
              <w:t>Действия работников организации при угрозе и возникновении чрезвычайных ситуаций, военных конфликтов, угрозе и совершения террористических актов.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3E1" w:rsidRPr="002F3AC1" w:rsidRDefault="006313E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13"/>
                <w:color w:val="000000" w:themeColor="text1"/>
                <w:sz w:val="24"/>
                <w:szCs w:val="24"/>
              </w:rPr>
              <w:t>Комплексное</w:t>
            </w:r>
          </w:p>
          <w:p w:rsidR="006313E1" w:rsidRPr="002F3AC1" w:rsidRDefault="006313E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13"/>
                <w:color w:val="000000" w:themeColor="text1"/>
                <w:sz w:val="24"/>
                <w:szCs w:val="24"/>
              </w:rPr>
              <w:t>занятие</w:t>
            </w:r>
          </w:p>
        </w:tc>
      </w:tr>
      <w:tr w:rsidR="006313E1" w:rsidRPr="002F3AC1" w:rsidTr="00C46454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3E1" w:rsidRPr="002F3AC1" w:rsidRDefault="006313E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13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3E1" w:rsidRPr="002F3AC1" w:rsidRDefault="006313E1" w:rsidP="002F3AC1">
            <w:pPr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13"/>
                <w:color w:val="000000" w:themeColor="text1"/>
                <w:sz w:val="24"/>
                <w:szCs w:val="24"/>
              </w:rPr>
              <w:t>Оказание первой помощи.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3E1" w:rsidRPr="002F3AC1" w:rsidRDefault="006313E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13"/>
                <w:color w:val="000000" w:themeColor="text1"/>
                <w:sz w:val="24"/>
                <w:szCs w:val="24"/>
              </w:rPr>
              <w:t>Тренировка</w:t>
            </w:r>
          </w:p>
        </w:tc>
      </w:tr>
      <w:tr w:rsidR="006313E1" w:rsidRPr="002F3AC1" w:rsidTr="00C46454">
        <w:trPr>
          <w:trHeight w:val="454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3E1" w:rsidRPr="002F3AC1" w:rsidRDefault="006313E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13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3E1" w:rsidRPr="002F3AC1" w:rsidRDefault="006313E1" w:rsidP="002F3AC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13"/>
                <w:color w:val="000000" w:themeColor="text1"/>
                <w:sz w:val="24"/>
                <w:szCs w:val="24"/>
              </w:rPr>
              <w:t>Действия работников организации в условиях негативных и опасных факторов бытового характера.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3E1" w:rsidRPr="002F3AC1" w:rsidRDefault="006313E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13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6313E1" w:rsidRPr="002F3AC1" w:rsidTr="00C46454">
        <w:trPr>
          <w:trHeight w:hRule="exact" w:val="296"/>
          <w:jc w:val="center"/>
        </w:trPr>
        <w:tc>
          <w:tcPr>
            <w:tcW w:w="4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3E1" w:rsidRPr="002F3AC1" w:rsidRDefault="006313E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13"/>
                <w:color w:val="000000" w:themeColor="text1"/>
                <w:sz w:val="24"/>
                <w:szCs w:val="24"/>
              </w:rPr>
              <w:t>Общее количество часов: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3E1" w:rsidRPr="002F3AC1" w:rsidRDefault="006313E1" w:rsidP="002F3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F3AC1">
              <w:rPr>
                <w:rStyle w:val="13"/>
                <w:color w:val="000000" w:themeColor="text1"/>
                <w:sz w:val="24"/>
                <w:szCs w:val="24"/>
              </w:rPr>
              <w:t>16</w:t>
            </w:r>
          </w:p>
        </w:tc>
      </w:tr>
    </w:tbl>
    <w:p w:rsidR="006313E1" w:rsidRPr="002F3AC1" w:rsidRDefault="006313E1" w:rsidP="002F3AC1">
      <w:pPr>
        <w:pStyle w:val="a9"/>
        <w:numPr>
          <w:ilvl w:val="0"/>
          <w:numId w:val="13"/>
        </w:numPr>
        <w:tabs>
          <w:tab w:val="left" w:pos="377"/>
        </w:tabs>
        <w:ind w:left="0" w:firstLine="0"/>
        <w:jc w:val="center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Содержание тем занятий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1. 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поражения и других видов оружия.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ЧС, характерные для мест расположения и производственной деятельности организации, присущие им опасности и возможные последствия их возникновения.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Потенциально опасные объекты, расположенные на территории организации и муниципального образования.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Возможные ЧС техногенного характера при авариях и катастрофах на них.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Опасности военного характера и присущие им особенности. Действия работников организаций при опасностях, возникающих при военных конфликтах.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Поражающие факторы ядерного, химического, биологического и обычного оружия.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Основные способы защиты работников от опасностей, возникающих при ЧС и военных конфликтах.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2. Порядок получения сигнала «ВНИМАНИЕ ВСЕМ!» с информацией о воздушной тревоге, химической тревоге, радиационной опасности или угрозе катастрофического затопления и действий работников организации по ним.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Порядок оповещения работников организации и доведения сигнала «ВНИМАНИЕ ВСЕМ!» с информацией:</w:t>
      </w:r>
    </w:p>
    <w:p w:rsidR="006313E1" w:rsidRPr="002F3AC1" w:rsidRDefault="006313E1" w:rsidP="002F3AC1">
      <w:pPr>
        <w:numPr>
          <w:ilvl w:val="0"/>
          <w:numId w:val="10"/>
        </w:numPr>
        <w:tabs>
          <w:tab w:val="left" w:pos="929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 воздушной тревоге;</w:t>
      </w:r>
    </w:p>
    <w:p w:rsidR="006313E1" w:rsidRPr="002F3AC1" w:rsidRDefault="006313E1" w:rsidP="002F3AC1">
      <w:pPr>
        <w:numPr>
          <w:ilvl w:val="0"/>
          <w:numId w:val="10"/>
        </w:numPr>
        <w:tabs>
          <w:tab w:val="left" w:pos="922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химической тревоге;</w:t>
      </w:r>
    </w:p>
    <w:p w:rsidR="006313E1" w:rsidRPr="002F3AC1" w:rsidRDefault="006313E1" w:rsidP="002F3AC1">
      <w:pPr>
        <w:numPr>
          <w:ilvl w:val="0"/>
          <w:numId w:val="10"/>
        </w:numPr>
        <w:tabs>
          <w:tab w:val="left" w:pos="929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 радиационной опасности;</w:t>
      </w:r>
    </w:p>
    <w:p w:rsidR="006313E1" w:rsidRPr="002F3AC1" w:rsidRDefault="006313E1" w:rsidP="002F3AC1">
      <w:pPr>
        <w:numPr>
          <w:ilvl w:val="0"/>
          <w:numId w:val="10"/>
        </w:numPr>
        <w:tabs>
          <w:tab w:val="left" w:pos="922"/>
        </w:tabs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об угрозе катастрофического затопления;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Порядок действия работников организаций при получении сигнала «ВНИМАНИЕ ВСЕМ!» </w:t>
      </w:r>
      <w:r w:rsidRPr="002F3AC1">
        <w:rPr>
          <w:rFonts w:ascii="Arial" w:hAnsi="Arial" w:cs="Arial"/>
          <w:color w:val="000000" w:themeColor="text1"/>
        </w:rPr>
        <w:lastRenderedPageBreak/>
        <w:t>в рабочее время.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Особенности действий работников организаций при получении сигнала «ВНИМАНИЕ ВСЕМ!» в нерабочее время.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3</w:t>
      </w:r>
      <w:r w:rsidRPr="002F3AC1">
        <w:rPr>
          <w:rStyle w:val="40pt"/>
          <w:rFonts w:ascii="Arial" w:eastAsia="Arial" w:hAnsi="Arial" w:cs="Arial"/>
          <w:b w:val="0"/>
          <w:i w:val="0"/>
          <w:color w:val="000000" w:themeColor="text1"/>
        </w:rPr>
        <w:t xml:space="preserve">. </w:t>
      </w:r>
      <w:r w:rsidRPr="002F3AC1">
        <w:rPr>
          <w:rFonts w:ascii="Arial" w:hAnsi="Arial" w:cs="Arial"/>
          <w:color w:val="000000" w:themeColor="text1"/>
        </w:rPr>
        <w:t>Порядок и правила использования средств индивидуальной и коллективной защиты, а также средств пожаротушения, имеющихся в организации.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Виды, назначение и правила пользования имеющимися в организации средствами индивидуальной и коллективной защиты. Порядок получения средств индивидуальной защиты.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Практическое изготовление и применение подручных средств защиты органов дыхания.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Действия при укрытии работников организаций в защитных сооружениях. Меры безопасности при нахождении в защитных сооружениях.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Технические и первичные средства пожаротушения и их расположение. Действия при их применении.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4. Действия работников при аварии, катастрофе и пожаре на территории организации.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Основные требования охраны труда и соблюдения техники безопасности на рабочем месте.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Действия при аварии, катастрофе и пожаре на производстве.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Порядок и пути эвакуации.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Профилактические меры по предупреждению пожара.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Основные требования пожарной безопасности на рабочем месте.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Действия работников по предупреждению пожара, при обнаружении задымления и возгорания, а также по сигналам оповещения о пожаре.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 xml:space="preserve">Тема </w:t>
      </w:r>
      <w:r w:rsidRPr="002F3AC1">
        <w:rPr>
          <w:rStyle w:val="40pt"/>
          <w:rFonts w:ascii="Arial" w:eastAsia="Arial" w:hAnsi="Arial" w:cs="Arial"/>
          <w:b w:val="0"/>
          <w:i w:val="0"/>
          <w:color w:val="000000" w:themeColor="text1"/>
        </w:rPr>
        <w:t xml:space="preserve">5. </w:t>
      </w:r>
      <w:r w:rsidRPr="002F3AC1">
        <w:rPr>
          <w:rFonts w:ascii="Arial" w:hAnsi="Arial" w:cs="Arial"/>
          <w:color w:val="000000" w:themeColor="text1"/>
        </w:rPr>
        <w:t>Действия работников организации при угрозе и возникновении чрезвычайных ситуаций и военных конфликтов</w:t>
      </w:r>
      <w:r w:rsidRPr="002F3AC1">
        <w:rPr>
          <w:rStyle w:val="40pt"/>
          <w:rFonts w:ascii="Arial" w:eastAsia="Arial" w:hAnsi="Arial" w:cs="Arial"/>
          <w:b w:val="0"/>
          <w:i w:val="0"/>
          <w:color w:val="000000" w:themeColor="text1"/>
        </w:rPr>
        <w:t>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Действия по сигналу «ВНИМАНИЕ ВСЕМ!» с информационными сообщениями.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Действия работников при получении информации о стихийных бедствиях геофизического и геологического характера (землетрясения, извержение вулканов, оползни, сели, обвалы, лавины и др.), во время и после их возникновения.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Действия работников при получении информации о стихийных бедствиях метеорологического характера (ураганы, бури, смерчи, метели, мороз и пр.), во время их возникновения и после окончания.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Действия работников при получении информации о стихийных бедствиях гидрологического характера (наводнения, паводки, цунами и др.), во время их возникновения и после окончания.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Действия работников при получении информации о возникновении лесных и торфяных пожаров. Меры безопасности при привлечении работников к борьбе с лесными пожарами.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Действия по повышению защитных свойств помещений от проникновения радиоактивных и аварийно химически опасных веще</w:t>
      </w:r>
      <w:proofErr w:type="gramStart"/>
      <w:r w:rsidRPr="002F3AC1">
        <w:rPr>
          <w:rFonts w:ascii="Arial" w:hAnsi="Arial" w:cs="Arial"/>
          <w:color w:val="000000" w:themeColor="text1"/>
        </w:rPr>
        <w:t>ств пр</w:t>
      </w:r>
      <w:proofErr w:type="gramEnd"/>
      <w:r w:rsidRPr="002F3AC1">
        <w:rPr>
          <w:rFonts w:ascii="Arial" w:hAnsi="Arial" w:cs="Arial"/>
          <w:color w:val="000000" w:themeColor="text1"/>
        </w:rPr>
        <w:t>и ЧС техногенного характера.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Действия при возникновении военных конфликтов.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Действия работников организаций при объявлении эвакуации.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6. Оказание первой помощи</w:t>
      </w:r>
      <w:r w:rsidRPr="002F3AC1">
        <w:rPr>
          <w:rStyle w:val="40pt"/>
          <w:rFonts w:ascii="Arial" w:eastAsia="Arial" w:hAnsi="Arial" w:cs="Arial"/>
          <w:b w:val="0"/>
          <w:i w:val="0"/>
          <w:color w:val="000000" w:themeColor="text1"/>
        </w:rPr>
        <w:t>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Основные правила оказания первой помощи в неотложных ситуациях.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Практическое наложение повязок.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lastRenderedPageBreak/>
        <w:t>Правила оказания помощи утопающему.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Правила и техника проведения искусственного дыхания и непрямого массажа сердца.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Практическая тренировка по проведению искусственного дыхания и непрямого массажа сердца.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Тема 7. Действия работников организации в условиях негативных и опасных факторов бытового характера</w:t>
      </w:r>
      <w:r w:rsidRPr="002F3AC1">
        <w:rPr>
          <w:rStyle w:val="40pt"/>
          <w:rFonts w:ascii="Arial" w:eastAsia="Arial" w:hAnsi="Arial" w:cs="Arial"/>
          <w:b w:val="0"/>
          <w:i w:val="0"/>
          <w:color w:val="000000" w:themeColor="text1"/>
        </w:rPr>
        <w:t>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Возможные негативные и опасные факторы бытового характера и меры по их предупреждению.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Действия при бытовых отравлениях, укусе животными и насекомыми.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Правила действий по обеспечению личной безопасности в местах массового скопления людей, при пожаре, на водных объектах, в походе и на природе.</w:t>
      </w:r>
    </w:p>
    <w:p w:rsidR="006313E1" w:rsidRPr="002F3AC1" w:rsidRDefault="006313E1" w:rsidP="002F3AC1">
      <w:pPr>
        <w:jc w:val="both"/>
        <w:rPr>
          <w:rFonts w:ascii="Arial" w:hAnsi="Arial" w:cs="Arial"/>
          <w:color w:val="000000" w:themeColor="text1"/>
        </w:rPr>
      </w:pPr>
      <w:r w:rsidRPr="002F3AC1">
        <w:rPr>
          <w:rFonts w:ascii="Arial" w:hAnsi="Arial" w:cs="Arial"/>
          <w:color w:val="000000" w:themeColor="text1"/>
        </w:rPr>
        <w:t>Способы преодоления паники и панических настроений в условиях ЧС.</w:t>
      </w:r>
    </w:p>
    <w:p w:rsidR="006313E1" w:rsidRPr="002F3AC1" w:rsidRDefault="006313E1" w:rsidP="002F3AC1">
      <w:pPr>
        <w:rPr>
          <w:rFonts w:ascii="Arial" w:hAnsi="Arial" w:cs="Arial"/>
          <w:color w:val="000000" w:themeColor="text1"/>
        </w:rPr>
      </w:pPr>
    </w:p>
    <w:p w:rsidR="006313E1" w:rsidRPr="002F3AC1" w:rsidRDefault="006313E1" w:rsidP="002F3AC1">
      <w:pPr>
        <w:rPr>
          <w:rFonts w:ascii="Arial" w:hAnsi="Arial" w:cs="Arial"/>
          <w:color w:val="000000" w:themeColor="text1"/>
        </w:rPr>
      </w:pPr>
    </w:p>
    <w:p w:rsidR="006313E1" w:rsidRPr="002F3AC1" w:rsidRDefault="006313E1" w:rsidP="002F3AC1">
      <w:pPr>
        <w:rPr>
          <w:rFonts w:ascii="Arial" w:hAnsi="Arial" w:cs="Arial"/>
          <w:color w:val="000000" w:themeColor="text1"/>
        </w:rPr>
      </w:pPr>
    </w:p>
    <w:p w:rsidR="006313E1" w:rsidRPr="002F3AC1" w:rsidRDefault="006313E1" w:rsidP="002F3AC1">
      <w:pPr>
        <w:rPr>
          <w:rFonts w:ascii="Arial" w:hAnsi="Arial" w:cs="Arial"/>
          <w:color w:val="000000" w:themeColor="text1"/>
        </w:rPr>
      </w:pPr>
    </w:p>
    <w:p w:rsidR="006313E1" w:rsidRPr="002F3AC1" w:rsidRDefault="006313E1" w:rsidP="002F3AC1">
      <w:pPr>
        <w:rPr>
          <w:rFonts w:ascii="Arial" w:hAnsi="Arial" w:cs="Arial"/>
          <w:color w:val="000000" w:themeColor="text1"/>
        </w:rPr>
      </w:pPr>
    </w:p>
    <w:p w:rsidR="006313E1" w:rsidRPr="002F3AC1" w:rsidRDefault="006313E1" w:rsidP="002F3AC1">
      <w:pPr>
        <w:rPr>
          <w:rFonts w:ascii="Arial" w:hAnsi="Arial" w:cs="Arial"/>
          <w:color w:val="000000" w:themeColor="text1"/>
        </w:rPr>
      </w:pPr>
    </w:p>
    <w:p w:rsidR="00733819" w:rsidRPr="002F3AC1" w:rsidRDefault="00733819" w:rsidP="002F3AC1">
      <w:pPr>
        <w:jc w:val="both"/>
        <w:rPr>
          <w:rFonts w:ascii="Arial" w:hAnsi="Arial" w:cs="Arial"/>
          <w:color w:val="000000" w:themeColor="text1"/>
        </w:rPr>
      </w:pPr>
    </w:p>
    <w:p w:rsidR="00733819" w:rsidRPr="002F3AC1" w:rsidRDefault="00733819" w:rsidP="002F3AC1">
      <w:pPr>
        <w:jc w:val="both"/>
        <w:rPr>
          <w:rFonts w:ascii="Arial" w:hAnsi="Arial" w:cs="Arial"/>
          <w:color w:val="000000" w:themeColor="text1"/>
        </w:rPr>
      </w:pPr>
    </w:p>
    <w:p w:rsidR="00733819" w:rsidRPr="002F3AC1" w:rsidRDefault="00733819" w:rsidP="002F3AC1">
      <w:pPr>
        <w:jc w:val="both"/>
        <w:rPr>
          <w:rFonts w:ascii="Arial" w:hAnsi="Arial" w:cs="Arial"/>
          <w:color w:val="000000" w:themeColor="text1"/>
        </w:rPr>
      </w:pPr>
    </w:p>
    <w:p w:rsidR="00733819" w:rsidRPr="002F3AC1" w:rsidRDefault="00733819" w:rsidP="002F3AC1">
      <w:pPr>
        <w:jc w:val="both"/>
        <w:rPr>
          <w:rFonts w:ascii="Arial" w:hAnsi="Arial" w:cs="Arial"/>
          <w:color w:val="000000" w:themeColor="text1"/>
        </w:rPr>
      </w:pPr>
    </w:p>
    <w:p w:rsidR="00733819" w:rsidRPr="002F3AC1" w:rsidRDefault="00733819" w:rsidP="002F3AC1">
      <w:pPr>
        <w:jc w:val="both"/>
        <w:rPr>
          <w:rFonts w:ascii="Arial" w:hAnsi="Arial" w:cs="Arial"/>
          <w:color w:val="000000" w:themeColor="text1"/>
        </w:rPr>
      </w:pPr>
    </w:p>
    <w:p w:rsidR="00733819" w:rsidRPr="002F3AC1" w:rsidRDefault="00733819" w:rsidP="002F3AC1">
      <w:pPr>
        <w:jc w:val="both"/>
        <w:rPr>
          <w:rFonts w:ascii="Arial" w:hAnsi="Arial" w:cs="Arial"/>
          <w:color w:val="000000" w:themeColor="text1"/>
        </w:rPr>
      </w:pPr>
    </w:p>
    <w:p w:rsidR="00733819" w:rsidRPr="002F3AC1" w:rsidRDefault="00733819" w:rsidP="002F3AC1">
      <w:pPr>
        <w:jc w:val="both"/>
        <w:rPr>
          <w:rFonts w:ascii="Arial" w:hAnsi="Arial" w:cs="Arial"/>
          <w:color w:val="000000" w:themeColor="text1"/>
        </w:rPr>
      </w:pPr>
    </w:p>
    <w:p w:rsidR="00733819" w:rsidRPr="002F3AC1" w:rsidRDefault="00733819" w:rsidP="002F3AC1">
      <w:pPr>
        <w:jc w:val="both"/>
        <w:rPr>
          <w:rFonts w:ascii="Arial" w:hAnsi="Arial" w:cs="Arial"/>
          <w:color w:val="000000" w:themeColor="text1"/>
        </w:rPr>
      </w:pPr>
    </w:p>
    <w:p w:rsidR="00733819" w:rsidRPr="002F3AC1" w:rsidRDefault="00733819" w:rsidP="002F3AC1">
      <w:pPr>
        <w:jc w:val="both"/>
        <w:rPr>
          <w:rFonts w:ascii="Arial" w:hAnsi="Arial" w:cs="Arial"/>
          <w:color w:val="000000" w:themeColor="text1"/>
        </w:rPr>
      </w:pPr>
    </w:p>
    <w:p w:rsidR="00733819" w:rsidRPr="002F3AC1" w:rsidRDefault="00733819" w:rsidP="002F3AC1">
      <w:pPr>
        <w:jc w:val="both"/>
        <w:rPr>
          <w:rFonts w:ascii="Arial" w:hAnsi="Arial" w:cs="Arial"/>
          <w:color w:val="000000" w:themeColor="text1"/>
        </w:rPr>
      </w:pPr>
    </w:p>
    <w:p w:rsidR="00733819" w:rsidRPr="002F3AC1" w:rsidRDefault="00733819" w:rsidP="002F3AC1">
      <w:pPr>
        <w:jc w:val="both"/>
        <w:rPr>
          <w:rFonts w:ascii="Arial" w:hAnsi="Arial" w:cs="Arial"/>
          <w:color w:val="000000" w:themeColor="text1"/>
        </w:rPr>
      </w:pPr>
    </w:p>
    <w:p w:rsidR="00733819" w:rsidRPr="002F3AC1" w:rsidRDefault="00733819" w:rsidP="002F3AC1">
      <w:pPr>
        <w:jc w:val="both"/>
        <w:rPr>
          <w:rFonts w:ascii="Arial" w:hAnsi="Arial" w:cs="Arial"/>
          <w:color w:val="000000" w:themeColor="text1"/>
        </w:rPr>
      </w:pPr>
    </w:p>
    <w:p w:rsidR="00733819" w:rsidRPr="002F3AC1" w:rsidRDefault="00733819" w:rsidP="002F3AC1">
      <w:pPr>
        <w:jc w:val="both"/>
        <w:rPr>
          <w:rFonts w:ascii="Arial" w:hAnsi="Arial" w:cs="Arial"/>
          <w:color w:val="000000" w:themeColor="text1"/>
        </w:rPr>
      </w:pPr>
    </w:p>
    <w:p w:rsidR="00733819" w:rsidRPr="002F3AC1" w:rsidRDefault="00733819" w:rsidP="002F3AC1">
      <w:pPr>
        <w:jc w:val="both"/>
        <w:rPr>
          <w:rFonts w:ascii="Arial" w:hAnsi="Arial" w:cs="Arial"/>
          <w:color w:val="000000" w:themeColor="text1"/>
        </w:rPr>
      </w:pPr>
    </w:p>
    <w:p w:rsidR="00733819" w:rsidRPr="002F3AC1" w:rsidRDefault="00733819" w:rsidP="002F3AC1">
      <w:pPr>
        <w:jc w:val="both"/>
        <w:rPr>
          <w:rFonts w:ascii="Arial" w:hAnsi="Arial" w:cs="Arial"/>
        </w:rPr>
      </w:pPr>
    </w:p>
    <w:sectPr w:rsidR="00733819" w:rsidRPr="002F3AC1" w:rsidSect="002F3AC1">
      <w:headerReference w:type="even" r:id="rId12"/>
      <w:headerReference w:type="default" r:id="rId13"/>
      <w:type w:val="nextColumn"/>
      <w:pgSz w:w="11906" w:h="16838"/>
      <w:pgMar w:top="1134" w:right="567" w:bottom="1134" w:left="1134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DCC" w:rsidRDefault="001D1DCC" w:rsidP="009F5F41">
      <w:r>
        <w:separator/>
      </w:r>
    </w:p>
  </w:endnote>
  <w:endnote w:type="continuationSeparator" w:id="0">
    <w:p w:rsidR="001D1DCC" w:rsidRDefault="001D1DCC" w:rsidP="009F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DCC" w:rsidRDefault="001D1DCC"/>
  </w:footnote>
  <w:footnote w:type="continuationSeparator" w:id="0">
    <w:p w:rsidR="001D1DCC" w:rsidRDefault="001D1D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AC1" w:rsidRDefault="002F3AC1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AC1" w:rsidRPr="009A4679" w:rsidRDefault="002F3AC1">
    <w:pPr>
      <w:pStyle w:val="ac"/>
      <w:jc w:val="center"/>
      <w:rPr>
        <w:rFonts w:ascii="Times New Roman" w:hAnsi="Times New Roman" w:cs="Times New Roman"/>
      </w:rPr>
    </w:pPr>
  </w:p>
  <w:p w:rsidR="002F3AC1" w:rsidRDefault="002F3AC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AC1" w:rsidRDefault="002F3AC1">
    <w:pPr>
      <w:pStyle w:val="ac"/>
      <w:jc w:val="center"/>
    </w:pPr>
  </w:p>
  <w:p w:rsidR="002F3AC1" w:rsidRDefault="002F3AC1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901260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</w:rPr>
    </w:sdtEndPr>
    <w:sdtContent>
      <w:p w:rsidR="002F3AC1" w:rsidRPr="000F415A" w:rsidRDefault="002F3AC1">
        <w:pPr>
          <w:pStyle w:val="ac"/>
          <w:jc w:val="center"/>
          <w:rPr>
            <w:rFonts w:ascii="Arial" w:hAnsi="Arial" w:cs="Arial"/>
            <w:sz w:val="22"/>
          </w:rPr>
        </w:pPr>
      </w:p>
    </w:sdtContent>
  </w:sdt>
  <w:p w:rsidR="002F3AC1" w:rsidRDefault="002F3AC1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88283"/>
      <w:docPartObj>
        <w:docPartGallery w:val="Page Numbers (Top of Page)"/>
        <w:docPartUnique/>
      </w:docPartObj>
    </w:sdtPr>
    <w:sdtContent>
      <w:p w:rsidR="002F3AC1" w:rsidRDefault="002F3AC1">
        <w:pPr>
          <w:pStyle w:val="ac"/>
          <w:jc w:val="center"/>
        </w:pPr>
      </w:p>
    </w:sdtContent>
  </w:sdt>
  <w:p w:rsidR="002F3AC1" w:rsidRDefault="002F3AC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1EAE"/>
    <w:multiLevelType w:val="multilevel"/>
    <w:tmpl w:val="0F42D4FE"/>
    <w:lvl w:ilvl="0">
      <w:start w:val="1"/>
      <w:numFmt w:val="decimal"/>
      <w:lvlText w:val="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C6CE0"/>
    <w:multiLevelType w:val="hybridMultilevel"/>
    <w:tmpl w:val="0122DC24"/>
    <w:lvl w:ilvl="0" w:tplc="362A6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778A" w:tentative="1">
      <w:start w:val="1"/>
      <w:numFmt w:val="lowerLetter"/>
      <w:lvlText w:val="%2."/>
      <w:lvlJc w:val="left"/>
      <w:pPr>
        <w:ind w:left="1440" w:hanging="360"/>
      </w:pPr>
    </w:lvl>
    <w:lvl w:ilvl="2" w:tplc="693C890A" w:tentative="1">
      <w:start w:val="1"/>
      <w:numFmt w:val="lowerRoman"/>
      <w:lvlText w:val="%3."/>
      <w:lvlJc w:val="right"/>
      <w:pPr>
        <w:ind w:left="2160" w:hanging="180"/>
      </w:pPr>
    </w:lvl>
    <w:lvl w:ilvl="3" w:tplc="E64CACCE" w:tentative="1">
      <w:start w:val="1"/>
      <w:numFmt w:val="decimal"/>
      <w:lvlText w:val="%4."/>
      <w:lvlJc w:val="left"/>
      <w:pPr>
        <w:ind w:left="2880" w:hanging="360"/>
      </w:pPr>
    </w:lvl>
    <w:lvl w:ilvl="4" w:tplc="F9ACC418" w:tentative="1">
      <w:start w:val="1"/>
      <w:numFmt w:val="lowerLetter"/>
      <w:lvlText w:val="%5."/>
      <w:lvlJc w:val="left"/>
      <w:pPr>
        <w:ind w:left="3600" w:hanging="360"/>
      </w:pPr>
    </w:lvl>
    <w:lvl w:ilvl="5" w:tplc="5468A95E" w:tentative="1">
      <w:start w:val="1"/>
      <w:numFmt w:val="lowerRoman"/>
      <w:lvlText w:val="%6."/>
      <w:lvlJc w:val="right"/>
      <w:pPr>
        <w:ind w:left="4320" w:hanging="180"/>
      </w:pPr>
    </w:lvl>
    <w:lvl w:ilvl="6" w:tplc="26AE4130" w:tentative="1">
      <w:start w:val="1"/>
      <w:numFmt w:val="decimal"/>
      <w:lvlText w:val="%7."/>
      <w:lvlJc w:val="left"/>
      <w:pPr>
        <w:ind w:left="5040" w:hanging="360"/>
      </w:pPr>
    </w:lvl>
    <w:lvl w:ilvl="7" w:tplc="29C49282" w:tentative="1">
      <w:start w:val="1"/>
      <w:numFmt w:val="lowerLetter"/>
      <w:lvlText w:val="%8."/>
      <w:lvlJc w:val="left"/>
      <w:pPr>
        <w:ind w:left="5760" w:hanging="360"/>
      </w:pPr>
    </w:lvl>
    <w:lvl w:ilvl="8" w:tplc="F11207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34062"/>
    <w:multiLevelType w:val="hybridMultilevel"/>
    <w:tmpl w:val="674EA1FE"/>
    <w:lvl w:ilvl="0" w:tplc="0419000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713BF2"/>
    <w:multiLevelType w:val="hybridMultilevel"/>
    <w:tmpl w:val="D8BAE2AE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CC1A1D"/>
    <w:multiLevelType w:val="hybridMultilevel"/>
    <w:tmpl w:val="DBF618A4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C4FFC"/>
    <w:multiLevelType w:val="hybridMultilevel"/>
    <w:tmpl w:val="D2549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E319A"/>
    <w:multiLevelType w:val="hybridMultilevel"/>
    <w:tmpl w:val="2B0232E0"/>
    <w:lvl w:ilvl="0" w:tplc="0419000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433C8"/>
    <w:multiLevelType w:val="hybridMultilevel"/>
    <w:tmpl w:val="8DAEE506"/>
    <w:lvl w:ilvl="0" w:tplc="F37ED51A">
      <w:start w:val="65535"/>
      <w:numFmt w:val="bullet"/>
      <w:lvlText w:val="-"/>
      <w:lvlJc w:val="left"/>
      <w:pPr>
        <w:ind w:left="1420" w:hanging="360"/>
      </w:pPr>
      <w:rPr>
        <w:rFonts w:ascii="Times New Roman" w:hAnsi="Times New Roman" w:cs="Times New Roman" w:hint="default"/>
      </w:rPr>
    </w:lvl>
    <w:lvl w:ilvl="1" w:tplc="E42AD574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3ADEA70E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53348C6C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705CE9D6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629EB7C0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F7369EA2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309E8C6A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2B50029A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>
    <w:nsid w:val="136F4499"/>
    <w:multiLevelType w:val="hybridMultilevel"/>
    <w:tmpl w:val="B79C4964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773445"/>
    <w:multiLevelType w:val="hybridMultilevel"/>
    <w:tmpl w:val="0CCE89E6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16FA0"/>
    <w:multiLevelType w:val="multilevel"/>
    <w:tmpl w:val="4672EFA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EE327A8"/>
    <w:multiLevelType w:val="multilevel"/>
    <w:tmpl w:val="557CCED6"/>
    <w:lvl w:ilvl="0">
      <w:start w:val="1"/>
      <w:numFmt w:val="decimal"/>
      <w:lvlText w:val="3.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B83176"/>
    <w:multiLevelType w:val="hybridMultilevel"/>
    <w:tmpl w:val="71F8CE28"/>
    <w:lvl w:ilvl="0" w:tplc="0C7EAB7E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944E02B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27A8B7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E7C0D6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8500CA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D02CA2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4EEA8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2FE53D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C447B5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4B16474"/>
    <w:multiLevelType w:val="hybridMultilevel"/>
    <w:tmpl w:val="F0AC99EA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5764E0"/>
    <w:multiLevelType w:val="hybridMultilevel"/>
    <w:tmpl w:val="8856B71C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7C121C"/>
    <w:multiLevelType w:val="hybridMultilevel"/>
    <w:tmpl w:val="E52C5F34"/>
    <w:lvl w:ilvl="0" w:tplc="57D0215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34201E"/>
    <w:multiLevelType w:val="multilevel"/>
    <w:tmpl w:val="3BC69FFA"/>
    <w:lvl w:ilvl="0">
      <w:start w:val="1"/>
      <w:numFmt w:val="decimal"/>
      <w:lvlText w:val="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515D24"/>
    <w:multiLevelType w:val="multilevel"/>
    <w:tmpl w:val="07EE9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905C9C"/>
    <w:multiLevelType w:val="multilevel"/>
    <w:tmpl w:val="0A1AC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036650"/>
    <w:multiLevelType w:val="hybridMultilevel"/>
    <w:tmpl w:val="9FF04F42"/>
    <w:lvl w:ilvl="0" w:tplc="6986A8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D233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61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01430">
      <w:start w:val="65535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F3EC5F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B442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382B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492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6A0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F20EE"/>
    <w:multiLevelType w:val="hybridMultilevel"/>
    <w:tmpl w:val="F5186188"/>
    <w:lvl w:ilvl="0" w:tplc="FF30970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DC175A"/>
    <w:multiLevelType w:val="hybridMultilevel"/>
    <w:tmpl w:val="22ECFA94"/>
    <w:lvl w:ilvl="0" w:tplc="FFFFFFF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9F2E21"/>
    <w:multiLevelType w:val="hybridMultilevel"/>
    <w:tmpl w:val="C368DDBA"/>
    <w:lvl w:ilvl="0" w:tplc="136A385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771F5D"/>
    <w:multiLevelType w:val="multilevel"/>
    <w:tmpl w:val="82A4534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4E7B46"/>
    <w:multiLevelType w:val="hybridMultilevel"/>
    <w:tmpl w:val="F9E08900"/>
    <w:lvl w:ilvl="0" w:tplc="276E0F1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C923DB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A54804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A7682F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77223E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8FA55E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7BEECD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82E318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4F0F63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9D4CC4"/>
    <w:multiLevelType w:val="hybridMultilevel"/>
    <w:tmpl w:val="9BF6AA02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59253B"/>
    <w:multiLevelType w:val="multilevel"/>
    <w:tmpl w:val="440C12C8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auto"/>
        <w:spacing w:val="3"/>
        <w:w w:val="100"/>
        <w:position w:val="0"/>
        <w:sz w:val="24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286BBA"/>
    <w:multiLevelType w:val="hybridMultilevel"/>
    <w:tmpl w:val="DAE64E6C"/>
    <w:lvl w:ilvl="0" w:tplc="977E3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D2B53E" w:tentative="1">
      <w:start w:val="1"/>
      <w:numFmt w:val="lowerLetter"/>
      <w:lvlText w:val="%2."/>
      <w:lvlJc w:val="left"/>
      <w:pPr>
        <w:ind w:left="1440" w:hanging="360"/>
      </w:pPr>
    </w:lvl>
    <w:lvl w:ilvl="2" w:tplc="8F205808" w:tentative="1">
      <w:start w:val="1"/>
      <w:numFmt w:val="lowerRoman"/>
      <w:lvlText w:val="%3."/>
      <w:lvlJc w:val="right"/>
      <w:pPr>
        <w:ind w:left="2160" w:hanging="180"/>
      </w:pPr>
    </w:lvl>
    <w:lvl w:ilvl="3" w:tplc="915E2B00" w:tentative="1">
      <w:start w:val="1"/>
      <w:numFmt w:val="decimal"/>
      <w:lvlText w:val="%4."/>
      <w:lvlJc w:val="left"/>
      <w:pPr>
        <w:ind w:left="2880" w:hanging="360"/>
      </w:pPr>
    </w:lvl>
    <w:lvl w:ilvl="4" w:tplc="F8349A40" w:tentative="1">
      <w:start w:val="1"/>
      <w:numFmt w:val="lowerLetter"/>
      <w:lvlText w:val="%5."/>
      <w:lvlJc w:val="left"/>
      <w:pPr>
        <w:ind w:left="3600" w:hanging="360"/>
      </w:pPr>
    </w:lvl>
    <w:lvl w:ilvl="5" w:tplc="2D4C0986" w:tentative="1">
      <w:start w:val="1"/>
      <w:numFmt w:val="lowerRoman"/>
      <w:lvlText w:val="%6."/>
      <w:lvlJc w:val="right"/>
      <w:pPr>
        <w:ind w:left="4320" w:hanging="180"/>
      </w:pPr>
    </w:lvl>
    <w:lvl w:ilvl="6" w:tplc="AFD036B6" w:tentative="1">
      <w:start w:val="1"/>
      <w:numFmt w:val="decimal"/>
      <w:lvlText w:val="%7."/>
      <w:lvlJc w:val="left"/>
      <w:pPr>
        <w:ind w:left="5040" w:hanging="360"/>
      </w:pPr>
    </w:lvl>
    <w:lvl w:ilvl="7" w:tplc="4420EDC6" w:tentative="1">
      <w:start w:val="1"/>
      <w:numFmt w:val="lowerLetter"/>
      <w:lvlText w:val="%8."/>
      <w:lvlJc w:val="left"/>
      <w:pPr>
        <w:ind w:left="5760" w:hanging="360"/>
      </w:pPr>
    </w:lvl>
    <w:lvl w:ilvl="8" w:tplc="89F4FD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581FDC"/>
    <w:multiLevelType w:val="hybridMultilevel"/>
    <w:tmpl w:val="D9261F5A"/>
    <w:lvl w:ilvl="0" w:tplc="0419000F">
      <w:start w:val="4"/>
      <w:numFmt w:val="bullet"/>
      <w:lvlText w:val="-"/>
      <w:lvlJc w:val="left"/>
      <w:pPr>
        <w:ind w:left="146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9">
    <w:nsid w:val="59526571"/>
    <w:multiLevelType w:val="multilevel"/>
    <w:tmpl w:val="11F40230"/>
    <w:lvl w:ilvl="0">
      <w:start w:val="1"/>
      <w:numFmt w:val="decimal"/>
      <w:lvlText w:val="4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327CA8"/>
    <w:multiLevelType w:val="hybridMultilevel"/>
    <w:tmpl w:val="15825A6A"/>
    <w:lvl w:ilvl="0" w:tplc="EB76AD0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682CA6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184045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C7229A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8C021F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E0803A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532D9C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9342D7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FC437B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B5E7657"/>
    <w:multiLevelType w:val="hybridMultilevel"/>
    <w:tmpl w:val="6862EE12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BF164D1"/>
    <w:multiLevelType w:val="hybridMultilevel"/>
    <w:tmpl w:val="C12C6592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4D5143"/>
    <w:multiLevelType w:val="hybridMultilevel"/>
    <w:tmpl w:val="800850C4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21A40B3"/>
    <w:multiLevelType w:val="multilevel"/>
    <w:tmpl w:val="162A994A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auto"/>
        <w:spacing w:val="3"/>
        <w:w w:val="100"/>
        <w:position w:val="0"/>
        <w:sz w:val="24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1028AF"/>
    <w:multiLevelType w:val="multilevel"/>
    <w:tmpl w:val="D690D5B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4F3A96"/>
    <w:multiLevelType w:val="hybridMultilevel"/>
    <w:tmpl w:val="9AE6E9C0"/>
    <w:lvl w:ilvl="0" w:tplc="2380605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1C886F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27CCC3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F1C22F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4EC253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FB41FE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38C052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6244E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0CCCC5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D6E5CF6"/>
    <w:multiLevelType w:val="hybridMultilevel"/>
    <w:tmpl w:val="170689E8"/>
    <w:lvl w:ilvl="0" w:tplc="FFFFFFFF">
      <w:start w:val="65535"/>
      <w:numFmt w:val="bullet"/>
      <w:lvlText w:val="-"/>
      <w:lvlJc w:val="left"/>
      <w:pPr>
        <w:ind w:left="14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8">
    <w:nsid w:val="72254375"/>
    <w:multiLevelType w:val="multilevel"/>
    <w:tmpl w:val="FD6E312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auto"/>
        <w:spacing w:val="3"/>
        <w:w w:val="100"/>
        <w:position w:val="0"/>
        <w:sz w:val="24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AD52DF"/>
    <w:multiLevelType w:val="hybridMultilevel"/>
    <w:tmpl w:val="FBA0D616"/>
    <w:lvl w:ilvl="0" w:tplc="B83451C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D63C3A3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24AE89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9189F2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8C8E88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CD474B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E671D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9C6C0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ED2658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54E722A"/>
    <w:multiLevelType w:val="hybridMultilevel"/>
    <w:tmpl w:val="1C08B0BC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5434DA"/>
    <w:multiLevelType w:val="hybridMultilevel"/>
    <w:tmpl w:val="A6AE150C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C78580A"/>
    <w:multiLevelType w:val="multilevel"/>
    <w:tmpl w:val="986E48B2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42"/>
  </w:num>
  <w:num w:numId="3">
    <w:abstractNumId w:val="16"/>
  </w:num>
  <w:num w:numId="4">
    <w:abstractNumId w:val="0"/>
  </w:num>
  <w:num w:numId="5">
    <w:abstractNumId w:val="11"/>
  </w:num>
  <w:num w:numId="6">
    <w:abstractNumId w:val="29"/>
  </w:num>
  <w:num w:numId="7">
    <w:abstractNumId w:val="20"/>
  </w:num>
  <w:num w:numId="8">
    <w:abstractNumId w:val="19"/>
  </w:num>
  <w:num w:numId="9">
    <w:abstractNumId w:val="5"/>
  </w:num>
  <w:num w:numId="10">
    <w:abstractNumId w:val="17"/>
  </w:num>
  <w:num w:numId="11">
    <w:abstractNumId w:val="4"/>
  </w:num>
  <w:num w:numId="12">
    <w:abstractNumId w:val="37"/>
  </w:num>
  <w:num w:numId="13">
    <w:abstractNumId w:val="21"/>
  </w:num>
  <w:num w:numId="14">
    <w:abstractNumId w:val="18"/>
  </w:num>
  <w:num w:numId="15">
    <w:abstractNumId w:val="38"/>
  </w:num>
  <w:num w:numId="16">
    <w:abstractNumId w:val="34"/>
  </w:num>
  <w:num w:numId="17">
    <w:abstractNumId w:val="26"/>
  </w:num>
  <w:num w:numId="18">
    <w:abstractNumId w:val="35"/>
  </w:num>
  <w:num w:numId="19">
    <w:abstractNumId w:val="14"/>
  </w:num>
  <w:num w:numId="20">
    <w:abstractNumId w:val="31"/>
  </w:num>
  <w:num w:numId="21">
    <w:abstractNumId w:val="22"/>
  </w:num>
  <w:num w:numId="22">
    <w:abstractNumId w:val="41"/>
  </w:num>
  <w:num w:numId="23">
    <w:abstractNumId w:val="32"/>
  </w:num>
  <w:num w:numId="24">
    <w:abstractNumId w:val="25"/>
  </w:num>
  <w:num w:numId="25">
    <w:abstractNumId w:val="30"/>
  </w:num>
  <w:num w:numId="26">
    <w:abstractNumId w:val="39"/>
  </w:num>
  <w:num w:numId="27">
    <w:abstractNumId w:val="36"/>
  </w:num>
  <w:num w:numId="28">
    <w:abstractNumId w:val="3"/>
  </w:num>
  <w:num w:numId="29">
    <w:abstractNumId w:val="12"/>
  </w:num>
  <w:num w:numId="30">
    <w:abstractNumId w:val="15"/>
  </w:num>
  <w:num w:numId="31">
    <w:abstractNumId w:val="33"/>
  </w:num>
  <w:num w:numId="32">
    <w:abstractNumId w:val="40"/>
  </w:num>
  <w:num w:numId="33">
    <w:abstractNumId w:val="24"/>
  </w:num>
  <w:num w:numId="34">
    <w:abstractNumId w:val="13"/>
  </w:num>
  <w:num w:numId="35">
    <w:abstractNumId w:val="2"/>
  </w:num>
  <w:num w:numId="36">
    <w:abstractNumId w:val="27"/>
  </w:num>
  <w:num w:numId="37">
    <w:abstractNumId w:val="9"/>
  </w:num>
  <w:num w:numId="38">
    <w:abstractNumId w:val="7"/>
  </w:num>
  <w:num w:numId="39">
    <w:abstractNumId w:val="6"/>
  </w:num>
  <w:num w:numId="40">
    <w:abstractNumId w:val="28"/>
  </w:num>
  <w:num w:numId="41">
    <w:abstractNumId w:val="1"/>
  </w:num>
  <w:num w:numId="42">
    <w:abstractNumId w:val="8"/>
  </w:num>
  <w:num w:numId="43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5F41"/>
    <w:rsid w:val="00022885"/>
    <w:rsid w:val="00023320"/>
    <w:rsid w:val="00024987"/>
    <w:rsid w:val="00030DD3"/>
    <w:rsid w:val="00032BA8"/>
    <w:rsid w:val="000427D1"/>
    <w:rsid w:val="00044394"/>
    <w:rsid w:val="0005282A"/>
    <w:rsid w:val="000577EA"/>
    <w:rsid w:val="000700EB"/>
    <w:rsid w:val="00083422"/>
    <w:rsid w:val="00087BA8"/>
    <w:rsid w:val="00090413"/>
    <w:rsid w:val="00090B94"/>
    <w:rsid w:val="000968A9"/>
    <w:rsid w:val="000A6EA7"/>
    <w:rsid w:val="000B4C08"/>
    <w:rsid w:val="000E4915"/>
    <w:rsid w:val="000E5554"/>
    <w:rsid w:val="000F415A"/>
    <w:rsid w:val="00116827"/>
    <w:rsid w:val="00124B7D"/>
    <w:rsid w:val="001332A4"/>
    <w:rsid w:val="001365D0"/>
    <w:rsid w:val="00145ADD"/>
    <w:rsid w:val="00150302"/>
    <w:rsid w:val="00156524"/>
    <w:rsid w:val="00173060"/>
    <w:rsid w:val="00180605"/>
    <w:rsid w:val="00183C07"/>
    <w:rsid w:val="001877C5"/>
    <w:rsid w:val="00194C67"/>
    <w:rsid w:val="0019542B"/>
    <w:rsid w:val="00197DC2"/>
    <w:rsid w:val="001B6333"/>
    <w:rsid w:val="001B762F"/>
    <w:rsid w:val="001C5EBE"/>
    <w:rsid w:val="001C5F1C"/>
    <w:rsid w:val="001D1DCC"/>
    <w:rsid w:val="001E3B3A"/>
    <w:rsid w:val="001E70C6"/>
    <w:rsid w:val="00202E7B"/>
    <w:rsid w:val="0021154D"/>
    <w:rsid w:val="00212F23"/>
    <w:rsid w:val="00214A85"/>
    <w:rsid w:val="00225550"/>
    <w:rsid w:val="00245409"/>
    <w:rsid w:val="00247254"/>
    <w:rsid w:val="00247EC1"/>
    <w:rsid w:val="00264A20"/>
    <w:rsid w:val="00265AB7"/>
    <w:rsid w:val="002713EA"/>
    <w:rsid w:val="002824BA"/>
    <w:rsid w:val="00286448"/>
    <w:rsid w:val="002A0BC6"/>
    <w:rsid w:val="002A0FE3"/>
    <w:rsid w:val="002A42F4"/>
    <w:rsid w:val="002D56AA"/>
    <w:rsid w:val="002E2EAD"/>
    <w:rsid w:val="002F3AC1"/>
    <w:rsid w:val="0030750D"/>
    <w:rsid w:val="00310028"/>
    <w:rsid w:val="003125F5"/>
    <w:rsid w:val="003263A1"/>
    <w:rsid w:val="00333D37"/>
    <w:rsid w:val="0034390A"/>
    <w:rsid w:val="00386F8F"/>
    <w:rsid w:val="00387CF6"/>
    <w:rsid w:val="00392F92"/>
    <w:rsid w:val="003A0282"/>
    <w:rsid w:val="003A4A09"/>
    <w:rsid w:val="003C08AC"/>
    <w:rsid w:val="003C0B2A"/>
    <w:rsid w:val="003C1E29"/>
    <w:rsid w:val="003D3BE0"/>
    <w:rsid w:val="003D631A"/>
    <w:rsid w:val="003D76AA"/>
    <w:rsid w:val="003E4019"/>
    <w:rsid w:val="003E7EFD"/>
    <w:rsid w:val="004050E7"/>
    <w:rsid w:val="004159F1"/>
    <w:rsid w:val="00420C78"/>
    <w:rsid w:val="004274D5"/>
    <w:rsid w:val="00444867"/>
    <w:rsid w:val="004462A5"/>
    <w:rsid w:val="004534CB"/>
    <w:rsid w:val="00457278"/>
    <w:rsid w:val="004608DB"/>
    <w:rsid w:val="00464D28"/>
    <w:rsid w:val="00474F37"/>
    <w:rsid w:val="00475F8E"/>
    <w:rsid w:val="00484EB4"/>
    <w:rsid w:val="00492D1A"/>
    <w:rsid w:val="00493DFE"/>
    <w:rsid w:val="004A2DAF"/>
    <w:rsid w:val="004A2DE2"/>
    <w:rsid w:val="004B2A51"/>
    <w:rsid w:val="004B7CC0"/>
    <w:rsid w:val="004D5B03"/>
    <w:rsid w:val="004E40F0"/>
    <w:rsid w:val="004F43D2"/>
    <w:rsid w:val="00507E36"/>
    <w:rsid w:val="00514FF0"/>
    <w:rsid w:val="00530F31"/>
    <w:rsid w:val="0053108A"/>
    <w:rsid w:val="00533070"/>
    <w:rsid w:val="00535C24"/>
    <w:rsid w:val="00536013"/>
    <w:rsid w:val="00543B38"/>
    <w:rsid w:val="00550D97"/>
    <w:rsid w:val="0055697E"/>
    <w:rsid w:val="00560763"/>
    <w:rsid w:val="0057238A"/>
    <w:rsid w:val="005729AB"/>
    <w:rsid w:val="0057387C"/>
    <w:rsid w:val="005844AD"/>
    <w:rsid w:val="00585675"/>
    <w:rsid w:val="00585C50"/>
    <w:rsid w:val="005861FD"/>
    <w:rsid w:val="00590027"/>
    <w:rsid w:val="005924B0"/>
    <w:rsid w:val="0059368A"/>
    <w:rsid w:val="005A4EEF"/>
    <w:rsid w:val="005B17DF"/>
    <w:rsid w:val="005B781A"/>
    <w:rsid w:val="005C2B23"/>
    <w:rsid w:val="005C3D59"/>
    <w:rsid w:val="005D273A"/>
    <w:rsid w:val="005E03C2"/>
    <w:rsid w:val="005E371F"/>
    <w:rsid w:val="005F6849"/>
    <w:rsid w:val="00602197"/>
    <w:rsid w:val="00606A3D"/>
    <w:rsid w:val="00616385"/>
    <w:rsid w:val="00621574"/>
    <w:rsid w:val="0062203D"/>
    <w:rsid w:val="006267E1"/>
    <w:rsid w:val="006313E1"/>
    <w:rsid w:val="00633F22"/>
    <w:rsid w:val="00636921"/>
    <w:rsid w:val="0064509A"/>
    <w:rsid w:val="006461FC"/>
    <w:rsid w:val="006556FC"/>
    <w:rsid w:val="00660E4D"/>
    <w:rsid w:val="0066354F"/>
    <w:rsid w:val="0066657F"/>
    <w:rsid w:val="006679D2"/>
    <w:rsid w:val="00667ADF"/>
    <w:rsid w:val="0067675A"/>
    <w:rsid w:val="00680DA9"/>
    <w:rsid w:val="00683228"/>
    <w:rsid w:val="00692FD6"/>
    <w:rsid w:val="00695AAE"/>
    <w:rsid w:val="006A489B"/>
    <w:rsid w:val="006B45AE"/>
    <w:rsid w:val="006B6846"/>
    <w:rsid w:val="006B70CD"/>
    <w:rsid w:val="006C019A"/>
    <w:rsid w:val="006C1930"/>
    <w:rsid w:val="006D48FF"/>
    <w:rsid w:val="006D75D3"/>
    <w:rsid w:val="006E4432"/>
    <w:rsid w:val="006E61B3"/>
    <w:rsid w:val="00700040"/>
    <w:rsid w:val="007027B7"/>
    <w:rsid w:val="00715452"/>
    <w:rsid w:val="00724C34"/>
    <w:rsid w:val="0073295E"/>
    <w:rsid w:val="007331C4"/>
    <w:rsid w:val="00733819"/>
    <w:rsid w:val="0073725A"/>
    <w:rsid w:val="00737853"/>
    <w:rsid w:val="0074383E"/>
    <w:rsid w:val="007530CB"/>
    <w:rsid w:val="00753226"/>
    <w:rsid w:val="00753860"/>
    <w:rsid w:val="00760456"/>
    <w:rsid w:val="007637BF"/>
    <w:rsid w:val="00773378"/>
    <w:rsid w:val="00794F0C"/>
    <w:rsid w:val="00797C32"/>
    <w:rsid w:val="007A287D"/>
    <w:rsid w:val="007B3B65"/>
    <w:rsid w:val="007B71B9"/>
    <w:rsid w:val="007C2105"/>
    <w:rsid w:val="007C472B"/>
    <w:rsid w:val="007C6A96"/>
    <w:rsid w:val="007C7805"/>
    <w:rsid w:val="007D10C3"/>
    <w:rsid w:val="007D3DB8"/>
    <w:rsid w:val="007D49C4"/>
    <w:rsid w:val="007D5CA7"/>
    <w:rsid w:val="007E6B13"/>
    <w:rsid w:val="007F2CF1"/>
    <w:rsid w:val="007F3E6B"/>
    <w:rsid w:val="00835162"/>
    <w:rsid w:val="00835892"/>
    <w:rsid w:val="008372D5"/>
    <w:rsid w:val="00856265"/>
    <w:rsid w:val="0085754E"/>
    <w:rsid w:val="00874AA1"/>
    <w:rsid w:val="00875CF1"/>
    <w:rsid w:val="00880E31"/>
    <w:rsid w:val="0089346C"/>
    <w:rsid w:val="00896BDC"/>
    <w:rsid w:val="008A44BD"/>
    <w:rsid w:val="008A7A92"/>
    <w:rsid w:val="008B34AB"/>
    <w:rsid w:val="008B4CC3"/>
    <w:rsid w:val="008B5082"/>
    <w:rsid w:val="008B5320"/>
    <w:rsid w:val="008C34B9"/>
    <w:rsid w:val="008C6604"/>
    <w:rsid w:val="008C6F9C"/>
    <w:rsid w:val="008D3C49"/>
    <w:rsid w:val="008D3C82"/>
    <w:rsid w:val="008D73BF"/>
    <w:rsid w:val="008E1717"/>
    <w:rsid w:val="008E74A9"/>
    <w:rsid w:val="008F0041"/>
    <w:rsid w:val="00902640"/>
    <w:rsid w:val="009156B2"/>
    <w:rsid w:val="00923346"/>
    <w:rsid w:val="009518FE"/>
    <w:rsid w:val="009607A4"/>
    <w:rsid w:val="00977A11"/>
    <w:rsid w:val="00981973"/>
    <w:rsid w:val="00981C91"/>
    <w:rsid w:val="00986C18"/>
    <w:rsid w:val="009B655A"/>
    <w:rsid w:val="009C5E27"/>
    <w:rsid w:val="009C6A1A"/>
    <w:rsid w:val="009D30BD"/>
    <w:rsid w:val="009E4D1A"/>
    <w:rsid w:val="009F3CE6"/>
    <w:rsid w:val="009F5F41"/>
    <w:rsid w:val="009F71A2"/>
    <w:rsid w:val="00A00629"/>
    <w:rsid w:val="00A02A4C"/>
    <w:rsid w:val="00A0692C"/>
    <w:rsid w:val="00A10008"/>
    <w:rsid w:val="00A11713"/>
    <w:rsid w:val="00A33FCB"/>
    <w:rsid w:val="00A60711"/>
    <w:rsid w:val="00A6521F"/>
    <w:rsid w:val="00A717AB"/>
    <w:rsid w:val="00A723BB"/>
    <w:rsid w:val="00A86BBA"/>
    <w:rsid w:val="00A97181"/>
    <w:rsid w:val="00AA2549"/>
    <w:rsid w:val="00AA7142"/>
    <w:rsid w:val="00AB5EA6"/>
    <w:rsid w:val="00AC3133"/>
    <w:rsid w:val="00AD4E31"/>
    <w:rsid w:val="00AE65D9"/>
    <w:rsid w:val="00AF41A0"/>
    <w:rsid w:val="00B01F45"/>
    <w:rsid w:val="00B07068"/>
    <w:rsid w:val="00B227F7"/>
    <w:rsid w:val="00B3527A"/>
    <w:rsid w:val="00B42D79"/>
    <w:rsid w:val="00B45180"/>
    <w:rsid w:val="00B767EF"/>
    <w:rsid w:val="00B85B1B"/>
    <w:rsid w:val="00B9440D"/>
    <w:rsid w:val="00B9570E"/>
    <w:rsid w:val="00B95C76"/>
    <w:rsid w:val="00BA1046"/>
    <w:rsid w:val="00BA77CA"/>
    <w:rsid w:val="00BA7C08"/>
    <w:rsid w:val="00BB36D3"/>
    <w:rsid w:val="00BB5F65"/>
    <w:rsid w:val="00BB601A"/>
    <w:rsid w:val="00BB7479"/>
    <w:rsid w:val="00BC0F2B"/>
    <w:rsid w:val="00BD2464"/>
    <w:rsid w:val="00BE20BD"/>
    <w:rsid w:val="00BE2E85"/>
    <w:rsid w:val="00BF0167"/>
    <w:rsid w:val="00C1562C"/>
    <w:rsid w:val="00C16A07"/>
    <w:rsid w:val="00C25DBB"/>
    <w:rsid w:val="00C36A2A"/>
    <w:rsid w:val="00C42064"/>
    <w:rsid w:val="00C46454"/>
    <w:rsid w:val="00C60C3E"/>
    <w:rsid w:val="00C707F1"/>
    <w:rsid w:val="00C81590"/>
    <w:rsid w:val="00C81E32"/>
    <w:rsid w:val="00C8473D"/>
    <w:rsid w:val="00C927DF"/>
    <w:rsid w:val="00CB3368"/>
    <w:rsid w:val="00CB52B3"/>
    <w:rsid w:val="00D05C01"/>
    <w:rsid w:val="00D13218"/>
    <w:rsid w:val="00D15992"/>
    <w:rsid w:val="00D25BAA"/>
    <w:rsid w:val="00D27C5E"/>
    <w:rsid w:val="00D33DAA"/>
    <w:rsid w:val="00D4167C"/>
    <w:rsid w:val="00D5069F"/>
    <w:rsid w:val="00D537DB"/>
    <w:rsid w:val="00D5602F"/>
    <w:rsid w:val="00D56C54"/>
    <w:rsid w:val="00D65B23"/>
    <w:rsid w:val="00D7407F"/>
    <w:rsid w:val="00D76BEB"/>
    <w:rsid w:val="00D824F8"/>
    <w:rsid w:val="00D870D8"/>
    <w:rsid w:val="00D91DAA"/>
    <w:rsid w:val="00DB19A3"/>
    <w:rsid w:val="00DB42EE"/>
    <w:rsid w:val="00DC1923"/>
    <w:rsid w:val="00DD07ED"/>
    <w:rsid w:val="00DE29FB"/>
    <w:rsid w:val="00E17D61"/>
    <w:rsid w:val="00E25D4A"/>
    <w:rsid w:val="00E410C8"/>
    <w:rsid w:val="00E50606"/>
    <w:rsid w:val="00E569AD"/>
    <w:rsid w:val="00E65555"/>
    <w:rsid w:val="00E74EF8"/>
    <w:rsid w:val="00E76CA5"/>
    <w:rsid w:val="00E7702F"/>
    <w:rsid w:val="00E86695"/>
    <w:rsid w:val="00E9028F"/>
    <w:rsid w:val="00E90C90"/>
    <w:rsid w:val="00EA669A"/>
    <w:rsid w:val="00EB1931"/>
    <w:rsid w:val="00EE3456"/>
    <w:rsid w:val="00EF3A76"/>
    <w:rsid w:val="00F054A7"/>
    <w:rsid w:val="00F152AE"/>
    <w:rsid w:val="00F30A59"/>
    <w:rsid w:val="00F36B93"/>
    <w:rsid w:val="00F37B7E"/>
    <w:rsid w:val="00F47E17"/>
    <w:rsid w:val="00F6195E"/>
    <w:rsid w:val="00F64352"/>
    <w:rsid w:val="00F7066B"/>
    <w:rsid w:val="00F75D18"/>
    <w:rsid w:val="00F810B2"/>
    <w:rsid w:val="00F857D1"/>
    <w:rsid w:val="00F86BD2"/>
    <w:rsid w:val="00F97D98"/>
    <w:rsid w:val="00FA0047"/>
    <w:rsid w:val="00FA0A24"/>
    <w:rsid w:val="00FA2376"/>
    <w:rsid w:val="00FB1E16"/>
    <w:rsid w:val="00FC7046"/>
    <w:rsid w:val="00FD15F8"/>
    <w:rsid w:val="00FD479E"/>
    <w:rsid w:val="00FD763A"/>
    <w:rsid w:val="00FE57F4"/>
    <w:rsid w:val="00FF03FB"/>
    <w:rsid w:val="00FF33E7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5F41"/>
    <w:rPr>
      <w:color w:val="000000"/>
    </w:rPr>
  </w:style>
  <w:style w:type="paragraph" w:styleId="1">
    <w:name w:val="heading 1"/>
    <w:basedOn w:val="a"/>
    <w:next w:val="a"/>
    <w:link w:val="10"/>
    <w:qFormat/>
    <w:rsid w:val="00E410C8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3">
    <w:name w:val="heading 3"/>
    <w:basedOn w:val="a"/>
    <w:next w:val="a"/>
    <w:link w:val="30"/>
    <w:unhideWhenUsed/>
    <w:qFormat/>
    <w:rsid w:val="005B781A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0C8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30">
    <w:name w:val="Заголовок 3 Знак"/>
    <w:basedOn w:val="a0"/>
    <w:link w:val="3"/>
    <w:rsid w:val="005B781A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character" w:styleId="a3">
    <w:name w:val="Hyperlink"/>
    <w:basedOn w:val="a0"/>
    <w:rsid w:val="009F5F41"/>
    <w:rPr>
      <w:color w:val="000080"/>
      <w:u w:val="single"/>
    </w:rPr>
  </w:style>
  <w:style w:type="character" w:customStyle="1" w:styleId="11">
    <w:name w:val="Заголовок №1_"/>
    <w:basedOn w:val="a0"/>
    <w:link w:val="1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3"/>
      <w:sz w:val="32"/>
      <w:szCs w:val="32"/>
      <w:u w:val="none"/>
    </w:rPr>
  </w:style>
  <w:style w:type="paragraph" w:customStyle="1" w:styleId="110">
    <w:name w:val="Заголовок №11"/>
    <w:basedOn w:val="a"/>
    <w:link w:val="11"/>
    <w:rsid w:val="009F5F41"/>
    <w:pPr>
      <w:shd w:val="clear" w:color="auto" w:fill="FFFFFF"/>
      <w:spacing w:line="581" w:lineRule="exact"/>
      <w:jc w:val="center"/>
      <w:outlineLvl w:val="0"/>
    </w:pPr>
    <w:rPr>
      <w:rFonts w:ascii="Arial" w:eastAsia="Arial" w:hAnsi="Arial" w:cs="Arial"/>
      <w:spacing w:val="13"/>
      <w:sz w:val="32"/>
      <w:szCs w:val="32"/>
    </w:rPr>
  </w:style>
  <w:style w:type="character" w:customStyle="1" w:styleId="113pt0pt">
    <w:name w:val="Заголовок №1 + 13 pt;Интервал 0 pt"/>
    <w:basedOn w:val="11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9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"/>
    <w:basedOn w:val="11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1">
    <w:name w:val="Заголовок №3_"/>
    <w:basedOn w:val="a0"/>
    <w:link w:val="3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9"/>
      <w:sz w:val="26"/>
      <w:szCs w:val="26"/>
      <w:u w:val="none"/>
    </w:rPr>
  </w:style>
  <w:style w:type="paragraph" w:customStyle="1" w:styleId="310">
    <w:name w:val="Заголовок №31"/>
    <w:basedOn w:val="a"/>
    <w:link w:val="31"/>
    <w:rsid w:val="009F5F41"/>
    <w:pPr>
      <w:shd w:val="clear" w:color="auto" w:fill="FFFFFF"/>
      <w:spacing w:line="677" w:lineRule="exact"/>
      <w:ind w:firstLine="360"/>
      <w:outlineLvl w:val="2"/>
    </w:pPr>
    <w:rPr>
      <w:rFonts w:ascii="Arial" w:eastAsia="Arial" w:hAnsi="Arial" w:cs="Arial"/>
      <w:spacing w:val="19"/>
      <w:sz w:val="26"/>
      <w:szCs w:val="26"/>
    </w:rPr>
  </w:style>
  <w:style w:type="character" w:customStyle="1" w:styleId="32">
    <w:name w:val="Заголовок №3"/>
    <w:basedOn w:val="31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9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4pt1pt">
    <w:name w:val="Заголовок №3 + 14 pt;Полужирный;Интервал 1 pt"/>
    <w:basedOn w:val="31"/>
    <w:rsid w:val="009F5F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4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7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paragraph" w:customStyle="1" w:styleId="17">
    <w:name w:val="Основной текст17"/>
    <w:basedOn w:val="a"/>
    <w:link w:val="a4"/>
    <w:rsid w:val="009F5F41"/>
    <w:pPr>
      <w:shd w:val="clear" w:color="auto" w:fill="FFFFFF"/>
      <w:spacing w:after="540" w:line="0" w:lineRule="atLeast"/>
      <w:ind w:hanging="560"/>
      <w:jc w:val="both"/>
    </w:pPr>
    <w:rPr>
      <w:rFonts w:ascii="Arial" w:eastAsia="Arial" w:hAnsi="Arial" w:cs="Arial"/>
      <w:spacing w:val="7"/>
      <w:sz w:val="20"/>
      <w:szCs w:val="20"/>
    </w:rPr>
  </w:style>
  <w:style w:type="character" w:customStyle="1" w:styleId="13">
    <w:name w:val="Основной текст1"/>
    <w:basedOn w:val="a4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paragraph" w:customStyle="1" w:styleId="21">
    <w:name w:val="Основной текст (2)1"/>
    <w:basedOn w:val="a"/>
    <w:link w:val="2"/>
    <w:rsid w:val="009F5F41"/>
    <w:pPr>
      <w:shd w:val="clear" w:color="auto" w:fill="FFFFFF"/>
      <w:spacing w:before="540" w:after="540" w:line="274" w:lineRule="exact"/>
      <w:ind w:hanging="560"/>
    </w:pPr>
    <w:rPr>
      <w:rFonts w:ascii="Arial" w:eastAsia="Arial" w:hAnsi="Arial" w:cs="Arial"/>
      <w:b/>
      <w:bCs/>
      <w:spacing w:val="10"/>
      <w:sz w:val="20"/>
      <w:szCs w:val="20"/>
    </w:rPr>
  </w:style>
  <w:style w:type="character" w:customStyle="1" w:styleId="20">
    <w:name w:val="Основной текст (2)"/>
    <w:basedOn w:val="2"/>
    <w:rsid w:val="009F5F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3"/>
      <w:u w:val="none"/>
    </w:rPr>
  </w:style>
  <w:style w:type="paragraph" w:customStyle="1" w:styleId="321">
    <w:name w:val="Заголовок №3 (2)1"/>
    <w:basedOn w:val="a"/>
    <w:link w:val="320"/>
    <w:rsid w:val="009F5F41"/>
    <w:pPr>
      <w:shd w:val="clear" w:color="auto" w:fill="FFFFFF"/>
      <w:spacing w:before="540" w:after="300" w:line="0" w:lineRule="atLeast"/>
      <w:jc w:val="center"/>
      <w:outlineLvl w:val="2"/>
    </w:pPr>
    <w:rPr>
      <w:rFonts w:ascii="Arial" w:eastAsia="Arial" w:hAnsi="Arial" w:cs="Arial"/>
      <w:b/>
      <w:bCs/>
      <w:spacing w:val="13"/>
    </w:rPr>
  </w:style>
  <w:style w:type="character" w:customStyle="1" w:styleId="322">
    <w:name w:val="Заголовок №3 (2)"/>
    <w:basedOn w:val="320"/>
    <w:rsid w:val="009F5F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2"/>
    <w:basedOn w:val="a4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Основной текст3"/>
    <w:basedOn w:val="a4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4"/>
    <w:basedOn w:val="a4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Подпись к картинке (2)_"/>
    <w:basedOn w:val="a0"/>
    <w:link w:val="210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paragraph" w:customStyle="1" w:styleId="210">
    <w:name w:val="Подпись к картинке (2)1"/>
    <w:basedOn w:val="a"/>
    <w:link w:val="23"/>
    <w:rsid w:val="009F5F41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0"/>
      <w:sz w:val="20"/>
      <w:szCs w:val="20"/>
    </w:rPr>
  </w:style>
  <w:style w:type="character" w:customStyle="1" w:styleId="24">
    <w:name w:val="Подпись к картинке (2)"/>
    <w:basedOn w:val="23"/>
    <w:rsid w:val="009F5F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4">
    <w:name w:val="Основной текст (3)_"/>
    <w:basedOn w:val="a0"/>
    <w:link w:val="311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paragraph" w:customStyle="1" w:styleId="311">
    <w:name w:val="Основной текст (3)1"/>
    <w:basedOn w:val="a"/>
    <w:link w:val="34"/>
    <w:rsid w:val="009F5F41"/>
    <w:pPr>
      <w:shd w:val="clear" w:color="auto" w:fill="FFFFFF"/>
      <w:spacing w:line="250" w:lineRule="exact"/>
    </w:pPr>
    <w:rPr>
      <w:rFonts w:ascii="Arial" w:eastAsia="Arial" w:hAnsi="Arial" w:cs="Arial"/>
      <w:spacing w:val="4"/>
      <w:sz w:val="19"/>
      <w:szCs w:val="19"/>
    </w:rPr>
  </w:style>
  <w:style w:type="character" w:customStyle="1" w:styleId="35">
    <w:name w:val="Основной текст (3)"/>
    <w:basedOn w:val="34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-1pt">
    <w:name w:val="Основной текст (3) + Интервал -1 pt"/>
    <w:basedOn w:val="34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5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0">
    <w:name w:val="Основной текст (3)3"/>
    <w:basedOn w:val="34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5"/>
    <w:basedOn w:val="a4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Колонтитул_"/>
    <w:basedOn w:val="a0"/>
    <w:link w:val="14"/>
    <w:rsid w:val="009F5F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4">
    <w:name w:val="Колонтитул1"/>
    <w:basedOn w:val="a"/>
    <w:link w:val="a5"/>
    <w:rsid w:val="009F5F41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z w:val="17"/>
      <w:szCs w:val="17"/>
    </w:rPr>
  </w:style>
  <w:style w:type="character" w:customStyle="1" w:styleId="a6">
    <w:name w:val="Колонтитул"/>
    <w:basedOn w:val="a5"/>
    <w:rsid w:val="009F5F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6"/>
    <w:basedOn w:val="a4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7"/>
    <w:basedOn w:val="a4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6">
    <w:name w:val="Подпись к картинке (3)_"/>
    <w:basedOn w:val="a0"/>
    <w:link w:val="312"/>
    <w:rsid w:val="009F5F41"/>
    <w:rPr>
      <w:rFonts w:ascii="Arial Narrow" w:eastAsia="Arial Narrow" w:hAnsi="Arial Narrow" w:cs="Arial Narrow"/>
      <w:b/>
      <w:bCs/>
      <w:i/>
      <w:iCs/>
      <w:smallCaps w:val="0"/>
      <w:strike w:val="0"/>
      <w:spacing w:val="-24"/>
      <w:sz w:val="30"/>
      <w:szCs w:val="30"/>
      <w:u w:val="none"/>
    </w:rPr>
  </w:style>
  <w:style w:type="paragraph" w:customStyle="1" w:styleId="312">
    <w:name w:val="Подпись к картинке (3)1"/>
    <w:basedOn w:val="a"/>
    <w:link w:val="36"/>
    <w:rsid w:val="009F5F4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pacing w:val="-24"/>
      <w:sz w:val="30"/>
      <w:szCs w:val="30"/>
    </w:rPr>
  </w:style>
  <w:style w:type="character" w:customStyle="1" w:styleId="37">
    <w:name w:val="Подпись к картинке (3)"/>
    <w:basedOn w:val="36"/>
    <w:rsid w:val="009F5F4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24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8">
    <w:name w:val="Основной текст8"/>
    <w:basedOn w:val="a4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9"/>
    <w:basedOn w:val="a4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10"/>
    <w:basedOn w:val="a4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1">
    <w:name w:val="Основной текст11"/>
    <w:basedOn w:val="a4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0">
    <w:name w:val="Основной текст12"/>
    <w:basedOn w:val="a4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0">
    <w:name w:val="Основной текст13"/>
    <w:basedOn w:val="a4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0">
    <w:name w:val="Основной текст14"/>
    <w:basedOn w:val="a4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15"/>
    <w:basedOn w:val="a4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Подпись к картинке (4)_"/>
    <w:basedOn w:val="a0"/>
    <w:link w:val="41"/>
    <w:rsid w:val="009F5F41"/>
    <w:rPr>
      <w:rFonts w:ascii="Sylfaen" w:eastAsia="Sylfaen" w:hAnsi="Sylfaen" w:cs="Sylfaen"/>
      <w:b w:val="0"/>
      <w:bCs w:val="0"/>
      <w:i/>
      <w:iCs/>
      <w:smallCaps w:val="0"/>
      <w:strike w:val="0"/>
      <w:spacing w:val="-27"/>
      <w:sz w:val="19"/>
      <w:szCs w:val="19"/>
      <w:u w:val="none"/>
      <w:lang w:val="en-US" w:eastAsia="en-US" w:bidi="en-US"/>
    </w:rPr>
  </w:style>
  <w:style w:type="paragraph" w:customStyle="1" w:styleId="41">
    <w:name w:val="Подпись к картинке (4)1"/>
    <w:basedOn w:val="a"/>
    <w:link w:val="40"/>
    <w:rsid w:val="009F5F41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27"/>
      <w:sz w:val="19"/>
      <w:szCs w:val="19"/>
      <w:lang w:val="en-US" w:eastAsia="en-US" w:bidi="en-US"/>
    </w:rPr>
  </w:style>
  <w:style w:type="character" w:customStyle="1" w:styleId="42">
    <w:name w:val="Подпись к картинке (4)"/>
    <w:basedOn w:val="40"/>
    <w:rsid w:val="009F5F4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7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5">
    <w:name w:val="Заголовок №2_"/>
    <w:basedOn w:val="a0"/>
    <w:link w:val="211"/>
    <w:rsid w:val="009F5F4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paragraph" w:customStyle="1" w:styleId="211">
    <w:name w:val="Заголовок №21"/>
    <w:basedOn w:val="a"/>
    <w:link w:val="25"/>
    <w:rsid w:val="009F5F41"/>
    <w:pPr>
      <w:shd w:val="clear" w:color="auto" w:fill="FFFFFF"/>
      <w:spacing w:line="0" w:lineRule="atLeast"/>
      <w:outlineLvl w:val="1"/>
    </w:pPr>
    <w:rPr>
      <w:rFonts w:ascii="Sylfaen" w:eastAsia="Sylfaen" w:hAnsi="Sylfaen" w:cs="Sylfaen"/>
      <w:sz w:val="52"/>
      <w:szCs w:val="52"/>
    </w:rPr>
  </w:style>
  <w:style w:type="character" w:customStyle="1" w:styleId="26">
    <w:name w:val="Заголовок №2"/>
    <w:basedOn w:val="25"/>
    <w:rsid w:val="009F5F4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en-US" w:eastAsia="en-US" w:bidi="en-US"/>
    </w:rPr>
  </w:style>
  <w:style w:type="character" w:customStyle="1" w:styleId="2Arial21pt-3pt">
    <w:name w:val="Заголовок №2 + Arial;21 pt;Полужирный;Курсив;Интервал -3 pt"/>
    <w:basedOn w:val="25"/>
    <w:rsid w:val="009F5F41"/>
    <w:rPr>
      <w:rFonts w:ascii="Arial" w:eastAsia="Arial" w:hAnsi="Arial" w:cs="Arial"/>
      <w:b/>
      <w:bCs/>
      <w:i/>
      <w:iCs/>
      <w:smallCaps w:val="0"/>
      <w:strike w:val="0"/>
      <w:color w:val="000000"/>
      <w:spacing w:val="-71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20">
    <w:name w:val="Заголовок №22"/>
    <w:basedOn w:val="25"/>
    <w:rsid w:val="009F5F4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Consolas4pt">
    <w:name w:val="Заголовок №2 + Consolas;4 pt"/>
    <w:basedOn w:val="25"/>
    <w:rsid w:val="009F5F41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Sylfaen115pt0pt">
    <w:name w:val="Основной текст (3) + Sylfaen;11;5 pt;Курсив;Интервал 0 pt"/>
    <w:basedOn w:val="34"/>
    <w:rsid w:val="009F5F4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CenturyGothic0pt">
    <w:name w:val="Основной текст (3) + Century Gothic;Полужирный;Курсив;Интервал 0 pt"/>
    <w:basedOn w:val="34"/>
    <w:rsid w:val="009F5F41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">
    <w:name w:val="Основной текст16"/>
    <w:basedOn w:val="a4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3">
    <w:name w:val="Основной текст (3)2"/>
    <w:basedOn w:val="34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18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paragraph" w:customStyle="1" w:styleId="18">
    <w:name w:val="Подпись к картинке1"/>
    <w:basedOn w:val="a"/>
    <w:link w:val="a7"/>
    <w:rsid w:val="009F5F41"/>
    <w:pPr>
      <w:shd w:val="clear" w:color="auto" w:fill="FFFFFF"/>
      <w:spacing w:line="254" w:lineRule="exact"/>
      <w:jc w:val="center"/>
    </w:pPr>
    <w:rPr>
      <w:rFonts w:ascii="Arial" w:eastAsia="Arial" w:hAnsi="Arial" w:cs="Arial"/>
      <w:spacing w:val="4"/>
      <w:sz w:val="19"/>
      <w:szCs w:val="19"/>
    </w:rPr>
  </w:style>
  <w:style w:type="character" w:customStyle="1" w:styleId="a8">
    <w:name w:val="Подпись к картинке"/>
    <w:basedOn w:val="a7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E410C8"/>
    <w:pPr>
      <w:ind w:left="720"/>
      <w:contextualSpacing/>
    </w:pPr>
  </w:style>
  <w:style w:type="character" w:customStyle="1" w:styleId="43">
    <w:name w:val="Основной текст (4)"/>
    <w:basedOn w:val="a0"/>
    <w:link w:val="410"/>
    <w:locked/>
    <w:rsid w:val="00E410C8"/>
    <w:rPr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3"/>
    <w:rsid w:val="00E410C8"/>
    <w:pPr>
      <w:widowControl/>
      <w:shd w:val="clear" w:color="auto" w:fill="FFFFFF"/>
      <w:spacing w:before="540" w:line="312" w:lineRule="exact"/>
      <w:ind w:firstLine="680"/>
      <w:jc w:val="both"/>
    </w:pPr>
    <w:rPr>
      <w:color w:val="auto"/>
      <w:sz w:val="28"/>
      <w:szCs w:val="28"/>
    </w:rPr>
  </w:style>
  <w:style w:type="table" w:styleId="aa">
    <w:name w:val="Table Grid"/>
    <w:basedOn w:val="a1"/>
    <w:uiPriority w:val="59"/>
    <w:rsid w:val="0003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96B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896BDC"/>
  </w:style>
  <w:style w:type="paragraph" w:styleId="ab">
    <w:name w:val="Normal (Web)"/>
    <w:basedOn w:val="a"/>
    <w:uiPriority w:val="99"/>
    <w:unhideWhenUsed/>
    <w:rsid w:val="006C19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0pt0">
    <w:name w:val="Основной текст + Курсив;Интервал 0 pt"/>
    <w:basedOn w:val="a4"/>
    <w:rsid w:val="00535C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nhideWhenUsed/>
    <w:rsid w:val="00B352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527A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B35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3527A"/>
    <w:rPr>
      <w:color w:val="000000"/>
    </w:rPr>
  </w:style>
  <w:style w:type="character" w:customStyle="1" w:styleId="44">
    <w:name w:val="Основной текст (4)_"/>
    <w:basedOn w:val="a0"/>
    <w:rsid w:val="00E74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0">
    <w:name w:val="Основной текст + Полужирный"/>
    <w:basedOn w:val="a4"/>
    <w:rsid w:val="00D560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f1">
    <w:name w:val="Гипертекстовая ссылка"/>
    <w:rsid w:val="006B70CD"/>
    <w:rPr>
      <w:b/>
      <w:bCs/>
      <w:color w:val="106BBE"/>
      <w:sz w:val="26"/>
      <w:szCs w:val="26"/>
    </w:rPr>
  </w:style>
  <w:style w:type="character" w:customStyle="1" w:styleId="af2">
    <w:name w:val="Цветовое выделение"/>
    <w:rsid w:val="006B70CD"/>
    <w:rPr>
      <w:b/>
      <w:bCs/>
      <w:color w:val="26282F"/>
      <w:sz w:val="26"/>
      <w:szCs w:val="26"/>
    </w:rPr>
  </w:style>
  <w:style w:type="character" w:customStyle="1" w:styleId="-1pt">
    <w:name w:val="Основной текст + Интервал -1 pt"/>
    <w:basedOn w:val="a4"/>
    <w:rsid w:val="00837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3">
    <w:name w:val="No Spacing"/>
    <w:uiPriority w:val="1"/>
    <w:qFormat/>
    <w:rsid w:val="00D15992"/>
    <w:pPr>
      <w:widowControl/>
    </w:pPr>
    <w:rPr>
      <w:rFonts w:ascii="Times New Roman" w:eastAsia="Times New Roman" w:hAnsi="Times New Roman" w:cs="Times New Roman"/>
      <w:b/>
      <w:color w:val="000000"/>
      <w:sz w:val="52"/>
      <w:szCs w:val="52"/>
      <w:lang w:bidi="ar-SA"/>
    </w:rPr>
  </w:style>
  <w:style w:type="character" w:customStyle="1" w:styleId="131">
    <w:name w:val="Основной текст (13)_"/>
    <w:basedOn w:val="a0"/>
    <w:link w:val="132"/>
    <w:rsid w:val="006679D2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32">
    <w:name w:val="Основной текст (13)"/>
    <w:basedOn w:val="a"/>
    <w:link w:val="131"/>
    <w:rsid w:val="006679D2"/>
    <w:pPr>
      <w:shd w:val="clear" w:color="auto" w:fill="FFFFFF"/>
      <w:spacing w:before="300" w:after="240" w:line="274" w:lineRule="exact"/>
      <w:ind w:hanging="2000"/>
      <w:jc w:val="right"/>
    </w:pPr>
    <w:rPr>
      <w:rFonts w:ascii="Times New Roman" w:eastAsia="Times New Roman" w:hAnsi="Times New Roman" w:cs="Times New Roman"/>
      <w:color w:val="auto"/>
      <w:spacing w:val="5"/>
    </w:rPr>
  </w:style>
  <w:style w:type="character" w:customStyle="1" w:styleId="13LucidaSansUnicode105pt0pt">
    <w:name w:val="Основной текст (13) + Lucida Sans Unicode;10;5 pt;Полужирный;Интервал 0 pt"/>
    <w:basedOn w:val="131"/>
    <w:rsid w:val="006679D2"/>
    <w:rPr>
      <w:rFonts w:ascii="Lucida Sans Unicode" w:eastAsia="Lucida Sans Unicode" w:hAnsi="Lucida Sans Unicode" w:cs="Lucida Sans Unicode"/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LucidaSansUnicode115pt0pt">
    <w:name w:val="Основной текст (13) + Lucida Sans Unicode;11;5 pt;Интервал 0 pt"/>
    <w:basedOn w:val="131"/>
    <w:rsid w:val="006679D2"/>
    <w:rPr>
      <w:rFonts w:ascii="Lucida Sans Unicode" w:eastAsia="Lucida Sans Unicode" w:hAnsi="Lucida Sans Unicode" w:cs="Lucida Sans Unicode"/>
      <w:color w:val="000000"/>
      <w:spacing w:val="-1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125pt0pt">
    <w:name w:val="Основной текст (3) + 12;5 pt;Полужирный;Интервал 0 pt"/>
    <w:basedOn w:val="34"/>
    <w:rsid w:val="00446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paragraph" w:styleId="HTML">
    <w:name w:val="HTML Preformatted"/>
    <w:basedOn w:val="a"/>
    <w:link w:val="HTML0"/>
    <w:uiPriority w:val="99"/>
    <w:unhideWhenUsed/>
    <w:rsid w:val="00B95C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95C76"/>
    <w:rPr>
      <w:rFonts w:eastAsia="Times New Roman"/>
      <w:sz w:val="20"/>
      <w:szCs w:val="20"/>
      <w:lang w:bidi="ar-SA"/>
    </w:rPr>
  </w:style>
  <w:style w:type="paragraph" w:styleId="af4">
    <w:name w:val="Body Text"/>
    <w:basedOn w:val="a"/>
    <w:link w:val="af5"/>
    <w:rsid w:val="006B45AE"/>
    <w:pPr>
      <w:widowControl/>
      <w:ind w:right="-105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5">
    <w:name w:val="Основной текст Знак"/>
    <w:basedOn w:val="a0"/>
    <w:link w:val="af4"/>
    <w:rsid w:val="006B45AE"/>
    <w:rPr>
      <w:rFonts w:ascii="Times New Roman" w:eastAsia="Times New Roman" w:hAnsi="Times New Roman" w:cs="Times New Roman"/>
      <w:szCs w:val="20"/>
      <w:lang w:bidi="ar-SA"/>
    </w:rPr>
  </w:style>
  <w:style w:type="paragraph" w:styleId="af6">
    <w:name w:val="Balloon Text"/>
    <w:basedOn w:val="a"/>
    <w:link w:val="af7"/>
    <w:uiPriority w:val="99"/>
    <w:semiHidden/>
    <w:unhideWhenUsed/>
    <w:rsid w:val="0058567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85675"/>
    <w:rPr>
      <w:rFonts w:ascii="Tahoma" w:hAnsi="Tahoma" w:cs="Tahoma"/>
      <w:color w:val="000000"/>
      <w:sz w:val="16"/>
      <w:szCs w:val="16"/>
    </w:rPr>
  </w:style>
  <w:style w:type="character" w:customStyle="1" w:styleId="21pt">
    <w:name w:val="Основной текст (2) + Интервал 1 pt"/>
    <w:basedOn w:val="2"/>
    <w:rsid w:val="004159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1"/>
      <w:szCs w:val="31"/>
      <w:u w:val="none"/>
      <w:lang w:val="ru-RU"/>
    </w:rPr>
  </w:style>
  <w:style w:type="character" w:customStyle="1" w:styleId="316pt">
    <w:name w:val="Основной текст (3) + 16 pt;Не полужирный;Курсив"/>
    <w:basedOn w:val="34"/>
    <w:rsid w:val="004159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/>
    </w:rPr>
  </w:style>
  <w:style w:type="character" w:customStyle="1" w:styleId="50">
    <w:name w:val="Основной текст (5)_"/>
    <w:basedOn w:val="a0"/>
    <w:rsid w:val="004159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51">
    <w:name w:val="Основной текст (5) + Не курсив"/>
    <w:basedOn w:val="50"/>
    <w:rsid w:val="004159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2">
    <w:name w:val="Основной текст (5)"/>
    <w:basedOn w:val="50"/>
    <w:rsid w:val="004159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115pt">
    <w:name w:val="Основной текст + 11;5 pt"/>
    <w:basedOn w:val="a4"/>
    <w:rsid w:val="00415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8">
    <w:name w:val="Подпись к таблице_"/>
    <w:basedOn w:val="a0"/>
    <w:link w:val="af9"/>
    <w:rsid w:val="004159F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4159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customStyle="1" w:styleId="51pt">
    <w:name w:val="Основной текст (5) + Интервал 1 pt"/>
    <w:basedOn w:val="50"/>
    <w:rsid w:val="004159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Sylfaen9pt">
    <w:name w:val="Основной текст + Sylfaen;9 pt"/>
    <w:basedOn w:val="a4"/>
    <w:rsid w:val="004159F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a">
    <w:name w:val="Основной текст + Курсив"/>
    <w:basedOn w:val="a4"/>
    <w:rsid w:val="004159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styleId="afb">
    <w:name w:val="Strong"/>
    <w:basedOn w:val="a0"/>
    <w:uiPriority w:val="22"/>
    <w:qFormat/>
    <w:rsid w:val="00B07068"/>
    <w:rPr>
      <w:b/>
      <w:bCs/>
    </w:rPr>
  </w:style>
  <w:style w:type="character" w:customStyle="1" w:styleId="45">
    <w:name w:val="Подпись к таблице (4)_"/>
    <w:basedOn w:val="a0"/>
    <w:link w:val="46"/>
    <w:rsid w:val="00AA2549"/>
    <w:rPr>
      <w:sz w:val="23"/>
      <w:szCs w:val="23"/>
      <w:shd w:val="clear" w:color="auto" w:fill="FFFFFF"/>
    </w:rPr>
  </w:style>
  <w:style w:type="paragraph" w:customStyle="1" w:styleId="46">
    <w:name w:val="Подпись к таблице (4)"/>
    <w:basedOn w:val="a"/>
    <w:link w:val="45"/>
    <w:rsid w:val="00AA2549"/>
    <w:pPr>
      <w:widowControl/>
      <w:shd w:val="clear" w:color="auto" w:fill="FFFFFF"/>
      <w:spacing w:line="0" w:lineRule="atLeast"/>
    </w:pPr>
    <w:rPr>
      <w:color w:val="auto"/>
      <w:sz w:val="23"/>
      <w:szCs w:val="23"/>
    </w:rPr>
  </w:style>
  <w:style w:type="character" w:customStyle="1" w:styleId="0pt1">
    <w:name w:val="Основной текст + Полужирный;Курсив;Интервал 0 pt"/>
    <w:basedOn w:val="a4"/>
    <w:rsid w:val="007329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7">
    <w:name w:val="Колонтитул (2)_"/>
    <w:basedOn w:val="a0"/>
    <w:link w:val="28"/>
    <w:rsid w:val="0073295E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28">
    <w:name w:val="Колонтитул (2)"/>
    <w:basedOn w:val="a"/>
    <w:link w:val="27"/>
    <w:rsid w:val="0073295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2"/>
    </w:rPr>
  </w:style>
  <w:style w:type="character" w:customStyle="1" w:styleId="105pt0pt">
    <w:name w:val="Основной текст + 10;5 pt;Интервал 0 pt"/>
    <w:basedOn w:val="a4"/>
    <w:rsid w:val="007329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Corbel95pt0pt">
    <w:name w:val="Основной текст + Corbel;9;5 pt;Полужирный;Интервал 0 pt"/>
    <w:basedOn w:val="a4"/>
    <w:rsid w:val="0073295E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0pt">
    <w:name w:val="Основной текст (4) + Не полужирный;Не курсив;Интервал 0 pt"/>
    <w:basedOn w:val="44"/>
    <w:rsid w:val="007329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FontStyle49">
    <w:name w:val="Font Style49"/>
    <w:basedOn w:val="a0"/>
    <w:uiPriority w:val="99"/>
    <w:rsid w:val="0073295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73295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329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38">
    <w:name w:val="Колонтитул (3)_"/>
    <w:basedOn w:val="a0"/>
    <w:link w:val="39"/>
    <w:rsid w:val="004608DB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39">
    <w:name w:val="Колонтитул (3)"/>
    <w:basedOn w:val="a"/>
    <w:link w:val="38"/>
    <w:rsid w:val="004608DB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47">
    <w:name w:val="Колонтитул (4)_"/>
    <w:basedOn w:val="a0"/>
    <w:link w:val="48"/>
    <w:rsid w:val="004608DB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48">
    <w:name w:val="Колонтитул (4)"/>
    <w:basedOn w:val="a"/>
    <w:link w:val="47"/>
    <w:rsid w:val="004608DB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53">
    <w:name w:val="Колонтитул (5)_"/>
    <w:basedOn w:val="a0"/>
    <w:link w:val="54"/>
    <w:rsid w:val="004608DB"/>
    <w:rPr>
      <w:rFonts w:ascii="Calibri" w:eastAsia="Calibri" w:hAnsi="Calibri" w:cs="Calibri"/>
      <w:spacing w:val="-5"/>
      <w:sz w:val="21"/>
      <w:szCs w:val="21"/>
      <w:shd w:val="clear" w:color="auto" w:fill="FFFFFF"/>
    </w:rPr>
  </w:style>
  <w:style w:type="paragraph" w:customStyle="1" w:styleId="54">
    <w:name w:val="Колонтитул (5)"/>
    <w:basedOn w:val="a"/>
    <w:link w:val="53"/>
    <w:rsid w:val="004608DB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5"/>
      <w:sz w:val="21"/>
      <w:szCs w:val="21"/>
    </w:rPr>
  </w:style>
  <w:style w:type="character" w:customStyle="1" w:styleId="60">
    <w:name w:val="Колонтитул (6)_"/>
    <w:basedOn w:val="a0"/>
    <w:link w:val="61"/>
    <w:rsid w:val="004608DB"/>
    <w:rPr>
      <w:rFonts w:ascii="Times New Roman" w:eastAsia="Times New Roman" w:hAnsi="Times New Roman" w:cs="Times New Roman"/>
      <w:b/>
      <w:bCs/>
      <w:spacing w:val="3"/>
      <w:sz w:val="22"/>
      <w:szCs w:val="22"/>
      <w:shd w:val="clear" w:color="auto" w:fill="FFFFFF"/>
    </w:rPr>
  </w:style>
  <w:style w:type="paragraph" w:customStyle="1" w:styleId="61">
    <w:name w:val="Колонтитул (6)"/>
    <w:basedOn w:val="a"/>
    <w:link w:val="60"/>
    <w:rsid w:val="004608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</w:rPr>
  </w:style>
  <w:style w:type="character" w:customStyle="1" w:styleId="8pt0pt">
    <w:name w:val="Основной текст + 8 pt;Полужирный;Интервал 0 pt"/>
    <w:basedOn w:val="a4"/>
    <w:rsid w:val="004608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lang w:val="ru-RU"/>
    </w:rPr>
  </w:style>
  <w:style w:type="character" w:customStyle="1" w:styleId="LucidaSansUnicode75pt0pt">
    <w:name w:val="Основной текст + Lucida Sans Unicode;7;5 pt;Полужирный;Курсив;Интервал 0 pt"/>
    <w:basedOn w:val="a4"/>
    <w:rsid w:val="004608DB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LucidaSansUnicode8pt0pt">
    <w:name w:val="Основной текст + Lucida Sans Unicode;8 pt;Полужирный;Интервал 0 pt"/>
    <w:basedOn w:val="a4"/>
    <w:rsid w:val="004608D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character" w:customStyle="1" w:styleId="10pt0pt">
    <w:name w:val="Основной текст + 10 pt;Интервал 0 pt"/>
    <w:basedOn w:val="a4"/>
    <w:rsid w:val="004608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pt0pt1">
    <w:name w:val="Основной текст + 8 pt;Полужирный;Интервал 0 pt1"/>
    <w:basedOn w:val="a4"/>
    <w:rsid w:val="004608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lang w:val="ru-RU"/>
    </w:rPr>
  </w:style>
  <w:style w:type="character" w:customStyle="1" w:styleId="50pt">
    <w:name w:val="Основной текст (5) + Не полужирный;Не курсив;Интервал 0 pt"/>
    <w:basedOn w:val="50"/>
    <w:rsid w:val="004608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/>
    </w:rPr>
  </w:style>
  <w:style w:type="character" w:customStyle="1" w:styleId="62">
    <w:name w:val="Основной текст (6)_"/>
    <w:basedOn w:val="a0"/>
    <w:link w:val="63"/>
    <w:rsid w:val="004608DB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4608DB"/>
    <w:pPr>
      <w:shd w:val="clear" w:color="auto" w:fill="FFFFFF"/>
      <w:spacing w:before="240" w:line="299" w:lineRule="exact"/>
      <w:ind w:firstLine="700"/>
      <w:jc w:val="both"/>
    </w:pPr>
    <w:rPr>
      <w:rFonts w:ascii="Times New Roman" w:eastAsia="Times New Roman" w:hAnsi="Times New Roman" w:cs="Times New Roman"/>
      <w:i/>
      <w:iCs/>
      <w:color w:val="auto"/>
      <w:spacing w:val="-1"/>
    </w:rPr>
  </w:style>
  <w:style w:type="character" w:customStyle="1" w:styleId="FontStyle25">
    <w:name w:val="Font Style25"/>
    <w:rsid w:val="004608DB"/>
    <w:rPr>
      <w:rFonts w:ascii="Times New Roman" w:hAnsi="Times New Roman"/>
      <w:sz w:val="26"/>
    </w:rPr>
  </w:style>
  <w:style w:type="character" w:customStyle="1" w:styleId="FontStyle47">
    <w:name w:val="Font Style47"/>
    <w:basedOn w:val="a0"/>
    <w:uiPriority w:val="99"/>
    <w:rsid w:val="004608DB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">
    <w:name w:val="Style2"/>
    <w:basedOn w:val="a"/>
    <w:uiPriority w:val="99"/>
    <w:rsid w:val="004608DB"/>
    <w:pPr>
      <w:autoSpaceDE w:val="0"/>
      <w:autoSpaceDN w:val="0"/>
      <w:adjustRightInd w:val="0"/>
      <w:spacing w:line="326" w:lineRule="exact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3">
    <w:name w:val="Style3"/>
    <w:basedOn w:val="a"/>
    <w:uiPriority w:val="99"/>
    <w:rsid w:val="004608DB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5">
    <w:name w:val="Style5"/>
    <w:basedOn w:val="a"/>
    <w:uiPriority w:val="99"/>
    <w:rsid w:val="004608DB"/>
    <w:pPr>
      <w:autoSpaceDE w:val="0"/>
      <w:autoSpaceDN w:val="0"/>
      <w:adjustRightInd w:val="0"/>
      <w:jc w:val="center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6">
    <w:name w:val="Style6"/>
    <w:basedOn w:val="a"/>
    <w:uiPriority w:val="99"/>
    <w:rsid w:val="004608DB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8">
    <w:name w:val="Style8"/>
    <w:basedOn w:val="a"/>
    <w:uiPriority w:val="99"/>
    <w:rsid w:val="004608DB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45">
    <w:name w:val="Font Style45"/>
    <w:basedOn w:val="a0"/>
    <w:uiPriority w:val="99"/>
    <w:rsid w:val="004608DB"/>
    <w:rPr>
      <w:rFonts w:ascii="Times New Roman" w:hAnsi="Times New Roman" w:cs="Times New Roman"/>
      <w:sz w:val="26"/>
      <w:szCs w:val="26"/>
    </w:rPr>
  </w:style>
  <w:style w:type="paragraph" w:customStyle="1" w:styleId="pcenter">
    <w:name w:val="pcenter"/>
    <w:basedOn w:val="a"/>
    <w:rsid w:val="004608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vps1">
    <w:name w:val="rvps1"/>
    <w:basedOn w:val="a"/>
    <w:rsid w:val="004608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8">
    <w:name w:val="rvts8"/>
    <w:basedOn w:val="a0"/>
    <w:rsid w:val="004608DB"/>
  </w:style>
  <w:style w:type="paragraph" w:styleId="afc">
    <w:name w:val="footnote text"/>
    <w:basedOn w:val="a"/>
    <w:link w:val="afd"/>
    <w:uiPriority w:val="99"/>
    <w:semiHidden/>
    <w:unhideWhenUsed/>
    <w:rsid w:val="004608DB"/>
    <w:rPr>
      <w:sz w:val="20"/>
      <w:szCs w:val="20"/>
      <w:lang w:bidi="ar-SA"/>
    </w:rPr>
  </w:style>
  <w:style w:type="character" w:customStyle="1" w:styleId="afd">
    <w:name w:val="Текст сноски Знак"/>
    <w:basedOn w:val="a0"/>
    <w:link w:val="afc"/>
    <w:uiPriority w:val="99"/>
    <w:semiHidden/>
    <w:rsid w:val="004608DB"/>
    <w:rPr>
      <w:color w:val="000000"/>
      <w:sz w:val="20"/>
      <w:szCs w:val="20"/>
      <w:lang w:bidi="ar-SA"/>
    </w:rPr>
  </w:style>
  <w:style w:type="paragraph" w:customStyle="1" w:styleId="Style13">
    <w:name w:val="Style13"/>
    <w:basedOn w:val="a"/>
    <w:uiPriority w:val="99"/>
    <w:rsid w:val="004608DB"/>
    <w:pPr>
      <w:autoSpaceDE w:val="0"/>
      <w:autoSpaceDN w:val="0"/>
      <w:adjustRightInd w:val="0"/>
      <w:spacing w:line="322" w:lineRule="exact"/>
      <w:ind w:firstLine="576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15">
    <w:name w:val="Style15"/>
    <w:basedOn w:val="a"/>
    <w:uiPriority w:val="99"/>
    <w:rsid w:val="004608DB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23">
    <w:name w:val="Style23"/>
    <w:basedOn w:val="a"/>
    <w:uiPriority w:val="99"/>
    <w:rsid w:val="004608DB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25">
    <w:name w:val="Style25"/>
    <w:basedOn w:val="a"/>
    <w:uiPriority w:val="99"/>
    <w:rsid w:val="004608DB"/>
    <w:pPr>
      <w:autoSpaceDE w:val="0"/>
      <w:autoSpaceDN w:val="0"/>
      <w:adjustRightInd w:val="0"/>
      <w:spacing w:line="211" w:lineRule="exact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29">
    <w:name w:val="Style29"/>
    <w:basedOn w:val="a"/>
    <w:uiPriority w:val="99"/>
    <w:rsid w:val="004608DB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30">
    <w:name w:val="Style30"/>
    <w:basedOn w:val="a"/>
    <w:uiPriority w:val="99"/>
    <w:rsid w:val="004608DB"/>
    <w:pPr>
      <w:autoSpaceDE w:val="0"/>
      <w:autoSpaceDN w:val="0"/>
      <w:adjustRightInd w:val="0"/>
      <w:spacing w:line="206" w:lineRule="exact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35">
    <w:name w:val="Style35"/>
    <w:basedOn w:val="a"/>
    <w:uiPriority w:val="99"/>
    <w:rsid w:val="004608DB"/>
    <w:pPr>
      <w:autoSpaceDE w:val="0"/>
      <w:autoSpaceDN w:val="0"/>
      <w:adjustRightInd w:val="0"/>
      <w:spacing w:line="211" w:lineRule="exact"/>
      <w:jc w:val="center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42">
    <w:name w:val="Style42"/>
    <w:basedOn w:val="a"/>
    <w:uiPriority w:val="99"/>
    <w:rsid w:val="004608DB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tyle43">
    <w:name w:val="Style43"/>
    <w:basedOn w:val="a"/>
    <w:uiPriority w:val="99"/>
    <w:rsid w:val="004608DB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50">
    <w:name w:val="Font Style50"/>
    <w:basedOn w:val="a0"/>
    <w:uiPriority w:val="99"/>
    <w:rsid w:val="004608DB"/>
    <w:rPr>
      <w:rFonts w:ascii="Times New Roman" w:hAnsi="Times New Roman" w:cs="Times New Roman"/>
      <w:sz w:val="14"/>
      <w:szCs w:val="14"/>
    </w:rPr>
  </w:style>
  <w:style w:type="character" w:customStyle="1" w:styleId="FontStyle55">
    <w:name w:val="Font Style55"/>
    <w:basedOn w:val="a0"/>
    <w:uiPriority w:val="99"/>
    <w:rsid w:val="004608DB"/>
    <w:rPr>
      <w:rFonts w:ascii="Times New Roman" w:hAnsi="Times New Roman" w:cs="Times New Roman"/>
      <w:smallCaps/>
      <w:spacing w:val="20"/>
      <w:sz w:val="12"/>
      <w:szCs w:val="12"/>
    </w:rPr>
  </w:style>
  <w:style w:type="character" w:customStyle="1" w:styleId="FontStyle56">
    <w:name w:val="Font Style56"/>
    <w:basedOn w:val="a0"/>
    <w:uiPriority w:val="99"/>
    <w:rsid w:val="004608DB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uiPriority w:val="99"/>
    <w:rsid w:val="004608DB"/>
    <w:rPr>
      <w:rFonts w:ascii="Times New Roman" w:hAnsi="Times New Roman" w:cs="Times New Roman"/>
      <w:sz w:val="14"/>
      <w:szCs w:val="14"/>
    </w:rPr>
  </w:style>
  <w:style w:type="character" w:customStyle="1" w:styleId="FontStyle58">
    <w:name w:val="Font Style58"/>
    <w:basedOn w:val="a0"/>
    <w:uiPriority w:val="99"/>
    <w:rsid w:val="004608DB"/>
    <w:rPr>
      <w:rFonts w:ascii="Cambria" w:hAnsi="Cambria" w:cs="Cambria"/>
      <w:sz w:val="18"/>
      <w:szCs w:val="18"/>
    </w:rPr>
  </w:style>
  <w:style w:type="character" w:customStyle="1" w:styleId="FontStyle59">
    <w:name w:val="Font Style59"/>
    <w:basedOn w:val="a0"/>
    <w:uiPriority w:val="99"/>
    <w:rsid w:val="004608DB"/>
    <w:rPr>
      <w:rFonts w:ascii="Book Antiqua" w:hAnsi="Book Antiqua" w:cs="Book Antiqua"/>
      <w:sz w:val="14"/>
      <w:szCs w:val="14"/>
    </w:rPr>
  </w:style>
  <w:style w:type="character" w:customStyle="1" w:styleId="FontStyle60">
    <w:name w:val="Font Style60"/>
    <w:basedOn w:val="a0"/>
    <w:uiPriority w:val="99"/>
    <w:rsid w:val="004608DB"/>
    <w:rPr>
      <w:rFonts w:ascii="SimHei" w:eastAsia="SimHei" w:cs="SimHei"/>
      <w:sz w:val="8"/>
      <w:szCs w:val="8"/>
    </w:rPr>
  </w:style>
  <w:style w:type="character" w:customStyle="1" w:styleId="FontStyle61">
    <w:name w:val="Font Style61"/>
    <w:basedOn w:val="a0"/>
    <w:uiPriority w:val="99"/>
    <w:rsid w:val="004608DB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basedOn w:val="a0"/>
    <w:uiPriority w:val="99"/>
    <w:rsid w:val="004608DB"/>
    <w:rPr>
      <w:rFonts w:ascii="Century Gothic" w:hAnsi="Century Gothic" w:cs="Century Gothic"/>
      <w:sz w:val="20"/>
      <w:szCs w:val="20"/>
    </w:rPr>
  </w:style>
  <w:style w:type="character" w:customStyle="1" w:styleId="2115pt">
    <w:name w:val="Заголовок №2 + 11;5 pt"/>
    <w:basedOn w:val="25"/>
    <w:rsid w:val="00BA104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u w:val="none"/>
    </w:rPr>
  </w:style>
  <w:style w:type="paragraph" w:customStyle="1" w:styleId="Default">
    <w:name w:val="Default"/>
    <w:rsid w:val="00E6555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character" w:customStyle="1" w:styleId="0pt2">
    <w:name w:val="Основной текст + Полужирный;Интервал 0 pt"/>
    <w:basedOn w:val="a4"/>
    <w:rsid w:val="00981C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85pt0pt">
    <w:name w:val="Основной текст + 8;5 pt;Интервал 0 pt"/>
    <w:basedOn w:val="a4"/>
    <w:rsid w:val="00981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LucidaSansUnicode75pt0pt0">
    <w:name w:val="Основной текст + Lucida Sans Unicode;7;5 pt;Курсив;Интервал 0 pt"/>
    <w:basedOn w:val="a4"/>
    <w:rsid w:val="00981C9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ungsuh10pt0pt">
    <w:name w:val="Основной текст + Gungsuh;10 pt;Интервал 0 pt"/>
    <w:basedOn w:val="a4"/>
    <w:rsid w:val="00981C91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fe">
    <w:name w:val="Сноска_"/>
    <w:basedOn w:val="a0"/>
    <w:link w:val="aff"/>
    <w:rsid w:val="00981C91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aff">
    <w:name w:val="Сноска"/>
    <w:basedOn w:val="a"/>
    <w:link w:val="afe"/>
    <w:rsid w:val="00981C91"/>
    <w:pPr>
      <w:shd w:val="clear" w:color="auto" w:fill="FFFFFF"/>
      <w:spacing w:line="284" w:lineRule="exact"/>
      <w:ind w:firstLine="720"/>
    </w:pPr>
    <w:rPr>
      <w:rFonts w:ascii="Times New Roman" w:eastAsia="Times New Roman" w:hAnsi="Times New Roman" w:cs="Times New Roman"/>
      <w:color w:val="auto"/>
      <w:spacing w:val="3"/>
      <w:sz w:val="23"/>
      <w:szCs w:val="23"/>
    </w:rPr>
  </w:style>
  <w:style w:type="character" w:customStyle="1" w:styleId="MSMincho11pt0pt">
    <w:name w:val="Основной текст + MS Mincho;11 pt;Интервал 0 pt"/>
    <w:basedOn w:val="a4"/>
    <w:rsid w:val="00981C91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30pt">
    <w:name w:val="Основной текст (3) + Не курсив;Интервал 0 pt"/>
    <w:basedOn w:val="34"/>
    <w:rsid w:val="00981C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9">
    <w:name w:val="Подпись к таблице (2)_"/>
    <w:basedOn w:val="a0"/>
    <w:link w:val="2a"/>
    <w:rsid w:val="00981C91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981C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"/>
      <w:sz w:val="23"/>
      <w:szCs w:val="23"/>
    </w:rPr>
  </w:style>
  <w:style w:type="character" w:customStyle="1" w:styleId="40pt0">
    <w:name w:val="Основной текст (4) + Интервал 0 pt"/>
    <w:basedOn w:val="44"/>
    <w:rsid w:val="00981C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21">
    <w:name w:val="Заголовок №2 (2)_"/>
    <w:basedOn w:val="a0"/>
    <w:link w:val="222"/>
    <w:rsid w:val="00981C9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rsid w:val="00981C91"/>
    <w:pPr>
      <w:shd w:val="clear" w:color="auto" w:fill="FFFFFF"/>
      <w:spacing w:before="240" w:line="601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0pt3">
    <w:name w:val="Сноска + Интервал 0 pt"/>
    <w:basedOn w:val="afe"/>
    <w:rsid w:val="00981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b">
    <w:name w:val="Сноска (2)_"/>
    <w:basedOn w:val="a0"/>
    <w:link w:val="2c"/>
    <w:rsid w:val="00981C9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c">
    <w:name w:val="Сноска (2)"/>
    <w:basedOn w:val="a"/>
    <w:link w:val="2b"/>
    <w:rsid w:val="00981C91"/>
    <w:pPr>
      <w:shd w:val="clear" w:color="auto" w:fill="FFFFFF"/>
      <w:spacing w:before="360" w:line="299" w:lineRule="exact"/>
      <w:ind w:firstLine="720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</w:rPr>
  </w:style>
  <w:style w:type="character" w:customStyle="1" w:styleId="31pt">
    <w:name w:val="Основной текст (3) + Интервал 1 pt"/>
    <w:basedOn w:val="34"/>
    <w:rsid w:val="00981C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pt0">
    <w:name w:val="Основной текст (3) + Полужирный;Не курсив;Интервал 0 pt"/>
    <w:basedOn w:val="34"/>
    <w:rsid w:val="00981C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0">
    <w:name w:val="Основной текст (7)_"/>
    <w:basedOn w:val="a0"/>
    <w:link w:val="71"/>
    <w:rsid w:val="00981C9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981C91"/>
    <w:pPr>
      <w:shd w:val="clear" w:color="auto" w:fill="FFFFFF"/>
      <w:spacing w:line="299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3a">
    <w:name w:val="Подпись к таблице (3)_"/>
    <w:basedOn w:val="a0"/>
    <w:link w:val="3b"/>
    <w:rsid w:val="00981C9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b">
    <w:name w:val="Подпись к таблице (3)"/>
    <w:basedOn w:val="a"/>
    <w:link w:val="3a"/>
    <w:rsid w:val="00981C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80">
    <w:name w:val="Основной текст (8)_"/>
    <w:basedOn w:val="a0"/>
    <w:link w:val="81"/>
    <w:rsid w:val="00981C91"/>
    <w:rPr>
      <w:rFonts w:ascii="Calibri" w:eastAsia="Calibri" w:hAnsi="Calibri" w:cs="Calibri"/>
      <w:spacing w:val="-1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981C91"/>
    <w:pPr>
      <w:shd w:val="clear" w:color="auto" w:fill="FFFFFF"/>
      <w:spacing w:line="299" w:lineRule="exact"/>
      <w:ind w:firstLine="700"/>
      <w:jc w:val="both"/>
    </w:pPr>
    <w:rPr>
      <w:rFonts w:ascii="Calibri" w:eastAsia="Calibri" w:hAnsi="Calibri" w:cs="Calibri"/>
      <w:color w:val="auto"/>
      <w:spacing w:val="-1"/>
    </w:rPr>
  </w:style>
  <w:style w:type="paragraph" w:styleId="aff0">
    <w:name w:val="Plain Text"/>
    <w:basedOn w:val="a"/>
    <w:link w:val="aff1"/>
    <w:uiPriority w:val="99"/>
    <w:rsid w:val="00A11713"/>
    <w:pPr>
      <w:widowControl/>
    </w:pPr>
    <w:rPr>
      <w:rFonts w:eastAsia="Times New Roman"/>
      <w:color w:val="auto"/>
      <w:sz w:val="20"/>
      <w:szCs w:val="20"/>
      <w:lang w:bidi="ar-SA"/>
    </w:rPr>
  </w:style>
  <w:style w:type="character" w:customStyle="1" w:styleId="aff1">
    <w:name w:val="Текст Знак"/>
    <w:basedOn w:val="a0"/>
    <w:link w:val="aff0"/>
    <w:uiPriority w:val="99"/>
    <w:rsid w:val="00A11713"/>
    <w:rPr>
      <w:rFonts w:eastAsia="Times New Roman"/>
      <w:sz w:val="20"/>
      <w:szCs w:val="20"/>
      <w:lang w:bidi="ar-SA"/>
    </w:rPr>
  </w:style>
  <w:style w:type="character" w:styleId="aff2">
    <w:name w:val="page number"/>
    <w:basedOn w:val="a0"/>
    <w:rsid w:val="00550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1FEBC-B9A3-447D-BEEE-C155A779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68</Pages>
  <Words>28548</Words>
  <Characters>162727</Characters>
  <Application>Microsoft Office Word</Application>
  <DocSecurity>0</DocSecurity>
  <Lines>1356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190894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СамарцевСЮ</dc:creator>
  <cp:lastModifiedBy>Г. А. Соловьева</cp:lastModifiedBy>
  <cp:revision>3</cp:revision>
  <cp:lastPrinted>2018-02-20T07:13:00Z</cp:lastPrinted>
  <dcterms:created xsi:type="dcterms:W3CDTF">2019-08-29T09:53:00Z</dcterms:created>
  <dcterms:modified xsi:type="dcterms:W3CDTF">2019-08-29T11:47:00Z</dcterms:modified>
  <dc:description>exif_MSED_a7e9a970bc9fb68e1b8bd6db7cc6870b73f520de0e50a89795430d7525a66eb0</dc:description>
</cp:coreProperties>
</file>