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EA" w:rsidRPr="0076676B" w:rsidRDefault="007A74EA" w:rsidP="007A74EA">
      <w:pPr>
        <w:ind w:left="5812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76676B">
        <w:rPr>
          <w:rFonts w:ascii="Times New Roman" w:hAnsi="Times New Roman"/>
          <w:color w:val="000000"/>
          <w:sz w:val="24"/>
          <w:szCs w:val="24"/>
        </w:rPr>
        <w:t>Приложение</w:t>
      </w:r>
      <w:r>
        <w:rPr>
          <w:rFonts w:ascii="Times New Roman" w:hAnsi="Times New Roman"/>
          <w:color w:val="000000"/>
          <w:sz w:val="24"/>
          <w:szCs w:val="24"/>
        </w:rPr>
        <w:t xml:space="preserve"> 6</w:t>
      </w:r>
    </w:p>
    <w:p w:rsidR="00523803" w:rsidRDefault="00523803" w:rsidP="00523803">
      <w:pPr>
        <w:ind w:left="5812" w:firstLine="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Утверждён</w:t>
      </w:r>
    </w:p>
    <w:p w:rsidR="00523803" w:rsidRDefault="00523803" w:rsidP="00523803">
      <w:pPr>
        <w:pStyle w:val="1"/>
        <w:spacing w:before="0" w:after="0"/>
        <w:ind w:left="5812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постановлением администрации </w:t>
      </w:r>
      <w:r>
        <w:rPr>
          <w:rFonts w:ascii="Times New Roman" w:hAnsi="Times New Roman"/>
          <w:b w:val="0"/>
          <w:color w:val="000000"/>
          <w:sz w:val="24"/>
          <w:szCs w:val="24"/>
        </w:rPr>
        <w:br/>
        <w:t>Пушкинского городского округа</w:t>
      </w:r>
    </w:p>
    <w:p w:rsidR="00523803" w:rsidRDefault="00523803" w:rsidP="00523803">
      <w:pPr>
        <w:pStyle w:val="1"/>
        <w:spacing w:before="0" w:after="0"/>
        <w:ind w:left="5812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Московской области</w:t>
      </w:r>
      <w:r>
        <w:rPr>
          <w:rFonts w:ascii="Times New Roman" w:hAnsi="Times New Roman"/>
          <w:b w:val="0"/>
          <w:color w:val="000000"/>
          <w:sz w:val="24"/>
          <w:szCs w:val="24"/>
        </w:rPr>
        <w:br/>
        <w:t>от 28.04.2021 № 519</w:t>
      </w:r>
    </w:p>
    <w:p w:rsidR="007A74EA" w:rsidRPr="0076676B" w:rsidRDefault="007A74EA" w:rsidP="007A74EA">
      <w:pPr>
        <w:pStyle w:val="1"/>
        <w:spacing w:before="0" w:after="0"/>
        <w:rPr>
          <w:rFonts w:ascii="Times New Roman" w:hAnsi="Times New Roman"/>
          <w:color w:val="000000"/>
          <w:sz w:val="24"/>
          <w:szCs w:val="24"/>
        </w:rPr>
      </w:pPr>
    </w:p>
    <w:p w:rsidR="007A74EA" w:rsidRDefault="00F80C00" w:rsidP="007A74EA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СТАНДАРТ</w:t>
      </w:r>
    </w:p>
    <w:p w:rsidR="007A74EA" w:rsidRDefault="007A74EA" w:rsidP="007A74EA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 w:rsidRPr="00706055">
        <w:rPr>
          <w:rFonts w:ascii="Times New Roman" w:hAnsi="Times New Roman"/>
          <w:color w:val="auto"/>
          <w:sz w:val="24"/>
          <w:szCs w:val="24"/>
        </w:rPr>
        <w:t>кач</w:t>
      </w:r>
      <w:r>
        <w:rPr>
          <w:rFonts w:ascii="Times New Roman" w:hAnsi="Times New Roman"/>
          <w:color w:val="auto"/>
          <w:sz w:val="24"/>
          <w:szCs w:val="24"/>
        </w:rPr>
        <w:t xml:space="preserve">ества предоставления </w:t>
      </w:r>
      <w:r w:rsidRPr="00706055">
        <w:rPr>
          <w:rFonts w:ascii="Times New Roman" w:hAnsi="Times New Roman"/>
          <w:color w:val="auto"/>
          <w:sz w:val="24"/>
          <w:szCs w:val="24"/>
        </w:rPr>
        <w:t>муниципальн</w:t>
      </w:r>
      <w:r>
        <w:rPr>
          <w:rFonts w:ascii="Times New Roman" w:hAnsi="Times New Roman"/>
          <w:color w:val="auto"/>
          <w:sz w:val="24"/>
          <w:szCs w:val="24"/>
        </w:rPr>
        <w:t>ой</w:t>
      </w:r>
      <w:r w:rsidRPr="00706055">
        <w:rPr>
          <w:rFonts w:ascii="Times New Roman" w:hAnsi="Times New Roman"/>
          <w:color w:val="auto"/>
          <w:sz w:val="24"/>
          <w:szCs w:val="24"/>
        </w:rPr>
        <w:t xml:space="preserve"> услуг</w:t>
      </w:r>
      <w:r>
        <w:rPr>
          <w:rFonts w:ascii="Times New Roman" w:hAnsi="Times New Roman"/>
          <w:color w:val="auto"/>
          <w:sz w:val="24"/>
          <w:szCs w:val="24"/>
        </w:rPr>
        <w:t>и</w:t>
      </w:r>
    </w:p>
    <w:p w:rsidR="007A74EA" w:rsidRDefault="007A74EA" w:rsidP="007A74EA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</w:t>
      </w:r>
      <w:r w:rsidR="0011090E" w:rsidRPr="00B507F9">
        <w:rPr>
          <w:rFonts w:ascii="Times New Roman" w:hAnsi="Times New Roman"/>
          <w:color w:val="auto"/>
          <w:sz w:val="24"/>
          <w:szCs w:val="24"/>
        </w:rPr>
        <w:t xml:space="preserve">Реализация дополнительных </w:t>
      </w:r>
      <w:proofErr w:type="spellStart"/>
      <w:r w:rsidR="0011090E" w:rsidRPr="00A5191B">
        <w:rPr>
          <w:rFonts w:ascii="Times New Roman" w:hAnsi="Times New Roman"/>
          <w:color w:val="auto"/>
          <w:sz w:val="24"/>
          <w:szCs w:val="24"/>
        </w:rPr>
        <w:t>общеразвивающих</w:t>
      </w:r>
      <w:proofErr w:type="spellEnd"/>
      <w:r w:rsidR="0011090E">
        <w:rPr>
          <w:rFonts w:ascii="Times New Roman" w:hAnsi="Times New Roman"/>
          <w:color w:val="auto"/>
          <w:sz w:val="24"/>
          <w:szCs w:val="24"/>
        </w:rPr>
        <w:t xml:space="preserve"> программ</w:t>
      </w:r>
      <w:r>
        <w:rPr>
          <w:rFonts w:ascii="Times New Roman" w:hAnsi="Times New Roman"/>
          <w:color w:val="auto"/>
          <w:sz w:val="24"/>
          <w:szCs w:val="24"/>
        </w:rPr>
        <w:t>»</w:t>
      </w:r>
    </w:p>
    <w:p w:rsidR="007A74EA" w:rsidRDefault="007A74EA" w:rsidP="007A74EA">
      <w:pPr>
        <w:spacing w:line="272" w:lineRule="exact"/>
        <w:rPr>
          <w:rFonts w:ascii="Times New Roman" w:hAnsi="Times New Roman"/>
          <w:sz w:val="24"/>
          <w:szCs w:val="24"/>
        </w:rPr>
      </w:pPr>
    </w:p>
    <w:p w:rsidR="007A74EA" w:rsidRPr="001E661F" w:rsidRDefault="007A74EA" w:rsidP="007A74EA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Разработчик</w:t>
      </w:r>
      <w:r>
        <w:rPr>
          <w:rFonts w:ascii="Times New Roman" w:hAnsi="Times New Roman"/>
          <w:sz w:val="24"/>
          <w:szCs w:val="24"/>
        </w:rPr>
        <w:t>ом</w:t>
      </w:r>
      <w:r w:rsidRPr="00706055">
        <w:rPr>
          <w:rFonts w:ascii="Times New Roman" w:hAnsi="Times New Roman"/>
          <w:sz w:val="24"/>
          <w:szCs w:val="24"/>
        </w:rPr>
        <w:t xml:space="preserve"> Стандарта качес</w:t>
      </w:r>
      <w:r>
        <w:rPr>
          <w:rFonts w:ascii="Times New Roman" w:hAnsi="Times New Roman"/>
          <w:sz w:val="24"/>
          <w:szCs w:val="24"/>
        </w:rPr>
        <w:t>тва предоставления муниципальной</w:t>
      </w:r>
      <w:r w:rsidRPr="00706055">
        <w:rPr>
          <w:rFonts w:ascii="Times New Roman" w:hAnsi="Times New Roman"/>
          <w:sz w:val="24"/>
          <w:szCs w:val="24"/>
        </w:rPr>
        <w:t xml:space="preserve"> услуг</w:t>
      </w:r>
      <w:r>
        <w:rPr>
          <w:rFonts w:ascii="Times New Roman" w:hAnsi="Times New Roman"/>
          <w:sz w:val="24"/>
          <w:szCs w:val="24"/>
        </w:rPr>
        <w:t>и</w:t>
      </w:r>
      <w:r w:rsidRPr="007060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11090E" w:rsidRPr="00B507F9">
        <w:rPr>
          <w:rFonts w:ascii="Times New Roman" w:hAnsi="Times New Roman"/>
          <w:sz w:val="24"/>
          <w:szCs w:val="24"/>
        </w:rPr>
        <w:t xml:space="preserve">Реализация дополнительных </w:t>
      </w:r>
      <w:proofErr w:type="spellStart"/>
      <w:r w:rsidR="0011090E" w:rsidRPr="00A5191B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="0011090E">
        <w:rPr>
          <w:rFonts w:ascii="Times New Roman" w:hAnsi="Times New Roman"/>
          <w:sz w:val="24"/>
          <w:szCs w:val="24"/>
        </w:rPr>
        <w:t xml:space="preserve"> программ</w:t>
      </w:r>
      <w:r w:rsidRPr="000D048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6055">
        <w:rPr>
          <w:rFonts w:ascii="Times New Roman" w:hAnsi="Times New Roman"/>
          <w:sz w:val="24"/>
          <w:szCs w:val="24"/>
        </w:rPr>
        <w:t xml:space="preserve">(далее </w:t>
      </w:r>
      <w:r>
        <w:rPr>
          <w:rFonts w:ascii="Times New Roman" w:hAnsi="Times New Roman"/>
          <w:sz w:val="24"/>
          <w:szCs w:val="24"/>
        </w:rPr>
        <w:t>–</w:t>
      </w:r>
      <w:r w:rsidRPr="00706055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 xml:space="preserve"> и Услуга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, соответственно) является отдел </w:t>
      </w:r>
      <w:proofErr w:type="gramStart"/>
      <w:r w:rsidRPr="001E661F">
        <w:rPr>
          <w:rFonts w:ascii="Times New Roman" w:hAnsi="Times New Roman"/>
          <w:color w:val="000000"/>
          <w:sz w:val="24"/>
          <w:szCs w:val="24"/>
        </w:rPr>
        <w:t>культуры Управления развития отраслей социальной сферы администрации Пушкинского городского округа Московской области</w:t>
      </w:r>
      <w:proofErr w:type="gramEnd"/>
      <w:r w:rsidRPr="001E661F">
        <w:rPr>
          <w:rFonts w:ascii="Times New Roman" w:hAnsi="Times New Roman"/>
          <w:color w:val="000000"/>
          <w:sz w:val="24"/>
          <w:szCs w:val="24"/>
        </w:rPr>
        <w:t>.</w:t>
      </w:r>
    </w:p>
    <w:p w:rsidR="007A74EA" w:rsidRPr="00902F47" w:rsidRDefault="007A74EA" w:rsidP="007A74EA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2F47">
        <w:rPr>
          <w:rFonts w:ascii="Times New Roman" w:hAnsi="Times New Roman"/>
          <w:color w:val="000000"/>
          <w:sz w:val="24"/>
          <w:szCs w:val="24"/>
        </w:rPr>
        <w:t xml:space="preserve">Стандарт призван 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обеспечить регламентацию деятельности </w:t>
      </w:r>
      <w:r>
        <w:rPr>
          <w:rFonts w:ascii="Times New Roman" w:hAnsi="Times New Roman"/>
          <w:color w:val="000000"/>
          <w:sz w:val="24"/>
          <w:szCs w:val="24"/>
        </w:rPr>
        <w:t>м</w:t>
      </w:r>
      <w:r w:rsidRPr="001E661F">
        <w:rPr>
          <w:rFonts w:ascii="Times New Roman" w:hAnsi="Times New Roman"/>
          <w:color w:val="000000"/>
          <w:sz w:val="24"/>
          <w:szCs w:val="24"/>
        </w:rPr>
        <w:t>униципальн</w:t>
      </w:r>
      <w:r>
        <w:rPr>
          <w:rFonts w:ascii="Times New Roman" w:hAnsi="Times New Roman"/>
          <w:color w:val="000000"/>
          <w:sz w:val="24"/>
          <w:szCs w:val="24"/>
        </w:rPr>
        <w:t>ых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 бюджетн</w:t>
      </w:r>
      <w:r>
        <w:rPr>
          <w:rFonts w:ascii="Times New Roman" w:hAnsi="Times New Roman"/>
          <w:color w:val="000000"/>
          <w:sz w:val="24"/>
          <w:szCs w:val="24"/>
        </w:rPr>
        <w:t>ых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 учреждени</w:t>
      </w:r>
      <w:r>
        <w:rPr>
          <w:rFonts w:ascii="Times New Roman" w:hAnsi="Times New Roman"/>
          <w:color w:val="000000"/>
          <w:sz w:val="24"/>
          <w:szCs w:val="24"/>
        </w:rPr>
        <w:t>й дополнительного образования в сфере культуры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 Пушкинского городского округа Московской области </w:t>
      </w:r>
      <w:r>
        <w:rPr>
          <w:rFonts w:ascii="Times New Roman" w:hAnsi="Times New Roman"/>
          <w:color w:val="000000"/>
          <w:sz w:val="24"/>
          <w:szCs w:val="24"/>
        </w:rPr>
        <w:t>(далее – Учреждения</w:t>
      </w:r>
      <w:r w:rsidR="00E2633D">
        <w:rPr>
          <w:rFonts w:ascii="Times New Roman" w:hAnsi="Times New Roman"/>
          <w:color w:val="000000"/>
          <w:sz w:val="24"/>
          <w:szCs w:val="24"/>
        </w:rPr>
        <w:t xml:space="preserve"> или образовательные организации</w:t>
      </w:r>
      <w:r>
        <w:rPr>
          <w:rFonts w:ascii="Times New Roman" w:hAnsi="Times New Roman"/>
          <w:color w:val="000000"/>
          <w:sz w:val="24"/>
          <w:szCs w:val="24"/>
        </w:rPr>
        <w:t>), осуществляющих У</w:t>
      </w:r>
      <w:r w:rsidRPr="00AE1676">
        <w:rPr>
          <w:rFonts w:ascii="Times New Roman" w:hAnsi="Times New Roman"/>
          <w:color w:val="000000"/>
          <w:sz w:val="24"/>
          <w:szCs w:val="24"/>
        </w:rPr>
        <w:t>слуг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в соответствии с утверждённым муниципальным заданием,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F47">
        <w:rPr>
          <w:rFonts w:ascii="Times New Roman" w:hAnsi="Times New Roman"/>
          <w:color w:val="000000"/>
          <w:sz w:val="24"/>
          <w:szCs w:val="24"/>
        </w:rPr>
        <w:t>обеспечить взаимосвязь объемо</w:t>
      </w:r>
      <w:r>
        <w:rPr>
          <w:rFonts w:ascii="Times New Roman" w:hAnsi="Times New Roman"/>
          <w:color w:val="000000"/>
          <w:sz w:val="24"/>
          <w:szCs w:val="24"/>
        </w:rPr>
        <w:t>в Услуги, оказываемой Учреждениями</w:t>
      </w:r>
      <w:r w:rsidRPr="00902F47">
        <w:rPr>
          <w:rFonts w:ascii="Times New Roman" w:hAnsi="Times New Roman"/>
          <w:color w:val="000000"/>
          <w:sz w:val="24"/>
          <w:szCs w:val="24"/>
        </w:rPr>
        <w:t xml:space="preserve"> в рамках муниципального задания, </w:t>
      </w:r>
      <w:r>
        <w:rPr>
          <w:rFonts w:ascii="Times New Roman" w:hAnsi="Times New Roman"/>
          <w:color w:val="000000"/>
          <w:sz w:val="24"/>
          <w:szCs w:val="24"/>
        </w:rPr>
        <w:t>её</w:t>
      </w:r>
      <w:r w:rsidRPr="00902F47">
        <w:rPr>
          <w:rFonts w:ascii="Times New Roman" w:hAnsi="Times New Roman"/>
          <w:color w:val="000000"/>
          <w:sz w:val="24"/>
          <w:szCs w:val="24"/>
        </w:rPr>
        <w:t xml:space="preserve"> качества и объемов финансового обеспечения его выполнения,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а также создать потребителям комфортные условия при получении </w:t>
      </w:r>
      <w:r>
        <w:rPr>
          <w:rFonts w:ascii="Times New Roman" w:hAnsi="Times New Roman"/>
          <w:color w:val="000000"/>
          <w:sz w:val="24"/>
          <w:szCs w:val="24"/>
        </w:rPr>
        <w:t>Услуги.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Соответствие У</w:t>
      </w:r>
      <w:r w:rsidRPr="00AE1676">
        <w:rPr>
          <w:rFonts w:ascii="Times New Roman" w:hAnsi="Times New Roman"/>
          <w:color w:val="000000"/>
          <w:sz w:val="24"/>
          <w:szCs w:val="24"/>
        </w:rPr>
        <w:t>слуг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Стандарту позволит принять объективное решение учредителю о результатах исполнения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 </w:t>
      </w:r>
      <w:r w:rsidRPr="00AE1676">
        <w:rPr>
          <w:rFonts w:ascii="Times New Roman" w:hAnsi="Times New Roman"/>
          <w:color w:val="000000"/>
          <w:sz w:val="24"/>
          <w:szCs w:val="24"/>
        </w:rPr>
        <w:t>задания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5191B" w:rsidRPr="0040759F" w:rsidRDefault="00756052" w:rsidP="00A5191B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>Настоящий С</w:t>
      </w:r>
      <w:r w:rsidR="00A5191B" w:rsidRPr="00357811">
        <w:t xml:space="preserve">тандарт устанавливает основные требования, обеспечивающие соответствие </w:t>
      </w:r>
      <w:r w:rsidR="00A5191B">
        <w:t>назначению услуги «</w:t>
      </w:r>
      <w:r w:rsidR="00A5191B" w:rsidRPr="00B507F9">
        <w:t xml:space="preserve">Реализация </w:t>
      </w:r>
      <w:r w:rsidR="00A5191B" w:rsidRPr="0040759F">
        <w:t xml:space="preserve">дополнительных </w:t>
      </w:r>
      <w:proofErr w:type="spellStart"/>
      <w:r w:rsidR="00A5191B" w:rsidRPr="0040759F">
        <w:t>общеразвивающих</w:t>
      </w:r>
      <w:proofErr w:type="spellEnd"/>
      <w:r w:rsidR="008E002B">
        <w:t xml:space="preserve"> программ</w:t>
      </w:r>
      <w:r w:rsidR="00A5191B" w:rsidRPr="0040759F">
        <w:t xml:space="preserve">», предоставляемой муниципальными бюджетными учреждениями дополнительного образования в сфере культуры Пушкинского городского округа Московской области, а также основные положения, определяющие качество </w:t>
      </w:r>
      <w:r w:rsidR="008E002B">
        <w:t>У</w:t>
      </w:r>
      <w:r w:rsidR="00A5191B" w:rsidRPr="0040759F">
        <w:t>слуги и требования к качеству ее предоставления.</w:t>
      </w:r>
    </w:p>
    <w:p w:rsidR="0040759F" w:rsidRPr="008E0C29" w:rsidRDefault="0040759F" w:rsidP="0040759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40759F">
        <w:rPr>
          <w:color w:val="000000"/>
        </w:rPr>
        <w:t>Требо</w:t>
      </w:r>
      <w:r w:rsidR="008E002B">
        <w:rPr>
          <w:color w:val="000000"/>
        </w:rPr>
        <w:t>вания к объему предоставляемой У</w:t>
      </w:r>
      <w:r w:rsidRPr="0040759F">
        <w:rPr>
          <w:color w:val="000000"/>
        </w:rPr>
        <w:t xml:space="preserve">слуги за счет средств бюджета Пушкинского городского округа </w:t>
      </w:r>
      <w:r w:rsidR="00BD7949">
        <w:rPr>
          <w:color w:val="000000"/>
        </w:rPr>
        <w:t xml:space="preserve">Московской области </w:t>
      </w:r>
      <w:r w:rsidRPr="0040759F">
        <w:rPr>
          <w:color w:val="000000"/>
        </w:rPr>
        <w:t>утверждаются ежегодно в муниципальном задании.</w:t>
      </w:r>
    </w:p>
    <w:p w:rsidR="00A5191B" w:rsidRDefault="00A5191B" w:rsidP="00A5191B">
      <w:pPr>
        <w:rPr>
          <w:rFonts w:ascii="Times New Roman" w:hAnsi="Times New Roman"/>
          <w:sz w:val="24"/>
          <w:szCs w:val="24"/>
        </w:rPr>
      </w:pPr>
    </w:p>
    <w:p w:rsidR="00A5191B" w:rsidRPr="005F06C8" w:rsidRDefault="00A5191B" w:rsidP="00A5191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5F06C8">
        <w:rPr>
          <w:rFonts w:ascii="Times New Roman" w:hAnsi="Times New Roman"/>
          <w:b/>
          <w:sz w:val="24"/>
          <w:szCs w:val="24"/>
        </w:rPr>
        <w:t xml:space="preserve">. </w:t>
      </w:r>
      <w:r w:rsidR="00F80C00">
        <w:rPr>
          <w:rFonts w:ascii="Times New Roman" w:hAnsi="Times New Roman"/>
          <w:b/>
          <w:sz w:val="24"/>
          <w:szCs w:val="24"/>
        </w:rPr>
        <w:t>Правовые основания, регламентирующие предоставление Услуги</w:t>
      </w:r>
    </w:p>
    <w:p w:rsidR="00A5191B" w:rsidRPr="0014760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14760A">
        <w:rPr>
          <w:color w:val="000000"/>
        </w:rPr>
        <w:t>1.1. Закон Российской Федерации от 09.10.1992 №</w:t>
      </w:r>
      <w:r w:rsidRPr="0014760A">
        <w:t> </w:t>
      </w:r>
      <w:r w:rsidRPr="0014760A">
        <w:rPr>
          <w:color w:val="000000"/>
        </w:rPr>
        <w:t>3612-1 «</w:t>
      </w:r>
      <w:hyperlink r:id="rId7" w:anchor="000197" w:history="1">
        <w:r w:rsidRPr="0014760A">
          <w:rPr>
            <w:color w:val="000000"/>
          </w:rPr>
          <w:t>Основы</w:t>
        </w:r>
      </w:hyperlink>
      <w:r w:rsidRPr="0014760A">
        <w:rPr>
          <w:color w:val="000000"/>
        </w:rPr>
        <w:t xml:space="preserve"> законодательства Российской Федерации о культуре».</w:t>
      </w:r>
    </w:p>
    <w:p w:rsidR="00A5191B" w:rsidRPr="0014760A" w:rsidRDefault="007E38DF" w:rsidP="0011090E">
      <w:pPr>
        <w:pStyle w:val="pboth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14760A">
        <w:rPr>
          <w:color w:val="000000"/>
        </w:rPr>
        <w:t>1.2.</w:t>
      </w:r>
      <w:r w:rsidR="00A5191B" w:rsidRPr="0014760A">
        <w:rPr>
          <w:color w:val="000000"/>
        </w:rPr>
        <w:t xml:space="preserve"> Федеральный закон от 29.12.2012 № 273-ФЗ «Об образовании в Российской Федерации».</w:t>
      </w:r>
    </w:p>
    <w:p w:rsidR="001604BA" w:rsidRDefault="001604BA" w:rsidP="001604BA">
      <w:pPr>
        <w:pStyle w:val="1"/>
        <w:spacing w:before="0" w:after="0" w:line="272" w:lineRule="exact"/>
        <w:ind w:firstLine="709"/>
        <w:jc w:val="both"/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</w:pP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1.3. </w:t>
      </w:r>
      <w:r w:rsidRPr="008B0729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ГОСТ 12.1.004-91. </w:t>
      </w: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«Межгосударственный стандарт. </w:t>
      </w:r>
      <w:r w:rsidRPr="008B0729">
        <w:rPr>
          <w:rFonts w:ascii="Times New Roman" w:eastAsiaTheme="minorHAnsi" w:hAnsi="Times New Roman"/>
          <w:b w:val="0"/>
          <w:color w:val="000000"/>
          <w:sz w:val="24"/>
          <w:szCs w:val="28"/>
        </w:rPr>
        <w:t xml:space="preserve">Система стандартов безопасности труда. Пожарная безопасность. </w:t>
      </w:r>
      <w:r w:rsidRPr="0022261E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Общие требования</w:t>
      </w: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».</w:t>
      </w:r>
    </w:p>
    <w:p w:rsidR="001604BA" w:rsidRPr="000219EA" w:rsidRDefault="001604BA" w:rsidP="001604BA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1.4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22.3.03-97.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Pr="000219EA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Межгосударственный стандарт.</w:t>
      </w:r>
      <w:r w:rsidRPr="000219E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Безопасность в чрезвычайных ситуациях. Защита населения. Основные положения».</w:t>
      </w:r>
    </w:p>
    <w:p w:rsidR="001604BA" w:rsidRPr="00C157CA" w:rsidRDefault="001604BA" w:rsidP="001604BA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1.5. ГОСТ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1.4-2004</w:t>
      </w:r>
      <w:r w:rsidR="006430E4">
        <w:rPr>
          <w:rFonts w:ascii="Times New Roman" w:hAnsi="Times New Roman"/>
          <w:color w:val="000000"/>
          <w:sz w:val="24"/>
          <w:szCs w:val="24"/>
        </w:rPr>
        <w:t>.</w:t>
      </w:r>
      <w:r w:rsidRPr="00C157CA">
        <w:rPr>
          <w:rFonts w:ascii="Times New Roman" w:hAnsi="Times New Roman"/>
          <w:color w:val="000000"/>
          <w:sz w:val="24"/>
          <w:szCs w:val="24"/>
        </w:rPr>
        <w:t xml:space="preserve"> «Национальный стандарт Российской Федерации. Стандартизация в Российской Федерации. Стандарты организаций».</w:t>
      </w:r>
    </w:p>
    <w:p w:rsidR="001604BA" w:rsidRPr="00562F79" w:rsidRDefault="001604BA" w:rsidP="001604BA">
      <w:pPr>
        <w:spacing w:line="272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1.6. </w:t>
      </w:r>
      <w:r w:rsidRPr="00562F79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Pr="00562F79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62F79">
        <w:rPr>
          <w:rFonts w:ascii="Times New Roman" w:hAnsi="Times New Roman"/>
          <w:color w:val="000000"/>
          <w:sz w:val="24"/>
          <w:szCs w:val="24"/>
        </w:rPr>
        <w:t xml:space="preserve"> ЕН 13779</w:t>
      </w:r>
      <w:r w:rsidRPr="00777C85">
        <w:rPr>
          <w:rFonts w:ascii="Times New Roman" w:hAnsi="Times New Roman"/>
          <w:color w:val="000000"/>
          <w:sz w:val="24"/>
          <w:szCs w:val="24"/>
        </w:rPr>
        <w:t>-2007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777C8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Pr="00777C85">
        <w:rPr>
          <w:rFonts w:ascii="Times New Roman" w:hAnsi="Times New Roman"/>
          <w:bCs/>
          <w:color w:val="000000"/>
          <w:sz w:val="24"/>
          <w:szCs w:val="24"/>
        </w:rPr>
        <w:t>Национальный стандарт Российской Федерации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777C85">
        <w:rPr>
          <w:rFonts w:ascii="Times New Roman" w:hAnsi="Times New Roman"/>
          <w:color w:val="000000"/>
          <w:sz w:val="24"/>
          <w:szCs w:val="24"/>
        </w:rPr>
        <w:t>Вентиляция в нежилых зданиях</w:t>
      </w:r>
      <w:r w:rsidRPr="00562F79">
        <w:rPr>
          <w:rFonts w:ascii="Times New Roman" w:hAnsi="Times New Roman"/>
          <w:color w:val="000000"/>
          <w:sz w:val="24"/>
          <w:szCs w:val="24"/>
        </w:rPr>
        <w:t>. Технические требования к системам вентиляции и кондиционирования</w:t>
      </w:r>
      <w:r>
        <w:rPr>
          <w:rFonts w:ascii="Times New Roman" w:hAnsi="Times New Roman"/>
          <w:color w:val="000000"/>
          <w:sz w:val="24"/>
          <w:szCs w:val="24"/>
        </w:rPr>
        <w:t>».</w:t>
      </w:r>
    </w:p>
    <w:p w:rsidR="001604BA" w:rsidRPr="00562F79" w:rsidRDefault="001604BA" w:rsidP="001604BA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1.7. 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12.0.008</w:t>
      </w:r>
      <w:r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-2009.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Система стандартов безопасности труда. Система управления охраной труда в организациях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. Проверка (аудит)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1604BA" w:rsidRDefault="001604BA" w:rsidP="001604BA">
      <w:pPr>
        <w:pStyle w:val="1"/>
        <w:shd w:val="clear" w:color="auto" w:fill="FFFFFF"/>
        <w:spacing w:before="0" w:after="0" w:line="272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1.8.</w:t>
      </w:r>
      <w:r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ГОСТ </w:t>
      </w:r>
      <w:proofErr w:type="gramStart"/>
      <w:r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0646-2012</w:t>
      </w:r>
      <w:r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Услуги населению. Термины и определения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DC2306" w:rsidRDefault="00DC2306" w:rsidP="00DC2306"/>
    <w:p w:rsidR="001604BA" w:rsidRDefault="001604BA" w:rsidP="001604BA">
      <w:pPr>
        <w:pStyle w:val="1"/>
        <w:shd w:val="clear" w:color="auto" w:fill="FFFFFF"/>
        <w:spacing w:before="0" w:after="0" w:line="272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lastRenderedPageBreak/>
        <w:t>1.9</w:t>
      </w:r>
      <w:r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</w:t>
      </w:r>
      <w:proofErr w:type="gramStart"/>
      <w:r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52113-2014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. «</w:t>
      </w:r>
      <w:r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Услуги населению. Номенклатура показателей качества услуг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1604BA" w:rsidRDefault="001604BA" w:rsidP="001604BA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1.10. </w:t>
      </w:r>
      <w:r w:rsidRPr="00D46F2F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Pr="00D46F2F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D46F2F">
        <w:rPr>
          <w:rFonts w:ascii="Times New Roman" w:hAnsi="Times New Roman"/>
          <w:color w:val="000000"/>
          <w:sz w:val="24"/>
          <w:szCs w:val="24"/>
        </w:rPr>
        <w:t xml:space="preserve"> ИСО 9000-2015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Pr="00A2341B">
        <w:rPr>
          <w:rFonts w:ascii="Times New Roman" w:hAnsi="Times New Roman"/>
          <w:color w:val="000000"/>
          <w:sz w:val="24"/>
          <w:szCs w:val="24"/>
        </w:rPr>
        <w:t>Национальный стандарт Российской Федерации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D46F2F">
        <w:rPr>
          <w:rFonts w:ascii="Times New Roman" w:hAnsi="Times New Roman"/>
          <w:color w:val="000000"/>
          <w:sz w:val="24"/>
          <w:szCs w:val="24"/>
        </w:rPr>
        <w:t>Системы менеджмента качества. Основные положения и словарь</w:t>
      </w:r>
      <w:r>
        <w:rPr>
          <w:rFonts w:ascii="Times New Roman" w:hAnsi="Times New Roman"/>
          <w:color w:val="000000"/>
          <w:sz w:val="24"/>
          <w:szCs w:val="24"/>
        </w:rPr>
        <w:t>».</w:t>
      </w:r>
    </w:p>
    <w:p w:rsidR="001604BA" w:rsidRPr="00562F79" w:rsidRDefault="001604BA" w:rsidP="001604BA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1.11. 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ГОСТ 12.1.019-2017.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«Межгосударственный стандарт. 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Система стандартов безопасности труда. </w:t>
      </w:r>
      <w:proofErr w:type="spellStart"/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Электробезопасность</w:t>
      </w:r>
      <w:proofErr w:type="spellEnd"/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. Общие требования и номенклатура видов защиты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1604BA" w:rsidRPr="00562F79" w:rsidRDefault="001604BA" w:rsidP="001604BA">
      <w:pPr>
        <w:spacing w:line="272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1.12. </w:t>
      </w:r>
      <w:r w:rsidRPr="00562F79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Pr="00562F79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62F79">
        <w:rPr>
          <w:rFonts w:ascii="Times New Roman" w:hAnsi="Times New Roman"/>
          <w:color w:val="000000"/>
          <w:sz w:val="24"/>
          <w:szCs w:val="24"/>
        </w:rPr>
        <w:t xml:space="preserve"> 52875-2018</w:t>
      </w:r>
      <w:r>
        <w:rPr>
          <w:rFonts w:ascii="Times New Roman" w:hAnsi="Times New Roman"/>
          <w:color w:val="000000"/>
          <w:sz w:val="24"/>
          <w:szCs w:val="24"/>
        </w:rPr>
        <w:t>. «</w:t>
      </w:r>
      <w:r w:rsidRPr="00A2341B">
        <w:rPr>
          <w:rFonts w:ascii="Times New Roman" w:hAnsi="Times New Roman"/>
          <w:color w:val="000000"/>
          <w:sz w:val="24"/>
          <w:szCs w:val="24"/>
        </w:rPr>
        <w:t>Национальный стандарт Российской Федерации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62F79">
        <w:rPr>
          <w:rFonts w:ascii="Times New Roman" w:hAnsi="Times New Roman"/>
          <w:color w:val="000000"/>
          <w:sz w:val="24"/>
          <w:szCs w:val="24"/>
        </w:rPr>
        <w:t>Указатели тактильные наземные для инвалидов по зрению. Технические требования</w:t>
      </w:r>
      <w:r>
        <w:rPr>
          <w:rFonts w:ascii="Times New Roman" w:hAnsi="Times New Roman"/>
          <w:color w:val="000000"/>
          <w:sz w:val="24"/>
          <w:szCs w:val="24"/>
        </w:rPr>
        <w:t>».</w:t>
      </w:r>
    </w:p>
    <w:p w:rsidR="001604BA" w:rsidRPr="003A2019" w:rsidRDefault="001604BA" w:rsidP="001604BA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1.13. </w:t>
      </w:r>
      <w:r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52872-2019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P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Интернет-ресурсы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жизнедеятельности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1604BA" w:rsidRDefault="001604BA" w:rsidP="001604BA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1.14. </w:t>
      </w:r>
      <w:r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ИСО 9004-2019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P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Менеджмент качества. Качество организации. Руководство по достижению устойчивого успеха организации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1604BA" w:rsidRPr="00562F79" w:rsidRDefault="001604BA" w:rsidP="001604BA">
      <w:pPr>
        <w:pStyle w:val="1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1.15. 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1.4-2020.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«Межгосударственный стандарт. 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Межгосударственная система стандартизации. Межгосударственные технические комитеты по стандартизации. Правила создания и деятельности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A5191B" w:rsidRPr="0014760A" w:rsidRDefault="001604BA" w:rsidP="00A5191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1.16</w:t>
      </w:r>
      <w:r w:rsidR="00A5191B" w:rsidRPr="0014760A">
        <w:rPr>
          <w:rFonts w:ascii="Times New Roman" w:hAnsi="Times New Roman"/>
          <w:color w:val="000000"/>
          <w:sz w:val="24"/>
          <w:szCs w:val="24"/>
        </w:rPr>
        <w:t xml:space="preserve">. Приказ </w:t>
      </w:r>
      <w:r>
        <w:rPr>
          <w:rFonts w:ascii="Times New Roman" w:hAnsi="Times New Roman"/>
          <w:color w:val="000000"/>
          <w:sz w:val="24"/>
          <w:szCs w:val="24"/>
        </w:rPr>
        <w:t>М</w:t>
      </w:r>
      <w:r w:rsidR="00A5191B" w:rsidRPr="0014760A">
        <w:rPr>
          <w:rFonts w:ascii="Times New Roman" w:hAnsi="Times New Roman"/>
          <w:color w:val="000000"/>
          <w:sz w:val="24"/>
          <w:szCs w:val="24"/>
        </w:rPr>
        <w:t>инистерства просве</w:t>
      </w:r>
      <w:r w:rsidR="00660B33">
        <w:rPr>
          <w:rFonts w:ascii="Times New Roman" w:hAnsi="Times New Roman"/>
          <w:color w:val="000000"/>
          <w:sz w:val="24"/>
          <w:szCs w:val="24"/>
        </w:rPr>
        <w:t>щения Российской Федерации от 09</w:t>
      </w:r>
      <w:r w:rsidR="00A5191B" w:rsidRPr="0014760A">
        <w:rPr>
          <w:rFonts w:ascii="Times New Roman" w:hAnsi="Times New Roman"/>
          <w:color w:val="000000"/>
          <w:sz w:val="24"/>
          <w:szCs w:val="24"/>
        </w:rPr>
        <w:t>.11.2018 № 196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="00A5191B" w:rsidRPr="0014760A">
        <w:rPr>
          <w:rFonts w:ascii="Times New Roman" w:hAnsi="Times New Roman"/>
          <w:color w:val="000000"/>
          <w:sz w:val="24"/>
          <w:szCs w:val="24"/>
        </w:rPr>
        <w:t>«Об утверждении </w:t>
      </w:r>
      <w:hyperlink r:id="rId8" w:anchor="6540IN" w:history="1">
        <w:r w:rsidR="00A5191B" w:rsidRPr="0014760A">
          <w:rPr>
            <w:rFonts w:ascii="Times New Roman" w:hAnsi="Times New Roman"/>
            <w:color w:val="000000"/>
            <w:sz w:val="24"/>
            <w:szCs w:val="24"/>
          </w:rPr>
          <w:t>Порядка организации и осуществления образовательной деятельности по дополнительным общеобразовательным программам</w:t>
        </w:r>
      </w:hyperlink>
      <w:r w:rsidR="00A5191B" w:rsidRPr="0014760A">
        <w:rPr>
          <w:rFonts w:ascii="Times New Roman" w:hAnsi="Times New Roman"/>
          <w:color w:val="000000"/>
          <w:sz w:val="24"/>
          <w:szCs w:val="24"/>
        </w:rPr>
        <w:t>».</w:t>
      </w:r>
    </w:p>
    <w:p w:rsidR="00446E62" w:rsidRPr="0014760A" w:rsidRDefault="001604BA" w:rsidP="00D834D0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1.17. Приказ М</w:t>
      </w:r>
      <w:r w:rsidR="00446E62" w:rsidRPr="0014760A">
        <w:rPr>
          <w:color w:val="000000"/>
        </w:rPr>
        <w:t xml:space="preserve">инистерства просвещения Российской Федерации от </w:t>
      </w:r>
      <w:r w:rsidR="00D834D0" w:rsidRPr="0014760A">
        <w:rPr>
          <w:color w:val="000000"/>
        </w:rPr>
        <w:t>0</w:t>
      </w:r>
      <w:r w:rsidR="00446E62" w:rsidRPr="0014760A">
        <w:rPr>
          <w:color w:val="000000"/>
        </w:rPr>
        <w:t>3</w:t>
      </w:r>
      <w:r w:rsidR="00D834D0" w:rsidRPr="0014760A">
        <w:rPr>
          <w:color w:val="000000"/>
        </w:rPr>
        <w:t>.09.</w:t>
      </w:r>
      <w:r w:rsidR="00446E62" w:rsidRPr="0014760A">
        <w:rPr>
          <w:color w:val="000000"/>
        </w:rPr>
        <w:t xml:space="preserve">2019 </w:t>
      </w:r>
      <w:r w:rsidR="00D834D0" w:rsidRPr="0014760A">
        <w:rPr>
          <w:color w:val="000000"/>
        </w:rPr>
        <w:t>№</w:t>
      </w:r>
      <w:r w:rsidR="00446E62" w:rsidRPr="0014760A">
        <w:rPr>
          <w:color w:val="000000"/>
        </w:rPr>
        <w:t xml:space="preserve"> 467</w:t>
      </w:r>
      <w:r w:rsidR="00446E62" w:rsidRPr="0014760A">
        <w:rPr>
          <w:color w:val="000000"/>
        </w:rPr>
        <w:br/>
      </w:r>
      <w:r w:rsidR="00D834D0" w:rsidRPr="0014760A">
        <w:rPr>
          <w:color w:val="000000"/>
        </w:rPr>
        <w:t>«</w:t>
      </w:r>
      <w:r w:rsidR="00446E62" w:rsidRPr="0014760A">
        <w:rPr>
          <w:color w:val="000000"/>
        </w:rPr>
        <w:t>Об утверждении </w:t>
      </w:r>
      <w:hyperlink r:id="rId9" w:anchor="6540IN" w:history="1">
        <w:r w:rsidR="00446E62" w:rsidRPr="0014760A">
          <w:rPr>
            <w:color w:val="000000"/>
          </w:rPr>
          <w:t xml:space="preserve">Целевой </w:t>
        </w:r>
        <w:proofErr w:type="gramStart"/>
        <w:r w:rsidR="00446E62" w:rsidRPr="0014760A">
          <w:rPr>
            <w:color w:val="000000"/>
          </w:rPr>
          <w:t>модели развития региональных систем дополнительного образования детей</w:t>
        </w:r>
        <w:proofErr w:type="gramEnd"/>
      </w:hyperlink>
      <w:r w:rsidR="00D834D0" w:rsidRPr="0014760A">
        <w:rPr>
          <w:color w:val="000000"/>
        </w:rPr>
        <w:t>».</w:t>
      </w:r>
    </w:p>
    <w:p w:rsidR="00A5191B" w:rsidRPr="0014760A" w:rsidRDefault="001604BA" w:rsidP="00D834D0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1.18</w:t>
      </w:r>
      <w:r w:rsidR="007471D8" w:rsidRPr="0014760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5191B" w:rsidRPr="0014760A">
        <w:rPr>
          <w:rFonts w:ascii="Times New Roman" w:hAnsi="Times New Roman"/>
          <w:color w:val="000000"/>
          <w:sz w:val="24"/>
          <w:szCs w:val="24"/>
        </w:rPr>
        <w:t>Постановление Главного государственного</w:t>
      </w:r>
      <w:r w:rsidR="007471D8" w:rsidRPr="0014760A">
        <w:rPr>
          <w:rFonts w:ascii="Times New Roman" w:hAnsi="Times New Roman"/>
          <w:color w:val="000000"/>
          <w:sz w:val="24"/>
          <w:szCs w:val="24"/>
        </w:rPr>
        <w:t xml:space="preserve"> санитарного</w:t>
      </w:r>
      <w:r w:rsidR="00A5191B" w:rsidRPr="0014760A">
        <w:rPr>
          <w:rFonts w:ascii="Times New Roman" w:hAnsi="Times New Roman"/>
          <w:color w:val="000000"/>
          <w:sz w:val="24"/>
          <w:szCs w:val="24"/>
        </w:rPr>
        <w:t xml:space="preserve"> врача </w:t>
      </w:r>
      <w:r w:rsidR="007471D8" w:rsidRPr="0014760A">
        <w:rPr>
          <w:rFonts w:ascii="Times New Roman" w:hAnsi="Times New Roman"/>
          <w:color w:val="000000"/>
          <w:sz w:val="24"/>
          <w:szCs w:val="24"/>
        </w:rPr>
        <w:t>Российской Федерации от 28.09.2020 № 28 «Об утверждении </w:t>
      </w:r>
      <w:hyperlink r:id="rId10" w:anchor="6580IP" w:history="1">
        <w:r w:rsidR="007471D8" w:rsidRPr="0014760A">
          <w:rPr>
            <w:rFonts w:ascii="Times New Roman" w:hAnsi="Times New Roman"/>
            <w:color w:val="000000"/>
            <w:sz w:val="24"/>
            <w:szCs w:val="24"/>
          </w:rPr>
  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</w:t>
        </w:r>
      </w:hyperlink>
      <w:r w:rsidR="007471D8" w:rsidRPr="0014760A">
        <w:rPr>
          <w:rFonts w:ascii="Times New Roman" w:hAnsi="Times New Roman"/>
          <w:color w:val="000000"/>
          <w:sz w:val="24"/>
          <w:szCs w:val="24"/>
        </w:rPr>
        <w:t>».</w:t>
      </w:r>
    </w:p>
    <w:p w:rsidR="00A5191B" w:rsidRPr="0014760A" w:rsidRDefault="007471D8" w:rsidP="00A5191B">
      <w:pPr>
        <w:rPr>
          <w:rFonts w:ascii="Times New Roman" w:hAnsi="Times New Roman"/>
          <w:color w:val="000000"/>
          <w:sz w:val="24"/>
          <w:szCs w:val="24"/>
        </w:rPr>
      </w:pPr>
      <w:r w:rsidRPr="0014760A">
        <w:rPr>
          <w:rFonts w:ascii="Times New Roman" w:hAnsi="Times New Roman"/>
          <w:color w:val="000000"/>
          <w:sz w:val="24"/>
          <w:szCs w:val="24"/>
        </w:rPr>
        <w:t>1.1</w:t>
      </w:r>
      <w:r w:rsidR="001604BA">
        <w:rPr>
          <w:rFonts w:ascii="Times New Roman" w:hAnsi="Times New Roman"/>
          <w:color w:val="000000"/>
          <w:sz w:val="24"/>
          <w:szCs w:val="24"/>
        </w:rPr>
        <w:t>9</w:t>
      </w:r>
      <w:r w:rsidR="00A5191B" w:rsidRPr="0014760A">
        <w:rPr>
          <w:rFonts w:ascii="Times New Roman" w:hAnsi="Times New Roman"/>
          <w:color w:val="000000"/>
          <w:sz w:val="24"/>
          <w:szCs w:val="24"/>
        </w:rPr>
        <w:t>. Иные документы.</w:t>
      </w:r>
    </w:p>
    <w:p w:rsidR="001604BA" w:rsidRPr="00F770F1" w:rsidRDefault="001604BA" w:rsidP="00A5191B">
      <w:pPr>
        <w:rPr>
          <w:rFonts w:ascii="Times New Roman" w:hAnsi="Times New Roman"/>
          <w:color w:val="000000"/>
          <w:sz w:val="24"/>
          <w:szCs w:val="24"/>
        </w:rPr>
      </w:pPr>
    </w:p>
    <w:p w:rsidR="00A5191B" w:rsidRPr="0047442C" w:rsidRDefault="00A5191B" w:rsidP="00A5191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Термины и определения</w:t>
      </w:r>
    </w:p>
    <w:p w:rsidR="00CF1037" w:rsidRPr="0066644C" w:rsidRDefault="00A5191B" w:rsidP="00A5191B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color w:val="auto"/>
          <w:sz w:val="24"/>
          <w:szCs w:val="24"/>
        </w:rPr>
      </w:pPr>
      <w:r w:rsidRPr="006F1EE2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Дополнительное образование – это система, включающая комплекс образовательных программ, ориентированных на получение дополнительных знаний и навыков, не </w:t>
      </w:r>
      <w:r w:rsidRPr="0066644C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предусмотренных </w:t>
      </w:r>
      <w:r w:rsidR="00CF1037" w:rsidRPr="0066644C">
        <w:rPr>
          <w:rFonts w:ascii="Times New Roman" w:hAnsi="Times New Roman"/>
          <w:b w:val="0"/>
          <w:bCs w:val="0"/>
          <w:color w:val="auto"/>
          <w:sz w:val="24"/>
          <w:szCs w:val="24"/>
        </w:rPr>
        <w:t>программами общего образования; направлено на всестороннее 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образования.</w:t>
      </w:r>
    </w:p>
    <w:p w:rsidR="00A5191B" w:rsidRPr="009F1037" w:rsidRDefault="00A5191B" w:rsidP="00A5191B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66644C">
        <w:rPr>
          <w:rFonts w:ascii="Times New Roman" w:hAnsi="Times New Roman"/>
          <w:b w:val="0"/>
          <w:bCs w:val="0"/>
          <w:color w:val="auto"/>
          <w:sz w:val="24"/>
          <w:szCs w:val="24"/>
        </w:rPr>
        <w:t>Учреждение дополнительного образования детей – тип образовательного учреждения, основная цель которого</w:t>
      </w:r>
      <w:r w:rsidRPr="009F103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– развитие мотивации личности к познанию и творчеству, реализация дополнительных образовательных программ в интересах личности, </w:t>
      </w:r>
      <w:hyperlink r:id="rId11" w:tooltip="Общество" w:history="1">
        <w:r w:rsidRPr="009F1037">
          <w:rPr>
            <w:rFonts w:ascii="Times New Roman" w:hAnsi="Times New Roman"/>
            <w:b w:val="0"/>
            <w:bCs w:val="0"/>
            <w:color w:val="000000"/>
            <w:sz w:val="24"/>
            <w:szCs w:val="24"/>
          </w:rPr>
          <w:t>общества</w:t>
        </w:r>
      </w:hyperlink>
      <w:r w:rsidRPr="009F103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hyperlink r:id="rId12" w:tooltip="Государство" w:history="1">
        <w:r w:rsidRPr="009F1037">
          <w:rPr>
            <w:rFonts w:ascii="Times New Roman" w:hAnsi="Times New Roman"/>
            <w:b w:val="0"/>
            <w:bCs w:val="0"/>
            <w:color w:val="000000"/>
            <w:sz w:val="24"/>
            <w:szCs w:val="24"/>
          </w:rPr>
          <w:t>государства</w:t>
        </w:r>
      </w:hyperlink>
      <w:r w:rsidRPr="009F103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и обеспечивающие условий для личностного развития, творческого труда, формирования общей культуры и организации досуга детей в возрасте от 6 до 18 лет.</w:t>
      </w:r>
    </w:p>
    <w:p w:rsidR="00A5191B" w:rsidRPr="009F1037" w:rsidRDefault="00A5191B" w:rsidP="00A5191B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9F103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Дополнительные </w:t>
      </w:r>
      <w:proofErr w:type="spellStart"/>
      <w:r w:rsidR="00BA3E61" w:rsidRPr="009F1037">
        <w:rPr>
          <w:rFonts w:ascii="Times New Roman" w:hAnsi="Times New Roman"/>
          <w:b w:val="0"/>
          <w:bCs w:val="0"/>
          <w:color w:val="000000"/>
          <w:sz w:val="24"/>
          <w:szCs w:val="24"/>
        </w:rPr>
        <w:t>общеразвивающие</w:t>
      </w:r>
      <w:proofErr w:type="spellEnd"/>
      <w:r w:rsidRPr="009F1037">
        <w:rPr>
          <w:rFonts w:ascii="Times New Roman" w:hAnsi="Times New Roman"/>
          <w:b w:val="0"/>
          <w:bCs w:val="0"/>
          <w:color w:val="000000"/>
          <w:sz w:val="24"/>
          <w:szCs w:val="24"/>
        </w:rPr>
        <w:t> программы </w:t>
      </w:r>
      <w:r w:rsidR="00886ECA" w:rsidRPr="009F1037">
        <w:rPr>
          <w:rFonts w:ascii="Times New Roman" w:hAnsi="Times New Roman"/>
          <w:b w:val="0"/>
          <w:bCs w:val="0"/>
          <w:color w:val="000000"/>
          <w:sz w:val="24"/>
          <w:szCs w:val="24"/>
        </w:rPr>
        <w:t>–</w:t>
      </w:r>
      <w:r w:rsidRPr="009F103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 программы, </w:t>
      </w:r>
      <w:r w:rsidR="00BA3E61" w:rsidRPr="009F1037">
        <w:rPr>
          <w:rFonts w:ascii="Times New Roman" w:hAnsi="Times New Roman"/>
          <w:b w:val="0"/>
          <w:bCs w:val="0"/>
          <w:color w:val="000000"/>
          <w:sz w:val="24"/>
          <w:szCs w:val="24"/>
        </w:rPr>
        <w:t>не нацеленные на подготовку профессиональных деятелей культуры</w:t>
      </w:r>
      <w:r w:rsidR="007A0CAC" w:rsidRPr="009F1037">
        <w:rPr>
          <w:rFonts w:ascii="Times New Roman" w:hAnsi="Times New Roman"/>
          <w:b w:val="0"/>
          <w:bCs w:val="0"/>
          <w:color w:val="000000"/>
          <w:sz w:val="24"/>
          <w:szCs w:val="24"/>
        </w:rPr>
        <w:t>, а предназначенные для организации досуга.</w:t>
      </w:r>
    </w:p>
    <w:p w:rsidR="002D5856" w:rsidRPr="002D5856" w:rsidRDefault="002D5856" w:rsidP="002D5856">
      <w:pPr>
        <w:rPr>
          <w:rFonts w:ascii="Times New Roman" w:hAnsi="Times New Roman"/>
          <w:color w:val="000000"/>
          <w:sz w:val="24"/>
          <w:szCs w:val="24"/>
        </w:rPr>
      </w:pPr>
      <w:r w:rsidRPr="009F1037">
        <w:rPr>
          <w:rFonts w:ascii="Times New Roman" w:hAnsi="Times New Roman"/>
          <w:color w:val="000000"/>
          <w:sz w:val="24"/>
          <w:szCs w:val="24"/>
        </w:rPr>
        <w:t>Учебный план</w:t>
      </w:r>
      <w:r w:rsidRPr="002D5856">
        <w:rPr>
          <w:rFonts w:ascii="Times New Roman" w:hAnsi="Times New Roman"/>
          <w:color w:val="000000"/>
          <w:sz w:val="24"/>
          <w:szCs w:val="24"/>
        </w:rPr>
        <w:t xml:space="preserve">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практик, иных видов учебной деятельности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2D585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а также</w:t>
      </w:r>
      <w:r w:rsidRPr="002D5856">
        <w:rPr>
          <w:rFonts w:ascii="Times New Roman" w:hAnsi="Times New Roman"/>
          <w:color w:val="000000"/>
          <w:sz w:val="24"/>
          <w:szCs w:val="24"/>
        </w:rPr>
        <w:t xml:space="preserve"> формы промежуточной аттестации обучающихся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5191B" w:rsidRPr="002F0F9D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3C79B0">
        <w:rPr>
          <w:color w:val="000000"/>
        </w:rPr>
        <w:lastRenderedPageBreak/>
        <w:t>Услуга</w:t>
      </w:r>
      <w:r>
        <w:rPr>
          <w:color w:val="000000"/>
        </w:rPr>
        <w:t xml:space="preserve"> – услуга </w:t>
      </w:r>
      <w:proofErr w:type="gramStart"/>
      <w:r w:rsidRPr="003C79B0">
        <w:rPr>
          <w:color w:val="000000"/>
        </w:rPr>
        <w:t>по</w:t>
      </w:r>
      <w:proofErr w:type="gramEnd"/>
      <w:r w:rsidRPr="003C79B0">
        <w:rPr>
          <w:color w:val="000000"/>
        </w:rPr>
        <w:t xml:space="preserve"> </w:t>
      </w:r>
      <w:r w:rsidRPr="002F0F9D">
        <w:rPr>
          <w:color w:val="000000"/>
        </w:rPr>
        <w:t xml:space="preserve">реализация дополнительных </w:t>
      </w:r>
      <w:proofErr w:type="spellStart"/>
      <w:r w:rsidR="00886ECA">
        <w:rPr>
          <w:color w:val="000000"/>
        </w:rPr>
        <w:t>общеразвивающих</w:t>
      </w:r>
      <w:proofErr w:type="spellEnd"/>
      <w:r w:rsidR="00886ECA">
        <w:rPr>
          <w:color w:val="000000"/>
        </w:rPr>
        <w:t xml:space="preserve"> программ</w:t>
      </w:r>
      <w:r w:rsidRPr="002F0F9D">
        <w:rPr>
          <w:color w:val="000000"/>
        </w:rPr>
        <w:t xml:space="preserve">, направленная </w:t>
      </w:r>
      <w:r w:rsidR="001676CF">
        <w:rPr>
          <w:color w:val="000000"/>
        </w:rPr>
        <w:t xml:space="preserve">на </w:t>
      </w:r>
      <w:r w:rsidR="00886ECA">
        <w:rPr>
          <w:color w:val="000000"/>
        </w:rPr>
        <w:t xml:space="preserve">организацию </w:t>
      </w:r>
      <w:proofErr w:type="spellStart"/>
      <w:r w:rsidR="00886ECA">
        <w:rPr>
          <w:color w:val="000000"/>
        </w:rPr>
        <w:t>досуговых</w:t>
      </w:r>
      <w:proofErr w:type="spellEnd"/>
      <w:r w:rsidR="00886ECA">
        <w:rPr>
          <w:color w:val="000000"/>
        </w:rPr>
        <w:t xml:space="preserve"> занятий</w:t>
      </w:r>
      <w:r w:rsidRPr="002F0F9D">
        <w:rPr>
          <w:color w:val="000000"/>
        </w:rPr>
        <w:t>.</w:t>
      </w:r>
    </w:p>
    <w:p w:rsidR="00A5191B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3C79B0">
        <w:rPr>
          <w:color w:val="000000"/>
        </w:rPr>
        <w:t>Исполнитель</w:t>
      </w:r>
      <w:r w:rsidR="00AC0064">
        <w:rPr>
          <w:color w:val="000000"/>
        </w:rPr>
        <w:t xml:space="preserve"> </w:t>
      </w:r>
      <w:r w:rsidR="00DE78C2">
        <w:rPr>
          <w:color w:val="000000"/>
        </w:rPr>
        <w:t>–</w:t>
      </w:r>
      <w:r w:rsidR="00AC0064">
        <w:rPr>
          <w:color w:val="000000"/>
        </w:rPr>
        <w:t xml:space="preserve"> </w:t>
      </w:r>
      <w:r>
        <w:rPr>
          <w:color w:val="000000"/>
        </w:rPr>
        <w:t>муниципальные бюджетные учреждения дополнительного образования в сфере культуры</w:t>
      </w:r>
      <w:r w:rsidR="00AC0064">
        <w:rPr>
          <w:color w:val="000000"/>
        </w:rPr>
        <w:t xml:space="preserve"> Пушкинского городского округа Московской области</w:t>
      </w:r>
      <w:r>
        <w:rPr>
          <w:color w:val="000000"/>
        </w:rPr>
        <w:t xml:space="preserve">, </w:t>
      </w:r>
      <w:r w:rsidRPr="003C79B0">
        <w:rPr>
          <w:color w:val="000000"/>
        </w:rPr>
        <w:t>предоставляющ</w:t>
      </w:r>
      <w:r>
        <w:rPr>
          <w:color w:val="000000"/>
        </w:rPr>
        <w:t>и</w:t>
      </w:r>
      <w:r w:rsidR="00227091">
        <w:rPr>
          <w:color w:val="000000"/>
        </w:rPr>
        <w:t>е у</w:t>
      </w:r>
      <w:r w:rsidRPr="003C79B0">
        <w:rPr>
          <w:color w:val="000000"/>
        </w:rPr>
        <w:t>слуг</w:t>
      </w:r>
      <w:r w:rsidR="00886ECA">
        <w:rPr>
          <w:color w:val="000000"/>
        </w:rPr>
        <w:t>у</w:t>
      </w:r>
      <w:r w:rsidRPr="003C79B0">
        <w:rPr>
          <w:color w:val="000000"/>
        </w:rPr>
        <w:t xml:space="preserve"> </w:t>
      </w:r>
      <w:r w:rsidR="00886ECA">
        <w:rPr>
          <w:color w:val="000000"/>
        </w:rPr>
        <w:t xml:space="preserve">по </w:t>
      </w:r>
      <w:r>
        <w:rPr>
          <w:color w:val="000000"/>
        </w:rPr>
        <w:t>р</w:t>
      </w:r>
      <w:r w:rsidRPr="00B507F9">
        <w:t>еализаци</w:t>
      </w:r>
      <w:r>
        <w:t>и</w:t>
      </w:r>
      <w:r w:rsidRPr="00B507F9">
        <w:t xml:space="preserve"> дополнительных </w:t>
      </w:r>
      <w:proofErr w:type="spellStart"/>
      <w:r w:rsidR="00886ECA">
        <w:t>общеразвивающих</w:t>
      </w:r>
      <w:proofErr w:type="spellEnd"/>
      <w:r w:rsidR="00886ECA">
        <w:t xml:space="preserve"> программ</w:t>
      </w:r>
      <w:r>
        <w:rPr>
          <w:color w:val="000000"/>
        </w:rPr>
        <w:t>, а именно:</w:t>
      </w:r>
    </w:p>
    <w:p w:rsidR="00A5191B" w:rsidRPr="008D23C5" w:rsidRDefault="00A5191B" w:rsidP="00D85FD7">
      <w:pPr>
        <w:pStyle w:val="aff1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 w:rsidRPr="008D23C5">
        <w:rPr>
          <w:rFonts w:ascii="Times New Roman" w:hAnsi="Times New Roman"/>
          <w:sz w:val="24"/>
          <w:szCs w:val="24"/>
        </w:rPr>
        <w:t>Пушкинского городского округа Московской области «</w:t>
      </w:r>
      <w:r>
        <w:rPr>
          <w:rFonts w:ascii="Times New Roman" w:hAnsi="Times New Roman"/>
          <w:sz w:val="24"/>
          <w:szCs w:val="24"/>
        </w:rPr>
        <w:t>Пушкинская детская музыкальная школа</w:t>
      </w:r>
      <w:r w:rsidRPr="008D23C5">
        <w:rPr>
          <w:rFonts w:ascii="Times New Roman" w:hAnsi="Times New Roman"/>
          <w:sz w:val="24"/>
          <w:szCs w:val="24"/>
        </w:rPr>
        <w:t>»</w:t>
      </w:r>
      <w:r w:rsidR="00DC23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(МБУДО «Пушкинская ДМШ»)</w:t>
      </w:r>
      <w:r w:rsidR="00BD7949">
        <w:rPr>
          <w:rFonts w:ascii="Times New Roman" w:hAnsi="Times New Roman"/>
          <w:sz w:val="24"/>
          <w:szCs w:val="24"/>
        </w:rPr>
        <w:t>.</w:t>
      </w:r>
    </w:p>
    <w:p w:rsidR="00A5191B" w:rsidRPr="008D23C5" w:rsidRDefault="00A5191B" w:rsidP="00D85FD7">
      <w:pPr>
        <w:pStyle w:val="aff1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 w:rsidRPr="008D23C5">
        <w:rPr>
          <w:rFonts w:ascii="Times New Roman" w:hAnsi="Times New Roman"/>
          <w:sz w:val="24"/>
          <w:szCs w:val="24"/>
        </w:rPr>
        <w:t>Пушкинского городского округа Московской области «</w:t>
      </w:r>
      <w:r>
        <w:rPr>
          <w:rFonts w:ascii="Times New Roman" w:hAnsi="Times New Roman"/>
          <w:sz w:val="24"/>
          <w:szCs w:val="24"/>
        </w:rPr>
        <w:t>Пушкинская детская художественная школа</w:t>
      </w:r>
      <w:r w:rsidRPr="008D23C5">
        <w:rPr>
          <w:rFonts w:ascii="Times New Roman" w:hAnsi="Times New Roman"/>
          <w:sz w:val="24"/>
          <w:szCs w:val="24"/>
        </w:rPr>
        <w:t>»</w:t>
      </w:r>
      <w:r w:rsidR="00DC23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(МБУДО «Пушкинская ДХШ»)</w:t>
      </w:r>
      <w:r w:rsidR="00BD7949">
        <w:rPr>
          <w:rFonts w:ascii="Times New Roman" w:hAnsi="Times New Roman"/>
          <w:sz w:val="24"/>
          <w:szCs w:val="24"/>
        </w:rPr>
        <w:t>.</w:t>
      </w:r>
    </w:p>
    <w:p w:rsidR="00A5191B" w:rsidRPr="003C79B0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3C79B0">
        <w:rPr>
          <w:color w:val="000000"/>
        </w:rPr>
        <w:t>Потребител</w:t>
      </w:r>
      <w:r>
        <w:rPr>
          <w:color w:val="000000"/>
        </w:rPr>
        <w:t>и –</w:t>
      </w:r>
      <w:r w:rsidRPr="003C79B0">
        <w:rPr>
          <w:color w:val="000000"/>
        </w:rPr>
        <w:t xml:space="preserve"> </w:t>
      </w:r>
      <w:r>
        <w:rPr>
          <w:color w:val="000000"/>
        </w:rPr>
        <w:t>ф</w:t>
      </w:r>
      <w:r w:rsidRPr="00201FE7">
        <w:rPr>
          <w:color w:val="000000"/>
        </w:rPr>
        <w:t>изические лица</w:t>
      </w:r>
      <w:r w:rsidR="00DE78C2">
        <w:rPr>
          <w:color w:val="000000"/>
        </w:rPr>
        <w:t xml:space="preserve"> (далее – Потребитель)</w:t>
      </w:r>
      <w:r w:rsidR="00D85FD7">
        <w:rPr>
          <w:color w:val="000000"/>
        </w:rPr>
        <w:t>.</w:t>
      </w:r>
    </w:p>
    <w:p w:rsidR="00A5191B" w:rsidRDefault="00A5191B" w:rsidP="00A5191B">
      <w:pPr>
        <w:ind w:firstLine="709"/>
        <w:rPr>
          <w:rFonts w:ascii="Times New Roman" w:hAnsi="Times New Roman"/>
          <w:sz w:val="24"/>
          <w:szCs w:val="24"/>
        </w:rPr>
      </w:pPr>
    </w:p>
    <w:p w:rsidR="00A5191B" w:rsidRPr="0001746F" w:rsidRDefault="00A5191B" w:rsidP="00A5191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27091">
        <w:rPr>
          <w:rFonts w:ascii="Times New Roman" w:hAnsi="Times New Roman"/>
          <w:b/>
          <w:sz w:val="24"/>
          <w:szCs w:val="24"/>
        </w:rPr>
        <w:t>. Характеристика У</w:t>
      </w:r>
      <w:r w:rsidRPr="0001746F">
        <w:rPr>
          <w:rFonts w:ascii="Times New Roman" w:hAnsi="Times New Roman"/>
          <w:b/>
          <w:sz w:val="24"/>
          <w:szCs w:val="24"/>
        </w:rPr>
        <w:t>слуги</w:t>
      </w:r>
    </w:p>
    <w:p w:rsidR="00A5191B" w:rsidRPr="0001746F" w:rsidRDefault="00A5191B" w:rsidP="00A51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01746F">
        <w:rPr>
          <w:rFonts w:ascii="Times New Roman" w:hAnsi="Times New Roman"/>
          <w:sz w:val="24"/>
          <w:szCs w:val="24"/>
        </w:rPr>
        <w:t>.1. Услуга может пред</w:t>
      </w:r>
      <w:r>
        <w:rPr>
          <w:rFonts w:ascii="Times New Roman" w:hAnsi="Times New Roman"/>
          <w:sz w:val="24"/>
          <w:szCs w:val="24"/>
        </w:rPr>
        <w:t>оставляться в следующих условиях</w:t>
      </w:r>
      <w:r w:rsidRPr="000174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(формах </w:t>
      </w:r>
      <w:r w:rsidRPr="00D17927">
        <w:rPr>
          <w:rFonts w:ascii="Times New Roman" w:hAnsi="Times New Roman"/>
          <w:sz w:val="24"/>
          <w:szCs w:val="24"/>
        </w:rPr>
        <w:t>образования и форм</w:t>
      </w:r>
      <w:r>
        <w:rPr>
          <w:rFonts w:ascii="Times New Roman" w:hAnsi="Times New Roman"/>
          <w:sz w:val="24"/>
          <w:szCs w:val="24"/>
        </w:rPr>
        <w:t>ах</w:t>
      </w:r>
      <w:r w:rsidRPr="00D17927">
        <w:rPr>
          <w:rFonts w:ascii="Times New Roman" w:hAnsi="Times New Roman"/>
          <w:sz w:val="24"/>
          <w:szCs w:val="24"/>
        </w:rPr>
        <w:t xml:space="preserve"> реализации образовательных программ</w:t>
      </w:r>
      <w:r>
        <w:rPr>
          <w:rFonts w:ascii="Times New Roman" w:hAnsi="Times New Roman"/>
          <w:sz w:val="24"/>
          <w:szCs w:val="24"/>
        </w:rPr>
        <w:t>)</w:t>
      </w:r>
      <w:r w:rsidRPr="0001746F">
        <w:rPr>
          <w:rFonts w:ascii="Times New Roman" w:hAnsi="Times New Roman"/>
          <w:sz w:val="24"/>
          <w:szCs w:val="24"/>
        </w:rPr>
        <w:t>:</w:t>
      </w:r>
    </w:p>
    <w:p w:rsidR="00A5191B" w:rsidRDefault="00A5191B" w:rsidP="00A5191B">
      <w:pPr>
        <w:pStyle w:val="afe"/>
        <w:numPr>
          <w:ilvl w:val="0"/>
          <w:numId w:val="2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очная форма обучения.</w:t>
      </w:r>
    </w:p>
    <w:p w:rsidR="00A5191B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Перечень </w:t>
      </w:r>
      <w:r>
        <w:rPr>
          <w:color w:val="000000"/>
        </w:rPr>
        <w:t>условий (</w:t>
      </w:r>
      <w:r w:rsidRPr="00DA428A">
        <w:rPr>
          <w:color w:val="000000"/>
        </w:rPr>
        <w:t>форм</w:t>
      </w:r>
      <w:r>
        <w:rPr>
          <w:color w:val="000000"/>
        </w:rPr>
        <w:t>)</w:t>
      </w:r>
      <w:r w:rsidR="00227091">
        <w:rPr>
          <w:color w:val="000000"/>
        </w:rPr>
        <w:t xml:space="preserve"> предоставления У</w:t>
      </w:r>
      <w:r w:rsidRPr="00DA428A">
        <w:rPr>
          <w:color w:val="000000"/>
        </w:rPr>
        <w:t xml:space="preserve">слуги может быть расширен </w:t>
      </w:r>
      <w:r w:rsidR="005C10A7">
        <w:rPr>
          <w:color w:val="000000"/>
        </w:rPr>
        <w:t>Учреждением</w:t>
      </w:r>
      <w:r w:rsidRPr="00DA428A">
        <w:rPr>
          <w:color w:val="000000"/>
        </w:rPr>
        <w:t xml:space="preserve"> в зависимости от специф</w:t>
      </w:r>
      <w:r w:rsidR="00F90EFC">
        <w:rPr>
          <w:color w:val="000000"/>
        </w:rPr>
        <w:t>ики обслуживаемого контингента П</w:t>
      </w:r>
      <w:r w:rsidRPr="00DA428A">
        <w:rPr>
          <w:color w:val="000000"/>
        </w:rPr>
        <w:t>отребителей</w:t>
      </w:r>
      <w:r>
        <w:rPr>
          <w:color w:val="000000"/>
        </w:rPr>
        <w:t xml:space="preserve"> </w:t>
      </w:r>
      <w:r w:rsidRPr="00DA428A">
        <w:rPr>
          <w:color w:val="000000"/>
        </w:rPr>
        <w:t>(в со</w:t>
      </w:r>
      <w:r w:rsidR="00AC0064">
        <w:rPr>
          <w:color w:val="000000"/>
        </w:rPr>
        <w:t>ответствии с уставом Учреждения</w:t>
      </w:r>
      <w:r w:rsidRPr="00DA428A">
        <w:rPr>
          <w:color w:val="000000"/>
        </w:rPr>
        <w:t>).</w:t>
      </w:r>
    </w:p>
    <w:p w:rsidR="0038519C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rPr>
          <w:color w:val="000000"/>
        </w:rPr>
        <w:t>3.2.</w:t>
      </w:r>
      <w:r w:rsidRPr="00E775E7">
        <w:rPr>
          <w:color w:val="000000"/>
        </w:rPr>
        <w:t> </w:t>
      </w:r>
      <w:r>
        <w:t xml:space="preserve">Целью реализации дополнительных </w:t>
      </w:r>
      <w:proofErr w:type="spellStart"/>
      <w:r w:rsidR="0038519C">
        <w:t>общеразвивающих</w:t>
      </w:r>
      <w:proofErr w:type="spellEnd"/>
      <w:r w:rsidR="0038519C">
        <w:t xml:space="preserve"> программ является</w:t>
      </w:r>
      <w:r w:rsidR="00737AC1">
        <w:t xml:space="preserve"> обучение</w:t>
      </w:r>
      <w:r w:rsidR="0038519C" w:rsidRPr="0038519C">
        <w:t>, воспитани</w:t>
      </w:r>
      <w:r w:rsidR="00737AC1">
        <w:t>е</w:t>
      </w:r>
      <w:r w:rsidR="0038519C" w:rsidRPr="0038519C">
        <w:t xml:space="preserve"> и развити</w:t>
      </w:r>
      <w:r w:rsidR="00737AC1">
        <w:t>е</w:t>
      </w:r>
      <w:r w:rsidR="0038519C" w:rsidRPr="0038519C">
        <w:t xml:space="preserve"> детей, организация</w:t>
      </w:r>
      <w:r w:rsidR="00737AC1">
        <w:t xml:space="preserve"> их свободного</w:t>
      </w:r>
      <w:r w:rsidR="0038519C">
        <w:t xml:space="preserve"> </w:t>
      </w:r>
      <w:r w:rsidR="00C139D1">
        <w:t>времени, независимо от способностей и уровня образования.</w:t>
      </w:r>
    </w:p>
    <w:p w:rsidR="00A5191B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rPr>
          <w:color w:val="000000"/>
        </w:rPr>
        <w:t>3.3</w:t>
      </w:r>
      <w:r w:rsidRPr="00E775E7">
        <w:rPr>
          <w:color w:val="000000"/>
        </w:rPr>
        <w:t xml:space="preserve">. </w:t>
      </w:r>
      <w:r w:rsidR="007B63C7">
        <w:rPr>
          <w:color w:val="000000"/>
        </w:rPr>
        <w:t xml:space="preserve">Дополнительные </w:t>
      </w:r>
      <w:proofErr w:type="spellStart"/>
      <w:r w:rsidR="007B63C7">
        <w:rPr>
          <w:color w:val="000000"/>
        </w:rPr>
        <w:t>общеразвивающие</w:t>
      </w:r>
      <w:proofErr w:type="spellEnd"/>
      <w:r w:rsidR="007B63C7">
        <w:rPr>
          <w:color w:val="000000"/>
        </w:rPr>
        <w:t xml:space="preserve"> программы в учреждениях дополнительного образования в сфере культуры </w:t>
      </w:r>
      <w:r w:rsidR="0013378E">
        <w:rPr>
          <w:color w:val="000000"/>
        </w:rPr>
        <w:t>П</w:t>
      </w:r>
      <w:r w:rsidR="007B63C7">
        <w:rPr>
          <w:color w:val="000000"/>
        </w:rPr>
        <w:t>ушкинского городского округа Мо</w:t>
      </w:r>
      <w:r w:rsidR="00D436E7">
        <w:rPr>
          <w:color w:val="000000"/>
        </w:rPr>
        <w:t>сковской области реализуются в художественном направлении.</w:t>
      </w:r>
    </w:p>
    <w:p w:rsidR="0013378E" w:rsidRDefault="0013378E" w:rsidP="0013378E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 xml:space="preserve">Дополнительные </w:t>
      </w:r>
      <w:proofErr w:type="spellStart"/>
      <w:r>
        <w:t>общеразвивающие</w:t>
      </w:r>
      <w:proofErr w:type="spellEnd"/>
      <w:r>
        <w:t xml:space="preserve"> программы являются видом образовательных программ, для разработки которых, в соответствии с действующим законодательством, не применяются федеральные государственные образовательные стандарты и/или федеральные государственные требования.</w:t>
      </w:r>
    </w:p>
    <w:p w:rsidR="0013378E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 xml:space="preserve">Дополнительные </w:t>
      </w:r>
      <w:proofErr w:type="spellStart"/>
      <w:r w:rsidR="0013378E">
        <w:t>общеразвивающие</w:t>
      </w:r>
      <w:proofErr w:type="spellEnd"/>
      <w:r>
        <w:t xml:space="preserve"> программы разрабатываются образовательной организацией самостоятельно</w:t>
      </w:r>
      <w:r w:rsidR="0013378E">
        <w:t>.</w:t>
      </w:r>
    </w:p>
    <w:p w:rsidR="00A5191B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 xml:space="preserve">Образовательные организации, осуществляющие реализацию дополнительных </w:t>
      </w:r>
      <w:proofErr w:type="spellStart"/>
      <w:r w:rsidR="0013378E">
        <w:t>общеразвивающих</w:t>
      </w:r>
      <w:proofErr w:type="spellEnd"/>
      <w:r w:rsidR="0013378E">
        <w:t xml:space="preserve"> программ</w:t>
      </w:r>
      <w:r>
        <w:t>, ежегодно обновляют указанные программы с учетом развития науки, техники, культуры, экономики, технологий и социальной сферы.</w:t>
      </w:r>
    </w:p>
    <w:p w:rsidR="00A5191B" w:rsidRPr="00E775E7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3</w:t>
      </w:r>
      <w:r w:rsidRPr="00E775E7">
        <w:rPr>
          <w:color w:val="000000"/>
        </w:rPr>
        <w:t>.5. Потребите</w:t>
      </w:r>
      <w:r w:rsidR="006B43BF">
        <w:rPr>
          <w:color w:val="000000"/>
        </w:rPr>
        <w:t>лями У</w:t>
      </w:r>
      <w:r>
        <w:rPr>
          <w:color w:val="000000"/>
        </w:rPr>
        <w:t>слуги являются ф</w:t>
      </w:r>
      <w:r w:rsidRPr="00B44BC2">
        <w:rPr>
          <w:color w:val="000000"/>
        </w:rPr>
        <w:t xml:space="preserve">изические лица, </w:t>
      </w:r>
      <w:r>
        <w:rPr>
          <w:color w:val="000000"/>
        </w:rPr>
        <w:t>вне зависимости от пол</w:t>
      </w:r>
      <w:r w:rsidRPr="00E775E7">
        <w:rPr>
          <w:color w:val="000000"/>
        </w:rPr>
        <w:t>а, национальности, социального положения, политических и религиозных убеждений.</w:t>
      </w:r>
    </w:p>
    <w:p w:rsidR="00A5191B" w:rsidRDefault="006B43BF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Предоставление У</w:t>
      </w:r>
      <w:r w:rsidR="00A5191B" w:rsidRPr="00E775E7">
        <w:rPr>
          <w:color w:val="000000"/>
        </w:rPr>
        <w:t>слуги осуществляется в рамках действующего законодательства Российской Федерац</w:t>
      </w:r>
      <w:r w:rsidR="00C61A3E">
        <w:rPr>
          <w:color w:val="000000"/>
        </w:rPr>
        <w:t>ии, регламентируется локальными</w:t>
      </w:r>
      <w:r w:rsidR="005C10A7">
        <w:rPr>
          <w:color w:val="000000"/>
        </w:rPr>
        <w:t xml:space="preserve"> документами Учреждения</w:t>
      </w:r>
      <w:r w:rsidR="00A5191B" w:rsidRPr="00E775E7">
        <w:rPr>
          <w:color w:val="000000"/>
        </w:rPr>
        <w:t>.</w:t>
      </w:r>
    </w:p>
    <w:p w:rsidR="00A5191B" w:rsidRPr="00E775E7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E425D0">
        <w:rPr>
          <w:color w:val="000000"/>
        </w:rPr>
        <w:t xml:space="preserve">К освоению дополнительных </w:t>
      </w:r>
      <w:proofErr w:type="spellStart"/>
      <w:r w:rsidR="0013378E">
        <w:rPr>
          <w:color w:val="000000"/>
        </w:rPr>
        <w:t>общеразвивающих</w:t>
      </w:r>
      <w:proofErr w:type="spellEnd"/>
      <w:r w:rsidRPr="00E425D0">
        <w:rPr>
          <w:color w:val="000000"/>
        </w:rPr>
        <w:t xml:space="preserve"> программ допускаются любые лица </w:t>
      </w:r>
      <w:r w:rsidR="00C139D1">
        <w:rPr>
          <w:color w:val="000000"/>
        </w:rPr>
        <w:t xml:space="preserve">независимо от способностей и </w:t>
      </w:r>
      <w:r w:rsidRPr="00E425D0">
        <w:rPr>
          <w:color w:val="000000"/>
        </w:rPr>
        <w:t xml:space="preserve">без предъявления </w:t>
      </w:r>
      <w:r w:rsidR="0013378E">
        <w:rPr>
          <w:color w:val="000000"/>
        </w:rPr>
        <w:t>требований к уровню образования.</w:t>
      </w:r>
    </w:p>
    <w:p w:rsidR="00A5191B" w:rsidRPr="00E775E7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3</w:t>
      </w:r>
      <w:r w:rsidR="006B43BF">
        <w:rPr>
          <w:color w:val="000000"/>
        </w:rPr>
        <w:t>.6. Основанием для оказания У</w:t>
      </w:r>
      <w:r w:rsidRPr="00E775E7">
        <w:rPr>
          <w:color w:val="000000"/>
        </w:rPr>
        <w:t xml:space="preserve">слуги является двусторонний договор, составленный на основе заявления и документа, удостоверяющего личность, для физических лиц старше 14 лет, для физических лиц до 14 лет </w:t>
      </w:r>
      <w:r>
        <w:rPr>
          <w:color w:val="000000"/>
        </w:rPr>
        <w:t>–</w:t>
      </w:r>
      <w:r w:rsidRPr="00E775E7">
        <w:rPr>
          <w:color w:val="000000"/>
        </w:rPr>
        <w:t xml:space="preserve"> родителей или законных представителей.</w:t>
      </w:r>
    </w:p>
    <w:p w:rsidR="00A5191B" w:rsidRPr="00E775E7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E775E7">
        <w:rPr>
          <w:color w:val="000000"/>
        </w:rPr>
        <w:t>Осно</w:t>
      </w:r>
      <w:r w:rsidR="006B43BF">
        <w:rPr>
          <w:color w:val="000000"/>
        </w:rPr>
        <w:t>ваниями для отказа в получении У</w:t>
      </w:r>
      <w:r w:rsidRPr="00E775E7">
        <w:rPr>
          <w:color w:val="000000"/>
        </w:rPr>
        <w:t xml:space="preserve">слуг по </w:t>
      </w:r>
      <w:r w:rsidRPr="00173094">
        <w:rPr>
          <w:color w:val="000000"/>
        </w:rPr>
        <w:t xml:space="preserve">реализации дополнительных </w:t>
      </w:r>
      <w:proofErr w:type="spellStart"/>
      <w:r w:rsidR="00173094" w:rsidRPr="00173094">
        <w:rPr>
          <w:color w:val="000000"/>
        </w:rPr>
        <w:t>общеразвивающих</w:t>
      </w:r>
      <w:proofErr w:type="spellEnd"/>
      <w:r w:rsidR="00173094" w:rsidRPr="00173094">
        <w:rPr>
          <w:color w:val="000000"/>
        </w:rPr>
        <w:t xml:space="preserve"> </w:t>
      </w:r>
      <w:r w:rsidRPr="00173094">
        <w:rPr>
          <w:color w:val="000000"/>
        </w:rPr>
        <w:t>программ</w:t>
      </w:r>
      <w:r w:rsidRPr="00E775E7">
        <w:rPr>
          <w:color w:val="000000"/>
        </w:rPr>
        <w:t xml:space="preserve"> могут быть:</w:t>
      </w:r>
    </w:p>
    <w:p w:rsidR="00173094" w:rsidRDefault="00173094" w:rsidP="00173094">
      <w:pPr>
        <w:pStyle w:val="pboth"/>
        <w:numPr>
          <w:ilvl w:val="0"/>
          <w:numId w:val="4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73094">
        <w:rPr>
          <w:color w:val="000000"/>
        </w:rPr>
        <w:t>отсутствие свободных</w:t>
      </w:r>
      <w:r>
        <w:rPr>
          <w:color w:val="000000"/>
        </w:rPr>
        <w:t xml:space="preserve"> бюджетных</w:t>
      </w:r>
      <w:r w:rsidRPr="00173094">
        <w:rPr>
          <w:color w:val="000000"/>
        </w:rPr>
        <w:t xml:space="preserve"> мест </w:t>
      </w:r>
      <w:proofErr w:type="gramStart"/>
      <w:r>
        <w:rPr>
          <w:color w:val="000000"/>
        </w:rPr>
        <w:t>для</w:t>
      </w:r>
      <w:proofErr w:type="gramEnd"/>
      <w:r>
        <w:rPr>
          <w:color w:val="000000"/>
        </w:rPr>
        <w:t xml:space="preserve"> о</w:t>
      </w:r>
      <w:r w:rsidRPr="00173094">
        <w:rPr>
          <w:color w:val="000000"/>
        </w:rPr>
        <w:t>бучающихся</w:t>
      </w:r>
      <w:r>
        <w:rPr>
          <w:color w:val="000000"/>
        </w:rPr>
        <w:t xml:space="preserve"> </w:t>
      </w:r>
      <w:r w:rsidRPr="00173094">
        <w:rPr>
          <w:color w:val="000000"/>
        </w:rPr>
        <w:t xml:space="preserve">по выбранной заявителем дополнительной </w:t>
      </w:r>
      <w:proofErr w:type="spellStart"/>
      <w:r w:rsidRPr="00173094">
        <w:rPr>
          <w:color w:val="000000"/>
        </w:rPr>
        <w:t>общеразвивающей</w:t>
      </w:r>
      <w:proofErr w:type="spellEnd"/>
      <w:r w:rsidRPr="00173094">
        <w:rPr>
          <w:color w:val="000000"/>
        </w:rPr>
        <w:t xml:space="preserve"> программе;</w:t>
      </w:r>
    </w:p>
    <w:p w:rsidR="00A5191B" w:rsidRDefault="00F90EFC" w:rsidP="00825692">
      <w:pPr>
        <w:pStyle w:val="pboth"/>
        <w:numPr>
          <w:ilvl w:val="0"/>
          <w:numId w:val="4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несоблюдение П</w:t>
      </w:r>
      <w:r w:rsidR="00A5191B" w:rsidRPr="00E775E7">
        <w:rPr>
          <w:color w:val="000000"/>
        </w:rPr>
        <w:t xml:space="preserve">отребителем </w:t>
      </w:r>
      <w:r w:rsidR="006B43BF">
        <w:rPr>
          <w:color w:val="000000"/>
        </w:rPr>
        <w:t>У</w:t>
      </w:r>
      <w:r w:rsidR="00A5191B" w:rsidRPr="00E775E7">
        <w:rPr>
          <w:color w:val="000000"/>
        </w:rPr>
        <w:t>слуги ус</w:t>
      </w:r>
      <w:r w:rsidR="006B43BF">
        <w:rPr>
          <w:color w:val="000000"/>
        </w:rPr>
        <w:t>ловий договора, заключенного с У</w:t>
      </w:r>
      <w:r w:rsidR="00A5191B" w:rsidRPr="00E775E7">
        <w:rPr>
          <w:color w:val="000000"/>
        </w:rPr>
        <w:t>чреждением.</w:t>
      </w:r>
    </w:p>
    <w:p w:rsidR="00F02B20" w:rsidRPr="00E775E7" w:rsidRDefault="00F02B20" w:rsidP="00F02B20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</w:p>
    <w:p w:rsidR="00A5191B" w:rsidRPr="00E775E7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3</w:t>
      </w:r>
      <w:r w:rsidR="006B43BF">
        <w:rPr>
          <w:color w:val="000000"/>
        </w:rPr>
        <w:t>.7. Предоставление У</w:t>
      </w:r>
      <w:r w:rsidRPr="00E775E7">
        <w:rPr>
          <w:color w:val="000000"/>
        </w:rPr>
        <w:t>слуги может быть приостановлено в случаях:</w:t>
      </w:r>
    </w:p>
    <w:p w:rsidR="00A5191B" w:rsidRPr="00E775E7" w:rsidRDefault="00A5191B" w:rsidP="00A5191B">
      <w:pPr>
        <w:pStyle w:val="pboth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E775E7">
        <w:rPr>
          <w:color w:val="000000"/>
        </w:rPr>
        <w:t xml:space="preserve">внезапно возникшей аварийной или другой чрезвычайной ситуации в </w:t>
      </w:r>
      <w:r w:rsidR="006B43BF">
        <w:rPr>
          <w:color w:val="000000"/>
        </w:rPr>
        <w:t>У</w:t>
      </w:r>
      <w:r w:rsidRPr="00E775E7">
        <w:rPr>
          <w:color w:val="000000"/>
        </w:rPr>
        <w:t xml:space="preserve">чреждении (на территории), </w:t>
      </w:r>
      <w:proofErr w:type="gramStart"/>
      <w:r w:rsidRPr="00E775E7">
        <w:rPr>
          <w:color w:val="000000"/>
        </w:rPr>
        <w:t>в</w:t>
      </w:r>
      <w:proofErr w:type="gramEnd"/>
      <w:r w:rsidRPr="00E775E7">
        <w:rPr>
          <w:color w:val="000000"/>
        </w:rPr>
        <w:t>/</w:t>
      </w:r>
      <w:proofErr w:type="gramStart"/>
      <w:r w:rsidRPr="00E775E7">
        <w:rPr>
          <w:color w:val="000000"/>
        </w:rPr>
        <w:t>на</w:t>
      </w:r>
      <w:proofErr w:type="gramEnd"/>
      <w:r w:rsidRPr="00E775E7">
        <w:rPr>
          <w:color w:val="000000"/>
        </w:rPr>
        <w:t xml:space="preserve"> которых</w:t>
      </w:r>
      <w:r w:rsidR="006B43BF">
        <w:rPr>
          <w:color w:val="000000"/>
        </w:rPr>
        <w:t xml:space="preserve"> осуществляется предоставление У</w:t>
      </w:r>
      <w:r w:rsidRPr="00E775E7">
        <w:rPr>
          <w:color w:val="000000"/>
        </w:rPr>
        <w:t>слуги;</w:t>
      </w:r>
    </w:p>
    <w:p w:rsidR="00A5191B" w:rsidRPr="00E775E7" w:rsidRDefault="00A5191B" w:rsidP="00A5191B">
      <w:pPr>
        <w:pStyle w:val="pboth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E775E7">
        <w:rPr>
          <w:color w:val="000000"/>
        </w:rPr>
        <w:t>создания реальной угроз</w:t>
      </w:r>
      <w:r w:rsidR="006B43BF">
        <w:rPr>
          <w:color w:val="000000"/>
        </w:rPr>
        <w:t>ы нормальному функционированию У</w:t>
      </w:r>
      <w:r w:rsidRPr="00E775E7">
        <w:rPr>
          <w:color w:val="000000"/>
        </w:rPr>
        <w:t>чреждения, а также уг</w:t>
      </w:r>
      <w:r w:rsidR="00F90EFC">
        <w:rPr>
          <w:color w:val="000000"/>
        </w:rPr>
        <w:t>розы безопасности П</w:t>
      </w:r>
      <w:r w:rsidR="006B43BF">
        <w:rPr>
          <w:color w:val="000000"/>
        </w:rPr>
        <w:t>отребителей У</w:t>
      </w:r>
      <w:r w:rsidRPr="00E775E7">
        <w:rPr>
          <w:color w:val="000000"/>
        </w:rPr>
        <w:t>слуги и нарушения общественного порядка;</w:t>
      </w:r>
    </w:p>
    <w:p w:rsidR="00A5191B" w:rsidRPr="00E775E7" w:rsidRDefault="00A5191B" w:rsidP="00A5191B">
      <w:pPr>
        <w:pStyle w:val="pboth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E775E7">
        <w:rPr>
          <w:color w:val="000000"/>
        </w:rPr>
        <w:t xml:space="preserve"> внезапно возникших природных катаклизмов, влияющих на безопасность деятельности</w:t>
      </w:r>
      <w:r w:rsidR="006B43BF">
        <w:rPr>
          <w:color w:val="000000"/>
        </w:rPr>
        <w:t xml:space="preserve"> Учреждения и оказания У</w:t>
      </w:r>
      <w:r>
        <w:rPr>
          <w:color w:val="000000"/>
        </w:rPr>
        <w:t>слуги.</w:t>
      </w:r>
    </w:p>
    <w:p w:rsidR="006B43BF" w:rsidRPr="00DA428A" w:rsidRDefault="006B43BF" w:rsidP="00A5191B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</w:p>
    <w:p w:rsidR="00A5191B" w:rsidRPr="005546AE" w:rsidRDefault="00A5191B" w:rsidP="00A5191B">
      <w:pPr>
        <w:pStyle w:val="pboth"/>
        <w:spacing w:before="0" w:beforeAutospacing="0" w:after="0" w:afterAutospacing="0"/>
        <w:ind w:left="709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4</w:t>
      </w:r>
      <w:r w:rsidR="00CB5550">
        <w:rPr>
          <w:b/>
          <w:color w:val="000000"/>
        </w:rPr>
        <w:t>. Общие требования к У</w:t>
      </w:r>
      <w:r w:rsidRPr="005546AE">
        <w:rPr>
          <w:b/>
          <w:color w:val="000000"/>
        </w:rPr>
        <w:t>слуге</w:t>
      </w:r>
    </w:p>
    <w:p w:rsidR="00CB5550" w:rsidRPr="00DA428A" w:rsidRDefault="00CB5550" w:rsidP="00CB555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С учетом условий оказания У</w:t>
      </w:r>
      <w:r w:rsidRPr="00DA428A">
        <w:rPr>
          <w:color w:val="000000"/>
        </w:rPr>
        <w:t xml:space="preserve">слуги общие требования к </w:t>
      </w:r>
      <w:r>
        <w:rPr>
          <w:color w:val="000000"/>
        </w:rPr>
        <w:t>У</w:t>
      </w:r>
      <w:r w:rsidRPr="00DA428A">
        <w:rPr>
          <w:color w:val="000000"/>
        </w:rPr>
        <w:t>слуге</w:t>
      </w:r>
      <w:r>
        <w:rPr>
          <w:color w:val="000000"/>
        </w:rPr>
        <w:t xml:space="preserve"> включают следующее (ГОСТ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1.4-2004)</w:t>
      </w:r>
      <w:r w:rsidRPr="00DA428A">
        <w:rPr>
          <w:color w:val="000000"/>
        </w:rPr>
        <w:t>: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соответствие У</w:t>
      </w:r>
      <w:r w:rsidRPr="00DA428A">
        <w:rPr>
          <w:color w:val="000000"/>
        </w:rPr>
        <w:t>слуги целевому назначению;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proofErr w:type="gramStart"/>
      <w:r w:rsidRPr="00DA428A">
        <w:rPr>
          <w:color w:val="000000"/>
        </w:rPr>
        <w:t>социальную</w:t>
      </w:r>
      <w:proofErr w:type="gramEnd"/>
      <w:r w:rsidRPr="00DA428A">
        <w:rPr>
          <w:color w:val="000000"/>
        </w:rPr>
        <w:t xml:space="preserve"> </w:t>
      </w:r>
      <w:proofErr w:type="spellStart"/>
      <w:r w:rsidRPr="00DA428A"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Услуги</w:t>
      </w:r>
      <w:r w:rsidRPr="00DA428A">
        <w:rPr>
          <w:color w:val="000000"/>
        </w:rPr>
        <w:t>;</w:t>
      </w:r>
    </w:p>
    <w:p w:rsidR="00FE5B04" w:rsidRPr="006071A4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6071A4">
        <w:rPr>
          <w:color w:val="000000"/>
        </w:rPr>
        <w:t>комплексность,</w:t>
      </w:r>
      <w:r>
        <w:rPr>
          <w:color w:val="000000"/>
        </w:rPr>
        <w:t xml:space="preserve"> эргономичность и комфортность У</w:t>
      </w:r>
      <w:r w:rsidRPr="006071A4">
        <w:rPr>
          <w:color w:val="000000"/>
        </w:rPr>
        <w:t>слуги;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эстетичность У</w:t>
      </w:r>
      <w:r w:rsidRPr="00DA428A">
        <w:rPr>
          <w:color w:val="000000"/>
        </w:rPr>
        <w:t>слуги;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точность и </w:t>
      </w:r>
      <w:r>
        <w:rPr>
          <w:color w:val="000000"/>
        </w:rPr>
        <w:t>своевременность предоставления У</w:t>
      </w:r>
      <w:r w:rsidRPr="00DA428A">
        <w:rPr>
          <w:color w:val="000000"/>
        </w:rPr>
        <w:t>слуги;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информативность У</w:t>
      </w:r>
      <w:r w:rsidRPr="00DA428A">
        <w:rPr>
          <w:color w:val="000000"/>
        </w:rPr>
        <w:t>слуги;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безопасно</w:t>
      </w:r>
      <w:r>
        <w:rPr>
          <w:color w:val="000000"/>
        </w:rPr>
        <w:t>сть У</w:t>
      </w:r>
      <w:r w:rsidRPr="00DA428A">
        <w:rPr>
          <w:color w:val="000000"/>
        </w:rPr>
        <w:t xml:space="preserve">слуги для жизни и здоровья обслуживаемого населения, и </w:t>
      </w:r>
      <w:r>
        <w:rPr>
          <w:color w:val="000000"/>
        </w:rPr>
        <w:t>работников</w:t>
      </w:r>
      <w:r w:rsidRPr="00DA428A">
        <w:rPr>
          <w:color w:val="000000"/>
        </w:rPr>
        <w:t xml:space="preserve"> </w:t>
      </w:r>
      <w:r>
        <w:rPr>
          <w:color w:val="000000"/>
        </w:rPr>
        <w:t>Учреждения</w:t>
      </w:r>
      <w:r w:rsidRPr="00DA428A">
        <w:rPr>
          <w:color w:val="000000"/>
        </w:rPr>
        <w:t>, а также сохранности имущества обслуживаемого населения;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организацию предоставления У</w:t>
      </w:r>
      <w:r w:rsidRPr="00DA428A">
        <w:rPr>
          <w:color w:val="000000"/>
        </w:rPr>
        <w:t>слуги;</w:t>
      </w:r>
    </w:p>
    <w:p w:rsidR="00FE5B04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требования к работникам Учреждения</w:t>
      </w:r>
      <w:r w:rsidRPr="00DA428A">
        <w:rPr>
          <w:color w:val="000000"/>
        </w:rPr>
        <w:t xml:space="preserve"> и культуре обслуживания;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т</w:t>
      </w:r>
      <w:r w:rsidRPr="00DA428A">
        <w:rPr>
          <w:color w:val="000000"/>
        </w:rPr>
        <w:t xml:space="preserve">ребования </w:t>
      </w:r>
      <w:r>
        <w:rPr>
          <w:color w:val="000000"/>
        </w:rPr>
        <w:t>к нормативному обеспечению У</w:t>
      </w:r>
      <w:r w:rsidRPr="00DA428A">
        <w:rPr>
          <w:color w:val="000000"/>
        </w:rPr>
        <w:t>чреждения</w:t>
      </w:r>
      <w:r>
        <w:rPr>
          <w:color w:val="000000"/>
        </w:rPr>
        <w:t>;</w:t>
      </w:r>
    </w:p>
    <w:p w:rsidR="00FE5B04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контроль и </w:t>
      </w:r>
      <w:r>
        <w:rPr>
          <w:color w:val="000000"/>
        </w:rPr>
        <w:t>оценку качества предоставления У</w:t>
      </w:r>
      <w:r w:rsidRPr="00DA428A">
        <w:rPr>
          <w:color w:val="000000"/>
        </w:rPr>
        <w:t>слуги.</w:t>
      </w:r>
    </w:p>
    <w:p w:rsidR="00784532" w:rsidRDefault="00A5191B" w:rsidP="00784532">
      <w:pPr>
        <w:pStyle w:val="pboth"/>
        <w:spacing w:before="0" w:beforeAutospacing="0" w:after="0" w:afterAutospacing="0"/>
        <w:ind w:firstLine="709"/>
        <w:jc w:val="both"/>
        <w:textAlignment w:val="baseline"/>
      </w:pPr>
      <w:r w:rsidRPr="00DA428A">
        <w:rPr>
          <w:color w:val="000000"/>
        </w:rPr>
        <w:t xml:space="preserve">Услуга, оказываемая </w:t>
      </w:r>
      <w:r w:rsidR="005C10A7">
        <w:rPr>
          <w:color w:val="000000"/>
        </w:rPr>
        <w:t>Учреждением</w:t>
      </w:r>
      <w:r w:rsidRPr="00DA428A">
        <w:rPr>
          <w:color w:val="000000"/>
        </w:rPr>
        <w:t xml:space="preserve">, должна соответствовать своему целевому назначению, </w:t>
      </w:r>
      <w:r w:rsidRPr="000C0993">
        <w:rPr>
          <w:color w:val="000000"/>
        </w:rPr>
        <w:t xml:space="preserve">т.е. должна быть направлена на </w:t>
      </w:r>
      <w:r w:rsidR="00784532">
        <w:t>обучение</w:t>
      </w:r>
      <w:r w:rsidR="00784532" w:rsidRPr="0038519C">
        <w:t>, воспитани</w:t>
      </w:r>
      <w:r w:rsidR="00784532">
        <w:t>е</w:t>
      </w:r>
      <w:r w:rsidR="00784532" w:rsidRPr="0038519C">
        <w:t xml:space="preserve"> и развити</w:t>
      </w:r>
      <w:r w:rsidR="00784532">
        <w:t>е</w:t>
      </w:r>
      <w:r w:rsidR="00784532" w:rsidRPr="0038519C">
        <w:t xml:space="preserve"> детей, организаци</w:t>
      </w:r>
      <w:r w:rsidR="00784532">
        <w:t xml:space="preserve">ю их свободного </w:t>
      </w:r>
      <w:r w:rsidR="00784532" w:rsidRPr="0038519C">
        <w:t xml:space="preserve">времени. 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4.2.</w:t>
      </w:r>
      <w:r w:rsidRPr="00DA428A">
        <w:rPr>
          <w:color w:val="000000"/>
        </w:rPr>
        <w:t xml:space="preserve"> </w:t>
      </w:r>
      <w:proofErr w:type="gramStart"/>
      <w:r w:rsidRPr="00DA428A">
        <w:rPr>
          <w:color w:val="000000"/>
        </w:rPr>
        <w:t>Социальная</w:t>
      </w:r>
      <w:proofErr w:type="gramEnd"/>
      <w:r w:rsidRPr="00DA428A">
        <w:rPr>
          <w:color w:val="000000"/>
        </w:rPr>
        <w:t xml:space="preserve"> </w:t>
      </w:r>
      <w:proofErr w:type="spellStart"/>
      <w:r w:rsidRPr="00DA428A">
        <w:rPr>
          <w:color w:val="000000"/>
        </w:rPr>
        <w:t>а</w:t>
      </w:r>
      <w:r w:rsidR="006B43BF">
        <w:rPr>
          <w:color w:val="000000"/>
        </w:rPr>
        <w:t>дресность</w:t>
      </w:r>
      <w:proofErr w:type="spellEnd"/>
      <w:r w:rsidR="006B43BF">
        <w:rPr>
          <w:color w:val="000000"/>
        </w:rPr>
        <w:t xml:space="preserve"> У</w:t>
      </w:r>
      <w:r w:rsidRPr="00DA428A">
        <w:rPr>
          <w:color w:val="000000"/>
        </w:rPr>
        <w:t>слуги.</w:t>
      </w:r>
    </w:p>
    <w:p w:rsidR="00A5191B" w:rsidRPr="00DA428A" w:rsidRDefault="006B43BF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Социальная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</w:t>
      </w:r>
      <w:r w:rsidR="00A5191B" w:rsidRPr="00DA428A">
        <w:rPr>
          <w:color w:val="000000"/>
        </w:rPr>
        <w:t xml:space="preserve">слуги, оказываемой </w:t>
      </w:r>
      <w:r w:rsidR="00FE5B04">
        <w:rPr>
          <w:color w:val="000000"/>
        </w:rPr>
        <w:t>Учреждением</w:t>
      </w:r>
      <w:r w:rsidR="00A5191B" w:rsidRPr="00DA428A">
        <w:rPr>
          <w:color w:val="000000"/>
        </w:rPr>
        <w:t>, включает:</w:t>
      </w:r>
    </w:p>
    <w:p w:rsidR="00A5191B" w:rsidRPr="00DA428A" w:rsidRDefault="006B43BF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обеспеченность У</w:t>
      </w:r>
      <w:r w:rsidR="00A5191B" w:rsidRPr="00DA428A">
        <w:rPr>
          <w:color w:val="000000"/>
        </w:rPr>
        <w:t>слугой</w:t>
      </w:r>
      <w:r w:rsidR="00F90EFC">
        <w:rPr>
          <w:color w:val="000000"/>
        </w:rPr>
        <w:t xml:space="preserve"> и доступность для П</w:t>
      </w:r>
      <w:r w:rsidR="00A5191B">
        <w:rPr>
          <w:color w:val="000000"/>
        </w:rPr>
        <w:t>отребителей;</w:t>
      </w:r>
    </w:p>
    <w:p w:rsidR="00A5191B" w:rsidRPr="00DA428A" w:rsidRDefault="006B43BF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соответствие У</w:t>
      </w:r>
      <w:r w:rsidR="00A5191B" w:rsidRPr="00DA428A">
        <w:rPr>
          <w:color w:val="000000"/>
        </w:rPr>
        <w:t>слуги ожиданиям и физически</w:t>
      </w:r>
      <w:r w:rsidR="00F90EFC">
        <w:rPr>
          <w:color w:val="000000"/>
        </w:rPr>
        <w:t>м возможностям различных групп П</w:t>
      </w:r>
      <w:r w:rsidR="00A5191B" w:rsidRPr="00DA428A">
        <w:rPr>
          <w:color w:val="000000"/>
        </w:rPr>
        <w:t>отребителей, вкл</w:t>
      </w:r>
      <w:r w:rsidR="00A5191B">
        <w:rPr>
          <w:color w:val="000000"/>
        </w:rPr>
        <w:t>ючая методы и формы обучения</w:t>
      </w:r>
      <w:r w:rsidR="00A5191B" w:rsidRPr="00DA428A">
        <w:rPr>
          <w:color w:val="000000"/>
        </w:rPr>
        <w:t xml:space="preserve">, профессиональный уровень </w:t>
      </w:r>
      <w:r w:rsidR="00A5191B">
        <w:rPr>
          <w:color w:val="000000"/>
        </w:rPr>
        <w:t>педагогических работников</w:t>
      </w:r>
      <w:r w:rsidR="00A5191B" w:rsidRPr="00DA428A">
        <w:rPr>
          <w:color w:val="000000"/>
        </w:rPr>
        <w:t xml:space="preserve">, номенклатуру и содержание оказываемых </w:t>
      </w:r>
      <w:r>
        <w:rPr>
          <w:color w:val="000000"/>
        </w:rPr>
        <w:t>У</w:t>
      </w:r>
      <w:r w:rsidR="00A5191B" w:rsidRPr="00DA428A">
        <w:rPr>
          <w:color w:val="000000"/>
        </w:rPr>
        <w:t>слуг;</w:t>
      </w:r>
    </w:p>
    <w:p w:rsidR="00A5191B" w:rsidRPr="00DA428A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наличие в правилах о</w:t>
      </w:r>
      <w:r>
        <w:rPr>
          <w:color w:val="000000"/>
        </w:rPr>
        <w:t>бслуживания определенных</w:t>
      </w:r>
      <w:r w:rsidRPr="00DA428A">
        <w:rPr>
          <w:color w:val="000000"/>
        </w:rPr>
        <w:t xml:space="preserve"> условий дл</w:t>
      </w:r>
      <w:r w:rsidR="00F90EFC">
        <w:rPr>
          <w:color w:val="000000"/>
        </w:rPr>
        <w:t>я социально значимых категорий П</w:t>
      </w:r>
      <w:r w:rsidRPr="00DA428A">
        <w:rPr>
          <w:color w:val="000000"/>
        </w:rPr>
        <w:t>отребителей.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 w:rsidRPr="00DA428A">
        <w:rPr>
          <w:color w:val="000000"/>
        </w:rPr>
        <w:t>Социальную</w:t>
      </w:r>
      <w:proofErr w:type="gramEnd"/>
      <w:r w:rsidR="00A5521A">
        <w:rPr>
          <w:color w:val="000000"/>
        </w:rPr>
        <w:t xml:space="preserve"> </w:t>
      </w:r>
      <w:proofErr w:type="spellStart"/>
      <w:r w:rsidR="00A5521A">
        <w:rPr>
          <w:color w:val="000000"/>
        </w:rPr>
        <w:t>адресность</w:t>
      </w:r>
      <w:proofErr w:type="spellEnd"/>
      <w:r w:rsidR="00A5521A">
        <w:rPr>
          <w:color w:val="000000"/>
        </w:rPr>
        <w:t xml:space="preserve"> У</w:t>
      </w:r>
      <w:r w:rsidRPr="00DA428A">
        <w:rPr>
          <w:color w:val="000000"/>
        </w:rPr>
        <w:t xml:space="preserve">слуги </w:t>
      </w:r>
      <w:r>
        <w:rPr>
          <w:color w:val="000000"/>
        </w:rPr>
        <w:t>необходимо учитывать</w:t>
      </w:r>
      <w:r w:rsidRPr="00DA428A">
        <w:rPr>
          <w:color w:val="000000"/>
        </w:rPr>
        <w:t xml:space="preserve"> при проектировании зданий и помещений, а также прилегающи</w:t>
      </w:r>
      <w:r>
        <w:rPr>
          <w:color w:val="000000"/>
        </w:rPr>
        <w:t xml:space="preserve">х </w:t>
      </w:r>
      <w:r w:rsidR="00A5521A">
        <w:rPr>
          <w:color w:val="000000"/>
        </w:rPr>
        <w:t xml:space="preserve">к зданиям </w:t>
      </w:r>
      <w:r>
        <w:rPr>
          <w:color w:val="000000"/>
        </w:rPr>
        <w:t xml:space="preserve">территорий </w:t>
      </w:r>
      <w:r w:rsidR="00FE5B04">
        <w:rPr>
          <w:color w:val="000000"/>
        </w:rPr>
        <w:t>Учреждения</w:t>
      </w:r>
      <w:r w:rsidRPr="00DA428A">
        <w:rPr>
          <w:color w:val="000000"/>
        </w:rPr>
        <w:t xml:space="preserve">, установлении режима работы, </w:t>
      </w:r>
      <w:r w:rsidRPr="007F3BBD">
        <w:rPr>
          <w:color w:val="000000"/>
          <w:spacing w:val="-6"/>
        </w:rPr>
        <w:t>выборе методов обслуживания, формировании номенкл</w:t>
      </w:r>
      <w:r w:rsidR="006B43BF">
        <w:rPr>
          <w:color w:val="000000"/>
          <w:spacing w:val="-6"/>
        </w:rPr>
        <w:t>атуры и определении содержания У</w:t>
      </w:r>
      <w:r w:rsidRPr="007F3BBD">
        <w:rPr>
          <w:color w:val="000000"/>
          <w:spacing w:val="-6"/>
        </w:rPr>
        <w:t>слуг и др.</w:t>
      </w:r>
    </w:p>
    <w:p w:rsidR="00A5191B" w:rsidRPr="00DA2F9D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2F9D">
        <w:rPr>
          <w:color w:val="000000"/>
        </w:rPr>
        <w:t>4.3. Комплексность, эрг</w:t>
      </w:r>
      <w:r w:rsidR="006B43BF">
        <w:rPr>
          <w:color w:val="000000"/>
        </w:rPr>
        <w:t>ономичность и комфортность У</w:t>
      </w:r>
      <w:r w:rsidRPr="00DA2F9D">
        <w:rPr>
          <w:color w:val="000000"/>
        </w:rPr>
        <w:t>слуги.</w:t>
      </w:r>
    </w:p>
    <w:p w:rsidR="00A5191B" w:rsidRPr="000C0993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C0993">
        <w:rPr>
          <w:color w:val="000000"/>
        </w:rPr>
        <w:t xml:space="preserve">При организации и предоставлении </w:t>
      </w:r>
      <w:r w:rsidR="006B43BF">
        <w:rPr>
          <w:color w:val="000000"/>
        </w:rPr>
        <w:t>У</w:t>
      </w:r>
      <w:r w:rsidRPr="000C0993">
        <w:rPr>
          <w:color w:val="000000"/>
        </w:rPr>
        <w:t xml:space="preserve">слуги </w:t>
      </w:r>
      <w:r w:rsidR="005C10A7">
        <w:rPr>
          <w:color w:val="000000"/>
        </w:rPr>
        <w:t>Учреждение должно</w:t>
      </w:r>
      <w:r w:rsidRPr="000C0993">
        <w:rPr>
          <w:color w:val="000000"/>
        </w:rPr>
        <w:t xml:space="preserve"> об</w:t>
      </w:r>
      <w:r w:rsidR="00EE750D">
        <w:rPr>
          <w:color w:val="000000"/>
        </w:rPr>
        <w:t>еспечить возможность получения П</w:t>
      </w:r>
      <w:r w:rsidRPr="000C0993">
        <w:rPr>
          <w:color w:val="000000"/>
        </w:rPr>
        <w:t xml:space="preserve">отребителями сопутствующих услуг (организация туалетов, контейнеров для твердых бытовых отходов и т.д.), создающих условия для более полного удовлетворения потребностей </w:t>
      </w:r>
      <w:r w:rsidR="006B43BF">
        <w:rPr>
          <w:color w:val="000000"/>
        </w:rPr>
        <w:t>У</w:t>
      </w:r>
      <w:r>
        <w:rPr>
          <w:color w:val="000000"/>
        </w:rPr>
        <w:t>слуги.</w:t>
      </w:r>
    </w:p>
    <w:p w:rsidR="00A5191B" w:rsidRPr="000C0993" w:rsidRDefault="006B43BF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При оказании У</w:t>
      </w:r>
      <w:r w:rsidR="00A5191B" w:rsidRPr="000C0993">
        <w:rPr>
          <w:color w:val="000000"/>
        </w:rPr>
        <w:t xml:space="preserve">слуги </w:t>
      </w:r>
      <w:r w:rsidR="005C10A7">
        <w:rPr>
          <w:color w:val="000000"/>
        </w:rPr>
        <w:t>Учреждением</w:t>
      </w:r>
      <w:r w:rsidR="00A5191B" w:rsidRPr="000C0993">
        <w:rPr>
          <w:color w:val="000000"/>
        </w:rPr>
        <w:t xml:space="preserve"> должны быть обе</w:t>
      </w:r>
      <w:r w:rsidR="00EE750D">
        <w:rPr>
          <w:color w:val="000000"/>
        </w:rPr>
        <w:t>спечены комфортные условия для П</w:t>
      </w:r>
      <w:r w:rsidR="00A5191B" w:rsidRPr="000C0993">
        <w:rPr>
          <w:color w:val="000000"/>
        </w:rPr>
        <w:t>отр</w:t>
      </w:r>
      <w:r w:rsidR="00A5191B">
        <w:rPr>
          <w:color w:val="000000"/>
        </w:rPr>
        <w:t>ебителей в процессе обучения</w:t>
      </w:r>
      <w:r w:rsidR="00A5191B" w:rsidRPr="000C0993">
        <w:rPr>
          <w:color w:val="000000"/>
        </w:rPr>
        <w:t>, включая удобство места проведения занятий, оснащение необходимым оборудованием</w:t>
      </w:r>
      <w:r w:rsidR="00A5191B">
        <w:rPr>
          <w:color w:val="000000"/>
        </w:rPr>
        <w:t>, инструментами</w:t>
      </w:r>
      <w:r w:rsidR="00A5191B" w:rsidRPr="000C0993">
        <w:rPr>
          <w:color w:val="000000"/>
        </w:rPr>
        <w:t xml:space="preserve"> и </w:t>
      </w:r>
      <w:r>
        <w:rPr>
          <w:color w:val="000000"/>
        </w:rPr>
        <w:t>аппаратурой с учетом специфики У</w:t>
      </w:r>
      <w:r w:rsidR="00A5191B" w:rsidRPr="000C0993">
        <w:rPr>
          <w:color w:val="000000"/>
        </w:rPr>
        <w:t>слуги.</w:t>
      </w:r>
    </w:p>
    <w:p w:rsidR="00A5191B" w:rsidRPr="000C0993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C0993">
        <w:rPr>
          <w:color w:val="000000"/>
        </w:rPr>
        <w:t xml:space="preserve">Внутри помещений должно быть обеспечено соблюдение требований комфортности и эргономичности, установленных для соответствующих помещений в учреждениях </w:t>
      </w:r>
      <w:r>
        <w:rPr>
          <w:color w:val="000000"/>
        </w:rPr>
        <w:t>дополнительного образования детей</w:t>
      </w:r>
      <w:r w:rsidRPr="000C0993">
        <w:rPr>
          <w:color w:val="000000"/>
        </w:rPr>
        <w:t>.</w:t>
      </w:r>
    </w:p>
    <w:p w:rsidR="00A5191B" w:rsidRPr="000C0993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C0993">
        <w:rPr>
          <w:color w:val="000000"/>
        </w:rPr>
        <w:lastRenderedPageBreak/>
        <w:t xml:space="preserve">Вне помещений должно быть обеспечено соблюдение требований комфортности и эргономичности, установленных для соответствующих территорий (ГОСТ </w:t>
      </w:r>
      <w:proofErr w:type="gramStart"/>
      <w:r w:rsidRPr="000C0993">
        <w:rPr>
          <w:color w:val="000000"/>
        </w:rPr>
        <w:t>Р</w:t>
      </w:r>
      <w:proofErr w:type="gramEnd"/>
      <w:r w:rsidRPr="000C0993">
        <w:rPr>
          <w:color w:val="000000"/>
        </w:rPr>
        <w:t xml:space="preserve"> ЕН 13779</w:t>
      </w:r>
      <w:r w:rsidR="006B43BF">
        <w:rPr>
          <w:color w:val="000000"/>
        </w:rPr>
        <w:t>-2007</w:t>
      </w:r>
      <w:r w:rsidRPr="000C0993">
        <w:rPr>
          <w:color w:val="000000"/>
        </w:rPr>
        <w:t>,</w:t>
      </w:r>
      <w:r w:rsidR="006B43BF">
        <w:rPr>
          <w:color w:val="000000"/>
        </w:rPr>
        <w:br/>
      </w:r>
      <w:r w:rsidRPr="000C0993">
        <w:rPr>
          <w:color w:val="000000"/>
        </w:rPr>
        <w:t>ГОСТ Р 52872</w:t>
      </w:r>
      <w:r w:rsidR="006B43BF">
        <w:rPr>
          <w:color w:val="000000"/>
        </w:rPr>
        <w:t>-2019</w:t>
      </w:r>
      <w:r w:rsidRPr="000C0993">
        <w:rPr>
          <w:color w:val="000000"/>
        </w:rPr>
        <w:t>, ГОСТ Р 52875</w:t>
      </w:r>
      <w:r w:rsidR="006B43BF">
        <w:rPr>
          <w:color w:val="000000"/>
        </w:rPr>
        <w:t>-2018</w:t>
      </w:r>
      <w:r w:rsidRPr="000C0993">
        <w:rPr>
          <w:color w:val="000000"/>
        </w:rPr>
        <w:t>).</w:t>
      </w:r>
    </w:p>
    <w:p w:rsidR="00A5191B" w:rsidRPr="002721DD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Учреждения дополнительного образования детей</w:t>
      </w:r>
      <w:r w:rsidRPr="002721DD">
        <w:rPr>
          <w:color w:val="000000"/>
        </w:rPr>
        <w:t xml:space="preserve"> и их структурные подразделения должны быть размещены в специально предназначенных зданиях и помещениях, доступных для </w:t>
      </w:r>
      <w:r w:rsidR="00740B04">
        <w:rPr>
          <w:color w:val="000000"/>
        </w:rPr>
        <w:t>Потребителей</w:t>
      </w:r>
      <w:r w:rsidR="006B43BF">
        <w:rPr>
          <w:color w:val="000000"/>
        </w:rPr>
        <w:t xml:space="preserve"> У</w:t>
      </w:r>
      <w:r>
        <w:rPr>
          <w:color w:val="000000"/>
        </w:rPr>
        <w:t>слуги</w:t>
      </w:r>
      <w:r w:rsidRPr="002721DD">
        <w:rPr>
          <w:color w:val="000000"/>
        </w:rPr>
        <w:t xml:space="preserve">. </w:t>
      </w:r>
      <w:r>
        <w:rPr>
          <w:color w:val="000000"/>
        </w:rPr>
        <w:t>Учреждения дополнительного образования детей</w:t>
      </w:r>
      <w:r w:rsidRPr="002721DD">
        <w:rPr>
          <w:color w:val="000000"/>
        </w:rPr>
        <w:t xml:space="preserve"> должны размещаться в пределах территориально</w:t>
      </w:r>
      <w:r>
        <w:rPr>
          <w:color w:val="000000"/>
        </w:rPr>
        <w:t>й доступности для жителей</w:t>
      </w:r>
      <w:r w:rsidRPr="002721DD">
        <w:rPr>
          <w:color w:val="000000"/>
        </w:rPr>
        <w:t>.</w:t>
      </w:r>
    </w:p>
    <w:p w:rsidR="00A5191B" w:rsidRPr="002721DD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 xml:space="preserve">Площадь, занимаемая </w:t>
      </w:r>
      <w:r w:rsidR="0032549C">
        <w:rPr>
          <w:color w:val="000000"/>
        </w:rPr>
        <w:t>У</w:t>
      </w:r>
      <w:r>
        <w:rPr>
          <w:color w:val="000000"/>
        </w:rPr>
        <w:t>чреждением</w:t>
      </w:r>
      <w:r w:rsidRPr="002721DD">
        <w:rPr>
          <w:color w:val="000000"/>
        </w:rPr>
        <w:t xml:space="preserve">, должна обеспечивать размещение работников </w:t>
      </w:r>
      <w:r w:rsidR="008177EF">
        <w:rPr>
          <w:color w:val="000000"/>
        </w:rPr>
        <w:t xml:space="preserve">Учреждения </w:t>
      </w:r>
      <w:r w:rsidRPr="002721DD">
        <w:rPr>
          <w:color w:val="000000"/>
        </w:rPr>
        <w:t xml:space="preserve">и </w:t>
      </w:r>
      <w:r w:rsidR="008177EF">
        <w:rPr>
          <w:color w:val="000000"/>
        </w:rPr>
        <w:t>Потребителей</w:t>
      </w:r>
      <w:r w:rsidRPr="002721DD">
        <w:rPr>
          <w:color w:val="000000"/>
        </w:rPr>
        <w:t xml:space="preserve"> в соответствии с нормами и правилами.</w:t>
      </w:r>
    </w:p>
    <w:p w:rsidR="00A5191B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>Режим р</w:t>
      </w:r>
      <w:r w:rsidR="006B43BF">
        <w:rPr>
          <w:color w:val="000000"/>
        </w:rPr>
        <w:t xml:space="preserve">аботы определяется </w:t>
      </w:r>
      <w:r w:rsidR="00253F5A">
        <w:rPr>
          <w:color w:val="000000"/>
        </w:rPr>
        <w:t>Правилами внутреннего трудового распорядка, утверждёнными в Учреждении.</w:t>
      </w:r>
    </w:p>
    <w:p w:rsidR="00A5191B" w:rsidRPr="0032549C" w:rsidRDefault="00A5191B" w:rsidP="00A5191B">
      <w:pPr>
        <w:rPr>
          <w:rFonts w:ascii="Times New Roman" w:hAnsi="Times New Roman"/>
          <w:spacing w:val="-2"/>
          <w:sz w:val="24"/>
          <w:szCs w:val="24"/>
        </w:rPr>
      </w:pPr>
      <w:r w:rsidRPr="0032549C">
        <w:rPr>
          <w:rFonts w:ascii="Times New Roman" w:hAnsi="Times New Roman"/>
          <w:spacing w:val="-2"/>
          <w:sz w:val="24"/>
          <w:szCs w:val="24"/>
        </w:rPr>
        <w:t xml:space="preserve">Занятия детей в </w:t>
      </w:r>
      <w:r w:rsidR="0032549C" w:rsidRPr="0032549C">
        <w:rPr>
          <w:rFonts w:ascii="Times New Roman" w:hAnsi="Times New Roman"/>
          <w:spacing w:val="-2"/>
          <w:sz w:val="24"/>
          <w:szCs w:val="24"/>
        </w:rPr>
        <w:t>Учреждении</w:t>
      </w:r>
      <w:r w:rsidRPr="0032549C">
        <w:rPr>
          <w:rFonts w:ascii="Times New Roman" w:hAnsi="Times New Roman"/>
          <w:spacing w:val="-2"/>
          <w:sz w:val="24"/>
          <w:szCs w:val="24"/>
        </w:rPr>
        <w:t xml:space="preserve"> могут проводиться также выходные дни и каникулярное время.</w:t>
      </w:r>
    </w:p>
    <w:p w:rsidR="00A5191B" w:rsidRPr="00F02B20" w:rsidRDefault="00A5191B" w:rsidP="00A5191B">
      <w:pPr>
        <w:rPr>
          <w:rFonts w:ascii="Times New Roman" w:hAnsi="Times New Roman"/>
          <w:sz w:val="24"/>
          <w:szCs w:val="24"/>
        </w:rPr>
      </w:pPr>
      <w:r w:rsidRPr="00F02B20">
        <w:rPr>
          <w:rFonts w:ascii="Times New Roman" w:hAnsi="Times New Roman"/>
          <w:sz w:val="24"/>
          <w:szCs w:val="24"/>
        </w:rPr>
        <w:t xml:space="preserve">Начало занятий в </w:t>
      </w:r>
      <w:r w:rsidR="0032549C" w:rsidRPr="00F02B20">
        <w:rPr>
          <w:rFonts w:ascii="Times New Roman" w:hAnsi="Times New Roman"/>
          <w:sz w:val="24"/>
          <w:szCs w:val="24"/>
        </w:rPr>
        <w:t>Учреждении</w:t>
      </w:r>
      <w:r w:rsidRPr="00F02B20">
        <w:rPr>
          <w:rFonts w:ascii="Times New Roman" w:hAnsi="Times New Roman"/>
          <w:sz w:val="24"/>
          <w:szCs w:val="24"/>
        </w:rPr>
        <w:t xml:space="preserve"> должно быть не ранее 8.00, а их окончание – не позднее 22.00.</w:t>
      </w:r>
    </w:p>
    <w:p w:rsidR="00A5191B" w:rsidRPr="00706055" w:rsidRDefault="006B43BF" w:rsidP="00A51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здании Учреждения, предоставляющего У</w:t>
      </w:r>
      <w:r w:rsidR="00A5191B" w:rsidRPr="00706055">
        <w:rPr>
          <w:rFonts w:ascii="Times New Roman" w:hAnsi="Times New Roman"/>
          <w:sz w:val="24"/>
          <w:szCs w:val="24"/>
        </w:rPr>
        <w:t>слугу</w:t>
      </w:r>
      <w:r w:rsidR="00A5191B">
        <w:rPr>
          <w:rFonts w:ascii="Times New Roman" w:hAnsi="Times New Roman"/>
          <w:sz w:val="24"/>
          <w:szCs w:val="24"/>
        </w:rPr>
        <w:t>,</w:t>
      </w:r>
      <w:r w:rsidR="00A5191B" w:rsidRPr="00706055">
        <w:rPr>
          <w:rFonts w:ascii="Times New Roman" w:hAnsi="Times New Roman"/>
          <w:sz w:val="24"/>
          <w:szCs w:val="24"/>
        </w:rPr>
        <w:t xml:space="preserve"> должны быть предусмотрены следующие помещения: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1) основные помещения: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а) учебные помещения (комнаты для групповых и индивидуальных занятий);</w:t>
      </w:r>
    </w:p>
    <w:p w:rsidR="00A5191B" w:rsidRPr="00F02B20" w:rsidRDefault="00A5191B" w:rsidP="00A5191B">
      <w:pPr>
        <w:rPr>
          <w:rFonts w:ascii="Times New Roman" w:hAnsi="Times New Roman"/>
          <w:spacing w:val="-4"/>
          <w:sz w:val="24"/>
          <w:szCs w:val="24"/>
        </w:rPr>
      </w:pPr>
      <w:r w:rsidRPr="00F02B20">
        <w:rPr>
          <w:rFonts w:ascii="Times New Roman" w:hAnsi="Times New Roman"/>
          <w:spacing w:val="-4"/>
          <w:sz w:val="24"/>
          <w:szCs w:val="24"/>
        </w:rPr>
        <w:t>б) специализированные помещения (</w:t>
      </w:r>
      <w:proofErr w:type="gramStart"/>
      <w:r w:rsidRPr="00F02B20">
        <w:rPr>
          <w:rFonts w:ascii="Times New Roman" w:hAnsi="Times New Roman"/>
          <w:spacing w:val="-4"/>
          <w:sz w:val="24"/>
          <w:szCs w:val="24"/>
        </w:rPr>
        <w:t>актовый</w:t>
      </w:r>
      <w:proofErr w:type="gramEnd"/>
      <w:r w:rsidRPr="00F02B20">
        <w:rPr>
          <w:rFonts w:ascii="Times New Roman" w:hAnsi="Times New Roman"/>
          <w:spacing w:val="-4"/>
          <w:sz w:val="24"/>
          <w:szCs w:val="24"/>
        </w:rPr>
        <w:t xml:space="preserve"> залы, хореографические залы, студии и др.).</w:t>
      </w:r>
    </w:p>
    <w:p w:rsidR="00A5191B" w:rsidRDefault="00A5191B" w:rsidP="00A51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1000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административно-хозяйственные помещения:</w:t>
      </w:r>
    </w:p>
    <w:p w:rsidR="00A5191B" w:rsidRDefault="00A5191B" w:rsidP="00A51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кабинет директора;</w:t>
      </w:r>
    </w:p>
    <w:p w:rsidR="00A5191B" w:rsidRDefault="00A5191B" w:rsidP="00A51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кабинет заместителя директора;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кабин</w:t>
      </w:r>
      <w:r w:rsidR="00760458">
        <w:rPr>
          <w:rFonts w:ascii="Times New Roman" w:hAnsi="Times New Roman"/>
          <w:sz w:val="24"/>
          <w:szCs w:val="24"/>
        </w:rPr>
        <w:t xml:space="preserve">ет для </w:t>
      </w:r>
      <w:proofErr w:type="gramStart"/>
      <w:r w:rsidR="00760458">
        <w:rPr>
          <w:rFonts w:ascii="Times New Roman" w:hAnsi="Times New Roman"/>
          <w:sz w:val="24"/>
          <w:szCs w:val="24"/>
        </w:rPr>
        <w:t>педагогического</w:t>
      </w:r>
      <w:proofErr w:type="gramEnd"/>
      <w:r w:rsidR="00760458">
        <w:rPr>
          <w:rFonts w:ascii="Times New Roman" w:hAnsi="Times New Roman"/>
          <w:sz w:val="24"/>
          <w:szCs w:val="24"/>
        </w:rPr>
        <w:t xml:space="preserve"> работников</w:t>
      </w:r>
      <w:r>
        <w:rPr>
          <w:rFonts w:ascii="Times New Roman" w:hAnsi="Times New Roman"/>
          <w:sz w:val="24"/>
          <w:szCs w:val="24"/>
        </w:rPr>
        <w:t xml:space="preserve"> и др.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706055">
        <w:rPr>
          <w:rFonts w:ascii="Times New Roman" w:hAnsi="Times New Roman"/>
          <w:sz w:val="24"/>
          <w:szCs w:val="24"/>
        </w:rPr>
        <w:t>) дополнительные помещения: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а) гардеробная и </w:t>
      </w:r>
      <w:r>
        <w:rPr>
          <w:rFonts w:ascii="Times New Roman" w:hAnsi="Times New Roman"/>
          <w:sz w:val="24"/>
          <w:szCs w:val="24"/>
        </w:rPr>
        <w:t>др.</w:t>
      </w:r>
    </w:p>
    <w:p w:rsidR="00A5191B" w:rsidRPr="002721DD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>По размерам и состоянию помещения должны отвечать требованиям санитарных норм и правил, безопасности труда, правил противопожарной безопасности и быть защищены от воздействия различных факторов, отрицательн</w:t>
      </w:r>
      <w:r w:rsidR="000D0897">
        <w:rPr>
          <w:color w:val="000000"/>
        </w:rPr>
        <w:t>о влияющих на здоровье работников</w:t>
      </w:r>
      <w:r w:rsidRPr="002721DD">
        <w:rPr>
          <w:color w:val="000000"/>
        </w:rPr>
        <w:t xml:space="preserve"> </w:t>
      </w:r>
      <w:r w:rsidR="00764E75">
        <w:rPr>
          <w:color w:val="000000"/>
        </w:rPr>
        <w:t xml:space="preserve">Учреждения </w:t>
      </w:r>
      <w:r w:rsidRPr="002721DD">
        <w:rPr>
          <w:color w:val="000000"/>
        </w:rPr>
        <w:t xml:space="preserve">и </w:t>
      </w:r>
      <w:r w:rsidR="008177EF">
        <w:rPr>
          <w:color w:val="000000"/>
        </w:rPr>
        <w:t>Потребителей</w:t>
      </w:r>
      <w:r w:rsidR="003E59F3">
        <w:rPr>
          <w:color w:val="000000"/>
        </w:rPr>
        <w:t xml:space="preserve"> и на качество предоставляемых У</w:t>
      </w:r>
      <w:r w:rsidRPr="002721DD">
        <w:rPr>
          <w:color w:val="000000"/>
        </w:rPr>
        <w:t xml:space="preserve">слуг (повышенная </w:t>
      </w:r>
      <w:r w:rsidRPr="00F02B20">
        <w:rPr>
          <w:color w:val="000000"/>
          <w:spacing w:val="-4"/>
        </w:rPr>
        <w:t>температура воздуха, влажность воздуха, запыленность, загрязненность, шум, вибрация и т.п.).</w:t>
      </w:r>
    </w:p>
    <w:p w:rsidR="00A5191B" w:rsidRPr="002721DD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>Проведение фестивалей, смотров, конкурсов, выставок и других форм показа результатов творческой деятельности должно обеспечивать удобные для просмотра помещения или специально отведенные места, оборудованные необходимой для этого техникой</w:t>
      </w:r>
      <w:r>
        <w:rPr>
          <w:color w:val="000000"/>
        </w:rPr>
        <w:t>, инструментами</w:t>
      </w:r>
      <w:r w:rsidRPr="002721DD">
        <w:rPr>
          <w:color w:val="000000"/>
        </w:rPr>
        <w:t xml:space="preserve"> и аппаратурой, достаточные по размерам для удобного расположения экспонатов и просмотра для посетителей.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4.4.</w:t>
      </w:r>
      <w:r w:rsidR="008D31AF">
        <w:rPr>
          <w:color w:val="000000"/>
        </w:rPr>
        <w:t xml:space="preserve"> Эстетичность У</w:t>
      </w:r>
      <w:r w:rsidRPr="00DA428A">
        <w:rPr>
          <w:color w:val="000000"/>
        </w:rPr>
        <w:t>слуги.</w:t>
      </w:r>
    </w:p>
    <w:p w:rsidR="00A5191B" w:rsidRPr="002721DD" w:rsidRDefault="008D31AF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Эстетичность У</w:t>
      </w:r>
      <w:r w:rsidR="00A5191B" w:rsidRPr="002721DD">
        <w:rPr>
          <w:color w:val="000000"/>
        </w:rPr>
        <w:t>слуги должна обеспечиваться:</w:t>
      </w:r>
    </w:p>
    <w:p w:rsidR="00A5191B" w:rsidRPr="002721DD" w:rsidRDefault="00A5191B" w:rsidP="00A5191B">
      <w:pPr>
        <w:pStyle w:val="pboth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 xml:space="preserve">соответствием планировочных решений и оформления интерьеров помещений и территорий </w:t>
      </w:r>
      <w:r w:rsidR="0032549C">
        <w:rPr>
          <w:color w:val="000000"/>
        </w:rPr>
        <w:t>Учреждения</w:t>
      </w:r>
      <w:r w:rsidRPr="002721DD">
        <w:rPr>
          <w:color w:val="000000"/>
        </w:rPr>
        <w:t xml:space="preserve"> их функциональным требованиям и композиционной, в том числе архитектурной, целостности и гармоничности;</w:t>
      </w:r>
    </w:p>
    <w:p w:rsidR="00A5191B" w:rsidRPr="002721DD" w:rsidRDefault="00A5191B" w:rsidP="00A5191B">
      <w:pPr>
        <w:pStyle w:val="pboth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 xml:space="preserve">гармоничностью оформления информационных и других материалов, размещаемых внутри и вне помещений </w:t>
      </w:r>
      <w:r w:rsidR="0032549C">
        <w:rPr>
          <w:color w:val="000000"/>
        </w:rPr>
        <w:t>Учреждения</w:t>
      </w:r>
      <w:r w:rsidRPr="002721DD">
        <w:rPr>
          <w:color w:val="000000"/>
        </w:rPr>
        <w:t>;</w:t>
      </w:r>
    </w:p>
    <w:p w:rsidR="00A5191B" w:rsidRPr="002721DD" w:rsidRDefault="00A5191B" w:rsidP="00A5191B">
      <w:pPr>
        <w:pStyle w:val="pboth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>аккуратностью, чистотой и опрятностью внешнего вида работников</w:t>
      </w:r>
      <w:r>
        <w:rPr>
          <w:color w:val="000000"/>
        </w:rPr>
        <w:t xml:space="preserve"> и преподавателей</w:t>
      </w:r>
      <w:r w:rsidR="008D31AF">
        <w:rPr>
          <w:color w:val="000000"/>
        </w:rPr>
        <w:t>, занятых в оказании У</w:t>
      </w:r>
      <w:r w:rsidRPr="002721DD">
        <w:rPr>
          <w:color w:val="000000"/>
        </w:rPr>
        <w:t>слуг.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>
        <w:rPr>
          <w:color w:val="000000"/>
        </w:rPr>
        <w:t xml:space="preserve">4.5. </w:t>
      </w:r>
      <w:r w:rsidRPr="00DA428A">
        <w:rPr>
          <w:color w:val="000000"/>
        </w:rPr>
        <w:t xml:space="preserve">Точность и </w:t>
      </w:r>
      <w:r w:rsidR="008D31AF">
        <w:rPr>
          <w:color w:val="000000"/>
        </w:rPr>
        <w:t>своевременность предоставления У</w:t>
      </w:r>
      <w:r w:rsidRPr="00DA428A">
        <w:rPr>
          <w:color w:val="000000"/>
        </w:rPr>
        <w:t>слуги.</w:t>
      </w:r>
    </w:p>
    <w:p w:rsidR="00A5191B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 xml:space="preserve">Услуга </w:t>
      </w:r>
      <w:proofErr w:type="gramStart"/>
      <w:r w:rsidRPr="002721DD">
        <w:rPr>
          <w:color w:val="000000"/>
        </w:rPr>
        <w:t>по</w:t>
      </w:r>
      <w:proofErr w:type="gramEnd"/>
      <w:r w:rsidRPr="002721DD">
        <w:rPr>
          <w:color w:val="000000"/>
        </w:rPr>
        <w:t xml:space="preserve"> </w:t>
      </w:r>
      <w:proofErr w:type="gramStart"/>
      <w:r>
        <w:rPr>
          <w:color w:val="000000"/>
        </w:rPr>
        <w:t>р</w:t>
      </w:r>
      <w:r w:rsidRPr="00F33B45">
        <w:rPr>
          <w:color w:val="000000"/>
        </w:rPr>
        <w:t>еализация</w:t>
      </w:r>
      <w:proofErr w:type="gramEnd"/>
      <w:r w:rsidRPr="00F33B45">
        <w:rPr>
          <w:color w:val="000000"/>
        </w:rPr>
        <w:t xml:space="preserve"> дополнительных </w:t>
      </w:r>
      <w:proofErr w:type="spellStart"/>
      <w:r w:rsidR="008D31AF">
        <w:rPr>
          <w:color w:val="000000"/>
        </w:rPr>
        <w:t>общеразвивающих</w:t>
      </w:r>
      <w:proofErr w:type="spellEnd"/>
      <w:r w:rsidRPr="00F33B45">
        <w:rPr>
          <w:color w:val="000000"/>
        </w:rPr>
        <w:t xml:space="preserve"> программ </w:t>
      </w:r>
      <w:r w:rsidRPr="002721DD">
        <w:rPr>
          <w:color w:val="000000"/>
        </w:rPr>
        <w:t>должна отвечать требованиям точности и своевременности, включая соблюдение установленного режима работ</w:t>
      </w:r>
      <w:r w:rsidR="008D31AF">
        <w:rPr>
          <w:color w:val="000000"/>
        </w:rPr>
        <w:t xml:space="preserve">ы </w:t>
      </w:r>
      <w:r w:rsidR="005C10A7">
        <w:rPr>
          <w:color w:val="000000"/>
        </w:rPr>
        <w:t>Учреждения</w:t>
      </w:r>
      <w:r w:rsidR="008D31AF">
        <w:rPr>
          <w:color w:val="000000"/>
        </w:rPr>
        <w:t>, сроков оказания У</w:t>
      </w:r>
      <w:r w:rsidRPr="002721DD">
        <w:rPr>
          <w:color w:val="000000"/>
        </w:rPr>
        <w:t>слуг</w:t>
      </w:r>
      <w:r w:rsidR="008D31AF">
        <w:rPr>
          <w:color w:val="000000"/>
        </w:rPr>
        <w:t>и, действующих правил оказания У</w:t>
      </w:r>
      <w:r w:rsidRPr="002721DD">
        <w:rPr>
          <w:color w:val="000000"/>
        </w:rPr>
        <w:t>слуги и (или) условий дого</w:t>
      </w:r>
      <w:r w:rsidR="008D31AF">
        <w:rPr>
          <w:color w:val="000000"/>
        </w:rPr>
        <w:t>вора (контракта) об оказании У</w:t>
      </w:r>
      <w:r w:rsidRPr="002721DD">
        <w:rPr>
          <w:color w:val="000000"/>
        </w:rPr>
        <w:t>слуги.</w:t>
      </w:r>
    </w:p>
    <w:p w:rsidR="00F02B20" w:rsidRDefault="00F02B20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:rsidR="00F02B20" w:rsidRDefault="00F02B20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:rsidR="00A5191B" w:rsidRPr="002721DD" w:rsidRDefault="008D31AF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4.6. Информативность У</w:t>
      </w:r>
      <w:r w:rsidR="00A5191B" w:rsidRPr="002721DD">
        <w:rPr>
          <w:color w:val="000000"/>
        </w:rPr>
        <w:t>слуги.</w:t>
      </w:r>
    </w:p>
    <w:p w:rsidR="002B58A8" w:rsidRPr="00DA428A" w:rsidRDefault="008D31AF" w:rsidP="002B58A8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Информативность У</w:t>
      </w:r>
      <w:r w:rsidR="002B58A8" w:rsidRPr="00DA428A">
        <w:rPr>
          <w:color w:val="000000"/>
        </w:rPr>
        <w:t>слуги предполагает полное, достоверное и своевременное информирование</w:t>
      </w:r>
      <w:r w:rsidR="00EE750D">
        <w:rPr>
          <w:color w:val="000000"/>
        </w:rPr>
        <w:t xml:space="preserve"> П</w:t>
      </w:r>
      <w:r>
        <w:rPr>
          <w:color w:val="000000"/>
        </w:rPr>
        <w:t>отребителя о предоставляемой Услуге и деятельности У</w:t>
      </w:r>
      <w:r w:rsidR="002B58A8" w:rsidRPr="00DA428A">
        <w:rPr>
          <w:color w:val="000000"/>
        </w:rPr>
        <w:t>чреждения.</w:t>
      </w:r>
    </w:p>
    <w:p w:rsidR="00A5191B" w:rsidRPr="00DA428A" w:rsidRDefault="008D31AF" w:rsidP="00A5191B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Информирование об У</w:t>
      </w:r>
      <w:r w:rsidR="00A5191B" w:rsidRPr="00DA428A">
        <w:rPr>
          <w:color w:val="000000"/>
        </w:rPr>
        <w:t xml:space="preserve">слуге должно осуществляться </w:t>
      </w:r>
      <w:r w:rsidR="005C10A7">
        <w:rPr>
          <w:color w:val="000000"/>
        </w:rPr>
        <w:t>Учреждением</w:t>
      </w:r>
      <w:r w:rsidR="00A5191B" w:rsidRPr="00DA428A">
        <w:rPr>
          <w:color w:val="000000"/>
        </w:rPr>
        <w:t>:</w:t>
      </w:r>
    </w:p>
    <w:p w:rsidR="00A5191B" w:rsidRPr="00DA428A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непосредственно в помещениях </w:t>
      </w:r>
      <w:r w:rsidR="008D31AF">
        <w:rPr>
          <w:color w:val="000000"/>
        </w:rPr>
        <w:t>У</w:t>
      </w:r>
      <w:r w:rsidRPr="00DA428A">
        <w:rPr>
          <w:color w:val="000000"/>
        </w:rPr>
        <w:t>чреж</w:t>
      </w:r>
      <w:r w:rsidR="00EE750D">
        <w:rPr>
          <w:color w:val="000000"/>
        </w:rPr>
        <w:t>дения в установленном для П</w:t>
      </w:r>
      <w:r w:rsidRPr="00DA428A">
        <w:rPr>
          <w:color w:val="000000"/>
        </w:rPr>
        <w:t xml:space="preserve">отребителя месте, на сайтах в сети </w:t>
      </w:r>
      <w:r w:rsidR="008D31AF">
        <w:rPr>
          <w:color w:val="000000"/>
        </w:rPr>
        <w:t>«</w:t>
      </w:r>
      <w:r w:rsidRPr="00DA428A">
        <w:rPr>
          <w:color w:val="000000"/>
        </w:rPr>
        <w:t>И</w:t>
      </w:r>
      <w:r>
        <w:rPr>
          <w:color w:val="000000"/>
        </w:rPr>
        <w:t>нтернет</w:t>
      </w:r>
      <w:r w:rsidR="008D31AF">
        <w:rPr>
          <w:color w:val="000000"/>
        </w:rPr>
        <w:t>»</w:t>
      </w:r>
      <w:r>
        <w:rPr>
          <w:color w:val="000000"/>
        </w:rPr>
        <w:t xml:space="preserve"> </w:t>
      </w:r>
      <w:r w:rsidRPr="00DA428A">
        <w:rPr>
          <w:color w:val="000000"/>
        </w:rPr>
        <w:t>и др.;</w:t>
      </w:r>
    </w:p>
    <w:p w:rsidR="00A5191B" w:rsidRPr="00DA428A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дополнительно с использованием средств телефонной связи, с использованием информацион</w:t>
      </w:r>
      <w:r w:rsidR="008D31AF">
        <w:rPr>
          <w:color w:val="000000"/>
        </w:rPr>
        <w:t>ных средств внешней рекламы, средств массовой информации</w:t>
      </w:r>
      <w:r w:rsidRPr="00DA428A">
        <w:rPr>
          <w:color w:val="000000"/>
        </w:rPr>
        <w:t xml:space="preserve"> и др.</w:t>
      </w:r>
    </w:p>
    <w:p w:rsidR="00A5191B" w:rsidRPr="00DA428A" w:rsidRDefault="008D31AF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Информация о деятельности У</w:t>
      </w:r>
      <w:r w:rsidR="00A5191B" w:rsidRPr="00DA428A">
        <w:rPr>
          <w:color w:val="000000"/>
        </w:rPr>
        <w:t>чреждения, о пор</w:t>
      </w:r>
      <w:r>
        <w:rPr>
          <w:color w:val="000000"/>
        </w:rPr>
        <w:t>ядке и правилах предоставления У</w:t>
      </w:r>
      <w:r w:rsidR="00A5191B" w:rsidRPr="00DA428A">
        <w:rPr>
          <w:color w:val="000000"/>
        </w:rPr>
        <w:t>слуги должна отвечать требованиям полноты и достоверности, обновляться (актуализироваться) по мере необходимости, но не реже чем раз в год.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Учреждение обязано довести до сведения граждан свое наименование (в соответствии с уставом</w:t>
      </w:r>
      <w:r w:rsidR="00FE31BF">
        <w:rPr>
          <w:color w:val="000000"/>
        </w:rPr>
        <w:t xml:space="preserve"> Учреждения</w:t>
      </w:r>
      <w:r w:rsidRPr="00DA428A">
        <w:rPr>
          <w:color w:val="000000"/>
        </w:rPr>
        <w:t xml:space="preserve">), адрес (местонахождение), адрес сайта и справочные телефоны, в том числе номер </w:t>
      </w:r>
      <w:proofErr w:type="spellStart"/>
      <w:r w:rsidRPr="00DA428A">
        <w:rPr>
          <w:color w:val="000000"/>
        </w:rPr>
        <w:t>телефона-автоинформатора</w:t>
      </w:r>
      <w:proofErr w:type="spellEnd"/>
      <w:r w:rsidRPr="00DA428A">
        <w:rPr>
          <w:color w:val="000000"/>
        </w:rPr>
        <w:t xml:space="preserve"> (при его наличии). Данная информация должна быть предоставлена любым способом, предусмотренным законодательством Российской Федерации и обеспечивающим ее доступность для населения.</w:t>
      </w:r>
    </w:p>
    <w:p w:rsidR="00D9609F" w:rsidRPr="008B6F2B" w:rsidRDefault="00D9609F" w:rsidP="00D9609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В помещении на видном месте должна быть размещена сле</w:t>
      </w:r>
      <w:r w:rsidR="00860B26">
        <w:rPr>
          <w:color w:val="000000"/>
        </w:rPr>
        <w:t>дующая информация об Учреждении</w:t>
      </w:r>
      <w:r w:rsidRPr="008B6F2B">
        <w:rPr>
          <w:color w:val="000000"/>
        </w:rPr>
        <w:t>:</w:t>
      </w:r>
    </w:p>
    <w:p w:rsidR="00D9609F" w:rsidRPr="008B6F2B" w:rsidRDefault="00D9609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контактная информация о руководстве с указанием фамилии, имени, отчества, должности, номера служебного телефона, времени и месте приема посетителей;</w:t>
      </w:r>
    </w:p>
    <w:p w:rsidR="00D9609F" w:rsidRPr="008B6F2B" w:rsidRDefault="00D9609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р</w:t>
      </w:r>
      <w:r w:rsidR="0032549C">
        <w:rPr>
          <w:color w:val="000000"/>
        </w:rPr>
        <w:t>ежим и календарный план работы У</w:t>
      </w:r>
      <w:r w:rsidRPr="008B6F2B">
        <w:rPr>
          <w:color w:val="000000"/>
        </w:rPr>
        <w:t xml:space="preserve">чреждения, контактные телефоны, адреса электронной почты, сайта в </w:t>
      </w:r>
      <w:r w:rsidR="008D31AF">
        <w:rPr>
          <w:color w:val="000000"/>
        </w:rPr>
        <w:t>сети «Интернет»</w:t>
      </w:r>
      <w:r w:rsidRPr="008B6F2B">
        <w:rPr>
          <w:color w:val="000000"/>
        </w:rPr>
        <w:t>;</w:t>
      </w:r>
    </w:p>
    <w:p w:rsidR="00D9609F" w:rsidRPr="008B6F2B" w:rsidRDefault="00234812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структура и органы управления У</w:t>
      </w:r>
      <w:r w:rsidR="00D9609F" w:rsidRPr="008B6F2B">
        <w:rPr>
          <w:color w:val="000000"/>
        </w:rPr>
        <w:t>чреждения;</w:t>
      </w:r>
    </w:p>
    <w:p w:rsidR="00D9609F" w:rsidRPr="008B6F2B" w:rsidRDefault="008D31A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копия устава У</w:t>
      </w:r>
      <w:r w:rsidR="00D9609F" w:rsidRPr="008B6F2B">
        <w:rPr>
          <w:color w:val="000000"/>
        </w:rPr>
        <w:t>чреждения;</w:t>
      </w:r>
    </w:p>
    <w:p w:rsidR="00D9609F" w:rsidRPr="008B6F2B" w:rsidRDefault="00D9609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кодекс профессиональной этики;</w:t>
      </w:r>
    </w:p>
    <w:p w:rsidR="00D9609F" w:rsidRPr="008B6F2B" w:rsidRDefault="00D9609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схема расположения помещений (поэтажный план), схема эвакуации в случае возникновения пожара и чрезвычайных ситуаций, телефоны экстренной помощи городской и сотовой связи;</w:t>
      </w:r>
    </w:p>
    <w:p w:rsidR="00D9609F" w:rsidRPr="008B6F2B" w:rsidRDefault="00D9609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прейскурант цен на платные услуги с указанием цен в рублях.</w:t>
      </w:r>
    </w:p>
    <w:p w:rsidR="00D9609F" w:rsidRPr="008B6F2B" w:rsidRDefault="00D9609F" w:rsidP="00D9609F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На сайте Учреждения должна быть размещена следующая информация:</w:t>
      </w:r>
    </w:p>
    <w:p w:rsidR="00D9609F" w:rsidRPr="008B6F2B" w:rsidRDefault="00D9609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местонахождение учреждения и его отделений, режим (график) работы, контактные телефоны и адреса электронной почты;</w:t>
      </w:r>
    </w:p>
    <w:p w:rsidR="00D9609F" w:rsidRPr="008B6F2B" w:rsidRDefault="008D31A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копии устава У</w:t>
      </w:r>
      <w:r w:rsidR="00D9609F" w:rsidRPr="008B6F2B">
        <w:rPr>
          <w:color w:val="000000"/>
        </w:rPr>
        <w:t>чреждения, учредительных документов, лицензий на осуществление деятельности (при необходимости их наличия);</w:t>
      </w:r>
    </w:p>
    <w:p w:rsidR="00D9609F" w:rsidRPr="008B6F2B" w:rsidRDefault="00D9609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кодекс профессиональной этики;</w:t>
      </w:r>
    </w:p>
    <w:p w:rsidR="00D9609F" w:rsidRPr="008B6F2B" w:rsidRDefault="00D9609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структура и органы управлен</w:t>
      </w:r>
      <w:r w:rsidR="00234812">
        <w:rPr>
          <w:color w:val="000000"/>
        </w:rPr>
        <w:t>ия Учреждения;</w:t>
      </w:r>
    </w:p>
    <w:p w:rsidR="00D9609F" w:rsidRPr="008B6F2B" w:rsidRDefault="00D9609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копия плана финансово-хозяйственной деятельности;</w:t>
      </w:r>
    </w:p>
    <w:p w:rsidR="00D9609F" w:rsidRPr="008B6F2B" w:rsidRDefault="00D9609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номенклатура, содержани</w:t>
      </w:r>
      <w:r w:rsidR="00871151">
        <w:rPr>
          <w:color w:val="000000"/>
        </w:rPr>
        <w:t>е и назначение предоставляемых Услуг: утвержденный перечень У</w:t>
      </w:r>
      <w:r w:rsidRPr="008B6F2B">
        <w:rPr>
          <w:color w:val="000000"/>
        </w:rPr>
        <w:t>слуг с указанием условий их ок</w:t>
      </w:r>
      <w:r w:rsidR="00871151">
        <w:rPr>
          <w:color w:val="000000"/>
        </w:rPr>
        <w:t>азания (краткая характеристика У</w:t>
      </w:r>
      <w:r w:rsidRPr="008B6F2B">
        <w:rPr>
          <w:color w:val="000000"/>
        </w:rPr>
        <w:t>слуг, область их предоставления и затраты времени на их оказание), наличие льгот;</w:t>
      </w:r>
    </w:p>
    <w:p w:rsidR="00D9609F" w:rsidRPr="008B6F2B" w:rsidRDefault="006944F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прейскурант цен на платные У</w:t>
      </w:r>
      <w:r w:rsidR="00D9609F" w:rsidRPr="008B6F2B">
        <w:rPr>
          <w:color w:val="000000"/>
        </w:rPr>
        <w:t>слуги с указанием цен в рублях;</w:t>
      </w:r>
    </w:p>
    <w:p w:rsidR="00D9609F" w:rsidRPr="008B6F2B" w:rsidRDefault="00D9609F" w:rsidP="00D960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обзоры</w:t>
      </w:r>
      <w:r w:rsidR="00F90EFC">
        <w:rPr>
          <w:color w:val="000000"/>
        </w:rPr>
        <w:t xml:space="preserve"> мнений граждан – П</w:t>
      </w:r>
      <w:r w:rsidR="008D31AF">
        <w:rPr>
          <w:color w:val="000000"/>
        </w:rPr>
        <w:t>отребителей У</w:t>
      </w:r>
      <w:r w:rsidRPr="008B6F2B">
        <w:rPr>
          <w:color w:val="000000"/>
        </w:rPr>
        <w:t>слуг, общественных органов и профессиональных экспертов о качестве работы организации.</w:t>
      </w:r>
    </w:p>
    <w:p w:rsidR="00D9609F" w:rsidRPr="00D9609F" w:rsidRDefault="00D9609F" w:rsidP="00D9609F">
      <w:pPr>
        <w:rPr>
          <w:rFonts w:ascii="Times New Roman" w:hAnsi="Times New Roman"/>
          <w:sz w:val="24"/>
          <w:szCs w:val="24"/>
        </w:rPr>
      </w:pPr>
      <w:r w:rsidRPr="00D9609F">
        <w:rPr>
          <w:rFonts w:ascii="Times New Roman" w:hAnsi="Times New Roman"/>
          <w:sz w:val="24"/>
          <w:szCs w:val="24"/>
        </w:rPr>
        <w:t xml:space="preserve">Информация о дополнительных </w:t>
      </w:r>
      <w:proofErr w:type="spellStart"/>
      <w:r w:rsidRPr="00D9609F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Pr="00D9609F">
        <w:rPr>
          <w:rFonts w:ascii="Times New Roman" w:hAnsi="Times New Roman"/>
          <w:sz w:val="24"/>
          <w:szCs w:val="24"/>
        </w:rPr>
        <w:t xml:space="preserve"> программах размещается на официальном сайте образовательной организации в информационно-телекоммуникационной сети </w:t>
      </w:r>
      <w:r w:rsidR="006944FF">
        <w:rPr>
          <w:rFonts w:ascii="Times New Roman" w:hAnsi="Times New Roman"/>
          <w:sz w:val="24"/>
          <w:szCs w:val="24"/>
        </w:rPr>
        <w:t>«</w:t>
      </w:r>
      <w:r w:rsidRPr="00D9609F">
        <w:rPr>
          <w:rFonts w:ascii="Times New Roman" w:hAnsi="Times New Roman"/>
          <w:sz w:val="24"/>
          <w:szCs w:val="24"/>
        </w:rPr>
        <w:t>Интернет</w:t>
      </w:r>
      <w:r w:rsidR="006944FF">
        <w:rPr>
          <w:rFonts w:ascii="Times New Roman" w:hAnsi="Times New Roman"/>
          <w:sz w:val="24"/>
          <w:szCs w:val="24"/>
        </w:rPr>
        <w:t>»</w:t>
      </w:r>
      <w:r w:rsidRPr="00D9609F">
        <w:rPr>
          <w:rFonts w:ascii="Times New Roman" w:hAnsi="Times New Roman"/>
          <w:sz w:val="24"/>
          <w:szCs w:val="24"/>
        </w:rPr>
        <w:t>.</w:t>
      </w:r>
    </w:p>
    <w:p w:rsidR="00D9609F" w:rsidRPr="008B6F2B" w:rsidRDefault="00D9609F" w:rsidP="00D9609F">
      <w:pPr>
        <w:ind w:firstLine="709"/>
        <w:rPr>
          <w:rFonts w:ascii="Times New Roman" w:hAnsi="Times New Roman"/>
          <w:sz w:val="24"/>
          <w:szCs w:val="24"/>
        </w:rPr>
      </w:pPr>
      <w:r w:rsidRPr="008B6F2B">
        <w:rPr>
          <w:rFonts w:ascii="Times New Roman" w:hAnsi="Times New Roman"/>
          <w:sz w:val="24"/>
          <w:szCs w:val="24"/>
        </w:rPr>
        <w:t xml:space="preserve">Размещенные в сети </w:t>
      </w:r>
      <w:r w:rsidR="006944FF">
        <w:rPr>
          <w:rFonts w:ascii="Times New Roman" w:hAnsi="Times New Roman"/>
          <w:sz w:val="24"/>
          <w:szCs w:val="24"/>
        </w:rPr>
        <w:t>«</w:t>
      </w:r>
      <w:r w:rsidRPr="008B6F2B">
        <w:rPr>
          <w:rFonts w:ascii="Times New Roman" w:hAnsi="Times New Roman"/>
          <w:sz w:val="24"/>
          <w:szCs w:val="24"/>
        </w:rPr>
        <w:t>Интернет</w:t>
      </w:r>
      <w:r w:rsidR="006944FF">
        <w:rPr>
          <w:rFonts w:ascii="Times New Roman" w:hAnsi="Times New Roman"/>
          <w:sz w:val="24"/>
          <w:szCs w:val="24"/>
        </w:rPr>
        <w:t>»</w:t>
      </w:r>
      <w:r w:rsidRPr="008B6F2B">
        <w:rPr>
          <w:rFonts w:ascii="Times New Roman" w:hAnsi="Times New Roman"/>
          <w:sz w:val="24"/>
          <w:szCs w:val="24"/>
        </w:rPr>
        <w:t xml:space="preserve"> на официальном сайте образовательной организацией материалы должны содержать полную информацию о реализуемых образовательных программах, отражать все виды деятельности образовательной организации, в том числе творческую, методическую, просветительскую.</w:t>
      </w:r>
    </w:p>
    <w:p w:rsidR="00D9609F" w:rsidRPr="008B6F2B" w:rsidRDefault="00D9609F" w:rsidP="00D9609F">
      <w:pPr>
        <w:pStyle w:val="pboth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 w:rsidRPr="008B6F2B">
        <w:rPr>
          <w:color w:val="000000"/>
        </w:rPr>
        <w:tab/>
        <w:t xml:space="preserve">Учреждение обеспечивает на своём официальном сайте в сети </w:t>
      </w:r>
      <w:r w:rsidR="006944FF">
        <w:rPr>
          <w:color w:val="000000"/>
        </w:rPr>
        <w:t>«</w:t>
      </w:r>
      <w:r w:rsidRPr="008B6F2B">
        <w:rPr>
          <w:color w:val="000000"/>
        </w:rPr>
        <w:t>Интернет</w:t>
      </w:r>
      <w:r w:rsidR="006944FF">
        <w:rPr>
          <w:color w:val="000000"/>
        </w:rPr>
        <w:t>»</w:t>
      </w:r>
      <w:r w:rsidRPr="008B6F2B">
        <w:rPr>
          <w:color w:val="000000"/>
        </w:rPr>
        <w:t xml:space="preserve"> техническу</w:t>
      </w:r>
      <w:r w:rsidR="00EE750D">
        <w:rPr>
          <w:color w:val="000000"/>
        </w:rPr>
        <w:t>ю возможность выражения мнений П</w:t>
      </w:r>
      <w:r w:rsidRPr="008B6F2B">
        <w:rPr>
          <w:color w:val="000000"/>
        </w:rPr>
        <w:t>о</w:t>
      </w:r>
      <w:r w:rsidR="00227091">
        <w:rPr>
          <w:color w:val="000000"/>
        </w:rPr>
        <w:t>требителей о качестве оказания У</w:t>
      </w:r>
      <w:r w:rsidRPr="008B6F2B">
        <w:rPr>
          <w:color w:val="000000"/>
        </w:rPr>
        <w:t>слуг.</w:t>
      </w:r>
    </w:p>
    <w:p w:rsidR="00D9609F" w:rsidRPr="00DA428A" w:rsidRDefault="005C10A7" w:rsidP="00D9609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Учреждение должно</w:t>
      </w:r>
      <w:r w:rsidR="00EE750D">
        <w:rPr>
          <w:color w:val="000000"/>
        </w:rPr>
        <w:t xml:space="preserve"> своевременно предоставлять П</w:t>
      </w:r>
      <w:r w:rsidR="00D9609F" w:rsidRPr="008B6F2B">
        <w:rPr>
          <w:color w:val="000000"/>
        </w:rPr>
        <w:t>отребителю необходимую</w:t>
      </w:r>
      <w:r w:rsidR="00261244">
        <w:rPr>
          <w:color w:val="000000"/>
        </w:rPr>
        <w:t xml:space="preserve"> и достоверную информацию об У</w:t>
      </w:r>
      <w:r w:rsidR="00D9609F" w:rsidRPr="00DA428A">
        <w:rPr>
          <w:color w:val="000000"/>
        </w:rPr>
        <w:t>слуге, обеспечивающую возможность их правильного выбора.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Учреждение обеспечивает открытость и доступность документов в соответствии с требованиями законодательных, нормативных правовых актов.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Настоящий </w:t>
      </w:r>
      <w:r w:rsidR="00261244">
        <w:rPr>
          <w:color w:val="000000"/>
        </w:rPr>
        <w:t>Стандарт, устав У</w:t>
      </w:r>
      <w:r w:rsidRPr="00DA428A">
        <w:rPr>
          <w:color w:val="000000"/>
        </w:rPr>
        <w:t>чреждения, локальный акт, регламентирующий основания для отказа в предоставлении или для прек</w:t>
      </w:r>
      <w:r w:rsidR="00261244">
        <w:rPr>
          <w:color w:val="000000"/>
        </w:rPr>
        <w:t>ращения предоставления У</w:t>
      </w:r>
      <w:r>
        <w:rPr>
          <w:color w:val="000000"/>
        </w:rPr>
        <w:t>слуги,</w:t>
      </w:r>
      <w:r w:rsidRPr="00DA428A">
        <w:rPr>
          <w:color w:val="000000"/>
        </w:rPr>
        <w:t xml:space="preserve"> книга жалоб и пред</w:t>
      </w:r>
      <w:r w:rsidR="00EE750D">
        <w:rPr>
          <w:color w:val="000000"/>
        </w:rPr>
        <w:t>ложений должны предоставляться П</w:t>
      </w:r>
      <w:r w:rsidRPr="00DA428A">
        <w:rPr>
          <w:color w:val="000000"/>
        </w:rPr>
        <w:t>отребителю по его требованию.</w:t>
      </w:r>
    </w:p>
    <w:p w:rsidR="00A5191B" w:rsidRPr="00DA428A" w:rsidRDefault="00A5191B" w:rsidP="00E4623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Потребителю предоставляется право получения необходимой и достоверной информации о</w:t>
      </w:r>
      <w:r w:rsidR="00E46230">
        <w:rPr>
          <w:color w:val="000000"/>
        </w:rPr>
        <w:t>б оказываемой</w:t>
      </w:r>
      <w:r w:rsidR="00227091">
        <w:rPr>
          <w:color w:val="000000"/>
        </w:rPr>
        <w:t xml:space="preserve"> У</w:t>
      </w:r>
      <w:r w:rsidRPr="00DA428A">
        <w:rPr>
          <w:color w:val="000000"/>
        </w:rPr>
        <w:t>слуге, обеспечивающей его компетентный выбор.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4.7.</w:t>
      </w:r>
      <w:r w:rsidR="00261244">
        <w:rPr>
          <w:color w:val="000000"/>
        </w:rPr>
        <w:t xml:space="preserve"> Безопасность У</w:t>
      </w:r>
      <w:r w:rsidRPr="00DA428A">
        <w:rPr>
          <w:color w:val="000000"/>
        </w:rPr>
        <w:t xml:space="preserve">слуги для жизни и здоровья </w:t>
      </w:r>
      <w:r w:rsidR="008177EF">
        <w:rPr>
          <w:color w:val="000000"/>
        </w:rPr>
        <w:t>Потребителей</w:t>
      </w:r>
      <w:r w:rsidR="00760458">
        <w:rPr>
          <w:color w:val="000000"/>
        </w:rPr>
        <w:t xml:space="preserve"> и работников</w:t>
      </w:r>
      <w:r w:rsidRPr="00DA428A">
        <w:rPr>
          <w:color w:val="000000"/>
        </w:rPr>
        <w:t xml:space="preserve"> </w:t>
      </w:r>
      <w:r w:rsidR="005C10A7">
        <w:rPr>
          <w:color w:val="000000"/>
        </w:rPr>
        <w:t>Учреждения</w:t>
      </w:r>
      <w:r w:rsidRPr="00DA428A">
        <w:rPr>
          <w:color w:val="000000"/>
        </w:rPr>
        <w:t>, а также сохранность имущества обслуживаемого населения.</w:t>
      </w:r>
    </w:p>
    <w:p w:rsidR="00A5191B" w:rsidRPr="00DA428A" w:rsidRDefault="00261244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Условия предоставления Услуги и сама оказываемая У</w:t>
      </w:r>
      <w:r w:rsidR="00A5191B" w:rsidRPr="00DA428A">
        <w:rPr>
          <w:color w:val="000000"/>
        </w:rPr>
        <w:t xml:space="preserve">слуга должны быть безопасными для жизни и здоровья </w:t>
      </w:r>
      <w:r w:rsidR="008177EF">
        <w:rPr>
          <w:color w:val="000000"/>
        </w:rPr>
        <w:t>Потребителей</w:t>
      </w:r>
      <w:r w:rsidR="00760458">
        <w:rPr>
          <w:color w:val="000000"/>
        </w:rPr>
        <w:t>, а также работников У</w:t>
      </w:r>
      <w:r w:rsidR="00A5191B" w:rsidRPr="00DA428A">
        <w:rPr>
          <w:color w:val="000000"/>
        </w:rPr>
        <w:t>чреждения.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Показатели безопасности для жизни, здоровья и имущества граждан, отражающие соответствие резуль</w:t>
      </w:r>
      <w:r w:rsidR="00261244">
        <w:rPr>
          <w:color w:val="000000"/>
        </w:rPr>
        <w:t>тата и процесса предоставления У</w:t>
      </w:r>
      <w:r w:rsidRPr="00DA428A">
        <w:rPr>
          <w:color w:val="000000"/>
        </w:rPr>
        <w:t>слуги требованиям по всем видам опасных и вр</w:t>
      </w:r>
      <w:r>
        <w:rPr>
          <w:color w:val="000000"/>
        </w:rPr>
        <w:t xml:space="preserve">едных воздействий, должны соответствовать ГОСТ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52113</w:t>
      </w:r>
      <w:r w:rsidR="009E4D5B">
        <w:rPr>
          <w:color w:val="000000"/>
        </w:rPr>
        <w:t>-2014</w:t>
      </w:r>
      <w:r w:rsidRPr="00DA428A">
        <w:rPr>
          <w:color w:val="000000"/>
        </w:rPr>
        <w:t>.</w:t>
      </w:r>
    </w:p>
    <w:p w:rsidR="00A5191B" w:rsidRPr="00DA428A" w:rsidRDefault="00227091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Безопасность У</w:t>
      </w:r>
      <w:r w:rsidR="00A5191B" w:rsidRPr="00DA428A">
        <w:rPr>
          <w:color w:val="000000"/>
        </w:rPr>
        <w:t xml:space="preserve">слуги должна обеспечиваться безопасностью помещений, зданий, конструкций, </w:t>
      </w:r>
      <w:r w:rsidR="00A5191B">
        <w:rPr>
          <w:color w:val="000000"/>
        </w:rPr>
        <w:t xml:space="preserve">инструментов, </w:t>
      </w:r>
      <w:r w:rsidR="00A5191B" w:rsidRPr="00DA428A">
        <w:rPr>
          <w:color w:val="000000"/>
        </w:rPr>
        <w:t xml:space="preserve">оборудования, инвентаря </w:t>
      </w:r>
      <w:r w:rsidR="005C10A7">
        <w:rPr>
          <w:color w:val="000000"/>
        </w:rPr>
        <w:t>Учреждения</w:t>
      </w:r>
      <w:r w:rsidR="00EE750D">
        <w:rPr>
          <w:color w:val="000000"/>
        </w:rPr>
        <w:t>, условий обслуживания П</w:t>
      </w:r>
      <w:r w:rsidR="00A5191B" w:rsidRPr="00DA428A">
        <w:rPr>
          <w:color w:val="000000"/>
        </w:rPr>
        <w:t>отре</w:t>
      </w:r>
      <w:r w:rsidR="00760458">
        <w:rPr>
          <w:color w:val="000000"/>
        </w:rPr>
        <w:t>бителей и соблюдением работниками</w:t>
      </w:r>
      <w:r w:rsidR="00A5191B" w:rsidRPr="00DA428A">
        <w:rPr>
          <w:color w:val="000000"/>
        </w:rPr>
        <w:t xml:space="preserve"> санитарных и других установленных требований (ГОСТ </w:t>
      </w:r>
      <w:proofErr w:type="gramStart"/>
      <w:r w:rsidR="00A5191B" w:rsidRPr="00DA428A">
        <w:rPr>
          <w:color w:val="000000"/>
        </w:rPr>
        <w:t>Р</w:t>
      </w:r>
      <w:proofErr w:type="gramEnd"/>
      <w:r w:rsidR="00A5191B" w:rsidRPr="00DA428A">
        <w:rPr>
          <w:color w:val="000000"/>
        </w:rPr>
        <w:t xml:space="preserve"> 12.0.008</w:t>
      </w:r>
      <w:r w:rsidR="009E4D5B">
        <w:rPr>
          <w:color w:val="000000"/>
        </w:rPr>
        <w:t>-2009</w:t>
      </w:r>
      <w:r w:rsidR="00A5191B" w:rsidRPr="00DA428A">
        <w:rPr>
          <w:color w:val="000000"/>
        </w:rPr>
        <w:t>, ГОСТ 12.1.004</w:t>
      </w:r>
      <w:r w:rsidR="009E4D5B">
        <w:rPr>
          <w:color w:val="000000"/>
        </w:rPr>
        <w:t>-91</w:t>
      </w:r>
      <w:r w:rsidR="00666F2B">
        <w:rPr>
          <w:color w:val="000000"/>
        </w:rPr>
        <w:t xml:space="preserve">, ГОСТ </w:t>
      </w:r>
      <w:r w:rsidR="00A5191B" w:rsidRPr="00DA428A">
        <w:rPr>
          <w:color w:val="000000"/>
        </w:rPr>
        <w:t>12.1.019</w:t>
      </w:r>
      <w:r w:rsidR="009E4D5B">
        <w:rPr>
          <w:color w:val="000000"/>
        </w:rPr>
        <w:t>-2017</w:t>
      </w:r>
      <w:r w:rsidR="00A5191B" w:rsidRPr="00DA428A">
        <w:rPr>
          <w:color w:val="000000"/>
        </w:rPr>
        <w:t>).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Количество </w:t>
      </w:r>
      <w:r>
        <w:rPr>
          <w:color w:val="000000"/>
        </w:rPr>
        <w:t xml:space="preserve">учебных и </w:t>
      </w:r>
      <w:r w:rsidRPr="00DA428A">
        <w:rPr>
          <w:color w:val="000000"/>
        </w:rPr>
        <w:t xml:space="preserve">служебных помещений, организация </w:t>
      </w:r>
      <w:r>
        <w:rPr>
          <w:color w:val="000000"/>
        </w:rPr>
        <w:t xml:space="preserve">учебных и </w:t>
      </w:r>
      <w:r w:rsidRPr="00DA428A">
        <w:rPr>
          <w:color w:val="000000"/>
        </w:rPr>
        <w:t>рабочих мест должны соответствовать нормативным актам, стандартам, требованиям, предъявляемым к учреждениям данного типа.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При эксплуатации, капитальном ремонте и реконструкции зданий должны соблюдаться установ</w:t>
      </w:r>
      <w:r>
        <w:rPr>
          <w:color w:val="000000"/>
        </w:rPr>
        <w:t>ленные требования</w:t>
      </w:r>
      <w:r w:rsidRPr="00DA428A">
        <w:rPr>
          <w:color w:val="000000"/>
        </w:rPr>
        <w:t>:</w:t>
      </w:r>
    </w:p>
    <w:p w:rsidR="00A5191B" w:rsidRPr="00DA428A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водоснабжению и канализации;</w:t>
      </w:r>
    </w:p>
    <w:p w:rsidR="00A5191B" w:rsidRPr="00DA428A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к отоплению и вентиляции (ГОСТ </w:t>
      </w:r>
      <w:proofErr w:type="gramStart"/>
      <w:r w:rsidRPr="00DA428A">
        <w:rPr>
          <w:color w:val="000000"/>
        </w:rPr>
        <w:t>Р</w:t>
      </w:r>
      <w:proofErr w:type="gramEnd"/>
      <w:r w:rsidRPr="00DA428A">
        <w:rPr>
          <w:color w:val="000000"/>
        </w:rPr>
        <w:t xml:space="preserve"> ЕН 13779</w:t>
      </w:r>
      <w:r w:rsidR="00261244">
        <w:rPr>
          <w:color w:val="000000"/>
        </w:rPr>
        <w:t>-2007</w:t>
      </w:r>
      <w:r w:rsidRPr="00DA428A">
        <w:rPr>
          <w:color w:val="000000"/>
        </w:rPr>
        <w:t>);</w:t>
      </w:r>
    </w:p>
    <w:p w:rsidR="00A5191B" w:rsidRPr="00DA428A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пожарной безопасности;</w:t>
      </w:r>
    </w:p>
    <w:p w:rsidR="00A5191B" w:rsidRPr="00DA428A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пожарной и охранной сигнализации.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Электроустановки, монтируемые в зданиях и помещениях должны отвечать требован</w:t>
      </w:r>
      <w:r w:rsidR="00666F2B">
        <w:rPr>
          <w:color w:val="000000"/>
        </w:rPr>
        <w:t xml:space="preserve">иям </w:t>
      </w:r>
      <w:proofErr w:type="spellStart"/>
      <w:r w:rsidR="00666F2B">
        <w:rPr>
          <w:color w:val="000000"/>
        </w:rPr>
        <w:t>электробезопасности</w:t>
      </w:r>
      <w:proofErr w:type="spellEnd"/>
      <w:r w:rsidR="00666F2B">
        <w:rPr>
          <w:color w:val="000000"/>
        </w:rPr>
        <w:t xml:space="preserve"> (ГОСТ </w:t>
      </w:r>
      <w:r w:rsidRPr="00DA428A">
        <w:rPr>
          <w:color w:val="000000"/>
        </w:rPr>
        <w:t>12.1.019</w:t>
      </w:r>
      <w:r w:rsidR="009E4D5B">
        <w:rPr>
          <w:color w:val="000000"/>
        </w:rPr>
        <w:t>-2017</w:t>
      </w:r>
      <w:r w:rsidRPr="00DA428A">
        <w:rPr>
          <w:color w:val="000000"/>
        </w:rPr>
        <w:t>).</w:t>
      </w:r>
    </w:p>
    <w:p w:rsidR="00A5191B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Учреждение должно быть оснащено необходимым специальным оборудованием, аппаратурой, приборами и другими техническими средствами, отвечающими требованиям стандартов, технических условий, других нормативных документов и обеспечивающими надлежащее качество </w:t>
      </w:r>
      <w:r w:rsidR="00261244">
        <w:rPr>
          <w:color w:val="000000"/>
        </w:rPr>
        <w:t>и безопасность предоставляемой У</w:t>
      </w:r>
      <w:r w:rsidRPr="00DA428A">
        <w:rPr>
          <w:color w:val="000000"/>
        </w:rPr>
        <w:t>слуги.</w:t>
      </w:r>
    </w:p>
    <w:p w:rsidR="00A5191B" w:rsidRPr="00DA428A" w:rsidRDefault="00261244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61244">
        <w:rPr>
          <w:color w:val="000000"/>
          <w:spacing w:val="-2"/>
        </w:rPr>
        <w:t>Имеющееся в У</w:t>
      </w:r>
      <w:r w:rsidR="00A5191B" w:rsidRPr="00261244">
        <w:rPr>
          <w:color w:val="000000"/>
          <w:spacing w:val="-2"/>
        </w:rPr>
        <w:t xml:space="preserve">чреждении оборудование (приборы, аппаратура, технические средства и др.) </w:t>
      </w:r>
      <w:r w:rsidR="00A5191B" w:rsidRPr="00DA428A">
        <w:rPr>
          <w:color w:val="000000"/>
        </w:rPr>
        <w:t>должно иметь документацию, необходимую для его эксплуатации, обслуживания и поддержания в безопасном и рабочем состоянии.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Специальное оборудование, приборы и аппаратура должны использоваться строго по назначению в соответствии с эксплуатационными документами, содержаться в технически исправном состоянии и систематически проверяться.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Неисправные специальное оборудование, приборы и аппаратура, дающие при работе сомнительные результаты, должны быть сняты с эксплуатации, заменены или отремонтированы (если они подлежат ремонту), пригодность </w:t>
      </w:r>
      <w:proofErr w:type="gramStart"/>
      <w:r w:rsidRPr="00DA428A">
        <w:rPr>
          <w:color w:val="000000"/>
        </w:rPr>
        <w:t>отремонтированных</w:t>
      </w:r>
      <w:proofErr w:type="gramEnd"/>
      <w:r w:rsidRPr="00DA428A">
        <w:rPr>
          <w:color w:val="000000"/>
        </w:rPr>
        <w:t xml:space="preserve"> должна быть подтверждена актом проверки на безопасность при эксплуатации.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При оказании </w:t>
      </w:r>
      <w:r w:rsidR="00E51839">
        <w:rPr>
          <w:color w:val="000000"/>
        </w:rPr>
        <w:t>У</w:t>
      </w:r>
      <w:r w:rsidRPr="00DA428A">
        <w:rPr>
          <w:color w:val="000000"/>
        </w:rPr>
        <w:t xml:space="preserve">слуги должна обеспечиваться сохранность имущества </w:t>
      </w:r>
      <w:r w:rsidR="008177EF">
        <w:rPr>
          <w:color w:val="000000"/>
        </w:rPr>
        <w:t>Потребителей</w:t>
      </w:r>
      <w:r w:rsidRPr="00DA428A">
        <w:rPr>
          <w:color w:val="000000"/>
        </w:rPr>
        <w:t>.</w:t>
      </w:r>
    </w:p>
    <w:p w:rsidR="00A5191B" w:rsidRPr="00DA428A" w:rsidRDefault="00A54A8F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Работники </w:t>
      </w:r>
      <w:r w:rsidR="005C10A7">
        <w:rPr>
          <w:color w:val="000000"/>
        </w:rPr>
        <w:t>Учреждения</w:t>
      </w:r>
      <w:r>
        <w:rPr>
          <w:color w:val="000000"/>
        </w:rPr>
        <w:t xml:space="preserve"> должны</w:t>
      </w:r>
      <w:r w:rsidR="00A5191B" w:rsidRPr="00DA428A">
        <w:rPr>
          <w:color w:val="000000"/>
        </w:rPr>
        <w:t xml:space="preserve"> быть подготовлен к действиям в чрезв</w:t>
      </w:r>
      <w:r w:rsidR="00666F2B">
        <w:rPr>
          <w:color w:val="000000"/>
        </w:rPr>
        <w:t xml:space="preserve">ычайных обстоятельствах (ГОСТ </w:t>
      </w:r>
      <w:r w:rsidR="00A5191B" w:rsidRPr="00DA428A">
        <w:rPr>
          <w:color w:val="000000"/>
        </w:rPr>
        <w:t>22.3.03</w:t>
      </w:r>
      <w:r>
        <w:rPr>
          <w:color w:val="000000"/>
        </w:rPr>
        <w:t>-97</w:t>
      </w:r>
      <w:r w:rsidR="00A5191B" w:rsidRPr="00DA428A">
        <w:rPr>
          <w:color w:val="000000"/>
        </w:rPr>
        <w:t>).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4.8</w:t>
      </w:r>
      <w:r w:rsidR="00E51839">
        <w:rPr>
          <w:color w:val="000000"/>
        </w:rPr>
        <w:t>. Организация предоставления У</w:t>
      </w:r>
      <w:r w:rsidRPr="00DA428A">
        <w:rPr>
          <w:color w:val="000000"/>
        </w:rPr>
        <w:t>слуги.</w:t>
      </w:r>
    </w:p>
    <w:p w:rsidR="00782BAF" w:rsidRPr="00DA428A" w:rsidRDefault="00E51839" w:rsidP="00782BA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Оказание У</w:t>
      </w:r>
      <w:r w:rsidR="00EE750D">
        <w:rPr>
          <w:color w:val="000000"/>
        </w:rPr>
        <w:t>слуги для П</w:t>
      </w:r>
      <w:r w:rsidR="00782BAF" w:rsidRPr="00782BAF">
        <w:rPr>
          <w:color w:val="000000"/>
        </w:rPr>
        <w:t>отребителя осуществляется на бесплатной основе в рамках финансового обеспечения выполнения муниципального задания.</w:t>
      </w:r>
    </w:p>
    <w:p w:rsidR="00A5191B" w:rsidRDefault="00E51839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Потребители Услуги свободно посещают У</w:t>
      </w:r>
      <w:r w:rsidR="00A5191B" w:rsidRPr="00582A4E">
        <w:rPr>
          <w:color w:val="000000"/>
        </w:rPr>
        <w:t>чреждение, если иное не предусмотрено режимом его работы, и пол</w:t>
      </w:r>
      <w:r>
        <w:rPr>
          <w:color w:val="000000"/>
        </w:rPr>
        <w:t>ьзуются всеми предоставляемыми У</w:t>
      </w:r>
      <w:r w:rsidR="00A5191B" w:rsidRPr="00582A4E">
        <w:rPr>
          <w:color w:val="000000"/>
        </w:rPr>
        <w:t>слуга</w:t>
      </w:r>
      <w:r>
        <w:rPr>
          <w:color w:val="000000"/>
        </w:rPr>
        <w:t>ми, соблюдают порядок оказания У</w:t>
      </w:r>
      <w:r w:rsidR="00A5191B" w:rsidRPr="00582A4E">
        <w:rPr>
          <w:color w:val="000000"/>
        </w:rPr>
        <w:t>слуги, пр</w:t>
      </w:r>
      <w:r w:rsidR="00A5191B">
        <w:rPr>
          <w:color w:val="000000"/>
        </w:rPr>
        <w:t>описанный в договоре сторон</w:t>
      </w:r>
      <w:r w:rsidR="00A5191B" w:rsidRPr="00582A4E">
        <w:rPr>
          <w:color w:val="000000"/>
        </w:rPr>
        <w:t>.</w:t>
      </w:r>
    </w:p>
    <w:p w:rsidR="00A5191B" w:rsidRDefault="00E51839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Режим работы У</w:t>
      </w:r>
      <w:r w:rsidR="00A5191B" w:rsidRPr="00582A4E">
        <w:rPr>
          <w:color w:val="000000"/>
        </w:rPr>
        <w:t>чреждения регламентирует</w:t>
      </w:r>
      <w:r>
        <w:rPr>
          <w:color w:val="000000"/>
        </w:rPr>
        <w:t>ся локальным нормативным актом У</w:t>
      </w:r>
      <w:r w:rsidR="00A5191B" w:rsidRPr="00582A4E">
        <w:rPr>
          <w:color w:val="000000"/>
        </w:rPr>
        <w:t xml:space="preserve">чреждения и настоящим </w:t>
      </w:r>
      <w:r>
        <w:rPr>
          <w:color w:val="000000"/>
        </w:rPr>
        <w:t>С</w:t>
      </w:r>
      <w:r w:rsidR="00A5191B" w:rsidRPr="00582A4E">
        <w:rPr>
          <w:color w:val="000000"/>
        </w:rPr>
        <w:t>тандартом с учетом максимальной возможности</w:t>
      </w:r>
      <w:r w:rsidR="00EE750D">
        <w:rPr>
          <w:color w:val="000000"/>
        </w:rPr>
        <w:t xml:space="preserve"> для П</w:t>
      </w:r>
      <w:r>
        <w:rPr>
          <w:color w:val="000000"/>
        </w:rPr>
        <w:t>отребителей пользоваться Услугами У</w:t>
      </w:r>
      <w:r w:rsidR="00A5191B" w:rsidRPr="00582A4E">
        <w:rPr>
          <w:color w:val="000000"/>
        </w:rPr>
        <w:t>чреждения в соответствии с Правилами в</w:t>
      </w:r>
      <w:r w:rsidR="00666F2B">
        <w:rPr>
          <w:color w:val="000000"/>
        </w:rPr>
        <w:t>нутреннего трудового распорядка, утверждёнными в Учреждении.</w:t>
      </w:r>
    </w:p>
    <w:p w:rsidR="00791638" w:rsidRDefault="005A3DA7" w:rsidP="00A5191B">
      <w:pPr>
        <w:pStyle w:val="pboth"/>
        <w:spacing w:before="0" w:beforeAutospacing="0" w:after="0" w:afterAutospacing="0"/>
        <w:ind w:firstLine="709"/>
        <w:jc w:val="both"/>
        <w:textAlignment w:val="baseline"/>
      </w:pPr>
      <w:proofErr w:type="spellStart"/>
      <w:r>
        <w:t>Общеразвивающие</w:t>
      </w:r>
      <w:proofErr w:type="spellEnd"/>
      <w:r w:rsidR="00791638">
        <w:t xml:space="preserve"> программы</w:t>
      </w:r>
      <w:r>
        <w:t xml:space="preserve"> позволяют</w:t>
      </w:r>
      <w:r w:rsidR="00791638">
        <w:t xml:space="preserve"> организовать образовательный процесс в соответствии с индивидуальными учебными планами</w:t>
      </w:r>
      <w:r w:rsidR="00EB7BF6">
        <w:t xml:space="preserve"> за счё</w:t>
      </w:r>
      <w:r w:rsidR="00791638">
        <w:t>т составления вариативного учебного плана</w:t>
      </w:r>
      <w:r w:rsidR="00EB7BF6">
        <w:t xml:space="preserve">, </w:t>
      </w:r>
      <w:r w:rsidR="00791638">
        <w:t xml:space="preserve">а также </w:t>
      </w:r>
      <w:r w:rsidR="00EB7BF6">
        <w:t xml:space="preserve">создавать </w:t>
      </w:r>
      <w:proofErr w:type="spellStart"/>
      <w:r w:rsidR="00EB7BF6">
        <w:t>разноуровневые</w:t>
      </w:r>
      <w:proofErr w:type="spellEnd"/>
      <w:r w:rsidR="00EB7BF6">
        <w:t xml:space="preserve"> образовательные программы. </w:t>
      </w:r>
      <w:proofErr w:type="spellStart"/>
      <w:r w:rsidR="00791638">
        <w:t>Разноуровневые</w:t>
      </w:r>
      <w:proofErr w:type="spellEnd"/>
      <w:r w:rsidR="00791638">
        <w:t xml:space="preserve"> образовательные программы позволяют обеспечить возможность занятий по программе всем детям независимо от способностей и уровня общего развития</w:t>
      </w:r>
      <w:r w:rsidR="00EB7BF6">
        <w:t>.</w:t>
      </w:r>
    </w:p>
    <w:p w:rsidR="004A0377" w:rsidRPr="004A0377" w:rsidRDefault="00D22E1C" w:rsidP="003F2A19">
      <w:pPr>
        <w:widowControl/>
        <w:shd w:val="clear" w:color="auto" w:fill="FFFFFF"/>
        <w:autoSpaceDE/>
        <w:autoSpaceDN/>
        <w:adjustRightInd/>
        <w:spacing w:line="270" w:lineRule="exact"/>
        <w:ind w:firstLine="709"/>
        <w:jc w:val="left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Общеразвивающие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программы </w:t>
      </w:r>
      <w:r w:rsidR="004A0377" w:rsidRPr="004A0377">
        <w:rPr>
          <w:rFonts w:ascii="Times New Roman" w:hAnsi="Times New Roman"/>
          <w:color w:val="000000"/>
          <w:sz w:val="24"/>
          <w:szCs w:val="24"/>
        </w:rPr>
        <w:t>ориентирован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="004A0377" w:rsidRPr="004A037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4A0377" w:rsidRPr="004A0377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="004A0377" w:rsidRPr="004A0377">
        <w:rPr>
          <w:rFonts w:ascii="Times New Roman" w:hAnsi="Times New Roman"/>
          <w:color w:val="000000"/>
          <w:sz w:val="24"/>
          <w:szCs w:val="24"/>
        </w:rPr>
        <w:t>:</w:t>
      </w:r>
    </w:p>
    <w:p w:rsidR="004A0377" w:rsidRPr="00705D0E" w:rsidRDefault="004A0377" w:rsidP="003F2A19">
      <w:pPr>
        <w:pStyle w:val="afe"/>
        <w:widowControl/>
        <w:numPr>
          <w:ilvl w:val="0"/>
          <w:numId w:val="48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705D0E">
        <w:rPr>
          <w:rFonts w:ascii="Times New Roman" w:hAnsi="Times New Roman"/>
          <w:color w:val="000000"/>
          <w:sz w:val="24"/>
          <w:szCs w:val="24"/>
        </w:rPr>
        <w:t xml:space="preserve">формирование и развитие </w:t>
      </w:r>
      <w:r w:rsidR="008177EF">
        <w:rPr>
          <w:rFonts w:ascii="Times New Roman" w:hAnsi="Times New Roman"/>
          <w:color w:val="000000"/>
          <w:sz w:val="24"/>
          <w:szCs w:val="24"/>
        </w:rPr>
        <w:t>творческих способностей Потребителей Услуги</w:t>
      </w:r>
      <w:r w:rsidRPr="00705D0E">
        <w:rPr>
          <w:rFonts w:ascii="Times New Roman" w:hAnsi="Times New Roman"/>
          <w:color w:val="000000"/>
          <w:sz w:val="24"/>
          <w:szCs w:val="24"/>
        </w:rPr>
        <w:t>;</w:t>
      </w:r>
    </w:p>
    <w:p w:rsidR="004A0377" w:rsidRPr="00705D0E" w:rsidRDefault="004A0377" w:rsidP="003F2A19">
      <w:pPr>
        <w:pStyle w:val="afe"/>
        <w:widowControl/>
        <w:numPr>
          <w:ilvl w:val="0"/>
          <w:numId w:val="48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705D0E">
        <w:rPr>
          <w:rFonts w:ascii="Times New Roman" w:hAnsi="Times New Roman"/>
          <w:color w:val="000000"/>
          <w:sz w:val="24"/>
          <w:szCs w:val="24"/>
        </w:rPr>
        <w:t>удовл</w:t>
      </w:r>
      <w:r w:rsidR="00D22E1C" w:rsidRPr="00705D0E">
        <w:rPr>
          <w:rFonts w:ascii="Times New Roman" w:hAnsi="Times New Roman"/>
          <w:color w:val="000000"/>
          <w:sz w:val="24"/>
          <w:szCs w:val="24"/>
        </w:rPr>
        <w:t>етворение</w:t>
      </w:r>
      <w:r w:rsidRPr="00705D0E">
        <w:rPr>
          <w:rFonts w:ascii="Times New Roman" w:hAnsi="Times New Roman"/>
          <w:color w:val="000000"/>
          <w:sz w:val="24"/>
          <w:szCs w:val="24"/>
        </w:rPr>
        <w:t xml:space="preserve"> потр</w:t>
      </w:r>
      <w:r w:rsidR="00705D0E">
        <w:rPr>
          <w:rFonts w:ascii="Times New Roman" w:hAnsi="Times New Roman"/>
          <w:color w:val="000000"/>
          <w:sz w:val="24"/>
          <w:szCs w:val="24"/>
        </w:rPr>
        <w:t xml:space="preserve">ебностей </w:t>
      </w:r>
      <w:r w:rsidR="008177EF">
        <w:rPr>
          <w:rFonts w:ascii="Times New Roman" w:hAnsi="Times New Roman"/>
          <w:color w:val="000000"/>
          <w:sz w:val="24"/>
          <w:szCs w:val="24"/>
        </w:rPr>
        <w:t>Потребителей Услуги</w:t>
      </w:r>
      <w:r w:rsidR="00705D0E">
        <w:rPr>
          <w:rFonts w:ascii="Times New Roman" w:hAnsi="Times New Roman"/>
          <w:color w:val="000000"/>
          <w:sz w:val="24"/>
          <w:szCs w:val="24"/>
        </w:rPr>
        <w:t xml:space="preserve"> в</w:t>
      </w:r>
      <w:r w:rsidRPr="00705D0E">
        <w:rPr>
          <w:rFonts w:ascii="Times New Roman" w:hAnsi="Times New Roman"/>
          <w:color w:val="000000"/>
          <w:sz w:val="24"/>
          <w:szCs w:val="24"/>
        </w:rPr>
        <w:t xml:space="preserve"> художественно-эстетическом</w:t>
      </w:r>
      <w:r w:rsidR="00D22E1C" w:rsidRPr="00705D0E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Pr="00705D0E">
        <w:rPr>
          <w:rFonts w:ascii="Times New Roman" w:hAnsi="Times New Roman"/>
          <w:color w:val="000000"/>
          <w:sz w:val="24"/>
          <w:szCs w:val="24"/>
        </w:rPr>
        <w:t xml:space="preserve"> нравственном развитии</w:t>
      </w:r>
      <w:r w:rsidR="00D22E1C" w:rsidRPr="00705D0E">
        <w:rPr>
          <w:rFonts w:ascii="Times New Roman" w:hAnsi="Times New Roman"/>
          <w:color w:val="000000"/>
          <w:sz w:val="24"/>
          <w:szCs w:val="24"/>
        </w:rPr>
        <w:t>;</w:t>
      </w:r>
    </w:p>
    <w:p w:rsidR="004A0377" w:rsidRPr="00705D0E" w:rsidRDefault="004A0377" w:rsidP="003F2A19">
      <w:pPr>
        <w:pStyle w:val="afe"/>
        <w:widowControl/>
        <w:numPr>
          <w:ilvl w:val="0"/>
          <w:numId w:val="48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705D0E">
        <w:rPr>
          <w:rFonts w:ascii="Times New Roman" w:hAnsi="Times New Roman"/>
          <w:color w:val="000000"/>
          <w:sz w:val="24"/>
          <w:szCs w:val="24"/>
        </w:rPr>
        <w:t>обеспечение духовно-нравственного, гражданско-патриотического</w:t>
      </w:r>
      <w:r w:rsidR="00705D0E" w:rsidRPr="00705D0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2E1C" w:rsidRPr="00705D0E">
        <w:rPr>
          <w:rFonts w:ascii="Times New Roman" w:hAnsi="Times New Roman"/>
          <w:color w:val="000000"/>
          <w:sz w:val="24"/>
          <w:szCs w:val="24"/>
        </w:rPr>
        <w:t>и</w:t>
      </w:r>
      <w:r w:rsidR="008177EF">
        <w:rPr>
          <w:rFonts w:ascii="Times New Roman" w:hAnsi="Times New Roman"/>
          <w:color w:val="000000"/>
          <w:sz w:val="24"/>
          <w:szCs w:val="24"/>
        </w:rPr>
        <w:t xml:space="preserve"> трудового воспитания Потребителей Услуги</w:t>
      </w:r>
      <w:r w:rsidRPr="00705D0E">
        <w:rPr>
          <w:rFonts w:ascii="Times New Roman" w:hAnsi="Times New Roman"/>
          <w:color w:val="000000"/>
          <w:sz w:val="24"/>
          <w:szCs w:val="24"/>
        </w:rPr>
        <w:t>;</w:t>
      </w:r>
    </w:p>
    <w:p w:rsidR="004A0377" w:rsidRPr="00705D0E" w:rsidRDefault="004A0377" w:rsidP="003F2A19">
      <w:pPr>
        <w:pStyle w:val="afe"/>
        <w:widowControl/>
        <w:numPr>
          <w:ilvl w:val="0"/>
          <w:numId w:val="48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705D0E">
        <w:rPr>
          <w:rFonts w:ascii="Times New Roman" w:hAnsi="Times New Roman"/>
          <w:color w:val="000000"/>
          <w:sz w:val="24"/>
          <w:szCs w:val="24"/>
        </w:rPr>
        <w:t xml:space="preserve">выявление, развитие </w:t>
      </w:r>
      <w:r w:rsidR="008177EF">
        <w:rPr>
          <w:rFonts w:ascii="Times New Roman" w:hAnsi="Times New Roman"/>
          <w:color w:val="000000"/>
          <w:sz w:val="24"/>
          <w:szCs w:val="24"/>
        </w:rPr>
        <w:t>и поддержку талантливых детей</w:t>
      </w:r>
      <w:r w:rsidRPr="00705D0E">
        <w:rPr>
          <w:rFonts w:ascii="Times New Roman" w:hAnsi="Times New Roman"/>
          <w:color w:val="000000"/>
          <w:sz w:val="24"/>
          <w:szCs w:val="24"/>
        </w:rPr>
        <w:t>, а также лиц, пр</w:t>
      </w:r>
      <w:r w:rsidR="00D22E1C" w:rsidRPr="00705D0E">
        <w:rPr>
          <w:rFonts w:ascii="Times New Roman" w:hAnsi="Times New Roman"/>
          <w:color w:val="000000"/>
          <w:sz w:val="24"/>
          <w:szCs w:val="24"/>
        </w:rPr>
        <w:t>о</w:t>
      </w:r>
      <w:r w:rsidRPr="00705D0E">
        <w:rPr>
          <w:rFonts w:ascii="Times New Roman" w:hAnsi="Times New Roman"/>
          <w:color w:val="000000"/>
          <w:sz w:val="24"/>
          <w:szCs w:val="24"/>
        </w:rPr>
        <w:t>явивших выдающиеся способности;</w:t>
      </w:r>
    </w:p>
    <w:p w:rsidR="004A0377" w:rsidRPr="00705D0E" w:rsidRDefault="004A0377" w:rsidP="003F2A19">
      <w:pPr>
        <w:pStyle w:val="afe"/>
        <w:widowControl/>
        <w:numPr>
          <w:ilvl w:val="0"/>
          <w:numId w:val="48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705D0E">
        <w:rPr>
          <w:rFonts w:ascii="Times New Roman" w:hAnsi="Times New Roman"/>
          <w:color w:val="000000"/>
          <w:sz w:val="24"/>
          <w:szCs w:val="24"/>
        </w:rPr>
        <w:t>проф</w:t>
      </w:r>
      <w:r w:rsidR="008177EF">
        <w:rPr>
          <w:rFonts w:ascii="Times New Roman" w:hAnsi="Times New Roman"/>
          <w:color w:val="000000"/>
          <w:sz w:val="24"/>
          <w:szCs w:val="24"/>
        </w:rPr>
        <w:t>ессиональную ориентацию Потребителей Услуги</w:t>
      </w:r>
      <w:r w:rsidRPr="00705D0E">
        <w:rPr>
          <w:rFonts w:ascii="Times New Roman" w:hAnsi="Times New Roman"/>
          <w:color w:val="000000"/>
          <w:sz w:val="24"/>
          <w:szCs w:val="24"/>
        </w:rPr>
        <w:t>;</w:t>
      </w:r>
    </w:p>
    <w:p w:rsidR="004A0377" w:rsidRPr="00705D0E" w:rsidRDefault="00D22E1C" w:rsidP="003F2A19">
      <w:pPr>
        <w:pStyle w:val="afe"/>
        <w:widowControl/>
        <w:numPr>
          <w:ilvl w:val="0"/>
          <w:numId w:val="48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705D0E">
        <w:rPr>
          <w:rFonts w:ascii="Times New Roman" w:hAnsi="Times New Roman"/>
          <w:color w:val="000000"/>
          <w:sz w:val="24"/>
          <w:szCs w:val="24"/>
        </w:rPr>
        <w:t>со</w:t>
      </w:r>
      <w:r w:rsidR="004A0377" w:rsidRPr="00705D0E">
        <w:rPr>
          <w:rFonts w:ascii="Times New Roman" w:hAnsi="Times New Roman"/>
          <w:color w:val="000000"/>
          <w:sz w:val="24"/>
          <w:szCs w:val="24"/>
        </w:rPr>
        <w:t>здание и обеспечение необходимых условий для личностного развития, про</w:t>
      </w:r>
      <w:r w:rsidRPr="00705D0E">
        <w:rPr>
          <w:rFonts w:ascii="Times New Roman" w:hAnsi="Times New Roman"/>
          <w:color w:val="000000"/>
          <w:sz w:val="24"/>
          <w:szCs w:val="24"/>
        </w:rPr>
        <w:t xml:space="preserve">фессионального самоопределения и </w:t>
      </w:r>
      <w:r w:rsidR="008177EF">
        <w:rPr>
          <w:rFonts w:ascii="Times New Roman" w:hAnsi="Times New Roman"/>
          <w:color w:val="000000"/>
          <w:sz w:val="24"/>
          <w:szCs w:val="24"/>
        </w:rPr>
        <w:t>творческого труда Потребителей Услуги</w:t>
      </w:r>
      <w:r w:rsidR="004A0377" w:rsidRPr="00705D0E">
        <w:rPr>
          <w:rFonts w:ascii="Times New Roman" w:hAnsi="Times New Roman"/>
          <w:color w:val="000000"/>
          <w:sz w:val="24"/>
          <w:szCs w:val="24"/>
        </w:rPr>
        <w:t>;</w:t>
      </w:r>
    </w:p>
    <w:p w:rsidR="004A0377" w:rsidRPr="00705D0E" w:rsidRDefault="004A0377" w:rsidP="003F2A19">
      <w:pPr>
        <w:pStyle w:val="afe"/>
        <w:widowControl/>
        <w:numPr>
          <w:ilvl w:val="0"/>
          <w:numId w:val="48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705D0E">
        <w:rPr>
          <w:rFonts w:ascii="Times New Roman" w:hAnsi="Times New Roman"/>
          <w:color w:val="000000"/>
          <w:sz w:val="24"/>
          <w:szCs w:val="24"/>
        </w:rPr>
        <w:t xml:space="preserve">социализацию и адаптацию </w:t>
      </w:r>
      <w:r w:rsidR="008177EF">
        <w:rPr>
          <w:rFonts w:ascii="Times New Roman" w:hAnsi="Times New Roman"/>
          <w:color w:val="000000"/>
          <w:sz w:val="24"/>
          <w:szCs w:val="24"/>
        </w:rPr>
        <w:t>Потребителей Услуги</w:t>
      </w:r>
      <w:r w:rsidRPr="00705D0E">
        <w:rPr>
          <w:rFonts w:ascii="Times New Roman" w:hAnsi="Times New Roman"/>
          <w:color w:val="000000"/>
          <w:sz w:val="24"/>
          <w:szCs w:val="24"/>
        </w:rPr>
        <w:t xml:space="preserve"> к жизни в обществе;</w:t>
      </w:r>
    </w:p>
    <w:p w:rsidR="004A0377" w:rsidRPr="00705D0E" w:rsidRDefault="004A0377" w:rsidP="003F2A19">
      <w:pPr>
        <w:pStyle w:val="afe"/>
        <w:widowControl/>
        <w:numPr>
          <w:ilvl w:val="0"/>
          <w:numId w:val="48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705D0E">
        <w:rPr>
          <w:rFonts w:ascii="Times New Roman" w:hAnsi="Times New Roman"/>
          <w:color w:val="000000"/>
          <w:sz w:val="24"/>
          <w:szCs w:val="24"/>
        </w:rPr>
        <w:t xml:space="preserve">формирование общей культуры </w:t>
      </w:r>
      <w:r w:rsidR="008177EF">
        <w:rPr>
          <w:rFonts w:ascii="Times New Roman" w:hAnsi="Times New Roman"/>
          <w:color w:val="000000"/>
          <w:sz w:val="24"/>
          <w:szCs w:val="24"/>
        </w:rPr>
        <w:t>Потребителей Услуги</w:t>
      </w:r>
      <w:r w:rsidRPr="00705D0E">
        <w:rPr>
          <w:rFonts w:ascii="Times New Roman" w:hAnsi="Times New Roman"/>
          <w:color w:val="000000"/>
          <w:sz w:val="24"/>
          <w:szCs w:val="24"/>
        </w:rPr>
        <w:t>;</w:t>
      </w:r>
    </w:p>
    <w:p w:rsidR="004A0377" w:rsidRPr="008177EF" w:rsidRDefault="004A0377" w:rsidP="003F2A19">
      <w:pPr>
        <w:pStyle w:val="afe"/>
        <w:widowControl/>
        <w:numPr>
          <w:ilvl w:val="0"/>
          <w:numId w:val="48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jc w:val="left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8177EF">
        <w:rPr>
          <w:rFonts w:ascii="Times New Roman" w:hAnsi="Times New Roman"/>
          <w:color w:val="000000"/>
          <w:spacing w:val="-2"/>
          <w:sz w:val="24"/>
          <w:szCs w:val="24"/>
        </w:rPr>
        <w:t>удовлетворение иных образовательных пот</w:t>
      </w:r>
      <w:r w:rsidR="00A05636" w:rsidRPr="008177EF">
        <w:rPr>
          <w:rFonts w:ascii="Times New Roman" w:hAnsi="Times New Roman"/>
          <w:color w:val="000000"/>
          <w:spacing w:val="-2"/>
          <w:sz w:val="24"/>
          <w:szCs w:val="24"/>
        </w:rPr>
        <w:t xml:space="preserve">ребностей и интересов </w:t>
      </w:r>
      <w:r w:rsidR="008177EF" w:rsidRPr="008177EF">
        <w:rPr>
          <w:rFonts w:ascii="Times New Roman" w:hAnsi="Times New Roman"/>
          <w:color w:val="000000"/>
          <w:spacing w:val="-2"/>
          <w:sz w:val="24"/>
          <w:szCs w:val="24"/>
        </w:rPr>
        <w:t>Потребителей Услуги</w:t>
      </w:r>
      <w:r w:rsidR="00A05636" w:rsidRPr="008177EF">
        <w:rPr>
          <w:rFonts w:ascii="Times New Roman" w:hAnsi="Times New Roman"/>
          <w:color w:val="000000"/>
          <w:spacing w:val="-2"/>
          <w:sz w:val="24"/>
          <w:szCs w:val="24"/>
        </w:rPr>
        <w:t>.</w:t>
      </w:r>
    </w:p>
    <w:p w:rsidR="004A0377" w:rsidRPr="004A0377" w:rsidRDefault="0046517B" w:rsidP="003F2A19">
      <w:pPr>
        <w:widowControl/>
        <w:shd w:val="clear" w:color="auto" w:fill="FFFFFF"/>
        <w:autoSpaceDE/>
        <w:autoSpaceDN/>
        <w:adjustRightInd/>
        <w:spacing w:line="270" w:lineRule="exact"/>
        <w:ind w:firstLine="709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</w:t>
      </w:r>
      <w:r w:rsidR="00705D0E">
        <w:rPr>
          <w:rFonts w:ascii="Times New Roman" w:hAnsi="Times New Roman"/>
          <w:color w:val="000000"/>
          <w:sz w:val="24"/>
          <w:szCs w:val="24"/>
        </w:rPr>
        <w:t>ополнительны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="00705D0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705D0E">
        <w:rPr>
          <w:rFonts w:ascii="Times New Roman" w:hAnsi="Times New Roman"/>
          <w:color w:val="000000"/>
          <w:sz w:val="24"/>
          <w:szCs w:val="24"/>
        </w:rPr>
        <w:t>общеразвивающи</w:t>
      </w:r>
      <w:r>
        <w:rPr>
          <w:rFonts w:ascii="Times New Roman" w:hAnsi="Times New Roman"/>
          <w:color w:val="000000"/>
          <w:sz w:val="24"/>
          <w:szCs w:val="24"/>
        </w:rPr>
        <w:t>е</w:t>
      </w:r>
      <w:proofErr w:type="spellEnd"/>
      <w:r w:rsidR="00705D0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A0377" w:rsidRPr="004A0377">
        <w:rPr>
          <w:rFonts w:ascii="Times New Roman" w:hAnsi="Times New Roman"/>
          <w:color w:val="000000"/>
          <w:sz w:val="24"/>
          <w:szCs w:val="24"/>
        </w:rPr>
        <w:t>программ</w:t>
      </w:r>
      <w:r w:rsidR="00B344E4">
        <w:rPr>
          <w:rFonts w:ascii="Times New Roman" w:hAnsi="Times New Roman"/>
          <w:color w:val="000000"/>
          <w:sz w:val="24"/>
          <w:szCs w:val="24"/>
        </w:rPr>
        <w:t>ы</w:t>
      </w:r>
      <w:r w:rsidR="004A0377" w:rsidRPr="004A0377">
        <w:rPr>
          <w:rFonts w:ascii="Times New Roman" w:hAnsi="Times New Roman"/>
          <w:color w:val="000000"/>
          <w:sz w:val="24"/>
          <w:szCs w:val="24"/>
        </w:rPr>
        <w:t>:</w:t>
      </w:r>
    </w:p>
    <w:p w:rsidR="004A0377" w:rsidRPr="00705D0E" w:rsidRDefault="004A0377" w:rsidP="003F2A19">
      <w:pPr>
        <w:pStyle w:val="afe"/>
        <w:widowControl/>
        <w:numPr>
          <w:ilvl w:val="0"/>
          <w:numId w:val="49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705D0E">
        <w:rPr>
          <w:rFonts w:ascii="Times New Roman" w:hAnsi="Times New Roman"/>
          <w:color w:val="000000"/>
          <w:sz w:val="24"/>
          <w:szCs w:val="24"/>
        </w:rPr>
        <w:t>направлены на обеспечение обучения, воспитания, развития детей;</w:t>
      </w:r>
    </w:p>
    <w:p w:rsidR="004A0377" w:rsidRPr="00705D0E" w:rsidRDefault="004A0377" w:rsidP="003F2A19">
      <w:pPr>
        <w:pStyle w:val="afe"/>
        <w:widowControl/>
        <w:numPr>
          <w:ilvl w:val="0"/>
          <w:numId w:val="49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05D0E">
        <w:rPr>
          <w:rFonts w:ascii="Times New Roman" w:hAnsi="Times New Roman"/>
          <w:color w:val="000000"/>
          <w:sz w:val="24"/>
          <w:szCs w:val="24"/>
        </w:rPr>
        <w:t>адекватны</w:t>
      </w:r>
      <w:proofErr w:type="gramEnd"/>
      <w:r w:rsidRPr="00705D0E">
        <w:rPr>
          <w:rFonts w:ascii="Times New Roman" w:hAnsi="Times New Roman"/>
          <w:color w:val="000000"/>
          <w:sz w:val="24"/>
          <w:szCs w:val="24"/>
        </w:rPr>
        <w:t xml:space="preserve"> интересам современных детей</w:t>
      </w:r>
      <w:r w:rsidR="00705D0E" w:rsidRPr="00705D0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5D0E">
        <w:rPr>
          <w:rFonts w:ascii="Times New Roman" w:hAnsi="Times New Roman"/>
          <w:color w:val="000000"/>
          <w:sz w:val="24"/>
          <w:szCs w:val="24"/>
        </w:rPr>
        <w:t>и подростков;</w:t>
      </w:r>
    </w:p>
    <w:p w:rsidR="004A0377" w:rsidRPr="00705D0E" w:rsidRDefault="004A0377" w:rsidP="003F2A19">
      <w:pPr>
        <w:pStyle w:val="afe"/>
        <w:widowControl/>
        <w:numPr>
          <w:ilvl w:val="0"/>
          <w:numId w:val="49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705D0E">
        <w:rPr>
          <w:rFonts w:ascii="Times New Roman" w:hAnsi="Times New Roman"/>
          <w:color w:val="000000"/>
          <w:sz w:val="24"/>
          <w:szCs w:val="24"/>
        </w:rPr>
        <w:t>реальны (обеспечены необходимыми ресурсами и подлежащими поэтапному и</w:t>
      </w:r>
      <w:r w:rsidR="00705D0E">
        <w:rPr>
          <w:rFonts w:ascii="Times New Roman" w:hAnsi="Times New Roman"/>
          <w:color w:val="000000"/>
          <w:sz w:val="24"/>
          <w:szCs w:val="24"/>
        </w:rPr>
        <w:t>с</w:t>
      </w:r>
      <w:r w:rsidRPr="00705D0E">
        <w:rPr>
          <w:rFonts w:ascii="Times New Roman" w:hAnsi="Times New Roman"/>
          <w:color w:val="000000"/>
          <w:sz w:val="24"/>
          <w:szCs w:val="24"/>
        </w:rPr>
        <w:t>полнению посредством решения опера</w:t>
      </w:r>
      <w:r w:rsidR="0046517B">
        <w:rPr>
          <w:rFonts w:ascii="Times New Roman" w:hAnsi="Times New Roman"/>
          <w:color w:val="000000"/>
          <w:sz w:val="24"/>
          <w:szCs w:val="24"/>
        </w:rPr>
        <w:t>т</w:t>
      </w:r>
      <w:r w:rsidRPr="00705D0E">
        <w:rPr>
          <w:rFonts w:ascii="Times New Roman" w:hAnsi="Times New Roman"/>
          <w:color w:val="000000"/>
          <w:sz w:val="24"/>
          <w:szCs w:val="24"/>
        </w:rPr>
        <w:t>ивных</w:t>
      </w:r>
      <w:r w:rsidR="00705D0E" w:rsidRPr="00705D0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5D0E">
        <w:rPr>
          <w:rFonts w:ascii="Times New Roman" w:hAnsi="Times New Roman"/>
          <w:color w:val="000000"/>
          <w:sz w:val="24"/>
          <w:szCs w:val="24"/>
        </w:rPr>
        <w:t>задач);</w:t>
      </w:r>
    </w:p>
    <w:p w:rsidR="004A0377" w:rsidRPr="00705D0E" w:rsidRDefault="004A0377" w:rsidP="003F2A19">
      <w:pPr>
        <w:pStyle w:val="afe"/>
        <w:widowControl/>
        <w:numPr>
          <w:ilvl w:val="0"/>
          <w:numId w:val="49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705D0E">
        <w:rPr>
          <w:rFonts w:ascii="Times New Roman" w:hAnsi="Times New Roman"/>
          <w:color w:val="000000"/>
          <w:sz w:val="24"/>
          <w:szCs w:val="24"/>
        </w:rPr>
        <w:t>реализуемы (конкретны и выверены в возможности выполнения намеченного плана);</w:t>
      </w:r>
    </w:p>
    <w:p w:rsidR="004A0377" w:rsidRPr="00705D0E" w:rsidRDefault="004A0377" w:rsidP="003F2A19">
      <w:pPr>
        <w:pStyle w:val="afe"/>
        <w:widowControl/>
        <w:numPr>
          <w:ilvl w:val="0"/>
          <w:numId w:val="49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05D0E">
        <w:rPr>
          <w:rFonts w:ascii="Times New Roman" w:hAnsi="Times New Roman"/>
          <w:color w:val="000000"/>
          <w:sz w:val="24"/>
          <w:szCs w:val="24"/>
        </w:rPr>
        <w:t>привлекательны</w:t>
      </w:r>
      <w:proofErr w:type="gramEnd"/>
      <w:r w:rsidRPr="00705D0E">
        <w:rPr>
          <w:rFonts w:ascii="Times New Roman" w:hAnsi="Times New Roman"/>
          <w:color w:val="000000"/>
          <w:sz w:val="24"/>
          <w:szCs w:val="24"/>
        </w:rPr>
        <w:t xml:space="preserve"> для детей.</w:t>
      </w:r>
    </w:p>
    <w:p w:rsidR="004A0377" w:rsidRPr="004A0377" w:rsidRDefault="00227091" w:rsidP="003F2A19">
      <w:pPr>
        <w:widowControl/>
        <w:shd w:val="clear" w:color="auto" w:fill="FFFFFF"/>
        <w:autoSpaceDE/>
        <w:autoSpaceDN/>
        <w:adjustRightInd/>
        <w:spacing w:line="270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Организация предоставления У</w:t>
      </w:r>
      <w:r w:rsidR="0046517B" w:rsidRPr="0046517B">
        <w:rPr>
          <w:rFonts w:ascii="Times New Roman" w:hAnsi="Times New Roman"/>
          <w:color w:val="000000"/>
          <w:sz w:val="24"/>
          <w:szCs w:val="24"/>
        </w:rPr>
        <w:t xml:space="preserve">слуги </w:t>
      </w:r>
      <w:r w:rsidR="002B2A88">
        <w:rPr>
          <w:rFonts w:ascii="Times New Roman" w:hAnsi="Times New Roman"/>
          <w:color w:val="000000"/>
          <w:sz w:val="24"/>
          <w:szCs w:val="24"/>
        </w:rPr>
        <w:t>нацелена</w:t>
      </w:r>
      <w:r w:rsidR="004A0377" w:rsidRPr="004A037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4A0377" w:rsidRPr="004A0377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="004A0377" w:rsidRPr="004A0377">
        <w:rPr>
          <w:rFonts w:ascii="Times New Roman" w:hAnsi="Times New Roman"/>
          <w:color w:val="000000"/>
          <w:sz w:val="24"/>
          <w:szCs w:val="24"/>
        </w:rPr>
        <w:t>:</w:t>
      </w:r>
    </w:p>
    <w:p w:rsidR="004A0377" w:rsidRPr="002B2A88" w:rsidRDefault="004A0377" w:rsidP="003F2A19">
      <w:pPr>
        <w:pStyle w:val="afe"/>
        <w:widowControl/>
        <w:numPr>
          <w:ilvl w:val="0"/>
          <w:numId w:val="51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B2A88">
        <w:rPr>
          <w:rFonts w:ascii="Times New Roman" w:hAnsi="Times New Roman"/>
          <w:color w:val="000000"/>
          <w:sz w:val="24"/>
          <w:szCs w:val="24"/>
        </w:rPr>
        <w:t>создание условий для развития личности ребенка;</w:t>
      </w:r>
    </w:p>
    <w:p w:rsidR="004A0377" w:rsidRPr="002B2A88" w:rsidRDefault="004A0377" w:rsidP="003F2A19">
      <w:pPr>
        <w:pStyle w:val="afe"/>
        <w:widowControl/>
        <w:numPr>
          <w:ilvl w:val="0"/>
          <w:numId w:val="51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B2A88">
        <w:rPr>
          <w:rFonts w:ascii="Times New Roman" w:hAnsi="Times New Roman"/>
          <w:color w:val="000000"/>
          <w:sz w:val="24"/>
          <w:szCs w:val="24"/>
        </w:rPr>
        <w:t>развитие мотивации ребенка</w:t>
      </w:r>
      <w:r w:rsidR="002B2A8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B2A88">
        <w:rPr>
          <w:rFonts w:ascii="Times New Roman" w:hAnsi="Times New Roman"/>
          <w:color w:val="000000"/>
          <w:sz w:val="24"/>
          <w:szCs w:val="24"/>
        </w:rPr>
        <w:t>к познанию и творчеству;</w:t>
      </w:r>
    </w:p>
    <w:p w:rsidR="004A0377" w:rsidRPr="002B2A88" w:rsidRDefault="004A0377" w:rsidP="003F2A19">
      <w:pPr>
        <w:pStyle w:val="afe"/>
        <w:widowControl/>
        <w:numPr>
          <w:ilvl w:val="0"/>
          <w:numId w:val="51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B2A88">
        <w:rPr>
          <w:rFonts w:ascii="Times New Roman" w:hAnsi="Times New Roman"/>
          <w:color w:val="000000"/>
          <w:sz w:val="24"/>
          <w:szCs w:val="24"/>
        </w:rPr>
        <w:t>обеспечение эмоционального благополучия ребенка;</w:t>
      </w:r>
    </w:p>
    <w:p w:rsidR="004A0377" w:rsidRPr="002B2A88" w:rsidRDefault="004A0377" w:rsidP="003F2A19">
      <w:pPr>
        <w:pStyle w:val="afe"/>
        <w:widowControl/>
        <w:numPr>
          <w:ilvl w:val="0"/>
          <w:numId w:val="51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B2A88">
        <w:rPr>
          <w:rFonts w:ascii="Times New Roman" w:hAnsi="Times New Roman"/>
          <w:color w:val="000000"/>
          <w:sz w:val="24"/>
          <w:szCs w:val="24"/>
        </w:rPr>
        <w:t xml:space="preserve">приобщение </w:t>
      </w:r>
      <w:proofErr w:type="gramStart"/>
      <w:r w:rsidRPr="002B2A8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2B2A88">
        <w:rPr>
          <w:rFonts w:ascii="Times New Roman" w:hAnsi="Times New Roman"/>
          <w:color w:val="000000"/>
          <w:sz w:val="24"/>
          <w:szCs w:val="24"/>
        </w:rPr>
        <w:t xml:space="preserve"> к общечеловеческим ценностям;</w:t>
      </w:r>
    </w:p>
    <w:p w:rsidR="004A0377" w:rsidRPr="002B2A88" w:rsidRDefault="004A0377" w:rsidP="003F2A19">
      <w:pPr>
        <w:pStyle w:val="afe"/>
        <w:widowControl/>
        <w:numPr>
          <w:ilvl w:val="0"/>
          <w:numId w:val="51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B2A88">
        <w:rPr>
          <w:rFonts w:ascii="Times New Roman" w:hAnsi="Times New Roman"/>
          <w:color w:val="000000"/>
          <w:sz w:val="24"/>
          <w:szCs w:val="24"/>
        </w:rPr>
        <w:t>профилактику асоциального поведения;</w:t>
      </w:r>
    </w:p>
    <w:p w:rsidR="004A0377" w:rsidRPr="002B2A88" w:rsidRDefault="004A0377" w:rsidP="003F2A19">
      <w:pPr>
        <w:pStyle w:val="afe"/>
        <w:widowControl/>
        <w:numPr>
          <w:ilvl w:val="0"/>
          <w:numId w:val="51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B2A88">
        <w:rPr>
          <w:rFonts w:ascii="Times New Roman" w:hAnsi="Times New Roman"/>
          <w:color w:val="000000"/>
          <w:sz w:val="24"/>
          <w:szCs w:val="24"/>
        </w:rPr>
        <w:t>создание условий для социального, культурного и профессионального сам</w:t>
      </w:r>
      <w:r w:rsidR="002B2A88" w:rsidRPr="002B2A88">
        <w:rPr>
          <w:rFonts w:ascii="Times New Roman" w:hAnsi="Times New Roman"/>
          <w:color w:val="000000"/>
          <w:sz w:val="24"/>
          <w:szCs w:val="24"/>
        </w:rPr>
        <w:t>о</w:t>
      </w:r>
      <w:r w:rsidRPr="002B2A88">
        <w:rPr>
          <w:rFonts w:ascii="Times New Roman" w:hAnsi="Times New Roman"/>
          <w:color w:val="000000"/>
          <w:sz w:val="24"/>
          <w:szCs w:val="24"/>
        </w:rPr>
        <w:t>определения, творческой самореализации личности ребенка, его интеграции в системе мировой и отечественной культур;</w:t>
      </w:r>
    </w:p>
    <w:p w:rsidR="004A0377" w:rsidRPr="002B2A88" w:rsidRDefault="004A0377" w:rsidP="003F2A19">
      <w:pPr>
        <w:pStyle w:val="afe"/>
        <w:widowControl/>
        <w:numPr>
          <w:ilvl w:val="0"/>
          <w:numId w:val="51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B2A88">
        <w:rPr>
          <w:rFonts w:ascii="Times New Roman" w:hAnsi="Times New Roman"/>
          <w:color w:val="000000"/>
          <w:sz w:val="24"/>
          <w:szCs w:val="24"/>
        </w:rPr>
        <w:t>целостн</w:t>
      </w:r>
      <w:r w:rsidR="002B2A88">
        <w:rPr>
          <w:rFonts w:ascii="Times New Roman" w:hAnsi="Times New Roman"/>
          <w:color w:val="000000"/>
          <w:sz w:val="24"/>
          <w:szCs w:val="24"/>
        </w:rPr>
        <w:t>ость процесса психического</w:t>
      </w:r>
      <w:r w:rsidRPr="002B2A88">
        <w:rPr>
          <w:rFonts w:ascii="Times New Roman" w:hAnsi="Times New Roman"/>
          <w:color w:val="000000"/>
          <w:sz w:val="24"/>
          <w:szCs w:val="24"/>
        </w:rPr>
        <w:t>, умственного и духовного развития личности ребенка;</w:t>
      </w:r>
    </w:p>
    <w:p w:rsidR="004A0377" w:rsidRPr="002B2A88" w:rsidRDefault="004A0377" w:rsidP="003F2A19">
      <w:pPr>
        <w:pStyle w:val="afe"/>
        <w:widowControl/>
        <w:numPr>
          <w:ilvl w:val="0"/>
          <w:numId w:val="51"/>
        </w:numPr>
        <w:shd w:val="clear" w:color="auto" w:fill="FFFFFF"/>
        <w:tabs>
          <w:tab w:val="left" w:pos="1134"/>
        </w:tabs>
        <w:autoSpaceDE/>
        <w:autoSpaceDN/>
        <w:adjustRightInd/>
        <w:spacing w:line="270" w:lineRule="exact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2B2A88">
        <w:rPr>
          <w:rFonts w:ascii="Times New Roman" w:hAnsi="Times New Roman"/>
          <w:color w:val="000000"/>
          <w:sz w:val="24"/>
          <w:szCs w:val="24"/>
        </w:rPr>
        <w:t>взаимодействие педагога дополнительного образования с семьей</w:t>
      </w:r>
      <w:r w:rsidR="002B2A88">
        <w:rPr>
          <w:rFonts w:ascii="Times New Roman" w:hAnsi="Times New Roman"/>
          <w:color w:val="000000"/>
          <w:sz w:val="24"/>
          <w:szCs w:val="24"/>
        </w:rPr>
        <w:t xml:space="preserve"> обучающегося.</w:t>
      </w:r>
    </w:p>
    <w:p w:rsidR="00A5191B" w:rsidRPr="00AC3334" w:rsidRDefault="00A5191B" w:rsidP="003F2A19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>4.9. Требования укомплектова</w:t>
      </w:r>
      <w:r w:rsidR="00E51839">
        <w:rPr>
          <w:color w:val="000000"/>
        </w:rPr>
        <w:t>нности У</w:t>
      </w:r>
      <w:r w:rsidRPr="00AC3334">
        <w:rPr>
          <w:color w:val="000000"/>
        </w:rPr>
        <w:t>чреждения специалистами и их квалификации.</w:t>
      </w:r>
    </w:p>
    <w:p w:rsidR="00A5191B" w:rsidRPr="00AC3334" w:rsidRDefault="00A5191B" w:rsidP="003F2A19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>Учреждение должно располагать необходимым числом специалистов</w:t>
      </w:r>
      <w:r>
        <w:rPr>
          <w:color w:val="000000"/>
        </w:rPr>
        <w:t xml:space="preserve"> и преподавателей</w:t>
      </w:r>
      <w:r w:rsidRPr="00AC3334">
        <w:rPr>
          <w:color w:val="000000"/>
        </w:rPr>
        <w:t xml:space="preserve"> в соответствии со штатным рас</w:t>
      </w:r>
      <w:r w:rsidR="0032549C">
        <w:rPr>
          <w:color w:val="000000"/>
        </w:rPr>
        <w:t>писанием Учреждения</w:t>
      </w:r>
      <w:r w:rsidRPr="00AC3334">
        <w:rPr>
          <w:color w:val="000000"/>
        </w:rPr>
        <w:t>.</w:t>
      </w:r>
    </w:p>
    <w:p w:rsidR="00A5191B" w:rsidRPr="00AC3334" w:rsidRDefault="00E51839" w:rsidP="003F2A19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Структура и штатное расписание У</w:t>
      </w:r>
      <w:r w:rsidR="00A5191B" w:rsidRPr="00AC3334">
        <w:rPr>
          <w:color w:val="000000"/>
        </w:rPr>
        <w:t>чреждения устанавливаются с учетом объемов</w:t>
      </w:r>
      <w:r>
        <w:rPr>
          <w:color w:val="000000"/>
        </w:rPr>
        <w:t>,</w:t>
      </w:r>
      <w:r w:rsidR="00A5191B" w:rsidRPr="00AC3334">
        <w:rPr>
          <w:color w:val="000000"/>
        </w:rPr>
        <w:t xml:space="preserve"> </w:t>
      </w:r>
      <w:r>
        <w:rPr>
          <w:color w:val="000000"/>
        </w:rPr>
        <w:t xml:space="preserve">уровня </w:t>
      </w:r>
      <w:proofErr w:type="spellStart"/>
      <w:r w:rsidR="007A12EE">
        <w:rPr>
          <w:color w:val="000000"/>
        </w:rPr>
        <w:t>общеразвивающей</w:t>
      </w:r>
      <w:proofErr w:type="spellEnd"/>
      <w:r w:rsidR="00A5191B">
        <w:rPr>
          <w:color w:val="000000"/>
        </w:rPr>
        <w:t xml:space="preserve"> программы</w:t>
      </w:r>
      <w:r w:rsidR="00A5191B" w:rsidRPr="00AC3334">
        <w:rPr>
          <w:color w:val="000000"/>
        </w:rPr>
        <w:t>, межотраслевых норм времени, а также выделяемых бюджетных средств.</w:t>
      </w:r>
    </w:p>
    <w:p w:rsidR="00A5191B" w:rsidRPr="00AC3334" w:rsidRDefault="00A5191B" w:rsidP="003F2A19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lastRenderedPageBreak/>
        <w:t xml:space="preserve">Организационно-функциональная структура </w:t>
      </w:r>
      <w:r w:rsidR="005C10A7">
        <w:rPr>
          <w:color w:val="000000"/>
        </w:rPr>
        <w:t>Учреждения</w:t>
      </w:r>
      <w:r w:rsidRPr="00AC3334">
        <w:rPr>
          <w:color w:val="000000"/>
        </w:rPr>
        <w:t xml:space="preserve"> должна обеспечивать распределение обязанно</w:t>
      </w:r>
      <w:r w:rsidR="00A54A8F">
        <w:rPr>
          <w:color w:val="000000"/>
        </w:rPr>
        <w:t>стей и ответственности работников</w:t>
      </w:r>
      <w:r w:rsidRPr="00AC3334">
        <w:rPr>
          <w:color w:val="000000"/>
        </w:rPr>
        <w:t>, исходя из возможности:</w:t>
      </w:r>
    </w:p>
    <w:p w:rsidR="00A5191B" w:rsidRPr="00AC3334" w:rsidRDefault="00E51839" w:rsidP="003F2A19">
      <w:pPr>
        <w:pStyle w:val="pboth"/>
        <w:numPr>
          <w:ilvl w:val="0"/>
          <w:numId w:val="26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выполнения заданного объема У</w:t>
      </w:r>
      <w:r w:rsidR="00A5191B" w:rsidRPr="00AC3334">
        <w:rPr>
          <w:color w:val="000000"/>
        </w:rPr>
        <w:t>слуги при установленном качестве;</w:t>
      </w:r>
    </w:p>
    <w:p w:rsidR="00A5191B" w:rsidRPr="00AC3334" w:rsidRDefault="00A5191B" w:rsidP="003F2A19">
      <w:pPr>
        <w:pStyle w:val="pboth"/>
        <w:numPr>
          <w:ilvl w:val="0"/>
          <w:numId w:val="26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>соблюдения квалифи</w:t>
      </w:r>
      <w:r w:rsidR="00A54A8F">
        <w:rPr>
          <w:color w:val="000000"/>
        </w:rPr>
        <w:t>кационных требований к работникам</w:t>
      </w:r>
      <w:r w:rsidRPr="00AC3334">
        <w:rPr>
          <w:color w:val="000000"/>
        </w:rPr>
        <w:t xml:space="preserve"> </w:t>
      </w:r>
      <w:r w:rsidR="005C10A7">
        <w:rPr>
          <w:color w:val="000000"/>
        </w:rPr>
        <w:t>Учреждения</w:t>
      </w:r>
      <w:r w:rsidRPr="00AC3334">
        <w:rPr>
          <w:color w:val="000000"/>
        </w:rPr>
        <w:t>;</w:t>
      </w:r>
    </w:p>
    <w:p w:rsidR="00A5191B" w:rsidRPr="00AC3334" w:rsidRDefault="00A5191B" w:rsidP="003F2A19">
      <w:pPr>
        <w:pStyle w:val="pboth"/>
        <w:numPr>
          <w:ilvl w:val="0"/>
          <w:numId w:val="26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 xml:space="preserve">обеспечения безопасности для жизни и здоровья граждан, окружающей среды, а также предотвращения причинения вреда имуществу граждан (техника безопасности, </w:t>
      </w:r>
      <w:r w:rsidRPr="00F02B20">
        <w:rPr>
          <w:color w:val="000000"/>
          <w:spacing w:val="-4"/>
        </w:rPr>
        <w:t>пожарная безопасность, охрана окружающей среды, действия в чрезвычайных ситуациях и др.).</w:t>
      </w:r>
    </w:p>
    <w:p w:rsidR="00A5191B" w:rsidRPr="00AC3334" w:rsidRDefault="00A5191B" w:rsidP="003F2A19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 xml:space="preserve">Образование, квалификация, стаж работы, возраст и другие профессиональные характеристики </w:t>
      </w:r>
      <w:r w:rsidR="00E51839">
        <w:rPr>
          <w:color w:val="000000"/>
        </w:rPr>
        <w:t>работников, занятых в оказании У</w:t>
      </w:r>
      <w:r w:rsidRPr="00AC3334">
        <w:rPr>
          <w:color w:val="000000"/>
        </w:rPr>
        <w:t xml:space="preserve">слуг, должны соответствовать установленным требованиям к соответствующим категориям </w:t>
      </w:r>
      <w:r w:rsidR="00A54A8F">
        <w:rPr>
          <w:color w:val="000000"/>
        </w:rPr>
        <w:t>работников</w:t>
      </w:r>
      <w:r w:rsidR="00E51839">
        <w:rPr>
          <w:color w:val="000000"/>
        </w:rPr>
        <w:t xml:space="preserve"> У</w:t>
      </w:r>
      <w:r w:rsidRPr="00AC3334">
        <w:rPr>
          <w:color w:val="000000"/>
        </w:rPr>
        <w:t>чреждения.</w:t>
      </w:r>
    </w:p>
    <w:p w:rsidR="00D63121" w:rsidRPr="00706055" w:rsidRDefault="00D63121" w:rsidP="00D631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педагогическую </w:t>
      </w:r>
      <w:r w:rsidRPr="00706055">
        <w:rPr>
          <w:rFonts w:ascii="Times New Roman" w:hAnsi="Times New Roman"/>
          <w:sz w:val="24"/>
          <w:szCs w:val="24"/>
        </w:rPr>
        <w:t>работу принимаются лица, имеющие необходимую профессионально-педагогическую квалификацию, соответствующую требованиям квалификационной характеристики по до</w:t>
      </w:r>
      <w:r>
        <w:rPr>
          <w:rFonts w:ascii="Times New Roman" w:hAnsi="Times New Roman"/>
          <w:sz w:val="24"/>
          <w:szCs w:val="24"/>
        </w:rPr>
        <w:t>лжности и</w:t>
      </w:r>
      <w:r w:rsidRPr="00706055">
        <w:rPr>
          <w:rFonts w:ascii="Times New Roman" w:hAnsi="Times New Roman"/>
          <w:sz w:val="24"/>
          <w:szCs w:val="24"/>
        </w:rPr>
        <w:t xml:space="preserve"> полученной специальности и подтвержде</w:t>
      </w:r>
      <w:r>
        <w:rPr>
          <w:rFonts w:ascii="Times New Roman" w:hAnsi="Times New Roman"/>
          <w:sz w:val="24"/>
          <w:szCs w:val="24"/>
        </w:rPr>
        <w:t>нную документами об образовании, в соответствии с требованиями Трудового Кодекса Российской Федерации.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Педагогические и руководящие работники </w:t>
      </w:r>
      <w:r w:rsidR="0032549C">
        <w:rPr>
          <w:rFonts w:ascii="Times New Roman" w:hAnsi="Times New Roman"/>
          <w:sz w:val="24"/>
          <w:szCs w:val="24"/>
        </w:rPr>
        <w:t>Учреждения</w:t>
      </w:r>
      <w:r w:rsidRPr="00706055">
        <w:rPr>
          <w:rFonts w:ascii="Times New Roman" w:hAnsi="Times New Roman"/>
          <w:sz w:val="24"/>
          <w:szCs w:val="24"/>
        </w:rPr>
        <w:t xml:space="preserve"> </w:t>
      </w:r>
      <w:r w:rsidR="007A12EE">
        <w:rPr>
          <w:rFonts w:ascii="Times New Roman" w:hAnsi="Times New Roman"/>
          <w:sz w:val="24"/>
          <w:szCs w:val="24"/>
        </w:rPr>
        <w:t>не реже од</w:t>
      </w:r>
      <w:r w:rsidRPr="00706055">
        <w:rPr>
          <w:rFonts w:ascii="Times New Roman" w:hAnsi="Times New Roman"/>
          <w:sz w:val="24"/>
          <w:szCs w:val="24"/>
        </w:rPr>
        <w:t>н</w:t>
      </w:r>
      <w:r w:rsidR="007A12EE">
        <w:rPr>
          <w:rFonts w:ascii="Times New Roman" w:hAnsi="Times New Roman"/>
          <w:sz w:val="24"/>
          <w:szCs w:val="24"/>
        </w:rPr>
        <w:t>ого</w:t>
      </w:r>
      <w:r w:rsidRPr="00706055">
        <w:rPr>
          <w:rFonts w:ascii="Times New Roman" w:hAnsi="Times New Roman"/>
          <w:sz w:val="24"/>
          <w:szCs w:val="24"/>
        </w:rPr>
        <w:t xml:space="preserve"> раз</w:t>
      </w:r>
      <w:r w:rsidR="003108EE">
        <w:rPr>
          <w:rFonts w:ascii="Times New Roman" w:hAnsi="Times New Roman"/>
          <w:sz w:val="24"/>
          <w:szCs w:val="24"/>
        </w:rPr>
        <w:t>а</w:t>
      </w:r>
      <w:r w:rsidRPr="00706055">
        <w:rPr>
          <w:rFonts w:ascii="Times New Roman" w:hAnsi="Times New Roman"/>
          <w:sz w:val="24"/>
          <w:szCs w:val="24"/>
        </w:rPr>
        <w:t xml:space="preserve"> в пять лет проходят обязательную аттестацию. По результатам аттестации педагогическим работникам присваиваются разряды, соответствующие определенному уровню квалификации.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Наряду с соответствующей квалификацией и </w:t>
      </w:r>
      <w:r w:rsidR="00C3369E">
        <w:rPr>
          <w:rFonts w:ascii="Times New Roman" w:hAnsi="Times New Roman"/>
          <w:sz w:val="24"/>
          <w:szCs w:val="24"/>
        </w:rPr>
        <w:t>профессионализмом все работники</w:t>
      </w:r>
      <w:r w:rsidR="003F2A19">
        <w:rPr>
          <w:rFonts w:ascii="Times New Roman" w:hAnsi="Times New Roman"/>
          <w:sz w:val="24"/>
          <w:szCs w:val="24"/>
        </w:rPr>
        <w:t xml:space="preserve"> У</w:t>
      </w:r>
      <w:r w:rsidRPr="00706055">
        <w:rPr>
          <w:rFonts w:ascii="Times New Roman" w:hAnsi="Times New Roman"/>
          <w:sz w:val="24"/>
          <w:szCs w:val="24"/>
        </w:rPr>
        <w:t>чрежде</w:t>
      </w:r>
      <w:r w:rsidR="003F2A19">
        <w:rPr>
          <w:rFonts w:ascii="Times New Roman" w:hAnsi="Times New Roman"/>
          <w:sz w:val="24"/>
          <w:szCs w:val="24"/>
        </w:rPr>
        <w:t>ния, предоставляющего У</w:t>
      </w:r>
      <w:r>
        <w:rPr>
          <w:rFonts w:ascii="Times New Roman" w:hAnsi="Times New Roman"/>
          <w:sz w:val="24"/>
          <w:szCs w:val="24"/>
        </w:rPr>
        <w:t>слугу</w:t>
      </w:r>
      <w:r w:rsidRPr="00706055">
        <w:rPr>
          <w:rFonts w:ascii="Times New Roman" w:hAnsi="Times New Roman"/>
          <w:sz w:val="24"/>
          <w:szCs w:val="24"/>
        </w:rPr>
        <w:t>, должны обладать</w:t>
      </w:r>
      <w:r>
        <w:rPr>
          <w:rFonts w:ascii="Times New Roman" w:hAnsi="Times New Roman"/>
          <w:sz w:val="24"/>
          <w:szCs w:val="24"/>
        </w:rPr>
        <w:t xml:space="preserve"> высокими моральными качествами и ответственностью</w:t>
      </w:r>
      <w:r w:rsidR="003F2A19">
        <w:rPr>
          <w:rFonts w:ascii="Times New Roman" w:hAnsi="Times New Roman"/>
          <w:sz w:val="24"/>
          <w:szCs w:val="24"/>
        </w:rPr>
        <w:t>. При оказании У</w:t>
      </w:r>
      <w:r w:rsidRPr="00706055">
        <w:rPr>
          <w:rFonts w:ascii="Times New Roman" w:hAnsi="Times New Roman"/>
          <w:sz w:val="24"/>
          <w:szCs w:val="24"/>
        </w:rPr>
        <w:t xml:space="preserve">слуг работники </w:t>
      </w:r>
      <w:r w:rsidR="003F2A19">
        <w:rPr>
          <w:rFonts w:ascii="Times New Roman" w:hAnsi="Times New Roman"/>
          <w:sz w:val="24"/>
          <w:szCs w:val="24"/>
        </w:rPr>
        <w:t>У</w:t>
      </w:r>
      <w:r w:rsidRPr="00706055">
        <w:rPr>
          <w:rFonts w:ascii="Times New Roman" w:hAnsi="Times New Roman"/>
          <w:sz w:val="24"/>
          <w:szCs w:val="24"/>
        </w:rPr>
        <w:t>чрежд</w:t>
      </w:r>
      <w:r w:rsidR="008177EF">
        <w:rPr>
          <w:rFonts w:ascii="Times New Roman" w:hAnsi="Times New Roman"/>
          <w:sz w:val="24"/>
          <w:szCs w:val="24"/>
        </w:rPr>
        <w:t>ения должны проявлять к Потребителям</w:t>
      </w:r>
      <w:r w:rsidRPr="00706055">
        <w:rPr>
          <w:rFonts w:ascii="Times New Roman" w:hAnsi="Times New Roman"/>
          <w:sz w:val="24"/>
          <w:szCs w:val="24"/>
        </w:rPr>
        <w:t xml:space="preserve"> и их родителям (законными представителями) максимальную вежливость, внимание, выдержку, предусмотрительность, терпение.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К педагогической деятельности в </w:t>
      </w:r>
      <w:r w:rsidR="0032549C">
        <w:rPr>
          <w:rFonts w:ascii="Times New Roman" w:hAnsi="Times New Roman"/>
          <w:sz w:val="24"/>
          <w:szCs w:val="24"/>
        </w:rPr>
        <w:t>Учреждении</w:t>
      </w:r>
      <w:r w:rsidRPr="00706055">
        <w:rPr>
          <w:rFonts w:ascii="Times New Roman" w:hAnsi="Times New Roman"/>
          <w:sz w:val="24"/>
          <w:szCs w:val="24"/>
        </w:rPr>
        <w:t xml:space="preserve"> не допускаются лица, которым она запрещена приговором суда или по медицинским показаниям.</w:t>
      </w:r>
    </w:p>
    <w:p w:rsidR="00A5191B" w:rsidRPr="00AC3334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 xml:space="preserve">У </w:t>
      </w:r>
      <w:r>
        <w:rPr>
          <w:color w:val="000000"/>
        </w:rPr>
        <w:t>работников</w:t>
      </w:r>
      <w:r w:rsidRPr="00AC3334">
        <w:rPr>
          <w:color w:val="000000"/>
        </w:rPr>
        <w:t xml:space="preserve"> каждой категории должны быть должностные инструкции, устанавливающие их права, обязанности и ответственность. В </w:t>
      </w:r>
      <w:r w:rsidR="0098275D">
        <w:rPr>
          <w:color w:val="000000"/>
        </w:rPr>
        <w:t xml:space="preserve">должностной </w:t>
      </w:r>
      <w:r w:rsidRPr="00AC3334">
        <w:rPr>
          <w:color w:val="000000"/>
        </w:rPr>
        <w:t xml:space="preserve">инструкции должна стоять подпись, расшифровка подписи и дата ознакомления </w:t>
      </w:r>
      <w:r>
        <w:rPr>
          <w:color w:val="000000"/>
        </w:rPr>
        <w:t>работника</w:t>
      </w:r>
      <w:r w:rsidRPr="00AC3334">
        <w:rPr>
          <w:color w:val="000000"/>
        </w:rPr>
        <w:t xml:space="preserve"> с </w:t>
      </w:r>
      <w:r w:rsidR="0098275D">
        <w:rPr>
          <w:color w:val="000000"/>
        </w:rPr>
        <w:t xml:space="preserve">должностной </w:t>
      </w:r>
      <w:r w:rsidRPr="00AC3334">
        <w:rPr>
          <w:color w:val="000000"/>
        </w:rPr>
        <w:t>инструкцией и вносимыми в нее изменениями.</w:t>
      </w:r>
    </w:p>
    <w:p w:rsidR="00A5191B" w:rsidRPr="00AC3334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>Руководитель должен способствовать</w:t>
      </w:r>
      <w:r w:rsidR="003F2A19">
        <w:rPr>
          <w:color w:val="000000"/>
        </w:rPr>
        <w:t xml:space="preserve"> развитию кадрового потенциала У</w:t>
      </w:r>
      <w:r w:rsidRPr="00AC3334">
        <w:rPr>
          <w:color w:val="000000"/>
        </w:rPr>
        <w:t xml:space="preserve">чреждения, росту профессионального уровня, проводить необходимые мероприятия по обеспечению соответствия профессиональной пригодности </w:t>
      </w:r>
      <w:r w:rsidR="0098275D">
        <w:rPr>
          <w:color w:val="000000"/>
        </w:rPr>
        <w:t>работников</w:t>
      </w:r>
      <w:r w:rsidRPr="00AC3334">
        <w:rPr>
          <w:color w:val="000000"/>
        </w:rPr>
        <w:t xml:space="preserve"> занимаемой должности (включая </w:t>
      </w:r>
      <w:r w:rsidR="00A54A8F">
        <w:rPr>
          <w:color w:val="000000"/>
        </w:rPr>
        <w:t>повышение квалификации работников</w:t>
      </w:r>
      <w:r w:rsidRPr="00AC3334">
        <w:rPr>
          <w:color w:val="000000"/>
        </w:rPr>
        <w:t xml:space="preserve"> на базе специальных учебных организаций, проведение аттестации специалистов)</w:t>
      </w:r>
      <w:r>
        <w:rPr>
          <w:color w:val="000000"/>
        </w:rPr>
        <w:t>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4.10</w:t>
      </w:r>
      <w:r w:rsidRPr="00DA428A">
        <w:rPr>
          <w:color w:val="000000"/>
        </w:rPr>
        <w:t xml:space="preserve">. Требования к нормативному обеспечению </w:t>
      </w:r>
      <w:r w:rsidR="003F2A19">
        <w:rPr>
          <w:color w:val="000000"/>
        </w:rPr>
        <w:t>Учреждения, предоставляющего У</w:t>
      </w:r>
      <w:r w:rsidRPr="00DA428A">
        <w:rPr>
          <w:color w:val="000000"/>
        </w:rPr>
        <w:t>слугу, включают наличие следующих необходимых документов:</w:t>
      </w:r>
    </w:p>
    <w:p w:rsidR="00A5191B" w:rsidRPr="00DA428A" w:rsidRDefault="003F2A19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устава У</w:t>
      </w:r>
      <w:r w:rsidR="00A5191B" w:rsidRPr="00DA428A">
        <w:rPr>
          <w:color w:val="000000"/>
        </w:rPr>
        <w:t>чреждения;</w:t>
      </w:r>
    </w:p>
    <w:p w:rsidR="00A5191B" w:rsidRPr="00AA7881" w:rsidRDefault="00A5191B" w:rsidP="00AA788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локальных актов,</w:t>
      </w:r>
      <w:r w:rsidR="003F2A19">
        <w:rPr>
          <w:color w:val="000000"/>
        </w:rPr>
        <w:t xml:space="preserve"> регламентирующих деятельность У</w:t>
      </w:r>
      <w:r w:rsidRPr="00DA428A">
        <w:rPr>
          <w:color w:val="000000"/>
        </w:rPr>
        <w:t>чреждения;</w:t>
      </w:r>
    </w:p>
    <w:p w:rsidR="00A5191B" w:rsidRPr="0088405D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t>учебный план;</w:t>
      </w:r>
    </w:p>
    <w:p w:rsidR="00A5191B" w:rsidRPr="001A32C7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t>график образовательного процесса;</w:t>
      </w:r>
    </w:p>
    <w:p w:rsidR="00A5191B" w:rsidRPr="001A32C7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t>программы учебных предметов;</w:t>
      </w:r>
    </w:p>
    <w:p w:rsidR="00A5191B" w:rsidRPr="001A32C7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 xml:space="preserve">эксплуатационных документов на оборудование, приборы и аппаратуру </w:t>
      </w:r>
      <w:r w:rsidR="003F2A19">
        <w:rPr>
          <w:color w:val="000000"/>
        </w:rPr>
        <w:t>У</w:t>
      </w:r>
      <w:r w:rsidRPr="001A32C7">
        <w:rPr>
          <w:color w:val="000000"/>
        </w:rPr>
        <w:t>чреждения;</w:t>
      </w:r>
    </w:p>
    <w:p w:rsidR="00A5191B" w:rsidRPr="001A32C7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законодательных документов, приказ</w:t>
      </w:r>
      <w:r w:rsidR="003F2A19">
        <w:rPr>
          <w:color w:val="000000"/>
        </w:rPr>
        <w:t>ов и распоряжений руководителя У</w:t>
      </w:r>
      <w:r w:rsidRPr="001A32C7">
        <w:rPr>
          <w:color w:val="000000"/>
        </w:rPr>
        <w:t>чреждения и вышестоящих органов управления.</w:t>
      </w:r>
    </w:p>
    <w:p w:rsidR="001A32C7" w:rsidRPr="001A32C7" w:rsidRDefault="003F2A19" w:rsidP="001A32C7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Устав У</w:t>
      </w:r>
      <w:r w:rsidR="001A32C7" w:rsidRPr="001A32C7">
        <w:rPr>
          <w:color w:val="000000"/>
        </w:rPr>
        <w:t>чреждения должен включать в себя следующие сведения: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 юридическом статусе (указание на организационно-правовую форму и форму собственности), учредителе, наименовании и местонахождении Учреждения;</w:t>
      </w:r>
    </w:p>
    <w:p w:rsidR="001A32C7" w:rsidRPr="001A32C7" w:rsidRDefault="003F2A19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 предназначении У</w:t>
      </w:r>
      <w:r w:rsidR="001A32C7" w:rsidRPr="001A32C7">
        <w:rPr>
          <w:color w:val="000000"/>
        </w:rPr>
        <w:t xml:space="preserve">чреждения (предмет, виды, организация деятельности </w:t>
      </w:r>
      <w:r>
        <w:rPr>
          <w:color w:val="000000"/>
        </w:rPr>
        <w:t>У</w:t>
      </w:r>
      <w:r w:rsidR="001A32C7" w:rsidRPr="001A32C7">
        <w:rPr>
          <w:color w:val="000000"/>
        </w:rPr>
        <w:t>чреждения, цели и основные з</w:t>
      </w:r>
      <w:r>
        <w:rPr>
          <w:color w:val="000000"/>
        </w:rPr>
        <w:t>адачи деятельности У</w:t>
      </w:r>
      <w:r w:rsidR="001A32C7" w:rsidRPr="001A32C7">
        <w:rPr>
          <w:color w:val="000000"/>
        </w:rPr>
        <w:t>чреждения, категории обслуживаемых лиц);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lastRenderedPageBreak/>
        <w:t>об источниках финансирования, ведомственной принадлежности и подчиненности;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 структурных подразделениях;</w:t>
      </w:r>
    </w:p>
    <w:p w:rsidR="001A32C7" w:rsidRPr="001A32C7" w:rsidRDefault="003F2A19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 правах и обязанностях У</w:t>
      </w:r>
      <w:r w:rsidR="001A32C7" w:rsidRPr="001A32C7">
        <w:rPr>
          <w:color w:val="000000"/>
        </w:rPr>
        <w:t>чреждения, его ответственности;</w:t>
      </w:r>
    </w:p>
    <w:p w:rsidR="001A32C7" w:rsidRPr="001A32C7" w:rsidRDefault="003F2A19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об управлении У</w:t>
      </w:r>
      <w:r w:rsidR="001A32C7" w:rsidRPr="001A32C7">
        <w:rPr>
          <w:color w:val="000000"/>
        </w:rPr>
        <w:t>чреждением;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 поря</w:t>
      </w:r>
      <w:r w:rsidR="003F2A19">
        <w:rPr>
          <w:color w:val="000000"/>
        </w:rPr>
        <w:t>дке реорганизации и ликвидации У</w:t>
      </w:r>
      <w:r w:rsidRPr="001A32C7">
        <w:rPr>
          <w:color w:val="000000"/>
        </w:rPr>
        <w:t>чреждения.</w:t>
      </w:r>
    </w:p>
    <w:p w:rsidR="00A5191B" w:rsidRPr="001A32C7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</w:pPr>
      <w:r w:rsidRPr="001A32C7">
        <w:t xml:space="preserve">Устав </w:t>
      </w:r>
      <w:r w:rsidR="0010491D">
        <w:t xml:space="preserve">Учреждения </w:t>
      </w:r>
      <w:r w:rsidRPr="001A32C7">
        <w:t>утверждается постановлением администрации Пушкинского городского округа Московской области и регистрируется Федеральной налоговой службой.</w:t>
      </w:r>
    </w:p>
    <w:p w:rsidR="00A5191B" w:rsidRPr="00DA428A" w:rsidRDefault="003F2A19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К уставу У</w:t>
      </w:r>
      <w:r w:rsidR="00A5191B" w:rsidRPr="001A32C7">
        <w:rPr>
          <w:color w:val="000000"/>
        </w:rPr>
        <w:t>чреждения прилагается перечень локальных актов,</w:t>
      </w:r>
      <w:r>
        <w:rPr>
          <w:color w:val="000000"/>
        </w:rPr>
        <w:t xml:space="preserve"> регламентирующих деятельность У</w:t>
      </w:r>
      <w:r w:rsidR="00A5191B" w:rsidRPr="001A32C7">
        <w:rPr>
          <w:color w:val="000000"/>
        </w:rPr>
        <w:t>чреждения, его структурных</w:t>
      </w:r>
      <w:r w:rsidR="00A5191B" w:rsidRPr="00DA428A">
        <w:rPr>
          <w:color w:val="000000"/>
        </w:rPr>
        <w:t xml:space="preserve"> подразделений.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Стандарты составляют нормативную основу требований к условиям, процес</w:t>
      </w:r>
      <w:r w:rsidR="003F2A19">
        <w:rPr>
          <w:color w:val="000000"/>
        </w:rPr>
        <w:t>сам, результату предоставления У</w:t>
      </w:r>
      <w:r w:rsidRPr="00DA428A">
        <w:rPr>
          <w:color w:val="000000"/>
        </w:rPr>
        <w:t>слуги.</w:t>
      </w:r>
    </w:p>
    <w:p w:rsidR="00A5191B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Эксплуатационные документы на име</w:t>
      </w:r>
      <w:r w:rsidR="0032549C">
        <w:rPr>
          <w:color w:val="000000"/>
        </w:rPr>
        <w:t>ющееся в У</w:t>
      </w:r>
      <w:r w:rsidRPr="00DA428A">
        <w:rPr>
          <w:color w:val="000000"/>
        </w:rPr>
        <w:t>чреждении оборудование, приборы и аппаратуру должны способствовать обеспечению их нормальной и безопасной эксплуатации, обслуживанию и поддержанию в работоспособном состоянии.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В состав эксплуатационных докумен</w:t>
      </w:r>
      <w:r>
        <w:rPr>
          <w:rFonts w:ascii="Times New Roman" w:hAnsi="Times New Roman"/>
          <w:sz w:val="24"/>
          <w:szCs w:val="24"/>
        </w:rPr>
        <w:t>тов, используемых при оказании</w:t>
      </w:r>
      <w:r w:rsidR="003F2A19">
        <w:rPr>
          <w:rFonts w:ascii="Times New Roman" w:hAnsi="Times New Roman"/>
          <w:sz w:val="24"/>
          <w:szCs w:val="24"/>
        </w:rPr>
        <w:t xml:space="preserve"> У</w:t>
      </w:r>
      <w:r w:rsidRPr="00706055">
        <w:rPr>
          <w:rFonts w:ascii="Times New Roman" w:hAnsi="Times New Roman"/>
          <w:sz w:val="24"/>
          <w:szCs w:val="24"/>
        </w:rPr>
        <w:t>слуг, входят: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1) технические паспорта на используемое оборудование, включая инструкции пользователя на русском языке;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2) сертификаты соответствия на оборудование (сертификаты качества);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3) инвентарные описи основных средств;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4) иные эксплуатационные документы.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Прочие документы: технический и энергети</w:t>
      </w:r>
      <w:r w:rsidR="003F2A19">
        <w:rPr>
          <w:color w:val="000000"/>
        </w:rPr>
        <w:t>ческий паспорт У</w:t>
      </w:r>
      <w:r w:rsidRPr="00DA428A">
        <w:rPr>
          <w:color w:val="000000"/>
        </w:rPr>
        <w:t>чреждения и др.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4.11</w:t>
      </w:r>
      <w:r w:rsidRPr="00DA428A">
        <w:rPr>
          <w:color w:val="000000"/>
        </w:rPr>
        <w:t xml:space="preserve">. Контроль и </w:t>
      </w:r>
      <w:r w:rsidR="003F2A19">
        <w:rPr>
          <w:color w:val="000000"/>
        </w:rPr>
        <w:t>оценка качества предоставления У</w:t>
      </w:r>
      <w:r w:rsidRPr="00DA428A">
        <w:rPr>
          <w:color w:val="000000"/>
        </w:rPr>
        <w:t>слуги.</w:t>
      </w:r>
    </w:p>
    <w:p w:rsidR="00C612EE" w:rsidRDefault="00D7726F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Руководитель У</w:t>
      </w:r>
      <w:r w:rsidR="00C612EE" w:rsidRPr="00C612EE">
        <w:rPr>
          <w:color w:val="000000"/>
        </w:rPr>
        <w:t xml:space="preserve">чреждения должен обеспечивать развитие </w:t>
      </w:r>
      <w:r>
        <w:rPr>
          <w:color w:val="000000"/>
        </w:rPr>
        <w:t>У</w:t>
      </w:r>
      <w:r w:rsidR="00C612EE" w:rsidRPr="00C612EE">
        <w:rPr>
          <w:color w:val="000000"/>
        </w:rPr>
        <w:t>чреждения, способствовать развитию системы менеджмента качества п</w:t>
      </w:r>
      <w:r w:rsidR="003F2A19">
        <w:rPr>
          <w:color w:val="000000"/>
        </w:rPr>
        <w:t>редоставления У</w:t>
      </w:r>
      <w:r w:rsidR="008B282E">
        <w:rPr>
          <w:color w:val="000000"/>
        </w:rPr>
        <w:t>слуг</w:t>
      </w:r>
      <w:r w:rsidR="00F02B20">
        <w:rPr>
          <w:color w:val="000000"/>
        </w:rPr>
        <w:br/>
      </w:r>
      <w:r w:rsidR="008B282E">
        <w:rPr>
          <w:color w:val="000000"/>
        </w:rPr>
        <w:t>(</w:t>
      </w:r>
      <w:r w:rsidR="008B282E" w:rsidRPr="008B282E">
        <w:rPr>
          <w:bCs/>
          <w:color w:val="000000"/>
        </w:rPr>
        <w:t xml:space="preserve">ГОСТ </w:t>
      </w:r>
      <w:proofErr w:type="gramStart"/>
      <w:r w:rsidR="008B282E" w:rsidRPr="008B282E">
        <w:rPr>
          <w:bCs/>
          <w:color w:val="000000"/>
        </w:rPr>
        <w:t>Р</w:t>
      </w:r>
      <w:proofErr w:type="gramEnd"/>
      <w:r w:rsidR="008B282E" w:rsidRPr="008B282E">
        <w:rPr>
          <w:bCs/>
          <w:color w:val="000000"/>
        </w:rPr>
        <w:t xml:space="preserve"> ИСО 9004-2019</w:t>
      </w:r>
      <w:r w:rsidR="00C612EE" w:rsidRPr="00C612EE">
        <w:rPr>
          <w:color w:val="000000"/>
        </w:rPr>
        <w:t>), осуществлять внут</w:t>
      </w:r>
      <w:r w:rsidR="003F2A19">
        <w:rPr>
          <w:color w:val="000000"/>
        </w:rPr>
        <w:t>ренний контроль предоставления У</w:t>
      </w:r>
      <w:r w:rsidR="00C612EE" w:rsidRPr="00C612EE">
        <w:rPr>
          <w:color w:val="000000"/>
        </w:rPr>
        <w:t xml:space="preserve">слуг на их соответствие утвержденным </w:t>
      </w:r>
      <w:r w:rsidR="00396456">
        <w:rPr>
          <w:color w:val="000000"/>
        </w:rPr>
        <w:t>(У</w:t>
      </w:r>
      <w:r w:rsidR="00C612EE" w:rsidRPr="00C612EE">
        <w:rPr>
          <w:color w:val="000000"/>
        </w:rPr>
        <w:t>чреждением, вышестоящими органами управления, надзорными организациями) требованиям (стандартам и другим нормативным док</w:t>
      </w:r>
      <w:r w:rsidR="00EE750D">
        <w:rPr>
          <w:color w:val="000000"/>
        </w:rPr>
        <w:t>ументам), ожиданиям П</w:t>
      </w:r>
      <w:r w:rsidR="00C612EE" w:rsidRPr="00C612EE">
        <w:rPr>
          <w:color w:val="000000"/>
        </w:rPr>
        <w:t>отребителя.</w:t>
      </w:r>
      <w:r w:rsidR="00C612EE" w:rsidRPr="00DA428A">
        <w:rPr>
          <w:color w:val="000000"/>
        </w:rPr>
        <w:t xml:space="preserve"> </w:t>
      </w:r>
    </w:p>
    <w:p w:rsidR="00A5191B" w:rsidRPr="00DA428A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При контроле и оценке</w:t>
      </w:r>
      <w:r w:rsidR="00227091">
        <w:rPr>
          <w:color w:val="000000"/>
        </w:rPr>
        <w:t xml:space="preserve"> соблюдения общих требований к У</w:t>
      </w:r>
      <w:r w:rsidRPr="00DA428A">
        <w:rPr>
          <w:color w:val="000000"/>
        </w:rPr>
        <w:t xml:space="preserve">слуге следует руководствоваться ГОСТ </w:t>
      </w:r>
      <w:proofErr w:type="gramStart"/>
      <w:r w:rsidRPr="00DA428A">
        <w:rPr>
          <w:color w:val="000000"/>
        </w:rPr>
        <w:t>Р</w:t>
      </w:r>
      <w:proofErr w:type="gramEnd"/>
      <w:r w:rsidRPr="00DA428A">
        <w:rPr>
          <w:color w:val="000000"/>
        </w:rPr>
        <w:t xml:space="preserve"> 52113</w:t>
      </w:r>
      <w:r w:rsidR="009E4D5B">
        <w:rPr>
          <w:color w:val="000000"/>
        </w:rPr>
        <w:t>-2014</w:t>
      </w:r>
      <w:r w:rsidRPr="00DA428A">
        <w:rPr>
          <w:color w:val="000000"/>
        </w:rPr>
        <w:t xml:space="preserve"> в целях:</w:t>
      </w:r>
    </w:p>
    <w:p w:rsidR="005C1155" w:rsidRPr="00DA428A" w:rsidRDefault="005C1155" w:rsidP="005C115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опр</w:t>
      </w:r>
      <w:r>
        <w:rPr>
          <w:color w:val="000000"/>
        </w:rPr>
        <w:t>еделения соответствия качества Услуги (процесса предоставления У</w:t>
      </w:r>
      <w:r w:rsidRPr="00DA428A">
        <w:rPr>
          <w:color w:val="000000"/>
        </w:rPr>
        <w:t>слуги, условий</w:t>
      </w:r>
      <w:r>
        <w:rPr>
          <w:color w:val="000000"/>
        </w:rPr>
        <w:t xml:space="preserve"> Учреждения</w:t>
      </w:r>
      <w:r w:rsidRPr="00DA428A">
        <w:rPr>
          <w:color w:val="000000"/>
        </w:rPr>
        <w:t xml:space="preserve">, </w:t>
      </w:r>
      <w:r>
        <w:rPr>
          <w:color w:val="000000"/>
        </w:rPr>
        <w:t>работников</w:t>
      </w:r>
      <w:r w:rsidRPr="00DA428A">
        <w:rPr>
          <w:color w:val="000000"/>
        </w:rPr>
        <w:t xml:space="preserve">, </w:t>
      </w:r>
      <w:r>
        <w:rPr>
          <w:color w:val="000000"/>
        </w:rPr>
        <w:t>занятых</w:t>
      </w:r>
      <w:r w:rsidRPr="00DA428A">
        <w:rPr>
          <w:color w:val="000000"/>
        </w:rPr>
        <w:t xml:space="preserve"> в оказании </w:t>
      </w:r>
      <w:r>
        <w:rPr>
          <w:color w:val="000000"/>
        </w:rPr>
        <w:t>Услуги, результата оказания У</w:t>
      </w:r>
      <w:r w:rsidRPr="00DA428A">
        <w:rPr>
          <w:color w:val="000000"/>
        </w:rPr>
        <w:t xml:space="preserve">слуги) требованиям </w:t>
      </w:r>
      <w:r w:rsidR="00EE750D">
        <w:rPr>
          <w:color w:val="000000"/>
        </w:rPr>
        <w:t>нормативной документации и/или П</w:t>
      </w:r>
      <w:r w:rsidRPr="00DA428A">
        <w:rPr>
          <w:color w:val="000000"/>
        </w:rPr>
        <w:t>отребителя;</w:t>
      </w:r>
    </w:p>
    <w:p w:rsidR="00A5191B" w:rsidRPr="00DA428A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установления факторов (условий), способствующих достиже</w:t>
      </w:r>
      <w:r w:rsidR="003F2A19">
        <w:rPr>
          <w:color w:val="000000"/>
        </w:rPr>
        <w:t>нию требуемого уровня качества У</w:t>
      </w:r>
      <w:r w:rsidRPr="00DA428A">
        <w:rPr>
          <w:color w:val="000000"/>
        </w:rPr>
        <w:t>слуги;</w:t>
      </w:r>
    </w:p>
    <w:p w:rsidR="00A5191B" w:rsidRPr="00DA428A" w:rsidRDefault="00A5191B" w:rsidP="00A5191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</w:t>
      </w:r>
      <w:r w:rsidRPr="00DA428A">
        <w:rPr>
          <w:color w:val="000000"/>
        </w:rPr>
        <w:t xml:space="preserve">равнительной оценки (ранжирования) качества </w:t>
      </w:r>
      <w:r w:rsidR="00711A33">
        <w:rPr>
          <w:color w:val="000000"/>
        </w:rPr>
        <w:t>оказания У</w:t>
      </w:r>
      <w:r w:rsidRPr="00DA428A">
        <w:rPr>
          <w:color w:val="000000"/>
        </w:rPr>
        <w:t xml:space="preserve">слуги различными </w:t>
      </w:r>
      <w:r w:rsidR="005C10A7">
        <w:rPr>
          <w:color w:val="000000"/>
        </w:rPr>
        <w:t>Учреждениями</w:t>
      </w:r>
      <w:r w:rsidRPr="00DA428A">
        <w:rPr>
          <w:color w:val="000000"/>
        </w:rPr>
        <w:t>.</w:t>
      </w:r>
    </w:p>
    <w:p w:rsidR="00A5191B" w:rsidRPr="0092398D" w:rsidRDefault="00A5191B" w:rsidP="00A5191B">
      <w:pPr>
        <w:pStyle w:val="1"/>
        <w:spacing w:before="0" w:after="0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>Номенклатура показате</w:t>
      </w:r>
      <w:r w:rsidR="003F2A19">
        <w:rPr>
          <w:rFonts w:ascii="Times New Roman" w:hAnsi="Times New Roman"/>
          <w:b w:val="0"/>
          <w:bCs w:val="0"/>
          <w:color w:val="000000"/>
          <w:sz w:val="24"/>
          <w:szCs w:val="24"/>
        </w:rPr>
        <w:t>лей качества У</w:t>
      </w: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слуги устанавливается в соответствии с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Общероссийским базовым (отраслевым) перечнем</w:t>
      </w: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(классификаторов) государственных и муниципальных услуг, оказываемых физическим лицам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A5191B" w:rsidRPr="00C612EE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 w:rsidRPr="00C612EE">
        <w:rPr>
          <w:color w:val="000000"/>
        </w:rPr>
        <w:t>Контро</w:t>
      </w:r>
      <w:r w:rsidR="00C34AE2">
        <w:rPr>
          <w:color w:val="000000"/>
        </w:rPr>
        <w:t>ль за</w:t>
      </w:r>
      <w:proofErr w:type="gramEnd"/>
      <w:r w:rsidR="00C34AE2">
        <w:rPr>
          <w:color w:val="000000"/>
        </w:rPr>
        <w:t xml:space="preserve"> соблюдением требований к У</w:t>
      </w:r>
      <w:r w:rsidRPr="00C612EE">
        <w:rPr>
          <w:color w:val="000000"/>
        </w:rPr>
        <w:t>слуге должен быть внутренним и внешним.</w:t>
      </w:r>
    </w:p>
    <w:p w:rsidR="00C612EE" w:rsidRPr="00C612EE" w:rsidRDefault="00C34AE2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Внутренний контроль качества Услуги проводит руководство У</w:t>
      </w:r>
      <w:r w:rsidR="00C612EE" w:rsidRPr="00C612EE">
        <w:rPr>
          <w:color w:val="000000"/>
        </w:rPr>
        <w:t>чреждения или по его инициативе специально уполномоченное структурное подразделение, штатная единица. Объектами контроля являются процедуры управления, условия, процесс предоставления и резул</w:t>
      </w:r>
      <w:r>
        <w:rPr>
          <w:color w:val="000000"/>
        </w:rPr>
        <w:t>ьтат оказания У</w:t>
      </w:r>
      <w:r w:rsidR="00C612EE" w:rsidRPr="00C612EE">
        <w:rPr>
          <w:color w:val="000000"/>
        </w:rPr>
        <w:t>слуги.</w:t>
      </w:r>
    </w:p>
    <w:p w:rsidR="00C612EE" w:rsidRPr="00C612EE" w:rsidRDefault="00C612EE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C612EE">
        <w:rPr>
          <w:color w:val="000000"/>
        </w:rPr>
        <w:t xml:space="preserve">Порядок и сроки осуществления внутреннего контроля, показатели </w:t>
      </w:r>
      <w:r w:rsidR="00C34AE2">
        <w:rPr>
          <w:color w:val="000000"/>
        </w:rPr>
        <w:t>оценки качества предоставления У</w:t>
      </w:r>
      <w:r w:rsidRPr="00C612EE">
        <w:rPr>
          <w:color w:val="000000"/>
        </w:rPr>
        <w:t>слу</w:t>
      </w:r>
      <w:r w:rsidR="00C34AE2">
        <w:rPr>
          <w:color w:val="000000"/>
        </w:rPr>
        <w:t>г и эффективности деятельности У</w:t>
      </w:r>
      <w:r w:rsidRPr="00C612EE">
        <w:rPr>
          <w:color w:val="000000"/>
        </w:rPr>
        <w:t>чрежде</w:t>
      </w:r>
      <w:r w:rsidR="00C34AE2">
        <w:rPr>
          <w:color w:val="000000"/>
        </w:rPr>
        <w:t>ния утверждаются руководителем У</w:t>
      </w:r>
      <w:r w:rsidRPr="00C612EE">
        <w:rPr>
          <w:color w:val="000000"/>
        </w:rPr>
        <w:t>чреждения.</w:t>
      </w:r>
    </w:p>
    <w:p w:rsidR="00C612EE" w:rsidRPr="00C612EE" w:rsidRDefault="00C612EE" w:rsidP="00C612EE">
      <w:pPr>
        <w:rPr>
          <w:rFonts w:ascii="Times New Roman" w:hAnsi="Times New Roman"/>
          <w:sz w:val="24"/>
          <w:szCs w:val="24"/>
        </w:rPr>
      </w:pPr>
      <w:r w:rsidRPr="00C612EE">
        <w:rPr>
          <w:rFonts w:ascii="Times New Roman" w:hAnsi="Times New Roman"/>
          <w:sz w:val="24"/>
          <w:szCs w:val="24"/>
        </w:rPr>
        <w:t xml:space="preserve">Внутренний контроль подразделяется </w:t>
      </w:r>
      <w:proofErr w:type="gramStart"/>
      <w:r w:rsidRPr="00C612EE">
        <w:rPr>
          <w:rFonts w:ascii="Times New Roman" w:hAnsi="Times New Roman"/>
          <w:sz w:val="24"/>
          <w:szCs w:val="24"/>
        </w:rPr>
        <w:t>на</w:t>
      </w:r>
      <w:proofErr w:type="gramEnd"/>
      <w:r w:rsidRPr="00C612EE">
        <w:rPr>
          <w:rFonts w:ascii="Times New Roman" w:hAnsi="Times New Roman"/>
          <w:sz w:val="24"/>
          <w:szCs w:val="24"/>
        </w:rPr>
        <w:t>: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C612EE">
        <w:rPr>
          <w:rFonts w:ascii="Times New Roman" w:hAnsi="Times New Roman"/>
          <w:sz w:val="24"/>
          <w:szCs w:val="24"/>
        </w:rPr>
        <w:t>1) оперативный контроль (по выявленным проблемным</w:t>
      </w:r>
      <w:r w:rsidRPr="00706055">
        <w:rPr>
          <w:rFonts w:ascii="Times New Roman" w:hAnsi="Times New Roman"/>
          <w:sz w:val="24"/>
          <w:szCs w:val="24"/>
        </w:rPr>
        <w:t xml:space="preserve"> фактам и жалобам, каса</w:t>
      </w:r>
      <w:r w:rsidR="005F3964">
        <w:rPr>
          <w:rFonts w:ascii="Times New Roman" w:hAnsi="Times New Roman"/>
          <w:sz w:val="24"/>
          <w:szCs w:val="24"/>
        </w:rPr>
        <w:t>ющимся качества предоставления У</w:t>
      </w:r>
      <w:r w:rsidRPr="00706055">
        <w:rPr>
          <w:rFonts w:ascii="Times New Roman" w:hAnsi="Times New Roman"/>
          <w:sz w:val="24"/>
          <w:szCs w:val="24"/>
        </w:rPr>
        <w:t>слуг);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lastRenderedPageBreak/>
        <w:t>2) плановый контроль: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а) тематический (контроль по направлениям деятельности </w:t>
      </w:r>
      <w:r w:rsidR="005F3964">
        <w:rPr>
          <w:rFonts w:ascii="Times New Roman" w:hAnsi="Times New Roman"/>
          <w:sz w:val="24"/>
          <w:szCs w:val="24"/>
        </w:rPr>
        <w:t>У</w:t>
      </w:r>
      <w:r w:rsidR="003108EE">
        <w:rPr>
          <w:rFonts w:ascii="Times New Roman" w:hAnsi="Times New Roman"/>
          <w:sz w:val="24"/>
          <w:szCs w:val="24"/>
        </w:rPr>
        <w:t>чреждения</w:t>
      </w:r>
      <w:r w:rsidRPr="00706055">
        <w:rPr>
          <w:rFonts w:ascii="Times New Roman" w:hAnsi="Times New Roman"/>
          <w:sz w:val="24"/>
          <w:szCs w:val="24"/>
        </w:rPr>
        <w:t>);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706055">
        <w:rPr>
          <w:rFonts w:ascii="Times New Roman" w:hAnsi="Times New Roman"/>
          <w:sz w:val="24"/>
          <w:szCs w:val="24"/>
        </w:rPr>
        <w:t>комплексный</w:t>
      </w:r>
      <w:proofErr w:type="gramEnd"/>
      <w:r w:rsidRPr="00706055">
        <w:rPr>
          <w:rFonts w:ascii="Times New Roman" w:hAnsi="Times New Roman"/>
          <w:sz w:val="24"/>
          <w:szCs w:val="24"/>
        </w:rPr>
        <w:t xml:space="preserve"> (проверка деятельности отдельных </w:t>
      </w:r>
      <w:r w:rsidR="003108EE">
        <w:rPr>
          <w:rFonts w:ascii="Times New Roman" w:hAnsi="Times New Roman"/>
          <w:sz w:val="24"/>
          <w:szCs w:val="24"/>
        </w:rPr>
        <w:t>работников</w:t>
      </w:r>
      <w:r w:rsidRPr="0070605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отделений</w:t>
      </w:r>
      <w:r w:rsidRPr="00706055">
        <w:rPr>
          <w:rFonts w:ascii="Times New Roman" w:hAnsi="Times New Roman"/>
          <w:sz w:val="24"/>
          <w:szCs w:val="24"/>
        </w:rPr>
        <w:t xml:space="preserve"> и так далее).</w:t>
      </w:r>
    </w:p>
    <w:p w:rsidR="00F5254B" w:rsidRPr="00AA7EDB" w:rsidRDefault="00F5254B" w:rsidP="00F5254B">
      <w:pPr>
        <w:rPr>
          <w:rFonts w:ascii="Times New Roman" w:hAnsi="Times New Roman"/>
          <w:sz w:val="24"/>
          <w:szCs w:val="24"/>
        </w:rPr>
      </w:pPr>
      <w:r w:rsidRPr="00AA7EDB">
        <w:rPr>
          <w:rFonts w:ascii="Times New Roman" w:hAnsi="Times New Roman"/>
          <w:sz w:val="24"/>
          <w:szCs w:val="24"/>
        </w:rPr>
        <w:t>Выя</w:t>
      </w:r>
      <w:r w:rsidR="005F3964">
        <w:rPr>
          <w:rFonts w:ascii="Times New Roman" w:hAnsi="Times New Roman"/>
          <w:sz w:val="24"/>
          <w:szCs w:val="24"/>
        </w:rPr>
        <w:t>вленные недостатки по оказанию У</w:t>
      </w:r>
      <w:r w:rsidRPr="00AA7EDB">
        <w:rPr>
          <w:rFonts w:ascii="Times New Roman" w:hAnsi="Times New Roman"/>
          <w:sz w:val="24"/>
          <w:szCs w:val="24"/>
        </w:rPr>
        <w:t xml:space="preserve">слуги анализируются по каждому работнику с рассмотрением на комиссиях по служебному расследованию, с принятием мер к их устранению, вынесением дисциплинарных взысканий (если будет установлена вина конкретного работника в некачественном предоставлении </w:t>
      </w:r>
      <w:r w:rsidR="005F3964">
        <w:rPr>
          <w:rFonts w:ascii="Times New Roman" w:hAnsi="Times New Roman"/>
          <w:sz w:val="24"/>
          <w:szCs w:val="24"/>
        </w:rPr>
        <w:t>У</w:t>
      </w:r>
      <w:r w:rsidRPr="00AA7EDB">
        <w:rPr>
          <w:rFonts w:ascii="Times New Roman" w:hAnsi="Times New Roman"/>
          <w:sz w:val="24"/>
          <w:szCs w:val="24"/>
        </w:rPr>
        <w:t>слуг).</w:t>
      </w:r>
    </w:p>
    <w:p w:rsidR="00F5254B" w:rsidRPr="00AA7EDB" w:rsidRDefault="00F5254B" w:rsidP="00F5254B">
      <w:pPr>
        <w:pStyle w:val="pboth"/>
        <w:spacing w:before="0" w:beforeAutospacing="0" w:after="0" w:afterAutospacing="0"/>
        <w:ind w:firstLine="720"/>
        <w:jc w:val="both"/>
        <w:textAlignment w:val="baseline"/>
      </w:pPr>
      <w:r w:rsidRPr="00AA7EDB">
        <w:t>Учреждение на постоянной основе опреде</w:t>
      </w:r>
      <w:r w:rsidR="00EE750D">
        <w:t>ляет уровень удовлетворенности П</w:t>
      </w:r>
      <w:r w:rsidRPr="00AA7EDB">
        <w:t xml:space="preserve">отребителей оказанной </w:t>
      </w:r>
      <w:r w:rsidR="005F3964">
        <w:t>У</w:t>
      </w:r>
      <w:r w:rsidRPr="00AA7EDB">
        <w:t>слугой.</w:t>
      </w:r>
    </w:p>
    <w:p w:rsidR="00F5254B" w:rsidRPr="00CE12BE" w:rsidRDefault="00F5254B" w:rsidP="00F5254B">
      <w:pPr>
        <w:pStyle w:val="pboth"/>
        <w:spacing w:before="0" w:beforeAutospacing="0" w:after="0" w:afterAutospacing="0"/>
        <w:ind w:firstLine="720"/>
        <w:jc w:val="both"/>
        <w:textAlignment w:val="baseline"/>
      </w:pPr>
      <w:r w:rsidRPr="00AA7EDB">
        <w:t xml:space="preserve">Уровень удовлетворенности определяется изучением мнений различных групп </w:t>
      </w:r>
      <w:r w:rsidR="00EE750D">
        <w:t>П</w:t>
      </w:r>
      <w:r w:rsidRPr="00AA7EDB">
        <w:t>отребителей (населения) о качестве</w:t>
      </w:r>
      <w:r w:rsidR="005F3964">
        <w:t xml:space="preserve"> и доступности предоставленных У</w:t>
      </w:r>
      <w:r w:rsidRPr="00AA7EDB">
        <w:t>слуг.</w:t>
      </w:r>
    </w:p>
    <w:p w:rsidR="00A5191B" w:rsidRPr="00CE12BE" w:rsidRDefault="00A5191B" w:rsidP="00A5191B">
      <w:pPr>
        <w:pStyle w:val="pboth"/>
        <w:spacing w:before="0" w:beforeAutospacing="0" w:after="0" w:afterAutospacing="0"/>
        <w:ind w:firstLine="720"/>
        <w:jc w:val="both"/>
        <w:textAlignment w:val="baseline"/>
      </w:pPr>
      <w:r w:rsidRPr="00CE12BE">
        <w:t>Учреждение пров</w:t>
      </w:r>
      <w:r w:rsidR="00EE750D">
        <w:t>одит изучение мнений П</w:t>
      </w:r>
      <w:r w:rsidR="008E5810">
        <w:t>отребите</w:t>
      </w:r>
      <w:r w:rsidR="008061D7">
        <w:t>л</w:t>
      </w:r>
      <w:r w:rsidR="008E5810">
        <w:t>ей</w:t>
      </w:r>
      <w:r w:rsidRPr="00CE12BE">
        <w:t xml:space="preserve"> самостоятельно </w:t>
      </w:r>
      <w:r w:rsidR="00EE750D">
        <w:t>(в форме опроса, анкетирования П</w:t>
      </w:r>
      <w:r w:rsidRPr="00CE12BE">
        <w:t>отребителей, мониторинга</w:t>
      </w:r>
      <w:r w:rsidR="00EE750D">
        <w:t xml:space="preserve"> отзывов П</w:t>
      </w:r>
      <w:r w:rsidR="008061D7">
        <w:t>отребителей на сайте У</w:t>
      </w:r>
      <w:r w:rsidRPr="00CE12BE">
        <w:t xml:space="preserve">чреждения, анализа книги </w:t>
      </w:r>
      <w:r w:rsidR="008061D7">
        <w:t xml:space="preserve">жалоб и </w:t>
      </w:r>
      <w:r w:rsidRPr="00CE12BE">
        <w:t>предложений и т.п.) или привлекает специализированные организации (учреждения) с целью проведения социологических исследований.</w:t>
      </w:r>
    </w:p>
    <w:p w:rsidR="00A5191B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Ежемесячно на совещании руководителей муниципальных учреждений культуры, руководитель </w:t>
      </w:r>
      <w:r w:rsidR="008061D7">
        <w:rPr>
          <w:rFonts w:ascii="Times New Roman" w:hAnsi="Times New Roman"/>
          <w:sz w:val="24"/>
          <w:szCs w:val="24"/>
        </w:rPr>
        <w:t>У</w:t>
      </w:r>
      <w:r w:rsidR="00BD6FA5">
        <w:rPr>
          <w:rFonts w:ascii="Times New Roman" w:hAnsi="Times New Roman"/>
          <w:sz w:val="24"/>
          <w:szCs w:val="24"/>
        </w:rPr>
        <w:t xml:space="preserve">чреждения </w:t>
      </w:r>
      <w:r w:rsidRPr="00706055">
        <w:rPr>
          <w:rFonts w:ascii="Times New Roman" w:hAnsi="Times New Roman"/>
          <w:sz w:val="24"/>
          <w:szCs w:val="24"/>
        </w:rPr>
        <w:t xml:space="preserve">представляет информацию о проведенных контрольных мероприятиях и принятых мерах (при необходимости) в </w:t>
      </w:r>
      <w:r>
        <w:rPr>
          <w:rFonts w:ascii="Times New Roman" w:hAnsi="Times New Roman"/>
          <w:sz w:val="24"/>
          <w:szCs w:val="24"/>
        </w:rPr>
        <w:t xml:space="preserve">отдел </w:t>
      </w:r>
      <w:proofErr w:type="gramStart"/>
      <w:r>
        <w:rPr>
          <w:rFonts w:ascii="Times New Roman" w:hAnsi="Times New Roman"/>
          <w:sz w:val="24"/>
          <w:szCs w:val="24"/>
        </w:rPr>
        <w:t>культуры Управления развития отраслей социальной сферы администрации Пушкинского городского округа</w:t>
      </w:r>
      <w:r w:rsidR="00A25C32">
        <w:rPr>
          <w:rFonts w:ascii="Times New Roman" w:hAnsi="Times New Roman"/>
          <w:sz w:val="24"/>
          <w:szCs w:val="24"/>
        </w:rPr>
        <w:t xml:space="preserve"> Московской области</w:t>
      </w:r>
      <w:proofErr w:type="gramEnd"/>
      <w:r w:rsidRPr="00706055">
        <w:rPr>
          <w:rFonts w:ascii="Times New Roman" w:hAnsi="Times New Roman"/>
          <w:sz w:val="24"/>
          <w:szCs w:val="24"/>
        </w:rPr>
        <w:t>.</w:t>
      </w:r>
    </w:p>
    <w:p w:rsidR="00847531" w:rsidRPr="00847531" w:rsidRDefault="00847531" w:rsidP="0084753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Внешний контроль кач</w:t>
      </w:r>
      <w:r w:rsidR="008061D7">
        <w:rPr>
          <w:color w:val="000000"/>
        </w:rPr>
        <w:t>ества предоставления У</w:t>
      </w:r>
      <w:r w:rsidRPr="00847531">
        <w:rPr>
          <w:color w:val="000000"/>
        </w:rPr>
        <w:t>слуги проводят:</w:t>
      </w:r>
    </w:p>
    <w:p w:rsidR="00847531" w:rsidRPr="00847531" w:rsidRDefault="00847531" w:rsidP="0084753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учредитель в пределах своей компетенции, путем анализа и сравнен</w:t>
      </w:r>
      <w:r w:rsidR="008061D7">
        <w:rPr>
          <w:color w:val="000000"/>
        </w:rPr>
        <w:t>ия фактического предоставления Учреждением У</w:t>
      </w:r>
      <w:r w:rsidRPr="00847531">
        <w:rPr>
          <w:color w:val="000000"/>
        </w:rPr>
        <w:t>с</w:t>
      </w:r>
      <w:r w:rsidR="008061D7">
        <w:rPr>
          <w:color w:val="000000"/>
        </w:rPr>
        <w:t>луги и ее соответствия данному С</w:t>
      </w:r>
      <w:r w:rsidRPr="00847531">
        <w:rPr>
          <w:color w:val="000000"/>
        </w:rPr>
        <w:t>тандарту, а также путем определ</w:t>
      </w:r>
      <w:r w:rsidR="00EE750D">
        <w:rPr>
          <w:color w:val="000000"/>
        </w:rPr>
        <w:t>ения степени удовлетворенности П</w:t>
      </w:r>
      <w:r w:rsidRPr="00847531">
        <w:rPr>
          <w:color w:val="000000"/>
        </w:rPr>
        <w:t xml:space="preserve">отребителей качеством </w:t>
      </w:r>
      <w:r w:rsidR="008061D7">
        <w:rPr>
          <w:color w:val="000000"/>
        </w:rPr>
        <w:t>У</w:t>
      </w:r>
      <w:r w:rsidRPr="00847531">
        <w:rPr>
          <w:color w:val="000000"/>
        </w:rPr>
        <w:t>слуги;</w:t>
      </w:r>
    </w:p>
    <w:p w:rsidR="00847531" w:rsidRPr="00847531" w:rsidRDefault="00847531" w:rsidP="0084753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иные учреждения (организации), обладающие контрольными полномочиями в соответствии с положениями действующего законодательства.</w:t>
      </w:r>
    </w:p>
    <w:p w:rsidR="00A33806" w:rsidRPr="00847531" w:rsidRDefault="00A33806" w:rsidP="00A33806">
      <w:pPr>
        <w:pStyle w:val="pboth"/>
        <w:tabs>
          <w:tab w:val="left" w:pos="1134"/>
        </w:tabs>
        <w:spacing w:before="0" w:beforeAutospacing="0" w:after="0" w:afterAutospacing="0" w:line="270" w:lineRule="exact"/>
        <w:ind w:left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Вн</w:t>
      </w:r>
      <w:r>
        <w:rPr>
          <w:color w:val="000000"/>
        </w:rPr>
        <w:t>ешний контроль, осуществляемый у</w:t>
      </w:r>
      <w:r w:rsidRPr="00847531">
        <w:rPr>
          <w:color w:val="000000"/>
        </w:rPr>
        <w:t>чредителем, включает: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проведение мониторинга работы У</w:t>
      </w:r>
      <w:r w:rsidRPr="00847531">
        <w:rPr>
          <w:rFonts w:ascii="Times New Roman" w:hAnsi="Times New Roman"/>
          <w:sz w:val="24"/>
          <w:szCs w:val="24"/>
        </w:rPr>
        <w:t>чреждения за определенный период;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2) анализ обращений и жалоб граждан</w:t>
      </w:r>
      <w:r>
        <w:rPr>
          <w:rFonts w:ascii="Times New Roman" w:hAnsi="Times New Roman"/>
          <w:sz w:val="24"/>
          <w:szCs w:val="24"/>
        </w:rPr>
        <w:t>, поступивших</w:t>
      </w:r>
      <w:r w:rsidRPr="00847531">
        <w:rPr>
          <w:rFonts w:ascii="Times New Roman" w:hAnsi="Times New Roman"/>
          <w:sz w:val="24"/>
          <w:szCs w:val="24"/>
        </w:rPr>
        <w:t xml:space="preserve"> в администраци</w:t>
      </w:r>
      <w:r>
        <w:rPr>
          <w:rFonts w:ascii="Times New Roman" w:hAnsi="Times New Roman"/>
          <w:sz w:val="24"/>
          <w:szCs w:val="24"/>
        </w:rPr>
        <w:t>ю</w:t>
      </w:r>
      <w:r w:rsidRPr="00847531">
        <w:rPr>
          <w:rFonts w:ascii="Times New Roman" w:hAnsi="Times New Roman"/>
          <w:sz w:val="24"/>
          <w:szCs w:val="24"/>
        </w:rPr>
        <w:t xml:space="preserve"> Пушкинского городского округ Московской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7531">
        <w:rPr>
          <w:rFonts w:ascii="Times New Roman" w:hAnsi="Times New Roman"/>
          <w:sz w:val="24"/>
          <w:szCs w:val="24"/>
        </w:rPr>
        <w:t>по выявленным нарушениям</w:t>
      </w:r>
      <w:r>
        <w:rPr>
          <w:rFonts w:ascii="Times New Roman" w:hAnsi="Times New Roman"/>
          <w:sz w:val="24"/>
          <w:szCs w:val="24"/>
        </w:rPr>
        <w:t xml:space="preserve"> предоставления Услуги</w:t>
      </w:r>
      <w:r w:rsidRPr="00847531">
        <w:rPr>
          <w:rFonts w:ascii="Times New Roman" w:hAnsi="Times New Roman"/>
          <w:sz w:val="24"/>
          <w:szCs w:val="24"/>
        </w:rPr>
        <w:t>;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3) проведение контрольных мероприятий, в том числе проверка книги жалоб</w:t>
      </w:r>
      <w:r>
        <w:rPr>
          <w:rFonts w:ascii="Times New Roman" w:hAnsi="Times New Roman"/>
          <w:sz w:val="24"/>
          <w:szCs w:val="24"/>
        </w:rPr>
        <w:t xml:space="preserve"> и предложений У</w:t>
      </w:r>
      <w:r w:rsidRPr="00847531">
        <w:rPr>
          <w:rFonts w:ascii="Times New Roman" w:hAnsi="Times New Roman"/>
          <w:sz w:val="24"/>
          <w:szCs w:val="24"/>
        </w:rPr>
        <w:t>чреждения на предмет фи</w:t>
      </w:r>
      <w:r w:rsidR="00227091">
        <w:rPr>
          <w:rFonts w:ascii="Times New Roman" w:hAnsi="Times New Roman"/>
          <w:sz w:val="24"/>
          <w:szCs w:val="24"/>
        </w:rPr>
        <w:t>ксации в ней жалоб на качество У</w:t>
      </w:r>
      <w:r w:rsidRPr="00847531">
        <w:rPr>
          <w:rFonts w:ascii="Times New Roman" w:hAnsi="Times New Roman"/>
          <w:sz w:val="24"/>
          <w:szCs w:val="24"/>
        </w:rPr>
        <w:t>слуг, а также факт принятия мер по жалобам.</w:t>
      </w:r>
    </w:p>
    <w:p w:rsidR="00847531" w:rsidRDefault="00847531" w:rsidP="00847531">
      <w:pPr>
        <w:rPr>
          <w:rFonts w:ascii="Times New Roman" w:hAnsi="Times New Roman"/>
          <w:sz w:val="24"/>
          <w:szCs w:val="24"/>
        </w:rPr>
      </w:pPr>
      <w:r w:rsidRPr="00A06AEC">
        <w:rPr>
          <w:rFonts w:ascii="Times New Roman" w:hAnsi="Times New Roman"/>
          <w:sz w:val="24"/>
          <w:szCs w:val="24"/>
        </w:rPr>
        <w:t xml:space="preserve">Дополнительными </w:t>
      </w:r>
      <w:proofErr w:type="spellStart"/>
      <w:r>
        <w:rPr>
          <w:rFonts w:ascii="Times New Roman" w:hAnsi="Times New Roman"/>
          <w:sz w:val="24"/>
          <w:szCs w:val="24"/>
        </w:rPr>
        <w:t>общеразвивающими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06AEC">
        <w:rPr>
          <w:rFonts w:ascii="Times New Roman" w:hAnsi="Times New Roman"/>
          <w:sz w:val="24"/>
          <w:szCs w:val="24"/>
        </w:rPr>
        <w:t>программами и (или) локальными нормативными актами, разработанными образовательной организацией, могут быть предусмотрены меры, направленные на совершенствование образовательного процесса пут</w:t>
      </w:r>
      <w:r>
        <w:rPr>
          <w:rFonts w:ascii="Times New Roman" w:hAnsi="Times New Roman"/>
          <w:sz w:val="24"/>
          <w:szCs w:val="24"/>
        </w:rPr>
        <w:t>ё</w:t>
      </w:r>
      <w:r w:rsidRPr="00A06AEC">
        <w:rPr>
          <w:rFonts w:ascii="Times New Roman" w:hAnsi="Times New Roman"/>
          <w:sz w:val="24"/>
          <w:szCs w:val="24"/>
        </w:rPr>
        <w:t>м осуществления постоянного самоконтроля качества реализации образовательных программ, анализа уровня удовлетворенности детей и родителей результатами учебно-воспитательного процесса. Разработанная образовательной организацией система контроля качества может применяться учредителем и в оценке успешности выполнения образовательной</w:t>
      </w:r>
      <w:r>
        <w:rPr>
          <w:rFonts w:ascii="Times New Roman" w:hAnsi="Times New Roman"/>
          <w:sz w:val="24"/>
          <w:szCs w:val="24"/>
        </w:rPr>
        <w:t xml:space="preserve"> организацией муниципального</w:t>
      </w:r>
      <w:r w:rsidRPr="00A06AEC">
        <w:rPr>
          <w:rFonts w:ascii="Times New Roman" w:hAnsi="Times New Roman"/>
          <w:sz w:val="24"/>
          <w:szCs w:val="24"/>
        </w:rPr>
        <w:t xml:space="preserve"> задания.</w:t>
      </w:r>
    </w:p>
    <w:p w:rsidR="00847531" w:rsidRDefault="00847531" w:rsidP="00847531">
      <w:pPr>
        <w:rPr>
          <w:rFonts w:ascii="Times New Roman" w:hAnsi="Times New Roman"/>
          <w:sz w:val="24"/>
          <w:szCs w:val="24"/>
        </w:rPr>
      </w:pPr>
      <w:r w:rsidRPr="00A06AEC">
        <w:rPr>
          <w:rFonts w:ascii="Times New Roman" w:hAnsi="Times New Roman"/>
          <w:sz w:val="24"/>
          <w:szCs w:val="24"/>
        </w:rPr>
        <w:t xml:space="preserve">Критериями качества реализации дополнительных </w:t>
      </w:r>
      <w:proofErr w:type="spellStart"/>
      <w:r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Pr="00A06AEC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6AEC">
        <w:rPr>
          <w:rFonts w:ascii="Times New Roman" w:hAnsi="Times New Roman"/>
          <w:sz w:val="24"/>
          <w:szCs w:val="24"/>
        </w:rPr>
        <w:t>являются:</w:t>
      </w:r>
    </w:p>
    <w:p w:rsidR="00847531" w:rsidRPr="005006A1" w:rsidRDefault="00847531" w:rsidP="00847531">
      <w:pPr>
        <w:pStyle w:val="afe"/>
        <w:numPr>
          <w:ilvl w:val="0"/>
          <w:numId w:val="5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5006A1">
        <w:rPr>
          <w:rFonts w:ascii="Times New Roman" w:hAnsi="Times New Roman"/>
          <w:sz w:val="24"/>
          <w:szCs w:val="24"/>
        </w:rPr>
        <w:t>сохранность контингента (рекомендуемый показатель – не менее 70</w:t>
      </w:r>
      <w:r w:rsidR="00973072">
        <w:rPr>
          <w:rFonts w:ascii="Times New Roman" w:hAnsi="Times New Roman"/>
          <w:sz w:val="24"/>
          <w:szCs w:val="24"/>
        </w:rPr>
        <w:t xml:space="preserve"> </w:t>
      </w:r>
      <w:r w:rsidRPr="005006A1">
        <w:rPr>
          <w:rFonts w:ascii="Times New Roman" w:hAnsi="Times New Roman"/>
          <w:sz w:val="24"/>
          <w:szCs w:val="24"/>
        </w:rPr>
        <w:t>% обучающихся выпускного класса по отношению к соответствующему году приема данного контингента детей);</w:t>
      </w:r>
    </w:p>
    <w:p w:rsidR="00847531" w:rsidRPr="005006A1" w:rsidRDefault="00847531" w:rsidP="00847531">
      <w:pPr>
        <w:pStyle w:val="afe"/>
        <w:numPr>
          <w:ilvl w:val="0"/>
          <w:numId w:val="52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5006A1">
        <w:rPr>
          <w:rFonts w:ascii="Times New Roman" w:hAnsi="Times New Roman"/>
          <w:sz w:val="24"/>
          <w:szCs w:val="24"/>
        </w:rPr>
        <w:t>ув</w:t>
      </w:r>
      <w:r w:rsidR="008061D7">
        <w:rPr>
          <w:rFonts w:ascii="Times New Roman" w:hAnsi="Times New Roman"/>
          <w:sz w:val="24"/>
          <w:szCs w:val="24"/>
        </w:rPr>
        <w:t>еличение количества обучающихся–</w:t>
      </w:r>
      <w:r w:rsidRPr="005006A1">
        <w:rPr>
          <w:rFonts w:ascii="Times New Roman" w:hAnsi="Times New Roman"/>
          <w:sz w:val="24"/>
          <w:szCs w:val="24"/>
        </w:rPr>
        <w:t>участников творческих мероприятий (рекомендуемый показатель – не менее 90</w:t>
      </w:r>
      <w:r w:rsidR="00973072">
        <w:rPr>
          <w:rFonts w:ascii="Times New Roman" w:hAnsi="Times New Roman"/>
          <w:sz w:val="24"/>
          <w:szCs w:val="24"/>
        </w:rPr>
        <w:t xml:space="preserve"> </w:t>
      </w:r>
      <w:r w:rsidRPr="005006A1">
        <w:rPr>
          <w:rFonts w:ascii="Times New Roman" w:hAnsi="Times New Roman"/>
          <w:sz w:val="24"/>
          <w:szCs w:val="24"/>
        </w:rPr>
        <w:t>%).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Жалобы на нарушение нас</w:t>
      </w:r>
      <w:r w:rsidR="00740B04">
        <w:rPr>
          <w:rFonts w:ascii="Times New Roman" w:hAnsi="Times New Roman"/>
          <w:sz w:val="24"/>
          <w:szCs w:val="24"/>
        </w:rPr>
        <w:t>тоящего Стандарта Потребителями</w:t>
      </w:r>
      <w:r>
        <w:rPr>
          <w:rFonts w:ascii="Times New Roman" w:hAnsi="Times New Roman"/>
          <w:sz w:val="24"/>
          <w:szCs w:val="24"/>
        </w:rPr>
        <w:t xml:space="preserve"> У</w:t>
      </w:r>
      <w:r w:rsidRPr="00847531">
        <w:rPr>
          <w:rFonts w:ascii="Times New Roman" w:hAnsi="Times New Roman"/>
          <w:sz w:val="24"/>
          <w:szCs w:val="24"/>
        </w:rPr>
        <w:t>слуг могут направляться</w:t>
      </w:r>
      <w:r>
        <w:rPr>
          <w:rFonts w:ascii="Times New Roman" w:hAnsi="Times New Roman"/>
          <w:sz w:val="24"/>
          <w:szCs w:val="24"/>
        </w:rPr>
        <w:t xml:space="preserve"> как непосредственно в У</w:t>
      </w:r>
      <w:r w:rsidRPr="00847531">
        <w:rPr>
          <w:rFonts w:ascii="Times New Roman" w:hAnsi="Times New Roman"/>
          <w:sz w:val="24"/>
          <w:szCs w:val="24"/>
        </w:rPr>
        <w:t xml:space="preserve">чреждение, предоставляющее </w:t>
      </w:r>
      <w:r>
        <w:rPr>
          <w:rFonts w:ascii="Times New Roman" w:hAnsi="Times New Roman"/>
          <w:sz w:val="24"/>
          <w:szCs w:val="24"/>
        </w:rPr>
        <w:t>У</w:t>
      </w:r>
      <w:r w:rsidRPr="00847531">
        <w:rPr>
          <w:rFonts w:ascii="Times New Roman" w:hAnsi="Times New Roman"/>
          <w:sz w:val="24"/>
          <w:szCs w:val="24"/>
        </w:rPr>
        <w:t xml:space="preserve">слугу, так и в </w:t>
      </w:r>
      <w:r w:rsidRPr="00847531">
        <w:rPr>
          <w:rFonts w:ascii="Times New Roman" w:hAnsi="Times New Roman"/>
          <w:sz w:val="24"/>
          <w:szCs w:val="24"/>
        </w:rPr>
        <w:lastRenderedPageBreak/>
        <w:t>администраци</w:t>
      </w:r>
      <w:r>
        <w:rPr>
          <w:rFonts w:ascii="Times New Roman" w:hAnsi="Times New Roman"/>
          <w:sz w:val="24"/>
          <w:szCs w:val="24"/>
        </w:rPr>
        <w:t>ю</w:t>
      </w:r>
      <w:r w:rsidRPr="00847531">
        <w:rPr>
          <w:rFonts w:ascii="Times New Roman" w:hAnsi="Times New Roman"/>
          <w:sz w:val="24"/>
          <w:szCs w:val="24"/>
        </w:rPr>
        <w:t xml:space="preserve"> Пушкинского городского округ Московской области.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Жалобы и заявления на</w:t>
      </w:r>
      <w:r>
        <w:rPr>
          <w:rFonts w:ascii="Times New Roman" w:hAnsi="Times New Roman"/>
          <w:sz w:val="24"/>
          <w:szCs w:val="24"/>
        </w:rPr>
        <w:t xml:space="preserve"> некачественное предоставление У</w:t>
      </w:r>
      <w:r w:rsidRPr="00847531">
        <w:rPr>
          <w:rFonts w:ascii="Times New Roman" w:hAnsi="Times New Roman"/>
          <w:sz w:val="24"/>
          <w:szCs w:val="24"/>
        </w:rPr>
        <w:t>слуг подлежат обязательной регистрации в зависимости от места поступления.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Жалобы на предоставление У</w:t>
      </w:r>
      <w:r w:rsidRPr="00847531">
        <w:rPr>
          <w:rFonts w:ascii="Times New Roman" w:hAnsi="Times New Roman"/>
          <w:sz w:val="24"/>
          <w:szCs w:val="24"/>
        </w:rPr>
        <w:t>слуг с нарушением настоящего Стандарта должны быть рассм</w:t>
      </w:r>
      <w:r w:rsidR="00236AC3">
        <w:rPr>
          <w:rFonts w:ascii="Times New Roman" w:hAnsi="Times New Roman"/>
          <w:sz w:val="24"/>
          <w:szCs w:val="24"/>
        </w:rPr>
        <w:t xml:space="preserve">отрены руководителем </w:t>
      </w:r>
      <w:r w:rsidR="00952302">
        <w:rPr>
          <w:rFonts w:ascii="Times New Roman" w:hAnsi="Times New Roman"/>
          <w:sz w:val="24"/>
          <w:szCs w:val="24"/>
        </w:rPr>
        <w:t>Учреждения</w:t>
      </w:r>
      <w:r>
        <w:rPr>
          <w:rFonts w:ascii="Times New Roman" w:hAnsi="Times New Roman"/>
          <w:sz w:val="24"/>
          <w:szCs w:val="24"/>
        </w:rPr>
        <w:t xml:space="preserve"> либо заместителем Главы администрации Пушкинского городского округа Московской области </w:t>
      </w:r>
      <w:r w:rsidRPr="00847531">
        <w:rPr>
          <w:rFonts w:ascii="Times New Roman" w:hAnsi="Times New Roman"/>
          <w:sz w:val="24"/>
          <w:szCs w:val="24"/>
        </w:rPr>
        <w:t>в 30-дневный срок, а их заявителю дан письменный ответ о принятых мерах.</w:t>
      </w:r>
    </w:p>
    <w:p w:rsidR="00952302" w:rsidRDefault="00952302" w:rsidP="00952302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 xml:space="preserve">При подтверждении факта </w:t>
      </w:r>
      <w:r>
        <w:rPr>
          <w:rFonts w:ascii="Times New Roman" w:hAnsi="Times New Roman"/>
          <w:sz w:val="24"/>
          <w:szCs w:val="24"/>
        </w:rPr>
        <w:t>некачественного предоставления Услуги к руководителю У</w:t>
      </w:r>
      <w:r w:rsidRPr="00847531">
        <w:rPr>
          <w:rFonts w:ascii="Times New Roman" w:hAnsi="Times New Roman"/>
          <w:sz w:val="24"/>
          <w:szCs w:val="24"/>
        </w:rPr>
        <w:t>чреждения применяются меры дисциплинарного</w:t>
      </w:r>
      <w:r>
        <w:rPr>
          <w:rFonts w:ascii="Times New Roman" w:hAnsi="Times New Roman"/>
          <w:sz w:val="24"/>
          <w:szCs w:val="24"/>
        </w:rPr>
        <w:t xml:space="preserve"> взыскания</w:t>
      </w:r>
      <w:r w:rsidRPr="00847531">
        <w:rPr>
          <w:rFonts w:ascii="Times New Roman" w:hAnsi="Times New Roman"/>
          <w:sz w:val="24"/>
          <w:szCs w:val="24"/>
        </w:rPr>
        <w:t>.</w:t>
      </w:r>
    </w:p>
    <w:p w:rsidR="00A33806" w:rsidRDefault="00A33806" w:rsidP="00A5191B">
      <w:pPr>
        <w:rPr>
          <w:rFonts w:ascii="Times New Roman" w:hAnsi="Times New Roman"/>
          <w:sz w:val="24"/>
          <w:szCs w:val="24"/>
        </w:rPr>
      </w:pPr>
    </w:p>
    <w:p w:rsidR="00A5191B" w:rsidRPr="005546AE" w:rsidRDefault="00A5191B" w:rsidP="00A5191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5546AE">
        <w:rPr>
          <w:rFonts w:ascii="Times New Roman" w:hAnsi="Times New Roman"/>
          <w:b/>
          <w:sz w:val="24"/>
          <w:szCs w:val="24"/>
        </w:rPr>
        <w:t xml:space="preserve">. Ответственность за качество оказания </w:t>
      </w:r>
      <w:r w:rsidR="007F4791">
        <w:rPr>
          <w:rFonts w:ascii="Times New Roman" w:hAnsi="Times New Roman"/>
          <w:b/>
          <w:sz w:val="24"/>
          <w:szCs w:val="24"/>
        </w:rPr>
        <w:t>У</w:t>
      </w:r>
      <w:r w:rsidRPr="005546AE">
        <w:rPr>
          <w:rFonts w:ascii="Times New Roman" w:hAnsi="Times New Roman"/>
          <w:b/>
          <w:sz w:val="24"/>
          <w:szCs w:val="24"/>
        </w:rPr>
        <w:t>слуги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Руководитель Учреждения несет полную ответственность за соблюдение требований настоящего Стандарта и определяет основные цели, зад</w:t>
      </w:r>
      <w:r w:rsidR="00F80931">
        <w:rPr>
          <w:rFonts w:ascii="Times New Roman" w:hAnsi="Times New Roman"/>
          <w:sz w:val="24"/>
          <w:szCs w:val="24"/>
        </w:rPr>
        <w:t>ачи и направления деятельности У</w:t>
      </w:r>
      <w:r w:rsidRPr="00631C73">
        <w:rPr>
          <w:rFonts w:ascii="Times New Roman" w:hAnsi="Times New Roman"/>
          <w:sz w:val="24"/>
          <w:szCs w:val="24"/>
        </w:rPr>
        <w:t>чреждения в области совершенство</w:t>
      </w:r>
      <w:r w:rsidR="00F80931">
        <w:rPr>
          <w:rFonts w:ascii="Times New Roman" w:hAnsi="Times New Roman"/>
          <w:sz w:val="24"/>
          <w:szCs w:val="24"/>
        </w:rPr>
        <w:t xml:space="preserve">вания </w:t>
      </w:r>
      <w:proofErr w:type="gramStart"/>
      <w:r w:rsidR="00F80931">
        <w:rPr>
          <w:rFonts w:ascii="Times New Roman" w:hAnsi="Times New Roman"/>
          <w:sz w:val="24"/>
          <w:szCs w:val="24"/>
        </w:rPr>
        <w:t>качества</w:t>
      </w:r>
      <w:proofErr w:type="gramEnd"/>
      <w:r w:rsidR="00F80931">
        <w:rPr>
          <w:rFonts w:ascii="Times New Roman" w:hAnsi="Times New Roman"/>
          <w:sz w:val="24"/>
          <w:szCs w:val="24"/>
        </w:rPr>
        <w:t xml:space="preserve"> предоставляемой У</w:t>
      </w:r>
      <w:r w:rsidRPr="00631C73">
        <w:rPr>
          <w:rFonts w:ascii="Times New Roman" w:hAnsi="Times New Roman"/>
          <w:sz w:val="24"/>
          <w:szCs w:val="24"/>
        </w:rPr>
        <w:t>слуги.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Приказом руководителя Учреждения</w:t>
      </w:r>
      <w:r>
        <w:rPr>
          <w:rFonts w:ascii="Times New Roman" w:hAnsi="Times New Roman"/>
          <w:sz w:val="24"/>
          <w:szCs w:val="24"/>
        </w:rPr>
        <w:t xml:space="preserve"> в У</w:t>
      </w:r>
      <w:r w:rsidRPr="00631C73">
        <w:rPr>
          <w:rFonts w:ascii="Times New Roman" w:hAnsi="Times New Roman"/>
          <w:sz w:val="24"/>
          <w:szCs w:val="24"/>
        </w:rPr>
        <w:t>чреждении должны быть назначены ответственные</w:t>
      </w:r>
      <w:r w:rsidR="00F80931">
        <w:rPr>
          <w:rFonts w:ascii="Times New Roman" w:hAnsi="Times New Roman"/>
          <w:sz w:val="24"/>
          <w:szCs w:val="24"/>
        </w:rPr>
        <w:t xml:space="preserve"> лица за качественное оказание У</w:t>
      </w:r>
      <w:r w:rsidR="00EE750D">
        <w:rPr>
          <w:rFonts w:ascii="Times New Roman" w:hAnsi="Times New Roman"/>
          <w:sz w:val="24"/>
          <w:szCs w:val="24"/>
        </w:rPr>
        <w:t>слуги П</w:t>
      </w:r>
      <w:r w:rsidRPr="00631C73">
        <w:rPr>
          <w:rFonts w:ascii="Times New Roman" w:hAnsi="Times New Roman"/>
          <w:sz w:val="24"/>
          <w:szCs w:val="24"/>
        </w:rPr>
        <w:t>отребителям в соответствии с настоящим Стандартом.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Руководитель Учреждения обязан: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1) обеспечить разъяснение и доведение Стандарта до всех структурных подраз</w:t>
      </w:r>
      <w:r>
        <w:rPr>
          <w:rFonts w:ascii="Times New Roman" w:hAnsi="Times New Roman"/>
          <w:sz w:val="24"/>
          <w:szCs w:val="24"/>
        </w:rPr>
        <w:t>делений и работников Учреждения</w:t>
      </w:r>
      <w:r w:rsidRPr="00631C73">
        <w:rPr>
          <w:rFonts w:ascii="Times New Roman" w:hAnsi="Times New Roman"/>
          <w:sz w:val="24"/>
          <w:szCs w:val="24"/>
        </w:rPr>
        <w:t>;</w:t>
      </w:r>
    </w:p>
    <w:p w:rsidR="00364156" w:rsidRDefault="00364156" w:rsidP="00364156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2) определить полномочия, ответс</w:t>
      </w:r>
      <w:r>
        <w:rPr>
          <w:rFonts w:ascii="Times New Roman" w:hAnsi="Times New Roman"/>
          <w:sz w:val="24"/>
          <w:szCs w:val="24"/>
        </w:rPr>
        <w:t>твенность и взаимодействие всех</w:t>
      </w:r>
      <w:r w:rsidRPr="00631C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работников У</w:t>
      </w:r>
      <w:r w:rsidRPr="00631C73">
        <w:rPr>
          <w:rFonts w:ascii="Times New Roman" w:hAnsi="Times New Roman"/>
          <w:sz w:val="24"/>
          <w:szCs w:val="24"/>
        </w:rPr>
        <w:t xml:space="preserve">чреждения, осуществляющего предоставление </w:t>
      </w:r>
      <w:r>
        <w:rPr>
          <w:rFonts w:ascii="Times New Roman" w:hAnsi="Times New Roman"/>
          <w:sz w:val="24"/>
          <w:szCs w:val="24"/>
        </w:rPr>
        <w:t>У</w:t>
      </w:r>
      <w:r w:rsidRPr="00631C73">
        <w:rPr>
          <w:rFonts w:ascii="Times New Roman" w:hAnsi="Times New Roman"/>
          <w:sz w:val="24"/>
          <w:szCs w:val="24"/>
        </w:rPr>
        <w:t>слуги;</w:t>
      </w:r>
    </w:p>
    <w:p w:rsidR="00631C73" w:rsidRPr="00706055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3) организовать информ</w:t>
      </w:r>
      <w:r>
        <w:rPr>
          <w:rFonts w:ascii="Times New Roman" w:hAnsi="Times New Roman"/>
          <w:sz w:val="24"/>
          <w:szCs w:val="24"/>
        </w:rPr>
        <w:t>ационное обеспечение процесса</w:t>
      </w:r>
      <w:r w:rsidRPr="00631C73">
        <w:rPr>
          <w:rFonts w:ascii="Times New Roman" w:hAnsi="Times New Roman"/>
          <w:sz w:val="24"/>
          <w:szCs w:val="24"/>
        </w:rPr>
        <w:t xml:space="preserve"> обслуживания</w:t>
      </w:r>
      <w:r w:rsidR="00F80931">
        <w:rPr>
          <w:rFonts w:ascii="Times New Roman" w:hAnsi="Times New Roman"/>
          <w:sz w:val="24"/>
          <w:szCs w:val="24"/>
        </w:rPr>
        <w:t xml:space="preserve"> </w:t>
      </w:r>
      <w:r w:rsidR="00740B04">
        <w:rPr>
          <w:rFonts w:ascii="Times New Roman" w:hAnsi="Times New Roman"/>
          <w:sz w:val="24"/>
          <w:szCs w:val="24"/>
        </w:rPr>
        <w:t>Потребителей</w:t>
      </w:r>
      <w:r w:rsidR="00F80931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>слуги</w:t>
      </w:r>
      <w:r w:rsidRPr="00631C73">
        <w:rPr>
          <w:rFonts w:ascii="Times New Roman" w:hAnsi="Times New Roman"/>
          <w:sz w:val="24"/>
          <w:szCs w:val="24"/>
        </w:rPr>
        <w:t xml:space="preserve"> в соответствии с требованиями Стандарта;</w:t>
      </w:r>
    </w:p>
    <w:p w:rsidR="00631C73" w:rsidRDefault="00631C73" w:rsidP="00631C73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4) обеспечить внутренний </w:t>
      </w:r>
      <w:proofErr w:type="gramStart"/>
      <w:r w:rsidRPr="00706055"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>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Стандарта.</w:t>
      </w:r>
    </w:p>
    <w:p w:rsidR="00A5191B" w:rsidRPr="005546AE" w:rsidRDefault="00A5191B" w:rsidP="00A5191B">
      <w:pPr>
        <w:pStyle w:val="pboth"/>
        <w:spacing w:before="0" w:beforeAutospacing="0" w:after="0" w:afterAutospacing="0"/>
        <w:ind w:left="709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6</w:t>
      </w:r>
      <w:r w:rsidRPr="005546AE">
        <w:rPr>
          <w:b/>
          <w:color w:val="000000"/>
        </w:rPr>
        <w:t>. Требования к материально-техническим ресурсам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Основным техническим оснащением </w:t>
      </w:r>
      <w:r w:rsidR="0032549C">
        <w:rPr>
          <w:rFonts w:ascii="Times New Roman" w:hAnsi="Times New Roman"/>
          <w:sz w:val="24"/>
          <w:szCs w:val="24"/>
        </w:rPr>
        <w:t>Учреждения</w:t>
      </w:r>
      <w:r w:rsidRPr="00706055">
        <w:rPr>
          <w:rFonts w:ascii="Times New Roman" w:hAnsi="Times New Roman"/>
          <w:sz w:val="24"/>
          <w:szCs w:val="24"/>
        </w:rPr>
        <w:t xml:space="preserve"> в соответствии с реализуемыми в учебном процессе программами дополнительного образования являются:</w:t>
      </w:r>
    </w:p>
    <w:p w:rsidR="00530013" w:rsidRDefault="00530013" w:rsidP="00A51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учебно-методический комплекс;</w:t>
      </w:r>
    </w:p>
    <w:p w:rsidR="00A5191B" w:rsidRDefault="00530013" w:rsidP="00A51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5191B" w:rsidRPr="00706055">
        <w:rPr>
          <w:rFonts w:ascii="Times New Roman" w:hAnsi="Times New Roman"/>
          <w:sz w:val="24"/>
          <w:szCs w:val="24"/>
        </w:rPr>
        <w:t>) музыкальная аппаратура и музыкальные инструменты</w:t>
      </w:r>
      <w:r>
        <w:rPr>
          <w:rFonts w:ascii="Times New Roman" w:hAnsi="Times New Roman"/>
          <w:sz w:val="24"/>
          <w:szCs w:val="24"/>
        </w:rPr>
        <w:t xml:space="preserve"> (МБУДО </w:t>
      </w:r>
      <w:r w:rsidR="00F8093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Пушкинская ДМШ</w:t>
      </w:r>
      <w:r w:rsidR="00F8093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)</w:t>
      </w:r>
      <w:r w:rsidR="00A5191B" w:rsidRPr="00706055">
        <w:rPr>
          <w:rFonts w:ascii="Times New Roman" w:hAnsi="Times New Roman"/>
          <w:sz w:val="24"/>
          <w:szCs w:val="24"/>
        </w:rPr>
        <w:t>;</w:t>
      </w:r>
    </w:p>
    <w:p w:rsidR="00530013" w:rsidRDefault="00530013" w:rsidP="00A51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530013">
        <w:rPr>
          <w:rFonts w:ascii="Times New Roman" w:hAnsi="Times New Roman"/>
          <w:sz w:val="24"/>
          <w:szCs w:val="24"/>
        </w:rPr>
        <w:t xml:space="preserve">столы, стеллажи для рисунков, инструментов и оборудования; стеллажи для хранения учебных работ; место для постановок и мольбертов, </w:t>
      </w:r>
      <w:proofErr w:type="spellStart"/>
      <w:r w:rsidRPr="00530013">
        <w:rPr>
          <w:rFonts w:ascii="Times New Roman" w:hAnsi="Times New Roman"/>
          <w:sz w:val="24"/>
          <w:szCs w:val="24"/>
        </w:rPr>
        <w:t>свето-проекционное</w:t>
      </w:r>
      <w:proofErr w:type="spellEnd"/>
      <w:r w:rsidRPr="00530013">
        <w:rPr>
          <w:rFonts w:ascii="Times New Roman" w:hAnsi="Times New Roman"/>
          <w:sz w:val="24"/>
          <w:szCs w:val="24"/>
        </w:rPr>
        <w:t xml:space="preserve"> оборудование</w:t>
      </w:r>
      <w:r w:rsidR="00F02B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(МБУДО </w:t>
      </w:r>
      <w:r w:rsidR="00F80931"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Пушкинская</w:t>
      </w:r>
      <w:proofErr w:type="gramEnd"/>
      <w:r>
        <w:rPr>
          <w:rFonts w:ascii="Times New Roman" w:hAnsi="Times New Roman"/>
          <w:sz w:val="24"/>
          <w:szCs w:val="24"/>
        </w:rPr>
        <w:t xml:space="preserve"> ДХШ</w:t>
      </w:r>
      <w:r w:rsidR="00F8093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);</w:t>
      </w:r>
    </w:p>
    <w:p w:rsidR="00A5191B" w:rsidRPr="00706055" w:rsidRDefault="00530013" w:rsidP="00A51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5191B" w:rsidRPr="00706055">
        <w:rPr>
          <w:rFonts w:ascii="Times New Roman" w:hAnsi="Times New Roman"/>
          <w:sz w:val="24"/>
          <w:szCs w:val="24"/>
        </w:rPr>
        <w:t>) компьютерная техника;</w:t>
      </w:r>
    </w:p>
    <w:p w:rsidR="00A5191B" w:rsidRPr="00706055" w:rsidRDefault="00530013" w:rsidP="00A51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A5191B" w:rsidRPr="00641406">
        <w:rPr>
          <w:rFonts w:ascii="Times New Roman" w:hAnsi="Times New Roman"/>
          <w:sz w:val="24"/>
          <w:szCs w:val="24"/>
        </w:rPr>
        <w:t>)</w:t>
      </w:r>
      <w:r w:rsidR="00A5191B" w:rsidRPr="00706055">
        <w:rPr>
          <w:rFonts w:ascii="Times New Roman" w:hAnsi="Times New Roman"/>
          <w:sz w:val="24"/>
          <w:szCs w:val="24"/>
        </w:rPr>
        <w:t xml:space="preserve"> аудио и видеоаппаратура;</w:t>
      </w:r>
    </w:p>
    <w:p w:rsidR="00A5191B" w:rsidRDefault="00530013" w:rsidP="00A519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A5191B" w:rsidRPr="00706055">
        <w:rPr>
          <w:rFonts w:ascii="Times New Roman" w:hAnsi="Times New Roman"/>
          <w:sz w:val="24"/>
          <w:szCs w:val="24"/>
        </w:rPr>
        <w:t>) иное оснащение.</w:t>
      </w:r>
    </w:p>
    <w:p w:rsidR="00A5191B" w:rsidRPr="00706055" w:rsidRDefault="00A5191B" w:rsidP="00A5191B">
      <w:pPr>
        <w:rPr>
          <w:rFonts w:ascii="Times New Roman" w:hAnsi="Times New Roman"/>
          <w:sz w:val="24"/>
          <w:szCs w:val="24"/>
        </w:rPr>
      </w:pPr>
    </w:p>
    <w:p w:rsidR="00A5191B" w:rsidRPr="00641406" w:rsidRDefault="00A5191B" w:rsidP="00A5191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  <w:r w:rsidRPr="000650C0">
        <w:rPr>
          <w:b/>
          <w:color w:val="000000"/>
        </w:rPr>
        <w:t xml:space="preserve">7. Требования к </w:t>
      </w:r>
      <w:r w:rsidR="00286DE7">
        <w:rPr>
          <w:b/>
          <w:color w:val="000000"/>
        </w:rPr>
        <w:t>программе дополнительного</w:t>
      </w:r>
      <w:r>
        <w:rPr>
          <w:b/>
          <w:color w:val="000000"/>
        </w:rPr>
        <w:t xml:space="preserve"> </w:t>
      </w:r>
      <w:proofErr w:type="spellStart"/>
      <w:r w:rsidR="00286DE7">
        <w:rPr>
          <w:b/>
          <w:color w:val="000000"/>
        </w:rPr>
        <w:t>общеразвивающего</w:t>
      </w:r>
      <w:proofErr w:type="spellEnd"/>
      <w:r>
        <w:rPr>
          <w:b/>
          <w:color w:val="000000"/>
        </w:rPr>
        <w:t xml:space="preserve"> образования </w:t>
      </w:r>
    </w:p>
    <w:p w:rsidR="00791638" w:rsidRPr="00286DE7" w:rsidRDefault="00791638" w:rsidP="00A5191B">
      <w:pPr>
        <w:rPr>
          <w:rFonts w:ascii="Times New Roman" w:hAnsi="Times New Roman"/>
          <w:sz w:val="24"/>
          <w:szCs w:val="24"/>
        </w:rPr>
      </w:pPr>
      <w:r w:rsidRPr="00286DE7">
        <w:rPr>
          <w:rFonts w:ascii="Times New Roman" w:hAnsi="Times New Roman"/>
          <w:sz w:val="24"/>
          <w:szCs w:val="24"/>
        </w:rPr>
        <w:t xml:space="preserve">Прямых нормативных требований о перечне организационно-педагогических условий, которые должны </w:t>
      </w:r>
      <w:r w:rsidRPr="00A1590E">
        <w:rPr>
          <w:rFonts w:ascii="Times New Roman" w:hAnsi="Times New Roman"/>
          <w:sz w:val="24"/>
          <w:szCs w:val="24"/>
        </w:rPr>
        <w:t xml:space="preserve">быть указаны в </w:t>
      </w:r>
      <w:r w:rsidR="00A1590E" w:rsidRPr="00A1590E">
        <w:rPr>
          <w:rFonts w:ascii="Times New Roman" w:hAnsi="Times New Roman"/>
          <w:color w:val="000000"/>
          <w:sz w:val="24"/>
          <w:szCs w:val="24"/>
        </w:rPr>
        <w:t xml:space="preserve">программе дополнительного </w:t>
      </w:r>
      <w:proofErr w:type="spellStart"/>
      <w:r w:rsidR="00A1590E" w:rsidRPr="00A1590E">
        <w:rPr>
          <w:rFonts w:ascii="Times New Roman" w:hAnsi="Times New Roman"/>
          <w:color w:val="000000"/>
          <w:sz w:val="24"/>
          <w:szCs w:val="24"/>
        </w:rPr>
        <w:t>общеразвивающего</w:t>
      </w:r>
      <w:proofErr w:type="spellEnd"/>
      <w:r w:rsidR="00A1590E" w:rsidRPr="00A1590E">
        <w:rPr>
          <w:rFonts w:ascii="Times New Roman" w:hAnsi="Times New Roman"/>
          <w:color w:val="000000"/>
          <w:sz w:val="24"/>
          <w:szCs w:val="24"/>
        </w:rPr>
        <w:t xml:space="preserve"> образования</w:t>
      </w:r>
      <w:r w:rsidRPr="00A1590E">
        <w:rPr>
          <w:rFonts w:ascii="Times New Roman" w:hAnsi="Times New Roman"/>
          <w:sz w:val="24"/>
          <w:szCs w:val="24"/>
        </w:rPr>
        <w:t xml:space="preserve"> нет. С целью учета указанных требований минимальный перечень организационно</w:t>
      </w:r>
      <w:r w:rsidR="00A1590E" w:rsidRPr="00A1590E">
        <w:rPr>
          <w:rFonts w:ascii="Times New Roman" w:hAnsi="Times New Roman"/>
          <w:sz w:val="24"/>
          <w:szCs w:val="24"/>
        </w:rPr>
        <w:t>-</w:t>
      </w:r>
      <w:r w:rsidRPr="00A1590E">
        <w:rPr>
          <w:rFonts w:ascii="Times New Roman" w:hAnsi="Times New Roman"/>
          <w:sz w:val="24"/>
          <w:szCs w:val="24"/>
        </w:rPr>
        <w:t xml:space="preserve">педагогических условий (продолжительность обучения, формы и технологии, наполняемость групп, режим занятий и др.) указывается в </w:t>
      </w:r>
      <w:r w:rsidR="00A1590E">
        <w:rPr>
          <w:rFonts w:ascii="Times New Roman" w:hAnsi="Times New Roman"/>
          <w:sz w:val="24"/>
          <w:szCs w:val="24"/>
        </w:rPr>
        <w:t xml:space="preserve">самой </w:t>
      </w:r>
      <w:r w:rsidR="00A1590E" w:rsidRPr="00A1590E">
        <w:rPr>
          <w:rFonts w:ascii="Times New Roman" w:hAnsi="Times New Roman"/>
          <w:color w:val="000000"/>
          <w:sz w:val="24"/>
          <w:szCs w:val="24"/>
        </w:rPr>
        <w:t xml:space="preserve">программе дополнительного </w:t>
      </w:r>
      <w:proofErr w:type="spellStart"/>
      <w:r w:rsidR="00A1590E" w:rsidRPr="00A1590E">
        <w:rPr>
          <w:rFonts w:ascii="Times New Roman" w:hAnsi="Times New Roman"/>
          <w:color w:val="000000"/>
          <w:sz w:val="24"/>
          <w:szCs w:val="24"/>
        </w:rPr>
        <w:t>общеразвивающего</w:t>
      </w:r>
      <w:proofErr w:type="spellEnd"/>
      <w:r w:rsidR="00A1590E" w:rsidRPr="00A1590E">
        <w:rPr>
          <w:rFonts w:ascii="Times New Roman" w:hAnsi="Times New Roman"/>
          <w:color w:val="000000"/>
          <w:sz w:val="24"/>
          <w:szCs w:val="24"/>
        </w:rPr>
        <w:t xml:space="preserve"> образования</w:t>
      </w:r>
      <w:r w:rsidRPr="00A1590E">
        <w:rPr>
          <w:rFonts w:ascii="Times New Roman" w:hAnsi="Times New Roman"/>
          <w:sz w:val="24"/>
          <w:szCs w:val="24"/>
        </w:rPr>
        <w:t xml:space="preserve"> или в рабочей программе, как ее составной части</w:t>
      </w:r>
      <w:r w:rsidR="00A1590E">
        <w:rPr>
          <w:rFonts w:ascii="Times New Roman" w:hAnsi="Times New Roman"/>
          <w:sz w:val="24"/>
          <w:szCs w:val="24"/>
        </w:rPr>
        <w:t>.</w:t>
      </w:r>
    </w:p>
    <w:p w:rsidR="00791638" w:rsidRDefault="00791638" w:rsidP="00A5191B">
      <w:pPr>
        <w:rPr>
          <w:rFonts w:ascii="Times New Roman" w:hAnsi="Times New Roman"/>
          <w:sz w:val="24"/>
          <w:szCs w:val="24"/>
        </w:rPr>
      </w:pPr>
      <w:r w:rsidRPr="00286DE7">
        <w:rPr>
          <w:rFonts w:ascii="Times New Roman" w:hAnsi="Times New Roman"/>
          <w:sz w:val="24"/>
          <w:szCs w:val="24"/>
        </w:rPr>
        <w:t xml:space="preserve">Условия реализации </w:t>
      </w:r>
      <w:r w:rsidR="00A1590E">
        <w:rPr>
          <w:rFonts w:ascii="Times New Roman" w:hAnsi="Times New Roman"/>
          <w:color w:val="000000"/>
          <w:sz w:val="24"/>
          <w:szCs w:val="24"/>
        </w:rPr>
        <w:t>программы</w:t>
      </w:r>
      <w:r w:rsidR="00A1590E" w:rsidRPr="00A1590E">
        <w:rPr>
          <w:rFonts w:ascii="Times New Roman" w:hAnsi="Times New Roman"/>
          <w:color w:val="000000"/>
          <w:sz w:val="24"/>
          <w:szCs w:val="24"/>
        </w:rPr>
        <w:t xml:space="preserve"> дополнительного </w:t>
      </w:r>
      <w:proofErr w:type="spellStart"/>
      <w:r w:rsidR="00A1590E" w:rsidRPr="00A1590E">
        <w:rPr>
          <w:rFonts w:ascii="Times New Roman" w:hAnsi="Times New Roman"/>
          <w:color w:val="000000"/>
          <w:sz w:val="24"/>
          <w:szCs w:val="24"/>
        </w:rPr>
        <w:t>общеразвивающего</w:t>
      </w:r>
      <w:proofErr w:type="spellEnd"/>
      <w:r w:rsidR="00A1590E" w:rsidRPr="00A1590E">
        <w:rPr>
          <w:rFonts w:ascii="Times New Roman" w:hAnsi="Times New Roman"/>
          <w:color w:val="000000"/>
          <w:sz w:val="24"/>
          <w:szCs w:val="24"/>
        </w:rPr>
        <w:t xml:space="preserve"> образования</w:t>
      </w:r>
      <w:r w:rsidRPr="00286DE7">
        <w:rPr>
          <w:rFonts w:ascii="Times New Roman" w:hAnsi="Times New Roman"/>
          <w:sz w:val="24"/>
          <w:szCs w:val="24"/>
        </w:rPr>
        <w:t xml:space="preserve">, в том числе режим занятий, должны соответствовать санитарным нормам и требованиям безопасности. В образовательной программе </w:t>
      </w:r>
      <w:r w:rsidR="00A1590E">
        <w:rPr>
          <w:rFonts w:ascii="Times New Roman" w:hAnsi="Times New Roman"/>
          <w:sz w:val="24"/>
          <w:szCs w:val="24"/>
        </w:rPr>
        <w:t>должны</w:t>
      </w:r>
      <w:r w:rsidR="008B03C8">
        <w:rPr>
          <w:rFonts w:ascii="Times New Roman" w:hAnsi="Times New Roman"/>
          <w:sz w:val="24"/>
          <w:szCs w:val="24"/>
        </w:rPr>
        <w:t xml:space="preserve"> быть обозначены</w:t>
      </w:r>
      <w:r w:rsidRPr="00286DE7">
        <w:rPr>
          <w:rFonts w:ascii="Times New Roman" w:hAnsi="Times New Roman"/>
          <w:sz w:val="24"/>
          <w:szCs w:val="24"/>
        </w:rPr>
        <w:t xml:space="preserve"> </w:t>
      </w:r>
      <w:r w:rsidR="00A1590E">
        <w:rPr>
          <w:rFonts w:ascii="Times New Roman" w:hAnsi="Times New Roman"/>
          <w:sz w:val="24"/>
          <w:szCs w:val="24"/>
        </w:rPr>
        <w:t>все</w:t>
      </w:r>
      <w:r w:rsidR="008B03C8">
        <w:rPr>
          <w:rFonts w:ascii="Times New Roman" w:hAnsi="Times New Roman"/>
          <w:sz w:val="24"/>
          <w:szCs w:val="24"/>
        </w:rPr>
        <w:t xml:space="preserve"> характеристики образовательного процесса</w:t>
      </w:r>
      <w:r w:rsidRPr="00286DE7">
        <w:rPr>
          <w:rFonts w:ascii="Times New Roman" w:hAnsi="Times New Roman"/>
          <w:sz w:val="24"/>
          <w:szCs w:val="24"/>
        </w:rPr>
        <w:t xml:space="preserve"> и организационно-педагогические условия, необходимые для более детального представления особенностей образовательной программы и педагогического обоснования целесообразности организации образовательного процесса</w:t>
      </w:r>
      <w:r w:rsidR="00604310">
        <w:rPr>
          <w:rFonts w:ascii="Times New Roman" w:hAnsi="Times New Roman"/>
          <w:sz w:val="24"/>
          <w:szCs w:val="24"/>
        </w:rPr>
        <w:t>.</w:t>
      </w:r>
    </w:p>
    <w:p w:rsidR="004A0377" w:rsidRDefault="004A0377" w:rsidP="00E70CBA">
      <w:pPr>
        <w:widowControl/>
        <w:shd w:val="clear" w:color="auto" w:fill="FFFFFF"/>
        <w:autoSpaceDE/>
        <w:autoSpaceDN/>
        <w:adjustRightInd/>
        <w:rPr>
          <w:rFonts w:ascii="Times New Roman" w:hAnsi="Times New Roman"/>
          <w:sz w:val="24"/>
          <w:szCs w:val="24"/>
        </w:rPr>
      </w:pPr>
      <w:r w:rsidRPr="004A0377">
        <w:rPr>
          <w:rFonts w:ascii="Times New Roman" w:hAnsi="Times New Roman"/>
          <w:sz w:val="24"/>
          <w:szCs w:val="24"/>
        </w:rPr>
        <w:lastRenderedPageBreak/>
        <w:t>В</w:t>
      </w:r>
      <w:r w:rsidR="00E70CBA" w:rsidRPr="00E70CBA">
        <w:rPr>
          <w:rFonts w:ascii="Times New Roman" w:hAnsi="Times New Roman"/>
          <w:sz w:val="24"/>
          <w:szCs w:val="24"/>
        </w:rPr>
        <w:t xml:space="preserve"> </w:t>
      </w:r>
      <w:r w:rsidRPr="004A0377">
        <w:rPr>
          <w:rFonts w:ascii="Times New Roman" w:hAnsi="Times New Roman"/>
          <w:sz w:val="24"/>
          <w:szCs w:val="24"/>
        </w:rPr>
        <w:t>соответствии с действующим законодательством программы р</w:t>
      </w:r>
      <w:r w:rsidR="00E70CBA" w:rsidRPr="00E70CBA">
        <w:rPr>
          <w:rFonts w:ascii="Times New Roman" w:hAnsi="Times New Roman"/>
          <w:sz w:val="24"/>
          <w:szCs w:val="24"/>
        </w:rPr>
        <w:t>а</w:t>
      </w:r>
      <w:r w:rsidRPr="004A0377">
        <w:rPr>
          <w:rFonts w:ascii="Times New Roman" w:hAnsi="Times New Roman"/>
          <w:sz w:val="24"/>
          <w:szCs w:val="24"/>
        </w:rPr>
        <w:t>зр</w:t>
      </w:r>
      <w:r w:rsidR="00E70CBA" w:rsidRPr="00E70CBA">
        <w:rPr>
          <w:rFonts w:ascii="Times New Roman" w:hAnsi="Times New Roman"/>
          <w:sz w:val="24"/>
          <w:szCs w:val="24"/>
        </w:rPr>
        <w:t>а</w:t>
      </w:r>
      <w:r w:rsidRPr="004A0377">
        <w:rPr>
          <w:rFonts w:ascii="Times New Roman" w:hAnsi="Times New Roman"/>
          <w:sz w:val="24"/>
          <w:szCs w:val="24"/>
        </w:rPr>
        <w:t>батываются, утвержд</w:t>
      </w:r>
      <w:r w:rsidR="00E70CBA">
        <w:rPr>
          <w:rFonts w:ascii="Times New Roman" w:hAnsi="Times New Roman"/>
          <w:sz w:val="24"/>
          <w:szCs w:val="24"/>
        </w:rPr>
        <w:t>аются и реализуются</w:t>
      </w:r>
      <w:r w:rsidRPr="004A0377">
        <w:rPr>
          <w:rFonts w:ascii="Times New Roman" w:hAnsi="Times New Roman"/>
          <w:sz w:val="24"/>
          <w:szCs w:val="24"/>
        </w:rPr>
        <w:t xml:space="preserve"> самостоятельно</w:t>
      </w:r>
      <w:r w:rsidR="00E70CBA">
        <w:rPr>
          <w:rFonts w:ascii="Times New Roman" w:hAnsi="Times New Roman"/>
          <w:sz w:val="24"/>
          <w:szCs w:val="24"/>
        </w:rPr>
        <w:t xml:space="preserve"> организацией</w:t>
      </w:r>
      <w:r w:rsidR="00E70CBA" w:rsidRPr="00A1590E">
        <w:rPr>
          <w:rFonts w:ascii="Times New Roman" w:hAnsi="Times New Roman"/>
          <w:sz w:val="24"/>
          <w:szCs w:val="24"/>
        </w:rPr>
        <w:t>, осуществляющ</w:t>
      </w:r>
      <w:r w:rsidR="00E70CBA">
        <w:rPr>
          <w:rFonts w:ascii="Times New Roman" w:hAnsi="Times New Roman"/>
          <w:sz w:val="24"/>
          <w:szCs w:val="24"/>
        </w:rPr>
        <w:t>ей</w:t>
      </w:r>
      <w:r w:rsidR="00E70CBA" w:rsidRPr="00A1590E">
        <w:rPr>
          <w:rFonts w:ascii="Times New Roman" w:hAnsi="Times New Roman"/>
          <w:sz w:val="24"/>
          <w:szCs w:val="24"/>
        </w:rPr>
        <w:t xml:space="preserve"> образовательную деятельность по дополнительным общеобразовательным </w:t>
      </w:r>
      <w:proofErr w:type="spellStart"/>
      <w:r w:rsidR="00E70CBA" w:rsidRPr="00A1590E">
        <w:rPr>
          <w:rFonts w:ascii="Times New Roman" w:hAnsi="Times New Roman"/>
          <w:sz w:val="24"/>
          <w:szCs w:val="24"/>
        </w:rPr>
        <w:t>общеразвивающим</w:t>
      </w:r>
      <w:proofErr w:type="spellEnd"/>
      <w:r w:rsidR="00E70CBA" w:rsidRPr="00A1590E">
        <w:rPr>
          <w:rFonts w:ascii="Times New Roman" w:hAnsi="Times New Roman"/>
          <w:sz w:val="24"/>
          <w:szCs w:val="24"/>
        </w:rPr>
        <w:t xml:space="preserve"> программам</w:t>
      </w:r>
      <w:r w:rsidR="00E70CBA">
        <w:rPr>
          <w:rFonts w:ascii="Times New Roman" w:hAnsi="Times New Roman"/>
          <w:sz w:val="24"/>
          <w:szCs w:val="24"/>
        </w:rPr>
        <w:t xml:space="preserve"> </w:t>
      </w:r>
      <w:r w:rsidRPr="004A0377">
        <w:rPr>
          <w:rFonts w:ascii="Times New Roman" w:hAnsi="Times New Roman"/>
          <w:sz w:val="24"/>
          <w:szCs w:val="24"/>
        </w:rPr>
        <w:t>по</w:t>
      </w:r>
      <w:r w:rsidR="00E70CBA" w:rsidRPr="00E70CBA">
        <w:rPr>
          <w:rFonts w:ascii="Times New Roman" w:hAnsi="Times New Roman"/>
          <w:sz w:val="24"/>
          <w:szCs w:val="24"/>
        </w:rPr>
        <w:t xml:space="preserve"> </w:t>
      </w:r>
      <w:r w:rsidRPr="004A0377">
        <w:rPr>
          <w:rFonts w:ascii="Times New Roman" w:hAnsi="Times New Roman"/>
          <w:sz w:val="24"/>
          <w:szCs w:val="24"/>
        </w:rPr>
        <w:t>согласованию</w:t>
      </w:r>
      <w:r w:rsidR="00E70CBA" w:rsidRPr="00E70CBA">
        <w:rPr>
          <w:rFonts w:ascii="Times New Roman" w:hAnsi="Times New Roman"/>
          <w:sz w:val="24"/>
          <w:szCs w:val="24"/>
        </w:rPr>
        <w:t xml:space="preserve"> </w:t>
      </w:r>
      <w:r w:rsidRPr="004A0377">
        <w:rPr>
          <w:rFonts w:ascii="Times New Roman" w:hAnsi="Times New Roman"/>
          <w:sz w:val="24"/>
          <w:szCs w:val="24"/>
        </w:rPr>
        <w:t>с</w:t>
      </w:r>
      <w:r w:rsidR="00E70CBA">
        <w:rPr>
          <w:rFonts w:ascii="Times New Roman" w:hAnsi="Times New Roman"/>
          <w:sz w:val="24"/>
          <w:szCs w:val="24"/>
        </w:rPr>
        <w:t xml:space="preserve"> </w:t>
      </w:r>
      <w:r w:rsidRPr="004A0377">
        <w:rPr>
          <w:rFonts w:ascii="Times New Roman" w:hAnsi="Times New Roman"/>
          <w:sz w:val="24"/>
          <w:szCs w:val="24"/>
        </w:rPr>
        <w:t>педагогическим</w:t>
      </w:r>
      <w:r w:rsidR="00E70CBA" w:rsidRPr="00E70CBA">
        <w:rPr>
          <w:rFonts w:ascii="Times New Roman" w:hAnsi="Times New Roman"/>
          <w:sz w:val="24"/>
          <w:szCs w:val="24"/>
        </w:rPr>
        <w:t xml:space="preserve"> </w:t>
      </w:r>
      <w:r w:rsidRPr="004A0377">
        <w:rPr>
          <w:rFonts w:ascii="Times New Roman" w:hAnsi="Times New Roman"/>
          <w:sz w:val="24"/>
          <w:szCs w:val="24"/>
        </w:rPr>
        <w:t>(методическим) совето</w:t>
      </w:r>
      <w:r w:rsidR="00E70CBA">
        <w:rPr>
          <w:rFonts w:ascii="Times New Roman" w:hAnsi="Times New Roman"/>
          <w:sz w:val="24"/>
          <w:szCs w:val="24"/>
        </w:rPr>
        <w:t xml:space="preserve">м и </w:t>
      </w:r>
      <w:r w:rsidRPr="004A0377">
        <w:rPr>
          <w:rFonts w:ascii="Times New Roman" w:hAnsi="Times New Roman"/>
          <w:sz w:val="24"/>
          <w:szCs w:val="24"/>
        </w:rPr>
        <w:t>утверждаются руковод</w:t>
      </w:r>
      <w:r w:rsidR="00E70CBA">
        <w:rPr>
          <w:rFonts w:ascii="Times New Roman" w:hAnsi="Times New Roman"/>
          <w:sz w:val="24"/>
          <w:szCs w:val="24"/>
        </w:rPr>
        <w:t>и</w:t>
      </w:r>
      <w:r w:rsidRPr="004A0377">
        <w:rPr>
          <w:rFonts w:ascii="Times New Roman" w:hAnsi="Times New Roman"/>
          <w:sz w:val="24"/>
          <w:szCs w:val="24"/>
        </w:rPr>
        <w:t>телем организации.</w:t>
      </w:r>
    </w:p>
    <w:p w:rsidR="00604310" w:rsidRDefault="00604310" w:rsidP="006043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Программы</w:t>
      </w:r>
      <w:r w:rsidRPr="00A1590E">
        <w:rPr>
          <w:rFonts w:ascii="Times New Roman" w:hAnsi="Times New Roman"/>
          <w:color w:val="000000"/>
          <w:sz w:val="24"/>
          <w:szCs w:val="24"/>
        </w:rPr>
        <w:t xml:space="preserve"> дополнительного </w:t>
      </w:r>
      <w:proofErr w:type="spellStart"/>
      <w:r w:rsidRPr="00A1590E">
        <w:rPr>
          <w:rFonts w:ascii="Times New Roman" w:hAnsi="Times New Roman"/>
          <w:color w:val="000000"/>
          <w:sz w:val="24"/>
          <w:szCs w:val="24"/>
        </w:rPr>
        <w:t>общеразвивающего</w:t>
      </w:r>
      <w:proofErr w:type="spellEnd"/>
      <w:r w:rsidRPr="00A1590E">
        <w:rPr>
          <w:rFonts w:ascii="Times New Roman" w:hAnsi="Times New Roman"/>
          <w:color w:val="000000"/>
          <w:sz w:val="24"/>
          <w:szCs w:val="24"/>
        </w:rPr>
        <w:t xml:space="preserve"> образования</w:t>
      </w:r>
      <w:r w:rsidRPr="00094D2A">
        <w:rPr>
          <w:rFonts w:ascii="Times New Roman" w:hAnsi="Times New Roman"/>
          <w:sz w:val="24"/>
          <w:szCs w:val="24"/>
        </w:rPr>
        <w:t xml:space="preserve"> корректируется и пересматривается по мере необходимости, например, при вве</w:t>
      </w:r>
      <w:r>
        <w:rPr>
          <w:rFonts w:ascii="Times New Roman" w:hAnsi="Times New Roman"/>
          <w:sz w:val="24"/>
          <w:szCs w:val="24"/>
        </w:rPr>
        <w:t>дении новых дисциплин (модулей).</w:t>
      </w:r>
    </w:p>
    <w:p w:rsidR="00604310" w:rsidRDefault="00604310" w:rsidP="00604310">
      <w:pPr>
        <w:rPr>
          <w:rFonts w:ascii="Times New Roman" w:hAnsi="Times New Roman"/>
          <w:sz w:val="24"/>
          <w:szCs w:val="24"/>
        </w:rPr>
      </w:pPr>
      <w:proofErr w:type="gramStart"/>
      <w:r w:rsidRPr="00094D2A">
        <w:rPr>
          <w:rFonts w:ascii="Times New Roman" w:hAnsi="Times New Roman"/>
          <w:sz w:val="24"/>
          <w:szCs w:val="24"/>
        </w:rPr>
        <w:t>Рабочие программы учебных предметов, курсов, дисциплин (модулей) на учебный год составляются педагогом для соо</w:t>
      </w:r>
      <w:r>
        <w:rPr>
          <w:rFonts w:ascii="Times New Roman" w:hAnsi="Times New Roman"/>
          <w:sz w:val="24"/>
          <w:szCs w:val="24"/>
        </w:rPr>
        <w:t>тветствующих обучающихся,</w:t>
      </w:r>
      <w:r w:rsidRPr="00094D2A">
        <w:rPr>
          <w:rFonts w:ascii="Times New Roman" w:hAnsi="Times New Roman"/>
          <w:sz w:val="24"/>
          <w:szCs w:val="24"/>
        </w:rPr>
        <w:t xml:space="preserve"> корректиру</w:t>
      </w:r>
      <w:r>
        <w:rPr>
          <w:rFonts w:ascii="Times New Roman" w:hAnsi="Times New Roman"/>
          <w:sz w:val="24"/>
          <w:szCs w:val="24"/>
        </w:rPr>
        <w:t>ются и</w:t>
      </w:r>
      <w:r w:rsidRPr="00094D2A">
        <w:rPr>
          <w:rFonts w:ascii="Times New Roman" w:hAnsi="Times New Roman"/>
          <w:sz w:val="24"/>
          <w:szCs w:val="24"/>
        </w:rPr>
        <w:t xml:space="preserve"> пересматрива</w:t>
      </w:r>
      <w:r>
        <w:rPr>
          <w:rFonts w:ascii="Times New Roman" w:hAnsi="Times New Roman"/>
          <w:sz w:val="24"/>
          <w:szCs w:val="24"/>
        </w:rPr>
        <w:t>ю</w:t>
      </w:r>
      <w:r w:rsidRPr="00094D2A">
        <w:rPr>
          <w:rFonts w:ascii="Times New Roman" w:hAnsi="Times New Roman"/>
          <w:sz w:val="24"/>
          <w:szCs w:val="24"/>
        </w:rPr>
        <w:t>тся в течение года по мере необходимости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604310" w:rsidRDefault="00604310" w:rsidP="00604310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>Допускается составление рабочей программы для нескольких групп обучающихся, при условии их однотипности (год обучения, возраст, имеющиеся и планируемые достижения и др.);</w:t>
      </w:r>
    </w:p>
    <w:p w:rsidR="00604310" w:rsidRPr="004A0377" w:rsidRDefault="00604310" w:rsidP="00604310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>Календарный</w:t>
      </w:r>
      <w:r>
        <w:rPr>
          <w:rFonts w:ascii="Times New Roman" w:hAnsi="Times New Roman"/>
          <w:sz w:val="24"/>
          <w:szCs w:val="24"/>
        </w:rPr>
        <w:t xml:space="preserve"> учебный график на учебный год </w:t>
      </w:r>
      <w:r w:rsidRPr="00094D2A">
        <w:rPr>
          <w:rFonts w:ascii="Times New Roman" w:hAnsi="Times New Roman"/>
          <w:sz w:val="24"/>
          <w:szCs w:val="24"/>
        </w:rPr>
        <w:t>разрабатывается заведующим по учебно-воспитательной работе по представлению педагогов в соответствии с утвержденной образовательной программой и и</w:t>
      </w:r>
      <w:r>
        <w:rPr>
          <w:rFonts w:ascii="Times New Roman" w:hAnsi="Times New Roman"/>
          <w:sz w:val="24"/>
          <w:szCs w:val="24"/>
        </w:rPr>
        <w:t>ндивидуальными учебными планами,</w:t>
      </w:r>
      <w:r w:rsidRPr="00094D2A">
        <w:rPr>
          <w:rFonts w:ascii="Times New Roman" w:hAnsi="Times New Roman"/>
          <w:sz w:val="24"/>
          <w:szCs w:val="24"/>
        </w:rPr>
        <w:t xml:space="preserve"> корректируе</w:t>
      </w:r>
      <w:r>
        <w:rPr>
          <w:rFonts w:ascii="Times New Roman" w:hAnsi="Times New Roman"/>
          <w:sz w:val="24"/>
          <w:szCs w:val="24"/>
        </w:rPr>
        <w:t>тся и пересматривается ежегодно.</w:t>
      </w:r>
    </w:p>
    <w:p w:rsidR="004A0377" w:rsidRPr="004A0377" w:rsidRDefault="004A0377" w:rsidP="00E70CBA">
      <w:pPr>
        <w:widowControl/>
        <w:shd w:val="clear" w:color="auto" w:fill="FFFFFF"/>
        <w:autoSpaceDE/>
        <w:autoSpaceDN/>
        <w:adjustRightInd/>
        <w:rPr>
          <w:rFonts w:ascii="Times New Roman" w:hAnsi="Times New Roman"/>
          <w:sz w:val="24"/>
          <w:szCs w:val="24"/>
        </w:rPr>
      </w:pPr>
      <w:r w:rsidRPr="004A0377">
        <w:rPr>
          <w:rFonts w:ascii="Times New Roman" w:hAnsi="Times New Roman"/>
          <w:sz w:val="24"/>
          <w:szCs w:val="24"/>
        </w:rPr>
        <w:t>Программа в ходе реализации должна ежегодно корректироваться</w:t>
      </w:r>
      <w:r w:rsidR="00E70CBA">
        <w:rPr>
          <w:rFonts w:ascii="Times New Roman" w:hAnsi="Times New Roman"/>
          <w:sz w:val="24"/>
          <w:szCs w:val="24"/>
        </w:rPr>
        <w:t xml:space="preserve">, а именно должны </w:t>
      </w:r>
      <w:proofErr w:type="gramStart"/>
      <w:r w:rsidRPr="004A0377">
        <w:rPr>
          <w:rFonts w:ascii="Times New Roman" w:hAnsi="Times New Roman"/>
          <w:sz w:val="24"/>
          <w:szCs w:val="24"/>
        </w:rPr>
        <w:t>внос</w:t>
      </w:r>
      <w:r w:rsidR="00E70CBA">
        <w:rPr>
          <w:rFonts w:ascii="Times New Roman" w:hAnsi="Times New Roman"/>
          <w:sz w:val="24"/>
          <w:szCs w:val="24"/>
        </w:rPr>
        <w:t>и</w:t>
      </w:r>
      <w:r w:rsidRPr="004A0377">
        <w:rPr>
          <w:rFonts w:ascii="Times New Roman" w:hAnsi="Times New Roman"/>
          <w:sz w:val="24"/>
          <w:szCs w:val="24"/>
        </w:rPr>
        <w:t>тс</w:t>
      </w:r>
      <w:r w:rsidR="00E70CBA">
        <w:rPr>
          <w:rFonts w:ascii="Times New Roman" w:hAnsi="Times New Roman"/>
          <w:sz w:val="24"/>
          <w:szCs w:val="24"/>
        </w:rPr>
        <w:t>я</w:t>
      </w:r>
      <w:proofErr w:type="gramEnd"/>
      <w:r w:rsidR="00E70CBA">
        <w:rPr>
          <w:rFonts w:ascii="Times New Roman" w:hAnsi="Times New Roman"/>
          <w:sz w:val="24"/>
          <w:szCs w:val="24"/>
        </w:rPr>
        <w:t xml:space="preserve"> </w:t>
      </w:r>
      <w:r w:rsidRPr="004A0377">
        <w:rPr>
          <w:rFonts w:ascii="Times New Roman" w:hAnsi="Times New Roman"/>
          <w:sz w:val="24"/>
          <w:szCs w:val="24"/>
        </w:rPr>
        <w:t>изменения, уточнения</w:t>
      </w:r>
      <w:r w:rsidR="00E70CBA">
        <w:rPr>
          <w:rFonts w:ascii="Times New Roman" w:hAnsi="Times New Roman"/>
          <w:sz w:val="24"/>
          <w:szCs w:val="24"/>
        </w:rPr>
        <w:t xml:space="preserve"> </w:t>
      </w:r>
      <w:r w:rsidRPr="004A0377">
        <w:rPr>
          <w:rFonts w:ascii="Times New Roman" w:hAnsi="Times New Roman"/>
          <w:sz w:val="24"/>
          <w:szCs w:val="24"/>
        </w:rPr>
        <w:t xml:space="preserve">и дополнения. </w:t>
      </w:r>
    </w:p>
    <w:p w:rsidR="00E70CBA" w:rsidRPr="00094D2A" w:rsidRDefault="00E70CBA" w:rsidP="00A5191B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>В</w:t>
      </w:r>
      <w:r w:rsidR="002D5856" w:rsidRPr="00094D2A">
        <w:rPr>
          <w:rFonts w:ascii="Times New Roman" w:hAnsi="Times New Roman"/>
          <w:sz w:val="24"/>
          <w:szCs w:val="24"/>
        </w:rPr>
        <w:t xml:space="preserve"> минимальный, юридически значимый, перечень структурных компонентов образовательной программы, (не считая описания образовательной программы), </w:t>
      </w:r>
      <w:r w:rsidRPr="00094D2A">
        <w:rPr>
          <w:rFonts w:ascii="Times New Roman" w:hAnsi="Times New Roman"/>
          <w:sz w:val="24"/>
          <w:szCs w:val="24"/>
        </w:rPr>
        <w:t>должны входить</w:t>
      </w:r>
      <w:r w:rsidR="002D5856" w:rsidRPr="00094D2A">
        <w:rPr>
          <w:rFonts w:ascii="Times New Roman" w:hAnsi="Times New Roman"/>
          <w:sz w:val="24"/>
          <w:szCs w:val="24"/>
        </w:rPr>
        <w:t xml:space="preserve">: </w:t>
      </w:r>
    </w:p>
    <w:p w:rsidR="00094D2A" w:rsidRPr="00094D2A" w:rsidRDefault="002D5856" w:rsidP="00094D2A">
      <w:pPr>
        <w:pStyle w:val="afe"/>
        <w:numPr>
          <w:ilvl w:val="0"/>
          <w:numId w:val="5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>учебный план;</w:t>
      </w:r>
    </w:p>
    <w:p w:rsidR="00094D2A" w:rsidRPr="00094D2A" w:rsidRDefault="002D5856" w:rsidP="00094D2A">
      <w:pPr>
        <w:pStyle w:val="afe"/>
        <w:numPr>
          <w:ilvl w:val="0"/>
          <w:numId w:val="5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 xml:space="preserve">календарный учебный график; </w:t>
      </w:r>
    </w:p>
    <w:p w:rsidR="00094D2A" w:rsidRPr="00094D2A" w:rsidRDefault="002D5856" w:rsidP="00094D2A">
      <w:pPr>
        <w:pStyle w:val="afe"/>
        <w:numPr>
          <w:ilvl w:val="0"/>
          <w:numId w:val="5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>рабочие программы учебных предметов, курсов, дисциплин (модулей), в том числе аннотации к ним;</w:t>
      </w:r>
    </w:p>
    <w:p w:rsidR="00094D2A" w:rsidRPr="00094D2A" w:rsidRDefault="002D5856" w:rsidP="00094D2A">
      <w:pPr>
        <w:pStyle w:val="afe"/>
        <w:numPr>
          <w:ilvl w:val="0"/>
          <w:numId w:val="5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>оценочные материалы;</w:t>
      </w:r>
    </w:p>
    <w:p w:rsidR="008177D1" w:rsidRPr="00F02B20" w:rsidRDefault="002D5856" w:rsidP="00F02B20">
      <w:pPr>
        <w:pStyle w:val="afe"/>
        <w:numPr>
          <w:ilvl w:val="0"/>
          <w:numId w:val="53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>методические материалы.</w:t>
      </w:r>
    </w:p>
    <w:p w:rsidR="00094D2A" w:rsidRDefault="00C139D1" w:rsidP="00C139D1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>Из перечисленных структурных компонентов образовательной программы минимальные нормативные требования определены лишь к учебному плану.</w:t>
      </w:r>
    </w:p>
    <w:p w:rsidR="00094D2A" w:rsidRDefault="00C139D1" w:rsidP="00C139D1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>Учебный план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практик, иных видов учебной деятельности и промежуточной аттестации обучающихся</w:t>
      </w:r>
      <w:r w:rsidR="000D3C1E">
        <w:rPr>
          <w:rFonts w:ascii="Times New Roman" w:hAnsi="Times New Roman"/>
          <w:sz w:val="24"/>
          <w:szCs w:val="24"/>
        </w:rPr>
        <w:t>.</w:t>
      </w:r>
    </w:p>
    <w:p w:rsidR="00094D2A" w:rsidRDefault="00C139D1" w:rsidP="00C139D1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 xml:space="preserve">Для </w:t>
      </w:r>
      <w:r w:rsidR="00094D2A">
        <w:rPr>
          <w:rFonts w:ascii="Times New Roman" w:hAnsi="Times New Roman"/>
          <w:sz w:val="24"/>
          <w:szCs w:val="24"/>
        </w:rPr>
        <w:t xml:space="preserve">дополнительных </w:t>
      </w:r>
      <w:proofErr w:type="spellStart"/>
      <w:r w:rsidR="00094D2A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="00094D2A">
        <w:rPr>
          <w:rFonts w:ascii="Times New Roman" w:hAnsi="Times New Roman"/>
          <w:sz w:val="24"/>
          <w:szCs w:val="24"/>
        </w:rPr>
        <w:t xml:space="preserve"> программ</w:t>
      </w:r>
      <w:r w:rsidRPr="00094D2A">
        <w:rPr>
          <w:rFonts w:ascii="Times New Roman" w:hAnsi="Times New Roman"/>
          <w:sz w:val="24"/>
          <w:szCs w:val="24"/>
        </w:rPr>
        <w:t xml:space="preserve"> Федераль</w:t>
      </w:r>
      <w:r w:rsidR="00094D2A">
        <w:rPr>
          <w:rFonts w:ascii="Times New Roman" w:hAnsi="Times New Roman"/>
          <w:sz w:val="24"/>
          <w:szCs w:val="24"/>
        </w:rPr>
        <w:t xml:space="preserve">ным законом </w:t>
      </w:r>
      <w:r w:rsidR="008177D1">
        <w:rPr>
          <w:rFonts w:ascii="Times New Roman" w:hAnsi="Times New Roman"/>
          <w:sz w:val="24"/>
          <w:szCs w:val="24"/>
        </w:rPr>
        <w:t xml:space="preserve">от 29.12.2012 № 273-ФЗ </w:t>
      </w:r>
      <w:r w:rsidR="00094D2A">
        <w:rPr>
          <w:rFonts w:ascii="Times New Roman" w:hAnsi="Times New Roman"/>
          <w:sz w:val="24"/>
          <w:szCs w:val="24"/>
        </w:rPr>
        <w:t>«Об образовании в Российской Федерации</w:t>
      </w:r>
      <w:r w:rsidRPr="00094D2A">
        <w:rPr>
          <w:rFonts w:ascii="Times New Roman" w:hAnsi="Times New Roman"/>
          <w:sz w:val="24"/>
          <w:szCs w:val="24"/>
        </w:rPr>
        <w:t>» не введено исключение для проведения промеж</w:t>
      </w:r>
      <w:r w:rsidR="00094D2A">
        <w:rPr>
          <w:rFonts w:ascii="Times New Roman" w:hAnsi="Times New Roman"/>
          <w:sz w:val="24"/>
          <w:szCs w:val="24"/>
        </w:rPr>
        <w:t>уточной аттестации</w:t>
      </w:r>
      <w:r w:rsidRPr="00094D2A">
        <w:rPr>
          <w:rFonts w:ascii="Times New Roman" w:hAnsi="Times New Roman"/>
          <w:sz w:val="24"/>
          <w:szCs w:val="24"/>
        </w:rPr>
        <w:t>. В связи с этим, наличие в учебном плане форм промежуточной аттестации по освоению образовательной программы (в том числе отдельной части или всего объема учебного предмета, курса, дисциплины (модуля) образовательной программы) является обязательным.</w:t>
      </w:r>
    </w:p>
    <w:p w:rsidR="00094D2A" w:rsidRDefault="00C139D1" w:rsidP="00C139D1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 xml:space="preserve">Обучающиеся могут осваивать как всю </w:t>
      </w:r>
      <w:r w:rsidR="00094D2A">
        <w:rPr>
          <w:rFonts w:ascii="Times New Roman" w:hAnsi="Times New Roman"/>
          <w:sz w:val="24"/>
          <w:szCs w:val="24"/>
        </w:rPr>
        <w:t xml:space="preserve">дополнительную </w:t>
      </w:r>
      <w:proofErr w:type="spellStart"/>
      <w:r w:rsidR="00094D2A">
        <w:rPr>
          <w:rFonts w:ascii="Times New Roman" w:hAnsi="Times New Roman"/>
          <w:sz w:val="24"/>
          <w:szCs w:val="24"/>
        </w:rPr>
        <w:t>общеразвивающую</w:t>
      </w:r>
      <w:proofErr w:type="spellEnd"/>
      <w:r w:rsidR="00094D2A">
        <w:rPr>
          <w:rFonts w:ascii="Times New Roman" w:hAnsi="Times New Roman"/>
          <w:sz w:val="24"/>
          <w:szCs w:val="24"/>
        </w:rPr>
        <w:t xml:space="preserve"> программу</w:t>
      </w:r>
      <w:r w:rsidR="00094D2A" w:rsidRPr="00094D2A">
        <w:rPr>
          <w:rFonts w:ascii="Times New Roman" w:hAnsi="Times New Roman"/>
          <w:sz w:val="24"/>
          <w:szCs w:val="24"/>
        </w:rPr>
        <w:t xml:space="preserve"> </w:t>
      </w:r>
      <w:r w:rsidRPr="00094D2A">
        <w:rPr>
          <w:rFonts w:ascii="Times New Roman" w:hAnsi="Times New Roman"/>
          <w:sz w:val="24"/>
          <w:szCs w:val="24"/>
        </w:rPr>
        <w:t>в цело</w:t>
      </w:r>
      <w:r w:rsidR="00094D2A">
        <w:rPr>
          <w:rFonts w:ascii="Times New Roman" w:hAnsi="Times New Roman"/>
          <w:sz w:val="24"/>
          <w:szCs w:val="24"/>
        </w:rPr>
        <w:t>м, так и отдельные ее части</w:t>
      </w:r>
      <w:r w:rsidRPr="00094D2A">
        <w:rPr>
          <w:rFonts w:ascii="Times New Roman" w:hAnsi="Times New Roman"/>
          <w:sz w:val="24"/>
          <w:szCs w:val="24"/>
        </w:rPr>
        <w:t>, то есть обучаться по индивидуальному учебному плану в пределах осваиваемой образовательной программы.</w:t>
      </w:r>
    </w:p>
    <w:p w:rsidR="00094D2A" w:rsidRDefault="00C139D1" w:rsidP="00C139D1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>Индивидуальный учебный план –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</w:t>
      </w:r>
      <w:r w:rsidR="00094D2A">
        <w:rPr>
          <w:rFonts w:ascii="Times New Roman" w:hAnsi="Times New Roman"/>
          <w:sz w:val="24"/>
          <w:szCs w:val="24"/>
        </w:rPr>
        <w:t xml:space="preserve">. </w:t>
      </w:r>
      <w:r w:rsidRPr="00094D2A">
        <w:rPr>
          <w:rFonts w:ascii="Times New Roman" w:hAnsi="Times New Roman"/>
          <w:sz w:val="24"/>
          <w:szCs w:val="24"/>
        </w:rPr>
        <w:t xml:space="preserve">Возможность </w:t>
      </w:r>
      <w:proofErr w:type="gramStart"/>
      <w:r w:rsidRPr="00094D2A">
        <w:rPr>
          <w:rFonts w:ascii="Times New Roman" w:hAnsi="Times New Roman"/>
          <w:sz w:val="24"/>
          <w:szCs w:val="24"/>
        </w:rPr>
        <w:t>обучения</w:t>
      </w:r>
      <w:proofErr w:type="gramEnd"/>
      <w:r w:rsidRPr="00094D2A">
        <w:rPr>
          <w:rFonts w:ascii="Times New Roman" w:hAnsi="Times New Roman"/>
          <w:sz w:val="24"/>
          <w:szCs w:val="24"/>
        </w:rPr>
        <w:t xml:space="preserve"> по индивидуальному учебному плану должна учитываться при проектировании учебного плана </w:t>
      </w:r>
      <w:r w:rsidR="00094D2A">
        <w:rPr>
          <w:rFonts w:ascii="Times New Roman" w:hAnsi="Times New Roman"/>
          <w:sz w:val="24"/>
          <w:szCs w:val="24"/>
        </w:rPr>
        <w:t xml:space="preserve">дополнительных </w:t>
      </w:r>
      <w:proofErr w:type="spellStart"/>
      <w:r w:rsidR="00094D2A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="00094D2A">
        <w:rPr>
          <w:rFonts w:ascii="Times New Roman" w:hAnsi="Times New Roman"/>
          <w:sz w:val="24"/>
          <w:szCs w:val="24"/>
        </w:rPr>
        <w:t xml:space="preserve"> программ</w:t>
      </w:r>
      <w:r w:rsidRPr="00094D2A">
        <w:rPr>
          <w:rFonts w:ascii="Times New Roman" w:hAnsi="Times New Roman"/>
          <w:sz w:val="24"/>
          <w:szCs w:val="24"/>
        </w:rPr>
        <w:t>.</w:t>
      </w:r>
    </w:p>
    <w:p w:rsidR="002D5856" w:rsidRDefault="00C139D1" w:rsidP="00C139D1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 xml:space="preserve">Организации, осуществляющие образовательную деятельность, могут предлагать </w:t>
      </w:r>
      <w:proofErr w:type="gramStart"/>
      <w:r w:rsidRPr="00094D2A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094D2A">
        <w:rPr>
          <w:rFonts w:ascii="Times New Roman" w:hAnsi="Times New Roman"/>
          <w:sz w:val="24"/>
          <w:szCs w:val="24"/>
        </w:rPr>
        <w:t xml:space="preserve"> различные варианты индивидуальных учебных планов, которые реализуются в разных группах. Рабочие программы учебных предметов, курсов, дисциплин (модулей) </w:t>
      </w:r>
      <w:r w:rsidRPr="00094D2A">
        <w:rPr>
          <w:rFonts w:ascii="Times New Roman" w:hAnsi="Times New Roman"/>
          <w:sz w:val="24"/>
          <w:szCs w:val="24"/>
        </w:rPr>
        <w:lastRenderedPageBreak/>
        <w:t xml:space="preserve">должны конкретизировать образовательную программу для конкретной группы обучающихся исходя из их индивидуальных учебных планов, части учебного плана, приходящегося на определенный учебный период в соответствии с календарным учебным графиком. Таким образом, учитывая возможность освоения программы по индивидуальным учебным планам, </w:t>
      </w:r>
      <w:r w:rsidR="00227091">
        <w:rPr>
          <w:rFonts w:ascii="Times New Roman" w:hAnsi="Times New Roman"/>
          <w:sz w:val="24"/>
          <w:szCs w:val="24"/>
        </w:rPr>
        <w:t xml:space="preserve">Услуги в образовательной </w:t>
      </w:r>
      <w:r w:rsidRPr="00094D2A">
        <w:rPr>
          <w:rFonts w:ascii="Times New Roman" w:hAnsi="Times New Roman"/>
          <w:sz w:val="24"/>
          <w:szCs w:val="24"/>
        </w:rPr>
        <w:t>организации могут быть представлены в соответствии с перечнем вариативных учебных планов, реализуемых рабочих программ (как части образовательной программы).</w:t>
      </w:r>
    </w:p>
    <w:p w:rsidR="003D7260" w:rsidRDefault="003D7260" w:rsidP="00C139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C139D1" w:rsidRPr="00094D2A">
        <w:rPr>
          <w:rFonts w:ascii="Times New Roman" w:hAnsi="Times New Roman"/>
          <w:sz w:val="24"/>
          <w:szCs w:val="24"/>
        </w:rPr>
        <w:t xml:space="preserve"> основным характеристикам образования, которые в обязательном порядке должны </w:t>
      </w:r>
      <w:proofErr w:type="gramStart"/>
      <w:r w:rsidR="00C139D1" w:rsidRPr="00094D2A">
        <w:rPr>
          <w:rFonts w:ascii="Times New Roman" w:hAnsi="Times New Roman"/>
          <w:sz w:val="24"/>
          <w:szCs w:val="24"/>
        </w:rPr>
        <w:t>быть отражены в образовательных программах относятся</w:t>
      </w:r>
      <w:proofErr w:type="gramEnd"/>
      <w:r w:rsidR="00C139D1" w:rsidRPr="00094D2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C139D1" w:rsidRPr="00094D2A">
        <w:rPr>
          <w:rFonts w:ascii="Times New Roman" w:hAnsi="Times New Roman"/>
          <w:sz w:val="24"/>
          <w:szCs w:val="24"/>
        </w:rPr>
        <w:t>объем, содержание и планируемые результаты.</w:t>
      </w:r>
    </w:p>
    <w:p w:rsidR="003D7260" w:rsidRDefault="003D7260" w:rsidP="00C139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C139D1" w:rsidRPr="00094D2A">
        <w:rPr>
          <w:rFonts w:ascii="Times New Roman" w:hAnsi="Times New Roman"/>
          <w:sz w:val="24"/>
          <w:szCs w:val="24"/>
        </w:rPr>
        <w:t xml:space="preserve">собенности для </w:t>
      </w:r>
      <w:r>
        <w:rPr>
          <w:rFonts w:ascii="Times New Roman" w:hAnsi="Times New Roman"/>
          <w:sz w:val="24"/>
          <w:szCs w:val="24"/>
        </w:rPr>
        <w:t xml:space="preserve">дополнительных </w:t>
      </w:r>
      <w:proofErr w:type="spellStart"/>
      <w:r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программ</w:t>
      </w:r>
      <w:r w:rsidR="00C139D1" w:rsidRPr="00094D2A">
        <w:rPr>
          <w:rFonts w:ascii="Times New Roman" w:hAnsi="Times New Roman"/>
          <w:sz w:val="24"/>
          <w:szCs w:val="24"/>
        </w:rPr>
        <w:t>, а также возможность представления в структурных компоне</w:t>
      </w:r>
      <w:r>
        <w:rPr>
          <w:rFonts w:ascii="Times New Roman" w:hAnsi="Times New Roman"/>
          <w:sz w:val="24"/>
          <w:szCs w:val="24"/>
        </w:rPr>
        <w:t>нтах образовательной программы.</w:t>
      </w:r>
    </w:p>
    <w:p w:rsidR="003D7260" w:rsidRDefault="003D7260" w:rsidP="00C139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</w:t>
      </w:r>
      <w:r w:rsidR="00C139D1" w:rsidRPr="00094D2A">
        <w:rPr>
          <w:rFonts w:ascii="Times New Roman" w:hAnsi="Times New Roman"/>
          <w:sz w:val="24"/>
          <w:szCs w:val="24"/>
        </w:rPr>
        <w:t>Объем.</w:t>
      </w:r>
    </w:p>
    <w:p w:rsidR="003D7260" w:rsidRDefault="00C139D1" w:rsidP="00C139D1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 xml:space="preserve">Объем образовательных программ определяется в академических часах. Академический час – установленная продолжительность занятий по учебному плану образовательной программы, не превышающая 45 минут. Данное требование прямо не закреплено в нормативной базе для </w:t>
      </w:r>
      <w:r w:rsidR="003D7260">
        <w:rPr>
          <w:rFonts w:ascii="Times New Roman" w:hAnsi="Times New Roman"/>
          <w:sz w:val="24"/>
          <w:szCs w:val="24"/>
        </w:rPr>
        <w:t xml:space="preserve">дополнительных </w:t>
      </w:r>
      <w:proofErr w:type="spellStart"/>
      <w:r w:rsidR="003D7260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="003D7260">
        <w:rPr>
          <w:rFonts w:ascii="Times New Roman" w:hAnsi="Times New Roman"/>
          <w:sz w:val="24"/>
          <w:szCs w:val="24"/>
        </w:rPr>
        <w:t xml:space="preserve"> программ</w:t>
      </w:r>
      <w:r w:rsidRPr="00094D2A">
        <w:rPr>
          <w:rFonts w:ascii="Times New Roman" w:hAnsi="Times New Roman"/>
          <w:sz w:val="24"/>
          <w:szCs w:val="24"/>
        </w:rPr>
        <w:t xml:space="preserve">, но логически следует из нормативной базы, закрепляющей особенности рабочего времени педагогических работников, единицу объема услуг по реализации </w:t>
      </w:r>
      <w:r w:rsidR="003D7260">
        <w:rPr>
          <w:rFonts w:ascii="Times New Roman" w:hAnsi="Times New Roman"/>
          <w:sz w:val="24"/>
          <w:szCs w:val="24"/>
        </w:rPr>
        <w:t xml:space="preserve">дополнительных </w:t>
      </w:r>
      <w:proofErr w:type="spellStart"/>
      <w:r w:rsidR="003D7260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="003D7260">
        <w:rPr>
          <w:rFonts w:ascii="Times New Roman" w:hAnsi="Times New Roman"/>
          <w:sz w:val="24"/>
          <w:szCs w:val="24"/>
        </w:rPr>
        <w:t xml:space="preserve"> программ</w:t>
      </w:r>
      <w:r w:rsidRPr="00094D2A">
        <w:rPr>
          <w:rFonts w:ascii="Times New Roman" w:hAnsi="Times New Roman"/>
          <w:sz w:val="24"/>
          <w:szCs w:val="24"/>
        </w:rPr>
        <w:t xml:space="preserve"> для расчета нормативных з</w:t>
      </w:r>
      <w:r w:rsidR="003D7260">
        <w:rPr>
          <w:rFonts w:ascii="Times New Roman" w:hAnsi="Times New Roman"/>
          <w:sz w:val="24"/>
          <w:szCs w:val="24"/>
        </w:rPr>
        <w:t>атрат, а также санитарные нормы</w:t>
      </w:r>
      <w:r w:rsidRPr="00094D2A">
        <w:rPr>
          <w:rFonts w:ascii="Times New Roman" w:hAnsi="Times New Roman"/>
          <w:sz w:val="24"/>
          <w:szCs w:val="24"/>
        </w:rPr>
        <w:t xml:space="preserve">. Также в академических часах целесообразно определять трудоемкость учебных предметов, курсов, дисциплин (модулей), практик, требуемую для учебного плана. </w:t>
      </w:r>
      <w:proofErr w:type="gramStart"/>
      <w:r w:rsidRPr="00094D2A">
        <w:rPr>
          <w:rFonts w:ascii="Times New Roman" w:hAnsi="Times New Roman"/>
          <w:sz w:val="24"/>
          <w:szCs w:val="24"/>
        </w:rPr>
        <w:t>С целью дифференциации образовательной деятельности от иных форм (тематические мастер-классы, отдельные семинары, лекции и др.) устанавливается минимальный объем образовательной программы и каждой ее части (учебного предмета, курса, дисциплины (модуля) – не менее 8 академических часов.</w:t>
      </w:r>
      <w:proofErr w:type="gramEnd"/>
      <w:r w:rsidRPr="00094D2A">
        <w:rPr>
          <w:rFonts w:ascii="Times New Roman" w:hAnsi="Times New Roman"/>
          <w:sz w:val="24"/>
          <w:szCs w:val="24"/>
        </w:rPr>
        <w:t xml:space="preserve"> Трудоемкость учебных предметов, курсов, дисциплин (модулей), практик указывается через их объем в учебном плане образовательной программы. </w:t>
      </w:r>
      <w:proofErr w:type="gramStart"/>
      <w:r w:rsidRPr="00094D2A">
        <w:rPr>
          <w:rFonts w:ascii="Times New Roman" w:hAnsi="Times New Roman"/>
          <w:sz w:val="24"/>
          <w:szCs w:val="24"/>
        </w:rPr>
        <w:t>Для конкретной группы обучающихся объем программы конкретизируется в рабочей программе исходя из индивидуальных учебных планов обучающихся.</w:t>
      </w:r>
      <w:proofErr w:type="gramEnd"/>
    </w:p>
    <w:p w:rsidR="003D7260" w:rsidRDefault="009D3001" w:rsidP="00C139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</w:t>
      </w:r>
      <w:r w:rsidR="00C139D1" w:rsidRPr="00094D2A">
        <w:rPr>
          <w:rFonts w:ascii="Times New Roman" w:hAnsi="Times New Roman"/>
          <w:sz w:val="24"/>
          <w:szCs w:val="24"/>
        </w:rPr>
        <w:t>Планируемые результаты.</w:t>
      </w:r>
    </w:p>
    <w:p w:rsidR="00530A8E" w:rsidRDefault="00C139D1" w:rsidP="00C139D1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 xml:space="preserve">Для </w:t>
      </w:r>
      <w:r w:rsidR="00530A8E">
        <w:rPr>
          <w:rFonts w:ascii="Times New Roman" w:hAnsi="Times New Roman"/>
          <w:sz w:val="24"/>
          <w:szCs w:val="24"/>
        </w:rPr>
        <w:t xml:space="preserve">дополнительных </w:t>
      </w:r>
      <w:proofErr w:type="spellStart"/>
      <w:r w:rsidR="00530A8E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="00530A8E">
        <w:rPr>
          <w:rFonts w:ascii="Times New Roman" w:hAnsi="Times New Roman"/>
          <w:sz w:val="24"/>
          <w:szCs w:val="24"/>
        </w:rPr>
        <w:t xml:space="preserve"> программ</w:t>
      </w:r>
      <w:r w:rsidRPr="00094D2A">
        <w:rPr>
          <w:rFonts w:ascii="Times New Roman" w:hAnsi="Times New Roman"/>
          <w:sz w:val="24"/>
          <w:szCs w:val="24"/>
        </w:rPr>
        <w:t xml:space="preserve"> планируемые результаты строго нормативно не закреплены. Они определяются организацией, осуществляющей образовательную деятельность</w:t>
      </w:r>
      <w:r w:rsidR="00530A8E">
        <w:rPr>
          <w:rFonts w:ascii="Times New Roman" w:hAnsi="Times New Roman"/>
          <w:sz w:val="24"/>
          <w:szCs w:val="24"/>
        </w:rPr>
        <w:t>, так как д</w:t>
      </w:r>
      <w:r w:rsidRPr="00094D2A">
        <w:rPr>
          <w:rFonts w:ascii="Times New Roman" w:hAnsi="Times New Roman"/>
          <w:sz w:val="24"/>
          <w:szCs w:val="24"/>
        </w:rPr>
        <w:t>ополнительное образование детей направлено на формирование и развитие творческ</w:t>
      </w:r>
      <w:r w:rsidR="00530A8E">
        <w:rPr>
          <w:rFonts w:ascii="Times New Roman" w:hAnsi="Times New Roman"/>
          <w:sz w:val="24"/>
          <w:szCs w:val="24"/>
        </w:rPr>
        <w:t>их способностей</w:t>
      </w:r>
      <w:r w:rsidRPr="00094D2A">
        <w:rPr>
          <w:rFonts w:ascii="Times New Roman" w:hAnsi="Times New Roman"/>
          <w:sz w:val="24"/>
          <w:szCs w:val="24"/>
        </w:rPr>
        <w:t>, удовлетворение индивидуальных потребностей в интеллектуальном</w:t>
      </w:r>
      <w:r w:rsidR="00530A8E">
        <w:rPr>
          <w:rFonts w:ascii="Times New Roman" w:hAnsi="Times New Roman"/>
          <w:sz w:val="24"/>
          <w:szCs w:val="24"/>
        </w:rPr>
        <w:t xml:space="preserve"> и нравственном совершенствовании</w:t>
      </w:r>
      <w:r w:rsidRPr="00094D2A">
        <w:rPr>
          <w:rFonts w:ascii="Times New Roman" w:hAnsi="Times New Roman"/>
          <w:sz w:val="24"/>
          <w:szCs w:val="24"/>
        </w:rPr>
        <w:t xml:space="preserve">, </w:t>
      </w:r>
      <w:r w:rsidR="00530A8E">
        <w:rPr>
          <w:rFonts w:ascii="Times New Roman" w:hAnsi="Times New Roman"/>
          <w:sz w:val="24"/>
          <w:szCs w:val="24"/>
        </w:rPr>
        <w:t>а также на организацию</w:t>
      </w:r>
      <w:r w:rsidRPr="00094D2A">
        <w:rPr>
          <w:rFonts w:ascii="Times New Roman" w:hAnsi="Times New Roman"/>
          <w:sz w:val="24"/>
          <w:szCs w:val="24"/>
        </w:rPr>
        <w:t xml:space="preserve"> свободного времени. Дополнительное образование детей обеспечивает их адаптацию к жизни в обществе</w:t>
      </w:r>
      <w:r w:rsidR="00530A8E">
        <w:rPr>
          <w:rFonts w:ascii="Times New Roman" w:hAnsi="Times New Roman"/>
          <w:sz w:val="24"/>
          <w:szCs w:val="24"/>
        </w:rPr>
        <w:t>, профессиональную ориентацию.</w:t>
      </w:r>
      <w:r w:rsidRPr="00094D2A">
        <w:rPr>
          <w:rFonts w:ascii="Times New Roman" w:hAnsi="Times New Roman"/>
          <w:sz w:val="24"/>
          <w:szCs w:val="24"/>
        </w:rPr>
        <w:t xml:space="preserve"> </w:t>
      </w:r>
    </w:p>
    <w:p w:rsidR="00530A8E" w:rsidRDefault="00C139D1" w:rsidP="00C139D1">
      <w:pPr>
        <w:rPr>
          <w:rFonts w:ascii="Times New Roman" w:hAnsi="Times New Roman"/>
          <w:sz w:val="24"/>
          <w:szCs w:val="24"/>
        </w:rPr>
      </w:pPr>
      <w:proofErr w:type="gramStart"/>
      <w:r w:rsidRPr="00094D2A">
        <w:rPr>
          <w:rFonts w:ascii="Times New Roman" w:hAnsi="Times New Roman"/>
          <w:sz w:val="24"/>
          <w:szCs w:val="24"/>
        </w:rPr>
        <w:t>В зависимости от специфики программы планируемые результаты могут быть определены как ко всей образовательной программе, так и к ее частям (учебным предметам</w:t>
      </w:r>
      <w:r w:rsidR="001E4DAF">
        <w:rPr>
          <w:rFonts w:ascii="Times New Roman" w:hAnsi="Times New Roman"/>
          <w:sz w:val="24"/>
          <w:szCs w:val="24"/>
        </w:rPr>
        <w:t>, курсам, дисциплинам (модулям)</w:t>
      </w:r>
      <w:r w:rsidRPr="00094D2A">
        <w:rPr>
          <w:rFonts w:ascii="Times New Roman" w:hAnsi="Times New Roman"/>
          <w:sz w:val="24"/>
          <w:szCs w:val="24"/>
        </w:rPr>
        <w:t>.</w:t>
      </w:r>
      <w:proofErr w:type="gramEnd"/>
    </w:p>
    <w:p w:rsidR="009D3001" w:rsidRDefault="00C139D1" w:rsidP="00C139D1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>Для указания планируемых результатов освоения образовательной программы целесообразно в структуре программы выделить специальный структурный компонент, например, раздел с одноименным названием или пояснительную записку.</w:t>
      </w:r>
    </w:p>
    <w:p w:rsidR="009D3001" w:rsidRDefault="009D3001" w:rsidP="00C139D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</w:t>
      </w:r>
      <w:r w:rsidR="00C139D1" w:rsidRPr="00094D2A">
        <w:rPr>
          <w:rFonts w:ascii="Times New Roman" w:hAnsi="Times New Roman"/>
          <w:sz w:val="24"/>
          <w:szCs w:val="24"/>
        </w:rPr>
        <w:t>Содержание.</w:t>
      </w:r>
    </w:p>
    <w:p w:rsidR="00911A2B" w:rsidRDefault="00C139D1" w:rsidP="00C139D1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 xml:space="preserve">Содержание дополнительных общеобразовательных </w:t>
      </w:r>
      <w:proofErr w:type="spellStart"/>
      <w:r w:rsidRPr="00094D2A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Pr="00094D2A">
        <w:rPr>
          <w:rFonts w:ascii="Times New Roman" w:hAnsi="Times New Roman"/>
          <w:sz w:val="24"/>
          <w:szCs w:val="24"/>
        </w:rPr>
        <w:t xml:space="preserve"> программ определяется организацией, осуществляющей образовательную деятельность. Содержание </w:t>
      </w:r>
      <w:r w:rsidR="00911A2B">
        <w:rPr>
          <w:rFonts w:ascii="Times New Roman" w:hAnsi="Times New Roman"/>
          <w:sz w:val="24"/>
          <w:szCs w:val="24"/>
        </w:rPr>
        <w:t xml:space="preserve">дополнительных </w:t>
      </w:r>
      <w:proofErr w:type="spellStart"/>
      <w:r w:rsidR="00911A2B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="00911A2B">
        <w:rPr>
          <w:rFonts w:ascii="Times New Roman" w:hAnsi="Times New Roman"/>
          <w:sz w:val="24"/>
          <w:szCs w:val="24"/>
        </w:rPr>
        <w:t xml:space="preserve"> программ</w:t>
      </w:r>
      <w:r w:rsidRPr="00094D2A">
        <w:rPr>
          <w:rFonts w:ascii="Times New Roman" w:hAnsi="Times New Roman"/>
          <w:sz w:val="24"/>
          <w:szCs w:val="24"/>
        </w:rPr>
        <w:t xml:space="preserve"> должно учитывать возрастные и индивидуальные особенности обучающихся. Содержание программы в зависимости от ее специфики может быть отражено в следующих структурных компонентах программы:</w:t>
      </w:r>
    </w:p>
    <w:p w:rsidR="00911A2B" w:rsidRPr="00911A2B" w:rsidRDefault="00C139D1" w:rsidP="00911A2B">
      <w:pPr>
        <w:pStyle w:val="afe"/>
        <w:numPr>
          <w:ilvl w:val="0"/>
          <w:numId w:val="54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911A2B">
        <w:rPr>
          <w:rFonts w:ascii="Times New Roman" w:hAnsi="Times New Roman"/>
          <w:sz w:val="24"/>
          <w:szCs w:val="24"/>
        </w:rPr>
        <w:t xml:space="preserve">в учебном плане </w:t>
      </w:r>
      <w:r w:rsidR="00911A2B" w:rsidRPr="00911A2B">
        <w:rPr>
          <w:rFonts w:ascii="Times New Roman" w:hAnsi="Times New Roman"/>
          <w:sz w:val="24"/>
          <w:szCs w:val="24"/>
        </w:rPr>
        <w:t>(</w:t>
      </w:r>
      <w:r w:rsidRPr="00911A2B">
        <w:rPr>
          <w:rFonts w:ascii="Times New Roman" w:hAnsi="Times New Roman"/>
          <w:sz w:val="24"/>
          <w:szCs w:val="24"/>
        </w:rPr>
        <w:t>через перечень учебных предметов, курсов, дисциплин (модулей), практик и иных видов учебной деятельности</w:t>
      </w:r>
      <w:r w:rsidR="00911A2B" w:rsidRPr="00911A2B">
        <w:rPr>
          <w:rFonts w:ascii="Times New Roman" w:hAnsi="Times New Roman"/>
          <w:sz w:val="24"/>
          <w:szCs w:val="24"/>
        </w:rPr>
        <w:t>)</w:t>
      </w:r>
      <w:r w:rsidRPr="00911A2B">
        <w:rPr>
          <w:rFonts w:ascii="Times New Roman" w:hAnsi="Times New Roman"/>
          <w:sz w:val="24"/>
          <w:szCs w:val="24"/>
        </w:rPr>
        <w:t>;</w:t>
      </w:r>
      <w:proofErr w:type="gramEnd"/>
    </w:p>
    <w:p w:rsidR="00911A2B" w:rsidRPr="00911A2B" w:rsidRDefault="00C139D1" w:rsidP="00911A2B">
      <w:pPr>
        <w:pStyle w:val="afe"/>
        <w:numPr>
          <w:ilvl w:val="0"/>
          <w:numId w:val="54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911A2B">
        <w:rPr>
          <w:rFonts w:ascii="Times New Roman" w:hAnsi="Times New Roman"/>
          <w:sz w:val="24"/>
          <w:szCs w:val="24"/>
        </w:rPr>
        <w:t>в рабочих программах учебных предмето</w:t>
      </w:r>
      <w:r w:rsidR="00911A2B" w:rsidRPr="00911A2B">
        <w:rPr>
          <w:rFonts w:ascii="Times New Roman" w:hAnsi="Times New Roman"/>
          <w:sz w:val="24"/>
          <w:szCs w:val="24"/>
        </w:rPr>
        <w:t xml:space="preserve">в, курсов, дисциплин (модулей) </w:t>
      </w:r>
      <w:r w:rsidR="00911A2B" w:rsidRPr="00911A2B">
        <w:rPr>
          <w:rFonts w:ascii="Times New Roman" w:hAnsi="Times New Roman"/>
          <w:sz w:val="24"/>
          <w:szCs w:val="24"/>
        </w:rPr>
        <w:lastRenderedPageBreak/>
        <w:t>(</w:t>
      </w:r>
      <w:r w:rsidRPr="00911A2B">
        <w:rPr>
          <w:rFonts w:ascii="Times New Roman" w:hAnsi="Times New Roman"/>
          <w:sz w:val="24"/>
          <w:szCs w:val="24"/>
        </w:rPr>
        <w:t>например, через тематическое планирование, виды деятельности (подготовки)</w:t>
      </w:r>
      <w:r w:rsidR="00911A2B" w:rsidRPr="00911A2B">
        <w:rPr>
          <w:rFonts w:ascii="Times New Roman" w:hAnsi="Times New Roman"/>
          <w:sz w:val="24"/>
          <w:szCs w:val="24"/>
        </w:rPr>
        <w:t>)</w:t>
      </w:r>
      <w:r w:rsidRPr="00911A2B">
        <w:rPr>
          <w:rFonts w:ascii="Times New Roman" w:hAnsi="Times New Roman"/>
          <w:sz w:val="24"/>
          <w:szCs w:val="24"/>
        </w:rPr>
        <w:t>;</w:t>
      </w:r>
      <w:proofErr w:type="gramEnd"/>
    </w:p>
    <w:p w:rsidR="00911A2B" w:rsidRPr="001E4DAF" w:rsidRDefault="00C139D1" w:rsidP="00911A2B">
      <w:pPr>
        <w:pStyle w:val="afe"/>
        <w:numPr>
          <w:ilvl w:val="0"/>
          <w:numId w:val="54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1E4DAF">
        <w:rPr>
          <w:rFonts w:ascii="Times New Roman" w:hAnsi="Times New Roman"/>
          <w:sz w:val="24"/>
          <w:szCs w:val="24"/>
        </w:rPr>
        <w:t xml:space="preserve">в </w:t>
      </w:r>
      <w:r w:rsidR="00911A2B" w:rsidRPr="001E4DAF">
        <w:rPr>
          <w:rFonts w:ascii="Times New Roman" w:hAnsi="Times New Roman"/>
          <w:sz w:val="24"/>
          <w:szCs w:val="24"/>
        </w:rPr>
        <w:t>методических материалах (</w:t>
      </w:r>
      <w:r w:rsidRPr="001E4DAF">
        <w:rPr>
          <w:rFonts w:ascii="Times New Roman" w:hAnsi="Times New Roman"/>
          <w:sz w:val="24"/>
          <w:szCs w:val="24"/>
        </w:rPr>
        <w:t>через тематику проектных работ,</w:t>
      </w:r>
      <w:r w:rsidR="00911A2B" w:rsidRPr="001E4DAF">
        <w:rPr>
          <w:rFonts w:ascii="Times New Roman" w:hAnsi="Times New Roman"/>
          <w:sz w:val="24"/>
          <w:szCs w:val="24"/>
        </w:rPr>
        <w:t xml:space="preserve"> перечень репертуара</w:t>
      </w:r>
      <w:r w:rsidRPr="001E4DAF">
        <w:rPr>
          <w:rFonts w:ascii="Times New Roman" w:hAnsi="Times New Roman"/>
          <w:sz w:val="24"/>
          <w:szCs w:val="24"/>
        </w:rPr>
        <w:t xml:space="preserve"> и т.д.</w:t>
      </w:r>
      <w:r w:rsidR="00911A2B" w:rsidRPr="001E4DAF">
        <w:rPr>
          <w:rFonts w:ascii="Times New Roman" w:hAnsi="Times New Roman"/>
          <w:sz w:val="24"/>
          <w:szCs w:val="24"/>
        </w:rPr>
        <w:t>)</w:t>
      </w:r>
      <w:r w:rsidRPr="001E4DAF">
        <w:rPr>
          <w:rFonts w:ascii="Times New Roman" w:hAnsi="Times New Roman"/>
          <w:sz w:val="24"/>
          <w:szCs w:val="24"/>
        </w:rPr>
        <w:t>;</w:t>
      </w:r>
    </w:p>
    <w:p w:rsidR="00911A2B" w:rsidRPr="00911A2B" w:rsidRDefault="00C139D1" w:rsidP="00911A2B">
      <w:pPr>
        <w:pStyle w:val="afe"/>
        <w:numPr>
          <w:ilvl w:val="0"/>
          <w:numId w:val="54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911A2B">
        <w:rPr>
          <w:rFonts w:ascii="Times New Roman" w:hAnsi="Times New Roman"/>
          <w:sz w:val="24"/>
          <w:szCs w:val="24"/>
        </w:rPr>
        <w:t>в специально выделенном структурном компоне</w:t>
      </w:r>
      <w:r w:rsidR="00911A2B" w:rsidRPr="00911A2B">
        <w:rPr>
          <w:rFonts w:ascii="Times New Roman" w:hAnsi="Times New Roman"/>
          <w:sz w:val="24"/>
          <w:szCs w:val="24"/>
        </w:rPr>
        <w:t>нте образовательной программы (</w:t>
      </w:r>
      <w:r w:rsidRPr="00911A2B">
        <w:rPr>
          <w:rFonts w:ascii="Times New Roman" w:hAnsi="Times New Roman"/>
          <w:sz w:val="24"/>
          <w:szCs w:val="24"/>
        </w:rPr>
        <w:t>через перечень основных дидактических единиц, подлежащих освоению, описание содержания по каждому курсу, дисциплине (модулю)</w:t>
      </w:r>
      <w:r w:rsidR="00911A2B" w:rsidRPr="00911A2B">
        <w:rPr>
          <w:rFonts w:ascii="Times New Roman" w:hAnsi="Times New Roman"/>
          <w:sz w:val="24"/>
          <w:szCs w:val="24"/>
        </w:rPr>
        <w:t>)</w:t>
      </w:r>
      <w:r w:rsidRPr="00911A2B">
        <w:rPr>
          <w:rFonts w:ascii="Times New Roman" w:hAnsi="Times New Roman"/>
          <w:sz w:val="24"/>
          <w:szCs w:val="24"/>
        </w:rPr>
        <w:t>.</w:t>
      </w:r>
    </w:p>
    <w:p w:rsidR="00FE2626" w:rsidRDefault="00911A2B" w:rsidP="00C139D1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Дополнительные </w:t>
      </w:r>
      <w:proofErr w:type="spellStart"/>
      <w:r>
        <w:rPr>
          <w:rFonts w:ascii="Times New Roman" w:hAnsi="Times New Roman"/>
          <w:sz w:val="24"/>
          <w:szCs w:val="24"/>
        </w:rPr>
        <w:t>общеразвивающие</w:t>
      </w:r>
      <w:proofErr w:type="spellEnd"/>
      <w:r>
        <w:rPr>
          <w:rFonts w:ascii="Times New Roman" w:hAnsi="Times New Roman"/>
          <w:sz w:val="24"/>
          <w:szCs w:val="24"/>
        </w:rPr>
        <w:t xml:space="preserve"> программы</w:t>
      </w:r>
      <w:r w:rsidR="00C139D1" w:rsidRPr="00094D2A">
        <w:rPr>
          <w:rFonts w:ascii="Times New Roman" w:hAnsi="Times New Roman"/>
          <w:sz w:val="24"/>
          <w:szCs w:val="24"/>
        </w:rPr>
        <w:t xml:space="preserve"> реализуются за рамками нормативного поля федеральных государственных образовательных стандартов, в связи с этим, перечень учебных предметов, курсов, дисциплин (модулей) не должен включать в себя, прежде всего, учебные предметы, курсы, дисциплины (модули) основных общеобразовательных программ, как обязательного гарантированного государством уровня образования, а также программ профессионального образования и профессионального обучения.</w:t>
      </w:r>
      <w:proofErr w:type="gramEnd"/>
    </w:p>
    <w:p w:rsidR="00FE2626" w:rsidRDefault="00C139D1" w:rsidP="00C139D1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 xml:space="preserve">В </w:t>
      </w:r>
      <w:r w:rsidR="00FE2626">
        <w:rPr>
          <w:rFonts w:ascii="Times New Roman" w:hAnsi="Times New Roman"/>
          <w:sz w:val="24"/>
          <w:szCs w:val="24"/>
        </w:rPr>
        <w:t xml:space="preserve">дополнительных </w:t>
      </w:r>
      <w:proofErr w:type="spellStart"/>
      <w:r w:rsidR="00FE2626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="00FE2626">
        <w:rPr>
          <w:rFonts w:ascii="Times New Roman" w:hAnsi="Times New Roman"/>
          <w:sz w:val="24"/>
          <w:szCs w:val="24"/>
        </w:rPr>
        <w:t xml:space="preserve"> программ</w:t>
      </w:r>
      <w:r w:rsidR="00932AE6">
        <w:rPr>
          <w:rFonts w:ascii="Times New Roman" w:hAnsi="Times New Roman"/>
          <w:sz w:val="24"/>
          <w:szCs w:val="24"/>
        </w:rPr>
        <w:t>ах</w:t>
      </w:r>
      <w:r w:rsidRPr="00094D2A">
        <w:rPr>
          <w:rFonts w:ascii="Times New Roman" w:hAnsi="Times New Roman"/>
          <w:sz w:val="24"/>
          <w:szCs w:val="24"/>
        </w:rPr>
        <w:t xml:space="preserve"> может быть использовано содержание лишь отдельных тем примерных основных образовательных программ, необходимых для освоения содержания дополнительной общеобразовательной </w:t>
      </w:r>
      <w:proofErr w:type="spellStart"/>
      <w:r w:rsidRPr="00094D2A">
        <w:rPr>
          <w:rFonts w:ascii="Times New Roman" w:hAnsi="Times New Roman"/>
          <w:sz w:val="24"/>
          <w:szCs w:val="24"/>
        </w:rPr>
        <w:t>общеразвивающей</w:t>
      </w:r>
      <w:proofErr w:type="spellEnd"/>
      <w:r w:rsidRPr="00094D2A">
        <w:rPr>
          <w:rFonts w:ascii="Times New Roman" w:hAnsi="Times New Roman"/>
          <w:sz w:val="24"/>
          <w:szCs w:val="24"/>
        </w:rPr>
        <w:t xml:space="preserve"> программы.</w:t>
      </w:r>
    </w:p>
    <w:p w:rsidR="000D3C1E" w:rsidRDefault="00C139D1" w:rsidP="00C139D1">
      <w:pPr>
        <w:rPr>
          <w:rFonts w:ascii="Times New Roman" w:hAnsi="Times New Roman"/>
          <w:sz w:val="24"/>
          <w:szCs w:val="24"/>
        </w:rPr>
      </w:pPr>
      <w:proofErr w:type="gramStart"/>
      <w:r w:rsidRPr="00094D2A">
        <w:rPr>
          <w:rFonts w:ascii="Times New Roman" w:hAnsi="Times New Roman"/>
          <w:sz w:val="24"/>
          <w:szCs w:val="24"/>
        </w:rPr>
        <w:t xml:space="preserve">Содержание образовательной программы должно учитывать, что на обучение по </w:t>
      </w:r>
      <w:proofErr w:type="spellStart"/>
      <w:r w:rsidRPr="00094D2A">
        <w:rPr>
          <w:rFonts w:ascii="Times New Roman" w:hAnsi="Times New Roman"/>
          <w:sz w:val="24"/>
          <w:szCs w:val="24"/>
        </w:rPr>
        <w:t>общеразвивающим</w:t>
      </w:r>
      <w:proofErr w:type="spellEnd"/>
      <w:r w:rsidRPr="00094D2A">
        <w:rPr>
          <w:rFonts w:ascii="Times New Roman" w:hAnsi="Times New Roman"/>
          <w:sz w:val="24"/>
          <w:szCs w:val="24"/>
        </w:rPr>
        <w:t xml:space="preserve"> программам принимаются обучающиеся в течение всего календарного года без проведения индивидуального отбора (в отличие от </w:t>
      </w:r>
      <w:proofErr w:type="spellStart"/>
      <w:r w:rsidRPr="00094D2A">
        <w:rPr>
          <w:rFonts w:ascii="Times New Roman" w:hAnsi="Times New Roman"/>
          <w:sz w:val="24"/>
          <w:szCs w:val="24"/>
        </w:rPr>
        <w:t>предпрофессиональных</w:t>
      </w:r>
      <w:proofErr w:type="spellEnd"/>
      <w:r w:rsidRPr="00094D2A">
        <w:rPr>
          <w:rFonts w:ascii="Times New Roman" w:hAnsi="Times New Roman"/>
          <w:sz w:val="24"/>
          <w:szCs w:val="24"/>
        </w:rPr>
        <w:t xml:space="preserve"> программ).</w:t>
      </w:r>
      <w:proofErr w:type="gramEnd"/>
      <w:r w:rsidRPr="00094D2A">
        <w:rPr>
          <w:rFonts w:ascii="Times New Roman" w:hAnsi="Times New Roman"/>
          <w:sz w:val="24"/>
          <w:szCs w:val="24"/>
        </w:rPr>
        <w:t xml:space="preserve"> Следовательно, необходимо обеспечить возможность занятий по программе всем детям независимо от способностей и уровня общего развития. В связи с этим, дополнительные </w:t>
      </w:r>
      <w:proofErr w:type="spellStart"/>
      <w:r w:rsidRPr="00094D2A">
        <w:rPr>
          <w:rFonts w:ascii="Times New Roman" w:hAnsi="Times New Roman"/>
          <w:sz w:val="24"/>
          <w:szCs w:val="24"/>
        </w:rPr>
        <w:t>общеразвивающие</w:t>
      </w:r>
      <w:proofErr w:type="spellEnd"/>
      <w:r w:rsidRPr="00094D2A">
        <w:rPr>
          <w:rFonts w:ascii="Times New Roman" w:hAnsi="Times New Roman"/>
          <w:sz w:val="24"/>
          <w:szCs w:val="24"/>
        </w:rPr>
        <w:t xml:space="preserve"> программы должны быть ориентированы на разные уровни сложности.</w:t>
      </w:r>
    </w:p>
    <w:p w:rsidR="000D3C1E" w:rsidRDefault="00C139D1" w:rsidP="00C139D1">
      <w:pPr>
        <w:rPr>
          <w:rFonts w:ascii="Times New Roman" w:hAnsi="Times New Roman"/>
          <w:sz w:val="24"/>
          <w:szCs w:val="24"/>
        </w:rPr>
      </w:pPr>
      <w:r w:rsidRPr="00094D2A">
        <w:rPr>
          <w:rFonts w:ascii="Times New Roman" w:hAnsi="Times New Roman"/>
          <w:sz w:val="24"/>
          <w:szCs w:val="24"/>
        </w:rPr>
        <w:t xml:space="preserve">Минимальным уровнем сложности </w:t>
      </w:r>
      <w:proofErr w:type="spellStart"/>
      <w:r w:rsidRPr="00094D2A">
        <w:rPr>
          <w:rFonts w:ascii="Times New Roman" w:hAnsi="Times New Roman"/>
          <w:sz w:val="24"/>
          <w:szCs w:val="24"/>
        </w:rPr>
        <w:t>общеразвивающей</w:t>
      </w:r>
      <w:proofErr w:type="spellEnd"/>
      <w:r w:rsidRPr="00094D2A">
        <w:rPr>
          <w:rFonts w:ascii="Times New Roman" w:hAnsi="Times New Roman"/>
          <w:sz w:val="24"/>
          <w:szCs w:val="24"/>
        </w:rPr>
        <w:t xml:space="preserve"> программы должен быть уровень, обеспечивающий прием всех обучающихся без предъявления специальных требований. Обучающиеся должны иметь возможность зачисления на уровень программы, соответствующий его готовности к освоению содержания материала.</w:t>
      </w:r>
    </w:p>
    <w:p w:rsidR="00A5191B" w:rsidRDefault="00A5191B" w:rsidP="00A5191B">
      <w:pPr>
        <w:rPr>
          <w:rFonts w:ascii="Times New Roman" w:hAnsi="Times New Roman"/>
          <w:sz w:val="24"/>
          <w:szCs w:val="24"/>
        </w:rPr>
      </w:pPr>
      <w:r w:rsidRPr="009060C1">
        <w:rPr>
          <w:rFonts w:ascii="Times New Roman" w:hAnsi="Times New Roman"/>
          <w:sz w:val="24"/>
          <w:szCs w:val="24"/>
        </w:rPr>
        <w:t xml:space="preserve">На основании учебного плана разрабатывается график образовательного процесса. График образовательного процесса дополнительной </w:t>
      </w:r>
      <w:proofErr w:type="spellStart"/>
      <w:r w:rsidR="000A5661">
        <w:rPr>
          <w:rFonts w:ascii="Times New Roman" w:hAnsi="Times New Roman"/>
          <w:sz w:val="24"/>
          <w:szCs w:val="24"/>
        </w:rPr>
        <w:t>общеразвивающей</w:t>
      </w:r>
      <w:proofErr w:type="spellEnd"/>
      <w:r w:rsidRPr="009060C1">
        <w:rPr>
          <w:rFonts w:ascii="Times New Roman" w:hAnsi="Times New Roman"/>
          <w:sz w:val="24"/>
          <w:szCs w:val="24"/>
        </w:rPr>
        <w:t xml:space="preserve"> программы является круглогодичным и включает в себя количество недель аудиторных занятий, время, предусмотренное для промежуточной и итоговой аттестации, и каникулярное время. График образовательного процесса утверждается образовательной организацией ежегодно.</w:t>
      </w:r>
    </w:p>
    <w:p w:rsidR="00A5191B" w:rsidRDefault="00A5191B" w:rsidP="00A5191B">
      <w:pPr>
        <w:rPr>
          <w:rFonts w:ascii="Times New Roman" w:hAnsi="Times New Roman"/>
          <w:sz w:val="24"/>
          <w:szCs w:val="24"/>
        </w:rPr>
      </w:pPr>
      <w:r w:rsidRPr="009060C1">
        <w:rPr>
          <w:rFonts w:ascii="Times New Roman" w:hAnsi="Times New Roman"/>
          <w:sz w:val="24"/>
          <w:szCs w:val="24"/>
        </w:rPr>
        <w:t>Каникулы являются плановыми перерывами при получении образования для отдыха детей и иных социальных</w:t>
      </w:r>
      <w:r w:rsidR="00932AE6" w:rsidRPr="00932AE6">
        <w:rPr>
          <w:rFonts w:ascii="Times New Roman" w:hAnsi="Times New Roman"/>
          <w:sz w:val="24"/>
          <w:szCs w:val="24"/>
        </w:rPr>
        <w:t xml:space="preserve"> целей в соответствии с законодательством об образовании и календарным учебным графиком</w:t>
      </w:r>
      <w:r w:rsidRPr="009060C1">
        <w:rPr>
          <w:rFonts w:ascii="Times New Roman" w:hAnsi="Times New Roman"/>
          <w:sz w:val="24"/>
          <w:szCs w:val="24"/>
        </w:rPr>
        <w:t>. Осенние, зимние и весенние каникулы могут проводиться в сроки, установленные для общеобразовательных организаций. В течение учебного года, в том числе в каникулярные периоды, обучающиеся имеют право на посещение по своему выбору мероприятий, которые проводятся в образовательной организации в порядке, установленном локальным нормативным актом</w:t>
      </w:r>
      <w:r>
        <w:rPr>
          <w:rFonts w:ascii="Times New Roman" w:hAnsi="Times New Roman"/>
          <w:sz w:val="24"/>
          <w:szCs w:val="24"/>
        </w:rPr>
        <w:t>.</w:t>
      </w:r>
    </w:p>
    <w:p w:rsidR="00A5191B" w:rsidRDefault="00A5191B" w:rsidP="00A5191B">
      <w:pPr>
        <w:rPr>
          <w:rFonts w:ascii="Times New Roman" w:hAnsi="Times New Roman"/>
          <w:sz w:val="24"/>
          <w:szCs w:val="24"/>
        </w:rPr>
      </w:pPr>
    </w:p>
    <w:p w:rsidR="001E4DAF" w:rsidRDefault="001E4DAF" w:rsidP="00A5191B">
      <w:pPr>
        <w:rPr>
          <w:rFonts w:ascii="Times New Roman" w:hAnsi="Times New Roman"/>
          <w:sz w:val="24"/>
          <w:szCs w:val="24"/>
        </w:rPr>
      </w:pPr>
    </w:p>
    <w:p w:rsidR="001E4DAF" w:rsidRDefault="001E4DAF" w:rsidP="00A5191B">
      <w:pPr>
        <w:rPr>
          <w:rFonts w:ascii="Times New Roman" w:hAnsi="Times New Roman"/>
          <w:sz w:val="24"/>
          <w:szCs w:val="24"/>
        </w:rPr>
      </w:pPr>
    </w:p>
    <w:p w:rsidR="001E4DAF" w:rsidRDefault="001E4DAF" w:rsidP="00A5191B">
      <w:pPr>
        <w:rPr>
          <w:rFonts w:ascii="Times New Roman" w:hAnsi="Times New Roman"/>
          <w:sz w:val="24"/>
          <w:szCs w:val="24"/>
        </w:rPr>
      </w:pPr>
    </w:p>
    <w:p w:rsidR="001E4DAF" w:rsidRDefault="001E4DAF" w:rsidP="00A5191B">
      <w:pPr>
        <w:rPr>
          <w:rFonts w:ascii="Times New Roman" w:hAnsi="Times New Roman"/>
          <w:sz w:val="24"/>
          <w:szCs w:val="24"/>
        </w:rPr>
      </w:pPr>
    </w:p>
    <w:p w:rsidR="001E4DAF" w:rsidRDefault="001E4DAF" w:rsidP="00A5191B">
      <w:pPr>
        <w:rPr>
          <w:rFonts w:ascii="Times New Roman" w:hAnsi="Times New Roman"/>
          <w:sz w:val="24"/>
          <w:szCs w:val="24"/>
        </w:rPr>
      </w:pPr>
    </w:p>
    <w:p w:rsidR="001E4DAF" w:rsidRDefault="001E4DAF" w:rsidP="00A5191B">
      <w:pPr>
        <w:rPr>
          <w:rFonts w:ascii="Times New Roman" w:hAnsi="Times New Roman"/>
          <w:sz w:val="24"/>
          <w:szCs w:val="24"/>
        </w:rPr>
      </w:pPr>
    </w:p>
    <w:p w:rsidR="001E4DAF" w:rsidRDefault="001E4DAF" w:rsidP="00A5191B">
      <w:pPr>
        <w:rPr>
          <w:rFonts w:ascii="Times New Roman" w:hAnsi="Times New Roman"/>
          <w:sz w:val="24"/>
          <w:szCs w:val="24"/>
        </w:rPr>
      </w:pPr>
    </w:p>
    <w:p w:rsidR="001E4DAF" w:rsidRDefault="001E4DAF" w:rsidP="00A5191B">
      <w:pPr>
        <w:rPr>
          <w:rFonts w:ascii="Times New Roman" w:hAnsi="Times New Roman"/>
          <w:sz w:val="24"/>
          <w:szCs w:val="24"/>
        </w:rPr>
      </w:pPr>
    </w:p>
    <w:p w:rsidR="001E4DAF" w:rsidRDefault="001E4DAF" w:rsidP="00A5191B">
      <w:pPr>
        <w:rPr>
          <w:rFonts w:ascii="Times New Roman" w:hAnsi="Times New Roman"/>
          <w:sz w:val="24"/>
          <w:szCs w:val="24"/>
        </w:rPr>
      </w:pPr>
    </w:p>
    <w:p w:rsidR="001E4DAF" w:rsidRDefault="001E4DAF" w:rsidP="00A5191B">
      <w:pPr>
        <w:rPr>
          <w:rFonts w:ascii="Times New Roman" w:hAnsi="Times New Roman"/>
          <w:sz w:val="24"/>
          <w:szCs w:val="24"/>
        </w:rPr>
      </w:pPr>
    </w:p>
    <w:p w:rsidR="001E4DAF" w:rsidRPr="00A06AEC" w:rsidRDefault="001E4DAF" w:rsidP="00A5191B">
      <w:pPr>
        <w:rPr>
          <w:rFonts w:ascii="Times New Roman" w:hAnsi="Times New Roman"/>
          <w:sz w:val="24"/>
          <w:szCs w:val="24"/>
        </w:rPr>
      </w:pPr>
    </w:p>
    <w:p w:rsidR="00A5191B" w:rsidRDefault="00A5191B" w:rsidP="00A5191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</w:t>
      </w:r>
      <w:r w:rsidR="00227091">
        <w:rPr>
          <w:rFonts w:ascii="Times New Roman" w:hAnsi="Times New Roman"/>
          <w:b/>
          <w:sz w:val="24"/>
          <w:szCs w:val="24"/>
        </w:rPr>
        <w:t>. Критерии оценки качества У</w:t>
      </w:r>
      <w:r w:rsidRPr="005546AE">
        <w:rPr>
          <w:rFonts w:ascii="Times New Roman" w:hAnsi="Times New Roman"/>
          <w:b/>
          <w:sz w:val="24"/>
          <w:szCs w:val="24"/>
        </w:rPr>
        <w:t>слуги</w:t>
      </w:r>
    </w:p>
    <w:p w:rsidR="00A5191B" w:rsidRPr="00334FA3" w:rsidRDefault="00A5191B" w:rsidP="00A5191B">
      <w:pPr>
        <w:rPr>
          <w:rFonts w:ascii="Times New Roman" w:hAnsi="Times New Roman"/>
          <w:b/>
          <w:sz w:val="12"/>
          <w:szCs w:val="12"/>
        </w:rPr>
      </w:pPr>
    </w:p>
    <w:tbl>
      <w:tblPr>
        <w:tblStyle w:val="aff0"/>
        <w:tblW w:w="10206" w:type="dxa"/>
        <w:tblInd w:w="-459" w:type="dxa"/>
        <w:tblLayout w:type="fixed"/>
        <w:tblLook w:val="04A0"/>
      </w:tblPr>
      <w:tblGrid>
        <w:gridCol w:w="1276"/>
        <w:gridCol w:w="1418"/>
        <w:gridCol w:w="1559"/>
        <w:gridCol w:w="1559"/>
        <w:gridCol w:w="992"/>
        <w:gridCol w:w="851"/>
        <w:gridCol w:w="1134"/>
        <w:gridCol w:w="1417"/>
      </w:tblGrid>
      <w:tr w:rsidR="00A5191B" w:rsidRPr="00D86244" w:rsidTr="001E4DAF">
        <w:tc>
          <w:tcPr>
            <w:tcW w:w="1276" w:type="dxa"/>
            <w:vMerge w:val="restart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Уникальный номер реестровой записи</w:t>
            </w:r>
          </w:p>
        </w:tc>
        <w:tc>
          <w:tcPr>
            <w:tcW w:w="1418" w:type="dxa"/>
            <w:vMerge w:val="restart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Наименование учреждения</w:t>
            </w:r>
          </w:p>
        </w:tc>
        <w:tc>
          <w:tcPr>
            <w:tcW w:w="1559" w:type="dxa"/>
            <w:vMerge w:val="restart"/>
          </w:tcPr>
          <w:p w:rsidR="00A5191B" w:rsidRPr="00A5191B" w:rsidRDefault="000D09FE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0D09FE">
              <w:rPr>
                <w:rFonts w:ascii="Times New Roman" w:hAnsi="Times New Roman"/>
              </w:rPr>
              <w:t>Направленность образовательной программы</w:t>
            </w:r>
          </w:p>
        </w:tc>
        <w:tc>
          <w:tcPr>
            <w:tcW w:w="3402" w:type="dxa"/>
            <w:gridSpan w:val="3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Показатель качества</w:t>
            </w:r>
          </w:p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муниципальной услуги</w:t>
            </w:r>
          </w:p>
        </w:tc>
        <w:tc>
          <w:tcPr>
            <w:tcW w:w="1134" w:type="dxa"/>
            <w:vMerge w:val="restart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Значение показателя качества</w:t>
            </w:r>
          </w:p>
        </w:tc>
        <w:tc>
          <w:tcPr>
            <w:tcW w:w="1417" w:type="dxa"/>
            <w:vMerge w:val="restart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 xml:space="preserve">Допустимые (возможные) </w:t>
            </w:r>
          </w:p>
          <w:p w:rsidR="00A5191B" w:rsidRPr="00C41279" w:rsidRDefault="001E4DAF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отклонения от установ</w:t>
            </w:r>
            <w:r w:rsidR="00A5191B" w:rsidRPr="00C41279">
              <w:rPr>
                <w:rFonts w:ascii="Times New Roman" w:hAnsi="Times New Roman"/>
              </w:rPr>
              <w:t>ленных показателей объема муниципальной</w:t>
            </w:r>
          </w:p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услуги</w:t>
            </w:r>
          </w:p>
        </w:tc>
      </w:tr>
      <w:tr w:rsidR="00A5191B" w:rsidRPr="00D86244" w:rsidTr="001E4DAF">
        <w:tc>
          <w:tcPr>
            <w:tcW w:w="1276" w:type="dxa"/>
            <w:vMerge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134" w:type="dxa"/>
            <w:vMerge/>
          </w:tcPr>
          <w:p w:rsidR="00A5191B" w:rsidRPr="00C41279" w:rsidRDefault="00A5191B" w:rsidP="001E4DAF">
            <w:pPr>
              <w:ind w:left="-85" w:right="-85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A5191B" w:rsidRPr="00C41279" w:rsidRDefault="00A5191B" w:rsidP="001E4DAF">
            <w:pPr>
              <w:ind w:left="-85" w:right="-85" w:firstLine="0"/>
              <w:rPr>
                <w:rFonts w:ascii="Times New Roman" w:hAnsi="Times New Roman"/>
              </w:rPr>
            </w:pPr>
          </w:p>
        </w:tc>
      </w:tr>
      <w:tr w:rsidR="00A5191B" w:rsidRPr="00D86244" w:rsidTr="001E4DAF">
        <w:tc>
          <w:tcPr>
            <w:tcW w:w="1276" w:type="dxa"/>
            <w:vMerge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A5191B" w:rsidRPr="00C41279" w:rsidRDefault="001E4DAF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</w:t>
            </w:r>
            <w:r w:rsidR="00A5191B" w:rsidRPr="00C41279">
              <w:rPr>
                <w:rFonts w:ascii="Times New Roman" w:hAnsi="Times New Roman"/>
              </w:rPr>
              <w:t>вание</w:t>
            </w:r>
          </w:p>
        </w:tc>
        <w:tc>
          <w:tcPr>
            <w:tcW w:w="851" w:type="dxa"/>
            <w:vAlign w:val="center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134" w:type="dxa"/>
            <w:vMerge/>
          </w:tcPr>
          <w:p w:rsidR="00A5191B" w:rsidRPr="00C41279" w:rsidRDefault="00A5191B" w:rsidP="001E4DAF">
            <w:pPr>
              <w:ind w:left="-85" w:right="-85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A5191B" w:rsidRPr="00C41279" w:rsidRDefault="00A5191B" w:rsidP="001E4DAF">
            <w:pPr>
              <w:ind w:left="-85" w:right="-85" w:firstLine="0"/>
              <w:rPr>
                <w:rFonts w:ascii="Times New Roman" w:hAnsi="Times New Roman"/>
              </w:rPr>
            </w:pPr>
          </w:p>
        </w:tc>
      </w:tr>
      <w:tr w:rsidR="00A5191B" w:rsidRPr="00D86244" w:rsidTr="001E4DAF">
        <w:tc>
          <w:tcPr>
            <w:tcW w:w="1276" w:type="dxa"/>
            <w:vAlign w:val="center"/>
          </w:tcPr>
          <w:p w:rsidR="00A5191B" w:rsidRPr="00C41279" w:rsidRDefault="000D09FE" w:rsidP="001E4DAF">
            <w:pPr>
              <w:widowControl/>
              <w:autoSpaceDE/>
              <w:autoSpaceDN/>
              <w:adjustRightInd/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0D09FE">
              <w:rPr>
                <w:rFonts w:ascii="Times New Roman" w:hAnsi="Times New Roman"/>
              </w:rPr>
              <w:t>804200О.99.0.ББ52АЕ76000</w:t>
            </w:r>
          </w:p>
        </w:tc>
        <w:tc>
          <w:tcPr>
            <w:tcW w:w="1418" w:type="dxa"/>
          </w:tcPr>
          <w:p w:rsidR="00A5191B" w:rsidRPr="00C41279" w:rsidRDefault="00A5191B" w:rsidP="001E4DAF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C41279">
              <w:rPr>
                <w:rFonts w:ascii="Times New Roman" w:hAnsi="Times New Roman"/>
                <w:sz w:val="20"/>
                <w:szCs w:val="20"/>
              </w:rPr>
              <w:t>МБУДО «Пушкинская ДМШ»</w:t>
            </w:r>
          </w:p>
        </w:tc>
        <w:tc>
          <w:tcPr>
            <w:tcW w:w="1559" w:type="dxa"/>
            <w:vAlign w:val="center"/>
          </w:tcPr>
          <w:p w:rsidR="00A5191B" w:rsidRPr="00C41279" w:rsidRDefault="000D09FE" w:rsidP="001E4DAF">
            <w:pPr>
              <w:widowControl/>
              <w:autoSpaceDE/>
              <w:autoSpaceDN/>
              <w:adjustRightInd/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Художественная</w:t>
            </w:r>
          </w:p>
        </w:tc>
        <w:tc>
          <w:tcPr>
            <w:tcW w:w="1559" w:type="dxa"/>
            <w:vAlign w:val="center"/>
          </w:tcPr>
          <w:p w:rsidR="00A5191B" w:rsidRPr="00C41279" w:rsidRDefault="00A5191B" w:rsidP="001E4DAF">
            <w:pPr>
              <w:widowControl/>
              <w:autoSpaceDE/>
              <w:autoSpaceDN/>
              <w:adjustRightInd/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Доля потребителей, удовлетворённых качеством услуги</w:t>
            </w:r>
          </w:p>
        </w:tc>
        <w:tc>
          <w:tcPr>
            <w:tcW w:w="992" w:type="dxa"/>
            <w:vAlign w:val="center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10 %</w:t>
            </w:r>
          </w:p>
        </w:tc>
      </w:tr>
      <w:tr w:rsidR="00A5191B" w:rsidRPr="00D86244" w:rsidTr="001E4DAF">
        <w:tc>
          <w:tcPr>
            <w:tcW w:w="1276" w:type="dxa"/>
            <w:vAlign w:val="center"/>
          </w:tcPr>
          <w:p w:rsidR="00A5191B" w:rsidRPr="00C41279" w:rsidRDefault="000D09FE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0D09FE">
              <w:rPr>
                <w:rFonts w:ascii="Times New Roman" w:hAnsi="Times New Roman"/>
              </w:rPr>
              <w:t>804200О.99.0.ББ52АЕ76000</w:t>
            </w:r>
          </w:p>
        </w:tc>
        <w:tc>
          <w:tcPr>
            <w:tcW w:w="1418" w:type="dxa"/>
          </w:tcPr>
          <w:p w:rsidR="00A5191B" w:rsidRPr="00C41279" w:rsidRDefault="00A5191B" w:rsidP="001E4DAF">
            <w:pPr>
              <w:ind w:left="-85" w:right="-85" w:firstLine="0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МБУДО «Пушкинская ДМШ»</w:t>
            </w:r>
          </w:p>
        </w:tc>
        <w:tc>
          <w:tcPr>
            <w:tcW w:w="1559" w:type="dxa"/>
            <w:vAlign w:val="center"/>
          </w:tcPr>
          <w:p w:rsidR="00A5191B" w:rsidRPr="00C41279" w:rsidRDefault="000D09FE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Художественная</w:t>
            </w:r>
          </w:p>
        </w:tc>
        <w:tc>
          <w:tcPr>
            <w:tcW w:w="1559" w:type="dxa"/>
            <w:vAlign w:val="center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Доля потребителей, удовлетворённых качеством услуги</w:t>
            </w:r>
          </w:p>
        </w:tc>
        <w:tc>
          <w:tcPr>
            <w:tcW w:w="992" w:type="dxa"/>
            <w:vAlign w:val="center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A5191B" w:rsidRPr="00C41279" w:rsidRDefault="00A5191B" w:rsidP="001E4DA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10 %</w:t>
            </w:r>
          </w:p>
        </w:tc>
      </w:tr>
    </w:tbl>
    <w:p w:rsidR="00B507F9" w:rsidRDefault="00B507F9" w:rsidP="000D09FE">
      <w:pPr>
        <w:ind w:firstLine="0"/>
        <w:rPr>
          <w:rFonts w:ascii="Times New Roman" w:hAnsi="Times New Roman"/>
          <w:sz w:val="24"/>
          <w:szCs w:val="24"/>
        </w:rPr>
      </w:pPr>
    </w:p>
    <w:sectPr w:rsidR="00B507F9" w:rsidSect="00952302">
      <w:headerReference w:type="default" r:id="rId13"/>
      <w:pgSz w:w="11906" w:h="16838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A82" w:rsidRDefault="00E24A82" w:rsidP="007718A7">
      <w:r>
        <w:separator/>
      </w:r>
    </w:p>
  </w:endnote>
  <w:endnote w:type="continuationSeparator" w:id="0">
    <w:p w:rsidR="00E24A82" w:rsidRDefault="00E24A82" w:rsidP="00771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A82" w:rsidRDefault="00E24A82" w:rsidP="007718A7">
      <w:r>
        <w:separator/>
      </w:r>
    </w:p>
  </w:footnote>
  <w:footnote w:type="continuationSeparator" w:id="0">
    <w:p w:rsidR="00E24A82" w:rsidRDefault="00E24A82" w:rsidP="00771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6391"/>
      <w:docPartObj>
        <w:docPartGallery w:val="Page Numbers (Top of Page)"/>
        <w:docPartUnique/>
      </w:docPartObj>
    </w:sdtPr>
    <w:sdtContent>
      <w:p w:rsidR="00764E75" w:rsidRPr="00292588" w:rsidRDefault="008652B3" w:rsidP="00292588">
        <w:pPr>
          <w:pStyle w:val="afa"/>
          <w:jc w:val="center"/>
          <w:rPr>
            <w:rFonts w:ascii="Times New Roman" w:hAnsi="Times New Roman"/>
            <w:sz w:val="24"/>
            <w:szCs w:val="24"/>
          </w:rPr>
        </w:pPr>
        <w:r w:rsidRPr="00292588">
          <w:rPr>
            <w:rFonts w:ascii="Times New Roman" w:hAnsi="Times New Roman"/>
            <w:sz w:val="24"/>
            <w:szCs w:val="24"/>
          </w:rPr>
          <w:fldChar w:fldCharType="begin"/>
        </w:r>
        <w:r w:rsidR="00764E75" w:rsidRPr="00292588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92588">
          <w:rPr>
            <w:rFonts w:ascii="Times New Roman" w:hAnsi="Times New Roman"/>
            <w:sz w:val="24"/>
            <w:szCs w:val="24"/>
          </w:rPr>
          <w:fldChar w:fldCharType="separate"/>
        </w:r>
        <w:r w:rsidR="00523803">
          <w:rPr>
            <w:rFonts w:ascii="Times New Roman" w:hAnsi="Times New Roman"/>
            <w:noProof/>
            <w:sz w:val="24"/>
            <w:szCs w:val="24"/>
          </w:rPr>
          <w:t>15</w:t>
        </w:r>
        <w:r w:rsidRPr="0029258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64E75" w:rsidRDefault="00764E75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228"/>
    <w:multiLevelType w:val="multilevel"/>
    <w:tmpl w:val="73B44C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65E012D"/>
    <w:multiLevelType w:val="hybridMultilevel"/>
    <w:tmpl w:val="897CE73A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A61BEB"/>
    <w:multiLevelType w:val="hybridMultilevel"/>
    <w:tmpl w:val="6C928970"/>
    <w:lvl w:ilvl="0" w:tplc="8A8A5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E163A"/>
    <w:multiLevelType w:val="hybridMultilevel"/>
    <w:tmpl w:val="D33E9F4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2C63F4"/>
    <w:multiLevelType w:val="hybridMultilevel"/>
    <w:tmpl w:val="C918250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D1B55"/>
    <w:multiLevelType w:val="hybridMultilevel"/>
    <w:tmpl w:val="83F85D3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F811F3"/>
    <w:multiLevelType w:val="multilevel"/>
    <w:tmpl w:val="B79C7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72112AE"/>
    <w:multiLevelType w:val="hybridMultilevel"/>
    <w:tmpl w:val="E7E2541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A51A61"/>
    <w:multiLevelType w:val="hybridMultilevel"/>
    <w:tmpl w:val="D9F2B27C"/>
    <w:lvl w:ilvl="0" w:tplc="ECBEF5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B23D10"/>
    <w:multiLevelType w:val="hybridMultilevel"/>
    <w:tmpl w:val="8BCC812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475F90"/>
    <w:multiLevelType w:val="hybridMultilevel"/>
    <w:tmpl w:val="C8D085C4"/>
    <w:lvl w:ilvl="0" w:tplc="E070D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96E05"/>
    <w:multiLevelType w:val="hybridMultilevel"/>
    <w:tmpl w:val="FE3E2DCE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D55557"/>
    <w:multiLevelType w:val="hybridMultilevel"/>
    <w:tmpl w:val="777C3B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1C5352C"/>
    <w:multiLevelType w:val="hybridMultilevel"/>
    <w:tmpl w:val="317821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32203E0"/>
    <w:multiLevelType w:val="hybridMultilevel"/>
    <w:tmpl w:val="C772FBB8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C44B1A"/>
    <w:multiLevelType w:val="hybridMultilevel"/>
    <w:tmpl w:val="C8389CE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4131CC7"/>
    <w:multiLevelType w:val="multilevel"/>
    <w:tmpl w:val="62328B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25F4339B"/>
    <w:multiLevelType w:val="hybridMultilevel"/>
    <w:tmpl w:val="D8C209B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A8608F7"/>
    <w:multiLevelType w:val="hybridMultilevel"/>
    <w:tmpl w:val="549A315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AA829D9"/>
    <w:multiLevelType w:val="hybridMultilevel"/>
    <w:tmpl w:val="3898ACC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216421D"/>
    <w:multiLevelType w:val="hybridMultilevel"/>
    <w:tmpl w:val="47DC397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2800B15"/>
    <w:multiLevelType w:val="hybridMultilevel"/>
    <w:tmpl w:val="AE940F3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3D77F1"/>
    <w:multiLevelType w:val="hybridMultilevel"/>
    <w:tmpl w:val="46D4B3F8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A15740F"/>
    <w:multiLevelType w:val="hybridMultilevel"/>
    <w:tmpl w:val="6C5A26A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4668BD"/>
    <w:multiLevelType w:val="hybridMultilevel"/>
    <w:tmpl w:val="D952B5C0"/>
    <w:lvl w:ilvl="0" w:tplc="58704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363AB8"/>
    <w:multiLevelType w:val="hybridMultilevel"/>
    <w:tmpl w:val="E62A9EC2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F9E64A3"/>
    <w:multiLevelType w:val="hybridMultilevel"/>
    <w:tmpl w:val="FBD00F7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2253AFA"/>
    <w:multiLevelType w:val="hybridMultilevel"/>
    <w:tmpl w:val="7576CC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E3460E"/>
    <w:multiLevelType w:val="hybridMultilevel"/>
    <w:tmpl w:val="80C0EB5E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8A2DD2"/>
    <w:multiLevelType w:val="hybridMultilevel"/>
    <w:tmpl w:val="0238591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6D22A78"/>
    <w:multiLevelType w:val="hybridMultilevel"/>
    <w:tmpl w:val="109EDBE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9567F4"/>
    <w:multiLevelType w:val="hybridMultilevel"/>
    <w:tmpl w:val="A35A48C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CA92DC1"/>
    <w:multiLevelType w:val="hybridMultilevel"/>
    <w:tmpl w:val="1360911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1643BEE"/>
    <w:multiLevelType w:val="hybridMultilevel"/>
    <w:tmpl w:val="D284CD2C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5667CF9"/>
    <w:multiLevelType w:val="hybridMultilevel"/>
    <w:tmpl w:val="7D7C91F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A3A2972"/>
    <w:multiLevelType w:val="hybridMultilevel"/>
    <w:tmpl w:val="6B0AF70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8241D6"/>
    <w:multiLevelType w:val="hybridMultilevel"/>
    <w:tmpl w:val="D4EAB5D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BDE1502"/>
    <w:multiLevelType w:val="hybridMultilevel"/>
    <w:tmpl w:val="263C2C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C381939"/>
    <w:multiLevelType w:val="hybridMultilevel"/>
    <w:tmpl w:val="93688474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D7B70F2"/>
    <w:multiLevelType w:val="hybridMultilevel"/>
    <w:tmpl w:val="A3044B4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2CF67B0"/>
    <w:multiLevelType w:val="hybridMultilevel"/>
    <w:tmpl w:val="41F25E7A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4571732"/>
    <w:multiLevelType w:val="hybridMultilevel"/>
    <w:tmpl w:val="7218A0C8"/>
    <w:lvl w:ilvl="0" w:tplc="A36A81C8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6786102"/>
    <w:multiLevelType w:val="hybridMultilevel"/>
    <w:tmpl w:val="9332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352AAD"/>
    <w:multiLevelType w:val="hybridMultilevel"/>
    <w:tmpl w:val="AF82BB3C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6E1317"/>
    <w:multiLevelType w:val="hybridMultilevel"/>
    <w:tmpl w:val="3762FD8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AD25127"/>
    <w:multiLevelType w:val="hybridMultilevel"/>
    <w:tmpl w:val="30185E5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AF22424"/>
    <w:multiLevelType w:val="hybridMultilevel"/>
    <w:tmpl w:val="6EC63E78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6BD92126"/>
    <w:multiLevelType w:val="hybridMultilevel"/>
    <w:tmpl w:val="E02CBAFE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C06328"/>
    <w:multiLevelType w:val="hybridMultilevel"/>
    <w:tmpl w:val="87EAAA5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CE442DD"/>
    <w:multiLevelType w:val="hybridMultilevel"/>
    <w:tmpl w:val="ABE85E3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766D0835"/>
    <w:multiLevelType w:val="hybridMultilevel"/>
    <w:tmpl w:val="1D082354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783F566B"/>
    <w:multiLevelType w:val="hybridMultilevel"/>
    <w:tmpl w:val="17743228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360B39"/>
    <w:multiLevelType w:val="hybridMultilevel"/>
    <w:tmpl w:val="61F2FE00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E956DFE"/>
    <w:multiLevelType w:val="hybridMultilevel"/>
    <w:tmpl w:val="E320C1C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1"/>
  </w:num>
  <w:num w:numId="3">
    <w:abstractNumId w:val="51"/>
  </w:num>
  <w:num w:numId="4">
    <w:abstractNumId w:val="47"/>
  </w:num>
  <w:num w:numId="5">
    <w:abstractNumId w:val="46"/>
  </w:num>
  <w:num w:numId="6">
    <w:abstractNumId w:val="5"/>
  </w:num>
  <w:num w:numId="7">
    <w:abstractNumId w:val="16"/>
  </w:num>
  <w:num w:numId="8">
    <w:abstractNumId w:val="36"/>
  </w:num>
  <w:num w:numId="9">
    <w:abstractNumId w:val="39"/>
  </w:num>
  <w:num w:numId="10">
    <w:abstractNumId w:val="45"/>
  </w:num>
  <w:num w:numId="11">
    <w:abstractNumId w:val="49"/>
  </w:num>
  <w:num w:numId="12">
    <w:abstractNumId w:val="29"/>
  </w:num>
  <w:num w:numId="13">
    <w:abstractNumId w:val="7"/>
  </w:num>
  <w:num w:numId="14">
    <w:abstractNumId w:val="12"/>
  </w:num>
  <w:num w:numId="15">
    <w:abstractNumId w:val="18"/>
  </w:num>
  <w:num w:numId="16">
    <w:abstractNumId w:val="9"/>
  </w:num>
  <w:num w:numId="17">
    <w:abstractNumId w:val="23"/>
  </w:num>
  <w:num w:numId="18">
    <w:abstractNumId w:val="21"/>
  </w:num>
  <w:num w:numId="19">
    <w:abstractNumId w:val="34"/>
  </w:num>
  <w:num w:numId="20">
    <w:abstractNumId w:val="26"/>
  </w:num>
  <w:num w:numId="21">
    <w:abstractNumId w:val="15"/>
  </w:num>
  <w:num w:numId="22">
    <w:abstractNumId w:val="48"/>
  </w:num>
  <w:num w:numId="23">
    <w:abstractNumId w:val="13"/>
  </w:num>
  <w:num w:numId="24">
    <w:abstractNumId w:val="19"/>
  </w:num>
  <w:num w:numId="25">
    <w:abstractNumId w:val="17"/>
  </w:num>
  <w:num w:numId="26">
    <w:abstractNumId w:val="31"/>
  </w:num>
  <w:num w:numId="27">
    <w:abstractNumId w:val="42"/>
  </w:num>
  <w:num w:numId="28">
    <w:abstractNumId w:val="4"/>
  </w:num>
  <w:num w:numId="29">
    <w:abstractNumId w:val="2"/>
  </w:num>
  <w:num w:numId="30">
    <w:abstractNumId w:val="22"/>
  </w:num>
  <w:num w:numId="31">
    <w:abstractNumId w:val="44"/>
  </w:num>
  <w:num w:numId="32">
    <w:abstractNumId w:val="0"/>
  </w:num>
  <w:num w:numId="33">
    <w:abstractNumId w:val="35"/>
  </w:num>
  <w:num w:numId="34">
    <w:abstractNumId w:val="32"/>
  </w:num>
  <w:num w:numId="35">
    <w:abstractNumId w:val="3"/>
  </w:num>
  <w:num w:numId="36">
    <w:abstractNumId w:val="30"/>
  </w:num>
  <w:num w:numId="37">
    <w:abstractNumId w:val="37"/>
  </w:num>
  <w:num w:numId="38">
    <w:abstractNumId w:val="28"/>
  </w:num>
  <w:num w:numId="39">
    <w:abstractNumId w:val="38"/>
  </w:num>
  <w:num w:numId="40">
    <w:abstractNumId w:val="1"/>
  </w:num>
  <w:num w:numId="41">
    <w:abstractNumId w:val="6"/>
  </w:num>
  <w:num w:numId="42">
    <w:abstractNumId w:val="10"/>
  </w:num>
  <w:num w:numId="43">
    <w:abstractNumId w:val="53"/>
  </w:num>
  <w:num w:numId="44">
    <w:abstractNumId w:val="20"/>
  </w:num>
  <w:num w:numId="45">
    <w:abstractNumId w:val="25"/>
  </w:num>
  <w:num w:numId="46">
    <w:abstractNumId w:val="24"/>
  </w:num>
  <w:num w:numId="47">
    <w:abstractNumId w:val="8"/>
  </w:num>
  <w:num w:numId="48">
    <w:abstractNumId w:val="11"/>
  </w:num>
  <w:num w:numId="49">
    <w:abstractNumId w:val="14"/>
  </w:num>
  <w:num w:numId="50">
    <w:abstractNumId w:val="27"/>
  </w:num>
  <w:num w:numId="51">
    <w:abstractNumId w:val="43"/>
  </w:num>
  <w:num w:numId="52">
    <w:abstractNumId w:val="52"/>
  </w:num>
  <w:num w:numId="53">
    <w:abstractNumId w:val="33"/>
  </w:num>
  <w:num w:numId="54">
    <w:abstractNumId w:val="50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924EF"/>
    <w:rsid w:val="0000083C"/>
    <w:rsid w:val="000032A9"/>
    <w:rsid w:val="0000379C"/>
    <w:rsid w:val="00003F23"/>
    <w:rsid w:val="000103B3"/>
    <w:rsid w:val="00016B48"/>
    <w:rsid w:val="0001746F"/>
    <w:rsid w:val="00026CAC"/>
    <w:rsid w:val="00033E58"/>
    <w:rsid w:val="00044E15"/>
    <w:rsid w:val="00047C79"/>
    <w:rsid w:val="000549F9"/>
    <w:rsid w:val="000609B7"/>
    <w:rsid w:val="00063414"/>
    <w:rsid w:val="00063D7F"/>
    <w:rsid w:val="000650C0"/>
    <w:rsid w:val="000674B6"/>
    <w:rsid w:val="00076DA4"/>
    <w:rsid w:val="0008231D"/>
    <w:rsid w:val="000907B1"/>
    <w:rsid w:val="000938EB"/>
    <w:rsid w:val="00094817"/>
    <w:rsid w:val="00094D2A"/>
    <w:rsid w:val="000A0BE6"/>
    <w:rsid w:val="000A13FE"/>
    <w:rsid w:val="000A2040"/>
    <w:rsid w:val="000A3AC1"/>
    <w:rsid w:val="000A5661"/>
    <w:rsid w:val="000B3323"/>
    <w:rsid w:val="000C0993"/>
    <w:rsid w:val="000C40DD"/>
    <w:rsid w:val="000D0008"/>
    <w:rsid w:val="000D048C"/>
    <w:rsid w:val="000D0897"/>
    <w:rsid w:val="000D09FE"/>
    <w:rsid w:val="000D3C1E"/>
    <w:rsid w:val="000D7D24"/>
    <w:rsid w:val="000E25A6"/>
    <w:rsid w:val="000E2EAD"/>
    <w:rsid w:val="000E36BF"/>
    <w:rsid w:val="000E4CAC"/>
    <w:rsid w:val="000E6E9D"/>
    <w:rsid w:val="000F1637"/>
    <w:rsid w:val="000F6CE0"/>
    <w:rsid w:val="000F6D2C"/>
    <w:rsid w:val="00100078"/>
    <w:rsid w:val="00102ED5"/>
    <w:rsid w:val="001036D0"/>
    <w:rsid w:val="0010491D"/>
    <w:rsid w:val="0011090E"/>
    <w:rsid w:val="00111800"/>
    <w:rsid w:val="00112F4B"/>
    <w:rsid w:val="00127AD0"/>
    <w:rsid w:val="00133241"/>
    <w:rsid w:val="0013378E"/>
    <w:rsid w:val="00140CAE"/>
    <w:rsid w:val="0014760A"/>
    <w:rsid w:val="00147773"/>
    <w:rsid w:val="00155DC2"/>
    <w:rsid w:val="001604BA"/>
    <w:rsid w:val="00164A72"/>
    <w:rsid w:val="001676CF"/>
    <w:rsid w:val="00171E3F"/>
    <w:rsid w:val="00173094"/>
    <w:rsid w:val="0019079D"/>
    <w:rsid w:val="001945EF"/>
    <w:rsid w:val="001A32C7"/>
    <w:rsid w:val="001A4FDE"/>
    <w:rsid w:val="001B05D5"/>
    <w:rsid w:val="001B1C17"/>
    <w:rsid w:val="001C347C"/>
    <w:rsid w:val="001D35CA"/>
    <w:rsid w:val="001D4032"/>
    <w:rsid w:val="001D467F"/>
    <w:rsid w:val="001D5002"/>
    <w:rsid w:val="001E064E"/>
    <w:rsid w:val="001E4DAF"/>
    <w:rsid w:val="001E661F"/>
    <w:rsid w:val="001E6765"/>
    <w:rsid w:val="001E7CD7"/>
    <w:rsid w:val="001F462F"/>
    <w:rsid w:val="001F6904"/>
    <w:rsid w:val="00201BE3"/>
    <w:rsid w:val="00201FE7"/>
    <w:rsid w:val="00202ACC"/>
    <w:rsid w:val="0020617F"/>
    <w:rsid w:val="00206290"/>
    <w:rsid w:val="00206801"/>
    <w:rsid w:val="00214728"/>
    <w:rsid w:val="00217A44"/>
    <w:rsid w:val="00220DF8"/>
    <w:rsid w:val="0022163E"/>
    <w:rsid w:val="00227091"/>
    <w:rsid w:val="00234812"/>
    <w:rsid w:val="00235784"/>
    <w:rsid w:val="00236AC3"/>
    <w:rsid w:val="00244900"/>
    <w:rsid w:val="00245BC3"/>
    <w:rsid w:val="002530A3"/>
    <w:rsid w:val="00253EFC"/>
    <w:rsid w:val="00253F5A"/>
    <w:rsid w:val="002556BB"/>
    <w:rsid w:val="00261244"/>
    <w:rsid w:val="002612DE"/>
    <w:rsid w:val="00264717"/>
    <w:rsid w:val="00264AEC"/>
    <w:rsid w:val="002677EA"/>
    <w:rsid w:val="002721DD"/>
    <w:rsid w:val="00272DE3"/>
    <w:rsid w:val="002753A9"/>
    <w:rsid w:val="00283DD8"/>
    <w:rsid w:val="00285702"/>
    <w:rsid w:val="00286DE7"/>
    <w:rsid w:val="00292588"/>
    <w:rsid w:val="002A39DB"/>
    <w:rsid w:val="002A3C4B"/>
    <w:rsid w:val="002A3CFA"/>
    <w:rsid w:val="002A46EA"/>
    <w:rsid w:val="002B2A88"/>
    <w:rsid w:val="002B4F68"/>
    <w:rsid w:val="002B4FCC"/>
    <w:rsid w:val="002B58A8"/>
    <w:rsid w:val="002B6C00"/>
    <w:rsid w:val="002B7289"/>
    <w:rsid w:val="002B74AA"/>
    <w:rsid w:val="002C4924"/>
    <w:rsid w:val="002D27D3"/>
    <w:rsid w:val="002D322C"/>
    <w:rsid w:val="002D5856"/>
    <w:rsid w:val="002D6A5E"/>
    <w:rsid w:val="002E684F"/>
    <w:rsid w:val="002F0F9D"/>
    <w:rsid w:val="002F2488"/>
    <w:rsid w:val="002F49FA"/>
    <w:rsid w:val="00303764"/>
    <w:rsid w:val="00307013"/>
    <w:rsid w:val="003108EE"/>
    <w:rsid w:val="003203EA"/>
    <w:rsid w:val="0032449A"/>
    <w:rsid w:val="003250F0"/>
    <w:rsid w:val="0032549C"/>
    <w:rsid w:val="00331E85"/>
    <w:rsid w:val="00334FA3"/>
    <w:rsid w:val="00351BBF"/>
    <w:rsid w:val="00353633"/>
    <w:rsid w:val="0035562A"/>
    <w:rsid w:val="00357811"/>
    <w:rsid w:val="00364156"/>
    <w:rsid w:val="00364FFA"/>
    <w:rsid w:val="00371DAF"/>
    <w:rsid w:val="00381066"/>
    <w:rsid w:val="0038519C"/>
    <w:rsid w:val="00386EF6"/>
    <w:rsid w:val="00396456"/>
    <w:rsid w:val="003A1989"/>
    <w:rsid w:val="003A2019"/>
    <w:rsid w:val="003A3686"/>
    <w:rsid w:val="003A7751"/>
    <w:rsid w:val="003A785A"/>
    <w:rsid w:val="003B7CDE"/>
    <w:rsid w:val="003C5424"/>
    <w:rsid w:val="003C5638"/>
    <w:rsid w:val="003C6A69"/>
    <w:rsid w:val="003C79B0"/>
    <w:rsid w:val="003D1F5B"/>
    <w:rsid w:val="003D20B4"/>
    <w:rsid w:val="003D40EC"/>
    <w:rsid w:val="003D7260"/>
    <w:rsid w:val="003E1AB3"/>
    <w:rsid w:val="003E59F3"/>
    <w:rsid w:val="003F0420"/>
    <w:rsid w:val="003F0480"/>
    <w:rsid w:val="003F2A19"/>
    <w:rsid w:val="00402A07"/>
    <w:rsid w:val="00402D67"/>
    <w:rsid w:val="0040437C"/>
    <w:rsid w:val="00406154"/>
    <w:rsid w:val="0040759F"/>
    <w:rsid w:val="0041409E"/>
    <w:rsid w:val="0042691E"/>
    <w:rsid w:val="00427A0F"/>
    <w:rsid w:val="00434236"/>
    <w:rsid w:val="00443532"/>
    <w:rsid w:val="00444361"/>
    <w:rsid w:val="00446E62"/>
    <w:rsid w:val="00451C4C"/>
    <w:rsid w:val="00454792"/>
    <w:rsid w:val="00456A51"/>
    <w:rsid w:val="00461527"/>
    <w:rsid w:val="0046517B"/>
    <w:rsid w:val="0047442C"/>
    <w:rsid w:val="00474F6B"/>
    <w:rsid w:val="004765FF"/>
    <w:rsid w:val="00481CEB"/>
    <w:rsid w:val="00487512"/>
    <w:rsid w:val="004905C6"/>
    <w:rsid w:val="00491816"/>
    <w:rsid w:val="00495282"/>
    <w:rsid w:val="004A0377"/>
    <w:rsid w:val="004A315D"/>
    <w:rsid w:val="004A38B3"/>
    <w:rsid w:val="004B0A15"/>
    <w:rsid w:val="004B1B0A"/>
    <w:rsid w:val="004B26A7"/>
    <w:rsid w:val="004B4E3C"/>
    <w:rsid w:val="004C01E0"/>
    <w:rsid w:val="004C2F70"/>
    <w:rsid w:val="004C5B19"/>
    <w:rsid w:val="004D0384"/>
    <w:rsid w:val="004D289A"/>
    <w:rsid w:val="004D643A"/>
    <w:rsid w:val="004E2A51"/>
    <w:rsid w:val="004E2F32"/>
    <w:rsid w:val="004E68FE"/>
    <w:rsid w:val="004F1F95"/>
    <w:rsid w:val="004F502B"/>
    <w:rsid w:val="005006A1"/>
    <w:rsid w:val="00501D73"/>
    <w:rsid w:val="00506068"/>
    <w:rsid w:val="00510520"/>
    <w:rsid w:val="0051593C"/>
    <w:rsid w:val="00523803"/>
    <w:rsid w:val="00523ACF"/>
    <w:rsid w:val="00524203"/>
    <w:rsid w:val="00530013"/>
    <w:rsid w:val="00530A8E"/>
    <w:rsid w:val="00541580"/>
    <w:rsid w:val="0054285A"/>
    <w:rsid w:val="005546AE"/>
    <w:rsid w:val="00555A4F"/>
    <w:rsid w:val="005560ED"/>
    <w:rsid w:val="0055691A"/>
    <w:rsid w:val="00562D1A"/>
    <w:rsid w:val="00562F79"/>
    <w:rsid w:val="00564D4F"/>
    <w:rsid w:val="00565646"/>
    <w:rsid w:val="00571F46"/>
    <w:rsid w:val="00582A4E"/>
    <w:rsid w:val="0058574C"/>
    <w:rsid w:val="0058615A"/>
    <w:rsid w:val="005A0DB1"/>
    <w:rsid w:val="005A3DA7"/>
    <w:rsid w:val="005A55E9"/>
    <w:rsid w:val="005A70B0"/>
    <w:rsid w:val="005A7326"/>
    <w:rsid w:val="005A7E81"/>
    <w:rsid w:val="005B0DEA"/>
    <w:rsid w:val="005B3472"/>
    <w:rsid w:val="005B4B17"/>
    <w:rsid w:val="005B4E9B"/>
    <w:rsid w:val="005B5762"/>
    <w:rsid w:val="005B6C39"/>
    <w:rsid w:val="005C10A7"/>
    <w:rsid w:val="005C1155"/>
    <w:rsid w:val="005D20A9"/>
    <w:rsid w:val="005D600E"/>
    <w:rsid w:val="005D7381"/>
    <w:rsid w:val="005E2D20"/>
    <w:rsid w:val="005F06C8"/>
    <w:rsid w:val="005F3964"/>
    <w:rsid w:val="005F4495"/>
    <w:rsid w:val="005F4A5B"/>
    <w:rsid w:val="00600E88"/>
    <w:rsid w:val="0060135A"/>
    <w:rsid w:val="00604310"/>
    <w:rsid w:val="006071A4"/>
    <w:rsid w:val="00611A77"/>
    <w:rsid w:val="00624A0D"/>
    <w:rsid w:val="00630551"/>
    <w:rsid w:val="006305F0"/>
    <w:rsid w:val="00631C73"/>
    <w:rsid w:val="006375E1"/>
    <w:rsid w:val="00641406"/>
    <w:rsid w:val="0064230D"/>
    <w:rsid w:val="006430E4"/>
    <w:rsid w:val="00646E32"/>
    <w:rsid w:val="006535BE"/>
    <w:rsid w:val="00660B33"/>
    <w:rsid w:val="006648D1"/>
    <w:rsid w:val="0066644C"/>
    <w:rsid w:val="00666F2B"/>
    <w:rsid w:val="006676AD"/>
    <w:rsid w:val="00670E70"/>
    <w:rsid w:val="006715A5"/>
    <w:rsid w:val="006848A2"/>
    <w:rsid w:val="006849D1"/>
    <w:rsid w:val="00687EF2"/>
    <w:rsid w:val="00690639"/>
    <w:rsid w:val="00690E74"/>
    <w:rsid w:val="006944FF"/>
    <w:rsid w:val="00694E1D"/>
    <w:rsid w:val="00697D3B"/>
    <w:rsid w:val="006A1332"/>
    <w:rsid w:val="006A1EFF"/>
    <w:rsid w:val="006B2685"/>
    <w:rsid w:val="006B31BF"/>
    <w:rsid w:val="006B43BF"/>
    <w:rsid w:val="006B7E1A"/>
    <w:rsid w:val="006C431A"/>
    <w:rsid w:val="006D70C5"/>
    <w:rsid w:val="006E1465"/>
    <w:rsid w:val="006E208C"/>
    <w:rsid w:val="006F1EE2"/>
    <w:rsid w:val="006F383A"/>
    <w:rsid w:val="006F3A1C"/>
    <w:rsid w:val="00705D0E"/>
    <w:rsid w:val="00706055"/>
    <w:rsid w:val="00711A33"/>
    <w:rsid w:val="00712B89"/>
    <w:rsid w:val="007148E2"/>
    <w:rsid w:val="00721E02"/>
    <w:rsid w:val="00723F8C"/>
    <w:rsid w:val="007308EF"/>
    <w:rsid w:val="00737AC1"/>
    <w:rsid w:val="00740B04"/>
    <w:rsid w:val="007471D8"/>
    <w:rsid w:val="00747930"/>
    <w:rsid w:val="007536F6"/>
    <w:rsid w:val="00755553"/>
    <w:rsid w:val="00756052"/>
    <w:rsid w:val="0075782A"/>
    <w:rsid w:val="00760458"/>
    <w:rsid w:val="0076275B"/>
    <w:rsid w:val="00763CE9"/>
    <w:rsid w:val="00764E75"/>
    <w:rsid w:val="0076676B"/>
    <w:rsid w:val="007718A7"/>
    <w:rsid w:val="00774DE4"/>
    <w:rsid w:val="00777C85"/>
    <w:rsid w:val="00782BAF"/>
    <w:rsid w:val="00782EB4"/>
    <w:rsid w:val="007834DD"/>
    <w:rsid w:val="00784532"/>
    <w:rsid w:val="00791638"/>
    <w:rsid w:val="0079277A"/>
    <w:rsid w:val="00794D0D"/>
    <w:rsid w:val="007A0CAC"/>
    <w:rsid w:val="007A12EE"/>
    <w:rsid w:val="007A3D70"/>
    <w:rsid w:val="007A5E26"/>
    <w:rsid w:val="007A74EA"/>
    <w:rsid w:val="007B223F"/>
    <w:rsid w:val="007B379A"/>
    <w:rsid w:val="007B4C01"/>
    <w:rsid w:val="007B63C7"/>
    <w:rsid w:val="007D4C83"/>
    <w:rsid w:val="007E1768"/>
    <w:rsid w:val="007E2E96"/>
    <w:rsid w:val="007E3122"/>
    <w:rsid w:val="007E38DF"/>
    <w:rsid w:val="007E7F61"/>
    <w:rsid w:val="007F3BBD"/>
    <w:rsid w:val="007F4791"/>
    <w:rsid w:val="007F5DB4"/>
    <w:rsid w:val="00801191"/>
    <w:rsid w:val="008061D7"/>
    <w:rsid w:val="00807127"/>
    <w:rsid w:val="008177D1"/>
    <w:rsid w:val="008177EF"/>
    <w:rsid w:val="008210FA"/>
    <w:rsid w:val="00824155"/>
    <w:rsid w:val="00825692"/>
    <w:rsid w:val="00826CEC"/>
    <w:rsid w:val="008270B8"/>
    <w:rsid w:val="00834477"/>
    <w:rsid w:val="00847531"/>
    <w:rsid w:val="00850671"/>
    <w:rsid w:val="0085247B"/>
    <w:rsid w:val="0085393B"/>
    <w:rsid w:val="0086064A"/>
    <w:rsid w:val="008607D5"/>
    <w:rsid w:val="008609DE"/>
    <w:rsid w:val="00860B26"/>
    <w:rsid w:val="008652B3"/>
    <w:rsid w:val="0086769B"/>
    <w:rsid w:val="00870EEB"/>
    <w:rsid w:val="00871151"/>
    <w:rsid w:val="00874BCD"/>
    <w:rsid w:val="00875709"/>
    <w:rsid w:val="008773AD"/>
    <w:rsid w:val="00877B1E"/>
    <w:rsid w:val="00883D58"/>
    <w:rsid w:val="0088405D"/>
    <w:rsid w:val="00886ECA"/>
    <w:rsid w:val="00895E7F"/>
    <w:rsid w:val="008A2F8C"/>
    <w:rsid w:val="008A3F64"/>
    <w:rsid w:val="008A77AB"/>
    <w:rsid w:val="008B03C8"/>
    <w:rsid w:val="008B282E"/>
    <w:rsid w:val="008B43A1"/>
    <w:rsid w:val="008B6F2B"/>
    <w:rsid w:val="008B799A"/>
    <w:rsid w:val="008D31AF"/>
    <w:rsid w:val="008E002B"/>
    <w:rsid w:val="008E0C29"/>
    <w:rsid w:val="008E5810"/>
    <w:rsid w:val="008E7264"/>
    <w:rsid w:val="008E7726"/>
    <w:rsid w:val="008F1018"/>
    <w:rsid w:val="008F1B26"/>
    <w:rsid w:val="008F468D"/>
    <w:rsid w:val="008F5903"/>
    <w:rsid w:val="00902F47"/>
    <w:rsid w:val="00904CDE"/>
    <w:rsid w:val="00905BBA"/>
    <w:rsid w:val="009060C1"/>
    <w:rsid w:val="00911A2B"/>
    <w:rsid w:val="00911F77"/>
    <w:rsid w:val="00913051"/>
    <w:rsid w:val="0092398D"/>
    <w:rsid w:val="009303AD"/>
    <w:rsid w:val="00930E41"/>
    <w:rsid w:val="009310E7"/>
    <w:rsid w:val="00931CE1"/>
    <w:rsid w:val="00932AE6"/>
    <w:rsid w:val="00932FE4"/>
    <w:rsid w:val="00943569"/>
    <w:rsid w:val="00943B51"/>
    <w:rsid w:val="00952302"/>
    <w:rsid w:val="0095364E"/>
    <w:rsid w:val="00962C04"/>
    <w:rsid w:val="00970B6C"/>
    <w:rsid w:val="0097113E"/>
    <w:rsid w:val="00971FA3"/>
    <w:rsid w:val="00973072"/>
    <w:rsid w:val="00976FD2"/>
    <w:rsid w:val="009814B3"/>
    <w:rsid w:val="0098275D"/>
    <w:rsid w:val="009924EF"/>
    <w:rsid w:val="0099571B"/>
    <w:rsid w:val="009A1B24"/>
    <w:rsid w:val="009A6E52"/>
    <w:rsid w:val="009B15F5"/>
    <w:rsid w:val="009B7F7B"/>
    <w:rsid w:val="009C164F"/>
    <w:rsid w:val="009D0E1A"/>
    <w:rsid w:val="009D0F18"/>
    <w:rsid w:val="009D3001"/>
    <w:rsid w:val="009D504C"/>
    <w:rsid w:val="009D5391"/>
    <w:rsid w:val="009D6654"/>
    <w:rsid w:val="009D7C15"/>
    <w:rsid w:val="009E081E"/>
    <w:rsid w:val="009E4D5B"/>
    <w:rsid w:val="009F1037"/>
    <w:rsid w:val="00A036C1"/>
    <w:rsid w:val="00A0517A"/>
    <w:rsid w:val="00A05636"/>
    <w:rsid w:val="00A06AEC"/>
    <w:rsid w:val="00A07A7A"/>
    <w:rsid w:val="00A12D69"/>
    <w:rsid w:val="00A12DC0"/>
    <w:rsid w:val="00A1590E"/>
    <w:rsid w:val="00A16656"/>
    <w:rsid w:val="00A2341B"/>
    <w:rsid w:val="00A23685"/>
    <w:rsid w:val="00A25C32"/>
    <w:rsid w:val="00A27B36"/>
    <w:rsid w:val="00A31B8A"/>
    <w:rsid w:val="00A33806"/>
    <w:rsid w:val="00A33FCC"/>
    <w:rsid w:val="00A368DF"/>
    <w:rsid w:val="00A41B0C"/>
    <w:rsid w:val="00A41BBE"/>
    <w:rsid w:val="00A42264"/>
    <w:rsid w:val="00A42AB3"/>
    <w:rsid w:val="00A4799C"/>
    <w:rsid w:val="00A47D36"/>
    <w:rsid w:val="00A5191B"/>
    <w:rsid w:val="00A53B59"/>
    <w:rsid w:val="00A54A8F"/>
    <w:rsid w:val="00A54CAD"/>
    <w:rsid w:val="00A5521A"/>
    <w:rsid w:val="00A55536"/>
    <w:rsid w:val="00A579B3"/>
    <w:rsid w:val="00A6299E"/>
    <w:rsid w:val="00A63F83"/>
    <w:rsid w:val="00A65211"/>
    <w:rsid w:val="00A66209"/>
    <w:rsid w:val="00A6777E"/>
    <w:rsid w:val="00A72375"/>
    <w:rsid w:val="00A73CA5"/>
    <w:rsid w:val="00A74FE5"/>
    <w:rsid w:val="00A811E7"/>
    <w:rsid w:val="00A827FF"/>
    <w:rsid w:val="00A87B71"/>
    <w:rsid w:val="00AA7881"/>
    <w:rsid w:val="00AA7EDB"/>
    <w:rsid w:val="00AB3F5B"/>
    <w:rsid w:val="00AB4F60"/>
    <w:rsid w:val="00AC0064"/>
    <w:rsid w:val="00AC3334"/>
    <w:rsid w:val="00AC5177"/>
    <w:rsid w:val="00AC7FF6"/>
    <w:rsid w:val="00AD1048"/>
    <w:rsid w:val="00AD351A"/>
    <w:rsid w:val="00AD663C"/>
    <w:rsid w:val="00AE0663"/>
    <w:rsid w:val="00AE08E0"/>
    <w:rsid w:val="00AE1676"/>
    <w:rsid w:val="00AE395A"/>
    <w:rsid w:val="00AE451B"/>
    <w:rsid w:val="00AF3DA4"/>
    <w:rsid w:val="00B00E8A"/>
    <w:rsid w:val="00B022D3"/>
    <w:rsid w:val="00B03FE0"/>
    <w:rsid w:val="00B07671"/>
    <w:rsid w:val="00B07C2A"/>
    <w:rsid w:val="00B113F1"/>
    <w:rsid w:val="00B1445C"/>
    <w:rsid w:val="00B2036F"/>
    <w:rsid w:val="00B20B76"/>
    <w:rsid w:val="00B23321"/>
    <w:rsid w:val="00B27750"/>
    <w:rsid w:val="00B33E83"/>
    <w:rsid w:val="00B344E4"/>
    <w:rsid w:val="00B34F8E"/>
    <w:rsid w:val="00B36C60"/>
    <w:rsid w:val="00B40109"/>
    <w:rsid w:val="00B445A9"/>
    <w:rsid w:val="00B44BC2"/>
    <w:rsid w:val="00B464A3"/>
    <w:rsid w:val="00B47D08"/>
    <w:rsid w:val="00B503AF"/>
    <w:rsid w:val="00B507F9"/>
    <w:rsid w:val="00B5140A"/>
    <w:rsid w:val="00B57D33"/>
    <w:rsid w:val="00B61D4F"/>
    <w:rsid w:val="00B77B33"/>
    <w:rsid w:val="00B813F8"/>
    <w:rsid w:val="00B84B26"/>
    <w:rsid w:val="00B87941"/>
    <w:rsid w:val="00B90474"/>
    <w:rsid w:val="00B92FBA"/>
    <w:rsid w:val="00BA3E61"/>
    <w:rsid w:val="00BA4012"/>
    <w:rsid w:val="00BB1991"/>
    <w:rsid w:val="00BB1C4F"/>
    <w:rsid w:val="00BB2274"/>
    <w:rsid w:val="00BB6C2D"/>
    <w:rsid w:val="00BD2446"/>
    <w:rsid w:val="00BD4EFD"/>
    <w:rsid w:val="00BD5D79"/>
    <w:rsid w:val="00BD6E01"/>
    <w:rsid w:val="00BD6FA5"/>
    <w:rsid w:val="00BD7949"/>
    <w:rsid w:val="00BE5ACD"/>
    <w:rsid w:val="00BE716B"/>
    <w:rsid w:val="00BF78ED"/>
    <w:rsid w:val="00BF7EFD"/>
    <w:rsid w:val="00C00215"/>
    <w:rsid w:val="00C139D1"/>
    <w:rsid w:val="00C26E4E"/>
    <w:rsid w:val="00C325E3"/>
    <w:rsid w:val="00C3369E"/>
    <w:rsid w:val="00C34AE2"/>
    <w:rsid w:val="00C36686"/>
    <w:rsid w:val="00C41279"/>
    <w:rsid w:val="00C42F26"/>
    <w:rsid w:val="00C438ED"/>
    <w:rsid w:val="00C46584"/>
    <w:rsid w:val="00C51B35"/>
    <w:rsid w:val="00C60279"/>
    <w:rsid w:val="00C612EE"/>
    <w:rsid w:val="00C61A3E"/>
    <w:rsid w:val="00C638ED"/>
    <w:rsid w:val="00C70588"/>
    <w:rsid w:val="00C7173D"/>
    <w:rsid w:val="00C771B5"/>
    <w:rsid w:val="00C81220"/>
    <w:rsid w:val="00C87DBA"/>
    <w:rsid w:val="00C91B22"/>
    <w:rsid w:val="00C9675F"/>
    <w:rsid w:val="00CA214F"/>
    <w:rsid w:val="00CB1131"/>
    <w:rsid w:val="00CB140A"/>
    <w:rsid w:val="00CB165F"/>
    <w:rsid w:val="00CB5550"/>
    <w:rsid w:val="00CB7880"/>
    <w:rsid w:val="00CC6E02"/>
    <w:rsid w:val="00CE12BE"/>
    <w:rsid w:val="00CE7197"/>
    <w:rsid w:val="00CF1037"/>
    <w:rsid w:val="00D00A31"/>
    <w:rsid w:val="00D01CE7"/>
    <w:rsid w:val="00D04A84"/>
    <w:rsid w:val="00D07EEA"/>
    <w:rsid w:val="00D11822"/>
    <w:rsid w:val="00D14B4B"/>
    <w:rsid w:val="00D15F39"/>
    <w:rsid w:val="00D17927"/>
    <w:rsid w:val="00D21D83"/>
    <w:rsid w:val="00D22E1C"/>
    <w:rsid w:val="00D24E3D"/>
    <w:rsid w:val="00D26D16"/>
    <w:rsid w:val="00D436E7"/>
    <w:rsid w:val="00D44026"/>
    <w:rsid w:val="00D46F2F"/>
    <w:rsid w:val="00D478BC"/>
    <w:rsid w:val="00D54892"/>
    <w:rsid w:val="00D63121"/>
    <w:rsid w:val="00D7726F"/>
    <w:rsid w:val="00D822B1"/>
    <w:rsid w:val="00D834D0"/>
    <w:rsid w:val="00D83946"/>
    <w:rsid w:val="00D83E66"/>
    <w:rsid w:val="00D85FD7"/>
    <w:rsid w:val="00D86244"/>
    <w:rsid w:val="00D87499"/>
    <w:rsid w:val="00D9360C"/>
    <w:rsid w:val="00D9489A"/>
    <w:rsid w:val="00D95760"/>
    <w:rsid w:val="00D9609F"/>
    <w:rsid w:val="00D97664"/>
    <w:rsid w:val="00DA2F9D"/>
    <w:rsid w:val="00DA428A"/>
    <w:rsid w:val="00DB014F"/>
    <w:rsid w:val="00DB0252"/>
    <w:rsid w:val="00DB1EAE"/>
    <w:rsid w:val="00DB51E0"/>
    <w:rsid w:val="00DB7D99"/>
    <w:rsid w:val="00DC1A6F"/>
    <w:rsid w:val="00DC2306"/>
    <w:rsid w:val="00DC5187"/>
    <w:rsid w:val="00DC5823"/>
    <w:rsid w:val="00DD03A0"/>
    <w:rsid w:val="00DD5EC9"/>
    <w:rsid w:val="00DD65F0"/>
    <w:rsid w:val="00DE3D86"/>
    <w:rsid w:val="00DE610C"/>
    <w:rsid w:val="00DE78C2"/>
    <w:rsid w:val="00DE7972"/>
    <w:rsid w:val="00DF08A4"/>
    <w:rsid w:val="00DF51EC"/>
    <w:rsid w:val="00DF6F44"/>
    <w:rsid w:val="00DF76C1"/>
    <w:rsid w:val="00E00839"/>
    <w:rsid w:val="00E04DC6"/>
    <w:rsid w:val="00E06369"/>
    <w:rsid w:val="00E16087"/>
    <w:rsid w:val="00E22EA7"/>
    <w:rsid w:val="00E24A82"/>
    <w:rsid w:val="00E25729"/>
    <w:rsid w:val="00E2633D"/>
    <w:rsid w:val="00E425D0"/>
    <w:rsid w:val="00E43D4F"/>
    <w:rsid w:val="00E46230"/>
    <w:rsid w:val="00E506A5"/>
    <w:rsid w:val="00E51839"/>
    <w:rsid w:val="00E66A7D"/>
    <w:rsid w:val="00E70CBA"/>
    <w:rsid w:val="00E76F29"/>
    <w:rsid w:val="00E775E7"/>
    <w:rsid w:val="00E85EE1"/>
    <w:rsid w:val="00E87F67"/>
    <w:rsid w:val="00E90EE1"/>
    <w:rsid w:val="00E91508"/>
    <w:rsid w:val="00E923F7"/>
    <w:rsid w:val="00EB0F16"/>
    <w:rsid w:val="00EB1FF5"/>
    <w:rsid w:val="00EB587D"/>
    <w:rsid w:val="00EB5D7A"/>
    <w:rsid w:val="00EB7BF6"/>
    <w:rsid w:val="00EC3090"/>
    <w:rsid w:val="00EC4D9F"/>
    <w:rsid w:val="00EC5E3F"/>
    <w:rsid w:val="00EE0D74"/>
    <w:rsid w:val="00EE22AE"/>
    <w:rsid w:val="00EE750D"/>
    <w:rsid w:val="00EF58B6"/>
    <w:rsid w:val="00F01D83"/>
    <w:rsid w:val="00F021B5"/>
    <w:rsid w:val="00F02B20"/>
    <w:rsid w:val="00F05A80"/>
    <w:rsid w:val="00F15A79"/>
    <w:rsid w:val="00F21231"/>
    <w:rsid w:val="00F24909"/>
    <w:rsid w:val="00F24CEA"/>
    <w:rsid w:val="00F2669E"/>
    <w:rsid w:val="00F26D7F"/>
    <w:rsid w:val="00F33B45"/>
    <w:rsid w:val="00F4117F"/>
    <w:rsid w:val="00F421B1"/>
    <w:rsid w:val="00F43615"/>
    <w:rsid w:val="00F5254B"/>
    <w:rsid w:val="00F5481D"/>
    <w:rsid w:val="00F7374C"/>
    <w:rsid w:val="00F770F1"/>
    <w:rsid w:val="00F80931"/>
    <w:rsid w:val="00F80C00"/>
    <w:rsid w:val="00F90EFC"/>
    <w:rsid w:val="00F92EAA"/>
    <w:rsid w:val="00F95BFA"/>
    <w:rsid w:val="00F9712A"/>
    <w:rsid w:val="00FA35ED"/>
    <w:rsid w:val="00FA79DD"/>
    <w:rsid w:val="00FA7E70"/>
    <w:rsid w:val="00FB20B4"/>
    <w:rsid w:val="00FC3874"/>
    <w:rsid w:val="00FC3E24"/>
    <w:rsid w:val="00FC4B22"/>
    <w:rsid w:val="00FC783B"/>
    <w:rsid w:val="00FD234E"/>
    <w:rsid w:val="00FE0ABE"/>
    <w:rsid w:val="00FE0B95"/>
    <w:rsid w:val="00FE2626"/>
    <w:rsid w:val="00FE31BF"/>
    <w:rsid w:val="00FE3512"/>
    <w:rsid w:val="00FE3CF7"/>
    <w:rsid w:val="00FE4107"/>
    <w:rsid w:val="00FE4E78"/>
    <w:rsid w:val="00FE5B04"/>
    <w:rsid w:val="00FF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B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782EB4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rsid w:val="00782EB4"/>
    <w:pPr>
      <w:outlineLvl w:val="1"/>
    </w:pPr>
  </w:style>
  <w:style w:type="paragraph" w:styleId="3">
    <w:name w:val="heading 3"/>
    <w:basedOn w:val="2"/>
    <w:next w:val="a"/>
    <w:qFormat/>
    <w:rsid w:val="00782EB4"/>
    <w:pPr>
      <w:outlineLvl w:val="2"/>
    </w:pPr>
  </w:style>
  <w:style w:type="paragraph" w:styleId="4">
    <w:name w:val="heading 4"/>
    <w:basedOn w:val="3"/>
    <w:next w:val="a"/>
    <w:qFormat/>
    <w:rsid w:val="00782EB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782EB4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rsid w:val="00782EB4"/>
    <w:rPr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rsid w:val="00782EB4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rsid w:val="00782EB4"/>
    <w:rPr>
      <w:b/>
      <w:bCs/>
      <w:color w:val="C0C0C0"/>
    </w:rPr>
  </w:style>
  <w:style w:type="paragraph" w:customStyle="1" w:styleId="a6">
    <w:name w:val="Заголовок статьи"/>
    <w:basedOn w:val="a"/>
    <w:next w:val="a"/>
    <w:rsid w:val="00782EB4"/>
    <w:pPr>
      <w:ind w:left="1612" w:hanging="892"/>
    </w:pPr>
  </w:style>
  <w:style w:type="paragraph" w:customStyle="1" w:styleId="a7">
    <w:name w:val="Интерактивный заголовок"/>
    <w:basedOn w:val="11"/>
    <w:next w:val="a"/>
    <w:rsid w:val="00782EB4"/>
    <w:rPr>
      <w:u w:val="single"/>
    </w:rPr>
  </w:style>
  <w:style w:type="paragraph" w:customStyle="1" w:styleId="a8">
    <w:name w:val="Текст (лев. подпись)"/>
    <w:basedOn w:val="a"/>
    <w:next w:val="a"/>
    <w:rsid w:val="00782EB4"/>
    <w:pPr>
      <w:ind w:firstLine="0"/>
      <w:jc w:val="left"/>
    </w:pPr>
  </w:style>
  <w:style w:type="paragraph" w:customStyle="1" w:styleId="a9">
    <w:name w:val="Колонтитул (левый)"/>
    <w:basedOn w:val="a8"/>
    <w:next w:val="a"/>
    <w:rsid w:val="00782EB4"/>
    <w:rPr>
      <w:sz w:val="14"/>
      <w:szCs w:val="14"/>
    </w:rPr>
  </w:style>
  <w:style w:type="paragraph" w:customStyle="1" w:styleId="aa">
    <w:name w:val="Текст (прав. подпись)"/>
    <w:basedOn w:val="a"/>
    <w:next w:val="a"/>
    <w:rsid w:val="00782EB4"/>
    <w:pPr>
      <w:ind w:firstLine="0"/>
      <w:jc w:val="right"/>
    </w:pPr>
  </w:style>
  <w:style w:type="paragraph" w:customStyle="1" w:styleId="ab">
    <w:name w:val="Колонтитул (правый)"/>
    <w:basedOn w:val="aa"/>
    <w:next w:val="a"/>
    <w:rsid w:val="00782EB4"/>
    <w:rPr>
      <w:sz w:val="14"/>
      <w:szCs w:val="14"/>
    </w:rPr>
  </w:style>
  <w:style w:type="paragraph" w:customStyle="1" w:styleId="ac">
    <w:name w:val="Комментарий"/>
    <w:basedOn w:val="a"/>
    <w:next w:val="a"/>
    <w:rsid w:val="00782EB4"/>
    <w:pPr>
      <w:ind w:left="170" w:firstLine="0"/>
    </w:pPr>
    <w:rPr>
      <w:i/>
      <w:iCs/>
      <w:color w:val="800080"/>
    </w:rPr>
  </w:style>
  <w:style w:type="paragraph" w:customStyle="1" w:styleId="ad">
    <w:name w:val="Комментарий пользователя"/>
    <w:basedOn w:val="ac"/>
    <w:next w:val="a"/>
    <w:rsid w:val="00782EB4"/>
    <w:pPr>
      <w:jc w:val="left"/>
    </w:pPr>
    <w:rPr>
      <w:color w:val="000080"/>
    </w:rPr>
  </w:style>
  <w:style w:type="character" w:customStyle="1" w:styleId="ae">
    <w:name w:val="Найденные слова"/>
    <w:basedOn w:val="a3"/>
    <w:rsid w:val="00782EB4"/>
    <w:rPr>
      <w:b/>
      <w:bCs/>
      <w:color w:val="000080"/>
      <w:sz w:val="20"/>
      <w:szCs w:val="20"/>
    </w:rPr>
  </w:style>
  <w:style w:type="character" w:customStyle="1" w:styleId="af">
    <w:name w:val="Не вступил в силу"/>
    <w:rsid w:val="00782EB4"/>
    <w:rPr>
      <w:b/>
      <w:bCs/>
      <w:color w:val="008080"/>
      <w:sz w:val="20"/>
      <w:szCs w:val="20"/>
    </w:rPr>
  </w:style>
  <w:style w:type="paragraph" w:customStyle="1" w:styleId="af0">
    <w:name w:val="Объект"/>
    <w:basedOn w:val="a"/>
    <w:next w:val="a"/>
    <w:rsid w:val="00782EB4"/>
  </w:style>
  <w:style w:type="paragraph" w:customStyle="1" w:styleId="af1">
    <w:name w:val="Таблицы (моноширинный)"/>
    <w:basedOn w:val="a"/>
    <w:next w:val="a"/>
    <w:rsid w:val="00782EB4"/>
    <w:pPr>
      <w:ind w:firstLine="0"/>
    </w:pPr>
    <w:rPr>
      <w:rFonts w:ascii="Courier New" w:hAnsi="Courier New" w:cs="Courier New"/>
    </w:rPr>
  </w:style>
  <w:style w:type="paragraph" w:customStyle="1" w:styleId="af2">
    <w:name w:val="Оглавление"/>
    <w:basedOn w:val="af1"/>
    <w:next w:val="a"/>
    <w:rsid w:val="00782EB4"/>
    <w:pPr>
      <w:ind w:left="140"/>
    </w:pPr>
  </w:style>
  <w:style w:type="paragraph" w:customStyle="1" w:styleId="af3">
    <w:name w:val="Переменная часть"/>
    <w:basedOn w:val="a5"/>
    <w:next w:val="a"/>
    <w:rsid w:val="00782EB4"/>
    <w:rPr>
      <w:sz w:val="18"/>
      <w:szCs w:val="18"/>
    </w:rPr>
  </w:style>
  <w:style w:type="paragraph" w:customStyle="1" w:styleId="af4">
    <w:name w:val="Постоянная часть"/>
    <w:basedOn w:val="a5"/>
    <w:next w:val="a"/>
    <w:rsid w:val="00782EB4"/>
    <w:rPr>
      <w:sz w:val="20"/>
      <w:szCs w:val="20"/>
    </w:rPr>
  </w:style>
  <w:style w:type="paragraph" w:customStyle="1" w:styleId="af5">
    <w:name w:val="Прижатый влево"/>
    <w:basedOn w:val="a"/>
    <w:next w:val="a"/>
    <w:rsid w:val="00782EB4"/>
    <w:pPr>
      <w:ind w:firstLine="0"/>
      <w:jc w:val="left"/>
    </w:pPr>
  </w:style>
  <w:style w:type="character" w:customStyle="1" w:styleId="af6">
    <w:name w:val="Продолжение ссылки"/>
    <w:basedOn w:val="a4"/>
    <w:rsid w:val="00782EB4"/>
    <w:rPr>
      <w:b/>
      <w:bCs/>
      <w:color w:val="008000"/>
      <w:sz w:val="20"/>
      <w:szCs w:val="20"/>
      <w:u w:val="single"/>
    </w:rPr>
  </w:style>
  <w:style w:type="paragraph" w:customStyle="1" w:styleId="af7">
    <w:name w:val="Словарная статья"/>
    <w:basedOn w:val="a"/>
    <w:next w:val="a"/>
    <w:rsid w:val="00782EB4"/>
    <w:pPr>
      <w:ind w:right="118" w:firstLine="0"/>
    </w:pPr>
  </w:style>
  <w:style w:type="paragraph" w:customStyle="1" w:styleId="af8">
    <w:name w:val="Текст (справка)"/>
    <w:basedOn w:val="a"/>
    <w:next w:val="a"/>
    <w:rsid w:val="00782EB4"/>
    <w:pPr>
      <w:ind w:left="170" w:right="170" w:firstLine="0"/>
      <w:jc w:val="left"/>
    </w:pPr>
  </w:style>
  <w:style w:type="character" w:customStyle="1" w:styleId="af9">
    <w:name w:val="Утратил силу"/>
    <w:rsid w:val="00782EB4"/>
    <w:rPr>
      <w:b/>
      <w:bCs/>
      <w:strike/>
      <w:color w:val="808000"/>
      <w:sz w:val="20"/>
      <w:szCs w:val="20"/>
    </w:rPr>
  </w:style>
  <w:style w:type="paragraph" w:styleId="afa">
    <w:name w:val="header"/>
    <w:basedOn w:val="a"/>
    <w:link w:val="afb"/>
    <w:uiPriority w:val="99"/>
    <w:rsid w:val="007718A7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7718A7"/>
    <w:rPr>
      <w:rFonts w:ascii="Arial" w:hAnsi="Arial"/>
    </w:rPr>
  </w:style>
  <w:style w:type="paragraph" w:styleId="afc">
    <w:name w:val="footer"/>
    <w:basedOn w:val="a"/>
    <w:link w:val="afd"/>
    <w:uiPriority w:val="99"/>
    <w:rsid w:val="007718A7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sid w:val="007718A7"/>
    <w:rPr>
      <w:rFonts w:ascii="Arial" w:hAnsi="Arial"/>
    </w:rPr>
  </w:style>
  <w:style w:type="paragraph" w:styleId="afe">
    <w:name w:val="List Paragraph"/>
    <w:basedOn w:val="a"/>
    <w:uiPriority w:val="34"/>
    <w:qFormat/>
    <w:rsid w:val="00AE1676"/>
    <w:pPr>
      <w:ind w:left="720"/>
      <w:contextualSpacing/>
    </w:pPr>
  </w:style>
  <w:style w:type="paragraph" w:customStyle="1" w:styleId="pboth">
    <w:name w:val="pboth"/>
    <w:basedOn w:val="a"/>
    <w:rsid w:val="005060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styleId="aff">
    <w:name w:val="Hyperlink"/>
    <w:basedOn w:val="a0"/>
    <w:uiPriority w:val="99"/>
    <w:unhideWhenUsed/>
    <w:rsid w:val="005F06C8"/>
    <w:rPr>
      <w:color w:val="0000FF"/>
      <w:u w:val="single"/>
    </w:rPr>
  </w:style>
  <w:style w:type="table" w:styleId="aff0">
    <w:name w:val="Table Grid"/>
    <w:basedOn w:val="a1"/>
    <w:rsid w:val="007578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FE41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nobr">
    <w:name w:val="nobr"/>
    <w:basedOn w:val="a0"/>
    <w:rsid w:val="00FE4E78"/>
  </w:style>
  <w:style w:type="paragraph" w:styleId="aff1">
    <w:name w:val="No Spacing"/>
    <w:uiPriority w:val="1"/>
    <w:qFormat/>
    <w:rsid w:val="009D0F18"/>
    <w:rPr>
      <w:rFonts w:ascii="Calibri" w:hAnsi="Calibri"/>
      <w:sz w:val="22"/>
      <w:szCs w:val="22"/>
    </w:rPr>
  </w:style>
  <w:style w:type="character" w:customStyle="1" w:styleId="blk">
    <w:name w:val="blk"/>
    <w:basedOn w:val="a0"/>
    <w:rsid w:val="00444361"/>
  </w:style>
  <w:style w:type="character" w:customStyle="1" w:styleId="10">
    <w:name w:val="Заголовок 1 Знак"/>
    <w:basedOn w:val="a0"/>
    <w:link w:val="1"/>
    <w:rsid w:val="0014760A"/>
    <w:rPr>
      <w:rFonts w:ascii="Arial" w:hAnsi="Arial"/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44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0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27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32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4027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9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4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1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9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9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0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5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4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6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3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0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93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7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1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0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7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1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99556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67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6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6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98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9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3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93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9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4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93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4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7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0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7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2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9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87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0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1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1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459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2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4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9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1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5178591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alacts.ru/doc/osnovy-zakonodatelstva-rossiiskoi-federatsii-o-kulture-utv/" TargetMode="External"/><Relationship Id="rId12" Type="http://schemas.openxmlformats.org/officeDocument/2006/relationships/hyperlink" Target="https://ru.wikipedia.org/wiki/%D0%93%D0%BE%D1%81%D1%83%D0%B4%D0%B0%D1%80%D1%81%D1%82%D0%B2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E%D0%B1%D1%89%D0%B5%D1%81%D1%82%D0%B2%D0%B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5660856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6123257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7243</Words>
  <Characters>41287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мэра города Братска Иркутской области от 19 июня 2007 г</vt:lpstr>
    </vt:vector>
  </TitlesOfParts>
  <Company>***</Company>
  <LinksUpToDate>false</LinksUpToDate>
  <CharactersWithSpaces>48434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мэра города Братска Иркутской области от 19 июня 2007 г</dc:title>
  <dc:creator>Вобленко Сергей</dc:creator>
  <cp:lastModifiedBy>Пользователь</cp:lastModifiedBy>
  <cp:revision>3</cp:revision>
  <cp:lastPrinted>2021-04-21T08:59:00Z</cp:lastPrinted>
  <dcterms:created xsi:type="dcterms:W3CDTF">2021-04-28T14:05:00Z</dcterms:created>
  <dcterms:modified xsi:type="dcterms:W3CDTF">2021-04-28T14:07:00Z</dcterms:modified>
  <dc:description>exif_MSED_4adef7592be9522065028ee9b591048e92f93d8b58538a165744b3caa7efb43f</dc:description>
</cp:coreProperties>
</file>