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231" w:rsidRPr="005F6D63" w:rsidRDefault="00A76231" w:rsidP="005F6D63">
      <w:pPr>
        <w:pStyle w:val="a3"/>
        <w:spacing w:line="220" w:lineRule="exact"/>
        <w:ind w:left="6096"/>
        <w:jc w:val="left"/>
        <w:rPr>
          <w:rFonts w:ascii="Arial" w:hAnsi="Arial" w:cs="Arial"/>
          <w:color w:val="000000"/>
          <w:spacing w:val="20"/>
          <w:szCs w:val="24"/>
          <w:lang w:val="ru-RU"/>
        </w:rPr>
      </w:pPr>
      <w:r w:rsidRPr="005F6D63">
        <w:rPr>
          <w:rFonts w:ascii="Arial" w:hAnsi="Arial" w:cs="Arial"/>
          <w:color w:val="000000"/>
          <w:spacing w:val="20"/>
          <w:szCs w:val="24"/>
          <w:lang w:val="ru-RU"/>
        </w:rPr>
        <w:t xml:space="preserve">Приложение № </w:t>
      </w:r>
      <w:r w:rsidR="00E04FF5" w:rsidRPr="005F6D63">
        <w:rPr>
          <w:rFonts w:ascii="Arial" w:hAnsi="Arial" w:cs="Arial"/>
          <w:color w:val="000000"/>
          <w:spacing w:val="20"/>
          <w:szCs w:val="24"/>
          <w:lang w:val="ru-RU"/>
        </w:rPr>
        <w:t>5</w:t>
      </w:r>
    </w:p>
    <w:p w:rsidR="00A76231" w:rsidRPr="005F6D63" w:rsidRDefault="005F6D63" w:rsidP="005F6D63">
      <w:pPr>
        <w:pStyle w:val="a3"/>
        <w:spacing w:line="220" w:lineRule="exact"/>
        <w:ind w:left="6096" w:hanging="142"/>
        <w:jc w:val="left"/>
        <w:rPr>
          <w:rFonts w:ascii="Arial" w:hAnsi="Arial" w:cs="Arial"/>
          <w:color w:val="000000"/>
          <w:szCs w:val="24"/>
          <w:lang w:val="ru-RU"/>
        </w:rPr>
      </w:pPr>
      <w:r>
        <w:rPr>
          <w:rFonts w:ascii="Arial" w:hAnsi="Arial" w:cs="Arial"/>
          <w:color w:val="000000"/>
          <w:szCs w:val="24"/>
          <w:lang w:val="ru-RU"/>
        </w:rPr>
        <w:t xml:space="preserve">  </w:t>
      </w:r>
      <w:r w:rsidR="00A76231" w:rsidRPr="005F6D63">
        <w:rPr>
          <w:rFonts w:ascii="Arial" w:hAnsi="Arial" w:cs="Arial"/>
          <w:color w:val="000000"/>
          <w:szCs w:val="24"/>
          <w:lang w:val="ru-RU"/>
        </w:rPr>
        <w:t>к полож</w:t>
      </w:r>
      <w:r>
        <w:rPr>
          <w:rFonts w:ascii="Arial" w:hAnsi="Arial" w:cs="Arial"/>
          <w:color w:val="000000"/>
          <w:szCs w:val="24"/>
          <w:lang w:val="ru-RU"/>
        </w:rPr>
        <w:t xml:space="preserve">ению об оплате труда работников </w:t>
      </w:r>
      <w:r w:rsidR="00A76231" w:rsidRPr="005F6D63">
        <w:rPr>
          <w:rFonts w:ascii="Arial" w:hAnsi="Arial" w:cs="Arial"/>
          <w:color w:val="000000"/>
          <w:szCs w:val="24"/>
          <w:lang w:val="ru-RU"/>
        </w:rPr>
        <w:t>муниципальных образовательных организаций Пушкинского муниципального района</w:t>
      </w:r>
    </w:p>
    <w:p w:rsidR="00A76231" w:rsidRPr="005F6D63" w:rsidRDefault="00A76231" w:rsidP="00E04F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80590" w:rsidRPr="005F6D63" w:rsidRDefault="00980590" w:rsidP="005F6D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6D63">
        <w:rPr>
          <w:rFonts w:ascii="Arial" w:hAnsi="Arial" w:cs="Arial"/>
          <w:b/>
          <w:sz w:val="24"/>
          <w:szCs w:val="24"/>
        </w:rPr>
        <w:t xml:space="preserve">Должностные оклады врачебного и среднего медицинского </w:t>
      </w:r>
      <w:r w:rsidRPr="005F6D63">
        <w:rPr>
          <w:rFonts w:ascii="Arial" w:hAnsi="Arial" w:cs="Arial"/>
          <w:b/>
          <w:sz w:val="24"/>
          <w:szCs w:val="24"/>
        </w:rPr>
        <w:br/>
        <w:t xml:space="preserve">персонала </w:t>
      </w:r>
      <w:r w:rsidR="00A76231" w:rsidRPr="005F6D63">
        <w:rPr>
          <w:rFonts w:ascii="Arial" w:hAnsi="Arial" w:cs="Arial"/>
          <w:b/>
          <w:sz w:val="24"/>
          <w:szCs w:val="24"/>
        </w:rPr>
        <w:t>организаций</w:t>
      </w:r>
    </w:p>
    <w:p w:rsidR="00980590" w:rsidRPr="005F6D63" w:rsidRDefault="00980590" w:rsidP="00980590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5F6D63">
        <w:rPr>
          <w:rFonts w:ascii="Arial" w:hAnsi="Arial" w:cs="Arial"/>
          <w:b/>
          <w:sz w:val="24"/>
          <w:szCs w:val="24"/>
        </w:rPr>
        <w:t>Таблица 1</w:t>
      </w:r>
    </w:p>
    <w:p w:rsidR="00980590" w:rsidRPr="005F6D63" w:rsidRDefault="00980590" w:rsidP="005F6D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6D63">
        <w:rPr>
          <w:rFonts w:ascii="Arial" w:hAnsi="Arial" w:cs="Arial"/>
          <w:b/>
          <w:sz w:val="24"/>
          <w:szCs w:val="24"/>
        </w:rPr>
        <w:t>Должностные оклады врачебного и среднего медицинского персонала</w:t>
      </w:r>
      <w:r w:rsidR="00A76231" w:rsidRPr="005F6D63">
        <w:rPr>
          <w:rFonts w:ascii="Arial" w:hAnsi="Arial" w:cs="Arial"/>
          <w:b/>
          <w:sz w:val="24"/>
          <w:szCs w:val="24"/>
        </w:rPr>
        <w:t xml:space="preserve"> </w:t>
      </w:r>
      <w:r w:rsidR="00A76231" w:rsidRPr="005F6D63">
        <w:rPr>
          <w:rFonts w:ascii="Arial" w:hAnsi="Arial" w:cs="Arial"/>
          <w:b/>
          <w:sz w:val="24"/>
          <w:szCs w:val="24"/>
        </w:rPr>
        <w:br/>
        <w:t>общеобразовательных организаций</w:t>
      </w:r>
      <w:r w:rsidR="00236002" w:rsidRPr="005F6D63">
        <w:rPr>
          <w:rFonts w:ascii="Arial" w:hAnsi="Arial" w:cs="Arial"/>
          <w:b/>
          <w:sz w:val="24"/>
          <w:szCs w:val="24"/>
        </w:rPr>
        <w:t xml:space="preserve">, общеобразовательных организаций, имеющих интернат, </w:t>
      </w:r>
      <w:r w:rsidR="00A76231" w:rsidRPr="005F6D63">
        <w:rPr>
          <w:rFonts w:ascii="Arial" w:hAnsi="Arial" w:cs="Arial"/>
          <w:b/>
          <w:sz w:val="24"/>
          <w:szCs w:val="24"/>
        </w:rPr>
        <w:t>организаций</w:t>
      </w:r>
      <w:r w:rsidR="00236002" w:rsidRPr="005F6D63">
        <w:rPr>
          <w:rFonts w:ascii="Arial" w:hAnsi="Arial" w:cs="Arial"/>
          <w:b/>
          <w:sz w:val="24"/>
          <w:szCs w:val="24"/>
        </w:rPr>
        <w:t xml:space="preserve"> с наименованием «</w:t>
      </w:r>
      <w:proofErr w:type="gramStart"/>
      <w:r w:rsidR="00236002" w:rsidRPr="005F6D63">
        <w:rPr>
          <w:rFonts w:ascii="Arial" w:hAnsi="Arial" w:cs="Arial"/>
          <w:b/>
          <w:sz w:val="24"/>
          <w:szCs w:val="24"/>
        </w:rPr>
        <w:t>специальная</w:t>
      </w:r>
      <w:proofErr w:type="gramEnd"/>
      <w:r w:rsidR="00236002" w:rsidRPr="005F6D63">
        <w:rPr>
          <w:rFonts w:ascii="Arial" w:hAnsi="Arial" w:cs="Arial"/>
          <w:b/>
          <w:sz w:val="24"/>
          <w:szCs w:val="24"/>
        </w:rPr>
        <w:t xml:space="preserve"> (</w:t>
      </w:r>
      <w:r w:rsidR="00A76231" w:rsidRPr="005F6D63">
        <w:rPr>
          <w:rFonts w:ascii="Arial" w:hAnsi="Arial" w:cs="Arial"/>
          <w:b/>
          <w:sz w:val="24"/>
          <w:szCs w:val="24"/>
        </w:rPr>
        <w:t xml:space="preserve">коррекционная) </w:t>
      </w:r>
      <w:proofErr w:type="spellStart"/>
      <w:r w:rsidR="00A76231" w:rsidRPr="005F6D63">
        <w:rPr>
          <w:rFonts w:ascii="Arial" w:hAnsi="Arial" w:cs="Arial"/>
          <w:b/>
          <w:sz w:val="24"/>
          <w:szCs w:val="24"/>
        </w:rPr>
        <w:t>школа-детский</w:t>
      </w:r>
      <w:proofErr w:type="spellEnd"/>
      <w:r w:rsidR="00A76231" w:rsidRPr="005F6D63">
        <w:rPr>
          <w:rFonts w:ascii="Arial" w:hAnsi="Arial" w:cs="Arial"/>
          <w:b/>
          <w:sz w:val="24"/>
          <w:szCs w:val="24"/>
        </w:rPr>
        <w:t xml:space="preserve"> сад»</w:t>
      </w:r>
    </w:p>
    <w:p w:rsidR="00980590" w:rsidRPr="005F6D63" w:rsidRDefault="00980590" w:rsidP="0098059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FF0000"/>
          <w:sz w:val="24"/>
          <w:szCs w:val="24"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3384"/>
        <w:gridCol w:w="1224"/>
        <w:gridCol w:w="1509"/>
        <w:gridCol w:w="1509"/>
        <w:gridCol w:w="1509"/>
      </w:tblGrid>
      <w:tr w:rsidR="00980590" w:rsidRPr="005F6D63" w:rsidTr="005F6D63">
        <w:trPr>
          <w:cantSplit/>
          <w:trHeight w:val="330"/>
        </w:trPr>
        <w:tc>
          <w:tcPr>
            <w:tcW w:w="600" w:type="dxa"/>
            <w:vMerge w:val="restart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6D6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F6D63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5F6D6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4" w:type="dxa"/>
            <w:vMerge w:val="restart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Наименование должностей</w:t>
            </w:r>
          </w:p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751" w:type="dxa"/>
            <w:gridSpan w:val="4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Должностные оклады, установленные в зависимости от квалификационной категории (в рублях)</w:t>
            </w:r>
          </w:p>
        </w:tc>
      </w:tr>
      <w:tr w:rsidR="00980590" w:rsidRPr="005F6D63" w:rsidTr="005F6D63">
        <w:trPr>
          <w:cantSplit/>
          <w:trHeight w:val="441"/>
        </w:trPr>
        <w:tc>
          <w:tcPr>
            <w:tcW w:w="600" w:type="dxa"/>
            <w:vMerge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84" w:type="dxa"/>
            <w:vMerge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24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первая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вторая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без категории</w:t>
            </w:r>
          </w:p>
        </w:tc>
      </w:tr>
      <w:tr w:rsidR="00980590" w:rsidRPr="005F6D63" w:rsidTr="005F6D63">
        <w:trPr>
          <w:trHeight w:val="152"/>
        </w:trPr>
        <w:tc>
          <w:tcPr>
            <w:tcW w:w="600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224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00980590" w:rsidRPr="005F6D63" w:rsidTr="005F6D63">
        <w:trPr>
          <w:trHeight w:val="297"/>
        </w:trPr>
        <w:tc>
          <w:tcPr>
            <w:tcW w:w="600" w:type="dxa"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Врач-специалист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4760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3190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6D63" w:rsidRDefault="00DA2785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21120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9815</w:t>
            </w:r>
          </w:p>
        </w:tc>
      </w:tr>
      <w:tr w:rsidR="00980590" w:rsidRPr="005F6D63" w:rsidTr="005F6D63">
        <w:trPr>
          <w:cantSplit/>
          <w:trHeight w:val="945"/>
        </w:trPr>
        <w:tc>
          <w:tcPr>
            <w:tcW w:w="600" w:type="dxa"/>
            <w:vMerge w:val="restart"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980590" w:rsidRPr="005F6D63" w:rsidRDefault="00980590" w:rsidP="00980590">
            <w:pPr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Заведующий структурным подразделением (мед</w:t>
            </w:r>
            <w:r w:rsidR="00A76231" w:rsidRPr="005F6D63">
              <w:rPr>
                <w:rFonts w:ascii="Arial" w:hAnsi="Arial" w:cs="Arial"/>
                <w:sz w:val="24"/>
                <w:szCs w:val="24"/>
              </w:rPr>
              <w:t>ицинским кабинетом) в организации</w:t>
            </w:r>
            <w:r w:rsidR="006A1ED0" w:rsidRPr="005F6D63">
              <w:rPr>
                <w:rFonts w:ascii="Arial" w:hAnsi="Arial" w:cs="Arial"/>
                <w:sz w:val="24"/>
                <w:szCs w:val="24"/>
              </w:rPr>
              <w:t>, отнесенной</w:t>
            </w:r>
            <w:r w:rsidRPr="005F6D6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F6D63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5F6D6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224" w:type="dxa"/>
            <w:tcBorders>
              <w:bottom w:val="single" w:sz="4" w:space="0" w:color="auto"/>
            </w:tcBorders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980590" w:rsidRPr="005F6D63" w:rsidTr="005F6D63">
        <w:trPr>
          <w:cantSplit/>
          <w:trHeight w:val="431"/>
        </w:trPr>
        <w:tc>
          <w:tcPr>
            <w:tcW w:w="600" w:type="dxa"/>
            <w:vMerge/>
          </w:tcPr>
          <w:p w:rsidR="00980590" w:rsidRPr="005F6D63" w:rsidRDefault="00980590" w:rsidP="009805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первой группе по оплате труда руководителей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6060</w:t>
            </w:r>
          </w:p>
        </w:tc>
      </w:tr>
      <w:tr w:rsidR="00980590" w:rsidRPr="005F6D63" w:rsidTr="005F6D63">
        <w:trPr>
          <w:trHeight w:val="439"/>
        </w:trPr>
        <w:tc>
          <w:tcPr>
            <w:tcW w:w="600" w:type="dxa"/>
            <w:vMerge/>
            <w:noWrap/>
          </w:tcPr>
          <w:p w:rsidR="00980590" w:rsidRPr="005F6D63" w:rsidRDefault="00980590" w:rsidP="009805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второй группе по оплате труда руководителей</w:t>
            </w:r>
          </w:p>
        </w:tc>
        <w:tc>
          <w:tcPr>
            <w:tcW w:w="1224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4760</w:t>
            </w:r>
          </w:p>
        </w:tc>
      </w:tr>
      <w:tr w:rsidR="00980590" w:rsidRPr="005F6D63" w:rsidTr="005F6D63">
        <w:trPr>
          <w:trHeight w:val="447"/>
        </w:trPr>
        <w:tc>
          <w:tcPr>
            <w:tcW w:w="600" w:type="dxa"/>
            <w:vMerge/>
            <w:noWrap/>
          </w:tcPr>
          <w:p w:rsidR="00980590" w:rsidRPr="005F6D63" w:rsidRDefault="00980590" w:rsidP="0098059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третьей группе по оплате труда руководителей</w:t>
            </w:r>
          </w:p>
        </w:tc>
        <w:tc>
          <w:tcPr>
            <w:tcW w:w="1224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3450</w:t>
            </w:r>
          </w:p>
        </w:tc>
      </w:tr>
      <w:tr w:rsidR="00980590" w:rsidRPr="005F6D63" w:rsidTr="005F6D63">
        <w:trPr>
          <w:trHeight w:val="441"/>
        </w:trPr>
        <w:tc>
          <w:tcPr>
            <w:tcW w:w="600" w:type="dxa"/>
            <w:vMerge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четвертой группе по оплате труда руководителей</w:t>
            </w:r>
          </w:p>
        </w:tc>
        <w:tc>
          <w:tcPr>
            <w:tcW w:w="1224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2145</w:t>
            </w:r>
          </w:p>
        </w:tc>
      </w:tr>
      <w:tr w:rsidR="00980590" w:rsidRPr="005F6D63" w:rsidTr="005F6D63">
        <w:trPr>
          <w:trHeight w:val="330"/>
        </w:trPr>
        <w:tc>
          <w:tcPr>
            <w:tcW w:w="600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Зубной врач</w:t>
            </w:r>
          </w:p>
        </w:tc>
        <w:tc>
          <w:tcPr>
            <w:tcW w:w="1224" w:type="dxa"/>
          </w:tcPr>
          <w:p w:rsidR="00980590" w:rsidRPr="005F6D63" w:rsidRDefault="00DA2785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21120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9815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9290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7725</w:t>
            </w:r>
          </w:p>
        </w:tc>
      </w:tr>
      <w:tr w:rsidR="00980590" w:rsidRPr="005F6D63" w:rsidTr="005F6D63">
        <w:trPr>
          <w:trHeight w:val="330"/>
        </w:trPr>
        <w:tc>
          <w:tcPr>
            <w:tcW w:w="600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Фельдшер</w:t>
            </w:r>
          </w:p>
        </w:tc>
        <w:tc>
          <w:tcPr>
            <w:tcW w:w="1224" w:type="dxa"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9815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9290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7725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5905</w:t>
            </w:r>
          </w:p>
        </w:tc>
      </w:tr>
      <w:tr w:rsidR="00980590" w:rsidRPr="005F6D63" w:rsidTr="005F6D63">
        <w:trPr>
          <w:trHeight w:val="645"/>
        </w:trPr>
        <w:tc>
          <w:tcPr>
            <w:tcW w:w="600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1224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9290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7725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5905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4615</w:t>
            </w:r>
          </w:p>
        </w:tc>
      </w:tr>
      <w:tr w:rsidR="00980590" w:rsidRPr="005F6D63" w:rsidTr="005F6D63">
        <w:trPr>
          <w:trHeight w:val="960"/>
        </w:trPr>
        <w:tc>
          <w:tcPr>
            <w:tcW w:w="600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384" w:type="dxa"/>
          </w:tcPr>
          <w:p w:rsidR="00980590" w:rsidRPr="005F6D63" w:rsidRDefault="00980590" w:rsidP="009805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Медицинская сестра, медицинская сестра по массажу</w:t>
            </w:r>
          </w:p>
        </w:tc>
        <w:tc>
          <w:tcPr>
            <w:tcW w:w="1224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9290</w:t>
            </w: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7725</w:t>
            </w: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5905</w:t>
            </w: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4615</w:t>
            </w:r>
          </w:p>
        </w:tc>
      </w:tr>
    </w:tbl>
    <w:p w:rsidR="00980590" w:rsidRPr="005F6D63" w:rsidRDefault="00E04FF5" w:rsidP="00E04F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6D63">
        <w:rPr>
          <w:rFonts w:ascii="Arial" w:hAnsi="Arial" w:cs="Arial"/>
          <w:sz w:val="24"/>
          <w:szCs w:val="24"/>
        </w:rPr>
        <w:t xml:space="preserve">          </w:t>
      </w:r>
      <w:r w:rsidR="00980590" w:rsidRPr="005F6D63">
        <w:rPr>
          <w:rFonts w:ascii="Arial" w:hAnsi="Arial" w:cs="Arial"/>
          <w:sz w:val="24"/>
          <w:szCs w:val="24"/>
        </w:rPr>
        <w:t>Примечание. Оплата труда по должности «Старшая медицинская сестра» осуществляется по должностным окладам, предусмотренным для медицинских сестер, с повышением на 20 процентов.</w:t>
      </w:r>
    </w:p>
    <w:p w:rsidR="00980590" w:rsidRPr="005F6D63" w:rsidRDefault="00980590" w:rsidP="0098059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F6D63">
        <w:rPr>
          <w:rFonts w:ascii="Arial" w:hAnsi="Arial" w:cs="Arial"/>
          <w:color w:val="FF0000"/>
          <w:sz w:val="24"/>
          <w:szCs w:val="24"/>
        </w:rPr>
        <w:br w:type="page"/>
      </w:r>
      <w:r w:rsidRPr="005F6D63">
        <w:rPr>
          <w:rFonts w:ascii="Arial" w:hAnsi="Arial" w:cs="Arial"/>
          <w:b/>
          <w:sz w:val="24"/>
          <w:szCs w:val="24"/>
        </w:rPr>
        <w:lastRenderedPageBreak/>
        <w:t>Таблица 2</w:t>
      </w:r>
    </w:p>
    <w:p w:rsidR="00980590" w:rsidRPr="005F6D63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5F6D63">
        <w:rPr>
          <w:rFonts w:ascii="Arial" w:hAnsi="Arial" w:cs="Arial"/>
          <w:b/>
          <w:sz w:val="24"/>
          <w:szCs w:val="24"/>
        </w:rPr>
        <w:t xml:space="preserve">Должностные оклады врачебного и среднего медицинского </w:t>
      </w:r>
      <w:r w:rsidRPr="005F6D63">
        <w:rPr>
          <w:rFonts w:ascii="Arial" w:hAnsi="Arial" w:cs="Arial"/>
          <w:b/>
          <w:sz w:val="24"/>
          <w:szCs w:val="24"/>
        </w:rPr>
        <w:br/>
        <w:t>персонала</w:t>
      </w:r>
      <w:r w:rsidR="006A1ED0" w:rsidRPr="005F6D63">
        <w:rPr>
          <w:rFonts w:ascii="Arial" w:hAnsi="Arial" w:cs="Arial"/>
          <w:b/>
          <w:sz w:val="24"/>
          <w:szCs w:val="24"/>
        </w:rPr>
        <w:t xml:space="preserve"> организаций дополнительного образования, организаций с наименованием «организация психолого-педагогической, медицинской и социальной помощи» и профессиональных образовательных организаций</w:t>
      </w:r>
      <w:r w:rsidR="001B11A1" w:rsidRPr="005F6D63">
        <w:rPr>
          <w:rFonts w:ascii="Arial" w:hAnsi="Arial" w:cs="Arial"/>
          <w:b/>
          <w:sz w:val="24"/>
          <w:szCs w:val="24"/>
        </w:rPr>
        <w:t xml:space="preserve"> </w:t>
      </w:r>
    </w:p>
    <w:p w:rsidR="00980590" w:rsidRPr="005F6D63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0"/>
        <w:gridCol w:w="3100"/>
        <w:gridCol w:w="1508"/>
        <w:gridCol w:w="1509"/>
        <w:gridCol w:w="1509"/>
        <w:gridCol w:w="1509"/>
      </w:tblGrid>
      <w:tr w:rsidR="00980590" w:rsidRPr="005F6D63" w:rsidTr="00980590">
        <w:trPr>
          <w:cantSplit/>
          <w:trHeight w:val="330"/>
        </w:trPr>
        <w:tc>
          <w:tcPr>
            <w:tcW w:w="600" w:type="dxa"/>
            <w:vMerge w:val="restart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6D6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F6D63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5F6D63">
              <w:rPr>
                <w:rFonts w:ascii="Arial" w:hAnsi="Arial" w:cs="Arial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00" w:type="dxa"/>
            <w:vMerge w:val="restart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Наименование должностей</w:t>
            </w:r>
          </w:p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35" w:type="dxa"/>
            <w:gridSpan w:val="4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Должностные оклады, установленные в зависимости от квалификационной категории (в рублях)</w:t>
            </w:r>
          </w:p>
        </w:tc>
      </w:tr>
      <w:tr w:rsidR="00980590" w:rsidRPr="005F6D63" w:rsidTr="00980590">
        <w:trPr>
          <w:cantSplit/>
          <w:trHeight w:val="645"/>
        </w:trPr>
        <w:tc>
          <w:tcPr>
            <w:tcW w:w="600" w:type="dxa"/>
            <w:vMerge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00" w:type="dxa"/>
            <w:vMerge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08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первая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вторая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без категории</w:t>
            </w:r>
          </w:p>
        </w:tc>
      </w:tr>
      <w:tr w:rsidR="00980590" w:rsidRPr="005F6D63" w:rsidTr="00980590">
        <w:trPr>
          <w:trHeight w:val="330"/>
        </w:trPr>
        <w:tc>
          <w:tcPr>
            <w:tcW w:w="600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00980590" w:rsidRPr="005F6D63" w:rsidTr="00980590">
        <w:trPr>
          <w:trHeight w:val="330"/>
        </w:trPr>
        <w:tc>
          <w:tcPr>
            <w:tcW w:w="600" w:type="dxa"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Врач-специалист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7585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6480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4995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4075</w:t>
            </w:r>
          </w:p>
        </w:tc>
      </w:tr>
      <w:tr w:rsidR="00980590" w:rsidRPr="005F6D63" w:rsidTr="00980590">
        <w:trPr>
          <w:cantSplit/>
          <w:trHeight w:val="945"/>
        </w:trPr>
        <w:tc>
          <w:tcPr>
            <w:tcW w:w="600" w:type="dxa"/>
            <w:vMerge w:val="restart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Заведующий структурным подразделением (мед</w:t>
            </w:r>
            <w:r w:rsidR="006A1ED0" w:rsidRPr="005F6D63">
              <w:rPr>
                <w:rFonts w:ascii="Arial" w:hAnsi="Arial" w:cs="Arial"/>
                <w:sz w:val="24"/>
                <w:szCs w:val="24"/>
              </w:rPr>
              <w:t>ицинским кабинетом) в организации, отнесенной</w:t>
            </w:r>
            <w:r w:rsidRPr="005F6D6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F6D63">
              <w:rPr>
                <w:rFonts w:ascii="Arial" w:hAnsi="Arial" w:cs="Arial"/>
                <w:sz w:val="24"/>
                <w:szCs w:val="24"/>
              </w:rPr>
              <w:t>к</w:t>
            </w:r>
            <w:proofErr w:type="gramEnd"/>
            <w:r w:rsidRPr="005F6D63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1508" w:type="dxa"/>
            <w:tcBorders>
              <w:bottom w:val="single" w:sz="4" w:space="0" w:color="auto"/>
            </w:tcBorders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80590" w:rsidRPr="005F6D63" w:rsidTr="00980590">
        <w:trPr>
          <w:cantSplit/>
          <w:trHeight w:val="630"/>
        </w:trPr>
        <w:tc>
          <w:tcPr>
            <w:tcW w:w="600" w:type="dxa"/>
            <w:vMerge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первой группе по оплате труда руководителей</w:t>
            </w:r>
          </w:p>
        </w:tc>
        <w:tc>
          <w:tcPr>
            <w:tcW w:w="1508" w:type="dxa"/>
            <w:tcBorders>
              <w:top w:val="single" w:sz="4" w:space="0" w:color="auto"/>
            </w:tcBorders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980590" w:rsidP="006358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8510</w:t>
            </w:r>
          </w:p>
        </w:tc>
      </w:tr>
      <w:tr w:rsidR="00980590" w:rsidRPr="005F6D63" w:rsidTr="00980590">
        <w:trPr>
          <w:trHeight w:val="645"/>
        </w:trPr>
        <w:tc>
          <w:tcPr>
            <w:tcW w:w="600" w:type="dxa"/>
            <w:noWrap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второй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980590" w:rsidP="006358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7585</w:t>
            </w:r>
          </w:p>
        </w:tc>
      </w:tr>
      <w:tr w:rsidR="00980590" w:rsidRPr="005F6D63" w:rsidTr="00980590">
        <w:trPr>
          <w:trHeight w:val="645"/>
        </w:trPr>
        <w:tc>
          <w:tcPr>
            <w:tcW w:w="600" w:type="dxa"/>
            <w:noWrap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третьей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6660</w:t>
            </w:r>
          </w:p>
        </w:tc>
      </w:tr>
      <w:tr w:rsidR="00980590" w:rsidRPr="005F6D63" w:rsidTr="00980590">
        <w:trPr>
          <w:trHeight w:val="645"/>
        </w:trPr>
        <w:tc>
          <w:tcPr>
            <w:tcW w:w="600" w:type="dxa"/>
            <w:noWrap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четвертой группе по оплате труда руководителей</w:t>
            </w:r>
          </w:p>
        </w:tc>
        <w:tc>
          <w:tcPr>
            <w:tcW w:w="1508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noWrap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5735</w:t>
            </w:r>
          </w:p>
        </w:tc>
      </w:tr>
      <w:tr w:rsidR="00980590" w:rsidRPr="005F6D63" w:rsidTr="00980590">
        <w:trPr>
          <w:trHeight w:val="330"/>
        </w:trPr>
        <w:tc>
          <w:tcPr>
            <w:tcW w:w="6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Зубной врач</w:t>
            </w:r>
          </w:p>
        </w:tc>
        <w:tc>
          <w:tcPr>
            <w:tcW w:w="1508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4995</w:t>
            </w:r>
          </w:p>
        </w:tc>
        <w:tc>
          <w:tcPr>
            <w:tcW w:w="1509" w:type="dxa"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4075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3705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2585</w:t>
            </w:r>
          </w:p>
        </w:tc>
      </w:tr>
      <w:tr w:rsidR="00980590" w:rsidRPr="005F6D63" w:rsidTr="00980590">
        <w:trPr>
          <w:trHeight w:val="330"/>
        </w:trPr>
        <w:tc>
          <w:tcPr>
            <w:tcW w:w="6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Фельдшер</w:t>
            </w:r>
          </w:p>
        </w:tc>
        <w:tc>
          <w:tcPr>
            <w:tcW w:w="1508" w:type="dxa"/>
          </w:tcPr>
          <w:p w:rsidR="00980590" w:rsidRPr="005F6D63" w:rsidRDefault="00980590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4075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3705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2585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1300</w:t>
            </w:r>
          </w:p>
        </w:tc>
      </w:tr>
      <w:tr w:rsidR="00980590" w:rsidRPr="005F6D63" w:rsidTr="00980590">
        <w:trPr>
          <w:trHeight w:val="645"/>
        </w:trPr>
        <w:tc>
          <w:tcPr>
            <w:tcW w:w="6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00" w:type="dxa"/>
          </w:tcPr>
          <w:p w:rsidR="00980590" w:rsidRPr="005F6D63" w:rsidRDefault="00980590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Инструктор по лечебной физкультуре</w:t>
            </w:r>
          </w:p>
        </w:tc>
        <w:tc>
          <w:tcPr>
            <w:tcW w:w="1508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3705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2585</w:t>
            </w:r>
          </w:p>
        </w:tc>
        <w:tc>
          <w:tcPr>
            <w:tcW w:w="1509" w:type="dxa"/>
          </w:tcPr>
          <w:p w:rsidR="00980590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1300</w:t>
            </w:r>
          </w:p>
        </w:tc>
        <w:tc>
          <w:tcPr>
            <w:tcW w:w="1509" w:type="dxa"/>
          </w:tcPr>
          <w:p w:rsidR="00980590" w:rsidRPr="005F6D63" w:rsidRDefault="00DA2785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10375</w:t>
            </w:r>
          </w:p>
        </w:tc>
      </w:tr>
      <w:tr w:rsidR="006358B2" w:rsidRPr="005F6D63" w:rsidTr="00980590">
        <w:trPr>
          <w:trHeight w:val="960"/>
        </w:trPr>
        <w:tc>
          <w:tcPr>
            <w:tcW w:w="600" w:type="dxa"/>
          </w:tcPr>
          <w:p w:rsidR="006358B2" w:rsidRPr="005F6D63" w:rsidRDefault="006358B2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100" w:type="dxa"/>
          </w:tcPr>
          <w:p w:rsidR="006358B2" w:rsidRPr="005F6D63" w:rsidRDefault="006358B2" w:rsidP="009805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F6D63">
              <w:rPr>
                <w:rFonts w:ascii="Arial" w:hAnsi="Arial" w:cs="Arial"/>
                <w:sz w:val="24"/>
                <w:szCs w:val="24"/>
              </w:rPr>
              <w:t>Медицинская сестра, медицинская сестра по массажу</w:t>
            </w:r>
          </w:p>
        </w:tc>
        <w:tc>
          <w:tcPr>
            <w:tcW w:w="1508" w:type="dxa"/>
            <w:noWrap/>
          </w:tcPr>
          <w:p w:rsidR="006358B2" w:rsidRPr="005F6D63" w:rsidRDefault="006358B2" w:rsidP="0098059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3705</w:t>
            </w:r>
          </w:p>
        </w:tc>
        <w:tc>
          <w:tcPr>
            <w:tcW w:w="1509" w:type="dxa"/>
            <w:noWrap/>
          </w:tcPr>
          <w:p w:rsidR="006358B2" w:rsidRPr="005F6D63" w:rsidRDefault="006358B2" w:rsidP="006358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2585</w:t>
            </w:r>
          </w:p>
        </w:tc>
        <w:tc>
          <w:tcPr>
            <w:tcW w:w="1509" w:type="dxa"/>
            <w:noWrap/>
          </w:tcPr>
          <w:p w:rsidR="006358B2" w:rsidRPr="005F6D63" w:rsidRDefault="006358B2" w:rsidP="006358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DA2785" w:rsidRPr="005F6D63">
              <w:rPr>
                <w:rFonts w:ascii="Arial" w:hAnsi="Arial" w:cs="Arial"/>
                <w:bCs/>
                <w:sz w:val="24"/>
                <w:szCs w:val="24"/>
              </w:rPr>
              <w:t>1300</w:t>
            </w:r>
          </w:p>
        </w:tc>
        <w:tc>
          <w:tcPr>
            <w:tcW w:w="1509" w:type="dxa"/>
            <w:noWrap/>
          </w:tcPr>
          <w:p w:rsidR="006358B2" w:rsidRPr="005F6D63" w:rsidRDefault="00DA2785" w:rsidP="006358B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5F6D63">
              <w:rPr>
                <w:rFonts w:ascii="Arial" w:hAnsi="Arial" w:cs="Arial"/>
                <w:bCs/>
                <w:sz w:val="24"/>
                <w:szCs w:val="24"/>
              </w:rPr>
              <w:t>10375</w:t>
            </w:r>
          </w:p>
        </w:tc>
      </w:tr>
    </w:tbl>
    <w:p w:rsidR="00980590" w:rsidRPr="005F6D63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FF0000"/>
          <w:sz w:val="24"/>
          <w:szCs w:val="24"/>
        </w:rPr>
      </w:pPr>
    </w:p>
    <w:p w:rsidR="00980590" w:rsidRPr="005F6D63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FF0000"/>
          <w:sz w:val="24"/>
          <w:szCs w:val="24"/>
        </w:rPr>
      </w:pPr>
    </w:p>
    <w:p w:rsidR="00980590" w:rsidRPr="005F6D63" w:rsidRDefault="00980590" w:rsidP="00980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F6D63">
        <w:rPr>
          <w:rFonts w:ascii="Arial" w:hAnsi="Arial" w:cs="Arial"/>
          <w:sz w:val="24"/>
          <w:szCs w:val="24"/>
        </w:rPr>
        <w:t>Примечание. Оплата труда по должности «Старшая медицинская сестра» осуществляется по должностным окладам, предусмотренным для медицинских сесте</w:t>
      </w:r>
      <w:r w:rsidR="005F6D63">
        <w:rPr>
          <w:rFonts w:ascii="Arial" w:hAnsi="Arial" w:cs="Arial"/>
          <w:sz w:val="24"/>
          <w:szCs w:val="24"/>
        </w:rPr>
        <w:t>р, с повышением на 20 процентов</w:t>
      </w:r>
      <w:r w:rsidRPr="005F6D63">
        <w:rPr>
          <w:rFonts w:ascii="Arial" w:hAnsi="Arial" w:cs="Arial"/>
          <w:sz w:val="24"/>
          <w:szCs w:val="24"/>
        </w:rPr>
        <w:t>».</w:t>
      </w:r>
    </w:p>
    <w:p w:rsidR="00980590" w:rsidRPr="005F6D63" w:rsidRDefault="00980590" w:rsidP="0098059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980590" w:rsidRPr="005F6D63" w:rsidRDefault="00980590" w:rsidP="009A72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80590" w:rsidRPr="005F6D63" w:rsidRDefault="00980590" w:rsidP="009A72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4842" w:rsidRPr="005F6D63" w:rsidRDefault="00FC4842" w:rsidP="009A72E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C4842" w:rsidRPr="005F6D63" w:rsidRDefault="00FC4842" w:rsidP="009A72E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FC4842" w:rsidRPr="005F6D63" w:rsidSect="005F6D63">
      <w:pgSz w:w="11906" w:h="16838"/>
      <w:pgMar w:top="993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269A"/>
    <w:rsid w:val="00037A8C"/>
    <w:rsid w:val="0006050C"/>
    <w:rsid w:val="00082BA8"/>
    <w:rsid w:val="000A2FA7"/>
    <w:rsid w:val="00141C9F"/>
    <w:rsid w:val="001B11A1"/>
    <w:rsid w:val="001C7D48"/>
    <w:rsid w:val="001F559F"/>
    <w:rsid w:val="00236002"/>
    <w:rsid w:val="00242208"/>
    <w:rsid w:val="002825E8"/>
    <w:rsid w:val="00300470"/>
    <w:rsid w:val="0034211C"/>
    <w:rsid w:val="00346571"/>
    <w:rsid w:val="0039260A"/>
    <w:rsid w:val="004717E2"/>
    <w:rsid w:val="00491DC8"/>
    <w:rsid w:val="00491EA2"/>
    <w:rsid w:val="004F3A88"/>
    <w:rsid w:val="005D5F93"/>
    <w:rsid w:val="005D6206"/>
    <w:rsid w:val="005F6D63"/>
    <w:rsid w:val="0061702D"/>
    <w:rsid w:val="006358B2"/>
    <w:rsid w:val="006A1ED0"/>
    <w:rsid w:val="006C5F5E"/>
    <w:rsid w:val="006F1D14"/>
    <w:rsid w:val="00742FFC"/>
    <w:rsid w:val="00747D70"/>
    <w:rsid w:val="00813316"/>
    <w:rsid w:val="008A7119"/>
    <w:rsid w:val="008D7827"/>
    <w:rsid w:val="009421B8"/>
    <w:rsid w:val="00980590"/>
    <w:rsid w:val="009A72EC"/>
    <w:rsid w:val="009F532D"/>
    <w:rsid w:val="00A00BF4"/>
    <w:rsid w:val="00A76231"/>
    <w:rsid w:val="00A77A72"/>
    <w:rsid w:val="00AA4AD1"/>
    <w:rsid w:val="00B86573"/>
    <w:rsid w:val="00BD29F0"/>
    <w:rsid w:val="00BF3D35"/>
    <w:rsid w:val="00C7022C"/>
    <w:rsid w:val="00C76046"/>
    <w:rsid w:val="00D0639A"/>
    <w:rsid w:val="00D122ED"/>
    <w:rsid w:val="00D243B8"/>
    <w:rsid w:val="00D5269A"/>
    <w:rsid w:val="00D707A4"/>
    <w:rsid w:val="00DA2785"/>
    <w:rsid w:val="00DD3A88"/>
    <w:rsid w:val="00DE2C56"/>
    <w:rsid w:val="00E04FF5"/>
    <w:rsid w:val="00E5772F"/>
    <w:rsid w:val="00E735DA"/>
    <w:rsid w:val="00ED0353"/>
    <w:rsid w:val="00ED1611"/>
    <w:rsid w:val="00EE786E"/>
    <w:rsid w:val="00F26B67"/>
    <w:rsid w:val="00FC4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60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21B8"/>
    <w:pPr>
      <w:spacing w:after="0" w:line="240" w:lineRule="auto"/>
      <w:jc w:val="center"/>
    </w:pPr>
    <w:rPr>
      <w:rFonts w:ascii="Times New Roman" w:hAnsi="Times New Roman"/>
      <w:snapToGrid w:val="0"/>
      <w:sz w:val="24"/>
      <w:szCs w:val="20"/>
      <w:lang w:val="en-US"/>
    </w:rPr>
  </w:style>
  <w:style w:type="character" w:customStyle="1" w:styleId="a4">
    <w:name w:val="Название Знак"/>
    <w:basedOn w:val="a0"/>
    <w:link w:val="a3"/>
    <w:rsid w:val="009421B8"/>
    <w:rPr>
      <w:rFonts w:ascii="Times New Roman" w:hAnsi="Times New Roman"/>
      <w:snapToGrid w:val="0"/>
      <w:sz w:val="24"/>
      <w:lang w:val="en-US"/>
    </w:rPr>
  </w:style>
  <w:style w:type="paragraph" w:styleId="a5">
    <w:name w:val="Body Text Indent"/>
    <w:basedOn w:val="a"/>
    <w:link w:val="a6"/>
    <w:rsid w:val="009421B8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9421B8"/>
    <w:rPr>
      <w:rFonts w:ascii="Times New Roman" w:hAnsi="Times New Roman"/>
    </w:rPr>
  </w:style>
  <w:style w:type="paragraph" w:customStyle="1" w:styleId="1">
    <w:name w:val="Обычный1"/>
    <w:rsid w:val="009421B8"/>
    <w:pPr>
      <w:widowControl w:val="0"/>
      <w:snapToGrid w:val="0"/>
      <w:spacing w:line="480" w:lineRule="auto"/>
      <w:ind w:firstLine="700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4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CA886-5882-4DB4-9ADE-6A14EED1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m000002110</dc:creator>
  <cp:keywords/>
  <dc:description/>
  <cp:lastModifiedBy>Microsoft</cp:lastModifiedBy>
  <cp:revision>20</cp:revision>
  <cp:lastPrinted>2014-03-05T05:48:00Z</cp:lastPrinted>
  <dcterms:created xsi:type="dcterms:W3CDTF">2013-04-30T04:42:00Z</dcterms:created>
  <dcterms:modified xsi:type="dcterms:W3CDTF">2014-04-23T06:50:00Z</dcterms:modified>
</cp:coreProperties>
</file>