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26" w:rsidRDefault="001D54B3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noProof/>
          <w:spacing w:val="2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1.7pt;margin-top:-.25pt;width:62.85pt;height:71.85pt;z-index:251661312;mso-wrap-distance-left:9.05pt;mso-wrap-distance-right:9.05pt" filled="t">
            <v:fill color2="black"/>
            <v:imagedata r:id="rId5" o:title=""/>
          </v:shape>
          <o:OLEObject Type="Embed" ProgID="PBrush" ShapeID="_x0000_s1027" DrawAspect="Content" ObjectID="_1566132235" r:id="rId6"/>
        </w:pict>
      </w: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Default="00096826" w:rsidP="00096826">
      <w:pPr>
        <w:spacing w:after="0"/>
        <w:jc w:val="center"/>
        <w:rPr>
          <w:rFonts w:ascii="Arial" w:hAnsi="Arial" w:cs="Arial"/>
          <w:spacing w:val="20"/>
          <w:sz w:val="36"/>
          <w:szCs w:val="36"/>
        </w:rPr>
      </w:pPr>
    </w:p>
    <w:p w:rsidR="00096826" w:rsidRPr="004B580C" w:rsidRDefault="00096826" w:rsidP="00096826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4B580C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96826" w:rsidRPr="004B580C" w:rsidRDefault="00096826" w:rsidP="00096826">
      <w:pPr>
        <w:pStyle w:val="1"/>
        <w:spacing w:before="0" w:beforeAutospacing="0" w:after="0" w:afterAutospacing="0"/>
        <w:jc w:val="center"/>
        <w:rPr>
          <w:rFonts w:ascii="Arial" w:hAnsi="Arial" w:cs="Arial"/>
          <w:sz w:val="36"/>
          <w:szCs w:val="36"/>
          <w:lang w:val="ru-RU"/>
        </w:rPr>
      </w:pPr>
      <w:r w:rsidRPr="004B580C">
        <w:rPr>
          <w:rFonts w:ascii="Arial" w:hAnsi="Arial" w:cs="Arial"/>
          <w:sz w:val="36"/>
          <w:szCs w:val="36"/>
          <w:lang w:val="ru-RU"/>
        </w:rPr>
        <w:t>ПУШКИНСКОГО МУНИЦИПАЛЬНОГО РАЙОНА</w:t>
      </w:r>
    </w:p>
    <w:p w:rsidR="00096826" w:rsidRPr="004B580C" w:rsidRDefault="00096826" w:rsidP="00096826">
      <w:pPr>
        <w:pStyle w:val="1"/>
        <w:spacing w:before="0" w:beforeAutospacing="0" w:after="0" w:afterAutospacing="0"/>
        <w:jc w:val="center"/>
        <w:rPr>
          <w:rFonts w:ascii="Arial" w:hAnsi="Arial" w:cs="Arial"/>
          <w:sz w:val="32"/>
          <w:szCs w:val="32"/>
          <w:lang w:val="ru-RU"/>
        </w:rPr>
      </w:pPr>
      <w:r w:rsidRPr="004B580C">
        <w:rPr>
          <w:rFonts w:ascii="Arial" w:hAnsi="Arial" w:cs="Arial"/>
          <w:sz w:val="32"/>
          <w:szCs w:val="32"/>
          <w:lang w:val="ru-RU"/>
        </w:rPr>
        <w:t>Московской области</w:t>
      </w:r>
    </w:p>
    <w:p w:rsidR="00096826" w:rsidRPr="004B580C" w:rsidRDefault="00096826" w:rsidP="00096826">
      <w:pPr>
        <w:spacing w:after="100" w:afterAutospacing="1"/>
        <w:rPr>
          <w:rFonts w:ascii="Arial" w:hAnsi="Arial" w:cs="Arial"/>
          <w:b/>
          <w:sz w:val="36"/>
          <w:szCs w:val="36"/>
        </w:rPr>
      </w:pPr>
    </w:p>
    <w:p w:rsidR="00096826" w:rsidRPr="004B580C" w:rsidRDefault="00096826" w:rsidP="00096826">
      <w:pPr>
        <w:spacing w:after="0"/>
        <w:rPr>
          <w:rFonts w:ascii="Arial" w:hAnsi="Arial" w:cs="Arial"/>
          <w:sz w:val="24"/>
          <w:szCs w:val="24"/>
        </w:rPr>
      </w:pPr>
    </w:p>
    <w:p w:rsidR="00096826" w:rsidRPr="004B580C" w:rsidRDefault="00096826" w:rsidP="00096826">
      <w:pPr>
        <w:spacing w:after="0"/>
        <w:jc w:val="center"/>
        <w:rPr>
          <w:rFonts w:ascii="Arial" w:hAnsi="Arial" w:cs="Arial"/>
          <w:sz w:val="36"/>
          <w:szCs w:val="36"/>
        </w:rPr>
      </w:pPr>
      <w:r w:rsidRPr="004B580C">
        <w:rPr>
          <w:rFonts w:ascii="Arial" w:hAnsi="Arial" w:cs="Arial"/>
          <w:b/>
          <w:spacing w:val="20"/>
          <w:sz w:val="36"/>
          <w:szCs w:val="36"/>
        </w:rPr>
        <w:t>ПОСТАНОВЛЕНИЕ</w:t>
      </w:r>
      <w:r w:rsidR="001D54B3">
        <w:rPr>
          <w:rFonts w:ascii="Arial" w:hAnsi="Arial" w:cs="Arial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2.2pt;margin-top:18.6pt;width:130.65pt;height:8.4pt;z-index:251660288;mso-wrap-distance-left:9.05pt;mso-wrap-distance-right:9.05pt;mso-position-horizontal-relative:text;mso-position-vertical-relative:text" stroked="f">
            <v:fill color2="black"/>
            <v:textbox style="mso-next-textbox:#_x0000_s1026" inset="0,0,0,0">
              <w:txbxContent>
                <w:p w:rsidR="00453C49" w:rsidRDefault="00453C49" w:rsidP="00096826">
                  <w:pPr>
                    <w:ind w:left="48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1843"/>
        <w:gridCol w:w="425"/>
        <w:gridCol w:w="1276"/>
      </w:tblGrid>
      <w:tr w:rsidR="00096826" w:rsidRPr="004B580C" w:rsidTr="00453C49">
        <w:trPr>
          <w:jc w:val="center"/>
        </w:trPr>
        <w:tc>
          <w:tcPr>
            <w:tcW w:w="426" w:type="dxa"/>
            <w:tcBorders>
              <w:bottom w:val="single" w:sz="6" w:space="0" w:color="auto"/>
            </w:tcBorders>
          </w:tcPr>
          <w:p w:rsidR="00096826" w:rsidRPr="004B580C" w:rsidRDefault="00096826" w:rsidP="00453C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8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096826" w:rsidRPr="004B580C" w:rsidRDefault="000A7867" w:rsidP="00453C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05.09.2017</w:t>
            </w:r>
          </w:p>
        </w:tc>
        <w:tc>
          <w:tcPr>
            <w:tcW w:w="425" w:type="dxa"/>
          </w:tcPr>
          <w:p w:rsidR="00096826" w:rsidRPr="004B580C" w:rsidRDefault="00096826" w:rsidP="00453C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8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96826" w:rsidRPr="004B580C" w:rsidRDefault="000A7867" w:rsidP="00453C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2119</w:t>
            </w:r>
          </w:p>
        </w:tc>
      </w:tr>
    </w:tbl>
    <w:p w:rsidR="00096826" w:rsidRPr="004B580C" w:rsidRDefault="00096826" w:rsidP="00096826">
      <w:pPr>
        <w:tabs>
          <w:tab w:val="left" w:pos="3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826" w:rsidRDefault="00096826" w:rsidP="0009682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10D7" w:rsidRPr="004B580C" w:rsidRDefault="00F310D7" w:rsidP="0009682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96826" w:rsidRPr="00845E9B" w:rsidRDefault="00096826" w:rsidP="00096826">
      <w:pPr>
        <w:pStyle w:val="ConsPlusNormal"/>
        <w:ind w:firstLine="0"/>
        <w:jc w:val="center"/>
        <w:rPr>
          <w:b/>
          <w:sz w:val="24"/>
          <w:szCs w:val="24"/>
        </w:rPr>
      </w:pPr>
      <w:r w:rsidRPr="00845E9B">
        <w:rPr>
          <w:b/>
          <w:bCs/>
          <w:iCs/>
          <w:sz w:val="24"/>
          <w:szCs w:val="24"/>
        </w:rPr>
        <w:t xml:space="preserve">Об утверждении административного регламента </w:t>
      </w:r>
    </w:p>
    <w:p w:rsidR="00845E9B" w:rsidRPr="00845E9B" w:rsidRDefault="00096826" w:rsidP="00845E9B">
      <w:pPr>
        <w:pStyle w:val="a9"/>
        <w:jc w:val="center"/>
        <w:rPr>
          <w:rFonts w:ascii="Arial" w:hAnsi="Arial" w:cs="Arial"/>
          <w:sz w:val="24"/>
          <w:szCs w:val="24"/>
        </w:rPr>
      </w:pPr>
      <w:r w:rsidRPr="00845E9B">
        <w:rPr>
          <w:rFonts w:ascii="Arial" w:hAnsi="Arial" w:cs="Arial"/>
          <w:sz w:val="24"/>
          <w:szCs w:val="24"/>
        </w:rPr>
        <w:t>предоставлени</w:t>
      </w:r>
      <w:r w:rsidR="00F310D7">
        <w:rPr>
          <w:rFonts w:ascii="Arial" w:hAnsi="Arial" w:cs="Arial"/>
          <w:sz w:val="24"/>
          <w:szCs w:val="24"/>
        </w:rPr>
        <w:t>я</w:t>
      </w:r>
      <w:r w:rsidRPr="00845E9B">
        <w:rPr>
          <w:rFonts w:ascii="Arial" w:hAnsi="Arial" w:cs="Arial"/>
          <w:sz w:val="24"/>
          <w:szCs w:val="24"/>
        </w:rPr>
        <w:t xml:space="preserve"> муниципальной услуги </w:t>
      </w:r>
      <w:r w:rsidR="001D3A2F" w:rsidRPr="00845E9B">
        <w:rPr>
          <w:rFonts w:ascii="Arial" w:hAnsi="Arial" w:cs="Arial"/>
          <w:sz w:val="24"/>
          <w:szCs w:val="24"/>
        </w:rPr>
        <w:t>«</w:t>
      </w:r>
      <w:r w:rsidR="00845E9B" w:rsidRPr="00845E9B">
        <w:rPr>
          <w:rFonts w:ascii="Arial" w:hAnsi="Arial" w:cs="Arial"/>
          <w:sz w:val="24"/>
          <w:szCs w:val="24"/>
        </w:rPr>
        <w:t xml:space="preserve">Предоставление </w:t>
      </w:r>
      <w:r w:rsidR="0098489D">
        <w:rPr>
          <w:rFonts w:ascii="Arial" w:hAnsi="Arial" w:cs="Arial"/>
          <w:sz w:val="24"/>
          <w:szCs w:val="24"/>
        </w:rPr>
        <w:t xml:space="preserve">в </w:t>
      </w:r>
      <w:r w:rsidR="002C0668">
        <w:rPr>
          <w:rFonts w:ascii="Arial" w:hAnsi="Arial" w:cs="Arial"/>
          <w:sz w:val="24"/>
          <w:szCs w:val="24"/>
        </w:rPr>
        <w:t xml:space="preserve">безвозмездное пользование </w:t>
      </w:r>
      <w:r w:rsidR="0098489D">
        <w:rPr>
          <w:rFonts w:ascii="Arial" w:hAnsi="Arial" w:cs="Arial"/>
          <w:sz w:val="24"/>
          <w:szCs w:val="24"/>
        </w:rPr>
        <w:t xml:space="preserve">имущества (за исключением земельных участков), </w:t>
      </w:r>
      <w:r w:rsidR="00845E9B" w:rsidRPr="00845E9B">
        <w:rPr>
          <w:rFonts w:ascii="Arial" w:hAnsi="Arial" w:cs="Arial"/>
          <w:sz w:val="24"/>
          <w:szCs w:val="24"/>
        </w:rPr>
        <w:t>находящ</w:t>
      </w:r>
      <w:r w:rsidR="0098489D">
        <w:rPr>
          <w:rFonts w:ascii="Arial" w:hAnsi="Arial" w:cs="Arial"/>
          <w:sz w:val="24"/>
          <w:szCs w:val="24"/>
        </w:rPr>
        <w:t>его</w:t>
      </w:r>
      <w:r w:rsidR="00845E9B" w:rsidRPr="00845E9B">
        <w:rPr>
          <w:rFonts w:ascii="Arial" w:hAnsi="Arial" w:cs="Arial"/>
          <w:sz w:val="24"/>
          <w:szCs w:val="24"/>
        </w:rPr>
        <w:t>ся в муниципальной собственности</w:t>
      </w:r>
      <w:r w:rsidR="0098489D">
        <w:rPr>
          <w:rFonts w:ascii="Arial" w:hAnsi="Arial" w:cs="Arial"/>
          <w:sz w:val="24"/>
          <w:szCs w:val="24"/>
        </w:rPr>
        <w:t>, без проведения торгов</w:t>
      </w:r>
      <w:r w:rsidR="00845E9B" w:rsidRPr="00845E9B">
        <w:rPr>
          <w:rFonts w:ascii="Arial" w:hAnsi="Arial" w:cs="Arial"/>
          <w:sz w:val="24"/>
          <w:szCs w:val="24"/>
        </w:rPr>
        <w:t>»</w:t>
      </w:r>
    </w:p>
    <w:p w:rsidR="009E2103" w:rsidRDefault="009E2103" w:rsidP="0089686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1054DE" w:rsidRDefault="00096826" w:rsidP="001054D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B580C">
        <w:rPr>
          <w:rFonts w:ascii="Arial" w:hAnsi="Arial" w:cs="Arial"/>
          <w:sz w:val="24"/>
          <w:szCs w:val="24"/>
        </w:rPr>
        <w:t>С целью обеспечения доступности и качества исполнения муниципальной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B580C">
        <w:rPr>
          <w:rFonts w:ascii="Arial" w:hAnsi="Arial" w:cs="Arial"/>
          <w:sz w:val="24"/>
          <w:szCs w:val="24"/>
        </w:rPr>
        <w:t xml:space="preserve">услуги, 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 xml:space="preserve">в 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>соответствии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 xml:space="preserve"> с 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 xml:space="preserve">Федеральным 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>законом от 27.07.2010 №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 xml:space="preserve">210-ФЗ «Об организации предоставления государственных и муниципальных услуг», </w:t>
      </w:r>
      <w:r w:rsidRPr="004B580C">
        <w:rPr>
          <w:rFonts w:ascii="Arial" w:hAnsi="Arial" w:cs="Arial"/>
          <w:color w:val="000000"/>
          <w:sz w:val="24"/>
          <w:szCs w:val="24"/>
        </w:rPr>
        <w:t>Федеральным законом от 06.10.2003 №</w:t>
      </w:r>
      <w:r w:rsidR="00CD1600">
        <w:rPr>
          <w:rFonts w:ascii="Arial" w:hAnsi="Arial" w:cs="Arial"/>
          <w:color w:val="000000"/>
          <w:sz w:val="24"/>
          <w:szCs w:val="24"/>
        </w:rPr>
        <w:t xml:space="preserve"> </w:t>
      </w:r>
      <w:r w:rsidRPr="004B580C">
        <w:rPr>
          <w:rFonts w:ascii="Arial" w:hAnsi="Arial" w:cs="Arial"/>
          <w:color w:val="000000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5C7000">
        <w:rPr>
          <w:rFonts w:ascii="Arial" w:hAnsi="Arial" w:cs="Arial"/>
          <w:color w:val="000000"/>
          <w:sz w:val="24"/>
          <w:szCs w:val="24"/>
        </w:rPr>
        <w:t>п</w:t>
      </w:r>
      <w:r w:rsidRPr="004B580C">
        <w:rPr>
          <w:rFonts w:ascii="Arial" w:hAnsi="Arial" w:cs="Arial"/>
          <w:sz w:val="24"/>
          <w:szCs w:val="24"/>
        </w:rPr>
        <w:t>остановлением администрации Пушкинского муниципального района Московской области от 24.05.2012  №</w:t>
      </w:r>
      <w:r w:rsidR="00CD1600">
        <w:rPr>
          <w:rFonts w:ascii="Arial" w:hAnsi="Arial" w:cs="Arial"/>
          <w:sz w:val="24"/>
          <w:szCs w:val="24"/>
        </w:rPr>
        <w:t xml:space="preserve"> </w:t>
      </w:r>
      <w:r w:rsidRPr="004B580C">
        <w:rPr>
          <w:rFonts w:ascii="Arial" w:hAnsi="Arial" w:cs="Arial"/>
          <w:sz w:val="24"/>
          <w:szCs w:val="24"/>
        </w:rPr>
        <w:t>1500 «О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</w:t>
      </w:r>
      <w:proofErr w:type="gramEnd"/>
      <w:r w:rsidRPr="004B580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B580C">
        <w:rPr>
          <w:rFonts w:ascii="Arial" w:hAnsi="Arial" w:cs="Arial"/>
          <w:sz w:val="24"/>
          <w:szCs w:val="24"/>
        </w:rPr>
        <w:t xml:space="preserve">муниципальном районе», </w:t>
      </w:r>
      <w:r w:rsidR="001054DE">
        <w:rPr>
          <w:rFonts w:ascii="Arial" w:hAnsi="Arial" w:cs="Arial"/>
          <w:sz w:val="24"/>
          <w:szCs w:val="24"/>
        </w:rPr>
        <w:t>п</w:t>
      </w:r>
      <w:r w:rsidR="001054DE" w:rsidRPr="004B580C">
        <w:rPr>
          <w:rFonts w:ascii="Arial" w:hAnsi="Arial" w:cs="Arial"/>
          <w:sz w:val="24"/>
          <w:szCs w:val="24"/>
        </w:rPr>
        <w:t xml:space="preserve">остановлением администрации Пушкинского муниципального района Московской области от </w:t>
      </w:r>
      <w:r w:rsidR="001054DE">
        <w:rPr>
          <w:rFonts w:ascii="Arial" w:hAnsi="Arial" w:cs="Arial"/>
          <w:sz w:val="24"/>
          <w:szCs w:val="24"/>
        </w:rPr>
        <w:t>24.12.2014</w:t>
      </w:r>
      <w:r w:rsidR="001054DE" w:rsidRPr="004B580C">
        <w:rPr>
          <w:rFonts w:ascii="Arial" w:hAnsi="Arial" w:cs="Arial"/>
          <w:sz w:val="24"/>
          <w:szCs w:val="24"/>
        </w:rPr>
        <w:t xml:space="preserve"> № 3</w:t>
      </w:r>
      <w:r w:rsidR="001054DE">
        <w:rPr>
          <w:rFonts w:ascii="Arial" w:hAnsi="Arial" w:cs="Arial"/>
          <w:sz w:val="24"/>
          <w:szCs w:val="24"/>
        </w:rPr>
        <w:t>300</w:t>
      </w:r>
      <w:r w:rsidR="001054DE" w:rsidRPr="004B580C">
        <w:rPr>
          <w:rFonts w:ascii="Arial" w:hAnsi="Arial" w:cs="Arial"/>
          <w:sz w:val="24"/>
          <w:szCs w:val="24"/>
        </w:rPr>
        <w:t xml:space="preserve"> «Об утверждении </w:t>
      </w:r>
      <w:r w:rsidR="001054DE">
        <w:rPr>
          <w:rFonts w:ascii="Arial" w:hAnsi="Arial" w:cs="Arial"/>
          <w:sz w:val="24"/>
          <w:szCs w:val="24"/>
        </w:rPr>
        <w:t>П</w:t>
      </w:r>
      <w:r w:rsidR="001054DE" w:rsidRPr="004B580C">
        <w:rPr>
          <w:rFonts w:ascii="Arial" w:hAnsi="Arial" w:cs="Arial"/>
          <w:sz w:val="24"/>
          <w:szCs w:val="24"/>
        </w:rPr>
        <w:t xml:space="preserve">еречня </w:t>
      </w:r>
      <w:r w:rsidR="001054DE">
        <w:rPr>
          <w:rFonts w:ascii="Arial" w:hAnsi="Arial" w:cs="Arial"/>
          <w:sz w:val="24"/>
          <w:szCs w:val="24"/>
        </w:rPr>
        <w:t xml:space="preserve">государственных и </w:t>
      </w:r>
      <w:r w:rsidR="001054DE" w:rsidRPr="004B580C">
        <w:rPr>
          <w:rFonts w:ascii="Arial" w:hAnsi="Arial" w:cs="Arial"/>
          <w:sz w:val="24"/>
          <w:szCs w:val="24"/>
        </w:rPr>
        <w:t>муниципальных услуг, предоставляемых</w:t>
      </w:r>
      <w:r w:rsidR="001054DE">
        <w:rPr>
          <w:rFonts w:ascii="Arial" w:hAnsi="Arial" w:cs="Arial"/>
          <w:sz w:val="24"/>
          <w:szCs w:val="24"/>
        </w:rPr>
        <w:t xml:space="preserve"> отраслевыми и функциональными органами </w:t>
      </w:r>
      <w:r w:rsidR="001054DE" w:rsidRPr="004B580C">
        <w:rPr>
          <w:rFonts w:ascii="Arial" w:hAnsi="Arial" w:cs="Arial"/>
          <w:sz w:val="24"/>
          <w:szCs w:val="24"/>
        </w:rPr>
        <w:t xml:space="preserve"> администраци</w:t>
      </w:r>
      <w:r w:rsidR="001054DE">
        <w:rPr>
          <w:rFonts w:ascii="Arial" w:hAnsi="Arial" w:cs="Arial"/>
          <w:sz w:val="24"/>
          <w:szCs w:val="24"/>
        </w:rPr>
        <w:t>и</w:t>
      </w:r>
      <w:r w:rsidR="001054DE" w:rsidRPr="004B580C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 w:rsidR="001054DE">
        <w:rPr>
          <w:rFonts w:ascii="Arial" w:hAnsi="Arial" w:cs="Arial"/>
          <w:sz w:val="24"/>
          <w:szCs w:val="24"/>
        </w:rPr>
        <w:t>, а также муниципальными учреждениями Пушкинского муниципального района и Перечня государственных 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 центра Пушкинского муниципального района</w:t>
      </w:r>
      <w:r w:rsidR="001054DE" w:rsidRPr="004B580C">
        <w:rPr>
          <w:rFonts w:ascii="Arial" w:hAnsi="Arial" w:cs="Arial"/>
          <w:sz w:val="24"/>
          <w:szCs w:val="24"/>
        </w:rPr>
        <w:t>»</w:t>
      </w:r>
      <w:r w:rsidR="001054DE">
        <w:rPr>
          <w:rFonts w:ascii="Arial" w:hAnsi="Arial" w:cs="Arial"/>
          <w:sz w:val="24"/>
          <w:szCs w:val="24"/>
        </w:rPr>
        <w:t xml:space="preserve"> (в ред. постановления администрации</w:t>
      </w:r>
      <w:proofErr w:type="gramEnd"/>
      <w:r w:rsidR="001054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054DE">
        <w:rPr>
          <w:rFonts w:ascii="Arial" w:hAnsi="Arial" w:cs="Arial"/>
          <w:sz w:val="24"/>
          <w:szCs w:val="24"/>
        </w:rPr>
        <w:t>Пушкинского муниципального района от 10.03.2017 № 349)</w:t>
      </w:r>
      <w:r w:rsidR="001054DE" w:rsidRPr="004B580C">
        <w:rPr>
          <w:rFonts w:ascii="Arial" w:hAnsi="Arial" w:cs="Arial"/>
          <w:sz w:val="24"/>
          <w:szCs w:val="24"/>
        </w:rPr>
        <w:t xml:space="preserve">, руководствуясь Уставом Пушкинского муниципального района Московской области, Уставом </w:t>
      </w:r>
      <w:r w:rsidR="001054DE">
        <w:rPr>
          <w:rFonts w:ascii="Arial" w:hAnsi="Arial" w:cs="Arial"/>
          <w:sz w:val="24"/>
          <w:szCs w:val="24"/>
        </w:rPr>
        <w:t xml:space="preserve">городского поселения Пушкино </w:t>
      </w:r>
      <w:r w:rsidR="001054DE" w:rsidRPr="004B580C">
        <w:rPr>
          <w:rFonts w:ascii="Arial" w:hAnsi="Arial" w:cs="Arial"/>
          <w:sz w:val="24"/>
          <w:szCs w:val="24"/>
        </w:rPr>
        <w:t>Пушкинского муниципального района Московской области</w:t>
      </w:r>
      <w:r w:rsidR="001054DE">
        <w:rPr>
          <w:rFonts w:ascii="Arial" w:hAnsi="Arial" w:cs="Arial"/>
          <w:sz w:val="24"/>
          <w:szCs w:val="24"/>
        </w:rPr>
        <w:t>,</w:t>
      </w:r>
      <w:proofErr w:type="gramEnd"/>
    </w:p>
    <w:p w:rsidR="00896867" w:rsidRPr="004B580C" w:rsidRDefault="00896867" w:rsidP="00896867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096826" w:rsidRDefault="00096826" w:rsidP="0089686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B580C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896867" w:rsidRPr="004B580C" w:rsidRDefault="00896867" w:rsidP="0089686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A774F" w:rsidRDefault="00987E05" w:rsidP="009A774F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14C22" w:rsidRPr="004B580C">
        <w:rPr>
          <w:sz w:val="24"/>
          <w:szCs w:val="24"/>
        </w:rPr>
        <w:t xml:space="preserve">. </w:t>
      </w:r>
      <w:r w:rsidR="009A774F" w:rsidRPr="00151096">
        <w:rPr>
          <w:sz w:val="24"/>
          <w:szCs w:val="24"/>
        </w:rPr>
        <w:t>Утвердить административный регламент</w:t>
      </w:r>
      <w:r w:rsidR="0098489D">
        <w:rPr>
          <w:sz w:val="24"/>
          <w:szCs w:val="24"/>
        </w:rPr>
        <w:t xml:space="preserve"> </w:t>
      </w:r>
      <w:r w:rsidR="00F310D7">
        <w:rPr>
          <w:sz w:val="24"/>
          <w:szCs w:val="24"/>
        </w:rPr>
        <w:t xml:space="preserve"> </w:t>
      </w:r>
      <w:r w:rsidR="009A774F" w:rsidRPr="00151096">
        <w:rPr>
          <w:sz w:val="24"/>
          <w:szCs w:val="24"/>
        </w:rPr>
        <w:t>предоставлени</w:t>
      </w:r>
      <w:r w:rsidR="00F310D7">
        <w:rPr>
          <w:sz w:val="24"/>
          <w:szCs w:val="24"/>
        </w:rPr>
        <w:t>я</w:t>
      </w:r>
      <w:r w:rsidR="009A774F" w:rsidRPr="00151096">
        <w:rPr>
          <w:sz w:val="24"/>
          <w:szCs w:val="24"/>
        </w:rPr>
        <w:t xml:space="preserve"> муниципальной услуги </w:t>
      </w:r>
      <w:r w:rsidR="009A774F">
        <w:rPr>
          <w:sz w:val="24"/>
          <w:szCs w:val="24"/>
        </w:rPr>
        <w:t>«</w:t>
      </w:r>
      <w:r w:rsidR="00845E9B" w:rsidRPr="00845E9B">
        <w:rPr>
          <w:sz w:val="24"/>
          <w:szCs w:val="24"/>
        </w:rPr>
        <w:t>Предоставление</w:t>
      </w:r>
      <w:r w:rsidR="0098489D">
        <w:rPr>
          <w:sz w:val="24"/>
          <w:szCs w:val="24"/>
        </w:rPr>
        <w:t xml:space="preserve"> в </w:t>
      </w:r>
      <w:r w:rsidR="002C0668">
        <w:rPr>
          <w:sz w:val="24"/>
          <w:szCs w:val="24"/>
        </w:rPr>
        <w:t>безвозмездное пользование</w:t>
      </w:r>
      <w:r w:rsidR="0098489D">
        <w:rPr>
          <w:sz w:val="24"/>
          <w:szCs w:val="24"/>
        </w:rPr>
        <w:t xml:space="preserve"> </w:t>
      </w:r>
      <w:r w:rsidR="0098489D">
        <w:rPr>
          <w:sz w:val="24"/>
          <w:szCs w:val="24"/>
        </w:rPr>
        <w:lastRenderedPageBreak/>
        <w:t>имущества (за исключением земельных участков), находящегося в муниципальной собственности, без проведения торгов</w:t>
      </w:r>
      <w:r w:rsidR="009A774F">
        <w:rPr>
          <w:sz w:val="24"/>
          <w:szCs w:val="24"/>
        </w:rPr>
        <w:t>»</w:t>
      </w:r>
      <w:r w:rsidR="009A774F" w:rsidRPr="00151096">
        <w:rPr>
          <w:sz w:val="24"/>
          <w:szCs w:val="24"/>
        </w:rPr>
        <w:t xml:space="preserve"> (прил</w:t>
      </w:r>
      <w:r w:rsidR="009A774F">
        <w:rPr>
          <w:sz w:val="24"/>
          <w:szCs w:val="24"/>
        </w:rPr>
        <w:t>ожение</w:t>
      </w:r>
      <w:r w:rsidR="009A774F" w:rsidRPr="00151096">
        <w:rPr>
          <w:sz w:val="24"/>
          <w:szCs w:val="24"/>
        </w:rPr>
        <w:t>).</w:t>
      </w:r>
    </w:p>
    <w:p w:rsidR="00CB745A" w:rsidRPr="00CB745A" w:rsidRDefault="009A774F" w:rsidP="00CB745A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B745A">
        <w:rPr>
          <w:sz w:val="24"/>
          <w:szCs w:val="24"/>
        </w:rPr>
        <w:t xml:space="preserve"> Признать утратившим</w:t>
      </w:r>
      <w:r w:rsidR="00CB745A" w:rsidRPr="004B580C">
        <w:rPr>
          <w:sz w:val="24"/>
          <w:szCs w:val="24"/>
        </w:rPr>
        <w:t xml:space="preserve"> силу Постановление администрации Пушкинского муниципального района Московской о</w:t>
      </w:r>
      <w:r w:rsidR="00CB745A">
        <w:rPr>
          <w:sz w:val="24"/>
          <w:szCs w:val="24"/>
        </w:rPr>
        <w:t xml:space="preserve">бласти от 20.08.2014  № 2043 </w:t>
      </w:r>
      <w:r w:rsidR="00CB745A" w:rsidRPr="00336D46">
        <w:rPr>
          <w:sz w:val="24"/>
          <w:szCs w:val="24"/>
        </w:rPr>
        <w:t>«</w:t>
      </w:r>
      <w:r w:rsidR="00CB745A" w:rsidRPr="00CB745A">
        <w:rPr>
          <w:sz w:val="24"/>
          <w:szCs w:val="24"/>
        </w:rPr>
        <w:t>Об утверждении административного регламента предоставления администрацией Пушкинского муниципального района Московской области муниципальной услуги «Предоставление в аренду, безвозмездное пользование имущества, находящегося в собственности муниципального образования Московской области»</w:t>
      </w:r>
      <w:r w:rsidR="000529BF">
        <w:rPr>
          <w:sz w:val="24"/>
          <w:szCs w:val="24"/>
        </w:rPr>
        <w:t>.</w:t>
      </w:r>
      <w:r w:rsidR="00CB745A" w:rsidRPr="00CB745A">
        <w:rPr>
          <w:sz w:val="24"/>
          <w:szCs w:val="24"/>
        </w:rPr>
        <w:t xml:space="preserve">  </w:t>
      </w:r>
    </w:p>
    <w:p w:rsidR="00096826" w:rsidRDefault="00CB745A" w:rsidP="00CB745A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96826" w:rsidRPr="007B3866">
        <w:rPr>
          <w:sz w:val="24"/>
          <w:szCs w:val="24"/>
        </w:rPr>
        <w:t>Управлению делами администрации Пушкинского муниципального района Московской области</w:t>
      </w:r>
      <w:r w:rsidR="00987E05">
        <w:rPr>
          <w:sz w:val="24"/>
          <w:szCs w:val="24"/>
        </w:rPr>
        <w:t xml:space="preserve"> </w:t>
      </w:r>
      <w:r w:rsidR="00F14C22">
        <w:rPr>
          <w:sz w:val="24"/>
          <w:szCs w:val="24"/>
        </w:rPr>
        <w:t>организовать публикацию настоящего постанов</w:t>
      </w:r>
      <w:r w:rsidR="00987E05">
        <w:rPr>
          <w:sz w:val="24"/>
          <w:szCs w:val="24"/>
        </w:rPr>
        <w:t xml:space="preserve">ления в </w:t>
      </w:r>
      <w:r w:rsidR="00F14C22">
        <w:rPr>
          <w:sz w:val="24"/>
          <w:szCs w:val="24"/>
        </w:rPr>
        <w:t xml:space="preserve"> средствах массовой информации, </w:t>
      </w:r>
      <w:r w:rsidR="00987E05">
        <w:rPr>
          <w:sz w:val="24"/>
          <w:szCs w:val="24"/>
        </w:rPr>
        <w:t>муниципальному казенному учреждению</w:t>
      </w:r>
      <w:r w:rsidR="007B3866" w:rsidRPr="007B3866">
        <w:rPr>
          <w:sz w:val="24"/>
          <w:szCs w:val="24"/>
        </w:rPr>
        <w:t xml:space="preserve"> </w:t>
      </w:r>
      <w:r w:rsidR="00F14C22">
        <w:rPr>
          <w:sz w:val="24"/>
          <w:szCs w:val="24"/>
        </w:rPr>
        <w:t xml:space="preserve"> Пушкинского мун</w:t>
      </w:r>
      <w:r w:rsidR="00987E05">
        <w:rPr>
          <w:sz w:val="24"/>
          <w:szCs w:val="24"/>
        </w:rPr>
        <w:t>иципального</w:t>
      </w:r>
      <w:r w:rsidR="00F14C22">
        <w:rPr>
          <w:sz w:val="24"/>
          <w:szCs w:val="24"/>
        </w:rPr>
        <w:t xml:space="preserve"> р</w:t>
      </w:r>
      <w:r w:rsidR="00987E05">
        <w:rPr>
          <w:sz w:val="24"/>
          <w:szCs w:val="24"/>
        </w:rPr>
        <w:t>айона</w:t>
      </w:r>
      <w:r w:rsidR="00F14C22">
        <w:rPr>
          <w:sz w:val="24"/>
          <w:szCs w:val="24"/>
        </w:rPr>
        <w:t xml:space="preserve"> Мо</w:t>
      </w:r>
      <w:r w:rsidR="00987E05">
        <w:rPr>
          <w:sz w:val="24"/>
          <w:szCs w:val="24"/>
        </w:rPr>
        <w:t>сковской области</w:t>
      </w:r>
      <w:r w:rsidR="00F14C22">
        <w:rPr>
          <w:sz w:val="24"/>
          <w:szCs w:val="24"/>
        </w:rPr>
        <w:t xml:space="preserve"> </w:t>
      </w:r>
      <w:r w:rsidR="007B3866" w:rsidRPr="007B3866">
        <w:rPr>
          <w:sz w:val="24"/>
          <w:szCs w:val="24"/>
        </w:rPr>
        <w:t>«</w:t>
      </w:r>
      <w:r w:rsidR="00987E05">
        <w:rPr>
          <w:sz w:val="24"/>
          <w:szCs w:val="24"/>
        </w:rPr>
        <w:t>Ц</w:t>
      </w:r>
      <w:r w:rsidR="00F14C22">
        <w:rPr>
          <w:sz w:val="24"/>
          <w:szCs w:val="24"/>
        </w:rPr>
        <w:t xml:space="preserve">ентр </w:t>
      </w:r>
      <w:r w:rsidR="00987E05">
        <w:rPr>
          <w:sz w:val="24"/>
          <w:szCs w:val="24"/>
        </w:rPr>
        <w:t>информационно-коммуникационных технологий</w:t>
      </w:r>
      <w:r w:rsidR="007B3866" w:rsidRPr="007B3866">
        <w:rPr>
          <w:sz w:val="24"/>
          <w:szCs w:val="24"/>
        </w:rPr>
        <w:t>»</w:t>
      </w:r>
      <w:r w:rsidR="00096826" w:rsidRPr="007B3866">
        <w:rPr>
          <w:sz w:val="24"/>
          <w:szCs w:val="24"/>
        </w:rPr>
        <w:t xml:space="preserve"> </w:t>
      </w:r>
      <w:proofErr w:type="gramStart"/>
      <w:r w:rsidR="00096826" w:rsidRPr="004B580C">
        <w:rPr>
          <w:sz w:val="24"/>
          <w:szCs w:val="24"/>
        </w:rPr>
        <w:t>разместить</w:t>
      </w:r>
      <w:proofErr w:type="gramEnd"/>
      <w:r w:rsidR="00987E05">
        <w:rPr>
          <w:sz w:val="24"/>
          <w:szCs w:val="24"/>
        </w:rPr>
        <w:t xml:space="preserve"> настоящее п</w:t>
      </w:r>
      <w:r w:rsidR="00F14C22">
        <w:rPr>
          <w:sz w:val="24"/>
          <w:szCs w:val="24"/>
        </w:rPr>
        <w:t xml:space="preserve">остановление </w:t>
      </w:r>
      <w:r w:rsidR="00096826" w:rsidRPr="004B580C">
        <w:rPr>
          <w:sz w:val="24"/>
          <w:szCs w:val="24"/>
        </w:rPr>
        <w:t xml:space="preserve">на официальном сайте администрации Пушкинского муниципального района. </w:t>
      </w:r>
    </w:p>
    <w:p w:rsidR="00096826" w:rsidRPr="004B580C" w:rsidRDefault="00CB745A" w:rsidP="0089686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14C22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96826" w:rsidRPr="004B580C">
        <w:rPr>
          <w:rFonts w:ascii="Arial" w:hAnsi="Arial" w:cs="Arial"/>
          <w:sz w:val="24"/>
          <w:szCs w:val="24"/>
        </w:rPr>
        <w:t>Контроль за</w:t>
      </w:r>
      <w:proofErr w:type="gramEnd"/>
      <w:r w:rsidR="00096826" w:rsidRPr="004B580C">
        <w:rPr>
          <w:rFonts w:ascii="Arial" w:hAnsi="Arial" w:cs="Arial"/>
          <w:sz w:val="24"/>
          <w:szCs w:val="24"/>
        </w:rPr>
        <w:t xml:space="preserve"> </w:t>
      </w:r>
      <w:r w:rsidR="001D3A2F">
        <w:rPr>
          <w:rFonts w:ascii="Arial" w:hAnsi="Arial" w:cs="Arial"/>
          <w:sz w:val="24"/>
          <w:szCs w:val="24"/>
        </w:rPr>
        <w:t>ис</w:t>
      </w:r>
      <w:r w:rsidR="00096826" w:rsidRPr="004B580C">
        <w:rPr>
          <w:rFonts w:ascii="Arial" w:hAnsi="Arial" w:cs="Arial"/>
          <w:sz w:val="24"/>
          <w:szCs w:val="24"/>
        </w:rPr>
        <w:t>полнением настоящего постановления возложить на заместителя</w:t>
      </w:r>
      <w:r w:rsidR="00103A96">
        <w:rPr>
          <w:rFonts w:ascii="Arial" w:hAnsi="Arial" w:cs="Arial"/>
          <w:sz w:val="24"/>
          <w:szCs w:val="24"/>
        </w:rPr>
        <w:t xml:space="preserve"> </w:t>
      </w:r>
      <w:r w:rsidR="00987E05">
        <w:rPr>
          <w:rFonts w:ascii="Arial" w:hAnsi="Arial" w:cs="Arial"/>
          <w:sz w:val="24"/>
          <w:szCs w:val="24"/>
        </w:rPr>
        <w:t xml:space="preserve">   </w:t>
      </w:r>
      <w:r w:rsidR="00096826" w:rsidRPr="004B580C">
        <w:rPr>
          <w:rFonts w:ascii="Arial" w:hAnsi="Arial" w:cs="Arial"/>
          <w:sz w:val="24"/>
          <w:szCs w:val="24"/>
        </w:rPr>
        <w:t xml:space="preserve"> </w:t>
      </w:r>
      <w:r w:rsidR="00103A96">
        <w:rPr>
          <w:rFonts w:ascii="Arial" w:hAnsi="Arial" w:cs="Arial"/>
          <w:sz w:val="24"/>
          <w:szCs w:val="24"/>
        </w:rPr>
        <w:t>Главы</w:t>
      </w:r>
      <w:r w:rsidR="00096826" w:rsidRPr="004B580C">
        <w:rPr>
          <w:rFonts w:ascii="Arial" w:hAnsi="Arial" w:cs="Arial"/>
          <w:sz w:val="24"/>
          <w:szCs w:val="24"/>
        </w:rPr>
        <w:t xml:space="preserve"> </w:t>
      </w:r>
      <w:r w:rsidR="00103A96">
        <w:rPr>
          <w:rFonts w:ascii="Arial" w:hAnsi="Arial" w:cs="Arial"/>
          <w:sz w:val="24"/>
          <w:szCs w:val="24"/>
        </w:rPr>
        <w:t xml:space="preserve"> </w:t>
      </w:r>
      <w:r w:rsidR="00987E05">
        <w:rPr>
          <w:rFonts w:ascii="Arial" w:hAnsi="Arial" w:cs="Arial"/>
          <w:sz w:val="24"/>
          <w:szCs w:val="24"/>
        </w:rPr>
        <w:t xml:space="preserve">   </w:t>
      </w:r>
      <w:r w:rsidR="00096826" w:rsidRPr="004B580C">
        <w:rPr>
          <w:rFonts w:ascii="Arial" w:hAnsi="Arial" w:cs="Arial"/>
          <w:sz w:val="24"/>
          <w:szCs w:val="24"/>
        </w:rPr>
        <w:t xml:space="preserve">администрации </w:t>
      </w:r>
      <w:r w:rsidR="00103A96">
        <w:rPr>
          <w:rFonts w:ascii="Arial" w:hAnsi="Arial" w:cs="Arial"/>
          <w:sz w:val="24"/>
          <w:szCs w:val="24"/>
        </w:rPr>
        <w:t xml:space="preserve"> </w:t>
      </w:r>
      <w:r w:rsidR="00096826" w:rsidRPr="004B580C">
        <w:rPr>
          <w:rFonts w:ascii="Arial" w:hAnsi="Arial" w:cs="Arial"/>
          <w:sz w:val="24"/>
          <w:szCs w:val="24"/>
        </w:rPr>
        <w:t xml:space="preserve">Пушкинского </w:t>
      </w:r>
      <w:r w:rsidR="00103A96">
        <w:rPr>
          <w:rFonts w:ascii="Arial" w:hAnsi="Arial" w:cs="Arial"/>
          <w:sz w:val="24"/>
          <w:szCs w:val="24"/>
        </w:rPr>
        <w:t xml:space="preserve"> </w:t>
      </w:r>
      <w:r w:rsidR="00096826" w:rsidRPr="004B580C">
        <w:rPr>
          <w:rFonts w:ascii="Arial" w:hAnsi="Arial" w:cs="Arial"/>
          <w:sz w:val="24"/>
          <w:szCs w:val="24"/>
        </w:rPr>
        <w:t>муниципального</w:t>
      </w:r>
      <w:r w:rsidR="00987E05">
        <w:rPr>
          <w:rFonts w:ascii="Arial" w:hAnsi="Arial" w:cs="Arial"/>
          <w:sz w:val="24"/>
          <w:szCs w:val="24"/>
        </w:rPr>
        <w:t xml:space="preserve">  </w:t>
      </w:r>
      <w:r w:rsidR="00096826" w:rsidRPr="004B580C">
        <w:rPr>
          <w:rFonts w:ascii="Arial" w:hAnsi="Arial" w:cs="Arial"/>
          <w:sz w:val="24"/>
          <w:szCs w:val="24"/>
        </w:rPr>
        <w:t xml:space="preserve"> района И.А.</w:t>
      </w:r>
      <w:r w:rsidR="00103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6826" w:rsidRPr="004B580C">
        <w:rPr>
          <w:rFonts w:ascii="Arial" w:hAnsi="Arial" w:cs="Arial"/>
          <w:sz w:val="24"/>
          <w:szCs w:val="24"/>
        </w:rPr>
        <w:t>Кокорину</w:t>
      </w:r>
      <w:proofErr w:type="spellEnd"/>
      <w:r w:rsidR="00096826" w:rsidRPr="004B580C">
        <w:rPr>
          <w:rFonts w:ascii="Arial" w:hAnsi="Arial" w:cs="Arial"/>
          <w:sz w:val="24"/>
          <w:szCs w:val="24"/>
        </w:rPr>
        <w:t xml:space="preserve">. </w:t>
      </w:r>
    </w:p>
    <w:p w:rsidR="00096826" w:rsidRPr="004B580C" w:rsidRDefault="00096826" w:rsidP="00096826">
      <w:pPr>
        <w:jc w:val="both"/>
        <w:rPr>
          <w:rFonts w:ascii="Arial" w:hAnsi="Arial" w:cs="Arial"/>
          <w:sz w:val="24"/>
          <w:szCs w:val="24"/>
        </w:rPr>
      </w:pPr>
    </w:p>
    <w:p w:rsidR="00096826" w:rsidRPr="004B580C" w:rsidRDefault="00103A96" w:rsidP="0009682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Глава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Пушкинского</w:t>
      </w:r>
      <w:proofErr w:type="gramEnd"/>
      <w:r w:rsidR="00096826" w:rsidRPr="004B580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96826" w:rsidRPr="004B580C" w:rsidRDefault="00096826" w:rsidP="00096826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r w:rsidRPr="004B580C">
        <w:rPr>
          <w:rFonts w:ascii="Arial" w:hAnsi="Arial" w:cs="Arial"/>
          <w:b/>
          <w:bCs/>
          <w:sz w:val="24"/>
          <w:szCs w:val="24"/>
        </w:rPr>
        <w:t xml:space="preserve">муниципального района                                                            </w:t>
      </w:r>
      <w:r w:rsidR="00103A96">
        <w:rPr>
          <w:rFonts w:ascii="Arial" w:hAnsi="Arial" w:cs="Arial"/>
          <w:b/>
          <w:bCs/>
          <w:sz w:val="24"/>
          <w:szCs w:val="24"/>
        </w:rPr>
        <w:t xml:space="preserve">С.М. </w:t>
      </w:r>
      <w:proofErr w:type="spellStart"/>
      <w:r w:rsidR="00103A96">
        <w:rPr>
          <w:rFonts w:ascii="Arial" w:hAnsi="Arial" w:cs="Arial"/>
          <w:b/>
          <w:bCs/>
          <w:sz w:val="24"/>
          <w:szCs w:val="24"/>
        </w:rPr>
        <w:t>Грибинюченко</w:t>
      </w:r>
      <w:proofErr w:type="spellEnd"/>
    </w:p>
    <w:p w:rsidR="00096826" w:rsidRPr="004B580C" w:rsidRDefault="00096826" w:rsidP="00096826">
      <w:pPr>
        <w:pStyle w:val="a5"/>
        <w:spacing w:after="0"/>
        <w:ind w:left="0"/>
        <w:rPr>
          <w:rFonts w:ascii="Arial" w:hAnsi="Arial" w:cs="Arial"/>
          <w:b/>
          <w:bCs/>
          <w:u w:val="single"/>
        </w:rPr>
      </w:pPr>
    </w:p>
    <w:p w:rsidR="00096826" w:rsidRPr="000A7867" w:rsidRDefault="00096826" w:rsidP="00096826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Arial" w:eastAsia="Calibri" w:hAnsi="Arial" w:cs="Arial"/>
          <w:sz w:val="24"/>
          <w:szCs w:val="24"/>
        </w:rPr>
      </w:pPr>
    </w:p>
    <w:p w:rsidR="00096826" w:rsidRPr="000A7867" w:rsidRDefault="00096826" w:rsidP="00096826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Arial" w:eastAsia="Calibri" w:hAnsi="Arial" w:cs="Arial"/>
          <w:sz w:val="24"/>
          <w:szCs w:val="24"/>
        </w:rPr>
      </w:pPr>
    </w:p>
    <w:p w:rsidR="00096826" w:rsidRPr="000A7867" w:rsidRDefault="00096826" w:rsidP="00096826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Arial" w:eastAsia="Calibri" w:hAnsi="Arial" w:cs="Arial"/>
          <w:sz w:val="24"/>
          <w:szCs w:val="24"/>
        </w:rPr>
      </w:pPr>
    </w:p>
    <w:p w:rsidR="00096826" w:rsidRPr="004B580C" w:rsidRDefault="00096826" w:rsidP="00096826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Arial" w:eastAsia="Calibri" w:hAnsi="Arial" w:cs="Arial"/>
          <w:sz w:val="24"/>
          <w:szCs w:val="24"/>
        </w:rPr>
      </w:pPr>
    </w:p>
    <w:p w:rsidR="00B61A11" w:rsidRDefault="00B61A11"/>
    <w:p w:rsidR="00932D4E" w:rsidRDefault="00932D4E"/>
    <w:p w:rsidR="00932D4E" w:rsidRDefault="00932D4E"/>
    <w:p w:rsidR="00932D4E" w:rsidRDefault="00932D4E"/>
    <w:p w:rsidR="00932D4E" w:rsidRDefault="00932D4E"/>
    <w:p w:rsidR="00932D4E" w:rsidRDefault="00932D4E"/>
    <w:p w:rsidR="00932D4E" w:rsidRDefault="00932D4E"/>
    <w:p w:rsidR="00932D4E" w:rsidRDefault="00932D4E"/>
    <w:sectPr w:rsidR="00932D4E" w:rsidSect="001054D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826"/>
    <w:rsid w:val="00001D51"/>
    <w:rsid w:val="000529BF"/>
    <w:rsid w:val="0005397B"/>
    <w:rsid w:val="00080DC3"/>
    <w:rsid w:val="00096826"/>
    <w:rsid w:val="000A7867"/>
    <w:rsid w:val="000B01AB"/>
    <w:rsid w:val="000C3E19"/>
    <w:rsid w:val="00100065"/>
    <w:rsid w:val="00103A96"/>
    <w:rsid w:val="001054DE"/>
    <w:rsid w:val="0012424B"/>
    <w:rsid w:val="00125888"/>
    <w:rsid w:val="00147DE4"/>
    <w:rsid w:val="00151096"/>
    <w:rsid w:val="00176134"/>
    <w:rsid w:val="00186C54"/>
    <w:rsid w:val="001D1CC4"/>
    <w:rsid w:val="001D3A2F"/>
    <w:rsid w:val="001D54B3"/>
    <w:rsid w:val="00235712"/>
    <w:rsid w:val="002B1928"/>
    <w:rsid w:val="002C0668"/>
    <w:rsid w:val="002C6FDC"/>
    <w:rsid w:val="00336D46"/>
    <w:rsid w:val="0037471F"/>
    <w:rsid w:val="003763AB"/>
    <w:rsid w:val="003A1B38"/>
    <w:rsid w:val="003B08BD"/>
    <w:rsid w:val="003C7D3F"/>
    <w:rsid w:val="0040276A"/>
    <w:rsid w:val="00405191"/>
    <w:rsid w:val="004069CB"/>
    <w:rsid w:val="00453C49"/>
    <w:rsid w:val="0046220E"/>
    <w:rsid w:val="0047686B"/>
    <w:rsid w:val="004B304C"/>
    <w:rsid w:val="004C73AC"/>
    <w:rsid w:val="004E0F55"/>
    <w:rsid w:val="005054C0"/>
    <w:rsid w:val="00533102"/>
    <w:rsid w:val="005C7000"/>
    <w:rsid w:val="00664832"/>
    <w:rsid w:val="00665E37"/>
    <w:rsid w:val="00683502"/>
    <w:rsid w:val="006B46D0"/>
    <w:rsid w:val="006D1D6D"/>
    <w:rsid w:val="006E0DC8"/>
    <w:rsid w:val="006F786C"/>
    <w:rsid w:val="0072315C"/>
    <w:rsid w:val="00740B77"/>
    <w:rsid w:val="0077374A"/>
    <w:rsid w:val="0077757B"/>
    <w:rsid w:val="007B3866"/>
    <w:rsid w:val="007F6A4E"/>
    <w:rsid w:val="00840E9A"/>
    <w:rsid w:val="00845E9B"/>
    <w:rsid w:val="00847394"/>
    <w:rsid w:val="00896867"/>
    <w:rsid w:val="00904668"/>
    <w:rsid w:val="00915474"/>
    <w:rsid w:val="00932D4E"/>
    <w:rsid w:val="0098489D"/>
    <w:rsid w:val="00987E05"/>
    <w:rsid w:val="009A774F"/>
    <w:rsid w:val="009E2103"/>
    <w:rsid w:val="00A37BD6"/>
    <w:rsid w:val="00A63C52"/>
    <w:rsid w:val="00AB1F1E"/>
    <w:rsid w:val="00B011B1"/>
    <w:rsid w:val="00B344CD"/>
    <w:rsid w:val="00B35443"/>
    <w:rsid w:val="00B601DD"/>
    <w:rsid w:val="00B61A11"/>
    <w:rsid w:val="00BC1EFF"/>
    <w:rsid w:val="00BC34E4"/>
    <w:rsid w:val="00C077DD"/>
    <w:rsid w:val="00C46F6E"/>
    <w:rsid w:val="00C53729"/>
    <w:rsid w:val="00CB25F2"/>
    <w:rsid w:val="00CB745A"/>
    <w:rsid w:val="00CC5E1F"/>
    <w:rsid w:val="00CD1600"/>
    <w:rsid w:val="00D100C1"/>
    <w:rsid w:val="00D2712E"/>
    <w:rsid w:val="00D3523B"/>
    <w:rsid w:val="00DE6332"/>
    <w:rsid w:val="00E12004"/>
    <w:rsid w:val="00E14A99"/>
    <w:rsid w:val="00E66A96"/>
    <w:rsid w:val="00E70448"/>
    <w:rsid w:val="00E73C57"/>
    <w:rsid w:val="00E829A2"/>
    <w:rsid w:val="00E95C10"/>
    <w:rsid w:val="00F123A6"/>
    <w:rsid w:val="00F14C22"/>
    <w:rsid w:val="00F17998"/>
    <w:rsid w:val="00F310D7"/>
    <w:rsid w:val="00F86B05"/>
    <w:rsid w:val="00FA6E6A"/>
    <w:rsid w:val="00F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26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096826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8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096826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09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09682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09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096826"/>
    <w:rPr>
      <w:rFonts w:eastAsiaTheme="minorEastAsia"/>
      <w:lang w:eastAsia="ru-RU"/>
    </w:rPr>
  </w:style>
  <w:style w:type="paragraph" w:styleId="a5">
    <w:name w:val="Body Text Indent"/>
    <w:basedOn w:val="a"/>
    <w:link w:val="a6"/>
    <w:rsid w:val="000968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968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932D4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2D4E"/>
    <w:rPr>
      <w:rFonts w:eastAsiaTheme="minorEastAsia"/>
      <w:lang w:eastAsia="ru-RU"/>
    </w:rPr>
  </w:style>
  <w:style w:type="paragraph" w:styleId="a9">
    <w:name w:val="No Spacing"/>
    <w:qFormat/>
    <w:rsid w:val="00845E9B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79F21-11DF-4A86-B502-7B15D843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КоростылеваНС</dc:creator>
  <cp:keywords/>
  <dc:description/>
  <cp:lastModifiedBy>КоростылеваНС</cp:lastModifiedBy>
  <cp:revision>49</cp:revision>
  <cp:lastPrinted>2017-05-31T12:36:00Z</cp:lastPrinted>
  <dcterms:created xsi:type="dcterms:W3CDTF">2016-11-15T08:27:00Z</dcterms:created>
  <dcterms:modified xsi:type="dcterms:W3CDTF">2017-09-05T12:57:00Z</dcterms:modified>
</cp:coreProperties>
</file>