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5E" w:rsidRDefault="00D9315E" w:rsidP="00F22419">
      <w:pPr>
        <w:jc w:val="right"/>
        <w:rPr>
          <w:b/>
          <w:color w:val="000000" w:themeColor="text1"/>
          <w:spacing w:val="20"/>
          <w:sz w:val="40"/>
        </w:rPr>
      </w:pPr>
    </w:p>
    <w:p w:rsidR="00D9315E" w:rsidRDefault="00D9315E" w:rsidP="00D9315E">
      <w:pPr>
        <w:jc w:val="center"/>
        <w:rPr>
          <w:b/>
          <w:color w:val="000000" w:themeColor="text1"/>
          <w:spacing w:val="20"/>
          <w:sz w:val="40"/>
        </w:rPr>
      </w:pPr>
    </w:p>
    <w:p w:rsidR="00D9315E" w:rsidRPr="00830BA1" w:rsidRDefault="00D768C7" w:rsidP="00D9315E">
      <w:pPr>
        <w:jc w:val="center"/>
        <w:rPr>
          <w:b/>
          <w:color w:val="000000" w:themeColor="text1"/>
          <w:spacing w:val="20"/>
          <w:sz w:val="40"/>
        </w:rPr>
      </w:pPr>
      <w:r>
        <w:rPr>
          <w:b/>
          <w:noProof/>
          <w:color w:val="000000" w:themeColor="text1"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65pt;margin-top:-45.45pt;width:58.25pt;height:1in;z-index:251663360">
            <v:imagedata r:id="rId6" o:title=""/>
          </v:shape>
          <o:OLEObject Type="Embed" ProgID="PBrush" ShapeID="_x0000_s1031" DrawAspect="Content" ObjectID="_1569136136" r:id="rId7"/>
        </w:pict>
      </w:r>
    </w:p>
    <w:p w:rsidR="00D9315E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</w:p>
    <w:p w:rsidR="00D9315E" w:rsidRPr="003620F1" w:rsidRDefault="00D9315E" w:rsidP="00D9315E">
      <w:pPr>
        <w:jc w:val="center"/>
        <w:rPr>
          <w:rFonts w:ascii="Arial" w:hAnsi="Arial" w:cs="Arial"/>
          <w:color w:val="000000" w:themeColor="text1"/>
          <w:spacing w:val="20"/>
          <w:sz w:val="36"/>
          <w:szCs w:val="36"/>
        </w:rPr>
      </w:pPr>
      <w:r w:rsidRPr="003620F1">
        <w:rPr>
          <w:rFonts w:ascii="Arial" w:hAnsi="Arial" w:cs="Arial"/>
          <w:color w:val="000000" w:themeColor="text1"/>
          <w:spacing w:val="20"/>
          <w:sz w:val="36"/>
          <w:szCs w:val="36"/>
        </w:rPr>
        <w:t>АДМИНИСТРАЦИЯ</w:t>
      </w:r>
    </w:p>
    <w:p w:rsidR="00D9315E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</w:p>
    <w:p w:rsidR="00D9315E" w:rsidRPr="003620F1" w:rsidRDefault="00D9315E" w:rsidP="00D9315E">
      <w:pPr>
        <w:pStyle w:val="1"/>
        <w:spacing w:line="240" w:lineRule="auto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3620F1">
        <w:rPr>
          <w:rFonts w:ascii="Arial" w:hAnsi="Arial" w:cs="Arial"/>
          <w:b w:val="0"/>
          <w:color w:val="000000" w:themeColor="text1"/>
          <w:sz w:val="36"/>
          <w:szCs w:val="36"/>
        </w:rPr>
        <w:t>ПУШКИНСКОГО МУНИЦИПАЛЬНОГО РАЙОНА</w:t>
      </w:r>
    </w:p>
    <w:p w:rsidR="00D9315E" w:rsidRDefault="00D9315E" w:rsidP="00D9315E">
      <w:pPr>
        <w:pStyle w:val="1"/>
        <w:rPr>
          <w:rFonts w:ascii="Arial" w:hAnsi="Arial" w:cs="Arial"/>
          <w:b w:val="0"/>
          <w:color w:val="000000" w:themeColor="text1"/>
          <w:sz w:val="32"/>
          <w:szCs w:val="32"/>
        </w:rPr>
      </w:pPr>
      <w:r w:rsidRPr="003620F1">
        <w:rPr>
          <w:rFonts w:ascii="Arial" w:hAnsi="Arial" w:cs="Arial"/>
          <w:b w:val="0"/>
          <w:color w:val="000000" w:themeColor="text1"/>
          <w:sz w:val="32"/>
          <w:szCs w:val="32"/>
        </w:rPr>
        <w:t>Московской области</w:t>
      </w:r>
    </w:p>
    <w:p w:rsidR="00D9315E" w:rsidRPr="001C102C" w:rsidRDefault="00D9315E" w:rsidP="00D9315E">
      <w:pPr>
        <w:jc w:val="center"/>
        <w:rPr>
          <w:rFonts w:ascii="Arial" w:hAnsi="Arial" w:cs="Arial"/>
          <w:color w:val="000000" w:themeColor="text1"/>
        </w:rPr>
      </w:pPr>
      <w:r w:rsidRPr="001C102C">
        <w:rPr>
          <w:rFonts w:ascii="Arial" w:hAnsi="Arial" w:cs="Arial"/>
          <w:b/>
          <w:color w:val="000000" w:themeColor="text1"/>
          <w:spacing w:val="20"/>
          <w:sz w:val="40"/>
        </w:rPr>
        <w:t>ПОСТАНОВЛЕНИЕ</w:t>
      </w:r>
    </w:p>
    <w:p w:rsidR="00D9315E" w:rsidRPr="00001F77" w:rsidRDefault="0042375C" w:rsidP="00D9315E">
      <w:pPr>
        <w:pStyle w:val="Style8"/>
        <w:widowControl/>
        <w:jc w:val="center"/>
        <w:rPr>
          <w:rStyle w:val="FontStyle27"/>
          <w:rFonts w:ascii="Arial" w:hAnsi="Arial" w:cs="Arial"/>
          <w:b/>
          <w:color w:val="000000" w:themeColor="text1"/>
          <w:u w:val="single"/>
        </w:rPr>
      </w:pPr>
      <w:r>
        <w:rPr>
          <w:rStyle w:val="FontStyle27"/>
          <w:rFonts w:ascii="Arial" w:hAnsi="Arial" w:cs="Arial"/>
          <w:b/>
          <w:color w:val="000000" w:themeColor="text1"/>
        </w:rPr>
        <w:t>02.10.2017</w:t>
      </w:r>
      <w:r w:rsidR="00D9315E" w:rsidRPr="001C102C">
        <w:rPr>
          <w:rStyle w:val="FontStyle27"/>
          <w:rFonts w:ascii="Arial" w:hAnsi="Arial" w:cs="Arial"/>
          <w:b/>
          <w:color w:val="000000" w:themeColor="text1"/>
        </w:rPr>
        <w:t xml:space="preserve"> </w:t>
      </w:r>
      <w:r>
        <w:rPr>
          <w:rStyle w:val="FontStyle27"/>
          <w:rFonts w:ascii="Arial" w:hAnsi="Arial" w:cs="Arial"/>
          <w:b/>
          <w:color w:val="000000" w:themeColor="text1"/>
        </w:rPr>
        <w:t xml:space="preserve"> </w:t>
      </w:r>
      <w:r w:rsidR="00D9315E" w:rsidRPr="001C102C">
        <w:rPr>
          <w:rStyle w:val="FontStyle27"/>
          <w:rFonts w:ascii="Arial" w:hAnsi="Arial" w:cs="Arial"/>
          <w:b/>
          <w:color w:val="000000" w:themeColor="text1"/>
        </w:rPr>
        <w:t xml:space="preserve">№ </w:t>
      </w:r>
      <w:r>
        <w:rPr>
          <w:rStyle w:val="FontStyle27"/>
          <w:rFonts w:ascii="Arial" w:hAnsi="Arial" w:cs="Arial"/>
          <w:b/>
          <w:color w:val="000000" w:themeColor="text1"/>
        </w:rPr>
        <w:t>2319</w:t>
      </w:r>
    </w:p>
    <w:p w:rsidR="00D9315E" w:rsidRPr="005246C7" w:rsidRDefault="00D9315E" w:rsidP="00D9315E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  <w:sz w:val="23"/>
          <w:szCs w:val="23"/>
        </w:rPr>
      </w:pPr>
    </w:p>
    <w:p w:rsidR="00DD608F" w:rsidRDefault="00D768C7" w:rsidP="00EA7E3E">
      <w:pPr>
        <w:tabs>
          <w:tab w:val="left" w:pos="7305"/>
        </w:tabs>
        <w:rPr>
          <w:b/>
          <w:spacing w:val="20"/>
          <w:sz w:val="40"/>
        </w:rPr>
      </w:pPr>
      <w:r w:rsidRPr="00D768C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5pt;margin-top:6.95pt;width:460.45pt;height:66.25pt;z-index:251661312" stroked="f">
            <v:textbox style="mso-next-textbox:#_x0000_s1027">
              <w:txbxContent>
                <w:p w:rsidR="00912242" w:rsidRDefault="00912242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О внесении изменений в постановление администрации Пушкинского муниципального района от 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08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11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.201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3059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«Об утверждении Перечня мест проведения ярмарок на территории Пушкинского муниципального района на</w:t>
                  </w:r>
                  <w:r w:rsid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 w:rsidR="00C50537"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Pr="006D0D6B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год»</w:t>
                  </w:r>
                </w:p>
                <w:p w:rsidR="002A5788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2A5788" w:rsidRPr="006D0D6B" w:rsidRDefault="002A5788" w:rsidP="00912242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912242" w:rsidRPr="00E8446A" w:rsidRDefault="00912242" w:rsidP="00912242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rial" w:hAnsi="Arial" w:cs="Arial"/>
                      <w:color w:val="052635"/>
                    </w:rPr>
                  </w:pP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В соответствии с  Федеральным</w:t>
                  </w:r>
                  <w:r>
                    <w:rPr>
                      <w:rFonts w:ascii="Arial" w:hAnsi="Arial" w:cs="Arial"/>
                      <w:color w:val="052635"/>
                    </w:rPr>
                    <w:t>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>законами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от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28.12.2009 № 381-ФЗ «Об основах государственного регулирования торговой деяте</w:t>
                  </w:r>
                  <w:r>
                    <w:rPr>
                      <w:rFonts w:ascii="Arial" w:hAnsi="Arial" w:cs="Arial"/>
                      <w:color w:val="052635"/>
                    </w:rPr>
                    <w:t>льности в Российской Федерации», от 06.10.2003 № 131-ФЗ «Об общих принципах организации местного самоуправления в Российской Федерации»,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во 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работ, оказания услуг) на них»,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учитывая  предложения администраций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городских и сельских поселений, входящих в состав Пушкинского муниципального района, руководствуясь Уставом  Пушкинского муниципального района</w:t>
                  </w:r>
                </w:p>
                <w:p w:rsidR="00912242" w:rsidRPr="002B7373" w:rsidRDefault="00912242" w:rsidP="00912242">
                  <w:pPr>
                    <w:spacing w:before="100" w:beforeAutospacing="1" w:after="100" w:afterAutospacing="1"/>
                    <w:ind w:firstLine="720"/>
                    <w:jc w:val="center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ПОСТАНОВЛЯЮ:</w:t>
                  </w: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1. Внести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изменения в постановление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администрации Пушкинского муниципального района от </w:t>
                  </w:r>
                  <w:r>
                    <w:rPr>
                      <w:rFonts w:ascii="Arial" w:hAnsi="Arial" w:cs="Arial"/>
                      <w:color w:val="052635"/>
                    </w:rPr>
                    <w:t>06.11.2014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№ </w:t>
                  </w:r>
                  <w:r>
                    <w:rPr>
                      <w:rFonts w:ascii="Arial" w:hAnsi="Arial" w:cs="Arial"/>
                      <w:color w:val="052635"/>
                    </w:rPr>
                    <w:t>2794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«Об утверждении   Перечня  мест  проведения  ярмарок  на  территории  Пушкинского  муниципального  района  на  201</w:t>
                  </w:r>
                  <w:r>
                    <w:rPr>
                      <w:rFonts w:ascii="Arial" w:hAnsi="Arial" w:cs="Arial"/>
                      <w:color w:val="052635"/>
                    </w:rPr>
                    <w:t>5 год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>», изложив приложение к нему в новой редакции (прилагается).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color w:val="052635"/>
                    </w:rPr>
                    <w:t>2.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Управлению делами администрации Пушкинского муниципального района организовать публикацию данного постановления с приложением   в 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межмуниципальной 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газете «Маяк»</w:t>
                  </w:r>
                  <w:r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,</w:t>
                  </w:r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отделу информационных технологий и телекоммуникаций Управления территориальной безопасности администрации Пушкинского муниципального района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>разместить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  <w:shd w:val="clear" w:color="auto" w:fill="FFFFFF"/>
                    </w:rPr>
                    <w:t xml:space="preserve"> данное постановление на официальном сайте администрации Пушкинского муниципального района.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3. </w:t>
                  </w:r>
                  <w:proofErr w:type="gramStart"/>
                  <w:r w:rsidRPr="002B7373">
                    <w:rPr>
                      <w:rFonts w:ascii="Arial" w:hAnsi="Arial" w:cs="Arial"/>
                      <w:color w:val="052635"/>
                    </w:rPr>
                    <w:t>Контроль  за</w:t>
                  </w:r>
                  <w:proofErr w:type="gramEnd"/>
                  <w:r w:rsidRPr="002B7373">
                    <w:rPr>
                      <w:rFonts w:ascii="Arial" w:hAnsi="Arial" w:cs="Arial"/>
                      <w:color w:val="052635"/>
                    </w:rPr>
                    <w:t xml:space="preserve">  выполнением  настояще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го постановления  возложить на </w:t>
                  </w:r>
                  <w:r w:rsidRPr="002B7373">
                    <w:rPr>
                      <w:rFonts w:ascii="Arial" w:hAnsi="Arial" w:cs="Arial"/>
                      <w:color w:val="052635"/>
                    </w:rPr>
                    <w:t xml:space="preserve">заместителя руководителя администрации Пушкинского муниципального района </w:t>
                  </w:r>
                  <w:r>
                    <w:rPr>
                      <w:rFonts w:ascii="Arial" w:hAnsi="Arial" w:cs="Arial"/>
                      <w:color w:val="052635"/>
                    </w:rPr>
                    <w:t>Елисеева Р.А.</w:t>
                  </w:r>
                </w:p>
                <w:p w:rsidR="00912242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Pr="002B7373" w:rsidRDefault="00912242" w:rsidP="00912242">
                  <w:pPr>
                    <w:jc w:val="both"/>
                    <w:rPr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color w:val="052635"/>
                    </w:rPr>
                    <w:t xml:space="preserve">    </w:t>
                  </w:r>
                  <w:r w:rsidRPr="00F1658E">
                    <w:rPr>
                      <w:rFonts w:ascii="Arial" w:hAnsi="Arial" w:cs="Arial"/>
                      <w:b/>
                      <w:color w:val="052635"/>
                    </w:rPr>
                    <w:t>И.о.</w:t>
                  </w:r>
                  <w:r>
                    <w:rPr>
                      <w:rFonts w:ascii="Arial" w:hAnsi="Arial" w:cs="Arial"/>
                      <w:color w:val="0526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р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уководитель администрации</w:t>
                  </w: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  <w:r>
                    <w:rPr>
                      <w:color w:val="052635"/>
                    </w:rPr>
                    <w:t xml:space="preserve">    </w:t>
                  </w: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>Пушкинского муниципального района                                     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>С.М.Грибинюченко</w:t>
                  </w:r>
                  <w:proofErr w:type="spellEnd"/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ind w:hanging="284"/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Согласовано: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Заместитель руководителя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администрации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Р</w:t>
                  </w:r>
                  <w:r w:rsidRPr="00DD063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А.Елисеев</w:t>
                  </w:r>
                  <w:r w:rsidRPr="00DD063D">
                    <w:rPr>
                      <w:rFonts w:ascii="Arial" w:hAnsi="Arial" w:cs="Arial"/>
                    </w:rPr>
                    <w:t xml:space="preserve">  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Правовое Управление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Начальник Управления                                                                     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по поддержке и развитию малого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и среднего </w:t>
                  </w: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</w:rPr>
                    <w:t>Р.И.Нищеменко</w:t>
                  </w:r>
                  <w:proofErr w:type="spellEnd"/>
                  <w:r w:rsidRPr="00DD063D">
                    <w:rPr>
                      <w:rFonts w:ascii="Arial" w:hAnsi="Arial" w:cs="Arial"/>
                    </w:rPr>
                    <w:t xml:space="preserve">     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Default="00912242" w:rsidP="00912242">
                  <w:pPr>
                    <w:jc w:val="both"/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Р</w:t>
                  </w:r>
                  <w:r>
                    <w:rPr>
                      <w:rFonts w:ascii="Arial" w:hAnsi="Arial" w:cs="Arial"/>
                    </w:rPr>
                    <w:t>азослано</w:t>
                  </w:r>
                  <w:r w:rsidRPr="00DD063D">
                    <w:rPr>
                      <w:rFonts w:ascii="Arial" w:hAnsi="Arial" w:cs="Arial"/>
                    </w:rPr>
                    <w:t>: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делами    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-3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Заместителям</w:t>
                  </w:r>
                  <w:r w:rsidRPr="00DD063D">
                    <w:rPr>
                      <w:rFonts w:ascii="Arial" w:hAnsi="Arial" w:cs="Arial"/>
                    </w:rPr>
                    <w:t xml:space="preserve"> руководителя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Pr="00DD063D">
                    <w:rPr>
                      <w:rFonts w:ascii="Arial" w:hAnsi="Arial" w:cs="Arial"/>
                    </w:rPr>
                    <w:t>-2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D063D">
                    <w:rPr>
                      <w:rFonts w:ascii="Arial" w:hAnsi="Arial" w:cs="Arial"/>
                    </w:rPr>
                    <w:t>экз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Управление по поддержке и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развитию малого и среднего 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предпринимательства  рынка и содействия развитию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>малого и среднего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 w:rsidRPr="00DD063D">
                    <w:rPr>
                      <w:rFonts w:ascii="Arial" w:hAnsi="Arial" w:cs="Arial"/>
                    </w:rPr>
                    <w:t xml:space="preserve">предпринимательства                                       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  <w:r w:rsidRPr="00DD063D">
                    <w:rPr>
                      <w:rFonts w:ascii="Arial" w:hAnsi="Arial" w:cs="Arial"/>
                    </w:rPr>
                    <w:t xml:space="preserve"> -1 экз.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Министерство потребительского рынка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 услуг МО                                                                                                                         - 1 экз.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spacing w:line="200" w:lineRule="atLeast"/>
                    <w:jc w:val="center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>Исп. Н.А.Морозова</w:t>
                  </w:r>
                </w:p>
                <w:p w:rsidR="00912242" w:rsidRPr="00DD063D" w:rsidRDefault="00912242" w:rsidP="0091224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63D">
                    <w:rPr>
                      <w:rFonts w:ascii="Arial" w:hAnsi="Arial" w:cs="Arial"/>
                      <w:sz w:val="20"/>
                      <w:szCs w:val="20"/>
                    </w:rPr>
                    <w:t xml:space="preserve">тел.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993-41-04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 w:rsidRPr="002B7373"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</w:t>
                  </w:r>
                </w:p>
                <w:p w:rsidR="00912242" w:rsidRDefault="00912242" w:rsidP="00912242">
                  <w:pPr>
                    <w:jc w:val="both"/>
                    <w:rPr>
                      <w:rFonts w:ascii="Arial" w:hAnsi="Arial" w:cs="Arial"/>
                      <w:b/>
                      <w:bCs/>
                      <w:color w:val="052635"/>
                    </w:rPr>
                  </w:pPr>
                </w:p>
                <w:p w:rsidR="00912242" w:rsidRPr="008C3B92" w:rsidRDefault="00912242" w:rsidP="00912242">
                  <w:pPr>
                    <w:ind w:hanging="284"/>
                    <w:jc w:val="both"/>
                    <w:rPr>
                      <w:color w:val="05263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52635"/>
                    </w:rPr>
                    <w:t xml:space="preserve">    </w:t>
                  </w:r>
                </w:p>
                <w:p w:rsidR="00912242" w:rsidRDefault="00912242" w:rsidP="009122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12242" w:rsidRDefault="00912242" w:rsidP="0091224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2A5788" w:rsidRDefault="002A5788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Pr="00940BD6" w:rsidRDefault="00830793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  <w:proofErr w:type="gramStart"/>
      <w:r w:rsidRPr="00940BD6">
        <w:rPr>
          <w:rStyle w:val="FontStyle27"/>
          <w:rFonts w:ascii="Arial" w:hAnsi="Arial" w:cs="Arial"/>
        </w:rPr>
        <w:t>В соответствии с</w:t>
      </w:r>
      <w:r w:rsidR="004357A6" w:rsidRPr="00940BD6">
        <w:rPr>
          <w:rStyle w:val="FontStyle27"/>
          <w:rFonts w:ascii="Arial" w:hAnsi="Arial" w:cs="Arial"/>
        </w:rPr>
        <w:t xml:space="preserve"> Федеральным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закон</w:t>
      </w:r>
      <w:r w:rsidR="000427CE">
        <w:rPr>
          <w:rStyle w:val="FontStyle27"/>
          <w:rFonts w:ascii="Arial" w:hAnsi="Arial" w:cs="Arial"/>
        </w:rPr>
        <w:t>а</w:t>
      </w:r>
      <w:r w:rsidR="004357A6" w:rsidRPr="00940BD6">
        <w:rPr>
          <w:rStyle w:val="FontStyle27"/>
          <w:rFonts w:ascii="Arial" w:hAnsi="Arial" w:cs="Arial"/>
        </w:rPr>
        <w:t>м</w:t>
      </w:r>
      <w:r w:rsidR="000427CE">
        <w:rPr>
          <w:rStyle w:val="FontStyle27"/>
          <w:rFonts w:ascii="Arial" w:hAnsi="Arial" w:cs="Arial"/>
        </w:rPr>
        <w:t>и</w:t>
      </w:r>
      <w:r w:rsidR="004357A6" w:rsidRPr="00940BD6">
        <w:rPr>
          <w:rStyle w:val="FontStyle27"/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27CE">
        <w:rPr>
          <w:rStyle w:val="FontStyle27"/>
          <w:rFonts w:ascii="Arial" w:hAnsi="Arial" w:cs="Arial"/>
        </w:rPr>
        <w:t>от 28.12.2009 № 381-ФЗ «Об основах государственного регулирования торговой деятельности в Российской Федерации»</w:t>
      </w:r>
      <w:r w:rsidR="00CE0A3C">
        <w:rPr>
          <w:rFonts w:ascii="Arial" w:hAnsi="Arial" w:cs="Arial"/>
        </w:rPr>
        <w:t xml:space="preserve">, </w:t>
      </w:r>
      <w:r w:rsidR="000427CE">
        <w:rPr>
          <w:rFonts w:ascii="Arial" w:hAnsi="Arial" w:cs="Arial"/>
        </w:rPr>
        <w:t>во исполнение постановления Правительства Московской области от 07.11.2012 № 1394/40 «Об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212FC8">
        <w:rPr>
          <w:rFonts w:ascii="Arial" w:hAnsi="Arial" w:cs="Arial"/>
        </w:rPr>
        <w:t>»</w:t>
      </w:r>
      <w:r w:rsidR="000427CE">
        <w:rPr>
          <w:rFonts w:ascii="Arial" w:hAnsi="Arial" w:cs="Arial"/>
        </w:rPr>
        <w:t xml:space="preserve">, </w:t>
      </w:r>
      <w:r w:rsidR="00236496" w:rsidRPr="00940BD6">
        <w:rPr>
          <w:rStyle w:val="FontStyle27"/>
          <w:rFonts w:ascii="Arial" w:hAnsi="Arial" w:cs="Arial"/>
        </w:rPr>
        <w:t xml:space="preserve">руководствуясь </w:t>
      </w:r>
      <w:r w:rsidR="004357A6" w:rsidRPr="00940BD6">
        <w:rPr>
          <w:rStyle w:val="FontStyle27"/>
          <w:rFonts w:ascii="Arial" w:hAnsi="Arial" w:cs="Arial"/>
        </w:rPr>
        <w:t>Устав</w:t>
      </w:r>
      <w:r w:rsidR="0015433B" w:rsidRPr="00940BD6">
        <w:rPr>
          <w:rStyle w:val="FontStyle27"/>
          <w:rFonts w:ascii="Arial" w:hAnsi="Arial" w:cs="Arial"/>
        </w:rPr>
        <w:t>о</w:t>
      </w:r>
      <w:r w:rsidRPr="00940BD6">
        <w:rPr>
          <w:rStyle w:val="FontStyle27"/>
          <w:rFonts w:ascii="Arial" w:hAnsi="Arial" w:cs="Arial"/>
        </w:rPr>
        <w:t>м</w:t>
      </w:r>
      <w:r w:rsidR="004357A6" w:rsidRPr="00940BD6">
        <w:rPr>
          <w:rStyle w:val="FontStyle27"/>
          <w:rFonts w:ascii="Arial" w:hAnsi="Arial" w:cs="Arial"/>
        </w:rPr>
        <w:t xml:space="preserve"> </w:t>
      </w:r>
      <w:r w:rsidRPr="00940BD6">
        <w:rPr>
          <w:rStyle w:val="FontStyle27"/>
          <w:rFonts w:ascii="Arial" w:hAnsi="Arial" w:cs="Arial"/>
        </w:rPr>
        <w:t>Пушкинского</w:t>
      </w:r>
      <w:proofErr w:type="gramEnd"/>
      <w:r w:rsidRPr="00940BD6">
        <w:rPr>
          <w:rStyle w:val="FontStyle27"/>
          <w:rFonts w:ascii="Arial" w:hAnsi="Arial" w:cs="Arial"/>
        </w:rPr>
        <w:t xml:space="preserve"> муниципального района Московской области,</w:t>
      </w:r>
      <w:r w:rsidR="004357A6" w:rsidRPr="00940BD6">
        <w:rPr>
          <w:rStyle w:val="FontStyle27"/>
          <w:rFonts w:ascii="Arial" w:hAnsi="Arial" w:cs="Arial"/>
        </w:rPr>
        <w:t xml:space="preserve"> </w:t>
      </w:r>
    </w:p>
    <w:p w:rsidR="004357A6" w:rsidRPr="00940BD6" w:rsidRDefault="004357A6" w:rsidP="00C41A6F">
      <w:pPr>
        <w:pStyle w:val="Style8"/>
        <w:widowControl/>
        <w:tabs>
          <w:tab w:val="left" w:pos="993"/>
        </w:tabs>
        <w:spacing w:line="240" w:lineRule="auto"/>
        <w:ind w:firstLine="567"/>
        <w:rPr>
          <w:rStyle w:val="FontStyle27"/>
          <w:rFonts w:ascii="Arial" w:hAnsi="Arial" w:cs="Arial"/>
        </w:rPr>
      </w:pPr>
    </w:p>
    <w:p w:rsidR="004357A6" w:rsidRDefault="004A405F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  <w:b/>
        </w:rPr>
      </w:pPr>
      <w:r>
        <w:rPr>
          <w:rStyle w:val="FontStyle27"/>
          <w:rFonts w:ascii="Arial" w:hAnsi="Arial" w:cs="Arial"/>
          <w:b/>
        </w:rPr>
        <w:t>П</w:t>
      </w:r>
      <w:r w:rsidR="004357A6" w:rsidRPr="00940BD6">
        <w:rPr>
          <w:rStyle w:val="FontStyle27"/>
          <w:rFonts w:ascii="Arial" w:hAnsi="Arial" w:cs="Arial"/>
          <w:b/>
        </w:rPr>
        <w:t>ОСТАНОВЛЯЮ:</w:t>
      </w:r>
    </w:p>
    <w:p w:rsidR="00912242" w:rsidRPr="00940BD6" w:rsidRDefault="00912242" w:rsidP="00912242">
      <w:pPr>
        <w:pStyle w:val="Style8"/>
        <w:widowControl/>
        <w:tabs>
          <w:tab w:val="left" w:pos="993"/>
        </w:tabs>
        <w:spacing w:line="240" w:lineRule="auto"/>
        <w:ind w:firstLine="567"/>
        <w:jc w:val="center"/>
        <w:rPr>
          <w:rStyle w:val="FontStyle27"/>
          <w:rFonts w:ascii="Arial" w:hAnsi="Arial" w:cs="Arial"/>
        </w:rPr>
      </w:pPr>
    </w:p>
    <w:p w:rsidR="0033774D" w:rsidRDefault="0033774D" w:rsidP="00C41A6F">
      <w:pPr>
        <w:pStyle w:val="Style8"/>
        <w:widowControl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567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 xml:space="preserve">Внести </w:t>
      </w:r>
      <w:r w:rsidR="008A59EB">
        <w:rPr>
          <w:rStyle w:val="FontStyle27"/>
          <w:rFonts w:ascii="Arial" w:hAnsi="Arial" w:cs="Arial"/>
        </w:rPr>
        <w:t xml:space="preserve">изменения в </w:t>
      </w:r>
      <w:r w:rsidR="00834992">
        <w:rPr>
          <w:rStyle w:val="FontStyle27"/>
          <w:rFonts w:ascii="Arial" w:hAnsi="Arial" w:cs="Arial"/>
        </w:rPr>
        <w:t xml:space="preserve">приложение к </w:t>
      </w:r>
      <w:r w:rsidR="008A59EB">
        <w:rPr>
          <w:rStyle w:val="FontStyle27"/>
          <w:rFonts w:ascii="Arial" w:hAnsi="Arial" w:cs="Arial"/>
        </w:rPr>
        <w:t>постановлени</w:t>
      </w:r>
      <w:r w:rsidR="00834992">
        <w:rPr>
          <w:rStyle w:val="FontStyle27"/>
          <w:rFonts w:ascii="Arial" w:hAnsi="Arial" w:cs="Arial"/>
        </w:rPr>
        <w:t>ю</w:t>
      </w:r>
      <w:r>
        <w:rPr>
          <w:rStyle w:val="FontStyle27"/>
          <w:rFonts w:ascii="Arial" w:hAnsi="Arial" w:cs="Arial"/>
        </w:rPr>
        <w:t xml:space="preserve"> администрации Пушкинского муниципального района от </w:t>
      </w:r>
      <w:r w:rsidR="00C50537">
        <w:rPr>
          <w:rStyle w:val="FontStyle27"/>
          <w:rFonts w:ascii="Arial" w:hAnsi="Arial" w:cs="Arial"/>
        </w:rPr>
        <w:t>08</w:t>
      </w:r>
      <w:r>
        <w:rPr>
          <w:rStyle w:val="FontStyle27"/>
          <w:rFonts w:ascii="Arial" w:hAnsi="Arial" w:cs="Arial"/>
        </w:rPr>
        <w:t>.</w:t>
      </w:r>
      <w:r w:rsidR="00C50537">
        <w:rPr>
          <w:rStyle w:val="FontStyle27"/>
          <w:rFonts w:ascii="Arial" w:hAnsi="Arial" w:cs="Arial"/>
        </w:rPr>
        <w:t>11</w:t>
      </w:r>
      <w:r>
        <w:rPr>
          <w:rStyle w:val="FontStyle27"/>
          <w:rFonts w:ascii="Arial" w:hAnsi="Arial" w:cs="Arial"/>
        </w:rPr>
        <w:t>.201</w:t>
      </w:r>
      <w:r w:rsidR="004B7662" w:rsidRPr="004B7662">
        <w:rPr>
          <w:rStyle w:val="FontStyle27"/>
          <w:rFonts w:ascii="Arial" w:hAnsi="Arial" w:cs="Arial"/>
        </w:rPr>
        <w:t>6</w:t>
      </w:r>
      <w:r>
        <w:rPr>
          <w:rStyle w:val="FontStyle27"/>
          <w:rFonts w:ascii="Arial" w:hAnsi="Arial" w:cs="Arial"/>
        </w:rPr>
        <w:t xml:space="preserve"> № </w:t>
      </w:r>
      <w:r w:rsidR="00C50537">
        <w:rPr>
          <w:rStyle w:val="FontStyle27"/>
          <w:rFonts w:ascii="Arial" w:hAnsi="Arial" w:cs="Arial"/>
        </w:rPr>
        <w:t>3059</w:t>
      </w:r>
      <w:r>
        <w:rPr>
          <w:rStyle w:val="FontStyle27"/>
          <w:rFonts w:ascii="Arial" w:hAnsi="Arial" w:cs="Arial"/>
        </w:rPr>
        <w:t xml:space="preserve"> «</w:t>
      </w:r>
      <w:r w:rsidR="008A59EB">
        <w:rPr>
          <w:rStyle w:val="FontStyle27"/>
          <w:rFonts w:ascii="Arial" w:hAnsi="Arial" w:cs="Arial"/>
        </w:rPr>
        <w:t>Об утверждении Перечня мест проведения ярмарок на территории Пушкинско</w:t>
      </w:r>
      <w:r w:rsidR="00C50537">
        <w:rPr>
          <w:rStyle w:val="FontStyle27"/>
          <w:rFonts w:ascii="Arial" w:hAnsi="Arial" w:cs="Arial"/>
        </w:rPr>
        <w:t>го муниципального района на 2017</w:t>
      </w:r>
      <w:r w:rsidR="008A59EB">
        <w:rPr>
          <w:rStyle w:val="FontStyle27"/>
          <w:rFonts w:ascii="Arial" w:hAnsi="Arial" w:cs="Arial"/>
        </w:rPr>
        <w:t xml:space="preserve"> год»</w:t>
      </w:r>
      <w:r>
        <w:rPr>
          <w:rStyle w:val="FontStyle27"/>
          <w:rFonts w:ascii="Arial" w:hAnsi="Arial" w:cs="Arial"/>
        </w:rPr>
        <w:t xml:space="preserve">, </w:t>
      </w:r>
      <w:r w:rsidR="00197B50">
        <w:rPr>
          <w:rStyle w:val="FontStyle27"/>
          <w:rFonts w:ascii="Arial" w:hAnsi="Arial" w:cs="Arial"/>
        </w:rPr>
        <w:t xml:space="preserve">изложив </w:t>
      </w:r>
      <w:r w:rsidR="00834992">
        <w:rPr>
          <w:rStyle w:val="FontStyle27"/>
          <w:rFonts w:ascii="Arial" w:hAnsi="Arial" w:cs="Arial"/>
        </w:rPr>
        <w:t>его</w:t>
      </w:r>
      <w:r w:rsidR="00197B50">
        <w:rPr>
          <w:rStyle w:val="FontStyle27"/>
          <w:rFonts w:ascii="Arial" w:hAnsi="Arial" w:cs="Arial"/>
        </w:rPr>
        <w:t xml:space="preserve"> в редакции</w:t>
      </w:r>
      <w:r w:rsidR="00834992">
        <w:rPr>
          <w:rStyle w:val="FontStyle27"/>
          <w:rFonts w:ascii="Arial" w:hAnsi="Arial" w:cs="Arial"/>
        </w:rPr>
        <w:t xml:space="preserve"> согласно </w:t>
      </w:r>
      <w:r w:rsidR="00212FC8">
        <w:rPr>
          <w:rStyle w:val="FontStyle27"/>
          <w:rFonts w:ascii="Arial" w:hAnsi="Arial" w:cs="Arial"/>
        </w:rPr>
        <w:t>приложени</w:t>
      </w:r>
      <w:r w:rsidR="006D0D6B">
        <w:rPr>
          <w:rStyle w:val="FontStyle27"/>
          <w:rFonts w:ascii="Arial" w:hAnsi="Arial" w:cs="Arial"/>
        </w:rPr>
        <w:t>ю</w:t>
      </w:r>
      <w:r w:rsidR="00212FC8">
        <w:rPr>
          <w:rStyle w:val="FontStyle27"/>
          <w:rFonts w:ascii="Arial" w:hAnsi="Arial" w:cs="Arial"/>
        </w:rPr>
        <w:t xml:space="preserve"> к настоящему постановлению</w:t>
      </w:r>
      <w:r w:rsidR="00197B50">
        <w:rPr>
          <w:rStyle w:val="FontStyle27"/>
          <w:rFonts w:ascii="Arial" w:hAnsi="Arial" w:cs="Arial"/>
        </w:rPr>
        <w:t>.</w:t>
      </w:r>
    </w:p>
    <w:p w:rsidR="00AE034F" w:rsidRDefault="004B7662" w:rsidP="00C41A6F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7662">
        <w:rPr>
          <w:rFonts w:ascii="Arial" w:hAnsi="Arial" w:cs="Arial"/>
          <w:sz w:val="24"/>
          <w:szCs w:val="24"/>
        </w:rPr>
        <w:t>2</w:t>
      </w:r>
      <w:r w:rsidR="0065703C" w:rsidRPr="0065703C">
        <w:rPr>
          <w:rFonts w:ascii="Arial" w:hAnsi="Arial" w:cs="Arial"/>
          <w:sz w:val="24"/>
          <w:szCs w:val="24"/>
        </w:rPr>
        <w:t xml:space="preserve">. </w:t>
      </w:r>
      <w:r w:rsidR="00797FA1">
        <w:rPr>
          <w:rFonts w:ascii="Arial" w:hAnsi="Arial" w:cs="Arial"/>
          <w:sz w:val="24"/>
          <w:szCs w:val="24"/>
        </w:rPr>
        <w:t>МКУ Пушкинского муниципального района Московской области «Центр информационно-коммуникационных технологий»</w:t>
      </w:r>
      <w:r w:rsidR="00797FA1" w:rsidRPr="006570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7FA1" w:rsidRPr="0065703C">
        <w:rPr>
          <w:rFonts w:ascii="Arial" w:hAnsi="Arial" w:cs="Arial"/>
          <w:sz w:val="24"/>
          <w:szCs w:val="24"/>
        </w:rPr>
        <w:t>разместить</w:t>
      </w:r>
      <w:proofErr w:type="gramEnd"/>
      <w:r w:rsidR="00797FA1" w:rsidRPr="0065703C">
        <w:rPr>
          <w:rFonts w:ascii="Arial" w:hAnsi="Arial" w:cs="Arial"/>
          <w:sz w:val="24"/>
          <w:szCs w:val="24"/>
        </w:rPr>
        <w:t xml:space="preserve"> </w:t>
      </w:r>
      <w:r w:rsidR="00797FA1">
        <w:rPr>
          <w:rFonts w:ascii="Arial" w:hAnsi="Arial" w:cs="Arial"/>
          <w:sz w:val="24"/>
          <w:szCs w:val="24"/>
        </w:rPr>
        <w:t>настоящее</w:t>
      </w:r>
      <w:r w:rsidR="00797FA1" w:rsidRPr="0065703C">
        <w:rPr>
          <w:rFonts w:ascii="Arial" w:hAnsi="Arial" w:cs="Arial"/>
          <w:sz w:val="24"/>
          <w:szCs w:val="24"/>
        </w:rPr>
        <w:t xml:space="preserve"> постановление на официальном сайте администрации Пушкинского муниципального района.</w:t>
      </w:r>
      <w:r w:rsidR="00AE034F">
        <w:rPr>
          <w:rFonts w:ascii="Arial" w:hAnsi="Arial" w:cs="Arial"/>
          <w:sz w:val="24"/>
          <w:szCs w:val="24"/>
        </w:rPr>
        <w:t xml:space="preserve">  </w:t>
      </w:r>
    </w:p>
    <w:p w:rsidR="00E02E60" w:rsidRPr="00B237AE" w:rsidRDefault="00B237AE" w:rsidP="00E02E60">
      <w:pPr>
        <w:pStyle w:val="a3"/>
        <w:tabs>
          <w:tab w:val="left" w:pos="-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E034F">
        <w:rPr>
          <w:rFonts w:ascii="Arial" w:hAnsi="Arial" w:cs="Arial"/>
          <w:sz w:val="24"/>
          <w:szCs w:val="24"/>
        </w:rPr>
        <w:t>.</w:t>
      </w:r>
      <w:r w:rsidR="006D0D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2E60" w:rsidRPr="0065703C">
        <w:rPr>
          <w:rFonts w:ascii="Arial" w:hAnsi="Arial" w:cs="Arial"/>
          <w:sz w:val="24"/>
          <w:szCs w:val="24"/>
        </w:rPr>
        <w:t>Контроль за</w:t>
      </w:r>
      <w:proofErr w:type="gramEnd"/>
      <w:r w:rsidR="00E02E60" w:rsidRPr="0065703C">
        <w:rPr>
          <w:rFonts w:ascii="Arial" w:hAnsi="Arial" w:cs="Arial"/>
          <w:sz w:val="24"/>
          <w:szCs w:val="24"/>
        </w:rPr>
        <w:t xml:space="preserve"> </w:t>
      </w:r>
      <w:r w:rsidR="00E02E60">
        <w:rPr>
          <w:rFonts w:ascii="Arial" w:hAnsi="Arial" w:cs="Arial"/>
          <w:sz w:val="24"/>
          <w:szCs w:val="24"/>
        </w:rPr>
        <w:t>ис</w:t>
      </w:r>
      <w:r w:rsidR="00E02E60" w:rsidRPr="0065703C">
        <w:rPr>
          <w:rFonts w:ascii="Arial" w:hAnsi="Arial" w:cs="Arial"/>
          <w:sz w:val="24"/>
          <w:szCs w:val="24"/>
        </w:rPr>
        <w:t xml:space="preserve">полнением настоящего постановления возложить на </w:t>
      </w:r>
      <w:r w:rsidR="00E02E60">
        <w:rPr>
          <w:rFonts w:ascii="Arial" w:hAnsi="Arial" w:cs="Arial"/>
          <w:sz w:val="24"/>
          <w:szCs w:val="24"/>
        </w:rPr>
        <w:t xml:space="preserve"> </w:t>
      </w:r>
      <w:r w:rsidR="00E02E60" w:rsidRPr="0065703C">
        <w:rPr>
          <w:rFonts w:ascii="Arial" w:hAnsi="Arial" w:cs="Arial"/>
          <w:sz w:val="24"/>
          <w:szCs w:val="24"/>
        </w:rPr>
        <w:t xml:space="preserve">заместителя </w:t>
      </w:r>
      <w:r w:rsidR="00E02E60">
        <w:rPr>
          <w:rFonts w:ascii="Arial" w:hAnsi="Arial" w:cs="Arial"/>
          <w:sz w:val="24"/>
          <w:szCs w:val="24"/>
        </w:rPr>
        <w:t>Главы</w:t>
      </w:r>
      <w:r w:rsidR="00E02E60" w:rsidRPr="0065703C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 </w:t>
      </w:r>
      <w:r w:rsidR="00E02E60">
        <w:rPr>
          <w:rFonts w:ascii="Arial" w:hAnsi="Arial" w:cs="Arial"/>
          <w:sz w:val="24"/>
          <w:szCs w:val="24"/>
        </w:rPr>
        <w:t xml:space="preserve">          </w:t>
      </w:r>
      <w:r w:rsidR="006D0D6B">
        <w:rPr>
          <w:rFonts w:ascii="Arial" w:hAnsi="Arial" w:cs="Arial"/>
          <w:sz w:val="24"/>
          <w:szCs w:val="24"/>
        </w:rPr>
        <w:t xml:space="preserve">А.Г. </w:t>
      </w:r>
      <w:r w:rsidR="00E02E60">
        <w:rPr>
          <w:rFonts w:ascii="Arial" w:hAnsi="Arial" w:cs="Arial"/>
          <w:sz w:val="24"/>
          <w:szCs w:val="24"/>
        </w:rPr>
        <w:t>Волкова</w:t>
      </w:r>
      <w:r w:rsidR="006D0D6B">
        <w:rPr>
          <w:rFonts w:ascii="Arial" w:hAnsi="Arial" w:cs="Arial"/>
          <w:sz w:val="24"/>
          <w:szCs w:val="24"/>
        </w:rPr>
        <w:t>.</w:t>
      </w:r>
      <w:r w:rsidR="00E02E60">
        <w:rPr>
          <w:rFonts w:ascii="Arial" w:hAnsi="Arial" w:cs="Arial"/>
          <w:sz w:val="24"/>
          <w:szCs w:val="24"/>
        </w:rPr>
        <w:t xml:space="preserve"> </w:t>
      </w:r>
    </w:p>
    <w:p w:rsidR="00A35B28" w:rsidRDefault="00A35B28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2A23" w:rsidRPr="00B26739" w:rsidRDefault="00DD608F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A82A23">
        <w:rPr>
          <w:rFonts w:ascii="Arial" w:hAnsi="Arial" w:cs="Arial"/>
          <w:b/>
          <w:sz w:val="24"/>
          <w:szCs w:val="24"/>
        </w:rPr>
        <w:t>лав</w:t>
      </w:r>
      <w:r w:rsidR="00B26739">
        <w:rPr>
          <w:rFonts w:ascii="Arial" w:hAnsi="Arial" w:cs="Arial"/>
          <w:b/>
          <w:sz w:val="24"/>
          <w:szCs w:val="24"/>
        </w:rPr>
        <w:t>а</w:t>
      </w:r>
    </w:p>
    <w:p w:rsidR="00A82A23" w:rsidRDefault="00A82A23" w:rsidP="00C41A6F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Пушкинского муниципального района     </w:t>
      </w:r>
      <w:r w:rsidR="00B2673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B2207B">
        <w:rPr>
          <w:rFonts w:ascii="Arial" w:hAnsi="Arial" w:cs="Arial"/>
          <w:b/>
          <w:sz w:val="24"/>
          <w:szCs w:val="24"/>
        </w:rPr>
        <w:t xml:space="preserve"> </w:t>
      </w:r>
      <w:r w:rsidR="00B26739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B26739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001F77" w:rsidRDefault="00001F77" w:rsidP="00001F7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3795A" w:rsidRPr="00912242" w:rsidRDefault="0033795A" w:rsidP="0033795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Верно:</w:t>
      </w:r>
    </w:p>
    <w:p w:rsidR="0075412D" w:rsidRDefault="0033795A" w:rsidP="003379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2242">
        <w:rPr>
          <w:rFonts w:ascii="Arial" w:hAnsi="Arial" w:cs="Arial"/>
          <w:b/>
          <w:sz w:val="24"/>
          <w:szCs w:val="24"/>
        </w:rPr>
        <w:t>Начальник Управления делами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В.И. Сухарев</w:t>
      </w:r>
    </w:p>
    <w:p w:rsidR="00A35B28" w:rsidRDefault="00A35B2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B28" w:rsidRPr="00A61F91" w:rsidRDefault="00A35B28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Согласовано: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AE034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B26739">
        <w:rPr>
          <w:rFonts w:ascii="Arial" w:hAnsi="Arial" w:cs="Arial"/>
          <w:sz w:val="24"/>
          <w:szCs w:val="24"/>
        </w:rPr>
        <w:t>аместител</w:t>
      </w:r>
      <w:r>
        <w:rPr>
          <w:rFonts w:ascii="Arial" w:hAnsi="Arial" w:cs="Arial"/>
          <w:sz w:val="24"/>
          <w:szCs w:val="24"/>
        </w:rPr>
        <w:t>ь</w:t>
      </w:r>
      <w:r w:rsidR="007F1B8D" w:rsidRPr="003D5422">
        <w:rPr>
          <w:rFonts w:ascii="Arial" w:hAnsi="Arial" w:cs="Arial"/>
          <w:sz w:val="24"/>
          <w:szCs w:val="24"/>
        </w:rPr>
        <w:t xml:space="preserve"> </w:t>
      </w:r>
      <w:r w:rsidR="007F1B8D">
        <w:rPr>
          <w:rFonts w:ascii="Arial" w:hAnsi="Arial" w:cs="Arial"/>
          <w:sz w:val="24"/>
          <w:szCs w:val="24"/>
        </w:rPr>
        <w:t>Главы</w:t>
      </w:r>
      <w:r w:rsidR="007F1B8D" w:rsidRPr="003D5422">
        <w:rPr>
          <w:rFonts w:ascii="Arial" w:hAnsi="Arial" w:cs="Arial"/>
          <w:sz w:val="24"/>
          <w:szCs w:val="24"/>
        </w:rPr>
        <w:t xml:space="preserve"> администрации</w:t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 w:rsidRPr="003D5422">
        <w:rPr>
          <w:rFonts w:ascii="Arial" w:hAnsi="Arial" w:cs="Arial"/>
          <w:sz w:val="24"/>
          <w:szCs w:val="24"/>
        </w:rPr>
        <w:tab/>
      </w:r>
      <w:r w:rsidR="007F1B8D">
        <w:rPr>
          <w:rFonts w:ascii="Arial" w:hAnsi="Arial" w:cs="Arial"/>
          <w:sz w:val="24"/>
          <w:szCs w:val="24"/>
        </w:rPr>
        <w:t xml:space="preserve">            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Пушкинского муниципального района                                                    </w:t>
      </w:r>
      <w:r w:rsidR="00B26739">
        <w:rPr>
          <w:rFonts w:ascii="Arial" w:hAnsi="Arial" w:cs="Arial"/>
          <w:sz w:val="24"/>
          <w:szCs w:val="24"/>
        </w:rPr>
        <w:t>А.Г. Волков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77" w:rsidRPr="003D5422" w:rsidRDefault="00620D7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0C4" w:rsidRPr="003D5422" w:rsidRDefault="006B30C4" w:rsidP="006B30C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п</w:t>
      </w:r>
      <w:r w:rsidRPr="003D5422">
        <w:rPr>
          <w:rFonts w:ascii="Arial" w:hAnsi="Arial" w:cs="Arial"/>
          <w:sz w:val="24"/>
          <w:szCs w:val="24"/>
        </w:rPr>
        <w:t>равово</w:t>
      </w:r>
      <w:r>
        <w:rPr>
          <w:rFonts w:ascii="Arial" w:hAnsi="Arial" w:cs="Arial"/>
          <w:sz w:val="24"/>
          <w:szCs w:val="24"/>
        </w:rPr>
        <w:t>го</w:t>
      </w:r>
      <w:r w:rsidR="003860B7">
        <w:rPr>
          <w:rFonts w:ascii="Arial" w:hAnsi="Arial" w:cs="Arial"/>
          <w:sz w:val="24"/>
          <w:szCs w:val="24"/>
        </w:rPr>
        <w:t xml:space="preserve"> У</w:t>
      </w:r>
      <w:r w:rsidRPr="003D5422">
        <w:rPr>
          <w:rFonts w:ascii="Arial" w:hAnsi="Arial" w:cs="Arial"/>
          <w:sz w:val="24"/>
          <w:szCs w:val="24"/>
        </w:rPr>
        <w:t>правлени</w:t>
      </w:r>
      <w:r>
        <w:rPr>
          <w:rFonts w:ascii="Arial" w:hAnsi="Arial" w:cs="Arial"/>
          <w:sz w:val="24"/>
          <w:szCs w:val="24"/>
        </w:rPr>
        <w:t xml:space="preserve">я                                                          А.В. Овакимян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0B7" w:rsidRPr="003D5422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3860B7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Управления инвестиционной политики                       Е.В. </w:t>
      </w:r>
      <w:proofErr w:type="gramStart"/>
      <w:r>
        <w:rPr>
          <w:rFonts w:ascii="Arial" w:hAnsi="Arial" w:cs="Arial"/>
          <w:sz w:val="24"/>
          <w:szCs w:val="24"/>
        </w:rPr>
        <w:t>Благосклонная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C52769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0C4" w:rsidRPr="00C52769" w:rsidRDefault="006B30C4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>Разослано: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5422">
        <w:rPr>
          <w:rFonts w:ascii="Arial" w:hAnsi="Arial" w:cs="Arial"/>
          <w:sz w:val="24"/>
          <w:szCs w:val="24"/>
        </w:rPr>
        <w:t xml:space="preserve">Управление делами </w:t>
      </w:r>
      <w:r>
        <w:rPr>
          <w:rFonts w:ascii="Arial" w:hAnsi="Arial" w:cs="Arial"/>
          <w:sz w:val="24"/>
          <w:szCs w:val="24"/>
        </w:rPr>
        <w:t>-</w:t>
      </w:r>
      <w:r w:rsidRPr="003D5422">
        <w:rPr>
          <w:rFonts w:ascii="Arial" w:hAnsi="Arial" w:cs="Arial"/>
          <w:sz w:val="24"/>
          <w:szCs w:val="24"/>
        </w:rPr>
        <w:t xml:space="preserve"> </w:t>
      </w:r>
      <w:r w:rsidR="00BC3388">
        <w:rPr>
          <w:rFonts w:ascii="Arial" w:hAnsi="Arial" w:cs="Arial"/>
          <w:sz w:val="24"/>
          <w:szCs w:val="24"/>
        </w:rPr>
        <w:t>1</w:t>
      </w:r>
      <w:r w:rsidRPr="003D5422">
        <w:rPr>
          <w:rFonts w:ascii="Arial" w:hAnsi="Arial" w:cs="Arial"/>
          <w:sz w:val="24"/>
          <w:szCs w:val="24"/>
        </w:rPr>
        <w:t xml:space="preserve"> экз.</w:t>
      </w:r>
    </w:p>
    <w:p w:rsidR="00A02E5F" w:rsidRDefault="00A02E5F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Министерство потребительского рынка и услуг Московской области - </w:t>
      </w:r>
      <w:r w:rsidR="00EA7E3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 МВД России «Пушкинское»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 Ветеринарии МО «Пушкинская районная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станция по борьбе с болезнями животных»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ТОУ </w:t>
      </w:r>
      <w:proofErr w:type="spellStart"/>
      <w:r>
        <w:rPr>
          <w:rFonts w:ascii="Arial" w:hAnsi="Arial" w:cs="Arial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sz w:val="24"/>
          <w:szCs w:val="24"/>
        </w:rPr>
        <w:t xml:space="preserve"> по Московской области и 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Ивантеевка, </w:t>
      </w:r>
      <w:proofErr w:type="gramStart"/>
      <w:r>
        <w:rPr>
          <w:rFonts w:ascii="Arial" w:hAnsi="Arial" w:cs="Arial"/>
          <w:sz w:val="24"/>
          <w:szCs w:val="24"/>
        </w:rPr>
        <w:t>Пушкинском</w:t>
      </w:r>
      <w:proofErr w:type="gramEnd"/>
      <w:r>
        <w:rPr>
          <w:rFonts w:ascii="Arial" w:hAnsi="Arial" w:cs="Arial"/>
          <w:sz w:val="24"/>
          <w:szCs w:val="24"/>
        </w:rPr>
        <w:t xml:space="preserve"> и Сергиево-Посадском районах - 1 экз.</w:t>
      </w: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ТО № 8 Главного управления государственного 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административно-технического надзора Московской области - 1 экз.</w:t>
      </w: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Pr="003D5422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1B8D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Pr="002A6301" w:rsidRDefault="007F1B8D" w:rsidP="007F1B8D">
      <w:pPr>
        <w:spacing w:after="0"/>
      </w:pPr>
    </w:p>
    <w:p w:rsidR="007F1B8D" w:rsidRDefault="007F1B8D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DD608F" w:rsidRDefault="00DD608F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Default="00BC3388" w:rsidP="007F1B8D">
      <w:pPr>
        <w:spacing w:after="0"/>
      </w:pPr>
    </w:p>
    <w:p w:rsidR="00BC3388" w:rsidRPr="002A6301" w:rsidRDefault="00BC3388" w:rsidP="007F1B8D">
      <w:pPr>
        <w:spacing w:after="0"/>
      </w:pPr>
    </w:p>
    <w:p w:rsidR="007F1B8D" w:rsidRPr="00BC3388" w:rsidRDefault="00BC3388" w:rsidP="007F1B8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А.В. </w:t>
      </w:r>
      <w:proofErr w:type="spellStart"/>
      <w:r w:rsidR="003B430B" w:rsidRPr="00BC3388">
        <w:rPr>
          <w:rFonts w:ascii="Arial" w:hAnsi="Arial" w:cs="Arial"/>
          <w:sz w:val="18"/>
          <w:szCs w:val="18"/>
        </w:rPr>
        <w:t>Степакова</w:t>
      </w:r>
      <w:proofErr w:type="spellEnd"/>
      <w:r w:rsidR="003B430B" w:rsidRPr="00BC3388">
        <w:rPr>
          <w:rFonts w:ascii="Arial" w:hAnsi="Arial" w:cs="Arial"/>
          <w:sz w:val="18"/>
          <w:szCs w:val="18"/>
        </w:rPr>
        <w:t xml:space="preserve"> </w:t>
      </w:r>
    </w:p>
    <w:p w:rsidR="007F1B8D" w:rsidRPr="00BC3388" w:rsidRDefault="0025666C" w:rsidP="007F1B8D">
      <w:pPr>
        <w:spacing w:after="0"/>
        <w:rPr>
          <w:rFonts w:ascii="Arial" w:hAnsi="Arial" w:cs="Arial"/>
          <w:sz w:val="18"/>
          <w:szCs w:val="18"/>
        </w:rPr>
      </w:pPr>
      <w:r w:rsidRPr="00BC3388">
        <w:rPr>
          <w:rFonts w:ascii="Arial" w:hAnsi="Arial" w:cs="Arial"/>
          <w:sz w:val="18"/>
          <w:szCs w:val="18"/>
        </w:rPr>
        <w:t>8-496-53</w:t>
      </w:r>
      <w:r w:rsidR="003B430B" w:rsidRPr="00BC3388">
        <w:rPr>
          <w:rFonts w:ascii="Arial" w:hAnsi="Arial" w:cs="Arial"/>
          <w:sz w:val="18"/>
          <w:szCs w:val="18"/>
        </w:rPr>
        <w:t>2</w:t>
      </w:r>
      <w:r w:rsidRPr="00BC3388">
        <w:rPr>
          <w:rFonts w:ascii="Arial" w:hAnsi="Arial" w:cs="Arial"/>
          <w:sz w:val="18"/>
          <w:szCs w:val="18"/>
        </w:rPr>
        <w:t>-</w:t>
      </w:r>
      <w:r w:rsidR="003B430B" w:rsidRPr="00BC3388">
        <w:rPr>
          <w:rFonts w:ascii="Arial" w:hAnsi="Arial" w:cs="Arial"/>
          <w:sz w:val="18"/>
          <w:szCs w:val="18"/>
        </w:rPr>
        <w:t>0</w:t>
      </w:r>
      <w:r w:rsidRPr="00BC3388">
        <w:rPr>
          <w:rFonts w:ascii="Arial" w:hAnsi="Arial" w:cs="Arial"/>
          <w:sz w:val="18"/>
          <w:szCs w:val="18"/>
        </w:rPr>
        <w:t>9-</w:t>
      </w:r>
      <w:r w:rsidR="003B430B" w:rsidRPr="00BC3388">
        <w:rPr>
          <w:rFonts w:ascii="Arial" w:hAnsi="Arial" w:cs="Arial"/>
          <w:sz w:val="18"/>
          <w:szCs w:val="18"/>
        </w:rPr>
        <w:t>96</w:t>
      </w:r>
    </w:p>
    <w:p w:rsidR="003B430B" w:rsidRPr="00BC3388" w:rsidRDefault="003B430B" w:rsidP="007F1B8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C3388">
        <w:rPr>
          <w:rFonts w:ascii="Arial" w:hAnsi="Arial" w:cs="Arial"/>
          <w:sz w:val="18"/>
          <w:szCs w:val="18"/>
        </w:rPr>
        <w:t>Вн</w:t>
      </w:r>
      <w:proofErr w:type="spellEnd"/>
      <w:r w:rsidRPr="00BC3388">
        <w:rPr>
          <w:rFonts w:ascii="Arial" w:hAnsi="Arial" w:cs="Arial"/>
          <w:sz w:val="18"/>
          <w:szCs w:val="18"/>
        </w:rPr>
        <w:t>. 118</w:t>
      </w:r>
    </w:p>
    <w:p w:rsidR="007F1B8D" w:rsidRPr="00A82A23" w:rsidRDefault="007F1B8D" w:rsidP="007F1B8D">
      <w:pPr>
        <w:tabs>
          <w:tab w:val="left" w:pos="-426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722D" w:rsidRDefault="00C4722D" w:rsidP="00A82A23">
      <w:pPr>
        <w:tabs>
          <w:tab w:val="left" w:pos="-426"/>
          <w:tab w:val="left" w:pos="709"/>
          <w:tab w:val="left" w:pos="993"/>
        </w:tabs>
        <w:jc w:val="both"/>
        <w:rPr>
          <w:rFonts w:ascii="Arial" w:hAnsi="Arial" w:cs="Arial"/>
          <w:b/>
          <w:sz w:val="24"/>
          <w:szCs w:val="24"/>
        </w:rPr>
        <w:sectPr w:rsidR="00C4722D" w:rsidSect="00912242">
          <w:pgSz w:w="11906" w:h="16838"/>
          <w:pgMar w:top="289" w:right="1134" w:bottom="295" w:left="1418" w:header="709" w:footer="709" w:gutter="0"/>
          <w:cols w:space="708"/>
          <w:docGrid w:linePitch="360"/>
        </w:sectPr>
      </w:pP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Пушкинского муниципального района </w:t>
      </w:r>
    </w:p>
    <w:p w:rsidR="00C4722D" w:rsidRDefault="00C4722D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от </w:t>
      </w:r>
      <w:r w:rsidR="004A37DE">
        <w:rPr>
          <w:rFonts w:ascii="Arial" w:hAnsi="Arial" w:cs="Arial"/>
          <w:sz w:val="24"/>
          <w:szCs w:val="24"/>
        </w:rPr>
        <w:t xml:space="preserve"> 02.10.2017</w:t>
      </w:r>
      <w:r w:rsidR="00DE4129">
        <w:rPr>
          <w:rFonts w:ascii="Arial" w:hAnsi="Arial" w:cs="Arial"/>
          <w:sz w:val="24"/>
          <w:szCs w:val="24"/>
        </w:rPr>
        <w:t xml:space="preserve"> № </w:t>
      </w:r>
      <w:r w:rsidR="004A37DE">
        <w:rPr>
          <w:rFonts w:ascii="Arial" w:hAnsi="Arial" w:cs="Arial"/>
          <w:sz w:val="24"/>
          <w:szCs w:val="24"/>
        </w:rPr>
        <w:t>2319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мест проведения ярмарок на территории Пушкинского муниципального района на 201</w:t>
      </w:r>
      <w:r w:rsidR="00BC338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B121D3" w:rsidRDefault="00B121D3" w:rsidP="00ED608F">
      <w:pPr>
        <w:tabs>
          <w:tab w:val="left" w:pos="-426"/>
          <w:tab w:val="left" w:pos="709"/>
          <w:tab w:val="left" w:pos="993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10"/>
        <w:gridCol w:w="1843"/>
        <w:gridCol w:w="2835"/>
        <w:gridCol w:w="1559"/>
        <w:gridCol w:w="1701"/>
        <w:gridCol w:w="2268"/>
        <w:gridCol w:w="2410"/>
      </w:tblGrid>
      <w:tr w:rsidR="00D8193E" w:rsidRPr="004B3827" w:rsidTr="00D8193E">
        <w:tc>
          <w:tcPr>
            <w:tcW w:w="817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Адрес места проведения ярмарки</w:t>
            </w:r>
          </w:p>
        </w:tc>
        <w:tc>
          <w:tcPr>
            <w:tcW w:w="1843" w:type="dxa"/>
            <w:vMerge w:val="restart"/>
          </w:tcPr>
          <w:p w:rsidR="00D8193E" w:rsidRPr="00D8193E" w:rsidRDefault="00D8193E" w:rsidP="00B237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Наименование собственника стационарного торгового объекта, земельного участка </w:t>
            </w:r>
          </w:p>
        </w:tc>
        <w:tc>
          <w:tcPr>
            <w:tcW w:w="2835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Категория земельного участка </w:t>
            </w:r>
          </w:p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&lt; * &gt;</w:t>
            </w:r>
          </w:p>
        </w:tc>
        <w:tc>
          <w:tcPr>
            <w:tcW w:w="6379" w:type="dxa"/>
            <w:gridSpan w:val="3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Тип ярмарки &lt; ** &gt;</w:t>
            </w:r>
          </w:p>
        </w:tc>
      </w:tr>
      <w:tr w:rsidR="00D8193E" w:rsidRPr="004B3827" w:rsidTr="00D8193E">
        <w:tc>
          <w:tcPr>
            <w:tcW w:w="817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Pr="00D8193E" w:rsidRDefault="00D8193E" w:rsidP="00D819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CC2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</w:t>
            </w:r>
          </w:p>
          <w:p w:rsidR="00D8193E" w:rsidRPr="00D8193E" w:rsidRDefault="00D8193E" w:rsidP="007E3C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 ул. Гагарина</w:t>
            </w:r>
            <w:r w:rsidR="007E3CC2">
              <w:rPr>
                <w:rFonts w:ascii="Arial" w:hAnsi="Arial" w:cs="Arial"/>
                <w:sz w:val="20"/>
                <w:szCs w:val="20"/>
              </w:rPr>
              <w:t>,</w:t>
            </w:r>
            <w:r w:rsidR="00F36C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A1">
              <w:rPr>
                <w:rFonts w:ascii="Arial" w:hAnsi="Arial" w:cs="Arial"/>
                <w:sz w:val="20"/>
                <w:szCs w:val="20"/>
              </w:rPr>
              <w:t>д.1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городское поселение 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муниципальная собственность, площадь  1344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 Лесной, ул. Пушкина, д. 8</w:t>
            </w:r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ИП Николаев О.С.</w:t>
            </w: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частная собственность, площадь 1000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универсальная 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. Заветы Ильича, ул. Марата, д. 1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9623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Пушкино, Советская площадь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городское поселение Пушкино</w:t>
            </w: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муниципальная собственность, площадь 9020 кв.м.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один раз в месяц исключительно в шатре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 xml:space="preserve">Московская область, Пушкинский район, п.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Ашукино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>, ул. Железнодорожная, (напротив сцены)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D45B72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область, Пушкинский район, п. Правдинский, ул. Полевая, у д.4а (в районе пешеходной зоны)</w:t>
            </w:r>
            <w:proofErr w:type="gramEnd"/>
          </w:p>
        </w:tc>
        <w:tc>
          <w:tcPr>
            <w:tcW w:w="1843" w:type="dxa"/>
          </w:tcPr>
          <w:p w:rsidR="00D8193E" w:rsidRPr="00D8193E" w:rsidRDefault="00D8193E" w:rsidP="002667E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B94456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Пушкинский район,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8193E">
              <w:rPr>
                <w:rFonts w:ascii="Arial" w:hAnsi="Arial" w:cs="Arial"/>
                <w:sz w:val="20"/>
                <w:szCs w:val="20"/>
              </w:rPr>
              <w:t>Мамонтовка</w:t>
            </w:r>
            <w:proofErr w:type="spellEnd"/>
            <w:r w:rsidRPr="00D819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ул. Рабочая, д. 20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B475B2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6B30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Московская область, г/</w:t>
            </w:r>
            <w:proofErr w:type="spellStart"/>
            <w:proofErr w:type="gramStart"/>
            <w:r w:rsidRPr="00D8193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D8193E">
              <w:rPr>
                <w:rFonts w:ascii="Arial" w:hAnsi="Arial" w:cs="Arial"/>
                <w:sz w:val="20"/>
                <w:szCs w:val="20"/>
              </w:rPr>
              <w:t xml:space="preserve"> Пушкино, Московский проспект, напротив </w:t>
            </w:r>
          </w:p>
          <w:p w:rsidR="00D8193E" w:rsidRPr="00D8193E" w:rsidRDefault="00D8193E" w:rsidP="006B30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д.4-6)</w:t>
            </w:r>
          </w:p>
        </w:tc>
        <w:tc>
          <w:tcPr>
            <w:tcW w:w="1843" w:type="dxa"/>
          </w:tcPr>
          <w:p w:rsidR="00D8193E" w:rsidRPr="00D8193E" w:rsidRDefault="00D8193E" w:rsidP="00ED60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59" w:type="dxa"/>
          </w:tcPr>
          <w:p w:rsidR="00D8193E" w:rsidRPr="00D8193E" w:rsidRDefault="00D8193E" w:rsidP="00ED608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6B30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универсальная</w:t>
            </w:r>
          </w:p>
          <w:p w:rsidR="00D8193E" w:rsidRPr="00D8193E" w:rsidRDefault="00D8193E" w:rsidP="001C2C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193E" w:rsidRPr="00D8193E" w:rsidRDefault="00D8193E" w:rsidP="001C2C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193E">
              <w:rPr>
                <w:rFonts w:ascii="Arial" w:hAnsi="Arial" w:cs="Arial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  <w:tr w:rsidR="00D8193E" w:rsidRPr="004B3827" w:rsidTr="00D8193E">
        <w:tc>
          <w:tcPr>
            <w:tcW w:w="817" w:type="dxa"/>
          </w:tcPr>
          <w:p w:rsidR="00D8193E" w:rsidRPr="00D8193E" w:rsidRDefault="00D8193E" w:rsidP="00ED608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Московская область, Пушкинский район, с. </w:t>
            </w: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Ельдигино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, в районе д. 1, площадка напротив торгового центра «Совхозный» через дорогу</w:t>
            </w:r>
          </w:p>
        </w:tc>
        <w:tc>
          <w:tcPr>
            <w:tcW w:w="1843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Арустамян</w:t>
            </w:r>
            <w:proofErr w:type="spellEnd"/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А.Ф.</w:t>
            </w:r>
          </w:p>
        </w:tc>
        <w:tc>
          <w:tcPr>
            <w:tcW w:w="2835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государственная собственность не разграничена (аренда земельного участка 6000 кв.м.)</w:t>
            </w:r>
          </w:p>
        </w:tc>
        <w:tc>
          <w:tcPr>
            <w:tcW w:w="1559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универсальная</w:t>
            </w:r>
          </w:p>
        </w:tc>
        <w:tc>
          <w:tcPr>
            <w:tcW w:w="2268" w:type="dxa"/>
          </w:tcPr>
          <w:p w:rsidR="00D8193E" w:rsidRPr="00D8193E" w:rsidRDefault="00D8193E" w:rsidP="00A506B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93E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специализированная</w:t>
            </w:r>
          </w:p>
        </w:tc>
        <w:tc>
          <w:tcPr>
            <w:tcW w:w="2410" w:type="dxa"/>
          </w:tcPr>
          <w:p w:rsidR="00D8193E" w:rsidRDefault="00D8193E">
            <w:r w:rsidRPr="00FA7A15">
              <w:rPr>
                <w:rFonts w:ascii="Arial" w:hAnsi="Arial" w:cs="Arial"/>
                <w:sz w:val="20"/>
                <w:szCs w:val="20"/>
              </w:rPr>
              <w:t>сельскохозяйственная</w:t>
            </w:r>
          </w:p>
        </w:tc>
      </w:tr>
    </w:tbl>
    <w:p w:rsidR="004B3827" w:rsidRPr="004B3827" w:rsidRDefault="004B3827" w:rsidP="00ED6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 &gt; Указывается, если ярмарка организуется на земельном участке.</w:t>
      </w:r>
    </w:p>
    <w:p w:rsidR="008678F7" w:rsidRPr="00A71D7C" w:rsidRDefault="004B3827" w:rsidP="00A71D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B3827">
        <w:rPr>
          <w:rFonts w:ascii="Arial" w:hAnsi="Arial" w:cs="Arial"/>
          <w:sz w:val="20"/>
          <w:szCs w:val="20"/>
        </w:rPr>
        <w:t>&lt; ** &gt; Указывается, если организатор ярмарки определен.</w:t>
      </w:r>
    </w:p>
    <w:sectPr w:rsidR="008678F7" w:rsidRPr="00A71D7C" w:rsidSect="00A71D7C">
      <w:pgSz w:w="16838" w:h="11906" w:orient="landscape"/>
      <w:pgMar w:top="567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723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E3C"/>
    <w:multiLevelType w:val="hybridMultilevel"/>
    <w:tmpl w:val="E1D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8A0"/>
    <w:multiLevelType w:val="multilevel"/>
    <w:tmpl w:val="462A38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2502260"/>
    <w:multiLevelType w:val="multilevel"/>
    <w:tmpl w:val="6D444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845B4F"/>
    <w:multiLevelType w:val="hybridMultilevel"/>
    <w:tmpl w:val="0598E94A"/>
    <w:lvl w:ilvl="0" w:tplc="0A662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448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5DAD"/>
    <w:multiLevelType w:val="hybridMultilevel"/>
    <w:tmpl w:val="2BA4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4ED2"/>
    <w:multiLevelType w:val="hybridMultilevel"/>
    <w:tmpl w:val="A0E8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01FE5"/>
    <w:multiLevelType w:val="hybridMultilevel"/>
    <w:tmpl w:val="D0A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6691"/>
    <w:multiLevelType w:val="hybridMultilevel"/>
    <w:tmpl w:val="3548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81ABB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5D0F"/>
    <w:multiLevelType w:val="hybridMultilevel"/>
    <w:tmpl w:val="A56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A6"/>
    <w:rsid w:val="00001F77"/>
    <w:rsid w:val="00016862"/>
    <w:rsid w:val="0003320C"/>
    <w:rsid w:val="0003348B"/>
    <w:rsid w:val="00042550"/>
    <w:rsid w:val="000427CE"/>
    <w:rsid w:val="000505F2"/>
    <w:rsid w:val="000524EA"/>
    <w:rsid w:val="00053BF8"/>
    <w:rsid w:val="00054353"/>
    <w:rsid w:val="0005437F"/>
    <w:rsid w:val="00060B47"/>
    <w:rsid w:val="00066979"/>
    <w:rsid w:val="00067710"/>
    <w:rsid w:val="000D7A23"/>
    <w:rsid w:val="00123C84"/>
    <w:rsid w:val="001430B7"/>
    <w:rsid w:val="0014384D"/>
    <w:rsid w:val="0014756A"/>
    <w:rsid w:val="0014795C"/>
    <w:rsid w:val="0015433B"/>
    <w:rsid w:val="00164E75"/>
    <w:rsid w:val="00197B50"/>
    <w:rsid w:val="001A4EAA"/>
    <w:rsid w:val="001B0F51"/>
    <w:rsid w:val="001B3F04"/>
    <w:rsid w:val="001B42D3"/>
    <w:rsid w:val="001C102C"/>
    <w:rsid w:val="001C2CE7"/>
    <w:rsid w:val="001D59A3"/>
    <w:rsid w:val="001E0A65"/>
    <w:rsid w:val="001E28F7"/>
    <w:rsid w:val="001E68AB"/>
    <w:rsid w:val="00201E16"/>
    <w:rsid w:val="00204AEC"/>
    <w:rsid w:val="00212FC8"/>
    <w:rsid w:val="00236496"/>
    <w:rsid w:val="0025666C"/>
    <w:rsid w:val="002667E3"/>
    <w:rsid w:val="002802BD"/>
    <w:rsid w:val="002831EE"/>
    <w:rsid w:val="0028549C"/>
    <w:rsid w:val="00297300"/>
    <w:rsid w:val="002A5788"/>
    <w:rsid w:val="002C3602"/>
    <w:rsid w:val="002D0AF7"/>
    <w:rsid w:val="002F29A7"/>
    <w:rsid w:val="002F7BDE"/>
    <w:rsid w:val="0031387B"/>
    <w:rsid w:val="003203E2"/>
    <w:rsid w:val="00323CBE"/>
    <w:rsid w:val="0033774D"/>
    <w:rsid w:val="0033795A"/>
    <w:rsid w:val="00337CE2"/>
    <w:rsid w:val="003620F1"/>
    <w:rsid w:val="00384955"/>
    <w:rsid w:val="003860B7"/>
    <w:rsid w:val="003B430B"/>
    <w:rsid w:val="003B72B0"/>
    <w:rsid w:val="003C66F2"/>
    <w:rsid w:val="003D4FB9"/>
    <w:rsid w:val="003E1391"/>
    <w:rsid w:val="003E6674"/>
    <w:rsid w:val="003F641A"/>
    <w:rsid w:val="003F7668"/>
    <w:rsid w:val="004073C2"/>
    <w:rsid w:val="0042375C"/>
    <w:rsid w:val="00431ECC"/>
    <w:rsid w:val="004357A6"/>
    <w:rsid w:val="00450175"/>
    <w:rsid w:val="00465E70"/>
    <w:rsid w:val="00473661"/>
    <w:rsid w:val="004748BA"/>
    <w:rsid w:val="00477974"/>
    <w:rsid w:val="00483226"/>
    <w:rsid w:val="004948FC"/>
    <w:rsid w:val="004A37DE"/>
    <w:rsid w:val="004A405F"/>
    <w:rsid w:val="004B3827"/>
    <w:rsid w:val="004B7662"/>
    <w:rsid w:val="004D257B"/>
    <w:rsid w:val="004D6D5A"/>
    <w:rsid w:val="004E4DCC"/>
    <w:rsid w:val="00511F8E"/>
    <w:rsid w:val="00515E6A"/>
    <w:rsid w:val="005369A9"/>
    <w:rsid w:val="00541773"/>
    <w:rsid w:val="00542DE0"/>
    <w:rsid w:val="00546D46"/>
    <w:rsid w:val="00556999"/>
    <w:rsid w:val="005602AE"/>
    <w:rsid w:val="00566E63"/>
    <w:rsid w:val="00597D9D"/>
    <w:rsid w:val="005A0F63"/>
    <w:rsid w:val="005B02C6"/>
    <w:rsid w:val="005C288B"/>
    <w:rsid w:val="005C5019"/>
    <w:rsid w:val="005D4F7D"/>
    <w:rsid w:val="005D7443"/>
    <w:rsid w:val="00614C76"/>
    <w:rsid w:val="00620D77"/>
    <w:rsid w:val="006309F9"/>
    <w:rsid w:val="0065703C"/>
    <w:rsid w:val="0066734F"/>
    <w:rsid w:val="00672852"/>
    <w:rsid w:val="006840CE"/>
    <w:rsid w:val="00695D7D"/>
    <w:rsid w:val="006A03D8"/>
    <w:rsid w:val="006B30C4"/>
    <w:rsid w:val="006D0D6B"/>
    <w:rsid w:val="006D156E"/>
    <w:rsid w:val="006E1245"/>
    <w:rsid w:val="00736EC2"/>
    <w:rsid w:val="0075412D"/>
    <w:rsid w:val="00765094"/>
    <w:rsid w:val="0078449F"/>
    <w:rsid w:val="00797FA1"/>
    <w:rsid w:val="007C6FB6"/>
    <w:rsid w:val="007C7FC5"/>
    <w:rsid w:val="007D6BFB"/>
    <w:rsid w:val="007E3CC2"/>
    <w:rsid w:val="007E7E40"/>
    <w:rsid w:val="007F1B8D"/>
    <w:rsid w:val="00816514"/>
    <w:rsid w:val="00822772"/>
    <w:rsid w:val="00823899"/>
    <w:rsid w:val="00824D00"/>
    <w:rsid w:val="00830793"/>
    <w:rsid w:val="00830BA1"/>
    <w:rsid w:val="00834992"/>
    <w:rsid w:val="00840FF1"/>
    <w:rsid w:val="00852B38"/>
    <w:rsid w:val="00861FA1"/>
    <w:rsid w:val="008678F7"/>
    <w:rsid w:val="008766CD"/>
    <w:rsid w:val="00877B62"/>
    <w:rsid w:val="00880BB2"/>
    <w:rsid w:val="00880F48"/>
    <w:rsid w:val="008A59E5"/>
    <w:rsid w:val="008A59EB"/>
    <w:rsid w:val="008B2F4D"/>
    <w:rsid w:val="008B6158"/>
    <w:rsid w:val="008E034F"/>
    <w:rsid w:val="00906C60"/>
    <w:rsid w:val="00912242"/>
    <w:rsid w:val="00924BE9"/>
    <w:rsid w:val="00940BD6"/>
    <w:rsid w:val="00942C0A"/>
    <w:rsid w:val="00951C58"/>
    <w:rsid w:val="0095540B"/>
    <w:rsid w:val="0096482A"/>
    <w:rsid w:val="009862A9"/>
    <w:rsid w:val="00993680"/>
    <w:rsid w:val="009A6ACB"/>
    <w:rsid w:val="009B4181"/>
    <w:rsid w:val="009C1227"/>
    <w:rsid w:val="009C2743"/>
    <w:rsid w:val="009E2D41"/>
    <w:rsid w:val="00A02E5F"/>
    <w:rsid w:val="00A35B28"/>
    <w:rsid w:val="00A52050"/>
    <w:rsid w:val="00A5688B"/>
    <w:rsid w:val="00A56F69"/>
    <w:rsid w:val="00A61F91"/>
    <w:rsid w:val="00A678F5"/>
    <w:rsid w:val="00A71D7C"/>
    <w:rsid w:val="00A722D5"/>
    <w:rsid w:val="00A82A23"/>
    <w:rsid w:val="00A968C8"/>
    <w:rsid w:val="00AB3820"/>
    <w:rsid w:val="00AD3FCA"/>
    <w:rsid w:val="00AE034F"/>
    <w:rsid w:val="00AE462F"/>
    <w:rsid w:val="00B10B2A"/>
    <w:rsid w:val="00B116CD"/>
    <w:rsid w:val="00B121D3"/>
    <w:rsid w:val="00B20C58"/>
    <w:rsid w:val="00B2207B"/>
    <w:rsid w:val="00B237AE"/>
    <w:rsid w:val="00B246E2"/>
    <w:rsid w:val="00B26739"/>
    <w:rsid w:val="00B327C8"/>
    <w:rsid w:val="00B360FD"/>
    <w:rsid w:val="00B40530"/>
    <w:rsid w:val="00B475B2"/>
    <w:rsid w:val="00B47BE9"/>
    <w:rsid w:val="00B502F1"/>
    <w:rsid w:val="00B541F1"/>
    <w:rsid w:val="00B6574A"/>
    <w:rsid w:val="00B82440"/>
    <w:rsid w:val="00B95F0C"/>
    <w:rsid w:val="00BB0786"/>
    <w:rsid w:val="00BC3388"/>
    <w:rsid w:val="00BC71FA"/>
    <w:rsid w:val="00BD4F07"/>
    <w:rsid w:val="00BD5873"/>
    <w:rsid w:val="00BD745D"/>
    <w:rsid w:val="00BE4E17"/>
    <w:rsid w:val="00BF4A73"/>
    <w:rsid w:val="00C01191"/>
    <w:rsid w:val="00C01375"/>
    <w:rsid w:val="00C01573"/>
    <w:rsid w:val="00C0305A"/>
    <w:rsid w:val="00C16A57"/>
    <w:rsid w:val="00C41A6F"/>
    <w:rsid w:val="00C43F04"/>
    <w:rsid w:val="00C45D34"/>
    <w:rsid w:val="00C4722D"/>
    <w:rsid w:val="00C50537"/>
    <w:rsid w:val="00C52769"/>
    <w:rsid w:val="00C6054E"/>
    <w:rsid w:val="00C64563"/>
    <w:rsid w:val="00C65445"/>
    <w:rsid w:val="00C70F63"/>
    <w:rsid w:val="00C816F7"/>
    <w:rsid w:val="00C91611"/>
    <w:rsid w:val="00C936F7"/>
    <w:rsid w:val="00CA7036"/>
    <w:rsid w:val="00CC0210"/>
    <w:rsid w:val="00CC6EBC"/>
    <w:rsid w:val="00CE0A3C"/>
    <w:rsid w:val="00CF1521"/>
    <w:rsid w:val="00D00546"/>
    <w:rsid w:val="00D25CF3"/>
    <w:rsid w:val="00D30CDA"/>
    <w:rsid w:val="00D44FC8"/>
    <w:rsid w:val="00D45A59"/>
    <w:rsid w:val="00D45B72"/>
    <w:rsid w:val="00D60E8B"/>
    <w:rsid w:val="00D67E13"/>
    <w:rsid w:val="00D75D58"/>
    <w:rsid w:val="00D768C7"/>
    <w:rsid w:val="00D804E0"/>
    <w:rsid w:val="00D80924"/>
    <w:rsid w:val="00D8193E"/>
    <w:rsid w:val="00D82B6D"/>
    <w:rsid w:val="00D91298"/>
    <w:rsid w:val="00D9315E"/>
    <w:rsid w:val="00D9405C"/>
    <w:rsid w:val="00DB380E"/>
    <w:rsid w:val="00DD5AFB"/>
    <w:rsid w:val="00DD608F"/>
    <w:rsid w:val="00DD6831"/>
    <w:rsid w:val="00DD6EC5"/>
    <w:rsid w:val="00DE15FD"/>
    <w:rsid w:val="00DE4129"/>
    <w:rsid w:val="00DE5EFA"/>
    <w:rsid w:val="00E02E60"/>
    <w:rsid w:val="00E10E06"/>
    <w:rsid w:val="00E22DF4"/>
    <w:rsid w:val="00E65F73"/>
    <w:rsid w:val="00E96776"/>
    <w:rsid w:val="00E979D5"/>
    <w:rsid w:val="00EA132C"/>
    <w:rsid w:val="00EA7E3E"/>
    <w:rsid w:val="00EA7E63"/>
    <w:rsid w:val="00EB69CF"/>
    <w:rsid w:val="00ED608F"/>
    <w:rsid w:val="00F074F7"/>
    <w:rsid w:val="00F10919"/>
    <w:rsid w:val="00F22419"/>
    <w:rsid w:val="00F36CC7"/>
    <w:rsid w:val="00F711F4"/>
    <w:rsid w:val="00FD08DE"/>
    <w:rsid w:val="00FD3C60"/>
    <w:rsid w:val="00FD47AB"/>
    <w:rsid w:val="00FF548A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C8"/>
  </w:style>
  <w:style w:type="paragraph" w:styleId="1">
    <w:name w:val="heading 1"/>
    <w:basedOn w:val="a"/>
    <w:next w:val="a"/>
    <w:link w:val="10"/>
    <w:uiPriority w:val="99"/>
    <w:qFormat/>
    <w:rsid w:val="00D25CF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4357A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357A6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03C"/>
    <w:pPr>
      <w:ind w:left="720"/>
      <w:contextualSpacing/>
    </w:pPr>
  </w:style>
  <w:style w:type="paragraph" w:customStyle="1" w:styleId="ConsPlusNonformat">
    <w:name w:val="ConsPlusNonformat"/>
    <w:uiPriority w:val="99"/>
    <w:rsid w:val="006E12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CE0A3C"/>
    <w:rPr>
      <w:color w:val="0857A6"/>
      <w:u w:val="single"/>
    </w:rPr>
  </w:style>
  <w:style w:type="character" w:customStyle="1" w:styleId="10">
    <w:name w:val="Заголовок 1 Знак"/>
    <w:basedOn w:val="a0"/>
    <w:link w:val="1"/>
    <w:uiPriority w:val="99"/>
    <w:rsid w:val="00D25CF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67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AA0-9DAF-4358-B5E7-4246FF6B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ДятловаЕС</cp:lastModifiedBy>
  <cp:revision>137</cp:revision>
  <cp:lastPrinted>2017-10-10T07:02:00Z</cp:lastPrinted>
  <dcterms:created xsi:type="dcterms:W3CDTF">2016-02-03T06:52:00Z</dcterms:created>
  <dcterms:modified xsi:type="dcterms:W3CDTF">2017-10-10T07:23:00Z</dcterms:modified>
</cp:coreProperties>
</file>