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C7" w:rsidRDefault="00943798" w:rsidP="00E54EC7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-11.5pt;width:58.25pt;height:1in;z-index:251656704">
            <v:imagedata r:id="rId8" o:title=""/>
          </v:shape>
          <o:OLEObject Type="Embed" ProgID="PBrush" ShapeID="_x0000_s1027" DrawAspect="Content" ObjectID="_1568804664" r:id="rId9"/>
        </w:pict>
      </w:r>
    </w:p>
    <w:p w:rsidR="00E54EC7" w:rsidRDefault="00E54EC7" w:rsidP="00E54EC7">
      <w:pPr>
        <w:jc w:val="center"/>
        <w:rPr>
          <w:b/>
          <w:spacing w:val="20"/>
          <w:sz w:val="40"/>
        </w:rPr>
      </w:pPr>
    </w:p>
    <w:p w:rsidR="00E54EC7" w:rsidRDefault="00E54EC7" w:rsidP="00E54EC7">
      <w:pPr>
        <w:jc w:val="center"/>
        <w:rPr>
          <w:b/>
          <w:spacing w:val="20"/>
          <w:sz w:val="40"/>
        </w:rPr>
      </w:pPr>
    </w:p>
    <w:p w:rsidR="00E54EC7" w:rsidRDefault="00E54EC7" w:rsidP="00E54EC7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E54EC7" w:rsidRDefault="00E54EC7" w:rsidP="00E54EC7">
      <w:pPr>
        <w:pStyle w:val="1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E54EC7" w:rsidRDefault="00E54EC7" w:rsidP="00E54EC7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E54EC7" w:rsidRDefault="00E54EC7" w:rsidP="00E54EC7">
      <w:pPr>
        <w:rPr>
          <w:rFonts w:ascii="Arial" w:hAnsi="Arial" w:cs="Arial"/>
        </w:rPr>
      </w:pPr>
    </w:p>
    <w:p w:rsidR="00E54EC7" w:rsidRDefault="00E54EC7" w:rsidP="00E54EC7">
      <w:pPr>
        <w:rPr>
          <w:rFonts w:ascii="Arial" w:hAnsi="Arial" w:cs="Arial"/>
        </w:rPr>
      </w:pPr>
    </w:p>
    <w:p w:rsidR="00E54EC7" w:rsidRDefault="00E54EC7" w:rsidP="00E54EC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E54EC7" w:rsidRDefault="00E54EC7" w:rsidP="00E54EC7">
      <w:pPr>
        <w:jc w:val="center"/>
        <w:rPr>
          <w:rFonts w:ascii="Arial" w:hAnsi="Arial"/>
          <w:sz w:val="16"/>
        </w:rPr>
      </w:pPr>
    </w:p>
    <w:p w:rsidR="00E54EC7" w:rsidRDefault="00E54EC7" w:rsidP="00E54EC7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E54EC7" w:rsidTr="00DA34F1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4EC7" w:rsidRDefault="00E54EC7" w:rsidP="00DA34F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4EC7" w:rsidRPr="006F2D7D" w:rsidRDefault="00D77DF5" w:rsidP="00DA34F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04.10.2017</w:t>
            </w:r>
          </w:p>
        </w:tc>
        <w:tc>
          <w:tcPr>
            <w:tcW w:w="397" w:type="dxa"/>
          </w:tcPr>
          <w:p w:rsidR="00E54EC7" w:rsidRDefault="00E54EC7" w:rsidP="00DA34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4EC7" w:rsidRPr="006F2D7D" w:rsidRDefault="00D77DF5" w:rsidP="00DA34F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2340</w:t>
            </w:r>
          </w:p>
        </w:tc>
      </w:tr>
    </w:tbl>
    <w:p w:rsidR="001107D1" w:rsidRDefault="001107D1" w:rsidP="00E54EC7">
      <w:pPr>
        <w:rPr>
          <w:b/>
          <w:spacing w:val="20"/>
          <w:sz w:val="40"/>
        </w:rPr>
      </w:pPr>
    </w:p>
    <w:p w:rsidR="00E54EC7" w:rsidRDefault="00943798" w:rsidP="00E54EC7">
      <w:pPr>
        <w:rPr>
          <w:b/>
          <w:spacing w:val="20"/>
          <w:sz w:val="40"/>
        </w:rPr>
      </w:pPr>
      <w:r w:rsidRPr="0094379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55pt;margin-top:6.7pt;width:493.5pt;height:97.75pt;z-index:251655680" stroked="f">
            <v:textbox style="mso-next-textbox:#_x0000_s1026">
              <w:txbxContent>
                <w:p w:rsidR="00601225" w:rsidRPr="00601225" w:rsidRDefault="004F2B0D" w:rsidP="005C2859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601225">
                    <w:rPr>
                      <w:rFonts w:ascii="Arial" w:hAnsi="Arial" w:cs="Arial"/>
                      <w:b/>
                    </w:rPr>
                    <w:t>Об утверждении Положения о комиссии по оценке последствий принятия решения о реорганизации или ликвидации муниципального учреждения</w:t>
                  </w:r>
                  <w:r w:rsidR="00601225" w:rsidRPr="00601225">
                    <w:rPr>
                      <w:rFonts w:ascii="Arial" w:hAnsi="Arial" w:cs="Arial"/>
                      <w:b/>
                    </w:rPr>
                    <w:t xml:space="preserve"> дополнительного образования </w:t>
                  </w:r>
                  <w:r w:rsidR="003F4CAA" w:rsidRPr="003F4CAA">
                    <w:rPr>
                      <w:rFonts w:ascii="Arial" w:hAnsi="Arial" w:cs="Arial"/>
                      <w:b/>
                    </w:rPr>
                    <w:t xml:space="preserve">в </w:t>
                  </w:r>
                  <w:r w:rsidR="00601225" w:rsidRPr="003F4CAA">
                    <w:rPr>
                      <w:rFonts w:ascii="Arial" w:hAnsi="Arial" w:cs="Arial"/>
                      <w:b/>
                    </w:rPr>
                    <w:t>сфер</w:t>
                  </w:r>
                  <w:r w:rsidR="003F4CAA" w:rsidRPr="003F4CAA">
                    <w:rPr>
                      <w:rFonts w:ascii="Arial" w:hAnsi="Arial" w:cs="Arial"/>
                      <w:b/>
                    </w:rPr>
                    <w:t>е</w:t>
                  </w:r>
                  <w:r w:rsidR="00601225" w:rsidRPr="003F4CAA">
                    <w:rPr>
                      <w:rFonts w:ascii="Arial" w:hAnsi="Arial" w:cs="Arial"/>
                      <w:b/>
                    </w:rPr>
                    <w:t xml:space="preserve"> культуры</w:t>
                  </w:r>
                </w:p>
                <w:p w:rsidR="00D31CF0" w:rsidRPr="00601225" w:rsidRDefault="004F2B0D" w:rsidP="005C2859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601225">
                    <w:rPr>
                      <w:rFonts w:ascii="Arial" w:hAnsi="Arial" w:cs="Arial"/>
                      <w:b/>
                    </w:rPr>
                    <w:t xml:space="preserve"> Пушкинского муниципального района Московской области</w:t>
                  </w:r>
                  <w:r w:rsidR="00D31CF0" w:rsidRPr="00601225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D31CF0" w:rsidRPr="00E54EC7" w:rsidRDefault="00D31CF0" w:rsidP="001107D1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D31CF0" w:rsidRPr="005E1A29" w:rsidRDefault="00D31CF0" w:rsidP="001107D1">
                  <w:pPr>
                    <w:jc w:val="center"/>
                  </w:pPr>
                </w:p>
              </w:txbxContent>
            </v:textbox>
          </v:shape>
        </w:pict>
      </w:r>
    </w:p>
    <w:p w:rsidR="00E54EC7" w:rsidRDefault="00E54EC7" w:rsidP="00E54EC7">
      <w:pPr>
        <w:spacing w:line="360" w:lineRule="auto"/>
        <w:jc w:val="both"/>
      </w:pPr>
    </w:p>
    <w:p w:rsidR="00E54EC7" w:rsidRDefault="00E54EC7" w:rsidP="00E54EC7">
      <w:pPr>
        <w:spacing w:line="360" w:lineRule="auto"/>
        <w:jc w:val="both"/>
      </w:pPr>
    </w:p>
    <w:p w:rsidR="00E54EC7" w:rsidRDefault="00E54EC7" w:rsidP="00E54EC7">
      <w:pPr>
        <w:spacing w:line="360" w:lineRule="auto"/>
        <w:jc w:val="both"/>
      </w:pPr>
    </w:p>
    <w:p w:rsidR="00601225" w:rsidRDefault="00601225" w:rsidP="00704A47">
      <w:pPr>
        <w:spacing w:before="12" w:after="12" w:line="276" w:lineRule="auto"/>
        <w:ind w:right="-7" w:firstLine="708"/>
        <w:jc w:val="both"/>
        <w:rPr>
          <w:rFonts w:ascii="Arial" w:hAnsi="Arial" w:cs="Arial"/>
        </w:rPr>
      </w:pPr>
    </w:p>
    <w:p w:rsidR="00601225" w:rsidRDefault="00601225" w:rsidP="00704A47">
      <w:pPr>
        <w:spacing w:before="12" w:after="12" w:line="276" w:lineRule="auto"/>
        <w:ind w:right="-7" w:firstLine="708"/>
        <w:jc w:val="both"/>
        <w:rPr>
          <w:rFonts w:ascii="Arial" w:hAnsi="Arial" w:cs="Arial"/>
        </w:rPr>
      </w:pPr>
    </w:p>
    <w:p w:rsidR="00A663B5" w:rsidRPr="00601225" w:rsidRDefault="00601225" w:rsidP="00704A47">
      <w:pPr>
        <w:spacing w:before="12" w:after="12" w:line="276" w:lineRule="auto"/>
        <w:ind w:right="-7" w:firstLine="708"/>
        <w:jc w:val="both"/>
        <w:rPr>
          <w:rFonts w:ascii="Arial" w:hAnsi="Arial" w:cs="Arial"/>
          <w:shd w:val="clear" w:color="auto" w:fill="FFFFFF"/>
        </w:rPr>
      </w:pPr>
      <w:proofErr w:type="gramStart"/>
      <w:r w:rsidRPr="00601225">
        <w:rPr>
          <w:rFonts w:ascii="Arial" w:hAnsi="Arial" w:cs="Arial"/>
          <w:kern w:val="36"/>
        </w:rPr>
        <w:t>Руководствуясь стат</w:t>
      </w:r>
      <w:r w:rsidR="000A03A2">
        <w:rPr>
          <w:rFonts w:ascii="Arial" w:hAnsi="Arial" w:cs="Arial"/>
          <w:kern w:val="36"/>
        </w:rPr>
        <w:t>ь</w:t>
      </w:r>
      <w:r w:rsidR="00FB0170">
        <w:rPr>
          <w:rFonts w:ascii="Arial" w:hAnsi="Arial" w:cs="Arial"/>
          <w:kern w:val="36"/>
        </w:rPr>
        <w:t>ей</w:t>
      </w:r>
      <w:r w:rsidRPr="00601225">
        <w:rPr>
          <w:rFonts w:ascii="Arial" w:hAnsi="Arial" w:cs="Arial"/>
          <w:kern w:val="36"/>
        </w:rPr>
        <w:t xml:space="preserve"> 22 </w:t>
      </w:r>
      <w:r w:rsidR="00B0366E">
        <w:rPr>
          <w:rFonts w:ascii="Arial" w:hAnsi="Arial" w:cs="Arial"/>
          <w:kern w:val="36"/>
        </w:rPr>
        <w:t xml:space="preserve"> </w:t>
      </w:r>
      <w:r w:rsidRPr="00601225">
        <w:rPr>
          <w:rFonts w:ascii="Arial" w:hAnsi="Arial" w:cs="Arial"/>
          <w:kern w:val="36"/>
        </w:rPr>
        <w:t xml:space="preserve">Федерального закона от 29.12.2012 № 273-ФЗ </w:t>
      </w:r>
      <w:r w:rsidR="00FB0170">
        <w:rPr>
          <w:rFonts w:ascii="Arial" w:hAnsi="Arial" w:cs="Arial"/>
          <w:kern w:val="36"/>
        </w:rPr>
        <w:t xml:space="preserve">            </w:t>
      </w:r>
      <w:r w:rsidRPr="00601225">
        <w:rPr>
          <w:rFonts w:ascii="Arial" w:hAnsi="Arial" w:cs="Arial"/>
          <w:kern w:val="36"/>
        </w:rPr>
        <w:t>«Об образо</w:t>
      </w:r>
      <w:r w:rsidR="00FB0170">
        <w:rPr>
          <w:rFonts w:ascii="Arial" w:hAnsi="Arial" w:cs="Arial"/>
          <w:kern w:val="36"/>
        </w:rPr>
        <w:t>вании в Российской Федерации», п</w:t>
      </w:r>
      <w:r w:rsidRPr="00601225">
        <w:rPr>
          <w:rFonts w:ascii="Arial" w:hAnsi="Arial" w:cs="Arial"/>
          <w:kern w:val="36"/>
        </w:rPr>
        <w:t xml:space="preserve">остановлением администрации Пушкинского муниципального района Московской области от 29.12.2010 № 3623 </w:t>
      </w:r>
      <w:r w:rsidR="006A7DCD">
        <w:rPr>
          <w:rFonts w:ascii="Arial" w:hAnsi="Arial" w:cs="Arial"/>
          <w:kern w:val="36"/>
        </w:rPr>
        <w:t xml:space="preserve">          </w:t>
      </w:r>
      <w:r w:rsidRPr="00601225">
        <w:rPr>
          <w:rFonts w:ascii="Arial" w:hAnsi="Arial" w:cs="Arial"/>
          <w:kern w:val="36"/>
        </w:rPr>
        <w:t>«Об утверждении Порядка принятия решений о создании, реорганизации, изменении типа и ликвидации муниципальных бюджетных и казенных учреждений Пушкинского муниципального района Московской области, а также утверждении уставов муниципальных бюджетных и казенных учреждений и внесения изменений в них», Порядк</w:t>
      </w:r>
      <w:r w:rsidR="00FB0170">
        <w:rPr>
          <w:rFonts w:ascii="Arial" w:hAnsi="Arial" w:cs="Arial"/>
          <w:kern w:val="36"/>
        </w:rPr>
        <w:t>ом</w:t>
      </w:r>
      <w:proofErr w:type="gramEnd"/>
      <w:r w:rsidRPr="00601225">
        <w:rPr>
          <w:rFonts w:ascii="Arial" w:hAnsi="Arial" w:cs="Arial"/>
          <w:kern w:val="36"/>
        </w:rPr>
        <w:t xml:space="preserve"> </w:t>
      </w:r>
      <w:proofErr w:type="gramStart"/>
      <w:r w:rsidRPr="00601225">
        <w:rPr>
          <w:rFonts w:ascii="Arial" w:hAnsi="Arial" w:cs="Arial"/>
          <w:kern w:val="36"/>
        </w:rPr>
        <w:t xml:space="preserve">создания комиссии по оценке последствий принятия решения о реорганизации или ликвидации государственной образовательной организации Московской области, муниципальной образовательной организации в Московской области и подготовки </w:t>
      </w:r>
      <w:r w:rsidR="00FB0170">
        <w:rPr>
          <w:rFonts w:ascii="Arial" w:hAnsi="Arial" w:cs="Arial"/>
          <w:kern w:val="36"/>
        </w:rPr>
        <w:t xml:space="preserve">         </w:t>
      </w:r>
      <w:r w:rsidRPr="00601225">
        <w:rPr>
          <w:rFonts w:ascii="Arial" w:hAnsi="Arial" w:cs="Arial"/>
          <w:kern w:val="36"/>
        </w:rPr>
        <w:t xml:space="preserve">ею заключений, утвержденным распоряжением Министерства образования Московской области от 15.11.2013 № 11 «Об утверждении порядка проведения оценки последствий принятия решения о реорганизации или ликвидации государственной образовательной организации Московской области, муниципальной образовательной организации </w:t>
      </w:r>
      <w:r w:rsidR="00FB0170">
        <w:rPr>
          <w:rFonts w:ascii="Arial" w:hAnsi="Arial" w:cs="Arial"/>
          <w:kern w:val="36"/>
        </w:rPr>
        <w:t xml:space="preserve">                </w:t>
      </w:r>
      <w:r w:rsidRPr="00601225">
        <w:rPr>
          <w:rFonts w:ascii="Arial" w:hAnsi="Arial" w:cs="Arial"/>
          <w:kern w:val="36"/>
        </w:rPr>
        <w:t>в Московской области, включая критерии</w:t>
      </w:r>
      <w:proofErr w:type="gramEnd"/>
      <w:r w:rsidRPr="00601225">
        <w:rPr>
          <w:rFonts w:ascii="Arial" w:hAnsi="Arial" w:cs="Arial"/>
          <w:kern w:val="36"/>
        </w:rPr>
        <w:t xml:space="preserve"> этой оценки (по типам данных образовательных организаций), и порядка создания комиссии по оценке последствий такого решения </w:t>
      </w:r>
      <w:r w:rsidR="00FB0170">
        <w:rPr>
          <w:rFonts w:ascii="Arial" w:hAnsi="Arial" w:cs="Arial"/>
          <w:kern w:val="36"/>
        </w:rPr>
        <w:t xml:space="preserve">         </w:t>
      </w:r>
      <w:r w:rsidRPr="00601225">
        <w:rPr>
          <w:rFonts w:ascii="Arial" w:hAnsi="Arial" w:cs="Arial"/>
          <w:kern w:val="36"/>
        </w:rPr>
        <w:t xml:space="preserve">и подготовки ею заключений»,  </w:t>
      </w:r>
      <w:r w:rsidR="00FB0D92" w:rsidRPr="00601225">
        <w:rPr>
          <w:rFonts w:ascii="Arial" w:hAnsi="Arial" w:cs="Arial"/>
        </w:rPr>
        <w:t xml:space="preserve">Уставом </w:t>
      </w:r>
      <w:r w:rsidR="00FB0D92" w:rsidRPr="00601225">
        <w:rPr>
          <w:rFonts w:ascii="Arial" w:hAnsi="Arial" w:cs="Arial"/>
          <w:shd w:val="clear" w:color="auto" w:fill="FFFFFF"/>
        </w:rPr>
        <w:t>муниципального образования «Пушкинский муниципальный район Московской области»,</w:t>
      </w:r>
      <w:r w:rsidR="00117FE0" w:rsidRPr="00601225">
        <w:rPr>
          <w:rFonts w:ascii="Arial" w:hAnsi="Arial" w:cs="Arial"/>
          <w:shd w:val="clear" w:color="auto" w:fill="FFFFFF"/>
        </w:rPr>
        <w:t xml:space="preserve"> </w:t>
      </w:r>
    </w:p>
    <w:p w:rsidR="00E54EC7" w:rsidRPr="00E54EC7" w:rsidRDefault="00E54EC7" w:rsidP="00704A47">
      <w:pPr>
        <w:pStyle w:val="1"/>
        <w:spacing w:line="276" w:lineRule="auto"/>
        <w:jc w:val="both"/>
        <w:rPr>
          <w:rFonts w:ascii="Arial" w:hAnsi="Arial" w:cs="Arial"/>
          <w:bCs w:val="0"/>
          <w:sz w:val="24"/>
        </w:rPr>
      </w:pPr>
      <w:r w:rsidRPr="00E54EC7">
        <w:rPr>
          <w:rFonts w:ascii="Arial" w:hAnsi="Arial" w:cs="Arial"/>
          <w:bCs w:val="0"/>
          <w:sz w:val="24"/>
        </w:rPr>
        <w:t xml:space="preserve">      </w:t>
      </w:r>
    </w:p>
    <w:p w:rsidR="00E54EC7" w:rsidRPr="00E54EC7" w:rsidRDefault="00E54EC7" w:rsidP="00704A47">
      <w:pPr>
        <w:pStyle w:val="a5"/>
        <w:spacing w:line="276" w:lineRule="auto"/>
        <w:jc w:val="center"/>
        <w:rPr>
          <w:rFonts w:ascii="Arial" w:hAnsi="Arial" w:cs="Arial"/>
          <w:b/>
          <w:bCs/>
        </w:rPr>
      </w:pPr>
      <w:r w:rsidRPr="00E54EC7">
        <w:rPr>
          <w:rFonts w:ascii="Arial" w:hAnsi="Arial" w:cs="Arial"/>
          <w:b/>
          <w:bCs/>
        </w:rPr>
        <w:t>ПОСТАНОВЛЯЮ:</w:t>
      </w:r>
    </w:p>
    <w:p w:rsidR="00E54EC7" w:rsidRPr="00E54EC7" w:rsidRDefault="00E54EC7" w:rsidP="00704A47">
      <w:pPr>
        <w:spacing w:before="12" w:after="12" w:line="276" w:lineRule="auto"/>
        <w:ind w:right="-7" w:firstLine="708"/>
        <w:jc w:val="both"/>
        <w:rPr>
          <w:rFonts w:ascii="Arial" w:hAnsi="Arial" w:cs="Arial"/>
        </w:rPr>
      </w:pPr>
    </w:p>
    <w:p w:rsidR="008D3FD1" w:rsidRPr="00430AF5" w:rsidRDefault="00D16EF6" w:rsidP="00601225">
      <w:pPr>
        <w:spacing w:line="276" w:lineRule="auto"/>
        <w:ind w:firstLine="709"/>
        <w:jc w:val="both"/>
        <w:rPr>
          <w:rFonts w:ascii="Arial" w:hAnsi="Arial" w:cs="Arial"/>
        </w:rPr>
      </w:pPr>
      <w:r w:rsidRPr="009F50EC">
        <w:rPr>
          <w:rFonts w:ascii="Arial" w:hAnsi="Arial" w:cs="Arial"/>
        </w:rPr>
        <w:t xml:space="preserve">1. </w:t>
      </w:r>
      <w:r w:rsidR="00342A1B">
        <w:rPr>
          <w:rFonts w:ascii="Arial" w:hAnsi="Arial" w:cs="Arial"/>
        </w:rPr>
        <w:t xml:space="preserve"> </w:t>
      </w:r>
      <w:r w:rsidR="00601225" w:rsidRPr="00430AF5">
        <w:rPr>
          <w:rFonts w:ascii="Arial" w:hAnsi="Arial" w:cs="Arial"/>
        </w:rPr>
        <w:t xml:space="preserve">Утвердить Положение о комиссии по оценке последствий принятия решения </w:t>
      </w:r>
      <w:r w:rsidR="006A7DCD">
        <w:rPr>
          <w:rFonts w:ascii="Arial" w:hAnsi="Arial" w:cs="Arial"/>
        </w:rPr>
        <w:t xml:space="preserve">     </w:t>
      </w:r>
      <w:r w:rsidR="00601225" w:rsidRPr="00430AF5">
        <w:rPr>
          <w:rFonts w:ascii="Arial" w:hAnsi="Arial" w:cs="Arial"/>
        </w:rPr>
        <w:t xml:space="preserve">о реорганизации или ликвидации муниципального учреждения дополнительного </w:t>
      </w:r>
      <w:r w:rsidR="00601225" w:rsidRPr="00430AF5">
        <w:rPr>
          <w:rFonts w:ascii="Arial" w:hAnsi="Arial" w:cs="Arial"/>
        </w:rPr>
        <w:lastRenderedPageBreak/>
        <w:t>образования</w:t>
      </w:r>
      <w:r w:rsidR="00C91302" w:rsidRPr="00430AF5">
        <w:rPr>
          <w:rFonts w:ascii="Arial" w:hAnsi="Arial" w:cs="Arial"/>
        </w:rPr>
        <w:t xml:space="preserve"> </w:t>
      </w:r>
      <w:r w:rsidR="003F4CAA">
        <w:rPr>
          <w:rFonts w:ascii="Arial" w:hAnsi="Arial" w:cs="Arial"/>
        </w:rPr>
        <w:t xml:space="preserve">в </w:t>
      </w:r>
      <w:r w:rsidR="00C91302" w:rsidRPr="003F4CAA">
        <w:rPr>
          <w:rFonts w:ascii="Arial" w:hAnsi="Arial" w:cs="Arial"/>
        </w:rPr>
        <w:t>сфер</w:t>
      </w:r>
      <w:r w:rsidR="003F4CAA" w:rsidRPr="003F4CAA">
        <w:rPr>
          <w:rFonts w:ascii="Arial" w:hAnsi="Arial" w:cs="Arial"/>
        </w:rPr>
        <w:t>е</w:t>
      </w:r>
      <w:r w:rsidR="00C91302" w:rsidRPr="003F4CAA">
        <w:rPr>
          <w:rFonts w:ascii="Arial" w:hAnsi="Arial" w:cs="Arial"/>
        </w:rPr>
        <w:t xml:space="preserve"> культуры</w:t>
      </w:r>
      <w:r w:rsidR="00601225" w:rsidRPr="00430AF5">
        <w:rPr>
          <w:rFonts w:ascii="Arial" w:hAnsi="Arial" w:cs="Arial"/>
        </w:rPr>
        <w:t xml:space="preserve"> Пушкинского муниципального района Московской области (прилагается</w:t>
      </w:r>
      <w:r w:rsidR="00430AF5" w:rsidRPr="00430AF5">
        <w:rPr>
          <w:rFonts w:ascii="Arial" w:hAnsi="Arial" w:cs="Arial"/>
        </w:rPr>
        <w:t>).</w:t>
      </w:r>
    </w:p>
    <w:p w:rsidR="00117FE0" w:rsidRPr="00907B9C" w:rsidRDefault="008D3FD1" w:rsidP="00704A47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17FE0" w:rsidRPr="00907B9C">
        <w:rPr>
          <w:rFonts w:ascii="Arial" w:hAnsi="Arial" w:cs="Arial"/>
        </w:rPr>
        <w:t xml:space="preserve">. </w:t>
      </w:r>
      <w:r w:rsidR="006F519E" w:rsidRPr="00907B9C">
        <w:rPr>
          <w:rFonts w:ascii="Arial" w:hAnsi="Arial" w:cs="Arial"/>
        </w:rPr>
        <w:t xml:space="preserve">МКУ Пушкинского муниципального района Московской области </w:t>
      </w:r>
      <w:r w:rsidR="00230AEF">
        <w:rPr>
          <w:rFonts w:ascii="Arial" w:hAnsi="Arial" w:cs="Arial"/>
        </w:rPr>
        <w:t>«</w:t>
      </w:r>
      <w:r w:rsidR="006F519E" w:rsidRPr="00907B9C">
        <w:rPr>
          <w:rFonts w:ascii="Arial" w:hAnsi="Arial" w:cs="Arial"/>
        </w:rPr>
        <w:t>Центр информационно-коммуникационных технологий</w:t>
      </w:r>
      <w:r w:rsidR="00230AEF">
        <w:rPr>
          <w:rFonts w:ascii="Arial" w:hAnsi="Arial" w:cs="Arial"/>
        </w:rPr>
        <w:t>»</w:t>
      </w:r>
      <w:r w:rsidR="006F519E" w:rsidRPr="00907B9C">
        <w:rPr>
          <w:rFonts w:ascii="Arial" w:hAnsi="Arial" w:cs="Arial"/>
        </w:rPr>
        <w:t xml:space="preserve"> </w:t>
      </w:r>
      <w:proofErr w:type="gramStart"/>
      <w:r w:rsidR="006F519E" w:rsidRPr="00907B9C">
        <w:rPr>
          <w:rFonts w:ascii="Arial" w:hAnsi="Arial" w:cs="Arial"/>
        </w:rPr>
        <w:t>разместить</w:t>
      </w:r>
      <w:proofErr w:type="gramEnd"/>
      <w:r w:rsidR="006F519E" w:rsidRPr="00907B9C">
        <w:rPr>
          <w:rFonts w:ascii="Arial" w:hAnsi="Arial" w:cs="Arial"/>
        </w:rPr>
        <w:t xml:space="preserve"> настоящее постановление на официальном сайте администрации Пушкинского муниципального района</w:t>
      </w:r>
      <w:r w:rsidR="00907B9C">
        <w:rPr>
          <w:rFonts w:ascii="Arial" w:hAnsi="Arial" w:cs="Arial"/>
        </w:rPr>
        <w:t xml:space="preserve"> Московской области</w:t>
      </w:r>
      <w:r w:rsidR="006F519E" w:rsidRPr="00907B9C">
        <w:rPr>
          <w:rFonts w:ascii="Arial" w:hAnsi="Arial" w:cs="Arial"/>
        </w:rPr>
        <w:t>.</w:t>
      </w:r>
    </w:p>
    <w:p w:rsidR="002C0F12" w:rsidRPr="00E54EC7" w:rsidRDefault="008D3FD1" w:rsidP="00704A47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54EC7" w:rsidRPr="00E54EC7">
        <w:rPr>
          <w:rFonts w:ascii="Arial" w:hAnsi="Arial" w:cs="Arial"/>
        </w:rPr>
        <w:t>.</w:t>
      </w:r>
      <w:r w:rsidR="00342A1B">
        <w:rPr>
          <w:rFonts w:ascii="Arial" w:hAnsi="Arial" w:cs="Arial"/>
        </w:rPr>
        <w:t xml:space="preserve">  </w:t>
      </w:r>
      <w:proofErr w:type="gramStart"/>
      <w:r w:rsidR="002C0F12" w:rsidRPr="00E54EC7">
        <w:rPr>
          <w:rFonts w:ascii="Arial" w:hAnsi="Arial" w:cs="Arial"/>
        </w:rPr>
        <w:t xml:space="preserve">Контроль </w:t>
      </w:r>
      <w:r w:rsidR="005C2859">
        <w:rPr>
          <w:rFonts w:ascii="Arial" w:hAnsi="Arial" w:cs="Arial"/>
        </w:rPr>
        <w:t>за</w:t>
      </w:r>
      <w:proofErr w:type="gramEnd"/>
      <w:r w:rsidR="002C0F12" w:rsidRPr="00E54EC7">
        <w:rPr>
          <w:rFonts w:ascii="Arial" w:hAnsi="Arial" w:cs="Arial"/>
        </w:rPr>
        <w:t xml:space="preserve"> </w:t>
      </w:r>
      <w:r w:rsidR="002C0F12">
        <w:rPr>
          <w:rFonts w:ascii="Arial" w:hAnsi="Arial" w:cs="Arial"/>
        </w:rPr>
        <w:t>ис</w:t>
      </w:r>
      <w:r w:rsidR="002C0F12" w:rsidRPr="00E54EC7">
        <w:rPr>
          <w:rFonts w:ascii="Arial" w:hAnsi="Arial" w:cs="Arial"/>
        </w:rPr>
        <w:t xml:space="preserve">полнением настоящего постановления возложить на заместителя </w:t>
      </w:r>
      <w:r w:rsidR="00C96518">
        <w:rPr>
          <w:rFonts w:ascii="Arial" w:hAnsi="Arial" w:cs="Arial"/>
        </w:rPr>
        <w:t>Главы</w:t>
      </w:r>
      <w:r w:rsidR="002C0F12" w:rsidRPr="00E54EC7">
        <w:rPr>
          <w:rFonts w:ascii="Arial" w:hAnsi="Arial" w:cs="Arial"/>
        </w:rPr>
        <w:t xml:space="preserve"> администрации Пушкинского муниципального района</w:t>
      </w:r>
      <w:r w:rsidR="002C0F12">
        <w:rPr>
          <w:rFonts w:ascii="Arial" w:hAnsi="Arial" w:cs="Arial"/>
        </w:rPr>
        <w:t xml:space="preserve"> </w:t>
      </w:r>
      <w:r w:rsidR="00FC4F85">
        <w:rPr>
          <w:rFonts w:ascii="Arial" w:hAnsi="Arial" w:cs="Arial"/>
        </w:rPr>
        <w:t>О.В. Ивченко</w:t>
      </w:r>
      <w:r w:rsidR="00342A1B">
        <w:rPr>
          <w:rFonts w:ascii="Arial" w:hAnsi="Arial" w:cs="Arial"/>
        </w:rPr>
        <w:t>.</w:t>
      </w:r>
    </w:p>
    <w:p w:rsidR="002C0F12" w:rsidRDefault="002C0F12" w:rsidP="002C0F12">
      <w:pPr>
        <w:pStyle w:val="a5"/>
        <w:spacing w:line="276" w:lineRule="auto"/>
        <w:ind w:firstLine="425"/>
        <w:rPr>
          <w:rFonts w:ascii="Arial" w:hAnsi="Arial" w:cs="Arial"/>
        </w:rPr>
      </w:pPr>
    </w:p>
    <w:p w:rsidR="00C636C4" w:rsidRDefault="00C636C4" w:rsidP="002C0F12">
      <w:pPr>
        <w:pStyle w:val="a5"/>
        <w:spacing w:line="276" w:lineRule="auto"/>
        <w:ind w:firstLine="425"/>
        <w:rPr>
          <w:rFonts w:ascii="Arial" w:hAnsi="Arial" w:cs="Arial"/>
        </w:rPr>
      </w:pPr>
    </w:p>
    <w:p w:rsidR="003426AC" w:rsidRDefault="004312DF" w:rsidP="002C0F12">
      <w:pPr>
        <w:spacing w:line="276" w:lineRule="auto"/>
        <w:ind w:right="-8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</w:t>
      </w:r>
      <w:r w:rsidR="00D77DF5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Пушкинского</w:t>
      </w:r>
      <w:proofErr w:type="gramEnd"/>
      <w:r>
        <w:rPr>
          <w:rFonts w:ascii="Arial" w:hAnsi="Arial" w:cs="Arial"/>
          <w:b/>
        </w:rPr>
        <w:t xml:space="preserve"> </w:t>
      </w:r>
    </w:p>
    <w:p w:rsidR="002C0F12" w:rsidRPr="00E54EC7" w:rsidRDefault="002C0F12" w:rsidP="002C0F12">
      <w:pPr>
        <w:spacing w:line="276" w:lineRule="auto"/>
        <w:ind w:right="-81"/>
        <w:rPr>
          <w:rFonts w:ascii="Arial" w:hAnsi="Arial" w:cs="Arial"/>
          <w:b/>
        </w:rPr>
      </w:pPr>
      <w:r w:rsidRPr="00E54EC7">
        <w:rPr>
          <w:rFonts w:ascii="Arial" w:hAnsi="Arial" w:cs="Arial"/>
          <w:b/>
        </w:rPr>
        <w:t xml:space="preserve">муниципального района        </w:t>
      </w:r>
      <w:r w:rsidR="004312DF">
        <w:rPr>
          <w:rFonts w:ascii="Arial" w:hAnsi="Arial" w:cs="Arial"/>
          <w:b/>
        </w:rPr>
        <w:t xml:space="preserve"> </w:t>
      </w:r>
      <w:r w:rsidRPr="00E54EC7">
        <w:rPr>
          <w:rFonts w:ascii="Arial" w:hAnsi="Arial" w:cs="Arial"/>
          <w:b/>
        </w:rPr>
        <w:t xml:space="preserve">                            </w:t>
      </w:r>
      <w:r w:rsidR="003426AC">
        <w:rPr>
          <w:rFonts w:ascii="Arial" w:hAnsi="Arial" w:cs="Arial"/>
          <w:b/>
        </w:rPr>
        <w:t xml:space="preserve">                     </w:t>
      </w:r>
      <w:r w:rsidRPr="00E54EC7">
        <w:rPr>
          <w:rFonts w:ascii="Arial" w:hAnsi="Arial" w:cs="Arial"/>
          <w:b/>
        </w:rPr>
        <w:t xml:space="preserve">  </w:t>
      </w:r>
      <w:r w:rsidR="007F1E1F">
        <w:rPr>
          <w:rFonts w:ascii="Arial" w:hAnsi="Arial" w:cs="Arial"/>
          <w:b/>
        </w:rPr>
        <w:t xml:space="preserve">              </w:t>
      </w:r>
      <w:r w:rsidR="00D77DF5">
        <w:rPr>
          <w:rFonts w:ascii="Arial" w:hAnsi="Arial" w:cs="Arial"/>
          <w:b/>
        </w:rPr>
        <w:t xml:space="preserve">С.М. </w:t>
      </w:r>
      <w:proofErr w:type="spellStart"/>
      <w:r w:rsidR="00D77DF5">
        <w:rPr>
          <w:rFonts w:ascii="Arial" w:hAnsi="Arial" w:cs="Arial"/>
          <w:b/>
        </w:rPr>
        <w:t>Грибинюченко</w:t>
      </w:r>
      <w:proofErr w:type="spellEnd"/>
      <w:r w:rsidRPr="00E54EC7">
        <w:rPr>
          <w:rFonts w:ascii="Arial" w:hAnsi="Arial" w:cs="Arial"/>
          <w:b/>
        </w:rPr>
        <w:t xml:space="preserve"> </w:t>
      </w:r>
    </w:p>
    <w:p w:rsidR="00BC3994" w:rsidRDefault="00BC3994" w:rsidP="00BC3994">
      <w:pPr>
        <w:ind w:right="-81"/>
        <w:jc w:val="both"/>
        <w:rPr>
          <w:rFonts w:ascii="Arial" w:hAnsi="Arial" w:cs="Arial"/>
          <w:b/>
        </w:rPr>
      </w:pPr>
    </w:p>
    <w:p w:rsidR="002C0F12" w:rsidRPr="00E54EC7" w:rsidRDefault="002C0F12" w:rsidP="002C0F12">
      <w:pPr>
        <w:ind w:left="720" w:right="-81"/>
        <w:jc w:val="both"/>
        <w:rPr>
          <w:rFonts w:ascii="Arial" w:hAnsi="Arial" w:cs="Arial"/>
          <w:b/>
        </w:rPr>
      </w:pPr>
    </w:p>
    <w:p w:rsidR="004413D4" w:rsidRDefault="004413D4" w:rsidP="004413D4">
      <w:pPr>
        <w:ind w:right="-81"/>
        <w:jc w:val="both"/>
        <w:rPr>
          <w:rFonts w:ascii="Arial" w:hAnsi="Arial" w:cs="Arial"/>
          <w:b/>
        </w:rPr>
      </w:pPr>
    </w:p>
    <w:p w:rsidR="00C636C4" w:rsidRDefault="00C636C4" w:rsidP="007C3BAA">
      <w:pPr>
        <w:jc w:val="both"/>
        <w:rPr>
          <w:rFonts w:ascii="Arial" w:hAnsi="Arial" w:cs="Arial"/>
          <w:b/>
          <w:bCs/>
        </w:rPr>
      </w:pPr>
    </w:p>
    <w:p w:rsidR="00D90BED" w:rsidRDefault="00D90BED" w:rsidP="007C3BAA">
      <w:pPr>
        <w:jc w:val="both"/>
        <w:rPr>
          <w:rFonts w:ascii="Arial" w:hAnsi="Arial" w:cs="Arial"/>
          <w:b/>
          <w:bCs/>
        </w:rPr>
      </w:pPr>
    </w:p>
    <w:p w:rsidR="00D90BED" w:rsidRDefault="00D90BED" w:rsidP="007C3BAA">
      <w:pPr>
        <w:jc w:val="both"/>
        <w:rPr>
          <w:rFonts w:ascii="Arial" w:hAnsi="Arial" w:cs="Arial"/>
          <w:b/>
          <w:bCs/>
        </w:rPr>
      </w:pPr>
    </w:p>
    <w:p w:rsidR="00D90BED" w:rsidRDefault="00D90BED" w:rsidP="007C3BAA">
      <w:pPr>
        <w:jc w:val="both"/>
        <w:rPr>
          <w:rFonts w:ascii="Arial" w:hAnsi="Arial" w:cs="Arial"/>
          <w:b/>
          <w:bCs/>
        </w:rPr>
      </w:pPr>
    </w:p>
    <w:p w:rsidR="00D90BED" w:rsidRDefault="00D90BED" w:rsidP="007C3BAA">
      <w:pPr>
        <w:jc w:val="both"/>
        <w:rPr>
          <w:rFonts w:ascii="Arial" w:hAnsi="Arial" w:cs="Arial"/>
          <w:b/>
          <w:bCs/>
        </w:rPr>
      </w:pPr>
    </w:p>
    <w:p w:rsidR="00D90BED" w:rsidRDefault="00D90BED" w:rsidP="007C3BAA">
      <w:pPr>
        <w:jc w:val="both"/>
        <w:rPr>
          <w:rFonts w:ascii="Arial" w:hAnsi="Arial" w:cs="Arial"/>
          <w:b/>
          <w:bCs/>
        </w:rPr>
      </w:pPr>
    </w:p>
    <w:p w:rsidR="00D90BED" w:rsidRDefault="00D90BED" w:rsidP="007C3BAA">
      <w:pPr>
        <w:jc w:val="both"/>
        <w:rPr>
          <w:rFonts w:ascii="Arial" w:hAnsi="Arial" w:cs="Arial"/>
          <w:b/>
          <w:bCs/>
        </w:rPr>
      </w:pPr>
    </w:p>
    <w:p w:rsidR="00D90BED" w:rsidRDefault="00D90BED" w:rsidP="007C3BAA">
      <w:pPr>
        <w:jc w:val="both"/>
        <w:rPr>
          <w:rFonts w:ascii="Arial" w:hAnsi="Arial" w:cs="Arial"/>
          <w:b/>
          <w:bCs/>
        </w:rPr>
      </w:pPr>
    </w:p>
    <w:p w:rsidR="00D90BED" w:rsidRDefault="00D90BED" w:rsidP="007C3BAA">
      <w:pPr>
        <w:jc w:val="both"/>
        <w:rPr>
          <w:rFonts w:ascii="Arial" w:hAnsi="Arial" w:cs="Arial"/>
          <w:b/>
          <w:bCs/>
        </w:rPr>
      </w:pPr>
    </w:p>
    <w:p w:rsidR="00D90BED" w:rsidRDefault="00D90BED" w:rsidP="007C3BAA">
      <w:pPr>
        <w:jc w:val="both"/>
        <w:rPr>
          <w:rFonts w:ascii="Arial" w:hAnsi="Arial" w:cs="Arial"/>
          <w:b/>
          <w:bCs/>
        </w:rPr>
      </w:pPr>
    </w:p>
    <w:p w:rsidR="00D90BED" w:rsidRDefault="00D90BED" w:rsidP="007C3BAA">
      <w:pPr>
        <w:jc w:val="both"/>
        <w:rPr>
          <w:rFonts w:ascii="Arial" w:hAnsi="Arial" w:cs="Arial"/>
          <w:b/>
          <w:bCs/>
        </w:rPr>
      </w:pPr>
    </w:p>
    <w:p w:rsidR="00D90BED" w:rsidRDefault="00D90BED" w:rsidP="007C3BAA">
      <w:pPr>
        <w:jc w:val="both"/>
        <w:rPr>
          <w:rFonts w:ascii="Arial" w:hAnsi="Arial" w:cs="Arial"/>
          <w:b/>
          <w:bCs/>
        </w:rPr>
      </w:pPr>
    </w:p>
    <w:p w:rsidR="00882E50" w:rsidRDefault="00882E50" w:rsidP="007C3BAA">
      <w:pPr>
        <w:jc w:val="both"/>
        <w:rPr>
          <w:rFonts w:ascii="Arial" w:hAnsi="Arial" w:cs="Arial"/>
          <w:b/>
          <w:bCs/>
        </w:rPr>
      </w:pPr>
    </w:p>
    <w:p w:rsidR="00882E50" w:rsidRDefault="00882E50" w:rsidP="007C3BAA">
      <w:pPr>
        <w:jc w:val="both"/>
        <w:rPr>
          <w:rFonts w:ascii="Arial" w:hAnsi="Arial" w:cs="Arial"/>
          <w:b/>
          <w:bCs/>
        </w:rPr>
      </w:pPr>
    </w:p>
    <w:p w:rsidR="00882E50" w:rsidRDefault="00882E50" w:rsidP="007C3BAA">
      <w:pPr>
        <w:jc w:val="both"/>
        <w:rPr>
          <w:rFonts w:ascii="Arial" w:hAnsi="Arial" w:cs="Arial"/>
          <w:b/>
          <w:bCs/>
        </w:rPr>
      </w:pPr>
    </w:p>
    <w:p w:rsidR="00882E50" w:rsidRDefault="00882E50" w:rsidP="007C3BAA">
      <w:pPr>
        <w:jc w:val="both"/>
        <w:rPr>
          <w:rFonts w:ascii="Arial" w:hAnsi="Arial" w:cs="Arial"/>
          <w:b/>
          <w:bCs/>
        </w:rPr>
      </w:pPr>
    </w:p>
    <w:p w:rsidR="00882E50" w:rsidRDefault="00882E50" w:rsidP="007C3BAA">
      <w:pPr>
        <w:jc w:val="both"/>
        <w:rPr>
          <w:rFonts w:ascii="Arial" w:hAnsi="Arial" w:cs="Arial"/>
          <w:b/>
          <w:bCs/>
        </w:rPr>
      </w:pPr>
    </w:p>
    <w:p w:rsidR="00882E50" w:rsidRDefault="00882E50" w:rsidP="007C3BAA">
      <w:pPr>
        <w:jc w:val="both"/>
        <w:rPr>
          <w:rFonts w:ascii="Arial" w:hAnsi="Arial" w:cs="Arial"/>
          <w:b/>
          <w:bCs/>
        </w:rPr>
      </w:pPr>
    </w:p>
    <w:p w:rsidR="00882E50" w:rsidRDefault="00882E50" w:rsidP="007C3BAA">
      <w:pPr>
        <w:jc w:val="both"/>
        <w:rPr>
          <w:rFonts w:ascii="Arial" w:hAnsi="Arial" w:cs="Arial"/>
          <w:b/>
          <w:bCs/>
        </w:rPr>
      </w:pPr>
    </w:p>
    <w:p w:rsidR="00882E50" w:rsidRDefault="00882E50" w:rsidP="007C3BAA">
      <w:pPr>
        <w:jc w:val="both"/>
        <w:rPr>
          <w:rFonts w:ascii="Arial" w:hAnsi="Arial" w:cs="Arial"/>
          <w:b/>
          <w:bCs/>
        </w:rPr>
      </w:pPr>
    </w:p>
    <w:p w:rsidR="00882E50" w:rsidRDefault="00882E50" w:rsidP="007C3BAA">
      <w:pPr>
        <w:jc w:val="both"/>
        <w:rPr>
          <w:rFonts w:ascii="Arial" w:hAnsi="Arial" w:cs="Arial"/>
          <w:b/>
          <w:bCs/>
        </w:rPr>
      </w:pPr>
    </w:p>
    <w:p w:rsidR="00882E50" w:rsidRDefault="00882E50" w:rsidP="007C3BAA">
      <w:pPr>
        <w:jc w:val="both"/>
        <w:rPr>
          <w:rFonts w:ascii="Arial" w:hAnsi="Arial" w:cs="Arial"/>
          <w:b/>
          <w:bCs/>
        </w:rPr>
      </w:pPr>
    </w:p>
    <w:p w:rsidR="00882E50" w:rsidRDefault="00882E50" w:rsidP="007C3BAA">
      <w:pPr>
        <w:jc w:val="both"/>
        <w:rPr>
          <w:rFonts w:ascii="Arial" w:hAnsi="Arial" w:cs="Arial"/>
          <w:b/>
          <w:bCs/>
        </w:rPr>
      </w:pPr>
    </w:p>
    <w:p w:rsidR="00882E50" w:rsidRDefault="00882E50" w:rsidP="007C3BAA">
      <w:pPr>
        <w:jc w:val="both"/>
        <w:rPr>
          <w:rFonts w:ascii="Arial" w:hAnsi="Arial" w:cs="Arial"/>
          <w:b/>
          <w:bCs/>
        </w:rPr>
      </w:pPr>
    </w:p>
    <w:p w:rsidR="009335D3" w:rsidRDefault="009335D3" w:rsidP="007C3BAA">
      <w:pPr>
        <w:jc w:val="both"/>
        <w:rPr>
          <w:rFonts w:ascii="Arial" w:hAnsi="Arial" w:cs="Arial"/>
          <w:b/>
          <w:bCs/>
        </w:rPr>
      </w:pPr>
    </w:p>
    <w:p w:rsidR="009335D3" w:rsidRDefault="009335D3" w:rsidP="007C3BAA">
      <w:pPr>
        <w:jc w:val="both"/>
        <w:rPr>
          <w:rFonts w:ascii="Arial" w:hAnsi="Arial" w:cs="Arial"/>
          <w:b/>
          <w:bCs/>
        </w:rPr>
      </w:pPr>
    </w:p>
    <w:p w:rsidR="009335D3" w:rsidRDefault="009335D3" w:rsidP="007C3BAA">
      <w:pPr>
        <w:jc w:val="both"/>
        <w:rPr>
          <w:rFonts w:ascii="Arial" w:hAnsi="Arial" w:cs="Arial"/>
          <w:b/>
          <w:bCs/>
        </w:rPr>
      </w:pPr>
    </w:p>
    <w:p w:rsidR="009335D3" w:rsidRDefault="009335D3" w:rsidP="007C3BAA">
      <w:pPr>
        <w:jc w:val="both"/>
        <w:rPr>
          <w:rFonts w:ascii="Arial" w:hAnsi="Arial" w:cs="Arial"/>
          <w:b/>
          <w:bCs/>
        </w:rPr>
      </w:pPr>
    </w:p>
    <w:p w:rsidR="009335D3" w:rsidRDefault="009335D3" w:rsidP="007C3BAA">
      <w:pPr>
        <w:jc w:val="both"/>
        <w:rPr>
          <w:rFonts w:ascii="Arial" w:hAnsi="Arial" w:cs="Arial"/>
          <w:b/>
          <w:bCs/>
        </w:rPr>
      </w:pPr>
    </w:p>
    <w:p w:rsidR="009335D3" w:rsidRDefault="009335D3" w:rsidP="007C3BAA">
      <w:pPr>
        <w:jc w:val="both"/>
        <w:rPr>
          <w:rFonts w:ascii="Arial" w:hAnsi="Arial" w:cs="Arial"/>
          <w:b/>
          <w:bCs/>
        </w:rPr>
      </w:pPr>
    </w:p>
    <w:p w:rsidR="009335D3" w:rsidRDefault="009335D3" w:rsidP="007C3BAA">
      <w:pPr>
        <w:jc w:val="both"/>
        <w:rPr>
          <w:rFonts w:ascii="Arial" w:hAnsi="Arial" w:cs="Arial"/>
          <w:b/>
          <w:bCs/>
        </w:rPr>
      </w:pPr>
    </w:p>
    <w:p w:rsidR="009335D3" w:rsidRDefault="009335D3" w:rsidP="007C3BAA">
      <w:pPr>
        <w:jc w:val="both"/>
        <w:rPr>
          <w:rFonts w:ascii="Arial" w:hAnsi="Arial" w:cs="Arial"/>
          <w:b/>
          <w:bCs/>
        </w:rPr>
      </w:pPr>
    </w:p>
    <w:p w:rsidR="009335D3" w:rsidRDefault="009335D3" w:rsidP="007C3BAA">
      <w:pPr>
        <w:jc w:val="both"/>
        <w:rPr>
          <w:rFonts w:ascii="Arial" w:hAnsi="Arial" w:cs="Arial"/>
          <w:b/>
          <w:bCs/>
        </w:rPr>
      </w:pPr>
    </w:p>
    <w:p w:rsidR="009335D3" w:rsidRDefault="009335D3" w:rsidP="007C3BAA">
      <w:pPr>
        <w:jc w:val="both"/>
        <w:rPr>
          <w:rFonts w:ascii="Arial" w:hAnsi="Arial" w:cs="Arial"/>
          <w:b/>
          <w:bCs/>
        </w:rPr>
      </w:pPr>
    </w:p>
    <w:p w:rsidR="00D90BED" w:rsidRDefault="00D90BED" w:rsidP="007C3BAA">
      <w:pPr>
        <w:jc w:val="both"/>
        <w:rPr>
          <w:rFonts w:ascii="Arial" w:hAnsi="Arial" w:cs="Arial"/>
          <w:b/>
          <w:bCs/>
        </w:rPr>
      </w:pPr>
    </w:p>
    <w:p w:rsidR="00D77DF5" w:rsidRDefault="00D77DF5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</w:p>
    <w:p w:rsidR="004F2B0D" w:rsidRPr="009335D3" w:rsidRDefault="004F2B0D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  <w:r w:rsidRPr="009335D3">
        <w:rPr>
          <w:rFonts w:ascii="Arial" w:hAnsi="Arial" w:cs="Arial"/>
          <w:sz w:val="20"/>
          <w:szCs w:val="20"/>
        </w:rPr>
        <w:lastRenderedPageBreak/>
        <w:t>Приложение к постановлению администрации</w:t>
      </w:r>
      <w:r w:rsidR="009335D3" w:rsidRPr="009335D3">
        <w:rPr>
          <w:rFonts w:ascii="Arial" w:hAnsi="Arial" w:cs="Arial"/>
          <w:sz w:val="20"/>
          <w:szCs w:val="20"/>
        </w:rPr>
        <w:t xml:space="preserve"> </w:t>
      </w:r>
      <w:r w:rsidRPr="009335D3">
        <w:rPr>
          <w:rFonts w:ascii="Arial" w:hAnsi="Arial" w:cs="Arial"/>
          <w:sz w:val="20"/>
          <w:szCs w:val="20"/>
        </w:rPr>
        <w:t>Пушкинского муниципального района</w:t>
      </w:r>
      <w:r w:rsidR="006A7DCD">
        <w:rPr>
          <w:rFonts w:ascii="Arial" w:hAnsi="Arial" w:cs="Arial"/>
          <w:sz w:val="20"/>
          <w:szCs w:val="20"/>
        </w:rPr>
        <w:t xml:space="preserve"> Московской области</w:t>
      </w:r>
    </w:p>
    <w:p w:rsidR="004F2B0D" w:rsidRPr="009335D3" w:rsidRDefault="004F2B0D" w:rsidP="009335D3">
      <w:pPr>
        <w:shd w:val="clear" w:color="auto" w:fill="FFFFFF"/>
        <w:ind w:left="7088"/>
        <w:jc w:val="both"/>
        <w:rPr>
          <w:rFonts w:ascii="Arial" w:hAnsi="Arial" w:cs="Arial"/>
          <w:sz w:val="20"/>
          <w:szCs w:val="20"/>
        </w:rPr>
      </w:pPr>
      <w:r w:rsidRPr="009335D3">
        <w:rPr>
          <w:rFonts w:ascii="Arial" w:hAnsi="Arial" w:cs="Arial"/>
          <w:sz w:val="20"/>
          <w:szCs w:val="20"/>
        </w:rPr>
        <w:t xml:space="preserve">от </w:t>
      </w:r>
      <w:r w:rsidR="00D77DF5">
        <w:rPr>
          <w:rFonts w:ascii="Arial" w:hAnsi="Arial" w:cs="Arial"/>
          <w:sz w:val="20"/>
          <w:szCs w:val="20"/>
        </w:rPr>
        <w:t>04.10.</w:t>
      </w:r>
      <w:r w:rsidR="009335D3" w:rsidRPr="009335D3">
        <w:rPr>
          <w:rFonts w:ascii="Arial" w:hAnsi="Arial" w:cs="Arial"/>
          <w:sz w:val="20"/>
          <w:szCs w:val="20"/>
        </w:rPr>
        <w:t>2017</w:t>
      </w:r>
      <w:r w:rsidRPr="009335D3">
        <w:rPr>
          <w:rFonts w:ascii="Arial" w:hAnsi="Arial" w:cs="Arial"/>
          <w:sz w:val="20"/>
          <w:szCs w:val="20"/>
        </w:rPr>
        <w:t> № </w:t>
      </w:r>
      <w:r w:rsidR="00D77DF5">
        <w:rPr>
          <w:rFonts w:ascii="Arial" w:hAnsi="Arial" w:cs="Arial"/>
          <w:sz w:val="20"/>
          <w:szCs w:val="20"/>
        </w:rPr>
        <w:t>2340</w:t>
      </w:r>
    </w:p>
    <w:p w:rsidR="009335D3" w:rsidRPr="009335D3" w:rsidRDefault="009335D3" w:rsidP="009335D3">
      <w:pPr>
        <w:shd w:val="clear" w:color="auto" w:fill="FFFFFF"/>
        <w:ind w:firstLine="709"/>
        <w:jc w:val="center"/>
        <w:rPr>
          <w:rFonts w:ascii="Arial" w:hAnsi="Arial" w:cs="Arial"/>
          <w:b/>
          <w:bCs/>
        </w:rPr>
      </w:pPr>
    </w:p>
    <w:p w:rsidR="009335D3" w:rsidRPr="009335D3" w:rsidRDefault="009335D3" w:rsidP="009335D3">
      <w:pPr>
        <w:shd w:val="clear" w:color="auto" w:fill="FFFFFF"/>
        <w:ind w:firstLine="709"/>
        <w:jc w:val="center"/>
        <w:rPr>
          <w:rFonts w:ascii="Arial" w:hAnsi="Arial" w:cs="Arial"/>
          <w:b/>
          <w:bCs/>
        </w:rPr>
      </w:pPr>
    </w:p>
    <w:p w:rsidR="004F2B0D" w:rsidRPr="009335D3" w:rsidRDefault="004F2B0D" w:rsidP="009335D3">
      <w:pPr>
        <w:shd w:val="clear" w:color="auto" w:fill="FFFFFF"/>
        <w:jc w:val="center"/>
        <w:rPr>
          <w:rFonts w:ascii="Arial" w:hAnsi="Arial" w:cs="Arial"/>
        </w:rPr>
      </w:pPr>
      <w:r w:rsidRPr="009335D3">
        <w:rPr>
          <w:rFonts w:ascii="Arial" w:hAnsi="Arial" w:cs="Arial"/>
          <w:b/>
          <w:bCs/>
        </w:rPr>
        <w:t>Положение о комиссии по оценке последствий принятия решения</w:t>
      </w:r>
    </w:p>
    <w:p w:rsidR="003F4CAA" w:rsidRDefault="004F2B0D" w:rsidP="009335D3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9335D3">
        <w:rPr>
          <w:rFonts w:ascii="Arial" w:hAnsi="Arial" w:cs="Arial"/>
          <w:b/>
          <w:bCs/>
        </w:rPr>
        <w:t xml:space="preserve">о реорганизации или ликвидации муниципального учреждения </w:t>
      </w:r>
    </w:p>
    <w:p w:rsidR="003F4CAA" w:rsidRDefault="009335D3" w:rsidP="009335D3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9335D3">
        <w:rPr>
          <w:rFonts w:ascii="Arial" w:hAnsi="Arial" w:cs="Arial"/>
          <w:b/>
          <w:bCs/>
        </w:rPr>
        <w:t xml:space="preserve">дополнительного образования </w:t>
      </w:r>
      <w:r w:rsidR="003F4CAA">
        <w:rPr>
          <w:rFonts w:ascii="Arial" w:hAnsi="Arial" w:cs="Arial"/>
          <w:b/>
          <w:bCs/>
        </w:rPr>
        <w:t xml:space="preserve">в </w:t>
      </w:r>
      <w:r w:rsidRPr="003F4CAA">
        <w:rPr>
          <w:rFonts w:ascii="Arial" w:hAnsi="Arial" w:cs="Arial"/>
          <w:b/>
          <w:bCs/>
        </w:rPr>
        <w:t>сфер</w:t>
      </w:r>
      <w:r w:rsidR="003F4CAA" w:rsidRPr="003F4CAA">
        <w:rPr>
          <w:rFonts w:ascii="Arial" w:hAnsi="Arial" w:cs="Arial"/>
          <w:b/>
          <w:bCs/>
        </w:rPr>
        <w:t>е</w:t>
      </w:r>
      <w:r w:rsidRPr="003F4CAA">
        <w:rPr>
          <w:rFonts w:ascii="Arial" w:hAnsi="Arial" w:cs="Arial"/>
          <w:b/>
          <w:bCs/>
        </w:rPr>
        <w:t xml:space="preserve"> культуры</w:t>
      </w:r>
      <w:r w:rsidRPr="009335D3">
        <w:rPr>
          <w:rFonts w:ascii="Arial" w:hAnsi="Arial" w:cs="Arial"/>
          <w:b/>
          <w:bCs/>
        </w:rPr>
        <w:t xml:space="preserve"> </w:t>
      </w:r>
    </w:p>
    <w:p w:rsidR="004F2B0D" w:rsidRPr="009335D3" w:rsidRDefault="004F2B0D" w:rsidP="009335D3">
      <w:pPr>
        <w:shd w:val="clear" w:color="auto" w:fill="FFFFFF"/>
        <w:jc w:val="center"/>
        <w:rPr>
          <w:rFonts w:ascii="Arial" w:hAnsi="Arial" w:cs="Arial"/>
        </w:rPr>
      </w:pPr>
      <w:r w:rsidRPr="009335D3">
        <w:rPr>
          <w:rFonts w:ascii="Arial" w:hAnsi="Arial" w:cs="Arial"/>
          <w:b/>
          <w:bCs/>
        </w:rPr>
        <w:t>Пушкинского муниципального района Московской области</w:t>
      </w:r>
    </w:p>
    <w:p w:rsidR="009335D3" w:rsidRDefault="009335D3" w:rsidP="009335D3">
      <w:pPr>
        <w:shd w:val="clear" w:color="auto" w:fill="FFFFFF"/>
        <w:ind w:firstLine="709"/>
        <w:rPr>
          <w:rFonts w:ascii="Arial" w:hAnsi="Arial" w:cs="Arial"/>
          <w:color w:val="828282"/>
        </w:rPr>
      </w:pPr>
    </w:p>
    <w:p w:rsidR="003C6D24" w:rsidRPr="009335D3" w:rsidRDefault="003C6D24" w:rsidP="003C6D24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Pr="009335D3">
        <w:rPr>
          <w:rFonts w:ascii="Arial" w:hAnsi="Arial" w:cs="Arial"/>
        </w:rPr>
        <w:t>Настоящие Положение о комиссии по оценке последствий принятия решения о реорганизации или ликвидации муниципально</w:t>
      </w:r>
      <w:r>
        <w:rPr>
          <w:rFonts w:ascii="Arial" w:hAnsi="Arial" w:cs="Arial"/>
        </w:rPr>
        <w:t>го</w:t>
      </w:r>
      <w:r w:rsidRPr="009335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учреждения дополнительного образования в </w:t>
      </w:r>
      <w:r w:rsidRPr="00944669">
        <w:rPr>
          <w:rFonts w:ascii="Arial" w:hAnsi="Arial" w:cs="Arial"/>
        </w:rPr>
        <w:t>сфере культуры</w:t>
      </w:r>
      <w:r w:rsidRPr="009335D3">
        <w:rPr>
          <w:rFonts w:ascii="Arial" w:hAnsi="Arial" w:cs="Arial"/>
        </w:rPr>
        <w:t xml:space="preserve"> Пушкинского муниципального района Московской области (далее – Положение)</w:t>
      </w:r>
      <w:r>
        <w:rPr>
          <w:rFonts w:ascii="Arial" w:hAnsi="Arial" w:cs="Arial"/>
        </w:rPr>
        <w:t xml:space="preserve"> </w:t>
      </w:r>
      <w:r w:rsidRPr="009335D3">
        <w:rPr>
          <w:rFonts w:ascii="Arial" w:hAnsi="Arial" w:cs="Arial"/>
        </w:rPr>
        <w:t>устанавливает процедуру создания и порядок работы комиссии по оценке последствий принятия решения о реорганизации или ликвидации муниципально</w:t>
      </w:r>
      <w:r>
        <w:rPr>
          <w:rFonts w:ascii="Arial" w:hAnsi="Arial" w:cs="Arial"/>
        </w:rPr>
        <w:t>го</w:t>
      </w:r>
      <w:r w:rsidRPr="009335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учреждения дополнительного образования в </w:t>
      </w:r>
      <w:r w:rsidRPr="00944669">
        <w:rPr>
          <w:rFonts w:ascii="Arial" w:hAnsi="Arial" w:cs="Arial"/>
        </w:rPr>
        <w:t>сфере культуры</w:t>
      </w:r>
      <w:r w:rsidRPr="009335D3">
        <w:rPr>
          <w:rFonts w:ascii="Arial" w:hAnsi="Arial" w:cs="Arial"/>
        </w:rPr>
        <w:t xml:space="preserve"> Пушкинского муниципального района Московской области (далее – </w:t>
      </w:r>
      <w:r>
        <w:rPr>
          <w:rFonts w:ascii="Arial" w:hAnsi="Arial" w:cs="Arial"/>
        </w:rPr>
        <w:t>Учреждение</w:t>
      </w:r>
      <w:r w:rsidRPr="009335D3">
        <w:rPr>
          <w:rFonts w:ascii="Arial" w:hAnsi="Arial" w:cs="Arial"/>
        </w:rPr>
        <w:t>)</w:t>
      </w:r>
      <w:r>
        <w:rPr>
          <w:rFonts w:ascii="Arial" w:hAnsi="Arial" w:cs="Arial"/>
        </w:rPr>
        <w:t>, в отношении которого</w:t>
      </w:r>
      <w:proofErr w:type="gramEnd"/>
      <w:r>
        <w:rPr>
          <w:rFonts w:ascii="Arial" w:hAnsi="Arial" w:cs="Arial"/>
        </w:rPr>
        <w:t xml:space="preserve"> рассматривается вопрос о его реорганизации или ликвидации, и в отношении которого администрация Пушкинского муниципального района Московской области осуществляет функции и полномочия учредителя</w:t>
      </w:r>
      <w:r w:rsidRPr="009335D3">
        <w:rPr>
          <w:rFonts w:ascii="Arial" w:hAnsi="Arial" w:cs="Arial"/>
        </w:rPr>
        <w:t>.</w:t>
      </w:r>
    </w:p>
    <w:p w:rsidR="004F2B0D" w:rsidRPr="009335D3" w:rsidRDefault="00924FD4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F2B0D" w:rsidRPr="009335D3">
        <w:rPr>
          <w:rFonts w:ascii="Arial" w:hAnsi="Arial" w:cs="Arial"/>
        </w:rPr>
        <w:t xml:space="preserve">. </w:t>
      </w:r>
      <w:proofErr w:type="gramStart"/>
      <w:r w:rsidR="004F2B0D" w:rsidRPr="009335D3">
        <w:rPr>
          <w:rFonts w:ascii="Arial" w:hAnsi="Arial" w:cs="Arial"/>
        </w:rPr>
        <w:t xml:space="preserve">Комиссия по оценке последствий принятия решения о реорганизации или ликвидации Учреждения Пушкинского муниципального района (далее – </w:t>
      </w:r>
      <w:r w:rsidR="00FC36A0">
        <w:rPr>
          <w:rFonts w:ascii="Arial" w:hAnsi="Arial" w:cs="Arial"/>
        </w:rPr>
        <w:t>К</w:t>
      </w:r>
      <w:r w:rsidR="004F2B0D" w:rsidRPr="009335D3">
        <w:rPr>
          <w:rFonts w:ascii="Arial" w:hAnsi="Arial" w:cs="Arial"/>
        </w:rPr>
        <w:t xml:space="preserve">омиссия) создается для определения последствий принятия решения о реорганизации или ликвидации Учреждения, а также в целях обеспечения реализации прав на образование и защиты интересов участников отношений </w:t>
      </w:r>
      <w:r w:rsidR="00FC36A0">
        <w:rPr>
          <w:rFonts w:ascii="Arial" w:hAnsi="Arial" w:cs="Arial"/>
        </w:rPr>
        <w:t>дополнительного</w:t>
      </w:r>
      <w:r w:rsidR="004F2B0D" w:rsidRPr="009335D3">
        <w:rPr>
          <w:rFonts w:ascii="Arial" w:hAnsi="Arial" w:cs="Arial"/>
        </w:rPr>
        <w:t xml:space="preserve"> образования</w:t>
      </w:r>
      <w:r w:rsidR="00944669">
        <w:rPr>
          <w:rFonts w:ascii="Arial" w:hAnsi="Arial" w:cs="Arial"/>
        </w:rPr>
        <w:t xml:space="preserve"> в</w:t>
      </w:r>
      <w:r w:rsidR="00FC36A0">
        <w:rPr>
          <w:rFonts w:ascii="Arial" w:hAnsi="Arial" w:cs="Arial"/>
        </w:rPr>
        <w:t xml:space="preserve"> </w:t>
      </w:r>
      <w:r w:rsidR="00FC36A0" w:rsidRPr="00944669">
        <w:rPr>
          <w:rFonts w:ascii="Arial" w:hAnsi="Arial" w:cs="Arial"/>
        </w:rPr>
        <w:t>сфер</w:t>
      </w:r>
      <w:r w:rsidR="00944669" w:rsidRPr="00944669">
        <w:rPr>
          <w:rFonts w:ascii="Arial" w:hAnsi="Arial" w:cs="Arial"/>
        </w:rPr>
        <w:t>е</w:t>
      </w:r>
      <w:r w:rsidR="00FC36A0" w:rsidRPr="00944669">
        <w:rPr>
          <w:rFonts w:ascii="Arial" w:hAnsi="Arial" w:cs="Arial"/>
        </w:rPr>
        <w:t xml:space="preserve"> культуры</w:t>
      </w:r>
      <w:r w:rsidR="004F2B0D" w:rsidRPr="00944669">
        <w:rPr>
          <w:rFonts w:ascii="Arial" w:hAnsi="Arial" w:cs="Arial"/>
        </w:rPr>
        <w:t xml:space="preserve"> в</w:t>
      </w:r>
      <w:r w:rsidR="004F2B0D" w:rsidRPr="009335D3">
        <w:rPr>
          <w:rFonts w:ascii="Arial" w:hAnsi="Arial" w:cs="Arial"/>
        </w:rPr>
        <w:t xml:space="preserve"> Пушкинском муниципальном районе Московской области</w:t>
      </w:r>
      <w:r w:rsidR="00FC36A0">
        <w:rPr>
          <w:rFonts w:ascii="Arial" w:hAnsi="Arial" w:cs="Arial"/>
        </w:rPr>
        <w:t>.</w:t>
      </w:r>
      <w:proofErr w:type="gramEnd"/>
    </w:p>
    <w:p w:rsidR="004F2B0D" w:rsidRPr="009335D3" w:rsidRDefault="00924FD4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F2B0D" w:rsidRPr="009335D3">
        <w:rPr>
          <w:rFonts w:ascii="Arial" w:hAnsi="Arial" w:cs="Arial"/>
        </w:rPr>
        <w:t xml:space="preserve">. Состав </w:t>
      </w:r>
      <w:r w:rsidR="00FC36A0">
        <w:rPr>
          <w:rFonts w:ascii="Arial" w:hAnsi="Arial" w:cs="Arial"/>
        </w:rPr>
        <w:t>Комиссии</w:t>
      </w:r>
      <w:r w:rsidR="004F2B0D" w:rsidRPr="009335D3">
        <w:rPr>
          <w:rFonts w:ascii="Arial" w:hAnsi="Arial" w:cs="Arial"/>
        </w:rPr>
        <w:t xml:space="preserve"> утверждается </w:t>
      </w:r>
      <w:r w:rsidR="0044777A">
        <w:rPr>
          <w:rFonts w:ascii="Arial" w:hAnsi="Arial" w:cs="Arial"/>
        </w:rPr>
        <w:t>постановлением</w:t>
      </w:r>
      <w:r w:rsidR="004F2B0D" w:rsidRPr="007F1E1F">
        <w:rPr>
          <w:rFonts w:ascii="Arial" w:hAnsi="Arial" w:cs="Arial"/>
        </w:rPr>
        <w:t xml:space="preserve"> </w:t>
      </w:r>
      <w:r w:rsidR="004F2B0D" w:rsidRPr="009335D3">
        <w:rPr>
          <w:rFonts w:ascii="Arial" w:hAnsi="Arial" w:cs="Arial"/>
        </w:rPr>
        <w:t>администрации Пушкинского муниципального района Московской области.</w:t>
      </w:r>
    </w:p>
    <w:p w:rsidR="004F2B0D" w:rsidRPr="009335D3" w:rsidRDefault="00924FD4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F2B0D" w:rsidRPr="009335D3">
        <w:rPr>
          <w:rFonts w:ascii="Arial" w:hAnsi="Arial" w:cs="Arial"/>
        </w:rPr>
        <w:t xml:space="preserve">. Комиссия состоит из председателя </w:t>
      </w:r>
      <w:r w:rsidR="00FC36A0">
        <w:rPr>
          <w:rFonts w:ascii="Arial" w:hAnsi="Arial" w:cs="Arial"/>
        </w:rPr>
        <w:t>К</w:t>
      </w:r>
      <w:r w:rsidR="004F2B0D" w:rsidRPr="009335D3">
        <w:rPr>
          <w:rFonts w:ascii="Arial" w:hAnsi="Arial" w:cs="Arial"/>
        </w:rPr>
        <w:t xml:space="preserve">омиссии, заместителя председателя </w:t>
      </w:r>
      <w:r w:rsidR="00FC36A0">
        <w:rPr>
          <w:rFonts w:ascii="Arial" w:hAnsi="Arial" w:cs="Arial"/>
        </w:rPr>
        <w:t>К</w:t>
      </w:r>
      <w:r w:rsidR="004F2B0D" w:rsidRPr="009335D3">
        <w:rPr>
          <w:rFonts w:ascii="Arial" w:hAnsi="Arial" w:cs="Arial"/>
        </w:rPr>
        <w:t xml:space="preserve">омиссии, секретаря и членов </w:t>
      </w:r>
      <w:r w:rsidR="00FC36A0">
        <w:rPr>
          <w:rFonts w:ascii="Arial" w:hAnsi="Arial" w:cs="Arial"/>
        </w:rPr>
        <w:t>К</w:t>
      </w:r>
      <w:r w:rsidR="004F2B0D" w:rsidRPr="009335D3">
        <w:rPr>
          <w:rFonts w:ascii="Arial" w:hAnsi="Arial" w:cs="Arial"/>
        </w:rPr>
        <w:t>омиссии.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 xml:space="preserve">В состав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>омиссии включаются представители администрации Пушкинского муниципального района Московской области,  представители муниципальных учреждений</w:t>
      </w:r>
      <w:r w:rsidR="00FC36A0">
        <w:rPr>
          <w:rFonts w:ascii="Arial" w:hAnsi="Arial" w:cs="Arial"/>
        </w:rPr>
        <w:t xml:space="preserve"> дополнительного образования </w:t>
      </w:r>
      <w:r w:rsidR="00944669">
        <w:rPr>
          <w:rFonts w:ascii="Arial" w:hAnsi="Arial" w:cs="Arial"/>
        </w:rPr>
        <w:t xml:space="preserve">в </w:t>
      </w:r>
      <w:r w:rsidR="00FC36A0" w:rsidRPr="00944669">
        <w:rPr>
          <w:rFonts w:ascii="Arial" w:hAnsi="Arial" w:cs="Arial"/>
        </w:rPr>
        <w:t>сфер</w:t>
      </w:r>
      <w:r w:rsidR="00944669" w:rsidRPr="00944669">
        <w:rPr>
          <w:rFonts w:ascii="Arial" w:hAnsi="Arial" w:cs="Arial"/>
        </w:rPr>
        <w:t>е</w:t>
      </w:r>
      <w:r w:rsidR="00FC36A0" w:rsidRPr="00944669">
        <w:rPr>
          <w:rFonts w:ascii="Arial" w:hAnsi="Arial" w:cs="Arial"/>
        </w:rPr>
        <w:t xml:space="preserve"> культуры</w:t>
      </w:r>
      <w:r w:rsidRPr="009335D3">
        <w:rPr>
          <w:rFonts w:ascii="Arial" w:hAnsi="Arial" w:cs="Arial"/>
        </w:rPr>
        <w:t>, другие заинтересованные лица.</w:t>
      </w:r>
    </w:p>
    <w:p w:rsidR="004F2B0D" w:rsidRPr="009335D3" w:rsidRDefault="00924FD4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F2B0D" w:rsidRPr="009335D3">
        <w:rPr>
          <w:rFonts w:ascii="Arial" w:hAnsi="Arial" w:cs="Arial"/>
        </w:rPr>
        <w:t xml:space="preserve">. Комиссию возглавляет председатель, который осуществляет общее руководство деятельностью </w:t>
      </w:r>
      <w:r w:rsidR="00FC36A0">
        <w:rPr>
          <w:rFonts w:ascii="Arial" w:hAnsi="Arial" w:cs="Arial"/>
        </w:rPr>
        <w:t>К</w:t>
      </w:r>
      <w:r w:rsidR="004F2B0D" w:rsidRPr="009335D3">
        <w:rPr>
          <w:rFonts w:ascii="Arial" w:hAnsi="Arial" w:cs="Arial"/>
        </w:rPr>
        <w:t xml:space="preserve">омиссии, обеспечивает коллегиальность в обсуждении спорных вопросов, распределяет обязанности и дает поручения членам </w:t>
      </w:r>
      <w:r w:rsidR="00FC36A0">
        <w:rPr>
          <w:rFonts w:ascii="Arial" w:hAnsi="Arial" w:cs="Arial"/>
        </w:rPr>
        <w:t>К</w:t>
      </w:r>
      <w:r w:rsidR="004F2B0D" w:rsidRPr="009335D3">
        <w:rPr>
          <w:rFonts w:ascii="Arial" w:hAnsi="Arial" w:cs="Arial"/>
        </w:rPr>
        <w:t xml:space="preserve">омиссии. В период отсутствия председателя Комиссии его функции осуществляет заместитель председателя </w:t>
      </w:r>
      <w:r w:rsidR="00FC36A0">
        <w:rPr>
          <w:rFonts w:ascii="Arial" w:hAnsi="Arial" w:cs="Arial"/>
        </w:rPr>
        <w:t>К</w:t>
      </w:r>
      <w:r w:rsidR="004F2B0D" w:rsidRPr="009335D3">
        <w:rPr>
          <w:rFonts w:ascii="Arial" w:hAnsi="Arial" w:cs="Arial"/>
        </w:rPr>
        <w:t>омиссии.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 xml:space="preserve">Секретарь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 xml:space="preserve">омиссии осуществляет организационную и техническую работу по подготовке и проведению заседаний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 xml:space="preserve">омиссии, в том числе осуществляет проверку представляемых на рассмотрение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 xml:space="preserve">омиссии документов, а также оформляет заключения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>омиссии по результатам ее заседаний.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 xml:space="preserve">Минимальное количество членов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 xml:space="preserve">омиссии </w:t>
      </w:r>
      <w:r w:rsidRPr="002D7409">
        <w:rPr>
          <w:rFonts w:ascii="Arial" w:hAnsi="Arial" w:cs="Arial"/>
        </w:rPr>
        <w:t>составляет семь</w:t>
      </w:r>
      <w:r w:rsidRPr="009335D3">
        <w:rPr>
          <w:rFonts w:ascii="Arial" w:hAnsi="Arial" w:cs="Arial"/>
        </w:rPr>
        <w:t xml:space="preserve"> </w:t>
      </w:r>
      <w:r w:rsidR="00FC36A0">
        <w:rPr>
          <w:rFonts w:ascii="Arial" w:hAnsi="Arial" w:cs="Arial"/>
        </w:rPr>
        <w:t>человек, с учетом председателя К</w:t>
      </w:r>
      <w:r w:rsidRPr="009335D3">
        <w:rPr>
          <w:rFonts w:ascii="Arial" w:hAnsi="Arial" w:cs="Arial"/>
        </w:rPr>
        <w:t>омиссии.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 xml:space="preserve">Решение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 xml:space="preserve">омиссии принимается открытым голосованием простым большинством голосов присутствующих на заседании членов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 xml:space="preserve">омиссии. При равенстве числа голосов голос председательствующего на заседании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>омиссии является решающим.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 xml:space="preserve">Член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 xml:space="preserve">омиссии, не согласный с принятым решением, имеет право в письменном виде изложить свое особое мнение, которое прилагается к заключению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>омиссии.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lastRenderedPageBreak/>
        <w:t xml:space="preserve">Член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 xml:space="preserve">омиссии не принимает участие в голосовании, если на заседании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>омиссии рассматриваются вопросы о реорганизации или ликвидации Учреждения, работником которо</w:t>
      </w:r>
      <w:r w:rsidR="00FC36A0">
        <w:rPr>
          <w:rFonts w:ascii="Arial" w:hAnsi="Arial" w:cs="Arial"/>
        </w:rPr>
        <w:t>го</w:t>
      </w:r>
      <w:r w:rsidRPr="009335D3">
        <w:rPr>
          <w:rFonts w:ascii="Arial" w:hAnsi="Arial" w:cs="Arial"/>
        </w:rPr>
        <w:t xml:space="preserve"> он является.</w:t>
      </w:r>
    </w:p>
    <w:p w:rsidR="004F2B0D" w:rsidRPr="009335D3" w:rsidRDefault="00924FD4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F2B0D" w:rsidRPr="009335D3">
        <w:rPr>
          <w:rFonts w:ascii="Arial" w:hAnsi="Arial" w:cs="Arial"/>
        </w:rPr>
        <w:t>. Комиссия проводит заседания по мере необходимости.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 xml:space="preserve">Заседание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 xml:space="preserve">омиссии правомочно при наличии кворума, который составляет не менее двух третей членов состава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>омиссии.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 xml:space="preserve">В заседаниях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 xml:space="preserve">омиссии кроме ее членов вправе участвовать должностные лица реорганизуемых или ликвидируемых Учреждений, иные должностные лица, приглашенные по решению председателя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 xml:space="preserve">омиссии, участвующие в заседании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>омиссии с правом совещательного голоса.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 xml:space="preserve">По решению председателя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 xml:space="preserve">омиссии могут приглашаться эксперты. Эксперты включаются в состав </w:t>
      </w:r>
      <w:r w:rsidR="00FC36A0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>омиссии на добровольной и безвозмездной основе.</w:t>
      </w:r>
    </w:p>
    <w:p w:rsidR="004F2B0D" w:rsidRPr="009335D3" w:rsidRDefault="00924FD4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F2B0D" w:rsidRPr="009335D3">
        <w:rPr>
          <w:rFonts w:ascii="Arial" w:hAnsi="Arial" w:cs="Arial"/>
        </w:rPr>
        <w:t xml:space="preserve">. Для выполнения возложенных на </w:t>
      </w:r>
      <w:r w:rsidR="00FC36A0">
        <w:rPr>
          <w:rFonts w:ascii="Arial" w:hAnsi="Arial" w:cs="Arial"/>
        </w:rPr>
        <w:t>К</w:t>
      </w:r>
      <w:r w:rsidR="004F2B0D" w:rsidRPr="009335D3">
        <w:rPr>
          <w:rFonts w:ascii="Arial" w:hAnsi="Arial" w:cs="Arial"/>
        </w:rPr>
        <w:t xml:space="preserve">омиссию функций по вопросам, входящим в ее компетенцию, </w:t>
      </w:r>
      <w:r w:rsidR="00FC36A0">
        <w:rPr>
          <w:rFonts w:ascii="Arial" w:hAnsi="Arial" w:cs="Arial"/>
        </w:rPr>
        <w:t>К</w:t>
      </w:r>
      <w:r w:rsidR="004F2B0D" w:rsidRPr="009335D3">
        <w:rPr>
          <w:rFonts w:ascii="Arial" w:hAnsi="Arial" w:cs="Arial"/>
        </w:rPr>
        <w:t>омиссия имеет право: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>запрашивать необходимые для ее деятельности документы, материалы и информацию;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>устанавливать сроки представления запрашиваемых документов, материалов и информации;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>создавать рабочие группы с привлечением экспертов и специалистов.</w:t>
      </w:r>
    </w:p>
    <w:p w:rsidR="004F2B0D" w:rsidRPr="00D77DF5" w:rsidRDefault="00924FD4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77DF5">
        <w:rPr>
          <w:rFonts w:ascii="Arial" w:hAnsi="Arial" w:cs="Arial"/>
        </w:rPr>
        <w:t>8</w:t>
      </w:r>
      <w:r w:rsidR="004F2B0D" w:rsidRPr="00D77DF5">
        <w:rPr>
          <w:rFonts w:ascii="Arial" w:hAnsi="Arial" w:cs="Arial"/>
        </w:rPr>
        <w:t xml:space="preserve">. Управление </w:t>
      </w:r>
      <w:proofErr w:type="gramStart"/>
      <w:r w:rsidR="00FC36A0" w:rsidRPr="00D77DF5">
        <w:rPr>
          <w:rFonts w:ascii="Arial" w:hAnsi="Arial" w:cs="Arial"/>
        </w:rPr>
        <w:t>развития отраслей социальной сферы</w:t>
      </w:r>
      <w:r w:rsidR="004F2B0D" w:rsidRPr="00D77DF5">
        <w:rPr>
          <w:rFonts w:ascii="Arial" w:hAnsi="Arial" w:cs="Arial"/>
        </w:rPr>
        <w:t xml:space="preserve"> администрации Пушкинского муниципального района</w:t>
      </w:r>
      <w:r w:rsidR="002748B8" w:rsidRPr="00D77DF5">
        <w:rPr>
          <w:rFonts w:ascii="Arial" w:hAnsi="Arial" w:cs="Arial"/>
        </w:rPr>
        <w:t xml:space="preserve"> Московской</w:t>
      </w:r>
      <w:proofErr w:type="gramEnd"/>
      <w:r w:rsidR="002748B8" w:rsidRPr="00D77DF5">
        <w:rPr>
          <w:rFonts w:ascii="Arial" w:hAnsi="Arial" w:cs="Arial"/>
        </w:rPr>
        <w:t xml:space="preserve"> области</w:t>
      </w:r>
      <w:r w:rsidRPr="00D77DF5">
        <w:rPr>
          <w:rFonts w:ascii="Arial" w:hAnsi="Arial" w:cs="Arial"/>
        </w:rPr>
        <w:t xml:space="preserve"> (как орган, осуществляющий в отношении Учреждения некоторые полномочия и функции учредителя),</w:t>
      </w:r>
      <w:r w:rsidR="004F2B0D" w:rsidRPr="00D77DF5">
        <w:rPr>
          <w:rFonts w:ascii="Arial" w:hAnsi="Arial" w:cs="Arial"/>
        </w:rPr>
        <w:t xml:space="preserve"> до принятия решения о реорганизации или ликвидации Учреждения</w:t>
      </w:r>
      <w:r w:rsidRPr="00D77DF5">
        <w:rPr>
          <w:rFonts w:ascii="Arial" w:hAnsi="Arial" w:cs="Arial"/>
        </w:rPr>
        <w:t>,</w:t>
      </w:r>
      <w:r w:rsidR="004F2B0D" w:rsidRPr="00D77DF5">
        <w:rPr>
          <w:rFonts w:ascii="Arial" w:hAnsi="Arial" w:cs="Arial"/>
        </w:rPr>
        <w:t xml:space="preserve"> направляет председателю </w:t>
      </w:r>
      <w:r w:rsidR="00014007" w:rsidRPr="00D77DF5">
        <w:rPr>
          <w:rFonts w:ascii="Arial" w:hAnsi="Arial" w:cs="Arial"/>
        </w:rPr>
        <w:t>К</w:t>
      </w:r>
      <w:r w:rsidR="004F2B0D" w:rsidRPr="00D77DF5">
        <w:rPr>
          <w:rFonts w:ascii="Arial" w:hAnsi="Arial" w:cs="Arial"/>
        </w:rPr>
        <w:t>омиссии заявление в произвольной форме о проведении оценки последствий принятия такого решения с приложением следующих документов (сведений):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>проекта решения о реорганизации или ликвидации Учреждения;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>копии устава Учреждения, предлагаемого к реорганизации или ликвидации;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>проекта устава Учреждения (в случае реорганизации);</w:t>
      </w:r>
    </w:p>
    <w:p w:rsidR="004F2B0D" w:rsidRPr="006A7DCD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A7DCD">
        <w:rPr>
          <w:rFonts w:ascii="Arial" w:hAnsi="Arial" w:cs="Arial"/>
        </w:rPr>
        <w:t>рекомендации наблюдательного совета Учреждения (для автономных учреждений), коллегиальных органов управления (для бюджетных и казенных учреждений);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>мнение жителей сельского поселения (при реорганизации или ликвидации Учреждения, расположенного в сельском поселении);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 xml:space="preserve">информацию о гарантиях </w:t>
      </w:r>
      <w:proofErr w:type="gramStart"/>
      <w:r w:rsidRPr="009335D3">
        <w:rPr>
          <w:rFonts w:ascii="Arial" w:hAnsi="Arial" w:cs="Arial"/>
        </w:rPr>
        <w:t>обучающимся</w:t>
      </w:r>
      <w:proofErr w:type="gramEnd"/>
      <w:r w:rsidRPr="009335D3">
        <w:rPr>
          <w:rFonts w:ascii="Arial" w:hAnsi="Arial" w:cs="Arial"/>
        </w:rPr>
        <w:t xml:space="preserve"> Учреждения, </w:t>
      </w:r>
      <w:r w:rsidRPr="0001581A">
        <w:rPr>
          <w:rFonts w:ascii="Arial" w:hAnsi="Arial" w:cs="Arial"/>
        </w:rPr>
        <w:t>предлагаемого</w:t>
      </w:r>
      <w:r w:rsidRPr="009335D3">
        <w:rPr>
          <w:rFonts w:ascii="Arial" w:hAnsi="Arial" w:cs="Arial"/>
        </w:rPr>
        <w:t xml:space="preserve"> к реорганизации или ликвидации, по завершению их обучения;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>информацию об изменении (сохранении) штатной численности Учреждения;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9335D3">
        <w:rPr>
          <w:rFonts w:ascii="Arial" w:hAnsi="Arial" w:cs="Arial"/>
        </w:rPr>
        <w:t>пояснительной записки, содержащей причины реорганизации или ликвидации Учреждения, обоснование целесообразности проведения такого мероприятия (в том числе содержащее анализ демографической ситуации административной территории, на которой расположено Учреждение, финансово-экономическое обоснование предлагаемых изменений с указанием размера финансовых ассигнований на проведение мероприятий по реорганизации или ликвидации Учреждения), основные характеристики Учреждения (в том числе сведения о месте нахождения, учредителе, административно-территориальной принадлежности, контингенте обучающихся, о штатной</w:t>
      </w:r>
      <w:proofErr w:type="gramEnd"/>
      <w:r w:rsidRPr="009335D3">
        <w:rPr>
          <w:rFonts w:ascii="Arial" w:hAnsi="Arial" w:cs="Arial"/>
        </w:rPr>
        <w:t xml:space="preserve"> численности работников), сведения о состоянии материально-технической базы (в том числе о балансовой и остаточной стоимости имущества Учреждения, сведения о размере и структуре кредиторской или дебиторской задолженностях), гарантии повышения качества предоставляемых образовательных услуг (в случае принятия решения о реорганизации);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>оценки социально-экономических последствий реорганизации или ликвидации Учреждения (в том числе содержащей прогноз изменения социальных условий, а также гарантии по продолжению выполнения социально значимых функций, реализовывавшихся Учреждением);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lastRenderedPageBreak/>
        <w:t xml:space="preserve">иных документов, подтверждающих выполнение критериев, установленных пунктом </w:t>
      </w:r>
      <w:r w:rsidR="00924FD4">
        <w:rPr>
          <w:rFonts w:ascii="Arial" w:hAnsi="Arial" w:cs="Arial"/>
        </w:rPr>
        <w:t>9</w:t>
      </w:r>
      <w:r w:rsidRPr="009335D3">
        <w:rPr>
          <w:rFonts w:ascii="Arial" w:hAnsi="Arial" w:cs="Arial"/>
        </w:rPr>
        <w:t>.1. настоящего Положения.</w:t>
      </w:r>
    </w:p>
    <w:p w:rsidR="004F2B0D" w:rsidRPr="009335D3" w:rsidRDefault="00924FD4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F2B0D" w:rsidRPr="009335D3">
        <w:rPr>
          <w:rFonts w:ascii="Arial" w:hAnsi="Arial" w:cs="Arial"/>
        </w:rPr>
        <w:t xml:space="preserve">. Не позднее 30 дней со дня поступления всех документов (сведений), указанных в пункте 8 настоящего Положения, </w:t>
      </w:r>
      <w:r w:rsidR="00D81986">
        <w:rPr>
          <w:rFonts w:ascii="Arial" w:hAnsi="Arial" w:cs="Arial"/>
        </w:rPr>
        <w:t>К</w:t>
      </w:r>
      <w:r w:rsidR="004F2B0D" w:rsidRPr="009335D3">
        <w:rPr>
          <w:rFonts w:ascii="Arial" w:hAnsi="Arial" w:cs="Arial"/>
        </w:rPr>
        <w:t>омиссия:</w:t>
      </w:r>
    </w:p>
    <w:p w:rsidR="004F2B0D" w:rsidRPr="009335D3" w:rsidRDefault="00924FD4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F2B0D" w:rsidRPr="009335D3">
        <w:rPr>
          <w:rFonts w:ascii="Arial" w:hAnsi="Arial" w:cs="Arial"/>
        </w:rPr>
        <w:t>.1. проводит оценку последствий принятия решения о реорганизации или ликвидации Учреждения на основании следующих критериев: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>а) соблюдение прав и гарантий, установленных федеральным законодательством и законодательством Московской области в отношении обучающихся и работников реорганизуемого или ликвидируемого Учреждения;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>б) минимизация возможных социальных рисков в отношении обучающихся и работников реорганизуемого или ликвидируемого Учреждения;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>в) наличие возможности приема граждан в другие Учреждения, осуществляющие образовательную деятельность по реализации соответствующих образовательных программ, их территориальной доступности;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>г) сохранение условий для получения гражданами образования соответствующего уровня согласно федеральным государственным образовательным стандартам (при их наличии) с учетом прогноза демографической ситуации (в том числе возможного увеличения (уменьшения) плотности населения в соответствии с документами территориального планирования);</w:t>
      </w:r>
    </w:p>
    <w:p w:rsidR="004F2B0D" w:rsidRPr="00ED1658" w:rsidRDefault="00924FD4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F2B0D" w:rsidRPr="00ED1658">
        <w:rPr>
          <w:rFonts w:ascii="Arial" w:hAnsi="Arial" w:cs="Arial"/>
        </w:rPr>
        <w:t xml:space="preserve">.2. принимает решение в виде </w:t>
      </w:r>
      <w:r w:rsidR="00584636" w:rsidRPr="00ED1658">
        <w:rPr>
          <w:rFonts w:ascii="Arial" w:hAnsi="Arial" w:cs="Arial"/>
        </w:rPr>
        <w:t>З</w:t>
      </w:r>
      <w:r w:rsidR="004F2B0D" w:rsidRPr="00ED1658">
        <w:rPr>
          <w:rFonts w:ascii="Arial" w:hAnsi="Arial" w:cs="Arial"/>
        </w:rPr>
        <w:t xml:space="preserve">аключения </w:t>
      </w:r>
      <w:r w:rsidR="00584636" w:rsidRPr="00ED1658">
        <w:rPr>
          <w:rFonts w:ascii="Arial" w:hAnsi="Arial" w:cs="Arial"/>
        </w:rPr>
        <w:t xml:space="preserve">по оценке последствий принятия решения о реорганизации или ликвидации муниципального учреждения дополнительного образования в сфере культуры Пушкинского муниципального района Московской области по </w:t>
      </w:r>
      <w:r w:rsidR="00ED1658" w:rsidRPr="00ED1658">
        <w:rPr>
          <w:rFonts w:ascii="Arial" w:hAnsi="Arial" w:cs="Arial"/>
        </w:rPr>
        <w:t xml:space="preserve">установленной </w:t>
      </w:r>
      <w:r w:rsidR="00584636" w:rsidRPr="00ED1658">
        <w:rPr>
          <w:rFonts w:ascii="Arial" w:hAnsi="Arial" w:cs="Arial"/>
        </w:rPr>
        <w:t>форме (</w:t>
      </w:r>
      <w:r w:rsidR="00D81986">
        <w:rPr>
          <w:rFonts w:ascii="Arial" w:hAnsi="Arial" w:cs="Arial"/>
        </w:rPr>
        <w:t>Приложение к настоящему Положению</w:t>
      </w:r>
      <w:r w:rsidR="00584636" w:rsidRPr="00ED1658">
        <w:rPr>
          <w:rFonts w:ascii="Arial" w:hAnsi="Arial" w:cs="Arial"/>
        </w:rPr>
        <w:t>)</w:t>
      </w:r>
      <w:r w:rsidR="004F2B0D" w:rsidRPr="00ED1658">
        <w:rPr>
          <w:rFonts w:ascii="Arial" w:hAnsi="Arial" w:cs="Arial"/>
        </w:rPr>
        <w:t>,</w:t>
      </w:r>
      <w:r w:rsidR="00584636" w:rsidRPr="00ED1658">
        <w:rPr>
          <w:rFonts w:ascii="Arial" w:hAnsi="Arial" w:cs="Arial"/>
        </w:rPr>
        <w:t xml:space="preserve"> которое</w:t>
      </w:r>
      <w:r w:rsidR="004F2B0D" w:rsidRPr="00ED1658">
        <w:rPr>
          <w:rFonts w:ascii="Arial" w:hAnsi="Arial" w:cs="Arial"/>
        </w:rPr>
        <w:t xml:space="preserve"> подписывается председателем </w:t>
      </w:r>
      <w:r w:rsidR="00584636" w:rsidRPr="00ED1658">
        <w:rPr>
          <w:rFonts w:ascii="Arial" w:hAnsi="Arial" w:cs="Arial"/>
        </w:rPr>
        <w:t>К</w:t>
      </w:r>
      <w:r w:rsidR="004F2B0D" w:rsidRPr="00ED1658">
        <w:rPr>
          <w:rFonts w:ascii="Arial" w:hAnsi="Arial" w:cs="Arial"/>
        </w:rPr>
        <w:t xml:space="preserve">омиссии и всеми ее членами, присутствовавшими на заседании </w:t>
      </w:r>
      <w:r w:rsidR="00584636" w:rsidRPr="00ED1658">
        <w:rPr>
          <w:rFonts w:ascii="Arial" w:hAnsi="Arial" w:cs="Arial"/>
        </w:rPr>
        <w:t>К</w:t>
      </w:r>
      <w:r w:rsidR="004F2B0D" w:rsidRPr="00ED1658">
        <w:rPr>
          <w:rFonts w:ascii="Arial" w:hAnsi="Arial" w:cs="Arial"/>
        </w:rPr>
        <w:t>омиссии</w:t>
      </w:r>
      <w:r w:rsidR="00584636" w:rsidRPr="00ED1658">
        <w:rPr>
          <w:rFonts w:ascii="Arial" w:hAnsi="Arial" w:cs="Arial"/>
        </w:rPr>
        <w:t>.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>1</w:t>
      </w:r>
      <w:r w:rsidR="00924FD4">
        <w:rPr>
          <w:rFonts w:ascii="Arial" w:hAnsi="Arial" w:cs="Arial"/>
        </w:rPr>
        <w:t>0</w:t>
      </w:r>
      <w:r w:rsidRPr="009335D3">
        <w:rPr>
          <w:rFonts w:ascii="Arial" w:hAnsi="Arial" w:cs="Arial"/>
        </w:rPr>
        <w:t>. В заключени</w:t>
      </w:r>
      <w:proofErr w:type="gramStart"/>
      <w:r w:rsidRPr="009335D3">
        <w:rPr>
          <w:rFonts w:ascii="Arial" w:hAnsi="Arial" w:cs="Arial"/>
        </w:rPr>
        <w:t>и</w:t>
      </w:r>
      <w:proofErr w:type="gramEnd"/>
      <w:r w:rsidRPr="009335D3">
        <w:rPr>
          <w:rFonts w:ascii="Arial" w:hAnsi="Arial" w:cs="Arial"/>
        </w:rPr>
        <w:t xml:space="preserve"> </w:t>
      </w:r>
      <w:r w:rsidR="00014007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>омиссии на основе анализа документов, указанных в пункте 8 настоящего Положения, указывается на возможность (или невозможность) принятия решения о реорганизации или ликвидации Учреждения.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>Комиссия вправе принять заключение о невозможности принятия решения о реорганизации или ликвидации</w:t>
      </w:r>
      <w:r w:rsidR="00315D20">
        <w:rPr>
          <w:rFonts w:ascii="Arial" w:hAnsi="Arial" w:cs="Arial"/>
        </w:rPr>
        <w:t xml:space="preserve"> Учреждения</w:t>
      </w:r>
      <w:r w:rsidRPr="009335D3">
        <w:rPr>
          <w:rFonts w:ascii="Arial" w:hAnsi="Arial" w:cs="Arial"/>
        </w:rPr>
        <w:t xml:space="preserve"> в случае, когда по итогам проведенного анализа установлено невыполнение одного из критериев, установленных пунктом 9.1. настоящего Положения.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 xml:space="preserve">При необходимости в заключении </w:t>
      </w:r>
      <w:r w:rsidR="00014007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>омиссия дает оценку о дальнейшей деятельности Учреждения.</w:t>
      </w:r>
    </w:p>
    <w:p w:rsidR="004F2B0D" w:rsidRPr="009335D3" w:rsidRDefault="004F2B0D" w:rsidP="009335D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335D3">
        <w:rPr>
          <w:rFonts w:ascii="Arial" w:hAnsi="Arial" w:cs="Arial"/>
        </w:rPr>
        <w:t>1</w:t>
      </w:r>
      <w:r w:rsidR="00924FD4">
        <w:rPr>
          <w:rFonts w:ascii="Arial" w:hAnsi="Arial" w:cs="Arial"/>
        </w:rPr>
        <w:t>1</w:t>
      </w:r>
      <w:r w:rsidRPr="009335D3">
        <w:rPr>
          <w:rFonts w:ascii="Arial" w:hAnsi="Arial" w:cs="Arial"/>
        </w:rPr>
        <w:t xml:space="preserve">. Заключения </w:t>
      </w:r>
      <w:r w:rsidR="00014007">
        <w:rPr>
          <w:rFonts w:ascii="Arial" w:hAnsi="Arial" w:cs="Arial"/>
        </w:rPr>
        <w:t>К</w:t>
      </w:r>
      <w:r w:rsidRPr="009335D3">
        <w:rPr>
          <w:rFonts w:ascii="Arial" w:hAnsi="Arial" w:cs="Arial"/>
        </w:rPr>
        <w:t xml:space="preserve">омиссии размещаются в сети </w:t>
      </w:r>
      <w:r w:rsidR="00014007">
        <w:rPr>
          <w:rFonts w:ascii="Arial" w:hAnsi="Arial" w:cs="Arial"/>
        </w:rPr>
        <w:t>«</w:t>
      </w:r>
      <w:r w:rsidRPr="009335D3">
        <w:rPr>
          <w:rFonts w:ascii="Arial" w:hAnsi="Arial" w:cs="Arial"/>
        </w:rPr>
        <w:t>Интернет</w:t>
      </w:r>
      <w:r w:rsidR="00014007">
        <w:rPr>
          <w:rFonts w:ascii="Arial" w:hAnsi="Arial" w:cs="Arial"/>
        </w:rPr>
        <w:t>»</w:t>
      </w:r>
      <w:r w:rsidRPr="009335D3">
        <w:rPr>
          <w:rFonts w:ascii="Arial" w:hAnsi="Arial" w:cs="Arial"/>
        </w:rPr>
        <w:t xml:space="preserve"> на официальном сайте администрации Пушкинского муниципального района</w:t>
      </w:r>
      <w:r w:rsidR="006507C6">
        <w:rPr>
          <w:rFonts w:ascii="Arial" w:hAnsi="Arial" w:cs="Arial"/>
        </w:rPr>
        <w:t xml:space="preserve"> Московской области</w:t>
      </w:r>
      <w:r w:rsidRPr="009335D3">
        <w:rPr>
          <w:rFonts w:ascii="Arial" w:hAnsi="Arial" w:cs="Arial"/>
        </w:rPr>
        <w:t>.</w:t>
      </w:r>
    </w:p>
    <w:p w:rsidR="004F2B0D" w:rsidRDefault="004F2B0D" w:rsidP="009335D3">
      <w:pPr>
        <w:pStyle w:val="a6"/>
        <w:ind w:firstLine="709"/>
        <w:rPr>
          <w:rFonts w:ascii="Arial" w:hAnsi="Arial" w:cs="Arial"/>
        </w:rPr>
      </w:pPr>
      <w:r w:rsidRPr="009335D3">
        <w:rPr>
          <w:rFonts w:ascii="Arial" w:hAnsi="Arial" w:cs="Arial"/>
        </w:rPr>
        <w:t xml:space="preserve">12. Решение о реорганизации или ликвидации </w:t>
      </w:r>
      <w:r w:rsidR="006507C6">
        <w:rPr>
          <w:rFonts w:ascii="Arial" w:hAnsi="Arial" w:cs="Arial"/>
        </w:rPr>
        <w:t>У</w:t>
      </w:r>
      <w:r w:rsidRPr="009335D3">
        <w:rPr>
          <w:rFonts w:ascii="Arial" w:hAnsi="Arial" w:cs="Arial"/>
        </w:rPr>
        <w:t xml:space="preserve">чреждения принимается </w:t>
      </w:r>
      <w:r w:rsidR="00D81986">
        <w:rPr>
          <w:rFonts w:ascii="Arial" w:hAnsi="Arial" w:cs="Arial"/>
        </w:rPr>
        <w:t xml:space="preserve">учредителем </w:t>
      </w:r>
      <w:r w:rsidR="007F1E1F">
        <w:rPr>
          <w:rFonts w:ascii="Arial" w:hAnsi="Arial" w:cs="Arial"/>
        </w:rPr>
        <w:t>в лице</w:t>
      </w:r>
      <w:r w:rsidR="003C6D24">
        <w:rPr>
          <w:rFonts w:ascii="Arial" w:hAnsi="Arial" w:cs="Arial"/>
        </w:rPr>
        <w:t xml:space="preserve"> </w:t>
      </w:r>
      <w:r w:rsidR="006507C6" w:rsidRPr="007F1E1F">
        <w:rPr>
          <w:rFonts w:ascii="Arial" w:hAnsi="Arial" w:cs="Arial"/>
        </w:rPr>
        <w:t>Глав</w:t>
      </w:r>
      <w:r w:rsidR="007F1E1F" w:rsidRPr="007F1E1F">
        <w:rPr>
          <w:rFonts w:ascii="Arial" w:hAnsi="Arial" w:cs="Arial"/>
        </w:rPr>
        <w:t>ы</w:t>
      </w:r>
      <w:r w:rsidRPr="007F1E1F">
        <w:rPr>
          <w:rFonts w:ascii="Arial" w:hAnsi="Arial" w:cs="Arial"/>
        </w:rPr>
        <w:t xml:space="preserve"> Пушкинского муниципального района </w:t>
      </w:r>
      <w:r w:rsidR="006507C6" w:rsidRPr="007F1E1F">
        <w:rPr>
          <w:rFonts w:ascii="Arial" w:hAnsi="Arial" w:cs="Arial"/>
        </w:rPr>
        <w:t>Московской области</w:t>
      </w:r>
      <w:r w:rsidR="007F1E1F" w:rsidRPr="007F1E1F">
        <w:rPr>
          <w:rFonts w:ascii="Arial" w:hAnsi="Arial" w:cs="Arial"/>
        </w:rPr>
        <w:t>,</w:t>
      </w:r>
      <w:r w:rsidR="006507C6">
        <w:rPr>
          <w:rFonts w:ascii="Arial" w:hAnsi="Arial" w:cs="Arial"/>
        </w:rPr>
        <w:t xml:space="preserve"> </w:t>
      </w:r>
      <w:r w:rsidRPr="009335D3">
        <w:rPr>
          <w:rFonts w:ascii="Arial" w:hAnsi="Arial" w:cs="Arial"/>
        </w:rPr>
        <w:t>в виде постановления администрации Пушкинского муниципального района</w:t>
      </w:r>
      <w:r w:rsidR="006507C6">
        <w:rPr>
          <w:rFonts w:ascii="Arial" w:hAnsi="Arial" w:cs="Arial"/>
        </w:rPr>
        <w:t xml:space="preserve"> Московской области</w:t>
      </w:r>
      <w:r w:rsidR="00EA0AF9">
        <w:rPr>
          <w:rFonts w:ascii="Arial" w:hAnsi="Arial" w:cs="Arial"/>
        </w:rPr>
        <w:t>,</w:t>
      </w:r>
      <w:r w:rsidRPr="009335D3">
        <w:rPr>
          <w:rFonts w:ascii="Arial" w:hAnsi="Arial" w:cs="Arial"/>
        </w:rPr>
        <w:t xml:space="preserve"> при наличии положительного заключения</w:t>
      </w:r>
      <w:r w:rsidR="006507C6">
        <w:rPr>
          <w:rFonts w:ascii="Arial" w:hAnsi="Arial" w:cs="Arial"/>
        </w:rPr>
        <w:t xml:space="preserve"> Комиссии.</w:t>
      </w:r>
    </w:p>
    <w:p w:rsidR="00292849" w:rsidRDefault="00292849" w:rsidP="009335D3">
      <w:pPr>
        <w:pStyle w:val="a6"/>
        <w:ind w:firstLine="709"/>
        <w:rPr>
          <w:rFonts w:ascii="Arial" w:hAnsi="Arial" w:cs="Arial"/>
        </w:rPr>
      </w:pPr>
    </w:p>
    <w:p w:rsidR="00292849" w:rsidRDefault="00292849" w:rsidP="009335D3">
      <w:pPr>
        <w:pStyle w:val="a6"/>
        <w:ind w:firstLine="709"/>
        <w:rPr>
          <w:rFonts w:ascii="Arial" w:hAnsi="Arial" w:cs="Arial"/>
        </w:rPr>
      </w:pPr>
    </w:p>
    <w:p w:rsidR="00292849" w:rsidRDefault="00292849" w:rsidP="009335D3">
      <w:pPr>
        <w:pStyle w:val="a6"/>
        <w:ind w:firstLine="709"/>
        <w:rPr>
          <w:rFonts w:ascii="Arial" w:hAnsi="Arial" w:cs="Arial"/>
        </w:rPr>
      </w:pPr>
    </w:p>
    <w:p w:rsidR="00292849" w:rsidRDefault="00292849" w:rsidP="009335D3">
      <w:pPr>
        <w:pStyle w:val="a6"/>
        <w:ind w:firstLine="709"/>
        <w:rPr>
          <w:rFonts w:ascii="Arial" w:hAnsi="Arial" w:cs="Arial"/>
        </w:rPr>
      </w:pPr>
    </w:p>
    <w:p w:rsidR="00292849" w:rsidRDefault="00292849" w:rsidP="009335D3">
      <w:pPr>
        <w:pStyle w:val="a6"/>
        <w:ind w:firstLine="709"/>
        <w:rPr>
          <w:rFonts w:ascii="Arial" w:hAnsi="Arial" w:cs="Arial"/>
        </w:rPr>
      </w:pPr>
    </w:p>
    <w:p w:rsidR="00292849" w:rsidRDefault="00292849" w:rsidP="009335D3">
      <w:pPr>
        <w:pStyle w:val="a6"/>
        <w:ind w:firstLine="709"/>
        <w:rPr>
          <w:rFonts w:ascii="Arial" w:hAnsi="Arial" w:cs="Arial"/>
        </w:rPr>
      </w:pPr>
    </w:p>
    <w:p w:rsidR="00292849" w:rsidRDefault="00292849" w:rsidP="009335D3">
      <w:pPr>
        <w:pStyle w:val="a6"/>
        <w:ind w:firstLine="709"/>
        <w:rPr>
          <w:rFonts w:ascii="Arial" w:hAnsi="Arial" w:cs="Arial"/>
        </w:rPr>
      </w:pPr>
    </w:p>
    <w:p w:rsidR="00292849" w:rsidRDefault="00292849" w:rsidP="009335D3">
      <w:pPr>
        <w:pStyle w:val="a6"/>
        <w:ind w:firstLine="709"/>
        <w:rPr>
          <w:rFonts w:ascii="Arial" w:hAnsi="Arial" w:cs="Arial"/>
        </w:rPr>
      </w:pPr>
    </w:p>
    <w:p w:rsidR="00292849" w:rsidRDefault="00292849" w:rsidP="009335D3">
      <w:pPr>
        <w:pStyle w:val="a6"/>
        <w:ind w:firstLine="709"/>
        <w:rPr>
          <w:rFonts w:ascii="Arial" w:hAnsi="Arial" w:cs="Arial"/>
        </w:rPr>
      </w:pPr>
    </w:p>
    <w:p w:rsidR="00292849" w:rsidRDefault="00292849" w:rsidP="009335D3">
      <w:pPr>
        <w:pStyle w:val="a6"/>
        <w:ind w:firstLine="709"/>
        <w:rPr>
          <w:rFonts w:ascii="Arial" w:hAnsi="Arial" w:cs="Arial"/>
        </w:rPr>
      </w:pPr>
    </w:p>
    <w:p w:rsidR="00292849" w:rsidRDefault="00292849" w:rsidP="009335D3">
      <w:pPr>
        <w:pStyle w:val="a6"/>
        <w:ind w:firstLine="709"/>
        <w:rPr>
          <w:rFonts w:ascii="Arial" w:hAnsi="Arial" w:cs="Arial"/>
        </w:rPr>
      </w:pPr>
    </w:p>
    <w:p w:rsidR="00292849" w:rsidRDefault="00292849" w:rsidP="009335D3">
      <w:pPr>
        <w:pStyle w:val="a6"/>
        <w:ind w:firstLine="709"/>
        <w:rPr>
          <w:rFonts w:ascii="Arial" w:hAnsi="Arial" w:cs="Arial"/>
        </w:rPr>
      </w:pPr>
    </w:p>
    <w:p w:rsidR="00EA0AF9" w:rsidRPr="006A7DCD" w:rsidRDefault="00EA0AF9" w:rsidP="00EA0AF9">
      <w:pPr>
        <w:shd w:val="clear" w:color="auto" w:fill="FFFFFF"/>
        <w:ind w:left="5954"/>
        <w:jc w:val="both"/>
        <w:rPr>
          <w:rFonts w:ascii="Arial" w:hAnsi="Arial" w:cs="Arial"/>
          <w:bCs/>
          <w:sz w:val="20"/>
          <w:szCs w:val="20"/>
        </w:rPr>
      </w:pPr>
      <w:r w:rsidRPr="006A7DCD">
        <w:rPr>
          <w:rFonts w:ascii="Arial" w:hAnsi="Arial" w:cs="Arial"/>
          <w:bCs/>
          <w:sz w:val="20"/>
          <w:szCs w:val="20"/>
        </w:rPr>
        <w:lastRenderedPageBreak/>
        <w:t xml:space="preserve">Приложение </w:t>
      </w:r>
    </w:p>
    <w:p w:rsidR="00EA0AF9" w:rsidRPr="006A7DCD" w:rsidRDefault="00EA0AF9" w:rsidP="00EA0AF9">
      <w:pPr>
        <w:shd w:val="clear" w:color="auto" w:fill="FFFFFF"/>
        <w:ind w:left="5954"/>
        <w:jc w:val="both"/>
        <w:rPr>
          <w:rFonts w:ascii="Arial" w:hAnsi="Arial" w:cs="Arial"/>
          <w:sz w:val="20"/>
          <w:szCs w:val="20"/>
        </w:rPr>
      </w:pPr>
      <w:r w:rsidRPr="006A7DCD">
        <w:rPr>
          <w:rFonts w:ascii="Arial" w:hAnsi="Arial" w:cs="Arial"/>
          <w:bCs/>
          <w:sz w:val="20"/>
          <w:szCs w:val="20"/>
        </w:rPr>
        <w:t>к Положению о комиссии по оценке последствий принятия решения о реорганизации или ликвидации муниципального учреждения дополнительного образования в сфере культуры Пушкинского муниципального района Московской области</w:t>
      </w:r>
    </w:p>
    <w:p w:rsidR="00292849" w:rsidRDefault="00292849" w:rsidP="009335D3">
      <w:pPr>
        <w:pStyle w:val="a6"/>
        <w:ind w:firstLine="709"/>
        <w:rPr>
          <w:rFonts w:ascii="Arial" w:hAnsi="Arial" w:cs="Arial"/>
        </w:rPr>
      </w:pPr>
    </w:p>
    <w:p w:rsidR="00292849" w:rsidRDefault="00292849" w:rsidP="009335D3">
      <w:pPr>
        <w:pStyle w:val="a6"/>
        <w:ind w:firstLine="709"/>
        <w:rPr>
          <w:rFonts w:ascii="Arial" w:hAnsi="Arial" w:cs="Arial"/>
        </w:rPr>
      </w:pPr>
    </w:p>
    <w:p w:rsidR="006A7DCD" w:rsidRDefault="006A7DCD" w:rsidP="00DF21D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F21D8" w:rsidRDefault="00292849" w:rsidP="00DF21D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F21D8">
        <w:rPr>
          <w:rFonts w:ascii="Arial" w:hAnsi="Arial" w:cs="Arial"/>
          <w:sz w:val="24"/>
          <w:szCs w:val="24"/>
        </w:rPr>
        <w:t>Заключение</w:t>
      </w:r>
      <w:r w:rsidR="00DF21D8">
        <w:rPr>
          <w:rFonts w:ascii="Arial" w:hAnsi="Arial" w:cs="Arial"/>
          <w:sz w:val="24"/>
          <w:szCs w:val="24"/>
        </w:rPr>
        <w:t xml:space="preserve"> </w:t>
      </w:r>
    </w:p>
    <w:p w:rsidR="00292849" w:rsidRPr="00DF21D8" w:rsidRDefault="00292849" w:rsidP="00DF21D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F21D8">
        <w:rPr>
          <w:rFonts w:ascii="Arial" w:hAnsi="Arial" w:cs="Arial"/>
          <w:sz w:val="24"/>
          <w:szCs w:val="24"/>
        </w:rPr>
        <w:t>по оценке последствий принятия решения о реорганизации</w:t>
      </w:r>
      <w:r w:rsidR="005E22AD" w:rsidRPr="00DF21D8">
        <w:rPr>
          <w:rFonts w:ascii="Arial" w:hAnsi="Arial" w:cs="Arial"/>
          <w:sz w:val="24"/>
          <w:szCs w:val="24"/>
        </w:rPr>
        <w:t xml:space="preserve"> </w:t>
      </w:r>
      <w:r w:rsidRPr="00DF21D8">
        <w:rPr>
          <w:rFonts w:ascii="Arial" w:hAnsi="Arial" w:cs="Arial"/>
          <w:sz w:val="24"/>
          <w:szCs w:val="24"/>
        </w:rPr>
        <w:t>или ликвидации муниципального учреждения дополнительного образования в сфере культуры Пушкинского муниципального района Московской области</w:t>
      </w:r>
    </w:p>
    <w:p w:rsidR="00292849" w:rsidRPr="00DF21D8" w:rsidRDefault="00292849" w:rsidP="0029284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2849" w:rsidRPr="00DF21D8" w:rsidRDefault="00292849" w:rsidP="0029284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F21D8">
        <w:rPr>
          <w:rFonts w:ascii="Arial" w:hAnsi="Arial" w:cs="Arial"/>
          <w:sz w:val="24"/>
          <w:szCs w:val="24"/>
        </w:rPr>
        <w:t xml:space="preserve">    Комиссия по оценке последствий</w:t>
      </w:r>
      <w:r w:rsidR="004E2C44" w:rsidRPr="00DF21D8">
        <w:rPr>
          <w:rFonts w:ascii="Arial" w:hAnsi="Arial" w:cs="Arial"/>
          <w:sz w:val="24"/>
          <w:szCs w:val="24"/>
        </w:rPr>
        <w:t xml:space="preserve"> </w:t>
      </w:r>
      <w:r w:rsidRPr="00DF21D8">
        <w:rPr>
          <w:rFonts w:ascii="Arial" w:hAnsi="Arial" w:cs="Arial"/>
          <w:sz w:val="24"/>
          <w:szCs w:val="24"/>
        </w:rPr>
        <w:t>принятия решения о реорганизации</w:t>
      </w:r>
      <w:r w:rsidR="00D65124">
        <w:rPr>
          <w:rFonts w:ascii="Arial" w:hAnsi="Arial" w:cs="Arial"/>
          <w:sz w:val="24"/>
          <w:szCs w:val="24"/>
        </w:rPr>
        <w:t xml:space="preserve"> </w:t>
      </w:r>
      <w:r w:rsidRPr="00DF21D8">
        <w:rPr>
          <w:rFonts w:ascii="Arial" w:hAnsi="Arial" w:cs="Arial"/>
          <w:sz w:val="24"/>
          <w:szCs w:val="24"/>
        </w:rPr>
        <w:t xml:space="preserve">или ликвидации </w:t>
      </w:r>
      <w:r w:rsidR="00EA0AF9" w:rsidRPr="00DF21D8">
        <w:rPr>
          <w:rFonts w:ascii="Arial" w:hAnsi="Arial" w:cs="Arial"/>
          <w:sz w:val="24"/>
          <w:szCs w:val="24"/>
        </w:rPr>
        <w:t xml:space="preserve">муниципального учреждения дополнительного образования в сфере культуры Пушкинского муниципального района Московской области </w:t>
      </w:r>
      <w:r w:rsidRPr="00DF21D8">
        <w:rPr>
          <w:rFonts w:ascii="Arial" w:hAnsi="Arial" w:cs="Arial"/>
          <w:sz w:val="24"/>
          <w:szCs w:val="24"/>
        </w:rPr>
        <w:t>(далее по тексту - Комиссия), рассмотрела заявление</w:t>
      </w:r>
      <w:r w:rsidR="00D651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52C4">
        <w:rPr>
          <w:rFonts w:ascii="Arial" w:hAnsi="Arial" w:cs="Arial"/>
          <w:sz w:val="24"/>
          <w:szCs w:val="24"/>
        </w:rPr>
        <w:t>Управления развития отраслей социальной сферы администрации Пушкинского муниципального района Московской области</w:t>
      </w:r>
      <w:proofErr w:type="gramEnd"/>
      <w:r w:rsidR="00A052C4">
        <w:rPr>
          <w:rFonts w:ascii="Arial" w:hAnsi="Arial" w:cs="Arial"/>
          <w:sz w:val="24"/>
          <w:szCs w:val="24"/>
        </w:rPr>
        <w:t xml:space="preserve">                           </w:t>
      </w:r>
      <w:r w:rsidRPr="00DF21D8">
        <w:rPr>
          <w:rFonts w:ascii="Arial" w:hAnsi="Arial" w:cs="Arial"/>
          <w:sz w:val="24"/>
          <w:szCs w:val="24"/>
        </w:rPr>
        <w:t>о реорганизации/ликвидации</w:t>
      </w:r>
      <w:r w:rsidR="00D65124">
        <w:rPr>
          <w:rFonts w:ascii="Arial" w:hAnsi="Arial" w:cs="Arial"/>
          <w:sz w:val="24"/>
          <w:szCs w:val="24"/>
        </w:rPr>
        <w:t xml:space="preserve"> ___________________________________________________</w:t>
      </w:r>
      <w:r w:rsidRPr="00DF21D8">
        <w:rPr>
          <w:rFonts w:ascii="Arial" w:hAnsi="Arial" w:cs="Arial"/>
          <w:sz w:val="24"/>
          <w:szCs w:val="24"/>
        </w:rPr>
        <w:t xml:space="preserve"> _______________</w:t>
      </w:r>
      <w:r w:rsidR="001C2FD2" w:rsidRPr="00DF21D8">
        <w:rPr>
          <w:rFonts w:ascii="Arial" w:hAnsi="Arial" w:cs="Arial"/>
          <w:sz w:val="24"/>
          <w:szCs w:val="24"/>
        </w:rPr>
        <w:t>__________</w:t>
      </w:r>
      <w:r w:rsidRPr="00DF21D8">
        <w:rPr>
          <w:rFonts w:ascii="Arial" w:hAnsi="Arial" w:cs="Arial"/>
          <w:sz w:val="24"/>
          <w:szCs w:val="24"/>
        </w:rPr>
        <w:t>____________________</w:t>
      </w:r>
      <w:r w:rsidR="00D65124">
        <w:rPr>
          <w:rFonts w:ascii="Arial" w:hAnsi="Arial" w:cs="Arial"/>
          <w:sz w:val="24"/>
          <w:szCs w:val="24"/>
        </w:rPr>
        <w:t>__________________</w:t>
      </w:r>
      <w:r w:rsidRPr="00DF21D8">
        <w:rPr>
          <w:rFonts w:ascii="Arial" w:hAnsi="Arial" w:cs="Arial"/>
          <w:sz w:val="24"/>
          <w:szCs w:val="24"/>
        </w:rPr>
        <w:t>_____________</w:t>
      </w:r>
    </w:p>
    <w:p w:rsidR="00292849" w:rsidRPr="00DF21D8" w:rsidRDefault="00292849" w:rsidP="00D6512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F21D8">
        <w:rPr>
          <w:rFonts w:ascii="Arial" w:hAnsi="Arial" w:cs="Arial"/>
          <w:sz w:val="24"/>
          <w:szCs w:val="24"/>
        </w:rPr>
        <w:t>(</w:t>
      </w:r>
      <w:r w:rsidRPr="00DF21D8">
        <w:rPr>
          <w:rFonts w:ascii="Arial" w:hAnsi="Arial" w:cs="Arial"/>
          <w:i/>
          <w:sz w:val="24"/>
          <w:szCs w:val="24"/>
        </w:rPr>
        <w:t xml:space="preserve">указывается наименование </w:t>
      </w:r>
      <w:r w:rsidR="001C2FD2" w:rsidRPr="00DF21D8">
        <w:rPr>
          <w:rFonts w:ascii="Arial" w:hAnsi="Arial" w:cs="Arial"/>
          <w:i/>
          <w:sz w:val="24"/>
          <w:szCs w:val="24"/>
        </w:rPr>
        <w:t>Учреждения</w:t>
      </w:r>
      <w:r w:rsidRPr="00DF21D8">
        <w:rPr>
          <w:rFonts w:ascii="Arial" w:hAnsi="Arial" w:cs="Arial"/>
          <w:sz w:val="24"/>
          <w:szCs w:val="24"/>
        </w:rPr>
        <w:t>)</w:t>
      </w:r>
    </w:p>
    <w:p w:rsidR="00292849" w:rsidRPr="00DF21D8" w:rsidRDefault="00292849" w:rsidP="001C2FD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F21D8">
        <w:rPr>
          <w:rFonts w:ascii="Arial" w:hAnsi="Arial" w:cs="Arial"/>
          <w:sz w:val="24"/>
          <w:szCs w:val="24"/>
        </w:rPr>
        <w:t>и прилагаемые к заявлению документы и материалы и провела оценку</w:t>
      </w:r>
      <w:r w:rsidR="001C2FD2" w:rsidRPr="00DF21D8">
        <w:rPr>
          <w:rFonts w:ascii="Arial" w:hAnsi="Arial" w:cs="Arial"/>
          <w:sz w:val="24"/>
          <w:szCs w:val="24"/>
        </w:rPr>
        <w:t xml:space="preserve"> </w:t>
      </w:r>
      <w:r w:rsidRPr="00DF21D8">
        <w:rPr>
          <w:rFonts w:ascii="Arial" w:hAnsi="Arial" w:cs="Arial"/>
          <w:sz w:val="24"/>
          <w:szCs w:val="24"/>
        </w:rPr>
        <w:t xml:space="preserve">последствий  принятия решения о реорганизации/ликвидации </w:t>
      </w:r>
      <w:r w:rsidR="001C2FD2" w:rsidRPr="00DF21D8">
        <w:rPr>
          <w:rFonts w:ascii="Arial" w:hAnsi="Arial" w:cs="Arial"/>
          <w:sz w:val="24"/>
          <w:szCs w:val="24"/>
        </w:rPr>
        <w:t>Учреждения</w:t>
      </w:r>
      <w:r w:rsidRPr="00DF21D8">
        <w:rPr>
          <w:rFonts w:ascii="Arial" w:hAnsi="Arial" w:cs="Arial"/>
          <w:sz w:val="24"/>
          <w:szCs w:val="24"/>
        </w:rPr>
        <w:t xml:space="preserve"> на основании следующих критериев:</w:t>
      </w:r>
    </w:p>
    <w:p w:rsidR="00292849" w:rsidRPr="00DF21D8" w:rsidRDefault="00292849" w:rsidP="00292849">
      <w:pPr>
        <w:pStyle w:val="a6"/>
        <w:ind w:firstLine="709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2"/>
        <w:gridCol w:w="4939"/>
        <w:gridCol w:w="1701"/>
        <w:gridCol w:w="3118"/>
      </w:tblGrid>
      <w:tr w:rsidR="00292849" w:rsidRPr="00DF21D8" w:rsidTr="006A7DCD">
        <w:tc>
          <w:tcPr>
            <w:tcW w:w="510" w:type="dxa"/>
            <w:gridSpan w:val="2"/>
          </w:tcPr>
          <w:p w:rsidR="00292849" w:rsidRPr="00DF21D8" w:rsidRDefault="00292849" w:rsidP="0029284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F21D8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F21D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F21D8">
              <w:rPr>
                <w:sz w:val="24"/>
                <w:szCs w:val="24"/>
              </w:rPr>
              <w:t>/</w:t>
            </w:r>
            <w:proofErr w:type="spellStart"/>
            <w:r w:rsidRPr="00DF21D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9" w:type="dxa"/>
          </w:tcPr>
          <w:p w:rsidR="00292849" w:rsidRPr="00DF21D8" w:rsidRDefault="00292849" w:rsidP="005E22A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F21D8">
              <w:rPr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</w:tcPr>
          <w:p w:rsidR="00292849" w:rsidRPr="00DF21D8" w:rsidRDefault="00292849" w:rsidP="005E22A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F21D8">
              <w:rPr>
                <w:sz w:val="24"/>
                <w:szCs w:val="24"/>
              </w:rPr>
              <w:t>Показатель критерия</w:t>
            </w:r>
          </w:p>
        </w:tc>
        <w:tc>
          <w:tcPr>
            <w:tcW w:w="3118" w:type="dxa"/>
          </w:tcPr>
          <w:p w:rsidR="00292849" w:rsidRPr="00DF21D8" w:rsidRDefault="00292849" w:rsidP="005E22A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F21D8">
              <w:rPr>
                <w:sz w:val="24"/>
                <w:szCs w:val="24"/>
              </w:rPr>
              <w:t>Вывод комиссии (позитивные/негативные последствия/критерий не затрагивается)</w:t>
            </w:r>
          </w:p>
        </w:tc>
      </w:tr>
      <w:tr w:rsidR="00292849" w:rsidRPr="00DF21D8" w:rsidTr="006A7DCD">
        <w:tc>
          <w:tcPr>
            <w:tcW w:w="510" w:type="dxa"/>
            <w:gridSpan w:val="2"/>
          </w:tcPr>
          <w:p w:rsidR="00292849" w:rsidRPr="00DF21D8" w:rsidRDefault="001C2FD2" w:rsidP="001C2F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F21D8">
              <w:rPr>
                <w:sz w:val="24"/>
                <w:szCs w:val="24"/>
              </w:rPr>
              <w:t>1</w:t>
            </w:r>
          </w:p>
        </w:tc>
        <w:tc>
          <w:tcPr>
            <w:tcW w:w="4939" w:type="dxa"/>
          </w:tcPr>
          <w:p w:rsidR="00292849" w:rsidRPr="00DF21D8" w:rsidRDefault="00292849" w:rsidP="001C2F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F21D8">
              <w:rPr>
                <w:sz w:val="24"/>
                <w:szCs w:val="24"/>
              </w:rPr>
              <w:t>Соблюдение прав и гарантий, установленных федеральным законодательством и законодательством Московской области в отношении обучающихся и работников реорганизуемо</w:t>
            </w:r>
            <w:r w:rsidR="001C2FD2" w:rsidRPr="00DF21D8">
              <w:rPr>
                <w:sz w:val="24"/>
                <w:szCs w:val="24"/>
              </w:rPr>
              <w:t>го</w:t>
            </w:r>
            <w:r w:rsidRPr="00DF21D8">
              <w:rPr>
                <w:sz w:val="24"/>
                <w:szCs w:val="24"/>
              </w:rPr>
              <w:t xml:space="preserve"> или ликвидируемо</w:t>
            </w:r>
            <w:r w:rsidR="001C2FD2" w:rsidRPr="00DF21D8">
              <w:rPr>
                <w:sz w:val="24"/>
                <w:szCs w:val="24"/>
              </w:rPr>
              <w:t>го</w:t>
            </w:r>
            <w:r w:rsidRPr="00DF21D8">
              <w:rPr>
                <w:sz w:val="24"/>
                <w:szCs w:val="24"/>
              </w:rPr>
              <w:t xml:space="preserve"> </w:t>
            </w:r>
            <w:r w:rsidR="001C2FD2" w:rsidRPr="00DF21D8">
              <w:rPr>
                <w:sz w:val="24"/>
                <w:szCs w:val="24"/>
              </w:rPr>
              <w:t>Учреждения</w:t>
            </w:r>
          </w:p>
        </w:tc>
        <w:tc>
          <w:tcPr>
            <w:tcW w:w="1701" w:type="dxa"/>
          </w:tcPr>
          <w:p w:rsidR="00292849" w:rsidRPr="00DF21D8" w:rsidRDefault="00292849" w:rsidP="006A7DC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F21D8">
              <w:rPr>
                <w:sz w:val="24"/>
                <w:szCs w:val="24"/>
              </w:rPr>
              <w:t>да/нет</w:t>
            </w:r>
          </w:p>
        </w:tc>
        <w:tc>
          <w:tcPr>
            <w:tcW w:w="3118" w:type="dxa"/>
          </w:tcPr>
          <w:p w:rsidR="00292849" w:rsidRPr="00DF21D8" w:rsidRDefault="00292849" w:rsidP="00B05B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92849" w:rsidRPr="00DF21D8" w:rsidTr="006A7DCD">
        <w:tc>
          <w:tcPr>
            <w:tcW w:w="510" w:type="dxa"/>
            <w:gridSpan w:val="2"/>
          </w:tcPr>
          <w:p w:rsidR="00292849" w:rsidRPr="00DF21D8" w:rsidRDefault="001C2FD2" w:rsidP="001C2F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F21D8">
              <w:rPr>
                <w:sz w:val="24"/>
                <w:szCs w:val="24"/>
              </w:rPr>
              <w:t>2</w:t>
            </w:r>
          </w:p>
        </w:tc>
        <w:tc>
          <w:tcPr>
            <w:tcW w:w="4939" w:type="dxa"/>
          </w:tcPr>
          <w:p w:rsidR="00292849" w:rsidRPr="00DF21D8" w:rsidRDefault="00292849" w:rsidP="001C2F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F21D8">
              <w:rPr>
                <w:sz w:val="24"/>
                <w:szCs w:val="24"/>
              </w:rPr>
              <w:t>Минимизация возможных социальных рисков в отношении обучающихся и работников реорганизуемо</w:t>
            </w:r>
            <w:r w:rsidR="001C2FD2" w:rsidRPr="00DF21D8">
              <w:rPr>
                <w:sz w:val="24"/>
                <w:szCs w:val="24"/>
              </w:rPr>
              <w:t>го</w:t>
            </w:r>
            <w:r w:rsidRPr="00DF21D8">
              <w:rPr>
                <w:sz w:val="24"/>
                <w:szCs w:val="24"/>
              </w:rPr>
              <w:t xml:space="preserve"> или ликвидируемо</w:t>
            </w:r>
            <w:r w:rsidR="001C2FD2" w:rsidRPr="00DF21D8">
              <w:rPr>
                <w:sz w:val="24"/>
                <w:szCs w:val="24"/>
              </w:rPr>
              <w:t>го</w:t>
            </w:r>
            <w:r w:rsidRPr="00DF21D8">
              <w:rPr>
                <w:sz w:val="24"/>
                <w:szCs w:val="24"/>
              </w:rPr>
              <w:t xml:space="preserve"> </w:t>
            </w:r>
            <w:r w:rsidR="001C2FD2" w:rsidRPr="00DF21D8">
              <w:rPr>
                <w:sz w:val="24"/>
                <w:szCs w:val="24"/>
              </w:rPr>
              <w:t>Учреждения</w:t>
            </w:r>
          </w:p>
        </w:tc>
        <w:tc>
          <w:tcPr>
            <w:tcW w:w="1701" w:type="dxa"/>
          </w:tcPr>
          <w:p w:rsidR="00292849" w:rsidRPr="00DF21D8" w:rsidRDefault="00292849" w:rsidP="006A7DC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F21D8">
              <w:rPr>
                <w:sz w:val="24"/>
                <w:szCs w:val="24"/>
              </w:rPr>
              <w:t>да/нет</w:t>
            </w:r>
          </w:p>
        </w:tc>
        <w:tc>
          <w:tcPr>
            <w:tcW w:w="3118" w:type="dxa"/>
          </w:tcPr>
          <w:p w:rsidR="00292849" w:rsidRPr="00DF21D8" w:rsidRDefault="00292849" w:rsidP="00B05B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92849" w:rsidRPr="00DF21D8" w:rsidTr="006A7DCD">
        <w:tc>
          <w:tcPr>
            <w:tcW w:w="488" w:type="dxa"/>
          </w:tcPr>
          <w:p w:rsidR="00292849" w:rsidRPr="00DF21D8" w:rsidRDefault="001C2FD2" w:rsidP="001C2F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F21D8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</w:tcPr>
          <w:p w:rsidR="00292849" w:rsidRPr="00DF21D8" w:rsidRDefault="00292849" w:rsidP="001C2F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F21D8">
              <w:rPr>
                <w:sz w:val="24"/>
                <w:szCs w:val="24"/>
              </w:rPr>
              <w:t>Наличие возможности приема граждан в другие образовательные организации, осуществляющие образовательную деятельность по реализации соответствующих образовательных программ, их территориальной доступности</w:t>
            </w:r>
            <w:r w:rsidR="001C2FD2" w:rsidRPr="00DF21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92849" w:rsidRPr="00DF21D8" w:rsidRDefault="00292849" w:rsidP="006A7DC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F21D8">
              <w:rPr>
                <w:sz w:val="24"/>
                <w:szCs w:val="24"/>
              </w:rPr>
              <w:t>да/нет</w:t>
            </w:r>
          </w:p>
        </w:tc>
        <w:tc>
          <w:tcPr>
            <w:tcW w:w="3118" w:type="dxa"/>
          </w:tcPr>
          <w:p w:rsidR="00292849" w:rsidRPr="00DF21D8" w:rsidRDefault="00292849" w:rsidP="00B05B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92849" w:rsidRPr="00DF21D8" w:rsidTr="006A7DCD">
        <w:tc>
          <w:tcPr>
            <w:tcW w:w="488" w:type="dxa"/>
          </w:tcPr>
          <w:p w:rsidR="00292849" w:rsidRPr="00DF21D8" w:rsidRDefault="001C2FD2" w:rsidP="001C2F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F21D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61" w:type="dxa"/>
            <w:gridSpan w:val="2"/>
          </w:tcPr>
          <w:p w:rsidR="00292849" w:rsidRPr="00DF21D8" w:rsidRDefault="00292849" w:rsidP="001C2FD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F21D8">
              <w:rPr>
                <w:sz w:val="24"/>
                <w:szCs w:val="24"/>
              </w:rPr>
              <w:t>Сохранение в территориальной единице места нахождения тако</w:t>
            </w:r>
            <w:r w:rsidR="001C2FD2" w:rsidRPr="00DF21D8">
              <w:rPr>
                <w:sz w:val="24"/>
                <w:szCs w:val="24"/>
              </w:rPr>
              <w:t>го</w:t>
            </w:r>
            <w:r w:rsidRPr="00DF21D8">
              <w:rPr>
                <w:sz w:val="24"/>
                <w:szCs w:val="24"/>
              </w:rPr>
              <w:t xml:space="preserve"> </w:t>
            </w:r>
            <w:r w:rsidR="001C2FD2" w:rsidRPr="00DF21D8">
              <w:rPr>
                <w:sz w:val="24"/>
                <w:szCs w:val="24"/>
              </w:rPr>
              <w:t>учреждения</w:t>
            </w:r>
            <w:r w:rsidRPr="00DF21D8">
              <w:rPr>
                <w:sz w:val="24"/>
                <w:szCs w:val="24"/>
              </w:rPr>
              <w:t xml:space="preserve"> условий для получения гражданами образования соответствующего уровня согласно федеральным государственным образовательным стандартам (при их наличии) с учетом прогноза демографической ситуации (в том числе возможного увеличения (уменьшения) плотности населения в соответствии с документами территориального планирования)</w:t>
            </w:r>
          </w:p>
        </w:tc>
        <w:tc>
          <w:tcPr>
            <w:tcW w:w="1701" w:type="dxa"/>
          </w:tcPr>
          <w:p w:rsidR="00292849" w:rsidRPr="00DF21D8" w:rsidRDefault="00292849" w:rsidP="006A7DCD">
            <w:pPr>
              <w:pStyle w:val="ConsPlusNormal"/>
              <w:ind w:firstLine="1"/>
              <w:jc w:val="center"/>
              <w:rPr>
                <w:sz w:val="24"/>
                <w:szCs w:val="24"/>
              </w:rPr>
            </w:pPr>
            <w:r w:rsidRPr="00DF21D8">
              <w:rPr>
                <w:sz w:val="24"/>
                <w:szCs w:val="24"/>
              </w:rPr>
              <w:t>да/нет</w:t>
            </w:r>
          </w:p>
        </w:tc>
        <w:tc>
          <w:tcPr>
            <w:tcW w:w="3118" w:type="dxa"/>
          </w:tcPr>
          <w:p w:rsidR="00292849" w:rsidRPr="00DF21D8" w:rsidRDefault="00292849" w:rsidP="00B05BF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92849" w:rsidRPr="00DF21D8" w:rsidRDefault="00292849" w:rsidP="00292849">
      <w:pPr>
        <w:pStyle w:val="a6"/>
        <w:ind w:firstLine="709"/>
        <w:rPr>
          <w:rFonts w:ascii="Arial" w:hAnsi="Arial" w:cs="Arial"/>
        </w:rPr>
      </w:pPr>
    </w:p>
    <w:p w:rsidR="00292849" w:rsidRPr="00DF21D8" w:rsidRDefault="00292849" w:rsidP="00292849">
      <w:pPr>
        <w:pStyle w:val="ConsPlusNormal"/>
        <w:ind w:firstLine="540"/>
        <w:jc w:val="both"/>
        <w:rPr>
          <w:sz w:val="24"/>
          <w:szCs w:val="24"/>
        </w:rPr>
      </w:pPr>
      <w:r w:rsidRPr="00DF21D8">
        <w:rPr>
          <w:sz w:val="24"/>
          <w:szCs w:val="24"/>
        </w:rPr>
        <w:t xml:space="preserve">По результатам оценки последствий принятия решения о реорганизации/ликвидации </w:t>
      </w:r>
      <w:r w:rsidR="00594509" w:rsidRPr="00DF21D8">
        <w:rPr>
          <w:sz w:val="24"/>
          <w:szCs w:val="24"/>
        </w:rPr>
        <w:t>учреждения дополнительного образования в сфере культуры</w:t>
      </w:r>
      <w:r w:rsidRPr="00DF21D8">
        <w:rPr>
          <w:sz w:val="24"/>
          <w:szCs w:val="24"/>
        </w:rPr>
        <w:t xml:space="preserve"> Комиссией принято следующее решение:</w:t>
      </w:r>
    </w:p>
    <w:p w:rsidR="00292849" w:rsidRPr="00DF21D8" w:rsidRDefault="00292849" w:rsidP="001C2FD2">
      <w:pPr>
        <w:pStyle w:val="ConsPlusNonformat"/>
        <w:spacing w:before="200"/>
        <w:jc w:val="both"/>
        <w:rPr>
          <w:rFonts w:ascii="Arial" w:hAnsi="Arial" w:cs="Arial"/>
          <w:sz w:val="24"/>
          <w:szCs w:val="24"/>
        </w:rPr>
      </w:pPr>
      <w:r w:rsidRPr="00DF21D8">
        <w:rPr>
          <w:rFonts w:ascii="Arial" w:hAnsi="Arial" w:cs="Arial"/>
          <w:sz w:val="24"/>
          <w:szCs w:val="24"/>
        </w:rPr>
        <w:t xml:space="preserve">    Проведение     процедуры    реорганизации/ликвидации    _____________________________________________________________</w:t>
      </w:r>
      <w:r w:rsidR="00ED1658">
        <w:rPr>
          <w:rFonts w:ascii="Arial" w:hAnsi="Arial" w:cs="Arial"/>
          <w:sz w:val="24"/>
          <w:szCs w:val="24"/>
        </w:rPr>
        <w:t>_______________</w:t>
      </w:r>
    </w:p>
    <w:p w:rsidR="00292849" w:rsidRPr="00ED1658" w:rsidRDefault="00292849" w:rsidP="00ED1658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ED1658">
        <w:rPr>
          <w:rFonts w:ascii="Arial" w:hAnsi="Arial" w:cs="Arial"/>
          <w:i/>
          <w:sz w:val="24"/>
          <w:szCs w:val="24"/>
        </w:rPr>
        <w:t xml:space="preserve">(наименование </w:t>
      </w:r>
      <w:r w:rsidR="00DF21D8" w:rsidRPr="00ED1658">
        <w:rPr>
          <w:rFonts w:ascii="Arial" w:hAnsi="Arial" w:cs="Arial"/>
          <w:i/>
          <w:sz w:val="24"/>
          <w:szCs w:val="24"/>
        </w:rPr>
        <w:t>Учреждения</w:t>
      </w:r>
      <w:r w:rsidRPr="00ED1658">
        <w:rPr>
          <w:rFonts w:ascii="Arial" w:hAnsi="Arial" w:cs="Arial"/>
          <w:i/>
          <w:sz w:val="24"/>
          <w:szCs w:val="24"/>
        </w:rPr>
        <w:t>)</w:t>
      </w:r>
    </w:p>
    <w:p w:rsidR="00292849" w:rsidRPr="00DF21D8" w:rsidRDefault="00292849" w:rsidP="0029284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F21D8">
        <w:rPr>
          <w:rFonts w:ascii="Arial" w:hAnsi="Arial" w:cs="Arial"/>
          <w:sz w:val="24"/>
          <w:szCs w:val="24"/>
        </w:rPr>
        <w:t>возможно (невозможно).</w:t>
      </w:r>
    </w:p>
    <w:p w:rsidR="00292849" w:rsidRPr="00DF21D8" w:rsidRDefault="00292849" w:rsidP="00292849">
      <w:pPr>
        <w:pStyle w:val="ConsPlusNormal"/>
        <w:jc w:val="both"/>
        <w:rPr>
          <w:sz w:val="24"/>
          <w:szCs w:val="24"/>
        </w:rPr>
      </w:pPr>
    </w:p>
    <w:p w:rsidR="00292849" w:rsidRPr="00DF21D8" w:rsidRDefault="00292849" w:rsidP="00292849">
      <w:pPr>
        <w:pStyle w:val="ConsPlusNormal"/>
        <w:ind w:firstLine="540"/>
        <w:jc w:val="both"/>
        <w:rPr>
          <w:sz w:val="24"/>
          <w:szCs w:val="24"/>
        </w:rPr>
      </w:pPr>
      <w:r w:rsidRPr="00DF21D8">
        <w:rPr>
          <w:sz w:val="24"/>
          <w:szCs w:val="24"/>
        </w:rPr>
        <w:t>Подписи членов комиссии (с расшифровкой фамилий).</w:t>
      </w:r>
    </w:p>
    <w:p w:rsidR="00292849" w:rsidRPr="00DF21D8" w:rsidRDefault="00292849" w:rsidP="0029284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F21D8">
        <w:rPr>
          <w:sz w:val="24"/>
          <w:szCs w:val="24"/>
        </w:rPr>
        <w:t>Председатель комиссии:</w:t>
      </w:r>
    </w:p>
    <w:p w:rsidR="00292849" w:rsidRPr="00DF21D8" w:rsidRDefault="00292849" w:rsidP="00292849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DF21D8">
        <w:rPr>
          <w:sz w:val="24"/>
          <w:szCs w:val="24"/>
        </w:rPr>
        <w:t>Члены комиссии:</w:t>
      </w:r>
    </w:p>
    <w:p w:rsidR="00292849" w:rsidRPr="00DF21D8" w:rsidRDefault="00292849" w:rsidP="00292849">
      <w:pPr>
        <w:pStyle w:val="a6"/>
        <w:ind w:firstLine="709"/>
        <w:rPr>
          <w:rFonts w:ascii="Arial" w:hAnsi="Arial" w:cs="Arial"/>
        </w:rPr>
      </w:pPr>
    </w:p>
    <w:sectPr w:rsidR="00292849" w:rsidRPr="00DF21D8" w:rsidSect="001107D1">
      <w:headerReference w:type="even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D5" w:rsidRDefault="00F518D5">
      <w:r>
        <w:separator/>
      </w:r>
    </w:p>
  </w:endnote>
  <w:endnote w:type="continuationSeparator" w:id="0">
    <w:p w:rsidR="00F518D5" w:rsidRDefault="00F51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D5" w:rsidRDefault="00F518D5">
      <w:r>
        <w:separator/>
      </w:r>
    </w:p>
  </w:footnote>
  <w:footnote w:type="continuationSeparator" w:id="0">
    <w:p w:rsidR="00F518D5" w:rsidRDefault="00F51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CF0" w:rsidRDefault="00943798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31CF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1CF0" w:rsidRDefault="00D31CF0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4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1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29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1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4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5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28"/>
  </w:num>
  <w:num w:numId="2">
    <w:abstractNumId w:val="37"/>
  </w:num>
  <w:num w:numId="3">
    <w:abstractNumId w:val="2"/>
  </w:num>
  <w:num w:numId="4">
    <w:abstractNumId w:val="20"/>
  </w:num>
  <w:num w:numId="5">
    <w:abstractNumId w:val="5"/>
  </w:num>
  <w:num w:numId="6">
    <w:abstractNumId w:val="30"/>
  </w:num>
  <w:num w:numId="7">
    <w:abstractNumId w:val="0"/>
  </w:num>
  <w:num w:numId="8">
    <w:abstractNumId w:val="21"/>
  </w:num>
  <w:num w:numId="9">
    <w:abstractNumId w:val="29"/>
  </w:num>
  <w:num w:numId="10">
    <w:abstractNumId w:val="7"/>
  </w:num>
  <w:num w:numId="11">
    <w:abstractNumId w:val="25"/>
  </w:num>
  <w:num w:numId="12">
    <w:abstractNumId w:val="15"/>
  </w:num>
  <w:num w:numId="13">
    <w:abstractNumId w:val="14"/>
  </w:num>
  <w:num w:numId="14">
    <w:abstractNumId w:val="35"/>
  </w:num>
  <w:num w:numId="15">
    <w:abstractNumId w:val="19"/>
  </w:num>
  <w:num w:numId="16">
    <w:abstractNumId w:val="27"/>
  </w:num>
  <w:num w:numId="17">
    <w:abstractNumId w:val="12"/>
  </w:num>
  <w:num w:numId="18">
    <w:abstractNumId w:val="8"/>
  </w:num>
  <w:num w:numId="19">
    <w:abstractNumId w:val="16"/>
  </w:num>
  <w:num w:numId="20">
    <w:abstractNumId w:val="9"/>
  </w:num>
  <w:num w:numId="21">
    <w:abstractNumId w:val="1"/>
  </w:num>
  <w:num w:numId="22">
    <w:abstractNumId w:val="17"/>
  </w:num>
  <w:num w:numId="23">
    <w:abstractNumId w:val="34"/>
  </w:num>
  <w:num w:numId="24">
    <w:abstractNumId w:val="6"/>
  </w:num>
  <w:num w:numId="25">
    <w:abstractNumId w:val="13"/>
  </w:num>
  <w:num w:numId="26">
    <w:abstractNumId w:val="31"/>
  </w:num>
  <w:num w:numId="27">
    <w:abstractNumId w:val="33"/>
  </w:num>
  <w:num w:numId="28">
    <w:abstractNumId w:val="18"/>
  </w:num>
  <w:num w:numId="29">
    <w:abstractNumId w:val="10"/>
  </w:num>
  <w:num w:numId="30">
    <w:abstractNumId w:val="3"/>
  </w:num>
  <w:num w:numId="31">
    <w:abstractNumId w:val="32"/>
  </w:num>
  <w:num w:numId="32">
    <w:abstractNumId w:val="26"/>
  </w:num>
  <w:num w:numId="33">
    <w:abstractNumId w:val="22"/>
  </w:num>
  <w:num w:numId="34">
    <w:abstractNumId w:val="4"/>
  </w:num>
  <w:num w:numId="35">
    <w:abstractNumId w:val="36"/>
  </w:num>
  <w:num w:numId="36">
    <w:abstractNumId w:val="11"/>
  </w:num>
  <w:num w:numId="37">
    <w:abstractNumId w:val="2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11488"/>
    <w:rsid w:val="00014007"/>
    <w:rsid w:val="0001581A"/>
    <w:rsid w:val="000220D1"/>
    <w:rsid w:val="00023BD7"/>
    <w:rsid w:val="00024287"/>
    <w:rsid w:val="00042CE1"/>
    <w:rsid w:val="00043A4D"/>
    <w:rsid w:val="00052DB1"/>
    <w:rsid w:val="00056727"/>
    <w:rsid w:val="00056BC9"/>
    <w:rsid w:val="00061238"/>
    <w:rsid w:val="00077567"/>
    <w:rsid w:val="00087143"/>
    <w:rsid w:val="0008743F"/>
    <w:rsid w:val="00092FD3"/>
    <w:rsid w:val="000A03A2"/>
    <w:rsid w:val="000B33B6"/>
    <w:rsid w:val="000B4C58"/>
    <w:rsid w:val="000C1492"/>
    <w:rsid w:val="000E4E66"/>
    <w:rsid w:val="00100DA6"/>
    <w:rsid w:val="00104520"/>
    <w:rsid w:val="001107D1"/>
    <w:rsid w:val="0011237B"/>
    <w:rsid w:val="00114074"/>
    <w:rsid w:val="00116030"/>
    <w:rsid w:val="00117FE0"/>
    <w:rsid w:val="0012051A"/>
    <w:rsid w:val="00121C3A"/>
    <w:rsid w:val="00124AFC"/>
    <w:rsid w:val="00124E69"/>
    <w:rsid w:val="001264DB"/>
    <w:rsid w:val="00126D4D"/>
    <w:rsid w:val="00130933"/>
    <w:rsid w:val="00136C98"/>
    <w:rsid w:val="00137230"/>
    <w:rsid w:val="0014190A"/>
    <w:rsid w:val="00161918"/>
    <w:rsid w:val="001772F2"/>
    <w:rsid w:val="001813ED"/>
    <w:rsid w:val="001830D0"/>
    <w:rsid w:val="00192E7F"/>
    <w:rsid w:val="001C01AC"/>
    <w:rsid w:val="001C2FD2"/>
    <w:rsid w:val="001E2D7E"/>
    <w:rsid w:val="001E5E9C"/>
    <w:rsid w:val="001F1E53"/>
    <w:rsid w:val="002049E3"/>
    <w:rsid w:val="00225DD4"/>
    <w:rsid w:val="00230AEF"/>
    <w:rsid w:val="00241D8D"/>
    <w:rsid w:val="00252756"/>
    <w:rsid w:val="00253D8E"/>
    <w:rsid w:val="0025592C"/>
    <w:rsid w:val="00256599"/>
    <w:rsid w:val="00271E6D"/>
    <w:rsid w:val="002748B8"/>
    <w:rsid w:val="0028745D"/>
    <w:rsid w:val="00292849"/>
    <w:rsid w:val="00295480"/>
    <w:rsid w:val="002A13C3"/>
    <w:rsid w:val="002A509A"/>
    <w:rsid w:val="002A7AC9"/>
    <w:rsid w:val="002C0F12"/>
    <w:rsid w:val="002C1C27"/>
    <w:rsid w:val="002C5EE3"/>
    <w:rsid w:val="002C6AC4"/>
    <w:rsid w:val="002D6D3E"/>
    <w:rsid w:val="002D7409"/>
    <w:rsid w:val="002D757C"/>
    <w:rsid w:val="002E75BC"/>
    <w:rsid w:val="00307C80"/>
    <w:rsid w:val="00314EB4"/>
    <w:rsid w:val="00315D20"/>
    <w:rsid w:val="00324A7B"/>
    <w:rsid w:val="0033505E"/>
    <w:rsid w:val="003426AC"/>
    <w:rsid w:val="00342A1B"/>
    <w:rsid w:val="00343ED7"/>
    <w:rsid w:val="00352F7E"/>
    <w:rsid w:val="00355423"/>
    <w:rsid w:val="00361ACF"/>
    <w:rsid w:val="00372ABE"/>
    <w:rsid w:val="003768B2"/>
    <w:rsid w:val="003834D3"/>
    <w:rsid w:val="003861FF"/>
    <w:rsid w:val="00394361"/>
    <w:rsid w:val="003A6FFB"/>
    <w:rsid w:val="003B0240"/>
    <w:rsid w:val="003B5171"/>
    <w:rsid w:val="003B6906"/>
    <w:rsid w:val="003C6D24"/>
    <w:rsid w:val="003D1CA0"/>
    <w:rsid w:val="003E1897"/>
    <w:rsid w:val="003F2425"/>
    <w:rsid w:val="003F283F"/>
    <w:rsid w:val="003F4CAA"/>
    <w:rsid w:val="00407279"/>
    <w:rsid w:val="00410294"/>
    <w:rsid w:val="004141CB"/>
    <w:rsid w:val="0041472B"/>
    <w:rsid w:val="00430AF5"/>
    <w:rsid w:val="004312DF"/>
    <w:rsid w:val="004336A6"/>
    <w:rsid w:val="0043457D"/>
    <w:rsid w:val="004413D4"/>
    <w:rsid w:val="0044207B"/>
    <w:rsid w:val="0044777A"/>
    <w:rsid w:val="00450B96"/>
    <w:rsid w:val="00456691"/>
    <w:rsid w:val="0047308B"/>
    <w:rsid w:val="00485976"/>
    <w:rsid w:val="00492443"/>
    <w:rsid w:val="004A002C"/>
    <w:rsid w:val="004B19C7"/>
    <w:rsid w:val="004C4978"/>
    <w:rsid w:val="004C72E8"/>
    <w:rsid w:val="004D6B53"/>
    <w:rsid w:val="004E03C7"/>
    <w:rsid w:val="004E2C44"/>
    <w:rsid w:val="004F086B"/>
    <w:rsid w:val="004F2B0D"/>
    <w:rsid w:val="0050404F"/>
    <w:rsid w:val="005062D2"/>
    <w:rsid w:val="00506562"/>
    <w:rsid w:val="0052055D"/>
    <w:rsid w:val="0052229E"/>
    <w:rsid w:val="00536F0A"/>
    <w:rsid w:val="00543AFC"/>
    <w:rsid w:val="005476FC"/>
    <w:rsid w:val="00576D94"/>
    <w:rsid w:val="00584636"/>
    <w:rsid w:val="00590755"/>
    <w:rsid w:val="00594509"/>
    <w:rsid w:val="005C16A3"/>
    <w:rsid w:val="005C2859"/>
    <w:rsid w:val="005C3BF8"/>
    <w:rsid w:val="005C51D5"/>
    <w:rsid w:val="005D236F"/>
    <w:rsid w:val="005D57A3"/>
    <w:rsid w:val="005E02CE"/>
    <w:rsid w:val="005E22AD"/>
    <w:rsid w:val="005F4662"/>
    <w:rsid w:val="00601225"/>
    <w:rsid w:val="00621A94"/>
    <w:rsid w:val="00622EA7"/>
    <w:rsid w:val="00623817"/>
    <w:rsid w:val="00623A81"/>
    <w:rsid w:val="00632E54"/>
    <w:rsid w:val="00633860"/>
    <w:rsid w:val="00640899"/>
    <w:rsid w:val="00641484"/>
    <w:rsid w:val="0064340B"/>
    <w:rsid w:val="00644B02"/>
    <w:rsid w:val="00646ABF"/>
    <w:rsid w:val="00650058"/>
    <w:rsid w:val="006507C6"/>
    <w:rsid w:val="00651AC7"/>
    <w:rsid w:val="00653D04"/>
    <w:rsid w:val="00661FE6"/>
    <w:rsid w:val="006630AD"/>
    <w:rsid w:val="00663322"/>
    <w:rsid w:val="00665828"/>
    <w:rsid w:val="006716AC"/>
    <w:rsid w:val="006733F9"/>
    <w:rsid w:val="00673ED9"/>
    <w:rsid w:val="00683038"/>
    <w:rsid w:val="006853E9"/>
    <w:rsid w:val="00685F95"/>
    <w:rsid w:val="006A166C"/>
    <w:rsid w:val="006A3BC9"/>
    <w:rsid w:val="006A7DCD"/>
    <w:rsid w:val="006D191F"/>
    <w:rsid w:val="006E52C2"/>
    <w:rsid w:val="006F519E"/>
    <w:rsid w:val="0070320A"/>
    <w:rsid w:val="007044A4"/>
    <w:rsid w:val="00704A47"/>
    <w:rsid w:val="007117E8"/>
    <w:rsid w:val="00720F4A"/>
    <w:rsid w:val="0072265A"/>
    <w:rsid w:val="00727987"/>
    <w:rsid w:val="0074330F"/>
    <w:rsid w:val="00743EF4"/>
    <w:rsid w:val="00746836"/>
    <w:rsid w:val="007475C2"/>
    <w:rsid w:val="00750A38"/>
    <w:rsid w:val="0076529B"/>
    <w:rsid w:val="007667A0"/>
    <w:rsid w:val="0076738D"/>
    <w:rsid w:val="00783F4C"/>
    <w:rsid w:val="007868A3"/>
    <w:rsid w:val="00794ABD"/>
    <w:rsid w:val="007B1F3C"/>
    <w:rsid w:val="007C06B0"/>
    <w:rsid w:val="007C3BAA"/>
    <w:rsid w:val="007C4155"/>
    <w:rsid w:val="007D11F2"/>
    <w:rsid w:val="007D77F1"/>
    <w:rsid w:val="007E64F3"/>
    <w:rsid w:val="007F1088"/>
    <w:rsid w:val="007F14DB"/>
    <w:rsid w:val="007F1E1F"/>
    <w:rsid w:val="007F32B5"/>
    <w:rsid w:val="00803AC9"/>
    <w:rsid w:val="00805DDC"/>
    <w:rsid w:val="00815D8B"/>
    <w:rsid w:val="0082375A"/>
    <w:rsid w:val="008249EF"/>
    <w:rsid w:val="00824F06"/>
    <w:rsid w:val="00846EE8"/>
    <w:rsid w:val="00850A57"/>
    <w:rsid w:val="00882E50"/>
    <w:rsid w:val="00895638"/>
    <w:rsid w:val="008974CC"/>
    <w:rsid w:val="008A42C2"/>
    <w:rsid w:val="008A7CE5"/>
    <w:rsid w:val="008B3BF0"/>
    <w:rsid w:val="008D1ED3"/>
    <w:rsid w:val="008D307F"/>
    <w:rsid w:val="008D3FD1"/>
    <w:rsid w:val="008D5132"/>
    <w:rsid w:val="008D62B1"/>
    <w:rsid w:val="008E040E"/>
    <w:rsid w:val="00902552"/>
    <w:rsid w:val="0090425F"/>
    <w:rsid w:val="00907B9C"/>
    <w:rsid w:val="00910B0D"/>
    <w:rsid w:val="00920EF9"/>
    <w:rsid w:val="00924FD4"/>
    <w:rsid w:val="009335D3"/>
    <w:rsid w:val="00940A79"/>
    <w:rsid w:val="00943798"/>
    <w:rsid w:val="00943968"/>
    <w:rsid w:val="00944669"/>
    <w:rsid w:val="00957BED"/>
    <w:rsid w:val="0096107E"/>
    <w:rsid w:val="00963AD1"/>
    <w:rsid w:val="00967D2F"/>
    <w:rsid w:val="00970133"/>
    <w:rsid w:val="009803E2"/>
    <w:rsid w:val="0099043C"/>
    <w:rsid w:val="009B5AC7"/>
    <w:rsid w:val="009C08F0"/>
    <w:rsid w:val="009C4CB7"/>
    <w:rsid w:val="009D123D"/>
    <w:rsid w:val="009D1C60"/>
    <w:rsid w:val="009D3C9E"/>
    <w:rsid w:val="009E124D"/>
    <w:rsid w:val="009E13BB"/>
    <w:rsid w:val="009E5131"/>
    <w:rsid w:val="009F50EC"/>
    <w:rsid w:val="009F6540"/>
    <w:rsid w:val="009F6EC3"/>
    <w:rsid w:val="009F7897"/>
    <w:rsid w:val="00A052C4"/>
    <w:rsid w:val="00A156D8"/>
    <w:rsid w:val="00A175BC"/>
    <w:rsid w:val="00A41009"/>
    <w:rsid w:val="00A436C4"/>
    <w:rsid w:val="00A51A02"/>
    <w:rsid w:val="00A51FC1"/>
    <w:rsid w:val="00A5553C"/>
    <w:rsid w:val="00A60DAF"/>
    <w:rsid w:val="00A61A4D"/>
    <w:rsid w:val="00A663B5"/>
    <w:rsid w:val="00A67373"/>
    <w:rsid w:val="00A7195D"/>
    <w:rsid w:val="00A72D95"/>
    <w:rsid w:val="00A85A3D"/>
    <w:rsid w:val="00A931D2"/>
    <w:rsid w:val="00AB361E"/>
    <w:rsid w:val="00AB6DFD"/>
    <w:rsid w:val="00AB73FA"/>
    <w:rsid w:val="00AD35EF"/>
    <w:rsid w:val="00AD4E0D"/>
    <w:rsid w:val="00AF0447"/>
    <w:rsid w:val="00AF172B"/>
    <w:rsid w:val="00B0366E"/>
    <w:rsid w:val="00B40CF8"/>
    <w:rsid w:val="00B5005C"/>
    <w:rsid w:val="00B63647"/>
    <w:rsid w:val="00B7057F"/>
    <w:rsid w:val="00B73ED0"/>
    <w:rsid w:val="00B7790D"/>
    <w:rsid w:val="00B83CDA"/>
    <w:rsid w:val="00B9684B"/>
    <w:rsid w:val="00BC24A1"/>
    <w:rsid w:val="00BC3994"/>
    <w:rsid w:val="00BD5D1A"/>
    <w:rsid w:val="00BE101A"/>
    <w:rsid w:val="00BE2D17"/>
    <w:rsid w:val="00BF1068"/>
    <w:rsid w:val="00C044F4"/>
    <w:rsid w:val="00C06A21"/>
    <w:rsid w:val="00C23E0D"/>
    <w:rsid w:val="00C25A53"/>
    <w:rsid w:val="00C30220"/>
    <w:rsid w:val="00C405D0"/>
    <w:rsid w:val="00C412E0"/>
    <w:rsid w:val="00C44D52"/>
    <w:rsid w:val="00C55C0B"/>
    <w:rsid w:val="00C636C4"/>
    <w:rsid w:val="00C65A17"/>
    <w:rsid w:val="00C76977"/>
    <w:rsid w:val="00C77ECE"/>
    <w:rsid w:val="00C91302"/>
    <w:rsid w:val="00C96518"/>
    <w:rsid w:val="00CC31A3"/>
    <w:rsid w:val="00CC6C41"/>
    <w:rsid w:val="00CD6065"/>
    <w:rsid w:val="00CE06CC"/>
    <w:rsid w:val="00CF00CB"/>
    <w:rsid w:val="00D03022"/>
    <w:rsid w:val="00D16EF6"/>
    <w:rsid w:val="00D20270"/>
    <w:rsid w:val="00D31CF0"/>
    <w:rsid w:val="00D37A40"/>
    <w:rsid w:val="00D412EE"/>
    <w:rsid w:val="00D424EC"/>
    <w:rsid w:val="00D5306B"/>
    <w:rsid w:val="00D54430"/>
    <w:rsid w:val="00D644E1"/>
    <w:rsid w:val="00D65124"/>
    <w:rsid w:val="00D77DF5"/>
    <w:rsid w:val="00D81986"/>
    <w:rsid w:val="00D83BA9"/>
    <w:rsid w:val="00D87E64"/>
    <w:rsid w:val="00D90BED"/>
    <w:rsid w:val="00D935E0"/>
    <w:rsid w:val="00D94624"/>
    <w:rsid w:val="00D9626E"/>
    <w:rsid w:val="00D977FC"/>
    <w:rsid w:val="00DA1032"/>
    <w:rsid w:val="00DA34F1"/>
    <w:rsid w:val="00DA3590"/>
    <w:rsid w:val="00DB4479"/>
    <w:rsid w:val="00DB798E"/>
    <w:rsid w:val="00DB7D7E"/>
    <w:rsid w:val="00DC57EA"/>
    <w:rsid w:val="00DD2833"/>
    <w:rsid w:val="00DD42A2"/>
    <w:rsid w:val="00DD509B"/>
    <w:rsid w:val="00DD5FAC"/>
    <w:rsid w:val="00DE315B"/>
    <w:rsid w:val="00DE3202"/>
    <w:rsid w:val="00DE4125"/>
    <w:rsid w:val="00DF21D8"/>
    <w:rsid w:val="00E047B0"/>
    <w:rsid w:val="00E0657F"/>
    <w:rsid w:val="00E16C91"/>
    <w:rsid w:val="00E16D9F"/>
    <w:rsid w:val="00E30364"/>
    <w:rsid w:val="00E53FE0"/>
    <w:rsid w:val="00E54EC7"/>
    <w:rsid w:val="00E6071E"/>
    <w:rsid w:val="00E7491E"/>
    <w:rsid w:val="00E77BCE"/>
    <w:rsid w:val="00E836D7"/>
    <w:rsid w:val="00E844B2"/>
    <w:rsid w:val="00E908E7"/>
    <w:rsid w:val="00E934EF"/>
    <w:rsid w:val="00E96CCC"/>
    <w:rsid w:val="00EA0AF9"/>
    <w:rsid w:val="00EA3F14"/>
    <w:rsid w:val="00EB3E11"/>
    <w:rsid w:val="00EB7858"/>
    <w:rsid w:val="00EC22EF"/>
    <w:rsid w:val="00ED1658"/>
    <w:rsid w:val="00ED1A26"/>
    <w:rsid w:val="00EE22F7"/>
    <w:rsid w:val="00EF1C2F"/>
    <w:rsid w:val="00EF637B"/>
    <w:rsid w:val="00EF7BC4"/>
    <w:rsid w:val="00F01600"/>
    <w:rsid w:val="00F20DD7"/>
    <w:rsid w:val="00F214B9"/>
    <w:rsid w:val="00F22156"/>
    <w:rsid w:val="00F258FA"/>
    <w:rsid w:val="00F25A6C"/>
    <w:rsid w:val="00F325E9"/>
    <w:rsid w:val="00F5076B"/>
    <w:rsid w:val="00F518D5"/>
    <w:rsid w:val="00F52E5B"/>
    <w:rsid w:val="00F56E93"/>
    <w:rsid w:val="00F66890"/>
    <w:rsid w:val="00F70DD7"/>
    <w:rsid w:val="00F74459"/>
    <w:rsid w:val="00F756DD"/>
    <w:rsid w:val="00F75A33"/>
    <w:rsid w:val="00F7633D"/>
    <w:rsid w:val="00F77779"/>
    <w:rsid w:val="00F87551"/>
    <w:rsid w:val="00FA0E16"/>
    <w:rsid w:val="00FB0170"/>
    <w:rsid w:val="00FB0D92"/>
    <w:rsid w:val="00FB7413"/>
    <w:rsid w:val="00FC36A0"/>
    <w:rsid w:val="00FC4F85"/>
    <w:rsid w:val="00FC73C2"/>
    <w:rsid w:val="00FD00A6"/>
    <w:rsid w:val="00FD37B0"/>
    <w:rsid w:val="00FE44BD"/>
    <w:rsid w:val="00FE50B1"/>
    <w:rsid w:val="00FE6CDA"/>
    <w:rsid w:val="00FE78F5"/>
    <w:rsid w:val="00FF492B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0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1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Page">
    <w:name w:val="ConsPlusTitlePage"/>
    <w:rsid w:val="0029284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66C5-8139-437B-9CD2-2D0DCB0B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Министерством финансов Московской области выделены необходимые средства на оплату труда</vt:lpstr>
    </vt:vector>
  </TitlesOfParts>
  <Company>MultiDVD Team</Company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Министерством финансов Московской области выделены необходимые средства на оплату труда</dc:title>
  <dc:creator>1 1</dc:creator>
  <cp:lastModifiedBy>ДятловаЕС</cp:lastModifiedBy>
  <cp:revision>2</cp:revision>
  <cp:lastPrinted>2017-09-26T13:12:00Z</cp:lastPrinted>
  <dcterms:created xsi:type="dcterms:W3CDTF">2017-10-06T11:18:00Z</dcterms:created>
  <dcterms:modified xsi:type="dcterms:W3CDTF">2017-10-06T11:18:00Z</dcterms:modified>
</cp:coreProperties>
</file>