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F5" w:rsidRDefault="005E55F5" w:rsidP="001011DB">
      <w:pPr>
        <w:jc w:val="right"/>
        <w:rPr>
          <w:rFonts w:ascii="Arial" w:hAnsi="Arial" w:cs="Arial"/>
          <w:b/>
          <w:spacing w:val="20"/>
          <w:sz w:val="24"/>
          <w:szCs w:val="24"/>
        </w:rPr>
      </w:pPr>
    </w:p>
    <w:p w:rsidR="00DC1609" w:rsidRPr="002344A7" w:rsidRDefault="00DC1609" w:rsidP="00DC1609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344A7">
        <w:rPr>
          <w:rFonts w:ascii="Arial" w:hAnsi="Arial" w:cs="Arial"/>
          <w:b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810895" cy="905510"/>
            <wp:effectExtent l="0" t="0" r="0" b="0"/>
            <wp:docPr id="1" name="Рисунок 1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609" w:rsidRPr="002344A7" w:rsidRDefault="00DC1609" w:rsidP="00DC1609">
      <w:pPr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DC1609" w:rsidRPr="002344A7" w:rsidRDefault="00DC1609" w:rsidP="00DC1609">
      <w:pPr>
        <w:jc w:val="center"/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  <w:r w:rsidRPr="002344A7">
        <w:rPr>
          <w:rFonts w:ascii="Arial" w:eastAsia="Times New Roman" w:hAnsi="Arial" w:cs="Arial"/>
          <w:spacing w:val="20"/>
          <w:sz w:val="32"/>
          <w:szCs w:val="32"/>
          <w:lang w:eastAsia="ru-RU"/>
        </w:rPr>
        <w:t>АДМИНИСТРАЦИЯ</w:t>
      </w:r>
    </w:p>
    <w:p w:rsidR="00DC1609" w:rsidRPr="002344A7" w:rsidRDefault="00DC1609" w:rsidP="00DC1609">
      <w:pPr>
        <w:jc w:val="center"/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  <w:r w:rsidRPr="002344A7">
        <w:rPr>
          <w:rFonts w:ascii="Arial" w:eastAsia="Times New Roman" w:hAnsi="Arial" w:cs="Arial"/>
          <w:spacing w:val="20"/>
          <w:sz w:val="32"/>
          <w:szCs w:val="32"/>
          <w:lang w:eastAsia="ru-RU"/>
        </w:rPr>
        <w:t>ПУШКИНСКОГО МУНИЦИПАЛЬНОГО РАЙОНА</w:t>
      </w:r>
    </w:p>
    <w:p w:rsidR="00DC1609" w:rsidRPr="002344A7" w:rsidRDefault="00DC1609" w:rsidP="00DC1609">
      <w:pPr>
        <w:jc w:val="center"/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  <w:r w:rsidRPr="002344A7">
        <w:rPr>
          <w:rFonts w:ascii="Arial" w:eastAsia="Times New Roman" w:hAnsi="Arial" w:cs="Arial"/>
          <w:spacing w:val="20"/>
          <w:sz w:val="32"/>
          <w:szCs w:val="32"/>
          <w:lang w:eastAsia="ru-RU"/>
        </w:rPr>
        <w:t>Московской области</w:t>
      </w:r>
    </w:p>
    <w:p w:rsidR="00DC1609" w:rsidRPr="002344A7" w:rsidRDefault="00DC1609" w:rsidP="00DC1609">
      <w:pPr>
        <w:jc w:val="center"/>
        <w:rPr>
          <w:rFonts w:ascii="Arial" w:hAnsi="Arial" w:cs="Arial"/>
          <w:sz w:val="32"/>
          <w:szCs w:val="32"/>
        </w:rPr>
      </w:pPr>
    </w:p>
    <w:p w:rsidR="00DC1609" w:rsidRPr="002344A7" w:rsidRDefault="00DC1609" w:rsidP="00DC1609">
      <w:pPr>
        <w:keepNext/>
        <w:jc w:val="center"/>
        <w:outlineLvl w:val="0"/>
        <w:rPr>
          <w:rFonts w:ascii="Arial" w:hAnsi="Arial" w:cs="Arial"/>
          <w:b/>
          <w:spacing w:val="20"/>
          <w:sz w:val="24"/>
          <w:szCs w:val="24"/>
          <w:lang w:eastAsia="ru-RU"/>
        </w:rPr>
      </w:pPr>
    </w:p>
    <w:p w:rsidR="00DC1609" w:rsidRPr="00C71B34" w:rsidRDefault="00DC1609" w:rsidP="00DC1609">
      <w:pPr>
        <w:keepNext/>
        <w:jc w:val="center"/>
        <w:outlineLvl w:val="0"/>
        <w:rPr>
          <w:rFonts w:ascii="Arial" w:hAnsi="Arial" w:cs="Arial"/>
          <w:b/>
          <w:spacing w:val="20"/>
          <w:sz w:val="36"/>
          <w:szCs w:val="36"/>
          <w:lang w:eastAsia="ru-RU"/>
        </w:rPr>
      </w:pPr>
      <w:r w:rsidRPr="00C71B34">
        <w:rPr>
          <w:rFonts w:ascii="Arial" w:hAnsi="Arial" w:cs="Arial"/>
          <w:b/>
          <w:spacing w:val="20"/>
          <w:sz w:val="36"/>
          <w:szCs w:val="36"/>
          <w:lang w:eastAsia="ru-RU"/>
        </w:rPr>
        <w:t>ПОСТАНОВЛЕНИЕ</w:t>
      </w:r>
    </w:p>
    <w:p w:rsidR="00DC1609" w:rsidRDefault="00DC1609" w:rsidP="00DC16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DC1609" w:rsidRPr="003329B4" w:rsidTr="00AE5470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DC1609" w:rsidRPr="003329B4" w:rsidRDefault="00472AD4" w:rsidP="00DC1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DC1609" w:rsidRPr="003329B4" w:rsidRDefault="00DC1609" w:rsidP="00AE5470">
            <w:pPr>
              <w:widowControl w:val="0"/>
              <w:autoSpaceDE w:val="0"/>
              <w:autoSpaceDN w:val="0"/>
              <w:adjustRightInd w:val="0"/>
              <w:ind w:hanging="1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C1609" w:rsidRPr="003329B4" w:rsidRDefault="00DC1609" w:rsidP="00AE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C1609" w:rsidRPr="003329B4" w:rsidRDefault="00472AD4" w:rsidP="00DC1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2367</w:t>
            </w:r>
          </w:p>
        </w:tc>
      </w:tr>
    </w:tbl>
    <w:p w:rsidR="005E55F5" w:rsidRDefault="005E55F5" w:rsidP="001011DB">
      <w:pPr>
        <w:jc w:val="right"/>
        <w:rPr>
          <w:rFonts w:ascii="Arial" w:hAnsi="Arial" w:cs="Arial"/>
          <w:b/>
          <w:spacing w:val="20"/>
          <w:sz w:val="24"/>
          <w:szCs w:val="24"/>
        </w:rPr>
      </w:pPr>
    </w:p>
    <w:p w:rsidR="001011DB" w:rsidRPr="002344A7" w:rsidRDefault="001011DB" w:rsidP="001011DB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2344A7">
        <w:rPr>
          <w:rFonts w:ascii="Arial" w:hAnsi="Arial" w:cs="Arial"/>
          <w:b/>
          <w:spacing w:val="20"/>
          <w:sz w:val="24"/>
          <w:szCs w:val="24"/>
        </w:rPr>
        <w:t xml:space="preserve">                         </w:t>
      </w:r>
    </w:p>
    <w:p w:rsidR="001011DB" w:rsidRPr="002344A7" w:rsidRDefault="001011DB" w:rsidP="004A5A5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44A7">
        <w:rPr>
          <w:rFonts w:ascii="Arial" w:hAnsi="Arial" w:cs="Arial"/>
          <w:b/>
          <w:sz w:val="24"/>
          <w:szCs w:val="24"/>
        </w:rPr>
        <w:t xml:space="preserve">О выделении денежных средств </w:t>
      </w:r>
    </w:p>
    <w:p w:rsidR="001011DB" w:rsidRPr="002344A7" w:rsidRDefault="001011DB" w:rsidP="004A5A5C">
      <w:pPr>
        <w:spacing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ru-RU"/>
        </w:rPr>
      </w:pPr>
      <w:r w:rsidRPr="002344A7">
        <w:rPr>
          <w:rFonts w:ascii="Arial" w:hAnsi="Arial" w:cs="Arial"/>
          <w:b/>
          <w:sz w:val="24"/>
          <w:szCs w:val="24"/>
        </w:rPr>
        <w:t>на муниципальную стипендию студентам медицинских ВУЗов, проходящим целевое обучение на контрактной основе, в</w:t>
      </w:r>
      <w:r w:rsidR="002368AD">
        <w:rPr>
          <w:rFonts w:ascii="Arial" w:hAnsi="Arial" w:cs="Arial"/>
          <w:b/>
          <w:sz w:val="24"/>
          <w:szCs w:val="24"/>
        </w:rPr>
        <w:t>о</w:t>
      </w:r>
      <w:r w:rsidR="0048745C">
        <w:rPr>
          <w:rFonts w:ascii="Arial" w:hAnsi="Arial" w:cs="Arial"/>
          <w:b/>
          <w:sz w:val="24"/>
          <w:szCs w:val="24"/>
        </w:rPr>
        <w:t xml:space="preserve"> </w:t>
      </w:r>
      <w:r w:rsidR="002368AD">
        <w:rPr>
          <w:rFonts w:ascii="Arial" w:hAnsi="Arial" w:cs="Arial"/>
          <w:b/>
          <w:sz w:val="24"/>
          <w:szCs w:val="24"/>
        </w:rPr>
        <w:t>втором</w:t>
      </w:r>
      <w:r w:rsidR="003F3604" w:rsidRPr="002344A7">
        <w:rPr>
          <w:rFonts w:ascii="Arial" w:hAnsi="Arial" w:cs="Arial"/>
          <w:b/>
          <w:sz w:val="24"/>
          <w:szCs w:val="24"/>
        </w:rPr>
        <w:t xml:space="preserve"> полугодии </w:t>
      </w:r>
      <w:r w:rsidRPr="002344A7">
        <w:rPr>
          <w:rFonts w:ascii="Arial" w:hAnsi="Arial" w:cs="Arial"/>
          <w:b/>
          <w:sz w:val="24"/>
          <w:szCs w:val="24"/>
        </w:rPr>
        <w:t xml:space="preserve"> 201</w:t>
      </w:r>
      <w:r w:rsidR="0048745C">
        <w:rPr>
          <w:rFonts w:ascii="Arial" w:hAnsi="Arial" w:cs="Arial"/>
          <w:b/>
          <w:sz w:val="24"/>
          <w:szCs w:val="24"/>
        </w:rPr>
        <w:t>7</w:t>
      </w:r>
      <w:r w:rsidRPr="002344A7">
        <w:rPr>
          <w:rFonts w:ascii="Arial" w:hAnsi="Arial" w:cs="Arial"/>
          <w:b/>
          <w:sz w:val="24"/>
          <w:szCs w:val="24"/>
        </w:rPr>
        <w:t xml:space="preserve"> год</w:t>
      </w:r>
      <w:r w:rsidR="003F3604" w:rsidRPr="002344A7">
        <w:rPr>
          <w:rFonts w:ascii="Arial" w:hAnsi="Arial" w:cs="Arial"/>
          <w:b/>
          <w:sz w:val="24"/>
          <w:szCs w:val="24"/>
        </w:rPr>
        <w:t>а</w:t>
      </w:r>
    </w:p>
    <w:p w:rsidR="001011DB" w:rsidRPr="002344A7" w:rsidRDefault="001011DB" w:rsidP="004A5A5C">
      <w:pPr>
        <w:spacing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ru-RU"/>
        </w:rPr>
      </w:pPr>
    </w:p>
    <w:p w:rsidR="001011DB" w:rsidRPr="002344A7" w:rsidRDefault="001011DB" w:rsidP="004A5A5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344A7">
        <w:rPr>
          <w:rFonts w:ascii="Arial" w:hAnsi="Arial" w:cs="Arial"/>
          <w:sz w:val="24"/>
          <w:szCs w:val="24"/>
        </w:rPr>
        <w:t>Рассмотрев материалы Комиссии по назначению стипендии, представленные отделом по созданию условий для оказания медицинской помощи населению Комитета по экономике администрации Пушкинского муниципального района, в целях обеспечения государственных медицинских учреждений, расположенных в Пушкинском муниципальном районе, медицинскими кадрами, в соответствии с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</w:t>
      </w:r>
      <w:proofErr w:type="gramEnd"/>
      <w:r w:rsidRPr="002344A7">
        <w:rPr>
          <w:rFonts w:ascii="Arial" w:hAnsi="Arial" w:cs="Arial"/>
          <w:sz w:val="24"/>
          <w:szCs w:val="24"/>
        </w:rPr>
        <w:t xml:space="preserve"> 27.11.2013 № 1076 «О порядке заключения и расторжения договора о целевом приеме и договора о целевом обучении», Положением о назначении и выплате муниципальной стипендии студентам медицинских вузов, проходящим целевое обучение на контрактной основе, утвержденн</w:t>
      </w:r>
      <w:r w:rsidR="005A5A43">
        <w:rPr>
          <w:rFonts w:ascii="Arial" w:hAnsi="Arial" w:cs="Arial"/>
          <w:sz w:val="24"/>
          <w:szCs w:val="24"/>
        </w:rPr>
        <w:t>ы</w:t>
      </w:r>
      <w:r w:rsidRPr="002344A7">
        <w:rPr>
          <w:rFonts w:ascii="Arial" w:hAnsi="Arial" w:cs="Arial"/>
          <w:sz w:val="24"/>
          <w:szCs w:val="24"/>
        </w:rPr>
        <w:t>м постановлением администрации Пушкинского муниципального района от 16.09.2013 г. № 2625</w:t>
      </w:r>
      <w:r w:rsidR="005A5A43">
        <w:rPr>
          <w:rFonts w:ascii="Arial" w:hAnsi="Arial" w:cs="Arial"/>
          <w:sz w:val="24"/>
          <w:szCs w:val="24"/>
        </w:rPr>
        <w:t>,</w:t>
      </w:r>
      <w:r w:rsidR="00E1469F" w:rsidRPr="00E1469F">
        <w:rPr>
          <w:rFonts w:ascii="Arial" w:hAnsi="Arial" w:cs="Arial"/>
          <w:sz w:val="24"/>
          <w:szCs w:val="24"/>
        </w:rPr>
        <w:t xml:space="preserve"> </w:t>
      </w:r>
      <w:r w:rsidR="00E1469F">
        <w:rPr>
          <w:rFonts w:ascii="Arial" w:hAnsi="Arial" w:cs="Arial"/>
          <w:sz w:val="24"/>
          <w:szCs w:val="24"/>
        </w:rPr>
        <w:t xml:space="preserve">в целях реализации муниципальной программы </w:t>
      </w:r>
      <w:r w:rsidR="00E1469F" w:rsidRPr="00E1469F">
        <w:rPr>
          <w:rFonts w:ascii="Arial" w:hAnsi="Arial" w:cs="Arial"/>
          <w:sz w:val="24"/>
          <w:szCs w:val="24"/>
        </w:rPr>
        <w:t>«Создание условий для оказания медицинской помощи населению Пушкинского муниципального района на 2015-2020 годы», утвержденн</w:t>
      </w:r>
      <w:r w:rsidR="00B14745">
        <w:rPr>
          <w:rFonts w:ascii="Arial" w:hAnsi="Arial" w:cs="Arial"/>
          <w:sz w:val="24"/>
          <w:szCs w:val="24"/>
        </w:rPr>
        <w:t>ой</w:t>
      </w:r>
      <w:r w:rsidR="00E1469F" w:rsidRPr="00E1469F">
        <w:rPr>
          <w:rFonts w:ascii="Arial" w:hAnsi="Arial" w:cs="Arial"/>
          <w:sz w:val="24"/>
          <w:szCs w:val="24"/>
        </w:rPr>
        <w:t xml:space="preserve"> постановлением администрации Пушкинского муниципального района от 14.10.2014г. № 2587</w:t>
      </w:r>
      <w:r w:rsidR="00E1469F">
        <w:rPr>
          <w:rFonts w:ascii="Arial" w:hAnsi="Arial" w:cs="Arial"/>
          <w:sz w:val="24"/>
          <w:szCs w:val="24"/>
        </w:rPr>
        <w:t>,</w:t>
      </w:r>
      <w:r w:rsidR="00E1469F" w:rsidRPr="00E1469F">
        <w:rPr>
          <w:rFonts w:ascii="Arial" w:hAnsi="Arial" w:cs="Arial"/>
          <w:sz w:val="24"/>
          <w:szCs w:val="24"/>
        </w:rPr>
        <w:t xml:space="preserve"> </w:t>
      </w:r>
      <w:r w:rsidR="00E1469F" w:rsidRPr="002344A7">
        <w:rPr>
          <w:rFonts w:ascii="Arial" w:hAnsi="Arial" w:cs="Arial"/>
          <w:sz w:val="24"/>
          <w:szCs w:val="24"/>
        </w:rPr>
        <w:t>руководствуясь Уставом муниципального образования «Пушк</w:t>
      </w:r>
      <w:r w:rsidR="00E1469F">
        <w:rPr>
          <w:rFonts w:ascii="Arial" w:hAnsi="Arial" w:cs="Arial"/>
          <w:sz w:val="24"/>
          <w:szCs w:val="24"/>
        </w:rPr>
        <w:t>инский муниципальный район»,</w:t>
      </w:r>
    </w:p>
    <w:p w:rsidR="001011DB" w:rsidRPr="002344A7" w:rsidRDefault="001011DB" w:rsidP="004A5A5C">
      <w:pPr>
        <w:spacing w:line="360" w:lineRule="auto"/>
        <w:ind w:hanging="180"/>
        <w:jc w:val="center"/>
        <w:rPr>
          <w:rFonts w:ascii="Arial" w:hAnsi="Arial" w:cs="Arial"/>
          <w:b/>
          <w:sz w:val="24"/>
          <w:szCs w:val="24"/>
        </w:rPr>
      </w:pPr>
      <w:r w:rsidRPr="002344A7">
        <w:rPr>
          <w:rFonts w:ascii="Arial" w:hAnsi="Arial" w:cs="Arial"/>
          <w:b/>
          <w:sz w:val="24"/>
          <w:szCs w:val="24"/>
        </w:rPr>
        <w:lastRenderedPageBreak/>
        <w:t>ПОСТАНОВЛЯЮ:</w:t>
      </w:r>
    </w:p>
    <w:p w:rsidR="001011DB" w:rsidRPr="002344A7" w:rsidRDefault="001011DB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44A7">
        <w:rPr>
          <w:rFonts w:ascii="Arial" w:hAnsi="Arial" w:cs="Arial"/>
          <w:bCs/>
          <w:sz w:val="24"/>
          <w:szCs w:val="24"/>
        </w:rPr>
        <w:t xml:space="preserve">1. Выплатить муниципальные стипендии в размере 1500 рублей в месяц за период с </w:t>
      </w:r>
      <w:r w:rsidR="00714626">
        <w:rPr>
          <w:rFonts w:ascii="Arial" w:hAnsi="Arial" w:cs="Arial"/>
          <w:bCs/>
          <w:sz w:val="24"/>
          <w:szCs w:val="24"/>
        </w:rPr>
        <w:t>сентября</w:t>
      </w:r>
      <w:r w:rsidRPr="002344A7">
        <w:rPr>
          <w:rFonts w:ascii="Arial" w:hAnsi="Arial" w:cs="Arial"/>
          <w:bCs/>
          <w:sz w:val="24"/>
          <w:szCs w:val="24"/>
        </w:rPr>
        <w:t xml:space="preserve"> 201</w:t>
      </w:r>
      <w:r w:rsidR="0048745C">
        <w:rPr>
          <w:rFonts w:ascii="Arial" w:hAnsi="Arial" w:cs="Arial"/>
          <w:bCs/>
          <w:sz w:val="24"/>
          <w:szCs w:val="24"/>
        </w:rPr>
        <w:t>7</w:t>
      </w:r>
      <w:r w:rsidRPr="002344A7">
        <w:rPr>
          <w:rFonts w:ascii="Arial" w:hAnsi="Arial" w:cs="Arial"/>
          <w:bCs/>
          <w:sz w:val="24"/>
          <w:szCs w:val="24"/>
        </w:rPr>
        <w:t xml:space="preserve"> года по </w:t>
      </w:r>
      <w:r w:rsidR="00714626">
        <w:rPr>
          <w:rFonts w:ascii="Arial" w:hAnsi="Arial" w:cs="Arial"/>
          <w:bCs/>
          <w:sz w:val="24"/>
          <w:szCs w:val="24"/>
        </w:rPr>
        <w:t>декабрь</w:t>
      </w:r>
      <w:r w:rsidR="0048745C">
        <w:rPr>
          <w:rFonts w:ascii="Arial" w:hAnsi="Arial" w:cs="Arial"/>
          <w:bCs/>
          <w:sz w:val="24"/>
          <w:szCs w:val="24"/>
        </w:rPr>
        <w:t xml:space="preserve"> </w:t>
      </w:r>
      <w:r w:rsidRPr="002344A7">
        <w:rPr>
          <w:rFonts w:ascii="Arial" w:hAnsi="Arial" w:cs="Arial"/>
          <w:bCs/>
          <w:sz w:val="24"/>
          <w:szCs w:val="24"/>
        </w:rPr>
        <w:t>201</w:t>
      </w:r>
      <w:r w:rsidR="0048745C">
        <w:rPr>
          <w:rFonts w:ascii="Arial" w:hAnsi="Arial" w:cs="Arial"/>
          <w:bCs/>
          <w:sz w:val="24"/>
          <w:szCs w:val="24"/>
        </w:rPr>
        <w:t>7</w:t>
      </w:r>
      <w:r w:rsidRPr="002344A7">
        <w:rPr>
          <w:rFonts w:ascii="Arial" w:hAnsi="Arial" w:cs="Arial"/>
          <w:bCs/>
          <w:sz w:val="24"/>
          <w:szCs w:val="24"/>
        </w:rPr>
        <w:t xml:space="preserve"> года студентам медицинских ВУЗов, проходящим целевое обучение на контрактной основе, согласно приложени</w:t>
      </w:r>
      <w:r w:rsidR="000F039E">
        <w:rPr>
          <w:rFonts w:ascii="Arial" w:hAnsi="Arial" w:cs="Arial"/>
          <w:bCs/>
          <w:sz w:val="24"/>
          <w:szCs w:val="24"/>
        </w:rPr>
        <w:t>ю</w:t>
      </w:r>
      <w:r w:rsidR="00432FCF">
        <w:rPr>
          <w:rFonts w:ascii="Arial" w:hAnsi="Arial" w:cs="Arial"/>
          <w:bCs/>
          <w:sz w:val="24"/>
          <w:szCs w:val="24"/>
        </w:rPr>
        <w:t xml:space="preserve"> к настоящему постановлению.</w:t>
      </w:r>
    </w:p>
    <w:p w:rsidR="001011DB" w:rsidRPr="002344A7" w:rsidRDefault="001011DB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44A7">
        <w:rPr>
          <w:rFonts w:ascii="Arial" w:hAnsi="Arial" w:cs="Arial"/>
          <w:bCs/>
          <w:sz w:val="24"/>
          <w:szCs w:val="24"/>
        </w:rPr>
        <w:t>2. Комитету по финансовой и налоговой политике администрации Пушкинского муниц</w:t>
      </w:r>
      <w:r w:rsidR="002344A7">
        <w:rPr>
          <w:rFonts w:ascii="Arial" w:hAnsi="Arial" w:cs="Arial"/>
          <w:bCs/>
          <w:sz w:val="24"/>
          <w:szCs w:val="24"/>
        </w:rPr>
        <w:t xml:space="preserve">ипального района </w:t>
      </w:r>
      <w:r w:rsidRPr="002344A7">
        <w:rPr>
          <w:rFonts w:ascii="Arial" w:hAnsi="Arial" w:cs="Arial"/>
          <w:bCs/>
          <w:sz w:val="24"/>
          <w:szCs w:val="24"/>
        </w:rPr>
        <w:t xml:space="preserve"> обеспечить финансирование расходов на выплату стипендий.</w:t>
      </w:r>
    </w:p>
    <w:p w:rsidR="001011DB" w:rsidRPr="002344A7" w:rsidRDefault="001011DB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44A7">
        <w:rPr>
          <w:rFonts w:ascii="Arial" w:hAnsi="Arial" w:cs="Arial"/>
          <w:bCs/>
          <w:sz w:val="24"/>
          <w:szCs w:val="24"/>
        </w:rPr>
        <w:t xml:space="preserve">3.Поручить выплату стипендий </w:t>
      </w:r>
      <w:r w:rsidR="00CA6A8A">
        <w:rPr>
          <w:rFonts w:ascii="Arial" w:hAnsi="Arial" w:cs="Arial"/>
          <w:bCs/>
          <w:sz w:val="24"/>
          <w:szCs w:val="24"/>
        </w:rPr>
        <w:t xml:space="preserve">МКУ «Централизованная бухгалтерия» </w:t>
      </w:r>
      <w:r w:rsidRPr="002344A7">
        <w:rPr>
          <w:rFonts w:ascii="Arial" w:hAnsi="Arial" w:cs="Arial"/>
          <w:bCs/>
          <w:sz w:val="24"/>
          <w:szCs w:val="24"/>
        </w:rPr>
        <w:t>Пушкинского муниципального района согласно приложению</w:t>
      </w:r>
      <w:r w:rsidR="005A5A43" w:rsidRPr="005A5A43">
        <w:t xml:space="preserve"> </w:t>
      </w:r>
      <w:r w:rsidR="005A5A43" w:rsidRPr="005A5A43">
        <w:rPr>
          <w:rFonts w:ascii="Arial" w:hAnsi="Arial" w:cs="Arial"/>
          <w:bCs/>
          <w:sz w:val="24"/>
          <w:szCs w:val="24"/>
        </w:rPr>
        <w:t>к настоящему постановлению</w:t>
      </w:r>
      <w:r w:rsidRPr="002344A7">
        <w:rPr>
          <w:rFonts w:ascii="Arial" w:hAnsi="Arial" w:cs="Arial"/>
          <w:bCs/>
          <w:sz w:val="24"/>
          <w:szCs w:val="24"/>
        </w:rPr>
        <w:t>.</w:t>
      </w:r>
      <w:r w:rsidR="009E2A00" w:rsidRPr="002344A7">
        <w:rPr>
          <w:rFonts w:ascii="Arial" w:hAnsi="Arial" w:cs="Arial"/>
          <w:bCs/>
          <w:sz w:val="24"/>
          <w:szCs w:val="24"/>
        </w:rPr>
        <w:t xml:space="preserve"> </w:t>
      </w:r>
      <w:r w:rsidRPr="002344A7">
        <w:rPr>
          <w:rFonts w:ascii="Arial" w:hAnsi="Arial" w:cs="Arial"/>
          <w:bCs/>
          <w:sz w:val="24"/>
          <w:szCs w:val="24"/>
        </w:rPr>
        <w:t xml:space="preserve"> </w:t>
      </w:r>
    </w:p>
    <w:p w:rsidR="009E2A00" w:rsidRPr="002344A7" w:rsidRDefault="001011DB" w:rsidP="004A5A5C">
      <w:pPr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4A7">
        <w:rPr>
          <w:rFonts w:ascii="Arial" w:hAnsi="Arial" w:cs="Arial"/>
          <w:bCs/>
          <w:sz w:val="24"/>
          <w:szCs w:val="24"/>
        </w:rPr>
        <w:t xml:space="preserve">4. </w:t>
      </w:r>
      <w:r w:rsidR="009E2A00" w:rsidRPr="002344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5A43" w:rsidRPr="005A5A4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казенному учреждению Пушкинского муниципального района Московской области </w:t>
      </w:r>
      <w:r w:rsidR="00E1469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A5A43" w:rsidRPr="005A5A43">
        <w:rPr>
          <w:rFonts w:ascii="Arial" w:eastAsia="Times New Roman" w:hAnsi="Arial" w:cs="Arial"/>
          <w:sz w:val="24"/>
          <w:szCs w:val="24"/>
          <w:lang w:eastAsia="ru-RU"/>
        </w:rPr>
        <w:t>Центр информационно-коммуникационных технологий</w:t>
      </w:r>
      <w:r w:rsidR="00E1469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A5A43" w:rsidRPr="005A5A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A5A43" w:rsidRPr="005A5A43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="005A5A43" w:rsidRPr="005A5A4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Пушкинского муниципального района</w:t>
      </w:r>
      <w:r w:rsidR="009E2A00" w:rsidRPr="002344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011DB" w:rsidRPr="002344A7" w:rsidRDefault="009E2A00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44A7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="001011DB" w:rsidRPr="002344A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1011DB" w:rsidRPr="002344A7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заместител</w:t>
      </w:r>
      <w:r w:rsidR="00FD33B7">
        <w:rPr>
          <w:rFonts w:ascii="Arial" w:hAnsi="Arial" w:cs="Arial"/>
          <w:bCs/>
          <w:sz w:val="24"/>
          <w:szCs w:val="24"/>
        </w:rPr>
        <w:t>я</w:t>
      </w:r>
      <w:r w:rsidR="001011DB" w:rsidRPr="002344A7">
        <w:rPr>
          <w:rFonts w:ascii="Arial" w:hAnsi="Arial" w:cs="Arial"/>
          <w:bCs/>
          <w:sz w:val="24"/>
          <w:szCs w:val="24"/>
        </w:rPr>
        <w:t xml:space="preserve"> </w:t>
      </w:r>
      <w:r w:rsidR="00FD33B7">
        <w:rPr>
          <w:rFonts w:ascii="Arial" w:hAnsi="Arial" w:cs="Arial"/>
          <w:bCs/>
          <w:sz w:val="24"/>
          <w:szCs w:val="24"/>
        </w:rPr>
        <w:t>Главы администрации</w:t>
      </w:r>
      <w:r w:rsidR="001011DB" w:rsidRPr="002344A7">
        <w:rPr>
          <w:rFonts w:ascii="Arial" w:hAnsi="Arial" w:cs="Arial"/>
          <w:bCs/>
          <w:sz w:val="24"/>
          <w:szCs w:val="24"/>
        </w:rPr>
        <w:t xml:space="preserve"> </w:t>
      </w:r>
      <w:r w:rsidR="001F6162" w:rsidRPr="002344A7">
        <w:rPr>
          <w:rFonts w:ascii="Arial" w:hAnsi="Arial" w:cs="Arial"/>
          <w:bCs/>
          <w:sz w:val="24"/>
          <w:szCs w:val="24"/>
        </w:rPr>
        <w:t>В.В.Федорову</w:t>
      </w:r>
      <w:r w:rsidR="001011DB" w:rsidRPr="002344A7">
        <w:rPr>
          <w:rFonts w:ascii="Arial" w:hAnsi="Arial" w:cs="Arial"/>
          <w:bCs/>
          <w:sz w:val="24"/>
          <w:szCs w:val="24"/>
        </w:rPr>
        <w:t>.</w:t>
      </w:r>
    </w:p>
    <w:p w:rsidR="001011DB" w:rsidRPr="002344A7" w:rsidRDefault="001011DB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5A5C" w:rsidRPr="002344A7" w:rsidRDefault="004A5A5C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79A1" w:rsidRDefault="00A079A1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A079A1" w:rsidRDefault="00A079A1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6728F2" w:rsidRDefault="006728F2" w:rsidP="00C207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1011DB" w:rsidRPr="002344A7" w:rsidRDefault="006728F2" w:rsidP="00C207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="00432FCF">
        <w:rPr>
          <w:rFonts w:ascii="Arial" w:hAnsi="Arial" w:cs="Arial"/>
          <w:b/>
          <w:sz w:val="24"/>
          <w:szCs w:val="24"/>
        </w:rPr>
        <w:t xml:space="preserve"> </w:t>
      </w:r>
      <w:r w:rsidR="001011DB" w:rsidRPr="002344A7">
        <w:rPr>
          <w:rFonts w:ascii="Arial" w:hAnsi="Arial" w:cs="Arial"/>
          <w:b/>
          <w:sz w:val="24"/>
          <w:szCs w:val="24"/>
        </w:rPr>
        <w:tab/>
      </w:r>
      <w:r w:rsidR="001011DB" w:rsidRPr="002344A7">
        <w:rPr>
          <w:rFonts w:ascii="Arial" w:hAnsi="Arial" w:cs="Arial"/>
          <w:b/>
          <w:sz w:val="24"/>
          <w:szCs w:val="24"/>
        </w:rPr>
        <w:tab/>
      </w:r>
      <w:r w:rsidR="001011DB" w:rsidRPr="002344A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CC7CBE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2A00" w:rsidRPr="002344A7">
        <w:rPr>
          <w:rFonts w:ascii="Arial" w:hAnsi="Arial" w:cs="Arial"/>
          <w:b/>
          <w:sz w:val="24"/>
          <w:szCs w:val="24"/>
        </w:rPr>
        <w:t xml:space="preserve">          </w:t>
      </w:r>
      <w:r w:rsidR="001011DB" w:rsidRPr="002344A7">
        <w:rPr>
          <w:rFonts w:ascii="Arial" w:hAnsi="Arial" w:cs="Arial"/>
          <w:b/>
          <w:sz w:val="24"/>
          <w:szCs w:val="24"/>
        </w:rPr>
        <w:t xml:space="preserve">  С. М. </w:t>
      </w:r>
      <w:proofErr w:type="spellStart"/>
      <w:r w:rsidR="001011DB" w:rsidRPr="002344A7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C20728" w:rsidRDefault="00C20728" w:rsidP="00C20728">
      <w:pPr>
        <w:jc w:val="both"/>
        <w:rPr>
          <w:rFonts w:ascii="Arial" w:hAnsi="Arial" w:cs="Arial"/>
          <w:sz w:val="24"/>
          <w:szCs w:val="24"/>
        </w:rPr>
      </w:pPr>
    </w:p>
    <w:p w:rsidR="00DC1609" w:rsidRDefault="00DC1609" w:rsidP="00C20728">
      <w:pPr>
        <w:jc w:val="both"/>
        <w:rPr>
          <w:rFonts w:ascii="Arial" w:hAnsi="Arial" w:cs="Arial"/>
          <w:sz w:val="24"/>
          <w:szCs w:val="24"/>
        </w:rPr>
      </w:pPr>
    </w:p>
    <w:p w:rsidR="00472AD4" w:rsidRPr="00472AD4" w:rsidRDefault="00472AD4" w:rsidP="00472AD4">
      <w:pPr>
        <w:jc w:val="both"/>
        <w:rPr>
          <w:rFonts w:ascii="Arial" w:hAnsi="Arial" w:cs="Arial"/>
          <w:b/>
          <w:sz w:val="24"/>
          <w:szCs w:val="24"/>
        </w:rPr>
      </w:pPr>
      <w:r w:rsidRPr="00472AD4">
        <w:rPr>
          <w:rFonts w:ascii="Arial" w:hAnsi="Arial" w:cs="Arial"/>
          <w:b/>
          <w:sz w:val="24"/>
          <w:szCs w:val="24"/>
        </w:rPr>
        <w:t>Верно:</w:t>
      </w:r>
    </w:p>
    <w:p w:rsidR="00472AD4" w:rsidRPr="00472AD4" w:rsidRDefault="00472AD4" w:rsidP="00472AD4">
      <w:pPr>
        <w:jc w:val="both"/>
        <w:rPr>
          <w:rFonts w:ascii="Arial" w:hAnsi="Arial" w:cs="Arial"/>
          <w:b/>
          <w:sz w:val="24"/>
          <w:szCs w:val="24"/>
        </w:rPr>
      </w:pPr>
      <w:r w:rsidRPr="00472AD4">
        <w:rPr>
          <w:rFonts w:ascii="Arial" w:hAnsi="Arial" w:cs="Arial"/>
          <w:b/>
          <w:sz w:val="24"/>
          <w:szCs w:val="24"/>
        </w:rPr>
        <w:t xml:space="preserve">Начальник Управления делами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bookmarkStart w:id="0" w:name="_GoBack"/>
      <w:bookmarkEnd w:id="0"/>
      <w:r w:rsidRPr="00472AD4">
        <w:rPr>
          <w:rFonts w:ascii="Arial" w:hAnsi="Arial" w:cs="Arial"/>
          <w:b/>
          <w:sz w:val="24"/>
          <w:szCs w:val="24"/>
        </w:rPr>
        <w:t xml:space="preserve">      В.И. Сухарев</w:t>
      </w:r>
    </w:p>
    <w:p w:rsidR="00A079A1" w:rsidRDefault="00A079A1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03C9B" w:rsidRDefault="00303C9B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A079A1" w:rsidRDefault="00A079A1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104E33" w:rsidRDefault="00104E3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104E33" w:rsidRDefault="00104E3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104E33" w:rsidRDefault="00104E3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104E33" w:rsidRDefault="00104E3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5A5A43" w:rsidRDefault="005A5A4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5A5A43" w:rsidRDefault="005A5A4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5A5A43" w:rsidRDefault="005A5A43" w:rsidP="00C2072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"/>
        <w:gridCol w:w="5001"/>
        <w:gridCol w:w="860"/>
        <w:gridCol w:w="3220"/>
        <w:gridCol w:w="309"/>
        <w:gridCol w:w="343"/>
      </w:tblGrid>
      <w:tr w:rsidR="001011DB" w:rsidRPr="002344A7" w:rsidTr="00E1469F">
        <w:trPr>
          <w:gridAfter w:val="1"/>
          <w:wAfter w:w="343" w:type="dxa"/>
          <w:trHeight w:val="985"/>
        </w:trPr>
        <w:tc>
          <w:tcPr>
            <w:tcW w:w="5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1DB" w:rsidRPr="00DC1609" w:rsidRDefault="001011DB" w:rsidP="00F50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609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Согласовано: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011DB" w:rsidRPr="002344A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1DB" w:rsidRPr="002344A7" w:rsidRDefault="001011DB" w:rsidP="00F501F9">
            <w:pPr>
              <w:ind w:left="5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1DB" w:rsidRPr="002344A7" w:rsidTr="00E1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3" w:type="dxa"/>
          <w:trHeight w:val="925"/>
        </w:trPr>
        <w:tc>
          <w:tcPr>
            <w:tcW w:w="5001" w:type="dxa"/>
          </w:tcPr>
          <w:p w:rsidR="001011DB" w:rsidRPr="002344A7" w:rsidRDefault="001011DB" w:rsidP="00F50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1011DB" w:rsidP="00F50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FD33B7" w:rsidP="00F50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DE4" w:rsidRDefault="00836DE4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836DE4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Pr="002344A7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DE4" w:rsidRDefault="00836DE4" w:rsidP="00FD3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DE4" w:rsidRDefault="00836DE4" w:rsidP="00FD3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3329B4" w:rsidP="00487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45C">
              <w:rPr>
                <w:rFonts w:ascii="Arial" w:hAnsi="Arial" w:cs="Arial"/>
                <w:sz w:val="24"/>
                <w:szCs w:val="24"/>
              </w:rPr>
              <w:t>Н</w:t>
            </w:r>
            <w:r w:rsidR="00FD33B7">
              <w:rPr>
                <w:rFonts w:ascii="Arial" w:hAnsi="Arial" w:cs="Arial"/>
                <w:sz w:val="24"/>
                <w:szCs w:val="24"/>
              </w:rPr>
              <w:t>ачальник</w:t>
            </w:r>
            <w:r w:rsidR="00487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45C">
              <w:rPr>
                <w:rFonts w:ascii="Arial" w:hAnsi="Arial" w:cs="Arial"/>
                <w:sz w:val="24"/>
                <w:szCs w:val="24"/>
              </w:rPr>
              <w:t>П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>равово</w:t>
            </w:r>
            <w:r w:rsidR="00FD33B7">
              <w:rPr>
                <w:rFonts w:ascii="Arial" w:hAnsi="Arial" w:cs="Arial"/>
                <w:sz w:val="24"/>
                <w:szCs w:val="24"/>
              </w:rPr>
              <w:t>го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>правлени</w:t>
            </w:r>
            <w:r w:rsidR="00FD33B7">
              <w:rPr>
                <w:rFonts w:ascii="Arial" w:hAnsi="Arial" w:cs="Arial"/>
                <w:sz w:val="24"/>
                <w:szCs w:val="24"/>
              </w:rPr>
              <w:t xml:space="preserve">я                               </w:t>
            </w:r>
          </w:p>
        </w:tc>
        <w:tc>
          <w:tcPr>
            <w:tcW w:w="4732" w:type="dxa"/>
            <w:gridSpan w:val="4"/>
          </w:tcPr>
          <w:p w:rsidR="001011DB" w:rsidRPr="002344A7" w:rsidRDefault="001011DB" w:rsidP="00F50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6444A5" w:rsidP="00F50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:rsidR="001011DB" w:rsidRPr="00C20728" w:rsidRDefault="001011DB" w:rsidP="00F501F9">
            <w:pPr>
              <w:rPr>
                <w:rFonts w:ascii="Arial" w:hAnsi="Arial" w:cs="Arial"/>
                <w:sz w:val="24"/>
                <w:szCs w:val="24"/>
              </w:rPr>
            </w:pPr>
            <w:r w:rsidRPr="002344A7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3F3604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38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604" w:rsidRPr="002344A7">
              <w:rPr>
                <w:rFonts w:ascii="Arial" w:hAnsi="Arial" w:cs="Arial"/>
                <w:sz w:val="24"/>
                <w:szCs w:val="24"/>
              </w:rPr>
              <w:t>В.В.Федорова</w:t>
            </w:r>
          </w:p>
          <w:p w:rsidR="00FD33B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4A7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2072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FD33B7" w:rsidRPr="00FD33B7" w:rsidRDefault="00836DE4" w:rsidP="00FD3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FD33B7" w:rsidRDefault="00836DE4" w:rsidP="00FD3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О.В.Ивченко</w:t>
            </w:r>
          </w:p>
          <w:p w:rsidR="000F3860" w:rsidRDefault="006444A5" w:rsidP="00FD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FD33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6DE4" w:rsidRDefault="000F3860" w:rsidP="00FD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836DE4" w:rsidRDefault="00836DE4" w:rsidP="00FD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1DB" w:rsidRPr="00FD33B7" w:rsidRDefault="00836DE4" w:rsidP="00487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9235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F38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E0B">
              <w:rPr>
                <w:rFonts w:ascii="Arial" w:hAnsi="Arial" w:cs="Arial"/>
                <w:sz w:val="24"/>
                <w:szCs w:val="24"/>
              </w:rPr>
              <w:t>А</w:t>
            </w:r>
            <w:r w:rsidR="00974E0B" w:rsidRPr="00974E0B">
              <w:rPr>
                <w:rFonts w:ascii="Arial" w:hAnsi="Arial" w:cs="Arial"/>
                <w:sz w:val="24"/>
                <w:szCs w:val="24"/>
              </w:rPr>
              <w:t>.</w:t>
            </w:r>
            <w:r w:rsidR="00974E0B">
              <w:rPr>
                <w:rFonts w:ascii="Arial" w:hAnsi="Arial" w:cs="Arial"/>
                <w:sz w:val="24"/>
                <w:szCs w:val="24"/>
              </w:rPr>
              <w:t>В.</w:t>
            </w:r>
            <w:r w:rsidR="00923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45C">
              <w:rPr>
                <w:rFonts w:ascii="Arial" w:hAnsi="Arial" w:cs="Arial"/>
                <w:sz w:val="24"/>
                <w:szCs w:val="24"/>
              </w:rPr>
              <w:t>Овакимян</w:t>
            </w:r>
          </w:p>
        </w:tc>
      </w:tr>
      <w:tr w:rsidR="001011DB" w:rsidRPr="002344A7" w:rsidTr="00E1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3" w:type="dxa"/>
          <w:trHeight w:val="598"/>
        </w:trPr>
        <w:tc>
          <w:tcPr>
            <w:tcW w:w="5001" w:type="dxa"/>
          </w:tcPr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DE4" w:rsidRDefault="00836DE4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A079A1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«ЦБ»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4"/>
          </w:tcPr>
          <w:p w:rsidR="001011DB" w:rsidRPr="002344A7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6444A5" w:rsidP="00836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836DE4" w:rsidRDefault="000F3860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3F3604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11DB" w:rsidRPr="002344A7" w:rsidRDefault="00836DE4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F3604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A0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17A0B" w:rsidRPr="00317A0B">
              <w:rPr>
                <w:rFonts w:ascii="Arial" w:hAnsi="Arial" w:cs="Arial"/>
                <w:sz w:val="24"/>
                <w:szCs w:val="24"/>
              </w:rPr>
              <w:t>Т.Ю.</w:t>
            </w:r>
            <w:r w:rsidR="00317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A0B" w:rsidRPr="00317A0B">
              <w:rPr>
                <w:rFonts w:ascii="Arial" w:hAnsi="Arial" w:cs="Arial"/>
                <w:sz w:val="24"/>
                <w:szCs w:val="24"/>
              </w:rPr>
              <w:t xml:space="preserve">Зарубина </w:t>
            </w:r>
          </w:p>
          <w:p w:rsidR="001011DB" w:rsidRPr="002344A7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1DB" w:rsidRPr="00836DE4" w:rsidTr="00E1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3" w:type="dxa"/>
          <w:trHeight w:val="1214"/>
        </w:trPr>
        <w:tc>
          <w:tcPr>
            <w:tcW w:w="5001" w:type="dxa"/>
          </w:tcPr>
          <w:p w:rsidR="001011DB" w:rsidRPr="00836DE4" w:rsidRDefault="00A079A1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6DE4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1011DB" w:rsidRPr="00836DE4">
              <w:rPr>
                <w:rFonts w:ascii="Arial" w:hAnsi="Arial" w:cs="Arial"/>
                <w:sz w:val="24"/>
                <w:szCs w:val="24"/>
              </w:rPr>
              <w:t xml:space="preserve"> Комитета по финансовой и налоговой политике</w:t>
            </w:r>
          </w:p>
          <w:p w:rsidR="001011DB" w:rsidRPr="00836DE4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836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4"/>
          </w:tcPr>
          <w:p w:rsidR="003F3604" w:rsidRPr="00836DE4" w:rsidRDefault="003F3604" w:rsidP="003F36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6444A5" w:rsidP="003F3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E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36DE4" w:rsidRPr="00836D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604" w:rsidRPr="00836D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7A71" w:rsidRPr="00836DE4">
              <w:rPr>
                <w:rFonts w:ascii="Arial" w:hAnsi="Arial" w:cs="Arial"/>
                <w:sz w:val="24"/>
                <w:szCs w:val="24"/>
              </w:rPr>
              <w:t>М</w:t>
            </w:r>
            <w:r w:rsidR="003F3604" w:rsidRPr="00836DE4">
              <w:rPr>
                <w:rFonts w:ascii="Arial" w:hAnsi="Arial" w:cs="Arial"/>
                <w:sz w:val="24"/>
                <w:szCs w:val="24"/>
              </w:rPr>
              <w:t>.</w:t>
            </w:r>
            <w:r w:rsidR="00B37A71" w:rsidRPr="00836DE4">
              <w:rPr>
                <w:rFonts w:ascii="Arial" w:hAnsi="Arial" w:cs="Arial"/>
                <w:sz w:val="24"/>
                <w:szCs w:val="24"/>
              </w:rPr>
              <w:t>Д</w:t>
            </w:r>
            <w:r w:rsidR="003F3604" w:rsidRPr="00836DE4">
              <w:rPr>
                <w:rFonts w:ascii="Arial" w:hAnsi="Arial" w:cs="Arial"/>
                <w:sz w:val="24"/>
                <w:szCs w:val="24"/>
              </w:rPr>
              <w:t>.</w:t>
            </w:r>
            <w:r w:rsidR="00B37A71" w:rsidRPr="00836DE4">
              <w:rPr>
                <w:rFonts w:ascii="Arial" w:hAnsi="Arial" w:cs="Arial"/>
                <w:sz w:val="24"/>
                <w:szCs w:val="24"/>
              </w:rPr>
              <w:t>Рябцева</w:t>
            </w:r>
            <w:r w:rsidR="003F3604" w:rsidRPr="00836DE4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6444A5" w:rsidRPr="00836DE4" w:rsidRDefault="006444A5" w:rsidP="006444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6444A5">
            <w:pPr>
              <w:rPr>
                <w:rFonts w:ascii="Arial" w:hAnsi="Arial" w:cs="Arial"/>
                <w:sz w:val="24"/>
                <w:szCs w:val="24"/>
              </w:rPr>
            </w:pPr>
            <w:r w:rsidRPr="00836DE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1F6162" w:rsidRPr="00836DE4" w:rsidRDefault="001F6162" w:rsidP="001F6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1DB" w:rsidRPr="002344A7" w:rsidTr="00E1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3" w:type="dxa"/>
          <w:trHeight w:val="1214"/>
        </w:trPr>
        <w:tc>
          <w:tcPr>
            <w:tcW w:w="5001" w:type="dxa"/>
          </w:tcPr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4"/>
          </w:tcPr>
          <w:p w:rsidR="001011DB" w:rsidRPr="002344A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4A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1011DB" w:rsidRPr="002344A7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4A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1011DB" w:rsidRPr="002344A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>Рассылка: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>3 экз. Управление делами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>2 экз. Комитет по экономике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 xml:space="preserve">1 экз. Комитет по </w:t>
      </w:r>
      <w:proofErr w:type="gramStart"/>
      <w:r w:rsidRPr="002344A7">
        <w:rPr>
          <w:rFonts w:ascii="Arial" w:hAnsi="Arial" w:cs="Arial"/>
          <w:sz w:val="24"/>
          <w:szCs w:val="24"/>
        </w:rPr>
        <w:t>финансовой</w:t>
      </w:r>
      <w:proofErr w:type="gramEnd"/>
      <w:r w:rsidRPr="002344A7">
        <w:rPr>
          <w:rFonts w:ascii="Arial" w:hAnsi="Arial" w:cs="Arial"/>
          <w:sz w:val="24"/>
          <w:szCs w:val="24"/>
        </w:rPr>
        <w:t xml:space="preserve"> и налоговой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>политике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 xml:space="preserve">1 экз. </w:t>
      </w:r>
      <w:r w:rsidR="00317A0B" w:rsidRPr="00317A0B">
        <w:rPr>
          <w:rFonts w:ascii="Arial" w:hAnsi="Arial" w:cs="Arial"/>
          <w:sz w:val="24"/>
          <w:szCs w:val="24"/>
        </w:rPr>
        <w:t>МКУ «ЦБ»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</w:p>
    <w:p w:rsidR="001011DB" w:rsidRPr="00E16A49" w:rsidRDefault="001011DB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03056B" w:rsidRDefault="0003056B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1011DB" w:rsidRPr="00B769C8" w:rsidRDefault="00A079A1" w:rsidP="001011DB">
      <w:pPr>
        <w:rPr>
          <w:rFonts w:ascii="Arial" w:hAnsi="Arial" w:cs="Arial"/>
          <w:sz w:val="16"/>
          <w:szCs w:val="16"/>
        </w:rPr>
      </w:pPr>
      <w:r w:rsidRPr="00B769C8">
        <w:rPr>
          <w:rFonts w:ascii="Arial" w:hAnsi="Arial" w:cs="Arial"/>
          <w:sz w:val="16"/>
          <w:szCs w:val="16"/>
        </w:rPr>
        <w:t xml:space="preserve">                </w:t>
      </w:r>
      <w:r w:rsidR="00714626">
        <w:rPr>
          <w:rFonts w:ascii="Arial" w:hAnsi="Arial" w:cs="Arial"/>
          <w:sz w:val="16"/>
          <w:szCs w:val="16"/>
        </w:rPr>
        <w:t>Н.Л.Липатова</w:t>
      </w:r>
    </w:p>
    <w:p w:rsidR="001011DB" w:rsidRPr="00B769C8" w:rsidRDefault="001011DB" w:rsidP="001011DB">
      <w:pPr>
        <w:rPr>
          <w:rFonts w:ascii="Arial" w:hAnsi="Arial" w:cs="Arial"/>
          <w:sz w:val="16"/>
          <w:szCs w:val="16"/>
        </w:rPr>
      </w:pPr>
      <w:r w:rsidRPr="00B769C8">
        <w:rPr>
          <w:rFonts w:ascii="Arial" w:hAnsi="Arial" w:cs="Arial"/>
          <w:sz w:val="16"/>
          <w:szCs w:val="16"/>
        </w:rPr>
        <w:t xml:space="preserve">            </w:t>
      </w:r>
      <w:r w:rsidR="00A079A1" w:rsidRPr="00B769C8">
        <w:rPr>
          <w:rFonts w:ascii="Arial" w:hAnsi="Arial" w:cs="Arial"/>
          <w:sz w:val="16"/>
          <w:szCs w:val="16"/>
        </w:rPr>
        <w:tab/>
        <w:t>тел.537-65-</w:t>
      </w:r>
      <w:r w:rsidR="004A5A5C" w:rsidRPr="00B769C8">
        <w:rPr>
          <w:rFonts w:ascii="Arial" w:hAnsi="Arial" w:cs="Arial"/>
          <w:sz w:val="16"/>
          <w:szCs w:val="16"/>
        </w:rPr>
        <w:t>0</w:t>
      </w:r>
      <w:r w:rsidR="00A079A1" w:rsidRPr="00B769C8">
        <w:rPr>
          <w:rFonts w:ascii="Arial" w:hAnsi="Arial" w:cs="Arial"/>
          <w:sz w:val="16"/>
          <w:szCs w:val="16"/>
        </w:rPr>
        <w:t>9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  <w:sectPr w:rsidR="001011DB" w:rsidRPr="002344A7" w:rsidSect="009624C0">
          <w:pgSz w:w="11906" w:h="16838"/>
          <w:pgMar w:top="1134" w:right="849" w:bottom="1276" w:left="1134" w:header="709" w:footer="709" w:gutter="0"/>
          <w:cols w:space="708"/>
          <w:docGrid w:linePitch="360"/>
        </w:sectPr>
      </w:pPr>
    </w:p>
    <w:p w:rsidR="001011DB" w:rsidRDefault="001011DB" w:rsidP="001011DB">
      <w:pPr>
        <w:jc w:val="right"/>
        <w:rPr>
          <w:rFonts w:ascii="Arial" w:hAnsi="Arial" w:cs="Arial"/>
          <w:lang w:eastAsia="ru-RU"/>
        </w:rPr>
      </w:pPr>
    </w:p>
    <w:p w:rsidR="001011DB" w:rsidRPr="00CD1AA1" w:rsidRDefault="001011DB" w:rsidP="001011DB">
      <w:pPr>
        <w:jc w:val="right"/>
        <w:rPr>
          <w:rFonts w:ascii="Arial" w:hAnsi="Arial" w:cs="Arial"/>
          <w:lang w:eastAsia="ru-RU"/>
        </w:rPr>
      </w:pPr>
      <w:r w:rsidRPr="00CD1AA1">
        <w:rPr>
          <w:rFonts w:ascii="Arial" w:hAnsi="Arial" w:cs="Arial"/>
          <w:lang w:eastAsia="ru-RU"/>
        </w:rPr>
        <w:t>Приложение</w:t>
      </w:r>
    </w:p>
    <w:p w:rsidR="001011DB" w:rsidRPr="00CD1AA1" w:rsidRDefault="001011DB" w:rsidP="001011DB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</w:t>
      </w:r>
      <w:r w:rsidRPr="00CD1AA1">
        <w:rPr>
          <w:rFonts w:ascii="Arial" w:hAnsi="Arial" w:cs="Arial"/>
          <w:lang w:eastAsia="ru-RU"/>
        </w:rPr>
        <w:t xml:space="preserve"> постановлению администрации </w:t>
      </w:r>
    </w:p>
    <w:p w:rsidR="001011DB" w:rsidRPr="00CD1AA1" w:rsidRDefault="001011DB" w:rsidP="001011DB">
      <w:pPr>
        <w:jc w:val="right"/>
        <w:rPr>
          <w:rFonts w:ascii="Arial" w:hAnsi="Arial" w:cs="Arial"/>
          <w:lang w:eastAsia="ru-RU"/>
        </w:rPr>
      </w:pPr>
      <w:r w:rsidRPr="00CD1AA1">
        <w:rPr>
          <w:rFonts w:ascii="Arial" w:hAnsi="Arial" w:cs="Arial"/>
          <w:lang w:eastAsia="ru-RU"/>
        </w:rPr>
        <w:t>Пушкинского муниципального района</w:t>
      </w:r>
    </w:p>
    <w:p w:rsidR="004A5A5C" w:rsidRDefault="001011DB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                 </w:t>
      </w:r>
      <w:r w:rsidR="008309BB">
        <w:rPr>
          <w:rFonts w:ascii="Arial" w:hAnsi="Arial" w:cs="Arial"/>
          <w:lang w:eastAsia="ru-RU"/>
        </w:rPr>
        <w:t xml:space="preserve">                               </w:t>
      </w:r>
      <w:r w:rsidR="002D05BD">
        <w:rPr>
          <w:rFonts w:ascii="Arial" w:hAnsi="Arial" w:cs="Arial"/>
          <w:lang w:eastAsia="ru-RU"/>
        </w:rPr>
        <w:t xml:space="preserve"> </w:t>
      </w:r>
      <w:r w:rsidR="00DC1609">
        <w:rPr>
          <w:rFonts w:ascii="Arial" w:hAnsi="Arial" w:cs="Arial"/>
          <w:lang w:eastAsia="ru-RU"/>
        </w:rPr>
        <w:t>о</w:t>
      </w:r>
      <w:r w:rsidRPr="00CD1AA1">
        <w:rPr>
          <w:rFonts w:ascii="Arial" w:hAnsi="Arial" w:cs="Arial"/>
          <w:lang w:eastAsia="ru-RU"/>
        </w:rPr>
        <w:t>т</w:t>
      </w:r>
      <w:r w:rsidR="00DC1609">
        <w:rPr>
          <w:rFonts w:ascii="Arial" w:hAnsi="Arial" w:cs="Arial"/>
          <w:lang w:eastAsia="ru-RU"/>
        </w:rPr>
        <w:t xml:space="preserve"> </w:t>
      </w:r>
      <w:r w:rsidR="004001D8" w:rsidRPr="004001D8">
        <w:rPr>
          <w:rFonts w:ascii="Arial" w:hAnsi="Arial" w:cs="Arial"/>
          <w:lang w:eastAsia="ru-RU"/>
        </w:rPr>
        <w:t>10.10.</w:t>
      </w:r>
      <w:r w:rsidR="004001D8">
        <w:rPr>
          <w:rFonts w:ascii="Arial" w:hAnsi="Arial" w:cs="Arial"/>
          <w:lang w:val="en-US" w:eastAsia="ru-RU"/>
        </w:rPr>
        <w:t>2017</w:t>
      </w:r>
      <w:r w:rsidR="00AB76EB">
        <w:rPr>
          <w:rFonts w:ascii="Arial" w:hAnsi="Arial" w:cs="Arial"/>
          <w:lang w:eastAsia="ru-RU"/>
        </w:rPr>
        <w:t xml:space="preserve"> </w:t>
      </w:r>
      <w:r w:rsidRPr="00CD1AA1">
        <w:rPr>
          <w:rFonts w:ascii="Arial" w:hAnsi="Arial" w:cs="Arial"/>
          <w:lang w:eastAsia="ru-RU"/>
        </w:rPr>
        <w:t>№</w:t>
      </w:r>
      <w:r>
        <w:rPr>
          <w:rFonts w:ascii="Arial" w:hAnsi="Arial" w:cs="Arial"/>
          <w:lang w:eastAsia="ru-RU"/>
        </w:rPr>
        <w:t xml:space="preserve"> </w:t>
      </w:r>
      <w:r w:rsidR="004001D8">
        <w:rPr>
          <w:rFonts w:ascii="Arial" w:hAnsi="Arial" w:cs="Arial"/>
          <w:lang w:val="en-US" w:eastAsia="ru-RU"/>
        </w:rPr>
        <w:t>2367</w:t>
      </w:r>
      <w:r w:rsidR="008309BB">
        <w:rPr>
          <w:rFonts w:ascii="Arial" w:hAnsi="Arial" w:cs="Arial"/>
          <w:lang w:eastAsia="ru-RU"/>
        </w:rPr>
        <w:t xml:space="preserve"> </w:t>
      </w:r>
    </w:p>
    <w:p w:rsidR="004A5A5C" w:rsidRDefault="004A5A5C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1011DB" w:rsidRDefault="001011DB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CD1AA1">
        <w:rPr>
          <w:rFonts w:ascii="Arial" w:hAnsi="Arial" w:cs="Arial"/>
          <w:sz w:val="24"/>
          <w:szCs w:val="24"/>
          <w:lang w:eastAsia="ru-RU"/>
        </w:rPr>
        <w:t>Список</w:t>
      </w:r>
    </w:p>
    <w:p w:rsidR="001011DB" w:rsidRDefault="001011DB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стипендиатов медицинских ВУЗов на</w:t>
      </w:r>
      <w:r w:rsidR="003F360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76EB">
        <w:rPr>
          <w:rFonts w:ascii="Arial" w:hAnsi="Arial" w:cs="Arial"/>
          <w:sz w:val="24"/>
          <w:szCs w:val="24"/>
          <w:lang w:eastAsia="ru-RU"/>
        </w:rPr>
        <w:t>второе</w:t>
      </w:r>
      <w:r w:rsidR="003F3604">
        <w:rPr>
          <w:rFonts w:ascii="Arial" w:hAnsi="Arial" w:cs="Arial"/>
          <w:sz w:val="24"/>
          <w:szCs w:val="24"/>
          <w:lang w:eastAsia="ru-RU"/>
        </w:rPr>
        <w:t xml:space="preserve"> полугодие </w:t>
      </w:r>
      <w:r>
        <w:rPr>
          <w:rFonts w:ascii="Arial" w:hAnsi="Arial" w:cs="Arial"/>
          <w:sz w:val="24"/>
          <w:szCs w:val="24"/>
          <w:lang w:eastAsia="ru-RU"/>
        </w:rPr>
        <w:t xml:space="preserve"> 201</w:t>
      </w:r>
      <w:r w:rsidR="0048745C">
        <w:rPr>
          <w:rFonts w:ascii="Arial" w:hAnsi="Arial" w:cs="Arial"/>
          <w:sz w:val="24"/>
          <w:szCs w:val="24"/>
          <w:lang w:eastAsia="ru-RU"/>
        </w:rPr>
        <w:t>7</w:t>
      </w:r>
      <w:r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3F3604">
        <w:rPr>
          <w:rFonts w:ascii="Arial" w:hAnsi="Arial" w:cs="Arial"/>
          <w:sz w:val="24"/>
          <w:szCs w:val="24"/>
          <w:lang w:eastAsia="ru-RU"/>
        </w:rPr>
        <w:t>а</w:t>
      </w:r>
    </w:p>
    <w:p w:rsidR="001011DB" w:rsidRDefault="001011DB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4111"/>
        <w:gridCol w:w="1842"/>
        <w:gridCol w:w="1843"/>
      </w:tblGrid>
      <w:tr w:rsidR="001011DB" w:rsidRPr="003E6F93" w:rsidTr="00F501F9">
        <w:trPr>
          <w:trHeight w:val="940"/>
        </w:trPr>
        <w:tc>
          <w:tcPr>
            <w:tcW w:w="567" w:type="dxa"/>
            <w:shd w:val="clear" w:color="auto" w:fill="auto"/>
          </w:tcPr>
          <w:p w:rsidR="001011DB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011DB" w:rsidRPr="003E6F93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011DB" w:rsidRPr="003E6F93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011DB" w:rsidRPr="003E6F93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6F93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1011DB" w:rsidRPr="003E6F93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011DB" w:rsidRPr="003E6F93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6F93">
              <w:rPr>
                <w:rFonts w:ascii="Arial" w:hAnsi="Arial" w:cs="Arial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842" w:type="dxa"/>
            <w:shd w:val="clear" w:color="auto" w:fill="auto"/>
          </w:tcPr>
          <w:p w:rsidR="001011DB" w:rsidRPr="003E6F93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011DB" w:rsidRPr="003E6F93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6F93">
              <w:rPr>
                <w:rFonts w:ascii="Arial" w:hAnsi="Arial" w:cs="Arial"/>
                <w:sz w:val="24"/>
                <w:szCs w:val="24"/>
                <w:lang w:eastAsia="ru-RU"/>
              </w:rPr>
              <w:t>Факультет, курс</w:t>
            </w:r>
          </w:p>
        </w:tc>
        <w:tc>
          <w:tcPr>
            <w:tcW w:w="1843" w:type="dxa"/>
            <w:shd w:val="clear" w:color="auto" w:fill="auto"/>
          </w:tcPr>
          <w:p w:rsidR="001011DB" w:rsidRPr="00CD1B9D" w:rsidRDefault="001011DB" w:rsidP="00F501F9">
            <w:pPr>
              <w:jc w:val="center"/>
              <w:rPr>
                <w:rFonts w:ascii="Arial" w:hAnsi="Arial" w:cs="Arial"/>
                <w:lang w:eastAsia="ru-RU"/>
              </w:rPr>
            </w:pPr>
            <w:r w:rsidRPr="00CD1B9D">
              <w:rPr>
                <w:rFonts w:ascii="Arial" w:hAnsi="Arial" w:cs="Arial"/>
                <w:lang w:eastAsia="ru-RU"/>
              </w:rPr>
              <w:t>Сумма выплат</w:t>
            </w:r>
          </w:p>
          <w:p w:rsidR="001011DB" w:rsidRPr="00CD1B9D" w:rsidRDefault="001011DB" w:rsidP="00F501F9">
            <w:pPr>
              <w:jc w:val="center"/>
              <w:rPr>
                <w:rFonts w:ascii="Arial" w:hAnsi="Arial" w:cs="Arial"/>
                <w:lang w:eastAsia="ru-RU"/>
              </w:rPr>
            </w:pPr>
            <w:r w:rsidRPr="00CD1B9D">
              <w:rPr>
                <w:rFonts w:ascii="Arial" w:hAnsi="Arial" w:cs="Arial"/>
                <w:lang w:eastAsia="ru-RU"/>
              </w:rPr>
              <w:t>(руб.)</w:t>
            </w:r>
          </w:p>
          <w:p w:rsidR="001011DB" w:rsidRPr="003E6F93" w:rsidRDefault="001011DB" w:rsidP="006D16D5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месяц/</w:t>
            </w:r>
            <w:r w:rsidR="0038622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месяц</w:t>
            </w:r>
            <w:r w:rsidR="006D16D5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</w:p>
        </w:tc>
      </w:tr>
      <w:tr w:rsidR="0048745C" w:rsidRPr="003E6F93" w:rsidTr="00F501F9">
        <w:tc>
          <w:tcPr>
            <w:tcW w:w="567" w:type="dxa"/>
            <w:shd w:val="clear" w:color="auto" w:fill="auto"/>
          </w:tcPr>
          <w:p w:rsidR="0048745C" w:rsidRPr="003E6F93" w:rsidRDefault="0048745C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3E6F9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8745C" w:rsidRPr="003E6F93" w:rsidRDefault="0048745C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Серкина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Анастасия Евгеньевна</w:t>
            </w:r>
          </w:p>
        </w:tc>
        <w:tc>
          <w:tcPr>
            <w:tcW w:w="4111" w:type="dxa"/>
            <w:shd w:val="clear" w:color="auto" w:fill="auto"/>
          </w:tcPr>
          <w:p w:rsidR="0048745C" w:rsidRPr="003E6F93" w:rsidRDefault="0048745C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48745C" w:rsidRDefault="0048745C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48745C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48745C">
              <w:rPr>
                <w:rFonts w:ascii="Arial" w:hAnsi="Arial" w:cs="Arial"/>
                <w:sz w:val="20"/>
                <w:szCs w:val="20"/>
                <w:lang w:eastAsia="ru-RU"/>
              </w:rPr>
              <w:t>-й курс</w:t>
            </w:r>
          </w:p>
        </w:tc>
        <w:tc>
          <w:tcPr>
            <w:tcW w:w="1843" w:type="dxa"/>
            <w:shd w:val="clear" w:color="auto" w:fill="auto"/>
          </w:tcPr>
          <w:p w:rsidR="0048745C" w:rsidRDefault="00AB76EB">
            <w:r>
              <w:rPr>
                <w:rFonts w:ascii="Arial" w:hAnsi="Arial" w:cs="Arial"/>
                <w:sz w:val="20"/>
                <w:szCs w:val="20"/>
                <w:lang w:eastAsia="ru-RU"/>
              </w:rPr>
              <w:t>1500,0/6</w:t>
            </w:r>
            <w:r w:rsidR="0048745C" w:rsidRPr="00AD3BAF">
              <w:rPr>
                <w:rFonts w:ascii="Arial" w:hAnsi="Arial" w:cs="Arial"/>
                <w:sz w:val="20"/>
                <w:szCs w:val="20"/>
                <w:lang w:eastAsia="ru-RU"/>
              </w:rPr>
              <w:t>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Балашова Елизавета Михайловна</w:t>
            </w:r>
          </w:p>
        </w:tc>
        <w:tc>
          <w:tcPr>
            <w:tcW w:w="4111" w:type="dxa"/>
            <w:shd w:val="clear" w:color="auto" w:fill="auto"/>
          </w:tcPr>
          <w:p w:rsidR="00AB76EB" w:rsidRDefault="00AB76EB" w:rsidP="00F501F9">
            <w:r w:rsidRPr="00474A8A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Педиатрический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-й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Федорова Александра Игоревна</w:t>
            </w:r>
          </w:p>
        </w:tc>
        <w:tc>
          <w:tcPr>
            <w:tcW w:w="4111" w:type="dxa"/>
            <w:shd w:val="clear" w:color="auto" w:fill="auto"/>
          </w:tcPr>
          <w:p w:rsidR="00AB76EB" w:rsidRDefault="00AB76EB" w:rsidP="00F501F9">
            <w:r w:rsidRPr="00474A8A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Pr="001A0798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0798">
              <w:rPr>
                <w:rFonts w:ascii="Arial" w:hAnsi="Arial" w:cs="Arial"/>
                <w:sz w:val="20"/>
                <w:szCs w:val="20"/>
                <w:lang w:eastAsia="ru-RU"/>
              </w:rPr>
              <w:t>Педиатрический,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1A0798">
              <w:rPr>
                <w:rFonts w:ascii="Arial" w:hAnsi="Arial" w:cs="Arial"/>
                <w:sz w:val="20"/>
                <w:szCs w:val="20"/>
                <w:lang w:eastAsia="ru-RU"/>
              </w:rPr>
              <w:t>-й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Шиш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Владимир Дмитриевич</w:t>
            </w:r>
          </w:p>
        </w:tc>
        <w:tc>
          <w:tcPr>
            <w:tcW w:w="4111" w:type="dxa"/>
            <w:shd w:val="clear" w:color="auto" w:fill="auto"/>
          </w:tcPr>
          <w:p w:rsidR="00AB76EB" w:rsidRDefault="00AB76EB" w:rsidP="00F501F9">
            <w:r w:rsidRPr="00474A8A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Pr="00BE6B5C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E6B5C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BE6B5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Нагорная Дарья Сергеевна</w:t>
            </w:r>
          </w:p>
        </w:tc>
        <w:tc>
          <w:tcPr>
            <w:tcW w:w="4111" w:type="dxa"/>
            <w:shd w:val="clear" w:color="auto" w:fill="auto"/>
          </w:tcPr>
          <w:p w:rsidR="00AB76EB" w:rsidRPr="003E6F93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ГБОУ ВПО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Московский государственный медицинский университет</w:t>
            </w: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им. И. М. Сеченова</w:t>
            </w:r>
          </w:p>
        </w:tc>
        <w:tc>
          <w:tcPr>
            <w:tcW w:w="1842" w:type="dxa"/>
            <w:shd w:val="clear" w:color="auto" w:fill="auto"/>
          </w:tcPr>
          <w:p w:rsidR="00AB76EB" w:rsidRPr="00F8587E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Pr="003E6F93" w:rsidRDefault="00AB76EB" w:rsidP="0041515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Маштакова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Александра Александровна</w:t>
            </w:r>
          </w:p>
        </w:tc>
        <w:tc>
          <w:tcPr>
            <w:tcW w:w="4111" w:type="dxa"/>
            <w:shd w:val="clear" w:color="auto" w:fill="auto"/>
          </w:tcPr>
          <w:p w:rsidR="00AB76EB" w:rsidRPr="003E6F93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266F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Pr="00AD266F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266F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AD26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Груйич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Владо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Синишович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AB76EB" w:rsidRPr="003E6F93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t>ГБОУ ВПО Первый Московский государственный медицинский университет им. И. М. Сеченова</w:t>
            </w:r>
          </w:p>
        </w:tc>
        <w:tc>
          <w:tcPr>
            <w:tcW w:w="1842" w:type="dxa"/>
            <w:shd w:val="clear" w:color="auto" w:fill="auto"/>
          </w:tcPr>
          <w:p w:rsidR="00AB76EB" w:rsidRPr="00CA56E9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Козаков Егор Игоревич</w:t>
            </w:r>
          </w:p>
        </w:tc>
        <w:tc>
          <w:tcPr>
            <w:tcW w:w="4111" w:type="dxa"/>
            <w:shd w:val="clear" w:color="auto" w:fill="auto"/>
          </w:tcPr>
          <w:p w:rsidR="00AB76EB" w:rsidRDefault="00AB76EB" w:rsidP="00F501F9">
            <w:r w:rsidRPr="00F43E2C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Pr="00CE41EF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41EF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CE41E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Киреевичева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4111" w:type="dxa"/>
            <w:shd w:val="clear" w:color="auto" w:fill="auto"/>
          </w:tcPr>
          <w:p w:rsidR="00AB76EB" w:rsidRDefault="00AB76EB" w:rsidP="00F501F9">
            <w:r w:rsidRPr="00F43E2C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Pr="00367999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7999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36799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Лушина Дарья Валерьевна</w:t>
            </w:r>
          </w:p>
        </w:tc>
        <w:tc>
          <w:tcPr>
            <w:tcW w:w="4111" w:type="dxa"/>
            <w:shd w:val="clear" w:color="auto" w:fill="auto"/>
          </w:tcPr>
          <w:p w:rsidR="00AB76EB" w:rsidRPr="00112BB8" w:rsidRDefault="00AB76EB" w:rsidP="00F501F9">
            <w:pPr>
              <w:rPr>
                <w:rFonts w:ascii="Arial" w:hAnsi="Arial" w:cs="Arial"/>
                <w:sz w:val="20"/>
                <w:szCs w:val="20"/>
              </w:rPr>
            </w:pPr>
            <w:r w:rsidRPr="00112BB8">
              <w:rPr>
                <w:rFonts w:ascii="Arial" w:hAnsi="Arial" w:cs="Arial"/>
                <w:sz w:val="20"/>
                <w:szCs w:val="20"/>
              </w:rPr>
              <w:t>ГБОУ ВПО Московский государственный медико-стоматологический университет им. А. И. Евдокимова</w:t>
            </w:r>
          </w:p>
        </w:tc>
        <w:tc>
          <w:tcPr>
            <w:tcW w:w="1842" w:type="dxa"/>
            <w:shd w:val="clear" w:color="auto" w:fill="auto"/>
          </w:tcPr>
          <w:p w:rsidR="00AB76EB" w:rsidRPr="00DA5108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5108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DA51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Панурина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Александра Ильинична</w:t>
            </w:r>
          </w:p>
        </w:tc>
        <w:tc>
          <w:tcPr>
            <w:tcW w:w="4111" w:type="dxa"/>
            <w:shd w:val="clear" w:color="auto" w:fill="auto"/>
          </w:tcPr>
          <w:p w:rsidR="00AB76EB" w:rsidRDefault="00AB76EB" w:rsidP="00F501F9">
            <w:r w:rsidRPr="00CC0EE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Pr="004A5F05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Плетнева Мария Олеговна</w:t>
            </w:r>
          </w:p>
        </w:tc>
        <w:tc>
          <w:tcPr>
            <w:tcW w:w="4111" w:type="dxa"/>
            <w:shd w:val="clear" w:color="auto" w:fill="auto"/>
          </w:tcPr>
          <w:p w:rsidR="00AB76EB" w:rsidRDefault="00AB76EB" w:rsidP="00F501F9">
            <w:r w:rsidRPr="00CC0EE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Pr="004A5F05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>Педиатрический,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4-</w:t>
            </w: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>й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F501F9">
        <w:tc>
          <w:tcPr>
            <w:tcW w:w="567" w:type="dxa"/>
            <w:shd w:val="clear" w:color="auto" w:fill="auto"/>
          </w:tcPr>
          <w:p w:rsidR="00AB76EB" w:rsidRDefault="00AB76EB" w:rsidP="004874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Федоренко Галина Эдуардовна</w:t>
            </w:r>
          </w:p>
        </w:tc>
        <w:tc>
          <w:tcPr>
            <w:tcW w:w="4111" w:type="dxa"/>
            <w:shd w:val="clear" w:color="auto" w:fill="auto"/>
          </w:tcPr>
          <w:p w:rsidR="00AB76EB" w:rsidRPr="003E6F93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079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Pr="004A5F05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A018A2">
        <w:trPr>
          <w:trHeight w:val="598"/>
        </w:trPr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Буланцева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4111" w:type="dxa"/>
            <w:shd w:val="clear" w:color="auto" w:fill="auto"/>
          </w:tcPr>
          <w:p w:rsidR="00AB76EB" w:rsidRPr="003E6F93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079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Default="00AB76EB" w:rsidP="007917D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Лечебный, </w:t>
            </w:r>
          </w:p>
          <w:p w:rsidR="00AB76EB" w:rsidRPr="004A5F05" w:rsidRDefault="00AB76EB" w:rsidP="007917D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A018A2">
        <w:trPr>
          <w:trHeight w:val="135"/>
        </w:trPr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Юрченко Екатерина Александровна</w:t>
            </w:r>
          </w:p>
        </w:tc>
        <w:tc>
          <w:tcPr>
            <w:tcW w:w="4111" w:type="dxa"/>
            <w:shd w:val="clear" w:color="auto" w:fill="auto"/>
          </w:tcPr>
          <w:p w:rsidR="00AB76EB" w:rsidRPr="003E6F93" w:rsidRDefault="00AB76EB" w:rsidP="00AB60D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ГБОУ ВПО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Московский государственный медицинский университет</w:t>
            </w: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им. И. М. Сеченова</w:t>
            </w:r>
          </w:p>
        </w:tc>
        <w:tc>
          <w:tcPr>
            <w:tcW w:w="1842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Лечебный, </w:t>
            </w:r>
          </w:p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A018A2">
        <w:trPr>
          <w:trHeight w:val="127"/>
        </w:trPr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05BD">
              <w:rPr>
                <w:rFonts w:ascii="Arial" w:hAnsi="Arial" w:cs="Arial"/>
                <w:sz w:val="20"/>
                <w:szCs w:val="20"/>
                <w:lang w:eastAsia="ru-RU"/>
              </w:rPr>
              <w:t>Российская Алена Алексеевна</w:t>
            </w:r>
          </w:p>
        </w:tc>
        <w:tc>
          <w:tcPr>
            <w:tcW w:w="4111" w:type="dxa"/>
            <w:shd w:val="clear" w:color="auto" w:fill="auto"/>
          </w:tcPr>
          <w:p w:rsidR="00AB76EB" w:rsidRDefault="00AB76EB" w:rsidP="00AB60D4">
            <w:r w:rsidRPr="00CC0EE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Лечебный, </w:t>
            </w:r>
          </w:p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A018A2">
        <w:trPr>
          <w:trHeight w:val="127"/>
        </w:trPr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4111" w:type="dxa"/>
            <w:shd w:val="clear" w:color="auto" w:fill="auto"/>
          </w:tcPr>
          <w:p w:rsidR="00AB76EB" w:rsidRDefault="00AB76EB" w:rsidP="00AB60D4">
            <w:r w:rsidRPr="00CC0EE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Педиатрический,</w:t>
            </w:r>
          </w:p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A018A2">
        <w:trPr>
          <w:trHeight w:val="127"/>
        </w:trPr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EF5B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Тверитина Анастасия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Евгеньевна </w:t>
            </w:r>
          </w:p>
        </w:tc>
        <w:tc>
          <w:tcPr>
            <w:tcW w:w="4111" w:type="dxa"/>
            <w:shd w:val="clear" w:color="auto" w:fill="auto"/>
          </w:tcPr>
          <w:p w:rsidR="00AB76EB" w:rsidRPr="003E6F93" w:rsidRDefault="00AB76EB" w:rsidP="00AB60D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ГБОУ ВПО Первый Московский </w:t>
            </w: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государственный медицинский университет им. И. М. Сеченова</w:t>
            </w:r>
          </w:p>
        </w:tc>
        <w:tc>
          <w:tcPr>
            <w:tcW w:w="1842" w:type="dxa"/>
            <w:shd w:val="clear" w:color="auto" w:fill="auto"/>
          </w:tcPr>
          <w:p w:rsidR="00AB76EB" w:rsidRDefault="00AB76EB" w:rsidP="009205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Лечебный, </w:t>
            </w:r>
          </w:p>
          <w:p w:rsidR="00AB76EB" w:rsidRDefault="00AB76EB" w:rsidP="009205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lastRenderedPageBreak/>
              <w:t>1500,0/6000,0</w:t>
            </w:r>
          </w:p>
        </w:tc>
      </w:tr>
      <w:tr w:rsidR="00AB76EB" w:rsidRPr="003E6F93" w:rsidTr="00A018A2">
        <w:trPr>
          <w:trHeight w:val="113"/>
        </w:trPr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Косцов Егор Владимирович</w:t>
            </w:r>
          </w:p>
        </w:tc>
        <w:tc>
          <w:tcPr>
            <w:tcW w:w="4111" w:type="dxa"/>
            <w:shd w:val="clear" w:color="auto" w:fill="auto"/>
          </w:tcPr>
          <w:p w:rsidR="00AB76EB" w:rsidRDefault="00AB76EB" w:rsidP="00AB60D4">
            <w:r w:rsidRPr="00CC0EE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Default="00AB76EB" w:rsidP="004A5A5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Лечебный, </w:t>
            </w:r>
          </w:p>
          <w:p w:rsidR="00AB76EB" w:rsidRDefault="00AB76EB" w:rsidP="004A5A5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A018A2">
        <w:trPr>
          <w:trHeight w:val="136"/>
        </w:trPr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:rsidR="00AB76EB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Бибалаев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Расул Магомедович</w:t>
            </w:r>
          </w:p>
        </w:tc>
        <w:tc>
          <w:tcPr>
            <w:tcW w:w="4111" w:type="dxa"/>
            <w:shd w:val="clear" w:color="auto" w:fill="auto"/>
          </w:tcPr>
          <w:p w:rsidR="00AB76EB" w:rsidRPr="003E6F93" w:rsidRDefault="00AB76EB" w:rsidP="00AB60D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t>ГБОУ ВПО Первый Московский государственный медицинский университет им. И. М. Сеченова</w:t>
            </w:r>
          </w:p>
        </w:tc>
        <w:tc>
          <w:tcPr>
            <w:tcW w:w="1842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Фармация, </w:t>
            </w:r>
          </w:p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  <w:tr w:rsidR="00AB76EB" w:rsidRPr="003E6F93" w:rsidTr="00A018A2">
        <w:trPr>
          <w:trHeight w:val="136"/>
        </w:trPr>
        <w:tc>
          <w:tcPr>
            <w:tcW w:w="567" w:type="dxa"/>
            <w:shd w:val="clear" w:color="auto" w:fill="auto"/>
          </w:tcPr>
          <w:p w:rsidR="00AB76EB" w:rsidRPr="003E6F93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3E6F9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B76EB" w:rsidRPr="003E6F93" w:rsidRDefault="00AB76EB" w:rsidP="00D1114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Дегтярева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AB76EB" w:rsidRPr="003E6F93" w:rsidRDefault="00AB76EB" w:rsidP="00D1114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842" w:type="dxa"/>
            <w:shd w:val="clear" w:color="auto" w:fill="auto"/>
          </w:tcPr>
          <w:p w:rsidR="00AB76EB" w:rsidRPr="003E6F93" w:rsidRDefault="00AB76EB" w:rsidP="00D1114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Педиатрический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</w:p>
          <w:p w:rsidR="00AB76EB" w:rsidRPr="003E6F93" w:rsidRDefault="00AB76EB" w:rsidP="00D1114E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-й курс</w:t>
            </w:r>
          </w:p>
        </w:tc>
        <w:tc>
          <w:tcPr>
            <w:tcW w:w="1843" w:type="dxa"/>
            <w:shd w:val="clear" w:color="auto" w:fill="auto"/>
          </w:tcPr>
          <w:p w:rsidR="00AB76EB" w:rsidRDefault="00AB76EB">
            <w:r w:rsidRPr="001B6704">
              <w:t>1500,0/6000,0</w:t>
            </w:r>
          </w:p>
        </w:tc>
      </w:tr>
    </w:tbl>
    <w:p w:rsidR="001011DB" w:rsidRPr="00CD1AA1" w:rsidRDefault="001011DB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B36117" w:rsidRDefault="00B36117"/>
    <w:sectPr w:rsidR="00B36117" w:rsidSect="00625B18">
      <w:pgSz w:w="11906" w:h="16838"/>
      <w:pgMar w:top="567" w:right="566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76" w:rsidRDefault="00001876" w:rsidP="006444A5">
      <w:r>
        <w:separator/>
      </w:r>
    </w:p>
  </w:endnote>
  <w:endnote w:type="continuationSeparator" w:id="0">
    <w:p w:rsidR="00001876" w:rsidRDefault="00001876" w:rsidP="0064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76" w:rsidRDefault="00001876" w:rsidP="006444A5">
      <w:r>
        <w:separator/>
      </w:r>
    </w:p>
  </w:footnote>
  <w:footnote w:type="continuationSeparator" w:id="0">
    <w:p w:rsidR="00001876" w:rsidRDefault="00001876" w:rsidP="00644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1DB"/>
    <w:rsid w:val="00001876"/>
    <w:rsid w:val="0003056B"/>
    <w:rsid w:val="0005146A"/>
    <w:rsid w:val="000552AB"/>
    <w:rsid w:val="000C24C2"/>
    <w:rsid w:val="000F039E"/>
    <w:rsid w:val="000F3860"/>
    <w:rsid w:val="001011DB"/>
    <w:rsid w:val="00104E33"/>
    <w:rsid w:val="00154505"/>
    <w:rsid w:val="001C4235"/>
    <w:rsid w:val="001F6162"/>
    <w:rsid w:val="00225AAB"/>
    <w:rsid w:val="002344A7"/>
    <w:rsid w:val="002368AD"/>
    <w:rsid w:val="00273193"/>
    <w:rsid w:val="002A57BE"/>
    <w:rsid w:val="002D05BD"/>
    <w:rsid w:val="002F051E"/>
    <w:rsid w:val="002F7CBC"/>
    <w:rsid w:val="00303C9B"/>
    <w:rsid w:val="00317A0B"/>
    <w:rsid w:val="0032193E"/>
    <w:rsid w:val="003329B4"/>
    <w:rsid w:val="003362BB"/>
    <w:rsid w:val="003472E9"/>
    <w:rsid w:val="00386220"/>
    <w:rsid w:val="003905B4"/>
    <w:rsid w:val="003B311B"/>
    <w:rsid w:val="003F3604"/>
    <w:rsid w:val="004001D8"/>
    <w:rsid w:val="00415152"/>
    <w:rsid w:val="00432FCF"/>
    <w:rsid w:val="00472AD4"/>
    <w:rsid w:val="0048745C"/>
    <w:rsid w:val="004978BC"/>
    <w:rsid w:val="004A5A5C"/>
    <w:rsid w:val="004B3A3C"/>
    <w:rsid w:val="005A5A43"/>
    <w:rsid w:val="005E55F5"/>
    <w:rsid w:val="00601E2D"/>
    <w:rsid w:val="006444A5"/>
    <w:rsid w:val="006728F2"/>
    <w:rsid w:val="006B327F"/>
    <w:rsid w:val="006D16D5"/>
    <w:rsid w:val="00714626"/>
    <w:rsid w:val="00715B16"/>
    <w:rsid w:val="007917D8"/>
    <w:rsid w:val="008204D0"/>
    <w:rsid w:val="008309BB"/>
    <w:rsid w:val="00836DE4"/>
    <w:rsid w:val="0084037E"/>
    <w:rsid w:val="00893E64"/>
    <w:rsid w:val="009079D2"/>
    <w:rsid w:val="00920508"/>
    <w:rsid w:val="00923516"/>
    <w:rsid w:val="009624C0"/>
    <w:rsid w:val="00974E0B"/>
    <w:rsid w:val="009A5988"/>
    <w:rsid w:val="009E2A00"/>
    <w:rsid w:val="009F2C78"/>
    <w:rsid w:val="00A018A2"/>
    <w:rsid w:val="00A079A1"/>
    <w:rsid w:val="00A81030"/>
    <w:rsid w:val="00AB76EB"/>
    <w:rsid w:val="00B14745"/>
    <w:rsid w:val="00B2491C"/>
    <w:rsid w:val="00B24C26"/>
    <w:rsid w:val="00B27AF9"/>
    <w:rsid w:val="00B36117"/>
    <w:rsid w:val="00B37A71"/>
    <w:rsid w:val="00B769C8"/>
    <w:rsid w:val="00BB5BCC"/>
    <w:rsid w:val="00C20728"/>
    <w:rsid w:val="00C276A6"/>
    <w:rsid w:val="00C573C6"/>
    <w:rsid w:val="00C71B34"/>
    <w:rsid w:val="00C746C3"/>
    <w:rsid w:val="00CA6A8A"/>
    <w:rsid w:val="00CC7CBE"/>
    <w:rsid w:val="00D02EF3"/>
    <w:rsid w:val="00D03F49"/>
    <w:rsid w:val="00D769F3"/>
    <w:rsid w:val="00DB16AD"/>
    <w:rsid w:val="00DC1609"/>
    <w:rsid w:val="00E1469F"/>
    <w:rsid w:val="00E16A49"/>
    <w:rsid w:val="00E43C7B"/>
    <w:rsid w:val="00E906C4"/>
    <w:rsid w:val="00E940F8"/>
    <w:rsid w:val="00EF5B63"/>
    <w:rsid w:val="00F310EB"/>
    <w:rsid w:val="00FD33B7"/>
    <w:rsid w:val="00FD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D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4A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4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D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4A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4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270B-AC84-4E36-9883-85611AFC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</vt:lpstr>
    </vt:vector>
  </TitlesOfParts>
  <Company>MultiDVD Team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ДятловаЕС</cp:lastModifiedBy>
  <cp:revision>10</cp:revision>
  <cp:lastPrinted>2017-10-04T13:10:00Z</cp:lastPrinted>
  <dcterms:created xsi:type="dcterms:W3CDTF">2017-09-05T13:24:00Z</dcterms:created>
  <dcterms:modified xsi:type="dcterms:W3CDTF">2017-10-11T12:11:00Z</dcterms:modified>
</cp:coreProperties>
</file>