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A" w:rsidRPr="00491794" w:rsidRDefault="00061C5A" w:rsidP="00491794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491794">
        <w:rPr>
          <w:rFonts w:ascii="Arial" w:hAnsi="Arial" w:cs="Arial"/>
          <w:spacing w:val="20"/>
          <w:sz w:val="24"/>
          <w:szCs w:val="24"/>
        </w:rPr>
        <w:t>АДМИНИСТРАЦИЯ</w:t>
      </w:r>
    </w:p>
    <w:p w:rsidR="00061C5A" w:rsidRPr="00491794" w:rsidRDefault="00061C5A" w:rsidP="00491794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491794">
        <w:rPr>
          <w:rFonts w:ascii="Arial" w:hAnsi="Arial" w:cs="Arial"/>
          <w:b w:val="0"/>
          <w:sz w:val="24"/>
          <w:szCs w:val="24"/>
        </w:rPr>
        <w:t>ПУШКИНСКОГО МУНИЦИПАЛЬНОГО РАЙОНА</w:t>
      </w:r>
    </w:p>
    <w:p w:rsidR="00061C5A" w:rsidRPr="00491794" w:rsidRDefault="00061C5A" w:rsidP="00491794">
      <w:pPr>
        <w:pStyle w:val="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491794"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C05E15" w:rsidRPr="00491794" w:rsidRDefault="00C05E15" w:rsidP="00491794">
      <w:pPr>
        <w:rPr>
          <w:rFonts w:ascii="Arial" w:hAnsi="Arial" w:cs="Arial"/>
          <w:sz w:val="24"/>
          <w:szCs w:val="24"/>
        </w:rPr>
      </w:pPr>
    </w:p>
    <w:p w:rsidR="00061C5A" w:rsidRPr="00491794" w:rsidRDefault="00061C5A" w:rsidP="00491794">
      <w:pPr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pacing w:val="20"/>
          <w:sz w:val="24"/>
          <w:szCs w:val="24"/>
        </w:rPr>
        <w:t>ПОСТАНОВЛЕНИЕ</w:t>
      </w:r>
    </w:p>
    <w:p w:rsidR="00C05E15" w:rsidRPr="00491794" w:rsidRDefault="00C05E15" w:rsidP="0049179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061C5A" w:rsidRPr="00491794" w:rsidTr="00491794">
        <w:trPr>
          <w:trHeight w:val="80"/>
          <w:jc w:val="center"/>
        </w:trPr>
        <w:tc>
          <w:tcPr>
            <w:tcW w:w="1525" w:type="dxa"/>
          </w:tcPr>
          <w:p w:rsidR="00061C5A" w:rsidRPr="00491794" w:rsidRDefault="00556818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29.12.2017</w:t>
            </w:r>
          </w:p>
        </w:tc>
        <w:tc>
          <w:tcPr>
            <w:tcW w:w="181" w:type="dxa"/>
          </w:tcPr>
          <w:p w:rsidR="00061C5A" w:rsidRPr="00491794" w:rsidRDefault="00061C5A" w:rsidP="004917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061C5A" w:rsidRPr="00491794" w:rsidRDefault="00061C5A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61C5A" w:rsidRPr="00491794" w:rsidRDefault="00556818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3261</w:t>
            </w:r>
          </w:p>
        </w:tc>
      </w:tr>
    </w:tbl>
    <w:p w:rsidR="00AA789D" w:rsidRPr="00491794" w:rsidRDefault="00AA789D" w:rsidP="00491794">
      <w:pPr>
        <w:jc w:val="center"/>
        <w:rPr>
          <w:rFonts w:ascii="Arial" w:hAnsi="Arial" w:cs="Arial"/>
          <w:bCs/>
          <w:sz w:val="24"/>
          <w:szCs w:val="24"/>
        </w:rPr>
      </w:pPr>
    </w:p>
    <w:p w:rsidR="008A09A8" w:rsidRPr="00491794" w:rsidRDefault="00D40764" w:rsidP="00491794">
      <w:pPr>
        <w:jc w:val="center"/>
        <w:rPr>
          <w:rFonts w:ascii="Arial" w:hAnsi="Arial" w:cs="Arial"/>
          <w:bCs/>
          <w:sz w:val="24"/>
          <w:szCs w:val="24"/>
        </w:rPr>
      </w:pPr>
      <w:r w:rsidRPr="00491794">
        <w:rPr>
          <w:rFonts w:ascii="Arial" w:hAnsi="Arial" w:cs="Arial"/>
          <w:bCs/>
          <w:sz w:val="24"/>
          <w:szCs w:val="24"/>
        </w:rPr>
        <w:t>О внесении изме</w:t>
      </w:r>
      <w:r w:rsidR="00180648" w:rsidRPr="00491794">
        <w:rPr>
          <w:rFonts w:ascii="Arial" w:hAnsi="Arial" w:cs="Arial"/>
          <w:bCs/>
          <w:sz w:val="24"/>
          <w:szCs w:val="24"/>
        </w:rPr>
        <w:t xml:space="preserve">нений в муниципальную программу </w:t>
      </w:r>
      <w:r w:rsidR="00061C5A" w:rsidRPr="00491794">
        <w:rPr>
          <w:rFonts w:ascii="Arial" w:hAnsi="Arial" w:cs="Arial"/>
          <w:bCs/>
          <w:sz w:val="24"/>
          <w:szCs w:val="24"/>
        </w:rPr>
        <w:t>«</w:t>
      </w:r>
      <w:r w:rsidR="00E76911" w:rsidRPr="00491794">
        <w:rPr>
          <w:rFonts w:ascii="Arial" w:hAnsi="Arial" w:cs="Arial"/>
          <w:bCs/>
          <w:sz w:val="24"/>
          <w:szCs w:val="24"/>
        </w:rPr>
        <w:t xml:space="preserve">Переселение граждан из аварийного и непригодного для проживания жилищного фонда на территории Пушкинского </w:t>
      </w:r>
      <w:r w:rsidR="00061C5A" w:rsidRPr="00491794">
        <w:rPr>
          <w:rFonts w:ascii="Arial" w:hAnsi="Arial" w:cs="Arial"/>
          <w:sz w:val="24"/>
          <w:szCs w:val="24"/>
        </w:rPr>
        <w:t xml:space="preserve"> </w:t>
      </w:r>
      <w:r w:rsidR="00E76911" w:rsidRPr="00491794">
        <w:rPr>
          <w:rFonts w:ascii="Arial" w:hAnsi="Arial" w:cs="Arial"/>
          <w:sz w:val="24"/>
          <w:szCs w:val="24"/>
        </w:rPr>
        <w:t xml:space="preserve">муниципального района на 2015-2019 </w:t>
      </w:r>
      <w:r w:rsidR="00061C5A" w:rsidRPr="00491794">
        <w:rPr>
          <w:rFonts w:ascii="Arial" w:hAnsi="Arial" w:cs="Arial"/>
          <w:sz w:val="24"/>
          <w:szCs w:val="24"/>
        </w:rPr>
        <w:t>годы</w:t>
      </w:r>
      <w:r w:rsidR="00061C5A" w:rsidRPr="00491794">
        <w:rPr>
          <w:rFonts w:ascii="Arial" w:hAnsi="Arial" w:cs="Arial"/>
          <w:bCs/>
          <w:sz w:val="24"/>
          <w:szCs w:val="24"/>
        </w:rPr>
        <w:t>»</w:t>
      </w:r>
      <w:r w:rsidRPr="00491794">
        <w:rPr>
          <w:rFonts w:ascii="Arial" w:hAnsi="Arial" w:cs="Arial"/>
          <w:bCs/>
          <w:sz w:val="24"/>
          <w:szCs w:val="24"/>
        </w:rPr>
        <w:t>,</w:t>
      </w:r>
      <w:r w:rsidR="009D7F1F" w:rsidRPr="00491794">
        <w:rPr>
          <w:rFonts w:ascii="Arial" w:hAnsi="Arial" w:cs="Arial"/>
          <w:bCs/>
          <w:sz w:val="24"/>
          <w:szCs w:val="24"/>
        </w:rPr>
        <w:t xml:space="preserve"> </w:t>
      </w:r>
      <w:r w:rsidRPr="00491794">
        <w:rPr>
          <w:rFonts w:ascii="Arial" w:hAnsi="Arial" w:cs="Arial"/>
          <w:bCs/>
          <w:sz w:val="24"/>
          <w:szCs w:val="24"/>
        </w:rPr>
        <w:t>утвержденн</w:t>
      </w:r>
      <w:r w:rsidR="00180648" w:rsidRPr="00491794">
        <w:rPr>
          <w:rFonts w:ascii="Arial" w:hAnsi="Arial" w:cs="Arial"/>
          <w:bCs/>
          <w:sz w:val="24"/>
          <w:szCs w:val="24"/>
        </w:rPr>
        <w:t>ую Постановлением администрации Пушкинского муниципального</w:t>
      </w:r>
      <w:r w:rsidR="00180648" w:rsidRPr="00491794">
        <w:rPr>
          <w:rFonts w:ascii="Arial" w:hAnsi="Arial" w:cs="Arial"/>
          <w:bCs/>
          <w:sz w:val="24"/>
          <w:szCs w:val="24"/>
        </w:rPr>
        <w:br/>
      </w:r>
      <w:r w:rsidRPr="00491794">
        <w:rPr>
          <w:rFonts w:ascii="Arial" w:hAnsi="Arial" w:cs="Arial"/>
          <w:bCs/>
          <w:sz w:val="24"/>
          <w:szCs w:val="24"/>
        </w:rPr>
        <w:t xml:space="preserve">района от </w:t>
      </w:r>
      <w:r w:rsidR="00E36CC4" w:rsidRPr="00491794">
        <w:rPr>
          <w:rFonts w:ascii="Arial" w:hAnsi="Arial" w:cs="Arial"/>
          <w:bCs/>
          <w:sz w:val="24"/>
          <w:szCs w:val="24"/>
        </w:rPr>
        <w:t>14</w:t>
      </w:r>
      <w:r w:rsidRPr="00491794">
        <w:rPr>
          <w:rFonts w:ascii="Arial" w:hAnsi="Arial" w:cs="Arial"/>
          <w:bCs/>
          <w:sz w:val="24"/>
          <w:szCs w:val="24"/>
        </w:rPr>
        <w:t>.10.201</w:t>
      </w:r>
      <w:r w:rsidR="00E36CC4" w:rsidRPr="00491794">
        <w:rPr>
          <w:rFonts w:ascii="Arial" w:hAnsi="Arial" w:cs="Arial"/>
          <w:bCs/>
          <w:sz w:val="24"/>
          <w:szCs w:val="24"/>
        </w:rPr>
        <w:t>4</w:t>
      </w:r>
      <w:r w:rsidRPr="00491794">
        <w:rPr>
          <w:rFonts w:ascii="Arial" w:hAnsi="Arial" w:cs="Arial"/>
          <w:bCs/>
          <w:sz w:val="24"/>
          <w:szCs w:val="24"/>
        </w:rPr>
        <w:t xml:space="preserve"> № </w:t>
      </w:r>
      <w:r w:rsidR="00E76911" w:rsidRPr="00491794">
        <w:rPr>
          <w:rFonts w:ascii="Arial" w:hAnsi="Arial" w:cs="Arial"/>
          <w:bCs/>
          <w:sz w:val="24"/>
          <w:szCs w:val="24"/>
        </w:rPr>
        <w:t>2</w:t>
      </w:r>
      <w:r w:rsidR="00E36CC4" w:rsidRPr="00491794">
        <w:rPr>
          <w:rFonts w:ascii="Arial" w:hAnsi="Arial" w:cs="Arial"/>
          <w:bCs/>
          <w:sz w:val="24"/>
          <w:szCs w:val="24"/>
        </w:rPr>
        <w:t>580</w:t>
      </w:r>
    </w:p>
    <w:p w:rsidR="00292CB6" w:rsidRPr="00491794" w:rsidRDefault="00292CB6" w:rsidP="00491794">
      <w:pPr>
        <w:jc w:val="center"/>
        <w:rPr>
          <w:rFonts w:ascii="Arial" w:hAnsi="Arial" w:cs="Arial"/>
          <w:bCs/>
          <w:sz w:val="24"/>
          <w:szCs w:val="24"/>
        </w:rPr>
      </w:pPr>
    </w:p>
    <w:p w:rsidR="009C56B3" w:rsidRPr="00491794" w:rsidRDefault="000A5E47" w:rsidP="00491794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491794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491794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0080D" w:rsidRPr="00491794">
        <w:rPr>
          <w:rFonts w:ascii="Arial" w:hAnsi="Arial" w:cs="Arial"/>
          <w:sz w:val="24"/>
          <w:szCs w:val="24"/>
        </w:rPr>
        <w:t xml:space="preserve"> 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</w:t>
      </w:r>
      <w:r w:rsidR="005637A4">
        <w:rPr>
          <w:rFonts w:ascii="Arial" w:hAnsi="Arial" w:cs="Arial"/>
          <w:sz w:val="24"/>
          <w:szCs w:val="24"/>
        </w:rPr>
        <w:t xml:space="preserve">пального района от 01.08.2013 </w:t>
      </w:r>
      <w:r w:rsidR="0020080D" w:rsidRPr="00491794">
        <w:rPr>
          <w:rFonts w:ascii="Arial" w:hAnsi="Arial" w:cs="Arial"/>
          <w:sz w:val="24"/>
          <w:szCs w:val="24"/>
        </w:rPr>
        <w:t>№ 2105 (в редакции постановления администрации Пушкинского муни</w:t>
      </w:r>
      <w:r w:rsidR="005C2D62" w:rsidRPr="00491794">
        <w:rPr>
          <w:rFonts w:ascii="Arial" w:hAnsi="Arial" w:cs="Arial"/>
          <w:sz w:val="24"/>
          <w:szCs w:val="24"/>
        </w:rPr>
        <w:t>ципального района от 14.10.2016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="0020080D" w:rsidRPr="00491794">
        <w:rPr>
          <w:rFonts w:ascii="Arial" w:hAnsi="Arial" w:cs="Arial"/>
          <w:sz w:val="24"/>
          <w:szCs w:val="24"/>
        </w:rPr>
        <w:t>№</w:t>
      </w:r>
      <w:r w:rsidR="005C2D62" w:rsidRPr="00491794">
        <w:rPr>
          <w:rFonts w:ascii="Arial" w:hAnsi="Arial" w:cs="Arial"/>
          <w:sz w:val="24"/>
          <w:szCs w:val="24"/>
        </w:rPr>
        <w:t xml:space="preserve"> </w:t>
      </w:r>
      <w:r w:rsidR="0020080D" w:rsidRPr="00491794">
        <w:rPr>
          <w:rFonts w:ascii="Arial" w:hAnsi="Arial" w:cs="Arial"/>
          <w:sz w:val="24"/>
          <w:szCs w:val="24"/>
        </w:rPr>
        <w:t>2858, с изменениями от 31.05.2017</w:t>
      </w:r>
      <w:proofErr w:type="gramEnd"/>
      <w:r w:rsidR="0020080D" w:rsidRPr="00491794">
        <w:rPr>
          <w:rFonts w:ascii="Arial" w:hAnsi="Arial" w:cs="Arial"/>
          <w:sz w:val="24"/>
          <w:szCs w:val="24"/>
        </w:rPr>
        <w:t xml:space="preserve"> №</w:t>
      </w:r>
      <w:r w:rsidR="005C2D62" w:rsidRPr="00491794">
        <w:rPr>
          <w:rFonts w:ascii="Arial" w:hAnsi="Arial" w:cs="Arial"/>
          <w:sz w:val="24"/>
          <w:szCs w:val="24"/>
        </w:rPr>
        <w:t xml:space="preserve"> </w:t>
      </w:r>
      <w:r w:rsidR="0020080D" w:rsidRPr="00491794">
        <w:rPr>
          <w:rFonts w:ascii="Arial" w:hAnsi="Arial" w:cs="Arial"/>
          <w:sz w:val="24"/>
          <w:szCs w:val="24"/>
        </w:rPr>
        <w:t>1177) (далее - Порядок),</w:t>
      </w:r>
      <w:r w:rsidR="001D6AB8" w:rsidRPr="00491794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«Пушкинский муниципальный район</w:t>
      </w:r>
      <w:r w:rsidR="0080359D" w:rsidRPr="00491794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 w:rsidRPr="00491794">
        <w:rPr>
          <w:rFonts w:ascii="Arial" w:hAnsi="Arial" w:cs="Arial"/>
          <w:sz w:val="24"/>
          <w:szCs w:val="24"/>
        </w:rPr>
        <w:t>»,</w:t>
      </w:r>
    </w:p>
    <w:p w:rsidR="00AA789D" w:rsidRPr="00491794" w:rsidRDefault="00AA789D" w:rsidP="00491794">
      <w:pPr>
        <w:jc w:val="center"/>
        <w:rPr>
          <w:rFonts w:ascii="Arial" w:hAnsi="Arial" w:cs="Arial"/>
          <w:sz w:val="24"/>
          <w:szCs w:val="24"/>
        </w:rPr>
      </w:pPr>
    </w:p>
    <w:p w:rsidR="00061C5A" w:rsidRPr="00491794" w:rsidRDefault="0092042B" w:rsidP="0049179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ПОСТАНОВЛЯЮ</w:t>
      </w:r>
      <w:r w:rsidRPr="00491794">
        <w:rPr>
          <w:rFonts w:ascii="Arial" w:hAnsi="Arial" w:cs="Arial"/>
          <w:color w:val="000000"/>
          <w:sz w:val="24"/>
          <w:szCs w:val="24"/>
        </w:rPr>
        <w:t>:</w:t>
      </w:r>
    </w:p>
    <w:p w:rsidR="00292CB6" w:rsidRPr="00491794" w:rsidRDefault="00292CB6" w:rsidP="0049179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53352" w:rsidRPr="00491794" w:rsidRDefault="00753352" w:rsidP="0049179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91794">
        <w:rPr>
          <w:rFonts w:ascii="Arial" w:hAnsi="Arial" w:cs="Arial"/>
          <w:color w:val="000000"/>
          <w:sz w:val="24"/>
          <w:szCs w:val="24"/>
        </w:rPr>
        <w:t xml:space="preserve">Внести изменения в муниципальную программу </w:t>
      </w:r>
      <w:r w:rsidR="007B5A38" w:rsidRPr="00491794">
        <w:rPr>
          <w:rFonts w:ascii="Arial" w:hAnsi="Arial" w:cs="Arial"/>
          <w:color w:val="000000"/>
          <w:sz w:val="24"/>
          <w:szCs w:val="24"/>
        </w:rPr>
        <w:t>«</w:t>
      </w:r>
      <w:r w:rsidR="00E76911" w:rsidRPr="00491794">
        <w:rPr>
          <w:rFonts w:ascii="Arial" w:hAnsi="Arial" w:cs="Arial"/>
          <w:color w:val="000000"/>
          <w:sz w:val="24"/>
          <w:szCs w:val="24"/>
        </w:rPr>
        <w:t xml:space="preserve">Переселение граждан из аварийного и непригодного для проживания жилищного фонда на территории Пушкинского муниципального района на 2015-2019 </w:t>
      </w:r>
      <w:r w:rsidR="007B5A38" w:rsidRPr="00491794">
        <w:rPr>
          <w:rFonts w:ascii="Arial" w:hAnsi="Arial" w:cs="Arial"/>
          <w:color w:val="000000"/>
          <w:sz w:val="24"/>
          <w:szCs w:val="24"/>
        </w:rPr>
        <w:t>годы</w:t>
      </w:r>
      <w:r w:rsidR="0051012C" w:rsidRPr="00491794">
        <w:rPr>
          <w:rFonts w:ascii="Arial" w:hAnsi="Arial" w:cs="Arial"/>
          <w:color w:val="000000"/>
          <w:sz w:val="24"/>
          <w:szCs w:val="24"/>
        </w:rPr>
        <w:t>» (далее - Программа)</w:t>
      </w:r>
      <w:r w:rsidRPr="00491794">
        <w:rPr>
          <w:rFonts w:ascii="Arial" w:hAnsi="Arial" w:cs="Arial"/>
          <w:color w:val="000000"/>
          <w:sz w:val="24"/>
          <w:szCs w:val="24"/>
        </w:rPr>
        <w:t xml:space="preserve">, утвержденную </w:t>
      </w:r>
      <w:r w:rsidRPr="00491794">
        <w:rPr>
          <w:rFonts w:ascii="Arial" w:hAnsi="Arial" w:cs="Arial"/>
          <w:bCs/>
          <w:sz w:val="24"/>
          <w:szCs w:val="24"/>
        </w:rPr>
        <w:t>Постановлением администрации Пушкинского мун</w:t>
      </w:r>
      <w:r w:rsidR="00FC1D6E" w:rsidRPr="00491794">
        <w:rPr>
          <w:rFonts w:ascii="Arial" w:hAnsi="Arial" w:cs="Arial"/>
          <w:bCs/>
          <w:sz w:val="24"/>
          <w:szCs w:val="24"/>
        </w:rPr>
        <w:t>иципального района</w:t>
      </w:r>
      <w:r w:rsidR="005637A4">
        <w:rPr>
          <w:rFonts w:ascii="Arial" w:hAnsi="Arial" w:cs="Arial"/>
          <w:bCs/>
          <w:sz w:val="24"/>
          <w:szCs w:val="24"/>
        </w:rPr>
        <w:t xml:space="preserve"> </w:t>
      </w:r>
      <w:r w:rsidR="00FC1D6E" w:rsidRPr="00491794">
        <w:rPr>
          <w:rFonts w:ascii="Arial" w:hAnsi="Arial" w:cs="Arial"/>
          <w:bCs/>
          <w:sz w:val="24"/>
          <w:szCs w:val="24"/>
        </w:rPr>
        <w:t xml:space="preserve">от </w:t>
      </w:r>
      <w:r w:rsidR="005A68EF" w:rsidRPr="00491794">
        <w:rPr>
          <w:rFonts w:ascii="Arial" w:hAnsi="Arial" w:cs="Arial"/>
          <w:bCs/>
          <w:sz w:val="24"/>
          <w:szCs w:val="24"/>
        </w:rPr>
        <w:t>14</w:t>
      </w:r>
      <w:r w:rsidR="00FC1D6E" w:rsidRPr="00491794">
        <w:rPr>
          <w:rFonts w:ascii="Arial" w:hAnsi="Arial" w:cs="Arial"/>
          <w:bCs/>
          <w:sz w:val="24"/>
          <w:szCs w:val="24"/>
        </w:rPr>
        <w:t>.</w:t>
      </w:r>
      <w:r w:rsidR="00B20B7E" w:rsidRPr="00491794">
        <w:rPr>
          <w:rFonts w:ascii="Arial" w:hAnsi="Arial" w:cs="Arial"/>
          <w:bCs/>
          <w:sz w:val="24"/>
          <w:szCs w:val="24"/>
        </w:rPr>
        <w:t>10</w:t>
      </w:r>
      <w:r w:rsidR="00FC1D6E" w:rsidRPr="00491794">
        <w:rPr>
          <w:rFonts w:ascii="Arial" w:hAnsi="Arial" w:cs="Arial"/>
          <w:bCs/>
          <w:sz w:val="24"/>
          <w:szCs w:val="24"/>
        </w:rPr>
        <w:t>.20</w:t>
      </w:r>
      <w:r w:rsidR="005A68EF" w:rsidRPr="00491794">
        <w:rPr>
          <w:rFonts w:ascii="Arial" w:hAnsi="Arial" w:cs="Arial"/>
          <w:bCs/>
          <w:sz w:val="24"/>
          <w:szCs w:val="24"/>
        </w:rPr>
        <w:t>14</w:t>
      </w:r>
      <w:r w:rsidRPr="00491794">
        <w:rPr>
          <w:rFonts w:ascii="Arial" w:hAnsi="Arial" w:cs="Arial"/>
          <w:bCs/>
          <w:sz w:val="24"/>
          <w:szCs w:val="24"/>
        </w:rPr>
        <w:t xml:space="preserve"> № </w:t>
      </w:r>
      <w:r w:rsidR="005A68EF" w:rsidRPr="00491794">
        <w:rPr>
          <w:rFonts w:ascii="Arial" w:hAnsi="Arial" w:cs="Arial"/>
          <w:bCs/>
          <w:sz w:val="24"/>
          <w:szCs w:val="24"/>
        </w:rPr>
        <w:t>2580</w:t>
      </w:r>
      <w:r w:rsidR="00676F75" w:rsidRPr="00491794">
        <w:rPr>
          <w:rFonts w:ascii="Arial" w:hAnsi="Arial" w:cs="Arial"/>
          <w:bCs/>
          <w:sz w:val="24"/>
          <w:szCs w:val="24"/>
        </w:rPr>
        <w:t xml:space="preserve"> (с изменениями от </w:t>
      </w:r>
      <w:r w:rsidR="005A68EF" w:rsidRPr="00491794">
        <w:rPr>
          <w:rFonts w:ascii="Arial" w:hAnsi="Arial" w:cs="Arial"/>
          <w:bCs/>
          <w:sz w:val="24"/>
          <w:szCs w:val="24"/>
        </w:rPr>
        <w:t>14.10.2016</w:t>
      </w:r>
      <w:r w:rsidR="0020080D" w:rsidRPr="00491794">
        <w:rPr>
          <w:rFonts w:ascii="Arial" w:hAnsi="Arial" w:cs="Arial"/>
          <w:bCs/>
          <w:sz w:val="24"/>
          <w:szCs w:val="24"/>
        </w:rPr>
        <w:t xml:space="preserve"> №</w:t>
      </w:r>
      <w:r w:rsidR="005C2D62" w:rsidRPr="00491794">
        <w:rPr>
          <w:rFonts w:ascii="Arial" w:hAnsi="Arial" w:cs="Arial"/>
          <w:bCs/>
          <w:sz w:val="24"/>
          <w:szCs w:val="24"/>
        </w:rPr>
        <w:t xml:space="preserve"> </w:t>
      </w:r>
      <w:r w:rsidR="005A68EF" w:rsidRPr="00491794">
        <w:rPr>
          <w:rFonts w:ascii="Arial" w:hAnsi="Arial" w:cs="Arial"/>
          <w:bCs/>
          <w:sz w:val="24"/>
          <w:szCs w:val="24"/>
        </w:rPr>
        <w:t>2839</w:t>
      </w:r>
      <w:r w:rsidR="0020080D" w:rsidRPr="00491794">
        <w:rPr>
          <w:rFonts w:ascii="Arial" w:hAnsi="Arial" w:cs="Arial"/>
          <w:bCs/>
          <w:sz w:val="24"/>
          <w:szCs w:val="24"/>
        </w:rPr>
        <w:t>)</w:t>
      </w:r>
      <w:r w:rsidRPr="00491794">
        <w:rPr>
          <w:rFonts w:ascii="Arial" w:hAnsi="Arial" w:cs="Arial"/>
          <w:color w:val="000000"/>
          <w:sz w:val="24"/>
          <w:szCs w:val="24"/>
        </w:rPr>
        <w:t>, изложив ее в редакции, согласно приложению к настоящему постановлению.</w:t>
      </w:r>
      <w:proofErr w:type="gramEnd"/>
    </w:p>
    <w:p w:rsidR="0092042B" w:rsidRPr="00491794" w:rsidRDefault="0092042B" w:rsidP="00491794">
      <w:pPr>
        <w:pStyle w:val="a3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292CB6" w:rsidRPr="00491794" w:rsidRDefault="0092042B" w:rsidP="00491794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>Управление реализацией</w:t>
      </w:r>
      <w:r w:rsidR="0051012C" w:rsidRPr="00491794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 w:rsidRPr="00491794">
        <w:rPr>
          <w:rFonts w:ascii="Arial" w:hAnsi="Arial" w:cs="Arial"/>
          <w:color w:val="000000"/>
          <w:sz w:val="24"/>
          <w:szCs w:val="24"/>
        </w:rPr>
        <w:t>П</w:t>
      </w:r>
      <w:r w:rsidR="00A37985" w:rsidRPr="00491794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="0051012C" w:rsidRPr="00491794">
        <w:rPr>
          <w:rFonts w:ascii="Arial" w:hAnsi="Arial" w:cs="Arial"/>
          <w:color w:val="000000"/>
          <w:sz w:val="24"/>
          <w:szCs w:val="24"/>
        </w:rPr>
        <w:t xml:space="preserve">осуществляет координатор </w:t>
      </w:r>
      <w:r w:rsidR="0020080D" w:rsidRPr="00491794">
        <w:rPr>
          <w:rFonts w:ascii="Arial" w:hAnsi="Arial" w:cs="Arial"/>
          <w:color w:val="000000"/>
          <w:sz w:val="24"/>
          <w:szCs w:val="24"/>
        </w:rPr>
        <w:t>П</w:t>
      </w:r>
      <w:r w:rsidR="00A37985" w:rsidRPr="00491794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Pr="00491794">
        <w:rPr>
          <w:rFonts w:ascii="Arial" w:hAnsi="Arial" w:cs="Arial"/>
          <w:color w:val="000000"/>
          <w:sz w:val="24"/>
          <w:szCs w:val="24"/>
        </w:rPr>
        <w:t xml:space="preserve">- заместитель </w:t>
      </w:r>
      <w:r w:rsidR="00CF7262" w:rsidRPr="00491794">
        <w:rPr>
          <w:rFonts w:ascii="Arial" w:hAnsi="Arial" w:cs="Arial"/>
          <w:color w:val="000000"/>
          <w:sz w:val="24"/>
          <w:szCs w:val="24"/>
        </w:rPr>
        <w:t xml:space="preserve">Главы </w:t>
      </w:r>
      <w:r w:rsidRPr="00491794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74E0E" w:rsidRPr="00491794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 w:rsidRPr="00491794">
        <w:rPr>
          <w:rFonts w:ascii="Arial" w:hAnsi="Arial" w:cs="Arial"/>
          <w:color w:val="000000"/>
          <w:sz w:val="24"/>
          <w:szCs w:val="24"/>
        </w:rPr>
        <w:t xml:space="preserve">, курирующий работу </w:t>
      </w:r>
      <w:r w:rsidR="00E76911" w:rsidRPr="00491794">
        <w:rPr>
          <w:rFonts w:ascii="Arial" w:hAnsi="Arial" w:cs="Arial"/>
          <w:color w:val="000000"/>
          <w:sz w:val="24"/>
          <w:szCs w:val="24"/>
        </w:rPr>
        <w:t>муниципального казенного учреждения Пушкинского муниципального района «Управление капитального строительства»</w:t>
      </w:r>
      <w:r w:rsidRPr="00491794">
        <w:rPr>
          <w:rFonts w:ascii="Arial" w:hAnsi="Arial" w:cs="Arial"/>
          <w:sz w:val="24"/>
          <w:szCs w:val="24"/>
        </w:rPr>
        <w:t>,</w:t>
      </w:r>
      <w:r w:rsidRPr="00491794">
        <w:rPr>
          <w:rFonts w:ascii="Arial" w:hAnsi="Arial" w:cs="Arial"/>
          <w:color w:val="000000"/>
          <w:sz w:val="24"/>
          <w:szCs w:val="24"/>
        </w:rPr>
        <w:t xml:space="preserve"> являющегося муниципальным заказчиком</w:t>
      </w:r>
      <w:r w:rsidR="00C05E15" w:rsidRPr="00491794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 w:rsidRPr="00491794">
        <w:rPr>
          <w:rFonts w:ascii="Arial" w:hAnsi="Arial" w:cs="Arial"/>
          <w:color w:val="000000"/>
          <w:sz w:val="24"/>
          <w:szCs w:val="24"/>
        </w:rPr>
        <w:t>П</w:t>
      </w:r>
      <w:r w:rsidR="00A37985" w:rsidRPr="00491794">
        <w:rPr>
          <w:rFonts w:ascii="Arial" w:hAnsi="Arial" w:cs="Arial"/>
          <w:color w:val="000000"/>
          <w:sz w:val="24"/>
          <w:szCs w:val="24"/>
        </w:rPr>
        <w:t>рограммы</w:t>
      </w:r>
      <w:r w:rsidRPr="00491794">
        <w:rPr>
          <w:rFonts w:ascii="Arial" w:hAnsi="Arial" w:cs="Arial"/>
          <w:color w:val="000000"/>
          <w:sz w:val="24"/>
          <w:szCs w:val="24"/>
        </w:rPr>
        <w:t>.</w:t>
      </w:r>
    </w:p>
    <w:p w:rsidR="00AA789D" w:rsidRPr="00491794" w:rsidRDefault="0092042B" w:rsidP="00491794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>Ответственно</w:t>
      </w:r>
      <w:r w:rsidR="00266732" w:rsidRPr="00491794">
        <w:rPr>
          <w:rFonts w:ascii="Arial" w:hAnsi="Arial" w:cs="Arial"/>
          <w:color w:val="000000"/>
          <w:sz w:val="24"/>
          <w:szCs w:val="24"/>
        </w:rPr>
        <w:t xml:space="preserve">сть за подготовку и реализацию </w:t>
      </w:r>
      <w:r w:rsidR="0020080D" w:rsidRPr="00491794">
        <w:rPr>
          <w:rFonts w:ascii="Arial" w:hAnsi="Arial" w:cs="Arial"/>
          <w:color w:val="000000"/>
          <w:sz w:val="24"/>
          <w:szCs w:val="24"/>
        </w:rPr>
        <w:t>П</w:t>
      </w:r>
      <w:r w:rsidRPr="00491794">
        <w:rPr>
          <w:rFonts w:ascii="Arial" w:hAnsi="Arial" w:cs="Arial"/>
          <w:color w:val="000000"/>
          <w:sz w:val="24"/>
          <w:szCs w:val="24"/>
        </w:rPr>
        <w:t>рограммы, а также обеспечение достижения количественных и/или качественных показателей эффективн</w:t>
      </w:r>
      <w:r w:rsidR="00266732" w:rsidRPr="00491794">
        <w:rPr>
          <w:rFonts w:ascii="Arial" w:hAnsi="Arial" w:cs="Arial"/>
          <w:color w:val="000000"/>
          <w:sz w:val="24"/>
          <w:szCs w:val="24"/>
        </w:rPr>
        <w:t xml:space="preserve">ости реализации </w:t>
      </w:r>
      <w:r w:rsidR="0020080D" w:rsidRPr="00491794">
        <w:rPr>
          <w:rFonts w:ascii="Arial" w:hAnsi="Arial" w:cs="Arial"/>
          <w:color w:val="000000"/>
          <w:sz w:val="24"/>
          <w:szCs w:val="24"/>
        </w:rPr>
        <w:t>П</w:t>
      </w:r>
      <w:r w:rsidRPr="00491794">
        <w:rPr>
          <w:rFonts w:ascii="Arial" w:hAnsi="Arial" w:cs="Arial"/>
          <w:color w:val="000000"/>
          <w:sz w:val="24"/>
          <w:szCs w:val="24"/>
        </w:rPr>
        <w:t>рограммы в целом, несет</w:t>
      </w:r>
      <w:r w:rsidR="00D8277C" w:rsidRPr="00491794">
        <w:rPr>
          <w:rFonts w:ascii="Arial" w:hAnsi="Arial" w:cs="Arial"/>
          <w:color w:val="000000"/>
          <w:sz w:val="24"/>
          <w:szCs w:val="24"/>
        </w:rPr>
        <w:t xml:space="preserve"> муниципальное казенное учреждение Пушкинского муниципального района «Управление капитального строительства»</w:t>
      </w:r>
      <w:r w:rsidRPr="00491794">
        <w:rPr>
          <w:rFonts w:ascii="Arial" w:hAnsi="Arial" w:cs="Arial"/>
          <w:sz w:val="24"/>
          <w:szCs w:val="24"/>
        </w:rPr>
        <w:t>.</w:t>
      </w:r>
    </w:p>
    <w:p w:rsidR="0020080D" w:rsidRPr="00491794" w:rsidRDefault="0092042B" w:rsidP="00491794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 xml:space="preserve">2.3. </w:t>
      </w:r>
      <w:r w:rsidR="00D8277C" w:rsidRPr="00491794">
        <w:rPr>
          <w:rFonts w:ascii="Arial" w:hAnsi="Arial" w:cs="Arial"/>
          <w:color w:val="000000"/>
          <w:sz w:val="24"/>
          <w:szCs w:val="24"/>
        </w:rPr>
        <w:t>Муниципальное казенное учреждение Пушкинского муниципального района «Управление капитального строительства»:</w:t>
      </w:r>
    </w:p>
    <w:p w:rsidR="0020080D" w:rsidRPr="00491794" w:rsidRDefault="0020080D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2.3.1. Ежеквартально до 5 числа месяца, сле</w:t>
      </w:r>
      <w:r w:rsidR="005637A4">
        <w:rPr>
          <w:rFonts w:ascii="Arial" w:hAnsi="Arial" w:cs="Arial"/>
          <w:sz w:val="24"/>
          <w:szCs w:val="24"/>
        </w:rPr>
        <w:t xml:space="preserve">дующего за отчетным кварталом, </w:t>
      </w:r>
      <w:r w:rsidRPr="00491794">
        <w:rPr>
          <w:rFonts w:ascii="Arial" w:hAnsi="Arial" w:cs="Arial"/>
          <w:sz w:val="24"/>
          <w:szCs w:val="24"/>
        </w:rPr>
        <w:t>предоставляет в Комитет по экономике согласов</w:t>
      </w:r>
      <w:r w:rsidR="005637A4">
        <w:rPr>
          <w:rFonts w:ascii="Arial" w:hAnsi="Arial" w:cs="Arial"/>
          <w:sz w:val="24"/>
          <w:szCs w:val="24"/>
        </w:rPr>
        <w:t xml:space="preserve">анный с Комитетом по финансовой </w:t>
      </w:r>
      <w:r w:rsidRPr="00491794">
        <w:rPr>
          <w:rFonts w:ascii="Arial" w:hAnsi="Arial" w:cs="Arial"/>
          <w:sz w:val="24"/>
          <w:szCs w:val="24"/>
        </w:rPr>
        <w:t>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П</w:t>
      </w:r>
      <w:r w:rsidR="00A21234" w:rsidRPr="00491794">
        <w:rPr>
          <w:rFonts w:ascii="Arial" w:hAnsi="Arial" w:cs="Arial"/>
          <w:sz w:val="24"/>
          <w:szCs w:val="24"/>
        </w:rPr>
        <w:t>рограммы согласно приложению</w:t>
      </w:r>
      <w:r w:rsidRPr="00491794">
        <w:rPr>
          <w:rFonts w:ascii="Arial" w:hAnsi="Arial" w:cs="Arial"/>
          <w:sz w:val="24"/>
          <w:szCs w:val="24"/>
        </w:rPr>
        <w:t xml:space="preserve"> № 10.1 к Порядку.</w:t>
      </w:r>
    </w:p>
    <w:p w:rsidR="00412870" w:rsidRPr="00491794" w:rsidRDefault="0020080D" w:rsidP="00491794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 xml:space="preserve">2.3.2. Ежеквартально до 15 числа месяца, следующего за отчетным кварталом, </w:t>
      </w:r>
      <w:proofErr w:type="gramStart"/>
      <w:r w:rsidRPr="00491794">
        <w:rPr>
          <w:rFonts w:ascii="Arial" w:hAnsi="Arial" w:cs="Arial"/>
          <w:color w:val="000000"/>
          <w:sz w:val="24"/>
          <w:szCs w:val="24"/>
        </w:rPr>
        <w:t xml:space="preserve">формирует в подсистеме по формированию муниципальных программ Московской </w:t>
      </w:r>
      <w:r w:rsidRPr="00491794">
        <w:rPr>
          <w:rFonts w:ascii="Arial" w:hAnsi="Arial" w:cs="Arial"/>
          <w:color w:val="000000"/>
          <w:sz w:val="24"/>
          <w:szCs w:val="24"/>
        </w:rPr>
        <w:lastRenderedPageBreak/>
        <w:t>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491794">
        <w:rPr>
          <w:rFonts w:ascii="Arial" w:hAnsi="Arial" w:cs="Arial"/>
          <w:color w:val="000000"/>
          <w:sz w:val="24"/>
          <w:szCs w:val="24"/>
        </w:rPr>
        <w:t xml:space="preserve"> «Управление» оперативный отчет о реализации Программы.</w:t>
      </w:r>
    </w:p>
    <w:p w:rsidR="00E36CC4" w:rsidRPr="00491794" w:rsidRDefault="00E36CC4" w:rsidP="00491794">
      <w:pPr>
        <w:jc w:val="both"/>
        <w:rPr>
          <w:rFonts w:ascii="Arial" w:hAnsi="Arial" w:cs="Arial"/>
          <w:bCs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491794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Пушкинского муниципального района от 14.10.2016 №</w:t>
      </w:r>
      <w:r w:rsidR="005637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794">
        <w:rPr>
          <w:rFonts w:ascii="Arial" w:hAnsi="Arial" w:cs="Arial"/>
          <w:color w:val="000000"/>
          <w:sz w:val="24"/>
          <w:szCs w:val="24"/>
        </w:rPr>
        <w:t>2839 «О внесении изменений в муниципальную программу «Переселение граждан из аварийного и непригодного для проживания жилищного фонда на территории Пушкинского муниципального района на 2015-2019 годы»</w:t>
      </w:r>
      <w:r w:rsidR="00AF64F1" w:rsidRPr="00491794">
        <w:rPr>
          <w:rFonts w:ascii="Arial" w:hAnsi="Arial" w:cs="Arial"/>
          <w:color w:val="000000"/>
          <w:sz w:val="24"/>
          <w:szCs w:val="24"/>
        </w:rPr>
        <w:t>,</w:t>
      </w:r>
      <w:r w:rsidR="00AF64F1" w:rsidRPr="00491794">
        <w:rPr>
          <w:rFonts w:ascii="Arial" w:hAnsi="Arial" w:cs="Arial"/>
          <w:bCs/>
          <w:sz w:val="24"/>
          <w:szCs w:val="24"/>
        </w:rPr>
        <w:t xml:space="preserve"> утвержденную постановлением администрации Пушкинского муниципального района от 14.10.2014 № 2580».</w:t>
      </w:r>
      <w:proofErr w:type="gramEnd"/>
    </w:p>
    <w:p w:rsidR="00292CB6" w:rsidRPr="00491794" w:rsidRDefault="00E36CC4" w:rsidP="00491794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>4</w:t>
      </w:r>
      <w:r w:rsidR="0092042B" w:rsidRPr="00491794">
        <w:rPr>
          <w:rFonts w:ascii="Arial" w:hAnsi="Arial" w:cs="Arial"/>
          <w:color w:val="000000"/>
          <w:sz w:val="24"/>
          <w:szCs w:val="24"/>
        </w:rPr>
        <w:t xml:space="preserve">. </w:t>
      </w:r>
      <w:r w:rsidR="00A62046" w:rsidRPr="00491794">
        <w:rPr>
          <w:rFonts w:ascii="Arial" w:hAnsi="Arial" w:cs="Arial"/>
          <w:sz w:val="24"/>
          <w:szCs w:val="24"/>
        </w:rPr>
        <w:t>М</w:t>
      </w:r>
      <w:r w:rsidR="00744CB9" w:rsidRPr="00491794">
        <w:rPr>
          <w:rFonts w:ascii="Arial" w:hAnsi="Arial" w:cs="Arial"/>
          <w:sz w:val="24"/>
          <w:szCs w:val="24"/>
        </w:rPr>
        <w:t>униципальному казённому учреждению</w:t>
      </w:r>
      <w:r w:rsidR="00A62046" w:rsidRPr="00491794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9879C8" w:rsidRPr="00491794">
        <w:rPr>
          <w:rFonts w:ascii="Arial" w:hAnsi="Arial" w:cs="Arial"/>
          <w:sz w:val="24"/>
          <w:szCs w:val="24"/>
        </w:rPr>
        <w:t>ного района Московской области «</w:t>
      </w:r>
      <w:r w:rsidR="00A62046" w:rsidRPr="00491794">
        <w:rPr>
          <w:rFonts w:ascii="Arial" w:hAnsi="Arial" w:cs="Arial"/>
          <w:sz w:val="24"/>
          <w:szCs w:val="24"/>
        </w:rPr>
        <w:t>Центр информационно-коммуникационных техноло</w:t>
      </w:r>
      <w:r w:rsidR="009879C8" w:rsidRPr="00491794">
        <w:rPr>
          <w:rFonts w:ascii="Arial" w:hAnsi="Arial" w:cs="Arial"/>
          <w:sz w:val="24"/>
          <w:szCs w:val="24"/>
        </w:rPr>
        <w:t>гий»</w:t>
      </w:r>
      <w:r w:rsidR="00A62046" w:rsidRPr="004917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 w:rsidRPr="00491794">
        <w:rPr>
          <w:rFonts w:ascii="Arial" w:hAnsi="Arial" w:cs="Arial"/>
          <w:sz w:val="24"/>
          <w:szCs w:val="24"/>
        </w:rPr>
        <w:t>разместить</w:t>
      </w:r>
      <w:proofErr w:type="gramEnd"/>
      <w:r w:rsidR="006F0838" w:rsidRPr="00491794">
        <w:rPr>
          <w:rFonts w:ascii="Arial" w:hAnsi="Arial" w:cs="Arial"/>
          <w:sz w:val="24"/>
          <w:szCs w:val="24"/>
        </w:rPr>
        <w:t xml:space="preserve"> настоящее</w:t>
      </w:r>
      <w:r w:rsidR="00A62046" w:rsidRPr="00491794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1921F7" w:rsidRPr="0049179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042B" w:rsidRPr="00491794" w:rsidRDefault="00E36CC4" w:rsidP="00491794">
      <w:pPr>
        <w:pStyle w:val="a3"/>
        <w:tabs>
          <w:tab w:val="left" w:pos="1162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1794">
        <w:rPr>
          <w:rFonts w:ascii="Arial" w:hAnsi="Arial" w:cs="Arial"/>
          <w:color w:val="000000"/>
          <w:sz w:val="24"/>
          <w:szCs w:val="24"/>
        </w:rPr>
        <w:t>5</w:t>
      </w:r>
      <w:r w:rsidR="0092042B" w:rsidRPr="00491794">
        <w:rPr>
          <w:rFonts w:ascii="Arial" w:hAnsi="Arial" w:cs="Arial"/>
          <w:color w:val="000000"/>
          <w:sz w:val="24"/>
          <w:szCs w:val="24"/>
        </w:rPr>
        <w:t>.</w:t>
      </w:r>
      <w:r w:rsidR="005A68EF" w:rsidRPr="004917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27B8A" w:rsidRPr="00491794">
        <w:rPr>
          <w:rFonts w:ascii="Arial" w:hAnsi="Arial" w:cs="Arial"/>
          <w:sz w:val="24"/>
          <w:szCs w:val="24"/>
        </w:rPr>
        <w:t>Контроль за</w:t>
      </w:r>
      <w:proofErr w:type="gramEnd"/>
      <w:r w:rsidR="00C27B8A" w:rsidRPr="0049179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76F75" w:rsidRPr="00491794">
        <w:rPr>
          <w:rFonts w:ascii="Arial" w:hAnsi="Arial" w:cs="Arial"/>
          <w:sz w:val="24"/>
          <w:szCs w:val="24"/>
        </w:rPr>
        <w:t>возложить</w:t>
      </w:r>
      <w:r w:rsidR="00676F75" w:rsidRPr="00491794">
        <w:rPr>
          <w:rFonts w:ascii="Arial" w:hAnsi="Arial" w:cs="Arial"/>
          <w:sz w:val="24"/>
          <w:szCs w:val="24"/>
        </w:rPr>
        <w:br/>
      </w:r>
      <w:r w:rsidR="00C27B8A" w:rsidRPr="00491794">
        <w:rPr>
          <w:rFonts w:ascii="Arial" w:hAnsi="Arial" w:cs="Arial"/>
          <w:sz w:val="24"/>
          <w:szCs w:val="24"/>
        </w:rPr>
        <w:t>на</w:t>
      </w:r>
      <w:r w:rsidR="00D8277C" w:rsidRPr="00491794">
        <w:rPr>
          <w:rFonts w:ascii="Arial" w:hAnsi="Arial" w:cs="Arial"/>
          <w:sz w:val="24"/>
          <w:szCs w:val="24"/>
        </w:rPr>
        <w:t xml:space="preserve"> </w:t>
      </w:r>
      <w:r w:rsidR="00C27B8A" w:rsidRPr="00491794">
        <w:rPr>
          <w:rFonts w:ascii="Arial" w:hAnsi="Arial" w:cs="Arial"/>
          <w:sz w:val="24"/>
          <w:szCs w:val="24"/>
        </w:rPr>
        <w:t>заместителя Главы администрации Пуш</w:t>
      </w:r>
      <w:r w:rsidR="001E6D24" w:rsidRPr="00491794">
        <w:rPr>
          <w:rFonts w:ascii="Arial" w:hAnsi="Arial" w:cs="Arial"/>
          <w:sz w:val="24"/>
          <w:szCs w:val="24"/>
        </w:rPr>
        <w:t>ки</w:t>
      </w:r>
      <w:r w:rsidR="00D8277C" w:rsidRPr="00491794">
        <w:rPr>
          <w:rFonts w:ascii="Arial" w:hAnsi="Arial" w:cs="Arial"/>
          <w:sz w:val="24"/>
          <w:szCs w:val="24"/>
        </w:rPr>
        <w:t>нского муниципального района</w:t>
      </w:r>
      <w:r w:rsidR="00D8277C" w:rsidRPr="00491794">
        <w:rPr>
          <w:rFonts w:ascii="Arial" w:hAnsi="Arial" w:cs="Arial"/>
          <w:sz w:val="24"/>
          <w:szCs w:val="24"/>
        </w:rPr>
        <w:br/>
        <w:t>Ю.В. Большакова</w:t>
      </w:r>
      <w:r w:rsidR="00C27B8A" w:rsidRPr="00491794">
        <w:rPr>
          <w:rFonts w:ascii="Arial" w:hAnsi="Arial" w:cs="Arial"/>
          <w:sz w:val="24"/>
          <w:szCs w:val="24"/>
        </w:rPr>
        <w:t>.</w:t>
      </w:r>
    </w:p>
    <w:p w:rsidR="005B1822" w:rsidRPr="00491794" w:rsidRDefault="005B1822" w:rsidP="00491794">
      <w:pPr>
        <w:rPr>
          <w:rFonts w:ascii="Arial" w:hAnsi="Arial" w:cs="Arial"/>
          <w:sz w:val="24"/>
          <w:szCs w:val="24"/>
        </w:rPr>
      </w:pPr>
    </w:p>
    <w:p w:rsidR="005B1822" w:rsidRPr="00491794" w:rsidRDefault="005B1822" w:rsidP="00491794">
      <w:pPr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Глава Пушкинского</w:t>
      </w:r>
      <w:r w:rsidR="00A22C0E" w:rsidRPr="0049179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A22C0E" w:rsidRPr="00491794">
        <w:rPr>
          <w:rFonts w:ascii="Arial" w:hAnsi="Arial" w:cs="Arial"/>
          <w:sz w:val="24"/>
          <w:szCs w:val="24"/>
        </w:rPr>
        <w:tab/>
        <w:t xml:space="preserve">                       </w:t>
      </w:r>
      <w:r w:rsidR="005637A4">
        <w:rPr>
          <w:rFonts w:ascii="Arial" w:hAnsi="Arial" w:cs="Arial"/>
          <w:sz w:val="24"/>
          <w:szCs w:val="24"/>
        </w:rPr>
        <w:t xml:space="preserve">             </w:t>
      </w:r>
      <w:r w:rsidR="00A22C0E" w:rsidRPr="00491794">
        <w:rPr>
          <w:rFonts w:ascii="Arial" w:hAnsi="Arial" w:cs="Arial"/>
          <w:sz w:val="24"/>
          <w:szCs w:val="24"/>
        </w:rPr>
        <w:t xml:space="preserve">   </w:t>
      </w:r>
      <w:r w:rsidR="00491794" w:rsidRPr="00491794">
        <w:rPr>
          <w:rFonts w:ascii="Arial" w:hAnsi="Arial" w:cs="Arial"/>
          <w:sz w:val="24"/>
          <w:szCs w:val="24"/>
        </w:rPr>
        <w:t xml:space="preserve">С.М. </w:t>
      </w:r>
      <w:proofErr w:type="spellStart"/>
      <w:r w:rsidR="00491794" w:rsidRPr="00491794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5B1822" w:rsidRPr="00491794" w:rsidRDefault="005B1822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Par288"/>
      <w:bookmarkEnd w:id="0"/>
      <w:r w:rsidRPr="00491794">
        <w:rPr>
          <w:rFonts w:ascii="Arial" w:hAnsi="Arial" w:cs="Arial"/>
          <w:sz w:val="24"/>
          <w:szCs w:val="24"/>
        </w:rPr>
        <w:t xml:space="preserve">Приложение 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</w:p>
    <w:p w:rsidR="00491794" w:rsidRPr="00491794" w:rsidRDefault="005637A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29.12.2017</w:t>
      </w:r>
      <w:r w:rsidR="00491794" w:rsidRPr="0049179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3261 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ПАСПОРТ 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Муниципальной программы «Переселение граждан из </w:t>
      </w:r>
      <w:proofErr w:type="gramStart"/>
      <w:r w:rsidRPr="00491794">
        <w:rPr>
          <w:rFonts w:ascii="Arial" w:hAnsi="Arial" w:cs="Arial"/>
          <w:sz w:val="24"/>
          <w:szCs w:val="24"/>
        </w:rPr>
        <w:t>аварийного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и непригодного 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для проживания жилищного фонда Пушкинского муниципального района 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на 2015-2019 годы»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2"/>
        <w:gridCol w:w="1418"/>
        <w:gridCol w:w="1285"/>
        <w:gridCol w:w="1284"/>
        <w:gridCol w:w="1422"/>
        <w:gridCol w:w="1288"/>
        <w:gridCol w:w="1285"/>
      </w:tblGrid>
      <w:tr w:rsidR="00491794" w:rsidRPr="00491794" w:rsidTr="005637A4">
        <w:trPr>
          <w:trHeight w:val="320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Координатор</w:t>
            </w:r>
          </w:p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9179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Заместитель главы администрации Пушкинского муниципального района, курирующий работу Муниципального казенного учреждения Пушкинского муниципального района «Управление капитального строительства»</w:t>
            </w:r>
          </w:p>
        </w:tc>
      </w:tr>
      <w:tr w:rsidR="00491794" w:rsidRPr="00491794" w:rsidTr="005637A4">
        <w:trPr>
          <w:trHeight w:val="320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Pr="00491794">
              <w:rPr>
                <w:rFonts w:ascii="Arial" w:hAnsi="Arial" w:cs="Arial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81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Муниципальное казенное учреждение Пушкинского муниципального района «Управление капитального строительства» (далее – МКУ «УКС»)</w:t>
            </w:r>
          </w:p>
        </w:tc>
      </w:tr>
      <w:tr w:rsidR="00491794" w:rsidRPr="00491794" w:rsidTr="005637A4">
        <w:trPr>
          <w:trHeight w:val="320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путем ликвидации аварийного, непригодного для проживания жилого фонда и развитие жилищного строительства</w:t>
            </w:r>
          </w:p>
        </w:tc>
      </w:tr>
      <w:tr w:rsidR="00491794" w:rsidRPr="00491794" w:rsidTr="005637A4">
        <w:trPr>
          <w:trHeight w:val="320"/>
          <w:tblCellSpacing w:w="5" w:type="nil"/>
        </w:trPr>
        <w:tc>
          <w:tcPr>
            <w:tcW w:w="1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  <w:r w:rsidRPr="00491794">
              <w:rPr>
                <w:rFonts w:ascii="Arial" w:hAnsi="Arial" w:cs="Arial"/>
                <w:sz w:val="24"/>
                <w:szCs w:val="24"/>
              </w:rPr>
              <w:br/>
              <w:t>муниципальной программы, в том числе по годам</w:t>
            </w:r>
          </w:p>
        </w:tc>
        <w:tc>
          <w:tcPr>
            <w:tcW w:w="381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Расходы (тыс.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491794" w:rsidRPr="00491794" w:rsidTr="005637A4">
        <w:trPr>
          <w:trHeight w:val="320"/>
          <w:tblCellSpacing w:w="5" w:type="nil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386,67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618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893,51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389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994,46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574,91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923,79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Федерального бюджета* (тыс.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551,37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551,37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56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Лесной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769,4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769,4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Правдинский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664,0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664,0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 Софрино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781,6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781,6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 Пушкино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354,47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354,47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Пушкинский район</w:t>
            </w:r>
          </w:p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(с.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Ельдигинское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>, 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Тарасовское)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981.9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981,9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tabs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тва бюджета       </w:t>
            </w:r>
            <w:r w:rsidR="005637A4">
              <w:rPr>
                <w:rFonts w:ascii="Arial" w:hAnsi="Arial" w:cs="Arial"/>
                <w:sz w:val="24"/>
                <w:szCs w:val="24"/>
              </w:rPr>
              <w:br/>
              <w:t xml:space="preserve">Московской </w:t>
            </w:r>
            <w:r w:rsidRPr="00491794">
              <w:rPr>
                <w:rFonts w:ascii="Arial" w:hAnsi="Arial" w:cs="Arial"/>
                <w:sz w:val="24"/>
                <w:szCs w:val="24"/>
              </w:rPr>
              <w:t>области (тыс.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704,35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329,00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526,02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553,92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295,41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tabs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Лесной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513,55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259,8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253,75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tabs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Правдинский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521,41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295,41</w:t>
            </w:r>
          </w:p>
        </w:tc>
      </w:tr>
      <w:tr w:rsidR="00491794" w:rsidRPr="00491794" w:rsidTr="005637A4">
        <w:trPr>
          <w:trHeight w:val="242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tabs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Софрино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240,4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240,4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304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Пушкино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033,59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207,4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272,27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553,92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304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5637A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Пушкинский район (с.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Ельдигинское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>, 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637A4">
              <w:rPr>
                <w:rFonts w:ascii="Arial" w:hAnsi="Arial" w:cs="Arial"/>
                <w:sz w:val="24"/>
                <w:szCs w:val="24"/>
              </w:rPr>
              <w:t>Т</w:t>
            </w:r>
            <w:r w:rsidRPr="00491794">
              <w:rPr>
                <w:rFonts w:ascii="Arial" w:hAnsi="Arial" w:cs="Arial"/>
                <w:sz w:val="24"/>
                <w:szCs w:val="24"/>
              </w:rPr>
              <w:t>арасовское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395,4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395,4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634"/>
          <w:tblCellSpacing w:w="5" w:type="nil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местных бюджетов (тыс.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 xml:space="preserve">руб.), </w:t>
            </w:r>
          </w:p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895,75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781,94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214,44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270,99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628,38</w:t>
            </w:r>
          </w:p>
        </w:tc>
      </w:tr>
      <w:tr w:rsidR="00491794" w:rsidRPr="00491794" w:rsidTr="005637A4">
        <w:trPr>
          <w:trHeight w:val="245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 Лесной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681,2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440,1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241,1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73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 Правдинский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304,18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074,18</w:t>
            </w:r>
          </w:p>
        </w:tc>
      </w:tr>
      <w:tr w:rsidR="00491794" w:rsidRPr="00491794" w:rsidTr="005637A4">
        <w:trPr>
          <w:trHeight w:val="291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 xml:space="preserve">п. Софрино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175,5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175,5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290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Пушкино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734,87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936,34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160</w:t>
            </w:r>
            <w:r w:rsidR="00491794" w:rsidRPr="00491794">
              <w:rPr>
                <w:rFonts w:ascii="Arial" w:hAnsi="Arial" w:cs="Arial"/>
                <w:sz w:val="24"/>
                <w:szCs w:val="24"/>
                <w:lang w:val="en-US"/>
              </w:rPr>
              <w:t>973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,</w:t>
            </w:r>
            <w:r w:rsidR="00491794" w:rsidRPr="0049179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270,99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554,20</w:t>
            </w:r>
          </w:p>
        </w:tc>
      </w:tr>
      <w:tr w:rsidR="00491794" w:rsidRPr="00491794" w:rsidTr="005637A4">
        <w:trPr>
          <w:trHeight w:val="788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Пушкинский район </w:t>
            </w:r>
          </w:p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(с.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Ельдигинское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>, 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 Тарасовское)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Привлеченные средства </w:t>
            </w:r>
          </w:p>
          <w:p w:rsidR="00491794" w:rsidRPr="00491794" w:rsidRDefault="00491794" w:rsidP="005637A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(тыс.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руб.)</w:t>
            </w:r>
            <w:r w:rsidR="005637A4" w:rsidRPr="004917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Зеленоградский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г.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Пушкино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  <w:r w:rsidRPr="00491794">
              <w:rPr>
                <w:rFonts w:ascii="Arial" w:hAnsi="Arial" w:cs="Arial"/>
                <w:sz w:val="24"/>
                <w:szCs w:val="24"/>
              </w:rPr>
              <w:br/>
              <w:t>реализации муниципальной</w:t>
            </w:r>
            <w:r w:rsidRPr="00491794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5637A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личество граждан, переселенных </w:t>
            </w:r>
            <w:r w:rsidRPr="00491794">
              <w:rPr>
                <w:rFonts w:ascii="Arial" w:hAnsi="Arial" w:cs="Arial"/>
                <w:sz w:val="24"/>
                <w:szCs w:val="24"/>
              </w:rPr>
              <w:t>из аварийного жилищного фонда, в рамках реализации адресной программы Московской области по переселению г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раждан из аварийного </w:t>
            </w:r>
            <w:r w:rsidR="005637A4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жилищного </w:t>
            </w:r>
            <w:r w:rsidRPr="00491794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9179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223,7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375,62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127,8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Количество расселенных помещений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5637A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расселенных 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помещений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Удельный вес расселенного аварийного жилого фонда в общем объеме аварийного фонда, включенного в программу «Переселение из аварийного жилого фонда»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Площадь расселенных п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омещений </w:t>
            </w:r>
            <w:r w:rsidR="005637A4">
              <w:rPr>
                <w:rFonts w:ascii="Arial" w:hAnsi="Arial" w:cs="Arial"/>
                <w:sz w:val="24"/>
                <w:szCs w:val="24"/>
              </w:rPr>
              <w:lastRenderedPageBreak/>
              <w:t xml:space="preserve">аварийных жилых домов </w:t>
            </w:r>
            <w:r w:rsidRPr="00491794">
              <w:rPr>
                <w:rFonts w:ascii="Arial" w:hAnsi="Arial" w:cs="Arial"/>
                <w:sz w:val="24"/>
                <w:szCs w:val="24"/>
              </w:rPr>
              <w:t>в рамках реализации инвестиционных контрактов в отчетном периоде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кв.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475,8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Площадь расселенных помещений аварийных домов в рамках реализации договоров развития застроенных территорий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5637A4">
        <w:trPr>
          <w:trHeight w:val="496"/>
          <w:tblCellSpacing w:w="5" w:type="nil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Общая площадь аварийного жилищного фонда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5637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5637A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804,92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22326,42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22324,62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sub_10011"/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1. 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</w:t>
      </w:r>
    </w:p>
    <w:bookmarkEnd w:id="1"/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 xml:space="preserve">Муниципальная программа «Переселение граждан из аварийного и непригодного для проживания жилищного фонда на территории Пушкинского муниципального района на 2015-2019 годы» (далее – Программа) разработана </w:t>
      </w:r>
      <w:r w:rsidRPr="00491794">
        <w:rPr>
          <w:rFonts w:ascii="Arial" w:hAnsi="Arial" w:cs="Arial"/>
          <w:color w:val="000000"/>
          <w:sz w:val="24"/>
          <w:szCs w:val="24"/>
        </w:rPr>
        <w:t>в рамках реализации задач, поставленных Президентом Российской Федераци</w:t>
      </w:r>
      <w:r w:rsidR="005637A4">
        <w:rPr>
          <w:rFonts w:ascii="Arial" w:hAnsi="Arial" w:cs="Arial"/>
          <w:color w:val="000000"/>
          <w:sz w:val="24"/>
          <w:szCs w:val="24"/>
        </w:rPr>
        <w:t xml:space="preserve">и в Указе от 07.05.2012 № 600 </w:t>
      </w:r>
      <w:r w:rsidRPr="00491794">
        <w:rPr>
          <w:rFonts w:ascii="Arial" w:hAnsi="Arial" w:cs="Arial"/>
          <w:color w:val="000000"/>
          <w:sz w:val="24"/>
          <w:szCs w:val="24"/>
        </w:rPr>
        <w:t xml:space="preserve">«О мерах по обеспечению граждан Российской Федерации доступным и комфортным жильем и повышению качества </w:t>
      </w:r>
      <w:proofErr w:type="spellStart"/>
      <w:r w:rsidRPr="00491794">
        <w:rPr>
          <w:rFonts w:ascii="Arial" w:hAnsi="Arial" w:cs="Arial"/>
          <w:color w:val="000000"/>
          <w:sz w:val="24"/>
          <w:szCs w:val="24"/>
        </w:rPr>
        <w:t>жилищно</w:t>
      </w:r>
      <w:proofErr w:type="spellEnd"/>
      <w:r w:rsidRPr="00491794">
        <w:rPr>
          <w:rFonts w:ascii="Arial" w:hAnsi="Arial" w:cs="Arial"/>
          <w:color w:val="000000"/>
          <w:sz w:val="24"/>
          <w:szCs w:val="24"/>
        </w:rPr>
        <w:t>–коммунальных услуг».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На территории Пушкинского муниципального района жилищный фонд, признанный  в установленном порядке аварийным после 01.01.2015г. и подлежащий сносу  в связи с физическим износом в процессе </w:t>
      </w:r>
      <w:r w:rsidR="005637A4">
        <w:rPr>
          <w:rFonts w:ascii="Arial" w:hAnsi="Arial" w:cs="Arial"/>
          <w:sz w:val="24"/>
          <w:szCs w:val="24"/>
        </w:rPr>
        <w:t>его эксплуатации, составляет 38</w:t>
      </w:r>
      <w:r w:rsidRPr="00491794">
        <w:rPr>
          <w:rFonts w:ascii="Arial" w:hAnsi="Arial" w:cs="Arial"/>
          <w:sz w:val="24"/>
          <w:szCs w:val="24"/>
        </w:rPr>
        <w:t>024,12 кв. м. общей площади жилья, расселяемый в рамках  муниципальной программы (приложение №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 xml:space="preserve">4). 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bookmarkStart w:id="2" w:name="sub_10012"/>
      <w:proofErr w:type="gramStart"/>
      <w:r w:rsidRPr="00491794">
        <w:rPr>
          <w:rFonts w:ascii="Arial" w:hAnsi="Arial" w:cs="Arial"/>
          <w:sz w:val="24"/>
          <w:szCs w:val="24"/>
        </w:rPr>
        <w:t>По городскому поселению Пушкино общая площадь аварийного жилищного фонда, подлежащего расселению в рамках программных мероприятий в</w:t>
      </w:r>
      <w:r w:rsidR="005637A4">
        <w:rPr>
          <w:rFonts w:ascii="Arial" w:hAnsi="Arial" w:cs="Arial"/>
          <w:sz w:val="24"/>
          <w:szCs w:val="24"/>
        </w:rPr>
        <w:t xml:space="preserve"> 2015-2019 годах, составляет 27</w:t>
      </w:r>
      <w:r w:rsidRPr="00491794">
        <w:rPr>
          <w:rFonts w:ascii="Arial" w:hAnsi="Arial" w:cs="Arial"/>
          <w:sz w:val="24"/>
          <w:szCs w:val="24"/>
        </w:rPr>
        <w:t>480,22 кв.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>м, в котором проживают 1509 человек.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 городскому поселению Софрино общая площадь аварийного жилищного фонда, подлежащего расселению в рамках программных мероприятий, составляет 3368,7 кв. м, где проживают 227 человек.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 городскому поселению Лесной общая площадь аварийного жилищного фонда, п</w:t>
      </w:r>
      <w:r w:rsidR="005637A4">
        <w:rPr>
          <w:rFonts w:ascii="Arial" w:hAnsi="Arial" w:cs="Arial"/>
          <w:sz w:val="24"/>
          <w:szCs w:val="24"/>
        </w:rPr>
        <w:t xml:space="preserve">одлежащего расселению в рамках </w:t>
      </w:r>
      <w:r w:rsidRPr="00491794">
        <w:rPr>
          <w:rFonts w:ascii="Arial" w:hAnsi="Arial" w:cs="Arial"/>
          <w:sz w:val="24"/>
          <w:szCs w:val="24"/>
        </w:rPr>
        <w:t>программных мероприятий, составляет 990,7 кв. м, в котором проживают 70 человек.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 городскому поселению Правдинский общая площадь аварийного жилищного фонда, подлежащего расселению в рамках программных мероприятий, составляет 3744,4 кв. м., в котором проживают 233 человека.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 городскому поселению Зеленоградский общая площадь аварийного жилищного фонда, расселяемого в рамках программных мероприятий, составляет 102,5 кв.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>м, где проживают 4 человека.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По сельскому поселению </w:t>
      </w:r>
      <w:proofErr w:type="spellStart"/>
      <w:r w:rsidRPr="00491794">
        <w:rPr>
          <w:rFonts w:ascii="Arial" w:hAnsi="Arial" w:cs="Arial"/>
          <w:sz w:val="24"/>
          <w:szCs w:val="24"/>
        </w:rPr>
        <w:t>Ельдигинское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общая площадь аварийного жилищного фонда, подлежащего расселению в рамках программных мероприятий, составляет 1222,0 кв.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>м, в котором проживают 84 человека.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По сельскому поселению </w:t>
      </w:r>
      <w:proofErr w:type="gramStart"/>
      <w:r w:rsidRPr="00491794">
        <w:rPr>
          <w:rFonts w:ascii="Arial" w:hAnsi="Arial" w:cs="Arial"/>
          <w:sz w:val="24"/>
          <w:szCs w:val="24"/>
        </w:rPr>
        <w:t>Тарасовское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общая площадь аварийного жилищного фонда составляет 1115,6 кв.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>м, где проживают 51 человек.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lastRenderedPageBreak/>
        <w:t>Перечень многоквартирных домов, подлежащих расселению в результате реализации программных мероприятий в 2015-2019 го</w:t>
      </w:r>
      <w:r w:rsidR="005637A4">
        <w:rPr>
          <w:rFonts w:ascii="Arial" w:hAnsi="Arial" w:cs="Arial"/>
          <w:sz w:val="24"/>
          <w:szCs w:val="24"/>
        </w:rPr>
        <w:t xml:space="preserve">дах представлен в приложении </w:t>
      </w:r>
      <w:r w:rsidRPr="00491794">
        <w:rPr>
          <w:rFonts w:ascii="Arial" w:hAnsi="Arial" w:cs="Arial"/>
          <w:sz w:val="24"/>
          <w:szCs w:val="24"/>
        </w:rPr>
        <w:t>№</w:t>
      </w:r>
      <w:r w:rsidR="005637A4">
        <w:rPr>
          <w:rFonts w:ascii="Arial" w:hAnsi="Arial" w:cs="Arial"/>
          <w:sz w:val="24"/>
          <w:szCs w:val="24"/>
        </w:rPr>
        <w:t xml:space="preserve"> </w:t>
      </w:r>
      <w:r w:rsidRPr="00491794">
        <w:rPr>
          <w:rFonts w:ascii="Arial" w:hAnsi="Arial" w:cs="Arial"/>
          <w:sz w:val="24"/>
          <w:szCs w:val="24"/>
        </w:rPr>
        <w:t>4</w:t>
      </w:r>
      <w:hyperlink w:anchor="sub_10000" w:history="1"/>
      <w:r w:rsidRPr="00491794">
        <w:rPr>
          <w:rFonts w:ascii="Arial" w:hAnsi="Arial" w:cs="Arial"/>
          <w:sz w:val="24"/>
          <w:szCs w:val="24"/>
        </w:rPr>
        <w:t xml:space="preserve"> к Программе).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794">
        <w:rPr>
          <w:rFonts w:ascii="Arial" w:hAnsi="Arial" w:cs="Arial"/>
          <w:sz w:val="24"/>
          <w:szCs w:val="24"/>
        </w:rPr>
        <w:t>В указанный перечень входят аварийные жилые дома, в отношении которых было принято решение о предоставлении финансирования на переселение граждан с учетом развития жилищного строительства (новое строительство, приобретение жилых помещений), в том числе при участии городских и сельских поселений Пушкинского муниципального района, в региональных адресных программах Московской области «Переселение граждан из аварийного жилищного фонда в Московск</w:t>
      </w:r>
      <w:r w:rsidR="005637A4">
        <w:rPr>
          <w:rFonts w:ascii="Arial" w:hAnsi="Arial" w:cs="Arial"/>
          <w:sz w:val="24"/>
          <w:szCs w:val="24"/>
        </w:rPr>
        <w:t>ой области на 2013-2015 годы» и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«Переселение граждан из аварийного жилищного фонда в Московской области на 2016-2019 годы»,</w:t>
      </w:r>
      <w:r w:rsidR="005637A4">
        <w:rPr>
          <w:rFonts w:ascii="Arial" w:hAnsi="Arial" w:cs="Arial"/>
          <w:sz w:val="24"/>
          <w:szCs w:val="24"/>
        </w:rPr>
        <w:t xml:space="preserve"> а также аварийные жилые дома, </w:t>
      </w:r>
      <w:r w:rsidRPr="00491794">
        <w:rPr>
          <w:rFonts w:ascii="Arial" w:hAnsi="Arial" w:cs="Arial"/>
          <w:sz w:val="24"/>
          <w:szCs w:val="24"/>
        </w:rPr>
        <w:t>расположенные на территории городского поселения Пушкино, мероприятия по которым будут учтены при очередной корректировке программы.</w:t>
      </w:r>
    </w:p>
    <w:bookmarkEnd w:id="2"/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Программный способ решения указанной проблемы обусловлен необходимостью финансового и организационного обеспечения переселения граждан из аварийных, непригодных для проживания многоквартирных домов в Пушкинском муниципальном районе с учетом необходимости развития жилищного строительства.</w:t>
      </w:r>
    </w:p>
    <w:p w:rsidR="00491794" w:rsidRPr="00491794" w:rsidRDefault="00491794" w:rsidP="004917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Основными проблемами в сфере жилищного строительства наряду со слабо развитой конкуренцией среди застройщиков остаются проблемы изношенности инженерных сетей, отсутствие земельных участков, обустроенных инженерной инфраструктурой, отсутствие механизмов привлечения частных инвестиционных и кредитных ресурсов в строительство и реконструкцию инженерной инфраструктуры. Формирование различных моделей государственно-частного партнерства в жилищном строительстве должно предусматривать не только использование механизмов по возмещению затрат на уплату процентов по кредитам, полученным в российских кредитных организациях в целях жилищного строительства, но и развитие социальной инфраструктуры застроенных территорий в целях комплексного решения проблемы.</w:t>
      </w:r>
    </w:p>
    <w:p w:rsidR="00491794" w:rsidRPr="00491794" w:rsidRDefault="00491794" w:rsidP="00491794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>В случае принятия решения о строительстве жилищного фонда за счет бюджетных средств Пуш</w:t>
      </w:r>
      <w:r w:rsidR="005637A4">
        <w:rPr>
          <w:rFonts w:ascii="Arial" w:hAnsi="Arial" w:cs="Arial"/>
          <w:sz w:val="24"/>
          <w:szCs w:val="24"/>
        </w:rPr>
        <w:t>кинского муниципального района,</w:t>
      </w:r>
      <w:r w:rsidRPr="00491794">
        <w:rPr>
          <w:rFonts w:ascii="Arial" w:hAnsi="Arial" w:cs="Arial"/>
          <w:sz w:val="24"/>
          <w:szCs w:val="24"/>
        </w:rPr>
        <w:t xml:space="preserve"> бюджетов поселений, либо участия Пушкинского муниципального района в региональных адресных программах Московской области по переселению граждан из аварийного жилищного фонда, стоимость 1 квадратного метра общей площади жилых помещений по Московской обл</w:t>
      </w:r>
      <w:r w:rsidR="005637A4">
        <w:rPr>
          <w:rFonts w:ascii="Arial" w:hAnsi="Arial" w:cs="Arial"/>
          <w:sz w:val="24"/>
          <w:szCs w:val="24"/>
        </w:rPr>
        <w:t xml:space="preserve">асти  составляет 42280 рублей </w:t>
      </w:r>
      <w:r w:rsidRPr="00491794">
        <w:rPr>
          <w:rFonts w:ascii="Arial" w:hAnsi="Arial" w:cs="Arial"/>
          <w:sz w:val="24"/>
          <w:szCs w:val="24"/>
        </w:rPr>
        <w:t xml:space="preserve">в соответствии с адресной программой Московской области </w:t>
      </w:r>
      <w:r w:rsidRPr="00491794">
        <w:rPr>
          <w:rFonts w:ascii="Arial" w:hAnsi="Arial" w:cs="Arial"/>
          <w:bCs/>
          <w:sz w:val="24"/>
          <w:szCs w:val="24"/>
        </w:rPr>
        <w:t>«Переселение граждан из аварийного</w:t>
      </w:r>
      <w:proofErr w:type="gramEnd"/>
      <w:r w:rsidRPr="00491794">
        <w:rPr>
          <w:rFonts w:ascii="Arial" w:hAnsi="Arial" w:cs="Arial"/>
          <w:bCs/>
          <w:sz w:val="24"/>
          <w:szCs w:val="24"/>
        </w:rPr>
        <w:t xml:space="preserve"> жилищного фонда в Московской области на 2016-2019 годы», утвержденной постановлением Правительства Московской области от 01.12.2015 №</w:t>
      </w:r>
      <w:r w:rsidR="005637A4">
        <w:rPr>
          <w:rFonts w:ascii="Arial" w:hAnsi="Arial" w:cs="Arial"/>
          <w:bCs/>
          <w:sz w:val="24"/>
          <w:szCs w:val="24"/>
        </w:rPr>
        <w:t xml:space="preserve"> </w:t>
      </w:r>
      <w:r w:rsidRPr="00491794">
        <w:rPr>
          <w:rFonts w:ascii="Arial" w:hAnsi="Arial" w:cs="Arial"/>
          <w:bCs/>
          <w:sz w:val="24"/>
          <w:szCs w:val="24"/>
        </w:rPr>
        <w:t>1151/46 (с изменениями от 22.08.2017 №</w:t>
      </w:r>
      <w:r w:rsidR="005637A4">
        <w:rPr>
          <w:rFonts w:ascii="Arial" w:hAnsi="Arial" w:cs="Arial"/>
          <w:bCs/>
          <w:sz w:val="24"/>
          <w:szCs w:val="24"/>
        </w:rPr>
        <w:t xml:space="preserve"> </w:t>
      </w:r>
      <w:r w:rsidRPr="00491794">
        <w:rPr>
          <w:rFonts w:ascii="Arial" w:hAnsi="Arial" w:cs="Arial"/>
          <w:bCs/>
          <w:sz w:val="24"/>
          <w:szCs w:val="24"/>
        </w:rPr>
        <w:t>677/30, от 10.10.2017 №</w:t>
      </w:r>
      <w:r w:rsidR="005637A4">
        <w:rPr>
          <w:rFonts w:ascii="Arial" w:hAnsi="Arial" w:cs="Arial"/>
          <w:bCs/>
          <w:sz w:val="24"/>
          <w:szCs w:val="24"/>
        </w:rPr>
        <w:t xml:space="preserve"> </w:t>
      </w:r>
      <w:r w:rsidRPr="00491794">
        <w:rPr>
          <w:rFonts w:ascii="Arial" w:hAnsi="Arial" w:cs="Arial"/>
          <w:bCs/>
          <w:sz w:val="24"/>
          <w:szCs w:val="24"/>
        </w:rPr>
        <w:t>842/37).</w:t>
      </w:r>
    </w:p>
    <w:p w:rsidR="00491794" w:rsidRPr="00491794" w:rsidRDefault="00491794" w:rsidP="004917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>Программа подлежит ежегодной корректировке с учетом изменения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определяемой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</w:t>
      </w:r>
      <w:r w:rsidR="005637A4">
        <w:rPr>
          <w:rFonts w:ascii="Arial" w:hAnsi="Arial" w:cs="Arial"/>
          <w:sz w:val="24"/>
          <w:szCs w:val="24"/>
        </w:rPr>
        <w:t xml:space="preserve">ов капитального строительства) </w:t>
      </w:r>
      <w:r w:rsidRPr="00491794">
        <w:rPr>
          <w:rFonts w:ascii="Arial" w:hAnsi="Arial" w:cs="Arial"/>
          <w:sz w:val="24"/>
          <w:szCs w:val="24"/>
        </w:rPr>
        <w:t>и жилищно-коммунального хозяйства.</w:t>
      </w:r>
      <w:proofErr w:type="gramEnd"/>
    </w:p>
    <w:p w:rsidR="00491794" w:rsidRPr="00491794" w:rsidRDefault="00491794" w:rsidP="00491794">
      <w:pPr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2. Прогноз развития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посредством приобретения у застройщиков жилых помещений в многоэтажных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794">
        <w:rPr>
          <w:rFonts w:ascii="Arial" w:hAnsi="Arial" w:cs="Arial"/>
          <w:sz w:val="24"/>
          <w:szCs w:val="24"/>
        </w:rPr>
        <w:lastRenderedPageBreak/>
        <w:t>юридических лиц) или в домах, указанных в пункте 2 части 2 статьи 49 Градостроительного кодекса Российской Федерации, и (или) строительства таких домов для предоставления жилых помещений гражданам, переселяемым из многоквартирных аварийных домов и непригодных для проживания домов, расселяемых с учетом развития жилищного строительства, а также в рамках инвестиционных соглашений и программ развития застроенных территорий Пушкинского муниципального района.</w:t>
      </w:r>
      <w:proofErr w:type="gramEnd"/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3. Описание целей и задач муниципальной программы</w:t>
      </w:r>
    </w:p>
    <w:p w:rsidR="00491794" w:rsidRPr="00491794" w:rsidRDefault="00491794" w:rsidP="00491794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Целью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 является создание безопасных и благоприятных условий проживания граждан, путем ликвидации аварийного, непригодного для проживания жилого фонда и развитие жилищного строительства. </w:t>
      </w:r>
    </w:p>
    <w:p w:rsidR="00491794" w:rsidRPr="00491794" w:rsidRDefault="00491794" w:rsidP="00491794">
      <w:pPr>
        <w:pStyle w:val="ConsPlusCell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Задачей программы является защита прав граждан на жилище.</w:t>
      </w:r>
    </w:p>
    <w:p w:rsidR="00491794" w:rsidRPr="00491794" w:rsidRDefault="00491794" w:rsidP="00491794">
      <w:pPr>
        <w:pStyle w:val="a3"/>
        <w:numPr>
          <w:ilvl w:val="0"/>
          <w:numId w:val="12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Одной из приоритетных социальных задач является создание безопасных и благоприятных условий проживания граждан, путем ликвидации аварийного, непригодного для проживания жилого фонда и развитие жилищного строительства.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794">
        <w:rPr>
          <w:rFonts w:ascii="Arial" w:hAnsi="Arial" w:cs="Arial"/>
          <w:sz w:val="24"/>
          <w:szCs w:val="24"/>
        </w:rPr>
        <w:t>Реализация мероприятий Программы осуществляется посредством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 предоставления жилых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помещений гражданам, переселяемым из многоквартирных аварийных домов и непригодных для проживания домов, расселяемых с учетом развития жилищного строительства, а также в рамках инвестиционных соглашений и программ развития застроенных территорий.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 В процессе исполнения Программы гражданам, выселяемым из жилых помещений в аварийном многоквартирном жилом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Изъятие жилых помещений в аварийных многоквартирных жилых домах осуществляется в порядке, предусмотренном частями 1 - 3, 5 - 9 статьи 32 Жилищного кодекса Российской Федерации. При этом для формирования Программы определены параметры двух альтернативных решений для собственников жилых помещений в аварийных многоквартирных жилых домах: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предоставление взамен изымаемого жилого помещения другого жилого помещения с зачетом стоимости в выкупную цену;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выплата выкупной цены за изымаемое жилое помещение.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Мероприятия программы «Переселение граждан из аварийного и непригодного для проживания жилищного фонда Пушкинского муниципального района на 2015-2019 годы» отражены в приложении № 1 к Программе. </w:t>
      </w:r>
    </w:p>
    <w:p w:rsidR="00491794" w:rsidRPr="00491794" w:rsidRDefault="00491794" w:rsidP="00491794">
      <w:pPr>
        <w:pStyle w:val="a3"/>
        <w:numPr>
          <w:ilvl w:val="0"/>
          <w:numId w:val="12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Планируемые результаты (целевые показатели)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Планируемые результаты реализации муниципальной программы представлены в приложении № 2 «Количественные и/или качественные целевые показатели, характеризующие достижение реализации муниципальной программы «Переселение граждан из аварийного и непригодного для проживания жилищного фонда на территории Пушкинского муниципального района на 2015-2019 годы» к настоящей Программе.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lastRenderedPageBreak/>
        <w:t xml:space="preserve">6. Методика </w:t>
      </w:r>
      <w:proofErr w:type="gramStart"/>
      <w:r w:rsidRPr="00491794">
        <w:rPr>
          <w:rFonts w:ascii="Arial" w:hAnsi="Arial" w:cs="Arial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Показатели: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«Площадь расселенных помещений в рамках реализации адресной программы Московской области по переселению граждан из аварийного жилищного фонда»;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«Количество расселенных помещений», «Количество расселенных помещений в рамках реализации адресной программы Московской области по переселению граждан из аварийного жилищного фонда»;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«Ко</w:t>
      </w:r>
      <w:r w:rsidR="005637A4">
        <w:rPr>
          <w:rFonts w:ascii="Arial" w:hAnsi="Arial" w:cs="Arial"/>
          <w:sz w:val="24"/>
          <w:szCs w:val="24"/>
        </w:rPr>
        <w:t xml:space="preserve">личество граждан, переселенных </w:t>
      </w:r>
      <w:r w:rsidRPr="00491794">
        <w:rPr>
          <w:rFonts w:ascii="Arial" w:hAnsi="Arial" w:cs="Arial"/>
          <w:sz w:val="24"/>
          <w:szCs w:val="24"/>
        </w:rPr>
        <w:t>из аварийного жилищного фонда в рамках реализации адресной программы Московской области по переселению граждан из аварийного жилищного фонда»;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«Площадь помещений аварийных домов, признанных аварийными до 01.01.2015, способ расселения которых не определен»;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«Площадь расселенных помещений в рамках реализации инвестиционных контрактов в отчетном периоде»;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«Площадь расселенных помещений аварийных домов в рамках реализации договоров развития застроенных территорий»;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«Общая площадь снесенных домов, признанных аварийными»</w:t>
      </w:r>
    </w:p>
    <w:p w:rsidR="00491794" w:rsidRPr="00491794" w:rsidRDefault="00491794" w:rsidP="00491794">
      <w:pPr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определяются по факту реализации программы на конец отчетного периода.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Показатель «Общая площадь аварийного жилищного фонда» рассчитывается как сумма аварийного жилищного ф</w:t>
      </w:r>
      <w:r w:rsidR="005637A4">
        <w:rPr>
          <w:rFonts w:ascii="Arial" w:hAnsi="Arial" w:cs="Arial"/>
          <w:sz w:val="24"/>
          <w:szCs w:val="24"/>
        </w:rPr>
        <w:t xml:space="preserve">онда, включенного в Программу, </w:t>
      </w:r>
      <w:r w:rsidRPr="00491794">
        <w:rPr>
          <w:rFonts w:ascii="Arial" w:hAnsi="Arial" w:cs="Arial"/>
          <w:sz w:val="24"/>
          <w:szCs w:val="24"/>
        </w:rPr>
        <w:t>аварийного жилищного фонда, признанный таковым до 01.01.2015, способ переселения которого не определен, аварийного жилищного фонда, расселяемого в рамках инвестиционных контрактов и в рамках реализации договоров развития застроенных территорий.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оажф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=</w:t>
      </w: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ажфсп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+</w:t>
      </w: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ажфспн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+ </w:t>
      </w: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ажфинв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+ </w:t>
      </w: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ажфразв</w:t>
      </w:r>
      <w:proofErr w:type="spell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где: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оажф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– общая площадь аварийного жилищного фонда на начало отчетного года, включенного в Программу.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ажфсп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– площадь аварийного жилищного фонда на начало года, включенного в Программу.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ажфспн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- площадь аварийного жилищного фонда, признанного таковым до 01.01.2015, способ переселения которого не определен,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ажфинв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- площадь аварийного жилищного фонда, расселяемого в рамках инвестиционных контрактов;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ажфразв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- площадь аварийного жилищного фонда, расселяемого в рамках реализации договоров развития застроенных территорий.</w:t>
      </w:r>
      <w:proofErr w:type="gram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Показатель «Удельный вес расселенного аварийного жилого фонда в общем объеме аварийного фонда, включенного в программу «Переселение из аварийного жилого фонда» рассчитывается как отношение расселенного аварийного фонда на конец отчетного периода к общей площади аварийного жилищного фонда на начало года</w:t>
      </w:r>
    </w:p>
    <w:p w:rsidR="00491794" w:rsidRPr="00491794" w:rsidRDefault="00491794" w:rsidP="00491794">
      <w:pPr>
        <w:jc w:val="both"/>
        <w:rPr>
          <w:rFonts w:ascii="Arial" w:hAnsi="Arial" w:cs="Arial"/>
          <w:position w:val="-6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  <w:lang w:val="en-US"/>
        </w:rPr>
        <w:t>U</w:t>
      </w:r>
      <w:proofErr w:type="spellStart"/>
      <w:r w:rsidRPr="00491794">
        <w:rPr>
          <w:rFonts w:ascii="Arial" w:hAnsi="Arial" w:cs="Arial"/>
          <w:sz w:val="24"/>
          <w:szCs w:val="24"/>
        </w:rPr>
        <w:t>ражф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= </w:t>
      </w:r>
      <w:r w:rsidRPr="00491794">
        <w:rPr>
          <w:rFonts w:ascii="Arial" w:hAnsi="Arial" w:cs="Arial"/>
          <w:position w:val="6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position w:val="6"/>
          <w:sz w:val="24"/>
          <w:szCs w:val="24"/>
        </w:rPr>
        <w:t>ражф</w:t>
      </w:r>
      <w:proofErr w:type="spellEnd"/>
      <w:r w:rsidRPr="00491794">
        <w:rPr>
          <w:rFonts w:ascii="Arial" w:hAnsi="Arial" w:cs="Arial"/>
          <w:position w:val="6"/>
          <w:sz w:val="24"/>
          <w:szCs w:val="24"/>
        </w:rPr>
        <w:t xml:space="preserve">    </w:t>
      </w:r>
      <w:r w:rsidRPr="00491794">
        <w:rPr>
          <w:rFonts w:ascii="Arial" w:hAnsi="Arial" w:cs="Arial"/>
          <w:position w:val="-6"/>
          <w:sz w:val="24"/>
          <w:szCs w:val="24"/>
          <w:lang w:val="en-US"/>
        </w:rPr>
        <w:t>x</w:t>
      </w:r>
      <w:r w:rsidRPr="00491794">
        <w:rPr>
          <w:rFonts w:ascii="Arial" w:hAnsi="Arial" w:cs="Arial"/>
          <w:position w:val="-6"/>
          <w:sz w:val="24"/>
          <w:szCs w:val="24"/>
        </w:rPr>
        <w:t>100%,</w:t>
      </w:r>
    </w:p>
    <w:p w:rsidR="00491794" w:rsidRPr="00491794" w:rsidRDefault="00491794" w:rsidP="00491794">
      <w:pPr>
        <w:pStyle w:val="ConsPlusNonformat"/>
        <w:outlineLvl w:val="0"/>
        <w:rPr>
          <w:rFonts w:ascii="Arial" w:hAnsi="Arial" w:cs="Arial"/>
          <w:position w:val="6"/>
          <w:sz w:val="24"/>
          <w:szCs w:val="24"/>
        </w:rPr>
      </w:pPr>
      <w:r w:rsidRPr="00491794">
        <w:rPr>
          <w:rFonts w:ascii="Arial" w:hAnsi="Arial" w:cs="Arial"/>
          <w:position w:val="6"/>
          <w:sz w:val="24"/>
          <w:szCs w:val="24"/>
        </w:rPr>
        <w:t xml:space="preserve">                       </w:t>
      </w:r>
      <w:r w:rsidRPr="00491794">
        <w:rPr>
          <w:rFonts w:ascii="Arial" w:hAnsi="Arial" w:cs="Arial"/>
          <w:position w:val="6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position w:val="6"/>
          <w:sz w:val="24"/>
          <w:szCs w:val="24"/>
        </w:rPr>
        <w:t>оажф</w:t>
      </w:r>
      <w:proofErr w:type="spellEnd"/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где:</w:t>
      </w:r>
    </w:p>
    <w:p w:rsidR="00491794" w:rsidRPr="00491794" w:rsidRDefault="00491794" w:rsidP="00491794">
      <w:pPr>
        <w:pStyle w:val="ConsPlusNonformat"/>
        <w:outlineLvl w:val="0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  <w:lang w:val="en-US"/>
        </w:rPr>
        <w:t>U</w:t>
      </w:r>
      <w:proofErr w:type="spellStart"/>
      <w:r w:rsidRPr="00491794">
        <w:rPr>
          <w:rFonts w:ascii="Arial" w:hAnsi="Arial" w:cs="Arial"/>
          <w:sz w:val="24"/>
          <w:szCs w:val="24"/>
        </w:rPr>
        <w:t>ражф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удельный вес расселенного аварийного жилищного фонда;</w:t>
      </w:r>
    </w:p>
    <w:p w:rsidR="00491794" w:rsidRPr="00491794" w:rsidRDefault="00491794" w:rsidP="00491794">
      <w:pPr>
        <w:pStyle w:val="ConsPlusNonformat"/>
        <w:outlineLvl w:val="0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ражф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– площадь аварийного жилищного фонда, расселенного за отчетный период, включенного в Программу</w:t>
      </w:r>
    </w:p>
    <w:p w:rsidR="00491794" w:rsidRPr="00491794" w:rsidRDefault="00491794" w:rsidP="00491794">
      <w:pPr>
        <w:pStyle w:val="ConsPlusNonformat"/>
        <w:outlineLvl w:val="0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491794">
        <w:rPr>
          <w:rFonts w:ascii="Arial" w:hAnsi="Arial" w:cs="Arial"/>
          <w:sz w:val="24"/>
          <w:szCs w:val="24"/>
        </w:rPr>
        <w:t>оажф</w:t>
      </w:r>
      <w:proofErr w:type="spellEnd"/>
      <w:r w:rsidRPr="00491794">
        <w:rPr>
          <w:rFonts w:ascii="Arial" w:hAnsi="Arial" w:cs="Arial"/>
          <w:sz w:val="24"/>
          <w:szCs w:val="24"/>
        </w:rPr>
        <w:t xml:space="preserve"> – общая площадь аварийного жилищного фонда.</w:t>
      </w:r>
      <w:proofErr w:type="gramEnd"/>
    </w:p>
    <w:p w:rsidR="00491794" w:rsidRPr="00491794" w:rsidRDefault="00491794" w:rsidP="00491794">
      <w:pPr>
        <w:pStyle w:val="ConsPlusNonformat"/>
        <w:jc w:val="center"/>
        <w:outlineLvl w:val="0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7. Порядок взаимодействия ответственного за выполнение мероприятия программы с муниципальным заказчиком программы</w:t>
      </w:r>
    </w:p>
    <w:p w:rsidR="00491794" w:rsidRPr="00491794" w:rsidRDefault="00491794" w:rsidP="00491794">
      <w:pPr>
        <w:pStyle w:val="af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Разработка и реализация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 осуществляется в соответствии с Порядком </w:t>
      </w:r>
      <w:r w:rsidRPr="00491794">
        <w:rPr>
          <w:rFonts w:ascii="Arial" w:hAnsi="Arial" w:cs="Arial"/>
          <w:sz w:val="24"/>
          <w:szCs w:val="24"/>
        </w:rPr>
        <w:lastRenderedPageBreak/>
        <w:t>разработки и реализации муниципальных программ Пушкинского муниципального района, утвержденным Постановлением администрации Пушкинского муниципального района от 01.08.2013 № 2105 (с изменениями) (далее Порядок).</w:t>
      </w:r>
    </w:p>
    <w:p w:rsidR="00491794" w:rsidRPr="00491794" w:rsidRDefault="00491794" w:rsidP="00491794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Муниципальным заказчиком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 является Муниципальное казенное учреждение Пушкинского муниципального района «Управление капитального строительства».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491794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за выполнение отдельных мероприятий муниципальной программы.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Координатором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 является заместитель Главы администрации Пушкинского муниципального района, курирующий направление деятельности МКУ «УКС».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Координатор муниципальной программы организовывает работу, направленную на координацию деятельности исполнителей муниципальной программы в процессе разработки и реализации муниципальной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средств местного бюджета.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Для обеспечения текущего контроля </w:t>
      </w:r>
      <w:r w:rsidRPr="00491794">
        <w:rPr>
          <w:rFonts w:ascii="Arial" w:hAnsi="Arial" w:cs="Arial"/>
          <w:spacing w:val="2"/>
          <w:sz w:val="24"/>
          <w:szCs w:val="24"/>
        </w:rPr>
        <w:t>МКУ «УКС»</w:t>
      </w:r>
      <w:r w:rsidRPr="00491794">
        <w:rPr>
          <w:rFonts w:ascii="Arial" w:hAnsi="Arial" w:cs="Arial"/>
          <w:sz w:val="24"/>
          <w:szCs w:val="24"/>
        </w:rPr>
        <w:t xml:space="preserve">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proofErr w:type="gramStart"/>
      <w:r w:rsidRPr="00491794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491794">
        <w:rPr>
          <w:rFonts w:ascii="Arial" w:hAnsi="Arial" w:cs="Arial"/>
          <w:sz w:val="24"/>
          <w:szCs w:val="24"/>
        </w:rPr>
        <w:t xml:space="preserve"> за выполнение мероприятия Программы: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формирует прогноз расходов на реализацию мероприятия Программы и направляет их координатору Программы;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491794" w:rsidRPr="00491794" w:rsidRDefault="00491794" w:rsidP="00491794">
      <w:pPr>
        <w:pStyle w:val="af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готовит и представляет координатору Программы отчет о реализации мероприятия.</w:t>
      </w:r>
    </w:p>
    <w:p w:rsidR="00491794" w:rsidRPr="00491794" w:rsidRDefault="00491794" w:rsidP="00491794">
      <w:pPr>
        <w:pStyle w:val="ConsPlusNonformat"/>
        <w:jc w:val="center"/>
        <w:outlineLvl w:val="0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8. Состав, форма и сроки предоставления отчетности о ходе реализации мероприятий муниципальной программы</w:t>
      </w:r>
    </w:p>
    <w:p w:rsidR="00491794" w:rsidRPr="00491794" w:rsidRDefault="00491794" w:rsidP="00491794">
      <w:pPr>
        <w:pStyle w:val="ConsPlusNormal"/>
        <w:ind w:firstLine="0"/>
        <w:jc w:val="both"/>
        <w:rPr>
          <w:sz w:val="24"/>
          <w:szCs w:val="24"/>
        </w:rPr>
      </w:pPr>
      <w:r w:rsidRPr="00491794">
        <w:rPr>
          <w:sz w:val="24"/>
          <w:szCs w:val="24"/>
        </w:rPr>
        <w:t xml:space="preserve">С целью </w:t>
      </w:r>
      <w:proofErr w:type="gramStart"/>
      <w:r w:rsidRPr="00491794">
        <w:rPr>
          <w:sz w:val="24"/>
          <w:szCs w:val="24"/>
        </w:rPr>
        <w:t>контроля за</w:t>
      </w:r>
      <w:proofErr w:type="gramEnd"/>
      <w:r w:rsidRPr="00491794">
        <w:rPr>
          <w:sz w:val="24"/>
          <w:szCs w:val="24"/>
        </w:rPr>
        <w:t xml:space="preserve"> реализацией муниципальной программы муниципальный заказчик муниципальной Программы ежеквартально до 15 числа месяца, следующего за отчетным кварталом формирует в ГАСУ Московской области оперативный отчет о реализации мероприятий муниципальной программы по форме согласно </w:t>
      </w:r>
      <w:hyperlink w:anchor="P1451" w:history="1">
        <w:r w:rsidRPr="00491794">
          <w:rPr>
            <w:sz w:val="24"/>
            <w:szCs w:val="24"/>
          </w:rPr>
          <w:t xml:space="preserve">приложениям </w:t>
        </w:r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9</w:t>
        </w:r>
      </w:hyperlink>
      <w:r w:rsidRPr="00491794">
        <w:rPr>
          <w:sz w:val="24"/>
          <w:szCs w:val="24"/>
        </w:rPr>
        <w:t xml:space="preserve"> и </w:t>
      </w:r>
      <w:hyperlink w:anchor="P1551" w:history="1"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10</w:t>
        </w:r>
      </w:hyperlink>
      <w:r w:rsidRPr="00491794">
        <w:rPr>
          <w:sz w:val="24"/>
          <w:szCs w:val="24"/>
        </w:rPr>
        <w:t xml:space="preserve"> к Порядку, который содержит:</w:t>
      </w:r>
    </w:p>
    <w:p w:rsidR="00491794" w:rsidRPr="00491794" w:rsidRDefault="00491794" w:rsidP="0049179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491794" w:rsidRPr="00491794" w:rsidRDefault="00491794" w:rsidP="00491794">
      <w:pPr>
        <w:pStyle w:val="ConsPlusNormal"/>
        <w:ind w:firstLine="0"/>
        <w:jc w:val="both"/>
        <w:rPr>
          <w:sz w:val="24"/>
          <w:szCs w:val="24"/>
        </w:rPr>
      </w:pPr>
      <w:r w:rsidRPr="00491794">
        <w:rPr>
          <w:sz w:val="24"/>
          <w:szCs w:val="24"/>
        </w:rPr>
        <w:t>- анализ причин несвоевременного выполнения программных  мероприятий.</w:t>
      </w:r>
    </w:p>
    <w:p w:rsidR="00491794" w:rsidRPr="00491794" w:rsidRDefault="00491794" w:rsidP="00491794">
      <w:pPr>
        <w:pStyle w:val="ConsPlusNormal"/>
        <w:ind w:firstLine="0"/>
        <w:jc w:val="both"/>
        <w:rPr>
          <w:sz w:val="24"/>
          <w:szCs w:val="24"/>
        </w:rPr>
      </w:pPr>
      <w:r w:rsidRPr="00491794">
        <w:rPr>
          <w:sz w:val="24"/>
          <w:szCs w:val="24"/>
        </w:rPr>
        <w:t xml:space="preserve">Годовой и </w:t>
      </w:r>
      <w:proofErr w:type="gramStart"/>
      <w:r w:rsidRPr="00491794">
        <w:rPr>
          <w:sz w:val="24"/>
          <w:szCs w:val="24"/>
        </w:rPr>
        <w:t>комплексный</w:t>
      </w:r>
      <w:proofErr w:type="gramEnd"/>
      <w:r w:rsidRPr="00491794">
        <w:rPr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степень достижения запланированных результатов и намеченных целей муниципальной программы;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муниципальной Программы;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lastRenderedPageBreak/>
        <w:t>- данные об использовании средств бюджета Пушкинского муниципального района и бюджетов поселений,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91794" w:rsidRPr="00491794" w:rsidRDefault="00491794" w:rsidP="00491794">
      <w:pPr>
        <w:pStyle w:val="ConsPlusNormal"/>
        <w:ind w:firstLine="0"/>
        <w:jc w:val="both"/>
        <w:rPr>
          <w:sz w:val="24"/>
          <w:szCs w:val="24"/>
        </w:rPr>
      </w:pPr>
      <w:r w:rsidRPr="00491794">
        <w:rPr>
          <w:sz w:val="24"/>
          <w:szCs w:val="24"/>
        </w:rPr>
        <w:t xml:space="preserve">Годовой отчет о реализации муниципальной Программы представляется по формам согласно </w:t>
      </w:r>
      <w:hyperlink w:anchor="P1551" w:history="1">
        <w:r w:rsidRPr="00491794">
          <w:rPr>
            <w:sz w:val="24"/>
            <w:szCs w:val="24"/>
          </w:rPr>
          <w:t xml:space="preserve">приложениям </w:t>
        </w:r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10</w:t>
        </w:r>
      </w:hyperlink>
      <w:r w:rsidRPr="00491794">
        <w:rPr>
          <w:sz w:val="24"/>
          <w:szCs w:val="24"/>
        </w:rPr>
        <w:t xml:space="preserve"> и </w:t>
      </w:r>
      <w:hyperlink w:anchor="P1729" w:history="1"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12</w:t>
        </w:r>
      </w:hyperlink>
      <w:r w:rsidR="005637A4">
        <w:rPr>
          <w:sz w:val="24"/>
          <w:szCs w:val="24"/>
        </w:rPr>
        <w:t xml:space="preserve"> к </w:t>
      </w:r>
      <w:r w:rsidRPr="00491794">
        <w:rPr>
          <w:sz w:val="24"/>
          <w:szCs w:val="24"/>
        </w:rPr>
        <w:t>Порядку.</w:t>
      </w:r>
    </w:p>
    <w:p w:rsidR="00491794" w:rsidRPr="00491794" w:rsidRDefault="00491794" w:rsidP="00491794">
      <w:pPr>
        <w:pStyle w:val="ConsPlusNormal"/>
        <w:ind w:firstLine="0"/>
        <w:jc w:val="both"/>
        <w:rPr>
          <w:sz w:val="24"/>
          <w:szCs w:val="24"/>
        </w:rPr>
      </w:pPr>
      <w:r w:rsidRPr="00491794">
        <w:rPr>
          <w:sz w:val="24"/>
          <w:szCs w:val="24"/>
        </w:rPr>
        <w:t xml:space="preserve">Комплексный отчет о реализации муниципальной Программы представляется по формам согласно </w:t>
      </w:r>
      <w:hyperlink w:anchor="P1551" w:history="1">
        <w:r w:rsidRPr="00491794">
          <w:rPr>
            <w:sz w:val="24"/>
            <w:szCs w:val="24"/>
          </w:rPr>
          <w:t xml:space="preserve">приложениям </w:t>
        </w:r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10</w:t>
        </w:r>
      </w:hyperlink>
      <w:r w:rsidRPr="00491794">
        <w:rPr>
          <w:sz w:val="24"/>
          <w:szCs w:val="24"/>
        </w:rPr>
        <w:t xml:space="preserve"> и </w:t>
      </w:r>
      <w:hyperlink w:anchor="P1815" w:history="1">
        <w:r w:rsidR="005637A4">
          <w:rPr>
            <w:sz w:val="24"/>
            <w:szCs w:val="24"/>
          </w:rPr>
          <w:t>№</w:t>
        </w:r>
        <w:r w:rsidRPr="00491794">
          <w:rPr>
            <w:sz w:val="24"/>
            <w:szCs w:val="24"/>
          </w:rPr>
          <w:t xml:space="preserve"> 13</w:t>
        </w:r>
      </w:hyperlink>
      <w:r w:rsidRPr="00491794">
        <w:rPr>
          <w:sz w:val="24"/>
          <w:szCs w:val="24"/>
        </w:rPr>
        <w:t xml:space="preserve"> к Порядку.</w:t>
      </w:r>
    </w:p>
    <w:p w:rsidR="00491794" w:rsidRPr="00491794" w:rsidRDefault="00491794" w:rsidP="0049179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Предоставление обоснования финансовых ресурсов, необходимых для реализации мероприятий муниципальной программы</w:t>
      </w:r>
    </w:p>
    <w:p w:rsidR="00491794" w:rsidRPr="00491794" w:rsidRDefault="00491794" w:rsidP="004A1BE0">
      <w:pPr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 xml:space="preserve">Обоснование финансовых ресурсов, необходимых для реализации муниципальной программы, представлено в Приложении №3 к Программе.     </w:t>
      </w:r>
    </w:p>
    <w:p w:rsidR="00491794" w:rsidRPr="00491794" w:rsidRDefault="00491794" w:rsidP="00491794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491794" w:rsidRPr="00491794" w:rsidRDefault="00491794" w:rsidP="00491794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  <w:sectPr w:rsidR="00491794" w:rsidRPr="00491794" w:rsidSect="00491794">
          <w:pgSz w:w="11905" w:h="16838"/>
          <w:pgMar w:top="1134" w:right="567" w:bottom="1134" w:left="1134" w:header="720" w:footer="720" w:gutter="0"/>
          <w:cols w:space="720"/>
          <w:noEndnote/>
        </w:sect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 муниципальной программе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Перечень мероприятий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589"/>
        <w:gridCol w:w="1002"/>
        <w:gridCol w:w="1416"/>
        <w:gridCol w:w="992"/>
        <w:gridCol w:w="1274"/>
        <w:gridCol w:w="1274"/>
        <w:gridCol w:w="851"/>
        <w:gridCol w:w="1277"/>
        <w:gridCol w:w="1274"/>
        <w:gridCol w:w="1277"/>
        <w:gridCol w:w="1277"/>
        <w:gridCol w:w="1210"/>
      </w:tblGrid>
      <w:tr w:rsidR="004A1BE0" w:rsidRPr="00491794" w:rsidTr="004A1BE0">
        <w:trPr>
          <w:trHeight w:val="448"/>
        </w:trPr>
        <w:tc>
          <w:tcPr>
            <w:tcW w:w="208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7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32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61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Объем финансирования в текущем финансовом году</w:t>
            </w:r>
          </w:p>
        </w:tc>
        <w:tc>
          <w:tcPr>
            <w:tcW w:w="415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1939" w:type="pct"/>
            <w:gridSpan w:val="5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1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программы</w:t>
            </w:r>
          </w:p>
        </w:tc>
        <w:tc>
          <w:tcPr>
            <w:tcW w:w="394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4A1BE0" w:rsidRPr="00491794" w:rsidTr="004A1BE0">
        <w:trPr>
          <w:trHeight w:val="1487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77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15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120"/>
        </w:trPr>
        <w:tc>
          <w:tcPr>
            <w:tcW w:w="208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7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4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A1BE0" w:rsidRPr="00491794" w:rsidTr="004A1BE0">
        <w:trPr>
          <w:trHeight w:val="438"/>
        </w:trPr>
        <w:tc>
          <w:tcPr>
            <w:tcW w:w="208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Задача. Защита  прав граждан на жилище</w:t>
            </w:r>
          </w:p>
        </w:tc>
        <w:tc>
          <w:tcPr>
            <w:tcW w:w="32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2015-2019</w:t>
            </w: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Merge w:val="restar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1397</w:t>
            </w:r>
            <w:r w:rsidR="00491794" w:rsidRPr="004A1BE0">
              <w:rPr>
                <w:rFonts w:ascii="Arial" w:hAnsi="Arial" w:cs="Arial"/>
              </w:rPr>
              <w:t>386,67</w:t>
            </w:r>
          </w:p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A1BE0">
              <w:rPr>
                <w:rFonts w:ascii="Arial" w:hAnsi="Arial" w:cs="Arial"/>
              </w:rPr>
              <w:t>618</w:t>
            </w:r>
            <w:r w:rsidR="00491794" w:rsidRPr="004A1BE0">
              <w:rPr>
                <w:rFonts w:ascii="Arial" w:hAnsi="Arial" w:cs="Arial"/>
              </w:rPr>
              <w:t>893,51</w:t>
            </w:r>
          </w:p>
        </w:tc>
        <w:tc>
          <w:tcPr>
            <w:tcW w:w="277" w:type="pct"/>
            <w:vAlign w:val="center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389</w:t>
            </w:r>
            <w:r w:rsidR="00491794" w:rsidRPr="004A1BE0">
              <w:rPr>
                <w:rFonts w:ascii="Arial" w:hAnsi="Arial" w:cs="Arial"/>
              </w:rPr>
              <w:t>994,46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225</w:t>
            </w:r>
            <w:r w:rsidR="00491794" w:rsidRPr="004A1BE0">
              <w:rPr>
                <w:rFonts w:ascii="Arial" w:hAnsi="Arial" w:cs="Arial"/>
              </w:rPr>
              <w:t>574,91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162</w:t>
            </w:r>
            <w:r w:rsidR="00491794" w:rsidRPr="004A1BE0">
              <w:rPr>
                <w:rFonts w:ascii="Arial" w:hAnsi="Arial" w:cs="Arial"/>
              </w:rPr>
              <w:t>923,79</w:t>
            </w:r>
          </w:p>
        </w:tc>
        <w:tc>
          <w:tcPr>
            <w:tcW w:w="41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МКУ «УКС»</w:t>
            </w:r>
          </w:p>
        </w:tc>
        <w:tc>
          <w:tcPr>
            <w:tcW w:w="394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Переселение 1315 человек из аварийного жилищного фонда общей расселяемой площадью 23137,4 кв.</w:t>
            </w:r>
            <w:r w:rsidR="004A1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</w:tr>
      <w:tr w:rsidR="004A1BE0" w:rsidRPr="00491794" w:rsidTr="004A1BE0">
        <w:trPr>
          <w:trHeight w:val="780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   федерального бюджета (Фонд развития ЖКХ)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128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551,37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pStyle w:val="ConsPlusCell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128</w:t>
            </w:r>
            <w:r w:rsidR="00491794" w:rsidRPr="004A1BE0">
              <w:rPr>
                <w:rFonts w:ascii="Arial" w:hAnsi="Arial" w:cs="Arial"/>
              </w:rPr>
              <w:t>551,37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88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565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704,35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178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329,0</w:t>
            </w:r>
          </w:p>
        </w:tc>
        <w:tc>
          <w:tcPr>
            <w:tcW w:w="277" w:type="pct"/>
            <w:vAlign w:val="center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187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526,02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134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553,92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295,41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694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604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895,75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262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781,94</w:t>
            </w:r>
          </w:p>
        </w:tc>
        <w:tc>
          <w:tcPr>
            <w:tcW w:w="277" w:type="pct"/>
            <w:vAlign w:val="center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163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214,44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270,99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97628,38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бюджета Пушкинского района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10"/>
        </w:trPr>
        <w:tc>
          <w:tcPr>
            <w:tcW w:w="208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17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Основное мероприятие.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Обеспечение защиты прав граждан на жилище</w:t>
            </w:r>
          </w:p>
        </w:tc>
        <w:tc>
          <w:tcPr>
            <w:tcW w:w="32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2015-2019</w:t>
            </w: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Merge w:val="restar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A1BE0">
              <w:rPr>
                <w:rFonts w:ascii="Arial" w:hAnsi="Arial" w:cs="Arial"/>
              </w:rPr>
              <w:t>1397</w:t>
            </w:r>
            <w:r w:rsidR="00491794" w:rsidRPr="004A1BE0">
              <w:rPr>
                <w:rFonts w:ascii="Arial" w:hAnsi="Arial" w:cs="Arial"/>
              </w:rPr>
              <w:t>386,67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4A1BE0">
              <w:rPr>
                <w:rFonts w:ascii="Arial" w:hAnsi="Arial" w:cs="Arial"/>
              </w:rPr>
              <w:t>618</w:t>
            </w:r>
            <w:r w:rsidR="00491794" w:rsidRPr="004A1BE0">
              <w:rPr>
                <w:rFonts w:ascii="Arial" w:hAnsi="Arial" w:cs="Arial"/>
              </w:rPr>
              <w:t>893,51</w:t>
            </w:r>
          </w:p>
        </w:tc>
        <w:tc>
          <w:tcPr>
            <w:tcW w:w="277" w:type="pct"/>
            <w:vAlign w:val="center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389</w:t>
            </w:r>
            <w:r w:rsidR="00491794" w:rsidRPr="004A1BE0">
              <w:rPr>
                <w:rFonts w:ascii="Arial" w:hAnsi="Arial" w:cs="Arial"/>
              </w:rPr>
              <w:t>994,46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225</w:t>
            </w:r>
            <w:r w:rsidR="00491794" w:rsidRPr="004A1BE0">
              <w:rPr>
                <w:rFonts w:ascii="Arial" w:hAnsi="Arial" w:cs="Arial"/>
              </w:rPr>
              <w:t>574,91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162</w:t>
            </w:r>
            <w:r w:rsidR="00491794" w:rsidRPr="004A1BE0">
              <w:rPr>
                <w:rFonts w:ascii="Arial" w:hAnsi="Arial" w:cs="Arial"/>
              </w:rPr>
              <w:t>923,79</w:t>
            </w:r>
          </w:p>
        </w:tc>
        <w:tc>
          <w:tcPr>
            <w:tcW w:w="41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МКУ «УКС»</w:t>
            </w:r>
          </w:p>
        </w:tc>
        <w:tc>
          <w:tcPr>
            <w:tcW w:w="394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Переселение 1315 человек из аварийного жилищного фонда общей расселяемой площадью 23137,4 кв.</w:t>
            </w:r>
            <w:r w:rsidR="004A1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</w:tr>
      <w:tr w:rsidR="004A1BE0" w:rsidRPr="00491794" w:rsidTr="004A1BE0">
        <w:trPr>
          <w:trHeight w:val="780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 xml:space="preserve"> федерального бюджета (Фонд развития ЖКХ)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128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551,37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pStyle w:val="ConsPlusCell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128</w:t>
            </w:r>
            <w:r w:rsidR="00491794" w:rsidRPr="004A1BE0">
              <w:rPr>
                <w:rFonts w:ascii="Arial" w:hAnsi="Arial" w:cs="Arial"/>
              </w:rPr>
              <w:t>551,37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88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565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704,35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329,0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187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526,02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134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553,92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295,41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943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604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895,75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262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781,94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163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214,44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270,99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628,38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Пушкинского района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586"/>
        </w:trPr>
        <w:tc>
          <w:tcPr>
            <w:tcW w:w="208" w:type="pct"/>
            <w:vMerge w:val="restart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E0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517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Переселение граждан из многоквартирных жилых домов, признанных аварийными в установленном порядке.</w:t>
            </w:r>
          </w:p>
        </w:tc>
        <w:tc>
          <w:tcPr>
            <w:tcW w:w="32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2015-2019</w:t>
            </w: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Merge w:val="restar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A1BE0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1397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386,67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618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893,51</w:t>
            </w:r>
          </w:p>
        </w:tc>
        <w:tc>
          <w:tcPr>
            <w:tcW w:w="277" w:type="pct"/>
            <w:vAlign w:val="center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389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994,46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225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574,91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162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923,79</w:t>
            </w:r>
          </w:p>
        </w:tc>
        <w:tc>
          <w:tcPr>
            <w:tcW w:w="41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МКУ «УКС»</w:t>
            </w:r>
          </w:p>
        </w:tc>
        <w:tc>
          <w:tcPr>
            <w:tcW w:w="394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Переселение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1315 человек из аварийного жилищного фонда общей расселяемой площадью 23137,4 кв.</w:t>
            </w:r>
            <w:r w:rsidR="004A1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</w:tr>
      <w:tr w:rsidR="004A1BE0" w:rsidRPr="00491794" w:rsidTr="004A1BE0">
        <w:trPr>
          <w:trHeight w:val="780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 xml:space="preserve"> федерального бюджета (Фонд развития ЖКХ)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128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551,37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pStyle w:val="ConsPlusCell"/>
              <w:jc w:val="center"/>
              <w:rPr>
                <w:rFonts w:ascii="Arial" w:hAnsi="Arial" w:cs="Arial"/>
              </w:rPr>
            </w:pPr>
            <w:r w:rsidRPr="004A1BE0">
              <w:rPr>
                <w:rFonts w:ascii="Arial" w:hAnsi="Arial" w:cs="Arial"/>
              </w:rPr>
              <w:t>128</w:t>
            </w:r>
            <w:r w:rsidR="00491794" w:rsidRPr="004A1BE0">
              <w:rPr>
                <w:rFonts w:ascii="Arial" w:hAnsi="Arial" w:cs="Arial"/>
              </w:rPr>
              <w:t>551,37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88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565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704,35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178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329,0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187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526,02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134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553,92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295,41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816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604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895,75</w:t>
            </w: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262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781,94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163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214,44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270,99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628,38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Пушкинского района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A1BE0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1BE0">
              <w:rPr>
                <w:rFonts w:ascii="Arial" w:hAnsi="Arial" w:cs="Arial"/>
                <w:sz w:val="22"/>
                <w:szCs w:val="22"/>
              </w:rPr>
              <w:t>49</w:t>
            </w:r>
            <w:r w:rsidR="00491794" w:rsidRPr="004A1BE0">
              <w:rPr>
                <w:rFonts w:ascii="Arial" w:hAnsi="Arial" w:cs="Arial"/>
                <w:sz w:val="22"/>
                <w:szCs w:val="22"/>
              </w:rPr>
              <w:t>231,2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826"/>
        </w:trPr>
        <w:tc>
          <w:tcPr>
            <w:tcW w:w="208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" w:type="pct"/>
            <w:vMerge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004,00</w:t>
            </w:r>
          </w:p>
        </w:tc>
        <w:tc>
          <w:tcPr>
            <w:tcW w:w="41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7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254,00</w:t>
            </w:r>
          </w:p>
        </w:tc>
        <w:tc>
          <w:tcPr>
            <w:tcW w:w="415" w:type="pct"/>
            <w:vAlign w:val="center"/>
          </w:tcPr>
          <w:p w:rsidR="00491794" w:rsidRPr="00491794" w:rsidRDefault="004A1BE0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41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E0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517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Мониторинг  расселенной площади многоквартирных жилых домов, признанных аварийными в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32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2015-2019</w:t>
            </w:r>
          </w:p>
        </w:tc>
        <w:tc>
          <w:tcPr>
            <w:tcW w:w="461" w:type="pct"/>
            <w:vAlign w:val="center"/>
          </w:tcPr>
          <w:p w:rsidR="00491794" w:rsidRPr="00491794" w:rsidRDefault="00491794" w:rsidP="004A1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Пушкинского района</w:t>
            </w:r>
          </w:p>
        </w:tc>
        <w:tc>
          <w:tcPr>
            <w:tcW w:w="323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4" w:type="pct"/>
            <w:gridSpan w:val="6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" w:type="pct"/>
            <w:shd w:val="clear" w:color="auto" w:fill="auto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Уменьшение объема расселенного аварийного жилищного фонда</w:t>
            </w:r>
          </w:p>
        </w:tc>
      </w:tr>
      <w:tr w:rsidR="004A1BE0" w:rsidRPr="00491794" w:rsidTr="004A1BE0">
        <w:trPr>
          <w:trHeight w:val="445"/>
        </w:trPr>
        <w:tc>
          <w:tcPr>
            <w:tcW w:w="208" w:type="pct"/>
          </w:tcPr>
          <w:p w:rsidR="00491794" w:rsidRPr="004A1BE0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BE0">
              <w:rPr>
                <w:rFonts w:ascii="Arial" w:hAnsi="Arial" w:cs="Arial"/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517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Мониторинг площади помещений аварийных домов, не учтенной в </w:t>
            </w: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 xml:space="preserve"> вошедших в расчет показателей</w:t>
            </w:r>
          </w:p>
        </w:tc>
        <w:tc>
          <w:tcPr>
            <w:tcW w:w="32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2015-2019</w:t>
            </w:r>
          </w:p>
        </w:tc>
        <w:tc>
          <w:tcPr>
            <w:tcW w:w="461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Пушкинского района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23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54" w:type="pct"/>
            <w:gridSpan w:val="6"/>
            <w:tcBorders>
              <w:bottom w:val="single" w:sz="4" w:space="0" w:color="auto"/>
            </w:tcBorders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16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Выявление помещений, обладающих признаками аварийности</w:t>
            </w:r>
          </w:p>
        </w:tc>
      </w:tr>
    </w:tbl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*- реализация программных мероприятий осуществляется с 2015 года.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Приложение № 2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к муниципальной программе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Планируемые результаты (целевые показатели) реализации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54"/>
        <w:gridCol w:w="1529"/>
        <w:gridCol w:w="1317"/>
        <w:gridCol w:w="2057"/>
        <w:gridCol w:w="1320"/>
        <w:gridCol w:w="1428"/>
        <w:gridCol w:w="1194"/>
        <w:gridCol w:w="1133"/>
        <w:gridCol w:w="1133"/>
        <w:gridCol w:w="1133"/>
        <w:gridCol w:w="878"/>
      </w:tblGrid>
      <w:tr w:rsidR="00491794" w:rsidRPr="00491794" w:rsidTr="00F03BB3">
        <w:trPr>
          <w:trHeight w:val="697"/>
        </w:trPr>
        <w:tc>
          <w:tcPr>
            <w:tcW w:w="220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491794" w:rsidRPr="00491794" w:rsidRDefault="00491794" w:rsidP="00F03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06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927" w:type="pct"/>
            <w:gridSpan w:val="2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Планируемый объем финансирования на решение данной задачи (тыс.</w:t>
            </w:r>
            <w:r w:rsidR="004A1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670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Количественные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и/или качественные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целевые показатели,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характеризующие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достижение целей и решение задач</w:t>
            </w:r>
          </w:p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5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Показатель на начало реализации программы</w:t>
            </w:r>
          </w:p>
        </w:tc>
        <w:tc>
          <w:tcPr>
            <w:tcW w:w="1784" w:type="pct"/>
            <w:gridSpan w:val="5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Планируемое значение показателя по годам</w:t>
            </w:r>
          </w:p>
          <w:p w:rsidR="00491794" w:rsidRPr="00491794" w:rsidRDefault="00F03BB3" w:rsidP="00F03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491794" w:rsidRPr="00491794" w:rsidTr="00F03BB3">
        <w:trPr>
          <w:trHeight w:val="1255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Пушкинского района</w:t>
            </w:r>
          </w:p>
        </w:tc>
        <w:tc>
          <w:tcPr>
            <w:tcW w:w="428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67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69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69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69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89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91794" w:rsidRPr="00491794" w:rsidTr="00F03BB3">
        <w:trPr>
          <w:trHeight w:val="285"/>
        </w:trPr>
        <w:tc>
          <w:tcPr>
            <w:tcW w:w="220" w:type="pct"/>
            <w:vAlign w:val="center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8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5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pct"/>
            <w:vMerge w:val="restart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З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ащита </w:t>
            </w:r>
            <w:r w:rsidRPr="00491794">
              <w:rPr>
                <w:rFonts w:ascii="Arial" w:hAnsi="Arial" w:cs="Arial"/>
                <w:sz w:val="24"/>
                <w:szCs w:val="24"/>
              </w:rPr>
              <w:t>прав граждан на жилище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491794" w:rsidRPr="00491794" w:rsidRDefault="00F03BB3" w:rsidP="00F0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231,2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491794" w:rsidRPr="00F03BB3" w:rsidRDefault="00F03BB3" w:rsidP="004917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BB3">
              <w:rPr>
                <w:rFonts w:ascii="Arial" w:hAnsi="Arial" w:cs="Arial"/>
                <w:sz w:val="22"/>
                <w:szCs w:val="22"/>
              </w:rPr>
              <w:t>990</w:t>
            </w:r>
            <w:r w:rsidR="00491794" w:rsidRPr="00F03BB3">
              <w:rPr>
                <w:rFonts w:ascii="Arial" w:hAnsi="Arial" w:cs="Arial"/>
                <w:sz w:val="22"/>
                <w:szCs w:val="22"/>
              </w:rPr>
              <w:t>228,94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(ФБ – 128551,37;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ОБ – </w:t>
            </w:r>
            <w:r w:rsidRPr="00F03BB3">
              <w:rPr>
                <w:rFonts w:ascii="Arial" w:hAnsi="Arial" w:cs="Arial"/>
              </w:rPr>
              <w:t>565704,35</w:t>
            </w:r>
            <w:r w:rsidRPr="0049179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средства местных бюджетов поселений – </w:t>
            </w:r>
            <w:r w:rsidRPr="00F03BB3">
              <w:rPr>
                <w:rFonts w:ascii="Arial" w:hAnsi="Arial" w:cs="Arial"/>
              </w:rPr>
              <w:t>604895,75;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ВНБ – 49004,00)</w:t>
            </w:r>
            <w:proofErr w:type="gramEnd"/>
          </w:p>
        </w:tc>
        <w:tc>
          <w:tcPr>
            <w:tcW w:w="670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Количество гр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аждан, переселенных </w:t>
            </w:r>
            <w:r w:rsidRPr="00491794">
              <w:rPr>
                <w:rFonts w:ascii="Arial" w:hAnsi="Arial" w:cs="Arial"/>
                <w:sz w:val="24"/>
                <w:szCs w:val="24"/>
              </w:rPr>
              <w:t>из аварийного жилищного фонда, в рамках реализации адресной программы Московской области по переселению г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раждан из аварийного жилищного </w:t>
            </w:r>
            <w:r w:rsidRPr="00491794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Площадь расселенных помещений, в рамках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кв.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15223,7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F03BB3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BB3">
              <w:rPr>
                <w:rFonts w:ascii="Arial" w:hAnsi="Arial" w:cs="Arial"/>
              </w:rPr>
              <w:t>11375,62</w:t>
            </w:r>
          </w:p>
        </w:tc>
        <w:tc>
          <w:tcPr>
            <w:tcW w:w="289" w:type="pct"/>
            <w:vAlign w:val="center"/>
          </w:tcPr>
          <w:p w:rsidR="00491794" w:rsidRPr="00F03BB3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BB3">
              <w:rPr>
                <w:rFonts w:ascii="Arial" w:hAnsi="Arial" w:cs="Arial"/>
              </w:rPr>
              <w:t>7127,8</w:t>
            </w:r>
          </w:p>
        </w:tc>
      </w:tr>
      <w:tr w:rsidR="00491794" w:rsidRPr="00491794" w:rsidTr="00F03BB3">
        <w:trPr>
          <w:trHeight w:val="439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F03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Количество расселенных помещений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Количество расселенных  помещений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 w:val="restar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Удельный вес расселенного аварийного жилого фонда в общем объеме аварийного фонда,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включенного в программу «Переселение из аварийного жилого фонда»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F03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465" w:type="pct"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9" w:type="pct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F03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Площадь расселенных п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омещений аварийных жилых домов </w:t>
            </w:r>
            <w:r w:rsidRPr="00491794">
              <w:rPr>
                <w:rFonts w:ascii="Arial" w:hAnsi="Arial" w:cs="Arial"/>
                <w:sz w:val="24"/>
                <w:szCs w:val="24"/>
              </w:rPr>
              <w:t>в рамках реализации инвестиционных контрактов в отчетном периоде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465" w:type="pct"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475,8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F03BB3">
        <w:trPr>
          <w:trHeight w:val="964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Площадь расселенных </w:t>
            </w:r>
            <w:r w:rsidR="00F03BB3">
              <w:rPr>
                <w:rFonts w:ascii="Arial" w:hAnsi="Arial" w:cs="Arial"/>
                <w:sz w:val="24"/>
                <w:szCs w:val="24"/>
              </w:rPr>
              <w:t>помещений аварийных жилых домов</w:t>
            </w:r>
            <w:r w:rsidRPr="00491794">
              <w:rPr>
                <w:rFonts w:ascii="Arial" w:hAnsi="Arial" w:cs="Arial"/>
                <w:sz w:val="24"/>
                <w:szCs w:val="24"/>
              </w:rPr>
              <w:t xml:space="preserve"> в рамках реализации </w:t>
            </w: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договоров развития застроенных территорий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кв.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-*</w:t>
            </w:r>
          </w:p>
        </w:tc>
        <w:tc>
          <w:tcPr>
            <w:tcW w:w="3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794" w:rsidRPr="00491794" w:rsidTr="00F03BB3">
        <w:trPr>
          <w:trHeight w:val="1220"/>
        </w:trPr>
        <w:tc>
          <w:tcPr>
            <w:tcW w:w="220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Общая площадь аварийного жилищного фонда</w:t>
            </w:r>
          </w:p>
        </w:tc>
        <w:tc>
          <w:tcPr>
            <w:tcW w:w="430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кв.</w:t>
            </w:r>
            <w:r w:rsidR="00F03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91794" w:rsidRPr="00491794" w:rsidRDefault="00F03BB3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281,5</w:t>
            </w:r>
          </w:p>
        </w:tc>
        <w:tc>
          <w:tcPr>
            <w:tcW w:w="389" w:type="pct"/>
            <w:vAlign w:val="center"/>
          </w:tcPr>
          <w:p w:rsidR="00491794" w:rsidRPr="00F03BB3" w:rsidRDefault="00F03BB3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BB3">
              <w:rPr>
                <w:rFonts w:ascii="Arial" w:hAnsi="Arial" w:cs="Arial"/>
              </w:rPr>
              <w:t>20</w:t>
            </w:r>
            <w:r w:rsidR="00491794" w:rsidRPr="00F03BB3">
              <w:rPr>
                <w:rFonts w:ascii="Arial" w:hAnsi="Arial" w:cs="Arial"/>
              </w:rPr>
              <w:t>804,92</w:t>
            </w:r>
          </w:p>
        </w:tc>
        <w:tc>
          <w:tcPr>
            <w:tcW w:w="369" w:type="pct"/>
            <w:vAlign w:val="center"/>
          </w:tcPr>
          <w:p w:rsidR="00491794" w:rsidRPr="00F03BB3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BB3">
              <w:rPr>
                <w:rFonts w:ascii="Arial" w:hAnsi="Arial" w:cs="Arial"/>
              </w:rPr>
              <w:t>22326,42</w:t>
            </w:r>
          </w:p>
        </w:tc>
        <w:tc>
          <w:tcPr>
            <w:tcW w:w="369" w:type="pct"/>
            <w:vAlign w:val="center"/>
          </w:tcPr>
          <w:p w:rsidR="00491794" w:rsidRPr="00F03BB3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3BB3">
              <w:rPr>
                <w:rFonts w:ascii="Arial" w:hAnsi="Arial" w:cs="Arial"/>
              </w:rPr>
              <w:t>22324,62</w:t>
            </w:r>
          </w:p>
        </w:tc>
        <w:tc>
          <w:tcPr>
            <w:tcW w:w="36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9" w:type="pct"/>
            <w:vAlign w:val="center"/>
          </w:tcPr>
          <w:p w:rsidR="00491794" w:rsidRPr="00491794" w:rsidRDefault="00491794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*- реализация программных мероприятий осуществляется с 2015 года.</w:t>
      </w: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491794" w:rsidRPr="00491794" w:rsidRDefault="00F03BB3" w:rsidP="00491794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3 </w:t>
      </w:r>
    </w:p>
    <w:p w:rsidR="00491794" w:rsidRPr="00491794" w:rsidRDefault="00F03BB3" w:rsidP="00491794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491794" w:rsidRPr="00491794">
        <w:rPr>
          <w:rFonts w:ascii="Arial" w:hAnsi="Arial" w:cs="Arial"/>
          <w:sz w:val="24"/>
          <w:szCs w:val="24"/>
        </w:rPr>
        <w:t xml:space="preserve">муниципальной программе </w:t>
      </w:r>
    </w:p>
    <w:p w:rsidR="00491794" w:rsidRPr="00491794" w:rsidRDefault="00491794" w:rsidP="00491794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91794" w:rsidRPr="00491794" w:rsidRDefault="00491794" w:rsidP="004917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1794">
        <w:rPr>
          <w:rFonts w:ascii="Arial" w:hAnsi="Arial" w:cs="Arial"/>
          <w:sz w:val="24"/>
          <w:szCs w:val="24"/>
        </w:rPr>
        <w:t>Предоставление обоснования финансовых ресурсов, необходимых для реализации мероприятий муниципальной программы «Переселение граждан из аварийного и непригодного для проживания жилищного фонда Пушкинского муниципального района на 2015-2019 годы»</w:t>
      </w:r>
    </w:p>
    <w:p w:rsidR="00491794" w:rsidRPr="00491794" w:rsidRDefault="00491794" w:rsidP="00491794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110"/>
        <w:gridCol w:w="2694"/>
        <w:gridCol w:w="2376"/>
      </w:tblGrid>
      <w:tr w:rsidR="00491794" w:rsidRPr="00491794" w:rsidTr="00491794">
        <w:tc>
          <w:tcPr>
            <w:tcW w:w="3227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мероприятия программы</w:t>
            </w:r>
            <w:r w:rsidRPr="0049179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0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694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годам, руб.</w:t>
            </w:r>
          </w:p>
        </w:tc>
        <w:tc>
          <w:tcPr>
            <w:tcW w:w="2376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1794" w:rsidRPr="00491794" w:rsidTr="00491794">
        <w:tc>
          <w:tcPr>
            <w:tcW w:w="3227" w:type="dxa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1794" w:rsidRPr="00491794" w:rsidTr="00491794">
        <w:tc>
          <w:tcPr>
            <w:tcW w:w="3227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Переселение граждан из многоквартирных жилых домов, признанных аварийными в установленном порядке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Федеральный бюджет;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области;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местных бюджетов поселений;</w:t>
            </w:r>
          </w:p>
          <w:p w:rsidR="00491794" w:rsidRPr="00491794" w:rsidRDefault="00F03BB3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Пушкинского 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района;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Привлеченные средства.</w:t>
            </w:r>
          </w:p>
        </w:tc>
        <w:tc>
          <w:tcPr>
            <w:tcW w:w="4110" w:type="dxa"/>
          </w:tcPr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ф.ср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 xml:space="preserve">. = С х </w:t>
            </w: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91794">
              <w:rPr>
                <w:rFonts w:ascii="Arial" w:hAnsi="Arial" w:cs="Arial"/>
                <w:sz w:val="24"/>
                <w:szCs w:val="24"/>
              </w:rPr>
              <w:t>рас., где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917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ф.ср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общ</w:t>
            </w: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>отребность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 xml:space="preserve"> в финансовых средствах;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91794">
              <w:rPr>
                <w:rFonts w:ascii="Arial" w:hAnsi="Arial" w:cs="Arial"/>
                <w:sz w:val="24"/>
                <w:szCs w:val="24"/>
              </w:rPr>
              <w:t xml:space="preserve"> – стоимость 1 </w:t>
            </w:r>
            <w:proofErr w:type="spellStart"/>
            <w:r w:rsidRPr="0049179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491794">
              <w:rPr>
                <w:rFonts w:ascii="Arial" w:hAnsi="Arial" w:cs="Arial"/>
                <w:sz w:val="24"/>
                <w:szCs w:val="24"/>
              </w:rPr>
              <w:t>. общей площади жилья в Московской области, равная 42280 руб.;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91794">
              <w:rPr>
                <w:rFonts w:ascii="Arial" w:hAnsi="Arial" w:cs="Arial"/>
                <w:sz w:val="24"/>
                <w:szCs w:val="24"/>
              </w:rPr>
              <w:t>рас. – расселяемая площадь жилых помещений.</w:t>
            </w: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tabs>
                <w:tab w:val="left" w:pos="632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F03BB3" w:rsidP="00491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- 1408</w:t>
            </w:r>
            <w:r w:rsidR="00491794" w:rsidRPr="00491794">
              <w:rPr>
                <w:rFonts w:ascii="Arial" w:hAnsi="Arial" w:cs="Arial"/>
                <w:sz w:val="24"/>
                <w:szCs w:val="24"/>
              </w:rPr>
              <w:t>190,28;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(ФБ – 128551,37;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ОБ – 578966,08;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средства местных бюджетов поселений – 602437,63;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с</w:t>
            </w:r>
            <w:r w:rsidR="00F03BB3">
              <w:rPr>
                <w:rFonts w:ascii="Arial" w:hAnsi="Arial" w:cs="Arial"/>
                <w:sz w:val="24"/>
                <w:szCs w:val="24"/>
              </w:rPr>
              <w:t>редства Пушкинского района – 49</w:t>
            </w:r>
            <w:r w:rsidRPr="00491794">
              <w:rPr>
                <w:rFonts w:ascii="Arial" w:hAnsi="Arial" w:cs="Arial"/>
                <w:sz w:val="24"/>
                <w:szCs w:val="24"/>
              </w:rPr>
              <w:t>231,2;</w:t>
            </w: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sz w:val="24"/>
                <w:szCs w:val="24"/>
              </w:rPr>
              <w:t>ВНБ – 49004,0)</w:t>
            </w:r>
            <w:proofErr w:type="gramEnd"/>
          </w:p>
        </w:tc>
        <w:tc>
          <w:tcPr>
            <w:tcW w:w="2376" w:type="dxa"/>
            <w:vAlign w:val="center"/>
          </w:tcPr>
          <w:p w:rsidR="00491794" w:rsidRPr="00491794" w:rsidRDefault="00491794" w:rsidP="00491794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91794" w:rsidRPr="00491794" w:rsidRDefault="00491794" w:rsidP="00491794">
      <w:pPr>
        <w:tabs>
          <w:tab w:val="left" w:pos="6321"/>
        </w:tabs>
        <w:rPr>
          <w:rFonts w:ascii="Arial" w:hAnsi="Arial" w:cs="Arial"/>
          <w:sz w:val="24"/>
          <w:szCs w:val="24"/>
          <w:lang w:val="en-US"/>
        </w:rPr>
      </w:pPr>
    </w:p>
    <w:p w:rsidR="00491794" w:rsidRPr="00491794" w:rsidRDefault="00491794" w:rsidP="00491794">
      <w:pPr>
        <w:tabs>
          <w:tab w:val="left" w:pos="6321"/>
        </w:tabs>
        <w:rPr>
          <w:rFonts w:ascii="Arial" w:hAnsi="Arial" w:cs="Arial"/>
          <w:sz w:val="24"/>
          <w:szCs w:val="24"/>
          <w:lang w:val="en-US"/>
        </w:rPr>
        <w:sectPr w:rsidR="00491794" w:rsidRPr="00491794" w:rsidSect="0049179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"/>
        <w:gridCol w:w="423"/>
        <w:gridCol w:w="35"/>
        <w:gridCol w:w="2938"/>
        <w:gridCol w:w="322"/>
        <w:gridCol w:w="398"/>
        <w:gridCol w:w="453"/>
        <w:gridCol w:w="91"/>
        <w:gridCol w:w="752"/>
        <w:gridCol w:w="405"/>
        <w:gridCol w:w="1218"/>
        <w:gridCol w:w="193"/>
        <w:gridCol w:w="2585"/>
      </w:tblGrid>
      <w:tr w:rsidR="00491794" w:rsidRPr="00491794" w:rsidTr="00F03BB3">
        <w:trPr>
          <w:gridBefore w:val="1"/>
          <w:wBefore w:w="109" w:type="dxa"/>
          <w:trHeight w:val="575"/>
        </w:trPr>
        <w:tc>
          <w:tcPr>
            <w:tcW w:w="423" w:type="dxa"/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shd w:val="clear" w:color="auto" w:fill="auto"/>
            <w:noWrap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4 </w:t>
            </w:r>
          </w:p>
          <w:p w:rsidR="00491794" w:rsidRPr="00491794" w:rsidRDefault="00491794" w:rsidP="004917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  <w:p w:rsidR="00491794" w:rsidRPr="00491794" w:rsidRDefault="00491794" w:rsidP="0049179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75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sz w:val="24"/>
                <w:szCs w:val="24"/>
              </w:rPr>
              <w:t>Адрес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Расселяемая площадь, кв.</w:t>
            </w:r>
            <w:r w:rsidR="00F03B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квартир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проживающих, чел.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Примечание /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 основание переселения</w:t>
            </w:r>
          </w:p>
        </w:tc>
      </w:tr>
      <w:tr w:rsidR="00491794" w:rsidRPr="00491794" w:rsidTr="00F03BB3">
        <w:trPr>
          <w:trHeight w:val="22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sz w:val="24"/>
                <w:szCs w:val="24"/>
              </w:rPr>
              <w:t>г.</w:t>
            </w:r>
            <w:r w:rsidR="00F03B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sz w:val="24"/>
                <w:szCs w:val="24"/>
              </w:rPr>
              <w:t>п.</w:t>
            </w:r>
            <w:r w:rsidR="00F03B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sz w:val="24"/>
                <w:szCs w:val="24"/>
              </w:rPr>
              <w:t>Пушкино</w:t>
            </w:r>
          </w:p>
        </w:tc>
      </w:tr>
      <w:tr w:rsidR="00491794" w:rsidRPr="00491794" w:rsidTr="00F03BB3">
        <w:trPr>
          <w:trHeight w:val="257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491794" w:rsidRPr="00491794" w:rsidTr="00C0012A">
        <w:trPr>
          <w:trHeight w:val="404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Серебрянка, д.21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3632,9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2013-2015 годы""</w:t>
            </w:r>
          </w:p>
        </w:tc>
      </w:tr>
      <w:tr w:rsidR="00491794" w:rsidRPr="00491794" w:rsidTr="00C0012A">
        <w:trPr>
          <w:trHeight w:val="337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Серебрянка, д.22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3647,0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75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Текстильщиков, д.10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г.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Пушкино "Переселение граждан из аварийного и непригодного для проживания жилищного фонда г.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Пушкино на 2014-2020 годы"</w:t>
            </w:r>
          </w:p>
        </w:tc>
      </w:tr>
      <w:tr w:rsidR="00491794" w:rsidRPr="00491794" w:rsidTr="00F03BB3">
        <w:trPr>
          <w:trHeight w:val="338"/>
        </w:trPr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7410,2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39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</w:tr>
      <w:tr w:rsidR="00491794" w:rsidRPr="00491794" w:rsidTr="00C0012A">
        <w:trPr>
          <w:trHeight w:val="403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ул.50 лет Комсомола, д.32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контракт №198/13-04 от 03.11.2004г.</w:t>
            </w:r>
          </w:p>
        </w:tc>
      </w:tr>
      <w:tr w:rsidR="00491794" w:rsidRPr="00491794" w:rsidTr="00F03BB3">
        <w:trPr>
          <w:trHeight w:val="307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Клязьма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Крыловская, д.67б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329,72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 МО "Переселение граждан из аварийного жилищного фонда в Московской области на 2016-2019 годы "</w:t>
            </w:r>
          </w:p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2-й Некрасовский пр., д.3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Некрасова, д.12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1398,86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Маяковского, д.19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451,34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 №15 корпус 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510,5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 №15 корпус 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 №15 корпус 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510,6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 №15 корпус 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504,1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 №15 корпус 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д. №15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корпус 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Заветы Ильича, 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Советская</w:t>
            </w:r>
            <w:proofErr w:type="gram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д.2/8а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Островского, д.2/6 (0,23 долей)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Зеленая Роща, д.6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Зеленая Роща, д.7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Текстильщиков, д.6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1569,2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Текстильщиков, д.8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F03BB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Лермонтова, д.35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Мамонтовка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Гоголевская, д.29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Октябрьская, д.40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523,7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Озерная, д. №7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350,6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Озерная, д. №9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481,7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Грибоедова, д.5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366,6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32"/>
        </w:trPr>
        <w:tc>
          <w:tcPr>
            <w:tcW w:w="3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AF1706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491794" w:rsidRPr="00491794">
              <w:rPr>
                <w:rFonts w:ascii="Arial" w:hAnsi="Arial" w:cs="Arial"/>
                <w:color w:val="000000"/>
                <w:sz w:val="24"/>
                <w:szCs w:val="24"/>
              </w:rPr>
              <w:t>790,52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32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Ярославское шоссе, д.185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 МО "Переселение граждан из аварийного жилищного фонда в Московской области на 2016-2019 годы "</w:t>
            </w: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Институтская, д.10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478,8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Лесная, д.45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491,9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2-ой Фабричный пр., д.10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412,7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Арманд, д.16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365,9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AF17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Боголюбская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2-й Фабричный, д.8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Акуловское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шоссе, д.27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504,1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Акуловское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шоссе, д.23/3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498,6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Акуловское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шоссе, д.15 корп.9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503,6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Акуловское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шоссе, д.15 корп. 13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505,8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74"/>
        </w:trPr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C0012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  <w:r w:rsidR="00C0012A" w:rsidRPr="0049179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4670,1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8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Аварийные дома г.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п. Пушкино, мероприятия по которым будут учтены при очередной корректировке программы</w:t>
            </w: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Речная, д.1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501,5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г.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Пушкино "Переселение граждан из аварийного и непригодного для проживания жилищного фонда г.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Пушкино на 2014-2020 годы"</w:t>
            </w: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ул.2-ой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Салтыковский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д.5а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Маяковского, д.13/5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508,9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ул.2-ая Домбровская, д.9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167,9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Добролюбова, д.16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ул.2-ая Домбровская, д.13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Заветы Ильича, 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Коминтерна, д.20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Толстого, д.10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Соколовская, д.18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Клязьма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Лермонтовская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д.1а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311,4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Спортивная, д.5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567,3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Ярославское шоссе, д.94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Мамонтовка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Спортивный проезд, д.2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70"/>
        </w:trPr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012A">
              <w:rPr>
                <w:rFonts w:ascii="Arial" w:hAnsi="Arial" w:cs="Arial"/>
                <w:bCs/>
                <w:color w:val="000000"/>
              </w:rPr>
              <w:t>4133,6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270"/>
        </w:trPr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по 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Пушкино 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C0012A" w:rsidP="0049179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01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</w:t>
            </w:r>
            <w:r w:rsidR="00491794" w:rsidRPr="00C001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480,22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Софрино</w:t>
            </w: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Вокзальная, д.3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2013-2015 годы"</w:t>
            </w: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Вокзальная, д.9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Клубная, д.11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Заводская, д.16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д.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Митрополье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Шоссейная, д.5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461,5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ул. Менделеева, д. 35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Заводская, д.4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Клубная, д.2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1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д.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Митрополье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Шоссейная, д.3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185,7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Тютчева, д.61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Тютчева, д.63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337,8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2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sz w:val="24"/>
                <w:szCs w:val="24"/>
              </w:rPr>
              <w:t>Дурова, д.7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color w:val="000000"/>
              </w:rPr>
            </w:pPr>
            <w:r w:rsidRPr="00C0012A">
              <w:rPr>
                <w:rFonts w:ascii="Arial" w:hAnsi="Arial" w:cs="Arial"/>
                <w:color w:val="000000"/>
              </w:rPr>
              <w:t>986,01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5"/>
        </w:trPr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sz w:val="24"/>
                <w:szCs w:val="24"/>
              </w:rPr>
            </w:pPr>
            <w:r w:rsidRPr="0049179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012A">
              <w:rPr>
                <w:rFonts w:ascii="Arial" w:hAnsi="Arial" w:cs="Arial"/>
                <w:bCs/>
                <w:color w:val="000000"/>
              </w:rPr>
              <w:t>3368,7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Лесной</w:t>
            </w:r>
          </w:p>
        </w:tc>
      </w:tr>
      <w:tr w:rsidR="00491794" w:rsidRPr="00491794" w:rsidTr="00F03BB3">
        <w:trPr>
          <w:trHeight w:val="255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491794" w:rsidRPr="00491794" w:rsidTr="00C0012A">
        <w:trPr>
          <w:trHeight w:val="25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Ульянова, д.6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272,2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2013-2015 годы"</w:t>
            </w:r>
          </w:p>
        </w:tc>
      </w:tr>
      <w:tr w:rsidR="00491794" w:rsidRPr="00491794" w:rsidTr="00C0012A">
        <w:trPr>
          <w:trHeight w:val="27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Лесная, д.15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Лесная, д.17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41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Мичурина, д.10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405,6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0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</w:tr>
      <w:tr w:rsidR="00491794" w:rsidRPr="00491794" w:rsidTr="00C0012A">
        <w:trPr>
          <w:trHeight w:val="672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Центральная, д.8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585,1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2016-2019 годы "</w:t>
            </w:r>
          </w:p>
        </w:tc>
      </w:tr>
      <w:tr w:rsidR="00491794" w:rsidRPr="00491794" w:rsidTr="00F03BB3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по 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Лесной</w:t>
            </w:r>
            <w:proofErr w:type="gramEnd"/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990,7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22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Правдинский</w:t>
            </w:r>
          </w:p>
        </w:tc>
      </w:tr>
      <w:tr w:rsidR="00491794" w:rsidRPr="00491794" w:rsidTr="00F03BB3">
        <w:trPr>
          <w:trHeight w:val="300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491794" w:rsidRPr="00491794" w:rsidTr="00C0012A">
        <w:trPr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Пролетарская, д.1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Адресная программа МО "Переселение граждан из аварийного жилищного фонда в Московской области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2013-2015 годы""</w:t>
            </w:r>
          </w:p>
        </w:tc>
      </w:tr>
      <w:tr w:rsidR="00491794" w:rsidRPr="00491794" w:rsidTr="00C0012A">
        <w:trPr>
          <w:trHeight w:val="33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ул.2-ая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Новопролетарская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411,5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Заводской пр., д.16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Заводской пр., д.17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159,8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2-ая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Новопролетарская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724,2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85"/>
        </w:trPr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012A">
              <w:rPr>
                <w:rFonts w:ascii="Arial" w:hAnsi="Arial" w:cs="Arial"/>
                <w:color w:val="000000"/>
                <w:sz w:val="22"/>
                <w:szCs w:val="22"/>
              </w:rPr>
              <w:t>1701,6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85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Студенческая, д.10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686,2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2016-2019 годы» "</w:t>
            </w: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ул.1-ая Проектная, д.75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509,5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ул.1-ая Станционная, д.8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601,2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C0012A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r w:rsidR="00491794" w:rsidRPr="00491794">
              <w:rPr>
                <w:rFonts w:ascii="Arial" w:hAnsi="Arial" w:cs="Arial"/>
                <w:color w:val="000000"/>
                <w:sz w:val="24"/>
                <w:szCs w:val="24"/>
              </w:rPr>
              <w:t>Народная, д.11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47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0012A">
              <w:rPr>
                <w:rFonts w:ascii="Arial" w:hAnsi="Arial" w:cs="Arial"/>
                <w:bCs/>
                <w:color w:val="000000"/>
              </w:rPr>
              <w:t>2042,8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6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по 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Правдинский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rPr>
                <w:rFonts w:ascii="Arial" w:hAnsi="Arial" w:cs="Arial"/>
                <w:bCs/>
                <w:color w:val="000000"/>
              </w:rPr>
            </w:pPr>
            <w:r w:rsidRPr="00C0012A">
              <w:rPr>
                <w:rFonts w:ascii="Arial" w:hAnsi="Arial" w:cs="Arial"/>
                <w:bCs/>
                <w:color w:val="000000"/>
              </w:rPr>
              <w:t>3744,4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268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Тарасовское</w:t>
            </w:r>
          </w:p>
        </w:tc>
      </w:tr>
      <w:tr w:rsidR="00491794" w:rsidRPr="00491794" w:rsidTr="00F03BB3">
        <w:trPr>
          <w:trHeight w:val="28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491794" w:rsidRPr="00491794" w:rsidTr="00C0012A">
        <w:trPr>
          <w:trHeight w:val="28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Б.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Тарасовская, д.29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288,2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2013-2015 годы"</w:t>
            </w:r>
          </w:p>
        </w:tc>
      </w:tr>
      <w:tr w:rsidR="00491794" w:rsidRPr="00491794" w:rsidTr="00C0012A">
        <w:trPr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пос.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Лесные Поляны, ГПЗ, д.6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269,6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36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Народная, д.24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557,8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C001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по с.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Тарасовское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01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1115,6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193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Ельдигинское</w:t>
            </w:r>
            <w:proofErr w:type="spellEnd"/>
          </w:p>
        </w:tc>
      </w:tr>
      <w:tr w:rsidR="00491794" w:rsidRPr="00491794" w:rsidTr="00F03BB3">
        <w:trPr>
          <w:trHeight w:val="241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</w:tr>
      <w:tr w:rsidR="00491794" w:rsidRPr="00491794" w:rsidTr="00C0012A">
        <w:trPr>
          <w:trHeight w:val="323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Ельдигино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Адресная программа МО "Переселение граждан из аварийного жилищного фонда в Московской области на 2013-2015 годы"</w:t>
            </w:r>
          </w:p>
        </w:tc>
      </w:tr>
      <w:tr w:rsidR="00491794" w:rsidRPr="00491794" w:rsidTr="00C0012A">
        <w:trPr>
          <w:trHeight w:val="34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Алешино, 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Парковая, д.8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C0012A">
        <w:trPr>
          <w:trHeight w:val="277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с.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Ельдигино</w:t>
            </w:r>
            <w:proofErr w:type="spellEnd"/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737,9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794" w:rsidRPr="00491794" w:rsidTr="00F03BB3">
        <w:trPr>
          <w:trHeight w:val="270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Ельдигинское</w:t>
            </w:r>
            <w:proofErr w:type="spellEnd"/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C0012A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001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1222,0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319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F03B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Зеленоградский</w:t>
            </w:r>
          </w:p>
        </w:tc>
      </w:tr>
      <w:tr w:rsidR="00491794" w:rsidRPr="00491794" w:rsidTr="00F03BB3">
        <w:trPr>
          <w:trHeight w:val="261"/>
        </w:trPr>
        <w:tc>
          <w:tcPr>
            <w:tcW w:w="9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</w:tr>
      <w:tr w:rsidR="00491794" w:rsidRPr="00491794" w:rsidTr="00C0012A">
        <w:trPr>
          <w:trHeight w:val="46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ул.</w:t>
            </w:r>
            <w:r w:rsidR="00C001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Шоссейная, д.6а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контракт №75/13-05 от 23.03.2005г.</w:t>
            </w:r>
          </w:p>
        </w:tc>
      </w:tr>
      <w:tr w:rsidR="00491794" w:rsidRPr="00491794" w:rsidTr="00F03BB3">
        <w:trPr>
          <w:trHeight w:val="241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по г.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п.</w:t>
            </w:r>
            <w:r w:rsidR="00C001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Зеленоградский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91794" w:rsidRPr="00491794" w:rsidTr="00F03BB3">
        <w:trPr>
          <w:trHeight w:val="225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ПРОГРАММЕ</w:t>
            </w:r>
          </w:p>
          <w:p w:rsidR="00491794" w:rsidRPr="00491794" w:rsidRDefault="00491794" w:rsidP="0049179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94" w:rsidRPr="00C0012A" w:rsidRDefault="00C0012A" w:rsidP="0049179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01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</w:t>
            </w:r>
            <w:r w:rsidR="00491794" w:rsidRPr="00C0012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024,12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94" w:rsidRPr="00491794" w:rsidRDefault="00491794" w:rsidP="0049179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794" w:rsidRPr="00491794" w:rsidRDefault="00491794" w:rsidP="004917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17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91794" w:rsidRPr="00491794" w:rsidRDefault="00491794" w:rsidP="00491794">
      <w:pPr>
        <w:tabs>
          <w:tab w:val="left" w:pos="4965"/>
        </w:tabs>
        <w:rPr>
          <w:rFonts w:ascii="Arial" w:hAnsi="Arial" w:cs="Arial"/>
          <w:sz w:val="24"/>
          <w:szCs w:val="24"/>
        </w:rPr>
      </w:pPr>
    </w:p>
    <w:p w:rsidR="004A31ED" w:rsidRPr="00491794" w:rsidRDefault="004A31ED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A31ED" w:rsidRPr="00491794" w:rsidRDefault="004A31ED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07909" w:rsidRPr="00491794" w:rsidRDefault="00107909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B2B8E" w:rsidRPr="00491794" w:rsidRDefault="001B2B8E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C2D62" w:rsidRPr="00491794" w:rsidRDefault="005C2D62" w:rsidP="00491794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sectPr w:rsidR="005C2D62" w:rsidRPr="00491794" w:rsidSect="00491794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8B2333F"/>
    <w:multiLevelType w:val="hybridMultilevel"/>
    <w:tmpl w:val="96B28F7C"/>
    <w:lvl w:ilvl="0" w:tplc="6F34C0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654"/>
    <w:multiLevelType w:val="hybridMultilevel"/>
    <w:tmpl w:val="16C845E8"/>
    <w:lvl w:ilvl="0" w:tplc="3A4A9CF6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D01"/>
    <w:multiLevelType w:val="hybridMultilevel"/>
    <w:tmpl w:val="35288C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673A"/>
    <w:multiLevelType w:val="hybridMultilevel"/>
    <w:tmpl w:val="68B2CC0A"/>
    <w:lvl w:ilvl="0" w:tplc="42E48F56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518525F9"/>
    <w:multiLevelType w:val="hybridMultilevel"/>
    <w:tmpl w:val="1C9A7FA2"/>
    <w:lvl w:ilvl="0" w:tplc="CB42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D5D2F"/>
    <w:multiLevelType w:val="hybridMultilevel"/>
    <w:tmpl w:val="1E8096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61876"/>
    <w:multiLevelType w:val="hybridMultilevel"/>
    <w:tmpl w:val="9936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2179"/>
    <w:multiLevelType w:val="hybridMultilevel"/>
    <w:tmpl w:val="84787456"/>
    <w:lvl w:ilvl="0" w:tplc="764A73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20898"/>
    <w:multiLevelType w:val="hybridMultilevel"/>
    <w:tmpl w:val="850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11BB"/>
    <w:multiLevelType w:val="hybridMultilevel"/>
    <w:tmpl w:val="930807FE"/>
    <w:lvl w:ilvl="0" w:tplc="D14E3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1C60B1"/>
    <w:multiLevelType w:val="hybridMultilevel"/>
    <w:tmpl w:val="3CD4F55C"/>
    <w:lvl w:ilvl="0" w:tplc="B9E4F67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CD96C2A"/>
    <w:multiLevelType w:val="hybridMultilevel"/>
    <w:tmpl w:val="45B6B9CC"/>
    <w:lvl w:ilvl="0" w:tplc="CFCA255A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5">
    <w:nsid w:val="7D8A6EC5"/>
    <w:multiLevelType w:val="hybridMultilevel"/>
    <w:tmpl w:val="A132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E5237"/>
    <w:multiLevelType w:val="hybridMultilevel"/>
    <w:tmpl w:val="4F967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C5A"/>
    <w:rsid w:val="00001A28"/>
    <w:rsid w:val="00006E8B"/>
    <w:rsid w:val="00014F00"/>
    <w:rsid w:val="000233E8"/>
    <w:rsid w:val="0003235F"/>
    <w:rsid w:val="00032958"/>
    <w:rsid w:val="00061C5A"/>
    <w:rsid w:val="00063312"/>
    <w:rsid w:val="00070CE9"/>
    <w:rsid w:val="00084533"/>
    <w:rsid w:val="000845A8"/>
    <w:rsid w:val="00085645"/>
    <w:rsid w:val="00092FB4"/>
    <w:rsid w:val="00094CC7"/>
    <w:rsid w:val="000A01EC"/>
    <w:rsid w:val="000A5E47"/>
    <w:rsid w:val="000C01C8"/>
    <w:rsid w:val="000C3127"/>
    <w:rsid w:val="000C4CEC"/>
    <w:rsid w:val="000C5EEF"/>
    <w:rsid w:val="000D0B9A"/>
    <w:rsid w:val="000D23D9"/>
    <w:rsid w:val="000D5E06"/>
    <w:rsid w:val="000D74E2"/>
    <w:rsid w:val="000D7A11"/>
    <w:rsid w:val="000E29E0"/>
    <w:rsid w:val="00107909"/>
    <w:rsid w:val="00116192"/>
    <w:rsid w:val="001203CF"/>
    <w:rsid w:val="0012188D"/>
    <w:rsid w:val="0014021E"/>
    <w:rsid w:val="0014148F"/>
    <w:rsid w:val="00150270"/>
    <w:rsid w:val="001719DC"/>
    <w:rsid w:val="00180648"/>
    <w:rsid w:val="001921F7"/>
    <w:rsid w:val="00195B02"/>
    <w:rsid w:val="001A5C94"/>
    <w:rsid w:val="001B2B8E"/>
    <w:rsid w:val="001B4CD9"/>
    <w:rsid w:val="001B6E3B"/>
    <w:rsid w:val="001C0848"/>
    <w:rsid w:val="001C3578"/>
    <w:rsid w:val="001C4590"/>
    <w:rsid w:val="001C4CFA"/>
    <w:rsid w:val="001C5E13"/>
    <w:rsid w:val="001D6AB8"/>
    <w:rsid w:val="001E1B4E"/>
    <w:rsid w:val="001E5D04"/>
    <w:rsid w:val="001E6D24"/>
    <w:rsid w:val="0020080D"/>
    <w:rsid w:val="0020287B"/>
    <w:rsid w:val="00206B3B"/>
    <w:rsid w:val="00216603"/>
    <w:rsid w:val="002276CB"/>
    <w:rsid w:val="0023300E"/>
    <w:rsid w:val="002342F9"/>
    <w:rsid w:val="00235D94"/>
    <w:rsid w:val="00264CD2"/>
    <w:rsid w:val="00266732"/>
    <w:rsid w:val="00267299"/>
    <w:rsid w:val="002713E8"/>
    <w:rsid w:val="002717D2"/>
    <w:rsid w:val="0027693F"/>
    <w:rsid w:val="00292A88"/>
    <w:rsid w:val="00292CB6"/>
    <w:rsid w:val="002A103B"/>
    <w:rsid w:val="002A112E"/>
    <w:rsid w:val="002A5433"/>
    <w:rsid w:val="002A5E6D"/>
    <w:rsid w:val="002B0B47"/>
    <w:rsid w:val="002D6411"/>
    <w:rsid w:val="00326708"/>
    <w:rsid w:val="0033276E"/>
    <w:rsid w:val="0033411B"/>
    <w:rsid w:val="00344386"/>
    <w:rsid w:val="00346997"/>
    <w:rsid w:val="0037539F"/>
    <w:rsid w:val="003827CD"/>
    <w:rsid w:val="003919F9"/>
    <w:rsid w:val="00395A7A"/>
    <w:rsid w:val="003964B2"/>
    <w:rsid w:val="003A067A"/>
    <w:rsid w:val="003D58B6"/>
    <w:rsid w:val="003D66E4"/>
    <w:rsid w:val="003E18DF"/>
    <w:rsid w:val="003E3CEB"/>
    <w:rsid w:val="003E40DE"/>
    <w:rsid w:val="003F06DD"/>
    <w:rsid w:val="003F145A"/>
    <w:rsid w:val="003F5D6D"/>
    <w:rsid w:val="003F6AB1"/>
    <w:rsid w:val="003F7BA0"/>
    <w:rsid w:val="00400CEF"/>
    <w:rsid w:val="00402B62"/>
    <w:rsid w:val="004052F8"/>
    <w:rsid w:val="00412870"/>
    <w:rsid w:val="004159AF"/>
    <w:rsid w:val="00417FB4"/>
    <w:rsid w:val="0042468A"/>
    <w:rsid w:val="00426559"/>
    <w:rsid w:val="00434E95"/>
    <w:rsid w:val="00442BED"/>
    <w:rsid w:val="00445E35"/>
    <w:rsid w:val="004472EE"/>
    <w:rsid w:val="00475B03"/>
    <w:rsid w:val="00477891"/>
    <w:rsid w:val="00485A1D"/>
    <w:rsid w:val="00491794"/>
    <w:rsid w:val="004978B6"/>
    <w:rsid w:val="004A1BE0"/>
    <w:rsid w:val="004A2A8E"/>
    <w:rsid w:val="004A31ED"/>
    <w:rsid w:val="004A3FCE"/>
    <w:rsid w:val="004A5CC9"/>
    <w:rsid w:val="004B646C"/>
    <w:rsid w:val="004C0E01"/>
    <w:rsid w:val="004D25C8"/>
    <w:rsid w:val="004E3789"/>
    <w:rsid w:val="004F45DD"/>
    <w:rsid w:val="004F5837"/>
    <w:rsid w:val="0051012C"/>
    <w:rsid w:val="00513B36"/>
    <w:rsid w:val="00517230"/>
    <w:rsid w:val="0051761A"/>
    <w:rsid w:val="0053176F"/>
    <w:rsid w:val="00532406"/>
    <w:rsid w:val="00535131"/>
    <w:rsid w:val="00535A54"/>
    <w:rsid w:val="00545599"/>
    <w:rsid w:val="005503EC"/>
    <w:rsid w:val="0055484D"/>
    <w:rsid w:val="00555F83"/>
    <w:rsid w:val="00556818"/>
    <w:rsid w:val="005637A4"/>
    <w:rsid w:val="00564836"/>
    <w:rsid w:val="00566E74"/>
    <w:rsid w:val="005704EF"/>
    <w:rsid w:val="00576D1B"/>
    <w:rsid w:val="00582923"/>
    <w:rsid w:val="00593EE5"/>
    <w:rsid w:val="005A234F"/>
    <w:rsid w:val="005A68EF"/>
    <w:rsid w:val="005B1822"/>
    <w:rsid w:val="005B3280"/>
    <w:rsid w:val="005B7D06"/>
    <w:rsid w:val="005C2D62"/>
    <w:rsid w:val="005C6D0B"/>
    <w:rsid w:val="005C78EA"/>
    <w:rsid w:val="005D11CB"/>
    <w:rsid w:val="005E29D9"/>
    <w:rsid w:val="005F0112"/>
    <w:rsid w:val="005F5FF7"/>
    <w:rsid w:val="00601B95"/>
    <w:rsid w:val="0060335F"/>
    <w:rsid w:val="00616F21"/>
    <w:rsid w:val="00620008"/>
    <w:rsid w:val="00626CCE"/>
    <w:rsid w:val="00632764"/>
    <w:rsid w:val="00634AD7"/>
    <w:rsid w:val="006353B5"/>
    <w:rsid w:val="00644C96"/>
    <w:rsid w:val="00652CF4"/>
    <w:rsid w:val="00666A65"/>
    <w:rsid w:val="0067315F"/>
    <w:rsid w:val="00673BF6"/>
    <w:rsid w:val="00676F75"/>
    <w:rsid w:val="00691828"/>
    <w:rsid w:val="00692BA9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6F3544"/>
    <w:rsid w:val="007114C2"/>
    <w:rsid w:val="007115DB"/>
    <w:rsid w:val="00711DD2"/>
    <w:rsid w:val="00713C7E"/>
    <w:rsid w:val="007264B7"/>
    <w:rsid w:val="00735AA9"/>
    <w:rsid w:val="00744CB9"/>
    <w:rsid w:val="007468B0"/>
    <w:rsid w:val="00747BB7"/>
    <w:rsid w:val="00753352"/>
    <w:rsid w:val="00762631"/>
    <w:rsid w:val="00781F5F"/>
    <w:rsid w:val="007A0112"/>
    <w:rsid w:val="007B5A38"/>
    <w:rsid w:val="007B71A5"/>
    <w:rsid w:val="007C69DE"/>
    <w:rsid w:val="007C6C8C"/>
    <w:rsid w:val="007C7B1D"/>
    <w:rsid w:val="007D0B07"/>
    <w:rsid w:val="007D64EC"/>
    <w:rsid w:val="007E1C02"/>
    <w:rsid w:val="007E6FAE"/>
    <w:rsid w:val="00801E7F"/>
    <w:rsid w:val="0080359D"/>
    <w:rsid w:val="00820FBC"/>
    <w:rsid w:val="00824A7B"/>
    <w:rsid w:val="00827405"/>
    <w:rsid w:val="008331CB"/>
    <w:rsid w:val="008342A9"/>
    <w:rsid w:val="00835D28"/>
    <w:rsid w:val="008441E1"/>
    <w:rsid w:val="008450EC"/>
    <w:rsid w:val="00852777"/>
    <w:rsid w:val="00853A62"/>
    <w:rsid w:val="00855D58"/>
    <w:rsid w:val="00856332"/>
    <w:rsid w:val="00856926"/>
    <w:rsid w:val="00863D34"/>
    <w:rsid w:val="00866A9C"/>
    <w:rsid w:val="00867E1A"/>
    <w:rsid w:val="00882293"/>
    <w:rsid w:val="00894128"/>
    <w:rsid w:val="008966BE"/>
    <w:rsid w:val="0089750E"/>
    <w:rsid w:val="008A09A8"/>
    <w:rsid w:val="008A35AD"/>
    <w:rsid w:val="008D0A74"/>
    <w:rsid w:val="008D265A"/>
    <w:rsid w:val="008D2A1A"/>
    <w:rsid w:val="008F5301"/>
    <w:rsid w:val="00910680"/>
    <w:rsid w:val="009156A6"/>
    <w:rsid w:val="00915DC9"/>
    <w:rsid w:val="00916721"/>
    <w:rsid w:val="009200C8"/>
    <w:rsid w:val="0092042B"/>
    <w:rsid w:val="00952E20"/>
    <w:rsid w:val="00964DE0"/>
    <w:rsid w:val="009711FB"/>
    <w:rsid w:val="0097164A"/>
    <w:rsid w:val="00972656"/>
    <w:rsid w:val="00975DB7"/>
    <w:rsid w:val="009879C8"/>
    <w:rsid w:val="009A64FF"/>
    <w:rsid w:val="009A77C8"/>
    <w:rsid w:val="009B7BB8"/>
    <w:rsid w:val="009C4916"/>
    <w:rsid w:val="009C56B3"/>
    <w:rsid w:val="009D245B"/>
    <w:rsid w:val="009D7F1F"/>
    <w:rsid w:val="009E4A67"/>
    <w:rsid w:val="00A0005A"/>
    <w:rsid w:val="00A14FAC"/>
    <w:rsid w:val="00A21234"/>
    <w:rsid w:val="00A22C0E"/>
    <w:rsid w:val="00A269FB"/>
    <w:rsid w:val="00A329F1"/>
    <w:rsid w:val="00A34ACA"/>
    <w:rsid w:val="00A356C6"/>
    <w:rsid w:val="00A36086"/>
    <w:rsid w:val="00A37985"/>
    <w:rsid w:val="00A40A41"/>
    <w:rsid w:val="00A45DFA"/>
    <w:rsid w:val="00A61BC0"/>
    <w:rsid w:val="00A62046"/>
    <w:rsid w:val="00A62DBD"/>
    <w:rsid w:val="00A661CC"/>
    <w:rsid w:val="00A7012A"/>
    <w:rsid w:val="00A70A2E"/>
    <w:rsid w:val="00A756FD"/>
    <w:rsid w:val="00A82B9D"/>
    <w:rsid w:val="00AA1FE7"/>
    <w:rsid w:val="00AA789D"/>
    <w:rsid w:val="00AB7036"/>
    <w:rsid w:val="00AC6045"/>
    <w:rsid w:val="00AC6BDD"/>
    <w:rsid w:val="00AD12C6"/>
    <w:rsid w:val="00AD2D47"/>
    <w:rsid w:val="00AD31AA"/>
    <w:rsid w:val="00AE519C"/>
    <w:rsid w:val="00AF1706"/>
    <w:rsid w:val="00AF64F1"/>
    <w:rsid w:val="00B141A0"/>
    <w:rsid w:val="00B16562"/>
    <w:rsid w:val="00B20B7E"/>
    <w:rsid w:val="00B226B4"/>
    <w:rsid w:val="00B24FFD"/>
    <w:rsid w:val="00B31363"/>
    <w:rsid w:val="00B3178C"/>
    <w:rsid w:val="00B57765"/>
    <w:rsid w:val="00B9176A"/>
    <w:rsid w:val="00B93797"/>
    <w:rsid w:val="00B9701E"/>
    <w:rsid w:val="00BA208E"/>
    <w:rsid w:val="00BB0C9D"/>
    <w:rsid w:val="00BC2557"/>
    <w:rsid w:val="00BE1957"/>
    <w:rsid w:val="00BF3F5C"/>
    <w:rsid w:val="00C0012A"/>
    <w:rsid w:val="00C05E15"/>
    <w:rsid w:val="00C05E73"/>
    <w:rsid w:val="00C13106"/>
    <w:rsid w:val="00C25C7A"/>
    <w:rsid w:val="00C27B8A"/>
    <w:rsid w:val="00C319BE"/>
    <w:rsid w:val="00C321B7"/>
    <w:rsid w:val="00C3710C"/>
    <w:rsid w:val="00C423F1"/>
    <w:rsid w:val="00C5174D"/>
    <w:rsid w:val="00C53C93"/>
    <w:rsid w:val="00C53D90"/>
    <w:rsid w:val="00C54253"/>
    <w:rsid w:val="00C548DE"/>
    <w:rsid w:val="00C65AE3"/>
    <w:rsid w:val="00C82016"/>
    <w:rsid w:val="00C859F8"/>
    <w:rsid w:val="00C90B0C"/>
    <w:rsid w:val="00CA0738"/>
    <w:rsid w:val="00CA64F0"/>
    <w:rsid w:val="00CB3414"/>
    <w:rsid w:val="00CB73B7"/>
    <w:rsid w:val="00CB7B44"/>
    <w:rsid w:val="00CC31FA"/>
    <w:rsid w:val="00CE17DB"/>
    <w:rsid w:val="00CE40FE"/>
    <w:rsid w:val="00CF5769"/>
    <w:rsid w:val="00CF7262"/>
    <w:rsid w:val="00CF772F"/>
    <w:rsid w:val="00CF7FA0"/>
    <w:rsid w:val="00D02FAE"/>
    <w:rsid w:val="00D05DAE"/>
    <w:rsid w:val="00D06932"/>
    <w:rsid w:val="00D1053A"/>
    <w:rsid w:val="00D10A7A"/>
    <w:rsid w:val="00D2683B"/>
    <w:rsid w:val="00D31C0C"/>
    <w:rsid w:val="00D34E06"/>
    <w:rsid w:val="00D40764"/>
    <w:rsid w:val="00D45F57"/>
    <w:rsid w:val="00D50150"/>
    <w:rsid w:val="00D52C1A"/>
    <w:rsid w:val="00D646FA"/>
    <w:rsid w:val="00D71E37"/>
    <w:rsid w:val="00D8277C"/>
    <w:rsid w:val="00DA19CB"/>
    <w:rsid w:val="00DA5825"/>
    <w:rsid w:val="00DA7994"/>
    <w:rsid w:val="00DC3B45"/>
    <w:rsid w:val="00DD3BDD"/>
    <w:rsid w:val="00DD54C4"/>
    <w:rsid w:val="00DE57EB"/>
    <w:rsid w:val="00DF7EA8"/>
    <w:rsid w:val="00E05520"/>
    <w:rsid w:val="00E12CB6"/>
    <w:rsid w:val="00E21BD5"/>
    <w:rsid w:val="00E27F29"/>
    <w:rsid w:val="00E34917"/>
    <w:rsid w:val="00E36CC4"/>
    <w:rsid w:val="00E44983"/>
    <w:rsid w:val="00E46D48"/>
    <w:rsid w:val="00E606E6"/>
    <w:rsid w:val="00E74E0E"/>
    <w:rsid w:val="00E76911"/>
    <w:rsid w:val="00E7764A"/>
    <w:rsid w:val="00E9070C"/>
    <w:rsid w:val="00E91376"/>
    <w:rsid w:val="00EC10D2"/>
    <w:rsid w:val="00ED6130"/>
    <w:rsid w:val="00EE2D39"/>
    <w:rsid w:val="00EF4CA3"/>
    <w:rsid w:val="00F03BB3"/>
    <w:rsid w:val="00F1623E"/>
    <w:rsid w:val="00F16533"/>
    <w:rsid w:val="00F27F72"/>
    <w:rsid w:val="00F308F5"/>
    <w:rsid w:val="00F35E2C"/>
    <w:rsid w:val="00F52754"/>
    <w:rsid w:val="00F52A78"/>
    <w:rsid w:val="00F53638"/>
    <w:rsid w:val="00F57EDB"/>
    <w:rsid w:val="00F62061"/>
    <w:rsid w:val="00F8244E"/>
    <w:rsid w:val="00F86F62"/>
    <w:rsid w:val="00F907D3"/>
    <w:rsid w:val="00F921C9"/>
    <w:rsid w:val="00F926AE"/>
    <w:rsid w:val="00F9361D"/>
    <w:rsid w:val="00FB2143"/>
    <w:rsid w:val="00FB4D1E"/>
    <w:rsid w:val="00FC1D6E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91794"/>
  </w:style>
  <w:style w:type="paragraph" w:styleId="a8">
    <w:name w:val="header"/>
    <w:basedOn w:val="a"/>
    <w:link w:val="a7"/>
    <w:uiPriority w:val="99"/>
    <w:semiHidden/>
    <w:unhideWhenUsed/>
    <w:rsid w:val="00491794"/>
    <w:pPr>
      <w:tabs>
        <w:tab w:val="center" w:pos="4677"/>
        <w:tab w:val="right" w:pos="9355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91794"/>
    <w:pPr>
      <w:tabs>
        <w:tab w:val="center" w:pos="4677"/>
        <w:tab w:val="right" w:pos="9355"/>
      </w:tabs>
      <w:ind w:left="680"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91794"/>
  </w:style>
  <w:style w:type="character" w:customStyle="1" w:styleId="ab">
    <w:name w:val="Текст выноски Знак"/>
    <w:basedOn w:val="a0"/>
    <w:link w:val="ac"/>
    <w:uiPriority w:val="99"/>
    <w:semiHidden/>
    <w:rsid w:val="0049179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1794"/>
    <w:pPr>
      <w:ind w:left="680" w:hanging="680"/>
    </w:pPr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491794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91794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9179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">
    <w:name w:val="Гипертекстовая ссылка"/>
    <w:uiPriority w:val="99"/>
    <w:rsid w:val="00491794"/>
    <w:rPr>
      <w:color w:val="008000"/>
    </w:rPr>
  </w:style>
  <w:style w:type="paragraph" w:customStyle="1" w:styleId="Default">
    <w:name w:val="Default"/>
    <w:rsid w:val="0049179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491794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491794"/>
    <w:rPr>
      <w:rFonts w:ascii="Calibri" w:eastAsia="Calibri" w:hAnsi="Calibri" w:cs="Times New Roman"/>
    </w:rPr>
  </w:style>
  <w:style w:type="paragraph" w:customStyle="1" w:styleId="ConsPlusNormal">
    <w:name w:val="ConsPlusNormal"/>
    <w:rsid w:val="0049179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9179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917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14">
    <w:name w:val="xl114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49179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49179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49179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49179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49179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491794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49179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49179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49179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491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4917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491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491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8">
    <w:name w:val="xl178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9">
    <w:name w:val="xl179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80">
    <w:name w:val="xl180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81">
    <w:name w:val="xl181"/>
    <w:basedOn w:val="a"/>
    <w:rsid w:val="004917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4917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4">
    <w:name w:val="xl184"/>
    <w:basedOn w:val="a"/>
    <w:rsid w:val="004917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4917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49179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4917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4917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4917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4917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4917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4917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491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491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491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491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491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491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4917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4917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49179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49179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491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a4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0">
    <w:name w:val="HTML Preformatted"/>
    <w:basedOn w:val="a"/>
    <w:link w:val="HTML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70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List Paragraph"/>
    <w:basedOn w:val="a"/>
    <w:uiPriority w:val="34"/>
    <w:qFormat/>
    <w:rsid w:val="00107909"/>
    <w:pPr>
      <w:ind w:left="720"/>
      <w:contextualSpacing/>
    </w:pPr>
  </w:style>
  <w:style w:type="table" w:styleId="a3">
    <w:name w:val="Table Grid"/>
    <w:basedOn w:val="a1"/>
    <w:uiPriority w:val="59"/>
    <w:rsid w:val="00195B0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31ED-1A43-4529-9C93-DD044F9D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Г. А. Соловьева</cp:lastModifiedBy>
  <cp:revision>3</cp:revision>
  <cp:lastPrinted>2018-02-05T08:49:00Z</cp:lastPrinted>
  <dcterms:created xsi:type="dcterms:W3CDTF">2018-04-25T08:17:00Z</dcterms:created>
  <dcterms:modified xsi:type="dcterms:W3CDTF">2018-05-08T12:46:00Z</dcterms:modified>
  <dc:description>exif_MSED_d430b5a81a215807f5de4518381368da3825b4d37fb48a3e4ca7b99bcdfbae97</dc:description>
</cp:coreProperties>
</file>