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E5E" w:rsidRPr="00893D9D" w:rsidRDefault="00DD6E5E" w:rsidP="00DD6E5E">
      <w:pPr>
        <w:spacing w:line="240" w:lineRule="auto"/>
        <w:contextualSpacing/>
        <w:jc w:val="right"/>
        <w:rPr>
          <w:rFonts w:ascii="Arial" w:eastAsia="Times New Roman" w:hAnsi="Arial" w:cs="Arial"/>
          <w:sz w:val="16"/>
          <w:szCs w:val="16"/>
          <w:lang w:bidi="en-US"/>
        </w:rPr>
      </w:pPr>
      <w:r w:rsidRPr="00893D9D">
        <w:rPr>
          <w:rFonts w:ascii="Arial" w:eastAsia="Times New Roman" w:hAnsi="Arial" w:cs="Arial"/>
          <w:sz w:val="16"/>
          <w:szCs w:val="16"/>
          <w:lang w:bidi="en-US"/>
        </w:rPr>
        <w:t>Приложение</w:t>
      </w:r>
      <w:r w:rsidR="002C798C" w:rsidRPr="00893D9D">
        <w:rPr>
          <w:rFonts w:ascii="Arial" w:eastAsia="Times New Roman" w:hAnsi="Arial" w:cs="Arial"/>
          <w:sz w:val="16"/>
          <w:szCs w:val="16"/>
          <w:lang w:bidi="en-US"/>
        </w:rPr>
        <w:t xml:space="preserve"> 3</w:t>
      </w:r>
      <w:r w:rsidRPr="00893D9D">
        <w:rPr>
          <w:rFonts w:ascii="Arial" w:eastAsia="Times New Roman" w:hAnsi="Arial" w:cs="Arial"/>
          <w:sz w:val="16"/>
          <w:szCs w:val="16"/>
          <w:lang w:bidi="en-US"/>
        </w:rPr>
        <w:t xml:space="preserve"> </w:t>
      </w:r>
    </w:p>
    <w:p w:rsidR="000312AA" w:rsidRPr="00893D9D" w:rsidRDefault="002C798C" w:rsidP="002E1184">
      <w:pPr>
        <w:spacing w:line="240" w:lineRule="auto"/>
        <w:contextualSpacing/>
        <w:jc w:val="right"/>
        <w:rPr>
          <w:rFonts w:ascii="Arial" w:eastAsia="Times New Roman" w:hAnsi="Arial" w:cs="Arial"/>
          <w:sz w:val="16"/>
          <w:szCs w:val="16"/>
          <w:lang w:bidi="en-US"/>
        </w:rPr>
      </w:pPr>
      <w:r w:rsidRPr="00893D9D">
        <w:rPr>
          <w:rFonts w:ascii="Arial" w:eastAsia="Times New Roman" w:hAnsi="Arial" w:cs="Arial"/>
          <w:sz w:val="16"/>
          <w:szCs w:val="16"/>
          <w:lang w:bidi="en-US"/>
        </w:rPr>
        <w:t>к постановлению администрации Пушкинского муниципального района</w:t>
      </w:r>
    </w:p>
    <w:p w:rsidR="002C798C" w:rsidRDefault="008864B7" w:rsidP="002E1184">
      <w:pPr>
        <w:spacing w:line="240" w:lineRule="auto"/>
        <w:contextualSpacing/>
        <w:jc w:val="right"/>
        <w:rPr>
          <w:rFonts w:ascii="Arial" w:eastAsia="Times New Roman" w:hAnsi="Arial" w:cs="Arial"/>
          <w:sz w:val="16"/>
          <w:szCs w:val="16"/>
          <w:lang w:bidi="en-US"/>
        </w:rPr>
      </w:pPr>
      <w:r>
        <w:rPr>
          <w:rFonts w:ascii="Arial" w:eastAsia="Times New Roman" w:hAnsi="Arial" w:cs="Arial"/>
          <w:sz w:val="16"/>
          <w:szCs w:val="16"/>
          <w:lang w:bidi="en-US"/>
        </w:rPr>
        <w:t>от 10.03.2017_№ 345</w:t>
      </w:r>
    </w:p>
    <w:p w:rsidR="008864B7" w:rsidRPr="00893D9D" w:rsidRDefault="008864B7" w:rsidP="002E1184">
      <w:pPr>
        <w:spacing w:line="240" w:lineRule="auto"/>
        <w:contextualSpacing/>
        <w:jc w:val="right"/>
        <w:rPr>
          <w:rFonts w:ascii="Arial" w:eastAsia="Times New Roman" w:hAnsi="Arial" w:cs="Arial"/>
          <w:sz w:val="16"/>
          <w:szCs w:val="16"/>
          <w:lang w:bidi="en-US"/>
        </w:rPr>
      </w:pPr>
    </w:p>
    <w:p w:rsidR="001F402F" w:rsidRPr="00893D9D" w:rsidRDefault="001F402F" w:rsidP="002E1184">
      <w:pPr>
        <w:spacing w:line="240" w:lineRule="auto"/>
        <w:contextualSpacing/>
        <w:jc w:val="right"/>
        <w:rPr>
          <w:rFonts w:ascii="Arial" w:eastAsia="Times New Roman" w:hAnsi="Arial" w:cs="Arial"/>
          <w:sz w:val="16"/>
          <w:szCs w:val="16"/>
          <w:lang w:bidi="en-US"/>
        </w:rPr>
      </w:pPr>
    </w:p>
    <w:p w:rsidR="001F402F" w:rsidRPr="00893D9D" w:rsidRDefault="001F402F" w:rsidP="001F40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b/>
          <w:i/>
          <w:szCs w:val="20"/>
        </w:rPr>
      </w:pPr>
      <w:r w:rsidRPr="00893D9D">
        <w:rPr>
          <w:rFonts w:ascii="Arial" w:hAnsi="Arial" w:cs="Arial"/>
          <w:b/>
          <w:i/>
          <w:szCs w:val="20"/>
        </w:rPr>
        <w:t>Приложение N 1 к муниципальной программе</w:t>
      </w:r>
    </w:p>
    <w:p w:rsidR="001F402F" w:rsidRPr="00893D9D" w:rsidRDefault="001F402F" w:rsidP="001F40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b/>
          <w:i/>
          <w:szCs w:val="20"/>
        </w:rPr>
      </w:pPr>
      <w:r w:rsidRPr="00893D9D">
        <w:rPr>
          <w:rFonts w:ascii="Arial" w:hAnsi="Arial" w:cs="Arial"/>
          <w:b/>
          <w:i/>
          <w:szCs w:val="20"/>
        </w:rPr>
        <w:t xml:space="preserve"> «Жилище» Пушкинского муниципального района на 2017-2021 годы</w:t>
      </w:r>
    </w:p>
    <w:p w:rsidR="000312AA" w:rsidRPr="00893D9D" w:rsidRDefault="000312AA" w:rsidP="000312AA">
      <w:pPr>
        <w:pStyle w:val="ConsPlusNormal"/>
        <w:jc w:val="center"/>
        <w:outlineLvl w:val="1"/>
        <w:rPr>
          <w:b/>
          <w:sz w:val="18"/>
          <w:szCs w:val="18"/>
        </w:rPr>
      </w:pPr>
    </w:p>
    <w:p w:rsidR="00DD6E5E" w:rsidRPr="00893D9D" w:rsidRDefault="00DD6E5E" w:rsidP="00DD6E5E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bidi="en-US"/>
        </w:rPr>
      </w:pPr>
      <w:r w:rsidRPr="00893D9D">
        <w:rPr>
          <w:rFonts w:ascii="Arial" w:eastAsia="Times New Roman" w:hAnsi="Arial" w:cs="Arial"/>
          <w:b/>
          <w:sz w:val="24"/>
          <w:szCs w:val="24"/>
          <w:lang w:bidi="en-US"/>
        </w:rPr>
        <w:t>Паспорт муниципальной подпрограммы</w:t>
      </w:r>
      <w:r w:rsidR="005771ED" w:rsidRPr="00893D9D">
        <w:rPr>
          <w:rFonts w:ascii="Arial" w:eastAsia="Times New Roman" w:hAnsi="Arial" w:cs="Arial"/>
          <w:b/>
          <w:sz w:val="24"/>
          <w:szCs w:val="24"/>
          <w:lang w:bidi="en-US"/>
        </w:rPr>
        <w:t xml:space="preserve"> 1</w:t>
      </w:r>
    </w:p>
    <w:p w:rsidR="00DD6E5E" w:rsidRPr="00893D9D" w:rsidRDefault="00DD6E5E" w:rsidP="00DD6E5E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93D9D">
        <w:rPr>
          <w:rFonts w:ascii="Arial" w:eastAsia="Times New Roman" w:hAnsi="Arial" w:cs="Arial"/>
          <w:b/>
          <w:sz w:val="24"/>
          <w:szCs w:val="24"/>
          <w:lang w:bidi="en-US"/>
        </w:rPr>
        <w:t xml:space="preserve"> «</w:t>
      </w:r>
      <w:r w:rsidRPr="00893D9D">
        <w:rPr>
          <w:rFonts w:ascii="Arial" w:hAnsi="Arial" w:cs="Arial"/>
          <w:b/>
          <w:sz w:val="24"/>
          <w:szCs w:val="24"/>
        </w:rPr>
        <w:t xml:space="preserve">Комплексное освоение земельных участков  в целях </w:t>
      </w:r>
      <w:proofErr w:type="gramStart"/>
      <w:r w:rsidRPr="00893D9D">
        <w:rPr>
          <w:rFonts w:ascii="Arial" w:hAnsi="Arial" w:cs="Arial"/>
          <w:b/>
          <w:sz w:val="24"/>
          <w:szCs w:val="24"/>
        </w:rPr>
        <w:t>жилищного</w:t>
      </w:r>
      <w:proofErr w:type="gramEnd"/>
      <w:r w:rsidRPr="00893D9D">
        <w:rPr>
          <w:rFonts w:ascii="Arial" w:hAnsi="Arial" w:cs="Arial"/>
          <w:b/>
          <w:sz w:val="24"/>
          <w:szCs w:val="24"/>
        </w:rPr>
        <w:t xml:space="preserve"> </w:t>
      </w:r>
    </w:p>
    <w:p w:rsidR="00F70EB6" w:rsidRPr="00893D9D" w:rsidRDefault="00DD6E5E" w:rsidP="000E7565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93D9D">
        <w:rPr>
          <w:rFonts w:ascii="Arial" w:hAnsi="Arial" w:cs="Arial"/>
          <w:b/>
          <w:sz w:val="24"/>
          <w:szCs w:val="24"/>
        </w:rPr>
        <w:t>строительства  и развитие застроенных территорий</w:t>
      </w:r>
      <w:r w:rsidR="00DA06B0" w:rsidRPr="00893D9D">
        <w:rPr>
          <w:rFonts w:ascii="Arial" w:hAnsi="Arial" w:cs="Arial"/>
          <w:b/>
          <w:sz w:val="24"/>
          <w:szCs w:val="24"/>
        </w:rPr>
        <w:t>»</w:t>
      </w:r>
      <w:r w:rsidRPr="00893D9D">
        <w:rPr>
          <w:rFonts w:ascii="Arial" w:hAnsi="Arial" w:cs="Arial"/>
          <w:b/>
          <w:sz w:val="24"/>
          <w:szCs w:val="24"/>
        </w:rPr>
        <w:t xml:space="preserve">  на 20</w:t>
      </w:r>
      <w:r w:rsidR="001C487C" w:rsidRPr="00893D9D">
        <w:rPr>
          <w:rFonts w:ascii="Arial" w:hAnsi="Arial" w:cs="Arial"/>
          <w:b/>
          <w:sz w:val="24"/>
          <w:szCs w:val="24"/>
        </w:rPr>
        <w:t>17</w:t>
      </w:r>
      <w:r w:rsidRPr="00893D9D">
        <w:rPr>
          <w:rFonts w:ascii="Arial" w:hAnsi="Arial" w:cs="Arial"/>
          <w:b/>
          <w:sz w:val="24"/>
          <w:szCs w:val="24"/>
        </w:rPr>
        <w:t>-20</w:t>
      </w:r>
      <w:r w:rsidR="001C487C" w:rsidRPr="00893D9D">
        <w:rPr>
          <w:rFonts w:ascii="Arial" w:hAnsi="Arial" w:cs="Arial"/>
          <w:b/>
          <w:sz w:val="24"/>
          <w:szCs w:val="24"/>
        </w:rPr>
        <w:t>21</w:t>
      </w:r>
      <w:r w:rsidRPr="00893D9D">
        <w:rPr>
          <w:rFonts w:ascii="Arial" w:hAnsi="Arial" w:cs="Arial"/>
          <w:b/>
          <w:sz w:val="24"/>
          <w:szCs w:val="24"/>
        </w:rPr>
        <w:t xml:space="preserve"> годы</w:t>
      </w:r>
    </w:p>
    <w:p w:rsidR="00930CBB" w:rsidRPr="00893D9D" w:rsidRDefault="00930CBB" w:rsidP="000E7565">
      <w:pPr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contextualSpacing/>
        <w:jc w:val="center"/>
      </w:pPr>
    </w:p>
    <w:tbl>
      <w:tblPr>
        <w:tblStyle w:val="ac"/>
        <w:tblW w:w="15877" w:type="dxa"/>
        <w:tblInd w:w="-34" w:type="dxa"/>
        <w:tblLayout w:type="fixed"/>
        <w:tblLook w:val="04A0"/>
      </w:tblPr>
      <w:tblGrid>
        <w:gridCol w:w="1560"/>
        <w:gridCol w:w="1843"/>
        <w:gridCol w:w="1559"/>
        <w:gridCol w:w="1843"/>
        <w:gridCol w:w="567"/>
        <w:gridCol w:w="850"/>
        <w:gridCol w:w="993"/>
        <w:gridCol w:w="708"/>
        <w:gridCol w:w="851"/>
        <w:gridCol w:w="709"/>
        <w:gridCol w:w="1417"/>
        <w:gridCol w:w="284"/>
        <w:gridCol w:w="425"/>
        <w:gridCol w:w="850"/>
        <w:gridCol w:w="1418"/>
      </w:tblGrid>
      <w:tr w:rsidR="005F135C" w:rsidRPr="00893D9D" w:rsidTr="005F135C">
        <w:tc>
          <w:tcPr>
            <w:tcW w:w="3403" w:type="dxa"/>
            <w:gridSpan w:val="2"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2474" w:type="dxa"/>
            <w:gridSpan w:val="13"/>
          </w:tcPr>
          <w:p w:rsidR="005F135C" w:rsidRPr="00893D9D" w:rsidRDefault="005F135C" w:rsidP="00ED64C5">
            <w:pPr>
              <w:pStyle w:val="af1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Муниципальное казенное учреждение «Управление капитального строительства» (МКУ «УКС»)</w:t>
            </w:r>
          </w:p>
        </w:tc>
      </w:tr>
      <w:tr w:rsidR="005F135C" w:rsidRPr="00893D9D" w:rsidTr="005F135C">
        <w:tc>
          <w:tcPr>
            <w:tcW w:w="3403" w:type="dxa"/>
            <w:gridSpan w:val="2"/>
            <w:vMerge w:val="restart"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Задача 1</w:t>
            </w:r>
            <w:r w:rsidR="00DA06B0" w:rsidRPr="00893D9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Повышение уровня обеспеченности населения Пушкинского муниципального района жильем</w:t>
            </w:r>
            <w:r w:rsidR="00DA06B0" w:rsidRPr="00893D9D">
              <w:rPr>
                <w:rFonts w:ascii="Arial" w:hAnsi="Arial" w:cs="Arial"/>
                <w:sz w:val="20"/>
                <w:szCs w:val="20"/>
              </w:rPr>
              <w:t>,</w:t>
            </w:r>
            <w:r w:rsidRPr="00893D9D">
              <w:rPr>
                <w:rFonts w:ascii="Arial" w:hAnsi="Arial" w:cs="Arial"/>
                <w:sz w:val="20"/>
                <w:szCs w:val="20"/>
              </w:rPr>
              <w:t xml:space="preserve"> (тыс.кв.м.)</w:t>
            </w:r>
          </w:p>
        </w:tc>
        <w:tc>
          <w:tcPr>
            <w:tcW w:w="1559" w:type="dxa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Базовый период (2016 год)</w:t>
            </w:r>
          </w:p>
        </w:tc>
        <w:tc>
          <w:tcPr>
            <w:tcW w:w="2410" w:type="dxa"/>
            <w:gridSpan w:val="2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1843" w:type="dxa"/>
            <w:gridSpan w:val="2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2018 год</w:t>
            </w:r>
          </w:p>
        </w:tc>
        <w:tc>
          <w:tcPr>
            <w:tcW w:w="1559" w:type="dxa"/>
            <w:gridSpan w:val="2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2019 год</w:t>
            </w:r>
          </w:p>
        </w:tc>
        <w:tc>
          <w:tcPr>
            <w:tcW w:w="2410" w:type="dxa"/>
            <w:gridSpan w:val="3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2693" w:type="dxa"/>
            <w:gridSpan w:val="3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</w:tr>
      <w:tr w:rsidR="00303D75" w:rsidRPr="00893D9D" w:rsidTr="005F135C">
        <w:tc>
          <w:tcPr>
            <w:tcW w:w="3403" w:type="dxa"/>
            <w:gridSpan w:val="2"/>
            <w:vMerge/>
          </w:tcPr>
          <w:p w:rsidR="00303D75" w:rsidRPr="00893D9D" w:rsidRDefault="00303D75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03D75" w:rsidRPr="00893D9D" w:rsidRDefault="00303D75" w:rsidP="00ED64C5">
            <w:pPr>
              <w:pStyle w:val="af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162,06</w:t>
            </w:r>
          </w:p>
        </w:tc>
        <w:tc>
          <w:tcPr>
            <w:tcW w:w="2410" w:type="dxa"/>
            <w:gridSpan w:val="2"/>
            <w:vAlign w:val="center"/>
          </w:tcPr>
          <w:p w:rsidR="00303D75" w:rsidRPr="00893D9D" w:rsidRDefault="00303D75" w:rsidP="00303D75">
            <w:pPr>
              <w:pStyle w:val="af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115,63</w:t>
            </w:r>
          </w:p>
        </w:tc>
        <w:tc>
          <w:tcPr>
            <w:tcW w:w="1843" w:type="dxa"/>
            <w:gridSpan w:val="2"/>
            <w:vAlign w:val="center"/>
          </w:tcPr>
          <w:p w:rsidR="00303D75" w:rsidRPr="00893D9D" w:rsidRDefault="00303D75" w:rsidP="00303D75">
            <w:pPr>
              <w:pStyle w:val="af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180,86</w:t>
            </w:r>
          </w:p>
        </w:tc>
        <w:tc>
          <w:tcPr>
            <w:tcW w:w="1559" w:type="dxa"/>
            <w:gridSpan w:val="2"/>
            <w:vAlign w:val="center"/>
          </w:tcPr>
          <w:p w:rsidR="00303D75" w:rsidRPr="00893D9D" w:rsidRDefault="00303D75" w:rsidP="00303D75">
            <w:pPr>
              <w:pStyle w:val="af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168,81</w:t>
            </w:r>
          </w:p>
        </w:tc>
        <w:tc>
          <w:tcPr>
            <w:tcW w:w="2410" w:type="dxa"/>
            <w:gridSpan w:val="3"/>
            <w:vAlign w:val="center"/>
          </w:tcPr>
          <w:p w:rsidR="00303D75" w:rsidRPr="00893D9D" w:rsidRDefault="00303D75" w:rsidP="00303D75">
            <w:pPr>
              <w:pStyle w:val="af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109,7</w:t>
            </w:r>
          </w:p>
        </w:tc>
        <w:tc>
          <w:tcPr>
            <w:tcW w:w="2693" w:type="dxa"/>
            <w:gridSpan w:val="3"/>
            <w:vAlign w:val="center"/>
          </w:tcPr>
          <w:p w:rsidR="00303D75" w:rsidRPr="00893D9D" w:rsidRDefault="00303D75" w:rsidP="00303D75">
            <w:pPr>
              <w:pStyle w:val="af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248,0</w:t>
            </w:r>
          </w:p>
        </w:tc>
      </w:tr>
      <w:tr w:rsidR="005F135C" w:rsidRPr="00893D9D" w:rsidTr="005F135C">
        <w:trPr>
          <w:trHeight w:val="667"/>
        </w:trPr>
        <w:tc>
          <w:tcPr>
            <w:tcW w:w="3403" w:type="dxa"/>
            <w:gridSpan w:val="2"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Задача 2</w:t>
            </w:r>
            <w:r w:rsidR="00DA06B0" w:rsidRPr="00893D9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Защита прав граждан на жилище</w:t>
            </w:r>
            <w:r w:rsidR="00DA06B0" w:rsidRPr="00893D9D">
              <w:rPr>
                <w:rFonts w:ascii="Arial" w:hAnsi="Arial" w:cs="Arial"/>
                <w:sz w:val="20"/>
                <w:szCs w:val="20"/>
              </w:rPr>
              <w:t>,</w:t>
            </w:r>
            <w:r w:rsidRPr="00893D9D">
              <w:rPr>
                <w:rFonts w:ascii="Arial" w:hAnsi="Arial" w:cs="Arial"/>
                <w:sz w:val="20"/>
                <w:szCs w:val="20"/>
              </w:rPr>
              <w:t xml:space="preserve"> (чел.)</w:t>
            </w:r>
          </w:p>
        </w:tc>
        <w:tc>
          <w:tcPr>
            <w:tcW w:w="1559" w:type="dxa"/>
          </w:tcPr>
          <w:p w:rsidR="005F135C" w:rsidRPr="00893D9D" w:rsidRDefault="005F135C" w:rsidP="00F93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939E4" w:rsidRPr="00893D9D" w:rsidRDefault="00F939E4" w:rsidP="00F93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5F135C" w:rsidRPr="00893D9D" w:rsidRDefault="005F135C" w:rsidP="00F93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5F135C" w:rsidRPr="00893D9D" w:rsidRDefault="005F135C" w:rsidP="00ED64C5">
            <w:pPr>
              <w:pStyle w:val="af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5F135C" w:rsidRPr="00893D9D" w:rsidRDefault="005F135C" w:rsidP="00ED64C5">
            <w:pPr>
              <w:pStyle w:val="af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459</w:t>
            </w:r>
          </w:p>
        </w:tc>
        <w:tc>
          <w:tcPr>
            <w:tcW w:w="1559" w:type="dxa"/>
            <w:gridSpan w:val="2"/>
            <w:vAlign w:val="center"/>
          </w:tcPr>
          <w:p w:rsidR="005F135C" w:rsidRPr="00893D9D" w:rsidRDefault="005F135C" w:rsidP="00ED64C5">
            <w:pPr>
              <w:pStyle w:val="af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410" w:type="dxa"/>
            <w:gridSpan w:val="3"/>
            <w:vAlign w:val="center"/>
          </w:tcPr>
          <w:p w:rsidR="005F135C" w:rsidRPr="00893D9D" w:rsidRDefault="005F135C" w:rsidP="00ED64C5">
            <w:pPr>
              <w:pStyle w:val="af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93" w:type="dxa"/>
            <w:gridSpan w:val="3"/>
            <w:vAlign w:val="center"/>
          </w:tcPr>
          <w:p w:rsidR="005F135C" w:rsidRPr="00893D9D" w:rsidRDefault="005F135C" w:rsidP="00ED64C5">
            <w:pPr>
              <w:pStyle w:val="af1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F135C" w:rsidRPr="00893D9D" w:rsidTr="005F135C">
        <w:tc>
          <w:tcPr>
            <w:tcW w:w="1560" w:type="dxa"/>
            <w:vMerge w:val="restart"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Источники финансирования</w:t>
            </w:r>
          </w:p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Подпрограммы по годам реализации и главным распорядителям бюджетных средств, в т.ч. по годам</w:t>
            </w:r>
          </w:p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559" w:type="dxa"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43" w:type="dxa"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9072" w:type="dxa"/>
            <w:gridSpan w:val="11"/>
          </w:tcPr>
          <w:p w:rsidR="005F135C" w:rsidRPr="00893D9D" w:rsidRDefault="00DA06B0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 xml:space="preserve"> Расходы (</w:t>
            </w:r>
            <w:r w:rsidR="005F135C" w:rsidRPr="00893D9D">
              <w:rPr>
                <w:rFonts w:ascii="Arial" w:hAnsi="Arial" w:cs="Arial"/>
                <w:sz w:val="20"/>
                <w:szCs w:val="20"/>
              </w:rPr>
              <w:t>тыс</w:t>
            </w:r>
            <w:proofErr w:type="gramStart"/>
            <w:r w:rsidR="005F135C" w:rsidRPr="00893D9D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="005F135C" w:rsidRPr="00893D9D">
              <w:rPr>
                <w:rFonts w:ascii="Arial" w:hAnsi="Arial" w:cs="Arial"/>
                <w:sz w:val="20"/>
                <w:szCs w:val="20"/>
              </w:rPr>
              <w:t>уб.</w:t>
            </w:r>
            <w:r w:rsidRPr="00893D9D">
              <w:rPr>
                <w:rFonts w:ascii="Arial" w:hAnsi="Arial" w:cs="Arial"/>
                <w:sz w:val="20"/>
                <w:szCs w:val="20"/>
              </w:rPr>
              <w:t>)</w:t>
            </w:r>
            <w:r w:rsidR="00B12CAC" w:rsidRPr="00893D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F135C" w:rsidRPr="00893D9D" w:rsidTr="005F135C">
        <w:tc>
          <w:tcPr>
            <w:tcW w:w="1560" w:type="dxa"/>
            <w:vMerge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893D9D" w:rsidRDefault="00DA06B0" w:rsidP="005F135C">
            <w:pPr>
              <w:ind w:right="-107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«</w:t>
            </w:r>
            <w:r w:rsidR="005F135C" w:rsidRPr="00893D9D">
              <w:rPr>
                <w:rFonts w:ascii="Arial" w:hAnsi="Arial" w:cs="Arial"/>
                <w:sz w:val="20"/>
                <w:szCs w:val="20"/>
              </w:rPr>
              <w:t>Комплексное освоение земельных участков в целях жилищного строительства и развитие застроенных территорий</w:t>
            </w:r>
            <w:r w:rsidRPr="00893D9D">
              <w:rPr>
                <w:rFonts w:ascii="Arial" w:hAnsi="Arial" w:cs="Arial"/>
                <w:sz w:val="20"/>
                <w:szCs w:val="20"/>
              </w:rPr>
              <w:t>»</w:t>
            </w:r>
            <w:r w:rsidR="005F135C" w:rsidRPr="00893D9D">
              <w:rPr>
                <w:rFonts w:ascii="Arial" w:hAnsi="Arial" w:cs="Arial"/>
                <w:sz w:val="20"/>
                <w:szCs w:val="20"/>
              </w:rPr>
              <w:t xml:space="preserve"> на 2017-2021 годы</w:t>
            </w:r>
          </w:p>
        </w:tc>
        <w:tc>
          <w:tcPr>
            <w:tcW w:w="1559" w:type="dxa"/>
            <w:vMerge w:val="restart"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893D9D" w:rsidRDefault="00DA06B0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А</w:t>
            </w:r>
            <w:r w:rsidR="005F135C" w:rsidRPr="00893D9D">
              <w:rPr>
                <w:rFonts w:ascii="Arial" w:hAnsi="Arial" w:cs="Arial"/>
                <w:sz w:val="20"/>
                <w:szCs w:val="20"/>
              </w:rPr>
              <w:t>дминистрация Пушкинского муниципального района</w:t>
            </w:r>
          </w:p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Всего, в том числе</w:t>
            </w:r>
          </w:p>
        </w:tc>
        <w:tc>
          <w:tcPr>
            <w:tcW w:w="1417" w:type="dxa"/>
            <w:gridSpan w:val="2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1701" w:type="dxa"/>
            <w:gridSpan w:val="2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2018 год</w:t>
            </w:r>
          </w:p>
        </w:tc>
        <w:tc>
          <w:tcPr>
            <w:tcW w:w="1560" w:type="dxa"/>
            <w:gridSpan w:val="2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2019 год</w:t>
            </w:r>
          </w:p>
        </w:tc>
        <w:tc>
          <w:tcPr>
            <w:tcW w:w="1417" w:type="dxa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559" w:type="dxa"/>
            <w:gridSpan w:val="3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418" w:type="dxa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Итого:</w:t>
            </w:r>
          </w:p>
        </w:tc>
      </w:tr>
      <w:tr w:rsidR="005F135C" w:rsidRPr="00893D9D" w:rsidTr="005F135C">
        <w:tc>
          <w:tcPr>
            <w:tcW w:w="1560" w:type="dxa"/>
            <w:vMerge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7" w:type="dxa"/>
            <w:gridSpan w:val="2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2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3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F135C" w:rsidRPr="00893D9D" w:rsidTr="005F135C">
        <w:tc>
          <w:tcPr>
            <w:tcW w:w="1560" w:type="dxa"/>
            <w:vMerge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gridSpan w:val="2"/>
          </w:tcPr>
          <w:p w:rsidR="005F135C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</w:tcPr>
          <w:p w:rsidR="005F135C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2"/>
          </w:tcPr>
          <w:p w:rsidR="005F135C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5F135C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3"/>
          </w:tcPr>
          <w:p w:rsidR="005F135C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5F135C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939E4" w:rsidRPr="00893D9D" w:rsidTr="005F135C">
        <w:tc>
          <w:tcPr>
            <w:tcW w:w="1560" w:type="dxa"/>
            <w:vMerge/>
          </w:tcPr>
          <w:p w:rsidR="00F939E4" w:rsidRPr="00893D9D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939E4" w:rsidRPr="00893D9D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939E4" w:rsidRPr="00893D9D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39E4" w:rsidRPr="00893D9D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417" w:type="dxa"/>
            <w:gridSpan w:val="2"/>
          </w:tcPr>
          <w:p w:rsidR="00F939E4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</w:tcPr>
          <w:p w:rsidR="00F939E4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2"/>
          </w:tcPr>
          <w:p w:rsidR="00F939E4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F939E4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3"/>
          </w:tcPr>
          <w:p w:rsidR="00F939E4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F939E4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939E4" w:rsidRPr="00893D9D" w:rsidTr="005F135C">
        <w:tc>
          <w:tcPr>
            <w:tcW w:w="1560" w:type="dxa"/>
            <w:vMerge/>
          </w:tcPr>
          <w:p w:rsidR="00F939E4" w:rsidRPr="00893D9D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939E4" w:rsidRPr="00893D9D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939E4" w:rsidRPr="00893D9D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39E4" w:rsidRPr="00893D9D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 xml:space="preserve">Средства бюджетов поселений Пушкинского муниципального района </w:t>
            </w:r>
          </w:p>
        </w:tc>
        <w:tc>
          <w:tcPr>
            <w:tcW w:w="1417" w:type="dxa"/>
            <w:gridSpan w:val="2"/>
          </w:tcPr>
          <w:p w:rsidR="00F939E4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</w:tcPr>
          <w:p w:rsidR="00F939E4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2"/>
          </w:tcPr>
          <w:p w:rsidR="00F939E4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F939E4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3"/>
          </w:tcPr>
          <w:p w:rsidR="00F939E4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F939E4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F939E4" w:rsidRPr="00893D9D" w:rsidTr="005F135C">
        <w:tc>
          <w:tcPr>
            <w:tcW w:w="1560" w:type="dxa"/>
            <w:vMerge/>
          </w:tcPr>
          <w:p w:rsidR="00F939E4" w:rsidRPr="00893D9D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939E4" w:rsidRPr="00893D9D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939E4" w:rsidRPr="00893D9D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39E4" w:rsidRPr="00893D9D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 xml:space="preserve">Внебюджетные </w:t>
            </w:r>
            <w:r w:rsidRPr="00893D9D">
              <w:rPr>
                <w:rFonts w:ascii="Arial" w:hAnsi="Arial" w:cs="Arial"/>
                <w:sz w:val="20"/>
                <w:szCs w:val="20"/>
              </w:rPr>
              <w:lastRenderedPageBreak/>
              <w:t>источники</w:t>
            </w:r>
          </w:p>
          <w:p w:rsidR="00F939E4" w:rsidRPr="00893D9D" w:rsidRDefault="00F939E4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F939E4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701" w:type="dxa"/>
            <w:gridSpan w:val="2"/>
          </w:tcPr>
          <w:p w:rsidR="00F939E4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2"/>
          </w:tcPr>
          <w:p w:rsidR="00F939E4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F939E4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3"/>
          </w:tcPr>
          <w:p w:rsidR="00F939E4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F939E4" w:rsidRPr="00893D9D" w:rsidRDefault="00F939E4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5F135C" w:rsidRPr="00893D9D" w:rsidTr="005F135C">
        <w:tc>
          <w:tcPr>
            <w:tcW w:w="6805" w:type="dxa"/>
            <w:gridSpan w:val="4"/>
          </w:tcPr>
          <w:p w:rsidR="00550EAE" w:rsidRPr="00893D9D" w:rsidRDefault="005F135C" w:rsidP="00ED64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D9D">
              <w:rPr>
                <w:rFonts w:ascii="Arial" w:hAnsi="Arial" w:cs="Arial"/>
                <w:b/>
                <w:sz w:val="20"/>
                <w:szCs w:val="20"/>
              </w:rPr>
              <w:lastRenderedPageBreak/>
              <w:t>Планируемые результаты реализации подпрограммы</w:t>
            </w:r>
            <w:r w:rsidR="00550EAE" w:rsidRPr="00893D9D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:rsidR="005F135C" w:rsidRPr="00893D9D" w:rsidRDefault="00550EAE" w:rsidP="00ED64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3D9D">
              <w:rPr>
                <w:rFonts w:ascii="Arial" w:hAnsi="Arial" w:cs="Arial"/>
                <w:b/>
                <w:sz w:val="20"/>
                <w:szCs w:val="20"/>
              </w:rPr>
              <w:t>единица измерения</w:t>
            </w:r>
          </w:p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1701" w:type="dxa"/>
            <w:gridSpan w:val="2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2018 год</w:t>
            </w:r>
          </w:p>
        </w:tc>
        <w:tc>
          <w:tcPr>
            <w:tcW w:w="1560" w:type="dxa"/>
            <w:gridSpan w:val="2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2019 год</w:t>
            </w:r>
          </w:p>
        </w:tc>
        <w:tc>
          <w:tcPr>
            <w:tcW w:w="2126" w:type="dxa"/>
            <w:gridSpan w:val="3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2020  год</w:t>
            </w:r>
          </w:p>
        </w:tc>
        <w:tc>
          <w:tcPr>
            <w:tcW w:w="2268" w:type="dxa"/>
            <w:gridSpan w:val="2"/>
          </w:tcPr>
          <w:p w:rsidR="005F135C" w:rsidRPr="00893D9D" w:rsidRDefault="005F135C" w:rsidP="00ED64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</w:tr>
      <w:tr w:rsidR="005F135C" w:rsidRPr="00893D9D" w:rsidTr="00816461">
        <w:tc>
          <w:tcPr>
            <w:tcW w:w="6805" w:type="dxa"/>
            <w:gridSpan w:val="4"/>
          </w:tcPr>
          <w:p w:rsidR="005F135C" w:rsidRPr="00893D9D" w:rsidRDefault="005F135C" w:rsidP="00ED64C5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Годовой объем ввода жилья, тыс.кв.м.</w:t>
            </w:r>
          </w:p>
          <w:p w:rsidR="00EB05D7" w:rsidRPr="00893D9D" w:rsidRDefault="00EB05D7" w:rsidP="00ED64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F135C" w:rsidRPr="00893D9D" w:rsidRDefault="005F135C" w:rsidP="008164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115,63</w:t>
            </w:r>
          </w:p>
        </w:tc>
        <w:tc>
          <w:tcPr>
            <w:tcW w:w="1701" w:type="dxa"/>
            <w:gridSpan w:val="2"/>
            <w:vAlign w:val="center"/>
          </w:tcPr>
          <w:p w:rsidR="005F135C" w:rsidRPr="00893D9D" w:rsidRDefault="00B13611" w:rsidP="008164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180,86</w:t>
            </w:r>
          </w:p>
        </w:tc>
        <w:tc>
          <w:tcPr>
            <w:tcW w:w="1560" w:type="dxa"/>
            <w:gridSpan w:val="2"/>
            <w:vAlign w:val="center"/>
          </w:tcPr>
          <w:p w:rsidR="005F135C" w:rsidRPr="00893D9D" w:rsidRDefault="00B13611" w:rsidP="008164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168,81</w:t>
            </w:r>
          </w:p>
        </w:tc>
        <w:tc>
          <w:tcPr>
            <w:tcW w:w="2126" w:type="dxa"/>
            <w:gridSpan w:val="3"/>
            <w:vAlign w:val="center"/>
          </w:tcPr>
          <w:p w:rsidR="005F135C" w:rsidRPr="00893D9D" w:rsidRDefault="00B13611" w:rsidP="008164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109,7</w:t>
            </w:r>
          </w:p>
        </w:tc>
        <w:tc>
          <w:tcPr>
            <w:tcW w:w="2268" w:type="dxa"/>
            <w:gridSpan w:val="2"/>
            <w:vAlign w:val="center"/>
          </w:tcPr>
          <w:p w:rsidR="005F135C" w:rsidRPr="00893D9D" w:rsidRDefault="00B13611" w:rsidP="008164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248,0</w:t>
            </w:r>
          </w:p>
        </w:tc>
      </w:tr>
      <w:tr w:rsidR="000D0E3A" w:rsidRPr="00893D9D" w:rsidTr="00816461">
        <w:tc>
          <w:tcPr>
            <w:tcW w:w="6805" w:type="dxa"/>
            <w:gridSpan w:val="4"/>
          </w:tcPr>
          <w:p w:rsidR="00EB05D7" w:rsidRPr="00893D9D" w:rsidRDefault="000D0E3A" w:rsidP="00C335AB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 xml:space="preserve">Доля  ввода в эксплуатацию жилья по стандартам </w:t>
            </w:r>
            <w:proofErr w:type="spellStart"/>
            <w:proofErr w:type="gramStart"/>
            <w:r w:rsidRPr="00893D9D">
              <w:rPr>
                <w:rFonts w:ascii="Arial" w:hAnsi="Arial" w:cs="Arial"/>
                <w:sz w:val="20"/>
                <w:szCs w:val="20"/>
              </w:rPr>
              <w:t>эконом-класса</w:t>
            </w:r>
            <w:proofErr w:type="spellEnd"/>
            <w:proofErr w:type="gramEnd"/>
            <w:r w:rsidRPr="00893D9D">
              <w:rPr>
                <w:rFonts w:ascii="Arial" w:hAnsi="Arial" w:cs="Arial"/>
                <w:sz w:val="20"/>
                <w:szCs w:val="20"/>
              </w:rPr>
              <w:t xml:space="preserve"> в общем объеме вводимого жилья, %</w:t>
            </w:r>
          </w:p>
        </w:tc>
        <w:tc>
          <w:tcPr>
            <w:tcW w:w="1417" w:type="dxa"/>
            <w:gridSpan w:val="2"/>
            <w:vAlign w:val="center"/>
          </w:tcPr>
          <w:p w:rsidR="000D0E3A" w:rsidRPr="00893D9D" w:rsidRDefault="00031FCD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3,98</w:t>
            </w:r>
          </w:p>
        </w:tc>
        <w:tc>
          <w:tcPr>
            <w:tcW w:w="1701" w:type="dxa"/>
            <w:gridSpan w:val="2"/>
            <w:vAlign w:val="center"/>
          </w:tcPr>
          <w:p w:rsidR="000D0E3A" w:rsidRPr="00893D9D" w:rsidRDefault="00031FCD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2,52</w:t>
            </w:r>
          </w:p>
        </w:tc>
        <w:tc>
          <w:tcPr>
            <w:tcW w:w="1560" w:type="dxa"/>
            <w:gridSpan w:val="2"/>
            <w:vAlign w:val="center"/>
          </w:tcPr>
          <w:p w:rsidR="000D0E3A" w:rsidRPr="00893D9D" w:rsidRDefault="00031FCD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  <w:tc>
          <w:tcPr>
            <w:tcW w:w="2126" w:type="dxa"/>
            <w:gridSpan w:val="3"/>
            <w:vAlign w:val="center"/>
          </w:tcPr>
          <w:p w:rsidR="000D0E3A" w:rsidRPr="00893D9D" w:rsidRDefault="00031FCD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2,24</w:t>
            </w:r>
          </w:p>
        </w:tc>
        <w:tc>
          <w:tcPr>
            <w:tcW w:w="2268" w:type="dxa"/>
            <w:gridSpan w:val="2"/>
            <w:vAlign w:val="center"/>
          </w:tcPr>
          <w:p w:rsidR="000D0E3A" w:rsidRPr="00893D9D" w:rsidRDefault="00031FCD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2,42</w:t>
            </w:r>
          </w:p>
        </w:tc>
      </w:tr>
      <w:tr w:rsidR="00031FCD" w:rsidRPr="00893D9D" w:rsidTr="00816461">
        <w:tc>
          <w:tcPr>
            <w:tcW w:w="6805" w:type="dxa"/>
            <w:gridSpan w:val="4"/>
          </w:tcPr>
          <w:p w:rsidR="00031FCD" w:rsidRPr="00893D9D" w:rsidRDefault="00031FCD" w:rsidP="00C335AB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 xml:space="preserve">Объем ввода жилья по стандартам </w:t>
            </w:r>
            <w:proofErr w:type="spellStart"/>
            <w:proofErr w:type="gramStart"/>
            <w:r w:rsidRPr="00893D9D">
              <w:rPr>
                <w:rFonts w:ascii="Arial" w:hAnsi="Arial" w:cs="Arial"/>
                <w:sz w:val="20"/>
                <w:szCs w:val="20"/>
              </w:rPr>
              <w:t>эконом-класса</w:t>
            </w:r>
            <w:proofErr w:type="spellEnd"/>
            <w:proofErr w:type="gramEnd"/>
            <w:r w:rsidRPr="00893D9D">
              <w:rPr>
                <w:rFonts w:ascii="Arial" w:hAnsi="Arial" w:cs="Arial"/>
                <w:sz w:val="20"/>
                <w:szCs w:val="20"/>
              </w:rPr>
              <w:t>, тыс.кв.м.</w:t>
            </w:r>
          </w:p>
          <w:p w:rsidR="00031FCD" w:rsidRPr="00893D9D" w:rsidRDefault="00031FCD" w:rsidP="00C335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31FCD" w:rsidRPr="00893D9D" w:rsidRDefault="00031FCD" w:rsidP="00031F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4,597</w:t>
            </w:r>
          </w:p>
        </w:tc>
        <w:tc>
          <w:tcPr>
            <w:tcW w:w="1701" w:type="dxa"/>
            <w:gridSpan w:val="2"/>
            <w:vAlign w:val="center"/>
          </w:tcPr>
          <w:p w:rsidR="00031FCD" w:rsidRPr="00893D9D" w:rsidRDefault="00031FCD" w:rsidP="00031F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4,56</w:t>
            </w:r>
          </w:p>
        </w:tc>
        <w:tc>
          <w:tcPr>
            <w:tcW w:w="1560" w:type="dxa"/>
            <w:gridSpan w:val="2"/>
            <w:vAlign w:val="center"/>
          </w:tcPr>
          <w:p w:rsidR="00031FCD" w:rsidRPr="00893D9D" w:rsidRDefault="00031FCD" w:rsidP="00031F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0,45</w:t>
            </w:r>
          </w:p>
        </w:tc>
        <w:tc>
          <w:tcPr>
            <w:tcW w:w="2126" w:type="dxa"/>
            <w:gridSpan w:val="3"/>
            <w:vAlign w:val="center"/>
          </w:tcPr>
          <w:p w:rsidR="00031FCD" w:rsidRPr="00893D9D" w:rsidRDefault="00031FCD" w:rsidP="00031F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2,46</w:t>
            </w:r>
          </w:p>
        </w:tc>
        <w:tc>
          <w:tcPr>
            <w:tcW w:w="2268" w:type="dxa"/>
            <w:gridSpan w:val="2"/>
            <w:vAlign w:val="center"/>
          </w:tcPr>
          <w:p w:rsidR="00031FCD" w:rsidRPr="00893D9D" w:rsidRDefault="00031FCD" w:rsidP="00031F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665C7F" w:rsidRPr="00893D9D" w:rsidTr="00816461">
        <w:tc>
          <w:tcPr>
            <w:tcW w:w="6805" w:type="dxa"/>
            <w:gridSpan w:val="4"/>
          </w:tcPr>
          <w:p w:rsidR="00665C7F" w:rsidRPr="00893D9D" w:rsidRDefault="00665C7F" w:rsidP="00C335AB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 xml:space="preserve">Доля годового ввода малоэтажного жилья, в том числе индивидуального жилищного строительства, % </w:t>
            </w:r>
          </w:p>
        </w:tc>
        <w:tc>
          <w:tcPr>
            <w:tcW w:w="1417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31,13</w:t>
            </w:r>
          </w:p>
        </w:tc>
        <w:tc>
          <w:tcPr>
            <w:tcW w:w="1701" w:type="dxa"/>
            <w:gridSpan w:val="2"/>
            <w:vAlign w:val="center"/>
          </w:tcPr>
          <w:p w:rsidR="00665C7F" w:rsidRPr="00893D9D" w:rsidRDefault="00665C7F" w:rsidP="00665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62,1</w:t>
            </w:r>
          </w:p>
        </w:tc>
        <w:tc>
          <w:tcPr>
            <w:tcW w:w="1560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21,3</w:t>
            </w:r>
          </w:p>
        </w:tc>
        <w:tc>
          <w:tcPr>
            <w:tcW w:w="2126" w:type="dxa"/>
            <w:gridSpan w:val="3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32,3</w:t>
            </w:r>
          </w:p>
        </w:tc>
        <w:tc>
          <w:tcPr>
            <w:tcW w:w="2268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14,5</w:t>
            </w:r>
          </w:p>
        </w:tc>
      </w:tr>
      <w:tr w:rsidR="000D0E3A" w:rsidRPr="00893D9D" w:rsidTr="00816461">
        <w:tc>
          <w:tcPr>
            <w:tcW w:w="6805" w:type="dxa"/>
            <w:gridSpan w:val="4"/>
          </w:tcPr>
          <w:p w:rsidR="00EB05D7" w:rsidRPr="00893D9D" w:rsidRDefault="000D0E3A" w:rsidP="00C335AB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Доля семей, обеспеченных жилыми помещениями, к общему количеству семей, стоящих в очереди на улучшении жилищных условий в муниципальном образовании, %</w:t>
            </w:r>
          </w:p>
        </w:tc>
        <w:tc>
          <w:tcPr>
            <w:tcW w:w="1417" w:type="dxa"/>
            <w:gridSpan w:val="2"/>
            <w:vAlign w:val="center"/>
          </w:tcPr>
          <w:p w:rsidR="000D0E3A" w:rsidRPr="00893D9D" w:rsidRDefault="000D0E3A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0,81</w:t>
            </w:r>
          </w:p>
        </w:tc>
        <w:tc>
          <w:tcPr>
            <w:tcW w:w="1701" w:type="dxa"/>
            <w:gridSpan w:val="2"/>
            <w:vAlign w:val="center"/>
          </w:tcPr>
          <w:p w:rsidR="000D0E3A" w:rsidRPr="00893D9D" w:rsidRDefault="000D0E3A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0,82</w:t>
            </w:r>
          </w:p>
        </w:tc>
        <w:tc>
          <w:tcPr>
            <w:tcW w:w="1560" w:type="dxa"/>
            <w:gridSpan w:val="2"/>
            <w:vAlign w:val="center"/>
          </w:tcPr>
          <w:p w:rsidR="000D0E3A" w:rsidRPr="00893D9D" w:rsidRDefault="000D0E3A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0,83</w:t>
            </w:r>
          </w:p>
        </w:tc>
        <w:tc>
          <w:tcPr>
            <w:tcW w:w="2126" w:type="dxa"/>
            <w:gridSpan w:val="3"/>
            <w:vAlign w:val="center"/>
          </w:tcPr>
          <w:p w:rsidR="000D0E3A" w:rsidRPr="00893D9D" w:rsidRDefault="000D0E3A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0,84</w:t>
            </w:r>
          </w:p>
        </w:tc>
        <w:tc>
          <w:tcPr>
            <w:tcW w:w="2268" w:type="dxa"/>
            <w:gridSpan w:val="2"/>
            <w:vAlign w:val="center"/>
          </w:tcPr>
          <w:p w:rsidR="000D0E3A" w:rsidRPr="00893D9D" w:rsidRDefault="000D0E3A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0,85</w:t>
            </w:r>
          </w:p>
        </w:tc>
      </w:tr>
      <w:tr w:rsidR="00EB05D7" w:rsidRPr="00893D9D" w:rsidTr="00816461">
        <w:tc>
          <w:tcPr>
            <w:tcW w:w="6805" w:type="dxa"/>
            <w:gridSpan w:val="4"/>
          </w:tcPr>
          <w:p w:rsidR="00EB05D7" w:rsidRPr="00893D9D" w:rsidRDefault="00EB05D7" w:rsidP="00C335AB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Количество семей, стоящих в очереди на улучшение жилищных условий, семей</w:t>
            </w:r>
          </w:p>
        </w:tc>
        <w:tc>
          <w:tcPr>
            <w:tcW w:w="1417" w:type="dxa"/>
            <w:gridSpan w:val="2"/>
            <w:vAlign w:val="center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1227</w:t>
            </w:r>
          </w:p>
        </w:tc>
        <w:tc>
          <w:tcPr>
            <w:tcW w:w="1701" w:type="dxa"/>
            <w:gridSpan w:val="2"/>
            <w:vAlign w:val="center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1213</w:t>
            </w:r>
          </w:p>
        </w:tc>
        <w:tc>
          <w:tcPr>
            <w:tcW w:w="1560" w:type="dxa"/>
            <w:gridSpan w:val="2"/>
            <w:vAlign w:val="center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1199</w:t>
            </w:r>
          </w:p>
        </w:tc>
        <w:tc>
          <w:tcPr>
            <w:tcW w:w="2126" w:type="dxa"/>
            <w:gridSpan w:val="3"/>
            <w:vAlign w:val="center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1185</w:t>
            </w:r>
          </w:p>
        </w:tc>
        <w:tc>
          <w:tcPr>
            <w:tcW w:w="2268" w:type="dxa"/>
            <w:gridSpan w:val="2"/>
            <w:vAlign w:val="center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1171</w:t>
            </w:r>
          </w:p>
        </w:tc>
      </w:tr>
      <w:tr w:rsidR="00EB05D7" w:rsidRPr="00893D9D" w:rsidTr="00816461">
        <w:tc>
          <w:tcPr>
            <w:tcW w:w="6805" w:type="dxa"/>
            <w:gridSpan w:val="4"/>
          </w:tcPr>
          <w:p w:rsidR="00EB05D7" w:rsidRPr="00893D9D" w:rsidRDefault="00EB05D7" w:rsidP="00C335AB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 xml:space="preserve">Количество </w:t>
            </w:r>
            <w:r w:rsidR="005412FB" w:rsidRPr="00893D9D">
              <w:rPr>
                <w:rFonts w:ascii="Arial" w:hAnsi="Arial" w:cs="Arial"/>
                <w:sz w:val="20"/>
                <w:szCs w:val="20"/>
              </w:rPr>
              <w:t>семей</w:t>
            </w:r>
            <w:r w:rsidRPr="00893D9D">
              <w:rPr>
                <w:rFonts w:ascii="Arial" w:hAnsi="Arial" w:cs="Arial"/>
                <w:sz w:val="20"/>
                <w:szCs w:val="20"/>
              </w:rPr>
              <w:t xml:space="preserve">, обеспеченных жилыми помещениями, </w:t>
            </w:r>
            <w:r w:rsidR="005412FB" w:rsidRPr="00893D9D">
              <w:rPr>
                <w:rFonts w:ascii="Arial" w:hAnsi="Arial" w:cs="Arial"/>
                <w:sz w:val="20"/>
                <w:szCs w:val="20"/>
              </w:rPr>
              <w:t>семей</w:t>
            </w:r>
          </w:p>
          <w:p w:rsidR="00EB05D7" w:rsidRPr="00893D9D" w:rsidRDefault="00EB05D7" w:rsidP="00C335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B05D7" w:rsidRPr="00893D9D" w:rsidRDefault="005412FB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</w:t>
            </w:r>
            <w:r w:rsidR="00665C7F"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EB05D7" w:rsidRPr="00893D9D" w:rsidRDefault="005412FB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</w:t>
            </w:r>
            <w:r w:rsidR="00EB05D7"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vAlign w:val="center"/>
          </w:tcPr>
          <w:p w:rsidR="00EB05D7" w:rsidRPr="00893D9D" w:rsidRDefault="005412FB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</w:t>
            </w:r>
            <w:r w:rsidR="00EB05D7"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  <w:gridSpan w:val="3"/>
            <w:vAlign w:val="center"/>
          </w:tcPr>
          <w:p w:rsidR="00EB05D7" w:rsidRPr="00893D9D" w:rsidRDefault="005412FB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</w:t>
            </w:r>
            <w:r w:rsidR="00EB05D7"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gridSpan w:val="2"/>
            <w:vAlign w:val="center"/>
          </w:tcPr>
          <w:p w:rsidR="00EB05D7" w:rsidRPr="00893D9D" w:rsidRDefault="005412FB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</w:t>
            </w:r>
            <w:r w:rsidR="00EB05D7"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B05D7" w:rsidRPr="00893D9D" w:rsidTr="00816461">
        <w:tc>
          <w:tcPr>
            <w:tcW w:w="6805" w:type="dxa"/>
            <w:gridSpan w:val="4"/>
          </w:tcPr>
          <w:p w:rsidR="00EB05D7" w:rsidRPr="00893D9D" w:rsidRDefault="00EB05D7" w:rsidP="00C335AB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Средняя стоимость одного квадратного метра общей площади жилья, руб.</w:t>
            </w:r>
          </w:p>
        </w:tc>
        <w:tc>
          <w:tcPr>
            <w:tcW w:w="1417" w:type="dxa"/>
            <w:gridSpan w:val="2"/>
            <w:vAlign w:val="center"/>
          </w:tcPr>
          <w:p w:rsidR="00EB05D7" w:rsidRPr="00893D9D" w:rsidRDefault="00EB05D7" w:rsidP="00665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689</w:t>
            </w:r>
            <w:r w:rsidR="00665C7F" w:rsidRPr="00893D9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701" w:type="dxa"/>
            <w:gridSpan w:val="2"/>
            <w:vAlign w:val="center"/>
          </w:tcPr>
          <w:p w:rsidR="00EB05D7" w:rsidRPr="00893D9D" w:rsidRDefault="00EB05D7" w:rsidP="00665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727</w:t>
            </w:r>
            <w:r w:rsidR="00665C7F" w:rsidRPr="00893D9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560" w:type="dxa"/>
            <w:gridSpan w:val="2"/>
            <w:vAlign w:val="center"/>
          </w:tcPr>
          <w:p w:rsidR="00EB05D7" w:rsidRPr="00893D9D" w:rsidRDefault="00EB05D7" w:rsidP="00665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766</w:t>
            </w:r>
            <w:r w:rsidR="00665C7F" w:rsidRPr="00893D9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2126" w:type="dxa"/>
            <w:gridSpan w:val="3"/>
            <w:vAlign w:val="center"/>
          </w:tcPr>
          <w:p w:rsidR="00EB05D7" w:rsidRPr="00893D9D" w:rsidRDefault="00EB05D7" w:rsidP="00665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807</w:t>
            </w:r>
            <w:r w:rsidR="00665C7F" w:rsidRPr="00893D9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2268" w:type="dxa"/>
            <w:gridSpan w:val="2"/>
            <w:vAlign w:val="center"/>
          </w:tcPr>
          <w:p w:rsidR="00EB05D7" w:rsidRPr="00893D9D" w:rsidRDefault="00EB05D7" w:rsidP="00665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85</w:t>
            </w:r>
            <w:r w:rsidR="00665C7F" w:rsidRPr="00893D9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</w:tr>
      <w:tr w:rsidR="00EB05D7" w:rsidRPr="00893D9D" w:rsidTr="00816461">
        <w:tc>
          <w:tcPr>
            <w:tcW w:w="6805" w:type="dxa"/>
            <w:gridSpan w:val="4"/>
          </w:tcPr>
          <w:p w:rsidR="00EB05D7" w:rsidRPr="00893D9D" w:rsidRDefault="00EB05D7" w:rsidP="00EB05D7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Средняя стоимость одного квадратного метра общей площади жилья относительно уровня 2012 года, %</w:t>
            </w:r>
          </w:p>
        </w:tc>
        <w:tc>
          <w:tcPr>
            <w:tcW w:w="1417" w:type="dxa"/>
            <w:gridSpan w:val="2"/>
            <w:vAlign w:val="center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85,6</w:t>
            </w:r>
          </w:p>
        </w:tc>
        <w:tc>
          <w:tcPr>
            <w:tcW w:w="1701" w:type="dxa"/>
            <w:gridSpan w:val="2"/>
            <w:vAlign w:val="center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85,6</w:t>
            </w:r>
          </w:p>
        </w:tc>
        <w:tc>
          <w:tcPr>
            <w:tcW w:w="1560" w:type="dxa"/>
            <w:gridSpan w:val="2"/>
            <w:vAlign w:val="center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85,7</w:t>
            </w:r>
          </w:p>
        </w:tc>
        <w:tc>
          <w:tcPr>
            <w:tcW w:w="2126" w:type="dxa"/>
            <w:gridSpan w:val="3"/>
            <w:vAlign w:val="center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85,8</w:t>
            </w:r>
          </w:p>
        </w:tc>
        <w:tc>
          <w:tcPr>
            <w:tcW w:w="2268" w:type="dxa"/>
            <w:gridSpan w:val="2"/>
            <w:vAlign w:val="center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85,7</w:t>
            </w:r>
          </w:p>
        </w:tc>
      </w:tr>
      <w:tr w:rsidR="00EB05D7" w:rsidRPr="00893D9D" w:rsidTr="00816461">
        <w:tc>
          <w:tcPr>
            <w:tcW w:w="6805" w:type="dxa"/>
            <w:gridSpan w:val="4"/>
          </w:tcPr>
          <w:p w:rsidR="00EB05D7" w:rsidRPr="00893D9D" w:rsidRDefault="00EB05D7" w:rsidP="00C335AB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Уровень обеспеченности населения жильем, кв.м.</w:t>
            </w:r>
          </w:p>
          <w:p w:rsidR="00EB05D7" w:rsidRPr="00893D9D" w:rsidRDefault="00EB05D7" w:rsidP="00C335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37,74</w:t>
            </w:r>
          </w:p>
        </w:tc>
        <w:tc>
          <w:tcPr>
            <w:tcW w:w="1701" w:type="dxa"/>
            <w:gridSpan w:val="2"/>
            <w:vAlign w:val="center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38,08</w:t>
            </w:r>
          </w:p>
        </w:tc>
        <w:tc>
          <w:tcPr>
            <w:tcW w:w="1560" w:type="dxa"/>
            <w:gridSpan w:val="2"/>
            <w:vAlign w:val="center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38,46</w:t>
            </w:r>
          </w:p>
        </w:tc>
        <w:tc>
          <w:tcPr>
            <w:tcW w:w="2126" w:type="dxa"/>
            <w:gridSpan w:val="3"/>
            <w:vAlign w:val="center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37,74</w:t>
            </w:r>
          </w:p>
        </w:tc>
        <w:tc>
          <w:tcPr>
            <w:tcW w:w="2268" w:type="dxa"/>
            <w:gridSpan w:val="2"/>
            <w:vAlign w:val="center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37,84</w:t>
            </w:r>
          </w:p>
        </w:tc>
      </w:tr>
      <w:tr w:rsidR="00EB05D7" w:rsidRPr="00893D9D" w:rsidTr="00C335AB">
        <w:tc>
          <w:tcPr>
            <w:tcW w:w="6805" w:type="dxa"/>
            <w:gridSpan w:val="4"/>
          </w:tcPr>
          <w:p w:rsidR="00EB05D7" w:rsidRPr="00893D9D" w:rsidRDefault="00EB05D7" w:rsidP="00C335AB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Количество лет, необходимых семье, состоящей из 3-х человек, для приобретения стандартной квартиры общей площади 54 кв.м. с учетом среднего годового совокупного дохода семьи, лет</w:t>
            </w:r>
          </w:p>
        </w:tc>
        <w:tc>
          <w:tcPr>
            <w:tcW w:w="1417" w:type="dxa"/>
            <w:gridSpan w:val="2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2,34</w:t>
            </w:r>
          </w:p>
        </w:tc>
        <w:tc>
          <w:tcPr>
            <w:tcW w:w="1701" w:type="dxa"/>
            <w:gridSpan w:val="2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2,34</w:t>
            </w:r>
          </w:p>
        </w:tc>
        <w:tc>
          <w:tcPr>
            <w:tcW w:w="1560" w:type="dxa"/>
            <w:gridSpan w:val="2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2,34</w:t>
            </w:r>
          </w:p>
        </w:tc>
        <w:tc>
          <w:tcPr>
            <w:tcW w:w="2126" w:type="dxa"/>
            <w:gridSpan w:val="3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2,34</w:t>
            </w:r>
          </w:p>
        </w:tc>
        <w:tc>
          <w:tcPr>
            <w:tcW w:w="2268" w:type="dxa"/>
            <w:gridSpan w:val="2"/>
          </w:tcPr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05D7" w:rsidRPr="00893D9D" w:rsidRDefault="00EB05D7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2,35</w:t>
            </w:r>
          </w:p>
        </w:tc>
      </w:tr>
      <w:tr w:rsidR="00665C7F" w:rsidRPr="00893D9D" w:rsidTr="00816461">
        <w:tc>
          <w:tcPr>
            <w:tcW w:w="6805" w:type="dxa"/>
            <w:gridSpan w:val="4"/>
          </w:tcPr>
          <w:p w:rsidR="00D9184C" w:rsidRPr="00893D9D" w:rsidRDefault="00665C7F" w:rsidP="00C335AB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 xml:space="preserve">Удельный вес введенной </w:t>
            </w:r>
            <w:proofErr w:type="gramStart"/>
            <w:r w:rsidRPr="00893D9D">
              <w:rPr>
                <w:rFonts w:ascii="Arial" w:hAnsi="Arial" w:cs="Arial"/>
                <w:sz w:val="20"/>
                <w:szCs w:val="20"/>
              </w:rPr>
              <w:t>общей площади жилых домов</w:t>
            </w:r>
            <w:r w:rsidR="00D9184C" w:rsidRPr="00893D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3D9D">
              <w:rPr>
                <w:rFonts w:ascii="Arial" w:hAnsi="Arial" w:cs="Arial"/>
                <w:sz w:val="20"/>
                <w:szCs w:val="20"/>
              </w:rPr>
              <w:t xml:space="preserve"> по отношению к общей площади жилищного фонда</w:t>
            </w:r>
            <w:proofErr w:type="gramEnd"/>
            <w:r w:rsidRPr="00893D9D">
              <w:rPr>
                <w:rFonts w:ascii="Arial" w:hAnsi="Arial" w:cs="Arial"/>
                <w:sz w:val="20"/>
                <w:szCs w:val="20"/>
              </w:rPr>
              <w:t>, %</w:t>
            </w:r>
          </w:p>
        </w:tc>
        <w:tc>
          <w:tcPr>
            <w:tcW w:w="1417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701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560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2126" w:type="dxa"/>
            <w:gridSpan w:val="3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1,49</w:t>
            </w:r>
          </w:p>
        </w:tc>
        <w:tc>
          <w:tcPr>
            <w:tcW w:w="2268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0,87</w:t>
            </w:r>
          </w:p>
        </w:tc>
      </w:tr>
      <w:tr w:rsidR="001848AF" w:rsidRPr="00893D9D" w:rsidTr="00816461">
        <w:tc>
          <w:tcPr>
            <w:tcW w:w="6805" w:type="dxa"/>
            <w:gridSpan w:val="4"/>
          </w:tcPr>
          <w:p w:rsidR="001848AF" w:rsidRPr="00893D9D" w:rsidRDefault="001848AF" w:rsidP="00BD664F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Годовой объем ввода многоквартирных жилых домов, в том числе малоэтажного жилищного строительства, тыс.кв.м.</w:t>
            </w:r>
          </w:p>
        </w:tc>
        <w:tc>
          <w:tcPr>
            <w:tcW w:w="1417" w:type="dxa"/>
            <w:gridSpan w:val="2"/>
            <w:vAlign w:val="center"/>
          </w:tcPr>
          <w:p w:rsidR="001848AF" w:rsidRPr="00893D9D" w:rsidRDefault="001848A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79,63</w:t>
            </w:r>
          </w:p>
        </w:tc>
        <w:tc>
          <w:tcPr>
            <w:tcW w:w="1701" w:type="dxa"/>
            <w:gridSpan w:val="2"/>
            <w:vAlign w:val="center"/>
          </w:tcPr>
          <w:p w:rsidR="001848AF" w:rsidRPr="00893D9D" w:rsidRDefault="001848A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144,86</w:t>
            </w:r>
          </w:p>
        </w:tc>
        <w:tc>
          <w:tcPr>
            <w:tcW w:w="1560" w:type="dxa"/>
            <w:gridSpan w:val="2"/>
            <w:vAlign w:val="center"/>
          </w:tcPr>
          <w:p w:rsidR="001848AF" w:rsidRPr="00893D9D" w:rsidRDefault="001848A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132,81</w:t>
            </w:r>
          </w:p>
        </w:tc>
        <w:tc>
          <w:tcPr>
            <w:tcW w:w="2126" w:type="dxa"/>
            <w:gridSpan w:val="3"/>
            <w:vAlign w:val="center"/>
          </w:tcPr>
          <w:p w:rsidR="001848AF" w:rsidRPr="00893D9D" w:rsidRDefault="001848A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73,7</w:t>
            </w:r>
          </w:p>
        </w:tc>
        <w:tc>
          <w:tcPr>
            <w:tcW w:w="2268" w:type="dxa"/>
            <w:gridSpan w:val="2"/>
            <w:vAlign w:val="center"/>
          </w:tcPr>
          <w:p w:rsidR="001848AF" w:rsidRPr="00893D9D" w:rsidRDefault="001848A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212,0</w:t>
            </w:r>
          </w:p>
        </w:tc>
      </w:tr>
      <w:tr w:rsidR="001848AF" w:rsidRPr="00893D9D" w:rsidTr="00816461">
        <w:tc>
          <w:tcPr>
            <w:tcW w:w="6805" w:type="dxa"/>
            <w:gridSpan w:val="4"/>
          </w:tcPr>
          <w:p w:rsidR="001848AF" w:rsidRPr="00893D9D" w:rsidRDefault="001848AF" w:rsidP="00C335AB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Годовой объем ввода индивидуального жилищного строительства, тыс.кв.м.</w:t>
            </w:r>
          </w:p>
        </w:tc>
        <w:tc>
          <w:tcPr>
            <w:tcW w:w="1417" w:type="dxa"/>
            <w:gridSpan w:val="2"/>
            <w:vAlign w:val="center"/>
          </w:tcPr>
          <w:p w:rsidR="001848AF" w:rsidRPr="00893D9D" w:rsidRDefault="001848A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1701" w:type="dxa"/>
            <w:gridSpan w:val="2"/>
            <w:vAlign w:val="center"/>
          </w:tcPr>
          <w:p w:rsidR="001848AF" w:rsidRPr="00893D9D" w:rsidRDefault="001848A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1560" w:type="dxa"/>
            <w:gridSpan w:val="2"/>
            <w:vAlign w:val="center"/>
          </w:tcPr>
          <w:p w:rsidR="001848AF" w:rsidRPr="00893D9D" w:rsidRDefault="001848A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2126" w:type="dxa"/>
            <w:gridSpan w:val="3"/>
            <w:vAlign w:val="center"/>
          </w:tcPr>
          <w:p w:rsidR="001848AF" w:rsidRPr="00893D9D" w:rsidRDefault="001848A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2268" w:type="dxa"/>
            <w:gridSpan w:val="2"/>
            <w:vAlign w:val="center"/>
          </w:tcPr>
          <w:p w:rsidR="001848AF" w:rsidRPr="00893D9D" w:rsidRDefault="001848A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</w:tr>
      <w:tr w:rsidR="00665C7F" w:rsidRPr="00893D9D" w:rsidTr="00816461">
        <w:tc>
          <w:tcPr>
            <w:tcW w:w="6805" w:type="dxa"/>
            <w:gridSpan w:val="4"/>
          </w:tcPr>
          <w:p w:rsidR="00665C7F" w:rsidRPr="00893D9D" w:rsidRDefault="00665C7F" w:rsidP="00C335AB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 xml:space="preserve">Количество пострадавших </w:t>
            </w:r>
            <w:proofErr w:type="spellStart"/>
            <w:r w:rsidRPr="00893D9D">
              <w:rPr>
                <w:rFonts w:ascii="Arial" w:hAnsi="Arial" w:cs="Arial"/>
                <w:sz w:val="20"/>
                <w:szCs w:val="20"/>
              </w:rPr>
              <w:t>граждан-соинвесторов</w:t>
            </w:r>
            <w:proofErr w:type="spellEnd"/>
            <w:r w:rsidRPr="00893D9D">
              <w:rPr>
                <w:rFonts w:ascii="Arial" w:hAnsi="Arial" w:cs="Arial"/>
                <w:sz w:val="20"/>
                <w:szCs w:val="20"/>
              </w:rPr>
              <w:t>, права которых обеспечены в отчетном году, человек</w:t>
            </w:r>
          </w:p>
        </w:tc>
        <w:tc>
          <w:tcPr>
            <w:tcW w:w="1417" w:type="dxa"/>
            <w:gridSpan w:val="2"/>
            <w:vAlign w:val="center"/>
          </w:tcPr>
          <w:p w:rsidR="00665C7F" w:rsidRPr="00893D9D" w:rsidRDefault="00782189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665C7F" w:rsidRPr="00893D9D" w:rsidRDefault="00782189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658</w:t>
            </w:r>
          </w:p>
        </w:tc>
        <w:tc>
          <w:tcPr>
            <w:tcW w:w="1560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  <w:gridSpan w:val="3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65C7F" w:rsidRPr="00893D9D" w:rsidTr="00816461">
        <w:tc>
          <w:tcPr>
            <w:tcW w:w="6805" w:type="dxa"/>
            <w:gridSpan w:val="4"/>
          </w:tcPr>
          <w:p w:rsidR="00665C7F" w:rsidRPr="00893D9D" w:rsidRDefault="00665C7F" w:rsidP="00D9184C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Количество объектов, исключенных из перечня проблемных объектов</w:t>
            </w:r>
            <w:r w:rsidR="003444DE" w:rsidRPr="00893D9D">
              <w:rPr>
                <w:rFonts w:ascii="Arial" w:hAnsi="Arial" w:cs="Arial"/>
                <w:sz w:val="20"/>
                <w:szCs w:val="20"/>
              </w:rPr>
              <w:t xml:space="preserve"> в отчетном году</w:t>
            </w:r>
            <w:r w:rsidRPr="00893D9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9184C" w:rsidRPr="00893D9D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417" w:type="dxa"/>
            <w:gridSpan w:val="2"/>
            <w:vAlign w:val="center"/>
          </w:tcPr>
          <w:p w:rsidR="00665C7F" w:rsidRPr="00893D9D" w:rsidRDefault="00782189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665C7F" w:rsidRPr="00893D9D" w:rsidRDefault="00782189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  <w:gridSpan w:val="3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65C7F" w:rsidRPr="00893D9D" w:rsidTr="00816461">
        <w:tc>
          <w:tcPr>
            <w:tcW w:w="6805" w:type="dxa"/>
            <w:gridSpan w:val="4"/>
          </w:tcPr>
          <w:p w:rsidR="00665C7F" w:rsidRPr="00893D9D" w:rsidRDefault="00665C7F" w:rsidP="00C335AB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Количество обманутых дольщиков, человек</w:t>
            </w:r>
          </w:p>
          <w:p w:rsidR="00D9184C" w:rsidRPr="00893D9D" w:rsidRDefault="00D9184C" w:rsidP="00C335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65C7F" w:rsidRPr="00893D9D" w:rsidRDefault="00782189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658</w:t>
            </w:r>
          </w:p>
        </w:tc>
        <w:tc>
          <w:tcPr>
            <w:tcW w:w="1701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  <w:gridSpan w:val="3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65C7F" w:rsidRPr="00893D9D" w:rsidTr="00816461">
        <w:tc>
          <w:tcPr>
            <w:tcW w:w="6805" w:type="dxa"/>
            <w:gridSpan w:val="4"/>
          </w:tcPr>
          <w:p w:rsidR="00665C7F" w:rsidRPr="00893D9D" w:rsidRDefault="00665C7F" w:rsidP="00D9184C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 xml:space="preserve">Количество проблемных объектов, по которым нарушены права участников долевого строительства (в том числе объекты, находящиеся на контроле), </w:t>
            </w:r>
            <w:r w:rsidR="00D9184C" w:rsidRPr="00893D9D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417" w:type="dxa"/>
            <w:gridSpan w:val="2"/>
            <w:vAlign w:val="center"/>
          </w:tcPr>
          <w:p w:rsidR="00665C7F" w:rsidRPr="00893D9D" w:rsidRDefault="00782189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  <w:gridSpan w:val="3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65C7F" w:rsidRPr="00893D9D" w:rsidTr="00816461">
        <w:tc>
          <w:tcPr>
            <w:tcW w:w="6805" w:type="dxa"/>
            <w:gridSpan w:val="4"/>
          </w:tcPr>
          <w:p w:rsidR="00665C7F" w:rsidRPr="00893D9D" w:rsidRDefault="00665C7F" w:rsidP="00C335AB">
            <w:pPr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Выполнение планов мероприятий по завершению строительства проблемных объектов и обеспечению прав обманутых дольщиков, баллы</w:t>
            </w:r>
          </w:p>
        </w:tc>
        <w:tc>
          <w:tcPr>
            <w:tcW w:w="1417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</w:pPr>
            <w:r w:rsidRPr="00893D9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</w:pPr>
            <w:r w:rsidRPr="00893D9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3"/>
            <w:vAlign w:val="center"/>
          </w:tcPr>
          <w:p w:rsidR="00665C7F" w:rsidRPr="00893D9D" w:rsidRDefault="00665C7F" w:rsidP="00C335AB">
            <w:pPr>
              <w:jc w:val="center"/>
            </w:pPr>
            <w:r w:rsidRPr="00893D9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2"/>
            <w:vAlign w:val="center"/>
          </w:tcPr>
          <w:p w:rsidR="00665C7F" w:rsidRPr="00893D9D" w:rsidRDefault="00665C7F" w:rsidP="00C335AB">
            <w:pPr>
              <w:jc w:val="center"/>
            </w:pPr>
            <w:r w:rsidRPr="00893D9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5F135C" w:rsidRPr="00893D9D" w:rsidRDefault="005F135C" w:rsidP="00535AB9">
      <w:pPr>
        <w:rPr>
          <w:rFonts w:ascii="Arial" w:hAnsi="Arial" w:cs="Arial"/>
          <w:sz w:val="24"/>
          <w:szCs w:val="24"/>
        </w:rPr>
        <w:sectPr w:rsidR="005F135C" w:rsidRPr="00893D9D" w:rsidSect="00930CBB">
          <w:pgSz w:w="16838" w:h="11906" w:orient="landscape"/>
          <w:pgMar w:top="284" w:right="284" w:bottom="568" w:left="567" w:header="709" w:footer="709" w:gutter="0"/>
          <w:cols w:space="708"/>
          <w:docGrid w:linePitch="360"/>
        </w:sectPr>
      </w:pPr>
    </w:p>
    <w:p w:rsidR="00E5733C" w:rsidRPr="00893D9D" w:rsidRDefault="00E5733C" w:rsidP="003911D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3911D6" w:rsidRPr="00893D9D" w:rsidRDefault="00535AB9" w:rsidP="003911D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93D9D">
        <w:rPr>
          <w:rFonts w:ascii="Arial" w:hAnsi="Arial" w:cs="Arial"/>
          <w:b/>
          <w:sz w:val="24"/>
          <w:szCs w:val="24"/>
        </w:rPr>
        <w:t xml:space="preserve">1. </w:t>
      </w:r>
      <w:r w:rsidR="009C4EE4" w:rsidRPr="00893D9D">
        <w:rPr>
          <w:rFonts w:ascii="Arial" w:hAnsi="Arial" w:cs="Arial"/>
          <w:b/>
          <w:sz w:val="24"/>
          <w:szCs w:val="24"/>
        </w:rPr>
        <w:t xml:space="preserve">Описание задач </w:t>
      </w:r>
      <w:r w:rsidR="00DA06B0" w:rsidRPr="00893D9D">
        <w:rPr>
          <w:rFonts w:ascii="Arial" w:hAnsi="Arial" w:cs="Arial"/>
          <w:b/>
          <w:sz w:val="24"/>
          <w:szCs w:val="24"/>
        </w:rPr>
        <w:t>П</w:t>
      </w:r>
      <w:r w:rsidR="009C4EE4" w:rsidRPr="00893D9D">
        <w:rPr>
          <w:rFonts w:ascii="Arial" w:hAnsi="Arial" w:cs="Arial"/>
          <w:b/>
          <w:sz w:val="24"/>
          <w:szCs w:val="24"/>
        </w:rPr>
        <w:t>одпрограммы</w:t>
      </w:r>
      <w:r w:rsidR="00DA06B0" w:rsidRPr="00893D9D">
        <w:rPr>
          <w:rFonts w:ascii="Arial" w:hAnsi="Arial" w:cs="Arial"/>
          <w:b/>
          <w:sz w:val="24"/>
          <w:szCs w:val="24"/>
        </w:rPr>
        <w:t xml:space="preserve"> 1</w:t>
      </w:r>
      <w:r w:rsidR="003911D6" w:rsidRPr="00893D9D">
        <w:rPr>
          <w:rFonts w:ascii="Arial" w:hAnsi="Arial" w:cs="Arial"/>
          <w:b/>
          <w:sz w:val="24"/>
          <w:szCs w:val="24"/>
        </w:rPr>
        <w:t xml:space="preserve"> </w:t>
      </w:r>
    </w:p>
    <w:p w:rsidR="003911D6" w:rsidRPr="00893D9D" w:rsidRDefault="003911D6" w:rsidP="003911D6">
      <w:pPr>
        <w:keepNext/>
        <w:spacing w:after="0" w:line="240" w:lineRule="auto"/>
        <w:contextualSpacing/>
        <w:jc w:val="center"/>
        <w:rPr>
          <w:rFonts w:ascii="Arial" w:hAnsi="Arial" w:cs="Arial"/>
          <w:b/>
        </w:rPr>
      </w:pPr>
    </w:p>
    <w:p w:rsidR="003911D6" w:rsidRPr="00893D9D" w:rsidRDefault="003911D6" w:rsidP="003911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93D9D">
        <w:rPr>
          <w:rFonts w:ascii="Arial" w:hAnsi="Arial" w:cs="Arial"/>
          <w:sz w:val="24"/>
          <w:szCs w:val="24"/>
        </w:rPr>
        <w:t xml:space="preserve">Муниципальная подпрограмма «Комплексное освоение земельных участков </w:t>
      </w:r>
      <w:r w:rsidR="00E5081F" w:rsidRPr="00893D9D">
        <w:rPr>
          <w:rFonts w:ascii="Arial" w:hAnsi="Arial" w:cs="Arial"/>
          <w:sz w:val="24"/>
          <w:szCs w:val="24"/>
        </w:rPr>
        <w:t xml:space="preserve">    </w:t>
      </w:r>
      <w:r w:rsidRPr="00893D9D">
        <w:rPr>
          <w:rFonts w:ascii="Arial" w:hAnsi="Arial" w:cs="Arial"/>
          <w:sz w:val="24"/>
          <w:szCs w:val="24"/>
        </w:rPr>
        <w:t xml:space="preserve"> целях жилищного строительства и развития застроенных территорий на 201</w:t>
      </w:r>
      <w:r w:rsidR="00E811FC" w:rsidRPr="00893D9D">
        <w:rPr>
          <w:rFonts w:ascii="Arial" w:hAnsi="Arial" w:cs="Arial"/>
          <w:sz w:val="24"/>
          <w:szCs w:val="24"/>
        </w:rPr>
        <w:t>7</w:t>
      </w:r>
      <w:r w:rsidRPr="00893D9D">
        <w:rPr>
          <w:rFonts w:ascii="Arial" w:hAnsi="Arial" w:cs="Arial"/>
          <w:sz w:val="24"/>
          <w:szCs w:val="24"/>
        </w:rPr>
        <w:t>-20</w:t>
      </w:r>
      <w:r w:rsidR="00E811FC" w:rsidRPr="00893D9D">
        <w:rPr>
          <w:rFonts w:ascii="Arial" w:hAnsi="Arial" w:cs="Arial"/>
          <w:sz w:val="24"/>
          <w:szCs w:val="24"/>
        </w:rPr>
        <w:t>21</w:t>
      </w:r>
      <w:r w:rsidRPr="00893D9D">
        <w:rPr>
          <w:rFonts w:ascii="Arial" w:hAnsi="Arial" w:cs="Arial"/>
          <w:sz w:val="24"/>
          <w:szCs w:val="24"/>
        </w:rPr>
        <w:t xml:space="preserve"> годы</w:t>
      </w:r>
      <w:r w:rsidR="00D41D0F" w:rsidRPr="00893D9D">
        <w:rPr>
          <w:rFonts w:ascii="Arial" w:hAnsi="Arial" w:cs="Arial"/>
          <w:sz w:val="24"/>
          <w:szCs w:val="24"/>
        </w:rPr>
        <w:t>»</w:t>
      </w:r>
      <w:r w:rsidRPr="00893D9D">
        <w:rPr>
          <w:rFonts w:ascii="Arial" w:hAnsi="Arial" w:cs="Arial"/>
          <w:sz w:val="24"/>
          <w:szCs w:val="24"/>
        </w:rPr>
        <w:t xml:space="preserve"> (далее –</w:t>
      </w:r>
      <w:r w:rsidR="007741C0" w:rsidRPr="00893D9D">
        <w:rPr>
          <w:rFonts w:ascii="Arial" w:hAnsi="Arial" w:cs="Arial"/>
          <w:sz w:val="24"/>
          <w:szCs w:val="24"/>
        </w:rPr>
        <w:t xml:space="preserve"> </w:t>
      </w:r>
      <w:r w:rsidRPr="00893D9D">
        <w:rPr>
          <w:rFonts w:ascii="Arial" w:hAnsi="Arial" w:cs="Arial"/>
          <w:sz w:val="24"/>
          <w:szCs w:val="24"/>
        </w:rPr>
        <w:t xml:space="preserve">муниципальная подпрограмма) разработана в рамках реализации задач, поставленных Президентом Российской Федерации в Указе от 07.05.2012 № 600 </w:t>
      </w:r>
      <w:r w:rsidR="004A677C" w:rsidRPr="00893D9D">
        <w:rPr>
          <w:rFonts w:ascii="Arial" w:hAnsi="Arial" w:cs="Arial"/>
          <w:sz w:val="24"/>
          <w:szCs w:val="24"/>
        </w:rPr>
        <w:t xml:space="preserve">                        </w:t>
      </w:r>
      <w:r w:rsidRPr="00893D9D">
        <w:rPr>
          <w:rFonts w:ascii="Arial" w:hAnsi="Arial" w:cs="Arial"/>
          <w:sz w:val="24"/>
          <w:szCs w:val="24"/>
        </w:rPr>
        <w:t xml:space="preserve">  «О мерах по обеспечению граждан Российской Федерации доступным и комфортным жильем и повышению качества </w:t>
      </w:r>
      <w:proofErr w:type="spellStart"/>
      <w:r w:rsidRPr="00893D9D">
        <w:rPr>
          <w:rFonts w:ascii="Arial" w:hAnsi="Arial" w:cs="Arial"/>
          <w:sz w:val="24"/>
          <w:szCs w:val="24"/>
        </w:rPr>
        <w:t>жилищно</w:t>
      </w:r>
      <w:proofErr w:type="spellEnd"/>
      <w:r w:rsidRPr="00893D9D">
        <w:rPr>
          <w:rFonts w:ascii="Arial" w:hAnsi="Arial" w:cs="Arial"/>
          <w:sz w:val="24"/>
          <w:szCs w:val="24"/>
        </w:rPr>
        <w:t>–коммунальных услуг»</w:t>
      </w:r>
      <w:r w:rsidR="004A677C" w:rsidRPr="00893D9D">
        <w:rPr>
          <w:rFonts w:ascii="Arial" w:hAnsi="Arial" w:cs="Arial"/>
          <w:sz w:val="24"/>
          <w:szCs w:val="24"/>
        </w:rPr>
        <w:t xml:space="preserve"> (далее - Подпрограмма)</w:t>
      </w:r>
      <w:r w:rsidRPr="00893D9D">
        <w:rPr>
          <w:rFonts w:ascii="Arial" w:hAnsi="Arial" w:cs="Arial"/>
          <w:sz w:val="24"/>
          <w:szCs w:val="24"/>
        </w:rPr>
        <w:t>.</w:t>
      </w:r>
      <w:proofErr w:type="gramEnd"/>
    </w:p>
    <w:p w:rsidR="005A0375" w:rsidRPr="00893D9D" w:rsidRDefault="003911D6" w:rsidP="005A0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Основными задачами </w:t>
      </w:r>
      <w:r w:rsidR="004A677C" w:rsidRPr="00893D9D">
        <w:rPr>
          <w:rFonts w:ascii="Arial" w:hAnsi="Arial" w:cs="Arial"/>
          <w:sz w:val="24"/>
          <w:szCs w:val="24"/>
        </w:rPr>
        <w:t>П</w:t>
      </w:r>
      <w:r w:rsidRPr="00893D9D">
        <w:rPr>
          <w:rFonts w:ascii="Arial" w:hAnsi="Arial" w:cs="Arial"/>
          <w:sz w:val="24"/>
          <w:szCs w:val="24"/>
        </w:rPr>
        <w:t>одпрограммы является:</w:t>
      </w:r>
    </w:p>
    <w:p w:rsidR="00702F3E" w:rsidRPr="00893D9D" w:rsidRDefault="00702F3E" w:rsidP="00843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1. </w:t>
      </w:r>
      <w:r w:rsidR="004D0FB9" w:rsidRPr="00893D9D">
        <w:rPr>
          <w:rFonts w:ascii="Arial" w:hAnsi="Arial" w:cs="Arial"/>
          <w:sz w:val="24"/>
          <w:szCs w:val="24"/>
        </w:rPr>
        <w:t>Повышение уровня обеспеченности населения Пушкинского муниципального района жильем</w:t>
      </w:r>
      <w:r w:rsidR="00F9150D" w:rsidRPr="00893D9D">
        <w:rPr>
          <w:rFonts w:ascii="Arial" w:hAnsi="Arial" w:cs="Arial"/>
          <w:sz w:val="24"/>
          <w:szCs w:val="24"/>
        </w:rPr>
        <w:t>.</w:t>
      </w:r>
    </w:p>
    <w:p w:rsidR="00702F3E" w:rsidRPr="00893D9D" w:rsidRDefault="00702F3E" w:rsidP="00843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2. </w:t>
      </w:r>
      <w:r w:rsidR="004D0FB9" w:rsidRPr="00893D9D">
        <w:rPr>
          <w:rFonts w:ascii="Arial" w:hAnsi="Arial" w:cs="Arial"/>
          <w:sz w:val="24"/>
          <w:szCs w:val="24"/>
        </w:rPr>
        <w:t>Защита прав граждан на жилище.</w:t>
      </w:r>
      <w:r w:rsidRPr="00893D9D">
        <w:rPr>
          <w:rFonts w:ascii="Arial" w:hAnsi="Arial" w:cs="Arial"/>
          <w:sz w:val="24"/>
          <w:szCs w:val="24"/>
        </w:rPr>
        <w:t xml:space="preserve"> </w:t>
      </w:r>
    </w:p>
    <w:p w:rsidR="007741C0" w:rsidRPr="00893D9D" w:rsidRDefault="007741C0" w:rsidP="00843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Администрацией Пушкинского муниципального района </w:t>
      </w:r>
      <w:r w:rsidR="00084215" w:rsidRPr="00893D9D">
        <w:rPr>
          <w:rFonts w:ascii="Arial" w:hAnsi="Arial" w:cs="Arial"/>
          <w:sz w:val="24"/>
          <w:szCs w:val="24"/>
        </w:rPr>
        <w:t>разработаны</w:t>
      </w:r>
      <w:r w:rsidRPr="00893D9D">
        <w:rPr>
          <w:rFonts w:ascii="Arial" w:hAnsi="Arial" w:cs="Arial"/>
          <w:sz w:val="24"/>
          <w:szCs w:val="24"/>
        </w:rPr>
        <w:t xml:space="preserve"> концепции по развитию четырех </w:t>
      </w:r>
      <w:r w:rsidR="00A412E1" w:rsidRPr="00893D9D">
        <w:rPr>
          <w:rFonts w:ascii="Arial" w:hAnsi="Arial" w:cs="Arial"/>
          <w:sz w:val="24"/>
          <w:szCs w:val="24"/>
        </w:rPr>
        <w:t xml:space="preserve">застроенных </w:t>
      </w:r>
      <w:r w:rsidRPr="00893D9D">
        <w:rPr>
          <w:rFonts w:ascii="Arial" w:hAnsi="Arial" w:cs="Arial"/>
          <w:sz w:val="24"/>
          <w:szCs w:val="24"/>
        </w:rPr>
        <w:t>территорий</w:t>
      </w:r>
      <w:r w:rsidR="007242C5" w:rsidRPr="00893D9D">
        <w:rPr>
          <w:rFonts w:ascii="Arial" w:hAnsi="Arial" w:cs="Arial"/>
          <w:sz w:val="24"/>
          <w:szCs w:val="24"/>
        </w:rPr>
        <w:t xml:space="preserve">, в рамках которых предполагается строительство </w:t>
      </w:r>
      <w:r w:rsidR="00E70B07" w:rsidRPr="00893D9D">
        <w:rPr>
          <w:rFonts w:ascii="Arial" w:hAnsi="Arial" w:cs="Arial"/>
          <w:sz w:val="24"/>
          <w:szCs w:val="24"/>
        </w:rPr>
        <w:t xml:space="preserve">благоустроенных </w:t>
      </w:r>
      <w:r w:rsidR="007242C5" w:rsidRPr="00893D9D">
        <w:rPr>
          <w:rFonts w:ascii="Arial" w:hAnsi="Arial" w:cs="Arial"/>
          <w:sz w:val="24"/>
          <w:szCs w:val="24"/>
        </w:rPr>
        <w:t>жилых домов</w:t>
      </w:r>
      <w:r w:rsidR="00E70B07" w:rsidRPr="00893D9D">
        <w:rPr>
          <w:rFonts w:ascii="Arial" w:hAnsi="Arial" w:cs="Arial"/>
          <w:sz w:val="24"/>
          <w:szCs w:val="24"/>
        </w:rPr>
        <w:t>, объектов социального и коммунально-бытового назначения, развитие инженерных сетей и коммуникаций, создание новых мощностей для обеспечения не только данных территорий, но и близлежащих кварталов.</w:t>
      </w:r>
    </w:p>
    <w:p w:rsidR="009C4EE4" w:rsidRPr="00893D9D" w:rsidRDefault="009C4EE4" w:rsidP="00FD085E">
      <w:pPr>
        <w:keepNext/>
        <w:spacing w:after="0" w:line="240" w:lineRule="auto"/>
        <w:contextualSpacing/>
        <w:jc w:val="center"/>
        <w:rPr>
          <w:rFonts w:ascii="Arial" w:hAnsi="Arial" w:cs="Arial"/>
          <w:b/>
        </w:rPr>
      </w:pPr>
    </w:p>
    <w:p w:rsidR="00DA06B0" w:rsidRPr="00893D9D" w:rsidRDefault="009C4EE4" w:rsidP="00FD085E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93D9D">
        <w:rPr>
          <w:rFonts w:ascii="Arial" w:hAnsi="Arial" w:cs="Arial"/>
          <w:b/>
          <w:sz w:val="24"/>
          <w:szCs w:val="24"/>
        </w:rPr>
        <w:t xml:space="preserve">2. </w:t>
      </w:r>
      <w:r w:rsidR="008B0331" w:rsidRPr="00893D9D">
        <w:rPr>
          <w:rFonts w:ascii="Arial" w:hAnsi="Arial" w:cs="Arial"/>
          <w:b/>
          <w:sz w:val="24"/>
          <w:szCs w:val="24"/>
        </w:rPr>
        <w:t xml:space="preserve">Характеристика проблем и мероприятий </w:t>
      </w:r>
      <w:r w:rsidR="00DA06B0" w:rsidRPr="00893D9D">
        <w:rPr>
          <w:rFonts w:ascii="Arial" w:hAnsi="Arial" w:cs="Arial"/>
          <w:b/>
          <w:sz w:val="24"/>
          <w:szCs w:val="24"/>
        </w:rPr>
        <w:t>П</w:t>
      </w:r>
      <w:r w:rsidR="008B0331" w:rsidRPr="00893D9D">
        <w:rPr>
          <w:rFonts w:ascii="Arial" w:hAnsi="Arial" w:cs="Arial"/>
          <w:b/>
          <w:sz w:val="24"/>
          <w:szCs w:val="24"/>
        </w:rPr>
        <w:t>одпрограммы</w:t>
      </w:r>
      <w:r w:rsidR="00944F66" w:rsidRPr="00893D9D">
        <w:rPr>
          <w:rFonts w:ascii="Arial" w:hAnsi="Arial" w:cs="Arial"/>
          <w:b/>
          <w:sz w:val="24"/>
          <w:szCs w:val="24"/>
        </w:rPr>
        <w:t xml:space="preserve"> </w:t>
      </w:r>
      <w:r w:rsidR="00DA06B0" w:rsidRPr="00893D9D">
        <w:rPr>
          <w:rFonts w:ascii="Arial" w:hAnsi="Arial" w:cs="Arial"/>
          <w:b/>
          <w:sz w:val="24"/>
          <w:szCs w:val="24"/>
        </w:rPr>
        <w:t>1</w:t>
      </w:r>
    </w:p>
    <w:p w:rsidR="00535AB9" w:rsidRPr="00893D9D" w:rsidRDefault="00535AB9" w:rsidP="00535AB9">
      <w:pPr>
        <w:keepNext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572C7C" w:rsidRPr="00893D9D" w:rsidRDefault="00572C7C" w:rsidP="00572C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   Основными </w:t>
      </w:r>
      <w:r w:rsidR="008D068F" w:rsidRPr="00893D9D">
        <w:rPr>
          <w:rFonts w:ascii="Arial" w:hAnsi="Arial" w:cs="Arial"/>
          <w:sz w:val="24"/>
          <w:szCs w:val="24"/>
        </w:rPr>
        <w:t>проблемами</w:t>
      </w:r>
      <w:r w:rsidRPr="00893D9D">
        <w:rPr>
          <w:rFonts w:ascii="Arial" w:hAnsi="Arial" w:cs="Arial"/>
          <w:sz w:val="24"/>
          <w:szCs w:val="24"/>
        </w:rPr>
        <w:t xml:space="preserve"> в сфере жилищного строительства  являются  отсутствие средств на строительство объектов  социальной и </w:t>
      </w:r>
      <w:r w:rsidR="00DB7DD5" w:rsidRPr="00893D9D">
        <w:rPr>
          <w:rFonts w:ascii="Arial" w:hAnsi="Arial" w:cs="Arial"/>
          <w:sz w:val="24"/>
          <w:szCs w:val="24"/>
        </w:rPr>
        <w:t xml:space="preserve">дорожной </w:t>
      </w:r>
      <w:r w:rsidRPr="00893D9D">
        <w:rPr>
          <w:rFonts w:ascii="Arial" w:hAnsi="Arial" w:cs="Arial"/>
          <w:sz w:val="24"/>
          <w:szCs w:val="24"/>
        </w:rPr>
        <w:t xml:space="preserve">инфраструктуры. Это приводит к отставанию строительства объектов социальной сферы, в том числе </w:t>
      </w:r>
      <w:r w:rsidR="008826CA" w:rsidRPr="00893D9D">
        <w:rPr>
          <w:rFonts w:ascii="Arial" w:hAnsi="Arial" w:cs="Arial"/>
          <w:sz w:val="24"/>
          <w:szCs w:val="24"/>
        </w:rPr>
        <w:t xml:space="preserve">детских дошкольных учреждений, </w:t>
      </w:r>
      <w:r w:rsidRPr="00893D9D">
        <w:rPr>
          <w:rFonts w:ascii="Arial" w:hAnsi="Arial" w:cs="Arial"/>
          <w:sz w:val="24"/>
          <w:szCs w:val="24"/>
        </w:rPr>
        <w:t>школ, объектов культуры и спорта, автодорог, парковочного пространства.</w:t>
      </w:r>
    </w:p>
    <w:p w:rsidR="00572C7C" w:rsidRPr="00893D9D" w:rsidRDefault="00AF258E" w:rsidP="00AF25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  </w:t>
      </w:r>
      <w:r w:rsidR="00CF6880" w:rsidRPr="00893D9D">
        <w:rPr>
          <w:rFonts w:ascii="Arial" w:hAnsi="Arial" w:cs="Arial"/>
          <w:sz w:val="24"/>
          <w:szCs w:val="24"/>
        </w:rPr>
        <w:t xml:space="preserve"> </w:t>
      </w:r>
      <w:r w:rsidR="001162FA" w:rsidRPr="00893D9D">
        <w:rPr>
          <w:rFonts w:ascii="Arial" w:hAnsi="Arial" w:cs="Arial"/>
          <w:sz w:val="24"/>
          <w:szCs w:val="24"/>
        </w:rPr>
        <w:t>И</w:t>
      </w:r>
      <w:r w:rsidR="00572C7C" w:rsidRPr="00893D9D">
        <w:rPr>
          <w:rFonts w:ascii="Arial" w:hAnsi="Arial" w:cs="Arial"/>
          <w:sz w:val="24"/>
          <w:szCs w:val="24"/>
        </w:rPr>
        <w:t>сходя из тенденций развития строительного комплекса  и строительства жилья на территории</w:t>
      </w:r>
      <w:r w:rsidR="00DB7DD5" w:rsidRPr="00893D9D">
        <w:rPr>
          <w:rFonts w:ascii="Arial" w:hAnsi="Arial" w:cs="Arial"/>
          <w:sz w:val="24"/>
          <w:szCs w:val="24"/>
        </w:rPr>
        <w:t xml:space="preserve"> Пушкинского </w:t>
      </w:r>
      <w:r w:rsidR="001162FA" w:rsidRPr="00893D9D">
        <w:rPr>
          <w:rFonts w:ascii="Arial" w:hAnsi="Arial" w:cs="Arial"/>
          <w:sz w:val="24"/>
          <w:szCs w:val="24"/>
        </w:rPr>
        <w:t xml:space="preserve">муниципального </w:t>
      </w:r>
      <w:r w:rsidR="00DB7DD5" w:rsidRPr="00893D9D">
        <w:rPr>
          <w:rFonts w:ascii="Arial" w:hAnsi="Arial" w:cs="Arial"/>
          <w:sz w:val="24"/>
          <w:szCs w:val="24"/>
        </w:rPr>
        <w:t>района</w:t>
      </w:r>
      <w:r w:rsidR="00C00252" w:rsidRPr="00893D9D">
        <w:rPr>
          <w:rFonts w:ascii="Arial" w:hAnsi="Arial" w:cs="Arial"/>
          <w:sz w:val="24"/>
          <w:szCs w:val="24"/>
        </w:rPr>
        <w:t xml:space="preserve"> (далее –</w:t>
      </w:r>
      <w:r w:rsidR="00DD0435" w:rsidRPr="00893D9D">
        <w:rPr>
          <w:rFonts w:ascii="Arial" w:hAnsi="Arial" w:cs="Arial"/>
          <w:sz w:val="24"/>
          <w:szCs w:val="24"/>
        </w:rPr>
        <w:t xml:space="preserve"> </w:t>
      </w:r>
      <w:r w:rsidR="00F6097B" w:rsidRPr="00893D9D">
        <w:rPr>
          <w:rFonts w:ascii="Arial" w:hAnsi="Arial" w:cs="Arial"/>
          <w:sz w:val="24"/>
          <w:szCs w:val="24"/>
        </w:rPr>
        <w:t>Р</w:t>
      </w:r>
      <w:r w:rsidR="00C00252" w:rsidRPr="00893D9D">
        <w:rPr>
          <w:rFonts w:ascii="Arial" w:hAnsi="Arial" w:cs="Arial"/>
          <w:sz w:val="24"/>
          <w:szCs w:val="24"/>
        </w:rPr>
        <w:t>айон)</w:t>
      </w:r>
      <w:r w:rsidR="00E74672" w:rsidRPr="00893D9D">
        <w:rPr>
          <w:rFonts w:ascii="Arial" w:hAnsi="Arial" w:cs="Arial"/>
          <w:sz w:val="24"/>
          <w:szCs w:val="24"/>
        </w:rPr>
        <w:t>,</w:t>
      </w:r>
      <w:r w:rsidR="001162FA" w:rsidRPr="00893D9D">
        <w:rPr>
          <w:rFonts w:ascii="Arial" w:hAnsi="Arial" w:cs="Arial"/>
          <w:sz w:val="24"/>
          <w:szCs w:val="24"/>
        </w:rPr>
        <w:t xml:space="preserve"> Подпрограмма</w:t>
      </w:r>
      <w:r w:rsidR="00E74672" w:rsidRPr="00893D9D">
        <w:rPr>
          <w:rFonts w:ascii="Arial" w:hAnsi="Arial" w:cs="Arial"/>
          <w:sz w:val="24"/>
          <w:szCs w:val="24"/>
        </w:rPr>
        <w:t xml:space="preserve"> признана </w:t>
      </w:r>
      <w:r w:rsidR="00572C7C" w:rsidRPr="00893D9D">
        <w:rPr>
          <w:rFonts w:ascii="Arial" w:hAnsi="Arial" w:cs="Arial"/>
          <w:sz w:val="24"/>
          <w:szCs w:val="24"/>
        </w:rPr>
        <w:t>обеспечить практическую реализацию  ком</w:t>
      </w:r>
      <w:r w:rsidR="00CF6880" w:rsidRPr="00893D9D">
        <w:rPr>
          <w:rFonts w:ascii="Arial" w:hAnsi="Arial" w:cs="Arial"/>
          <w:sz w:val="24"/>
          <w:szCs w:val="24"/>
        </w:rPr>
        <w:t>плекса мероприятий и механизмов</w:t>
      </w:r>
      <w:r w:rsidR="00572C7C" w:rsidRPr="00893D9D">
        <w:rPr>
          <w:rFonts w:ascii="Arial" w:hAnsi="Arial" w:cs="Arial"/>
          <w:sz w:val="24"/>
          <w:szCs w:val="24"/>
        </w:rPr>
        <w:t>, направленных на создание необходимых условий для решения с</w:t>
      </w:r>
      <w:r w:rsidR="00CF6880" w:rsidRPr="00893D9D">
        <w:rPr>
          <w:rFonts w:ascii="Arial" w:hAnsi="Arial" w:cs="Arial"/>
          <w:sz w:val="24"/>
          <w:szCs w:val="24"/>
        </w:rPr>
        <w:t>уществующих проблемных вопросов</w:t>
      </w:r>
      <w:r w:rsidR="00572C7C" w:rsidRPr="00893D9D">
        <w:rPr>
          <w:rFonts w:ascii="Arial" w:hAnsi="Arial" w:cs="Arial"/>
          <w:sz w:val="24"/>
          <w:szCs w:val="24"/>
        </w:rPr>
        <w:t>.</w:t>
      </w:r>
    </w:p>
    <w:p w:rsidR="0019116D" w:rsidRPr="00893D9D" w:rsidRDefault="001162FA" w:rsidP="00116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  </w:t>
      </w:r>
      <w:r w:rsidR="0019116D" w:rsidRPr="00893D9D">
        <w:rPr>
          <w:rFonts w:ascii="Arial" w:hAnsi="Arial" w:cs="Arial"/>
          <w:sz w:val="24"/>
          <w:szCs w:val="24"/>
        </w:rPr>
        <w:t xml:space="preserve">Подпрограмма обеспечит комплексный подход к формированию сегмента жилья экономического класса, к системной застройке городских и сельских поселений на территории </w:t>
      </w:r>
      <w:r w:rsidR="000217F3" w:rsidRPr="00893D9D">
        <w:rPr>
          <w:rFonts w:ascii="Arial" w:hAnsi="Arial" w:cs="Arial"/>
          <w:sz w:val="24"/>
          <w:szCs w:val="24"/>
        </w:rPr>
        <w:t>Пушкинского р</w:t>
      </w:r>
      <w:r w:rsidR="0019116D" w:rsidRPr="00893D9D">
        <w:rPr>
          <w:rFonts w:ascii="Arial" w:hAnsi="Arial" w:cs="Arial"/>
          <w:sz w:val="24"/>
          <w:szCs w:val="24"/>
        </w:rPr>
        <w:t>айона</w:t>
      </w:r>
      <w:r w:rsidR="008826CA" w:rsidRPr="00893D9D">
        <w:rPr>
          <w:rFonts w:ascii="Arial" w:hAnsi="Arial" w:cs="Arial"/>
          <w:sz w:val="24"/>
          <w:szCs w:val="24"/>
        </w:rPr>
        <w:t>, создание безопасных и благоприятных условий проживания граждан</w:t>
      </w:r>
      <w:r w:rsidR="0019116D" w:rsidRPr="00893D9D">
        <w:rPr>
          <w:rFonts w:ascii="Arial" w:hAnsi="Arial" w:cs="Arial"/>
          <w:sz w:val="24"/>
          <w:szCs w:val="24"/>
        </w:rPr>
        <w:t xml:space="preserve">. </w:t>
      </w:r>
    </w:p>
    <w:p w:rsidR="00535AB9" w:rsidRPr="00893D9D" w:rsidRDefault="00535AB9" w:rsidP="00535AB9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1162FA" w:rsidRPr="00893D9D" w:rsidRDefault="00522418" w:rsidP="004A677C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93D9D">
        <w:rPr>
          <w:rFonts w:ascii="Arial" w:hAnsi="Arial" w:cs="Arial"/>
          <w:b/>
          <w:sz w:val="24"/>
          <w:szCs w:val="24"/>
        </w:rPr>
        <w:t>3</w:t>
      </w:r>
      <w:r w:rsidR="00535AB9" w:rsidRPr="00893D9D">
        <w:rPr>
          <w:rFonts w:ascii="Arial" w:eastAsia="Calibri" w:hAnsi="Arial" w:cs="Arial"/>
          <w:b/>
          <w:sz w:val="24"/>
          <w:szCs w:val="24"/>
        </w:rPr>
        <w:t xml:space="preserve">. </w:t>
      </w:r>
      <w:r w:rsidR="00577750" w:rsidRPr="00893D9D">
        <w:rPr>
          <w:rFonts w:ascii="Arial" w:eastAsia="Calibri" w:hAnsi="Arial" w:cs="Arial"/>
          <w:b/>
          <w:sz w:val="24"/>
          <w:szCs w:val="24"/>
        </w:rPr>
        <w:t>Концептуальные направления реформирования, модернизации, преобразования сфер</w:t>
      </w:r>
      <w:r w:rsidR="004A677C" w:rsidRPr="00893D9D">
        <w:rPr>
          <w:rFonts w:ascii="Arial" w:eastAsia="Calibri" w:hAnsi="Arial" w:cs="Arial"/>
          <w:b/>
          <w:sz w:val="24"/>
          <w:szCs w:val="24"/>
        </w:rPr>
        <w:t>ы</w:t>
      </w:r>
      <w:r w:rsidR="00577750" w:rsidRPr="00893D9D">
        <w:rPr>
          <w:rFonts w:ascii="Arial" w:eastAsia="Calibri" w:hAnsi="Arial" w:cs="Arial"/>
          <w:b/>
          <w:sz w:val="24"/>
          <w:szCs w:val="24"/>
        </w:rPr>
        <w:t xml:space="preserve"> </w:t>
      </w:r>
      <w:r w:rsidR="004A677C" w:rsidRPr="00893D9D">
        <w:rPr>
          <w:rFonts w:ascii="Arial" w:eastAsia="Calibri" w:hAnsi="Arial" w:cs="Arial"/>
          <w:b/>
          <w:sz w:val="24"/>
          <w:szCs w:val="24"/>
        </w:rPr>
        <w:t>к</w:t>
      </w:r>
      <w:r w:rsidR="004A677C" w:rsidRPr="00893D9D">
        <w:rPr>
          <w:rFonts w:ascii="Arial" w:hAnsi="Arial" w:cs="Arial"/>
          <w:b/>
          <w:sz w:val="24"/>
          <w:szCs w:val="24"/>
        </w:rPr>
        <w:t>омплексного освоения земельных участков в целях жилищного строительства и развития застроенных территорий</w:t>
      </w:r>
    </w:p>
    <w:p w:rsidR="00535AB9" w:rsidRPr="00893D9D" w:rsidRDefault="00535AB9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AB3AF1" w:rsidRPr="00893D9D" w:rsidRDefault="0019116D" w:rsidP="00F9150D">
      <w:pPr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Мероприятия,</w:t>
      </w:r>
      <w:r w:rsidR="006321C4" w:rsidRPr="00893D9D">
        <w:rPr>
          <w:rFonts w:ascii="Arial" w:hAnsi="Arial" w:cs="Arial"/>
          <w:sz w:val="24"/>
          <w:szCs w:val="24"/>
        </w:rPr>
        <w:t xml:space="preserve"> </w:t>
      </w:r>
      <w:r w:rsidR="00F3532E" w:rsidRPr="00893D9D">
        <w:rPr>
          <w:rFonts w:ascii="Arial" w:hAnsi="Arial" w:cs="Arial"/>
          <w:sz w:val="24"/>
          <w:szCs w:val="24"/>
        </w:rPr>
        <w:t xml:space="preserve">реализуемые в рамках </w:t>
      </w:r>
      <w:r w:rsidR="004A677C" w:rsidRPr="00893D9D">
        <w:rPr>
          <w:rFonts w:ascii="Arial" w:hAnsi="Arial" w:cs="Arial"/>
          <w:sz w:val="24"/>
          <w:szCs w:val="24"/>
        </w:rPr>
        <w:t>П</w:t>
      </w:r>
      <w:r w:rsidRPr="00893D9D">
        <w:rPr>
          <w:rFonts w:ascii="Arial" w:hAnsi="Arial" w:cs="Arial"/>
          <w:sz w:val="24"/>
          <w:szCs w:val="24"/>
        </w:rPr>
        <w:t>одпрограммы</w:t>
      </w:r>
      <w:r w:rsidR="004A677C" w:rsidRPr="00893D9D">
        <w:rPr>
          <w:rFonts w:ascii="Arial" w:hAnsi="Arial" w:cs="Arial"/>
          <w:sz w:val="24"/>
          <w:szCs w:val="24"/>
        </w:rPr>
        <w:t>,</w:t>
      </w:r>
      <w:r w:rsidRPr="00893D9D">
        <w:rPr>
          <w:rFonts w:ascii="Arial" w:hAnsi="Arial" w:cs="Arial"/>
          <w:sz w:val="24"/>
          <w:szCs w:val="24"/>
        </w:rPr>
        <w:t xml:space="preserve"> позволят обеспечить комплексное освоение и развитие территории </w:t>
      </w:r>
      <w:r w:rsidR="00466A1F" w:rsidRPr="00893D9D">
        <w:rPr>
          <w:rFonts w:ascii="Arial" w:hAnsi="Arial" w:cs="Arial"/>
          <w:sz w:val="24"/>
          <w:szCs w:val="24"/>
        </w:rPr>
        <w:t>р</w:t>
      </w:r>
      <w:r w:rsidRPr="00893D9D">
        <w:rPr>
          <w:rFonts w:ascii="Arial" w:hAnsi="Arial" w:cs="Arial"/>
          <w:sz w:val="24"/>
          <w:szCs w:val="24"/>
        </w:rPr>
        <w:t xml:space="preserve">айона, сохранить и увеличить объемы жилищного строительства, в том числе строительства жилья экономического класса. </w:t>
      </w:r>
      <w:r w:rsidR="004A677C" w:rsidRPr="00893D9D">
        <w:rPr>
          <w:rFonts w:ascii="Arial" w:hAnsi="Arial" w:cs="Arial"/>
          <w:sz w:val="24"/>
          <w:szCs w:val="24"/>
        </w:rPr>
        <w:tab/>
      </w:r>
      <w:r w:rsidR="00AB3AF1" w:rsidRPr="00893D9D">
        <w:rPr>
          <w:rFonts w:ascii="Arial" w:eastAsia="Calibri" w:hAnsi="Arial" w:cs="Arial"/>
          <w:sz w:val="24"/>
          <w:szCs w:val="24"/>
        </w:rPr>
        <w:t>О</w:t>
      </w:r>
      <w:r w:rsidR="00535AB9" w:rsidRPr="00893D9D">
        <w:rPr>
          <w:rFonts w:ascii="Arial" w:eastAsia="Calibri" w:hAnsi="Arial" w:cs="Arial"/>
          <w:sz w:val="24"/>
          <w:szCs w:val="24"/>
        </w:rPr>
        <w:t>жидается получение следующих результатов:</w:t>
      </w:r>
    </w:p>
    <w:p w:rsidR="00303D75" w:rsidRPr="00893D9D" w:rsidRDefault="00303D75" w:rsidP="00303D7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93D9D">
        <w:rPr>
          <w:rFonts w:ascii="Arial" w:eastAsia="Calibri" w:hAnsi="Arial" w:cs="Arial"/>
          <w:sz w:val="24"/>
          <w:szCs w:val="24"/>
        </w:rPr>
        <w:t xml:space="preserve">-   </w:t>
      </w:r>
      <w:r w:rsidR="00C61C1C" w:rsidRPr="00893D9D">
        <w:rPr>
          <w:rFonts w:ascii="Arial" w:eastAsia="Calibri" w:hAnsi="Arial" w:cs="Arial"/>
          <w:sz w:val="24"/>
          <w:szCs w:val="24"/>
        </w:rPr>
        <w:t xml:space="preserve"> </w:t>
      </w:r>
      <w:r w:rsidRPr="00893D9D">
        <w:rPr>
          <w:rFonts w:ascii="Arial" w:eastAsia="Calibri" w:hAnsi="Arial" w:cs="Arial"/>
          <w:sz w:val="24"/>
          <w:szCs w:val="24"/>
        </w:rPr>
        <w:t xml:space="preserve">увеличение </w:t>
      </w:r>
      <w:r w:rsidR="00D9184C" w:rsidRPr="00893D9D">
        <w:rPr>
          <w:rFonts w:ascii="Arial" w:eastAsia="Calibri" w:hAnsi="Arial" w:cs="Arial"/>
          <w:sz w:val="24"/>
          <w:szCs w:val="24"/>
        </w:rPr>
        <w:t>объема</w:t>
      </w:r>
      <w:r w:rsidRPr="00893D9D">
        <w:rPr>
          <w:rFonts w:ascii="Arial" w:eastAsia="Calibri" w:hAnsi="Arial" w:cs="Arial"/>
          <w:sz w:val="24"/>
          <w:szCs w:val="24"/>
        </w:rPr>
        <w:t xml:space="preserve"> ввода жилья;</w:t>
      </w:r>
    </w:p>
    <w:p w:rsidR="004A677C" w:rsidRPr="00893D9D" w:rsidRDefault="008826CA" w:rsidP="00882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- </w:t>
      </w:r>
      <w:r w:rsidR="004A677C" w:rsidRPr="00893D9D">
        <w:rPr>
          <w:rFonts w:ascii="Arial" w:hAnsi="Arial" w:cs="Arial"/>
          <w:sz w:val="24"/>
          <w:szCs w:val="24"/>
        </w:rPr>
        <w:t xml:space="preserve">   увеличение</w:t>
      </w:r>
      <w:r w:rsidR="00C5593A" w:rsidRPr="00893D9D">
        <w:rPr>
          <w:rFonts w:ascii="Arial" w:hAnsi="Arial" w:cs="Arial"/>
          <w:sz w:val="24"/>
          <w:szCs w:val="24"/>
        </w:rPr>
        <w:t xml:space="preserve"> </w:t>
      </w:r>
      <w:r w:rsidRPr="00893D9D">
        <w:rPr>
          <w:rFonts w:ascii="Arial" w:hAnsi="Arial" w:cs="Arial"/>
          <w:sz w:val="24"/>
          <w:szCs w:val="24"/>
        </w:rPr>
        <w:t>уровн</w:t>
      </w:r>
      <w:r w:rsidR="004A677C" w:rsidRPr="00893D9D">
        <w:rPr>
          <w:rFonts w:ascii="Arial" w:hAnsi="Arial" w:cs="Arial"/>
          <w:sz w:val="24"/>
          <w:szCs w:val="24"/>
        </w:rPr>
        <w:t>я</w:t>
      </w:r>
      <w:r w:rsidRPr="00893D9D">
        <w:rPr>
          <w:rFonts w:ascii="Arial" w:hAnsi="Arial" w:cs="Arial"/>
          <w:sz w:val="24"/>
          <w:szCs w:val="24"/>
        </w:rPr>
        <w:t xml:space="preserve"> ввода жилья экономического класса</w:t>
      </w:r>
      <w:r w:rsidR="004A677C" w:rsidRPr="00893D9D">
        <w:rPr>
          <w:rFonts w:ascii="Arial" w:hAnsi="Arial" w:cs="Arial"/>
          <w:sz w:val="24"/>
          <w:szCs w:val="24"/>
        </w:rPr>
        <w:t>;</w:t>
      </w:r>
      <w:r w:rsidRPr="00893D9D">
        <w:rPr>
          <w:rFonts w:ascii="Arial" w:hAnsi="Arial" w:cs="Arial"/>
          <w:sz w:val="24"/>
          <w:szCs w:val="24"/>
        </w:rPr>
        <w:t xml:space="preserve"> </w:t>
      </w:r>
    </w:p>
    <w:p w:rsidR="004A677C" w:rsidRPr="00893D9D" w:rsidRDefault="00C5593A" w:rsidP="00882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-  </w:t>
      </w:r>
      <w:r w:rsidR="004A677C" w:rsidRPr="00893D9D">
        <w:rPr>
          <w:rFonts w:ascii="Arial" w:hAnsi="Arial" w:cs="Arial"/>
          <w:sz w:val="24"/>
          <w:szCs w:val="24"/>
        </w:rPr>
        <w:t xml:space="preserve">  </w:t>
      </w:r>
      <w:r w:rsidR="00754226" w:rsidRPr="00893D9D">
        <w:rPr>
          <w:rFonts w:ascii="Arial" w:hAnsi="Arial" w:cs="Arial"/>
          <w:sz w:val="24"/>
          <w:szCs w:val="24"/>
        </w:rPr>
        <w:t>увеличение уровня обеспеченности населения жильем</w:t>
      </w:r>
      <w:r w:rsidR="004A677C" w:rsidRPr="00893D9D">
        <w:rPr>
          <w:rFonts w:ascii="Arial" w:hAnsi="Arial" w:cs="Arial"/>
          <w:sz w:val="24"/>
          <w:szCs w:val="24"/>
        </w:rPr>
        <w:t>;</w:t>
      </w:r>
      <w:r w:rsidR="00754226" w:rsidRPr="00893D9D">
        <w:rPr>
          <w:rFonts w:ascii="Arial" w:hAnsi="Arial" w:cs="Arial"/>
          <w:sz w:val="24"/>
          <w:szCs w:val="24"/>
        </w:rPr>
        <w:t xml:space="preserve"> </w:t>
      </w:r>
    </w:p>
    <w:p w:rsidR="00754226" w:rsidRPr="00893D9D" w:rsidRDefault="00754226" w:rsidP="00882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-  </w:t>
      </w:r>
      <w:r w:rsidR="004A677C" w:rsidRPr="00893D9D">
        <w:rPr>
          <w:rFonts w:ascii="Arial" w:hAnsi="Arial" w:cs="Arial"/>
          <w:sz w:val="24"/>
          <w:szCs w:val="24"/>
        </w:rPr>
        <w:t xml:space="preserve">  </w:t>
      </w:r>
      <w:r w:rsidRPr="00893D9D">
        <w:rPr>
          <w:rFonts w:ascii="Arial" w:hAnsi="Arial" w:cs="Arial"/>
          <w:sz w:val="24"/>
          <w:szCs w:val="24"/>
        </w:rPr>
        <w:t>уменьшение количества семей, стоящих в очереди на улучшение жилищных условий</w:t>
      </w:r>
      <w:r w:rsidR="004A677C" w:rsidRPr="00893D9D">
        <w:rPr>
          <w:rFonts w:ascii="Arial" w:hAnsi="Arial" w:cs="Arial"/>
          <w:sz w:val="24"/>
          <w:szCs w:val="24"/>
        </w:rPr>
        <w:t>;</w:t>
      </w:r>
      <w:r w:rsidR="00557244" w:rsidRPr="00893D9D">
        <w:rPr>
          <w:rFonts w:ascii="Arial" w:hAnsi="Arial" w:cs="Arial"/>
          <w:sz w:val="24"/>
          <w:szCs w:val="24"/>
        </w:rPr>
        <w:t xml:space="preserve"> </w:t>
      </w:r>
    </w:p>
    <w:p w:rsidR="009E4DEE" w:rsidRPr="00893D9D" w:rsidRDefault="009E4DEE" w:rsidP="00AB3A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-</w:t>
      </w:r>
      <w:r w:rsidR="00557244" w:rsidRPr="00893D9D">
        <w:rPr>
          <w:rFonts w:ascii="Arial" w:hAnsi="Arial" w:cs="Arial"/>
          <w:sz w:val="24"/>
          <w:szCs w:val="24"/>
        </w:rPr>
        <w:t xml:space="preserve"> </w:t>
      </w:r>
      <w:r w:rsidR="008324F2" w:rsidRPr="00893D9D">
        <w:rPr>
          <w:rFonts w:ascii="Arial" w:hAnsi="Arial" w:cs="Arial"/>
          <w:sz w:val="24"/>
          <w:szCs w:val="24"/>
        </w:rPr>
        <w:t>ликвидация</w:t>
      </w:r>
      <w:r w:rsidRPr="00893D9D">
        <w:rPr>
          <w:rFonts w:ascii="Arial" w:hAnsi="Arial" w:cs="Arial"/>
          <w:sz w:val="24"/>
          <w:szCs w:val="24"/>
        </w:rPr>
        <w:t xml:space="preserve"> </w:t>
      </w:r>
      <w:r w:rsidR="00707115" w:rsidRPr="00893D9D">
        <w:rPr>
          <w:rFonts w:ascii="Arial" w:hAnsi="Arial" w:cs="Arial"/>
          <w:sz w:val="24"/>
          <w:szCs w:val="24"/>
        </w:rPr>
        <w:t xml:space="preserve">«проблемных» объектов, по которым нарушены права </w:t>
      </w:r>
      <w:proofErr w:type="spellStart"/>
      <w:r w:rsidR="00707115" w:rsidRPr="00893D9D">
        <w:rPr>
          <w:rFonts w:ascii="Arial" w:hAnsi="Arial" w:cs="Arial"/>
          <w:sz w:val="24"/>
          <w:szCs w:val="24"/>
        </w:rPr>
        <w:t>граждан-соинвесторов</w:t>
      </w:r>
      <w:proofErr w:type="spellEnd"/>
      <w:r w:rsidR="00707115" w:rsidRPr="00893D9D">
        <w:rPr>
          <w:rFonts w:ascii="Arial" w:hAnsi="Arial" w:cs="Arial"/>
          <w:sz w:val="24"/>
          <w:szCs w:val="24"/>
        </w:rPr>
        <w:t>;</w:t>
      </w:r>
    </w:p>
    <w:p w:rsidR="00E5733C" w:rsidRPr="00893D9D" w:rsidRDefault="00707115" w:rsidP="009665F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- </w:t>
      </w:r>
      <w:r w:rsidR="008324F2" w:rsidRPr="00893D9D">
        <w:rPr>
          <w:rFonts w:ascii="Arial" w:hAnsi="Arial" w:cs="Arial"/>
          <w:sz w:val="24"/>
          <w:szCs w:val="24"/>
        </w:rPr>
        <w:t xml:space="preserve"> </w:t>
      </w:r>
      <w:r w:rsidR="00C5593A" w:rsidRPr="00893D9D">
        <w:rPr>
          <w:rFonts w:ascii="Arial" w:hAnsi="Arial" w:cs="Arial"/>
          <w:sz w:val="24"/>
          <w:szCs w:val="24"/>
        </w:rPr>
        <w:t xml:space="preserve"> </w:t>
      </w:r>
      <w:r w:rsidR="008324F2" w:rsidRPr="00893D9D">
        <w:rPr>
          <w:rFonts w:ascii="Arial" w:hAnsi="Arial" w:cs="Arial"/>
          <w:sz w:val="24"/>
          <w:szCs w:val="24"/>
        </w:rPr>
        <w:t>обеспечение прав</w:t>
      </w:r>
      <w:r w:rsidRPr="00893D9D">
        <w:rPr>
          <w:rFonts w:ascii="Arial" w:hAnsi="Arial" w:cs="Arial"/>
          <w:sz w:val="24"/>
          <w:szCs w:val="24"/>
        </w:rPr>
        <w:t xml:space="preserve"> пострадавших </w:t>
      </w:r>
      <w:proofErr w:type="spellStart"/>
      <w:r w:rsidRPr="00893D9D">
        <w:rPr>
          <w:rFonts w:ascii="Arial" w:hAnsi="Arial" w:cs="Arial"/>
          <w:sz w:val="24"/>
          <w:szCs w:val="24"/>
        </w:rPr>
        <w:t>граждан-сои</w:t>
      </w:r>
      <w:r w:rsidR="008324F2" w:rsidRPr="00893D9D">
        <w:rPr>
          <w:rFonts w:ascii="Arial" w:hAnsi="Arial" w:cs="Arial"/>
          <w:sz w:val="24"/>
          <w:szCs w:val="24"/>
        </w:rPr>
        <w:t>нвесторов</w:t>
      </w:r>
      <w:proofErr w:type="spellEnd"/>
      <w:r w:rsidR="008324F2" w:rsidRPr="00893D9D">
        <w:rPr>
          <w:rFonts w:ascii="Arial" w:hAnsi="Arial" w:cs="Arial"/>
          <w:sz w:val="24"/>
          <w:szCs w:val="24"/>
        </w:rPr>
        <w:t xml:space="preserve"> «проблемных» объектов.</w:t>
      </w:r>
    </w:p>
    <w:p w:rsidR="004A677C" w:rsidRPr="00893D9D" w:rsidRDefault="004A677C" w:rsidP="002152F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22418" w:rsidRPr="00893D9D" w:rsidRDefault="00522418" w:rsidP="002152F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93D9D">
        <w:rPr>
          <w:rFonts w:ascii="Arial" w:hAnsi="Arial" w:cs="Arial"/>
          <w:b/>
          <w:sz w:val="24"/>
          <w:szCs w:val="24"/>
        </w:rPr>
        <w:t xml:space="preserve">4. Перечень мероприятий, направленных на достижение целей и задач в сфере реализации </w:t>
      </w:r>
      <w:r w:rsidR="004A677C" w:rsidRPr="00893D9D">
        <w:rPr>
          <w:rFonts w:ascii="Arial" w:hAnsi="Arial" w:cs="Arial"/>
          <w:b/>
          <w:sz w:val="24"/>
          <w:szCs w:val="24"/>
        </w:rPr>
        <w:t>П</w:t>
      </w:r>
      <w:r w:rsidRPr="00893D9D">
        <w:rPr>
          <w:rFonts w:ascii="Arial" w:hAnsi="Arial" w:cs="Arial"/>
          <w:b/>
          <w:sz w:val="24"/>
          <w:szCs w:val="24"/>
        </w:rPr>
        <w:t>одпрограммы</w:t>
      </w:r>
      <w:r w:rsidR="004A677C" w:rsidRPr="00893D9D">
        <w:rPr>
          <w:rFonts w:ascii="Arial" w:hAnsi="Arial" w:cs="Arial"/>
          <w:b/>
          <w:sz w:val="24"/>
          <w:szCs w:val="24"/>
        </w:rPr>
        <w:t xml:space="preserve"> 1</w:t>
      </w:r>
    </w:p>
    <w:p w:rsidR="00761073" w:rsidRPr="00893D9D" w:rsidRDefault="00761073" w:rsidP="0052241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74263" w:rsidRPr="00893D9D" w:rsidRDefault="00274263" w:rsidP="004A677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93D9D">
        <w:rPr>
          <w:rFonts w:ascii="Arial" w:eastAsia="Calibri" w:hAnsi="Arial" w:cs="Arial"/>
          <w:sz w:val="24"/>
          <w:szCs w:val="24"/>
        </w:rPr>
        <w:t xml:space="preserve"> </w:t>
      </w:r>
      <w:r w:rsidR="008D10BD" w:rsidRPr="00893D9D">
        <w:rPr>
          <w:rFonts w:ascii="Arial" w:eastAsia="Calibri" w:hAnsi="Arial" w:cs="Arial"/>
          <w:sz w:val="24"/>
          <w:szCs w:val="24"/>
        </w:rPr>
        <w:tab/>
      </w:r>
      <w:r w:rsidR="0090723C" w:rsidRPr="00893D9D">
        <w:rPr>
          <w:rFonts w:ascii="Arial" w:eastAsia="Calibri" w:hAnsi="Arial" w:cs="Arial"/>
          <w:sz w:val="24"/>
          <w:szCs w:val="24"/>
        </w:rPr>
        <w:t xml:space="preserve">Перечень </w:t>
      </w:r>
      <w:r w:rsidR="004A677C" w:rsidRPr="00893D9D">
        <w:rPr>
          <w:rFonts w:ascii="Arial" w:eastAsia="Calibri" w:hAnsi="Arial" w:cs="Arial"/>
          <w:sz w:val="24"/>
          <w:szCs w:val="24"/>
        </w:rPr>
        <w:t xml:space="preserve">  </w:t>
      </w:r>
      <w:r w:rsidR="0090723C" w:rsidRPr="00893D9D">
        <w:rPr>
          <w:rFonts w:ascii="Arial" w:eastAsia="Calibri" w:hAnsi="Arial" w:cs="Arial"/>
          <w:sz w:val="24"/>
          <w:szCs w:val="24"/>
        </w:rPr>
        <w:t>мероприятий, направленных</w:t>
      </w:r>
      <w:r w:rsidR="004A677C" w:rsidRPr="00893D9D">
        <w:rPr>
          <w:rFonts w:ascii="Arial" w:eastAsia="Calibri" w:hAnsi="Arial" w:cs="Arial"/>
          <w:sz w:val="24"/>
          <w:szCs w:val="24"/>
        </w:rPr>
        <w:t xml:space="preserve">  </w:t>
      </w:r>
      <w:r w:rsidR="0090723C" w:rsidRPr="00893D9D">
        <w:rPr>
          <w:rFonts w:ascii="Arial" w:eastAsia="Calibri" w:hAnsi="Arial" w:cs="Arial"/>
          <w:sz w:val="24"/>
          <w:szCs w:val="24"/>
        </w:rPr>
        <w:t xml:space="preserve"> на </w:t>
      </w:r>
      <w:r w:rsidR="004A677C" w:rsidRPr="00893D9D">
        <w:rPr>
          <w:rFonts w:ascii="Arial" w:eastAsia="Calibri" w:hAnsi="Arial" w:cs="Arial"/>
          <w:sz w:val="24"/>
          <w:szCs w:val="24"/>
        </w:rPr>
        <w:t xml:space="preserve">  </w:t>
      </w:r>
      <w:r w:rsidR="0090723C" w:rsidRPr="00893D9D">
        <w:rPr>
          <w:rFonts w:ascii="Arial" w:eastAsia="Calibri" w:hAnsi="Arial" w:cs="Arial"/>
          <w:sz w:val="24"/>
          <w:szCs w:val="24"/>
        </w:rPr>
        <w:t>достижение</w:t>
      </w:r>
      <w:r w:rsidR="004A677C" w:rsidRPr="00893D9D">
        <w:rPr>
          <w:rFonts w:ascii="Arial" w:eastAsia="Calibri" w:hAnsi="Arial" w:cs="Arial"/>
          <w:sz w:val="24"/>
          <w:szCs w:val="24"/>
        </w:rPr>
        <w:t xml:space="preserve"> </w:t>
      </w:r>
      <w:r w:rsidR="0090723C" w:rsidRPr="00893D9D">
        <w:rPr>
          <w:rFonts w:ascii="Arial" w:eastAsia="Calibri" w:hAnsi="Arial" w:cs="Arial"/>
          <w:sz w:val="24"/>
          <w:szCs w:val="24"/>
        </w:rPr>
        <w:t xml:space="preserve"> целей </w:t>
      </w:r>
      <w:r w:rsidR="004A677C" w:rsidRPr="00893D9D">
        <w:rPr>
          <w:rFonts w:ascii="Arial" w:eastAsia="Calibri" w:hAnsi="Arial" w:cs="Arial"/>
          <w:sz w:val="24"/>
          <w:szCs w:val="24"/>
        </w:rPr>
        <w:t xml:space="preserve"> </w:t>
      </w:r>
      <w:r w:rsidR="0090723C" w:rsidRPr="00893D9D">
        <w:rPr>
          <w:rFonts w:ascii="Arial" w:eastAsia="Calibri" w:hAnsi="Arial" w:cs="Arial"/>
          <w:sz w:val="24"/>
          <w:szCs w:val="24"/>
        </w:rPr>
        <w:t xml:space="preserve">и </w:t>
      </w:r>
      <w:r w:rsidR="004A677C" w:rsidRPr="00893D9D">
        <w:rPr>
          <w:rFonts w:ascii="Arial" w:eastAsia="Calibri" w:hAnsi="Arial" w:cs="Arial"/>
          <w:sz w:val="24"/>
          <w:szCs w:val="24"/>
        </w:rPr>
        <w:t xml:space="preserve"> </w:t>
      </w:r>
      <w:r w:rsidR="0090723C" w:rsidRPr="00893D9D">
        <w:rPr>
          <w:rFonts w:ascii="Arial" w:eastAsia="Calibri" w:hAnsi="Arial" w:cs="Arial"/>
          <w:sz w:val="24"/>
          <w:szCs w:val="24"/>
        </w:rPr>
        <w:t xml:space="preserve">задач </w:t>
      </w:r>
      <w:r w:rsidR="004A677C" w:rsidRPr="00893D9D">
        <w:rPr>
          <w:rFonts w:ascii="Arial" w:eastAsia="Calibri" w:hAnsi="Arial" w:cs="Arial"/>
          <w:sz w:val="24"/>
          <w:szCs w:val="24"/>
        </w:rPr>
        <w:t xml:space="preserve"> </w:t>
      </w:r>
      <w:r w:rsidR="0090723C" w:rsidRPr="00893D9D">
        <w:rPr>
          <w:rFonts w:ascii="Arial" w:eastAsia="Calibri" w:hAnsi="Arial" w:cs="Arial"/>
          <w:sz w:val="24"/>
          <w:szCs w:val="24"/>
        </w:rPr>
        <w:t xml:space="preserve">в </w:t>
      </w:r>
      <w:r w:rsidR="004A677C" w:rsidRPr="00893D9D">
        <w:rPr>
          <w:rFonts w:ascii="Arial" w:eastAsia="Calibri" w:hAnsi="Arial" w:cs="Arial"/>
          <w:sz w:val="24"/>
          <w:szCs w:val="24"/>
        </w:rPr>
        <w:t xml:space="preserve"> </w:t>
      </w:r>
      <w:r w:rsidR="0090723C" w:rsidRPr="00893D9D">
        <w:rPr>
          <w:rFonts w:ascii="Arial" w:eastAsia="Calibri" w:hAnsi="Arial" w:cs="Arial"/>
          <w:sz w:val="24"/>
          <w:szCs w:val="24"/>
        </w:rPr>
        <w:t>сфере</w:t>
      </w:r>
    </w:p>
    <w:p w:rsidR="00535AB9" w:rsidRPr="00893D9D" w:rsidRDefault="0090723C" w:rsidP="004A67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lastRenderedPageBreak/>
        <w:t xml:space="preserve">реализации </w:t>
      </w:r>
      <w:r w:rsidR="004A677C" w:rsidRPr="00893D9D">
        <w:rPr>
          <w:rFonts w:ascii="Arial" w:hAnsi="Arial" w:cs="Arial"/>
          <w:sz w:val="24"/>
          <w:szCs w:val="24"/>
        </w:rPr>
        <w:t>П</w:t>
      </w:r>
      <w:r w:rsidRPr="00893D9D">
        <w:rPr>
          <w:rFonts w:ascii="Arial" w:hAnsi="Arial" w:cs="Arial"/>
          <w:sz w:val="24"/>
          <w:szCs w:val="24"/>
        </w:rPr>
        <w:t>одпрограммы</w:t>
      </w:r>
      <w:r w:rsidR="008D10BD" w:rsidRPr="00893D9D">
        <w:rPr>
          <w:rFonts w:ascii="Arial" w:hAnsi="Arial" w:cs="Arial"/>
          <w:sz w:val="24"/>
          <w:szCs w:val="24"/>
        </w:rPr>
        <w:t>,</w:t>
      </w:r>
      <w:r w:rsidRPr="00893D9D">
        <w:rPr>
          <w:rFonts w:ascii="Arial" w:hAnsi="Arial" w:cs="Arial"/>
          <w:sz w:val="24"/>
          <w:szCs w:val="24"/>
        </w:rPr>
        <w:t xml:space="preserve"> отображены в Приложении </w:t>
      </w:r>
      <w:r w:rsidR="008D10BD" w:rsidRPr="00893D9D">
        <w:rPr>
          <w:rFonts w:ascii="Arial" w:hAnsi="Arial" w:cs="Arial"/>
          <w:sz w:val="24"/>
          <w:szCs w:val="24"/>
        </w:rPr>
        <w:t>№</w:t>
      </w:r>
      <w:r w:rsidRPr="00893D9D">
        <w:rPr>
          <w:rFonts w:ascii="Arial" w:hAnsi="Arial" w:cs="Arial"/>
          <w:sz w:val="24"/>
          <w:szCs w:val="24"/>
        </w:rPr>
        <w:t>1</w:t>
      </w:r>
      <w:r w:rsidR="008D10BD" w:rsidRPr="00893D9D">
        <w:rPr>
          <w:rFonts w:ascii="Arial" w:hAnsi="Arial" w:cs="Arial"/>
          <w:sz w:val="24"/>
          <w:szCs w:val="24"/>
        </w:rPr>
        <w:t xml:space="preserve"> </w:t>
      </w:r>
      <w:r w:rsidRPr="00893D9D">
        <w:rPr>
          <w:rFonts w:ascii="Arial" w:hAnsi="Arial" w:cs="Arial"/>
          <w:sz w:val="24"/>
          <w:szCs w:val="24"/>
        </w:rPr>
        <w:t>к подпрограмме.</w:t>
      </w:r>
      <w:r w:rsidR="00B13611" w:rsidRPr="00893D9D">
        <w:rPr>
          <w:rFonts w:ascii="Arial" w:hAnsi="Arial" w:cs="Arial"/>
          <w:sz w:val="24"/>
          <w:szCs w:val="24"/>
        </w:rPr>
        <w:t xml:space="preserve"> Перечень многоквартирных жилых домов, планируемых к вводу в 2017-2021 годах,  представлен </w:t>
      </w:r>
      <w:r w:rsidR="008569BB" w:rsidRPr="00893D9D">
        <w:rPr>
          <w:rFonts w:ascii="Arial" w:hAnsi="Arial" w:cs="Arial"/>
          <w:sz w:val="24"/>
          <w:szCs w:val="24"/>
        </w:rPr>
        <w:t xml:space="preserve">                  </w:t>
      </w:r>
      <w:r w:rsidR="00B13611" w:rsidRPr="00893D9D">
        <w:rPr>
          <w:rFonts w:ascii="Arial" w:hAnsi="Arial" w:cs="Arial"/>
          <w:sz w:val="24"/>
          <w:szCs w:val="24"/>
        </w:rPr>
        <w:t xml:space="preserve">в </w:t>
      </w:r>
      <w:r w:rsidR="00C61C1C" w:rsidRPr="00893D9D">
        <w:rPr>
          <w:rFonts w:ascii="Arial" w:hAnsi="Arial" w:cs="Arial"/>
          <w:sz w:val="24"/>
          <w:szCs w:val="24"/>
        </w:rPr>
        <w:t>П</w:t>
      </w:r>
      <w:r w:rsidR="00B13611" w:rsidRPr="00893D9D">
        <w:rPr>
          <w:rFonts w:ascii="Arial" w:hAnsi="Arial" w:cs="Arial"/>
          <w:sz w:val="24"/>
          <w:szCs w:val="24"/>
        </w:rPr>
        <w:t xml:space="preserve">риложении №3 к </w:t>
      </w:r>
      <w:r w:rsidR="008569BB" w:rsidRPr="00893D9D">
        <w:rPr>
          <w:rFonts w:ascii="Arial" w:hAnsi="Arial" w:cs="Arial"/>
          <w:sz w:val="24"/>
          <w:szCs w:val="24"/>
        </w:rPr>
        <w:t>П</w:t>
      </w:r>
      <w:r w:rsidR="00B13611" w:rsidRPr="00893D9D">
        <w:rPr>
          <w:rFonts w:ascii="Arial" w:hAnsi="Arial" w:cs="Arial"/>
          <w:sz w:val="24"/>
          <w:szCs w:val="24"/>
        </w:rPr>
        <w:t>одпрограмме.</w:t>
      </w:r>
    </w:p>
    <w:p w:rsidR="00E5733C" w:rsidRPr="00893D9D" w:rsidRDefault="00E5733C" w:rsidP="0090723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35AB9" w:rsidRPr="00893D9D" w:rsidRDefault="00522418" w:rsidP="00743F4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93D9D">
        <w:rPr>
          <w:rFonts w:ascii="Arial" w:hAnsi="Arial" w:cs="Arial"/>
          <w:b/>
          <w:sz w:val="24"/>
          <w:szCs w:val="24"/>
        </w:rPr>
        <w:t>5</w:t>
      </w:r>
      <w:r w:rsidR="00535AB9" w:rsidRPr="00893D9D">
        <w:rPr>
          <w:rFonts w:ascii="Arial" w:hAnsi="Arial" w:cs="Arial"/>
          <w:b/>
          <w:sz w:val="24"/>
          <w:szCs w:val="24"/>
        </w:rPr>
        <w:t xml:space="preserve">. </w:t>
      </w:r>
      <w:r w:rsidR="00577750" w:rsidRPr="00893D9D">
        <w:rPr>
          <w:rFonts w:ascii="Arial" w:hAnsi="Arial" w:cs="Arial"/>
          <w:b/>
          <w:sz w:val="24"/>
          <w:szCs w:val="24"/>
        </w:rPr>
        <w:t xml:space="preserve">Планируемые результаты (целевые показатели) реализации </w:t>
      </w:r>
      <w:r w:rsidR="008569BB" w:rsidRPr="00893D9D">
        <w:rPr>
          <w:rFonts w:ascii="Arial" w:hAnsi="Arial" w:cs="Arial"/>
          <w:b/>
          <w:sz w:val="24"/>
          <w:szCs w:val="24"/>
        </w:rPr>
        <w:t>П</w:t>
      </w:r>
      <w:r w:rsidR="00577750" w:rsidRPr="00893D9D">
        <w:rPr>
          <w:rFonts w:ascii="Arial" w:hAnsi="Arial" w:cs="Arial"/>
          <w:b/>
          <w:sz w:val="24"/>
          <w:szCs w:val="24"/>
        </w:rPr>
        <w:t>одпрограммы</w:t>
      </w:r>
      <w:r w:rsidR="00F77929" w:rsidRPr="00893D9D">
        <w:rPr>
          <w:rFonts w:ascii="Arial" w:hAnsi="Arial" w:cs="Arial"/>
          <w:b/>
          <w:sz w:val="24"/>
          <w:szCs w:val="24"/>
        </w:rPr>
        <w:t xml:space="preserve"> 1</w:t>
      </w:r>
      <w:r w:rsidR="00577750" w:rsidRPr="00893D9D">
        <w:rPr>
          <w:rFonts w:ascii="Arial" w:hAnsi="Arial" w:cs="Arial"/>
          <w:b/>
          <w:sz w:val="24"/>
          <w:szCs w:val="24"/>
        </w:rPr>
        <w:t xml:space="preserve"> </w:t>
      </w:r>
      <w:r w:rsidR="008569BB" w:rsidRPr="00893D9D">
        <w:rPr>
          <w:rFonts w:ascii="Arial" w:hAnsi="Arial" w:cs="Arial"/>
          <w:b/>
          <w:sz w:val="24"/>
          <w:szCs w:val="24"/>
        </w:rPr>
        <w:t xml:space="preserve">                    </w:t>
      </w:r>
      <w:r w:rsidR="00577750" w:rsidRPr="00893D9D">
        <w:rPr>
          <w:rFonts w:ascii="Arial" w:hAnsi="Arial" w:cs="Arial"/>
          <w:b/>
          <w:sz w:val="24"/>
          <w:szCs w:val="24"/>
        </w:rPr>
        <w:t>с указанием количественных и/или качественных целевых показателей, характеризующих достижение целей и решение задач</w:t>
      </w:r>
    </w:p>
    <w:p w:rsidR="00522418" w:rsidRPr="00893D9D" w:rsidRDefault="00522418" w:rsidP="0052241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522418" w:rsidRPr="00893D9D" w:rsidRDefault="00522418" w:rsidP="00522418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Достижение целей и задач </w:t>
      </w:r>
      <w:r w:rsidR="008569BB" w:rsidRPr="00893D9D">
        <w:rPr>
          <w:rFonts w:ascii="Arial" w:hAnsi="Arial" w:cs="Arial"/>
          <w:sz w:val="24"/>
          <w:szCs w:val="24"/>
        </w:rPr>
        <w:t>П</w:t>
      </w:r>
      <w:r w:rsidRPr="00893D9D">
        <w:rPr>
          <w:rFonts w:ascii="Arial" w:hAnsi="Arial" w:cs="Arial"/>
          <w:sz w:val="24"/>
          <w:szCs w:val="24"/>
        </w:rPr>
        <w:t xml:space="preserve">одпрограммы осуществляется посредством реализации мероприятий, перечень которых приведен в приложении № 2 </w:t>
      </w:r>
      <w:r w:rsidR="008D10BD" w:rsidRPr="00893D9D">
        <w:rPr>
          <w:rFonts w:ascii="Arial" w:hAnsi="Arial" w:cs="Arial"/>
          <w:sz w:val="24"/>
          <w:szCs w:val="24"/>
        </w:rPr>
        <w:t xml:space="preserve">                              </w:t>
      </w:r>
      <w:r w:rsidRPr="00893D9D">
        <w:rPr>
          <w:rFonts w:ascii="Arial" w:hAnsi="Arial" w:cs="Arial"/>
          <w:sz w:val="24"/>
          <w:szCs w:val="24"/>
        </w:rPr>
        <w:t>к Подпрограмме.</w:t>
      </w:r>
    </w:p>
    <w:p w:rsidR="00535AB9" w:rsidRPr="00893D9D" w:rsidRDefault="004A5FDF" w:rsidP="004A5FDF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b/>
          <w:sz w:val="24"/>
          <w:szCs w:val="24"/>
        </w:rPr>
        <w:t xml:space="preserve">           </w:t>
      </w:r>
      <w:r w:rsidR="00535AB9" w:rsidRPr="00893D9D">
        <w:rPr>
          <w:rFonts w:ascii="Arial" w:hAnsi="Arial" w:cs="Arial"/>
          <w:sz w:val="24"/>
          <w:szCs w:val="24"/>
        </w:rPr>
        <w:t xml:space="preserve">Целью </w:t>
      </w:r>
      <w:r w:rsidR="008569BB" w:rsidRPr="00893D9D">
        <w:rPr>
          <w:rFonts w:ascii="Arial" w:hAnsi="Arial" w:cs="Arial"/>
          <w:sz w:val="24"/>
          <w:szCs w:val="24"/>
        </w:rPr>
        <w:t>П</w:t>
      </w:r>
      <w:r w:rsidR="00535AB9" w:rsidRPr="00893D9D">
        <w:rPr>
          <w:rFonts w:ascii="Arial" w:hAnsi="Arial" w:cs="Arial"/>
          <w:sz w:val="24"/>
          <w:szCs w:val="24"/>
        </w:rPr>
        <w:t xml:space="preserve">одпрограммы является </w:t>
      </w:r>
      <w:r w:rsidR="00743F47" w:rsidRPr="00893D9D">
        <w:rPr>
          <w:rFonts w:ascii="Arial" w:hAnsi="Arial" w:cs="Arial"/>
          <w:sz w:val="24"/>
          <w:szCs w:val="24"/>
        </w:rPr>
        <w:t xml:space="preserve"> повышение доступности с</w:t>
      </w:r>
      <w:r w:rsidR="001162FA" w:rsidRPr="00893D9D">
        <w:rPr>
          <w:rFonts w:ascii="Arial" w:hAnsi="Arial" w:cs="Arial"/>
          <w:sz w:val="24"/>
          <w:szCs w:val="24"/>
        </w:rPr>
        <w:t>троительства</w:t>
      </w:r>
      <w:r w:rsidR="004308FD" w:rsidRPr="00893D9D">
        <w:rPr>
          <w:rFonts w:ascii="Arial" w:hAnsi="Arial" w:cs="Arial"/>
          <w:sz w:val="24"/>
          <w:szCs w:val="24"/>
        </w:rPr>
        <w:t xml:space="preserve"> жилья</w:t>
      </w:r>
      <w:r w:rsidR="00743F47" w:rsidRPr="00893D9D">
        <w:rPr>
          <w:rFonts w:ascii="Arial" w:hAnsi="Arial" w:cs="Arial"/>
          <w:sz w:val="24"/>
          <w:szCs w:val="24"/>
        </w:rPr>
        <w:t xml:space="preserve"> для населения</w:t>
      </w:r>
      <w:r w:rsidR="004308FD" w:rsidRPr="00893D9D">
        <w:rPr>
          <w:rFonts w:ascii="Arial" w:hAnsi="Arial" w:cs="Arial"/>
          <w:sz w:val="24"/>
          <w:szCs w:val="24"/>
        </w:rPr>
        <w:t xml:space="preserve">, в том числе экономического класса, обеспечение комфортных условий проживания </w:t>
      </w:r>
      <w:r w:rsidR="001162FA" w:rsidRPr="00893D9D">
        <w:rPr>
          <w:rFonts w:ascii="Arial" w:hAnsi="Arial" w:cs="Arial"/>
          <w:sz w:val="24"/>
          <w:szCs w:val="24"/>
        </w:rPr>
        <w:t>граждан</w:t>
      </w:r>
      <w:r w:rsidR="00535AB9" w:rsidRPr="00893D9D">
        <w:rPr>
          <w:rFonts w:ascii="Arial" w:hAnsi="Arial" w:cs="Arial"/>
          <w:sz w:val="24"/>
          <w:szCs w:val="24"/>
        </w:rPr>
        <w:t>.</w:t>
      </w:r>
    </w:p>
    <w:p w:rsidR="00535AB9" w:rsidRPr="00893D9D" w:rsidRDefault="008569BB" w:rsidP="008569BB">
      <w:pPr>
        <w:keepNext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ab/>
      </w:r>
      <w:r w:rsidR="000217F3" w:rsidRPr="00893D9D">
        <w:rPr>
          <w:rFonts w:ascii="Arial" w:hAnsi="Arial" w:cs="Arial"/>
          <w:sz w:val="24"/>
          <w:szCs w:val="24"/>
        </w:rPr>
        <w:t xml:space="preserve">Планируемые результаты </w:t>
      </w:r>
      <w:r w:rsidRPr="00893D9D">
        <w:rPr>
          <w:rFonts w:ascii="Arial" w:hAnsi="Arial" w:cs="Arial"/>
          <w:sz w:val="24"/>
          <w:szCs w:val="24"/>
        </w:rPr>
        <w:t>(целевые показатели) реализации П</w:t>
      </w:r>
      <w:r w:rsidR="000217F3" w:rsidRPr="00893D9D">
        <w:rPr>
          <w:rFonts w:ascii="Arial" w:hAnsi="Arial" w:cs="Arial"/>
          <w:sz w:val="24"/>
          <w:szCs w:val="24"/>
        </w:rPr>
        <w:t xml:space="preserve">одпрограммы </w:t>
      </w:r>
      <w:r w:rsidRPr="00893D9D">
        <w:rPr>
          <w:rFonts w:ascii="Arial" w:hAnsi="Arial" w:cs="Arial"/>
          <w:sz w:val="24"/>
          <w:szCs w:val="24"/>
        </w:rPr>
        <w:t xml:space="preserve">реализации Подпрограммы с указанием количественных и/или качественных целевых показателей, характеризующих достижение целей и решение задач, </w:t>
      </w:r>
      <w:r w:rsidR="000217F3" w:rsidRPr="00893D9D">
        <w:rPr>
          <w:rFonts w:ascii="Arial" w:hAnsi="Arial" w:cs="Arial"/>
          <w:sz w:val="24"/>
          <w:szCs w:val="24"/>
        </w:rPr>
        <w:t xml:space="preserve">приведены </w:t>
      </w:r>
      <w:r w:rsidR="00D9184C" w:rsidRPr="00893D9D">
        <w:rPr>
          <w:rFonts w:ascii="Arial" w:hAnsi="Arial" w:cs="Arial"/>
          <w:sz w:val="24"/>
          <w:szCs w:val="24"/>
        </w:rPr>
        <w:t xml:space="preserve">                                 </w:t>
      </w:r>
      <w:r w:rsidR="000217F3" w:rsidRPr="00893D9D">
        <w:rPr>
          <w:rFonts w:ascii="Arial" w:hAnsi="Arial" w:cs="Arial"/>
          <w:sz w:val="24"/>
          <w:szCs w:val="24"/>
        </w:rPr>
        <w:t xml:space="preserve">в </w:t>
      </w:r>
      <w:r w:rsidR="00C61C1C" w:rsidRPr="00893D9D">
        <w:rPr>
          <w:rFonts w:ascii="Arial" w:hAnsi="Arial" w:cs="Arial"/>
          <w:sz w:val="24"/>
          <w:szCs w:val="24"/>
        </w:rPr>
        <w:t>П</w:t>
      </w:r>
      <w:r w:rsidR="000217F3" w:rsidRPr="00893D9D">
        <w:rPr>
          <w:rFonts w:ascii="Arial" w:hAnsi="Arial" w:cs="Arial"/>
          <w:sz w:val="24"/>
          <w:szCs w:val="24"/>
        </w:rPr>
        <w:t>риложении № </w:t>
      </w:r>
      <w:r w:rsidR="003B766C" w:rsidRPr="00893D9D">
        <w:rPr>
          <w:rFonts w:ascii="Arial" w:hAnsi="Arial" w:cs="Arial"/>
          <w:sz w:val="24"/>
          <w:szCs w:val="24"/>
        </w:rPr>
        <w:t>2</w:t>
      </w:r>
      <w:r w:rsidR="000217F3" w:rsidRPr="00893D9D">
        <w:rPr>
          <w:rFonts w:ascii="Arial" w:hAnsi="Arial" w:cs="Arial"/>
          <w:sz w:val="24"/>
          <w:szCs w:val="24"/>
        </w:rPr>
        <w:t xml:space="preserve"> к Подпрограмме.</w:t>
      </w:r>
    </w:p>
    <w:p w:rsidR="00E5733C" w:rsidRPr="00893D9D" w:rsidRDefault="00E5733C" w:rsidP="008569BB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535AB9" w:rsidRPr="00893D9D" w:rsidRDefault="00522418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93D9D">
        <w:rPr>
          <w:rFonts w:ascii="Arial" w:hAnsi="Arial" w:cs="Arial"/>
          <w:b/>
          <w:sz w:val="24"/>
          <w:szCs w:val="24"/>
        </w:rPr>
        <w:t>6</w:t>
      </w:r>
      <w:r w:rsidR="00535AB9" w:rsidRPr="00893D9D">
        <w:rPr>
          <w:rFonts w:ascii="Arial" w:hAnsi="Arial" w:cs="Arial"/>
          <w:b/>
          <w:sz w:val="24"/>
          <w:szCs w:val="24"/>
        </w:rPr>
        <w:t xml:space="preserve">. Методика расчета значений показателей эффективности и результативности реализации </w:t>
      </w:r>
      <w:r w:rsidR="008569BB" w:rsidRPr="00893D9D">
        <w:rPr>
          <w:rFonts w:ascii="Arial" w:hAnsi="Arial" w:cs="Arial"/>
          <w:b/>
          <w:sz w:val="24"/>
          <w:szCs w:val="24"/>
        </w:rPr>
        <w:t>П</w:t>
      </w:r>
      <w:r w:rsidR="00535AB9" w:rsidRPr="00893D9D">
        <w:rPr>
          <w:rFonts w:ascii="Arial" w:hAnsi="Arial" w:cs="Arial"/>
          <w:b/>
          <w:sz w:val="24"/>
          <w:szCs w:val="24"/>
        </w:rPr>
        <w:t>одпрограммы</w:t>
      </w:r>
      <w:r w:rsidR="008569BB" w:rsidRPr="00893D9D">
        <w:rPr>
          <w:rFonts w:ascii="Arial" w:hAnsi="Arial" w:cs="Arial"/>
          <w:b/>
          <w:sz w:val="24"/>
          <w:szCs w:val="24"/>
        </w:rPr>
        <w:t xml:space="preserve"> 1</w:t>
      </w:r>
    </w:p>
    <w:p w:rsidR="00535AB9" w:rsidRPr="00893D9D" w:rsidRDefault="00535AB9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4308FD" w:rsidRPr="00893D9D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Оценка эффективности </w:t>
      </w:r>
      <w:r w:rsidR="008569BB" w:rsidRPr="00893D9D">
        <w:rPr>
          <w:rFonts w:ascii="Arial" w:hAnsi="Arial" w:cs="Arial"/>
          <w:sz w:val="24"/>
          <w:szCs w:val="24"/>
        </w:rPr>
        <w:t>П</w:t>
      </w:r>
      <w:r w:rsidR="0030245D" w:rsidRPr="00893D9D">
        <w:rPr>
          <w:rFonts w:ascii="Arial" w:hAnsi="Arial" w:cs="Arial"/>
          <w:sz w:val="24"/>
          <w:szCs w:val="24"/>
        </w:rPr>
        <w:t>од</w:t>
      </w:r>
      <w:r w:rsidRPr="00893D9D">
        <w:rPr>
          <w:rFonts w:ascii="Arial" w:hAnsi="Arial" w:cs="Arial"/>
          <w:sz w:val="24"/>
          <w:szCs w:val="24"/>
        </w:rPr>
        <w:t xml:space="preserve">программы ежегодно производится на основе использования целевых показателей, обеспечивающих мониторинг динамики изменений в жилищной сфере за оцениваемый период с целью уточнения задач </w:t>
      </w:r>
      <w:r w:rsidR="000217F3" w:rsidRPr="00893D9D">
        <w:rPr>
          <w:rFonts w:ascii="Arial" w:hAnsi="Arial" w:cs="Arial"/>
          <w:sz w:val="24"/>
          <w:szCs w:val="24"/>
        </w:rPr>
        <w:t>П</w:t>
      </w:r>
      <w:r w:rsidRPr="00893D9D">
        <w:rPr>
          <w:rFonts w:ascii="Arial" w:hAnsi="Arial" w:cs="Arial"/>
          <w:sz w:val="24"/>
          <w:szCs w:val="24"/>
        </w:rPr>
        <w:t xml:space="preserve">рограммы и </w:t>
      </w:r>
      <w:r w:rsidR="000217F3" w:rsidRPr="00893D9D">
        <w:rPr>
          <w:rFonts w:ascii="Arial" w:hAnsi="Arial" w:cs="Arial"/>
          <w:sz w:val="24"/>
          <w:szCs w:val="24"/>
        </w:rPr>
        <w:t>П</w:t>
      </w:r>
      <w:r w:rsidRPr="00893D9D">
        <w:rPr>
          <w:rFonts w:ascii="Arial" w:hAnsi="Arial" w:cs="Arial"/>
          <w:sz w:val="24"/>
          <w:szCs w:val="24"/>
        </w:rPr>
        <w:t>одпрограмм</w:t>
      </w:r>
      <w:r w:rsidR="000217F3" w:rsidRPr="00893D9D">
        <w:rPr>
          <w:rFonts w:ascii="Arial" w:hAnsi="Arial" w:cs="Arial"/>
          <w:sz w:val="24"/>
          <w:szCs w:val="24"/>
        </w:rPr>
        <w:t>ы</w:t>
      </w:r>
      <w:r w:rsidRPr="00893D9D">
        <w:rPr>
          <w:rFonts w:ascii="Arial" w:hAnsi="Arial" w:cs="Arial"/>
          <w:sz w:val="24"/>
          <w:szCs w:val="24"/>
        </w:rPr>
        <w:t>.</w:t>
      </w:r>
    </w:p>
    <w:p w:rsidR="004308FD" w:rsidRPr="00893D9D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Оценка эффективности </w:t>
      </w:r>
      <w:r w:rsidR="008569BB" w:rsidRPr="00893D9D">
        <w:rPr>
          <w:rFonts w:ascii="Arial" w:hAnsi="Arial" w:cs="Arial"/>
          <w:sz w:val="24"/>
          <w:szCs w:val="24"/>
        </w:rPr>
        <w:t>П</w:t>
      </w:r>
      <w:r w:rsidR="001434C6" w:rsidRPr="00893D9D">
        <w:rPr>
          <w:rFonts w:ascii="Arial" w:hAnsi="Arial" w:cs="Arial"/>
          <w:sz w:val="24"/>
          <w:szCs w:val="24"/>
        </w:rPr>
        <w:t>од</w:t>
      </w:r>
      <w:r w:rsidRPr="00893D9D">
        <w:rPr>
          <w:rFonts w:ascii="Arial" w:hAnsi="Arial" w:cs="Arial"/>
          <w:sz w:val="24"/>
          <w:szCs w:val="24"/>
        </w:rPr>
        <w:t xml:space="preserve">программы будет производиться путем сравнения текущих значений показателей с установленными </w:t>
      </w:r>
      <w:r w:rsidR="00F3532E" w:rsidRPr="00893D9D">
        <w:rPr>
          <w:rFonts w:ascii="Arial" w:hAnsi="Arial" w:cs="Arial"/>
          <w:sz w:val="24"/>
          <w:szCs w:val="24"/>
        </w:rPr>
        <w:t>п</w:t>
      </w:r>
      <w:r w:rsidR="0030245D" w:rsidRPr="00893D9D">
        <w:rPr>
          <w:rFonts w:ascii="Arial" w:hAnsi="Arial" w:cs="Arial"/>
          <w:sz w:val="24"/>
          <w:szCs w:val="24"/>
        </w:rPr>
        <w:t>од</w:t>
      </w:r>
      <w:r w:rsidR="002804C1" w:rsidRPr="00893D9D">
        <w:rPr>
          <w:rFonts w:ascii="Arial" w:hAnsi="Arial" w:cs="Arial"/>
          <w:sz w:val="24"/>
          <w:szCs w:val="24"/>
        </w:rPr>
        <w:t>программой значениями на 2017-2021</w:t>
      </w:r>
      <w:r w:rsidRPr="00893D9D">
        <w:rPr>
          <w:rFonts w:ascii="Arial" w:hAnsi="Arial" w:cs="Arial"/>
          <w:sz w:val="24"/>
          <w:szCs w:val="24"/>
        </w:rPr>
        <w:t xml:space="preserve"> годы</w:t>
      </w:r>
      <w:r w:rsidR="008569BB" w:rsidRPr="00893D9D">
        <w:rPr>
          <w:rFonts w:ascii="Arial" w:hAnsi="Arial" w:cs="Arial"/>
          <w:sz w:val="24"/>
          <w:szCs w:val="24"/>
        </w:rPr>
        <w:t>:</w:t>
      </w:r>
    </w:p>
    <w:p w:rsidR="004308FD" w:rsidRPr="00893D9D" w:rsidRDefault="004308FD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highlight w:val="cyan"/>
        </w:rPr>
      </w:pPr>
    </w:p>
    <w:p w:rsidR="004308FD" w:rsidRPr="00893D9D" w:rsidRDefault="005C7E3E" w:rsidP="004308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1.</w:t>
      </w:r>
      <w:r w:rsidR="00C61C1C" w:rsidRPr="00893D9D">
        <w:rPr>
          <w:rFonts w:ascii="Arial" w:hAnsi="Arial" w:cs="Arial"/>
          <w:sz w:val="24"/>
          <w:szCs w:val="24"/>
        </w:rPr>
        <w:t xml:space="preserve"> </w:t>
      </w:r>
      <w:r w:rsidR="004308FD" w:rsidRPr="00893D9D">
        <w:rPr>
          <w:rFonts w:ascii="Arial" w:hAnsi="Arial" w:cs="Arial"/>
          <w:sz w:val="24"/>
          <w:szCs w:val="24"/>
        </w:rPr>
        <w:t>Годовой объем ввода жилья</w:t>
      </w:r>
    </w:p>
    <w:p w:rsidR="004308FD" w:rsidRPr="00893D9D" w:rsidRDefault="004308FD" w:rsidP="00430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08FD" w:rsidRPr="00893D9D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Исходные данные.</w:t>
      </w:r>
    </w:p>
    <w:p w:rsidR="00602022" w:rsidRPr="00893D9D" w:rsidRDefault="004308FD" w:rsidP="006020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При расчете значения целевого показателя приме</w:t>
      </w:r>
      <w:r w:rsidR="001434C6" w:rsidRPr="00893D9D">
        <w:rPr>
          <w:rFonts w:ascii="Arial" w:hAnsi="Arial" w:cs="Arial"/>
          <w:sz w:val="24"/>
          <w:szCs w:val="24"/>
        </w:rPr>
        <w:t>няются данные о вводе жилья (</w:t>
      </w:r>
      <w:r w:rsidR="00602022" w:rsidRPr="00893D9D">
        <w:rPr>
          <w:rFonts w:ascii="Arial" w:hAnsi="Arial" w:cs="Arial"/>
          <w:sz w:val="24"/>
          <w:szCs w:val="24"/>
        </w:rPr>
        <w:t>тыс</w:t>
      </w:r>
      <w:r w:rsidRPr="00893D9D">
        <w:rPr>
          <w:rFonts w:ascii="Arial" w:hAnsi="Arial" w:cs="Arial"/>
          <w:sz w:val="24"/>
          <w:szCs w:val="24"/>
        </w:rPr>
        <w:t xml:space="preserve">. кв. м). Источник данных </w:t>
      </w:r>
      <w:r w:rsidR="00602022" w:rsidRPr="00893D9D">
        <w:rPr>
          <w:rFonts w:ascii="Arial" w:hAnsi="Arial" w:cs="Arial"/>
          <w:sz w:val="24"/>
          <w:szCs w:val="24"/>
        </w:rPr>
        <w:t>–</w:t>
      </w:r>
      <w:r w:rsidR="00A2215A" w:rsidRPr="00893D9D">
        <w:rPr>
          <w:rFonts w:ascii="Arial" w:hAnsi="Arial" w:cs="Arial"/>
          <w:sz w:val="24"/>
          <w:szCs w:val="24"/>
        </w:rPr>
        <w:t xml:space="preserve"> Министерство строительного комплекса Московской области, </w:t>
      </w:r>
      <w:r w:rsidRPr="00893D9D">
        <w:rPr>
          <w:rFonts w:ascii="Arial" w:hAnsi="Arial" w:cs="Arial"/>
          <w:sz w:val="24"/>
          <w:szCs w:val="24"/>
        </w:rPr>
        <w:t xml:space="preserve"> </w:t>
      </w:r>
      <w:r w:rsidR="00602022" w:rsidRPr="00893D9D">
        <w:rPr>
          <w:rFonts w:ascii="Arial" w:hAnsi="Arial" w:cs="Arial"/>
          <w:sz w:val="24"/>
          <w:szCs w:val="24"/>
        </w:rPr>
        <w:t>о</w:t>
      </w:r>
      <w:r w:rsidR="00904EA4" w:rsidRPr="00893D9D">
        <w:rPr>
          <w:rFonts w:ascii="Arial" w:hAnsi="Arial" w:cs="Arial"/>
          <w:sz w:val="24"/>
          <w:szCs w:val="24"/>
        </w:rPr>
        <w:t>рган</w:t>
      </w:r>
      <w:r w:rsidR="00602022" w:rsidRPr="00893D9D">
        <w:rPr>
          <w:rFonts w:ascii="Arial" w:hAnsi="Arial" w:cs="Arial"/>
          <w:sz w:val="24"/>
          <w:szCs w:val="24"/>
        </w:rPr>
        <w:t xml:space="preserve"> государственной статистики.</w:t>
      </w:r>
    </w:p>
    <w:p w:rsidR="007870B0" w:rsidRPr="00893D9D" w:rsidRDefault="004308FD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</w:t>
      </w:r>
      <w:r w:rsidR="00602022" w:rsidRPr="00893D9D">
        <w:rPr>
          <w:rFonts w:ascii="Arial" w:hAnsi="Arial" w:cs="Arial"/>
          <w:sz w:val="24"/>
          <w:szCs w:val="24"/>
        </w:rPr>
        <w:t xml:space="preserve">Пушкинскому району. </w:t>
      </w:r>
    </w:p>
    <w:p w:rsidR="007870B0" w:rsidRPr="00893D9D" w:rsidRDefault="007870B0" w:rsidP="007870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района.</w:t>
      </w:r>
    </w:p>
    <w:p w:rsidR="007870B0" w:rsidRPr="00893D9D" w:rsidRDefault="007870B0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B3E09" w:rsidRPr="00893D9D" w:rsidRDefault="005C7E3E" w:rsidP="007B3E0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2.</w:t>
      </w:r>
      <w:r w:rsidR="00C61C1C" w:rsidRPr="00893D9D">
        <w:rPr>
          <w:rFonts w:ascii="Arial" w:hAnsi="Arial" w:cs="Arial"/>
          <w:sz w:val="24"/>
          <w:szCs w:val="24"/>
        </w:rPr>
        <w:t xml:space="preserve"> </w:t>
      </w:r>
      <w:r w:rsidR="007B3E09" w:rsidRPr="00893D9D">
        <w:rPr>
          <w:rFonts w:ascii="Arial" w:hAnsi="Arial" w:cs="Arial"/>
          <w:sz w:val="24"/>
          <w:szCs w:val="24"/>
        </w:rPr>
        <w:t xml:space="preserve">Доля ввода в эксплуатацию жилья по стандартам </w:t>
      </w:r>
      <w:proofErr w:type="spellStart"/>
      <w:proofErr w:type="gramStart"/>
      <w:r w:rsidR="007B3E09" w:rsidRPr="00893D9D">
        <w:rPr>
          <w:rFonts w:ascii="Arial" w:hAnsi="Arial" w:cs="Arial"/>
          <w:sz w:val="24"/>
          <w:szCs w:val="24"/>
        </w:rPr>
        <w:t>эконом-класса</w:t>
      </w:r>
      <w:proofErr w:type="spellEnd"/>
      <w:proofErr w:type="gramEnd"/>
      <w:r w:rsidR="007B3E09" w:rsidRPr="00893D9D">
        <w:rPr>
          <w:rFonts w:ascii="Arial" w:hAnsi="Arial" w:cs="Arial"/>
          <w:sz w:val="24"/>
          <w:szCs w:val="24"/>
        </w:rPr>
        <w:t xml:space="preserve"> в общем объеме вводимого жилья</w:t>
      </w: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Исходные данные.</w:t>
      </w: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При расчете значения целевого показателя применяются следующие данные:</w:t>
      </w: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893D9D">
        <w:rPr>
          <w:rFonts w:ascii="Arial" w:hAnsi="Arial" w:cs="Arial"/>
          <w:sz w:val="24"/>
          <w:szCs w:val="24"/>
        </w:rPr>
        <w:t>- о вводе жилья, соответствующего установленным уполномоченным Правительством Российской Федерации федеральным органом исполнительной власти стандартам экономического класса (тыс.. кв. м), по городским и сельским поселениям  Пушкинского  муниципального района Московской области;</w:t>
      </w:r>
      <w:proofErr w:type="gramEnd"/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-  об общем объеме ввода жилья в Пушкинском муниципальном районе (тыс. кв. м). Источник данных – Министерство строительного комплекса Московской области, орган государственной статистики.</w:t>
      </w: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Алгоритм расчета значений целевого показателя.</w:t>
      </w: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Значение целевого индикатора рассчитывается как отношение объема годового ввода, соответствующего установленным уполномоченным Правительством Российской </w:t>
      </w:r>
      <w:r w:rsidRPr="00893D9D">
        <w:rPr>
          <w:rFonts w:ascii="Arial" w:hAnsi="Arial" w:cs="Arial"/>
          <w:sz w:val="24"/>
          <w:szCs w:val="24"/>
        </w:rPr>
        <w:lastRenderedPageBreak/>
        <w:t xml:space="preserve">Федерации федеральным органом исполнительной власти стандартам экономического класса, к общему объему годового ввода жилья в Пушкинском  муниципальном  районе.  </w:t>
      </w:r>
    </w:p>
    <w:p w:rsidR="007B3E09" w:rsidRPr="00893D9D" w:rsidRDefault="007B3E09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B3E09" w:rsidRPr="00893D9D" w:rsidRDefault="005C7E3E" w:rsidP="007B3E0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3. </w:t>
      </w:r>
      <w:r w:rsidR="007B3E09" w:rsidRPr="00893D9D">
        <w:rPr>
          <w:rFonts w:ascii="Arial" w:hAnsi="Arial" w:cs="Arial"/>
          <w:sz w:val="24"/>
          <w:szCs w:val="24"/>
        </w:rPr>
        <w:t xml:space="preserve">Объем ввода жилья по стандартам </w:t>
      </w:r>
      <w:proofErr w:type="spellStart"/>
      <w:proofErr w:type="gramStart"/>
      <w:r w:rsidR="007B3E09" w:rsidRPr="00893D9D">
        <w:rPr>
          <w:rFonts w:ascii="Arial" w:hAnsi="Arial" w:cs="Arial"/>
          <w:sz w:val="24"/>
          <w:szCs w:val="24"/>
        </w:rPr>
        <w:t>эконом-класса</w:t>
      </w:r>
      <w:proofErr w:type="spellEnd"/>
      <w:proofErr w:type="gramEnd"/>
      <w:r w:rsidR="007B3E09" w:rsidRPr="00893D9D">
        <w:rPr>
          <w:rFonts w:ascii="Arial" w:hAnsi="Arial" w:cs="Arial"/>
          <w:sz w:val="24"/>
          <w:szCs w:val="24"/>
        </w:rPr>
        <w:t>.</w:t>
      </w: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Исходные данные.</w:t>
      </w: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893D9D">
        <w:rPr>
          <w:rFonts w:ascii="Arial" w:hAnsi="Arial" w:cs="Arial"/>
          <w:sz w:val="24"/>
          <w:szCs w:val="24"/>
        </w:rPr>
        <w:t xml:space="preserve">При расчете значения целевого показателя применяются данные о вводе жилья соответствующего, установленным уполномоченным Правительством Российской Федерации федеральным органом исполнительной власти, стандартам экономического класса (тыс. кв. м) по  городским и сельским поселениям  Пушкинского  района Московской области. </w:t>
      </w:r>
      <w:proofErr w:type="gramEnd"/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Алгоритм расчета значений целевого показателя по Пушкинскому району.</w:t>
      </w: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Значение целевого показателя рассчитывается путем суммирования значений целевого показателя по  городским и сельским поселениям Пушкинского района.  </w:t>
      </w: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highlight w:val="cyan"/>
        </w:rPr>
      </w:pPr>
    </w:p>
    <w:p w:rsidR="007B3E09" w:rsidRPr="00893D9D" w:rsidRDefault="005C7E3E" w:rsidP="007B3E0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4. </w:t>
      </w:r>
      <w:r w:rsidR="007B3E09" w:rsidRPr="00893D9D">
        <w:rPr>
          <w:rFonts w:ascii="Arial" w:hAnsi="Arial" w:cs="Arial"/>
          <w:sz w:val="24"/>
          <w:szCs w:val="24"/>
        </w:rPr>
        <w:t>Доля годового объема ввода малоэтажного жилья, в том числе индивидуального жилищного строительства</w:t>
      </w: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    При расчете значения целевого значения показателя применяются данные об общем объеме ввода жилья, в том числе</w:t>
      </w:r>
      <w:r w:rsidR="000A0E5B" w:rsidRPr="00893D9D">
        <w:rPr>
          <w:rFonts w:ascii="Arial" w:hAnsi="Arial" w:cs="Arial"/>
          <w:sz w:val="24"/>
          <w:szCs w:val="24"/>
        </w:rPr>
        <w:t xml:space="preserve"> малоэтажных и </w:t>
      </w:r>
      <w:r w:rsidRPr="00893D9D">
        <w:rPr>
          <w:rFonts w:ascii="Arial" w:hAnsi="Arial" w:cs="Arial"/>
          <w:sz w:val="24"/>
          <w:szCs w:val="24"/>
        </w:rPr>
        <w:t>индивидуальных жилых домов (тыс.кв.м.). Источник данных – орган государственной статистики.</w:t>
      </w:r>
    </w:p>
    <w:p w:rsidR="007B3E09" w:rsidRPr="00893D9D" w:rsidRDefault="007B3E09" w:rsidP="007B3E09">
      <w:p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  Алгоритм расчета значений целевого показателя по Пушкинскому району. </w:t>
      </w: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  Значение целевого показателя рассчитывается как отношение объема годового ввода индивидуального</w:t>
      </w:r>
      <w:r w:rsidR="000A0E5B" w:rsidRPr="00893D9D">
        <w:rPr>
          <w:rFonts w:ascii="Arial" w:hAnsi="Arial" w:cs="Arial"/>
          <w:sz w:val="24"/>
          <w:szCs w:val="24"/>
        </w:rPr>
        <w:t xml:space="preserve"> и малоэтажного</w:t>
      </w:r>
      <w:r w:rsidRPr="00893D9D">
        <w:rPr>
          <w:rFonts w:ascii="Arial" w:hAnsi="Arial" w:cs="Arial"/>
          <w:sz w:val="24"/>
          <w:szCs w:val="24"/>
        </w:rPr>
        <w:t xml:space="preserve"> жилищного строительства к общему объему годового ввода </w:t>
      </w:r>
      <w:r w:rsidR="000A0E5B" w:rsidRPr="00893D9D">
        <w:rPr>
          <w:rFonts w:ascii="Arial" w:hAnsi="Arial" w:cs="Arial"/>
          <w:sz w:val="24"/>
          <w:szCs w:val="24"/>
        </w:rPr>
        <w:t xml:space="preserve">жилья </w:t>
      </w:r>
      <w:r w:rsidRPr="00893D9D">
        <w:rPr>
          <w:rFonts w:ascii="Arial" w:hAnsi="Arial" w:cs="Arial"/>
          <w:sz w:val="24"/>
          <w:szCs w:val="24"/>
        </w:rPr>
        <w:t>в Пушкинском  муниципальном  районе.</w:t>
      </w: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                </w:t>
      </w:r>
      <w:r w:rsidR="005C7E3E" w:rsidRPr="00893D9D">
        <w:rPr>
          <w:rFonts w:ascii="Arial" w:hAnsi="Arial" w:cs="Arial"/>
          <w:sz w:val="24"/>
          <w:szCs w:val="24"/>
        </w:rPr>
        <w:t xml:space="preserve">5. </w:t>
      </w:r>
      <w:r w:rsidRPr="00893D9D">
        <w:rPr>
          <w:rFonts w:ascii="Arial" w:hAnsi="Arial" w:cs="Arial"/>
          <w:sz w:val="24"/>
          <w:szCs w:val="24"/>
        </w:rPr>
        <w:t xml:space="preserve">Доля семей, обеспеченных жилыми помещениями, </w:t>
      </w:r>
    </w:p>
    <w:p w:rsidR="007B3E09" w:rsidRPr="00893D9D" w:rsidRDefault="007B3E09" w:rsidP="007B3E09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к общему количеству семей, стоящих в очереди на улучшение жилищных условий.</w:t>
      </w:r>
    </w:p>
    <w:p w:rsidR="007B3E09" w:rsidRPr="00893D9D" w:rsidRDefault="007B3E09" w:rsidP="007B3E09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7B3E09" w:rsidRPr="00893D9D" w:rsidRDefault="007B3E09" w:rsidP="007B3E0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      Исходные данные.</w:t>
      </w:r>
    </w:p>
    <w:p w:rsidR="007B3E09" w:rsidRPr="00893D9D" w:rsidRDefault="007B3E09" w:rsidP="007B3E09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ab/>
        <w:t>При расчете значения целевого показателя применяются  следующие данные:</w:t>
      </w:r>
    </w:p>
    <w:p w:rsidR="007B3E09" w:rsidRPr="00893D9D" w:rsidRDefault="007B3E09" w:rsidP="007B3E0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-  о количестве семей, обеспеченных жилыми помещениями. Источник – Комитет по управлению имуществом администрации  Пушкинского муниципального района;</w:t>
      </w:r>
    </w:p>
    <w:p w:rsidR="007B3E09" w:rsidRPr="00893D9D" w:rsidRDefault="007B3E09" w:rsidP="007B3E09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- о количестве семей, стоящих в очереди на улучшение жилищных условий.</w:t>
      </w:r>
    </w:p>
    <w:p w:rsidR="007B3E09" w:rsidRPr="00893D9D" w:rsidRDefault="007B3E09" w:rsidP="007B3E0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       Значение целевого показателя рассчитывается как отношение количества семей, обеспеченных жилыми помещениями, к общему количеству семей, стоящих в очереди на улучшение жилищных условий.</w:t>
      </w:r>
    </w:p>
    <w:p w:rsidR="007B3E09" w:rsidRPr="00893D9D" w:rsidRDefault="007B3E09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B3E09" w:rsidRPr="00893D9D" w:rsidRDefault="005C7E3E" w:rsidP="007B3E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6. </w:t>
      </w:r>
      <w:r w:rsidR="007B3E09" w:rsidRPr="00893D9D">
        <w:rPr>
          <w:rFonts w:ascii="Arial" w:hAnsi="Arial" w:cs="Arial"/>
          <w:sz w:val="24"/>
          <w:szCs w:val="24"/>
        </w:rPr>
        <w:t xml:space="preserve">Количество семей, стоящих в очереди на улучшение жилищных условий. </w:t>
      </w: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7B3E09" w:rsidRPr="00893D9D" w:rsidRDefault="007B3E09" w:rsidP="007B3E0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    Исходные данные.</w:t>
      </w:r>
    </w:p>
    <w:p w:rsidR="007B3E09" w:rsidRPr="00893D9D" w:rsidRDefault="007B3E09" w:rsidP="007B3E0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     При расчете значения целевого показателя применяются данные о количестве семей, состоящих в очереди на улучшение жилищных условий. Источник – Комитет по управлению имуществом администрации  Пушкинского муниципального района.</w:t>
      </w: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Алгоритм расчета значений целевого показателя по Пушкинскому району.</w:t>
      </w:r>
    </w:p>
    <w:p w:rsidR="007B3E09" w:rsidRPr="00893D9D" w:rsidRDefault="007B3E09" w:rsidP="007B3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Значение целевого показателя рассчитывается путем суммирования значений целевого показателя по  городским и сельским поселениям Пушкинского района.  </w:t>
      </w:r>
    </w:p>
    <w:p w:rsidR="007B3E09" w:rsidRPr="00893D9D" w:rsidRDefault="007B3E09" w:rsidP="0043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858B0" w:rsidRPr="00893D9D" w:rsidRDefault="005C7E3E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7. </w:t>
      </w:r>
      <w:r w:rsidR="006858B0" w:rsidRPr="00893D9D">
        <w:rPr>
          <w:rFonts w:ascii="Arial" w:hAnsi="Arial" w:cs="Arial"/>
          <w:sz w:val="24"/>
          <w:szCs w:val="24"/>
        </w:rPr>
        <w:t xml:space="preserve">Количество </w:t>
      </w:r>
      <w:r w:rsidR="005412FB" w:rsidRPr="00893D9D">
        <w:rPr>
          <w:rFonts w:ascii="Arial" w:hAnsi="Arial" w:cs="Arial"/>
          <w:sz w:val="24"/>
          <w:szCs w:val="24"/>
        </w:rPr>
        <w:t>семей</w:t>
      </w:r>
      <w:r w:rsidR="006858B0" w:rsidRPr="00893D9D">
        <w:rPr>
          <w:rFonts w:ascii="Arial" w:hAnsi="Arial" w:cs="Arial"/>
          <w:sz w:val="24"/>
          <w:szCs w:val="24"/>
        </w:rPr>
        <w:t>, обеспеченных жилыми помещениями.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      Исходные данные.</w:t>
      </w:r>
    </w:p>
    <w:p w:rsidR="006858B0" w:rsidRPr="00893D9D" w:rsidRDefault="006858B0" w:rsidP="006858B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ab/>
        <w:t>При расчете значения целевого показателя применяются  данные о количестве семей, обеспеченных жилыми помещениями. Источник – Комитет по управлению имуществом администрации Пушкинского муниципального района.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Алгоритм расчета значений целевого показателя рассчитывается путем суммирования значений целевого показателя по  городским и сельским поселениям Пушкинского района</w:t>
      </w:r>
      <w:r w:rsidR="00E16320" w:rsidRPr="00893D9D">
        <w:rPr>
          <w:rFonts w:ascii="Arial" w:hAnsi="Arial" w:cs="Arial"/>
          <w:sz w:val="24"/>
          <w:szCs w:val="24"/>
        </w:rPr>
        <w:t>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858B0" w:rsidRPr="00893D9D" w:rsidRDefault="005C7E3E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8. </w:t>
      </w:r>
      <w:r w:rsidR="006858B0" w:rsidRPr="00893D9D">
        <w:rPr>
          <w:rFonts w:ascii="Arial" w:hAnsi="Arial" w:cs="Arial"/>
          <w:sz w:val="24"/>
          <w:szCs w:val="24"/>
        </w:rPr>
        <w:t>Средняя стоимость одного квадратного метра общей площади жилья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Исходные данные.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 стоимости жилья в домах-новостройках Пушкинского муниципального района на основании проводимого мониторинга стоимости квартир.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Алгоритм расчета значений целевого показателя по Пушкинскому району. Значение целевого показателя рассчитывается путем суммирования значений целевого показателя по городским и сельским поселениям Пушкинского муниципального района.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      </w:t>
      </w:r>
      <w:r w:rsidR="005C7E3E" w:rsidRPr="00893D9D">
        <w:rPr>
          <w:rFonts w:ascii="Arial" w:hAnsi="Arial" w:cs="Arial"/>
          <w:sz w:val="24"/>
          <w:szCs w:val="24"/>
        </w:rPr>
        <w:t xml:space="preserve">9. </w:t>
      </w:r>
      <w:r w:rsidRPr="00893D9D">
        <w:rPr>
          <w:rFonts w:ascii="Arial" w:hAnsi="Arial" w:cs="Arial"/>
          <w:sz w:val="24"/>
          <w:szCs w:val="24"/>
        </w:rPr>
        <w:t xml:space="preserve">Средняя стоимость одного квадратного метра общей площади жилья 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                                    относительно уровня 2012 года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Исходные данные.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данные: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Средняя стоимость одного квадратного метра общей площади жилья на первичном рынке (все типы квартир) в Пушкинском районе (рублей);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Средняя стоимость одного квадратного метра общей площади жилья на первичном рынке (все типы жилья) в 2012 году с учетом индекса-дефлятора на соответствующий год по виду экономической деятельности «строительство».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Источник данных – Министерство строительного комплекса Московской области.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Алгоритм расчета значения целевого показателя по Пушкинскому  муниципальному району.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893D9D">
        <w:rPr>
          <w:rFonts w:ascii="Arial" w:hAnsi="Arial" w:cs="Arial"/>
          <w:sz w:val="24"/>
          <w:szCs w:val="24"/>
        </w:rPr>
        <w:t xml:space="preserve">Целевой показатель рассчитывается как отклонение среднего значения стоимости одного квадратного метра общей площади жилья на первичном рынке (все типы квартир) в Пушкинском муниципальном районе от средней стоимости одного квадратного метра общей площади жилья на первичном рынке (все типы квартир) в 2012 году с учетом индекса-дефлятора на соответствующий год по виду экономической деятельности «строительство», выраженное в процентах. </w:t>
      </w:r>
      <w:proofErr w:type="gramEnd"/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6858B0" w:rsidRPr="00893D9D" w:rsidRDefault="005C7E3E" w:rsidP="006858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10. </w:t>
      </w:r>
      <w:r w:rsidR="006858B0" w:rsidRPr="00893D9D">
        <w:rPr>
          <w:rFonts w:ascii="Arial" w:hAnsi="Arial" w:cs="Arial"/>
          <w:sz w:val="24"/>
          <w:szCs w:val="24"/>
        </w:rPr>
        <w:t>Уровень обеспеченности населения жильем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Исходные данные.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При расчете целевого показателя применяются данные об обеспеченности населения жильем. Источник данных – отдел государственной статистики по Пушкинскому району.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Алгоритм расчета значений целевого показателя по Пушкинскому району.  Значение целевого показателя ежегодно рассчитывается органом  государственной статистики по Пушкинскому району.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В случае</w:t>
      </w:r>
      <w:proofErr w:type="gramStart"/>
      <w:r w:rsidRPr="00893D9D">
        <w:rPr>
          <w:rFonts w:ascii="Arial" w:hAnsi="Arial" w:cs="Arial"/>
          <w:sz w:val="24"/>
          <w:szCs w:val="24"/>
        </w:rPr>
        <w:t>,</w:t>
      </w:r>
      <w:proofErr w:type="gramEnd"/>
      <w:r w:rsidRPr="00893D9D">
        <w:rPr>
          <w:rFonts w:ascii="Arial" w:hAnsi="Arial" w:cs="Arial"/>
          <w:sz w:val="24"/>
          <w:szCs w:val="24"/>
        </w:rPr>
        <w:t xml:space="preserve"> если на дату расчета значения целевого показателя отсутствуют опубликованные в статистических сборниках данные об обеспеченности населения жильем, целевой показатель по Пушкинскому  району Московской области рассчитывается по формуле: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1148080" cy="46799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где: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ОЖ - уровень обеспеченности населения жильем в Пушкинском районе; 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ПЛОЩ - общая площадь жилищного фонда в Пушкинском районе на конец года;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lastRenderedPageBreak/>
        <w:t>НАС - общая численность населения в Пушкинском районе на конец года.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6858B0" w:rsidRPr="00893D9D" w:rsidRDefault="005C7E3E" w:rsidP="006858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11. </w:t>
      </w:r>
      <w:r w:rsidR="006858B0" w:rsidRPr="00893D9D">
        <w:rPr>
          <w:rFonts w:ascii="Arial" w:hAnsi="Arial" w:cs="Arial"/>
          <w:sz w:val="24"/>
          <w:szCs w:val="24"/>
        </w:rPr>
        <w:t xml:space="preserve">Количество лет, необходимых семье, состоящей из 3-х человек, 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для приобретения стандартной квартиры 54 кв.м. с учетом среднего годового совокупного дохода семьи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    Исходные данные.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При расчете значения целевого показателя применяются следующие данные: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Средняя рыночная стоимость 1 кв. м жилья в Пушкинском муниципальном районе (в рублях в  среднем за год). Рассчитывается как среднее арифметическое средних цен на первичном и вторичном рынках жилья. Источник данных – администрация Пушкинского муниципального района.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Алгоритм расчета значений целевого показателя в среднем по Пушкинскому муниципальному району.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Значение целевого показателя рассчитывается как отношение средней по Пушкинскому району рыночной стоимости стандартной квартиры общей площадью 54 кв.м.  к среднему годовому совокупному денежному доходу семьи из 3-х человек. 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              </w:t>
      </w:r>
      <w:r w:rsidR="005C7E3E" w:rsidRPr="00893D9D">
        <w:rPr>
          <w:rFonts w:ascii="Arial" w:hAnsi="Arial" w:cs="Arial"/>
          <w:sz w:val="24"/>
          <w:szCs w:val="24"/>
        </w:rPr>
        <w:t xml:space="preserve">12. </w:t>
      </w:r>
      <w:r w:rsidRPr="00893D9D">
        <w:rPr>
          <w:rFonts w:ascii="Arial" w:hAnsi="Arial" w:cs="Arial"/>
          <w:sz w:val="24"/>
          <w:szCs w:val="24"/>
        </w:rPr>
        <w:t xml:space="preserve">Удельный вес введенной </w:t>
      </w:r>
      <w:proofErr w:type="gramStart"/>
      <w:r w:rsidRPr="00893D9D">
        <w:rPr>
          <w:rFonts w:ascii="Arial" w:hAnsi="Arial" w:cs="Arial"/>
          <w:sz w:val="24"/>
          <w:szCs w:val="24"/>
        </w:rPr>
        <w:t>общей площади жилых домов по отношению к общей площади жилищного фонда</w:t>
      </w:r>
      <w:proofErr w:type="gramEnd"/>
    </w:p>
    <w:p w:rsidR="006858B0" w:rsidRPr="00893D9D" w:rsidRDefault="006858B0" w:rsidP="006858B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ab/>
      </w:r>
    </w:p>
    <w:p w:rsidR="006858B0" w:rsidRPr="00893D9D" w:rsidRDefault="006858B0" w:rsidP="006858B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      Исходные данные.</w:t>
      </w:r>
    </w:p>
    <w:p w:rsidR="006858B0" w:rsidRPr="00893D9D" w:rsidRDefault="006858B0" w:rsidP="006858B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ab/>
        <w:t>При расчете значения целевого показателя применяются следующие данные:</w:t>
      </w:r>
    </w:p>
    <w:p w:rsidR="006858B0" w:rsidRPr="00893D9D" w:rsidRDefault="006858B0" w:rsidP="006858B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ab/>
        <w:t>Общая площадь жилых домов</w:t>
      </w:r>
      <w:proofErr w:type="gramStart"/>
      <w:r w:rsidRPr="00893D9D">
        <w:rPr>
          <w:rFonts w:ascii="Arial" w:hAnsi="Arial" w:cs="Arial"/>
          <w:sz w:val="24"/>
          <w:szCs w:val="24"/>
        </w:rPr>
        <w:t>.</w:t>
      </w:r>
      <w:proofErr w:type="gramEnd"/>
      <w:r w:rsidRPr="00893D9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93D9D">
        <w:rPr>
          <w:rFonts w:ascii="Arial" w:hAnsi="Arial" w:cs="Arial"/>
          <w:sz w:val="24"/>
          <w:szCs w:val="24"/>
        </w:rPr>
        <w:t>в</w:t>
      </w:r>
      <w:proofErr w:type="gramEnd"/>
      <w:r w:rsidRPr="00893D9D">
        <w:rPr>
          <w:rFonts w:ascii="Arial" w:hAnsi="Arial" w:cs="Arial"/>
          <w:sz w:val="24"/>
          <w:szCs w:val="24"/>
        </w:rPr>
        <w:t>веденная в год в Пушкинском муниципальном районе (млн.кв.м.);</w:t>
      </w:r>
    </w:p>
    <w:p w:rsidR="006858B0" w:rsidRPr="00893D9D" w:rsidRDefault="006858B0" w:rsidP="006858B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ab/>
        <w:t>Общая площадь жилищного фонда Пушкинского муниципального района (млн.кв</w:t>
      </w:r>
      <w:proofErr w:type="gramStart"/>
      <w:r w:rsidRPr="00893D9D">
        <w:rPr>
          <w:rFonts w:ascii="Arial" w:hAnsi="Arial" w:cs="Arial"/>
          <w:sz w:val="24"/>
          <w:szCs w:val="24"/>
        </w:rPr>
        <w:t>.м</w:t>
      </w:r>
      <w:proofErr w:type="gramEnd"/>
      <w:r w:rsidRPr="00893D9D">
        <w:rPr>
          <w:rFonts w:ascii="Arial" w:hAnsi="Arial" w:cs="Arial"/>
          <w:sz w:val="24"/>
          <w:szCs w:val="24"/>
        </w:rPr>
        <w:t>)</w:t>
      </w:r>
    </w:p>
    <w:p w:rsidR="006858B0" w:rsidRPr="00893D9D" w:rsidRDefault="006858B0" w:rsidP="006858B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ab/>
        <w:t>Источник данных – администрация Пушкинского муниципального района.</w:t>
      </w:r>
    </w:p>
    <w:p w:rsidR="006858B0" w:rsidRPr="00893D9D" w:rsidRDefault="006858B0" w:rsidP="006858B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ab/>
        <w:t>Алгоритм расчета значений целевого показателя по Пушкинскому муниципальному району.</w:t>
      </w:r>
    </w:p>
    <w:p w:rsidR="006858B0" w:rsidRPr="00893D9D" w:rsidRDefault="006858B0" w:rsidP="006858B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ab/>
        <w:t>Значение целевого показателя рассчитывается как отношение общей площади жилых домов, введенных в  год в Пушкинском муниципальном районе, к общей площади жилищного фонда Пушкинского муниципального района.</w:t>
      </w:r>
    </w:p>
    <w:p w:rsidR="006858B0" w:rsidRPr="00893D9D" w:rsidRDefault="006858B0" w:rsidP="006858B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1848AF" w:rsidRPr="00893D9D" w:rsidRDefault="001848AF" w:rsidP="001848A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13. Годовой объем ввода многоквартирных жилых  домов, в том числе малоэтажного жилищного строительства </w:t>
      </w:r>
    </w:p>
    <w:p w:rsidR="001848AF" w:rsidRPr="00893D9D" w:rsidRDefault="001848AF" w:rsidP="001848A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1848AF" w:rsidRPr="00893D9D" w:rsidRDefault="001848AF" w:rsidP="001848AF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Исходные данные.</w:t>
      </w:r>
    </w:p>
    <w:p w:rsidR="001848AF" w:rsidRPr="00893D9D" w:rsidRDefault="001848AF" w:rsidP="0018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о вводе многоквартирных жилых домов (тыс.кв.м.). Источник данных – Министерство строительного комплекса Московской области.</w:t>
      </w:r>
    </w:p>
    <w:p w:rsidR="001848AF" w:rsidRPr="00893D9D" w:rsidRDefault="001848AF" w:rsidP="0018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Пушкинскому району. 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</w:t>
      </w:r>
    </w:p>
    <w:p w:rsidR="001848AF" w:rsidRPr="00893D9D" w:rsidRDefault="001848AF" w:rsidP="00184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района.</w:t>
      </w:r>
    </w:p>
    <w:p w:rsidR="001848AF" w:rsidRPr="00893D9D" w:rsidRDefault="001848AF" w:rsidP="001848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1848AF" w:rsidRPr="00893D9D" w:rsidRDefault="001848AF" w:rsidP="001848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14. Годовой объем ввода индивидуального жилищного строительства</w:t>
      </w:r>
    </w:p>
    <w:p w:rsidR="001848AF" w:rsidRPr="00893D9D" w:rsidRDefault="001848AF" w:rsidP="001848AF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p w:rsidR="001848AF" w:rsidRPr="00893D9D" w:rsidRDefault="001848AF" w:rsidP="001848A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    При расчете значения целевого показателя применяются данные о вводе индивидуальных жилых домов (тыс.кв.м.). Источник данных – орган государственной статистики.</w:t>
      </w:r>
    </w:p>
    <w:p w:rsidR="001848AF" w:rsidRPr="00893D9D" w:rsidRDefault="001848AF" w:rsidP="0018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Алгоритм расчета значений целевого показателя по Пушкинскому району. Значение целевого показателя ежегодно рассчитывается путем суммирования значений целевого показателя по городским и сельским поселениям Пушкинского муниципального </w:t>
      </w:r>
    </w:p>
    <w:p w:rsidR="001848AF" w:rsidRPr="00893D9D" w:rsidRDefault="001848AF" w:rsidP="00184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района.</w:t>
      </w:r>
    </w:p>
    <w:p w:rsidR="001848AF" w:rsidRPr="00893D9D" w:rsidRDefault="001848AF" w:rsidP="001848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lastRenderedPageBreak/>
        <w:t xml:space="preserve">         </w:t>
      </w:r>
      <w:r w:rsidR="001848AF" w:rsidRPr="00893D9D">
        <w:rPr>
          <w:rFonts w:ascii="Arial" w:hAnsi="Arial" w:cs="Arial"/>
          <w:sz w:val="24"/>
          <w:szCs w:val="24"/>
        </w:rPr>
        <w:t>15</w:t>
      </w:r>
      <w:r w:rsidR="005C7E3E" w:rsidRPr="00893D9D">
        <w:rPr>
          <w:rFonts w:ascii="Arial" w:hAnsi="Arial" w:cs="Arial"/>
          <w:sz w:val="24"/>
          <w:szCs w:val="24"/>
        </w:rPr>
        <w:t xml:space="preserve">. </w:t>
      </w:r>
      <w:r w:rsidRPr="00893D9D">
        <w:rPr>
          <w:rFonts w:ascii="Arial" w:hAnsi="Arial" w:cs="Arial"/>
          <w:sz w:val="24"/>
          <w:szCs w:val="24"/>
        </w:rPr>
        <w:t xml:space="preserve">Количество пострадавших </w:t>
      </w:r>
      <w:proofErr w:type="spellStart"/>
      <w:r w:rsidRPr="00893D9D">
        <w:rPr>
          <w:rFonts w:ascii="Arial" w:hAnsi="Arial" w:cs="Arial"/>
          <w:sz w:val="24"/>
          <w:szCs w:val="24"/>
        </w:rPr>
        <w:t>граждан-соинвесторов</w:t>
      </w:r>
      <w:proofErr w:type="spellEnd"/>
      <w:r w:rsidRPr="00893D9D">
        <w:rPr>
          <w:rFonts w:ascii="Arial" w:hAnsi="Arial" w:cs="Arial"/>
          <w:sz w:val="24"/>
          <w:szCs w:val="24"/>
        </w:rPr>
        <w:t>, права которых обеспечены в отчетном году</w:t>
      </w:r>
    </w:p>
    <w:p w:rsidR="006858B0" w:rsidRPr="00893D9D" w:rsidRDefault="006858B0" w:rsidP="006858B0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Показатель характеризует выполнение мероприятий по завершению строительства проблемных объектов и защиту прав пострадавших </w:t>
      </w:r>
      <w:proofErr w:type="spellStart"/>
      <w:r w:rsidRPr="00893D9D">
        <w:rPr>
          <w:rFonts w:ascii="Arial" w:hAnsi="Arial" w:cs="Arial"/>
          <w:sz w:val="24"/>
          <w:szCs w:val="24"/>
        </w:rPr>
        <w:t>граждан-соинвесторов</w:t>
      </w:r>
      <w:proofErr w:type="spellEnd"/>
      <w:r w:rsidRPr="00893D9D">
        <w:rPr>
          <w:rFonts w:ascii="Arial" w:hAnsi="Arial" w:cs="Arial"/>
          <w:sz w:val="24"/>
          <w:szCs w:val="24"/>
        </w:rPr>
        <w:t xml:space="preserve"> по годам реализации подпрограммы.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Исходные данные.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При расчете значения целевого показателя применяются следующие данные: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893D9D">
        <w:rPr>
          <w:rFonts w:ascii="Arial" w:hAnsi="Arial" w:cs="Arial"/>
          <w:sz w:val="24"/>
          <w:szCs w:val="24"/>
        </w:rPr>
        <w:t xml:space="preserve">общее количество </w:t>
      </w:r>
      <w:proofErr w:type="spellStart"/>
      <w:r w:rsidRPr="00893D9D">
        <w:rPr>
          <w:rFonts w:ascii="Arial" w:hAnsi="Arial" w:cs="Arial"/>
          <w:sz w:val="24"/>
          <w:szCs w:val="24"/>
        </w:rPr>
        <w:t>граждан-соинвесторов</w:t>
      </w:r>
      <w:proofErr w:type="spellEnd"/>
      <w:r w:rsidRPr="00893D9D">
        <w:rPr>
          <w:rFonts w:ascii="Arial" w:hAnsi="Arial" w:cs="Arial"/>
          <w:sz w:val="24"/>
          <w:szCs w:val="24"/>
        </w:rPr>
        <w:t>, признанных пострадавшими на проблемных объектах по состоянию на 01.01.2016 и в течение срока действия подпрограммы;</w:t>
      </w:r>
      <w:proofErr w:type="gramEnd"/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количество пострадавших </w:t>
      </w:r>
      <w:proofErr w:type="spellStart"/>
      <w:r w:rsidRPr="00893D9D">
        <w:rPr>
          <w:rFonts w:ascii="Arial" w:hAnsi="Arial" w:cs="Arial"/>
          <w:sz w:val="24"/>
          <w:szCs w:val="24"/>
        </w:rPr>
        <w:t>граждан-соинвесторов</w:t>
      </w:r>
      <w:proofErr w:type="spellEnd"/>
      <w:r w:rsidRPr="00893D9D">
        <w:rPr>
          <w:rFonts w:ascii="Arial" w:hAnsi="Arial" w:cs="Arial"/>
          <w:sz w:val="24"/>
          <w:szCs w:val="24"/>
        </w:rPr>
        <w:t>, права которых были обеспечены в отчетном году.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Источник данных – МКУ «УКС», застройщики (инвесторы), инициативные группы пострадавших граждан.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Алгоритм расчета значений целевого показателя.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Значение целевого показателя рассчитывается путем суммирования значений целевого показателя по городским и сельским поселениям Пушкинского муниципального 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района.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</w:t>
      </w:r>
      <w:r w:rsidR="001848AF" w:rsidRPr="00893D9D">
        <w:rPr>
          <w:rFonts w:ascii="Arial" w:hAnsi="Arial" w:cs="Arial"/>
          <w:sz w:val="24"/>
          <w:szCs w:val="24"/>
        </w:rPr>
        <w:t>16</w:t>
      </w:r>
      <w:r w:rsidR="005C7E3E" w:rsidRPr="00893D9D">
        <w:rPr>
          <w:rFonts w:ascii="Arial" w:hAnsi="Arial" w:cs="Arial"/>
          <w:sz w:val="24"/>
          <w:szCs w:val="24"/>
        </w:rPr>
        <w:t xml:space="preserve">. </w:t>
      </w:r>
      <w:r w:rsidRPr="00893D9D">
        <w:rPr>
          <w:rFonts w:ascii="Arial" w:hAnsi="Arial" w:cs="Arial"/>
          <w:sz w:val="24"/>
          <w:szCs w:val="24"/>
        </w:rPr>
        <w:t>Количество объектов, исключенных из перечня проблемных объектов</w:t>
      </w:r>
      <w:r w:rsidR="009B0221" w:rsidRPr="00893D9D">
        <w:rPr>
          <w:rFonts w:ascii="Arial" w:hAnsi="Arial" w:cs="Arial"/>
          <w:sz w:val="24"/>
          <w:szCs w:val="24"/>
        </w:rPr>
        <w:t xml:space="preserve"> в отчетном году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Исходные данные.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При расчете значения целевого показателя применяются следующие данные: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- количество объектов, признанных проблемными по состоянию на 01.01.2016 и в течение срока действия подпрограммы;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- количество  объектов, исключенных из списка проблемных объектов в отчетном году. Источник данных – МКУ «УКС», застройщики (инвесторы), инициативные группы пострадавших граждан.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Алгоритм расчета значений целевого показателя.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Значение целевого показателя рассчитывается путем суммирования значений целевого показателя по городским и сельским поселениям Пушкинского муниципального 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района.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858B0" w:rsidRPr="00893D9D" w:rsidRDefault="005C7E3E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1</w:t>
      </w:r>
      <w:r w:rsidR="001848AF" w:rsidRPr="00893D9D">
        <w:rPr>
          <w:rFonts w:ascii="Arial" w:hAnsi="Arial" w:cs="Arial"/>
          <w:sz w:val="24"/>
          <w:szCs w:val="24"/>
        </w:rPr>
        <w:t>7</w:t>
      </w:r>
      <w:r w:rsidRPr="00893D9D">
        <w:rPr>
          <w:rFonts w:ascii="Arial" w:hAnsi="Arial" w:cs="Arial"/>
          <w:sz w:val="24"/>
          <w:szCs w:val="24"/>
        </w:rPr>
        <w:t xml:space="preserve">. </w:t>
      </w:r>
      <w:r w:rsidR="006858B0" w:rsidRPr="00893D9D">
        <w:rPr>
          <w:rFonts w:ascii="Arial" w:hAnsi="Arial" w:cs="Arial"/>
          <w:sz w:val="24"/>
          <w:szCs w:val="24"/>
        </w:rPr>
        <w:t>Количество обманутых дольщиков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При расчете значения целевого показателя применяются данные о количестве пострадавших </w:t>
      </w:r>
      <w:proofErr w:type="spellStart"/>
      <w:r w:rsidRPr="00893D9D">
        <w:rPr>
          <w:rFonts w:ascii="Arial" w:hAnsi="Arial" w:cs="Arial"/>
          <w:sz w:val="24"/>
          <w:szCs w:val="24"/>
        </w:rPr>
        <w:t>граждан-соинвесторов</w:t>
      </w:r>
      <w:proofErr w:type="spellEnd"/>
      <w:r w:rsidRPr="00893D9D">
        <w:rPr>
          <w:rFonts w:ascii="Arial" w:hAnsi="Arial" w:cs="Arial"/>
          <w:sz w:val="24"/>
          <w:szCs w:val="24"/>
        </w:rPr>
        <w:t xml:space="preserve"> на территории Пушкинского муниципального района. Источник данных – МКУ «УКС», Министерство строительного комплекса Московской области.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Алгоритм расчета значений целевого показателя.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Значение целевого показателя рассчитывается путем суммирования значений целевого показателя по городским и сельским поселениям Пушкинского муниципального района.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</w:t>
      </w:r>
      <w:r w:rsidR="005C7E3E" w:rsidRPr="00893D9D">
        <w:rPr>
          <w:rFonts w:ascii="Arial" w:hAnsi="Arial" w:cs="Arial"/>
          <w:sz w:val="24"/>
          <w:szCs w:val="24"/>
        </w:rPr>
        <w:t>1</w:t>
      </w:r>
      <w:r w:rsidR="001848AF" w:rsidRPr="00893D9D">
        <w:rPr>
          <w:rFonts w:ascii="Arial" w:hAnsi="Arial" w:cs="Arial"/>
          <w:sz w:val="24"/>
          <w:szCs w:val="24"/>
        </w:rPr>
        <w:t>8</w:t>
      </w:r>
      <w:r w:rsidR="005C7E3E" w:rsidRPr="00893D9D">
        <w:rPr>
          <w:rFonts w:ascii="Arial" w:hAnsi="Arial" w:cs="Arial"/>
          <w:sz w:val="24"/>
          <w:szCs w:val="24"/>
        </w:rPr>
        <w:t xml:space="preserve">. </w:t>
      </w:r>
      <w:r w:rsidRPr="00893D9D">
        <w:rPr>
          <w:rFonts w:ascii="Arial" w:hAnsi="Arial" w:cs="Arial"/>
          <w:sz w:val="24"/>
          <w:szCs w:val="24"/>
        </w:rPr>
        <w:t>Количество проблемных объектов, по которым нарушены права участников долевого строительства (в том числе объекты, находящиеся на контроле)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При расчете значения целевого показателя применяются данные  о количестве официально признанных проблемных объектов на территории Пушкинского муниципального района. Источник данных – МКУ «УКС».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Алгоритм расчета значений целевого показателя.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Значение целевого показателя рассчитывается путем суммирования значений целевого показателя по городским и сельским поселениям Пушкинского муниципального района.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6858B0" w:rsidRPr="00893D9D" w:rsidRDefault="005C7E3E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1</w:t>
      </w:r>
      <w:r w:rsidR="001848AF" w:rsidRPr="00893D9D">
        <w:rPr>
          <w:rFonts w:ascii="Arial" w:hAnsi="Arial" w:cs="Arial"/>
          <w:sz w:val="24"/>
          <w:szCs w:val="24"/>
        </w:rPr>
        <w:t>9</w:t>
      </w:r>
      <w:r w:rsidRPr="00893D9D">
        <w:rPr>
          <w:rFonts w:ascii="Arial" w:hAnsi="Arial" w:cs="Arial"/>
          <w:sz w:val="24"/>
          <w:szCs w:val="24"/>
        </w:rPr>
        <w:t xml:space="preserve">. </w:t>
      </w:r>
      <w:r w:rsidR="006858B0" w:rsidRPr="00893D9D">
        <w:rPr>
          <w:rFonts w:ascii="Arial" w:hAnsi="Arial" w:cs="Arial"/>
          <w:sz w:val="24"/>
          <w:szCs w:val="24"/>
        </w:rPr>
        <w:t>Выполнение планов мероприятий по завершению строительства проблемных объектов и обеспечению прав обманутых дольщиков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Данный показатель определяет выполнение/невыполнение плана мероприятий по завершению строительства проблемных объектов, выраженное в баллах («5» - выполнение плана, «0» - невыполнение плана).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6858B0" w:rsidRPr="00893D9D" w:rsidRDefault="006858B0" w:rsidP="006858B0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           Исходные данные.</w:t>
      </w:r>
    </w:p>
    <w:p w:rsidR="006858B0" w:rsidRPr="00893D9D" w:rsidRDefault="006858B0" w:rsidP="00685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ab/>
        <w:t>При расчете значения целевого показателя применяются данные о выполнении плана мероприятий по завершению строительства проблемных объектов. Источник – МКУ «УКС».</w:t>
      </w:r>
    </w:p>
    <w:p w:rsidR="00303D75" w:rsidRPr="00893D9D" w:rsidRDefault="00303D75" w:rsidP="003453B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535AB9" w:rsidRPr="00893D9D" w:rsidRDefault="008D10BD" w:rsidP="00535AB9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93D9D">
        <w:rPr>
          <w:rFonts w:ascii="Arial" w:hAnsi="Arial" w:cs="Arial"/>
          <w:b/>
          <w:sz w:val="24"/>
          <w:szCs w:val="24"/>
        </w:rPr>
        <w:t>7</w:t>
      </w:r>
      <w:r w:rsidR="00535AB9" w:rsidRPr="00893D9D">
        <w:rPr>
          <w:rFonts w:ascii="Arial" w:hAnsi="Arial" w:cs="Arial"/>
          <w:b/>
          <w:sz w:val="24"/>
          <w:szCs w:val="24"/>
        </w:rPr>
        <w:t xml:space="preserve">. Порядок взаимодействия </w:t>
      </w:r>
      <w:r w:rsidR="00EC2C66" w:rsidRPr="00893D9D">
        <w:rPr>
          <w:rFonts w:ascii="Arial" w:hAnsi="Arial" w:cs="Arial"/>
          <w:b/>
          <w:sz w:val="24"/>
          <w:szCs w:val="24"/>
        </w:rPr>
        <w:t>по</w:t>
      </w:r>
      <w:r w:rsidR="00535AB9" w:rsidRPr="00893D9D">
        <w:rPr>
          <w:rFonts w:ascii="Arial" w:hAnsi="Arial" w:cs="Arial"/>
          <w:b/>
          <w:sz w:val="24"/>
          <w:szCs w:val="24"/>
        </w:rPr>
        <w:t xml:space="preserve"> выполнени</w:t>
      </w:r>
      <w:r w:rsidR="00EC2C66" w:rsidRPr="00893D9D">
        <w:rPr>
          <w:rFonts w:ascii="Arial" w:hAnsi="Arial" w:cs="Arial"/>
          <w:b/>
          <w:sz w:val="24"/>
          <w:szCs w:val="24"/>
        </w:rPr>
        <w:t>ю</w:t>
      </w:r>
      <w:r w:rsidR="00535AB9" w:rsidRPr="00893D9D">
        <w:rPr>
          <w:rFonts w:ascii="Arial" w:hAnsi="Arial" w:cs="Arial"/>
          <w:b/>
          <w:sz w:val="24"/>
          <w:szCs w:val="24"/>
        </w:rPr>
        <w:t xml:space="preserve"> мероприяти</w:t>
      </w:r>
      <w:r w:rsidR="008D0D33" w:rsidRPr="00893D9D">
        <w:rPr>
          <w:rFonts w:ascii="Arial" w:hAnsi="Arial" w:cs="Arial"/>
          <w:b/>
          <w:sz w:val="24"/>
          <w:szCs w:val="24"/>
        </w:rPr>
        <w:t>й</w:t>
      </w:r>
      <w:r w:rsidR="00F77929" w:rsidRPr="00893D9D">
        <w:rPr>
          <w:rFonts w:ascii="Arial" w:hAnsi="Arial" w:cs="Arial"/>
          <w:b/>
          <w:sz w:val="24"/>
          <w:szCs w:val="24"/>
        </w:rPr>
        <w:t xml:space="preserve"> П</w:t>
      </w:r>
      <w:r w:rsidR="00535AB9" w:rsidRPr="00893D9D">
        <w:rPr>
          <w:rFonts w:ascii="Arial" w:hAnsi="Arial" w:cs="Arial"/>
          <w:b/>
          <w:sz w:val="24"/>
          <w:szCs w:val="24"/>
        </w:rPr>
        <w:t>одпрограммы</w:t>
      </w:r>
      <w:r w:rsidR="00AA0E61" w:rsidRPr="00893D9D">
        <w:rPr>
          <w:rFonts w:ascii="Arial" w:hAnsi="Arial" w:cs="Arial"/>
          <w:b/>
          <w:sz w:val="24"/>
          <w:szCs w:val="24"/>
        </w:rPr>
        <w:t xml:space="preserve"> </w:t>
      </w:r>
      <w:r w:rsidR="00F77929" w:rsidRPr="00893D9D">
        <w:rPr>
          <w:rFonts w:ascii="Arial" w:hAnsi="Arial" w:cs="Arial"/>
          <w:b/>
          <w:sz w:val="24"/>
          <w:szCs w:val="24"/>
        </w:rPr>
        <w:t xml:space="preserve"> 1                          </w:t>
      </w:r>
      <w:r w:rsidR="00AA0E61" w:rsidRPr="00893D9D">
        <w:rPr>
          <w:rFonts w:ascii="Arial" w:hAnsi="Arial" w:cs="Arial"/>
          <w:b/>
          <w:sz w:val="24"/>
          <w:szCs w:val="24"/>
        </w:rPr>
        <w:t xml:space="preserve">с муниципальным заказчиком </w:t>
      </w:r>
      <w:r w:rsidR="00AC59A0" w:rsidRPr="00893D9D">
        <w:rPr>
          <w:rFonts w:ascii="Arial" w:hAnsi="Arial" w:cs="Arial"/>
          <w:b/>
          <w:sz w:val="24"/>
          <w:szCs w:val="24"/>
        </w:rPr>
        <w:t>под</w:t>
      </w:r>
      <w:r w:rsidR="00AA0E61" w:rsidRPr="00893D9D">
        <w:rPr>
          <w:rFonts w:ascii="Arial" w:hAnsi="Arial" w:cs="Arial"/>
          <w:b/>
          <w:sz w:val="24"/>
          <w:szCs w:val="24"/>
        </w:rPr>
        <w:t>программы</w:t>
      </w:r>
      <w:r w:rsidR="00BF6852" w:rsidRPr="00893D9D">
        <w:rPr>
          <w:rFonts w:ascii="Arial" w:hAnsi="Arial" w:cs="Arial"/>
          <w:b/>
          <w:sz w:val="24"/>
          <w:szCs w:val="24"/>
        </w:rPr>
        <w:t>.</w:t>
      </w:r>
    </w:p>
    <w:p w:rsidR="00A412E1" w:rsidRPr="00893D9D" w:rsidRDefault="00A412E1" w:rsidP="00A412E1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A412E1" w:rsidRPr="00893D9D" w:rsidRDefault="00A412E1" w:rsidP="00A412E1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893D9D">
        <w:rPr>
          <w:rFonts w:ascii="Arial" w:hAnsi="Arial" w:cs="Arial"/>
          <w:szCs w:val="24"/>
          <w:lang w:val="ru-RU"/>
        </w:rPr>
        <w:t xml:space="preserve">Разработка и реализация </w:t>
      </w:r>
      <w:r w:rsidR="00F77929" w:rsidRPr="00893D9D">
        <w:rPr>
          <w:rFonts w:ascii="Arial" w:hAnsi="Arial" w:cs="Arial"/>
          <w:szCs w:val="24"/>
          <w:lang w:val="ru-RU"/>
        </w:rPr>
        <w:t>П</w:t>
      </w:r>
      <w:r w:rsidRPr="00893D9D">
        <w:rPr>
          <w:rFonts w:ascii="Arial" w:hAnsi="Arial" w:cs="Arial"/>
          <w:szCs w:val="24"/>
          <w:lang w:val="ru-RU"/>
        </w:rPr>
        <w:t xml:space="preserve">одпрограммы осуществляется в соответствии </w:t>
      </w:r>
      <w:r w:rsidR="00F77929" w:rsidRPr="00893D9D">
        <w:rPr>
          <w:rFonts w:ascii="Arial" w:hAnsi="Arial" w:cs="Arial"/>
          <w:szCs w:val="24"/>
          <w:lang w:val="ru-RU"/>
        </w:rPr>
        <w:t xml:space="preserve">                           </w:t>
      </w:r>
      <w:r w:rsidRPr="00893D9D">
        <w:rPr>
          <w:rFonts w:ascii="Arial" w:hAnsi="Arial" w:cs="Arial"/>
          <w:szCs w:val="24"/>
          <w:lang w:val="ru-RU"/>
        </w:rPr>
        <w:t xml:space="preserve">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</w:t>
      </w:r>
      <w:r w:rsidR="00F77929" w:rsidRPr="00893D9D">
        <w:rPr>
          <w:rFonts w:ascii="Arial" w:hAnsi="Arial" w:cs="Arial"/>
          <w:szCs w:val="24"/>
          <w:lang w:val="ru-RU"/>
        </w:rPr>
        <w:t xml:space="preserve">- </w:t>
      </w:r>
      <w:r w:rsidRPr="00893D9D">
        <w:rPr>
          <w:rFonts w:ascii="Arial" w:hAnsi="Arial" w:cs="Arial"/>
          <w:szCs w:val="24"/>
          <w:lang w:val="ru-RU"/>
        </w:rPr>
        <w:t>Порядок).</w:t>
      </w:r>
    </w:p>
    <w:p w:rsidR="00A412E1" w:rsidRPr="00893D9D" w:rsidRDefault="00A412E1" w:rsidP="00A412E1">
      <w:pPr>
        <w:tabs>
          <w:tab w:val="left" w:pos="605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Муниципальным заказчиком </w:t>
      </w:r>
      <w:r w:rsidR="00F77929" w:rsidRPr="00893D9D">
        <w:rPr>
          <w:rFonts w:ascii="Arial" w:hAnsi="Arial" w:cs="Arial"/>
          <w:sz w:val="24"/>
          <w:szCs w:val="24"/>
        </w:rPr>
        <w:t>П</w:t>
      </w:r>
      <w:r w:rsidRPr="00893D9D">
        <w:rPr>
          <w:rFonts w:ascii="Arial" w:hAnsi="Arial" w:cs="Arial"/>
          <w:sz w:val="24"/>
          <w:szCs w:val="24"/>
        </w:rPr>
        <w:t>одпрограммы является Муниципальное казенное учреждение «Управление капитального строительства»</w:t>
      </w:r>
      <w:r w:rsidR="00D75024" w:rsidRPr="00893D9D">
        <w:rPr>
          <w:rFonts w:ascii="Arial" w:hAnsi="Arial" w:cs="Arial"/>
          <w:sz w:val="24"/>
          <w:szCs w:val="24"/>
        </w:rPr>
        <w:t xml:space="preserve"> </w:t>
      </w:r>
      <w:r w:rsidRPr="00893D9D">
        <w:rPr>
          <w:rFonts w:ascii="Arial" w:hAnsi="Arial" w:cs="Arial"/>
          <w:sz w:val="24"/>
          <w:szCs w:val="24"/>
        </w:rPr>
        <w:t xml:space="preserve"> Пушкинского муниципального района.</w:t>
      </w:r>
    </w:p>
    <w:p w:rsidR="00A412E1" w:rsidRPr="00893D9D" w:rsidRDefault="00A412E1" w:rsidP="00A412E1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893D9D">
        <w:rPr>
          <w:rFonts w:ascii="Arial" w:hAnsi="Arial" w:cs="Arial"/>
          <w:szCs w:val="24"/>
          <w:lang w:val="ru-RU"/>
        </w:rPr>
        <w:t xml:space="preserve">Муниципальный заказчик определяет ответственных за выполнение мероприятий </w:t>
      </w:r>
      <w:r w:rsidR="00F77929" w:rsidRPr="00893D9D">
        <w:rPr>
          <w:rFonts w:ascii="Arial" w:hAnsi="Arial" w:cs="Arial"/>
          <w:szCs w:val="24"/>
          <w:lang w:val="ru-RU"/>
        </w:rPr>
        <w:t>П</w:t>
      </w:r>
      <w:r w:rsidRPr="00893D9D">
        <w:rPr>
          <w:rFonts w:ascii="Arial" w:hAnsi="Arial" w:cs="Arial"/>
          <w:szCs w:val="24"/>
          <w:lang w:val="ru-RU"/>
        </w:rPr>
        <w:t xml:space="preserve">одпрограммы и обеспечивает взаимодействие между </w:t>
      </w:r>
      <w:proofErr w:type="gramStart"/>
      <w:r w:rsidRPr="00893D9D">
        <w:rPr>
          <w:rFonts w:ascii="Arial" w:hAnsi="Arial" w:cs="Arial"/>
          <w:szCs w:val="24"/>
          <w:lang w:val="ru-RU"/>
        </w:rPr>
        <w:t>ответственными</w:t>
      </w:r>
      <w:proofErr w:type="gramEnd"/>
      <w:r w:rsidRPr="00893D9D">
        <w:rPr>
          <w:rFonts w:ascii="Arial" w:hAnsi="Arial" w:cs="Arial"/>
          <w:szCs w:val="24"/>
          <w:lang w:val="ru-RU"/>
        </w:rPr>
        <w:t xml:space="preserve"> за выполнение отдельных мероприятий </w:t>
      </w:r>
      <w:r w:rsidR="00F77929" w:rsidRPr="00893D9D">
        <w:rPr>
          <w:rFonts w:ascii="Arial" w:hAnsi="Arial" w:cs="Arial"/>
          <w:szCs w:val="24"/>
          <w:lang w:val="ru-RU"/>
        </w:rPr>
        <w:t>П</w:t>
      </w:r>
      <w:r w:rsidRPr="00893D9D">
        <w:rPr>
          <w:rFonts w:ascii="Arial" w:hAnsi="Arial" w:cs="Arial"/>
          <w:szCs w:val="24"/>
          <w:lang w:val="ru-RU"/>
        </w:rPr>
        <w:t>одпрограммы.</w:t>
      </w:r>
    </w:p>
    <w:p w:rsidR="00A412E1" w:rsidRPr="00893D9D" w:rsidRDefault="00A412E1" w:rsidP="00A412E1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893D9D">
        <w:rPr>
          <w:rFonts w:ascii="Arial" w:hAnsi="Arial" w:cs="Arial"/>
          <w:szCs w:val="24"/>
          <w:lang w:val="ru-RU"/>
        </w:rPr>
        <w:t xml:space="preserve">Координатором </w:t>
      </w:r>
      <w:r w:rsidR="00F77929" w:rsidRPr="00893D9D">
        <w:rPr>
          <w:rFonts w:ascii="Arial" w:hAnsi="Arial" w:cs="Arial"/>
          <w:szCs w:val="24"/>
          <w:lang w:val="ru-RU"/>
        </w:rPr>
        <w:t>П</w:t>
      </w:r>
      <w:r w:rsidRPr="00893D9D">
        <w:rPr>
          <w:rFonts w:ascii="Arial" w:hAnsi="Arial" w:cs="Arial"/>
          <w:szCs w:val="24"/>
          <w:lang w:val="ru-RU"/>
        </w:rPr>
        <w:t>одпрограммы  является Заместитель Главы администрации Пушкинского муниципального района, курирующий работу муниципального казенного учреждения «Управление капитального строительства» администрации Пушкинского муниципального района.</w:t>
      </w:r>
    </w:p>
    <w:p w:rsidR="00A412E1" w:rsidRPr="00893D9D" w:rsidRDefault="00A412E1" w:rsidP="00A412E1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893D9D">
        <w:rPr>
          <w:rFonts w:ascii="Arial" w:hAnsi="Arial" w:cs="Arial"/>
          <w:szCs w:val="24"/>
          <w:lang w:val="ru-RU"/>
        </w:rPr>
        <w:t xml:space="preserve">Координатор </w:t>
      </w:r>
      <w:r w:rsidR="00F77929" w:rsidRPr="00893D9D">
        <w:rPr>
          <w:rFonts w:ascii="Arial" w:hAnsi="Arial" w:cs="Arial"/>
          <w:szCs w:val="24"/>
          <w:lang w:val="ru-RU"/>
        </w:rPr>
        <w:t>П</w:t>
      </w:r>
      <w:r w:rsidRPr="00893D9D">
        <w:rPr>
          <w:rFonts w:ascii="Arial" w:hAnsi="Arial" w:cs="Arial"/>
          <w:szCs w:val="24"/>
          <w:lang w:val="ru-RU"/>
        </w:rPr>
        <w:t xml:space="preserve">одпрограммы организовывает работу, направленную на координацию деятельности исполнителей </w:t>
      </w:r>
      <w:r w:rsidR="00F77929" w:rsidRPr="00893D9D">
        <w:rPr>
          <w:rFonts w:ascii="Arial" w:hAnsi="Arial" w:cs="Arial"/>
          <w:szCs w:val="24"/>
          <w:lang w:val="ru-RU"/>
        </w:rPr>
        <w:t>П</w:t>
      </w:r>
      <w:r w:rsidRPr="00893D9D">
        <w:rPr>
          <w:rFonts w:ascii="Arial" w:hAnsi="Arial" w:cs="Arial"/>
          <w:szCs w:val="24"/>
          <w:lang w:val="ru-RU"/>
        </w:rPr>
        <w:t xml:space="preserve">одпрограммы в процессе разработки </w:t>
      </w:r>
      <w:r w:rsidR="00F77929" w:rsidRPr="00893D9D">
        <w:rPr>
          <w:rFonts w:ascii="Arial" w:hAnsi="Arial" w:cs="Arial"/>
          <w:szCs w:val="24"/>
          <w:lang w:val="ru-RU"/>
        </w:rPr>
        <w:t xml:space="preserve">                           </w:t>
      </w:r>
      <w:r w:rsidRPr="00893D9D">
        <w:rPr>
          <w:rFonts w:ascii="Arial" w:hAnsi="Arial" w:cs="Arial"/>
          <w:szCs w:val="24"/>
          <w:lang w:val="ru-RU"/>
        </w:rPr>
        <w:t xml:space="preserve">и реализации </w:t>
      </w:r>
      <w:r w:rsidR="00F77929" w:rsidRPr="00893D9D">
        <w:rPr>
          <w:rFonts w:ascii="Arial" w:hAnsi="Arial" w:cs="Arial"/>
          <w:szCs w:val="24"/>
          <w:lang w:val="ru-RU"/>
        </w:rPr>
        <w:t>П</w:t>
      </w:r>
      <w:r w:rsidRPr="00893D9D">
        <w:rPr>
          <w:rFonts w:ascii="Arial" w:hAnsi="Arial" w:cs="Arial"/>
          <w:szCs w:val="24"/>
          <w:lang w:val="ru-RU"/>
        </w:rPr>
        <w:t>одпрограммы.</w:t>
      </w:r>
    </w:p>
    <w:p w:rsidR="00A412E1" w:rsidRPr="00893D9D" w:rsidRDefault="00A412E1" w:rsidP="00A412E1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893D9D">
        <w:rPr>
          <w:rFonts w:ascii="Arial" w:hAnsi="Arial" w:cs="Arial"/>
          <w:szCs w:val="24"/>
          <w:lang w:val="ru-RU"/>
        </w:rPr>
        <w:t xml:space="preserve">Координатор </w:t>
      </w:r>
      <w:r w:rsidR="00F77929" w:rsidRPr="00893D9D">
        <w:rPr>
          <w:rFonts w:ascii="Arial" w:hAnsi="Arial" w:cs="Arial"/>
          <w:szCs w:val="24"/>
          <w:lang w:val="ru-RU"/>
        </w:rPr>
        <w:t>П</w:t>
      </w:r>
      <w:r w:rsidRPr="00893D9D">
        <w:rPr>
          <w:rFonts w:ascii="Arial" w:hAnsi="Arial" w:cs="Arial"/>
          <w:szCs w:val="24"/>
          <w:lang w:val="ru-RU"/>
        </w:rPr>
        <w:t xml:space="preserve">одпрограммы осуществляет координацию деятельности исполнителей </w:t>
      </w:r>
      <w:r w:rsidR="00F77929" w:rsidRPr="00893D9D">
        <w:rPr>
          <w:rFonts w:ascii="Arial" w:hAnsi="Arial" w:cs="Arial"/>
          <w:szCs w:val="24"/>
          <w:lang w:val="ru-RU"/>
        </w:rPr>
        <w:t>П</w:t>
      </w:r>
      <w:r w:rsidRPr="00893D9D">
        <w:rPr>
          <w:rFonts w:ascii="Arial" w:hAnsi="Arial" w:cs="Arial"/>
          <w:szCs w:val="24"/>
          <w:lang w:val="ru-RU"/>
        </w:rPr>
        <w:t>одпрограммы по подготовке программных мероприятий.</w:t>
      </w:r>
    </w:p>
    <w:p w:rsidR="00A412E1" w:rsidRPr="00893D9D" w:rsidRDefault="00A412E1" w:rsidP="00A412E1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  <w:r w:rsidRPr="00893D9D">
        <w:rPr>
          <w:rFonts w:ascii="Arial" w:hAnsi="Arial" w:cs="Arial"/>
          <w:szCs w:val="24"/>
          <w:lang w:val="ru-RU"/>
        </w:rPr>
        <w:t xml:space="preserve">Для обеспечения текущего контроля при ежегодном планировании работ по </w:t>
      </w:r>
      <w:r w:rsidR="00F77929" w:rsidRPr="00893D9D">
        <w:rPr>
          <w:rFonts w:ascii="Arial" w:hAnsi="Arial" w:cs="Arial"/>
          <w:szCs w:val="24"/>
          <w:lang w:val="ru-RU"/>
        </w:rPr>
        <w:t>П</w:t>
      </w:r>
      <w:r w:rsidRPr="00893D9D">
        <w:rPr>
          <w:rFonts w:ascii="Arial" w:hAnsi="Arial" w:cs="Arial"/>
          <w:szCs w:val="24"/>
          <w:lang w:val="ru-RU"/>
        </w:rPr>
        <w:t xml:space="preserve">одпрограмме и корректировке состава мероприятий по мере их выполнения муниципальное казенное учреждение «Управление капитального строительства» администрации Пушкинского муниципального района определяет промежуточные (контрольные) этапы для отдельных мероприятий </w:t>
      </w:r>
      <w:r w:rsidR="00F77929" w:rsidRPr="00893D9D">
        <w:rPr>
          <w:rFonts w:ascii="Arial" w:hAnsi="Arial" w:cs="Arial"/>
          <w:szCs w:val="24"/>
          <w:lang w:val="ru-RU"/>
        </w:rPr>
        <w:t>П</w:t>
      </w:r>
      <w:r w:rsidRPr="00893D9D">
        <w:rPr>
          <w:rFonts w:ascii="Arial" w:hAnsi="Arial" w:cs="Arial"/>
          <w:szCs w:val="24"/>
          <w:lang w:val="ru-RU"/>
        </w:rPr>
        <w:t>одпрограммы.</w:t>
      </w:r>
    </w:p>
    <w:p w:rsidR="00F77929" w:rsidRPr="00893D9D" w:rsidRDefault="00F77929" w:rsidP="00F779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893D9D">
        <w:rPr>
          <w:rFonts w:ascii="Arial" w:hAnsi="Arial" w:cs="Arial"/>
          <w:sz w:val="24"/>
          <w:szCs w:val="24"/>
        </w:rPr>
        <w:t>Ответственный</w:t>
      </w:r>
      <w:proofErr w:type="gramEnd"/>
      <w:r w:rsidRPr="00893D9D">
        <w:rPr>
          <w:rFonts w:ascii="Arial" w:hAnsi="Arial" w:cs="Arial"/>
          <w:sz w:val="24"/>
          <w:szCs w:val="24"/>
        </w:rPr>
        <w:t xml:space="preserve"> за выполнение мероприятия муниципальной Подпрограммы:</w:t>
      </w:r>
    </w:p>
    <w:p w:rsidR="00F77929" w:rsidRPr="00893D9D" w:rsidRDefault="00F77929" w:rsidP="00F7792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ab/>
        <w:t>-</w:t>
      </w:r>
      <w:r w:rsidRPr="00893D9D">
        <w:rPr>
          <w:rFonts w:ascii="Arial" w:hAnsi="Arial" w:cs="Arial"/>
          <w:sz w:val="24"/>
          <w:szCs w:val="24"/>
        </w:rPr>
        <w:tab/>
        <w:t>формирует прогноз расходов на реализацию мероприятия  Подпрограммы                                и направляет его муниципальному заказчику Подпрограммы;</w:t>
      </w:r>
    </w:p>
    <w:p w:rsidR="00F77929" w:rsidRPr="00893D9D" w:rsidRDefault="00F77929" w:rsidP="00F779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ab/>
        <w:t>- определяет исполнителей мероприятия Подпрограммы, в том числе путем проведения торгов, в форме конкурса или аукциона;</w:t>
      </w:r>
    </w:p>
    <w:p w:rsidR="00F77929" w:rsidRPr="00893D9D" w:rsidRDefault="00F77929" w:rsidP="00F7792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ab/>
        <w:t>-</w:t>
      </w:r>
      <w:r w:rsidRPr="00893D9D">
        <w:rPr>
          <w:rFonts w:ascii="Arial" w:hAnsi="Arial" w:cs="Arial"/>
          <w:sz w:val="24"/>
          <w:szCs w:val="24"/>
        </w:rPr>
        <w:tab/>
        <w:t>участвует в обсуждении вопросов, связанных с реализацией и финансированием муниципальной Подпрограммы, в части соответствующего мероприятия;</w:t>
      </w:r>
    </w:p>
    <w:p w:rsidR="00F77929" w:rsidRPr="00893D9D" w:rsidRDefault="00F77929" w:rsidP="00F77929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93D9D">
        <w:rPr>
          <w:rFonts w:ascii="Arial" w:eastAsia="Times New Roman" w:hAnsi="Arial" w:cs="Arial"/>
          <w:sz w:val="24"/>
          <w:szCs w:val="24"/>
          <w:lang w:eastAsia="ru-RU"/>
        </w:rPr>
        <w:tab/>
        <w:t>-</w:t>
      </w:r>
      <w:r w:rsidRPr="00893D9D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осуществляет ежегодную оценку результативности и эффективности мероприятий Подпрограммы, формирует аналитические справки и итоговые доклады о ходе реализации Подпрограммы в соответствии с </w:t>
      </w:r>
      <w:r w:rsidRPr="00893D9D">
        <w:rPr>
          <w:rFonts w:ascii="Arial" w:hAnsi="Arial" w:cs="Arial"/>
          <w:sz w:val="24"/>
          <w:szCs w:val="24"/>
        </w:rPr>
        <w:t>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№2105                                     (с изменениями) (далее - Порядок);</w:t>
      </w:r>
    </w:p>
    <w:p w:rsidR="00F77929" w:rsidRPr="00893D9D" w:rsidRDefault="00F77929" w:rsidP="00F7792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93D9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обеспечивает контроль реализации мероприятий Подпрограммы в ходе ее реализации;</w:t>
      </w:r>
    </w:p>
    <w:p w:rsidR="00F77929" w:rsidRPr="00893D9D" w:rsidRDefault="00F77929" w:rsidP="00F77929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93D9D">
        <w:rPr>
          <w:rFonts w:ascii="Arial" w:eastAsia="Times New Roman" w:hAnsi="Arial" w:cs="Arial"/>
          <w:sz w:val="24"/>
          <w:szCs w:val="24"/>
          <w:lang w:eastAsia="ru-RU"/>
        </w:rPr>
        <w:t>- вносит в установленном Порядке предложения о корректировке параметров Подпрограммы;</w:t>
      </w:r>
    </w:p>
    <w:p w:rsidR="001848AF" w:rsidRPr="00893D9D" w:rsidRDefault="00F77929" w:rsidP="008D10BD">
      <w:pPr>
        <w:jc w:val="center"/>
        <w:rPr>
          <w:rFonts w:ascii="Arial" w:hAnsi="Arial" w:cs="Arial"/>
          <w:b/>
          <w:sz w:val="24"/>
          <w:szCs w:val="24"/>
        </w:rPr>
      </w:pPr>
      <w:r w:rsidRPr="00893D9D">
        <w:rPr>
          <w:rFonts w:ascii="Arial" w:eastAsia="Times New Roman" w:hAnsi="Arial" w:cs="Arial"/>
          <w:sz w:val="24"/>
          <w:szCs w:val="24"/>
          <w:lang w:eastAsia="ru-RU"/>
        </w:rPr>
        <w:t>- обеспечивает информационное сопровождение реализации Подпрограммы.</w:t>
      </w:r>
    </w:p>
    <w:p w:rsidR="00535AB9" w:rsidRPr="00893D9D" w:rsidRDefault="008D10BD" w:rsidP="008D10BD">
      <w:pPr>
        <w:jc w:val="center"/>
        <w:rPr>
          <w:rFonts w:ascii="Arial" w:hAnsi="Arial" w:cs="Arial"/>
          <w:b/>
          <w:sz w:val="24"/>
          <w:szCs w:val="24"/>
        </w:rPr>
      </w:pPr>
      <w:r w:rsidRPr="00893D9D">
        <w:rPr>
          <w:rFonts w:ascii="Arial" w:hAnsi="Arial" w:cs="Arial"/>
          <w:b/>
          <w:sz w:val="24"/>
          <w:szCs w:val="24"/>
        </w:rPr>
        <w:t>8</w:t>
      </w:r>
      <w:r w:rsidR="00535AB9" w:rsidRPr="00893D9D">
        <w:rPr>
          <w:rFonts w:ascii="Arial" w:hAnsi="Arial" w:cs="Arial"/>
          <w:b/>
          <w:sz w:val="24"/>
          <w:szCs w:val="24"/>
        </w:rPr>
        <w:t>.</w:t>
      </w:r>
      <w:r w:rsidR="00535AB9" w:rsidRPr="00893D9D">
        <w:rPr>
          <w:rFonts w:ascii="Arial" w:hAnsi="Arial" w:cs="Arial"/>
          <w:sz w:val="24"/>
          <w:szCs w:val="24"/>
        </w:rPr>
        <w:t xml:space="preserve"> </w:t>
      </w:r>
      <w:r w:rsidR="00535AB9" w:rsidRPr="00893D9D">
        <w:rPr>
          <w:rFonts w:ascii="Arial" w:hAnsi="Arial" w:cs="Arial"/>
          <w:b/>
          <w:sz w:val="24"/>
          <w:szCs w:val="24"/>
        </w:rPr>
        <w:t xml:space="preserve">Состав, форма и сроки представления </w:t>
      </w:r>
      <w:r w:rsidRPr="00893D9D">
        <w:rPr>
          <w:rFonts w:ascii="Arial" w:hAnsi="Arial" w:cs="Arial"/>
          <w:b/>
          <w:sz w:val="24"/>
          <w:szCs w:val="24"/>
        </w:rPr>
        <w:t>отчетности о ходе реализации ме</w:t>
      </w:r>
      <w:r w:rsidR="000B0BF0" w:rsidRPr="00893D9D">
        <w:rPr>
          <w:rFonts w:ascii="Arial" w:hAnsi="Arial" w:cs="Arial"/>
          <w:b/>
          <w:sz w:val="24"/>
          <w:szCs w:val="24"/>
        </w:rPr>
        <w:t>р</w:t>
      </w:r>
      <w:r w:rsidR="00535AB9" w:rsidRPr="00893D9D">
        <w:rPr>
          <w:rFonts w:ascii="Arial" w:hAnsi="Arial" w:cs="Arial"/>
          <w:b/>
          <w:sz w:val="24"/>
          <w:szCs w:val="24"/>
        </w:rPr>
        <w:t xml:space="preserve">оприятий </w:t>
      </w:r>
      <w:r w:rsidR="00F77929" w:rsidRPr="00893D9D">
        <w:rPr>
          <w:rFonts w:ascii="Arial" w:hAnsi="Arial" w:cs="Arial"/>
          <w:b/>
          <w:sz w:val="24"/>
          <w:szCs w:val="24"/>
        </w:rPr>
        <w:t>П</w:t>
      </w:r>
      <w:r w:rsidR="008C4BC0" w:rsidRPr="00893D9D">
        <w:rPr>
          <w:rFonts w:ascii="Arial" w:hAnsi="Arial" w:cs="Arial"/>
          <w:b/>
          <w:sz w:val="24"/>
          <w:szCs w:val="24"/>
        </w:rPr>
        <w:t>од</w:t>
      </w:r>
      <w:r w:rsidR="00535AB9" w:rsidRPr="00893D9D">
        <w:rPr>
          <w:rFonts w:ascii="Arial" w:hAnsi="Arial" w:cs="Arial"/>
          <w:b/>
          <w:sz w:val="24"/>
          <w:szCs w:val="24"/>
        </w:rPr>
        <w:t>программы</w:t>
      </w:r>
      <w:r w:rsidR="00F77929" w:rsidRPr="00893D9D">
        <w:rPr>
          <w:rFonts w:ascii="Arial" w:hAnsi="Arial" w:cs="Arial"/>
          <w:b/>
          <w:sz w:val="24"/>
          <w:szCs w:val="24"/>
        </w:rPr>
        <w:t xml:space="preserve"> 1</w:t>
      </w:r>
    </w:p>
    <w:p w:rsidR="00A412E1" w:rsidRPr="00893D9D" w:rsidRDefault="00A412E1" w:rsidP="00F7792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Муниципальный заказчик </w:t>
      </w:r>
      <w:r w:rsidR="00F77929" w:rsidRPr="00893D9D">
        <w:rPr>
          <w:rFonts w:ascii="Arial" w:hAnsi="Arial" w:cs="Arial"/>
          <w:sz w:val="24"/>
          <w:szCs w:val="24"/>
        </w:rPr>
        <w:t>П</w:t>
      </w:r>
      <w:r w:rsidRPr="00893D9D">
        <w:rPr>
          <w:rFonts w:ascii="Arial" w:hAnsi="Arial" w:cs="Arial"/>
          <w:sz w:val="24"/>
          <w:szCs w:val="24"/>
        </w:rPr>
        <w:t>одпрограммы</w:t>
      </w:r>
      <w:r w:rsidR="00F77929" w:rsidRPr="00893D9D">
        <w:rPr>
          <w:rFonts w:ascii="Arial" w:hAnsi="Arial" w:cs="Arial"/>
          <w:sz w:val="24"/>
          <w:szCs w:val="24"/>
        </w:rPr>
        <w:t>, с</w:t>
      </w:r>
      <w:r w:rsidRPr="00893D9D">
        <w:rPr>
          <w:rFonts w:ascii="Arial" w:hAnsi="Arial" w:cs="Arial"/>
          <w:sz w:val="24"/>
          <w:szCs w:val="24"/>
        </w:rPr>
        <w:t xml:space="preserve"> целью </w:t>
      </w:r>
      <w:proofErr w:type="gramStart"/>
      <w:r w:rsidRPr="00893D9D">
        <w:rPr>
          <w:rFonts w:ascii="Arial" w:hAnsi="Arial" w:cs="Arial"/>
          <w:sz w:val="24"/>
          <w:szCs w:val="24"/>
        </w:rPr>
        <w:t>контроля за</w:t>
      </w:r>
      <w:proofErr w:type="gramEnd"/>
      <w:r w:rsidRPr="00893D9D">
        <w:rPr>
          <w:rFonts w:ascii="Arial" w:hAnsi="Arial" w:cs="Arial"/>
          <w:sz w:val="24"/>
          <w:szCs w:val="24"/>
        </w:rPr>
        <w:t xml:space="preserve"> реализацией </w:t>
      </w:r>
      <w:r w:rsidR="00F77929" w:rsidRPr="00893D9D">
        <w:rPr>
          <w:rFonts w:ascii="Arial" w:hAnsi="Arial" w:cs="Arial"/>
          <w:sz w:val="24"/>
          <w:szCs w:val="24"/>
        </w:rPr>
        <w:t>П</w:t>
      </w:r>
      <w:r w:rsidRPr="00893D9D">
        <w:rPr>
          <w:rFonts w:ascii="Arial" w:hAnsi="Arial" w:cs="Arial"/>
          <w:sz w:val="24"/>
          <w:szCs w:val="24"/>
        </w:rPr>
        <w:t>одпрограммы</w:t>
      </w:r>
      <w:r w:rsidR="00F77929" w:rsidRPr="00893D9D">
        <w:rPr>
          <w:rFonts w:ascii="Arial" w:hAnsi="Arial" w:cs="Arial"/>
          <w:sz w:val="24"/>
          <w:szCs w:val="24"/>
        </w:rPr>
        <w:t>,</w:t>
      </w:r>
      <w:r w:rsidRPr="00893D9D">
        <w:rPr>
          <w:rFonts w:ascii="Arial" w:hAnsi="Arial" w:cs="Arial"/>
          <w:sz w:val="24"/>
          <w:szCs w:val="24"/>
        </w:rPr>
        <w:t xml:space="preserve"> ежеквартально до 15 числа месяца, следующего за отчетным кварталом, формирует в подсистеме ГАСУ МО:</w:t>
      </w:r>
    </w:p>
    <w:p w:rsidR="00A412E1" w:rsidRPr="00893D9D" w:rsidRDefault="00F77929" w:rsidP="00A412E1">
      <w:pPr>
        <w:pStyle w:val="ConsPlusNormal"/>
        <w:ind w:firstLine="540"/>
        <w:jc w:val="both"/>
        <w:rPr>
          <w:sz w:val="24"/>
          <w:szCs w:val="24"/>
        </w:rPr>
      </w:pPr>
      <w:r w:rsidRPr="00893D9D">
        <w:rPr>
          <w:sz w:val="24"/>
          <w:szCs w:val="24"/>
        </w:rPr>
        <w:t>-</w:t>
      </w:r>
      <w:r w:rsidR="001B00BB" w:rsidRPr="00893D9D">
        <w:rPr>
          <w:sz w:val="24"/>
          <w:szCs w:val="24"/>
        </w:rPr>
        <w:t xml:space="preserve"> </w:t>
      </w:r>
      <w:r w:rsidR="00A412E1" w:rsidRPr="00893D9D">
        <w:rPr>
          <w:sz w:val="24"/>
          <w:szCs w:val="24"/>
        </w:rPr>
        <w:t xml:space="preserve"> оперативный отчет о реализации мероприятий </w:t>
      </w:r>
      <w:r w:rsidRPr="00893D9D">
        <w:rPr>
          <w:sz w:val="24"/>
          <w:szCs w:val="24"/>
        </w:rPr>
        <w:t>П</w:t>
      </w:r>
      <w:r w:rsidR="00A412E1" w:rsidRPr="00893D9D">
        <w:rPr>
          <w:sz w:val="24"/>
          <w:szCs w:val="24"/>
        </w:rPr>
        <w:t xml:space="preserve">одпрограммы по форме согласно </w:t>
      </w:r>
      <w:hyperlink w:anchor="P1451" w:history="1">
        <w:r w:rsidR="00A412E1" w:rsidRPr="00893D9D">
          <w:rPr>
            <w:sz w:val="24"/>
            <w:szCs w:val="24"/>
          </w:rPr>
          <w:t>приложениям N 9</w:t>
        </w:r>
      </w:hyperlink>
      <w:r w:rsidR="00A412E1" w:rsidRPr="00893D9D">
        <w:rPr>
          <w:sz w:val="24"/>
          <w:szCs w:val="24"/>
        </w:rPr>
        <w:t xml:space="preserve"> и </w:t>
      </w:r>
      <w:hyperlink w:anchor="P1551" w:history="1">
        <w:r w:rsidR="00A412E1" w:rsidRPr="00893D9D">
          <w:rPr>
            <w:sz w:val="24"/>
            <w:szCs w:val="24"/>
          </w:rPr>
          <w:t>N 10</w:t>
        </w:r>
      </w:hyperlink>
      <w:r w:rsidR="00A412E1" w:rsidRPr="00893D9D">
        <w:rPr>
          <w:sz w:val="24"/>
          <w:szCs w:val="24"/>
        </w:rPr>
        <w:t xml:space="preserve"> к Порядку, который содержит:</w:t>
      </w:r>
    </w:p>
    <w:p w:rsidR="00A412E1" w:rsidRPr="00893D9D" w:rsidRDefault="00F77929" w:rsidP="00A412E1">
      <w:pPr>
        <w:pStyle w:val="ConsPlusNormal"/>
        <w:ind w:firstLine="540"/>
        <w:jc w:val="both"/>
        <w:rPr>
          <w:sz w:val="24"/>
          <w:szCs w:val="24"/>
        </w:rPr>
      </w:pPr>
      <w:r w:rsidRPr="00893D9D">
        <w:rPr>
          <w:sz w:val="24"/>
          <w:szCs w:val="24"/>
        </w:rPr>
        <w:t xml:space="preserve">- </w:t>
      </w:r>
      <w:r w:rsidR="00A412E1" w:rsidRPr="00893D9D">
        <w:rPr>
          <w:sz w:val="24"/>
          <w:szCs w:val="24"/>
        </w:rPr>
        <w:t xml:space="preserve">перечень выполненных мероприятий </w:t>
      </w:r>
      <w:r w:rsidRPr="00893D9D">
        <w:rPr>
          <w:sz w:val="24"/>
          <w:szCs w:val="24"/>
        </w:rPr>
        <w:t>П</w:t>
      </w:r>
      <w:r w:rsidR="00A412E1" w:rsidRPr="00893D9D">
        <w:rPr>
          <w:sz w:val="24"/>
          <w:szCs w:val="24"/>
        </w:rPr>
        <w:t>одпрограммы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A412E1" w:rsidRPr="00893D9D" w:rsidRDefault="00F77929" w:rsidP="00A412E1">
      <w:pPr>
        <w:pStyle w:val="ConsPlusNormal"/>
        <w:ind w:firstLine="540"/>
        <w:jc w:val="both"/>
        <w:rPr>
          <w:sz w:val="24"/>
          <w:szCs w:val="24"/>
        </w:rPr>
      </w:pPr>
      <w:r w:rsidRPr="00893D9D">
        <w:rPr>
          <w:sz w:val="24"/>
          <w:szCs w:val="24"/>
        </w:rPr>
        <w:t xml:space="preserve">- </w:t>
      </w:r>
      <w:r w:rsidR="00A412E1" w:rsidRPr="00893D9D">
        <w:rPr>
          <w:sz w:val="24"/>
          <w:szCs w:val="24"/>
        </w:rPr>
        <w:t>анализ причин несвоевременного выполнения мероприятий;</w:t>
      </w:r>
    </w:p>
    <w:p w:rsidR="005771ED" w:rsidRPr="00893D9D" w:rsidRDefault="005771ED" w:rsidP="005771ED">
      <w:pPr>
        <w:pStyle w:val="ConsPlusNormal"/>
        <w:ind w:firstLine="540"/>
        <w:jc w:val="both"/>
        <w:rPr>
          <w:sz w:val="24"/>
          <w:szCs w:val="24"/>
        </w:rPr>
      </w:pPr>
      <w:r w:rsidRPr="00893D9D">
        <w:rPr>
          <w:sz w:val="24"/>
          <w:szCs w:val="24"/>
        </w:rPr>
        <w:t xml:space="preserve">2) оперативный (годовой) </w:t>
      </w:r>
      <w:hyperlink w:anchor="P1662" w:history="1">
        <w:r w:rsidRPr="00893D9D">
          <w:rPr>
            <w:sz w:val="24"/>
            <w:szCs w:val="24"/>
          </w:rPr>
          <w:t>отчет</w:t>
        </w:r>
      </w:hyperlink>
      <w:r w:rsidRPr="00893D9D">
        <w:rPr>
          <w:sz w:val="24"/>
          <w:szCs w:val="24"/>
        </w:rPr>
        <w:t xml:space="preserve"> о выполнении </w:t>
      </w:r>
      <w:r w:rsidR="00F77929" w:rsidRPr="00893D9D">
        <w:rPr>
          <w:sz w:val="24"/>
          <w:szCs w:val="24"/>
        </w:rPr>
        <w:t>П</w:t>
      </w:r>
      <w:r w:rsidRPr="00893D9D">
        <w:rPr>
          <w:sz w:val="24"/>
          <w:szCs w:val="24"/>
        </w:rPr>
        <w:t xml:space="preserve">одпрограммы по объектам строительства, реконструкции и капитального ремонта по форме согласно приложению </w:t>
      </w:r>
      <w:r w:rsidR="00F77929" w:rsidRPr="00893D9D">
        <w:rPr>
          <w:sz w:val="24"/>
          <w:szCs w:val="24"/>
        </w:rPr>
        <w:t xml:space="preserve">                  </w:t>
      </w:r>
      <w:r w:rsidRPr="00893D9D">
        <w:rPr>
          <w:sz w:val="24"/>
          <w:szCs w:val="24"/>
        </w:rPr>
        <w:t>N 11 к Порядку, который содержит:</w:t>
      </w:r>
    </w:p>
    <w:p w:rsidR="005771ED" w:rsidRPr="00893D9D" w:rsidRDefault="00F77929" w:rsidP="005771ED">
      <w:pPr>
        <w:pStyle w:val="ConsPlusNormal"/>
        <w:ind w:firstLine="540"/>
        <w:jc w:val="both"/>
        <w:rPr>
          <w:sz w:val="24"/>
          <w:szCs w:val="24"/>
        </w:rPr>
      </w:pPr>
      <w:r w:rsidRPr="00893D9D">
        <w:rPr>
          <w:sz w:val="24"/>
          <w:szCs w:val="24"/>
        </w:rPr>
        <w:t xml:space="preserve">- </w:t>
      </w:r>
      <w:r w:rsidR="001B00BB" w:rsidRPr="00893D9D">
        <w:rPr>
          <w:sz w:val="24"/>
          <w:szCs w:val="24"/>
        </w:rPr>
        <w:t xml:space="preserve"> </w:t>
      </w:r>
      <w:r w:rsidR="005771ED" w:rsidRPr="00893D9D">
        <w:rPr>
          <w:sz w:val="24"/>
          <w:szCs w:val="24"/>
        </w:rPr>
        <w:t>наименование объекта, адрес объекта, планируемые работы;</w:t>
      </w:r>
    </w:p>
    <w:p w:rsidR="005771ED" w:rsidRPr="00893D9D" w:rsidRDefault="00F77929" w:rsidP="005771ED">
      <w:pPr>
        <w:pStyle w:val="ConsPlusNormal"/>
        <w:ind w:firstLine="540"/>
        <w:jc w:val="both"/>
        <w:rPr>
          <w:sz w:val="24"/>
          <w:szCs w:val="24"/>
        </w:rPr>
      </w:pPr>
      <w:r w:rsidRPr="00893D9D">
        <w:rPr>
          <w:sz w:val="24"/>
          <w:szCs w:val="24"/>
        </w:rPr>
        <w:t xml:space="preserve">- </w:t>
      </w:r>
      <w:r w:rsidR="005771ED" w:rsidRPr="00893D9D">
        <w:rPr>
          <w:sz w:val="24"/>
          <w:szCs w:val="24"/>
        </w:rPr>
        <w:t>перечень фактически выполненных работ с указанием объемов, источников финансирования;</w:t>
      </w:r>
    </w:p>
    <w:p w:rsidR="00361318" w:rsidRPr="00893D9D" w:rsidRDefault="00F77929" w:rsidP="00A412E1">
      <w:pPr>
        <w:pStyle w:val="ConsPlusNormal"/>
        <w:ind w:firstLine="540"/>
        <w:jc w:val="both"/>
        <w:rPr>
          <w:sz w:val="24"/>
          <w:szCs w:val="24"/>
        </w:rPr>
      </w:pPr>
      <w:r w:rsidRPr="00893D9D">
        <w:rPr>
          <w:sz w:val="24"/>
          <w:szCs w:val="24"/>
        </w:rPr>
        <w:t xml:space="preserve">- </w:t>
      </w:r>
      <w:r w:rsidR="005771ED" w:rsidRPr="00893D9D">
        <w:rPr>
          <w:sz w:val="24"/>
          <w:szCs w:val="24"/>
        </w:rPr>
        <w:t>анализ причин невыполнения (несвоевременного выполнения) работ.</w:t>
      </w:r>
    </w:p>
    <w:p w:rsidR="00A412E1" w:rsidRPr="00893D9D" w:rsidRDefault="00A412E1" w:rsidP="00A412E1">
      <w:pPr>
        <w:pStyle w:val="ConsPlusNormal"/>
        <w:ind w:firstLine="540"/>
        <w:jc w:val="both"/>
        <w:rPr>
          <w:sz w:val="24"/>
          <w:szCs w:val="24"/>
        </w:rPr>
      </w:pPr>
      <w:r w:rsidRPr="00893D9D">
        <w:rPr>
          <w:sz w:val="24"/>
          <w:szCs w:val="24"/>
        </w:rPr>
        <w:t xml:space="preserve">Муниципальный заказчик ежегодно в срок до 1 марта года, следующего за отчетным, формирует в подсистеме ГАСУ МО годовой отчет о реализации </w:t>
      </w:r>
      <w:r w:rsidR="00F77929" w:rsidRPr="00893D9D">
        <w:rPr>
          <w:sz w:val="24"/>
          <w:szCs w:val="24"/>
        </w:rPr>
        <w:t>П</w:t>
      </w:r>
      <w:r w:rsidRPr="00893D9D">
        <w:rPr>
          <w:sz w:val="24"/>
          <w:szCs w:val="24"/>
        </w:rPr>
        <w:t xml:space="preserve">одпрограммы для оценки эффективности реализации </w:t>
      </w:r>
      <w:r w:rsidR="00F77929" w:rsidRPr="00893D9D">
        <w:rPr>
          <w:sz w:val="24"/>
          <w:szCs w:val="24"/>
        </w:rPr>
        <w:t>П</w:t>
      </w:r>
      <w:r w:rsidRPr="00893D9D">
        <w:rPr>
          <w:sz w:val="24"/>
          <w:szCs w:val="24"/>
        </w:rPr>
        <w:t>одпрограммы.</w:t>
      </w:r>
    </w:p>
    <w:p w:rsidR="00A412E1" w:rsidRPr="00893D9D" w:rsidRDefault="00A412E1" w:rsidP="00A412E1">
      <w:pPr>
        <w:pStyle w:val="ConsPlusNormal"/>
        <w:ind w:firstLine="540"/>
        <w:jc w:val="both"/>
        <w:rPr>
          <w:sz w:val="24"/>
          <w:szCs w:val="24"/>
        </w:rPr>
      </w:pPr>
      <w:r w:rsidRPr="00893D9D">
        <w:rPr>
          <w:sz w:val="24"/>
          <w:szCs w:val="24"/>
        </w:rPr>
        <w:t xml:space="preserve">Раз в 3 года муниципальный заказчик формирует в подсистеме ГАСУ МО комплексный отчет о реализации мероприятий </w:t>
      </w:r>
      <w:r w:rsidR="00F77929" w:rsidRPr="00893D9D">
        <w:rPr>
          <w:sz w:val="24"/>
          <w:szCs w:val="24"/>
        </w:rPr>
        <w:t>П</w:t>
      </w:r>
      <w:r w:rsidRPr="00893D9D">
        <w:rPr>
          <w:sz w:val="24"/>
          <w:szCs w:val="24"/>
        </w:rPr>
        <w:t xml:space="preserve">одпрограммы не позднее   1 апреля года, следующего </w:t>
      </w:r>
      <w:proofErr w:type="gramStart"/>
      <w:r w:rsidRPr="00893D9D">
        <w:rPr>
          <w:sz w:val="24"/>
          <w:szCs w:val="24"/>
        </w:rPr>
        <w:t>за</w:t>
      </w:r>
      <w:proofErr w:type="gramEnd"/>
      <w:r w:rsidRPr="00893D9D">
        <w:rPr>
          <w:sz w:val="24"/>
          <w:szCs w:val="24"/>
        </w:rPr>
        <w:t xml:space="preserve"> отчетным.</w:t>
      </w:r>
    </w:p>
    <w:p w:rsidR="00A412E1" w:rsidRPr="00893D9D" w:rsidRDefault="00A412E1" w:rsidP="00A412E1">
      <w:pPr>
        <w:pStyle w:val="ConsPlusNormal"/>
        <w:ind w:firstLine="540"/>
        <w:jc w:val="both"/>
        <w:rPr>
          <w:sz w:val="24"/>
          <w:szCs w:val="24"/>
        </w:rPr>
      </w:pPr>
      <w:r w:rsidRPr="00893D9D">
        <w:rPr>
          <w:sz w:val="24"/>
          <w:szCs w:val="24"/>
        </w:rPr>
        <w:t xml:space="preserve">Годовой и </w:t>
      </w:r>
      <w:proofErr w:type="gramStart"/>
      <w:r w:rsidRPr="00893D9D">
        <w:rPr>
          <w:sz w:val="24"/>
          <w:szCs w:val="24"/>
        </w:rPr>
        <w:t>комплексный</w:t>
      </w:r>
      <w:proofErr w:type="gramEnd"/>
      <w:r w:rsidRPr="00893D9D">
        <w:rPr>
          <w:sz w:val="24"/>
          <w:szCs w:val="24"/>
        </w:rPr>
        <w:t xml:space="preserve"> отчеты о реализации </w:t>
      </w:r>
      <w:r w:rsidR="00F77929" w:rsidRPr="00893D9D">
        <w:rPr>
          <w:sz w:val="24"/>
          <w:szCs w:val="24"/>
        </w:rPr>
        <w:t>П</w:t>
      </w:r>
      <w:r w:rsidRPr="00893D9D">
        <w:rPr>
          <w:sz w:val="24"/>
          <w:szCs w:val="24"/>
        </w:rPr>
        <w:t>одпрограммы должны содержать:</w:t>
      </w:r>
    </w:p>
    <w:p w:rsidR="00A412E1" w:rsidRPr="00893D9D" w:rsidRDefault="00A412E1" w:rsidP="00A41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A412E1" w:rsidRPr="00893D9D" w:rsidRDefault="00F77929" w:rsidP="00A41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- </w:t>
      </w:r>
      <w:r w:rsidR="00A412E1" w:rsidRPr="00893D9D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муниципальной подпрограммы;</w:t>
      </w:r>
    </w:p>
    <w:p w:rsidR="00A412E1" w:rsidRPr="00893D9D" w:rsidRDefault="00F77929" w:rsidP="00A41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- </w:t>
      </w:r>
      <w:r w:rsidR="00A412E1" w:rsidRPr="00893D9D">
        <w:rPr>
          <w:rFonts w:ascii="Arial" w:hAnsi="Arial" w:cs="Arial"/>
          <w:sz w:val="24"/>
          <w:szCs w:val="24"/>
        </w:rPr>
        <w:t xml:space="preserve">общий объем фактически произведенных расходов, всего и в том числе по источникам финансирования и в разрезе городских и сельских поселений района, на территории которых реализовывались мероприятия </w:t>
      </w:r>
      <w:r w:rsidRPr="00893D9D">
        <w:rPr>
          <w:rFonts w:ascii="Arial" w:hAnsi="Arial" w:cs="Arial"/>
          <w:sz w:val="24"/>
          <w:szCs w:val="24"/>
        </w:rPr>
        <w:t>П</w:t>
      </w:r>
      <w:r w:rsidR="00A412E1" w:rsidRPr="00893D9D">
        <w:rPr>
          <w:rFonts w:ascii="Arial" w:hAnsi="Arial" w:cs="Arial"/>
          <w:sz w:val="24"/>
          <w:szCs w:val="24"/>
        </w:rPr>
        <w:t>одпрограммы;</w:t>
      </w:r>
    </w:p>
    <w:p w:rsidR="00A412E1" w:rsidRPr="00893D9D" w:rsidRDefault="00A412E1" w:rsidP="00A41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A412E1" w:rsidRPr="00893D9D" w:rsidRDefault="00F77929" w:rsidP="00A41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- </w:t>
      </w:r>
      <w:r w:rsidR="00A412E1" w:rsidRPr="00893D9D">
        <w:rPr>
          <w:rFonts w:ascii="Arial" w:hAnsi="Arial" w:cs="Arial"/>
          <w:sz w:val="24"/>
          <w:szCs w:val="24"/>
        </w:rPr>
        <w:t xml:space="preserve">данные об использовании средств бюджета Пушкинского муниципального района и средств иных привлекаемых для реализации муниципальной подпрограммы источников по каждому мероприятию и в целом по </w:t>
      </w:r>
      <w:r w:rsidRPr="00893D9D">
        <w:rPr>
          <w:rFonts w:ascii="Arial" w:hAnsi="Arial" w:cs="Arial"/>
          <w:sz w:val="24"/>
          <w:szCs w:val="24"/>
        </w:rPr>
        <w:t>П</w:t>
      </w:r>
      <w:r w:rsidR="00A412E1" w:rsidRPr="00893D9D">
        <w:rPr>
          <w:rFonts w:ascii="Arial" w:hAnsi="Arial" w:cs="Arial"/>
          <w:sz w:val="24"/>
          <w:szCs w:val="24"/>
        </w:rPr>
        <w:t>одпрограмме;</w:t>
      </w:r>
    </w:p>
    <w:p w:rsidR="00A412E1" w:rsidRPr="00893D9D" w:rsidRDefault="00F77929" w:rsidP="00A41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 xml:space="preserve">- </w:t>
      </w:r>
      <w:r w:rsidR="00A412E1" w:rsidRPr="00893D9D">
        <w:rPr>
          <w:rFonts w:ascii="Arial" w:hAnsi="Arial" w:cs="Arial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A412E1" w:rsidRPr="00893D9D" w:rsidRDefault="00A412E1" w:rsidP="00A412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93D9D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A412E1" w:rsidRPr="00893D9D" w:rsidRDefault="00A412E1" w:rsidP="00A412E1">
      <w:pPr>
        <w:pStyle w:val="ConsPlusNormal"/>
        <w:ind w:firstLine="540"/>
        <w:jc w:val="both"/>
        <w:rPr>
          <w:sz w:val="24"/>
          <w:szCs w:val="24"/>
        </w:rPr>
      </w:pPr>
      <w:r w:rsidRPr="00893D9D">
        <w:rPr>
          <w:sz w:val="24"/>
          <w:szCs w:val="24"/>
        </w:rPr>
        <w:t xml:space="preserve">Годовой отчет о реализации </w:t>
      </w:r>
      <w:r w:rsidR="00F77929" w:rsidRPr="00893D9D">
        <w:rPr>
          <w:sz w:val="24"/>
          <w:szCs w:val="24"/>
        </w:rPr>
        <w:t>Под</w:t>
      </w:r>
      <w:r w:rsidRPr="00893D9D">
        <w:rPr>
          <w:sz w:val="24"/>
          <w:szCs w:val="24"/>
        </w:rPr>
        <w:t xml:space="preserve">программы представляется по формам согласно </w:t>
      </w:r>
      <w:hyperlink w:anchor="P1551" w:history="1">
        <w:r w:rsidRPr="00893D9D">
          <w:rPr>
            <w:sz w:val="24"/>
            <w:szCs w:val="24"/>
          </w:rPr>
          <w:t>приложениям N 10</w:t>
        </w:r>
      </w:hyperlink>
      <w:r w:rsidRPr="00893D9D">
        <w:rPr>
          <w:sz w:val="24"/>
          <w:szCs w:val="24"/>
        </w:rPr>
        <w:t xml:space="preserve"> и </w:t>
      </w:r>
      <w:hyperlink w:anchor="P1729" w:history="1">
        <w:r w:rsidRPr="00893D9D">
          <w:rPr>
            <w:sz w:val="24"/>
            <w:szCs w:val="24"/>
          </w:rPr>
          <w:t>N 12</w:t>
        </w:r>
      </w:hyperlink>
      <w:r w:rsidRPr="00893D9D">
        <w:rPr>
          <w:sz w:val="24"/>
          <w:szCs w:val="24"/>
        </w:rPr>
        <w:t xml:space="preserve"> к  Порядку.</w:t>
      </w:r>
    </w:p>
    <w:p w:rsidR="00A412E1" w:rsidRPr="00893D9D" w:rsidRDefault="00A412E1" w:rsidP="00A412E1">
      <w:pPr>
        <w:pStyle w:val="ConsPlusNormal"/>
        <w:ind w:firstLine="540"/>
        <w:jc w:val="both"/>
        <w:rPr>
          <w:sz w:val="24"/>
          <w:szCs w:val="24"/>
        </w:rPr>
      </w:pPr>
      <w:r w:rsidRPr="00893D9D">
        <w:rPr>
          <w:sz w:val="24"/>
          <w:szCs w:val="24"/>
        </w:rPr>
        <w:t xml:space="preserve">Комплексный отчет о реализации </w:t>
      </w:r>
      <w:r w:rsidR="00F77929" w:rsidRPr="00893D9D">
        <w:rPr>
          <w:sz w:val="24"/>
          <w:szCs w:val="24"/>
        </w:rPr>
        <w:t>Под</w:t>
      </w:r>
      <w:r w:rsidRPr="00893D9D">
        <w:rPr>
          <w:sz w:val="24"/>
          <w:szCs w:val="24"/>
        </w:rPr>
        <w:t xml:space="preserve">программы представляется по формам согласно </w:t>
      </w:r>
      <w:hyperlink w:anchor="P1551" w:history="1">
        <w:r w:rsidRPr="00893D9D">
          <w:rPr>
            <w:sz w:val="24"/>
            <w:szCs w:val="24"/>
          </w:rPr>
          <w:t>приложениям N 10</w:t>
        </w:r>
      </w:hyperlink>
      <w:r w:rsidRPr="00893D9D">
        <w:rPr>
          <w:sz w:val="24"/>
          <w:szCs w:val="24"/>
        </w:rPr>
        <w:t xml:space="preserve"> и </w:t>
      </w:r>
      <w:hyperlink w:anchor="P1815" w:history="1">
        <w:r w:rsidRPr="00893D9D">
          <w:rPr>
            <w:sz w:val="24"/>
            <w:szCs w:val="24"/>
          </w:rPr>
          <w:t>N 13</w:t>
        </w:r>
      </w:hyperlink>
      <w:r w:rsidRPr="00893D9D">
        <w:rPr>
          <w:sz w:val="24"/>
          <w:szCs w:val="24"/>
        </w:rPr>
        <w:t xml:space="preserve"> к Порядку.</w:t>
      </w:r>
    </w:p>
    <w:p w:rsidR="002B42C2" w:rsidRPr="00893D9D" w:rsidRDefault="002B42C2" w:rsidP="00535AB9">
      <w:pPr>
        <w:jc w:val="both"/>
        <w:rPr>
          <w:rFonts w:ascii="Arial" w:hAnsi="Arial" w:cs="Arial"/>
          <w:sz w:val="24"/>
          <w:szCs w:val="24"/>
        </w:rPr>
        <w:sectPr w:rsidR="002B42C2" w:rsidRPr="00893D9D" w:rsidSect="002152F5">
          <w:pgSz w:w="11906" w:h="16838"/>
          <w:pgMar w:top="709" w:right="737" w:bottom="567" w:left="964" w:header="709" w:footer="709" w:gutter="0"/>
          <w:cols w:space="708"/>
          <w:docGrid w:linePitch="360"/>
        </w:sectPr>
      </w:pPr>
    </w:p>
    <w:p w:rsidR="00EB6539" w:rsidRPr="00893D9D" w:rsidRDefault="00F6097B" w:rsidP="008D10BD">
      <w:pPr>
        <w:spacing w:after="0" w:line="240" w:lineRule="auto"/>
        <w:jc w:val="right"/>
        <w:rPr>
          <w:rFonts w:ascii="Arial" w:hAnsi="Arial" w:cs="Arial"/>
          <w:sz w:val="18"/>
          <w:szCs w:val="24"/>
        </w:rPr>
      </w:pPr>
      <w:r w:rsidRPr="00893D9D">
        <w:rPr>
          <w:rFonts w:ascii="Arial" w:hAnsi="Arial" w:cs="Arial"/>
          <w:sz w:val="18"/>
          <w:szCs w:val="24"/>
        </w:rPr>
        <w:lastRenderedPageBreak/>
        <w:t xml:space="preserve">                                                                                                                                              </w:t>
      </w:r>
      <w:r w:rsidR="00A544DB" w:rsidRPr="00893D9D">
        <w:rPr>
          <w:rFonts w:ascii="Arial" w:hAnsi="Arial" w:cs="Arial"/>
          <w:sz w:val="18"/>
          <w:szCs w:val="24"/>
        </w:rPr>
        <w:t xml:space="preserve">         </w:t>
      </w:r>
    </w:p>
    <w:p w:rsidR="00CB5A02" w:rsidRPr="00893D9D" w:rsidRDefault="0050381E" w:rsidP="008D10BD">
      <w:pPr>
        <w:spacing w:after="0" w:line="240" w:lineRule="auto"/>
        <w:jc w:val="right"/>
        <w:rPr>
          <w:rFonts w:ascii="Arial" w:hAnsi="Arial" w:cs="Arial"/>
          <w:i/>
          <w:sz w:val="18"/>
          <w:szCs w:val="24"/>
        </w:rPr>
      </w:pPr>
      <w:r w:rsidRPr="00893D9D">
        <w:rPr>
          <w:rFonts w:ascii="Arial" w:hAnsi="Arial" w:cs="Arial"/>
          <w:i/>
          <w:sz w:val="18"/>
          <w:szCs w:val="24"/>
        </w:rPr>
        <w:t>Приложение №1</w:t>
      </w:r>
      <w:r w:rsidR="00A544DB" w:rsidRPr="00893D9D">
        <w:rPr>
          <w:rFonts w:ascii="Arial" w:hAnsi="Arial" w:cs="Arial"/>
          <w:i/>
          <w:sz w:val="18"/>
          <w:szCs w:val="24"/>
        </w:rPr>
        <w:t xml:space="preserve">  </w:t>
      </w:r>
      <w:r w:rsidR="00CB5A02" w:rsidRPr="00893D9D">
        <w:rPr>
          <w:rFonts w:ascii="Arial" w:hAnsi="Arial" w:cs="Arial"/>
          <w:i/>
          <w:sz w:val="18"/>
          <w:szCs w:val="24"/>
        </w:rPr>
        <w:t xml:space="preserve">к </w:t>
      </w:r>
      <w:r w:rsidR="005650D0" w:rsidRPr="00893D9D">
        <w:rPr>
          <w:rFonts w:ascii="Arial" w:hAnsi="Arial" w:cs="Arial"/>
          <w:i/>
          <w:sz w:val="18"/>
          <w:szCs w:val="24"/>
        </w:rPr>
        <w:t>П</w:t>
      </w:r>
      <w:r w:rsidR="00CB5A02" w:rsidRPr="00893D9D">
        <w:rPr>
          <w:rFonts w:ascii="Arial" w:hAnsi="Arial" w:cs="Arial"/>
          <w:i/>
          <w:sz w:val="18"/>
          <w:szCs w:val="24"/>
        </w:rPr>
        <w:t>одпрограмме</w:t>
      </w:r>
      <w:r w:rsidR="008E7C26" w:rsidRPr="00893D9D">
        <w:rPr>
          <w:rFonts w:ascii="Arial" w:hAnsi="Arial" w:cs="Arial"/>
          <w:i/>
          <w:sz w:val="18"/>
          <w:szCs w:val="24"/>
        </w:rPr>
        <w:t xml:space="preserve"> </w:t>
      </w:r>
      <w:r w:rsidR="005650D0" w:rsidRPr="00893D9D">
        <w:rPr>
          <w:rFonts w:ascii="Arial" w:hAnsi="Arial" w:cs="Arial"/>
          <w:i/>
          <w:sz w:val="18"/>
          <w:szCs w:val="24"/>
        </w:rPr>
        <w:t>1</w:t>
      </w:r>
    </w:p>
    <w:p w:rsidR="00EB6539" w:rsidRPr="00893D9D" w:rsidRDefault="00EB6539" w:rsidP="00EB653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650D0" w:rsidRPr="00893D9D" w:rsidRDefault="00CB5A02" w:rsidP="008E7C26">
      <w:pPr>
        <w:spacing w:after="0" w:line="240" w:lineRule="auto"/>
        <w:ind w:right="-12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93D9D">
        <w:rPr>
          <w:rFonts w:ascii="Arial" w:hAnsi="Arial" w:cs="Arial"/>
          <w:b/>
          <w:sz w:val="20"/>
          <w:szCs w:val="20"/>
        </w:rPr>
        <w:t xml:space="preserve">Перечень мероприятий </w:t>
      </w:r>
      <w:r w:rsidR="001B00BB" w:rsidRPr="00893D9D">
        <w:rPr>
          <w:rFonts w:ascii="Arial" w:hAnsi="Arial" w:cs="Arial"/>
          <w:b/>
          <w:sz w:val="20"/>
          <w:szCs w:val="20"/>
        </w:rPr>
        <w:t>П</w:t>
      </w:r>
      <w:r w:rsidRPr="00893D9D">
        <w:rPr>
          <w:rFonts w:ascii="Arial" w:hAnsi="Arial" w:cs="Arial"/>
          <w:b/>
          <w:sz w:val="20"/>
          <w:szCs w:val="20"/>
        </w:rPr>
        <w:t>одпрограммы</w:t>
      </w:r>
      <w:r w:rsidR="001B00BB" w:rsidRPr="00893D9D">
        <w:rPr>
          <w:rFonts w:ascii="Arial" w:hAnsi="Arial" w:cs="Arial"/>
          <w:b/>
          <w:sz w:val="20"/>
          <w:szCs w:val="20"/>
        </w:rPr>
        <w:t xml:space="preserve"> 1</w:t>
      </w:r>
    </w:p>
    <w:p w:rsidR="00442A46" w:rsidRPr="00893D9D" w:rsidRDefault="008E7C26" w:rsidP="008E7C26">
      <w:pPr>
        <w:spacing w:after="0" w:line="240" w:lineRule="auto"/>
        <w:ind w:right="-12"/>
        <w:contextualSpacing/>
        <w:jc w:val="center"/>
        <w:rPr>
          <w:rFonts w:ascii="Arial" w:hAnsi="Arial" w:cs="Arial"/>
          <w:b/>
        </w:rPr>
      </w:pPr>
      <w:r w:rsidRPr="00893D9D">
        <w:rPr>
          <w:rFonts w:ascii="Arial" w:hAnsi="Arial" w:cs="Arial"/>
          <w:b/>
          <w:sz w:val="20"/>
          <w:szCs w:val="20"/>
        </w:rPr>
        <w:t xml:space="preserve"> «Комплексное освоение земельных участков в целях жилищного строительства и развитие застроенных территорий</w:t>
      </w:r>
      <w:r w:rsidR="005650D0" w:rsidRPr="00893D9D">
        <w:rPr>
          <w:rFonts w:ascii="Arial" w:hAnsi="Arial" w:cs="Arial"/>
          <w:b/>
          <w:sz w:val="20"/>
          <w:szCs w:val="20"/>
        </w:rPr>
        <w:t>»</w:t>
      </w:r>
      <w:r w:rsidRPr="00893D9D">
        <w:rPr>
          <w:rFonts w:ascii="Arial" w:hAnsi="Arial" w:cs="Arial"/>
          <w:b/>
          <w:sz w:val="20"/>
          <w:szCs w:val="20"/>
        </w:rPr>
        <w:t xml:space="preserve"> на 2017-</w:t>
      </w:r>
      <w:r w:rsidR="00A25C79" w:rsidRPr="00893D9D">
        <w:rPr>
          <w:rFonts w:ascii="Arial" w:hAnsi="Arial" w:cs="Arial"/>
          <w:b/>
          <w:sz w:val="20"/>
          <w:szCs w:val="20"/>
        </w:rPr>
        <w:t xml:space="preserve"> </w:t>
      </w:r>
      <w:r w:rsidRPr="00893D9D">
        <w:rPr>
          <w:rFonts w:ascii="Arial" w:hAnsi="Arial" w:cs="Arial"/>
          <w:b/>
          <w:sz w:val="20"/>
          <w:szCs w:val="20"/>
        </w:rPr>
        <w:t>2021 годы</w:t>
      </w:r>
    </w:p>
    <w:p w:rsidR="00442A46" w:rsidRPr="00893D9D" w:rsidRDefault="00442A46" w:rsidP="00442A4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tbl>
      <w:tblPr>
        <w:tblW w:w="160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7"/>
        <w:gridCol w:w="2740"/>
        <w:gridCol w:w="992"/>
        <w:gridCol w:w="851"/>
        <w:gridCol w:w="1168"/>
        <w:gridCol w:w="1134"/>
        <w:gridCol w:w="851"/>
        <w:gridCol w:w="850"/>
        <w:gridCol w:w="709"/>
        <w:gridCol w:w="850"/>
        <w:gridCol w:w="709"/>
        <w:gridCol w:w="34"/>
        <w:gridCol w:w="1559"/>
        <w:gridCol w:w="3085"/>
      </w:tblGrid>
      <w:tr w:rsidR="00EB6539" w:rsidRPr="00893D9D" w:rsidTr="003A449C">
        <w:trPr>
          <w:trHeight w:val="547"/>
        </w:trPr>
        <w:tc>
          <w:tcPr>
            <w:tcW w:w="487" w:type="dxa"/>
            <w:vMerge w:val="restart"/>
            <w:vAlign w:val="center"/>
          </w:tcPr>
          <w:p w:rsidR="00EB6539" w:rsidRPr="00893D9D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893D9D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proofErr w:type="gramEnd"/>
            <w:r w:rsidRPr="00893D9D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893D9D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740" w:type="dxa"/>
            <w:vMerge w:val="restart"/>
            <w:vAlign w:val="center"/>
          </w:tcPr>
          <w:p w:rsidR="00EB6539" w:rsidRPr="00893D9D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 xml:space="preserve">Мероприятия </w:t>
            </w:r>
          </w:p>
          <w:p w:rsidR="00EB6539" w:rsidRPr="00893D9D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по реализации</w:t>
            </w:r>
          </w:p>
          <w:p w:rsidR="00EB6539" w:rsidRPr="00893D9D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 xml:space="preserve">подпрограммы </w:t>
            </w:r>
          </w:p>
        </w:tc>
        <w:tc>
          <w:tcPr>
            <w:tcW w:w="992" w:type="dxa"/>
            <w:vMerge w:val="restart"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851" w:type="dxa"/>
            <w:vMerge w:val="restart"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168" w:type="dxa"/>
            <w:vMerge w:val="restart"/>
            <w:vAlign w:val="center"/>
          </w:tcPr>
          <w:p w:rsidR="00EB6539" w:rsidRPr="00893D9D" w:rsidRDefault="00EB6539" w:rsidP="00EB653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Объем финансирования в тек</w:t>
            </w:r>
            <w:r w:rsidR="00BD664F" w:rsidRPr="00893D9D">
              <w:rPr>
                <w:rFonts w:ascii="Arial" w:hAnsi="Arial" w:cs="Arial"/>
                <w:sz w:val="18"/>
                <w:szCs w:val="18"/>
              </w:rPr>
              <w:t>у</w:t>
            </w:r>
            <w:r w:rsidRPr="00893D9D">
              <w:rPr>
                <w:rFonts w:ascii="Arial" w:hAnsi="Arial" w:cs="Arial"/>
                <w:sz w:val="18"/>
                <w:szCs w:val="18"/>
              </w:rPr>
              <w:t>щем финансовом году</w:t>
            </w:r>
          </w:p>
        </w:tc>
        <w:tc>
          <w:tcPr>
            <w:tcW w:w="1134" w:type="dxa"/>
            <w:vMerge w:val="restart"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Всего</w:t>
            </w:r>
          </w:p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(тыс. руб.)</w:t>
            </w:r>
          </w:p>
        </w:tc>
        <w:tc>
          <w:tcPr>
            <w:tcW w:w="3969" w:type="dxa"/>
            <w:gridSpan w:val="5"/>
            <w:vAlign w:val="center"/>
          </w:tcPr>
          <w:p w:rsidR="00EB6539" w:rsidRPr="00893D9D" w:rsidRDefault="00EB6539" w:rsidP="008928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Объем</w:t>
            </w:r>
          </w:p>
          <w:p w:rsidR="00EB6539" w:rsidRPr="00893D9D" w:rsidRDefault="00EB6539" w:rsidP="0089287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финансирования</w:t>
            </w:r>
          </w:p>
          <w:p w:rsidR="00EB6539" w:rsidRPr="00893D9D" w:rsidRDefault="00EB6539" w:rsidP="00EB653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 xml:space="preserve"> по годам</w:t>
            </w:r>
          </w:p>
        </w:tc>
        <w:tc>
          <w:tcPr>
            <w:tcW w:w="1593" w:type="dxa"/>
            <w:gridSpan w:val="2"/>
            <w:vMerge w:val="restart"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93D9D">
              <w:rPr>
                <w:rFonts w:ascii="Arial" w:hAnsi="Arial" w:cs="Arial"/>
                <w:sz w:val="18"/>
                <w:szCs w:val="18"/>
              </w:rPr>
              <w:t>Ответственный</w:t>
            </w:r>
            <w:proofErr w:type="gramEnd"/>
            <w:r w:rsidRPr="00893D9D">
              <w:rPr>
                <w:rFonts w:ascii="Arial" w:hAnsi="Arial" w:cs="Arial"/>
                <w:sz w:val="18"/>
                <w:szCs w:val="18"/>
              </w:rPr>
              <w:t xml:space="preserve"> за выполнение мероприятия подпрограммы</w:t>
            </w:r>
          </w:p>
        </w:tc>
        <w:tc>
          <w:tcPr>
            <w:tcW w:w="3085" w:type="dxa"/>
            <w:vMerge w:val="restart"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EB6539" w:rsidRPr="00893D9D" w:rsidTr="003A449C">
        <w:trPr>
          <w:trHeight w:val="245"/>
        </w:trPr>
        <w:tc>
          <w:tcPr>
            <w:tcW w:w="487" w:type="dxa"/>
            <w:vMerge/>
          </w:tcPr>
          <w:p w:rsidR="00EB6539" w:rsidRPr="00893D9D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40" w:type="dxa"/>
            <w:vMerge/>
          </w:tcPr>
          <w:p w:rsidR="00EB6539" w:rsidRPr="00893D9D" w:rsidRDefault="00EB6539" w:rsidP="0089287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dxa"/>
            <w:vMerge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201</w:t>
            </w:r>
            <w:r w:rsidR="00E811FC" w:rsidRPr="00893D9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EB6539" w:rsidRPr="00893D9D" w:rsidRDefault="00EB6539" w:rsidP="00E811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201</w:t>
            </w:r>
            <w:r w:rsidR="00E811FC" w:rsidRPr="00893D9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201</w:t>
            </w:r>
            <w:r w:rsidR="00E811FC" w:rsidRPr="00893D9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20</w:t>
            </w:r>
            <w:r w:rsidR="00E811FC" w:rsidRPr="00893D9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20</w:t>
            </w:r>
            <w:r w:rsidR="00E811FC" w:rsidRPr="00893D9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593" w:type="dxa"/>
            <w:gridSpan w:val="2"/>
            <w:vMerge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85" w:type="dxa"/>
            <w:vMerge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6539" w:rsidRPr="00893D9D" w:rsidTr="003A449C">
        <w:trPr>
          <w:trHeight w:val="245"/>
        </w:trPr>
        <w:tc>
          <w:tcPr>
            <w:tcW w:w="487" w:type="dxa"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40" w:type="dxa"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68" w:type="dxa"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EB6539" w:rsidRPr="00893D9D" w:rsidRDefault="00B172C4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EB6539" w:rsidRPr="00893D9D" w:rsidRDefault="00B172C4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EB6539" w:rsidRPr="00893D9D" w:rsidRDefault="00B172C4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1</w:t>
            </w:r>
            <w:r w:rsidR="00B172C4" w:rsidRPr="00893D9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1</w:t>
            </w:r>
            <w:r w:rsidR="00B172C4" w:rsidRPr="00893D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93" w:type="dxa"/>
            <w:gridSpan w:val="2"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1</w:t>
            </w:r>
            <w:r w:rsidR="00B172C4" w:rsidRPr="00893D9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085" w:type="dxa"/>
            <w:vAlign w:val="center"/>
          </w:tcPr>
          <w:p w:rsidR="00EB6539" w:rsidRPr="00893D9D" w:rsidRDefault="00EB6539" w:rsidP="006178C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1</w:t>
            </w:r>
            <w:r w:rsidR="00B172C4" w:rsidRPr="00893D9D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90CFF" w:rsidRPr="00893D9D" w:rsidTr="003A449C">
        <w:trPr>
          <w:trHeight w:val="293"/>
        </w:trPr>
        <w:tc>
          <w:tcPr>
            <w:tcW w:w="16019" w:type="dxa"/>
            <w:gridSpan w:val="14"/>
          </w:tcPr>
          <w:p w:rsidR="00590CFF" w:rsidRPr="00893D9D" w:rsidRDefault="00590CFF" w:rsidP="00D548C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93D9D">
              <w:rPr>
                <w:rFonts w:ascii="Arial" w:hAnsi="Arial" w:cs="Arial"/>
                <w:b/>
                <w:sz w:val="18"/>
                <w:szCs w:val="18"/>
              </w:rPr>
              <w:t xml:space="preserve">Задача 1: </w:t>
            </w:r>
            <w:r w:rsidR="00674E0B" w:rsidRPr="00893D9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548CC" w:rsidRPr="00893D9D">
              <w:rPr>
                <w:rFonts w:ascii="Arial" w:hAnsi="Arial" w:cs="Arial"/>
                <w:b/>
                <w:sz w:val="18"/>
                <w:szCs w:val="18"/>
              </w:rPr>
              <w:t>Повышение уровня обеспеченности населения Пушкинского муниципального района жильем</w:t>
            </w:r>
          </w:p>
        </w:tc>
      </w:tr>
      <w:tr w:rsidR="009E5D26" w:rsidRPr="00893D9D" w:rsidTr="003A449C">
        <w:trPr>
          <w:trHeight w:val="802"/>
        </w:trPr>
        <w:tc>
          <w:tcPr>
            <w:tcW w:w="487" w:type="dxa"/>
          </w:tcPr>
          <w:p w:rsidR="009E5D26" w:rsidRPr="00893D9D" w:rsidRDefault="009E5D26" w:rsidP="00CA6FC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40" w:type="dxa"/>
          </w:tcPr>
          <w:p w:rsidR="003825BE" w:rsidRPr="00893D9D" w:rsidRDefault="003825BE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Основное мероприятие.</w:t>
            </w:r>
          </w:p>
          <w:p w:rsidR="00887F06" w:rsidRPr="00893D9D" w:rsidRDefault="00887F06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Создание условий для развития рынка доступного жилья, развития жилищного строительства, в том числе строительство жилья экономического класса, включая малоэтажное строительство.</w:t>
            </w:r>
          </w:p>
        </w:tc>
        <w:tc>
          <w:tcPr>
            <w:tcW w:w="992" w:type="dxa"/>
          </w:tcPr>
          <w:p w:rsidR="009E5D26" w:rsidRPr="00893D9D" w:rsidRDefault="009E5D2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9E5D26" w:rsidRPr="00893D9D" w:rsidRDefault="009E5D26" w:rsidP="00E811FC">
            <w:pPr>
              <w:spacing w:after="0" w:line="240" w:lineRule="auto"/>
              <w:ind w:left="34" w:right="-108" w:hanging="34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 xml:space="preserve"> 201</w:t>
            </w:r>
            <w:r w:rsidR="00E811FC" w:rsidRPr="00893D9D">
              <w:rPr>
                <w:rFonts w:ascii="Arial" w:hAnsi="Arial" w:cs="Arial"/>
                <w:sz w:val="18"/>
                <w:szCs w:val="18"/>
              </w:rPr>
              <w:t>7</w:t>
            </w:r>
            <w:r w:rsidRPr="00893D9D">
              <w:rPr>
                <w:rFonts w:ascii="Arial" w:hAnsi="Arial" w:cs="Arial"/>
                <w:sz w:val="18"/>
                <w:szCs w:val="18"/>
              </w:rPr>
              <w:t>-20</w:t>
            </w:r>
            <w:r w:rsidR="00E811FC" w:rsidRPr="00893D9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</w:tcPr>
          <w:p w:rsidR="009E5D26" w:rsidRPr="00893D9D" w:rsidRDefault="009E5D26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E5D26" w:rsidRPr="00893D9D" w:rsidRDefault="008E7C26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68" w:type="dxa"/>
          </w:tcPr>
          <w:p w:rsidR="009E5D26" w:rsidRPr="00893D9D" w:rsidRDefault="009E5D26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E5D26" w:rsidRPr="00893D9D" w:rsidRDefault="009E5D26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0,0</w:t>
            </w:r>
            <w:r w:rsidR="002B3EEA" w:rsidRPr="00893D9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9E5D26" w:rsidRPr="00893D9D" w:rsidRDefault="009E5D26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E5D26" w:rsidRPr="00893D9D" w:rsidRDefault="009E5D26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4003" w:type="dxa"/>
            <w:gridSpan w:val="6"/>
          </w:tcPr>
          <w:p w:rsidR="00887F06" w:rsidRPr="00893D9D" w:rsidRDefault="00887F06" w:rsidP="005650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5D26" w:rsidRPr="00893D9D" w:rsidRDefault="009E5D26" w:rsidP="005650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559" w:type="dxa"/>
          </w:tcPr>
          <w:p w:rsidR="00887F06" w:rsidRPr="00893D9D" w:rsidRDefault="00887F0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5D26" w:rsidRPr="00893D9D" w:rsidRDefault="009E5D2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3085" w:type="dxa"/>
          </w:tcPr>
          <w:p w:rsidR="00887F06" w:rsidRPr="00893D9D" w:rsidRDefault="00887F06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E5D26" w:rsidRPr="00893D9D" w:rsidRDefault="003A449C" w:rsidP="003A449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 xml:space="preserve">Обеспечение населения жильем, в том числе </w:t>
            </w:r>
            <w:r w:rsidR="00183561" w:rsidRPr="00893D9D">
              <w:rPr>
                <w:rFonts w:ascii="Arial" w:hAnsi="Arial" w:cs="Arial"/>
                <w:sz w:val="18"/>
                <w:szCs w:val="18"/>
              </w:rPr>
              <w:t xml:space="preserve"> экономического </w:t>
            </w:r>
            <w:r w:rsidRPr="00893D9D">
              <w:rPr>
                <w:rFonts w:ascii="Arial" w:hAnsi="Arial" w:cs="Arial"/>
                <w:sz w:val="18"/>
                <w:szCs w:val="18"/>
              </w:rPr>
              <w:t xml:space="preserve"> класса, включая малоэтажное строительство</w:t>
            </w:r>
          </w:p>
        </w:tc>
      </w:tr>
      <w:tr w:rsidR="003A449C" w:rsidRPr="00893D9D" w:rsidTr="008B058B">
        <w:trPr>
          <w:trHeight w:val="966"/>
        </w:trPr>
        <w:tc>
          <w:tcPr>
            <w:tcW w:w="487" w:type="dxa"/>
          </w:tcPr>
          <w:p w:rsidR="003A449C" w:rsidRPr="00893D9D" w:rsidRDefault="003A449C" w:rsidP="00143418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1.1.</w:t>
            </w:r>
          </w:p>
        </w:tc>
        <w:tc>
          <w:tcPr>
            <w:tcW w:w="2740" w:type="dxa"/>
          </w:tcPr>
          <w:p w:rsidR="003A449C" w:rsidRPr="00893D9D" w:rsidRDefault="003A449C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Мониторинг ввода жилья, в том числе экономического класса за счет внебюджетных источников финансирования</w:t>
            </w:r>
            <w:r w:rsidR="008F2B53" w:rsidRPr="00893D9D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992" w:type="dxa"/>
            <w:vAlign w:val="center"/>
          </w:tcPr>
          <w:p w:rsidR="003A449C" w:rsidRPr="00893D9D" w:rsidRDefault="003A449C" w:rsidP="00C319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3A449C" w:rsidRPr="00893D9D" w:rsidRDefault="003A449C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E7C26" w:rsidRPr="00893D9D" w:rsidRDefault="008E7C26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68" w:type="dxa"/>
            <w:vAlign w:val="center"/>
          </w:tcPr>
          <w:p w:rsidR="003A449C" w:rsidRPr="00893D9D" w:rsidRDefault="003A449C" w:rsidP="00C319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3A449C" w:rsidRPr="00893D9D" w:rsidRDefault="003A449C" w:rsidP="00C319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003" w:type="dxa"/>
            <w:gridSpan w:val="6"/>
          </w:tcPr>
          <w:p w:rsidR="002B769D" w:rsidRPr="00893D9D" w:rsidRDefault="002B769D" w:rsidP="005650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A449C" w:rsidRPr="00893D9D" w:rsidRDefault="003A449C" w:rsidP="005650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559" w:type="dxa"/>
          </w:tcPr>
          <w:p w:rsidR="003A449C" w:rsidRPr="00893D9D" w:rsidRDefault="003A449C" w:rsidP="001835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A449C" w:rsidRPr="00893D9D" w:rsidRDefault="003A449C" w:rsidP="001835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3085" w:type="dxa"/>
          </w:tcPr>
          <w:p w:rsidR="003A449C" w:rsidRPr="00893D9D" w:rsidRDefault="003A449C">
            <w:r w:rsidRPr="00893D9D">
              <w:rPr>
                <w:rFonts w:ascii="Arial" w:hAnsi="Arial" w:cs="Arial"/>
                <w:sz w:val="18"/>
                <w:szCs w:val="18"/>
              </w:rPr>
              <w:t>Обеспечение населения жильем, в том числе  экономического  класса, включая малоэтажное строительство</w:t>
            </w:r>
          </w:p>
        </w:tc>
      </w:tr>
      <w:tr w:rsidR="003A449C" w:rsidRPr="00893D9D" w:rsidTr="00C319DE">
        <w:trPr>
          <w:trHeight w:val="1102"/>
        </w:trPr>
        <w:tc>
          <w:tcPr>
            <w:tcW w:w="487" w:type="dxa"/>
          </w:tcPr>
          <w:p w:rsidR="003A449C" w:rsidRPr="00893D9D" w:rsidRDefault="003A449C" w:rsidP="002B3EEA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1.2.</w:t>
            </w:r>
          </w:p>
        </w:tc>
        <w:tc>
          <w:tcPr>
            <w:tcW w:w="2740" w:type="dxa"/>
          </w:tcPr>
          <w:p w:rsidR="003A449C" w:rsidRPr="00893D9D" w:rsidRDefault="003A449C" w:rsidP="001434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Создание нормативных правовых и организационных условий для массового строительства жилья, в том числе экономического класса</w:t>
            </w:r>
          </w:p>
        </w:tc>
        <w:tc>
          <w:tcPr>
            <w:tcW w:w="992" w:type="dxa"/>
            <w:vAlign w:val="center"/>
          </w:tcPr>
          <w:p w:rsidR="003A449C" w:rsidRPr="00893D9D" w:rsidRDefault="003A449C" w:rsidP="00C319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3A449C" w:rsidRPr="00893D9D" w:rsidRDefault="003A449C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E7C26" w:rsidRPr="00893D9D" w:rsidRDefault="008E7C26" w:rsidP="00B7033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68" w:type="dxa"/>
            <w:vAlign w:val="center"/>
          </w:tcPr>
          <w:p w:rsidR="003A449C" w:rsidRPr="00893D9D" w:rsidRDefault="003A449C" w:rsidP="00C319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3A449C" w:rsidRPr="00893D9D" w:rsidRDefault="003A449C" w:rsidP="00C319D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003" w:type="dxa"/>
            <w:gridSpan w:val="6"/>
          </w:tcPr>
          <w:p w:rsidR="002B769D" w:rsidRPr="00893D9D" w:rsidRDefault="002B769D" w:rsidP="005650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A449C" w:rsidRPr="00893D9D" w:rsidRDefault="003A449C" w:rsidP="005650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559" w:type="dxa"/>
          </w:tcPr>
          <w:p w:rsidR="003A449C" w:rsidRPr="00893D9D" w:rsidRDefault="003A449C" w:rsidP="001835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A449C" w:rsidRPr="00893D9D" w:rsidRDefault="003A449C" w:rsidP="001835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3085" w:type="dxa"/>
          </w:tcPr>
          <w:p w:rsidR="003A449C" w:rsidRPr="00893D9D" w:rsidRDefault="003A449C">
            <w:r w:rsidRPr="00893D9D">
              <w:rPr>
                <w:rFonts w:ascii="Arial" w:hAnsi="Arial" w:cs="Arial"/>
                <w:sz w:val="18"/>
                <w:szCs w:val="18"/>
              </w:rPr>
              <w:t>Обеспечение населения жильем, в том числе  экономического  класса, включая малоэтажное строительство</w:t>
            </w:r>
          </w:p>
        </w:tc>
      </w:tr>
      <w:tr w:rsidR="002B3EEA" w:rsidRPr="00893D9D" w:rsidTr="003A449C">
        <w:trPr>
          <w:trHeight w:val="329"/>
        </w:trPr>
        <w:tc>
          <w:tcPr>
            <w:tcW w:w="16019" w:type="dxa"/>
            <w:gridSpan w:val="14"/>
          </w:tcPr>
          <w:p w:rsidR="002B3EEA" w:rsidRPr="00893D9D" w:rsidRDefault="002B3EEA" w:rsidP="00CA6FC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b/>
                <w:sz w:val="18"/>
                <w:szCs w:val="18"/>
              </w:rPr>
              <w:t xml:space="preserve">Задача 2:  </w:t>
            </w:r>
            <w:r w:rsidRPr="00893D9D">
              <w:rPr>
                <w:rFonts w:ascii="Arial" w:hAnsi="Arial" w:cs="Arial"/>
                <w:b/>
                <w:sz w:val="20"/>
                <w:szCs w:val="20"/>
              </w:rPr>
              <w:t>Защита прав граждан на жилище</w:t>
            </w:r>
          </w:p>
        </w:tc>
      </w:tr>
      <w:tr w:rsidR="002B3EEA" w:rsidRPr="00893D9D" w:rsidTr="003A449C">
        <w:trPr>
          <w:trHeight w:val="754"/>
        </w:trPr>
        <w:tc>
          <w:tcPr>
            <w:tcW w:w="487" w:type="dxa"/>
          </w:tcPr>
          <w:p w:rsidR="002B3EEA" w:rsidRPr="00893D9D" w:rsidRDefault="002B3EEA" w:rsidP="0059472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40" w:type="dxa"/>
          </w:tcPr>
          <w:p w:rsidR="003825BE" w:rsidRPr="00893D9D" w:rsidRDefault="003825BE" w:rsidP="005947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Основное мероприятие.</w:t>
            </w:r>
          </w:p>
          <w:p w:rsidR="002B3EEA" w:rsidRPr="00893D9D" w:rsidRDefault="0060024D" w:rsidP="00594728">
            <w:pPr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Обеспечение защиты прав граждан на жилище</w:t>
            </w:r>
          </w:p>
        </w:tc>
        <w:tc>
          <w:tcPr>
            <w:tcW w:w="992" w:type="dxa"/>
          </w:tcPr>
          <w:p w:rsidR="002B3EEA" w:rsidRPr="00893D9D" w:rsidRDefault="002B3EEA" w:rsidP="005947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B3EEA" w:rsidRPr="00893D9D" w:rsidRDefault="002B3EEA" w:rsidP="005947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2B3EEA" w:rsidRPr="00893D9D" w:rsidRDefault="002B3EEA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B3EEA" w:rsidRPr="00893D9D" w:rsidRDefault="008E7C26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68" w:type="dxa"/>
          </w:tcPr>
          <w:p w:rsidR="002B3EEA" w:rsidRPr="00893D9D" w:rsidRDefault="002B3EEA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B3EEA" w:rsidRPr="00893D9D" w:rsidRDefault="002B3EEA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2B3EEA" w:rsidRPr="00893D9D" w:rsidRDefault="002B3EEA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B3EEA" w:rsidRPr="00893D9D" w:rsidRDefault="002B3EEA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4003" w:type="dxa"/>
            <w:gridSpan w:val="6"/>
          </w:tcPr>
          <w:p w:rsidR="002B3EEA" w:rsidRPr="00893D9D" w:rsidRDefault="002B3EEA" w:rsidP="005650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559" w:type="dxa"/>
          </w:tcPr>
          <w:p w:rsidR="002B3EEA" w:rsidRPr="00893D9D" w:rsidRDefault="002B3EEA" w:rsidP="00594728">
            <w:pPr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3085" w:type="dxa"/>
          </w:tcPr>
          <w:p w:rsidR="002B3EEA" w:rsidRPr="00893D9D" w:rsidRDefault="0013414D" w:rsidP="005947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 xml:space="preserve">Уменьшение количества проблемных объектов, пострадавших </w:t>
            </w:r>
            <w:proofErr w:type="spellStart"/>
            <w:r w:rsidRPr="00893D9D">
              <w:rPr>
                <w:rFonts w:ascii="Arial" w:hAnsi="Arial" w:cs="Arial"/>
                <w:sz w:val="18"/>
                <w:szCs w:val="18"/>
              </w:rPr>
              <w:t>граждан-соинвесторов</w:t>
            </w:r>
            <w:proofErr w:type="spellEnd"/>
            <w:r w:rsidRPr="00893D9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3414D" w:rsidRPr="00893D9D" w:rsidTr="003A449C">
        <w:trPr>
          <w:trHeight w:val="980"/>
        </w:trPr>
        <w:tc>
          <w:tcPr>
            <w:tcW w:w="487" w:type="dxa"/>
          </w:tcPr>
          <w:p w:rsidR="0013414D" w:rsidRPr="00893D9D" w:rsidRDefault="0013414D" w:rsidP="0060024D">
            <w:pPr>
              <w:spacing w:after="0" w:line="240" w:lineRule="auto"/>
              <w:ind w:right="-4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1.1.</w:t>
            </w:r>
          </w:p>
        </w:tc>
        <w:tc>
          <w:tcPr>
            <w:tcW w:w="2740" w:type="dxa"/>
          </w:tcPr>
          <w:p w:rsidR="0013414D" w:rsidRPr="00893D9D" w:rsidRDefault="0013414D" w:rsidP="0060024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 xml:space="preserve">Реализация выработанных механизмов по обеспечению прав пострадавших </w:t>
            </w:r>
            <w:proofErr w:type="spellStart"/>
            <w:r w:rsidRPr="00893D9D">
              <w:rPr>
                <w:rFonts w:ascii="Arial" w:hAnsi="Arial" w:cs="Arial"/>
                <w:sz w:val="18"/>
                <w:szCs w:val="18"/>
              </w:rPr>
              <w:t>граждан-соинвесторов</w:t>
            </w:r>
            <w:proofErr w:type="spellEnd"/>
          </w:p>
        </w:tc>
        <w:tc>
          <w:tcPr>
            <w:tcW w:w="992" w:type="dxa"/>
          </w:tcPr>
          <w:p w:rsidR="0013414D" w:rsidRPr="00893D9D" w:rsidRDefault="0013414D" w:rsidP="005947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3414D" w:rsidRPr="00893D9D" w:rsidRDefault="0013414D" w:rsidP="005947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2017-</w:t>
            </w:r>
            <w:r w:rsidR="002B769D" w:rsidRPr="00893D9D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893D9D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851" w:type="dxa"/>
          </w:tcPr>
          <w:p w:rsidR="0013414D" w:rsidRPr="00893D9D" w:rsidRDefault="0013414D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3414D" w:rsidRPr="00893D9D" w:rsidRDefault="008E7C26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68" w:type="dxa"/>
          </w:tcPr>
          <w:p w:rsidR="0013414D" w:rsidRPr="00893D9D" w:rsidRDefault="0013414D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3414D" w:rsidRPr="00893D9D" w:rsidRDefault="0013414D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13414D" w:rsidRPr="00893D9D" w:rsidRDefault="0013414D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3414D" w:rsidRPr="00893D9D" w:rsidRDefault="0013414D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4003" w:type="dxa"/>
            <w:gridSpan w:val="6"/>
          </w:tcPr>
          <w:p w:rsidR="002B769D" w:rsidRPr="00893D9D" w:rsidRDefault="002B769D" w:rsidP="005650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3414D" w:rsidRPr="00893D9D" w:rsidRDefault="0013414D" w:rsidP="005650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559" w:type="dxa"/>
          </w:tcPr>
          <w:p w:rsidR="0013414D" w:rsidRPr="00893D9D" w:rsidRDefault="0013414D" w:rsidP="00594728">
            <w:pPr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3085" w:type="dxa"/>
          </w:tcPr>
          <w:p w:rsidR="0013414D" w:rsidRPr="00893D9D" w:rsidRDefault="0013414D" w:rsidP="004F3D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 xml:space="preserve">Уменьшение количества проблемных объектов, пострадавших </w:t>
            </w:r>
            <w:proofErr w:type="spellStart"/>
            <w:r w:rsidRPr="00893D9D">
              <w:rPr>
                <w:rFonts w:ascii="Arial" w:hAnsi="Arial" w:cs="Arial"/>
                <w:sz w:val="18"/>
                <w:szCs w:val="18"/>
              </w:rPr>
              <w:t>граждан-соинвесторов</w:t>
            </w:r>
            <w:proofErr w:type="spellEnd"/>
            <w:r w:rsidRPr="00893D9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3414D" w:rsidRPr="00893D9D" w:rsidTr="003A449C">
        <w:trPr>
          <w:trHeight w:val="980"/>
        </w:trPr>
        <w:tc>
          <w:tcPr>
            <w:tcW w:w="487" w:type="dxa"/>
          </w:tcPr>
          <w:p w:rsidR="0013414D" w:rsidRPr="00893D9D" w:rsidRDefault="0013414D" w:rsidP="0060024D">
            <w:pPr>
              <w:spacing w:after="0" w:line="240" w:lineRule="auto"/>
              <w:ind w:right="-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1.2.</w:t>
            </w:r>
          </w:p>
        </w:tc>
        <w:tc>
          <w:tcPr>
            <w:tcW w:w="2740" w:type="dxa"/>
          </w:tcPr>
          <w:p w:rsidR="0013414D" w:rsidRPr="00893D9D" w:rsidRDefault="0013414D" w:rsidP="0060024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 xml:space="preserve">Разработка механизмов по обеспечению прав пострадавших </w:t>
            </w:r>
            <w:proofErr w:type="spellStart"/>
            <w:r w:rsidRPr="00893D9D">
              <w:rPr>
                <w:rFonts w:ascii="Arial" w:hAnsi="Arial" w:cs="Arial"/>
                <w:sz w:val="18"/>
                <w:szCs w:val="18"/>
              </w:rPr>
              <w:t>граждан-соинвесторов</w:t>
            </w:r>
            <w:proofErr w:type="spellEnd"/>
          </w:p>
        </w:tc>
        <w:tc>
          <w:tcPr>
            <w:tcW w:w="992" w:type="dxa"/>
          </w:tcPr>
          <w:p w:rsidR="0013414D" w:rsidRPr="00893D9D" w:rsidRDefault="0013414D" w:rsidP="005947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3414D" w:rsidRPr="00893D9D" w:rsidRDefault="0013414D" w:rsidP="005947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2017-2021</w:t>
            </w:r>
          </w:p>
        </w:tc>
        <w:tc>
          <w:tcPr>
            <w:tcW w:w="851" w:type="dxa"/>
          </w:tcPr>
          <w:p w:rsidR="0013414D" w:rsidRPr="00893D9D" w:rsidRDefault="0013414D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3414D" w:rsidRPr="00893D9D" w:rsidRDefault="008E7C26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168" w:type="dxa"/>
          </w:tcPr>
          <w:p w:rsidR="0013414D" w:rsidRPr="00893D9D" w:rsidRDefault="0013414D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3414D" w:rsidRPr="00893D9D" w:rsidRDefault="0013414D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13414D" w:rsidRPr="00893D9D" w:rsidRDefault="0013414D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3414D" w:rsidRPr="00893D9D" w:rsidRDefault="0013414D" w:rsidP="00594728">
            <w:pPr>
              <w:spacing w:before="100" w:beforeAutospacing="1"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4003" w:type="dxa"/>
            <w:gridSpan w:val="6"/>
          </w:tcPr>
          <w:p w:rsidR="0013414D" w:rsidRPr="00893D9D" w:rsidRDefault="0013414D" w:rsidP="005650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20"/>
                <w:szCs w:val="20"/>
              </w:rPr>
              <w:t>В пределах средств, предусмотренных на основную деятельность исполнителей</w:t>
            </w:r>
          </w:p>
        </w:tc>
        <w:tc>
          <w:tcPr>
            <w:tcW w:w="1559" w:type="dxa"/>
          </w:tcPr>
          <w:p w:rsidR="0013414D" w:rsidRPr="00893D9D" w:rsidRDefault="0013414D" w:rsidP="00594728">
            <w:pPr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>МКУ «УКС»</w:t>
            </w:r>
          </w:p>
        </w:tc>
        <w:tc>
          <w:tcPr>
            <w:tcW w:w="3085" w:type="dxa"/>
          </w:tcPr>
          <w:p w:rsidR="0013414D" w:rsidRPr="00893D9D" w:rsidRDefault="0013414D" w:rsidP="004F3D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93D9D">
              <w:rPr>
                <w:rFonts w:ascii="Arial" w:hAnsi="Arial" w:cs="Arial"/>
                <w:sz w:val="18"/>
                <w:szCs w:val="18"/>
              </w:rPr>
              <w:t xml:space="preserve">Уменьшение количества проблемных объектов, пострадавших </w:t>
            </w:r>
            <w:proofErr w:type="spellStart"/>
            <w:r w:rsidRPr="00893D9D">
              <w:rPr>
                <w:rFonts w:ascii="Arial" w:hAnsi="Arial" w:cs="Arial"/>
                <w:sz w:val="18"/>
                <w:szCs w:val="18"/>
              </w:rPr>
              <w:t>граждан-соинвесторов</w:t>
            </w:r>
            <w:proofErr w:type="spellEnd"/>
            <w:r w:rsidRPr="00893D9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8F2B53" w:rsidRPr="00893D9D" w:rsidRDefault="008F2B53" w:rsidP="008F2B53">
      <w:pPr>
        <w:ind w:right="-337"/>
        <w:contextualSpacing/>
        <w:rPr>
          <w:rFonts w:ascii="Arial" w:hAnsi="Arial" w:cs="Arial"/>
          <w:sz w:val="18"/>
          <w:szCs w:val="18"/>
        </w:rPr>
      </w:pPr>
    </w:p>
    <w:p w:rsidR="00B973E2" w:rsidRPr="00893D9D" w:rsidRDefault="008F2B53" w:rsidP="008F2B53">
      <w:pPr>
        <w:ind w:right="-337"/>
        <w:contextualSpacing/>
        <w:rPr>
          <w:rFonts w:ascii="Arial" w:hAnsi="Arial" w:cs="Arial"/>
          <w:sz w:val="18"/>
          <w:szCs w:val="18"/>
        </w:rPr>
      </w:pPr>
      <w:r w:rsidRPr="00893D9D">
        <w:rPr>
          <w:rFonts w:ascii="Arial" w:hAnsi="Arial" w:cs="Arial"/>
          <w:sz w:val="18"/>
          <w:szCs w:val="18"/>
        </w:rPr>
        <w:t xml:space="preserve">*Перечень </w:t>
      </w:r>
      <w:proofErr w:type="gramStart"/>
      <w:r w:rsidRPr="00893D9D">
        <w:rPr>
          <w:rFonts w:ascii="Arial" w:hAnsi="Arial" w:cs="Arial"/>
          <w:sz w:val="18"/>
          <w:szCs w:val="18"/>
        </w:rPr>
        <w:t>многоквартирных жилых домов, планируемых к вводу в эксплуатацию в 2017-2021 годах  представлен</w:t>
      </w:r>
      <w:proofErr w:type="gramEnd"/>
      <w:r w:rsidRPr="00893D9D">
        <w:rPr>
          <w:rFonts w:ascii="Arial" w:hAnsi="Arial" w:cs="Arial"/>
          <w:sz w:val="18"/>
          <w:szCs w:val="18"/>
        </w:rPr>
        <w:t xml:space="preserve"> в приложении №3 к </w:t>
      </w:r>
      <w:r w:rsidR="00B13611" w:rsidRPr="00893D9D">
        <w:rPr>
          <w:rFonts w:ascii="Arial" w:hAnsi="Arial" w:cs="Arial"/>
          <w:sz w:val="18"/>
          <w:szCs w:val="18"/>
        </w:rPr>
        <w:t>под</w:t>
      </w:r>
      <w:r w:rsidRPr="00893D9D">
        <w:rPr>
          <w:rFonts w:ascii="Arial" w:hAnsi="Arial" w:cs="Arial"/>
          <w:sz w:val="18"/>
          <w:szCs w:val="18"/>
        </w:rPr>
        <w:t>программе.</w:t>
      </w:r>
      <w:r w:rsidR="00442A46" w:rsidRPr="00893D9D">
        <w:rPr>
          <w:rFonts w:ascii="Arial" w:hAnsi="Arial" w:cs="Arial"/>
          <w:sz w:val="18"/>
          <w:szCs w:val="18"/>
        </w:rPr>
        <w:br w:type="page"/>
      </w:r>
      <w:r w:rsidR="00F6097B" w:rsidRPr="00893D9D">
        <w:rPr>
          <w:rFonts w:ascii="Arial" w:hAnsi="Arial" w:cs="Arial"/>
          <w:b/>
          <w:sz w:val="18"/>
          <w:szCs w:val="18"/>
        </w:rPr>
        <w:lastRenderedPageBreak/>
        <w:t xml:space="preserve">                                                                 </w:t>
      </w:r>
      <w:r w:rsidR="005A0375" w:rsidRPr="00893D9D">
        <w:rPr>
          <w:rFonts w:ascii="Arial" w:hAnsi="Arial" w:cs="Arial"/>
          <w:b/>
          <w:sz w:val="18"/>
          <w:szCs w:val="18"/>
        </w:rPr>
        <w:t xml:space="preserve">              </w:t>
      </w:r>
      <w:r w:rsidR="002914A8" w:rsidRPr="00893D9D">
        <w:rPr>
          <w:rFonts w:ascii="Arial" w:hAnsi="Arial" w:cs="Arial"/>
          <w:b/>
          <w:sz w:val="18"/>
          <w:szCs w:val="18"/>
        </w:rPr>
        <w:t xml:space="preserve">               </w:t>
      </w:r>
      <w:r w:rsidR="00F6097B" w:rsidRPr="00893D9D">
        <w:rPr>
          <w:rFonts w:ascii="Arial" w:hAnsi="Arial" w:cs="Arial"/>
          <w:sz w:val="18"/>
          <w:szCs w:val="18"/>
        </w:rPr>
        <w:t xml:space="preserve">                                                  </w:t>
      </w:r>
      <w:r w:rsidR="005A0375" w:rsidRPr="00893D9D">
        <w:rPr>
          <w:rFonts w:ascii="Arial" w:hAnsi="Arial" w:cs="Arial"/>
          <w:sz w:val="18"/>
          <w:szCs w:val="18"/>
        </w:rPr>
        <w:t xml:space="preserve">              </w:t>
      </w:r>
      <w:r w:rsidR="001A545E" w:rsidRPr="00893D9D">
        <w:rPr>
          <w:rFonts w:ascii="Arial" w:hAnsi="Arial" w:cs="Arial"/>
          <w:sz w:val="18"/>
          <w:szCs w:val="18"/>
        </w:rPr>
        <w:t xml:space="preserve">                                                           </w:t>
      </w:r>
    </w:p>
    <w:p w:rsidR="001E57F8" w:rsidRPr="00893D9D" w:rsidRDefault="001A545E" w:rsidP="004F3D77">
      <w:pPr>
        <w:ind w:right="-337"/>
        <w:contextualSpacing/>
        <w:jc w:val="right"/>
        <w:rPr>
          <w:rFonts w:ascii="Arial" w:hAnsi="Arial" w:cs="Arial"/>
          <w:i/>
          <w:sz w:val="18"/>
          <w:szCs w:val="24"/>
        </w:rPr>
      </w:pPr>
      <w:r w:rsidRPr="00893D9D">
        <w:rPr>
          <w:rFonts w:ascii="Arial" w:hAnsi="Arial" w:cs="Arial"/>
          <w:i/>
          <w:sz w:val="18"/>
          <w:szCs w:val="24"/>
        </w:rPr>
        <w:t xml:space="preserve">  </w:t>
      </w:r>
      <w:r w:rsidR="008E0DD2" w:rsidRPr="00893D9D">
        <w:rPr>
          <w:rFonts w:ascii="Arial" w:hAnsi="Arial" w:cs="Arial"/>
          <w:i/>
          <w:sz w:val="18"/>
          <w:szCs w:val="24"/>
        </w:rPr>
        <w:t>Приложение №2</w:t>
      </w:r>
      <w:r w:rsidR="002914A8" w:rsidRPr="00893D9D">
        <w:rPr>
          <w:rFonts w:ascii="Arial" w:hAnsi="Arial" w:cs="Arial"/>
          <w:i/>
          <w:sz w:val="18"/>
          <w:szCs w:val="24"/>
        </w:rPr>
        <w:t xml:space="preserve">  </w:t>
      </w:r>
      <w:r w:rsidR="00F6097B" w:rsidRPr="00893D9D">
        <w:rPr>
          <w:rFonts w:ascii="Arial" w:hAnsi="Arial" w:cs="Arial"/>
          <w:i/>
          <w:sz w:val="18"/>
          <w:szCs w:val="24"/>
        </w:rPr>
        <w:t xml:space="preserve">к  </w:t>
      </w:r>
      <w:r w:rsidR="005650D0" w:rsidRPr="00893D9D">
        <w:rPr>
          <w:rFonts w:ascii="Arial" w:hAnsi="Arial" w:cs="Arial"/>
          <w:i/>
          <w:sz w:val="18"/>
          <w:szCs w:val="24"/>
        </w:rPr>
        <w:t>П</w:t>
      </w:r>
      <w:r w:rsidR="00F6097B" w:rsidRPr="00893D9D">
        <w:rPr>
          <w:rFonts w:ascii="Arial" w:hAnsi="Arial" w:cs="Arial"/>
          <w:i/>
          <w:sz w:val="18"/>
          <w:szCs w:val="24"/>
        </w:rPr>
        <w:t>одпрограмме</w:t>
      </w:r>
      <w:r w:rsidR="005771ED" w:rsidRPr="00893D9D">
        <w:rPr>
          <w:rFonts w:ascii="Arial" w:hAnsi="Arial" w:cs="Arial"/>
          <w:i/>
          <w:sz w:val="18"/>
          <w:szCs w:val="24"/>
        </w:rPr>
        <w:t xml:space="preserve"> </w:t>
      </w:r>
      <w:r w:rsidR="00E5081F" w:rsidRPr="00893D9D">
        <w:rPr>
          <w:rFonts w:ascii="Arial" w:hAnsi="Arial" w:cs="Arial"/>
          <w:i/>
          <w:sz w:val="18"/>
          <w:szCs w:val="24"/>
        </w:rPr>
        <w:t>1</w:t>
      </w:r>
      <w:r w:rsidR="00F6097B" w:rsidRPr="00893D9D">
        <w:rPr>
          <w:rFonts w:ascii="Arial" w:hAnsi="Arial" w:cs="Arial"/>
          <w:i/>
          <w:sz w:val="1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8D10BD" w:rsidRPr="00893D9D" w:rsidRDefault="008D10BD" w:rsidP="008D10BD">
      <w:pPr>
        <w:spacing w:after="0" w:line="240" w:lineRule="auto"/>
        <w:ind w:right="395"/>
        <w:jc w:val="both"/>
        <w:rPr>
          <w:rFonts w:ascii="Arial" w:hAnsi="Arial" w:cs="Arial"/>
          <w:b/>
          <w:i/>
          <w:sz w:val="18"/>
          <w:szCs w:val="24"/>
        </w:rPr>
      </w:pPr>
    </w:p>
    <w:p w:rsidR="008E7C26" w:rsidRPr="00893D9D" w:rsidRDefault="008E7C26" w:rsidP="008D10BD">
      <w:pPr>
        <w:spacing w:after="0" w:line="240" w:lineRule="auto"/>
        <w:ind w:right="395"/>
        <w:jc w:val="both"/>
        <w:rPr>
          <w:rFonts w:ascii="Arial" w:hAnsi="Arial" w:cs="Arial"/>
          <w:b/>
          <w:sz w:val="18"/>
          <w:szCs w:val="24"/>
        </w:rPr>
      </w:pPr>
    </w:p>
    <w:p w:rsidR="005650D0" w:rsidRPr="00893D9D" w:rsidRDefault="00F6097B" w:rsidP="008E7C26">
      <w:pPr>
        <w:spacing w:after="0" w:line="240" w:lineRule="auto"/>
        <w:ind w:right="-12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93D9D">
        <w:rPr>
          <w:rFonts w:ascii="Arial" w:hAnsi="Arial" w:cs="Arial"/>
          <w:b/>
          <w:sz w:val="20"/>
          <w:szCs w:val="20"/>
        </w:rPr>
        <w:t xml:space="preserve">Планируемые результаты </w:t>
      </w:r>
      <w:r w:rsidR="001B00BB" w:rsidRPr="00893D9D">
        <w:rPr>
          <w:rFonts w:ascii="Arial" w:hAnsi="Arial" w:cs="Arial"/>
          <w:b/>
          <w:sz w:val="20"/>
          <w:szCs w:val="20"/>
        </w:rPr>
        <w:t xml:space="preserve">(целевые показатели) </w:t>
      </w:r>
      <w:r w:rsidRPr="00893D9D">
        <w:rPr>
          <w:rFonts w:ascii="Arial" w:hAnsi="Arial" w:cs="Arial"/>
          <w:b/>
          <w:sz w:val="20"/>
          <w:szCs w:val="20"/>
        </w:rPr>
        <w:t xml:space="preserve">реализации </w:t>
      </w:r>
      <w:r w:rsidR="001B00BB" w:rsidRPr="00893D9D">
        <w:rPr>
          <w:rFonts w:ascii="Arial" w:hAnsi="Arial" w:cs="Arial"/>
          <w:b/>
          <w:sz w:val="20"/>
          <w:szCs w:val="20"/>
        </w:rPr>
        <w:t>П</w:t>
      </w:r>
      <w:r w:rsidRPr="00893D9D">
        <w:rPr>
          <w:rFonts w:ascii="Arial" w:hAnsi="Arial" w:cs="Arial"/>
          <w:b/>
          <w:sz w:val="20"/>
          <w:szCs w:val="20"/>
        </w:rPr>
        <w:t xml:space="preserve">одпрограммы </w:t>
      </w:r>
      <w:r w:rsidR="005650D0" w:rsidRPr="00893D9D">
        <w:rPr>
          <w:rFonts w:ascii="Arial" w:hAnsi="Arial" w:cs="Arial"/>
          <w:b/>
          <w:sz w:val="20"/>
          <w:szCs w:val="20"/>
        </w:rPr>
        <w:t>1</w:t>
      </w:r>
    </w:p>
    <w:p w:rsidR="001B00BB" w:rsidRPr="00893D9D" w:rsidRDefault="008E7C26" w:rsidP="008E7C26">
      <w:pPr>
        <w:spacing w:after="0" w:line="240" w:lineRule="auto"/>
        <w:ind w:right="-12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93D9D">
        <w:rPr>
          <w:rFonts w:ascii="Arial" w:hAnsi="Arial" w:cs="Arial"/>
          <w:b/>
          <w:sz w:val="20"/>
          <w:szCs w:val="20"/>
        </w:rPr>
        <w:t>«Комплексное освоение земельных участков в целях жилищного строительства и развитие застроенных территорий</w:t>
      </w:r>
      <w:r w:rsidR="005650D0" w:rsidRPr="00893D9D">
        <w:rPr>
          <w:rFonts w:ascii="Arial" w:hAnsi="Arial" w:cs="Arial"/>
          <w:b/>
          <w:sz w:val="20"/>
          <w:szCs w:val="20"/>
        </w:rPr>
        <w:t>»</w:t>
      </w:r>
      <w:r w:rsidRPr="00893D9D">
        <w:rPr>
          <w:rFonts w:ascii="Arial" w:hAnsi="Arial" w:cs="Arial"/>
          <w:b/>
          <w:sz w:val="20"/>
          <w:szCs w:val="20"/>
        </w:rPr>
        <w:t xml:space="preserve"> </w:t>
      </w:r>
    </w:p>
    <w:p w:rsidR="00F6097B" w:rsidRPr="00893D9D" w:rsidRDefault="008E7C26" w:rsidP="008E7C26">
      <w:pPr>
        <w:spacing w:after="0" w:line="240" w:lineRule="auto"/>
        <w:ind w:right="-12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93D9D">
        <w:rPr>
          <w:rFonts w:ascii="Arial" w:hAnsi="Arial" w:cs="Arial"/>
          <w:b/>
          <w:sz w:val="20"/>
          <w:szCs w:val="20"/>
        </w:rPr>
        <w:t>на 2017-</w:t>
      </w:r>
      <w:r w:rsidR="00A25C79" w:rsidRPr="00893D9D">
        <w:rPr>
          <w:rFonts w:ascii="Arial" w:hAnsi="Arial" w:cs="Arial"/>
          <w:b/>
          <w:sz w:val="20"/>
          <w:szCs w:val="20"/>
        </w:rPr>
        <w:t xml:space="preserve"> </w:t>
      </w:r>
      <w:r w:rsidRPr="00893D9D">
        <w:rPr>
          <w:rFonts w:ascii="Arial" w:hAnsi="Arial" w:cs="Arial"/>
          <w:b/>
          <w:sz w:val="20"/>
          <w:szCs w:val="20"/>
        </w:rPr>
        <w:t>2021 годы</w:t>
      </w:r>
    </w:p>
    <w:p w:rsidR="00F6097B" w:rsidRPr="00893D9D" w:rsidRDefault="00F6097B" w:rsidP="008E0DD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6"/>
        <w:gridCol w:w="2208"/>
        <w:gridCol w:w="992"/>
        <w:gridCol w:w="852"/>
        <w:gridCol w:w="4818"/>
        <w:gridCol w:w="850"/>
        <w:gridCol w:w="709"/>
        <w:gridCol w:w="991"/>
        <w:gridCol w:w="852"/>
        <w:gridCol w:w="851"/>
        <w:gridCol w:w="845"/>
        <w:gridCol w:w="855"/>
      </w:tblGrid>
      <w:tr w:rsidR="00F6097B" w:rsidRPr="00893D9D" w:rsidTr="00C319DE">
        <w:trPr>
          <w:cantSplit/>
          <w:trHeight w:val="828"/>
        </w:trPr>
        <w:tc>
          <w:tcPr>
            <w:tcW w:w="486" w:type="dxa"/>
            <w:vMerge w:val="restart"/>
          </w:tcPr>
          <w:p w:rsidR="00F6097B" w:rsidRPr="00893D9D" w:rsidRDefault="00F6097B" w:rsidP="008E0DD2">
            <w:pPr>
              <w:spacing w:after="0" w:line="240" w:lineRule="auto"/>
              <w:ind w:left="-138" w:right="-48" w:hanging="2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№</w:t>
            </w:r>
            <w:proofErr w:type="spellStart"/>
            <w:proofErr w:type="gramStart"/>
            <w:r w:rsidRPr="00893D9D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  <w:proofErr w:type="gramEnd"/>
            <w:r w:rsidRPr="00893D9D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893D9D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208" w:type="dxa"/>
            <w:vMerge w:val="restart"/>
            <w:vAlign w:val="center"/>
          </w:tcPr>
          <w:p w:rsidR="00F6097B" w:rsidRPr="00893D9D" w:rsidRDefault="00F6097B" w:rsidP="00C319D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Задачи, направленные на достижение цели</w:t>
            </w:r>
          </w:p>
        </w:tc>
        <w:tc>
          <w:tcPr>
            <w:tcW w:w="1844" w:type="dxa"/>
            <w:gridSpan w:val="2"/>
          </w:tcPr>
          <w:p w:rsidR="00F6097B" w:rsidRPr="00893D9D" w:rsidRDefault="00F6097B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Планируемый объем финансирования на решение данной задачи</w:t>
            </w:r>
          </w:p>
          <w:p w:rsidR="00F6097B" w:rsidRPr="00893D9D" w:rsidRDefault="00F6097B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(тыс</w:t>
            </w:r>
            <w:proofErr w:type="gramStart"/>
            <w:r w:rsidRPr="00893D9D">
              <w:rPr>
                <w:rFonts w:ascii="Arial" w:hAnsi="Arial" w:cs="Arial"/>
                <w:sz w:val="16"/>
                <w:szCs w:val="16"/>
              </w:rPr>
              <w:t>.р</w:t>
            </w:r>
            <w:proofErr w:type="gramEnd"/>
            <w:r w:rsidRPr="00893D9D">
              <w:rPr>
                <w:rFonts w:ascii="Arial" w:hAnsi="Arial" w:cs="Arial"/>
                <w:sz w:val="16"/>
                <w:szCs w:val="16"/>
              </w:rPr>
              <w:t>уб.)</w:t>
            </w:r>
          </w:p>
        </w:tc>
        <w:tc>
          <w:tcPr>
            <w:tcW w:w="4818" w:type="dxa"/>
            <w:vMerge w:val="restart"/>
            <w:vAlign w:val="center"/>
          </w:tcPr>
          <w:p w:rsidR="00F6097B" w:rsidRPr="00893D9D" w:rsidRDefault="00F6097B" w:rsidP="00C319D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Показатель реализации  мероприятий муниципальной подпрограммы</w:t>
            </w:r>
          </w:p>
        </w:tc>
        <w:tc>
          <w:tcPr>
            <w:tcW w:w="850" w:type="dxa"/>
            <w:vMerge w:val="restart"/>
          </w:tcPr>
          <w:p w:rsidR="00F6097B" w:rsidRPr="00893D9D" w:rsidRDefault="00F6097B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F6097B" w:rsidRPr="00893D9D" w:rsidRDefault="005771ED" w:rsidP="005771E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 xml:space="preserve">Базовое значение показателя </w:t>
            </w:r>
            <w:r w:rsidR="005B7FED" w:rsidRPr="00893D9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93D9D">
              <w:rPr>
                <w:rFonts w:ascii="Arial" w:hAnsi="Arial" w:cs="Arial"/>
                <w:sz w:val="16"/>
                <w:szCs w:val="16"/>
              </w:rPr>
              <w:t>(</w:t>
            </w:r>
            <w:r w:rsidR="002B42C2" w:rsidRPr="00893D9D">
              <w:rPr>
                <w:rFonts w:ascii="Arial" w:hAnsi="Arial" w:cs="Arial"/>
                <w:sz w:val="16"/>
                <w:szCs w:val="16"/>
              </w:rPr>
              <w:t>на начало реализации программы</w:t>
            </w:r>
            <w:r w:rsidRPr="00893D9D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1" w:type="dxa"/>
            <w:tcBorders>
              <w:top w:val="single" w:sz="4" w:space="0" w:color="auto"/>
              <w:right w:val="nil"/>
            </w:tcBorders>
          </w:tcPr>
          <w:p w:rsidR="00F6097B" w:rsidRPr="00893D9D" w:rsidRDefault="00F6097B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F6097B" w:rsidRPr="00893D9D" w:rsidRDefault="00F6097B" w:rsidP="00C319DE">
            <w:pPr>
              <w:spacing w:after="0" w:line="240" w:lineRule="auto"/>
              <w:ind w:left="-108" w:firstLine="25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 xml:space="preserve">Планируемое </w:t>
            </w:r>
            <w:r w:rsidR="004F3D77" w:rsidRPr="00893D9D">
              <w:rPr>
                <w:rFonts w:ascii="Arial" w:hAnsi="Arial" w:cs="Arial"/>
                <w:sz w:val="16"/>
                <w:szCs w:val="16"/>
              </w:rPr>
              <w:t>з</w:t>
            </w:r>
            <w:r w:rsidRPr="00893D9D">
              <w:rPr>
                <w:rFonts w:ascii="Arial" w:hAnsi="Arial" w:cs="Arial"/>
                <w:sz w:val="16"/>
                <w:szCs w:val="16"/>
              </w:rPr>
              <w:t>начение  показателя по годам реализации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right w:val="nil"/>
            </w:tcBorders>
          </w:tcPr>
          <w:p w:rsidR="00F6097B" w:rsidRPr="00893D9D" w:rsidRDefault="00F6097B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</w:tcBorders>
          </w:tcPr>
          <w:p w:rsidR="00F6097B" w:rsidRPr="00893D9D" w:rsidRDefault="00F6097B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097B" w:rsidRPr="00893D9D" w:rsidTr="002159F8">
        <w:trPr>
          <w:cantSplit/>
          <w:trHeight w:val="1302"/>
        </w:trPr>
        <w:tc>
          <w:tcPr>
            <w:tcW w:w="486" w:type="dxa"/>
            <w:vMerge/>
          </w:tcPr>
          <w:p w:rsidR="00F6097B" w:rsidRPr="00893D9D" w:rsidRDefault="00F6097B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Merge/>
          </w:tcPr>
          <w:p w:rsidR="00F6097B" w:rsidRPr="00893D9D" w:rsidRDefault="00F6097B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F6097B" w:rsidRPr="00893D9D" w:rsidRDefault="00F6097B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Бюджет Пушкинского муниципального района</w:t>
            </w:r>
          </w:p>
        </w:tc>
        <w:tc>
          <w:tcPr>
            <w:tcW w:w="852" w:type="dxa"/>
          </w:tcPr>
          <w:p w:rsidR="00F6097B" w:rsidRPr="00893D9D" w:rsidRDefault="002B3EEA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Другие источники финансирования</w:t>
            </w:r>
          </w:p>
        </w:tc>
        <w:tc>
          <w:tcPr>
            <w:tcW w:w="4818" w:type="dxa"/>
            <w:vMerge/>
          </w:tcPr>
          <w:p w:rsidR="00F6097B" w:rsidRPr="00893D9D" w:rsidRDefault="00F6097B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F6097B" w:rsidRPr="00893D9D" w:rsidRDefault="00F6097B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F6097B" w:rsidRPr="00893D9D" w:rsidRDefault="00F6097B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</w:tcBorders>
            <w:vAlign w:val="center"/>
          </w:tcPr>
          <w:p w:rsidR="00F6097B" w:rsidRPr="00893D9D" w:rsidRDefault="00F6097B" w:rsidP="003430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20</w:t>
            </w:r>
            <w:r w:rsidR="00E811FC" w:rsidRPr="00893D9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2" w:type="dxa"/>
            <w:tcBorders>
              <w:top w:val="nil"/>
            </w:tcBorders>
            <w:vAlign w:val="center"/>
          </w:tcPr>
          <w:p w:rsidR="00F6097B" w:rsidRPr="00893D9D" w:rsidRDefault="00F6097B" w:rsidP="003430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201</w:t>
            </w:r>
            <w:r w:rsidR="00E811FC" w:rsidRPr="00893D9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:rsidR="00F6097B" w:rsidRPr="00893D9D" w:rsidRDefault="00F6097B" w:rsidP="00E811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201</w:t>
            </w:r>
            <w:r w:rsidR="00E811FC" w:rsidRPr="00893D9D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45" w:type="dxa"/>
            <w:vAlign w:val="center"/>
          </w:tcPr>
          <w:p w:rsidR="00F6097B" w:rsidRPr="00893D9D" w:rsidRDefault="00F6097B" w:rsidP="00E811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20</w:t>
            </w:r>
            <w:r w:rsidR="00E811FC" w:rsidRPr="00893D9D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5" w:type="dxa"/>
            <w:vAlign w:val="center"/>
          </w:tcPr>
          <w:p w:rsidR="001A545E" w:rsidRPr="00893D9D" w:rsidRDefault="00F6097B" w:rsidP="001A54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20</w:t>
            </w:r>
            <w:r w:rsidR="00E811FC" w:rsidRPr="00893D9D">
              <w:rPr>
                <w:rFonts w:ascii="Arial" w:hAnsi="Arial" w:cs="Arial"/>
                <w:sz w:val="16"/>
                <w:szCs w:val="16"/>
              </w:rPr>
              <w:t>2</w:t>
            </w:r>
            <w:r w:rsidR="001A545E" w:rsidRPr="00893D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F6097B" w:rsidRPr="00893D9D" w:rsidTr="002159F8">
        <w:trPr>
          <w:trHeight w:val="201"/>
        </w:trPr>
        <w:tc>
          <w:tcPr>
            <w:tcW w:w="486" w:type="dxa"/>
          </w:tcPr>
          <w:p w:rsidR="00F6097B" w:rsidRPr="00893D9D" w:rsidRDefault="00F6097B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08" w:type="dxa"/>
          </w:tcPr>
          <w:p w:rsidR="00F6097B" w:rsidRPr="00893D9D" w:rsidRDefault="00F6097B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F6097B" w:rsidRPr="00893D9D" w:rsidRDefault="00F6097B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2" w:type="dxa"/>
          </w:tcPr>
          <w:p w:rsidR="00F6097B" w:rsidRPr="00893D9D" w:rsidRDefault="00F6097B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818" w:type="dxa"/>
          </w:tcPr>
          <w:p w:rsidR="00F6097B" w:rsidRPr="00893D9D" w:rsidRDefault="00F6097B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F6097B" w:rsidRPr="00893D9D" w:rsidRDefault="00F6097B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F6097B" w:rsidRPr="00893D9D" w:rsidRDefault="00F6097B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1" w:type="dxa"/>
          </w:tcPr>
          <w:p w:rsidR="00F6097B" w:rsidRPr="00893D9D" w:rsidRDefault="00F6097B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2" w:type="dxa"/>
          </w:tcPr>
          <w:p w:rsidR="00F6097B" w:rsidRPr="00893D9D" w:rsidRDefault="00F6097B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:rsidR="00F6097B" w:rsidRPr="00893D9D" w:rsidRDefault="00F6097B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45" w:type="dxa"/>
          </w:tcPr>
          <w:p w:rsidR="00F6097B" w:rsidRPr="00893D9D" w:rsidRDefault="00F6097B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5" w:type="dxa"/>
          </w:tcPr>
          <w:p w:rsidR="00F6097B" w:rsidRPr="00893D9D" w:rsidRDefault="00F6097B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5163A8" w:rsidRPr="00893D9D" w:rsidTr="001848AF">
        <w:trPr>
          <w:trHeight w:val="331"/>
        </w:trPr>
        <w:tc>
          <w:tcPr>
            <w:tcW w:w="486" w:type="dxa"/>
            <w:vMerge w:val="restart"/>
          </w:tcPr>
          <w:p w:rsidR="005163A8" w:rsidRPr="00893D9D" w:rsidRDefault="005163A8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08" w:type="dxa"/>
            <w:vMerge w:val="restart"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3D9D">
              <w:rPr>
                <w:rFonts w:ascii="Arial" w:hAnsi="Arial" w:cs="Arial"/>
                <w:sz w:val="16"/>
                <w:szCs w:val="16"/>
                <w:u w:val="single"/>
              </w:rPr>
              <w:t>Задача 1.</w:t>
            </w:r>
          </w:p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  <w:u w:val="single"/>
              </w:rPr>
            </w:pPr>
          </w:p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Повышение уровня обеспеченности населения Пушкинского муниципального района жильем</w:t>
            </w:r>
          </w:p>
        </w:tc>
        <w:tc>
          <w:tcPr>
            <w:tcW w:w="992" w:type="dxa"/>
            <w:vMerge w:val="restart"/>
          </w:tcPr>
          <w:p w:rsidR="005163A8" w:rsidRPr="00893D9D" w:rsidRDefault="005163A8" w:rsidP="00C61C1C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5163A8" w:rsidRPr="00893D9D" w:rsidRDefault="005163A8" w:rsidP="00C61C1C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2" w:type="dxa"/>
            <w:vMerge w:val="restart"/>
          </w:tcPr>
          <w:p w:rsidR="005163A8" w:rsidRPr="00893D9D" w:rsidRDefault="005163A8" w:rsidP="00C61C1C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5163A8" w:rsidRPr="00893D9D" w:rsidRDefault="005163A8" w:rsidP="00C61C1C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18" w:type="dxa"/>
          </w:tcPr>
          <w:p w:rsidR="005163A8" w:rsidRPr="00893D9D" w:rsidRDefault="005163A8" w:rsidP="001848AF">
            <w:pPr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Годовой объем ввода жилья, тыс.кв.м.</w:t>
            </w:r>
          </w:p>
        </w:tc>
        <w:tc>
          <w:tcPr>
            <w:tcW w:w="850" w:type="dxa"/>
          </w:tcPr>
          <w:p w:rsidR="005163A8" w:rsidRPr="00893D9D" w:rsidRDefault="005163A8" w:rsidP="001848AF">
            <w:pPr>
              <w:spacing w:after="0" w:line="240" w:lineRule="auto"/>
              <w:ind w:right="-108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893D9D">
              <w:rPr>
                <w:rFonts w:ascii="Arial" w:hAnsi="Arial" w:cs="Arial"/>
                <w:sz w:val="16"/>
                <w:szCs w:val="16"/>
              </w:rPr>
              <w:t>тыс</w:t>
            </w:r>
            <w:proofErr w:type="spellEnd"/>
            <w:proofErr w:type="gramEnd"/>
            <w:r w:rsidRPr="00893D9D">
              <w:rPr>
                <w:rFonts w:ascii="Arial" w:hAnsi="Arial" w:cs="Arial"/>
                <w:sz w:val="16"/>
                <w:szCs w:val="16"/>
              </w:rPr>
              <w:t>, кв.м</w:t>
            </w:r>
          </w:p>
        </w:tc>
        <w:tc>
          <w:tcPr>
            <w:tcW w:w="709" w:type="dxa"/>
          </w:tcPr>
          <w:p w:rsidR="005163A8" w:rsidRPr="00893D9D" w:rsidRDefault="005163A8" w:rsidP="00C335AB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162,06</w:t>
            </w:r>
          </w:p>
        </w:tc>
        <w:tc>
          <w:tcPr>
            <w:tcW w:w="991" w:type="dxa"/>
          </w:tcPr>
          <w:p w:rsidR="005163A8" w:rsidRPr="00893D9D" w:rsidRDefault="005163A8" w:rsidP="00C335A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115,63</w:t>
            </w:r>
          </w:p>
        </w:tc>
        <w:tc>
          <w:tcPr>
            <w:tcW w:w="852" w:type="dxa"/>
          </w:tcPr>
          <w:p w:rsidR="005163A8" w:rsidRPr="00893D9D" w:rsidRDefault="005163A8" w:rsidP="00C335A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180,86</w:t>
            </w:r>
          </w:p>
        </w:tc>
        <w:tc>
          <w:tcPr>
            <w:tcW w:w="851" w:type="dxa"/>
          </w:tcPr>
          <w:p w:rsidR="005163A8" w:rsidRPr="00893D9D" w:rsidRDefault="005163A8" w:rsidP="00C335A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168,81</w:t>
            </w:r>
          </w:p>
        </w:tc>
        <w:tc>
          <w:tcPr>
            <w:tcW w:w="845" w:type="dxa"/>
          </w:tcPr>
          <w:p w:rsidR="005163A8" w:rsidRPr="00893D9D" w:rsidRDefault="005163A8" w:rsidP="00C335A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109,7</w:t>
            </w:r>
          </w:p>
        </w:tc>
        <w:tc>
          <w:tcPr>
            <w:tcW w:w="855" w:type="dxa"/>
          </w:tcPr>
          <w:p w:rsidR="005163A8" w:rsidRPr="00893D9D" w:rsidRDefault="005163A8" w:rsidP="00C335AB">
            <w:pPr>
              <w:spacing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248,0</w:t>
            </w:r>
          </w:p>
        </w:tc>
      </w:tr>
      <w:tr w:rsidR="005163A8" w:rsidRPr="00893D9D" w:rsidTr="001848AF">
        <w:trPr>
          <w:trHeight w:val="509"/>
        </w:trPr>
        <w:tc>
          <w:tcPr>
            <w:tcW w:w="486" w:type="dxa"/>
            <w:vMerge/>
          </w:tcPr>
          <w:p w:rsidR="005163A8" w:rsidRPr="00893D9D" w:rsidRDefault="005163A8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8" w:type="dxa"/>
          </w:tcPr>
          <w:p w:rsidR="005163A8" w:rsidRPr="00893D9D" w:rsidRDefault="005163A8" w:rsidP="00C335AB">
            <w:pPr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 xml:space="preserve">Доля  ввода в эксплуатацию жилья по стандартам </w:t>
            </w:r>
            <w:proofErr w:type="spellStart"/>
            <w:proofErr w:type="gramStart"/>
            <w:r w:rsidRPr="00893D9D">
              <w:rPr>
                <w:rFonts w:ascii="Arial" w:hAnsi="Arial" w:cs="Arial"/>
                <w:sz w:val="16"/>
                <w:szCs w:val="16"/>
              </w:rPr>
              <w:t>эконом-класса</w:t>
            </w:r>
            <w:proofErr w:type="spellEnd"/>
            <w:proofErr w:type="gramEnd"/>
            <w:r w:rsidRPr="00893D9D">
              <w:rPr>
                <w:rFonts w:ascii="Arial" w:hAnsi="Arial" w:cs="Arial"/>
                <w:sz w:val="16"/>
                <w:szCs w:val="16"/>
              </w:rPr>
              <w:t xml:space="preserve"> в общем объеме вводимого жилья</w:t>
            </w:r>
          </w:p>
        </w:tc>
        <w:tc>
          <w:tcPr>
            <w:tcW w:w="850" w:type="dxa"/>
            <w:vAlign w:val="center"/>
          </w:tcPr>
          <w:p w:rsidR="005163A8" w:rsidRPr="00893D9D" w:rsidRDefault="001848AF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процент</w:t>
            </w:r>
            <w:r w:rsidR="005163A8" w:rsidRPr="00893D9D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:rsidR="005163A8" w:rsidRPr="00893D9D" w:rsidRDefault="005163A8" w:rsidP="00077CF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4,49</w:t>
            </w:r>
          </w:p>
        </w:tc>
        <w:tc>
          <w:tcPr>
            <w:tcW w:w="991" w:type="dxa"/>
            <w:vAlign w:val="center"/>
          </w:tcPr>
          <w:p w:rsidR="005163A8" w:rsidRPr="00893D9D" w:rsidRDefault="009B0221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3,98</w:t>
            </w:r>
          </w:p>
        </w:tc>
        <w:tc>
          <w:tcPr>
            <w:tcW w:w="852" w:type="dxa"/>
            <w:vAlign w:val="center"/>
          </w:tcPr>
          <w:p w:rsidR="005163A8" w:rsidRPr="00893D9D" w:rsidRDefault="009B0221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2,52</w:t>
            </w:r>
          </w:p>
        </w:tc>
        <w:tc>
          <w:tcPr>
            <w:tcW w:w="851" w:type="dxa"/>
            <w:vAlign w:val="center"/>
          </w:tcPr>
          <w:p w:rsidR="005163A8" w:rsidRPr="00893D9D" w:rsidRDefault="009B0221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0,27</w:t>
            </w:r>
          </w:p>
        </w:tc>
        <w:tc>
          <w:tcPr>
            <w:tcW w:w="845" w:type="dxa"/>
            <w:vAlign w:val="center"/>
          </w:tcPr>
          <w:p w:rsidR="005163A8" w:rsidRPr="00893D9D" w:rsidRDefault="009B0221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2,24</w:t>
            </w:r>
          </w:p>
        </w:tc>
        <w:tc>
          <w:tcPr>
            <w:tcW w:w="855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2,42</w:t>
            </w:r>
          </w:p>
        </w:tc>
      </w:tr>
      <w:tr w:rsidR="005163A8" w:rsidRPr="00893D9D" w:rsidTr="001848AF">
        <w:trPr>
          <w:trHeight w:val="452"/>
        </w:trPr>
        <w:tc>
          <w:tcPr>
            <w:tcW w:w="486" w:type="dxa"/>
            <w:vMerge/>
          </w:tcPr>
          <w:p w:rsidR="005163A8" w:rsidRPr="00893D9D" w:rsidRDefault="005163A8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8" w:type="dxa"/>
            <w:vAlign w:val="center"/>
          </w:tcPr>
          <w:p w:rsidR="005163A8" w:rsidRPr="00893D9D" w:rsidRDefault="005163A8" w:rsidP="001848AF">
            <w:pPr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 xml:space="preserve">Объем ввода жилья по стандартам </w:t>
            </w:r>
            <w:proofErr w:type="spellStart"/>
            <w:proofErr w:type="gramStart"/>
            <w:r w:rsidRPr="00893D9D">
              <w:rPr>
                <w:rFonts w:ascii="Arial" w:hAnsi="Arial" w:cs="Arial"/>
                <w:sz w:val="16"/>
                <w:szCs w:val="16"/>
              </w:rPr>
              <w:t>эконом-класса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5163A8" w:rsidRPr="00893D9D" w:rsidRDefault="005163A8" w:rsidP="001848A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тыс.кв.м.</w:t>
            </w:r>
          </w:p>
        </w:tc>
        <w:tc>
          <w:tcPr>
            <w:tcW w:w="709" w:type="dxa"/>
            <w:vAlign w:val="center"/>
          </w:tcPr>
          <w:p w:rsidR="005163A8" w:rsidRPr="00893D9D" w:rsidRDefault="005163A8" w:rsidP="001848A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7,28</w:t>
            </w:r>
          </w:p>
        </w:tc>
        <w:tc>
          <w:tcPr>
            <w:tcW w:w="991" w:type="dxa"/>
            <w:vAlign w:val="center"/>
          </w:tcPr>
          <w:p w:rsidR="005163A8" w:rsidRPr="00893D9D" w:rsidRDefault="009B0221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4,597</w:t>
            </w:r>
          </w:p>
        </w:tc>
        <w:tc>
          <w:tcPr>
            <w:tcW w:w="852" w:type="dxa"/>
            <w:vAlign w:val="center"/>
          </w:tcPr>
          <w:p w:rsidR="005163A8" w:rsidRPr="00893D9D" w:rsidRDefault="009B0221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4,56</w:t>
            </w:r>
          </w:p>
        </w:tc>
        <w:tc>
          <w:tcPr>
            <w:tcW w:w="851" w:type="dxa"/>
            <w:vAlign w:val="center"/>
          </w:tcPr>
          <w:p w:rsidR="005163A8" w:rsidRPr="00893D9D" w:rsidRDefault="009B0221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0,45</w:t>
            </w:r>
          </w:p>
        </w:tc>
        <w:tc>
          <w:tcPr>
            <w:tcW w:w="845" w:type="dxa"/>
            <w:vAlign w:val="center"/>
          </w:tcPr>
          <w:p w:rsidR="005163A8" w:rsidRPr="00893D9D" w:rsidRDefault="009B0221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2,46</w:t>
            </w:r>
          </w:p>
        </w:tc>
        <w:tc>
          <w:tcPr>
            <w:tcW w:w="855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6,0</w:t>
            </w:r>
          </w:p>
        </w:tc>
      </w:tr>
      <w:tr w:rsidR="005163A8" w:rsidRPr="00893D9D" w:rsidTr="008E7C26">
        <w:trPr>
          <w:trHeight w:val="403"/>
        </w:trPr>
        <w:tc>
          <w:tcPr>
            <w:tcW w:w="486" w:type="dxa"/>
            <w:vMerge/>
          </w:tcPr>
          <w:p w:rsidR="005163A8" w:rsidRPr="00893D9D" w:rsidRDefault="005163A8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8" w:type="dxa"/>
          </w:tcPr>
          <w:p w:rsidR="005163A8" w:rsidRPr="00893D9D" w:rsidRDefault="005163A8" w:rsidP="00C335AB">
            <w:pPr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Доля годового ввода малоэтажного жилья, в том числе индивидуального жилищного строительства</w:t>
            </w:r>
          </w:p>
        </w:tc>
        <w:tc>
          <w:tcPr>
            <w:tcW w:w="850" w:type="dxa"/>
            <w:vAlign w:val="center"/>
          </w:tcPr>
          <w:p w:rsidR="005163A8" w:rsidRPr="00893D9D" w:rsidRDefault="005163A8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163A8" w:rsidRPr="00893D9D" w:rsidRDefault="005163A8" w:rsidP="00077CF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41,97</w:t>
            </w:r>
          </w:p>
        </w:tc>
        <w:tc>
          <w:tcPr>
            <w:tcW w:w="991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31,13</w:t>
            </w:r>
          </w:p>
        </w:tc>
        <w:tc>
          <w:tcPr>
            <w:tcW w:w="852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62,1</w:t>
            </w:r>
          </w:p>
        </w:tc>
        <w:tc>
          <w:tcPr>
            <w:tcW w:w="851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21,3</w:t>
            </w:r>
          </w:p>
        </w:tc>
        <w:tc>
          <w:tcPr>
            <w:tcW w:w="845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32,3</w:t>
            </w:r>
          </w:p>
        </w:tc>
        <w:tc>
          <w:tcPr>
            <w:tcW w:w="855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14,5</w:t>
            </w:r>
          </w:p>
        </w:tc>
      </w:tr>
      <w:tr w:rsidR="005163A8" w:rsidRPr="00893D9D" w:rsidTr="008E7C26">
        <w:trPr>
          <w:trHeight w:val="403"/>
        </w:trPr>
        <w:tc>
          <w:tcPr>
            <w:tcW w:w="486" w:type="dxa"/>
            <w:vMerge/>
          </w:tcPr>
          <w:p w:rsidR="005163A8" w:rsidRPr="00893D9D" w:rsidRDefault="005163A8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8" w:type="dxa"/>
          </w:tcPr>
          <w:p w:rsidR="005163A8" w:rsidRPr="00893D9D" w:rsidRDefault="005163A8" w:rsidP="001848AF">
            <w:pPr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Доля семей, обеспеченных жилыми помещениями, к общему количеству семей, стоящих в очереди на улучшении жилищных условий в муниципальном образовании</w:t>
            </w:r>
          </w:p>
        </w:tc>
        <w:tc>
          <w:tcPr>
            <w:tcW w:w="850" w:type="dxa"/>
            <w:vAlign w:val="center"/>
          </w:tcPr>
          <w:p w:rsidR="005163A8" w:rsidRPr="00893D9D" w:rsidRDefault="001848AF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163A8" w:rsidRPr="00893D9D" w:rsidRDefault="005163A8" w:rsidP="00C335A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0,08</w:t>
            </w:r>
          </w:p>
        </w:tc>
        <w:tc>
          <w:tcPr>
            <w:tcW w:w="991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0,81</w:t>
            </w:r>
          </w:p>
        </w:tc>
        <w:tc>
          <w:tcPr>
            <w:tcW w:w="852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0,82</w:t>
            </w:r>
          </w:p>
        </w:tc>
        <w:tc>
          <w:tcPr>
            <w:tcW w:w="851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0,83</w:t>
            </w:r>
          </w:p>
        </w:tc>
        <w:tc>
          <w:tcPr>
            <w:tcW w:w="845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855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</w:tr>
      <w:tr w:rsidR="005163A8" w:rsidRPr="00893D9D" w:rsidTr="008E7C26">
        <w:trPr>
          <w:trHeight w:val="403"/>
        </w:trPr>
        <w:tc>
          <w:tcPr>
            <w:tcW w:w="486" w:type="dxa"/>
            <w:vMerge/>
          </w:tcPr>
          <w:p w:rsidR="005163A8" w:rsidRPr="00893D9D" w:rsidRDefault="005163A8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8" w:type="dxa"/>
          </w:tcPr>
          <w:p w:rsidR="005163A8" w:rsidRPr="00893D9D" w:rsidRDefault="005163A8" w:rsidP="00C335AB">
            <w:pPr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Количество семей, стоящих в очереди на улучшение жилищных условий</w:t>
            </w:r>
          </w:p>
        </w:tc>
        <w:tc>
          <w:tcPr>
            <w:tcW w:w="850" w:type="dxa"/>
            <w:vAlign w:val="center"/>
          </w:tcPr>
          <w:p w:rsidR="005163A8" w:rsidRPr="00893D9D" w:rsidRDefault="001848AF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семей</w:t>
            </w:r>
          </w:p>
        </w:tc>
        <w:tc>
          <w:tcPr>
            <w:tcW w:w="709" w:type="dxa"/>
            <w:vAlign w:val="center"/>
          </w:tcPr>
          <w:p w:rsidR="005163A8" w:rsidRPr="00893D9D" w:rsidRDefault="005163A8" w:rsidP="00C335A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1241</w:t>
            </w:r>
          </w:p>
        </w:tc>
        <w:tc>
          <w:tcPr>
            <w:tcW w:w="991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1227</w:t>
            </w:r>
          </w:p>
        </w:tc>
        <w:tc>
          <w:tcPr>
            <w:tcW w:w="852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1213</w:t>
            </w:r>
          </w:p>
        </w:tc>
        <w:tc>
          <w:tcPr>
            <w:tcW w:w="851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1199</w:t>
            </w:r>
          </w:p>
        </w:tc>
        <w:tc>
          <w:tcPr>
            <w:tcW w:w="845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1185</w:t>
            </w:r>
          </w:p>
        </w:tc>
        <w:tc>
          <w:tcPr>
            <w:tcW w:w="855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1171</w:t>
            </w:r>
          </w:p>
        </w:tc>
      </w:tr>
      <w:tr w:rsidR="005163A8" w:rsidRPr="00893D9D" w:rsidTr="001848AF">
        <w:trPr>
          <w:trHeight w:val="578"/>
        </w:trPr>
        <w:tc>
          <w:tcPr>
            <w:tcW w:w="486" w:type="dxa"/>
            <w:vMerge/>
          </w:tcPr>
          <w:p w:rsidR="005163A8" w:rsidRPr="00893D9D" w:rsidRDefault="005163A8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8" w:type="dxa"/>
          </w:tcPr>
          <w:p w:rsidR="005163A8" w:rsidRPr="00893D9D" w:rsidRDefault="005163A8" w:rsidP="005412FB">
            <w:pPr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 xml:space="preserve">Количество </w:t>
            </w:r>
            <w:r w:rsidR="005412FB" w:rsidRPr="00893D9D">
              <w:rPr>
                <w:rFonts w:ascii="Arial" w:hAnsi="Arial" w:cs="Arial"/>
                <w:sz w:val="16"/>
                <w:szCs w:val="16"/>
              </w:rPr>
              <w:t>семей</w:t>
            </w:r>
            <w:r w:rsidRPr="00893D9D">
              <w:rPr>
                <w:rFonts w:ascii="Arial" w:hAnsi="Arial" w:cs="Arial"/>
                <w:sz w:val="16"/>
                <w:szCs w:val="16"/>
              </w:rPr>
              <w:t>, обеспеченных жилыми помещениями</w:t>
            </w:r>
          </w:p>
        </w:tc>
        <w:tc>
          <w:tcPr>
            <w:tcW w:w="850" w:type="dxa"/>
            <w:vAlign w:val="center"/>
          </w:tcPr>
          <w:p w:rsidR="005163A8" w:rsidRPr="00893D9D" w:rsidRDefault="005412FB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семей</w:t>
            </w:r>
          </w:p>
        </w:tc>
        <w:tc>
          <w:tcPr>
            <w:tcW w:w="709" w:type="dxa"/>
            <w:vAlign w:val="center"/>
          </w:tcPr>
          <w:p w:rsidR="005163A8" w:rsidRPr="00893D9D" w:rsidRDefault="005163A8" w:rsidP="003430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1" w:type="dxa"/>
            <w:vAlign w:val="center"/>
          </w:tcPr>
          <w:p w:rsidR="005163A8" w:rsidRPr="00893D9D" w:rsidRDefault="005412FB" w:rsidP="00C335AB">
            <w:pPr>
              <w:spacing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</w:t>
            </w:r>
            <w:r w:rsidR="005163A8"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2" w:type="dxa"/>
            <w:vAlign w:val="center"/>
          </w:tcPr>
          <w:p w:rsidR="005163A8" w:rsidRPr="00893D9D" w:rsidRDefault="005412FB" w:rsidP="00C335AB">
            <w:pPr>
              <w:spacing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</w:tcPr>
          <w:p w:rsidR="005163A8" w:rsidRPr="00893D9D" w:rsidRDefault="005412FB" w:rsidP="00C335AB">
            <w:pPr>
              <w:spacing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</w:t>
            </w:r>
            <w:r w:rsidR="005163A8"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45" w:type="dxa"/>
            <w:vAlign w:val="center"/>
          </w:tcPr>
          <w:p w:rsidR="005163A8" w:rsidRPr="00893D9D" w:rsidRDefault="005412FB" w:rsidP="00C335AB">
            <w:pPr>
              <w:spacing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</w:t>
            </w:r>
            <w:r w:rsidR="005163A8"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5" w:type="dxa"/>
            <w:vAlign w:val="center"/>
          </w:tcPr>
          <w:p w:rsidR="005163A8" w:rsidRPr="00893D9D" w:rsidRDefault="005412FB" w:rsidP="00C335AB">
            <w:pPr>
              <w:spacing w:line="36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</w:t>
            </w:r>
            <w:r w:rsidR="005163A8"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5163A8" w:rsidRPr="00893D9D" w:rsidTr="008E7C26">
        <w:trPr>
          <w:trHeight w:val="451"/>
        </w:trPr>
        <w:tc>
          <w:tcPr>
            <w:tcW w:w="486" w:type="dxa"/>
            <w:vMerge/>
          </w:tcPr>
          <w:p w:rsidR="005163A8" w:rsidRPr="00893D9D" w:rsidRDefault="005163A8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8" w:type="dxa"/>
          </w:tcPr>
          <w:p w:rsidR="005163A8" w:rsidRPr="00893D9D" w:rsidRDefault="005163A8" w:rsidP="00C335AB">
            <w:pPr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Средняя стоимость одного квадратного метра общей площади жилья</w:t>
            </w:r>
          </w:p>
        </w:tc>
        <w:tc>
          <w:tcPr>
            <w:tcW w:w="850" w:type="dxa"/>
            <w:vAlign w:val="center"/>
          </w:tcPr>
          <w:p w:rsidR="005163A8" w:rsidRPr="00893D9D" w:rsidRDefault="005163A8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руб.</w:t>
            </w:r>
          </w:p>
        </w:tc>
        <w:tc>
          <w:tcPr>
            <w:tcW w:w="709" w:type="dxa"/>
            <w:vAlign w:val="center"/>
          </w:tcPr>
          <w:p w:rsidR="005163A8" w:rsidRPr="00893D9D" w:rsidRDefault="005163A8" w:rsidP="003430C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66100</w:t>
            </w:r>
          </w:p>
        </w:tc>
        <w:tc>
          <w:tcPr>
            <w:tcW w:w="991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68900</w:t>
            </w:r>
          </w:p>
        </w:tc>
        <w:tc>
          <w:tcPr>
            <w:tcW w:w="852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72700</w:t>
            </w:r>
          </w:p>
        </w:tc>
        <w:tc>
          <w:tcPr>
            <w:tcW w:w="851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76600</w:t>
            </w:r>
          </w:p>
        </w:tc>
        <w:tc>
          <w:tcPr>
            <w:tcW w:w="845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80700</w:t>
            </w:r>
          </w:p>
        </w:tc>
        <w:tc>
          <w:tcPr>
            <w:tcW w:w="855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85000</w:t>
            </w:r>
          </w:p>
        </w:tc>
      </w:tr>
      <w:tr w:rsidR="005163A8" w:rsidRPr="00893D9D" w:rsidTr="008E7C26">
        <w:trPr>
          <w:trHeight w:val="330"/>
        </w:trPr>
        <w:tc>
          <w:tcPr>
            <w:tcW w:w="486" w:type="dxa"/>
            <w:vMerge/>
          </w:tcPr>
          <w:p w:rsidR="005163A8" w:rsidRPr="00893D9D" w:rsidRDefault="005163A8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8" w:type="dxa"/>
          </w:tcPr>
          <w:p w:rsidR="005163A8" w:rsidRPr="00893D9D" w:rsidRDefault="005163A8" w:rsidP="00C335AB">
            <w:pPr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 xml:space="preserve">Средняя стоимость одного квадратного метра общей площади жилья относительно уровня </w:t>
            </w:r>
            <w:r w:rsidR="001848AF" w:rsidRPr="00893D9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93D9D">
              <w:rPr>
                <w:rFonts w:ascii="Arial" w:hAnsi="Arial" w:cs="Arial"/>
                <w:sz w:val="16"/>
                <w:szCs w:val="16"/>
              </w:rPr>
              <w:t>2012 года</w:t>
            </w:r>
          </w:p>
        </w:tc>
        <w:tc>
          <w:tcPr>
            <w:tcW w:w="850" w:type="dxa"/>
            <w:vAlign w:val="center"/>
          </w:tcPr>
          <w:p w:rsidR="005163A8" w:rsidRPr="00893D9D" w:rsidRDefault="005163A8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163A8" w:rsidRPr="00893D9D" w:rsidRDefault="005163A8" w:rsidP="00EF67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85,6</w:t>
            </w:r>
          </w:p>
        </w:tc>
        <w:tc>
          <w:tcPr>
            <w:tcW w:w="991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85,6</w:t>
            </w:r>
          </w:p>
        </w:tc>
        <w:tc>
          <w:tcPr>
            <w:tcW w:w="852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85,6</w:t>
            </w:r>
          </w:p>
        </w:tc>
        <w:tc>
          <w:tcPr>
            <w:tcW w:w="851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85,7</w:t>
            </w:r>
          </w:p>
        </w:tc>
        <w:tc>
          <w:tcPr>
            <w:tcW w:w="845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85,8</w:t>
            </w:r>
          </w:p>
        </w:tc>
        <w:tc>
          <w:tcPr>
            <w:tcW w:w="855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85,7</w:t>
            </w:r>
          </w:p>
        </w:tc>
      </w:tr>
      <w:tr w:rsidR="005163A8" w:rsidRPr="00893D9D" w:rsidTr="008E7C26">
        <w:trPr>
          <w:trHeight w:val="330"/>
        </w:trPr>
        <w:tc>
          <w:tcPr>
            <w:tcW w:w="486" w:type="dxa"/>
            <w:vMerge/>
          </w:tcPr>
          <w:p w:rsidR="005163A8" w:rsidRPr="00893D9D" w:rsidRDefault="005163A8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8" w:type="dxa"/>
          </w:tcPr>
          <w:p w:rsidR="005163A8" w:rsidRPr="00893D9D" w:rsidRDefault="005163A8" w:rsidP="00C335AB">
            <w:pPr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Уровень обеспеченности населения жильем</w:t>
            </w:r>
          </w:p>
          <w:p w:rsidR="005163A8" w:rsidRPr="00893D9D" w:rsidRDefault="005163A8" w:rsidP="00C335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163A8" w:rsidRPr="00893D9D" w:rsidRDefault="001848AF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к</w:t>
            </w:r>
            <w:r w:rsidR="005163A8" w:rsidRPr="00893D9D">
              <w:rPr>
                <w:rFonts w:ascii="Arial" w:hAnsi="Arial" w:cs="Arial"/>
                <w:sz w:val="16"/>
                <w:szCs w:val="16"/>
              </w:rPr>
              <w:t>в.м.</w:t>
            </w:r>
          </w:p>
          <w:p w:rsidR="005163A8" w:rsidRPr="00893D9D" w:rsidRDefault="005163A8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163A8" w:rsidRPr="00893D9D" w:rsidRDefault="005163A8" w:rsidP="00EF67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37,08</w:t>
            </w:r>
          </w:p>
        </w:tc>
        <w:tc>
          <w:tcPr>
            <w:tcW w:w="991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37,74</w:t>
            </w:r>
          </w:p>
        </w:tc>
        <w:tc>
          <w:tcPr>
            <w:tcW w:w="852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38,08</w:t>
            </w:r>
          </w:p>
        </w:tc>
        <w:tc>
          <w:tcPr>
            <w:tcW w:w="851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38,46</w:t>
            </w:r>
          </w:p>
        </w:tc>
        <w:tc>
          <w:tcPr>
            <w:tcW w:w="845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37,74</w:t>
            </w:r>
          </w:p>
        </w:tc>
        <w:tc>
          <w:tcPr>
            <w:tcW w:w="855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37,84</w:t>
            </w:r>
          </w:p>
        </w:tc>
      </w:tr>
      <w:tr w:rsidR="005163A8" w:rsidRPr="00893D9D" w:rsidTr="00C335AB">
        <w:trPr>
          <w:trHeight w:val="802"/>
        </w:trPr>
        <w:tc>
          <w:tcPr>
            <w:tcW w:w="486" w:type="dxa"/>
            <w:vMerge/>
          </w:tcPr>
          <w:p w:rsidR="005163A8" w:rsidRPr="00893D9D" w:rsidRDefault="005163A8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8" w:type="dxa"/>
          </w:tcPr>
          <w:p w:rsidR="005163A8" w:rsidRPr="00893D9D" w:rsidRDefault="005163A8" w:rsidP="00C335AB">
            <w:pPr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Количество лет, необходимых семье, состоящей из 3-х человек, для приобретения стандартной квартиры общей площади 54 кв.м. с учетом среднего годового совокупного дохода семьи</w:t>
            </w:r>
          </w:p>
        </w:tc>
        <w:tc>
          <w:tcPr>
            <w:tcW w:w="850" w:type="dxa"/>
            <w:vAlign w:val="center"/>
          </w:tcPr>
          <w:p w:rsidR="005163A8" w:rsidRPr="00893D9D" w:rsidRDefault="005163A8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163A8" w:rsidRPr="00893D9D" w:rsidRDefault="005163A8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лет</w:t>
            </w:r>
          </w:p>
        </w:tc>
        <w:tc>
          <w:tcPr>
            <w:tcW w:w="709" w:type="dxa"/>
            <w:vAlign w:val="center"/>
          </w:tcPr>
          <w:p w:rsidR="005163A8" w:rsidRPr="00893D9D" w:rsidRDefault="005163A8" w:rsidP="00EF67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991" w:type="dxa"/>
          </w:tcPr>
          <w:p w:rsidR="005163A8" w:rsidRPr="00893D9D" w:rsidRDefault="005163A8" w:rsidP="00C335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163A8" w:rsidRPr="00893D9D" w:rsidRDefault="005163A8" w:rsidP="00C335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852" w:type="dxa"/>
          </w:tcPr>
          <w:p w:rsidR="005163A8" w:rsidRPr="00893D9D" w:rsidRDefault="005163A8" w:rsidP="00C335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163A8" w:rsidRPr="00893D9D" w:rsidRDefault="005163A8" w:rsidP="00C335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851" w:type="dxa"/>
          </w:tcPr>
          <w:p w:rsidR="005163A8" w:rsidRPr="00893D9D" w:rsidRDefault="005163A8" w:rsidP="00C335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163A8" w:rsidRPr="00893D9D" w:rsidRDefault="005163A8" w:rsidP="00C335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845" w:type="dxa"/>
          </w:tcPr>
          <w:p w:rsidR="005163A8" w:rsidRPr="00893D9D" w:rsidRDefault="005163A8" w:rsidP="00C335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163A8" w:rsidRPr="00893D9D" w:rsidRDefault="005163A8" w:rsidP="00C335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855" w:type="dxa"/>
          </w:tcPr>
          <w:p w:rsidR="005163A8" w:rsidRPr="00893D9D" w:rsidRDefault="005163A8" w:rsidP="00C335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163A8" w:rsidRPr="00893D9D" w:rsidRDefault="005163A8" w:rsidP="00C335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</w:tr>
      <w:tr w:rsidR="005163A8" w:rsidRPr="00893D9D" w:rsidTr="008E7C26">
        <w:trPr>
          <w:trHeight w:val="571"/>
        </w:trPr>
        <w:tc>
          <w:tcPr>
            <w:tcW w:w="486" w:type="dxa"/>
            <w:vMerge/>
          </w:tcPr>
          <w:p w:rsidR="005163A8" w:rsidRPr="00893D9D" w:rsidRDefault="005163A8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8" w:type="dxa"/>
          </w:tcPr>
          <w:p w:rsidR="005163A8" w:rsidRPr="00893D9D" w:rsidRDefault="005163A8" w:rsidP="00C335AB">
            <w:pPr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 xml:space="preserve">Удельный вес введенной </w:t>
            </w:r>
            <w:proofErr w:type="gramStart"/>
            <w:r w:rsidRPr="00893D9D">
              <w:rPr>
                <w:rFonts w:ascii="Arial" w:hAnsi="Arial" w:cs="Arial"/>
                <w:sz w:val="16"/>
                <w:szCs w:val="16"/>
              </w:rPr>
              <w:t>общей площади жилых домов  по отношению к общей площади жилищного фонда</w:t>
            </w:r>
            <w:proofErr w:type="gramEnd"/>
          </w:p>
        </w:tc>
        <w:tc>
          <w:tcPr>
            <w:tcW w:w="850" w:type="dxa"/>
            <w:vAlign w:val="center"/>
          </w:tcPr>
          <w:p w:rsidR="005163A8" w:rsidRPr="00893D9D" w:rsidRDefault="005163A8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163A8" w:rsidRPr="00893D9D" w:rsidRDefault="005163A8" w:rsidP="00EF67D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991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852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851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845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1,49</w:t>
            </w:r>
          </w:p>
        </w:tc>
        <w:tc>
          <w:tcPr>
            <w:tcW w:w="855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0,87</w:t>
            </w:r>
          </w:p>
        </w:tc>
      </w:tr>
      <w:tr w:rsidR="001848AF" w:rsidRPr="00893D9D" w:rsidTr="009B0221">
        <w:trPr>
          <w:trHeight w:val="562"/>
        </w:trPr>
        <w:tc>
          <w:tcPr>
            <w:tcW w:w="486" w:type="dxa"/>
            <w:vMerge/>
          </w:tcPr>
          <w:p w:rsidR="001848AF" w:rsidRPr="00893D9D" w:rsidRDefault="001848AF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Merge/>
          </w:tcPr>
          <w:p w:rsidR="001848AF" w:rsidRPr="00893D9D" w:rsidRDefault="001848AF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848AF" w:rsidRPr="00893D9D" w:rsidRDefault="001848AF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1848AF" w:rsidRPr="00893D9D" w:rsidRDefault="001848AF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8" w:type="dxa"/>
          </w:tcPr>
          <w:p w:rsidR="001848AF" w:rsidRPr="00893D9D" w:rsidRDefault="001848AF" w:rsidP="00C335AB">
            <w:pPr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Годовой объем ввода многоквартирных жилых домов, в том числе малоэтажного жилищного строительства</w:t>
            </w:r>
          </w:p>
        </w:tc>
        <w:tc>
          <w:tcPr>
            <w:tcW w:w="850" w:type="dxa"/>
            <w:vAlign w:val="center"/>
          </w:tcPr>
          <w:p w:rsidR="001848AF" w:rsidRPr="00893D9D" w:rsidRDefault="001848AF" w:rsidP="00C335A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848AF" w:rsidRPr="00893D9D" w:rsidRDefault="001848AF" w:rsidP="00C335A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тыс.кв.м.</w:t>
            </w:r>
          </w:p>
          <w:p w:rsidR="001848AF" w:rsidRPr="00893D9D" w:rsidRDefault="001848AF" w:rsidP="00C335A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1848AF" w:rsidRPr="00893D9D" w:rsidRDefault="001848AF" w:rsidP="00C335A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B0221" w:rsidRPr="00893D9D" w:rsidRDefault="009B0221" w:rsidP="00C335A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848AF" w:rsidRPr="00893D9D" w:rsidRDefault="001848AF" w:rsidP="00C335A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94,06</w:t>
            </w:r>
          </w:p>
        </w:tc>
        <w:tc>
          <w:tcPr>
            <w:tcW w:w="991" w:type="dxa"/>
            <w:vAlign w:val="center"/>
          </w:tcPr>
          <w:p w:rsidR="001848AF" w:rsidRPr="00893D9D" w:rsidRDefault="001848AF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79,63</w:t>
            </w:r>
          </w:p>
        </w:tc>
        <w:tc>
          <w:tcPr>
            <w:tcW w:w="852" w:type="dxa"/>
            <w:vAlign w:val="center"/>
          </w:tcPr>
          <w:p w:rsidR="001848AF" w:rsidRPr="00893D9D" w:rsidRDefault="001848AF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144,86</w:t>
            </w:r>
          </w:p>
        </w:tc>
        <w:tc>
          <w:tcPr>
            <w:tcW w:w="851" w:type="dxa"/>
            <w:vAlign w:val="center"/>
          </w:tcPr>
          <w:p w:rsidR="001848AF" w:rsidRPr="00893D9D" w:rsidRDefault="001848AF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132,81</w:t>
            </w:r>
          </w:p>
        </w:tc>
        <w:tc>
          <w:tcPr>
            <w:tcW w:w="845" w:type="dxa"/>
            <w:vAlign w:val="center"/>
          </w:tcPr>
          <w:p w:rsidR="001848AF" w:rsidRPr="00893D9D" w:rsidRDefault="001848AF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73,7</w:t>
            </w:r>
          </w:p>
        </w:tc>
        <w:tc>
          <w:tcPr>
            <w:tcW w:w="855" w:type="dxa"/>
            <w:vAlign w:val="center"/>
          </w:tcPr>
          <w:p w:rsidR="001848AF" w:rsidRPr="00893D9D" w:rsidRDefault="001848AF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212,0</w:t>
            </w:r>
          </w:p>
        </w:tc>
      </w:tr>
      <w:tr w:rsidR="001848AF" w:rsidRPr="00893D9D" w:rsidTr="00C335AB">
        <w:trPr>
          <w:trHeight w:val="539"/>
        </w:trPr>
        <w:tc>
          <w:tcPr>
            <w:tcW w:w="486" w:type="dxa"/>
            <w:vMerge/>
          </w:tcPr>
          <w:p w:rsidR="001848AF" w:rsidRPr="00893D9D" w:rsidRDefault="001848AF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Merge/>
          </w:tcPr>
          <w:p w:rsidR="001848AF" w:rsidRPr="00893D9D" w:rsidRDefault="001848AF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848AF" w:rsidRPr="00893D9D" w:rsidRDefault="001848AF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1848AF" w:rsidRPr="00893D9D" w:rsidRDefault="001848AF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8" w:type="dxa"/>
          </w:tcPr>
          <w:p w:rsidR="001848AF" w:rsidRPr="00893D9D" w:rsidRDefault="001848AF" w:rsidP="00C335AB">
            <w:pPr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Годовой объем ввода индивидуального жилищного строительства</w:t>
            </w:r>
          </w:p>
        </w:tc>
        <w:tc>
          <w:tcPr>
            <w:tcW w:w="850" w:type="dxa"/>
            <w:vAlign w:val="center"/>
          </w:tcPr>
          <w:p w:rsidR="001848AF" w:rsidRPr="00893D9D" w:rsidRDefault="009B0221" w:rsidP="00C335A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т</w:t>
            </w:r>
            <w:r w:rsidR="001848AF" w:rsidRPr="00893D9D">
              <w:rPr>
                <w:rFonts w:ascii="Arial" w:hAnsi="Arial" w:cs="Arial"/>
                <w:sz w:val="16"/>
                <w:szCs w:val="16"/>
              </w:rPr>
              <w:t>ыс.кв.м.</w:t>
            </w:r>
          </w:p>
        </w:tc>
        <w:tc>
          <w:tcPr>
            <w:tcW w:w="709" w:type="dxa"/>
          </w:tcPr>
          <w:p w:rsidR="001848AF" w:rsidRPr="00893D9D" w:rsidRDefault="001848AF" w:rsidP="00C335A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1848AF" w:rsidRPr="00893D9D" w:rsidRDefault="001848AF" w:rsidP="00C335A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68.0</w:t>
            </w:r>
          </w:p>
        </w:tc>
        <w:tc>
          <w:tcPr>
            <w:tcW w:w="991" w:type="dxa"/>
            <w:vAlign w:val="center"/>
          </w:tcPr>
          <w:p w:rsidR="001848AF" w:rsidRPr="00893D9D" w:rsidRDefault="001848AF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852" w:type="dxa"/>
            <w:vAlign w:val="center"/>
          </w:tcPr>
          <w:p w:rsidR="001848AF" w:rsidRPr="00893D9D" w:rsidRDefault="001848AF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851" w:type="dxa"/>
            <w:vAlign w:val="center"/>
          </w:tcPr>
          <w:p w:rsidR="001848AF" w:rsidRPr="00893D9D" w:rsidRDefault="001848AF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845" w:type="dxa"/>
            <w:vAlign w:val="center"/>
          </w:tcPr>
          <w:p w:rsidR="001848AF" w:rsidRPr="00893D9D" w:rsidRDefault="001848AF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  <w:tc>
          <w:tcPr>
            <w:tcW w:w="855" w:type="dxa"/>
            <w:vAlign w:val="center"/>
          </w:tcPr>
          <w:p w:rsidR="001848AF" w:rsidRPr="00893D9D" w:rsidRDefault="001848AF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36,0</w:t>
            </w:r>
          </w:p>
        </w:tc>
      </w:tr>
      <w:tr w:rsidR="005163A8" w:rsidRPr="00893D9D" w:rsidTr="001848AF">
        <w:trPr>
          <w:trHeight w:val="587"/>
        </w:trPr>
        <w:tc>
          <w:tcPr>
            <w:tcW w:w="486" w:type="dxa"/>
            <w:vMerge w:val="restart"/>
          </w:tcPr>
          <w:p w:rsidR="005163A8" w:rsidRPr="00893D9D" w:rsidRDefault="005163A8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08" w:type="dxa"/>
            <w:vMerge w:val="restart"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  <w:u w:val="single"/>
              </w:rPr>
              <w:t>Задача 2</w:t>
            </w:r>
            <w:r w:rsidRPr="00893D9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Защита прав граждан на жилище</w:t>
            </w:r>
          </w:p>
        </w:tc>
        <w:tc>
          <w:tcPr>
            <w:tcW w:w="992" w:type="dxa"/>
            <w:vMerge w:val="restart"/>
          </w:tcPr>
          <w:p w:rsidR="005163A8" w:rsidRPr="00893D9D" w:rsidRDefault="005163A8" w:rsidP="00C61C1C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5163A8" w:rsidRPr="00893D9D" w:rsidRDefault="005163A8" w:rsidP="00C61C1C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52" w:type="dxa"/>
            <w:vMerge w:val="restart"/>
          </w:tcPr>
          <w:p w:rsidR="005163A8" w:rsidRPr="00893D9D" w:rsidRDefault="005163A8" w:rsidP="00C61C1C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5163A8" w:rsidRPr="00893D9D" w:rsidRDefault="005163A8" w:rsidP="00C61C1C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4818" w:type="dxa"/>
          </w:tcPr>
          <w:p w:rsidR="005163A8" w:rsidRPr="00893D9D" w:rsidRDefault="005163A8" w:rsidP="001848AF">
            <w:pPr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Количество обманутых дольщиков</w:t>
            </w:r>
          </w:p>
        </w:tc>
        <w:tc>
          <w:tcPr>
            <w:tcW w:w="850" w:type="dxa"/>
            <w:vAlign w:val="center"/>
          </w:tcPr>
          <w:p w:rsidR="005163A8" w:rsidRPr="00893D9D" w:rsidRDefault="009B0221" w:rsidP="005163A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ч</w:t>
            </w:r>
            <w:r w:rsidR="005163A8" w:rsidRPr="00893D9D">
              <w:rPr>
                <w:rFonts w:ascii="Arial" w:hAnsi="Arial" w:cs="Arial"/>
                <w:sz w:val="16"/>
                <w:szCs w:val="16"/>
              </w:rPr>
              <w:t>ел.</w:t>
            </w:r>
          </w:p>
        </w:tc>
        <w:tc>
          <w:tcPr>
            <w:tcW w:w="709" w:type="dxa"/>
            <w:vAlign w:val="center"/>
          </w:tcPr>
          <w:p w:rsidR="005163A8" w:rsidRPr="00893D9D" w:rsidRDefault="00782189" w:rsidP="001848A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658</w:t>
            </w:r>
          </w:p>
        </w:tc>
        <w:tc>
          <w:tcPr>
            <w:tcW w:w="991" w:type="dxa"/>
            <w:vAlign w:val="center"/>
          </w:tcPr>
          <w:p w:rsidR="005163A8" w:rsidRPr="00893D9D" w:rsidRDefault="00782189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658</w:t>
            </w:r>
          </w:p>
        </w:tc>
        <w:tc>
          <w:tcPr>
            <w:tcW w:w="852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45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5" w:type="dxa"/>
            <w:vAlign w:val="center"/>
          </w:tcPr>
          <w:p w:rsidR="005163A8" w:rsidRPr="00893D9D" w:rsidRDefault="005163A8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5163A8" w:rsidRPr="00893D9D" w:rsidTr="00C335AB">
        <w:trPr>
          <w:trHeight w:val="421"/>
        </w:trPr>
        <w:tc>
          <w:tcPr>
            <w:tcW w:w="486" w:type="dxa"/>
            <w:vMerge/>
          </w:tcPr>
          <w:p w:rsidR="005163A8" w:rsidRPr="00893D9D" w:rsidRDefault="005163A8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8" w:type="dxa"/>
          </w:tcPr>
          <w:p w:rsidR="005163A8" w:rsidRPr="00893D9D" w:rsidRDefault="005163A8" w:rsidP="00C335AB">
            <w:pPr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Количество проблемных объектов, по которым нарушены права участников долевого строительства (в том числе объекты, находящиеся на контроле)</w:t>
            </w:r>
          </w:p>
        </w:tc>
        <w:tc>
          <w:tcPr>
            <w:tcW w:w="850" w:type="dxa"/>
            <w:vAlign w:val="center"/>
          </w:tcPr>
          <w:p w:rsidR="005163A8" w:rsidRPr="00893D9D" w:rsidRDefault="009B0221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ш</w:t>
            </w:r>
            <w:r w:rsidR="005163A8" w:rsidRPr="00893D9D">
              <w:rPr>
                <w:rFonts w:ascii="Arial" w:hAnsi="Arial" w:cs="Arial"/>
                <w:sz w:val="16"/>
                <w:szCs w:val="16"/>
              </w:rPr>
              <w:t>т.</w:t>
            </w:r>
          </w:p>
        </w:tc>
        <w:tc>
          <w:tcPr>
            <w:tcW w:w="709" w:type="dxa"/>
          </w:tcPr>
          <w:p w:rsidR="005163A8" w:rsidRPr="00893D9D" w:rsidRDefault="005163A8" w:rsidP="00B973E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163A8" w:rsidRPr="00893D9D" w:rsidRDefault="00782189" w:rsidP="00B973E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1" w:type="dxa"/>
            <w:vAlign w:val="center"/>
          </w:tcPr>
          <w:p w:rsidR="005163A8" w:rsidRPr="00893D9D" w:rsidRDefault="00782189" w:rsidP="00C335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2" w:type="dxa"/>
            <w:vAlign w:val="center"/>
          </w:tcPr>
          <w:p w:rsidR="005163A8" w:rsidRPr="00893D9D" w:rsidRDefault="005163A8" w:rsidP="00C335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5163A8" w:rsidRPr="00893D9D" w:rsidRDefault="005163A8" w:rsidP="00C335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45" w:type="dxa"/>
            <w:vAlign w:val="center"/>
          </w:tcPr>
          <w:p w:rsidR="005163A8" w:rsidRPr="00893D9D" w:rsidRDefault="005163A8" w:rsidP="00C335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5" w:type="dxa"/>
            <w:vAlign w:val="center"/>
          </w:tcPr>
          <w:p w:rsidR="005163A8" w:rsidRPr="00893D9D" w:rsidRDefault="005163A8" w:rsidP="00C335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5163A8" w:rsidRPr="00893D9D" w:rsidTr="00C335AB">
        <w:trPr>
          <w:trHeight w:val="500"/>
        </w:trPr>
        <w:tc>
          <w:tcPr>
            <w:tcW w:w="486" w:type="dxa"/>
            <w:vMerge/>
          </w:tcPr>
          <w:p w:rsidR="005163A8" w:rsidRPr="00893D9D" w:rsidRDefault="005163A8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5163A8" w:rsidRPr="00893D9D" w:rsidRDefault="005163A8" w:rsidP="00F6097B">
            <w:pPr>
              <w:spacing w:after="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4818" w:type="dxa"/>
          </w:tcPr>
          <w:p w:rsidR="005163A8" w:rsidRPr="00893D9D" w:rsidRDefault="005163A8" w:rsidP="00C335AB">
            <w:pPr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Выполнение планов мероприятий по завершению строительства проблемных объектов и обеспечению прав обманутых дольщиков</w:t>
            </w:r>
          </w:p>
        </w:tc>
        <w:tc>
          <w:tcPr>
            <w:tcW w:w="850" w:type="dxa"/>
            <w:vAlign w:val="center"/>
          </w:tcPr>
          <w:p w:rsidR="005163A8" w:rsidRPr="00893D9D" w:rsidRDefault="005163A8" w:rsidP="008E7C2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баллы</w:t>
            </w:r>
          </w:p>
        </w:tc>
        <w:tc>
          <w:tcPr>
            <w:tcW w:w="709" w:type="dxa"/>
          </w:tcPr>
          <w:p w:rsidR="005163A8" w:rsidRPr="00893D9D" w:rsidRDefault="005163A8" w:rsidP="00E5424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163A8" w:rsidRPr="00893D9D" w:rsidRDefault="005163A8" w:rsidP="00E5424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1" w:type="dxa"/>
            <w:vAlign w:val="center"/>
          </w:tcPr>
          <w:p w:rsidR="005163A8" w:rsidRPr="00893D9D" w:rsidRDefault="005163A8" w:rsidP="00C335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2" w:type="dxa"/>
            <w:vAlign w:val="center"/>
          </w:tcPr>
          <w:p w:rsidR="005163A8" w:rsidRPr="00893D9D" w:rsidRDefault="005163A8" w:rsidP="00C335AB">
            <w:pPr>
              <w:jc w:val="center"/>
              <w:rPr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:rsidR="005163A8" w:rsidRPr="00893D9D" w:rsidRDefault="005163A8" w:rsidP="00C335AB">
            <w:pPr>
              <w:jc w:val="center"/>
              <w:rPr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45" w:type="dxa"/>
            <w:vAlign w:val="center"/>
          </w:tcPr>
          <w:p w:rsidR="005163A8" w:rsidRPr="00893D9D" w:rsidRDefault="005163A8" w:rsidP="00C335AB">
            <w:pPr>
              <w:jc w:val="center"/>
              <w:rPr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5" w:type="dxa"/>
            <w:vAlign w:val="center"/>
          </w:tcPr>
          <w:p w:rsidR="005163A8" w:rsidRPr="00893D9D" w:rsidRDefault="005163A8" w:rsidP="00C335AB">
            <w:pPr>
              <w:jc w:val="center"/>
              <w:rPr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848AF" w:rsidRPr="00893D9D" w:rsidTr="00C335AB">
        <w:trPr>
          <w:trHeight w:val="605"/>
        </w:trPr>
        <w:tc>
          <w:tcPr>
            <w:tcW w:w="486" w:type="dxa"/>
            <w:vMerge/>
          </w:tcPr>
          <w:p w:rsidR="001848AF" w:rsidRPr="00893D9D" w:rsidRDefault="001848AF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Merge/>
          </w:tcPr>
          <w:p w:rsidR="001848AF" w:rsidRPr="00893D9D" w:rsidRDefault="001848AF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848AF" w:rsidRPr="00893D9D" w:rsidRDefault="001848AF" w:rsidP="00F6097B">
            <w:pPr>
              <w:spacing w:after="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1848AF" w:rsidRPr="00893D9D" w:rsidRDefault="001848AF" w:rsidP="00F6097B">
            <w:pPr>
              <w:spacing w:after="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4818" w:type="dxa"/>
          </w:tcPr>
          <w:p w:rsidR="001848AF" w:rsidRPr="00893D9D" w:rsidRDefault="001848AF" w:rsidP="00C335AB">
            <w:pPr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 xml:space="preserve">Количество пострадавших </w:t>
            </w:r>
            <w:proofErr w:type="spellStart"/>
            <w:r w:rsidRPr="00893D9D">
              <w:rPr>
                <w:rFonts w:ascii="Arial" w:hAnsi="Arial" w:cs="Arial"/>
                <w:sz w:val="16"/>
                <w:szCs w:val="16"/>
              </w:rPr>
              <w:t>граждан-соинвесторов</w:t>
            </w:r>
            <w:proofErr w:type="spellEnd"/>
            <w:r w:rsidRPr="00893D9D">
              <w:rPr>
                <w:rFonts w:ascii="Arial" w:hAnsi="Arial" w:cs="Arial"/>
                <w:sz w:val="16"/>
                <w:szCs w:val="16"/>
              </w:rPr>
              <w:t>, права которых обеспечены в отчетном году</w:t>
            </w:r>
          </w:p>
        </w:tc>
        <w:tc>
          <w:tcPr>
            <w:tcW w:w="850" w:type="dxa"/>
            <w:vAlign w:val="center"/>
          </w:tcPr>
          <w:p w:rsidR="001848AF" w:rsidRPr="00893D9D" w:rsidRDefault="001848AF" w:rsidP="00C335A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чел.</w:t>
            </w:r>
          </w:p>
        </w:tc>
        <w:tc>
          <w:tcPr>
            <w:tcW w:w="709" w:type="dxa"/>
            <w:vAlign w:val="center"/>
          </w:tcPr>
          <w:p w:rsidR="001848AF" w:rsidRPr="00893D9D" w:rsidRDefault="001848AF" w:rsidP="00C335A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1" w:type="dxa"/>
            <w:vAlign w:val="center"/>
          </w:tcPr>
          <w:p w:rsidR="001848AF" w:rsidRPr="00893D9D" w:rsidRDefault="00782189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2" w:type="dxa"/>
            <w:vAlign w:val="center"/>
          </w:tcPr>
          <w:p w:rsidR="001848AF" w:rsidRPr="00893D9D" w:rsidRDefault="00782189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658</w:t>
            </w:r>
          </w:p>
        </w:tc>
        <w:tc>
          <w:tcPr>
            <w:tcW w:w="851" w:type="dxa"/>
            <w:vAlign w:val="center"/>
          </w:tcPr>
          <w:p w:rsidR="001848AF" w:rsidRPr="00893D9D" w:rsidRDefault="001848AF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45" w:type="dxa"/>
            <w:vAlign w:val="center"/>
          </w:tcPr>
          <w:p w:rsidR="001848AF" w:rsidRPr="00893D9D" w:rsidRDefault="001848AF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5" w:type="dxa"/>
            <w:vAlign w:val="center"/>
          </w:tcPr>
          <w:p w:rsidR="001848AF" w:rsidRPr="00893D9D" w:rsidRDefault="001848AF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1848AF" w:rsidRPr="00893D9D" w:rsidTr="00C335AB">
        <w:trPr>
          <w:trHeight w:val="557"/>
        </w:trPr>
        <w:tc>
          <w:tcPr>
            <w:tcW w:w="486" w:type="dxa"/>
            <w:vMerge/>
          </w:tcPr>
          <w:p w:rsidR="001848AF" w:rsidRPr="00893D9D" w:rsidRDefault="001848AF" w:rsidP="00F6097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08" w:type="dxa"/>
            <w:vMerge/>
          </w:tcPr>
          <w:p w:rsidR="001848AF" w:rsidRPr="00893D9D" w:rsidRDefault="001848AF" w:rsidP="00F609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848AF" w:rsidRPr="00893D9D" w:rsidRDefault="001848AF" w:rsidP="00F6097B">
            <w:pPr>
              <w:spacing w:after="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1848AF" w:rsidRPr="00893D9D" w:rsidRDefault="001848AF" w:rsidP="00F6097B">
            <w:pPr>
              <w:spacing w:after="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4818" w:type="dxa"/>
          </w:tcPr>
          <w:p w:rsidR="001848AF" w:rsidRPr="00893D9D" w:rsidRDefault="001848AF" w:rsidP="00C335AB">
            <w:pPr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Количество объектов, исключенных из перечня проблемных объектов</w:t>
            </w:r>
            <w:r w:rsidR="009B0221" w:rsidRPr="00893D9D">
              <w:rPr>
                <w:rFonts w:ascii="Arial" w:hAnsi="Arial" w:cs="Arial"/>
                <w:sz w:val="16"/>
                <w:szCs w:val="16"/>
              </w:rPr>
              <w:t xml:space="preserve"> в отчетном году</w:t>
            </w:r>
          </w:p>
        </w:tc>
        <w:tc>
          <w:tcPr>
            <w:tcW w:w="850" w:type="dxa"/>
            <w:vAlign w:val="center"/>
          </w:tcPr>
          <w:p w:rsidR="001848AF" w:rsidRPr="00893D9D" w:rsidRDefault="009B0221" w:rsidP="00C335A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ш</w:t>
            </w:r>
            <w:r w:rsidR="001848AF" w:rsidRPr="00893D9D">
              <w:rPr>
                <w:rFonts w:ascii="Arial" w:hAnsi="Arial" w:cs="Arial"/>
                <w:sz w:val="16"/>
                <w:szCs w:val="16"/>
              </w:rPr>
              <w:t>т.</w:t>
            </w:r>
          </w:p>
        </w:tc>
        <w:tc>
          <w:tcPr>
            <w:tcW w:w="709" w:type="dxa"/>
            <w:vAlign w:val="center"/>
          </w:tcPr>
          <w:p w:rsidR="001848AF" w:rsidRPr="00893D9D" w:rsidRDefault="001848AF" w:rsidP="00C335A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1" w:type="dxa"/>
            <w:vAlign w:val="center"/>
          </w:tcPr>
          <w:p w:rsidR="001848AF" w:rsidRPr="00893D9D" w:rsidRDefault="00782189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2" w:type="dxa"/>
            <w:vAlign w:val="center"/>
          </w:tcPr>
          <w:p w:rsidR="001848AF" w:rsidRPr="00893D9D" w:rsidRDefault="00782189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:rsidR="001848AF" w:rsidRPr="00893D9D" w:rsidRDefault="001848AF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45" w:type="dxa"/>
            <w:vAlign w:val="center"/>
          </w:tcPr>
          <w:p w:rsidR="001848AF" w:rsidRPr="00893D9D" w:rsidRDefault="001848AF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55" w:type="dxa"/>
            <w:vAlign w:val="center"/>
          </w:tcPr>
          <w:p w:rsidR="001848AF" w:rsidRPr="00893D9D" w:rsidRDefault="001848AF" w:rsidP="00C335A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3D9D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</w:tbl>
    <w:p w:rsidR="006E1593" w:rsidRPr="00893D9D" w:rsidRDefault="006E1593" w:rsidP="00637A4E">
      <w:pPr>
        <w:spacing w:after="0" w:line="240" w:lineRule="auto"/>
        <w:ind w:right="395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8F2B53" w:rsidRPr="00893D9D" w:rsidRDefault="008F2B53" w:rsidP="00637A4E">
      <w:pPr>
        <w:spacing w:after="0" w:line="240" w:lineRule="auto"/>
        <w:ind w:right="395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8F2B53" w:rsidRPr="00893D9D" w:rsidRDefault="008F2B53" w:rsidP="00637A4E">
      <w:pPr>
        <w:spacing w:after="0" w:line="240" w:lineRule="auto"/>
        <w:ind w:right="395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8F2B53" w:rsidRPr="00893D9D" w:rsidRDefault="008F2B53" w:rsidP="00637A4E">
      <w:pPr>
        <w:spacing w:after="0" w:line="240" w:lineRule="auto"/>
        <w:ind w:right="395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A02087" w:rsidRPr="00893D9D" w:rsidRDefault="00A02087" w:rsidP="00637A4E">
      <w:pPr>
        <w:spacing w:after="0" w:line="240" w:lineRule="auto"/>
        <w:ind w:right="395"/>
        <w:contextualSpacing/>
        <w:jc w:val="both"/>
        <w:rPr>
          <w:rFonts w:ascii="Arial" w:hAnsi="Arial" w:cs="Arial"/>
          <w:b/>
          <w:sz w:val="24"/>
          <w:szCs w:val="24"/>
        </w:rPr>
        <w:sectPr w:rsidR="00A02087" w:rsidRPr="00893D9D" w:rsidSect="00A02087">
          <w:pgSz w:w="16838" w:h="11906" w:orient="landscape"/>
          <w:pgMar w:top="284" w:right="567" w:bottom="284" w:left="1134" w:header="709" w:footer="709" w:gutter="0"/>
          <w:cols w:space="708"/>
          <w:docGrid w:linePitch="360"/>
        </w:sectPr>
      </w:pPr>
    </w:p>
    <w:tbl>
      <w:tblPr>
        <w:tblW w:w="10788" w:type="dxa"/>
        <w:tblInd w:w="93" w:type="dxa"/>
        <w:tblLook w:val="04A0"/>
      </w:tblPr>
      <w:tblGrid>
        <w:gridCol w:w="560"/>
        <w:gridCol w:w="760"/>
        <w:gridCol w:w="6208"/>
        <w:gridCol w:w="3260"/>
      </w:tblGrid>
      <w:tr w:rsidR="008F2B53" w:rsidRPr="00893D9D" w:rsidTr="00A02087">
        <w:trPr>
          <w:trHeight w:val="28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F2B53" w:rsidRPr="00893D9D" w:rsidRDefault="008F2B53" w:rsidP="001B00B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 xml:space="preserve">Приложение №3  к </w:t>
            </w:r>
            <w:r w:rsidR="001B00BB" w:rsidRPr="00893D9D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П</w:t>
            </w:r>
            <w:r w:rsidRPr="00893D9D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одпрограмме</w:t>
            </w:r>
            <w:r w:rsidR="001B00BB" w:rsidRPr="00893D9D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 xml:space="preserve"> 1</w:t>
            </w:r>
          </w:p>
        </w:tc>
      </w:tr>
      <w:tr w:rsidR="008F2B53" w:rsidRPr="00893D9D" w:rsidTr="00A02087">
        <w:trPr>
          <w:trHeight w:val="360"/>
        </w:trPr>
        <w:tc>
          <w:tcPr>
            <w:tcW w:w="10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Перечень многоквартирных жилых домов, планируемых к вводу в 2017-2021 годах</w:t>
            </w:r>
          </w:p>
        </w:tc>
      </w:tr>
      <w:tr w:rsidR="008F2B53" w:rsidRPr="00893D9D" w:rsidTr="00A02087">
        <w:trPr>
          <w:trHeight w:val="24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Общая площадь квартир, кв.м.</w:t>
            </w:r>
          </w:p>
        </w:tc>
      </w:tr>
      <w:tr w:rsidR="008F2B53" w:rsidRPr="00893D9D" w:rsidTr="00A02087">
        <w:trPr>
          <w:trHeight w:val="207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F2B53" w:rsidRPr="00893D9D" w:rsidTr="00A02087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8F2B53" w:rsidRPr="00893D9D" w:rsidTr="00A02087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8F2B53" w:rsidRPr="00893D9D" w:rsidTr="00A02087">
        <w:trPr>
          <w:trHeight w:val="6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Первая очередь многоэтажного жилого комплекса в составе 21-этажного жилого дома со встроенным нежилым помещением, 1-ый Некрасовский пр., вблизи д.№9, </w:t>
            </w: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"Жилищный актив"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24 287,0</w:t>
            </w:r>
          </w:p>
        </w:tc>
      </w:tr>
      <w:tr w:rsidR="008F2B53" w:rsidRPr="00893D9D" w:rsidTr="00A02087">
        <w:trPr>
          <w:trHeight w:val="982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A0208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Первая очередь многоэтажного жилого комплекса с нежилыми помещениями социально-бытового назначения, паркингом и объектами инженерной инфраструктуры, 3 односекционных корпуса,  31 квартал, ст</w:t>
            </w:r>
            <w:proofErr w:type="gram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.Я</w:t>
            </w:r>
            <w:proofErr w:type="gram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рославское шоссе,  </w:t>
            </w: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"</w:t>
            </w:r>
            <w:proofErr w:type="spellStart"/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Профи-Инвест</w:t>
            </w:r>
            <w:proofErr w:type="spellEnd"/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".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25 872,7</w:t>
            </w:r>
          </w:p>
        </w:tc>
      </w:tr>
      <w:tr w:rsidR="008F2B53" w:rsidRPr="00893D9D" w:rsidTr="00A02087">
        <w:trPr>
          <w:trHeight w:val="4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Многоэтажный жилой дом, пос</w:t>
            </w:r>
            <w:proofErr w:type="gram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.Л</w:t>
            </w:r>
            <w:proofErr w:type="gram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есной, ул.Пушкина, восточнее д.№6, </w:t>
            </w: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"Восток"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5004,0</w:t>
            </w:r>
          </w:p>
        </w:tc>
      </w:tr>
      <w:tr w:rsidR="008F2B53" w:rsidRPr="00893D9D" w:rsidTr="00A02087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Многоэтажный жилой комплекс, ул. </w:t>
            </w:r>
            <w:proofErr w:type="gram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Шоссейная</w:t>
            </w:r>
            <w:proofErr w:type="gram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корпус №15, </w:t>
            </w: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"Домстрой-1".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6362,0</w:t>
            </w:r>
          </w:p>
        </w:tc>
      </w:tr>
      <w:tr w:rsidR="008F2B53" w:rsidRPr="00893D9D" w:rsidTr="00A02087">
        <w:trPr>
          <w:trHeight w:val="4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Второй пусковой комплекс многоэтажного жилого комплекса, </w:t>
            </w:r>
            <w:proofErr w:type="spell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мкр</w:t>
            </w:r>
            <w:proofErr w:type="gram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.З</w:t>
            </w:r>
            <w:proofErr w:type="gram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аветы</w:t>
            </w:r>
            <w:proofErr w:type="spell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Ильича, ул.С.Разина (д.№2), </w:t>
            </w: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"Дубрава"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12923,3</w:t>
            </w:r>
          </w:p>
        </w:tc>
      </w:tr>
      <w:tr w:rsidR="008F2B53" w:rsidRPr="00893D9D" w:rsidTr="00A02087">
        <w:trPr>
          <w:trHeight w:val="5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Первый пусковой комплекс многоэтажного жилого комплекса, </w:t>
            </w:r>
            <w:proofErr w:type="spell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мкр</w:t>
            </w:r>
            <w:proofErr w:type="gram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.З</w:t>
            </w:r>
            <w:proofErr w:type="gram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аветы</w:t>
            </w:r>
            <w:proofErr w:type="spell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Ильича, ул. С. Разина, дом №1, корп.4, </w:t>
            </w: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"Дубрава</w:t>
            </w: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5185.0</w:t>
            </w:r>
          </w:p>
        </w:tc>
      </w:tr>
      <w:tr w:rsidR="008F2B53" w:rsidRPr="00893D9D" w:rsidTr="00A02087">
        <w:trPr>
          <w:trHeight w:val="27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79 634,0</w:t>
            </w:r>
          </w:p>
        </w:tc>
      </w:tr>
      <w:tr w:rsidR="008F2B53" w:rsidRPr="00893D9D" w:rsidTr="00A02087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8F2B53" w:rsidRPr="00893D9D" w:rsidTr="00A02087">
        <w:trPr>
          <w:trHeight w:val="64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Малоэтажный жилой комплекс (корпуса 1,2,3,4,5,7) с инженерной инфраструктурой и со встроенным детским центром творчества, ул</w:t>
            </w:r>
            <w:proofErr w:type="gram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.С</w:t>
            </w:r>
            <w:proofErr w:type="gram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оветская, </w:t>
            </w: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"Центр-Ком"</w:t>
            </w: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14 128,6</w:t>
            </w:r>
          </w:p>
        </w:tc>
      </w:tr>
      <w:tr w:rsidR="008F2B53" w:rsidRPr="00893D9D" w:rsidTr="00A02087">
        <w:trPr>
          <w:trHeight w:val="683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Малоэтажное жилищное строительство с объектами  инженерной инфраструктуры и благоустройства (4 дома), ул.Б.</w:t>
            </w:r>
            <w:proofErr w:type="gram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Тарасовская</w:t>
            </w:r>
            <w:proofErr w:type="gram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</w:t>
            </w: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 xml:space="preserve">в р-не влад.1,  </w:t>
            </w: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"КВС МСК".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38 700,0</w:t>
            </w:r>
          </w:p>
        </w:tc>
      </w:tr>
      <w:tr w:rsidR="008F2B53" w:rsidRPr="00893D9D" w:rsidTr="00A02087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EE36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Строительство 1 очереди многоэтажного жилого комплекса, 4 пусковой комплекс, дома №№</w:t>
            </w:r>
            <w:r w:rsidR="00EE36B9"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8,11а</w:t>
            </w: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в районе </w:t>
            </w:r>
            <w:proofErr w:type="spell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мкр</w:t>
            </w:r>
            <w:proofErr w:type="gram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.Н</w:t>
            </w:r>
            <w:proofErr w:type="gram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овая</w:t>
            </w:r>
            <w:proofErr w:type="spell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Деревня,  </w:t>
            </w: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"Флагман"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37800,0</w:t>
            </w:r>
          </w:p>
        </w:tc>
      </w:tr>
      <w:tr w:rsidR="008F2B53" w:rsidRPr="00893D9D" w:rsidTr="00A02087">
        <w:trPr>
          <w:trHeight w:val="6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Малоэтажный жилой комплекс (5 домов), </w:t>
            </w:r>
            <w:proofErr w:type="spell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мкр</w:t>
            </w:r>
            <w:proofErr w:type="gram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.З</w:t>
            </w:r>
            <w:proofErr w:type="gram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вягино</w:t>
            </w:r>
            <w:proofErr w:type="spell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ул.Школьная, </w:t>
            </w: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"</w:t>
            </w:r>
            <w:proofErr w:type="spellStart"/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Межрегионпроект</w:t>
            </w:r>
            <w:proofErr w:type="spellEnd"/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23532,0</w:t>
            </w:r>
          </w:p>
        </w:tc>
      </w:tr>
      <w:tr w:rsidR="008F2B53" w:rsidRPr="00893D9D" w:rsidTr="00A02087">
        <w:trPr>
          <w:trHeight w:val="52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A0208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Строительство 1-ой очереди многоэтажного жилого комплекса, 3-ий пусковой комплекс, дома №№9,10,11, в районе </w:t>
            </w:r>
            <w:proofErr w:type="spell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мкр</w:t>
            </w:r>
            <w:proofErr w:type="gram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.Н</w:t>
            </w:r>
            <w:proofErr w:type="gram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овая</w:t>
            </w:r>
            <w:proofErr w:type="spell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деревня, </w:t>
            </w: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"Флагман"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30696,7</w:t>
            </w:r>
          </w:p>
        </w:tc>
      </w:tr>
      <w:tr w:rsidR="008F2B53" w:rsidRPr="00893D9D" w:rsidTr="00946667">
        <w:trPr>
          <w:trHeight w:val="2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144 857,3</w:t>
            </w:r>
          </w:p>
          <w:p w:rsidR="00A02087" w:rsidRPr="00893D9D" w:rsidRDefault="00A02087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F2B53" w:rsidRPr="00893D9D" w:rsidTr="00A02087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8F2B53" w:rsidRPr="00893D9D" w:rsidTr="00946667">
        <w:trPr>
          <w:trHeight w:val="58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9466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Строительство домов №12,13,14  в составе 1 очереди строительства многоэтажного , г</w:t>
            </w:r>
            <w:proofErr w:type="gram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.П</w:t>
            </w:r>
            <w:proofErr w:type="gram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ушкино, в районе </w:t>
            </w:r>
            <w:proofErr w:type="spell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мкр.Новая</w:t>
            </w:r>
            <w:proofErr w:type="spell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деревня, </w:t>
            </w: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"Флагман"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37810,0</w:t>
            </w:r>
          </w:p>
        </w:tc>
      </w:tr>
      <w:tr w:rsidR="008F2B53" w:rsidRPr="00893D9D" w:rsidTr="00A02087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Строительство жилого комплекса, г</w:t>
            </w:r>
            <w:proofErr w:type="gram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.П</w:t>
            </w:r>
            <w:proofErr w:type="gram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ушкино, в районе ул.Зеленая Роща, </w:t>
            </w: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"</w:t>
            </w:r>
            <w:proofErr w:type="spellStart"/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Допушкино</w:t>
            </w:r>
            <w:proofErr w:type="spellEnd"/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89 610,0</w:t>
            </w:r>
          </w:p>
        </w:tc>
      </w:tr>
      <w:tr w:rsidR="008F2B53" w:rsidRPr="00893D9D" w:rsidTr="00946667">
        <w:trPr>
          <w:trHeight w:val="574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Жилой комплекс со встроенно-пристроенным паркингом, благоустройством набережной р</w:t>
            </w:r>
            <w:proofErr w:type="gram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.С</w:t>
            </w:r>
            <w:proofErr w:type="gram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еребрянка, ул. </w:t>
            </w:r>
            <w:proofErr w:type="spell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Надсоновский</w:t>
            </w:r>
            <w:proofErr w:type="spell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тупик, </w:t>
            </w: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"Центр Ком".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30000,0</w:t>
            </w:r>
          </w:p>
        </w:tc>
      </w:tr>
      <w:tr w:rsidR="008F2B53" w:rsidRPr="00893D9D" w:rsidTr="00946667">
        <w:trPr>
          <w:trHeight w:val="4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94666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Жилой комплекс, г</w:t>
            </w:r>
            <w:proofErr w:type="gram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.П</w:t>
            </w:r>
            <w:proofErr w:type="gram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ушкино, Ярославское шоссе,</w:t>
            </w:r>
            <w:r w:rsidR="00946667"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"Жилой квартал-2"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65 000,00</w:t>
            </w:r>
          </w:p>
        </w:tc>
      </w:tr>
      <w:tr w:rsidR="008F2B53" w:rsidRPr="00893D9D" w:rsidTr="00A02087">
        <w:trPr>
          <w:trHeight w:val="3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A02087">
            <w:pPr>
              <w:spacing w:after="0" w:line="240" w:lineRule="auto"/>
              <w:ind w:left="1735" w:hanging="1735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132 810,00</w:t>
            </w:r>
          </w:p>
        </w:tc>
      </w:tr>
      <w:tr w:rsidR="008F2B53" w:rsidRPr="00893D9D" w:rsidTr="00A02087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8F2B53" w:rsidRPr="00893D9D" w:rsidTr="00946667">
        <w:trPr>
          <w:trHeight w:val="3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Строительство домов №№15,16, г</w:t>
            </w:r>
            <w:proofErr w:type="gram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.П</w:t>
            </w:r>
            <w:proofErr w:type="gram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ушкино, в районе </w:t>
            </w:r>
            <w:proofErr w:type="spell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мкр.Новая</w:t>
            </w:r>
            <w:proofErr w:type="spell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деревня, </w:t>
            </w: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"Флагман"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24000,0</w:t>
            </w:r>
          </w:p>
        </w:tc>
      </w:tr>
      <w:tr w:rsidR="008F2B53" w:rsidRPr="00893D9D" w:rsidTr="00946667">
        <w:trPr>
          <w:trHeight w:val="6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A02087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Многоэтажный жилой комплекс с объектами инженерной инфраструктуры (2 дома), в том числе с реконструкцией котельной, </w:t>
            </w:r>
            <w:proofErr w:type="spell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мкр</w:t>
            </w:r>
            <w:proofErr w:type="spell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Мамонтовка</w:t>
            </w:r>
            <w:proofErr w:type="spell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ул</w:t>
            </w:r>
            <w:proofErr w:type="gram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.Ш</w:t>
            </w:r>
            <w:proofErr w:type="gram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кольная, д.28,   </w:t>
            </w: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"</w:t>
            </w:r>
            <w:proofErr w:type="spellStart"/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Апсис</w:t>
            </w:r>
            <w:proofErr w:type="spellEnd"/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Строй".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49700,0</w:t>
            </w:r>
          </w:p>
        </w:tc>
      </w:tr>
      <w:tr w:rsidR="008F2B53" w:rsidRPr="00893D9D" w:rsidTr="00A02087">
        <w:trPr>
          <w:trHeight w:val="239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73 700,00</w:t>
            </w:r>
          </w:p>
        </w:tc>
      </w:tr>
      <w:tr w:rsidR="008F2B53" w:rsidRPr="00893D9D" w:rsidTr="00A02087">
        <w:trPr>
          <w:trHeight w:val="2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8F2B53" w:rsidRPr="00893D9D" w:rsidTr="00A02087">
        <w:trPr>
          <w:trHeight w:val="45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Строительство дома №17, г</w:t>
            </w:r>
            <w:proofErr w:type="gram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.П</w:t>
            </w:r>
            <w:proofErr w:type="gram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ушкино, в районе </w:t>
            </w:r>
            <w:proofErr w:type="spell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мкр.Новая</w:t>
            </w:r>
            <w:proofErr w:type="spell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деревня, </w:t>
            </w: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"Флагман"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12000,0</w:t>
            </w:r>
          </w:p>
        </w:tc>
      </w:tr>
      <w:tr w:rsidR="008F2B53" w:rsidRPr="00893D9D" w:rsidTr="00A02087">
        <w:trPr>
          <w:trHeight w:val="4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Многоэтажный жилой комплекс, г</w:t>
            </w:r>
            <w:proofErr w:type="gramStart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.П</w:t>
            </w:r>
            <w:proofErr w:type="gramEnd"/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ушкино, 38 км Ярославского шоссе, </w:t>
            </w: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ООО "</w:t>
            </w:r>
            <w:proofErr w:type="spellStart"/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Гранель</w:t>
            </w:r>
            <w:proofErr w:type="spellEnd"/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200000,0</w:t>
            </w:r>
          </w:p>
        </w:tc>
      </w:tr>
      <w:tr w:rsidR="008F2B53" w:rsidRPr="00893D9D" w:rsidTr="00A02087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212 000,00</w:t>
            </w:r>
          </w:p>
        </w:tc>
      </w:tr>
      <w:tr w:rsidR="008F2B53" w:rsidRPr="00893D9D" w:rsidTr="00A0208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2B53" w:rsidRPr="00893D9D" w:rsidRDefault="008F2B53" w:rsidP="008F2B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93D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643 001,33</w:t>
            </w:r>
          </w:p>
        </w:tc>
      </w:tr>
    </w:tbl>
    <w:p w:rsidR="008F2B53" w:rsidRPr="00893D9D" w:rsidRDefault="008F2B53" w:rsidP="00946667">
      <w:pPr>
        <w:spacing w:after="0" w:line="240" w:lineRule="auto"/>
        <w:ind w:right="395"/>
        <w:contextualSpacing/>
        <w:jc w:val="both"/>
        <w:rPr>
          <w:rFonts w:ascii="Arial" w:hAnsi="Arial" w:cs="Arial"/>
          <w:b/>
          <w:sz w:val="24"/>
          <w:szCs w:val="24"/>
        </w:rPr>
      </w:pPr>
    </w:p>
    <w:sectPr w:rsidR="008F2B53" w:rsidRPr="00893D9D" w:rsidSect="00946667">
      <w:pgSz w:w="11906" w:h="16838"/>
      <w:pgMar w:top="284" w:right="284" w:bottom="851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446" w:rsidRDefault="00734446" w:rsidP="00535AB9">
      <w:pPr>
        <w:spacing w:after="0" w:line="240" w:lineRule="auto"/>
      </w:pPr>
      <w:r>
        <w:separator/>
      </w:r>
    </w:p>
  </w:endnote>
  <w:endnote w:type="continuationSeparator" w:id="0">
    <w:p w:rsidR="00734446" w:rsidRDefault="00734446" w:rsidP="00535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446" w:rsidRDefault="00734446" w:rsidP="00535AB9">
      <w:pPr>
        <w:spacing w:after="0" w:line="240" w:lineRule="auto"/>
      </w:pPr>
      <w:r>
        <w:separator/>
      </w:r>
    </w:p>
  </w:footnote>
  <w:footnote w:type="continuationSeparator" w:id="0">
    <w:p w:rsidR="00734446" w:rsidRDefault="00734446" w:rsidP="00535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72D23"/>
    <w:multiLevelType w:val="hybridMultilevel"/>
    <w:tmpl w:val="05EECD7A"/>
    <w:lvl w:ilvl="0" w:tplc="740EDD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0C6F65"/>
    <w:multiLevelType w:val="hybridMultilevel"/>
    <w:tmpl w:val="90628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060E8A"/>
    <w:multiLevelType w:val="hybridMultilevel"/>
    <w:tmpl w:val="573C0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5AB9"/>
    <w:rsid w:val="000103E5"/>
    <w:rsid w:val="00010E54"/>
    <w:rsid w:val="000217F3"/>
    <w:rsid w:val="000312AA"/>
    <w:rsid w:val="00031FCD"/>
    <w:rsid w:val="000351DF"/>
    <w:rsid w:val="00040732"/>
    <w:rsid w:val="00043E49"/>
    <w:rsid w:val="00052014"/>
    <w:rsid w:val="0006136E"/>
    <w:rsid w:val="00063916"/>
    <w:rsid w:val="00066078"/>
    <w:rsid w:val="0006770A"/>
    <w:rsid w:val="0006779D"/>
    <w:rsid w:val="00077A8D"/>
    <w:rsid w:val="00077CFE"/>
    <w:rsid w:val="00084215"/>
    <w:rsid w:val="00085E3F"/>
    <w:rsid w:val="00086ACF"/>
    <w:rsid w:val="000917DF"/>
    <w:rsid w:val="00091D33"/>
    <w:rsid w:val="00095A85"/>
    <w:rsid w:val="000A0E5B"/>
    <w:rsid w:val="000A4E12"/>
    <w:rsid w:val="000B0BF0"/>
    <w:rsid w:val="000C0A4A"/>
    <w:rsid w:val="000C1863"/>
    <w:rsid w:val="000D0402"/>
    <w:rsid w:val="000D0E3A"/>
    <w:rsid w:val="000E2507"/>
    <w:rsid w:val="000E7565"/>
    <w:rsid w:val="000F11E5"/>
    <w:rsid w:val="000F58AB"/>
    <w:rsid w:val="001043C2"/>
    <w:rsid w:val="001162FA"/>
    <w:rsid w:val="00116706"/>
    <w:rsid w:val="00121A16"/>
    <w:rsid w:val="00123062"/>
    <w:rsid w:val="0012383D"/>
    <w:rsid w:val="00124688"/>
    <w:rsid w:val="0013414D"/>
    <w:rsid w:val="00141890"/>
    <w:rsid w:val="00143418"/>
    <w:rsid w:val="001434C6"/>
    <w:rsid w:val="00145B56"/>
    <w:rsid w:val="00150D5A"/>
    <w:rsid w:val="0015596F"/>
    <w:rsid w:val="001607BF"/>
    <w:rsid w:val="00160F7A"/>
    <w:rsid w:val="0016558D"/>
    <w:rsid w:val="00183561"/>
    <w:rsid w:val="001848AF"/>
    <w:rsid w:val="0019116D"/>
    <w:rsid w:val="00195342"/>
    <w:rsid w:val="00196F81"/>
    <w:rsid w:val="001A093E"/>
    <w:rsid w:val="001A545E"/>
    <w:rsid w:val="001B00BB"/>
    <w:rsid w:val="001B3683"/>
    <w:rsid w:val="001B3D5C"/>
    <w:rsid w:val="001B58BD"/>
    <w:rsid w:val="001B5924"/>
    <w:rsid w:val="001C4034"/>
    <w:rsid w:val="001C487C"/>
    <w:rsid w:val="001C6239"/>
    <w:rsid w:val="001D0A21"/>
    <w:rsid w:val="001D102C"/>
    <w:rsid w:val="001D79EE"/>
    <w:rsid w:val="001E02D0"/>
    <w:rsid w:val="001E57F8"/>
    <w:rsid w:val="001F210C"/>
    <w:rsid w:val="001F3E2E"/>
    <w:rsid w:val="001F402F"/>
    <w:rsid w:val="001F445F"/>
    <w:rsid w:val="002015BC"/>
    <w:rsid w:val="00212DB4"/>
    <w:rsid w:val="002152F5"/>
    <w:rsid w:val="002159F8"/>
    <w:rsid w:val="00216FF7"/>
    <w:rsid w:val="002204EB"/>
    <w:rsid w:val="00227B91"/>
    <w:rsid w:val="00242EE6"/>
    <w:rsid w:val="002620D2"/>
    <w:rsid w:val="00267885"/>
    <w:rsid w:val="002707A0"/>
    <w:rsid w:val="0027278C"/>
    <w:rsid w:val="00274263"/>
    <w:rsid w:val="002804C1"/>
    <w:rsid w:val="00281014"/>
    <w:rsid w:val="00282AE4"/>
    <w:rsid w:val="00282CC2"/>
    <w:rsid w:val="002865A8"/>
    <w:rsid w:val="002914A8"/>
    <w:rsid w:val="002A0BB0"/>
    <w:rsid w:val="002A37B4"/>
    <w:rsid w:val="002A3B9C"/>
    <w:rsid w:val="002B2337"/>
    <w:rsid w:val="002B28B5"/>
    <w:rsid w:val="002B3EEA"/>
    <w:rsid w:val="002B42C2"/>
    <w:rsid w:val="002B5986"/>
    <w:rsid w:val="002B6FB2"/>
    <w:rsid w:val="002B769D"/>
    <w:rsid w:val="002C2D54"/>
    <w:rsid w:val="002C798C"/>
    <w:rsid w:val="002C7C7A"/>
    <w:rsid w:val="002D4ACB"/>
    <w:rsid w:val="002E1184"/>
    <w:rsid w:val="002F72DD"/>
    <w:rsid w:val="0030245D"/>
    <w:rsid w:val="00303D75"/>
    <w:rsid w:val="003109C1"/>
    <w:rsid w:val="003215D5"/>
    <w:rsid w:val="003335D1"/>
    <w:rsid w:val="00334975"/>
    <w:rsid w:val="00336737"/>
    <w:rsid w:val="00342CD5"/>
    <w:rsid w:val="003430C7"/>
    <w:rsid w:val="003444DE"/>
    <w:rsid w:val="003453BA"/>
    <w:rsid w:val="00345411"/>
    <w:rsid w:val="003604F1"/>
    <w:rsid w:val="00361318"/>
    <w:rsid w:val="0036348E"/>
    <w:rsid w:val="00365DA7"/>
    <w:rsid w:val="003679FA"/>
    <w:rsid w:val="003825BE"/>
    <w:rsid w:val="00384D9A"/>
    <w:rsid w:val="003865B2"/>
    <w:rsid w:val="003911D6"/>
    <w:rsid w:val="00394148"/>
    <w:rsid w:val="003A449C"/>
    <w:rsid w:val="003B20D4"/>
    <w:rsid w:val="003B766C"/>
    <w:rsid w:val="003C6A6A"/>
    <w:rsid w:val="003C6E37"/>
    <w:rsid w:val="003C7B38"/>
    <w:rsid w:val="003D3035"/>
    <w:rsid w:val="003D49A5"/>
    <w:rsid w:val="003D604E"/>
    <w:rsid w:val="003F3481"/>
    <w:rsid w:val="003F7552"/>
    <w:rsid w:val="00402D9F"/>
    <w:rsid w:val="004046BA"/>
    <w:rsid w:val="004169AA"/>
    <w:rsid w:val="004206DC"/>
    <w:rsid w:val="0042255F"/>
    <w:rsid w:val="004308FD"/>
    <w:rsid w:val="0043221E"/>
    <w:rsid w:val="00433ED5"/>
    <w:rsid w:val="00442A46"/>
    <w:rsid w:val="00451A18"/>
    <w:rsid w:val="0045774D"/>
    <w:rsid w:val="00460771"/>
    <w:rsid w:val="00460AE7"/>
    <w:rsid w:val="0046627A"/>
    <w:rsid w:val="00466832"/>
    <w:rsid w:val="00466A1F"/>
    <w:rsid w:val="00471638"/>
    <w:rsid w:val="00481A22"/>
    <w:rsid w:val="004821F0"/>
    <w:rsid w:val="00482CEF"/>
    <w:rsid w:val="00496D5A"/>
    <w:rsid w:val="004A0D8A"/>
    <w:rsid w:val="004A5786"/>
    <w:rsid w:val="004A5FDF"/>
    <w:rsid w:val="004A677C"/>
    <w:rsid w:val="004B540D"/>
    <w:rsid w:val="004C162E"/>
    <w:rsid w:val="004C3DA8"/>
    <w:rsid w:val="004C3F41"/>
    <w:rsid w:val="004D0FB9"/>
    <w:rsid w:val="004D12F3"/>
    <w:rsid w:val="004D379A"/>
    <w:rsid w:val="004D4B5A"/>
    <w:rsid w:val="004E431A"/>
    <w:rsid w:val="004F0748"/>
    <w:rsid w:val="004F3D77"/>
    <w:rsid w:val="004F64FE"/>
    <w:rsid w:val="00500C6C"/>
    <w:rsid w:val="0050381E"/>
    <w:rsid w:val="00506324"/>
    <w:rsid w:val="00512F51"/>
    <w:rsid w:val="005163A8"/>
    <w:rsid w:val="00521997"/>
    <w:rsid w:val="00522418"/>
    <w:rsid w:val="00522B51"/>
    <w:rsid w:val="005269B3"/>
    <w:rsid w:val="005306E9"/>
    <w:rsid w:val="00534928"/>
    <w:rsid w:val="00535AB9"/>
    <w:rsid w:val="0053659C"/>
    <w:rsid w:val="005400D0"/>
    <w:rsid w:val="005412FB"/>
    <w:rsid w:val="00541962"/>
    <w:rsid w:val="00542178"/>
    <w:rsid w:val="00550EAE"/>
    <w:rsid w:val="00557244"/>
    <w:rsid w:val="005607C1"/>
    <w:rsid w:val="00560DBB"/>
    <w:rsid w:val="0056140F"/>
    <w:rsid w:val="005650D0"/>
    <w:rsid w:val="00572C7C"/>
    <w:rsid w:val="005771ED"/>
    <w:rsid w:val="00577750"/>
    <w:rsid w:val="00584E25"/>
    <w:rsid w:val="00590CFF"/>
    <w:rsid w:val="00594728"/>
    <w:rsid w:val="005A0375"/>
    <w:rsid w:val="005A227A"/>
    <w:rsid w:val="005B1BF5"/>
    <w:rsid w:val="005B2524"/>
    <w:rsid w:val="005B3166"/>
    <w:rsid w:val="005B7FED"/>
    <w:rsid w:val="005C0E6A"/>
    <w:rsid w:val="005C44CA"/>
    <w:rsid w:val="005C7A8B"/>
    <w:rsid w:val="005C7D76"/>
    <w:rsid w:val="005C7E3E"/>
    <w:rsid w:val="005D1404"/>
    <w:rsid w:val="005D180A"/>
    <w:rsid w:val="005E02BB"/>
    <w:rsid w:val="005E0F5B"/>
    <w:rsid w:val="005E1AE8"/>
    <w:rsid w:val="005E6E39"/>
    <w:rsid w:val="005F0D87"/>
    <w:rsid w:val="005F135C"/>
    <w:rsid w:val="0060024D"/>
    <w:rsid w:val="00602022"/>
    <w:rsid w:val="00615F76"/>
    <w:rsid w:val="006178C6"/>
    <w:rsid w:val="00630D67"/>
    <w:rsid w:val="006314FB"/>
    <w:rsid w:val="006321C4"/>
    <w:rsid w:val="00637A4E"/>
    <w:rsid w:val="0064508D"/>
    <w:rsid w:val="0065399B"/>
    <w:rsid w:val="0065666A"/>
    <w:rsid w:val="00665C7F"/>
    <w:rsid w:val="00665D40"/>
    <w:rsid w:val="00674E0B"/>
    <w:rsid w:val="00676777"/>
    <w:rsid w:val="006858B0"/>
    <w:rsid w:val="00694D2F"/>
    <w:rsid w:val="006A1F11"/>
    <w:rsid w:val="006A3E7A"/>
    <w:rsid w:val="006B1126"/>
    <w:rsid w:val="006B1BB3"/>
    <w:rsid w:val="006E1593"/>
    <w:rsid w:val="006E161D"/>
    <w:rsid w:val="006F3D1F"/>
    <w:rsid w:val="00702F3E"/>
    <w:rsid w:val="00704F62"/>
    <w:rsid w:val="00707115"/>
    <w:rsid w:val="007242C5"/>
    <w:rsid w:val="00734446"/>
    <w:rsid w:val="007348A2"/>
    <w:rsid w:val="00743F47"/>
    <w:rsid w:val="00750948"/>
    <w:rsid w:val="00751156"/>
    <w:rsid w:val="007531D0"/>
    <w:rsid w:val="00754226"/>
    <w:rsid w:val="00761073"/>
    <w:rsid w:val="007741C0"/>
    <w:rsid w:val="007774C2"/>
    <w:rsid w:val="00782189"/>
    <w:rsid w:val="007870B0"/>
    <w:rsid w:val="00787381"/>
    <w:rsid w:val="00787F16"/>
    <w:rsid w:val="007B2BDF"/>
    <w:rsid w:val="007B3E09"/>
    <w:rsid w:val="007B4190"/>
    <w:rsid w:val="007B5C4A"/>
    <w:rsid w:val="007B698F"/>
    <w:rsid w:val="007C28BF"/>
    <w:rsid w:val="007D29C1"/>
    <w:rsid w:val="007D6C39"/>
    <w:rsid w:val="007E138C"/>
    <w:rsid w:val="007E33B8"/>
    <w:rsid w:val="007E5AA6"/>
    <w:rsid w:val="007F4E9C"/>
    <w:rsid w:val="007F6DFC"/>
    <w:rsid w:val="00803427"/>
    <w:rsid w:val="00806593"/>
    <w:rsid w:val="00813695"/>
    <w:rsid w:val="0081405B"/>
    <w:rsid w:val="00814F96"/>
    <w:rsid w:val="00816461"/>
    <w:rsid w:val="0081662F"/>
    <w:rsid w:val="00816D38"/>
    <w:rsid w:val="00823FC1"/>
    <w:rsid w:val="008324F2"/>
    <w:rsid w:val="00834BDA"/>
    <w:rsid w:val="00836A8C"/>
    <w:rsid w:val="00843586"/>
    <w:rsid w:val="00844406"/>
    <w:rsid w:val="00845106"/>
    <w:rsid w:val="008529B7"/>
    <w:rsid w:val="00853561"/>
    <w:rsid w:val="0085359F"/>
    <w:rsid w:val="008569BB"/>
    <w:rsid w:val="0086062D"/>
    <w:rsid w:val="008826CA"/>
    <w:rsid w:val="008852FC"/>
    <w:rsid w:val="008864B7"/>
    <w:rsid w:val="00887F06"/>
    <w:rsid w:val="00892879"/>
    <w:rsid w:val="00893D9D"/>
    <w:rsid w:val="008B0331"/>
    <w:rsid w:val="008B058B"/>
    <w:rsid w:val="008B11DA"/>
    <w:rsid w:val="008B579F"/>
    <w:rsid w:val="008B66E8"/>
    <w:rsid w:val="008C4BC0"/>
    <w:rsid w:val="008C6B59"/>
    <w:rsid w:val="008D068F"/>
    <w:rsid w:val="008D0D33"/>
    <w:rsid w:val="008D10BD"/>
    <w:rsid w:val="008D332F"/>
    <w:rsid w:val="008D4001"/>
    <w:rsid w:val="008E0DD2"/>
    <w:rsid w:val="008E7C26"/>
    <w:rsid w:val="008F10EE"/>
    <w:rsid w:val="008F1DDF"/>
    <w:rsid w:val="008F29FA"/>
    <w:rsid w:val="008F2B53"/>
    <w:rsid w:val="008F61E0"/>
    <w:rsid w:val="009031DD"/>
    <w:rsid w:val="00904EA4"/>
    <w:rsid w:val="00905BA5"/>
    <w:rsid w:val="00906A98"/>
    <w:rsid w:val="0090723C"/>
    <w:rsid w:val="00913CC7"/>
    <w:rsid w:val="00920D75"/>
    <w:rsid w:val="00922ED3"/>
    <w:rsid w:val="0092736A"/>
    <w:rsid w:val="00930CBB"/>
    <w:rsid w:val="00935A64"/>
    <w:rsid w:val="00935D72"/>
    <w:rsid w:val="00943ABD"/>
    <w:rsid w:val="00944063"/>
    <w:rsid w:val="00944F66"/>
    <w:rsid w:val="00946667"/>
    <w:rsid w:val="00957DEC"/>
    <w:rsid w:val="00961A98"/>
    <w:rsid w:val="009665F4"/>
    <w:rsid w:val="00971E58"/>
    <w:rsid w:val="00984999"/>
    <w:rsid w:val="00990E18"/>
    <w:rsid w:val="00991DB5"/>
    <w:rsid w:val="009966B0"/>
    <w:rsid w:val="009A40D8"/>
    <w:rsid w:val="009A7168"/>
    <w:rsid w:val="009B0221"/>
    <w:rsid w:val="009B0FFE"/>
    <w:rsid w:val="009B169D"/>
    <w:rsid w:val="009C1D29"/>
    <w:rsid w:val="009C3C2A"/>
    <w:rsid w:val="009C4EE4"/>
    <w:rsid w:val="009D01EE"/>
    <w:rsid w:val="009D0F48"/>
    <w:rsid w:val="009D21A7"/>
    <w:rsid w:val="009D38C4"/>
    <w:rsid w:val="009D4EE9"/>
    <w:rsid w:val="009E3908"/>
    <w:rsid w:val="009E4DEE"/>
    <w:rsid w:val="009E56C2"/>
    <w:rsid w:val="009E5D26"/>
    <w:rsid w:val="009F17D2"/>
    <w:rsid w:val="009F6B7A"/>
    <w:rsid w:val="009F7708"/>
    <w:rsid w:val="00A02087"/>
    <w:rsid w:val="00A0675F"/>
    <w:rsid w:val="00A0799D"/>
    <w:rsid w:val="00A10EDF"/>
    <w:rsid w:val="00A2215A"/>
    <w:rsid w:val="00A23872"/>
    <w:rsid w:val="00A25C79"/>
    <w:rsid w:val="00A314A9"/>
    <w:rsid w:val="00A412E1"/>
    <w:rsid w:val="00A51663"/>
    <w:rsid w:val="00A544DB"/>
    <w:rsid w:val="00A65625"/>
    <w:rsid w:val="00A825BE"/>
    <w:rsid w:val="00AA0E61"/>
    <w:rsid w:val="00AA0F3E"/>
    <w:rsid w:val="00AB25D1"/>
    <w:rsid w:val="00AB3AF1"/>
    <w:rsid w:val="00AB74FC"/>
    <w:rsid w:val="00AC214F"/>
    <w:rsid w:val="00AC59A0"/>
    <w:rsid w:val="00AD2489"/>
    <w:rsid w:val="00AD271F"/>
    <w:rsid w:val="00AE6E90"/>
    <w:rsid w:val="00AF258E"/>
    <w:rsid w:val="00AF555C"/>
    <w:rsid w:val="00B02E81"/>
    <w:rsid w:val="00B12CAC"/>
    <w:rsid w:val="00B13611"/>
    <w:rsid w:val="00B172C4"/>
    <w:rsid w:val="00B1743B"/>
    <w:rsid w:val="00B2577E"/>
    <w:rsid w:val="00B32CD4"/>
    <w:rsid w:val="00B356B2"/>
    <w:rsid w:val="00B35C66"/>
    <w:rsid w:val="00B4050A"/>
    <w:rsid w:val="00B44860"/>
    <w:rsid w:val="00B44C43"/>
    <w:rsid w:val="00B7033E"/>
    <w:rsid w:val="00B927FF"/>
    <w:rsid w:val="00B96E76"/>
    <w:rsid w:val="00B973E2"/>
    <w:rsid w:val="00BA0AB3"/>
    <w:rsid w:val="00BA7DF5"/>
    <w:rsid w:val="00BC11F2"/>
    <w:rsid w:val="00BC1E8B"/>
    <w:rsid w:val="00BC3AA2"/>
    <w:rsid w:val="00BC59F7"/>
    <w:rsid w:val="00BC72E5"/>
    <w:rsid w:val="00BD022B"/>
    <w:rsid w:val="00BD1DDF"/>
    <w:rsid w:val="00BD43EB"/>
    <w:rsid w:val="00BD4F5F"/>
    <w:rsid w:val="00BD664F"/>
    <w:rsid w:val="00BE054D"/>
    <w:rsid w:val="00BE2B02"/>
    <w:rsid w:val="00BF6252"/>
    <w:rsid w:val="00BF6852"/>
    <w:rsid w:val="00C00252"/>
    <w:rsid w:val="00C00E74"/>
    <w:rsid w:val="00C06537"/>
    <w:rsid w:val="00C2196D"/>
    <w:rsid w:val="00C319DE"/>
    <w:rsid w:val="00C3207B"/>
    <w:rsid w:val="00C335AB"/>
    <w:rsid w:val="00C33B31"/>
    <w:rsid w:val="00C3620C"/>
    <w:rsid w:val="00C37279"/>
    <w:rsid w:val="00C5593A"/>
    <w:rsid w:val="00C60A77"/>
    <w:rsid w:val="00C61C1C"/>
    <w:rsid w:val="00C623F8"/>
    <w:rsid w:val="00C660CD"/>
    <w:rsid w:val="00C66EBB"/>
    <w:rsid w:val="00C74EC2"/>
    <w:rsid w:val="00C76071"/>
    <w:rsid w:val="00C83C36"/>
    <w:rsid w:val="00CA1D10"/>
    <w:rsid w:val="00CA5664"/>
    <w:rsid w:val="00CA6FCC"/>
    <w:rsid w:val="00CB5A02"/>
    <w:rsid w:val="00CC1DE4"/>
    <w:rsid w:val="00CD10B0"/>
    <w:rsid w:val="00CD23A5"/>
    <w:rsid w:val="00CD265A"/>
    <w:rsid w:val="00CE34CB"/>
    <w:rsid w:val="00CE607A"/>
    <w:rsid w:val="00CF0BEA"/>
    <w:rsid w:val="00CF1512"/>
    <w:rsid w:val="00CF6880"/>
    <w:rsid w:val="00CF7662"/>
    <w:rsid w:val="00CF7917"/>
    <w:rsid w:val="00D172D0"/>
    <w:rsid w:val="00D41D0F"/>
    <w:rsid w:val="00D42C33"/>
    <w:rsid w:val="00D51171"/>
    <w:rsid w:val="00D548CC"/>
    <w:rsid w:val="00D5677C"/>
    <w:rsid w:val="00D56BD3"/>
    <w:rsid w:val="00D75024"/>
    <w:rsid w:val="00D75646"/>
    <w:rsid w:val="00D7678B"/>
    <w:rsid w:val="00D77132"/>
    <w:rsid w:val="00D77E13"/>
    <w:rsid w:val="00D81DF7"/>
    <w:rsid w:val="00D85FFC"/>
    <w:rsid w:val="00D9184C"/>
    <w:rsid w:val="00D9363F"/>
    <w:rsid w:val="00DA06B0"/>
    <w:rsid w:val="00DA2158"/>
    <w:rsid w:val="00DA4361"/>
    <w:rsid w:val="00DB2D54"/>
    <w:rsid w:val="00DB5091"/>
    <w:rsid w:val="00DB7DD5"/>
    <w:rsid w:val="00DC03EF"/>
    <w:rsid w:val="00DC4A5C"/>
    <w:rsid w:val="00DD0435"/>
    <w:rsid w:val="00DD6E5E"/>
    <w:rsid w:val="00DD7189"/>
    <w:rsid w:val="00DD79CA"/>
    <w:rsid w:val="00DE7468"/>
    <w:rsid w:val="00DF487A"/>
    <w:rsid w:val="00E14A15"/>
    <w:rsid w:val="00E16320"/>
    <w:rsid w:val="00E16535"/>
    <w:rsid w:val="00E24038"/>
    <w:rsid w:val="00E2665D"/>
    <w:rsid w:val="00E26EDD"/>
    <w:rsid w:val="00E35671"/>
    <w:rsid w:val="00E437A2"/>
    <w:rsid w:val="00E5081F"/>
    <w:rsid w:val="00E54240"/>
    <w:rsid w:val="00E54878"/>
    <w:rsid w:val="00E5733C"/>
    <w:rsid w:val="00E61485"/>
    <w:rsid w:val="00E65295"/>
    <w:rsid w:val="00E703FF"/>
    <w:rsid w:val="00E70B07"/>
    <w:rsid w:val="00E73752"/>
    <w:rsid w:val="00E74672"/>
    <w:rsid w:val="00E80830"/>
    <w:rsid w:val="00E811FC"/>
    <w:rsid w:val="00E82B9C"/>
    <w:rsid w:val="00E851E0"/>
    <w:rsid w:val="00EA2285"/>
    <w:rsid w:val="00EA6919"/>
    <w:rsid w:val="00EB05D7"/>
    <w:rsid w:val="00EB2746"/>
    <w:rsid w:val="00EB6539"/>
    <w:rsid w:val="00EC1D32"/>
    <w:rsid w:val="00EC2C66"/>
    <w:rsid w:val="00ED17F0"/>
    <w:rsid w:val="00ED19C5"/>
    <w:rsid w:val="00ED2B51"/>
    <w:rsid w:val="00ED54AE"/>
    <w:rsid w:val="00ED6232"/>
    <w:rsid w:val="00ED64C5"/>
    <w:rsid w:val="00ED6C5D"/>
    <w:rsid w:val="00EE36B9"/>
    <w:rsid w:val="00EF415B"/>
    <w:rsid w:val="00EF67D7"/>
    <w:rsid w:val="00F00514"/>
    <w:rsid w:val="00F00C80"/>
    <w:rsid w:val="00F02B01"/>
    <w:rsid w:val="00F04792"/>
    <w:rsid w:val="00F070B0"/>
    <w:rsid w:val="00F23197"/>
    <w:rsid w:val="00F33DEC"/>
    <w:rsid w:val="00F34AA7"/>
    <w:rsid w:val="00F34CC3"/>
    <w:rsid w:val="00F3532E"/>
    <w:rsid w:val="00F409F3"/>
    <w:rsid w:val="00F4109B"/>
    <w:rsid w:val="00F52916"/>
    <w:rsid w:val="00F577C1"/>
    <w:rsid w:val="00F6097B"/>
    <w:rsid w:val="00F70EB6"/>
    <w:rsid w:val="00F72635"/>
    <w:rsid w:val="00F74ACA"/>
    <w:rsid w:val="00F74C84"/>
    <w:rsid w:val="00F77929"/>
    <w:rsid w:val="00F77DE5"/>
    <w:rsid w:val="00F86F2B"/>
    <w:rsid w:val="00F87A3E"/>
    <w:rsid w:val="00F9150D"/>
    <w:rsid w:val="00F939E4"/>
    <w:rsid w:val="00F95FB0"/>
    <w:rsid w:val="00FB635B"/>
    <w:rsid w:val="00FC64E7"/>
    <w:rsid w:val="00FD085E"/>
    <w:rsid w:val="00FD6F79"/>
    <w:rsid w:val="00FE520A"/>
    <w:rsid w:val="00FE55EF"/>
    <w:rsid w:val="00FF7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A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535AB9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535AB9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35AB9"/>
    <w:rPr>
      <w:vertAlign w:val="superscript"/>
    </w:rPr>
  </w:style>
  <w:style w:type="paragraph" w:styleId="a6">
    <w:name w:val="List Paragraph"/>
    <w:basedOn w:val="a"/>
    <w:link w:val="a7"/>
    <w:qFormat/>
    <w:rsid w:val="00535AB9"/>
    <w:pPr>
      <w:ind w:left="720"/>
      <w:contextualSpacing/>
    </w:pPr>
  </w:style>
  <w:style w:type="paragraph" w:styleId="a8">
    <w:name w:val="No Spacing"/>
    <w:basedOn w:val="a"/>
    <w:link w:val="a9"/>
    <w:uiPriority w:val="1"/>
    <w:qFormat/>
    <w:rsid w:val="00535AB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9">
    <w:name w:val="Без интервала Знак"/>
    <w:basedOn w:val="a0"/>
    <w:link w:val="a8"/>
    <w:uiPriority w:val="1"/>
    <w:rsid w:val="00535AB9"/>
    <w:rPr>
      <w:rFonts w:ascii="Calibri" w:eastAsia="Times New Roman" w:hAnsi="Calibri" w:cs="Times New Roman"/>
      <w:sz w:val="24"/>
      <w:szCs w:val="32"/>
      <w:lang w:val="en-US" w:bidi="en-US"/>
    </w:rPr>
  </w:style>
  <w:style w:type="paragraph" w:customStyle="1" w:styleId="Default">
    <w:name w:val="Default"/>
    <w:rsid w:val="00535A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link w:val="a6"/>
    <w:locked/>
    <w:rsid w:val="00535AB9"/>
  </w:style>
  <w:style w:type="paragraph" w:styleId="aa">
    <w:name w:val="Balloon Text"/>
    <w:basedOn w:val="a"/>
    <w:link w:val="ab"/>
    <w:uiPriority w:val="99"/>
    <w:semiHidden/>
    <w:unhideWhenUsed/>
    <w:rsid w:val="00535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5AB9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72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3207B"/>
  </w:style>
  <w:style w:type="paragraph" w:styleId="af">
    <w:name w:val="footer"/>
    <w:basedOn w:val="a"/>
    <w:link w:val="af0"/>
    <w:uiPriority w:val="99"/>
    <w:semiHidden/>
    <w:unhideWhenUsed/>
    <w:rsid w:val="00C32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3207B"/>
  </w:style>
  <w:style w:type="paragraph" w:customStyle="1" w:styleId="ConsNormal">
    <w:name w:val="ConsNormal"/>
    <w:rsid w:val="00B405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basedOn w:val="a"/>
    <w:link w:val="NoSpacingChar"/>
    <w:rsid w:val="00AA0E61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AA0E61"/>
    <w:rPr>
      <w:rFonts w:ascii="Calibri" w:eastAsia="Calibri" w:hAnsi="Calibri" w:cs="Times New Roman"/>
      <w:sz w:val="24"/>
      <w:szCs w:val="32"/>
      <w:lang w:val="en-US"/>
    </w:rPr>
  </w:style>
  <w:style w:type="paragraph" w:styleId="af1">
    <w:name w:val="Normal (Web)"/>
    <w:basedOn w:val="a"/>
    <w:rsid w:val="00F70EB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47C57-A6BE-4B27-A4A2-F19508120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5439</Words>
  <Characters>31008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ЯкимоваИН</dc:creator>
  <cp:lastModifiedBy>ДятловаЕС</cp:lastModifiedBy>
  <cp:revision>5</cp:revision>
  <cp:lastPrinted>2017-03-02T12:20:00Z</cp:lastPrinted>
  <dcterms:created xsi:type="dcterms:W3CDTF">2017-03-02T11:51:00Z</dcterms:created>
  <dcterms:modified xsi:type="dcterms:W3CDTF">2017-03-10T11:15:00Z</dcterms:modified>
</cp:coreProperties>
</file>