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15" w:rsidRDefault="007F496F" w:rsidP="001C7515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in;margin-top:0;width:58.25pt;height:1in;z-index:251660288">
            <v:imagedata r:id="rId9" o:title=""/>
          </v:shape>
          <o:OLEObject Type="Embed" ProgID="PBrush" ShapeID="_x0000_s1029" DrawAspect="Content" ObjectID="_1555485776" r:id="rId10"/>
        </w:pict>
      </w:r>
    </w:p>
    <w:p w:rsidR="001C7515" w:rsidRDefault="001C7515" w:rsidP="001C7515">
      <w:pPr>
        <w:jc w:val="center"/>
        <w:rPr>
          <w:b/>
          <w:spacing w:val="20"/>
          <w:sz w:val="40"/>
          <w:lang w:val="en-US"/>
        </w:rPr>
      </w:pPr>
    </w:p>
    <w:p w:rsidR="001C7515" w:rsidRDefault="001C7515" w:rsidP="001C7515">
      <w:pPr>
        <w:rPr>
          <w:b/>
          <w:spacing w:val="20"/>
          <w:sz w:val="40"/>
        </w:rPr>
      </w:pPr>
    </w:p>
    <w:p w:rsidR="001C7515" w:rsidRDefault="001C7515" w:rsidP="001C7515">
      <w:pPr>
        <w:rPr>
          <w:b/>
          <w:spacing w:val="20"/>
          <w:sz w:val="40"/>
        </w:rPr>
      </w:pPr>
    </w:p>
    <w:p w:rsidR="001C7515" w:rsidRDefault="001C7515" w:rsidP="001C7515">
      <w:pPr>
        <w:pStyle w:val="3"/>
        <w:rPr>
          <w:b w:val="0"/>
          <w:bCs w:val="0"/>
        </w:rPr>
      </w:pPr>
      <w:r>
        <w:rPr>
          <w:b w:val="0"/>
          <w:bCs w:val="0"/>
        </w:rPr>
        <w:t>АДМИНИСТРАЦИЯ</w:t>
      </w:r>
    </w:p>
    <w:p w:rsidR="001C7515" w:rsidRDefault="001C7515" w:rsidP="001C7515">
      <w:pPr>
        <w:pStyle w:val="1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1C7515" w:rsidRDefault="001C7515" w:rsidP="001C7515">
      <w:pPr>
        <w:pStyle w:val="1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Московской области</w:t>
      </w:r>
    </w:p>
    <w:p w:rsidR="001C7515" w:rsidRDefault="001C7515" w:rsidP="001C7515">
      <w:pPr>
        <w:rPr>
          <w:rFonts w:ascii="Arial" w:hAnsi="Arial" w:cs="Arial"/>
        </w:rPr>
      </w:pPr>
    </w:p>
    <w:p w:rsidR="001C7515" w:rsidRDefault="001C7515" w:rsidP="001C751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1C7515" w:rsidRDefault="007F496F" w:rsidP="001C7515">
      <w:pPr>
        <w:jc w:val="both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7pt;margin-top:7.85pt;width:83.35pt;height:70.55pt;z-index:251661312" stroked="f">
            <v:textbox style="mso-next-textbox:#_x0000_s1030">
              <w:txbxContent>
                <w:p w:rsidR="001C7515" w:rsidRDefault="001C7515" w:rsidP="001C751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1C7515" w:rsidTr="001C7515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1C7515" w:rsidRDefault="001C7515" w:rsidP="001C751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C7515" w:rsidRDefault="00DB3D97" w:rsidP="001C7515">
            <w:pPr>
              <w:jc w:val="both"/>
              <w:rPr>
                <w:sz w:val="22"/>
              </w:rPr>
            </w:pPr>
            <w:r>
              <w:rPr>
                <w:sz w:val="22"/>
              </w:rPr>
              <w:t>20.04.2017</w:t>
            </w:r>
          </w:p>
        </w:tc>
        <w:tc>
          <w:tcPr>
            <w:tcW w:w="397" w:type="dxa"/>
          </w:tcPr>
          <w:p w:rsidR="001C7515" w:rsidRDefault="001C7515" w:rsidP="001C75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C7515" w:rsidRDefault="00DB3D97" w:rsidP="001C75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</w:tr>
    </w:tbl>
    <w:p w:rsidR="001C7515" w:rsidRDefault="001C7515" w:rsidP="001C7515">
      <w:pPr>
        <w:jc w:val="center"/>
        <w:rPr>
          <w:b/>
        </w:rPr>
      </w:pPr>
    </w:p>
    <w:p w:rsidR="009273B5" w:rsidRDefault="007F496F" w:rsidP="001C7515">
      <w:pPr>
        <w:jc w:val="both"/>
        <w:rPr>
          <w:b/>
        </w:rPr>
      </w:pPr>
      <w:r>
        <w:rPr>
          <w:noProof/>
          <w:color w:val="FFFFFF" w:themeColor="background1"/>
          <w:sz w:val="22"/>
        </w:rPr>
        <w:pict>
          <v:shape id="_x0000_s1027" type="#_x0000_t202" style="position:absolute;left:0;text-align:left;margin-left:567pt;margin-top:7.85pt;width:83.35pt;height:70.55pt;z-index:251658240" stroked="f">
            <v:textbox style="mso-next-textbox:#_x0000_s1027">
              <w:txbxContent>
                <w:p w:rsidR="001C7515" w:rsidRDefault="001C7515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F7552B" w:rsidRDefault="00F7552B" w:rsidP="006E7E8A">
      <w:pPr>
        <w:jc w:val="center"/>
        <w:rPr>
          <w:b/>
        </w:rPr>
      </w:pPr>
    </w:p>
    <w:p w:rsidR="006E7E8A" w:rsidRDefault="006E7E8A" w:rsidP="006E7E8A">
      <w:pPr>
        <w:ind w:right="-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организации отдыха, оздоровления </w:t>
      </w:r>
    </w:p>
    <w:p w:rsidR="006E7E8A" w:rsidRDefault="006E7E8A" w:rsidP="006E7E8A">
      <w:pPr>
        <w:ind w:right="-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занятости детей и молодежи в 201</w:t>
      </w:r>
      <w:r w:rsidR="00FA6560">
        <w:rPr>
          <w:rFonts w:ascii="Arial" w:hAnsi="Arial" w:cs="Arial"/>
          <w:b/>
        </w:rPr>
        <w:t>7</w:t>
      </w:r>
      <w:r w:rsidR="007703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году</w:t>
      </w:r>
    </w:p>
    <w:p w:rsidR="006E7E8A" w:rsidRDefault="006E7E8A" w:rsidP="006E7E8A">
      <w:pPr>
        <w:ind w:right="-55"/>
        <w:jc w:val="center"/>
        <w:rPr>
          <w:b/>
        </w:rPr>
      </w:pPr>
    </w:p>
    <w:p w:rsidR="00510D40" w:rsidRDefault="00510D40" w:rsidP="006E7E8A">
      <w:pPr>
        <w:ind w:right="-55"/>
        <w:jc w:val="center"/>
        <w:rPr>
          <w:b/>
        </w:rPr>
      </w:pPr>
    </w:p>
    <w:p w:rsidR="006E7E8A" w:rsidRPr="00A554DE" w:rsidRDefault="006E7E8A" w:rsidP="00A554DE">
      <w:pPr>
        <w:jc w:val="both"/>
        <w:rPr>
          <w:rFonts w:ascii="Arial" w:hAnsi="Arial" w:cs="Arial"/>
          <w:color w:val="000000"/>
        </w:rPr>
      </w:pPr>
      <w:r>
        <w:tab/>
      </w:r>
      <w:r w:rsidRPr="00A554DE">
        <w:rPr>
          <w:rFonts w:ascii="Arial" w:hAnsi="Arial" w:cs="Arial"/>
        </w:rPr>
        <w:t xml:space="preserve">В целях реализации прав детей и молодежи, в том числе нуждающихся в особой заботе государства, на отдых и оздоровление, а также профилактики правонарушений </w:t>
      </w:r>
      <w:r w:rsidR="00E06DA9" w:rsidRPr="00A554DE">
        <w:rPr>
          <w:rFonts w:ascii="Arial" w:hAnsi="Arial" w:cs="Arial"/>
        </w:rPr>
        <w:t xml:space="preserve">      </w:t>
      </w:r>
      <w:r w:rsidRPr="00A554DE">
        <w:rPr>
          <w:rFonts w:ascii="Arial" w:hAnsi="Arial" w:cs="Arial"/>
        </w:rPr>
        <w:t>и безнадзорности несовершеннолетних, повышения уровня занятости в период школьных каникул детей и молодежи и в соответствии с Законом Московской области</w:t>
      </w:r>
      <w:r w:rsidR="007A7651" w:rsidRPr="00A554DE">
        <w:rPr>
          <w:rFonts w:ascii="Arial" w:hAnsi="Arial" w:cs="Arial"/>
        </w:rPr>
        <w:t xml:space="preserve">  от 12.01.2006</w:t>
      </w:r>
      <w:r w:rsidRPr="00A554DE">
        <w:rPr>
          <w:rFonts w:ascii="Arial" w:hAnsi="Arial" w:cs="Arial"/>
        </w:rPr>
        <w:t xml:space="preserve"> </w:t>
      </w:r>
      <w:proofErr w:type="gramStart"/>
      <w:r w:rsidRPr="00A554DE">
        <w:rPr>
          <w:rFonts w:ascii="Arial" w:hAnsi="Arial" w:cs="Arial"/>
        </w:rPr>
        <w:t xml:space="preserve">№1/2006-03 «О мерах социальной поддержки семьи и детей в Московской области», </w:t>
      </w:r>
      <w:r w:rsidR="00A554DE">
        <w:rPr>
          <w:rFonts w:ascii="Arial" w:hAnsi="Arial" w:cs="Arial"/>
        </w:rPr>
        <w:t xml:space="preserve">   </w:t>
      </w:r>
      <w:r w:rsidR="003009D3" w:rsidRPr="00DD1B2C">
        <w:rPr>
          <w:rFonts w:ascii="Arial" w:hAnsi="Arial" w:cs="Arial"/>
          <w:color w:val="000000"/>
        </w:rPr>
        <w:t>Постановлением Правительства Московской области</w:t>
      </w:r>
      <w:r w:rsidR="003009D3" w:rsidRPr="00FA6560">
        <w:rPr>
          <w:rFonts w:ascii="Arial" w:hAnsi="Arial" w:cs="Arial"/>
          <w:color w:val="FF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 xml:space="preserve">№ 269/8 от 12.03.2012 «О мерах </w:t>
      </w:r>
      <w:r w:rsidR="003009D3">
        <w:rPr>
          <w:rFonts w:ascii="Arial" w:hAnsi="Arial" w:cs="Arial"/>
          <w:color w:val="000000"/>
        </w:rPr>
        <w:t xml:space="preserve">    </w:t>
      </w:r>
      <w:r w:rsidR="003009D3" w:rsidRPr="00DD1B2C">
        <w:rPr>
          <w:rFonts w:ascii="Arial" w:hAnsi="Arial" w:cs="Arial"/>
          <w:color w:val="000000"/>
        </w:rPr>
        <w:t>по организации отдыха и оздоровления детей  в Московской области»</w:t>
      </w:r>
      <w:r w:rsidR="003009D3">
        <w:rPr>
          <w:rFonts w:ascii="Arial" w:hAnsi="Arial" w:cs="Arial"/>
          <w:color w:val="000000"/>
        </w:rPr>
        <w:t xml:space="preserve">, </w:t>
      </w:r>
      <w:r w:rsidRPr="00DD1B2C">
        <w:rPr>
          <w:rFonts w:ascii="Arial" w:hAnsi="Arial" w:cs="Arial"/>
          <w:color w:val="000000"/>
        </w:rPr>
        <w:t xml:space="preserve">Решением </w:t>
      </w:r>
      <w:r w:rsidR="003009D3">
        <w:rPr>
          <w:rFonts w:ascii="Arial" w:hAnsi="Arial" w:cs="Arial"/>
          <w:color w:val="000000"/>
        </w:rPr>
        <w:t xml:space="preserve">       </w:t>
      </w:r>
      <w:r w:rsidRPr="00DD1B2C">
        <w:rPr>
          <w:rFonts w:ascii="Arial" w:hAnsi="Arial" w:cs="Arial"/>
          <w:color w:val="000000"/>
        </w:rPr>
        <w:t xml:space="preserve">Московского областного координационного совета по организации отдыха, </w:t>
      </w:r>
      <w:r w:rsidR="006E1705" w:rsidRPr="00DD1B2C">
        <w:rPr>
          <w:rFonts w:ascii="Arial" w:hAnsi="Arial" w:cs="Arial"/>
          <w:color w:val="000000"/>
        </w:rPr>
        <w:t xml:space="preserve">  </w:t>
      </w:r>
      <w:r w:rsidR="005E1F1E">
        <w:rPr>
          <w:rFonts w:ascii="Arial" w:hAnsi="Arial" w:cs="Arial"/>
          <w:color w:val="000000"/>
        </w:rPr>
        <w:t xml:space="preserve">               </w:t>
      </w:r>
      <w:r w:rsidR="00F7552B">
        <w:rPr>
          <w:rFonts w:ascii="Arial" w:hAnsi="Arial" w:cs="Arial"/>
          <w:color w:val="000000"/>
        </w:rPr>
        <w:t xml:space="preserve">    </w:t>
      </w:r>
      <w:r w:rsidRPr="00DD1B2C">
        <w:rPr>
          <w:rFonts w:ascii="Arial" w:hAnsi="Arial" w:cs="Arial"/>
          <w:color w:val="000000"/>
        </w:rPr>
        <w:t xml:space="preserve">оздоровления и занятости детей от </w:t>
      </w:r>
      <w:r w:rsidR="003E7695" w:rsidRPr="00DD1B2C">
        <w:rPr>
          <w:rFonts w:ascii="Arial" w:hAnsi="Arial" w:cs="Arial"/>
          <w:color w:val="000000"/>
        </w:rPr>
        <w:t>0</w:t>
      </w:r>
      <w:r w:rsidR="00B333F9" w:rsidRPr="00DD1B2C">
        <w:rPr>
          <w:rFonts w:ascii="Arial" w:hAnsi="Arial" w:cs="Arial"/>
          <w:color w:val="000000"/>
        </w:rPr>
        <w:t>9</w:t>
      </w:r>
      <w:r w:rsidRPr="00DD1B2C">
        <w:rPr>
          <w:rFonts w:ascii="Arial" w:hAnsi="Arial" w:cs="Arial"/>
          <w:color w:val="000000"/>
        </w:rPr>
        <w:t>.</w:t>
      </w:r>
      <w:r w:rsidR="00B333F9" w:rsidRPr="00DD1B2C">
        <w:rPr>
          <w:rFonts w:ascii="Arial" w:hAnsi="Arial" w:cs="Arial"/>
          <w:color w:val="000000"/>
        </w:rPr>
        <w:t>11</w:t>
      </w:r>
      <w:r w:rsidRPr="00DD1B2C">
        <w:rPr>
          <w:rFonts w:ascii="Arial" w:hAnsi="Arial" w:cs="Arial"/>
          <w:color w:val="000000"/>
        </w:rPr>
        <w:t>.</w:t>
      </w:r>
      <w:r w:rsidR="002E4338" w:rsidRPr="00DD1B2C">
        <w:rPr>
          <w:rFonts w:ascii="Arial" w:hAnsi="Arial" w:cs="Arial"/>
          <w:color w:val="000000"/>
        </w:rPr>
        <w:t>201</w:t>
      </w:r>
      <w:r w:rsidR="007A7651" w:rsidRPr="00DD1B2C">
        <w:rPr>
          <w:rFonts w:ascii="Arial" w:hAnsi="Arial" w:cs="Arial"/>
          <w:color w:val="000000"/>
        </w:rPr>
        <w:t>6</w:t>
      </w:r>
      <w:r w:rsidRPr="00DD1B2C">
        <w:rPr>
          <w:rFonts w:ascii="Arial" w:hAnsi="Arial" w:cs="Arial"/>
          <w:color w:val="000000"/>
        </w:rPr>
        <w:t xml:space="preserve"> «</w:t>
      </w:r>
      <w:r w:rsidR="00B333F9" w:rsidRPr="00DD1B2C">
        <w:rPr>
          <w:rFonts w:ascii="Arial" w:hAnsi="Arial" w:cs="Arial"/>
          <w:color w:val="000000"/>
        </w:rPr>
        <w:t>Итоги детской оздоровительной кампании 2016 года и перспективы организации отдыха и оздоровления детей на 2017</w:t>
      </w:r>
      <w:proofErr w:type="gramEnd"/>
      <w:r w:rsidR="00B333F9" w:rsidRPr="00DD1B2C">
        <w:rPr>
          <w:rFonts w:ascii="Arial" w:hAnsi="Arial" w:cs="Arial"/>
          <w:color w:val="000000"/>
        </w:rPr>
        <w:t xml:space="preserve"> год»</w:t>
      </w:r>
      <w:r w:rsidR="003E7695" w:rsidRPr="00DD1B2C">
        <w:rPr>
          <w:rFonts w:ascii="Arial" w:hAnsi="Arial" w:cs="Arial"/>
          <w:color w:val="000000"/>
        </w:rPr>
        <w:t>,</w:t>
      </w:r>
      <w:r w:rsidR="007B78F3" w:rsidRPr="00DD1B2C">
        <w:rPr>
          <w:rFonts w:ascii="Arial" w:hAnsi="Arial" w:cs="Arial"/>
          <w:color w:val="000000"/>
        </w:rPr>
        <w:t xml:space="preserve"> </w:t>
      </w:r>
      <w:r w:rsidR="005E1F1E">
        <w:rPr>
          <w:rFonts w:ascii="Arial" w:hAnsi="Arial" w:cs="Arial"/>
          <w:color w:val="000000"/>
        </w:rPr>
        <w:t xml:space="preserve">         </w:t>
      </w:r>
      <w:r w:rsidR="003009D3">
        <w:rPr>
          <w:rFonts w:ascii="Arial" w:hAnsi="Arial" w:cs="Arial"/>
        </w:rPr>
        <w:t xml:space="preserve">руководствуясь Уставом муниципального образования «Пушкинский муниципальный </w:t>
      </w:r>
      <w:r w:rsidR="005E1F1E">
        <w:rPr>
          <w:rFonts w:ascii="Arial" w:hAnsi="Arial" w:cs="Arial"/>
        </w:rPr>
        <w:t xml:space="preserve">    </w:t>
      </w:r>
      <w:r w:rsidR="003009D3">
        <w:rPr>
          <w:rFonts w:ascii="Arial" w:hAnsi="Arial" w:cs="Arial"/>
        </w:rPr>
        <w:t>район Московской области»,</w:t>
      </w:r>
    </w:p>
    <w:p w:rsidR="006E7E8A" w:rsidRPr="00687E4B" w:rsidRDefault="006E7E8A" w:rsidP="006E7E8A">
      <w:pPr>
        <w:ind w:left="360" w:right="-55" w:hanging="360"/>
        <w:jc w:val="both"/>
        <w:rPr>
          <w:rFonts w:ascii="Arial" w:hAnsi="Arial" w:cs="Arial"/>
          <w:color w:val="000000"/>
        </w:rPr>
      </w:pPr>
    </w:p>
    <w:p w:rsidR="006E7E8A" w:rsidRDefault="006E7E8A" w:rsidP="006E7E8A">
      <w:pPr>
        <w:ind w:left="360" w:right="-55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ПОСТАНОВЛЯЮ: </w:t>
      </w:r>
    </w:p>
    <w:p w:rsidR="006E7E8A" w:rsidRDefault="006E7E8A" w:rsidP="006E7E8A">
      <w:pPr>
        <w:ind w:left="360" w:right="-55" w:hanging="360"/>
        <w:jc w:val="center"/>
        <w:rPr>
          <w:rFonts w:ascii="Arial" w:hAnsi="Arial" w:cs="Arial"/>
          <w:b/>
        </w:rPr>
      </w:pPr>
    </w:p>
    <w:p w:rsidR="006E7E8A" w:rsidRPr="00C65DE4" w:rsidRDefault="006E7E8A" w:rsidP="003C43B5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>Утвердить реестр оздоровительных учреждений, планируемых к открытию в 201</w:t>
      </w:r>
      <w:r w:rsidR="00FA6560">
        <w:rPr>
          <w:rFonts w:ascii="Arial" w:hAnsi="Arial" w:cs="Arial"/>
          <w:color w:val="000000"/>
        </w:rPr>
        <w:t>7</w:t>
      </w:r>
      <w:r w:rsidRPr="00C65DE4">
        <w:rPr>
          <w:rFonts w:ascii="Arial" w:hAnsi="Arial" w:cs="Arial"/>
          <w:color w:val="000000"/>
        </w:rPr>
        <w:t xml:space="preserve"> году, находящихся на территории Пушкинского муниципального района (</w:t>
      </w:r>
      <w:r w:rsidR="008835A3">
        <w:rPr>
          <w:rFonts w:ascii="Arial" w:hAnsi="Arial" w:cs="Arial"/>
          <w:color w:val="000000"/>
        </w:rPr>
        <w:t>п</w:t>
      </w:r>
      <w:r w:rsidRPr="00C65DE4">
        <w:rPr>
          <w:rFonts w:ascii="Arial" w:hAnsi="Arial" w:cs="Arial"/>
          <w:color w:val="000000"/>
        </w:rPr>
        <w:t>риложение № 1).</w:t>
      </w:r>
    </w:p>
    <w:p w:rsidR="006E7E8A" w:rsidRPr="00C65DE4" w:rsidRDefault="006E7E8A" w:rsidP="003C43B5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/>
        </w:rPr>
      </w:pPr>
      <w:proofErr w:type="gramStart"/>
      <w:r w:rsidRPr="00C65DE4">
        <w:rPr>
          <w:rFonts w:ascii="Arial" w:hAnsi="Arial" w:cs="Arial"/>
          <w:color w:val="000000"/>
        </w:rPr>
        <w:t xml:space="preserve">Установить стоимость набора продуктов питания из расчета </w:t>
      </w:r>
      <w:r w:rsidR="00327473">
        <w:rPr>
          <w:rFonts w:ascii="Arial" w:hAnsi="Arial" w:cs="Arial"/>
          <w:color w:val="000000"/>
        </w:rPr>
        <w:t>220</w:t>
      </w:r>
      <w:r w:rsidRPr="00526770">
        <w:rPr>
          <w:rFonts w:ascii="Arial" w:hAnsi="Arial" w:cs="Arial"/>
          <w:color w:val="FF0000"/>
        </w:rPr>
        <w:t xml:space="preserve"> </w:t>
      </w:r>
      <w:r w:rsidRPr="00C65DE4">
        <w:rPr>
          <w:rFonts w:ascii="Arial" w:hAnsi="Arial" w:cs="Arial"/>
          <w:color w:val="000000"/>
        </w:rPr>
        <w:t xml:space="preserve">рублей в сутки </w:t>
      </w:r>
      <w:r w:rsidR="00CD6406">
        <w:rPr>
          <w:rFonts w:ascii="Arial" w:hAnsi="Arial" w:cs="Arial"/>
          <w:color w:val="000000"/>
        </w:rPr>
        <w:t xml:space="preserve">          </w:t>
      </w:r>
      <w:r w:rsidRPr="00C65DE4">
        <w:rPr>
          <w:rFonts w:ascii="Arial" w:hAnsi="Arial" w:cs="Arial"/>
          <w:color w:val="000000"/>
        </w:rPr>
        <w:t>на</w:t>
      </w:r>
      <w:r w:rsidR="00B36326">
        <w:rPr>
          <w:rFonts w:ascii="Arial" w:hAnsi="Arial" w:cs="Arial"/>
          <w:color w:val="000000"/>
        </w:rPr>
        <w:t xml:space="preserve">  </w:t>
      </w:r>
      <w:r w:rsidRPr="00C65DE4">
        <w:rPr>
          <w:rFonts w:ascii="Arial" w:hAnsi="Arial" w:cs="Arial"/>
          <w:color w:val="000000"/>
        </w:rPr>
        <w:t xml:space="preserve"> одного человека, используя данную норму при расчете стоимости одного дня </w:t>
      </w:r>
      <w:r w:rsidR="00CD6406">
        <w:rPr>
          <w:rFonts w:ascii="Arial" w:hAnsi="Arial" w:cs="Arial"/>
          <w:color w:val="000000"/>
        </w:rPr>
        <w:t xml:space="preserve">   </w:t>
      </w:r>
      <w:r w:rsidRPr="00C65DE4">
        <w:rPr>
          <w:rFonts w:ascii="Arial" w:hAnsi="Arial" w:cs="Arial"/>
          <w:color w:val="000000"/>
        </w:rPr>
        <w:t xml:space="preserve">пребывания в детских оздоровительных лагерях с дневным пребыванием детей и </w:t>
      </w:r>
      <w:r w:rsidRPr="00DD1B2C">
        <w:rPr>
          <w:rFonts w:ascii="Arial" w:hAnsi="Arial" w:cs="Arial"/>
          <w:color w:val="000000"/>
        </w:rPr>
        <w:t>2</w:t>
      </w:r>
      <w:r w:rsidR="00327473">
        <w:rPr>
          <w:rFonts w:ascii="Arial" w:hAnsi="Arial" w:cs="Arial"/>
          <w:color w:val="000000"/>
        </w:rPr>
        <w:t>70</w:t>
      </w:r>
      <w:r w:rsidRPr="00687E4B">
        <w:rPr>
          <w:rFonts w:ascii="Arial" w:hAnsi="Arial" w:cs="Arial"/>
          <w:color w:val="000000"/>
        </w:rPr>
        <w:t xml:space="preserve"> </w:t>
      </w:r>
      <w:r w:rsidRPr="00C65DE4">
        <w:rPr>
          <w:rFonts w:ascii="Arial" w:hAnsi="Arial" w:cs="Arial"/>
          <w:color w:val="000000"/>
        </w:rPr>
        <w:t xml:space="preserve">рублей в сутки на одного человека при расчете стоимости одного дня в походах, </w:t>
      </w:r>
      <w:r w:rsidR="00CD6406">
        <w:rPr>
          <w:rFonts w:ascii="Arial" w:hAnsi="Arial" w:cs="Arial"/>
          <w:color w:val="000000"/>
        </w:rPr>
        <w:t xml:space="preserve">          </w:t>
      </w:r>
      <w:r w:rsidRPr="00C65DE4">
        <w:rPr>
          <w:rFonts w:ascii="Arial" w:hAnsi="Arial" w:cs="Arial"/>
          <w:color w:val="000000"/>
        </w:rPr>
        <w:t xml:space="preserve">а также </w:t>
      </w:r>
      <w:r w:rsidR="00007BDC">
        <w:rPr>
          <w:rFonts w:ascii="Arial" w:hAnsi="Arial" w:cs="Arial"/>
          <w:color w:val="000000"/>
        </w:rPr>
        <w:t>40</w:t>
      </w:r>
      <w:r w:rsidRPr="00687E4B">
        <w:rPr>
          <w:rFonts w:ascii="Arial" w:hAnsi="Arial" w:cs="Arial"/>
          <w:color w:val="000000"/>
        </w:rPr>
        <w:t xml:space="preserve"> </w:t>
      </w:r>
      <w:r w:rsidRPr="00C65DE4">
        <w:rPr>
          <w:rFonts w:ascii="Arial" w:hAnsi="Arial" w:cs="Arial"/>
          <w:color w:val="000000"/>
        </w:rPr>
        <w:t xml:space="preserve">рублей в сутки на одного человека на культурно-массовые и прочие </w:t>
      </w:r>
      <w:r w:rsidR="008E2541">
        <w:rPr>
          <w:rFonts w:ascii="Arial" w:hAnsi="Arial" w:cs="Arial"/>
          <w:color w:val="000000"/>
        </w:rPr>
        <w:t xml:space="preserve">       </w:t>
      </w:r>
      <w:r w:rsidR="007A7651">
        <w:rPr>
          <w:rFonts w:ascii="Arial" w:hAnsi="Arial" w:cs="Arial"/>
          <w:color w:val="000000"/>
        </w:rPr>
        <w:t>расходы</w:t>
      </w:r>
      <w:proofErr w:type="gramEnd"/>
      <w:r w:rsidRPr="00C65DE4">
        <w:rPr>
          <w:rFonts w:ascii="Arial" w:hAnsi="Arial" w:cs="Arial"/>
          <w:color w:val="000000"/>
        </w:rPr>
        <w:t xml:space="preserve">. Оплату питания и </w:t>
      </w:r>
      <w:r w:rsidR="00B36326">
        <w:rPr>
          <w:rFonts w:ascii="Arial" w:hAnsi="Arial" w:cs="Arial"/>
          <w:color w:val="000000"/>
        </w:rPr>
        <w:t xml:space="preserve"> </w:t>
      </w:r>
      <w:r w:rsidRPr="00C65DE4">
        <w:rPr>
          <w:rFonts w:ascii="Arial" w:hAnsi="Arial" w:cs="Arial"/>
          <w:color w:val="000000"/>
        </w:rPr>
        <w:t xml:space="preserve">культурно-массовых </w:t>
      </w:r>
      <w:r w:rsidR="00EC3AE0">
        <w:rPr>
          <w:rFonts w:ascii="Arial" w:hAnsi="Arial" w:cs="Arial"/>
          <w:color w:val="000000"/>
        </w:rPr>
        <w:t xml:space="preserve">и прочие </w:t>
      </w:r>
      <w:r w:rsidRPr="00C65DE4">
        <w:rPr>
          <w:rFonts w:ascii="Arial" w:hAnsi="Arial" w:cs="Arial"/>
          <w:color w:val="000000"/>
        </w:rPr>
        <w:t xml:space="preserve">расходов производить </w:t>
      </w:r>
      <w:r w:rsidR="002C11BB">
        <w:rPr>
          <w:rFonts w:ascii="Arial" w:hAnsi="Arial" w:cs="Arial"/>
          <w:color w:val="000000"/>
        </w:rPr>
        <w:t xml:space="preserve">        </w:t>
      </w:r>
      <w:r w:rsidR="00966F0D">
        <w:rPr>
          <w:rFonts w:ascii="Arial" w:hAnsi="Arial" w:cs="Arial"/>
          <w:color w:val="000000"/>
        </w:rPr>
        <w:t xml:space="preserve"> </w:t>
      </w:r>
      <w:r w:rsidRPr="00C65DE4">
        <w:rPr>
          <w:rFonts w:ascii="Arial" w:hAnsi="Arial" w:cs="Arial"/>
          <w:color w:val="000000"/>
        </w:rPr>
        <w:t xml:space="preserve">за счет средств бюджета  Московской области (далее – областной бюджет), бюджета </w:t>
      </w:r>
      <w:r w:rsidR="007A7651">
        <w:rPr>
          <w:rFonts w:ascii="Arial" w:hAnsi="Arial" w:cs="Arial"/>
          <w:color w:val="000000"/>
        </w:rPr>
        <w:t xml:space="preserve">          </w:t>
      </w:r>
      <w:r w:rsidRPr="00C65DE4">
        <w:rPr>
          <w:rFonts w:ascii="Arial" w:hAnsi="Arial" w:cs="Arial"/>
          <w:color w:val="000000"/>
        </w:rPr>
        <w:t xml:space="preserve">Пушкинского муниципального района </w:t>
      </w:r>
      <w:r w:rsidR="00B36326">
        <w:rPr>
          <w:rFonts w:ascii="Arial" w:hAnsi="Arial" w:cs="Arial"/>
          <w:color w:val="000000"/>
        </w:rPr>
        <w:t xml:space="preserve">  </w:t>
      </w:r>
      <w:r w:rsidRPr="00C65DE4">
        <w:rPr>
          <w:rFonts w:ascii="Arial" w:hAnsi="Arial" w:cs="Arial"/>
          <w:color w:val="000000"/>
        </w:rPr>
        <w:t xml:space="preserve">(далее - муниципальный бюджет) </w:t>
      </w:r>
      <w:r w:rsidR="007A7651">
        <w:rPr>
          <w:rFonts w:ascii="Arial" w:hAnsi="Arial" w:cs="Arial"/>
          <w:color w:val="000000"/>
        </w:rPr>
        <w:t xml:space="preserve">                       </w:t>
      </w:r>
      <w:r w:rsidRPr="00C65DE4">
        <w:rPr>
          <w:rFonts w:ascii="Arial" w:hAnsi="Arial" w:cs="Arial"/>
          <w:color w:val="000000"/>
        </w:rPr>
        <w:t>и родительской платы.</w:t>
      </w:r>
    </w:p>
    <w:p w:rsidR="006E7E8A" w:rsidRPr="00C65DE4" w:rsidRDefault="006E7E8A" w:rsidP="003C43B5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 xml:space="preserve">Утвердить родительский взнос </w:t>
      </w:r>
      <w:r w:rsidR="000101B9">
        <w:rPr>
          <w:rFonts w:ascii="Arial" w:hAnsi="Arial" w:cs="Arial"/>
          <w:color w:val="000000"/>
        </w:rPr>
        <w:t>не более</w:t>
      </w:r>
      <w:r w:rsidRPr="00C65DE4">
        <w:rPr>
          <w:rFonts w:ascii="Arial" w:hAnsi="Arial" w:cs="Arial"/>
          <w:color w:val="000000"/>
        </w:rPr>
        <w:t xml:space="preserve"> </w:t>
      </w:r>
      <w:r w:rsidR="00EC5F55">
        <w:rPr>
          <w:rFonts w:ascii="Arial" w:hAnsi="Arial" w:cs="Arial"/>
          <w:color w:val="000000"/>
        </w:rPr>
        <w:t>20</w:t>
      </w:r>
      <w:r w:rsidRPr="00C65DE4">
        <w:rPr>
          <w:rFonts w:ascii="Arial" w:hAnsi="Arial" w:cs="Arial"/>
          <w:color w:val="000000"/>
        </w:rPr>
        <w:t xml:space="preserve"> процентов от </w:t>
      </w:r>
      <w:r w:rsidR="00563645">
        <w:rPr>
          <w:rFonts w:ascii="Arial" w:hAnsi="Arial" w:cs="Arial"/>
          <w:color w:val="000000"/>
        </w:rPr>
        <w:t xml:space="preserve">полной </w:t>
      </w:r>
      <w:r w:rsidRPr="00C65DE4">
        <w:rPr>
          <w:rFonts w:ascii="Arial" w:hAnsi="Arial" w:cs="Arial"/>
          <w:color w:val="000000"/>
        </w:rPr>
        <w:t>стоимости путев</w:t>
      </w:r>
      <w:r w:rsidR="00264833">
        <w:rPr>
          <w:rFonts w:ascii="Arial" w:hAnsi="Arial" w:cs="Arial"/>
          <w:color w:val="000000"/>
        </w:rPr>
        <w:t>ки</w:t>
      </w:r>
      <w:r w:rsidRPr="00C65DE4">
        <w:rPr>
          <w:rFonts w:ascii="Arial" w:hAnsi="Arial" w:cs="Arial"/>
          <w:color w:val="000000"/>
        </w:rPr>
        <w:t xml:space="preserve"> </w:t>
      </w:r>
      <w:r w:rsidR="000101B9">
        <w:rPr>
          <w:rFonts w:ascii="Arial" w:hAnsi="Arial" w:cs="Arial"/>
          <w:color w:val="000000"/>
        </w:rPr>
        <w:t xml:space="preserve">       </w:t>
      </w:r>
      <w:r w:rsidRPr="00C65DE4">
        <w:rPr>
          <w:rFonts w:ascii="Arial" w:hAnsi="Arial" w:cs="Arial"/>
          <w:color w:val="000000"/>
        </w:rPr>
        <w:t xml:space="preserve">в детские оздоровительные лагеря с дневным пребыванием детей и </w:t>
      </w:r>
      <w:proofErr w:type="gramStart"/>
      <w:r w:rsidRPr="00C65DE4">
        <w:rPr>
          <w:rFonts w:ascii="Arial" w:hAnsi="Arial" w:cs="Arial"/>
          <w:color w:val="000000"/>
        </w:rPr>
        <w:t>походах</w:t>
      </w:r>
      <w:proofErr w:type="gramEnd"/>
      <w:r w:rsidRPr="00C65DE4">
        <w:rPr>
          <w:rFonts w:ascii="Arial" w:hAnsi="Arial" w:cs="Arial"/>
          <w:color w:val="000000"/>
        </w:rPr>
        <w:t>.</w:t>
      </w:r>
    </w:p>
    <w:p w:rsidR="006E7E8A" w:rsidRPr="00C65DE4" w:rsidRDefault="006E7E8A" w:rsidP="003C43B5">
      <w:pPr>
        <w:numPr>
          <w:ilvl w:val="0"/>
          <w:numId w:val="14"/>
        </w:numPr>
        <w:ind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 xml:space="preserve">Управлению образования администрации Пушкинского муниципального района </w:t>
      </w:r>
      <w:r w:rsidR="00732293">
        <w:rPr>
          <w:rFonts w:ascii="Arial" w:hAnsi="Arial" w:cs="Arial"/>
          <w:color w:val="000000"/>
        </w:rPr>
        <w:t xml:space="preserve">       </w:t>
      </w:r>
      <w:r w:rsidRPr="00C65DE4">
        <w:rPr>
          <w:rFonts w:ascii="Arial" w:hAnsi="Arial" w:cs="Arial"/>
          <w:color w:val="000000"/>
        </w:rPr>
        <w:t>(</w:t>
      </w:r>
      <w:r w:rsidR="00732293">
        <w:rPr>
          <w:rFonts w:ascii="Arial" w:hAnsi="Arial" w:cs="Arial"/>
          <w:color w:val="000000"/>
        </w:rPr>
        <w:t>Богачева И.Н.</w:t>
      </w:r>
      <w:r w:rsidRPr="00C65DE4">
        <w:rPr>
          <w:rFonts w:ascii="Arial" w:hAnsi="Arial" w:cs="Arial"/>
          <w:color w:val="000000"/>
        </w:rPr>
        <w:t>):</w:t>
      </w:r>
    </w:p>
    <w:p w:rsidR="006E7E8A" w:rsidRPr="00687E4B" w:rsidRDefault="006E7E8A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lastRenderedPageBreak/>
        <w:t xml:space="preserve">4.1.Организовать отдых детей-сирот и детей, оставшихся без попечения родителей, проживающих, обучающихся и воспитывающихся в муниципальных образовательных учреждениях Пушкинского муниципального района, а также детей, находящихся </w:t>
      </w:r>
      <w:r w:rsidR="00CD6406">
        <w:rPr>
          <w:rFonts w:ascii="Arial" w:hAnsi="Arial" w:cs="Arial"/>
          <w:color w:val="000000"/>
        </w:rPr>
        <w:t xml:space="preserve">       </w:t>
      </w:r>
      <w:r w:rsidRPr="00687E4B">
        <w:rPr>
          <w:rFonts w:ascii="Arial" w:hAnsi="Arial" w:cs="Arial"/>
          <w:color w:val="000000"/>
        </w:rPr>
        <w:t xml:space="preserve">под опекой (попечительством) и </w:t>
      </w:r>
      <w:r w:rsidR="007A7651">
        <w:rPr>
          <w:rFonts w:ascii="Arial" w:hAnsi="Arial" w:cs="Arial"/>
          <w:color w:val="000000"/>
        </w:rPr>
        <w:t xml:space="preserve"> в </w:t>
      </w:r>
      <w:r w:rsidRPr="00687E4B">
        <w:rPr>
          <w:rFonts w:ascii="Arial" w:hAnsi="Arial" w:cs="Arial"/>
          <w:color w:val="000000"/>
        </w:rPr>
        <w:t xml:space="preserve">приемных семьях за счет средств областного </w:t>
      </w:r>
      <w:r w:rsidR="00C54480">
        <w:rPr>
          <w:rFonts w:ascii="Arial" w:hAnsi="Arial" w:cs="Arial"/>
          <w:color w:val="000000"/>
        </w:rPr>
        <w:t xml:space="preserve">           </w:t>
      </w:r>
      <w:r w:rsidRPr="00687E4B">
        <w:rPr>
          <w:rFonts w:ascii="Arial" w:hAnsi="Arial" w:cs="Arial"/>
          <w:color w:val="000000"/>
        </w:rPr>
        <w:t>и муниципального бюджетов;</w:t>
      </w:r>
    </w:p>
    <w:p w:rsidR="006E7E8A" w:rsidRPr="00C65DE4" w:rsidRDefault="006E7E8A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 xml:space="preserve">4.2.Организовать совместно  с  директорами муниципальных образовательных  </w:t>
      </w:r>
      <w:r w:rsidR="00B36326">
        <w:rPr>
          <w:rFonts w:ascii="Arial" w:hAnsi="Arial" w:cs="Arial"/>
          <w:color w:val="000000"/>
        </w:rPr>
        <w:t xml:space="preserve">    </w:t>
      </w:r>
      <w:r w:rsidR="006126B3">
        <w:rPr>
          <w:rFonts w:ascii="Arial" w:hAnsi="Arial" w:cs="Arial"/>
          <w:color w:val="000000"/>
        </w:rPr>
        <w:t xml:space="preserve">     </w:t>
      </w:r>
      <w:r w:rsidRPr="00C65DE4">
        <w:rPr>
          <w:rFonts w:ascii="Arial" w:hAnsi="Arial" w:cs="Arial"/>
          <w:color w:val="000000"/>
        </w:rPr>
        <w:t>учреждений    работу  лагерей дневного  пребывания  на</w:t>
      </w:r>
      <w:r w:rsidRPr="00526770">
        <w:rPr>
          <w:rFonts w:ascii="Arial" w:hAnsi="Arial" w:cs="Arial"/>
          <w:color w:val="FF0000"/>
        </w:rPr>
        <w:t xml:space="preserve">  </w:t>
      </w:r>
      <w:r w:rsidRPr="00687E4B">
        <w:rPr>
          <w:rFonts w:ascii="Arial" w:hAnsi="Arial" w:cs="Arial"/>
          <w:color w:val="000000"/>
        </w:rPr>
        <w:t>1</w:t>
      </w:r>
      <w:r w:rsidR="00B62A44" w:rsidRPr="00687E4B">
        <w:rPr>
          <w:rFonts w:ascii="Arial" w:hAnsi="Arial" w:cs="Arial"/>
          <w:color w:val="000000"/>
        </w:rPr>
        <w:t>0</w:t>
      </w:r>
      <w:r w:rsidR="005B258C">
        <w:rPr>
          <w:rFonts w:ascii="Arial" w:hAnsi="Arial" w:cs="Arial"/>
          <w:color w:val="000000"/>
        </w:rPr>
        <w:t>9</w:t>
      </w:r>
      <w:r w:rsidR="00765390" w:rsidRPr="00687E4B">
        <w:rPr>
          <w:rFonts w:ascii="Arial" w:hAnsi="Arial" w:cs="Arial"/>
          <w:color w:val="000000"/>
        </w:rPr>
        <w:t>5</w:t>
      </w:r>
      <w:r w:rsidRPr="00526770">
        <w:rPr>
          <w:rFonts w:ascii="Arial" w:hAnsi="Arial" w:cs="Arial"/>
          <w:color w:val="FF0000"/>
        </w:rPr>
        <w:t xml:space="preserve">  </w:t>
      </w:r>
      <w:r w:rsidRPr="00C65DE4">
        <w:rPr>
          <w:rFonts w:ascii="Arial" w:hAnsi="Arial" w:cs="Arial"/>
          <w:color w:val="000000"/>
        </w:rPr>
        <w:t xml:space="preserve">обучающихся </w:t>
      </w:r>
      <w:r w:rsidR="007A7651">
        <w:rPr>
          <w:rFonts w:ascii="Arial" w:hAnsi="Arial" w:cs="Arial"/>
          <w:color w:val="000000"/>
        </w:rPr>
        <w:t xml:space="preserve">            </w:t>
      </w:r>
      <w:r w:rsidR="00322760" w:rsidRPr="00C65DE4">
        <w:rPr>
          <w:rFonts w:ascii="Arial" w:hAnsi="Arial" w:cs="Arial"/>
          <w:color w:val="000000"/>
        </w:rPr>
        <w:t xml:space="preserve">образовательных </w:t>
      </w:r>
      <w:r w:rsidR="00A554DE">
        <w:rPr>
          <w:rFonts w:ascii="Arial" w:hAnsi="Arial" w:cs="Arial"/>
          <w:color w:val="000000"/>
        </w:rPr>
        <w:t>учреждений</w:t>
      </w:r>
      <w:r w:rsidRPr="00C65DE4">
        <w:rPr>
          <w:rFonts w:ascii="Arial" w:hAnsi="Arial" w:cs="Arial"/>
          <w:color w:val="000000"/>
        </w:rPr>
        <w:t xml:space="preserve"> Пушкинского муниципального района, максимально </w:t>
      </w:r>
      <w:r w:rsidR="00B36326">
        <w:rPr>
          <w:rFonts w:ascii="Arial" w:hAnsi="Arial" w:cs="Arial"/>
          <w:color w:val="000000"/>
        </w:rPr>
        <w:t xml:space="preserve">  </w:t>
      </w:r>
      <w:r w:rsidR="00A554DE">
        <w:rPr>
          <w:rFonts w:ascii="Arial" w:hAnsi="Arial" w:cs="Arial"/>
          <w:color w:val="000000"/>
        </w:rPr>
        <w:t xml:space="preserve">  </w:t>
      </w:r>
      <w:r w:rsidRPr="00C65DE4">
        <w:rPr>
          <w:rFonts w:ascii="Arial" w:hAnsi="Arial" w:cs="Arial"/>
          <w:color w:val="000000"/>
        </w:rPr>
        <w:t xml:space="preserve">используя  помещения общеобразовательных  учреждений; </w:t>
      </w:r>
    </w:p>
    <w:p w:rsidR="006E7E8A" w:rsidRPr="00C65DE4" w:rsidRDefault="006E7E8A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 xml:space="preserve">4.3.Организовать при муниципальных образовательных учреждениях работу </w:t>
      </w:r>
      <w:r w:rsidR="00B36326">
        <w:rPr>
          <w:rFonts w:ascii="Arial" w:hAnsi="Arial" w:cs="Arial"/>
          <w:color w:val="000000"/>
        </w:rPr>
        <w:t xml:space="preserve">            </w:t>
      </w:r>
      <w:r w:rsidRPr="00C65DE4">
        <w:rPr>
          <w:rFonts w:ascii="Arial" w:hAnsi="Arial" w:cs="Arial"/>
          <w:color w:val="000000"/>
        </w:rPr>
        <w:t xml:space="preserve">ремонтных бригад из несовершеннолетних в возрасте от 14 до 18 лет с оплатой труда за счет средств бюджета Пушкинского муниципального района не менее </w:t>
      </w:r>
      <w:r w:rsidRPr="00687E4B">
        <w:rPr>
          <w:rFonts w:ascii="Arial" w:hAnsi="Arial" w:cs="Arial"/>
          <w:color w:val="000000"/>
        </w:rPr>
        <w:t>5989,2</w:t>
      </w:r>
      <w:r w:rsidRPr="00C65DE4">
        <w:rPr>
          <w:rFonts w:ascii="Arial" w:hAnsi="Arial" w:cs="Arial"/>
          <w:color w:val="000000"/>
        </w:rPr>
        <w:t xml:space="preserve"> рублей в месяц на человека (включая страховые взносы);</w:t>
      </w:r>
    </w:p>
    <w:p w:rsidR="00A554DE" w:rsidRPr="00C65DE4" w:rsidRDefault="006E7E8A" w:rsidP="00A554DE">
      <w:pPr>
        <w:ind w:left="360"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 xml:space="preserve">4.4. </w:t>
      </w:r>
      <w:r w:rsidR="00845F5B" w:rsidRPr="00C65DE4">
        <w:rPr>
          <w:rFonts w:ascii="Arial" w:hAnsi="Arial" w:cs="Arial"/>
          <w:color w:val="000000"/>
        </w:rPr>
        <w:t xml:space="preserve">Взять под контроль деятельность организации, </w:t>
      </w:r>
      <w:r w:rsidR="007A7651">
        <w:rPr>
          <w:rFonts w:ascii="Arial" w:hAnsi="Arial" w:cs="Arial"/>
          <w:color w:val="000000"/>
        </w:rPr>
        <w:t xml:space="preserve">оказывающей услугу </w:t>
      </w:r>
      <w:r w:rsidR="00466941">
        <w:rPr>
          <w:rFonts w:ascii="Arial" w:hAnsi="Arial" w:cs="Arial"/>
          <w:color w:val="000000"/>
        </w:rPr>
        <w:t xml:space="preserve">                      </w:t>
      </w:r>
      <w:r w:rsidR="007A7651">
        <w:rPr>
          <w:rFonts w:ascii="Arial" w:hAnsi="Arial" w:cs="Arial"/>
          <w:color w:val="000000"/>
        </w:rPr>
        <w:t xml:space="preserve">по обеспечению питанием и снабжением </w:t>
      </w:r>
      <w:r w:rsidR="00845F5B" w:rsidRPr="00C65DE4">
        <w:rPr>
          <w:rFonts w:ascii="Arial" w:hAnsi="Arial" w:cs="Arial"/>
          <w:color w:val="000000"/>
        </w:rPr>
        <w:t xml:space="preserve"> </w:t>
      </w:r>
      <w:r w:rsidR="00466941" w:rsidRPr="00C65DE4">
        <w:rPr>
          <w:rFonts w:ascii="Arial" w:hAnsi="Arial" w:cs="Arial"/>
          <w:color w:val="000000"/>
        </w:rPr>
        <w:t xml:space="preserve">высококачественными продуктами питания </w:t>
      </w:r>
      <w:r w:rsidR="00466941">
        <w:rPr>
          <w:rFonts w:ascii="Arial" w:hAnsi="Arial" w:cs="Arial"/>
          <w:color w:val="000000"/>
        </w:rPr>
        <w:t xml:space="preserve">   </w:t>
      </w:r>
      <w:r w:rsidR="00466941" w:rsidRPr="00C65DE4">
        <w:rPr>
          <w:rFonts w:ascii="Arial" w:hAnsi="Arial" w:cs="Arial"/>
          <w:color w:val="000000"/>
        </w:rPr>
        <w:t xml:space="preserve">в необходимом количестве и ассортименте </w:t>
      </w:r>
      <w:r w:rsidR="00466941">
        <w:rPr>
          <w:rFonts w:ascii="Arial" w:hAnsi="Arial" w:cs="Arial"/>
          <w:color w:val="000000"/>
        </w:rPr>
        <w:t xml:space="preserve"> в </w:t>
      </w:r>
      <w:r w:rsidR="00845F5B" w:rsidRPr="00C65DE4">
        <w:rPr>
          <w:rFonts w:ascii="Arial" w:hAnsi="Arial" w:cs="Arial"/>
          <w:color w:val="000000"/>
        </w:rPr>
        <w:t>детских лагер</w:t>
      </w:r>
      <w:r w:rsidR="00466941">
        <w:rPr>
          <w:rFonts w:ascii="Arial" w:hAnsi="Arial" w:cs="Arial"/>
          <w:color w:val="000000"/>
        </w:rPr>
        <w:t>ях</w:t>
      </w:r>
      <w:r w:rsidR="00845F5B" w:rsidRPr="00C65DE4">
        <w:rPr>
          <w:rFonts w:ascii="Arial" w:hAnsi="Arial" w:cs="Arial"/>
          <w:color w:val="000000"/>
        </w:rPr>
        <w:t xml:space="preserve"> с дневным пребыванием детей</w:t>
      </w:r>
      <w:r w:rsidR="00A554DE" w:rsidRPr="00C65DE4">
        <w:rPr>
          <w:rFonts w:ascii="Arial" w:hAnsi="Arial" w:cs="Arial"/>
          <w:color w:val="000000"/>
        </w:rPr>
        <w:t>;</w:t>
      </w:r>
    </w:p>
    <w:p w:rsidR="006E7E8A" w:rsidRPr="00C65DE4" w:rsidRDefault="00845F5B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C65DE4">
        <w:rPr>
          <w:rFonts w:ascii="Arial" w:hAnsi="Arial" w:cs="Arial"/>
          <w:color w:val="000000"/>
        </w:rPr>
        <w:t>4.5. П</w:t>
      </w:r>
      <w:r w:rsidR="006E7E8A" w:rsidRPr="00C65DE4">
        <w:rPr>
          <w:rFonts w:ascii="Arial" w:hAnsi="Arial" w:cs="Arial"/>
          <w:color w:val="000000"/>
        </w:rPr>
        <w:t xml:space="preserve">редставить в Московский областной Координационный совет в срок </w:t>
      </w:r>
      <w:r w:rsidR="00B36326">
        <w:rPr>
          <w:rFonts w:ascii="Arial" w:hAnsi="Arial" w:cs="Arial"/>
          <w:color w:val="000000"/>
        </w:rPr>
        <w:t xml:space="preserve">                    </w:t>
      </w:r>
      <w:r w:rsidR="006E7E8A" w:rsidRPr="00C65DE4">
        <w:rPr>
          <w:rFonts w:ascii="Arial" w:hAnsi="Arial" w:cs="Arial"/>
          <w:color w:val="000000"/>
        </w:rPr>
        <w:t>до 2</w:t>
      </w:r>
      <w:r w:rsidR="002D5671" w:rsidRPr="00C65DE4">
        <w:rPr>
          <w:rFonts w:ascii="Arial" w:hAnsi="Arial" w:cs="Arial"/>
          <w:color w:val="000000"/>
        </w:rPr>
        <w:t>7</w:t>
      </w:r>
      <w:r w:rsidR="006E7E8A" w:rsidRPr="00C65DE4">
        <w:rPr>
          <w:rFonts w:ascii="Arial" w:hAnsi="Arial" w:cs="Arial"/>
          <w:color w:val="000000"/>
        </w:rPr>
        <w:t>.06.201</w:t>
      </w:r>
      <w:r w:rsidR="00B17654">
        <w:rPr>
          <w:rFonts w:ascii="Arial" w:hAnsi="Arial" w:cs="Arial"/>
          <w:color w:val="000000"/>
        </w:rPr>
        <w:t>7</w:t>
      </w:r>
      <w:r w:rsidR="004E1E15">
        <w:rPr>
          <w:rFonts w:ascii="Arial" w:hAnsi="Arial" w:cs="Arial"/>
          <w:color w:val="000000"/>
        </w:rPr>
        <w:t xml:space="preserve"> </w:t>
      </w:r>
      <w:r w:rsidR="006E7E8A" w:rsidRPr="00C65DE4">
        <w:rPr>
          <w:rFonts w:ascii="Arial" w:hAnsi="Arial" w:cs="Arial"/>
          <w:color w:val="000000"/>
        </w:rPr>
        <w:t xml:space="preserve">г. обобщенную информацию об организации отдыха, оздоровления </w:t>
      </w:r>
      <w:r w:rsidR="00B36326">
        <w:rPr>
          <w:rFonts w:ascii="Arial" w:hAnsi="Arial" w:cs="Arial"/>
          <w:color w:val="000000"/>
        </w:rPr>
        <w:t xml:space="preserve">         </w:t>
      </w:r>
      <w:r w:rsidR="006E7E8A" w:rsidRPr="00C65DE4">
        <w:rPr>
          <w:rFonts w:ascii="Arial" w:hAnsi="Arial" w:cs="Arial"/>
          <w:color w:val="000000"/>
        </w:rPr>
        <w:t>и занятости детей за первую смену, до 27.07.201</w:t>
      </w:r>
      <w:r w:rsidR="00B17654">
        <w:rPr>
          <w:rFonts w:ascii="Arial" w:hAnsi="Arial" w:cs="Arial"/>
          <w:color w:val="000000"/>
        </w:rPr>
        <w:t>7</w:t>
      </w:r>
      <w:r w:rsidR="006E7E8A" w:rsidRPr="00C65DE4">
        <w:rPr>
          <w:rFonts w:ascii="Arial" w:hAnsi="Arial" w:cs="Arial"/>
          <w:color w:val="000000"/>
        </w:rPr>
        <w:t>г. - за вторую смену, до 27.08.201</w:t>
      </w:r>
      <w:r w:rsidR="00B17654">
        <w:rPr>
          <w:rFonts w:ascii="Arial" w:hAnsi="Arial" w:cs="Arial"/>
          <w:color w:val="000000"/>
        </w:rPr>
        <w:t>7</w:t>
      </w:r>
      <w:r w:rsidR="006E7E8A" w:rsidRPr="00C65DE4">
        <w:rPr>
          <w:rFonts w:ascii="Arial" w:hAnsi="Arial" w:cs="Arial"/>
          <w:color w:val="000000"/>
        </w:rPr>
        <w:t xml:space="preserve">г. – за третью смену, итоговый отчет о проведении оздоровительной кампании – </w:t>
      </w:r>
      <w:r w:rsidR="00B36326">
        <w:rPr>
          <w:rFonts w:ascii="Arial" w:hAnsi="Arial" w:cs="Arial"/>
          <w:color w:val="000000"/>
        </w:rPr>
        <w:t xml:space="preserve">              </w:t>
      </w:r>
      <w:r w:rsidR="006E7E8A" w:rsidRPr="00C65DE4">
        <w:rPr>
          <w:rFonts w:ascii="Arial" w:hAnsi="Arial" w:cs="Arial"/>
          <w:color w:val="000000"/>
        </w:rPr>
        <w:t>до 27.12.201</w:t>
      </w:r>
      <w:r w:rsidR="00B17654">
        <w:rPr>
          <w:rFonts w:ascii="Arial" w:hAnsi="Arial" w:cs="Arial"/>
          <w:color w:val="000000"/>
        </w:rPr>
        <w:t>7</w:t>
      </w:r>
      <w:r w:rsidR="006E7E8A" w:rsidRPr="00C65DE4">
        <w:rPr>
          <w:rFonts w:ascii="Arial" w:hAnsi="Arial" w:cs="Arial"/>
          <w:color w:val="000000"/>
        </w:rPr>
        <w:t xml:space="preserve">г. </w:t>
      </w:r>
    </w:p>
    <w:p w:rsidR="006E7E8A" w:rsidRPr="00687E4B" w:rsidRDefault="00510D40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5.</w:t>
      </w:r>
      <w:r w:rsidRPr="00526770">
        <w:rPr>
          <w:rFonts w:ascii="Arial" w:hAnsi="Arial" w:cs="Arial"/>
          <w:color w:val="FF0000"/>
        </w:rPr>
        <w:t xml:space="preserve">  </w:t>
      </w:r>
      <w:r w:rsidR="00765390" w:rsidRPr="00687E4B">
        <w:rPr>
          <w:rFonts w:ascii="Arial" w:hAnsi="Arial" w:cs="Arial"/>
          <w:color w:val="000000"/>
        </w:rPr>
        <w:t xml:space="preserve">Управлению развития отраслей социальной сферы </w:t>
      </w:r>
      <w:r w:rsidR="006E7E8A" w:rsidRPr="00687E4B">
        <w:rPr>
          <w:rFonts w:ascii="Arial" w:hAnsi="Arial" w:cs="Arial"/>
          <w:color w:val="000000"/>
        </w:rPr>
        <w:t xml:space="preserve">администрации Пушкинского </w:t>
      </w:r>
      <w:r w:rsidR="00B36326">
        <w:rPr>
          <w:rFonts w:ascii="Arial" w:hAnsi="Arial" w:cs="Arial"/>
          <w:color w:val="000000"/>
        </w:rPr>
        <w:t xml:space="preserve">      </w:t>
      </w:r>
      <w:r w:rsidR="006E7E8A" w:rsidRPr="00687E4B">
        <w:rPr>
          <w:rFonts w:ascii="Arial" w:hAnsi="Arial" w:cs="Arial"/>
          <w:color w:val="000000"/>
        </w:rPr>
        <w:t>муниципального района</w:t>
      </w:r>
      <w:r w:rsidR="00B17654">
        <w:rPr>
          <w:rFonts w:ascii="Arial" w:hAnsi="Arial" w:cs="Arial"/>
          <w:color w:val="000000"/>
        </w:rPr>
        <w:t xml:space="preserve"> (Полуянова И.О.)</w:t>
      </w:r>
      <w:r w:rsidR="0077032F">
        <w:rPr>
          <w:rFonts w:ascii="Arial" w:hAnsi="Arial" w:cs="Arial"/>
          <w:color w:val="000000"/>
        </w:rPr>
        <w:t>:</w:t>
      </w:r>
      <w:r w:rsidR="006E7E8A" w:rsidRPr="00687E4B">
        <w:rPr>
          <w:rFonts w:ascii="Arial" w:hAnsi="Arial" w:cs="Arial"/>
          <w:color w:val="000000"/>
        </w:rPr>
        <w:t xml:space="preserve"> </w:t>
      </w:r>
    </w:p>
    <w:p w:rsidR="00A553F9" w:rsidRPr="00956087" w:rsidRDefault="00E91F97" w:rsidP="001C1D0B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 xml:space="preserve">     </w:t>
      </w:r>
      <w:r w:rsidR="000B39D6" w:rsidRPr="00687E4B">
        <w:rPr>
          <w:rFonts w:ascii="Arial" w:hAnsi="Arial" w:cs="Arial"/>
          <w:color w:val="000000"/>
        </w:rPr>
        <w:t xml:space="preserve">5.1. </w:t>
      </w:r>
      <w:r w:rsidR="00D944A3" w:rsidRPr="00687E4B">
        <w:rPr>
          <w:rFonts w:ascii="Arial" w:hAnsi="Arial" w:cs="Arial"/>
          <w:color w:val="000000"/>
        </w:rPr>
        <w:t>О</w:t>
      </w:r>
      <w:r w:rsidR="00A553F9" w:rsidRPr="00687E4B">
        <w:rPr>
          <w:rFonts w:ascii="Arial" w:hAnsi="Arial" w:cs="Arial"/>
          <w:color w:val="000000"/>
        </w:rPr>
        <w:t xml:space="preserve">рганизовать работу трудовых бригад  «Трудовой десант» на базе МБУ </w:t>
      </w:r>
      <w:r w:rsidR="00CD6406">
        <w:rPr>
          <w:rFonts w:ascii="Arial" w:hAnsi="Arial" w:cs="Arial"/>
          <w:color w:val="000000"/>
        </w:rPr>
        <w:t xml:space="preserve">              </w:t>
      </w:r>
      <w:r w:rsidR="00A553F9" w:rsidRPr="00687E4B">
        <w:rPr>
          <w:rFonts w:ascii="Arial" w:hAnsi="Arial" w:cs="Arial"/>
          <w:color w:val="000000"/>
        </w:rPr>
        <w:t>«Д</w:t>
      </w:r>
      <w:r w:rsidR="0077032F">
        <w:rPr>
          <w:rFonts w:ascii="Arial" w:hAnsi="Arial" w:cs="Arial"/>
          <w:color w:val="000000"/>
        </w:rPr>
        <w:t>ом культуры</w:t>
      </w:r>
      <w:r w:rsidR="00B36326">
        <w:rPr>
          <w:rFonts w:ascii="Arial" w:hAnsi="Arial" w:cs="Arial"/>
          <w:color w:val="000000"/>
        </w:rPr>
        <w:t xml:space="preserve"> </w:t>
      </w:r>
      <w:r w:rsidR="00A553F9" w:rsidRPr="00687E4B">
        <w:rPr>
          <w:rFonts w:ascii="Arial" w:hAnsi="Arial" w:cs="Arial"/>
          <w:color w:val="000000"/>
        </w:rPr>
        <w:t xml:space="preserve">«Пушкино» на </w:t>
      </w:r>
      <w:r w:rsidR="00A553F9" w:rsidRPr="00956087">
        <w:rPr>
          <w:rFonts w:ascii="Arial" w:hAnsi="Arial" w:cs="Arial"/>
          <w:color w:val="000000"/>
        </w:rPr>
        <w:t>1</w:t>
      </w:r>
      <w:r w:rsidR="002C11BB">
        <w:rPr>
          <w:rFonts w:ascii="Arial" w:hAnsi="Arial" w:cs="Arial"/>
          <w:color w:val="000000"/>
        </w:rPr>
        <w:t>25</w:t>
      </w:r>
      <w:r w:rsidR="00A553F9" w:rsidRPr="00956087">
        <w:rPr>
          <w:rFonts w:ascii="Arial" w:hAnsi="Arial" w:cs="Arial"/>
          <w:color w:val="000000"/>
        </w:rPr>
        <w:t xml:space="preserve"> </w:t>
      </w:r>
      <w:r w:rsidR="00D20F10" w:rsidRPr="00956087">
        <w:rPr>
          <w:rFonts w:ascii="Arial" w:hAnsi="Arial" w:cs="Arial"/>
          <w:color w:val="000000"/>
        </w:rPr>
        <w:t>мест для несовершеннолетних и 2</w:t>
      </w:r>
      <w:r w:rsidR="002C11BB">
        <w:rPr>
          <w:rFonts w:ascii="Arial" w:hAnsi="Arial" w:cs="Arial"/>
          <w:color w:val="000000"/>
        </w:rPr>
        <w:t>4</w:t>
      </w:r>
      <w:r w:rsidR="00A553F9" w:rsidRPr="00956087">
        <w:rPr>
          <w:rFonts w:ascii="Arial" w:hAnsi="Arial" w:cs="Arial"/>
          <w:color w:val="000000"/>
        </w:rPr>
        <w:t xml:space="preserve"> мест</w:t>
      </w:r>
      <w:r w:rsidR="00AA4456" w:rsidRPr="00956087">
        <w:rPr>
          <w:rFonts w:ascii="Arial" w:hAnsi="Arial" w:cs="Arial"/>
          <w:color w:val="000000"/>
        </w:rPr>
        <w:t>о</w:t>
      </w:r>
      <w:r w:rsidR="00A553F9" w:rsidRPr="00956087">
        <w:rPr>
          <w:rFonts w:ascii="Arial" w:hAnsi="Arial" w:cs="Arial"/>
          <w:color w:val="000000"/>
        </w:rPr>
        <w:t xml:space="preserve"> </w:t>
      </w:r>
      <w:r w:rsidR="0077032F" w:rsidRPr="00956087">
        <w:rPr>
          <w:rFonts w:ascii="Arial" w:hAnsi="Arial" w:cs="Arial"/>
          <w:color w:val="000000"/>
        </w:rPr>
        <w:t xml:space="preserve">              </w:t>
      </w:r>
      <w:r w:rsidR="00A553F9" w:rsidRPr="00956087">
        <w:rPr>
          <w:rFonts w:ascii="Arial" w:hAnsi="Arial" w:cs="Arial"/>
          <w:color w:val="000000"/>
        </w:rPr>
        <w:t xml:space="preserve">для старших </w:t>
      </w:r>
      <w:r w:rsidR="0077032F" w:rsidRPr="00956087">
        <w:rPr>
          <w:rFonts w:ascii="Arial" w:hAnsi="Arial" w:cs="Arial"/>
          <w:color w:val="000000"/>
        </w:rPr>
        <w:t xml:space="preserve">(бригадиры - кураторы) </w:t>
      </w:r>
      <w:r w:rsidR="00A553F9" w:rsidRPr="00956087">
        <w:rPr>
          <w:rFonts w:ascii="Arial" w:hAnsi="Arial" w:cs="Arial"/>
          <w:color w:val="000000"/>
        </w:rPr>
        <w:t xml:space="preserve">от 18 </w:t>
      </w:r>
      <w:r w:rsidR="00B36326" w:rsidRPr="00956087">
        <w:rPr>
          <w:rFonts w:ascii="Arial" w:hAnsi="Arial" w:cs="Arial"/>
          <w:color w:val="000000"/>
        </w:rPr>
        <w:t xml:space="preserve"> </w:t>
      </w:r>
      <w:r w:rsidR="00A553F9" w:rsidRPr="00956087">
        <w:rPr>
          <w:rFonts w:ascii="Arial" w:hAnsi="Arial" w:cs="Arial"/>
          <w:color w:val="000000"/>
        </w:rPr>
        <w:t xml:space="preserve">и </w:t>
      </w:r>
      <w:r w:rsidR="00B36326" w:rsidRPr="00956087">
        <w:rPr>
          <w:rFonts w:ascii="Arial" w:hAnsi="Arial" w:cs="Arial"/>
          <w:color w:val="000000"/>
        </w:rPr>
        <w:t xml:space="preserve">  </w:t>
      </w:r>
      <w:r w:rsidR="00A553F9" w:rsidRPr="00956087">
        <w:rPr>
          <w:rFonts w:ascii="Arial" w:hAnsi="Arial" w:cs="Arial"/>
          <w:color w:val="000000"/>
        </w:rPr>
        <w:t>более лет в период с июня по август 201</w:t>
      </w:r>
      <w:r w:rsidR="00A3151B" w:rsidRPr="00956087">
        <w:rPr>
          <w:rFonts w:ascii="Arial" w:hAnsi="Arial" w:cs="Arial"/>
          <w:color w:val="000000"/>
        </w:rPr>
        <w:t>7</w:t>
      </w:r>
      <w:r w:rsidR="00A553F9" w:rsidRPr="00956087">
        <w:rPr>
          <w:rFonts w:ascii="Arial" w:hAnsi="Arial" w:cs="Arial"/>
          <w:color w:val="000000"/>
        </w:rPr>
        <w:t xml:space="preserve"> года;</w:t>
      </w:r>
    </w:p>
    <w:p w:rsidR="00A554DE" w:rsidRPr="00DD1B2C" w:rsidRDefault="007D0E86" w:rsidP="001C1D0B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5</w:t>
      </w:r>
      <w:r w:rsidR="0053714E">
        <w:rPr>
          <w:rFonts w:ascii="Arial" w:hAnsi="Arial" w:cs="Arial"/>
          <w:color w:val="000000"/>
        </w:rPr>
        <w:t xml:space="preserve">.2. </w:t>
      </w:r>
      <w:r w:rsidR="00D944A3" w:rsidRPr="00687E4B">
        <w:rPr>
          <w:rFonts w:ascii="Arial" w:hAnsi="Arial" w:cs="Arial"/>
          <w:color w:val="000000"/>
        </w:rPr>
        <w:t>О</w:t>
      </w:r>
      <w:r w:rsidR="00A553F9" w:rsidRPr="00687E4B">
        <w:rPr>
          <w:rFonts w:ascii="Arial" w:hAnsi="Arial" w:cs="Arial"/>
          <w:color w:val="000000"/>
        </w:rPr>
        <w:t>рганизовать работу трудовых бригад «</w:t>
      </w:r>
      <w:r w:rsidR="000D5743" w:rsidRPr="00687E4B">
        <w:rPr>
          <w:rFonts w:ascii="Arial" w:hAnsi="Arial" w:cs="Arial"/>
          <w:color w:val="000000"/>
        </w:rPr>
        <w:t>Чистый город</w:t>
      </w:r>
      <w:r w:rsidR="00A553F9" w:rsidRPr="00687E4B">
        <w:rPr>
          <w:rFonts w:ascii="Arial" w:hAnsi="Arial" w:cs="Arial"/>
          <w:color w:val="000000"/>
        </w:rPr>
        <w:t xml:space="preserve">» на базе </w:t>
      </w:r>
      <w:r w:rsidR="0077032F">
        <w:rPr>
          <w:rFonts w:ascii="Arial" w:hAnsi="Arial" w:cs="Arial"/>
          <w:color w:val="000000"/>
        </w:rPr>
        <w:t xml:space="preserve">                             </w:t>
      </w:r>
      <w:r w:rsidR="00A553F9" w:rsidRPr="00687E4B">
        <w:rPr>
          <w:rFonts w:ascii="Arial" w:hAnsi="Arial" w:cs="Arial"/>
          <w:color w:val="000000"/>
        </w:rPr>
        <w:t xml:space="preserve">общеобразовательных учреждений Пушкинского муниципального района </w:t>
      </w:r>
      <w:r w:rsidRPr="00687E4B">
        <w:rPr>
          <w:rFonts w:ascii="Arial" w:hAnsi="Arial" w:cs="Arial"/>
          <w:color w:val="000000"/>
        </w:rPr>
        <w:t>(</w:t>
      </w:r>
      <w:r w:rsidRPr="00DD1B2C">
        <w:rPr>
          <w:rFonts w:ascii="Arial" w:hAnsi="Arial" w:cs="Arial"/>
          <w:color w:val="000000"/>
        </w:rPr>
        <w:t>М</w:t>
      </w:r>
      <w:r w:rsidR="00720BC7" w:rsidRPr="00DD1B2C">
        <w:rPr>
          <w:rFonts w:ascii="Arial" w:hAnsi="Arial" w:cs="Arial"/>
          <w:color w:val="000000"/>
        </w:rPr>
        <w:t>Б</w:t>
      </w:r>
      <w:r w:rsidRPr="00DD1B2C">
        <w:rPr>
          <w:rFonts w:ascii="Arial" w:hAnsi="Arial" w:cs="Arial"/>
          <w:color w:val="000000"/>
        </w:rPr>
        <w:t>ОУ СОШ  №</w:t>
      </w:r>
      <w:r w:rsidR="004B2FA5" w:rsidRPr="00DD1B2C">
        <w:rPr>
          <w:rFonts w:ascii="Arial" w:hAnsi="Arial" w:cs="Arial"/>
          <w:color w:val="000000"/>
        </w:rPr>
        <w:t>1</w:t>
      </w:r>
      <w:r w:rsidR="003009D3">
        <w:rPr>
          <w:rFonts w:ascii="Arial" w:hAnsi="Arial" w:cs="Arial"/>
          <w:color w:val="000000"/>
        </w:rPr>
        <w:t xml:space="preserve"> </w:t>
      </w:r>
      <w:proofErr w:type="spellStart"/>
      <w:r w:rsidR="003009D3">
        <w:rPr>
          <w:rFonts w:ascii="Arial" w:hAnsi="Arial" w:cs="Arial"/>
          <w:color w:val="000000"/>
        </w:rPr>
        <w:t>г</w:t>
      </w:r>
      <w:proofErr w:type="gramStart"/>
      <w:r w:rsidR="003009D3">
        <w:rPr>
          <w:rFonts w:ascii="Arial" w:hAnsi="Arial" w:cs="Arial"/>
          <w:color w:val="000000"/>
        </w:rPr>
        <w:t>.П</w:t>
      </w:r>
      <w:proofErr w:type="gramEnd"/>
      <w:r w:rsidR="003009D3">
        <w:rPr>
          <w:rFonts w:ascii="Arial" w:hAnsi="Arial" w:cs="Arial"/>
          <w:color w:val="000000"/>
        </w:rPr>
        <w:t>ушкино</w:t>
      </w:r>
      <w:proofErr w:type="spellEnd"/>
      <w:r w:rsidR="004B2FA5" w:rsidRPr="00DD1B2C">
        <w:rPr>
          <w:rFonts w:ascii="Arial" w:hAnsi="Arial" w:cs="Arial"/>
          <w:color w:val="000000"/>
        </w:rPr>
        <w:t xml:space="preserve">, </w:t>
      </w:r>
      <w:r w:rsidR="003009D3" w:rsidRPr="00DD1B2C">
        <w:rPr>
          <w:rFonts w:ascii="Arial" w:hAnsi="Arial" w:cs="Arial"/>
          <w:color w:val="000000"/>
        </w:rPr>
        <w:t>МБОУ СОШ  №</w:t>
      </w:r>
      <w:r w:rsidR="003009D3">
        <w:rPr>
          <w:rFonts w:ascii="Arial" w:hAnsi="Arial" w:cs="Arial"/>
          <w:color w:val="000000"/>
        </w:rPr>
        <w:t xml:space="preserve">2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Pr="00DD1B2C">
        <w:rPr>
          <w:rFonts w:ascii="Arial" w:hAnsi="Arial" w:cs="Arial"/>
          <w:bCs/>
          <w:color w:val="000000"/>
        </w:rPr>
        <w:t xml:space="preserve">, </w:t>
      </w:r>
      <w:r w:rsidR="003009D3" w:rsidRPr="00DD1B2C">
        <w:rPr>
          <w:rFonts w:ascii="Arial" w:hAnsi="Arial" w:cs="Arial"/>
          <w:color w:val="000000"/>
        </w:rPr>
        <w:t>МБОУ СОШ  №</w:t>
      </w:r>
      <w:r w:rsidR="003009D3">
        <w:rPr>
          <w:rFonts w:ascii="Arial" w:hAnsi="Arial" w:cs="Arial"/>
          <w:color w:val="000000"/>
        </w:rPr>
        <w:t xml:space="preserve">3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</w:t>
      </w:r>
      <w:r w:rsidR="003009D3">
        <w:rPr>
          <w:rFonts w:ascii="Arial" w:hAnsi="Arial" w:cs="Arial"/>
          <w:color w:val="000000"/>
        </w:rPr>
        <w:t xml:space="preserve">5,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</w:t>
      </w:r>
      <w:r w:rsidR="003009D3">
        <w:rPr>
          <w:rFonts w:ascii="Arial" w:hAnsi="Arial" w:cs="Arial"/>
          <w:color w:val="000000"/>
        </w:rPr>
        <w:t xml:space="preserve">6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</w:t>
      </w:r>
      <w:r w:rsidR="003009D3">
        <w:rPr>
          <w:rFonts w:ascii="Arial" w:hAnsi="Arial" w:cs="Arial"/>
          <w:color w:val="000000"/>
        </w:rPr>
        <w:t xml:space="preserve">7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</w:t>
      </w:r>
      <w:r w:rsidR="003009D3">
        <w:rPr>
          <w:rFonts w:ascii="Arial" w:hAnsi="Arial" w:cs="Arial"/>
          <w:color w:val="000000"/>
        </w:rPr>
        <w:t xml:space="preserve">8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</w:t>
      </w:r>
      <w:r w:rsidR="003009D3">
        <w:rPr>
          <w:rFonts w:ascii="Arial" w:hAnsi="Arial" w:cs="Arial"/>
          <w:color w:val="000000"/>
        </w:rPr>
        <w:t xml:space="preserve">9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№1</w:t>
      </w:r>
      <w:r w:rsidR="003009D3">
        <w:rPr>
          <w:rFonts w:ascii="Arial" w:hAnsi="Arial" w:cs="Arial"/>
          <w:color w:val="000000"/>
        </w:rPr>
        <w:t xml:space="preserve">1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№1</w:t>
      </w:r>
      <w:r w:rsidR="003009D3">
        <w:rPr>
          <w:rFonts w:ascii="Arial" w:hAnsi="Arial" w:cs="Arial"/>
          <w:color w:val="000000"/>
        </w:rPr>
        <w:t xml:space="preserve">2 </w:t>
      </w:r>
      <w:proofErr w:type="spellStart"/>
      <w:r w:rsidR="003009D3">
        <w:rPr>
          <w:rFonts w:ascii="Arial" w:hAnsi="Arial" w:cs="Arial"/>
          <w:color w:val="000000"/>
        </w:rPr>
        <w:t>г</w:t>
      </w:r>
      <w:proofErr w:type="gramStart"/>
      <w:r w:rsidR="003009D3">
        <w:rPr>
          <w:rFonts w:ascii="Arial" w:hAnsi="Arial" w:cs="Arial"/>
          <w:color w:val="000000"/>
        </w:rPr>
        <w:t>.П</w:t>
      </w:r>
      <w:proofErr w:type="gramEnd"/>
      <w:r w:rsidR="003009D3">
        <w:rPr>
          <w:rFonts w:ascii="Arial" w:hAnsi="Arial" w:cs="Arial"/>
          <w:color w:val="000000"/>
        </w:rPr>
        <w:t>ушкино</w:t>
      </w:r>
      <w:proofErr w:type="spellEnd"/>
      <w:r w:rsidR="003009D3">
        <w:rPr>
          <w:rFonts w:ascii="Arial" w:hAnsi="Arial" w:cs="Arial"/>
          <w:color w:val="000000"/>
        </w:rPr>
        <w:t>,</w:t>
      </w:r>
      <w:r w:rsidR="003009D3" w:rsidRPr="003009D3">
        <w:rPr>
          <w:rFonts w:ascii="Arial" w:hAnsi="Arial" w:cs="Arial"/>
          <w:color w:val="000000"/>
        </w:rPr>
        <w:t xml:space="preserve"> </w:t>
      </w:r>
      <w:r w:rsidR="003009D3" w:rsidRPr="00DD1B2C">
        <w:rPr>
          <w:rFonts w:ascii="Arial" w:hAnsi="Arial" w:cs="Arial"/>
          <w:color w:val="000000"/>
        </w:rPr>
        <w:t>МБОУ СОШ  №1</w:t>
      </w:r>
      <w:r w:rsidR="003009D3">
        <w:rPr>
          <w:rFonts w:ascii="Arial" w:hAnsi="Arial" w:cs="Arial"/>
          <w:color w:val="000000"/>
        </w:rPr>
        <w:t xml:space="preserve">4 </w:t>
      </w:r>
      <w:proofErr w:type="spellStart"/>
      <w:r w:rsidR="003009D3">
        <w:rPr>
          <w:rFonts w:ascii="Arial" w:hAnsi="Arial" w:cs="Arial"/>
          <w:color w:val="000000"/>
        </w:rPr>
        <w:t>г.Пушкино</w:t>
      </w:r>
      <w:proofErr w:type="spellEnd"/>
      <w:r w:rsidR="005E1F1E">
        <w:rPr>
          <w:rFonts w:ascii="Arial" w:hAnsi="Arial" w:cs="Arial"/>
          <w:color w:val="000000"/>
        </w:rPr>
        <w:t>,</w:t>
      </w:r>
      <w:r w:rsidRPr="00DD1B2C">
        <w:rPr>
          <w:rFonts w:ascii="Arial" w:hAnsi="Arial" w:cs="Arial"/>
          <w:bCs/>
          <w:color w:val="000000"/>
        </w:rPr>
        <w:t xml:space="preserve"> </w:t>
      </w:r>
      <w:r w:rsidR="004B2FA5" w:rsidRPr="00DD1B2C">
        <w:rPr>
          <w:rFonts w:ascii="Arial" w:hAnsi="Arial" w:cs="Arial"/>
          <w:bCs/>
          <w:color w:val="000000"/>
        </w:rPr>
        <w:t>МБОУ «Гимназия №4»,</w:t>
      </w:r>
      <w:r w:rsidR="00903B80" w:rsidRPr="00DD1B2C">
        <w:rPr>
          <w:rFonts w:ascii="Arial" w:hAnsi="Arial" w:cs="Arial"/>
          <w:bCs/>
          <w:color w:val="000000"/>
        </w:rPr>
        <w:t xml:space="preserve"> </w:t>
      </w:r>
      <w:r w:rsidR="002219E7" w:rsidRPr="00DD1B2C">
        <w:rPr>
          <w:rFonts w:ascii="Arial" w:hAnsi="Arial" w:cs="Arial"/>
          <w:bCs/>
          <w:color w:val="000000"/>
        </w:rPr>
        <w:t xml:space="preserve">МБУ ДО </w:t>
      </w:r>
      <w:r w:rsidRPr="00DD1B2C">
        <w:rPr>
          <w:rFonts w:ascii="Arial" w:hAnsi="Arial" w:cs="Arial"/>
          <w:bCs/>
          <w:color w:val="000000"/>
        </w:rPr>
        <w:t>«ДЮСШ»</w:t>
      </w:r>
      <w:r w:rsidRPr="00DD1B2C">
        <w:rPr>
          <w:rFonts w:ascii="Arial" w:hAnsi="Arial" w:cs="Arial"/>
          <w:color w:val="000000"/>
        </w:rPr>
        <w:t xml:space="preserve">) </w:t>
      </w:r>
      <w:r w:rsidR="00A553F9" w:rsidRPr="00DD1B2C">
        <w:rPr>
          <w:rFonts w:ascii="Arial" w:hAnsi="Arial" w:cs="Arial"/>
          <w:color w:val="000000"/>
        </w:rPr>
        <w:t>на 2</w:t>
      </w:r>
      <w:r w:rsidR="002C11BB">
        <w:rPr>
          <w:rFonts w:ascii="Arial" w:hAnsi="Arial" w:cs="Arial"/>
          <w:color w:val="000000"/>
        </w:rPr>
        <w:t>30</w:t>
      </w:r>
      <w:r w:rsidR="00A553F9" w:rsidRPr="00DD1B2C">
        <w:rPr>
          <w:rFonts w:ascii="Arial" w:hAnsi="Arial" w:cs="Arial"/>
          <w:color w:val="000000"/>
        </w:rPr>
        <w:t xml:space="preserve"> мест для несовершеннол</w:t>
      </w:r>
      <w:r w:rsidR="00D20F10" w:rsidRPr="00DD1B2C">
        <w:rPr>
          <w:rFonts w:ascii="Arial" w:hAnsi="Arial" w:cs="Arial"/>
          <w:color w:val="000000"/>
        </w:rPr>
        <w:t>етних и 4</w:t>
      </w:r>
      <w:r w:rsidR="002C11BB">
        <w:rPr>
          <w:rFonts w:ascii="Arial" w:hAnsi="Arial" w:cs="Arial"/>
          <w:color w:val="000000"/>
        </w:rPr>
        <w:t>6</w:t>
      </w:r>
      <w:r w:rsidR="00A553F9" w:rsidRPr="00DD1B2C">
        <w:rPr>
          <w:rFonts w:ascii="Arial" w:hAnsi="Arial" w:cs="Arial"/>
          <w:color w:val="000000"/>
        </w:rPr>
        <w:t xml:space="preserve"> мест для старших </w:t>
      </w:r>
      <w:r w:rsidR="00E90D0E">
        <w:rPr>
          <w:rFonts w:ascii="Arial" w:hAnsi="Arial" w:cs="Arial"/>
          <w:color w:val="000000"/>
        </w:rPr>
        <w:t xml:space="preserve">                        </w:t>
      </w:r>
      <w:r w:rsidR="00A553F9" w:rsidRPr="00DD1B2C">
        <w:rPr>
          <w:rFonts w:ascii="Arial" w:hAnsi="Arial" w:cs="Arial"/>
          <w:color w:val="000000"/>
        </w:rPr>
        <w:t xml:space="preserve">от 18 </w:t>
      </w:r>
      <w:r w:rsidR="0095646E" w:rsidRPr="00DD1B2C">
        <w:rPr>
          <w:rFonts w:ascii="Arial" w:hAnsi="Arial" w:cs="Arial"/>
          <w:color w:val="000000"/>
        </w:rPr>
        <w:t xml:space="preserve"> </w:t>
      </w:r>
      <w:r w:rsidR="00A553F9" w:rsidRPr="00DD1B2C">
        <w:rPr>
          <w:rFonts w:ascii="Arial" w:hAnsi="Arial" w:cs="Arial"/>
          <w:color w:val="000000"/>
        </w:rPr>
        <w:t xml:space="preserve">и более лет в период </w:t>
      </w:r>
      <w:r w:rsidR="002219E7" w:rsidRPr="00DD1B2C">
        <w:rPr>
          <w:rFonts w:ascii="Arial" w:hAnsi="Arial" w:cs="Arial"/>
          <w:color w:val="000000"/>
        </w:rPr>
        <w:t xml:space="preserve"> </w:t>
      </w:r>
      <w:r w:rsidR="00A553F9" w:rsidRPr="00DD1B2C">
        <w:rPr>
          <w:rFonts w:ascii="Arial" w:hAnsi="Arial" w:cs="Arial"/>
          <w:color w:val="000000"/>
        </w:rPr>
        <w:t>с июня по август 201</w:t>
      </w:r>
      <w:r w:rsidR="00B17654" w:rsidRPr="00DD1B2C">
        <w:rPr>
          <w:rFonts w:ascii="Arial" w:hAnsi="Arial" w:cs="Arial"/>
          <w:color w:val="000000"/>
        </w:rPr>
        <w:t>7</w:t>
      </w:r>
      <w:r w:rsidR="00A553F9" w:rsidRPr="00DD1B2C">
        <w:rPr>
          <w:rFonts w:ascii="Arial" w:hAnsi="Arial" w:cs="Arial"/>
          <w:color w:val="000000"/>
        </w:rPr>
        <w:t xml:space="preserve"> года</w:t>
      </w:r>
      <w:r w:rsidR="00A554DE" w:rsidRPr="00DD1B2C">
        <w:rPr>
          <w:rFonts w:ascii="Arial" w:hAnsi="Arial" w:cs="Arial"/>
          <w:color w:val="000000"/>
        </w:rPr>
        <w:t>;</w:t>
      </w:r>
    </w:p>
    <w:p w:rsidR="00E26F06" w:rsidRPr="00E26F06" w:rsidRDefault="00E26F06" w:rsidP="00A554DE">
      <w:pPr>
        <w:ind w:left="360" w:right="-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Pr="00E26F06">
        <w:rPr>
          <w:rFonts w:ascii="Arial" w:hAnsi="Arial" w:cs="Arial"/>
          <w:color w:val="000000"/>
        </w:rPr>
        <w:t xml:space="preserve">3. </w:t>
      </w:r>
      <w:r w:rsidR="0077032F">
        <w:rPr>
          <w:rFonts w:ascii="Arial" w:hAnsi="Arial" w:cs="Arial"/>
          <w:color w:val="000000"/>
        </w:rPr>
        <w:t>Предусмотреть р</w:t>
      </w:r>
      <w:r w:rsidRPr="00E26F06">
        <w:rPr>
          <w:rFonts w:ascii="Arial" w:hAnsi="Arial" w:cs="Arial"/>
          <w:color w:val="000000"/>
        </w:rPr>
        <w:t>азмещение трудовых бригад «Трудовой десант» в период с июня по август 201</w:t>
      </w:r>
      <w:r w:rsidR="00B17654">
        <w:rPr>
          <w:rFonts w:ascii="Arial" w:hAnsi="Arial" w:cs="Arial"/>
          <w:color w:val="000000"/>
        </w:rPr>
        <w:t>7</w:t>
      </w:r>
      <w:r w:rsidRPr="00E26F06">
        <w:rPr>
          <w:rFonts w:ascii="Arial" w:hAnsi="Arial" w:cs="Arial"/>
          <w:color w:val="000000"/>
        </w:rPr>
        <w:t xml:space="preserve"> года в  МБУ «Дом культуры «Пушкино» для хранения инвентаря, </w:t>
      </w:r>
      <w:r w:rsidR="0077032F">
        <w:rPr>
          <w:rFonts w:ascii="Arial" w:hAnsi="Arial" w:cs="Arial"/>
          <w:color w:val="000000"/>
        </w:rPr>
        <w:t xml:space="preserve">     </w:t>
      </w:r>
      <w:r w:rsidRPr="00E26F06">
        <w:rPr>
          <w:rFonts w:ascii="Arial" w:hAnsi="Arial" w:cs="Arial"/>
          <w:color w:val="000000"/>
        </w:rPr>
        <w:t>проведения лекций, инструктажей, культурно-досуговых мероприятий</w:t>
      </w:r>
      <w:r w:rsidR="00A554DE" w:rsidRPr="00C65DE4">
        <w:rPr>
          <w:rFonts w:ascii="Arial" w:hAnsi="Arial" w:cs="Arial"/>
          <w:color w:val="000000"/>
        </w:rPr>
        <w:t>;</w:t>
      </w:r>
      <w:r w:rsidRPr="00E26F06">
        <w:rPr>
          <w:rFonts w:ascii="Arial" w:hAnsi="Arial" w:cs="Arial"/>
          <w:color w:val="000000"/>
        </w:rPr>
        <w:t xml:space="preserve"> </w:t>
      </w:r>
    </w:p>
    <w:p w:rsidR="000E0A6E" w:rsidRPr="00687E4B" w:rsidRDefault="00E91F97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 xml:space="preserve">     </w:t>
      </w:r>
      <w:r w:rsidR="00754F24" w:rsidRPr="00687E4B">
        <w:rPr>
          <w:rFonts w:ascii="Arial" w:hAnsi="Arial" w:cs="Arial"/>
          <w:color w:val="000000"/>
        </w:rPr>
        <w:t>5.4</w:t>
      </w:r>
      <w:r w:rsidR="000E0A6E" w:rsidRPr="00687E4B">
        <w:rPr>
          <w:rFonts w:ascii="Arial" w:hAnsi="Arial" w:cs="Arial"/>
          <w:color w:val="000000"/>
        </w:rPr>
        <w:t xml:space="preserve">. </w:t>
      </w:r>
      <w:r w:rsidR="0077032F">
        <w:rPr>
          <w:rFonts w:ascii="Arial" w:hAnsi="Arial" w:cs="Arial"/>
          <w:color w:val="000000"/>
        </w:rPr>
        <w:t>Организовать с</w:t>
      </w:r>
      <w:r w:rsidR="000E0A6E" w:rsidRPr="00687E4B">
        <w:rPr>
          <w:rFonts w:ascii="Arial" w:hAnsi="Arial" w:cs="Arial"/>
          <w:color w:val="000000"/>
        </w:rPr>
        <w:t xml:space="preserve">овместно  с  руководителями  МБУ ПМР МО «Дворец спорта </w:t>
      </w:r>
      <w:r w:rsidR="0077032F">
        <w:rPr>
          <w:rFonts w:ascii="Arial" w:hAnsi="Arial" w:cs="Arial"/>
          <w:color w:val="000000"/>
        </w:rPr>
        <w:t xml:space="preserve">    </w:t>
      </w:r>
      <w:r w:rsidR="000E0A6E" w:rsidRPr="00687E4B">
        <w:rPr>
          <w:rFonts w:ascii="Arial" w:hAnsi="Arial" w:cs="Arial"/>
          <w:color w:val="000000"/>
        </w:rPr>
        <w:t>«Пушкино»  работу  лагер</w:t>
      </w:r>
      <w:r w:rsidR="005950F7">
        <w:rPr>
          <w:rFonts w:ascii="Arial" w:hAnsi="Arial" w:cs="Arial"/>
          <w:color w:val="000000"/>
        </w:rPr>
        <w:t>я</w:t>
      </w:r>
      <w:r w:rsidR="000E0A6E" w:rsidRPr="00687E4B">
        <w:rPr>
          <w:rFonts w:ascii="Arial" w:hAnsi="Arial" w:cs="Arial"/>
          <w:color w:val="000000"/>
        </w:rPr>
        <w:t xml:space="preserve"> дневного  пребывания  на  4</w:t>
      </w:r>
      <w:r w:rsidRPr="00687E4B">
        <w:rPr>
          <w:rFonts w:ascii="Arial" w:hAnsi="Arial" w:cs="Arial"/>
          <w:color w:val="000000"/>
        </w:rPr>
        <w:t>0</w:t>
      </w:r>
      <w:r w:rsidR="000E0A6E" w:rsidRPr="00687E4B">
        <w:rPr>
          <w:rFonts w:ascii="Arial" w:hAnsi="Arial" w:cs="Arial"/>
          <w:color w:val="000000"/>
        </w:rPr>
        <w:t xml:space="preserve">  мест, для детей </w:t>
      </w:r>
      <w:r w:rsidR="00B36326">
        <w:rPr>
          <w:rFonts w:ascii="Arial" w:hAnsi="Arial" w:cs="Arial"/>
          <w:color w:val="000000"/>
        </w:rPr>
        <w:t xml:space="preserve">  </w:t>
      </w:r>
      <w:r w:rsidR="001C1D0B">
        <w:rPr>
          <w:rFonts w:ascii="Arial" w:hAnsi="Arial" w:cs="Arial"/>
          <w:color w:val="000000"/>
        </w:rPr>
        <w:t xml:space="preserve">                   </w:t>
      </w:r>
      <w:r w:rsidR="000E0A6E" w:rsidRPr="00687E4B">
        <w:rPr>
          <w:rFonts w:ascii="Arial" w:hAnsi="Arial" w:cs="Arial"/>
          <w:color w:val="000000"/>
        </w:rPr>
        <w:t xml:space="preserve">и </w:t>
      </w:r>
      <w:r w:rsidR="00B36326">
        <w:rPr>
          <w:rFonts w:ascii="Arial" w:hAnsi="Arial" w:cs="Arial"/>
          <w:color w:val="000000"/>
        </w:rPr>
        <w:t xml:space="preserve">  </w:t>
      </w:r>
      <w:r w:rsidR="000E0A6E" w:rsidRPr="00687E4B">
        <w:rPr>
          <w:rFonts w:ascii="Arial" w:hAnsi="Arial" w:cs="Arial"/>
          <w:color w:val="000000"/>
        </w:rPr>
        <w:t>подростков до 17 лет (включительно), обеспечить в н</w:t>
      </w:r>
      <w:r w:rsidR="00FD5010">
        <w:rPr>
          <w:rFonts w:ascii="Arial" w:hAnsi="Arial" w:cs="Arial"/>
          <w:color w:val="000000"/>
        </w:rPr>
        <w:t>их</w:t>
      </w:r>
      <w:r w:rsidR="000E0A6E" w:rsidRPr="00687E4B">
        <w:rPr>
          <w:rFonts w:ascii="Arial" w:hAnsi="Arial" w:cs="Arial"/>
          <w:color w:val="000000"/>
        </w:rPr>
        <w:t xml:space="preserve"> культурно-массовую </w:t>
      </w:r>
      <w:r w:rsidR="001C1D0B">
        <w:rPr>
          <w:rFonts w:ascii="Arial" w:hAnsi="Arial" w:cs="Arial"/>
          <w:color w:val="000000"/>
        </w:rPr>
        <w:t xml:space="preserve">            </w:t>
      </w:r>
      <w:r w:rsidR="000E0A6E" w:rsidRPr="00687E4B">
        <w:rPr>
          <w:rFonts w:ascii="Arial" w:hAnsi="Arial" w:cs="Arial"/>
          <w:color w:val="000000"/>
        </w:rPr>
        <w:t xml:space="preserve">и спортивную работу. Питание детей осуществлять на базе МБОУ СОШ № </w:t>
      </w:r>
      <w:r w:rsidR="001C1D0B">
        <w:rPr>
          <w:rFonts w:ascii="Arial" w:hAnsi="Arial" w:cs="Arial"/>
          <w:color w:val="000000"/>
        </w:rPr>
        <w:t>2</w:t>
      </w:r>
      <w:r w:rsidR="005950F7">
        <w:rPr>
          <w:rFonts w:ascii="Arial" w:hAnsi="Arial" w:cs="Arial"/>
          <w:color w:val="000000"/>
        </w:rPr>
        <w:t xml:space="preserve"> </w:t>
      </w:r>
      <w:proofErr w:type="spellStart"/>
      <w:r w:rsidR="005950F7">
        <w:rPr>
          <w:rFonts w:ascii="Arial" w:hAnsi="Arial" w:cs="Arial"/>
          <w:color w:val="000000"/>
        </w:rPr>
        <w:t>г</w:t>
      </w:r>
      <w:proofErr w:type="gramStart"/>
      <w:r w:rsidR="005950F7">
        <w:rPr>
          <w:rFonts w:ascii="Arial" w:hAnsi="Arial" w:cs="Arial"/>
          <w:color w:val="000000"/>
        </w:rPr>
        <w:t>.П</w:t>
      </w:r>
      <w:proofErr w:type="gramEnd"/>
      <w:r w:rsidR="005950F7">
        <w:rPr>
          <w:rFonts w:ascii="Arial" w:hAnsi="Arial" w:cs="Arial"/>
          <w:color w:val="000000"/>
        </w:rPr>
        <w:t>ушкино</w:t>
      </w:r>
      <w:proofErr w:type="spellEnd"/>
      <w:r w:rsidR="000E0A6E" w:rsidRPr="00687E4B">
        <w:rPr>
          <w:rFonts w:ascii="Arial" w:hAnsi="Arial" w:cs="Arial"/>
          <w:color w:val="000000"/>
        </w:rPr>
        <w:t>;</w:t>
      </w:r>
    </w:p>
    <w:p w:rsidR="002032B0" w:rsidRPr="00687E4B" w:rsidRDefault="000B39D6" w:rsidP="00814A2F">
      <w:pPr>
        <w:tabs>
          <w:tab w:val="num" w:pos="426"/>
        </w:tabs>
        <w:ind w:left="360" w:right="-55" w:hanging="360"/>
        <w:jc w:val="both"/>
        <w:rPr>
          <w:rFonts w:ascii="Arial" w:hAnsi="Arial" w:cs="Arial"/>
          <w:color w:val="000000"/>
        </w:rPr>
      </w:pPr>
      <w:r w:rsidRPr="00526770">
        <w:rPr>
          <w:rFonts w:ascii="Arial" w:hAnsi="Arial" w:cs="Arial"/>
          <w:color w:val="FF0000"/>
        </w:rPr>
        <w:t xml:space="preserve">     </w:t>
      </w:r>
      <w:r w:rsidRPr="00687E4B">
        <w:rPr>
          <w:rFonts w:ascii="Arial" w:hAnsi="Arial" w:cs="Arial"/>
          <w:color w:val="000000"/>
        </w:rPr>
        <w:t>5.</w:t>
      </w:r>
      <w:r w:rsidR="00754F24" w:rsidRPr="00687E4B">
        <w:rPr>
          <w:rFonts w:ascii="Arial" w:hAnsi="Arial" w:cs="Arial"/>
          <w:color w:val="000000"/>
        </w:rPr>
        <w:t>5</w:t>
      </w:r>
      <w:r w:rsidRPr="00687E4B">
        <w:rPr>
          <w:rFonts w:ascii="Arial" w:hAnsi="Arial" w:cs="Arial"/>
          <w:color w:val="000000"/>
        </w:rPr>
        <w:t>.</w:t>
      </w:r>
      <w:r w:rsidR="005C5CA5" w:rsidRPr="00687E4B">
        <w:rPr>
          <w:rFonts w:ascii="Arial" w:hAnsi="Arial" w:cs="Arial"/>
          <w:color w:val="000000"/>
        </w:rPr>
        <w:t xml:space="preserve"> </w:t>
      </w:r>
      <w:r w:rsidR="0077032F">
        <w:rPr>
          <w:rFonts w:ascii="Arial" w:hAnsi="Arial" w:cs="Arial"/>
          <w:color w:val="000000"/>
        </w:rPr>
        <w:t>Обеспечить о</w:t>
      </w:r>
      <w:r w:rsidR="002032B0" w:rsidRPr="00687E4B">
        <w:rPr>
          <w:rFonts w:ascii="Arial" w:hAnsi="Arial" w:cs="Arial"/>
          <w:color w:val="000000"/>
        </w:rPr>
        <w:t xml:space="preserve">тдых и оздоровление детей во Всероссийском детском центре </w:t>
      </w:r>
      <w:r w:rsidR="0077032F">
        <w:rPr>
          <w:rFonts w:ascii="Arial" w:hAnsi="Arial" w:cs="Arial"/>
          <w:color w:val="000000"/>
        </w:rPr>
        <w:t xml:space="preserve">     </w:t>
      </w:r>
      <w:r w:rsidR="002032B0" w:rsidRPr="00687E4B">
        <w:rPr>
          <w:rFonts w:ascii="Arial" w:hAnsi="Arial" w:cs="Arial"/>
          <w:color w:val="000000"/>
        </w:rPr>
        <w:t>«Орленок» по</w:t>
      </w:r>
      <w:r w:rsidR="00B36326">
        <w:rPr>
          <w:rFonts w:ascii="Arial" w:hAnsi="Arial" w:cs="Arial"/>
          <w:color w:val="000000"/>
        </w:rPr>
        <w:t xml:space="preserve"> </w:t>
      </w:r>
      <w:r w:rsidR="002032B0" w:rsidRPr="00687E4B">
        <w:rPr>
          <w:rFonts w:ascii="Arial" w:hAnsi="Arial" w:cs="Arial"/>
          <w:color w:val="000000"/>
        </w:rPr>
        <w:t xml:space="preserve">путевкам, выделенным  Министерством физической культуры, спорта </w:t>
      </w:r>
      <w:r w:rsidR="002219E7">
        <w:rPr>
          <w:rFonts w:ascii="Arial" w:hAnsi="Arial" w:cs="Arial"/>
          <w:color w:val="000000"/>
        </w:rPr>
        <w:t xml:space="preserve">    </w:t>
      </w:r>
      <w:r w:rsidR="002032B0" w:rsidRPr="00687E4B">
        <w:rPr>
          <w:rFonts w:ascii="Arial" w:hAnsi="Arial" w:cs="Arial"/>
          <w:color w:val="000000"/>
        </w:rPr>
        <w:t xml:space="preserve">и работы </w:t>
      </w:r>
      <w:r w:rsidR="00B36326">
        <w:rPr>
          <w:rFonts w:ascii="Arial" w:hAnsi="Arial" w:cs="Arial"/>
          <w:color w:val="000000"/>
        </w:rPr>
        <w:t xml:space="preserve"> </w:t>
      </w:r>
      <w:r w:rsidR="002032B0" w:rsidRPr="00687E4B">
        <w:rPr>
          <w:rFonts w:ascii="Arial" w:hAnsi="Arial" w:cs="Arial"/>
          <w:color w:val="000000"/>
        </w:rPr>
        <w:t>с молодежью Московской области;</w:t>
      </w:r>
    </w:p>
    <w:p w:rsidR="006E5F93" w:rsidRPr="00687E4B" w:rsidRDefault="00754F24" w:rsidP="00E26F06">
      <w:pPr>
        <w:tabs>
          <w:tab w:val="num" w:pos="426"/>
        </w:tabs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 xml:space="preserve">     </w:t>
      </w:r>
      <w:r w:rsidR="001320CA" w:rsidRPr="00687E4B">
        <w:rPr>
          <w:rFonts w:ascii="Arial" w:hAnsi="Arial" w:cs="Arial"/>
          <w:color w:val="000000"/>
        </w:rPr>
        <w:t>5.</w:t>
      </w:r>
      <w:r w:rsidRPr="00687E4B">
        <w:rPr>
          <w:rFonts w:ascii="Arial" w:hAnsi="Arial" w:cs="Arial"/>
          <w:color w:val="000000"/>
        </w:rPr>
        <w:t>6</w:t>
      </w:r>
      <w:r w:rsidR="001320CA" w:rsidRPr="00687E4B">
        <w:rPr>
          <w:rFonts w:ascii="Arial" w:hAnsi="Arial" w:cs="Arial"/>
          <w:color w:val="000000"/>
        </w:rPr>
        <w:t xml:space="preserve">. </w:t>
      </w:r>
      <w:r w:rsidR="003473BF">
        <w:rPr>
          <w:rFonts w:ascii="Arial" w:hAnsi="Arial" w:cs="Arial"/>
          <w:color w:val="000000"/>
        </w:rPr>
        <w:t>Обеспечить к</w:t>
      </w:r>
      <w:r w:rsidR="000330A2" w:rsidRPr="00687E4B">
        <w:rPr>
          <w:rFonts w:ascii="Arial" w:hAnsi="Arial" w:cs="Arial"/>
          <w:color w:val="000000"/>
        </w:rPr>
        <w:t>омплектовани</w:t>
      </w:r>
      <w:r w:rsidR="00845F5B" w:rsidRPr="00687E4B">
        <w:rPr>
          <w:rFonts w:ascii="Arial" w:hAnsi="Arial" w:cs="Arial"/>
          <w:color w:val="000000"/>
        </w:rPr>
        <w:t>е</w:t>
      </w:r>
      <w:r w:rsidR="000330A2" w:rsidRPr="00687E4B">
        <w:rPr>
          <w:rFonts w:ascii="Arial" w:hAnsi="Arial" w:cs="Arial"/>
          <w:color w:val="000000"/>
        </w:rPr>
        <w:t xml:space="preserve"> групп детей в детские оздоровительные учреждения</w:t>
      </w:r>
      <w:r w:rsidR="00466941">
        <w:rPr>
          <w:rFonts w:ascii="Arial" w:hAnsi="Arial" w:cs="Arial"/>
          <w:color w:val="000000"/>
        </w:rPr>
        <w:t>,</w:t>
      </w:r>
      <w:r w:rsidR="000330A2" w:rsidRPr="00687E4B">
        <w:rPr>
          <w:rFonts w:ascii="Arial" w:hAnsi="Arial" w:cs="Arial"/>
          <w:color w:val="000000"/>
        </w:rPr>
        <w:t xml:space="preserve"> </w:t>
      </w:r>
      <w:r w:rsidR="001320CA" w:rsidRPr="00687E4B">
        <w:rPr>
          <w:rFonts w:ascii="Arial" w:hAnsi="Arial" w:cs="Arial"/>
          <w:color w:val="000000"/>
        </w:rPr>
        <w:t xml:space="preserve">трудовые бригады </w:t>
      </w:r>
      <w:r w:rsidR="00845F5B" w:rsidRPr="00687E4B">
        <w:rPr>
          <w:rFonts w:ascii="Arial" w:hAnsi="Arial" w:cs="Arial"/>
          <w:color w:val="000000"/>
        </w:rPr>
        <w:t>с учетом</w:t>
      </w:r>
      <w:r w:rsidR="000330A2" w:rsidRPr="00687E4B">
        <w:rPr>
          <w:rFonts w:ascii="Arial" w:hAnsi="Arial" w:cs="Arial"/>
          <w:color w:val="000000"/>
        </w:rPr>
        <w:t xml:space="preserve"> подростк</w:t>
      </w:r>
      <w:r w:rsidR="00845F5B" w:rsidRPr="00687E4B">
        <w:rPr>
          <w:rFonts w:ascii="Arial" w:hAnsi="Arial" w:cs="Arial"/>
          <w:color w:val="000000"/>
        </w:rPr>
        <w:t>ов</w:t>
      </w:r>
      <w:r w:rsidR="000330A2" w:rsidRPr="00687E4B">
        <w:rPr>
          <w:rFonts w:ascii="Arial" w:hAnsi="Arial" w:cs="Arial"/>
          <w:color w:val="000000"/>
        </w:rPr>
        <w:t xml:space="preserve"> «группы риска», дет</w:t>
      </w:r>
      <w:r w:rsidR="00845F5B" w:rsidRPr="00687E4B">
        <w:rPr>
          <w:rFonts w:ascii="Arial" w:hAnsi="Arial" w:cs="Arial"/>
          <w:color w:val="000000"/>
        </w:rPr>
        <w:t>ей,</w:t>
      </w:r>
      <w:r w:rsidR="000330A2" w:rsidRPr="00687E4B">
        <w:rPr>
          <w:rFonts w:ascii="Arial" w:hAnsi="Arial" w:cs="Arial"/>
          <w:color w:val="000000"/>
        </w:rPr>
        <w:t xml:space="preserve"> находящихся в трудной </w:t>
      </w:r>
      <w:r w:rsidR="00B36326">
        <w:rPr>
          <w:rFonts w:ascii="Arial" w:hAnsi="Arial" w:cs="Arial"/>
          <w:color w:val="000000"/>
        </w:rPr>
        <w:t xml:space="preserve">           </w:t>
      </w:r>
      <w:r w:rsidR="000330A2" w:rsidRPr="00687E4B">
        <w:rPr>
          <w:rFonts w:ascii="Arial" w:hAnsi="Arial" w:cs="Arial"/>
          <w:color w:val="000000"/>
        </w:rPr>
        <w:t>жизненной ситуации, из многодетных и малообеспеченных семь</w:t>
      </w:r>
      <w:r w:rsidR="00845F5B" w:rsidRPr="00687E4B">
        <w:rPr>
          <w:rFonts w:ascii="Arial" w:hAnsi="Arial" w:cs="Arial"/>
          <w:color w:val="000000"/>
        </w:rPr>
        <w:t>ей</w:t>
      </w:r>
      <w:r w:rsidR="000330A2" w:rsidRPr="00687E4B">
        <w:rPr>
          <w:rFonts w:ascii="Arial" w:hAnsi="Arial" w:cs="Arial"/>
          <w:color w:val="000000"/>
        </w:rPr>
        <w:t xml:space="preserve">, </w:t>
      </w:r>
      <w:r w:rsidR="00466941">
        <w:rPr>
          <w:rFonts w:ascii="Arial" w:hAnsi="Arial" w:cs="Arial"/>
          <w:color w:val="000000"/>
        </w:rPr>
        <w:t xml:space="preserve">не </w:t>
      </w:r>
      <w:r w:rsidR="000330A2" w:rsidRPr="00687E4B">
        <w:rPr>
          <w:rFonts w:ascii="Arial" w:hAnsi="Arial" w:cs="Arial"/>
          <w:color w:val="000000"/>
        </w:rPr>
        <w:t>имеющи</w:t>
      </w:r>
      <w:r w:rsidR="00845F5B" w:rsidRPr="00687E4B">
        <w:rPr>
          <w:rFonts w:ascii="Arial" w:hAnsi="Arial" w:cs="Arial"/>
          <w:color w:val="000000"/>
        </w:rPr>
        <w:t>х</w:t>
      </w:r>
      <w:r w:rsidR="000330A2" w:rsidRPr="00687E4B">
        <w:rPr>
          <w:rFonts w:ascii="Arial" w:hAnsi="Arial" w:cs="Arial"/>
          <w:color w:val="000000"/>
        </w:rPr>
        <w:t xml:space="preserve"> </w:t>
      </w:r>
      <w:r w:rsidR="00B36326">
        <w:rPr>
          <w:rFonts w:ascii="Arial" w:hAnsi="Arial" w:cs="Arial"/>
          <w:color w:val="000000"/>
        </w:rPr>
        <w:t xml:space="preserve">           </w:t>
      </w:r>
      <w:r w:rsidR="000330A2" w:rsidRPr="00687E4B">
        <w:rPr>
          <w:rFonts w:ascii="Arial" w:hAnsi="Arial" w:cs="Arial"/>
          <w:color w:val="000000"/>
        </w:rPr>
        <w:t>медицински</w:t>
      </w:r>
      <w:r w:rsidR="00466941">
        <w:rPr>
          <w:rFonts w:ascii="Arial" w:hAnsi="Arial" w:cs="Arial"/>
          <w:color w:val="000000"/>
        </w:rPr>
        <w:t>х противо</w:t>
      </w:r>
      <w:r w:rsidR="000330A2" w:rsidRPr="00687E4B">
        <w:rPr>
          <w:rFonts w:ascii="Arial" w:hAnsi="Arial" w:cs="Arial"/>
          <w:color w:val="000000"/>
        </w:rPr>
        <w:t>показа</w:t>
      </w:r>
      <w:r w:rsidR="00E26F06" w:rsidRPr="00687E4B">
        <w:rPr>
          <w:rFonts w:ascii="Arial" w:hAnsi="Arial" w:cs="Arial"/>
          <w:color w:val="000000"/>
        </w:rPr>
        <w:t>ни</w:t>
      </w:r>
      <w:r w:rsidR="00466941">
        <w:rPr>
          <w:rFonts w:ascii="Arial" w:hAnsi="Arial" w:cs="Arial"/>
          <w:color w:val="000000"/>
        </w:rPr>
        <w:t>й</w:t>
      </w:r>
      <w:r w:rsidR="00E26F06" w:rsidRPr="00687E4B">
        <w:rPr>
          <w:rFonts w:ascii="Arial" w:hAnsi="Arial" w:cs="Arial"/>
          <w:color w:val="000000"/>
        </w:rPr>
        <w:t>.</w:t>
      </w:r>
    </w:p>
    <w:p w:rsidR="00994344" w:rsidRPr="00956087" w:rsidRDefault="00D944A3" w:rsidP="00CD6406">
      <w:pPr>
        <w:spacing w:before="60" w:after="60"/>
        <w:ind w:left="284" w:right="-55" w:hanging="284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6.</w:t>
      </w:r>
      <w:r w:rsidRPr="00526770">
        <w:rPr>
          <w:rFonts w:ascii="Arial" w:hAnsi="Arial" w:cs="Arial"/>
          <w:color w:val="FF0000"/>
        </w:rPr>
        <w:t xml:space="preserve"> </w:t>
      </w:r>
      <w:proofErr w:type="gramStart"/>
      <w:r w:rsidR="00AA4456" w:rsidRPr="00956087">
        <w:rPr>
          <w:rFonts w:ascii="Arial" w:hAnsi="Arial" w:cs="Arial"/>
          <w:color w:val="000000"/>
        </w:rPr>
        <w:t>МБУ «</w:t>
      </w:r>
      <w:proofErr w:type="spellStart"/>
      <w:r w:rsidR="00AA4456" w:rsidRPr="00956087">
        <w:rPr>
          <w:rFonts w:ascii="Arial" w:hAnsi="Arial" w:cs="Arial"/>
          <w:color w:val="000000"/>
        </w:rPr>
        <w:t>Пушгорхоз</w:t>
      </w:r>
      <w:proofErr w:type="spellEnd"/>
      <w:r w:rsidR="00AA4456" w:rsidRPr="00956087">
        <w:rPr>
          <w:rFonts w:ascii="Arial" w:hAnsi="Arial" w:cs="Arial"/>
          <w:color w:val="000000"/>
        </w:rPr>
        <w:t>» (</w:t>
      </w:r>
      <w:proofErr w:type="spellStart"/>
      <w:r w:rsidR="002219E7" w:rsidRPr="00956087">
        <w:rPr>
          <w:rFonts w:ascii="Arial" w:hAnsi="Arial" w:cs="Arial"/>
          <w:color w:val="000000"/>
        </w:rPr>
        <w:t>Маларева</w:t>
      </w:r>
      <w:proofErr w:type="spellEnd"/>
      <w:r w:rsidR="002219E7" w:rsidRPr="00956087">
        <w:rPr>
          <w:rFonts w:ascii="Arial" w:hAnsi="Arial" w:cs="Arial"/>
          <w:color w:val="000000"/>
        </w:rPr>
        <w:t xml:space="preserve"> О.Б.</w:t>
      </w:r>
      <w:r w:rsidR="00AA4456" w:rsidRPr="00956087">
        <w:rPr>
          <w:rFonts w:ascii="Arial" w:hAnsi="Arial" w:cs="Arial"/>
          <w:color w:val="000000"/>
        </w:rPr>
        <w:t xml:space="preserve">) предоставить </w:t>
      </w:r>
      <w:r w:rsidR="00E91F97" w:rsidRPr="00956087">
        <w:rPr>
          <w:rFonts w:ascii="Arial" w:hAnsi="Arial" w:cs="Arial"/>
          <w:color w:val="000000"/>
        </w:rPr>
        <w:t>3</w:t>
      </w:r>
      <w:r w:rsidR="00BB0F81" w:rsidRPr="00956087">
        <w:rPr>
          <w:rFonts w:ascii="Arial" w:hAnsi="Arial" w:cs="Arial"/>
          <w:color w:val="000000"/>
        </w:rPr>
        <w:t>55</w:t>
      </w:r>
      <w:r w:rsidR="00AA4456" w:rsidRPr="00956087">
        <w:rPr>
          <w:rFonts w:ascii="Arial" w:hAnsi="Arial" w:cs="Arial"/>
          <w:color w:val="000000"/>
        </w:rPr>
        <w:t xml:space="preserve"> временных рабочих мест </w:t>
      </w:r>
      <w:r w:rsidR="00CD6406" w:rsidRPr="00956087">
        <w:rPr>
          <w:rFonts w:ascii="Arial" w:hAnsi="Arial" w:cs="Arial"/>
          <w:color w:val="000000"/>
        </w:rPr>
        <w:t xml:space="preserve">                </w:t>
      </w:r>
      <w:r w:rsidR="00AA4456" w:rsidRPr="00956087">
        <w:rPr>
          <w:rFonts w:ascii="Arial" w:hAnsi="Arial" w:cs="Arial"/>
          <w:color w:val="000000"/>
        </w:rPr>
        <w:t xml:space="preserve">для </w:t>
      </w:r>
      <w:r w:rsidR="00B36326" w:rsidRPr="00956087">
        <w:rPr>
          <w:rFonts w:ascii="Arial" w:hAnsi="Arial" w:cs="Arial"/>
          <w:color w:val="000000"/>
        </w:rPr>
        <w:t xml:space="preserve"> </w:t>
      </w:r>
      <w:r w:rsidR="00AA4456" w:rsidRPr="00956087">
        <w:rPr>
          <w:rFonts w:ascii="Arial" w:hAnsi="Arial" w:cs="Arial"/>
          <w:color w:val="000000"/>
        </w:rPr>
        <w:t>несовершеннолетних и 6</w:t>
      </w:r>
      <w:r w:rsidR="00E91F97" w:rsidRPr="00956087">
        <w:rPr>
          <w:rFonts w:ascii="Arial" w:hAnsi="Arial" w:cs="Arial"/>
          <w:color w:val="000000"/>
        </w:rPr>
        <w:t>3</w:t>
      </w:r>
      <w:r w:rsidR="00AA4456" w:rsidRPr="00956087">
        <w:rPr>
          <w:rFonts w:ascii="Arial" w:hAnsi="Arial" w:cs="Arial"/>
          <w:color w:val="000000"/>
        </w:rPr>
        <w:t xml:space="preserve"> рабоч</w:t>
      </w:r>
      <w:r w:rsidR="003473BF" w:rsidRPr="00956087">
        <w:rPr>
          <w:rFonts w:ascii="Arial" w:hAnsi="Arial" w:cs="Arial"/>
          <w:color w:val="000000"/>
        </w:rPr>
        <w:t>их</w:t>
      </w:r>
      <w:r w:rsidR="00AA4456" w:rsidRPr="00956087">
        <w:rPr>
          <w:rFonts w:ascii="Arial" w:hAnsi="Arial" w:cs="Arial"/>
          <w:color w:val="000000"/>
        </w:rPr>
        <w:t xml:space="preserve"> мест</w:t>
      </w:r>
      <w:r w:rsidR="00A554DE" w:rsidRPr="00956087">
        <w:rPr>
          <w:rFonts w:ascii="Arial" w:hAnsi="Arial" w:cs="Arial"/>
          <w:color w:val="000000"/>
        </w:rPr>
        <w:t>а</w:t>
      </w:r>
      <w:r w:rsidR="00AA4456" w:rsidRPr="00956087">
        <w:rPr>
          <w:rFonts w:ascii="Arial" w:hAnsi="Arial" w:cs="Arial"/>
          <w:color w:val="000000"/>
        </w:rPr>
        <w:t xml:space="preserve"> для старших</w:t>
      </w:r>
      <w:r w:rsidR="003473BF" w:rsidRPr="00956087">
        <w:rPr>
          <w:rFonts w:ascii="Arial" w:hAnsi="Arial" w:cs="Arial"/>
          <w:color w:val="000000"/>
        </w:rPr>
        <w:t xml:space="preserve"> (бригадиры - кураторы)         </w:t>
      </w:r>
      <w:r w:rsidR="00AA4456" w:rsidRPr="00956087">
        <w:rPr>
          <w:rFonts w:ascii="Arial" w:hAnsi="Arial" w:cs="Arial"/>
          <w:color w:val="000000"/>
        </w:rPr>
        <w:t xml:space="preserve">от 18 и более лет </w:t>
      </w:r>
      <w:r w:rsidR="00CD6406" w:rsidRPr="00956087">
        <w:rPr>
          <w:rFonts w:ascii="Arial" w:hAnsi="Arial" w:cs="Arial"/>
          <w:color w:val="000000"/>
        </w:rPr>
        <w:t xml:space="preserve"> </w:t>
      </w:r>
      <w:r w:rsidR="00AA4456" w:rsidRPr="00956087">
        <w:rPr>
          <w:rFonts w:ascii="Arial" w:hAnsi="Arial" w:cs="Arial"/>
          <w:color w:val="000000"/>
        </w:rPr>
        <w:t xml:space="preserve">с оплатой труда за счет средств бюджета г. Пушкино в рамках </w:t>
      </w:r>
      <w:r w:rsidR="003473BF" w:rsidRPr="00956087">
        <w:rPr>
          <w:rFonts w:ascii="Arial" w:hAnsi="Arial" w:cs="Arial"/>
          <w:color w:val="000000"/>
        </w:rPr>
        <w:t xml:space="preserve">                  </w:t>
      </w:r>
      <w:r w:rsidR="00AA4456" w:rsidRPr="00956087">
        <w:rPr>
          <w:rFonts w:ascii="Arial" w:hAnsi="Arial" w:cs="Arial"/>
          <w:color w:val="000000"/>
        </w:rPr>
        <w:t>муниципальной программы «Молодёжная политика города Пушкино на 20</w:t>
      </w:r>
      <w:r w:rsidR="00BB0F81" w:rsidRPr="00956087">
        <w:rPr>
          <w:rFonts w:ascii="Arial" w:hAnsi="Arial" w:cs="Arial"/>
          <w:color w:val="000000"/>
        </w:rPr>
        <w:t>17</w:t>
      </w:r>
      <w:r w:rsidR="00AA4456" w:rsidRPr="00956087">
        <w:rPr>
          <w:rFonts w:ascii="Arial" w:hAnsi="Arial" w:cs="Arial"/>
          <w:color w:val="000000"/>
        </w:rPr>
        <w:t>-20</w:t>
      </w:r>
      <w:r w:rsidR="00BB0F81" w:rsidRPr="00956087">
        <w:rPr>
          <w:rFonts w:ascii="Arial" w:hAnsi="Arial" w:cs="Arial"/>
          <w:color w:val="000000"/>
        </w:rPr>
        <w:t>21</w:t>
      </w:r>
      <w:r w:rsidR="00AA4456" w:rsidRPr="00956087">
        <w:rPr>
          <w:rFonts w:ascii="Arial" w:hAnsi="Arial" w:cs="Arial"/>
          <w:color w:val="000000"/>
        </w:rPr>
        <w:t xml:space="preserve"> годы» раздела «Обеспечение </w:t>
      </w:r>
      <w:r w:rsidR="00CD6406" w:rsidRPr="00956087">
        <w:rPr>
          <w:rFonts w:ascii="Arial" w:hAnsi="Arial" w:cs="Arial"/>
          <w:color w:val="000000"/>
        </w:rPr>
        <w:t xml:space="preserve"> </w:t>
      </w:r>
      <w:r w:rsidR="00AA4456" w:rsidRPr="00956087">
        <w:rPr>
          <w:rFonts w:ascii="Arial" w:hAnsi="Arial" w:cs="Arial"/>
          <w:color w:val="000000"/>
        </w:rPr>
        <w:t xml:space="preserve">занятости молодёжи в летний период» с июня по август </w:t>
      </w:r>
      <w:r w:rsidR="003473BF" w:rsidRPr="00956087">
        <w:rPr>
          <w:rFonts w:ascii="Arial" w:hAnsi="Arial" w:cs="Arial"/>
          <w:color w:val="000000"/>
        </w:rPr>
        <w:t xml:space="preserve">       </w:t>
      </w:r>
      <w:r w:rsidR="00AA4456" w:rsidRPr="00956087">
        <w:rPr>
          <w:rFonts w:ascii="Arial" w:hAnsi="Arial" w:cs="Arial"/>
          <w:color w:val="000000"/>
        </w:rPr>
        <w:t>201</w:t>
      </w:r>
      <w:r w:rsidR="008922F2" w:rsidRPr="00956087">
        <w:rPr>
          <w:rFonts w:ascii="Arial" w:hAnsi="Arial" w:cs="Arial"/>
          <w:color w:val="000000"/>
        </w:rPr>
        <w:t>7</w:t>
      </w:r>
      <w:r w:rsidR="003473BF" w:rsidRPr="00956087">
        <w:rPr>
          <w:rFonts w:ascii="Arial" w:hAnsi="Arial" w:cs="Arial"/>
          <w:color w:val="000000"/>
        </w:rPr>
        <w:t xml:space="preserve"> </w:t>
      </w:r>
      <w:r w:rsidR="00E26F06" w:rsidRPr="00956087">
        <w:rPr>
          <w:rFonts w:ascii="Arial" w:hAnsi="Arial" w:cs="Arial"/>
          <w:color w:val="000000"/>
        </w:rPr>
        <w:t>года.</w:t>
      </w:r>
      <w:proofErr w:type="gramEnd"/>
    </w:p>
    <w:p w:rsidR="006E7E8A" w:rsidRPr="00687E4B" w:rsidRDefault="00E26F06" w:rsidP="00CD6406">
      <w:pPr>
        <w:pStyle w:val="a4"/>
        <w:ind w:left="284" w:right="-55" w:hanging="284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7</w:t>
      </w:r>
      <w:r w:rsidR="005C5CA5" w:rsidRPr="00687E4B">
        <w:rPr>
          <w:rFonts w:ascii="Arial" w:hAnsi="Arial" w:cs="Arial"/>
          <w:color w:val="000000"/>
        </w:rPr>
        <w:t>.</w:t>
      </w:r>
      <w:r w:rsidR="005C5CA5" w:rsidRPr="00526770">
        <w:rPr>
          <w:rFonts w:ascii="Arial" w:hAnsi="Arial" w:cs="Arial"/>
          <w:color w:val="FF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 xml:space="preserve">Рекомендовать </w:t>
      </w:r>
      <w:r w:rsidR="004D4D23" w:rsidRPr="00687E4B">
        <w:rPr>
          <w:rFonts w:ascii="Arial" w:hAnsi="Arial" w:cs="Arial"/>
          <w:color w:val="000000"/>
        </w:rPr>
        <w:t>администрациям</w:t>
      </w:r>
      <w:r w:rsidR="006E7E8A" w:rsidRPr="00687E4B">
        <w:rPr>
          <w:rFonts w:ascii="Arial" w:hAnsi="Arial" w:cs="Arial"/>
          <w:color w:val="000000"/>
        </w:rPr>
        <w:t xml:space="preserve"> городских и сельских поселений, входящих в состав Пушкинского муниципального района принять участие совместно с директорами </w:t>
      </w:r>
      <w:r w:rsidR="001C1D0B">
        <w:rPr>
          <w:rFonts w:ascii="Arial" w:hAnsi="Arial" w:cs="Arial"/>
          <w:color w:val="000000"/>
        </w:rPr>
        <w:t xml:space="preserve">        </w:t>
      </w:r>
      <w:r w:rsidR="006E7E8A" w:rsidRPr="00687E4B">
        <w:rPr>
          <w:rFonts w:ascii="Arial" w:hAnsi="Arial" w:cs="Arial"/>
          <w:color w:val="000000"/>
        </w:rPr>
        <w:t xml:space="preserve">муниципальных </w:t>
      </w:r>
      <w:r w:rsidR="00322760" w:rsidRPr="00687E4B">
        <w:rPr>
          <w:rFonts w:ascii="Arial" w:hAnsi="Arial" w:cs="Arial"/>
          <w:color w:val="000000"/>
        </w:rPr>
        <w:t xml:space="preserve">образовательных </w:t>
      </w:r>
      <w:r w:rsidR="00B9771C" w:rsidRPr="009960D7">
        <w:rPr>
          <w:rFonts w:ascii="Arial" w:hAnsi="Arial" w:cs="Arial"/>
        </w:rPr>
        <w:t>учреждений</w:t>
      </w:r>
      <w:r w:rsidR="006E7E8A" w:rsidRPr="00687E4B">
        <w:rPr>
          <w:rFonts w:ascii="Arial" w:hAnsi="Arial" w:cs="Arial"/>
          <w:color w:val="000000"/>
        </w:rPr>
        <w:t xml:space="preserve"> в организации работы ремонтных бригад и бригад «Экологического патруля» на территориях  городских и сельских поселений района, а также произвести финансирование на указанные цели из средств </w:t>
      </w:r>
      <w:r w:rsidR="001C1D0B">
        <w:rPr>
          <w:rFonts w:ascii="Arial" w:hAnsi="Arial" w:cs="Arial"/>
          <w:color w:val="000000"/>
        </w:rPr>
        <w:t xml:space="preserve">                </w:t>
      </w:r>
      <w:r w:rsidR="006E7E8A" w:rsidRPr="00687E4B">
        <w:rPr>
          <w:rFonts w:ascii="Arial" w:hAnsi="Arial" w:cs="Arial"/>
          <w:color w:val="000000"/>
        </w:rPr>
        <w:t xml:space="preserve">муниципальных бюджетов  поселений. </w:t>
      </w:r>
    </w:p>
    <w:p w:rsidR="00BC75DC" w:rsidRPr="00687E4B" w:rsidRDefault="00E26F06" w:rsidP="00CD6406">
      <w:pPr>
        <w:ind w:left="284" w:right="-55" w:hanging="284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8</w:t>
      </w:r>
      <w:r w:rsidR="006E7E8A" w:rsidRPr="00687E4B">
        <w:rPr>
          <w:rFonts w:ascii="Arial" w:hAnsi="Arial" w:cs="Arial"/>
          <w:color w:val="000000"/>
        </w:rPr>
        <w:t>.</w:t>
      </w:r>
      <w:r w:rsidR="0054493E">
        <w:rPr>
          <w:rFonts w:ascii="Arial" w:hAnsi="Arial" w:cs="Arial"/>
          <w:color w:val="00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 xml:space="preserve">Рекомендовать </w:t>
      </w:r>
      <w:r w:rsidR="0095646E" w:rsidRPr="00687E4B">
        <w:rPr>
          <w:rFonts w:ascii="Arial" w:hAnsi="Arial" w:cs="Arial"/>
          <w:color w:val="000000"/>
        </w:rPr>
        <w:t xml:space="preserve">ГКУ МО </w:t>
      </w:r>
      <w:r w:rsidR="0095646E">
        <w:rPr>
          <w:rFonts w:ascii="Arial" w:hAnsi="Arial" w:cs="Arial"/>
          <w:color w:val="000000"/>
        </w:rPr>
        <w:t>«</w:t>
      </w:r>
      <w:r w:rsidR="0095646E" w:rsidRPr="00687E4B">
        <w:rPr>
          <w:rFonts w:ascii="Arial" w:hAnsi="Arial" w:cs="Arial"/>
          <w:color w:val="000000"/>
        </w:rPr>
        <w:t>ЦЗН</w:t>
      </w:r>
      <w:r w:rsidR="0095646E">
        <w:rPr>
          <w:rFonts w:ascii="Arial" w:hAnsi="Arial" w:cs="Arial"/>
          <w:color w:val="000000"/>
        </w:rPr>
        <w:t xml:space="preserve"> Пушкинского муниципального района и городского округа Ивантеевка»</w:t>
      </w:r>
      <w:r w:rsidR="0095646E" w:rsidRPr="00687E4B">
        <w:rPr>
          <w:rFonts w:ascii="Arial" w:hAnsi="Arial" w:cs="Arial"/>
          <w:color w:val="000000"/>
        </w:rPr>
        <w:t xml:space="preserve"> (Мишина О.О.)</w:t>
      </w:r>
      <w:r w:rsidR="002219E7">
        <w:rPr>
          <w:rFonts w:ascii="Arial" w:hAnsi="Arial" w:cs="Arial"/>
          <w:color w:val="000000"/>
        </w:rPr>
        <w:t xml:space="preserve"> </w:t>
      </w:r>
      <w:r w:rsidR="006E7E8A" w:rsidRPr="00687E4B">
        <w:rPr>
          <w:rFonts w:ascii="Arial" w:hAnsi="Arial" w:cs="Arial"/>
          <w:color w:val="000000"/>
        </w:rPr>
        <w:t xml:space="preserve">принять меры по организации временной занятости </w:t>
      </w:r>
      <w:r w:rsidR="0095646E">
        <w:rPr>
          <w:rFonts w:ascii="Arial" w:hAnsi="Arial" w:cs="Arial"/>
          <w:color w:val="000000"/>
        </w:rPr>
        <w:t xml:space="preserve">      </w:t>
      </w:r>
      <w:r w:rsidR="006E7E8A" w:rsidRPr="00687E4B">
        <w:rPr>
          <w:rFonts w:ascii="Arial" w:hAnsi="Arial" w:cs="Arial"/>
          <w:color w:val="000000"/>
        </w:rPr>
        <w:t>подростков 14 - 18 лет  в летний период за счет средств федерал</w:t>
      </w:r>
      <w:r w:rsidR="000C6A28" w:rsidRPr="00687E4B">
        <w:rPr>
          <w:rFonts w:ascii="Arial" w:hAnsi="Arial" w:cs="Arial"/>
          <w:color w:val="000000"/>
        </w:rPr>
        <w:t>ь</w:t>
      </w:r>
      <w:r w:rsidR="00BC75DC" w:rsidRPr="00687E4B">
        <w:rPr>
          <w:rFonts w:ascii="Arial" w:hAnsi="Arial" w:cs="Arial"/>
          <w:color w:val="000000"/>
        </w:rPr>
        <w:t>н</w:t>
      </w:r>
      <w:r w:rsidR="006E7E8A" w:rsidRPr="00687E4B">
        <w:rPr>
          <w:rFonts w:ascii="Arial" w:hAnsi="Arial" w:cs="Arial"/>
          <w:color w:val="000000"/>
        </w:rPr>
        <w:t>ого бюджета.</w:t>
      </w:r>
    </w:p>
    <w:p w:rsidR="0041216B" w:rsidRPr="00687E4B" w:rsidRDefault="00E26F06" w:rsidP="003C43B5">
      <w:pPr>
        <w:ind w:left="284" w:right="-55" w:hanging="284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9</w:t>
      </w:r>
      <w:r w:rsidR="00D944A3" w:rsidRPr="00687E4B">
        <w:rPr>
          <w:rFonts w:ascii="Arial" w:hAnsi="Arial" w:cs="Arial"/>
          <w:color w:val="000000"/>
        </w:rPr>
        <w:t>.</w:t>
      </w:r>
      <w:r w:rsidR="000C6A28" w:rsidRPr="00526770">
        <w:rPr>
          <w:rFonts w:ascii="Arial" w:hAnsi="Arial" w:cs="Arial"/>
          <w:color w:val="FF0000"/>
        </w:rPr>
        <w:t xml:space="preserve"> </w:t>
      </w:r>
      <w:proofErr w:type="gramStart"/>
      <w:r w:rsidR="0041216B" w:rsidRPr="00687E4B">
        <w:rPr>
          <w:rFonts w:ascii="Arial" w:hAnsi="Arial" w:cs="Arial"/>
          <w:color w:val="000000"/>
        </w:rPr>
        <w:t>Управлению образования</w:t>
      </w:r>
      <w:r w:rsidR="0048505F" w:rsidRPr="00687E4B">
        <w:rPr>
          <w:rFonts w:ascii="Arial" w:hAnsi="Arial" w:cs="Arial"/>
          <w:color w:val="000000"/>
        </w:rPr>
        <w:t xml:space="preserve"> администрации Пушкинского муниципального района</w:t>
      </w:r>
      <w:r w:rsidR="0041216B" w:rsidRPr="00687E4B">
        <w:rPr>
          <w:rFonts w:ascii="Arial" w:hAnsi="Arial" w:cs="Arial"/>
          <w:color w:val="000000"/>
        </w:rPr>
        <w:t xml:space="preserve"> </w:t>
      </w:r>
      <w:r w:rsidR="00B36326">
        <w:rPr>
          <w:rFonts w:ascii="Arial" w:hAnsi="Arial" w:cs="Arial"/>
          <w:color w:val="000000"/>
        </w:rPr>
        <w:t xml:space="preserve">    </w:t>
      </w:r>
      <w:r w:rsidR="004B511B">
        <w:rPr>
          <w:rFonts w:ascii="Arial" w:hAnsi="Arial" w:cs="Arial"/>
          <w:color w:val="000000"/>
        </w:rPr>
        <w:t xml:space="preserve">    </w:t>
      </w:r>
      <w:r w:rsidR="00B36326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>(</w:t>
      </w:r>
      <w:r w:rsidR="008922F2">
        <w:rPr>
          <w:rFonts w:ascii="Arial" w:hAnsi="Arial" w:cs="Arial"/>
          <w:color w:val="000000"/>
        </w:rPr>
        <w:t>Богачева И.Н</w:t>
      </w:r>
      <w:r w:rsidR="00C31C16">
        <w:rPr>
          <w:rFonts w:ascii="Arial" w:hAnsi="Arial" w:cs="Arial"/>
          <w:color w:val="000000"/>
        </w:rPr>
        <w:t>.</w:t>
      </w:r>
      <w:r w:rsidR="0041216B" w:rsidRPr="00687E4B">
        <w:rPr>
          <w:rFonts w:ascii="Arial" w:hAnsi="Arial" w:cs="Arial"/>
          <w:color w:val="000000"/>
        </w:rPr>
        <w:t xml:space="preserve">) совместно с отделом </w:t>
      </w:r>
      <w:r w:rsidR="008922F2">
        <w:rPr>
          <w:rFonts w:ascii="Arial" w:hAnsi="Arial" w:cs="Arial"/>
          <w:color w:val="000000"/>
        </w:rPr>
        <w:t xml:space="preserve">муниципального контроля и </w:t>
      </w:r>
      <w:r w:rsidR="0041216B" w:rsidRPr="00687E4B">
        <w:rPr>
          <w:rFonts w:ascii="Arial" w:hAnsi="Arial" w:cs="Arial"/>
          <w:color w:val="000000"/>
        </w:rPr>
        <w:t xml:space="preserve">охраны окружающей среды </w:t>
      </w:r>
      <w:r w:rsidR="004B511B">
        <w:rPr>
          <w:rFonts w:ascii="Arial" w:hAnsi="Arial" w:cs="Arial"/>
          <w:color w:val="000000"/>
        </w:rPr>
        <w:t xml:space="preserve">Комитета по управлению имуществом </w:t>
      </w:r>
      <w:r w:rsidR="0041216B" w:rsidRPr="00687E4B">
        <w:rPr>
          <w:rFonts w:ascii="Arial" w:hAnsi="Arial" w:cs="Arial"/>
          <w:color w:val="000000"/>
        </w:rPr>
        <w:t xml:space="preserve">администрации </w:t>
      </w:r>
      <w:r w:rsidR="00184EC0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Пушкинского </w:t>
      </w:r>
      <w:r w:rsidR="00085F78">
        <w:rPr>
          <w:rFonts w:ascii="Arial" w:hAnsi="Arial" w:cs="Arial"/>
          <w:color w:val="000000"/>
        </w:rPr>
        <w:t xml:space="preserve">                </w:t>
      </w:r>
      <w:r w:rsidR="0041216B" w:rsidRPr="00687E4B">
        <w:rPr>
          <w:rFonts w:ascii="Arial" w:hAnsi="Arial" w:cs="Arial"/>
          <w:color w:val="000000"/>
        </w:rPr>
        <w:t>муниципального района</w:t>
      </w:r>
      <w:r w:rsidR="0041216B" w:rsidRPr="00687E4B">
        <w:rPr>
          <w:rFonts w:ascii="Arial" w:hAnsi="Arial" w:cs="Arial"/>
          <w:b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>(</w:t>
      </w:r>
      <w:proofErr w:type="spellStart"/>
      <w:r w:rsidR="008922F2">
        <w:rPr>
          <w:rFonts w:ascii="Arial" w:hAnsi="Arial" w:cs="Arial"/>
          <w:color w:val="000000"/>
        </w:rPr>
        <w:t>Дворцевая</w:t>
      </w:r>
      <w:proofErr w:type="spellEnd"/>
      <w:r w:rsidR="008922F2">
        <w:rPr>
          <w:rFonts w:ascii="Arial" w:hAnsi="Arial" w:cs="Arial"/>
          <w:color w:val="000000"/>
        </w:rPr>
        <w:t xml:space="preserve"> Е.Н.</w:t>
      </w:r>
      <w:r w:rsidR="0041216B" w:rsidRPr="00687E4B">
        <w:rPr>
          <w:rFonts w:ascii="Arial" w:hAnsi="Arial" w:cs="Arial"/>
          <w:color w:val="000000"/>
        </w:rPr>
        <w:t xml:space="preserve">) обеспечить организацию </w:t>
      </w:r>
      <w:r w:rsidR="000F598F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временной </w:t>
      </w:r>
      <w:r w:rsidR="00085F78">
        <w:rPr>
          <w:rFonts w:ascii="Arial" w:hAnsi="Arial" w:cs="Arial"/>
          <w:color w:val="000000"/>
        </w:rPr>
        <w:t xml:space="preserve">           </w:t>
      </w:r>
      <w:r w:rsidR="0041216B" w:rsidRPr="00687E4B">
        <w:rPr>
          <w:rFonts w:ascii="Arial" w:hAnsi="Arial" w:cs="Arial"/>
          <w:color w:val="000000"/>
        </w:rPr>
        <w:t>занятости подростков 14 - 18 лет  в летний период («Экологический патруль»)</w:t>
      </w:r>
      <w:r w:rsidR="00085F78">
        <w:rPr>
          <w:rFonts w:ascii="Arial" w:hAnsi="Arial" w:cs="Arial"/>
          <w:color w:val="000000"/>
        </w:rPr>
        <w:t xml:space="preserve">  </w:t>
      </w:r>
      <w:r w:rsidR="0041216B" w:rsidRPr="00687E4B">
        <w:rPr>
          <w:rFonts w:ascii="Arial" w:hAnsi="Arial" w:cs="Arial"/>
          <w:color w:val="000000"/>
        </w:rPr>
        <w:t>за счет средств муниципального бюджета</w:t>
      </w:r>
      <w:r w:rsidR="00607738" w:rsidRPr="00687E4B">
        <w:rPr>
          <w:rFonts w:ascii="Arial" w:hAnsi="Arial" w:cs="Arial"/>
          <w:color w:val="000000"/>
        </w:rPr>
        <w:t xml:space="preserve"> не менее  </w:t>
      </w:r>
      <w:r w:rsidR="002E0D2C" w:rsidRPr="00687E4B">
        <w:rPr>
          <w:rFonts w:ascii="Arial" w:hAnsi="Arial" w:cs="Arial"/>
          <w:color w:val="000000"/>
        </w:rPr>
        <w:t>5989,2</w:t>
      </w:r>
      <w:r w:rsidR="00607738" w:rsidRPr="00687E4B">
        <w:rPr>
          <w:rFonts w:ascii="Arial" w:hAnsi="Arial" w:cs="Arial"/>
          <w:color w:val="000000"/>
        </w:rPr>
        <w:t xml:space="preserve"> рублей в месяц </w:t>
      </w:r>
      <w:r w:rsidR="002219E7">
        <w:rPr>
          <w:rFonts w:ascii="Arial" w:hAnsi="Arial" w:cs="Arial"/>
          <w:color w:val="000000"/>
        </w:rPr>
        <w:t xml:space="preserve"> </w:t>
      </w:r>
      <w:r w:rsidR="00607738" w:rsidRPr="00687E4B">
        <w:rPr>
          <w:rFonts w:ascii="Arial" w:hAnsi="Arial" w:cs="Arial"/>
          <w:color w:val="000000"/>
        </w:rPr>
        <w:t xml:space="preserve">на человека </w:t>
      </w:r>
      <w:r w:rsidR="00184EC0">
        <w:rPr>
          <w:rFonts w:ascii="Arial" w:hAnsi="Arial" w:cs="Arial"/>
          <w:color w:val="000000"/>
        </w:rPr>
        <w:t xml:space="preserve">   </w:t>
      </w:r>
      <w:r w:rsidR="00607738" w:rsidRPr="00687E4B">
        <w:rPr>
          <w:rFonts w:ascii="Arial" w:hAnsi="Arial" w:cs="Arial"/>
          <w:color w:val="000000"/>
        </w:rPr>
        <w:t xml:space="preserve">(включая </w:t>
      </w:r>
      <w:r w:rsidR="009B4A9D" w:rsidRPr="00687E4B">
        <w:rPr>
          <w:rFonts w:ascii="Arial" w:hAnsi="Arial" w:cs="Arial"/>
          <w:color w:val="000000"/>
        </w:rPr>
        <w:t>страховые взносы</w:t>
      </w:r>
      <w:r w:rsidR="00607738" w:rsidRPr="00687E4B">
        <w:rPr>
          <w:rFonts w:ascii="Arial" w:hAnsi="Arial" w:cs="Arial"/>
          <w:color w:val="000000"/>
        </w:rPr>
        <w:t>) и руководителям</w:t>
      </w:r>
      <w:proofErr w:type="gramEnd"/>
      <w:r w:rsidR="00607738" w:rsidRPr="00687E4B">
        <w:rPr>
          <w:rFonts w:ascii="Arial" w:hAnsi="Arial" w:cs="Arial"/>
          <w:color w:val="000000"/>
        </w:rPr>
        <w:t xml:space="preserve"> бригад не менее </w:t>
      </w:r>
      <w:r w:rsidR="002E0D2C" w:rsidRPr="00687E4B">
        <w:rPr>
          <w:rFonts w:ascii="Arial" w:hAnsi="Arial" w:cs="Arial"/>
          <w:color w:val="000000"/>
        </w:rPr>
        <w:t>9114,0</w:t>
      </w:r>
      <w:r w:rsidR="002219E7">
        <w:rPr>
          <w:rFonts w:ascii="Arial" w:hAnsi="Arial" w:cs="Arial"/>
          <w:color w:val="000000"/>
        </w:rPr>
        <w:t xml:space="preserve"> </w:t>
      </w:r>
      <w:r w:rsidR="00607738" w:rsidRPr="00687E4B">
        <w:rPr>
          <w:rFonts w:ascii="Arial" w:hAnsi="Arial" w:cs="Arial"/>
          <w:color w:val="000000"/>
        </w:rPr>
        <w:t xml:space="preserve">в месяц </w:t>
      </w:r>
      <w:r w:rsidR="00184EC0">
        <w:rPr>
          <w:rFonts w:ascii="Arial" w:hAnsi="Arial" w:cs="Arial"/>
          <w:color w:val="000000"/>
        </w:rPr>
        <w:t xml:space="preserve">             </w:t>
      </w:r>
      <w:r w:rsidR="00607738" w:rsidRPr="00687E4B">
        <w:rPr>
          <w:rFonts w:ascii="Arial" w:hAnsi="Arial" w:cs="Arial"/>
          <w:color w:val="000000"/>
        </w:rPr>
        <w:t>на человека (</w:t>
      </w:r>
      <w:r w:rsidR="009B4A9D" w:rsidRPr="00687E4B">
        <w:rPr>
          <w:rFonts w:ascii="Arial" w:hAnsi="Arial" w:cs="Arial"/>
          <w:color w:val="000000"/>
        </w:rPr>
        <w:t>включая страховые взносы</w:t>
      </w:r>
      <w:r w:rsidR="00607738" w:rsidRPr="00687E4B">
        <w:rPr>
          <w:rFonts w:ascii="Arial" w:hAnsi="Arial" w:cs="Arial"/>
          <w:color w:val="000000"/>
        </w:rPr>
        <w:t>)</w:t>
      </w:r>
      <w:r w:rsidR="0041216B" w:rsidRPr="00687E4B">
        <w:rPr>
          <w:rFonts w:ascii="Arial" w:hAnsi="Arial" w:cs="Arial"/>
          <w:color w:val="000000"/>
        </w:rPr>
        <w:t>.</w:t>
      </w:r>
    </w:p>
    <w:p w:rsidR="0041216B" w:rsidRPr="00687E4B" w:rsidRDefault="00E26F06" w:rsidP="00E26F06">
      <w:pPr>
        <w:ind w:left="284" w:right="-55" w:hanging="284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10. Ком</w:t>
      </w:r>
      <w:r w:rsidR="0041216B" w:rsidRPr="00687E4B">
        <w:rPr>
          <w:rFonts w:ascii="Arial" w:hAnsi="Arial" w:cs="Arial"/>
          <w:color w:val="000000"/>
        </w:rPr>
        <w:t>итет</w:t>
      </w:r>
      <w:r w:rsidR="00BC2ECC" w:rsidRPr="00687E4B">
        <w:rPr>
          <w:rFonts w:ascii="Arial" w:hAnsi="Arial" w:cs="Arial"/>
          <w:color w:val="000000"/>
        </w:rPr>
        <w:t>у</w:t>
      </w:r>
      <w:r w:rsidR="0041216B" w:rsidRPr="00687E4B">
        <w:rPr>
          <w:rFonts w:ascii="Arial" w:hAnsi="Arial" w:cs="Arial"/>
          <w:color w:val="000000"/>
        </w:rPr>
        <w:t xml:space="preserve"> по финансовой и налоговой по</w:t>
      </w:r>
      <w:r w:rsidR="00704937" w:rsidRPr="00687E4B">
        <w:rPr>
          <w:rFonts w:ascii="Arial" w:hAnsi="Arial" w:cs="Arial"/>
          <w:color w:val="000000"/>
        </w:rPr>
        <w:t>литик</w:t>
      </w:r>
      <w:r w:rsidR="00692F8B" w:rsidRPr="00687E4B">
        <w:rPr>
          <w:rFonts w:ascii="Arial" w:hAnsi="Arial" w:cs="Arial"/>
          <w:color w:val="000000"/>
        </w:rPr>
        <w:t>е</w:t>
      </w:r>
      <w:r w:rsidR="0041216B" w:rsidRPr="00687E4B">
        <w:rPr>
          <w:rFonts w:ascii="Arial" w:hAnsi="Arial" w:cs="Arial"/>
          <w:color w:val="000000"/>
        </w:rPr>
        <w:t xml:space="preserve"> администрации Пушкинского </w:t>
      </w:r>
      <w:r w:rsidR="00B36326">
        <w:rPr>
          <w:rFonts w:ascii="Arial" w:hAnsi="Arial" w:cs="Arial"/>
          <w:color w:val="000000"/>
        </w:rPr>
        <w:t xml:space="preserve">            </w:t>
      </w:r>
      <w:r w:rsidR="0041216B" w:rsidRPr="00687E4B">
        <w:rPr>
          <w:rFonts w:ascii="Arial" w:hAnsi="Arial" w:cs="Arial"/>
          <w:color w:val="000000"/>
        </w:rPr>
        <w:t>муниципального района (</w:t>
      </w:r>
      <w:r w:rsidR="00243F10">
        <w:rPr>
          <w:rFonts w:ascii="Arial" w:hAnsi="Arial" w:cs="Arial"/>
          <w:color w:val="000000"/>
        </w:rPr>
        <w:t>Рябцева М.Д.</w:t>
      </w:r>
      <w:r w:rsidR="0041216B" w:rsidRPr="00687E4B">
        <w:rPr>
          <w:rFonts w:ascii="Arial" w:hAnsi="Arial" w:cs="Arial"/>
          <w:color w:val="000000"/>
        </w:rPr>
        <w:t>)</w:t>
      </w:r>
      <w:r w:rsidR="00845F5B" w:rsidRPr="00687E4B">
        <w:rPr>
          <w:rFonts w:ascii="Arial" w:hAnsi="Arial" w:cs="Arial"/>
          <w:color w:val="000000"/>
        </w:rPr>
        <w:t xml:space="preserve"> обеспечить финансирование</w:t>
      </w:r>
      <w:r w:rsidR="0041216B" w:rsidRPr="00687E4B">
        <w:rPr>
          <w:rFonts w:ascii="Arial" w:hAnsi="Arial" w:cs="Arial"/>
          <w:color w:val="000000"/>
        </w:rPr>
        <w:t>:</w:t>
      </w:r>
    </w:p>
    <w:p w:rsidR="0041216B" w:rsidRPr="00687E4B" w:rsidRDefault="00E26F06" w:rsidP="00E26F06">
      <w:pPr>
        <w:tabs>
          <w:tab w:val="left" w:pos="851"/>
        </w:tabs>
        <w:ind w:left="284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 xml:space="preserve">10.1. </w:t>
      </w:r>
      <w:r w:rsidR="00845F5B" w:rsidRPr="00687E4B">
        <w:rPr>
          <w:rFonts w:ascii="Arial" w:hAnsi="Arial" w:cs="Arial"/>
          <w:color w:val="000000"/>
        </w:rPr>
        <w:t>Р</w:t>
      </w:r>
      <w:r w:rsidR="0041216B" w:rsidRPr="00687E4B">
        <w:rPr>
          <w:rFonts w:ascii="Arial" w:hAnsi="Arial" w:cs="Arial"/>
          <w:color w:val="000000"/>
        </w:rPr>
        <w:t>асходов на отдых, оздоровление и занятость детей  и подро</w:t>
      </w:r>
      <w:r w:rsidR="0048505F" w:rsidRPr="00687E4B">
        <w:rPr>
          <w:rFonts w:ascii="Arial" w:hAnsi="Arial" w:cs="Arial"/>
          <w:color w:val="000000"/>
        </w:rPr>
        <w:t xml:space="preserve">стков </w:t>
      </w:r>
      <w:r w:rsidR="00B36326">
        <w:rPr>
          <w:rFonts w:ascii="Arial" w:hAnsi="Arial" w:cs="Arial"/>
          <w:color w:val="000000"/>
        </w:rPr>
        <w:t xml:space="preserve">                  </w:t>
      </w:r>
      <w:r w:rsidR="0048505F" w:rsidRPr="00687E4B">
        <w:rPr>
          <w:rFonts w:ascii="Arial" w:hAnsi="Arial" w:cs="Arial"/>
          <w:color w:val="000000"/>
        </w:rPr>
        <w:t>(</w:t>
      </w:r>
      <w:r w:rsidR="008835A3">
        <w:rPr>
          <w:rFonts w:ascii="Arial" w:hAnsi="Arial" w:cs="Arial"/>
          <w:color w:val="000000"/>
        </w:rPr>
        <w:t>п</w:t>
      </w:r>
      <w:r w:rsidR="00BC5757" w:rsidRPr="00687E4B">
        <w:rPr>
          <w:rFonts w:ascii="Arial" w:hAnsi="Arial" w:cs="Arial"/>
          <w:color w:val="000000"/>
        </w:rPr>
        <w:t>риложение</w:t>
      </w:r>
      <w:r w:rsidRPr="00687E4B">
        <w:rPr>
          <w:rFonts w:ascii="Arial" w:hAnsi="Arial" w:cs="Arial"/>
          <w:color w:val="000000"/>
        </w:rPr>
        <w:t> </w:t>
      </w:r>
      <w:r w:rsidR="00BC5757" w:rsidRPr="00687E4B">
        <w:rPr>
          <w:rFonts w:ascii="Arial" w:hAnsi="Arial" w:cs="Arial"/>
          <w:color w:val="000000"/>
        </w:rPr>
        <w:t>№</w:t>
      </w:r>
      <w:r w:rsidR="00370029" w:rsidRPr="00687E4B">
        <w:rPr>
          <w:rFonts w:ascii="Arial" w:hAnsi="Arial" w:cs="Arial"/>
          <w:color w:val="000000"/>
        </w:rPr>
        <w:t>2</w:t>
      </w:r>
      <w:r w:rsidR="0041216B" w:rsidRPr="00687E4B">
        <w:rPr>
          <w:rFonts w:ascii="Arial" w:hAnsi="Arial" w:cs="Arial"/>
          <w:color w:val="000000"/>
        </w:rPr>
        <w:t xml:space="preserve">); </w:t>
      </w:r>
    </w:p>
    <w:p w:rsidR="00A60545" w:rsidRPr="00956087" w:rsidRDefault="00E26F06" w:rsidP="00E26F06">
      <w:pPr>
        <w:tabs>
          <w:tab w:val="left" w:pos="851"/>
        </w:tabs>
        <w:ind w:left="284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 xml:space="preserve">10.2.  </w:t>
      </w:r>
      <w:r w:rsidR="00A60545" w:rsidRPr="00956087">
        <w:rPr>
          <w:rFonts w:ascii="Arial" w:hAnsi="Arial" w:cs="Arial"/>
          <w:color w:val="000000"/>
        </w:rPr>
        <w:t xml:space="preserve">Расходов </w:t>
      </w:r>
      <w:r w:rsidR="00211F93" w:rsidRPr="00956087">
        <w:rPr>
          <w:rFonts w:ascii="Arial" w:hAnsi="Arial" w:cs="Arial"/>
          <w:color w:val="000000"/>
        </w:rPr>
        <w:t xml:space="preserve">на оплату труда </w:t>
      </w:r>
      <w:r w:rsidR="00A60545" w:rsidRPr="00956087">
        <w:rPr>
          <w:rFonts w:ascii="Arial" w:hAnsi="Arial" w:cs="Arial"/>
          <w:color w:val="000000"/>
        </w:rPr>
        <w:t xml:space="preserve">за счет средств бюджета </w:t>
      </w:r>
      <w:r w:rsidR="00AA4456" w:rsidRPr="00956087">
        <w:rPr>
          <w:rFonts w:ascii="Arial" w:hAnsi="Arial" w:cs="Arial"/>
          <w:color w:val="000000"/>
        </w:rPr>
        <w:t xml:space="preserve">г. Пушкино в рамках </w:t>
      </w:r>
      <w:r w:rsidR="00B36326" w:rsidRPr="00956087">
        <w:rPr>
          <w:rFonts w:ascii="Arial" w:hAnsi="Arial" w:cs="Arial"/>
          <w:color w:val="000000"/>
        </w:rPr>
        <w:t xml:space="preserve">           </w:t>
      </w:r>
      <w:r w:rsidR="00AA4456" w:rsidRPr="00956087">
        <w:rPr>
          <w:rFonts w:ascii="Arial" w:hAnsi="Arial" w:cs="Arial"/>
          <w:color w:val="000000"/>
        </w:rPr>
        <w:t>муниципальной программы «Молодёжная политика города Пушкино на 201</w:t>
      </w:r>
      <w:r w:rsidR="00A3151B" w:rsidRPr="00956087">
        <w:rPr>
          <w:rFonts w:ascii="Arial" w:hAnsi="Arial" w:cs="Arial"/>
          <w:color w:val="000000"/>
        </w:rPr>
        <w:t>7</w:t>
      </w:r>
      <w:r w:rsidR="00AA4456" w:rsidRPr="00956087">
        <w:rPr>
          <w:rFonts w:ascii="Arial" w:hAnsi="Arial" w:cs="Arial"/>
          <w:color w:val="000000"/>
        </w:rPr>
        <w:t>-20</w:t>
      </w:r>
      <w:r w:rsidR="00A3151B" w:rsidRPr="00956087">
        <w:rPr>
          <w:rFonts w:ascii="Arial" w:hAnsi="Arial" w:cs="Arial"/>
          <w:color w:val="000000"/>
        </w:rPr>
        <w:t>2</w:t>
      </w:r>
      <w:r w:rsidR="00AA4456" w:rsidRPr="00956087">
        <w:rPr>
          <w:rFonts w:ascii="Arial" w:hAnsi="Arial" w:cs="Arial"/>
          <w:color w:val="000000"/>
        </w:rPr>
        <w:t>1 годы» раздела «Обеспечение занятости молодёжи в летний период»</w:t>
      </w:r>
      <w:r w:rsidR="003701C0" w:rsidRPr="00956087">
        <w:rPr>
          <w:rFonts w:ascii="Arial" w:hAnsi="Arial" w:cs="Arial"/>
          <w:color w:val="000000"/>
        </w:rPr>
        <w:t xml:space="preserve"> (</w:t>
      </w:r>
      <w:r w:rsidR="008835A3">
        <w:rPr>
          <w:rFonts w:ascii="Arial" w:hAnsi="Arial" w:cs="Arial"/>
          <w:color w:val="000000"/>
        </w:rPr>
        <w:t>п</w:t>
      </w:r>
      <w:r w:rsidR="003701C0" w:rsidRPr="00956087">
        <w:rPr>
          <w:rFonts w:ascii="Arial" w:hAnsi="Arial" w:cs="Arial"/>
          <w:color w:val="000000"/>
        </w:rPr>
        <w:t>риложение №3);</w:t>
      </w:r>
    </w:p>
    <w:p w:rsidR="0041216B" w:rsidRPr="00687E4B" w:rsidRDefault="00AB00FA" w:rsidP="00E26F06">
      <w:pPr>
        <w:ind w:left="284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E26F06" w:rsidRPr="00687E4B">
        <w:rPr>
          <w:rFonts w:ascii="Arial" w:hAnsi="Arial" w:cs="Arial"/>
          <w:color w:val="000000"/>
        </w:rPr>
        <w:t>0.</w:t>
      </w:r>
      <w:r w:rsidR="00A60545" w:rsidRPr="00687E4B">
        <w:rPr>
          <w:rFonts w:ascii="Arial" w:hAnsi="Arial" w:cs="Arial"/>
          <w:color w:val="000000"/>
        </w:rPr>
        <w:t>3</w:t>
      </w:r>
      <w:r w:rsidR="0041216B" w:rsidRPr="00687E4B">
        <w:rPr>
          <w:rFonts w:ascii="Arial" w:hAnsi="Arial" w:cs="Arial"/>
          <w:color w:val="000000"/>
        </w:rPr>
        <w:t xml:space="preserve">. </w:t>
      </w:r>
      <w:r w:rsidR="00845F5B" w:rsidRPr="00687E4B">
        <w:rPr>
          <w:rFonts w:ascii="Arial" w:hAnsi="Arial" w:cs="Arial"/>
          <w:color w:val="000000"/>
        </w:rPr>
        <w:t>О</w:t>
      </w:r>
      <w:r w:rsidR="0041216B" w:rsidRPr="00687E4B">
        <w:rPr>
          <w:rFonts w:ascii="Arial" w:hAnsi="Arial" w:cs="Arial"/>
          <w:color w:val="000000"/>
        </w:rPr>
        <w:t>здоровительных  мероприятий  для  детей</w:t>
      </w:r>
      <w:r w:rsidR="0048505F" w:rsidRPr="00687E4B">
        <w:rPr>
          <w:rFonts w:ascii="Arial" w:hAnsi="Arial" w:cs="Arial"/>
          <w:color w:val="000000"/>
        </w:rPr>
        <w:t xml:space="preserve">: на </w:t>
      </w:r>
      <w:r w:rsidR="009B4A9D" w:rsidRPr="00687E4B">
        <w:rPr>
          <w:rFonts w:ascii="Arial" w:hAnsi="Arial" w:cs="Arial"/>
          <w:color w:val="000000"/>
        </w:rPr>
        <w:t>первую</w:t>
      </w:r>
      <w:r w:rsidR="0048505F" w:rsidRPr="00687E4B">
        <w:rPr>
          <w:rFonts w:ascii="Arial" w:hAnsi="Arial" w:cs="Arial"/>
          <w:color w:val="000000"/>
        </w:rPr>
        <w:t xml:space="preserve"> смену - до </w:t>
      </w:r>
      <w:r w:rsidR="002E0D2C" w:rsidRPr="00687E4B">
        <w:rPr>
          <w:rFonts w:ascii="Arial" w:hAnsi="Arial" w:cs="Arial"/>
          <w:color w:val="000000"/>
        </w:rPr>
        <w:t>25</w:t>
      </w:r>
      <w:r w:rsidR="0041216B" w:rsidRPr="00687E4B">
        <w:rPr>
          <w:rFonts w:ascii="Arial" w:hAnsi="Arial" w:cs="Arial"/>
          <w:color w:val="000000"/>
        </w:rPr>
        <w:t xml:space="preserve"> мая 201</w:t>
      </w:r>
      <w:r w:rsidR="00184EC0">
        <w:rPr>
          <w:rFonts w:ascii="Arial" w:hAnsi="Arial" w:cs="Arial"/>
          <w:color w:val="000000"/>
        </w:rPr>
        <w:t>7</w:t>
      </w:r>
      <w:r w:rsidR="0048505F" w:rsidRPr="00687E4B">
        <w:rPr>
          <w:rFonts w:ascii="Arial" w:hAnsi="Arial" w:cs="Arial"/>
          <w:color w:val="000000"/>
        </w:rPr>
        <w:t xml:space="preserve">г., на   </w:t>
      </w:r>
      <w:r w:rsidR="009B4A9D" w:rsidRPr="00687E4B">
        <w:rPr>
          <w:rFonts w:ascii="Arial" w:hAnsi="Arial" w:cs="Arial"/>
          <w:color w:val="000000"/>
        </w:rPr>
        <w:t>вторую</w:t>
      </w:r>
      <w:r w:rsidR="0048505F" w:rsidRPr="00687E4B">
        <w:rPr>
          <w:rFonts w:ascii="Arial" w:hAnsi="Arial" w:cs="Arial"/>
          <w:color w:val="000000"/>
        </w:rPr>
        <w:t xml:space="preserve"> смену - до </w:t>
      </w:r>
      <w:r w:rsidR="002E0D2C" w:rsidRPr="00687E4B">
        <w:rPr>
          <w:rFonts w:ascii="Arial" w:hAnsi="Arial" w:cs="Arial"/>
          <w:color w:val="000000"/>
        </w:rPr>
        <w:t>15</w:t>
      </w:r>
      <w:r w:rsidR="0041216B" w:rsidRPr="00687E4B">
        <w:rPr>
          <w:rFonts w:ascii="Arial" w:hAnsi="Arial" w:cs="Arial"/>
          <w:color w:val="000000"/>
        </w:rPr>
        <w:t xml:space="preserve"> июня 201</w:t>
      </w:r>
      <w:r w:rsidR="00184EC0">
        <w:rPr>
          <w:rFonts w:ascii="Arial" w:hAnsi="Arial" w:cs="Arial"/>
          <w:color w:val="000000"/>
        </w:rPr>
        <w:t>7</w:t>
      </w:r>
      <w:r w:rsidR="0041216B" w:rsidRPr="00687E4B">
        <w:rPr>
          <w:rFonts w:ascii="Arial" w:hAnsi="Arial" w:cs="Arial"/>
          <w:color w:val="000000"/>
        </w:rPr>
        <w:t xml:space="preserve">г., на </w:t>
      </w:r>
      <w:r w:rsidR="009B4A9D" w:rsidRPr="00687E4B">
        <w:rPr>
          <w:rFonts w:ascii="Arial" w:hAnsi="Arial" w:cs="Arial"/>
          <w:color w:val="000000"/>
        </w:rPr>
        <w:t xml:space="preserve">третью </w:t>
      </w:r>
      <w:r w:rsidR="0041216B" w:rsidRPr="00687E4B">
        <w:rPr>
          <w:rFonts w:ascii="Arial" w:hAnsi="Arial" w:cs="Arial"/>
          <w:color w:val="000000"/>
        </w:rPr>
        <w:t xml:space="preserve">смену - до </w:t>
      </w:r>
      <w:r w:rsidR="002E0D2C" w:rsidRPr="00687E4B">
        <w:rPr>
          <w:rFonts w:ascii="Arial" w:hAnsi="Arial" w:cs="Arial"/>
          <w:color w:val="000000"/>
        </w:rPr>
        <w:t>5</w:t>
      </w:r>
      <w:r w:rsidR="0041216B" w:rsidRPr="00687E4B">
        <w:rPr>
          <w:rFonts w:ascii="Arial" w:hAnsi="Arial" w:cs="Arial"/>
          <w:color w:val="000000"/>
        </w:rPr>
        <w:t xml:space="preserve"> июля 201</w:t>
      </w:r>
      <w:r w:rsidR="00184EC0">
        <w:rPr>
          <w:rFonts w:ascii="Arial" w:hAnsi="Arial" w:cs="Arial"/>
          <w:color w:val="000000"/>
        </w:rPr>
        <w:t>7</w:t>
      </w:r>
      <w:r w:rsidR="0041216B" w:rsidRPr="00687E4B">
        <w:rPr>
          <w:rFonts w:ascii="Arial" w:hAnsi="Arial" w:cs="Arial"/>
          <w:color w:val="000000"/>
        </w:rPr>
        <w:t>г</w:t>
      </w:r>
      <w:r w:rsidR="00184EC0">
        <w:rPr>
          <w:rFonts w:ascii="Arial" w:hAnsi="Arial" w:cs="Arial"/>
          <w:color w:val="000000"/>
        </w:rPr>
        <w:t>.</w:t>
      </w:r>
      <w:r w:rsidR="00097FD9" w:rsidRPr="00687E4B">
        <w:rPr>
          <w:rFonts w:ascii="Arial" w:hAnsi="Arial" w:cs="Arial"/>
          <w:color w:val="000000"/>
        </w:rPr>
        <w:t>;</w:t>
      </w:r>
    </w:p>
    <w:p w:rsidR="00097FD9" w:rsidRPr="00687E4B" w:rsidRDefault="00AB00FA" w:rsidP="00E26F06">
      <w:pPr>
        <w:ind w:left="284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0</w:t>
      </w:r>
      <w:r w:rsidR="00A60545" w:rsidRPr="00687E4B">
        <w:rPr>
          <w:rFonts w:ascii="Arial" w:hAnsi="Arial" w:cs="Arial"/>
          <w:color w:val="000000"/>
        </w:rPr>
        <w:t>.4</w:t>
      </w:r>
      <w:r w:rsidR="00097FD9" w:rsidRPr="00687E4B">
        <w:rPr>
          <w:rFonts w:ascii="Arial" w:hAnsi="Arial" w:cs="Arial"/>
          <w:color w:val="000000"/>
        </w:rPr>
        <w:t xml:space="preserve">. </w:t>
      </w:r>
      <w:r w:rsidR="00845F5B" w:rsidRPr="00687E4B">
        <w:rPr>
          <w:rFonts w:ascii="Arial" w:hAnsi="Arial" w:cs="Arial"/>
          <w:color w:val="000000"/>
        </w:rPr>
        <w:t>Р</w:t>
      </w:r>
      <w:r w:rsidR="00097FD9" w:rsidRPr="00687E4B">
        <w:rPr>
          <w:rFonts w:ascii="Arial" w:hAnsi="Arial" w:cs="Arial"/>
          <w:color w:val="000000"/>
        </w:rPr>
        <w:t xml:space="preserve">асходов на проведение предварительных и периодических медицинских </w:t>
      </w:r>
      <w:r w:rsidR="00B36326">
        <w:rPr>
          <w:rFonts w:ascii="Arial" w:hAnsi="Arial" w:cs="Arial"/>
          <w:color w:val="000000"/>
        </w:rPr>
        <w:t xml:space="preserve">    </w:t>
      </w:r>
      <w:r w:rsidR="0054741A">
        <w:rPr>
          <w:rFonts w:ascii="Arial" w:hAnsi="Arial" w:cs="Arial"/>
          <w:color w:val="000000"/>
        </w:rPr>
        <w:t xml:space="preserve">       </w:t>
      </w:r>
      <w:r w:rsidR="00097FD9" w:rsidRPr="00687E4B">
        <w:rPr>
          <w:rFonts w:ascii="Arial" w:hAnsi="Arial" w:cs="Arial"/>
          <w:color w:val="000000"/>
        </w:rPr>
        <w:t xml:space="preserve">осмотров сотрудников, включенных в штат оздоровительных лагерей на базе </w:t>
      </w:r>
      <w:r w:rsidR="00B36326">
        <w:rPr>
          <w:rFonts w:ascii="Arial" w:hAnsi="Arial" w:cs="Arial"/>
          <w:color w:val="000000"/>
        </w:rPr>
        <w:t xml:space="preserve">            </w:t>
      </w:r>
      <w:r w:rsidR="00097FD9" w:rsidRPr="00687E4B">
        <w:rPr>
          <w:rFonts w:ascii="Arial" w:hAnsi="Arial" w:cs="Arial"/>
          <w:color w:val="000000"/>
        </w:rPr>
        <w:t xml:space="preserve">муниципальных </w:t>
      </w:r>
      <w:r w:rsidR="00322760" w:rsidRPr="00687E4B">
        <w:rPr>
          <w:rFonts w:ascii="Arial" w:hAnsi="Arial" w:cs="Arial"/>
          <w:color w:val="000000"/>
        </w:rPr>
        <w:t xml:space="preserve">образовательных </w:t>
      </w:r>
      <w:r w:rsidR="0054741A" w:rsidRPr="009960D7">
        <w:rPr>
          <w:rFonts w:ascii="Arial" w:hAnsi="Arial" w:cs="Arial"/>
        </w:rPr>
        <w:t>учреждений</w:t>
      </w:r>
      <w:r w:rsidR="00097FD9" w:rsidRPr="00687E4B">
        <w:rPr>
          <w:rFonts w:ascii="Arial" w:hAnsi="Arial" w:cs="Arial"/>
          <w:color w:val="000000"/>
        </w:rPr>
        <w:t>;</w:t>
      </w:r>
    </w:p>
    <w:p w:rsidR="00097FD9" w:rsidRPr="009960D7" w:rsidRDefault="00AB00FA" w:rsidP="00E26F06">
      <w:pPr>
        <w:ind w:left="284" w:right="-55"/>
        <w:jc w:val="both"/>
        <w:rPr>
          <w:rFonts w:ascii="Arial" w:hAnsi="Arial" w:cs="Arial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0</w:t>
      </w:r>
      <w:r w:rsidR="00A60545" w:rsidRPr="00687E4B">
        <w:rPr>
          <w:rFonts w:ascii="Arial" w:hAnsi="Arial" w:cs="Arial"/>
          <w:color w:val="000000"/>
        </w:rPr>
        <w:t>.5</w:t>
      </w:r>
      <w:r w:rsidR="00097FD9" w:rsidRPr="00687E4B">
        <w:rPr>
          <w:rFonts w:ascii="Arial" w:hAnsi="Arial" w:cs="Arial"/>
          <w:color w:val="000000"/>
        </w:rPr>
        <w:t xml:space="preserve">. </w:t>
      </w:r>
      <w:r w:rsidR="00845F5B" w:rsidRPr="00687E4B">
        <w:rPr>
          <w:rFonts w:ascii="Arial" w:hAnsi="Arial" w:cs="Arial"/>
          <w:color w:val="000000"/>
        </w:rPr>
        <w:t>З</w:t>
      </w:r>
      <w:r w:rsidR="00097FD9" w:rsidRPr="00687E4B">
        <w:rPr>
          <w:rFonts w:ascii="Arial" w:hAnsi="Arial" w:cs="Arial"/>
          <w:color w:val="000000"/>
        </w:rPr>
        <w:t xml:space="preserve">атрат на оплату труда медицинского персонала, включенного в штат детских </w:t>
      </w:r>
      <w:r w:rsidR="00000DDB">
        <w:rPr>
          <w:rFonts w:ascii="Arial" w:hAnsi="Arial" w:cs="Arial"/>
          <w:color w:val="000000"/>
        </w:rPr>
        <w:t xml:space="preserve">   </w:t>
      </w:r>
      <w:r w:rsidR="00097FD9" w:rsidRPr="00687E4B">
        <w:rPr>
          <w:rFonts w:ascii="Arial" w:hAnsi="Arial" w:cs="Arial"/>
          <w:color w:val="000000"/>
        </w:rPr>
        <w:t xml:space="preserve">оздоровительных лагерей </w:t>
      </w:r>
      <w:r w:rsidR="00184EC0">
        <w:rPr>
          <w:rFonts w:ascii="Arial" w:hAnsi="Arial" w:cs="Arial"/>
          <w:color w:val="000000"/>
        </w:rPr>
        <w:t xml:space="preserve">с дневным пребыванием детей </w:t>
      </w:r>
      <w:r w:rsidR="00097FD9" w:rsidRPr="00687E4B">
        <w:rPr>
          <w:rFonts w:ascii="Arial" w:hAnsi="Arial" w:cs="Arial"/>
          <w:color w:val="000000"/>
        </w:rPr>
        <w:t xml:space="preserve">на базе муниципальных </w:t>
      </w:r>
      <w:r w:rsidR="00184EC0">
        <w:rPr>
          <w:rFonts w:ascii="Arial" w:hAnsi="Arial" w:cs="Arial"/>
          <w:color w:val="000000"/>
        </w:rPr>
        <w:t xml:space="preserve">      </w:t>
      </w:r>
      <w:r w:rsidR="00F134AB" w:rsidRPr="00687E4B">
        <w:rPr>
          <w:rFonts w:ascii="Arial" w:hAnsi="Arial" w:cs="Arial"/>
          <w:color w:val="000000"/>
        </w:rPr>
        <w:t>образовательных</w:t>
      </w:r>
      <w:r w:rsidR="00097FD9" w:rsidRPr="00687E4B">
        <w:rPr>
          <w:rFonts w:ascii="Arial" w:hAnsi="Arial" w:cs="Arial"/>
          <w:color w:val="000000"/>
        </w:rPr>
        <w:t xml:space="preserve"> </w:t>
      </w:r>
      <w:r w:rsidR="00000DDB" w:rsidRPr="009960D7">
        <w:rPr>
          <w:rFonts w:ascii="Arial" w:hAnsi="Arial" w:cs="Arial"/>
        </w:rPr>
        <w:t>учреждений</w:t>
      </w:r>
      <w:r w:rsidR="00097FD9" w:rsidRPr="009960D7">
        <w:rPr>
          <w:rFonts w:ascii="Arial" w:hAnsi="Arial" w:cs="Arial"/>
        </w:rPr>
        <w:t xml:space="preserve"> </w:t>
      </w:r>
      <w:r w:rsidR="00B36326" w:rsidRPr="009960D7">
        <w:rPr>
          <w:rFonts w:ascii="Arial" w:hAnsi="Arial" w:cs="Arial"/>
        </w:rPr>
        <w:t xml:space="preserve"> </w:t>
      </w:r>
      <w:r w:rsidR="00097FD9" w:rsidRPr="009960D7">
        <w:rPr>
          <w:rFonts w:ascii="Arial" w:hAnsi="Arial" w:cs="Arial"/>
        </w:rPr>
        <w:t xml:space="preserve">в качестве основного сотрудника, внешнего </w:t>
      </w:r>
      <w:r w:rsidR="00184EC0">
        <w:rPr>
          <w:rFonts w:ascii="Arial" w:hAnsi="Arial" w:cs="Arial"/>
        </w:rPr>
        <w:t xml:space="preserve">               </w:t>
      </w:r>
      <w:r w:rsidR="00097FD9" w:rsidRPr="009960D7">
        <w:rPr>
          <w:rFonts w:ascii="Arial" w:hAnsi="Arial" w:cs="Arial"/>
        </w:rPr>
        <w:t xml:space="preserve">совместителя. </w:t>
      </w:r>
    </w:p>
    <w:p w:rsidR="00AA4456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1</w:t>
      </w:r>
      <w:r w:rsidRPr="00687E4B">
        <w:rPr>
          <w:rFonts w:ascii="Arial" w:hAnsi="Arial" w:cs="Arial"/>
          <w:color w:val="000000"/>
        </w:rPr>
        <w:t xml:space="preserve">. </w:t>
      </w:r>
      <w:r w:rsidR="000959A7" w:rsidRPr="009960D7">
        <w:rPr>
          <w:rFonts w:ascii="Arial" w:hAnsi="Arial" w:cs="Arial"/>
        </w:rPr>
        <w:t>М</w:t>
      </w:r>
      <w:r w:rsidR="005D2AFE" w:rsidRPr="009960D7">
        <w:rPr>
          <w:rFonts w:ascii="Arial" w:hAnsi="Arial" w:cs="Arial"/>
        </w:rPr>
        <w:t>КУ</w:t>
      </w:r>
      <w:r w:rsidR="000959A7" w:rsidRPr="005D2AFE">
        <w:rPr>
          <w:rFonts w:ascii="Arial" w:hAnsi="Arial" w:cs="Arial"/>
          <w:color w:val="FF0000"/>
        </w:rPr>
        <w:t xml:space="preserve"> </w:t>
      </w:r>
      <w:r w:rsidR="001477BF" w:rsidRPr="00687E4B">
        <w:rPr>
          <w:rFonts w:ascii="Arial" w:hAnsi="Arial" w:cs="Arial"/>
          <w:color w:val="000000"/>
        </w:rPr>
        <w:t xml:space="preserve">Пушкинского муниципального района </w:t>
      </w:r>
      <w:r w:rsidR="000959A7" w:rsidRPr="00687E4B">
        <w:rPr>
          <w:rFonts w:ascii="Arial" w:hAnsi="Arial" w:cs="Arial"/>
          <w:color w:val="000000"/>
        </w:rPr>
        <w:t>«Ц</w:t>
      </w:r>
      <w:r w:rsidR="00BC2ECC" w:rsidRPr="00687E4B">
        <w:rPr>
          <w:rFonts w:ascii="Arial" w:hAnsi="Arial" w:cs="Arial"/>
          <w:color w:val="000000"/>
        </w:rPr>
        <w:t xml:space="preserve">ентрализованная </w:t>
      </w:r>
      <w:r w:rsidR="00153F0D" w:rsidRPr="00687E4B">
        <w:rPr>
          <w:rFonts w:ascii="Arial" w:hAnsi="Arial" w:cs="Arial"/>
          <w:color w:val="000000"/>
        </w:rPr>
        <w:t>бухгалтерия</w:t>
      </w:r>
      <w:r w:rsidR="00E26F06" w:rsidRPr="00687E4B">
        <w:rPr>
          <w:rFonts w:ascii="Arial" w:hAnsi="Arial" w:cs="Arial"/>
          <w:color w:val="000000"/>
        </w:rPr>
        <w:t>»</w:t>
      </w:r>
      <w:r w:rsidR="005D2AFE">
        <w:rPr>
          <w:rFonts w:ascii="Arial" w:hAnsi="Arial" w:cs="Arial"/>
          <w:color w:val="000000"/>
        </w:rPr>
        <w:t xml:space="preserve">           </w:t>
      </w:r>
      <w:r w:rsidR="00373EB9" w:rsidRPr="00687E4B">
        <w:rPr>
          <w:rFonts w:ascii="Arial" w:hAnsi="Arial" w:cs="Arial"/>
          <w:color w:val="000000"/>
        </w:rPr>
        <w:t>(</w:t>
      </w:r>
      <w:r w:rsidR="00184EC0">
        <w:rPr>
          <w:rFonts w:ascii="Arial" w:hAnsi="Arial" w:cs="Arial"/>
          <w:color w:val="000000"/>
        </w:rPr>
        <w:t>Зарубина Т. Ю</w:t>
      </w:r>
      <w:r w:rsidR="00E26F06" w:rsidRPr="00687E4B">
        <w:rPr>
          <w:rFonts w:ascii="Arial" w:hAnsi="Arial" w:cs="Arial"/>
          <w:color w:val="000000"/>
        </w:rPr>
        <w:t>.</w:t>
      </w:r>
      <w:r w:rsidR="00373EB9" w:rsidRPr="00687E4B">
        <w:rPr>
          <w:rFonts w:ascii="Arial" w:hAnsi="Arial" w:cs="Arial"/>
          <w:color w:val="000000"/>
        </w:rPr>
        <w:t>)</w:t>
      </w:r>
      <w:r w:rsidR="000959A7" w:rsidRPr="00687E4B">
        <w:rPr>
          <w:rFonts w:ascii="Arial" w:hAnsi="Arial" w:cs="Arial"/>
          <w:color w:val="000000"/>
        </w:rPr>
        <w:t xml:space="preserve"> п</w:t>
      </w:r>
      <w:r w:rsidRPr="00687E4B">
        <w:rPr>
          <w:rFonts w:ascii="Arial" w:hAnsi="Arial" w:cs="Arial"/>
          <w:color w:val="000000"/>
        </w:rPr>
        <w:t>роизв</w:t>
      </w:r>
      <w:r w:rsidR="00CE2C4E" w:rsidRPr="00687E4B">
        <w:rPr>
          <w:rFonts w:ascii="Arial" w:hAnsi="Arial" w:cs="Arial"/>
          <w:color w:val="000000"/>
        </w:rPr>
        <w:t>ести</w:t>
      </w:r>
      <w:r w:rsidRPr="00687E4B">
        <w:rPr>
          <w:rFonts w:ascii="Arial" w:hAnsi="Arial" w:cs="Arial"/>
          <w:color w:val="000000"/>
        </w:rPr>
        <w:t xml:space="preserve"> </w:t>
      </w:r>
      <w:r w:rsidR="00CE2C4E" w:rsidRPr="00687E4B">
        <w:rPr>
          <w:rFonts w:ascii="Arial" w:hAnsi="Arial" w:cs="Arial"/>
          <w:color w:val="000000"/>
        </w:rPr>
        <w:t xml:space="preserve">оплату </w:t>
      </w:r>
      <w:r w:rsidR="009574CE" w:rsidRPr="00687E4B">
        <w:rPr>
          <w:rFonts w:ascii="Arial" w:hAnsi="Arial" w:cs="Arial"/>
          <w:color w:val="000000"/>
        </w:rPr>
        <w:t xml:space="preserve">(компенсацию) стоимости путевок </w:t>
      </w:r>
      <w:r w:rsidR="005D2AFE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 xml:space="preserve">в </w:t>
      </w:r>
      <w:r w:rsidR="005D2AFE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детские </w:t>
      </w:r>
      <w:r w:rsidR="009B21A2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 xml:space="preserve">оздоровительные </w:t>
      </w:r>
      <w:r w:rsidRPr="009960D7">
        <w:rPr>
          <w:rFonts w:ascii="Arial" w:hAnsi="Arial" w:cs="Arial"/>
        </w:rPr>
        <w:t xml:space="preserve">организации </w:t>
      </w:r>
      <w:r w:rsidR="00CD59E6" w:rsidRPr="009960D7">
        <w:rPr>
          <w:rFonts w:ascii="Arial" w:hAnsi="Arial" w:cs="Arial"/>
        </w:rPr>
        <w:t>(учреждения)</w:t>
      </w:r>
      <w:r w:rsidR="00484166" w:rsidRPr="00687E4B">
        <w:rPr>
          <w:rFonts w:ascii="Arial" w:hAnsi="Arial" w:cs="Arial"/>
          <w:color w:val="000000"/>
        </w:rPr>
        <w:t xml:space="preserve"> </w:t>
      </w:r>
      <w:r w:rsidR="009574CE" w:rsidRPr="00687E4B">
        <w:rPr>
          <w:rFonts w:ascii="Arial" w:hAnsi="Arial" w:cs="Arial"/>
          <w:color w:val="000000"/>
        </w:rPr>
        <w:t xml:space="preserve">за счет средств областного </w:t>
      </w:r>
      <w:r w:rsidR="009B21A2">
        <w:rPr>
          <w:rFonts w:ascii="Arial" w:hAnsi="Arial" w:cs="Arial"/>
          <w:color w:val="000000"/>
        </w:rPr>
        <w:t xml:space="preserve">                       </w:t>
      </w:r>
      <w:r w:rsidR="009574CE" w:rsidRPr="00687E4B">
        <w:rPr>
          <w:rFonts w:ascii="Arial" w:hAnsi="Arial" w:cs="Arial"/>
          <w:color w:val="000000"/>
        </w:rPr>
        <w:t>и муниципального бюджет</w:t>
      </w:r>
      <w:r w:rsidR="00A554DE">
        <w:rPr>
          <w:rFonts w:ascii="Arial" w:hAnsi="Arial" w:cs="Arial"/>
          <w:color w:val="000000"/>
        </w:rPr>
        <w:t>ов</w:t>
      </w:r>
      <w:r w:rsidR="009574CE" w:rsidRPr="00687E4B">
        <w:rPr>
          <w:rFonts w:ascii="Arial" w:hAnsi="Arial" w:cs="Arial"/>
          <w:color w:val="000000"/>
        </w:rPr>
        <w:t xml:space="preserve"> </w:t>
      </w:r>
      <w:r w:rsidR="001568D1" w:rsidRPr="00687E4B">
        <w:rPr>
          <w:rFonts w:ascii="Arial" w:hAnsi="Arial" w:cs="Arial"/>
          <w:color w:val="000000"/>
        </w:rPr>
        <w:t xml:space="preserve">на мероприятия по проведению оздоровительной </w:t>
      </w:r>
      <w:r w:rsidR="009B21A2">
        <w:rPr>
          <w:rFonts w:ascii="Arial" w:hAnsi="Arial" w:cs="Arial"/>
          <w:color w:val="000000"/>
        </w:rPr>
        <w:t xml:space="preserve">        </w:t>
      </w:r>
      <w:r w:rsidR="001568D1" w:rsidRPr="00687E4B">
        <w:rPr>
          <w:rFonts w:ascii="Arial" w:hAnsi="Arial" w:cs="Arial"/>
          <w:color w:val="000000"/>
        </w:rPr>
        <w:t>кампании детей</w:t>
      </w:r>
      <w:r w:rsidR="0084650C" w:rsidRPr="00687E4B">
        <w:rPr>
          <w:rFonts w:ascii="Arial" w:hAnsi="Arial" w:cs="Arial"/>
          <w:color w:val="000000"/>
        </w:rPr>
        <w:t xml:space="preserve"> в соответствии с выделенными </w:t>
      </w:r>
      <w:r w:rsidR="00B36326">
        <w:rPr>
          <w:rFonts w:ascii="Arial" w:hAnsi="Arial" w:cs="Arial"/>
          <w:color w:val="000000"/>
        </w:rPr>
        <w:t xml:space="preserve">  </w:t>
      </w:r>
      <w:r w:rsidR="0084650C" w:rsidRPr="00687E4B">
        <w:rPr>
          <w:rFonts w:ascii="Arial" w:hAnsi="Arial" w:cs="Arial"/>
          <w:color w:val="000000"/>
        </w:rPr>
        <w:t>средствами</w:t>
      </w:r>
      <w:r w:rsidR="001568D1" w:rsidRPr="00687E4B">
        <w:rPr>
          <w:rFonts w:ascii="Arial" w:hAnsi="Arial" w:cs="Arial"/>
          <w:color w:val="000000"/>
        </w:rPr>
        <w:t>.</w:t>
      </w:r>
    </w:p>
    <w:p w:rsidR="0041216B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2</w:t>
      </w:r>
      <w:r w:rsidRPr="00687E4B">
        <w:rPr>
          <w:rFonts w:ascii="Arial" w:hAnsi="Arial" w:cs="Arial"/>
          <w:color w:val="000000"/>
        </w:rPr>
        <w:t xml:space="preserve">. Руководителям </w:t>
      </w:r>
      <w:r w:rsidR="000959A7" w:rsidRPr="00687E4B">
        <w:rPr>
          <w:rFonts w:ascii="Arial" w:hAnsi="Arial" w:cs="Arial"/>
          <w:color w:val="000000"/>
        </w:rPr>
        <w:t xml:space="preserve">муниципальных </w:t>
      </w:r>
      <w:r w:rsidR="00322760" w:rsidRPr="00687E4B">
        <w:rPr>
          <w:rFonts w:ascii="Arial" w:hAnsi="Arial" w:cs="Arial"/>
          <w:color w:val="000000"/>
        </w:rPr>
        <w:t xml:space="preserve">образовательных </w:t>
      </w:r>
      <w:r w:rsidR="00466941">
        <w:rPr>
          <w:rFonts w:ascii="Arial" w:hAnsi="Arial" w:cs="Arial"/>
          <w:color w:val="000000"/>
        </w:rPr>
        <w:t>учреждений</w:t>
      </w:r>
      <w:r w:rsidRPr="00687E4B">
        <w:rPr>
          <w:rFonts w:ascii="Arial" w:hAnsi="Arial" w:cs="Arial"/>
          <w:color w:val="000000"/>
        </w:rPr>
        <w:t xml:space="preserve">, на базе которых </w:t>
      </w:r>
      <w:r w:rsidR="00B36326">
        <w:rPr>
          <w:rFonts w:ascii="Arial" w:hAnsi="Arial" w:cs="Arial"/>
          <w:color w:val="000000"/>
        </w:rPr>
        <w:t xml:space="preserve">      </w:t>
      </w:r>
      <w:r w:rsidR="00466941">
        <w:rPr>
          <w:rFonts w:ascii="Arial" w:hAnsi="Arial" w:cs="Arial"/>
          <w:color w:val="000000"/>
        </w:rPr>
        <w:t xml:space="preserve">  </w:t>
      </w:r>
      <w:r w:rsidRPr="00687E4B">
        <w:rPr>
          <w:rFonts w:ascii="Arial" w:hAnsi="Arial" w:cs="Arial"/>
          <w:color w:val="000000"/>
        </w:rPr>
        <w:t>организуются лагеря  дневного пребывания</w:t>
      </w:r>
      <w:r w:rsidR="00CD59E6" w:rsidRPr="00687E4B">
        <w:rPr>
          <w:rFonts w:ascii="Arial" w:hAnsi="Arial" w:cs="Arial"/>
          <w:color w:val="000000"/>
        </w:rPr>
        <w:t xml:space="preserve">, ремонтные бригады, бригады </w:t>
      </w:r>
      <w:r w:rsidR="00B36326">
        <w:rPr>
          <w:rFonts w:ascii="Arial" w:hAnsi="Arial" w:cs="Arial"/>
          <w:color w:val="000000"/>
        </w:rPr>
        <w:t xml:space="preserve">             </w:t>
      </w:r>
      <w:r w:rsidR="00CD59E6" w:rsidRPr="00687E4B">
        <w:rPr>
          <w:rFonts w:ascii="Arial" w:hAnsi="Arial" w:cs="Arial"/>
          <w:color w:val="000000"/>
        </w:rPr>
        <w:t>«Экологического патруля»</w:t>
      </w:r>
      <w:r w:rsidR="00466941">
        <w:rPr>
          <w:rFonts w:ascii="Arial" w:hAnsi="Arial" w:cs="Arial"/>
          <w:color w:val="000000"/>
        </w:rPr>
        <w:t xml:space="preserve"> </w:t>
      </w:r>
      <w:r w:rsidR="00CD59E6" w:rsidRPr="00687E4B">
        <w:rPr>
          <w:rFonts w:ascii="Arial" w:hAnsi="Arial" w:cs="Arial"/>
          <w:color w:val="000000"/>
        </w:rPr>
        <w:t>издать соответствующие приказы.</w:t>
      </w:r>
    </w:p>
    <w:p w:rsidR="0041216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3</w:t>
      </w:r>
      <w:r w:rsidRPr="00687E4B">
        <w:rPr>
          <w:rFonts w:ascii="Arial" w:hAnsi="Arial" w:cs="Arial"/>
          <w:color w:val="000000"/>
        </w:rPr>
        <w:t>.</w:t>
      </w:r>
      <w:r w:rsidR="000F598F">
        <w:rPr>
          <w:rFonts w:ascii="Arial" w:hAnsi="Arial" w:cs="Arial"/>
          <w:color w:val="000000"/>
        </w:rPr>
        <w:t xml:space="preserve"> </w:t>
      </w:r>
      <w:r w:rsidR="000F598F" w:rsidRPr="00FB5063">
        <w:rPr>
          <w:rFonts w:ascii="Arial" w:hAnsi="Arial" w:cs="Arial"/>
          <w:bCs/>
        </w:rPr>
        <w:t xml:space="preserve">МКУ Пушкинского муниципального района Московской области </w:t>
      </w:r>
      <w:r w:rsidR="002219E7">
        <w:rPr>
          <w:rFonts w:ascii="Arial" w:hAnsi="Arial" w:cs="Arial"/>
          <w:bCs/>
        </w:rPr>
        <w:t>«</w:t>
      </w:r>
      <w:r w:rsidR="000F598F" w:rsidRPr="00FB5063">
        <w:rPr>
          <w:rFonts w:ascii="Arial" w:hAnsi="Arial" w:cs="Arial"/>
          <w:bCs/>
        </w:rPr>
        <w:t xml:space="preserve">Центр </w:t>
      </w:r>
      <w:r w:rsidR="000F598F">
        <w:rPr>
          <w:rFonts w:ascii="Arial" w:hAnsi="Arial" w:cs="Arial"/>
          <w:bCs/>
        </w:rPr>
        <w:t xml:space="preserve">                             </w:t>
      </w:r>
      <w:r w:rsidR="000F598F" w:rsidRPr="00FB5063">
        <w:rPr>
          <w:rFonts w:ascii="Arial" w:hAnsi="Arial" w:cs="Arial"/>
          <w:bCs/>
        </w:rPr>
        <w:t>информационно-коммуникационных технологий</w:t>
      </w:r>
      <w:r w:rsidR="002219E7">
        <w:rPr>
          <w:rFonts w:ascii="Arial" w:hAnsi="Arial" w:cs="Arial"/>
          <w:bCs/>
        </w:rPr>
        <w:t>»</w:t>
      </w:r>
      <w:r w:rsidR="000F598F" w:rsidRPr="006B46F4">
        <w:rPr>
          <w:rFonts w:ascii="Arial" w:hAnsi="Arial" w:cs="Arial"/>
          <w:color w:val="FF0000"/>
        </w:rPr>
        <w:t xml:space="preserve"> </w:t>
      </w:r>
      <w:r w:rsidRPr="00956087">
        <w:rPr>
          <w:rFonts w:ascii="Arial" w:hAnsi="Arial" w:cs="Arial"/>
          <w:color w:val="000000"/>
        </w:rPr>
        <w:t>(</w:t>
      </w:r>
      <w:r w:rsidR="00FB60BE" w:rsidRPr="00956087">
        <w:rPr>
          <w:rFonts w:ascii="Arial" w:hAnsi="Arial" w:cs="Arial"/>
          <w:color w:val="000000"/>
        </w:rPr>
        <w:t>Волохов В.В.</w:t>
      </w:r>
      <w:r w:rsidRPr="00956087">
        <w:rPr>
          <w:rFonts w:ascii="Arial" w:hAnsi="Arial" w:cs="Arial"/>
          <w:color w:val="000000"/>
        </w:rPr>
        <w:t>)</w:t>
      </w:r>
      <w:r w:rsidRPr="00A97AE7">
        <w:rPr>
          <w:rFonts w:ascii="Arial" w:hAnsi="Arial" w:cs="Arial"/>
          <w:color w:val="000000"/>
        </w:rPr>
        <w:t xml:space="preserve"> принять меры </w:t>
      </w:r>
      <w:r w:rsidR="002219E7">
        <w:rPr>
          <w:rFonts w:ascii="Arial" w:hAnsi="Arial" w:cs="Arial"/>
          <w:color w:val="000000"/>
        </w:rPr>
        <w:t xml:space="preserve">           </w:t>
      </w:r>
      <w:r w:rsidRPr="00A97AE7">
        <w:rPr>
          <w:rFonts w:ascii="Arial" w:hAnsi="Arial" w:cs="Arial"/>
          <w:color w:val="000000"/>
        </w:rPr>
        <w:t>по обеспечению детских оздоровительных учреждений устойчивой  телефонной</w:t>
      </w:r>
      <w:r w:rsidRPr="00687E4B">
        <w:rPr>
          <w:rFonts w:ascii="Arial" w:hAnsi="Arial" w:cs="Arial"/>
          <w:color w:val="000000"/>
        </w:rPr>
        <w:t xml:space="preserve">  </w:t>
      </w:r>
      <w:r w:rsidR="002219E7">
        <w:rPr>
          <w:rFonts w:ascii="Arial" w:hAnsi="Arial" w:cs="Arial"/>
          <w:color w:val="000000"/>
        </w:rPr>
        <w:t xml:space="preserve">     </w:t>
      </w:r>
      <w:r w:rsidRPr="00687E4B">
        <w:rPr>
          <w:rFonts w:ascii="Arial" w:hAnsi="Arial" w:cs="Arial"/>
          <w:color w:val="000000"/>
        </w:rPr>
        <w:t>связью.</w:t>
      </w:r>
    </w:p>
    <w:p w:rsidR="00702B8D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 xml:space="preserve">. </w:t>
      </w:r>
      <w:r w:rsidR="00626FF8" w:rsidRPr="00687E4B">
        <w:rPr>
          <w:rFonts w:ascii="Arial" w:hAnsi="Arial" w:cs="Arial"/>
          <w:color w:val="000000"/>
        </w:rPr>
        <w:t>Рекомендовать г</w:t>
      </w:r>
      <w:r w:rsidR="00322760" w:rsidRPr="00687E4B">
        <w:rPr>
          <w:rFonts w:ascii="Arial" w:hAnsi="Arial" w:cs="Arial"/>
          <w:color w:val="000000"/>
        </w:rPr>
        <w:t xml:space="preserve">лавным врачам </w:t>
      </w:r>
      <w:r w:rsidR="004D4D23" w:rsidRPr="00687E4B">
        <w:rPr>
          <w:rFonts w:ascii="Arial" w:hAnsi="Arial" w:cs="Arial"/>
          <w:color w:val="000000"/>
        </w:rPr>
        <w:t xml:space="preserve">государственных бюджетных учреждений </w:t>
      </w:r>
      <w:r w:rsidR="00B36326">
        <w:rPr>
          <w:rFonts w:ascii="Arial" w:hAnsi="Arial" w:cs="Arial"/>
          <w:color w:val="000000"/>
        </w:rPr>
        <w:t xml:space="preserve">            </w:t>
      </w:r>
      <w:r w:rsidR="004D4D23" w:rsidRPr="00687E4B">
        <w:rPr>
          <w:rFonts w:ascii="Arial" w:hAnsi="Arial" w:cs="Arial"/>
          <w:color w:val="000000"/>
        </w:rPr>
        <w:t>здравоохранения</w:t>
      </w:r>
      <w:r w:rsidR="00322760" w:rsidRPr="00687E4B">
        <w:rPr>
          <w:rFonts w:ascii="Arial" w:hAnsi="Arial" w:cs="Arial"/>
          <w:color w:val="000000"/>
        </w:rPr>
        <w:t xml:space="preserve"> </w:t>
      </w:r>
      <w:r w:rsidR="00626FF8" w:rsidRPr="00687E4B">
        <w:rPr>
          <w:rFonts w:ascii="Arial" w:hAnsi="Arial" w:cs="Arial"/>
          <w:color w:val="000000"/>
        </w:rPr>
        <w:t>Московской области</w:t>
      </w:r>
      <w:r w:rsidR="004D4D23" w:rsidRPr="00687E4B">
        <w:rPr>
          <w:rFonts w:ascii="Arial" w:hAnsi="Arial" w:cs="Arial"/>
          <w:color w:val="000000"/>
        </w:rPr>
        <w:t>, расположенным на территории</w:t>
      </w:r>
      <w:r w:rsidR="00D0486E" w:rsidRPr="00687E4B">
        <w:rPr>
          <w:rFonts w:ascii="Arial" w:hAnsi="Arial" w:cs="Arial"/>
          <w:color w:val="000000"/>
        </w:rPr>
        <w:t xml:space="preserve"> Пушкинско</w:t>
      </w:r>
      <w:r w:rsidR="004D4D23" w:rsidRPr="00687E4B">
        <w:rPr>
          <w:rFonts w:ascii="Arial" w:hAnsi="Arial" w:cs="Arial"/>
          <w:color w:val="000000"/>
        </w:rPr>
        <w:t>го</w:t>
      </w:r>
      <w:r w:rsidR="00D0486E" w:rsidRPr="00687E4B">
        <w:rPr>
          <w:rFonts w:ascii="Arial" w:hAnsi="Arial" w:cs="Arial"/>
          <w:color w:val="000000"/>
        </w:rPr>
        <w:t xml:space="preserve"> муниципально</w:t>
      </w:r>
      <w:r w:rsidR="004D4D23" w:rsidRPr="00687E4B">
        <w:rPr>
          <w:rFonts w:ascii="Arial" w:hAnsi="Arial" w:cs="Arial"/>
          <w:color w:val="000000"/>
        </w:rPr>
        <w:t>го</w:t>
      </w:r>
      <w:r w:rsidR="00D0486E" w:rsidRPr="00687E4B">
        <w:rPr>
          <w:rFonts w:ascii="Arial" w:hAnsi="Arial" w:cs="Arial"/>
          <w:color w:val="000000"/>
        </w:rPr>
        <w:t xml:space="preserve"> район</w:t>
      </w:r>
      <w:r w:rsidR="004D4D23" w:rsidRPr="00687E4B">
        <w:rPr>
          <w:rFonts w:ascii="Arial" w:hAnsi="Arial" w:cs="Arial"/>
          <w:color w:val="000000"/>
        </w:rPr>
        <w:t>а</w:t>
      </w:r>
      <w:r w:rsidR="00D0486E" w:rsidRPr="00687E4B">
        <w:rPr>
          <w:rFonts w:ascii="Arial" w:hAnsi="Arial" w:cs="Arial"/>
          <w:color w:val="000000"/>
        </w:rPr>
        <w:t xml:space="preserve"> </w:t>
      </w:r>
      <w:r w:rsidR="00845F5B" w:rsidRPr="00687E4B">
        <w:rPr>
          <w:rFonts w:ascii="Arial" w:hAnsi="Arial" w:cs="Arial"/>
          <w:color w:val="000000"/>
        </w:rPr>
        <w:t>организовать</w:t>
      </w:r>
      <w:r w:rsidR="00702B8D" w:rsidRPr="00687E4B">
        <w:rPr>
          <w:rFonts w:ascii="Arial" w:hAnsi="Arial" w:cs="Arial"/>
          <w:color w:val="000000"/>
        </w:rPr>
        <w:t>:</w:t>
      </w:r>
    </w:p>
    <w:p w:rsidR="00702B8D" w:rsidRPr="00687E4B" w:rsidRDefault="00702B8D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 xml:space="preserve">.1. </w:t>
      </w:r>
      <w:r w:rsidR="00845F5B" w:rsidRPr="00687E4B">
        <w:rPr>
          <w:rFonts w:ascii="Arial" w:hAnsi="Arial" w:cs="Arial"/>
          <w:color w:val="000000"/>
        </w:rPr>
        <w:t>С</w:t>
      </w:r>
      <w:r w:rsidRPr="00687E4B">
        <w:rPr>
          <w:rFonts w:ascii="Arial" w:hAnsi="Arial" w:cs="Arial"/>
          <w:color w:val="000000"/>
        </w:rPr>
        <w:t>воевременное бесплатное обследование детей</w:t>
      </w:r>
      <w:r w:rsidR="00704937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направляемых </w:t>
      </w:r>
      <w:r w:rsidR="00B36326">
        <w:rPr>
          <w:rFonts w:ascii="Arial" w:hAnsi="Arial" w:cs="Arial"/>
          <w:color w:val="000000"/>
        </w:rPr>
        <w:t xml:space="preserve">                           </w:t>
      </w:r>
      <w:r w:rsidRPr="00687E4B">
        <w:rPr>
          <w:rFonts w:ascii="Arial" w:hAnsi="Arial" w:cs="Arial"/>
          <w:color w:val="000000"/>
        </w:rPr>
        <w:t>в</w:t>
      </w:r>
      <w:r w:rsidR="00B36326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оздоровительные учреждения</w:t>
      </w:r>
      <w:r w:rsidR="003F0B8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подростков при оформлении временной занятости</w:t>
      </w:r>
      <w:r w:rsidR="003F0B8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при направлении на работу  в  детские оздоровительные учреждения;</w:t>
      </w:r>
    </w:p>
    <w:p w:rsidR="0070657A" w:rsidRDefault="0070657A" w:rsidP="003C43B5">
      <w:pPr>
        <w:ind w:left="360" w:right="-55"/>
        <w:jc w:val="both"/>
        <w:rPr>
          <w:rFonts w:ascii="Arial" w:hAnsi="Arial" w:cs="Arial"/>
          <w:color w:val="000000"/>
        </w:rPr>
      </w:pPr>
    </w:p>
    <w:p w:rsidR="004D4D23" w:rsidRPr="00687E4B" w:rsidRDefault="00702B8D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>.2.</w:t>
      </w:r>
      <w:r w:rsidR="00845F5B" w:rsidRPr="00687E4B">
        <w:rPr>
          <w:rFonts w:ascii="Arial" w:hAnsi="Arial" w:cs="Arial"/>
          <w:color w:val="000000"/>
        </w:rPr>
        <w:t xml:space="preserve"> В</w:t>
      </w:r>
      <w:r w:rsidRPr="00687E4B">
        <w:rPr>
          <w:rFonts w:ascii="Arial" w:hAnsi="Arial" w:cs="Arial"/>
          <w:color w:val="000000"/>
        </w:rPr>
        <w:t xml:space="preserve"> рамках договорных отношений своевременное и качественное медицинское </w:t>
      </w:r>
      <w:r w:rsidR="00B36326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обследование работников, направляемых на работу</w:t>
      </w:r>
      <w:r w:rsidR="00704937" w:rsidRPr="00687E4B">
        <w:rPr>
          <w:rFonts w:ascii="Arial" w:hAnsi="Arial" w:cs="Arial"/>
          <w:color w:val="000000"/>
        </w:rPr>
        <w:t xml:space="preserve"> в</w:t>
      </w:r>
      <w:r w:rsidRPr="00687E4B">
        <w:rPr>
          <w:rFonts w:ascii="Arial" w:hAnsi="Arial" w:cs="Arial"/>
          <w:color w:val="000000"/>
        </w:rPr>
        <w:t xml:space="preserve"> </w:t>
      </w:r>
      <w:r w:rsidR="002E0D2C" w:rsidRPr="00687E4B">
        <w:rPr>
          <w:rFonts w:ascii="Arial" w:hAnsi="Arial" w:cs="Arial"/>
          <w:color w:val="000000"/>
        </w:rPr>
        <w:t xml:space="preserve">детские оздоровительные </w:t>
      </w:r>
      <w:r w:rsidR="00B36326">
        <w:rPr>
          <w:rFonts w:ascii="Arial" w:hAnsi="Arial" w:cs="Arial"/>
          <w:color w:val="000000"/>
        </w:rPr>
        <w:t xml:space="preserve">  </w:t>
      </w:r>
      <w:r w:rsidR="00A64547">
        <w:rPr>
          <w:rFonts w:ascii="Arial" w:hAnsi="Arial" w:cs="Arial"/>
          <w:color w:val="000000"/>
        </w:rPr>
        <w:t xml:space="preserve">    </w:t>
      </w:r>
      <w:r w:rsidR="00B36326">
        <w:rPr>
          <w:rFonts w:ascii="Arial" w:hAnsi="Arial" w:cs="Arial"/>
          <w:color w:val="000000"/>
        </w:rPr>
        <w:t xml:space="preserve"> </w:t>
      </w:r>
      <w:r w:rsidR="002E0D2C" w:rsidRPr="00687E4B">
        <w:rPr>
          <w:rFonts w:ascii="Arial" w:hAnsi="Arial" w:cs="Arial"/>
          <w:color w:val="000000"/>
        </w:rPr>
        <w:t>учреждения</w:t>
      </w:r>
      <w:r w:rsidR="00704937" w:rsidRPr="00687E4B">
        <w:rPr>
          <w:rFonts w:ascii="Arial" w:hAnsi="Arial" w:cs="Arial"/>
          <w:color w:val="000000"/>
        </w:rPr>
        <w:t>;</w:t>
      </w:r>
    </w:p>
    <w:p w:rsidR="00704937" w:rsidRPr="00687E4B" w:rsidRDefault="00702B8D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>.3.</w:t>
      </w:r>
      <w:r w:rsidR="00845F5B" w:rsidRPr="00687E4B">
        <w:rPr>
          <w:rFonts w:ascii="Arial" w:hAnsi="Arial" w:cs="Arial"/>
          <w:color w:val="000000"/>
        </w:rPr>
        <w:t xml:space="preserve"> С</w:t>
      </w:r>
      <w:r w:rsidR="006D28EC" w:rsidRPr="00687E4B">
        <w:rPr>
          <w:rFonts w:ascii="Arial" w:hAnsi="Arial" w:cs="Arial"/>
          <w:color w:val="000000"/>
        </w:rPr>
        <w:t xml:space="preserve">одействие детским оздоровительным учреждениям в обеспечении </w:t>
      </w:r>
      <w:r w:rsidR="00B36326">
        <w:rPr>
          <w:rFonts w:ascii="Arial" w:hAnsi="Arial" w:cs="Arial"/>
          <w:color w:val="000000"/>
        </w:rPr>
        <w:t xml:space="preserve">                 </w:t>
      </w:r>
      <w:r w:rsidR="006D28EC" w:rsidRPr="00687E4B">
        <w:rPr>
          <w:rFonts w:ascii="Arial" w:hAnsi="Arial" w:cs="Arial"/>
          <w:color w:val="000000"/>
        </w:rPr>
        <w:t>квалифицированным медицинским персоналом в соответствии с заявками</w:t>
      </w:r>
      <w:r w:rsidR="00704937" w:rsidRPr="00687E4B">
        <w:rPr>
          <w:rFonts w:ascii="Arial" w:hAnsi="Arial" w:cs="Arial"/>
          <w:color w:val="000000"/>
        </w:rPr>
        <w:t>.</w:t>
      </w:r>
    </w:p>
    <w:p w:rsidR="0041216B" w:rsidRPr="00687E4B" w:rsidRDefault="00704937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5</w:t>
      </w:r>
      <w:r w:rsidRPr="00687E4B">
        <w:rPr>
          <w:rFonts w:ascii="Arial" w:hAnsi="Arial" w:cs="Arial"/>
          <w:color w:val="000000"/>
        </w:rPr>
        <w:t xml:space="preserve">. </w:t>
      </w:r>
      <w:proofErr w:type="gramStart"/>
      <w:r w:rsidR="0064442A" w:rsidRPr="00687E4B">
        <w:rPr>
          <w:rFonts w:ascii="Arial" w:hAnsi="Arial" w:cs="Arial"/>
          <w:color w:val="000000"/>
        </w:rPr>
        <w:t>Рекомендовать</w:t>
      </w:r>
      <w:r w:rsidR="00810EBA" w:rsidRPr="00687E4B">
        <w:rPr>
          <w:rFonts w:ascii="Arial" w:hAnsi="Arial" w:cs="Arial"/>
          <w:color w:val="000000"/>
        </w:rPr>
        <w:t xml:space="preserve"> </w:t>
      </w:r>
      <w:r w:rsidR="00C97E14" w:rsidRPr="00687E4B">
        <w:rPr>
          <w:rFonts w:ascii="Arial" w:hAnsi="Arial" w:cs="Arial"/>
          <w:color w:val="000000"/>
        </w:rPr>
        <w:t>МУ МВД России «Пушкинское»</w:t>
      </w:r>
      <w:r w:rsidR="0041216B" w:rsidRPr="00687E4B">
        <w:rPr>
          <w:rFonts w:ascii="Arial" w:hAnsi="Arial" w:cs="Arial"/>
          <w:color w:val="000000"/>
        </w:rPr>
        <w:t xml:space="preserve"> (</w:t>
      </w:r>
      <w:r w:rsidR="00322760" w:rsidRPr="00687E4B">
        <w:rPr>
          <w:rFonts w:ascii="Arial" w:hAnsi="Arial" w:cs="Arial"/>
          <w:color w:val="000000"/>
        </w:rPr>
        <w:t>Халилов Р</w:t>
      </w:r>
      <w:r w:rsidR="00992CD3" w:rsidRPr="00687E4B">
        <w:rPr>
          <w:rFonts w:ascii="Arial" w:hAnsi="Arial" w:cs="Arial"/>
          <w:color w:val="000000"/>
        </w:rPr>
        <w:t>.</w:t>
      </w:r>
      <w:r w:rsidR="00322760" w:rsidRPr="00687E4B">
        <w:rPr>
          <w:rFonts w:ascii="Arial" w:hAnsi="Arial" w:cs="Arial"/>
          <w:color w:val="000000"/>
        </w:rPr>
        <w:t>К.</w:t>
      </w:r>
      <w:r w:rsidR="0041216B" w:rsidRPr="00687E4B">
        <w:rPr>
          <w:rFonts w:ascii="Arial" w:hAnsi="Arial" w:cs="Arial"/>
          <w:color w:val="000000"/>
        </w:rPr>
        <w:t xml:space="preserve">), </w:t>
      </w:r>
      <w:r w:rsidR="00322760" w:rsidRPr="00687E4B">
        <w:rPr>
          <w:rFonts w:ascii="Arial" w:hAnsi="Arial" w:cs="Arial"/>
          <w:color w:val="000000"/>
        </w:rPr>
        <w:t>О</w:t>
      </w:r>
      <w:r w:rsidR="00C97E14" w:rsidRPr="00687E4B">
        <w:rPr>
          <w:rFonts w:ascii="Arial" w:hAnsi="Arial" w:cs="Arial"/>
          <w:color w:val="000000"/>
        </w:rPr>
        <w:t xml:space="preserve">ГИБДД МУ МВД </w:t>
      </w:r>
      <w:r w:rsidR="00D53A8E">
        <w:rPr>
          <w:rFonts w:ascii="Arial" w:hAnsi="Arial" w:cs="Arial"/>
          <w:color w:val="000000"/>
        </w:rPr>
        <w:t xml:space="preserve">   </w:t>
      </w:r>
      <w:r w:rsidR="00B36326">
        <w:rPr>
          <w:rFonts w:ascii="Arial" w:hAnsi="Arial" w:cs="Arial"/>
          <w:color w:val="000000"/>
        </w:rPr>
        <w:t xml:space="preserve"> </w:t>
      </w:r>
      <w:r w:rsidR="00C97E14" w:rsidRPr="00687E4B">
        <w:rPr>
          <w:rFonts w:ascii="Arial" w:hAnsi="Arial" w:cs="Arial"/>
          <w:color w:val="000000"/>
        </w:rPr>
        <w:t>России «Пушкинское»</w:t>
      </w:r>
      <w:r w:rsidR="0041216B" w:rsidRPr="00687E4B">
        <w:rPr>
          <w:rFonts w:ascii="Arial" w:hAnsi="Arial" w:cs="Arial"/>
          <w:color w:val="000000"/>
        </w:rPr>
        <w:t xml:space="preserve"> (</w:t>
      </w:r>
      <w:r w:rsidR="00322760" w:rsidRPr="00687E4B">
        <w:rPr>
          <w:rFonts w:ascii="Arial" w:hAnsi="Arial" w:cs="Arial"/>
          <w:color w:val="000000"/>
        </w:rPr>
        <w:t>Герасимов А.С.</w:t>
      </w:r>
      <w:r w:rsidR="0041216B" w:rsidRPr="00687E4B">
        <w:rPr>
          <w:rFonts w:ascii="Arial" w:hAnsi="Arial" w:cs="Arial"/>
          <w:color w:val="000000"/>
        </w:rPr>
        <w:t xml:space="preserve">) принять меры по обеспечению общественного порядка и безопасности дорожного движения при перевозках детей к местам отдыха </w:t>
      </w:r>
      <w:r w:rsidR="00B36326">
        <w:rPr>
          <w:rFonts w:ascii="Arial" w:hAnsi="Arial" w:cs="Arial"/>
          <w:color w:val="000000"/>
        </w:rPr>
        <w:t xml:space="preserve">    </w:t>
      </w:r>
      <w:r w:rsidR="0041216B" w:rsidRPr="00687E4B">
        <w:rPr>
          <w:rFonts w:ascii="Arial" w:hAnsi="Arial" w:cs="Arial"/>
          <w:color w:val="000000"/>
        </w:rPr>
        <w:t xml:space="preserve">и обратно, предупреждению детского дорожно-транспортного травматизма, а также </w:t>
      </w:r>
      <w:r w:rsidR="00B36326">
        <w:rPr>
          <w:rFonts w:ascii="Arial" w:hAnsi="Arial" w:cs="Arial"/>
          <w:color w:val="000000"/>
        </w:rPr>
        <w:t xml:space="preserve">     </w:t>
      </w:r>
      <w:r w:rsidR="0041216B" w:rsidRPr="00687E4B">
        <w:rPr>
          <w:rFonts w:ascii="Arial" w:hAnsi="Arial" w:cs="Arial"/>
          <w:color w:val="000000"/>
        </w:rPr>
        <w:t>по обеспечению охраны общественного порядка в местах расположения организаций отдыха и оздоровления детей.</w:t>
      </w:r>
      <w:proofErr w:type="gramEnd"/>
    </w:p>
    <w:p w:rsidR="0041216B" w:rsidRPr="00687E4B" w:rsidRDefault="003963E1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6</w:t>
      </w:r>
      <w:r w:rsidR="0041216B" w:rsidRPr="00687E4B">
        <w:rPr>
          <w:rFonts w:ascii="Arial" w:hAnsi="Arial" w:cs="Arial"/>
          <w:color w:val="000000"/>
        </w:rPr>
        <w:t xml:space="preserve">. Рекомендовать ФГУЗ «Центр гигиены и эпидемиологии Московской области» </w:t>
      </w:r>
      <w:r w:rsidR="00B36326">
        <w:rPr>
          <w:rFonts w:ascii="Arial" w:hAnsi="Arial" w:cs="Arial"/>
          <w:color w:val="000000"/>
        </w:rPr>
        <w:t xml:space="preserve">          </w:t>
      </w:r>
      <w:r w:rsidR="0041216B" w:rsidRPr="00687E4B">
        <w:rPr>
          <w:rFonts w:ascii="Arial" w:hAnsi="Arial" w:cs="Arial"/>
          <w:color w:val="000000"/>
        </w:rPr>
        <w:t xml:space="preserve">(Бороздина Л.М.) провести лабораторно-инструментальные исследования </w:t>
      </w:r>
      <w:r w:rsidR="00B36326">
        <w:rPr>
          <w:rFonts w:ascii="Arial" w:hAnsi="Arial" w:cs="Arial"/>
          <w:color w:val="000000"/>
        </w:rPr>
        <w:t xml:space="preserve">                    </w:t>
      </w:r>
      <w:r w:rsidR="0041216B" w:rsidRPr="00687E4B">
        <w:rPr>
          <w:rFonts w:ascii="Arial" w:hAnsi="Arial" w:cs="Arial"/>
          <w:color w:val="000000"/>
        </w:rPr>
        <w:t>в оздоровительных учреждениях</w:t>
      </w:r>
      <w:r w:rsidR="009A3E8C" w:rsidRPr="00687E4B">
        <w:rPr>
          <w:rFonts w:ascii="Arial" w:hAnsi="Arial" w:cs="Arial"/>
          <w:color w:val="000000"/>
        </w:rPr>
        <w:t>,</w:t>
      </w:r>
      <w:r w:rsidR="0041216B" w:rsidRPr="00687E4B">
        <w:rPr>
          <w:rFonts w:ascii="Arial" w:hAnsi="Arial" w:cs="Arial"/>
          <w:color w:val="000000"/>
        </w:rPr>
        <w:t xml:space="preserve"> бесплатное гигиеническое обучение </w:t>
      </w:r>
      <w:r w:rsidR="00BF038C" w:rsidRPr="00687E4B">
        <w:rPr>
          <w:rFonts w:ascii="Arial" w:hAnsi="Arial" w:cs="Arial"/>
          <w:color w:val="000000"/>
        </w:rPr>
        <w:t xml:space="preserve"> и аттестацию сотрудников  детских </w:t>
      </w:r>
      <w:r w:rsidR="0041216B" w:rsidRPr="00687E4B">
        <w:rPr>
          <w:rFonts w:ascii="Arial" w:hAnsi="Arial" w:cs="Arial"/>
          <w:color w:val="000000"/>
        </w:rPr>
        <w:t>оздоровительных учреждений.</w:t>
      </w:r>
    </w:p>
    <w:p w:rsidR="0041216B" w:rsidRPr="00687E4B" w:rsidRDefault="00370029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7</w:t>
      </w:r>
      <w:r w:rsidR="0041216B" w:rsidRPr="00687E4B">
        <w:rPr>
          <w:rFonts w:ascii="Arial" w:hAnsi="Arial" w:cs="Arial"/>
          <w:color w:val="000000"/>
        </w:rPr>
        <w:t>. Рекомендовать</w:t>
      </w:r>
      <w:r w:rsidR="0014125F" w:rsidRPr="00687E4B">
        <w:rPr>
          <w:rFonts w:ascii="Arial" w:hAnsi="Arial" w:cs="Arial"/>
          <w:color w:val="000000"/>
        </w:rPr>
        <w:t xml:space="preserve"> ТОУ Федеральной службы по надзору в </w:t>
      </w:r>
      <w:r w:rsidR="00BF038C" w:rsidRPr="00687E4B">
        <w:rPr>
          <w:rFonts w:ascii="Arial" w:hAnsi="Arial" w:cs="Arial"/>
          <w:color w:val="000000"/>
        </w:rPr>
        <w:t xml:space="preserve">сфере </w:t>
      </w:r>
      <w:r w:rsidR="0014125F" w:rsidRPr="00687E4B">
        <w:rPr>
          <w:rFonts w:ascii="Arial" w:hAnsi="Arial" w:cs="Arial"/>
          <w:color w:val="000000"/>
        </w:rPr>
        <w:t>защит</w:t>
      </w:r>
      <w:r w:rsidR="00BF038C" w:rsidRPr="00687E4B">
        <w:rPr>
          <w:rFonts w:ascii="Arial" w:hAnsi="Arial" w:cs="Arial"/>
          <w:color w:val="000000"/>
        </w:rPr>
        <w:t>ы</w:t>
      </w:r>
      <w:r w:rsidR="0014125F" w:rsidRPr="00687E4B">
        <w:rPr>
          <w:rFonts w:ascii="Arial" w:hAnsi="Arial" w:cs="Arial"/>
          <w:color w:val="000000"/>
        </w:rPr>
        <w:t xml:space="preserve"> прав </w:t>
      </w:r>
      <w:r w:rsidR="00B36326">
        <w:rPr>
          <w:rFonts w:ascii="Arial" w:hAnsi="Arial" w:cs="Arial"/>
          <w:color w:val="000000"/>
        </w:rPr>
        <w:t xml:space="preserve">             </w:t>
      </w:r>
      <w:r w:rsidR="0014125F" w:rsidRPr="00687E4B">
        <w:rPr>
          <w:rFonts w:ascii="Arial" w:hAnsi="Arial" w:cs="Arial"/>
          <w:color w:val="000000"/>
        </w:rPr>
        <w:t>потребителей и благополучия человека</w:t>
      </w:r>
      <w:r w:rsidR="00706A24" w:rsidRPr="00687E4B">
        <w:rPr>
          <w:rFonts w:ascii="Arial" w:hAnsi="Arial" w:cs="Arial"/>
          <w:color w:val="000000"/>
        </w:rPr>
        <w:t xml:space="preserve"> </w:t>
      </w:r>
      <w:r w:rsidR="004B7AA9">
        <w:rPr>
          <w:rFonts w:ascii="Arial" w:hAnsi="Arial" w:cs="Arial"/>
          <w:color w:val="000000"/>
        </w:rPr>
        <w:t xml:space="preserve">в </w:t>
      </w:r>
      <w:proofErr w:type="spellStart"/>
      <w:r w:rsidR="004B7AA9">
        <w:rPr>
          <w:rFonts w:ascii="Arial" w:hAnsi="Arial" w:cs="Arial"/>
          <w:color w:val="000000"/>
        </w:rPr>
        <w:t>г</w:t>
      </w:r>
      <w:proofErr w:type="gramStart"/>
      <w:r w:rsidR="004B7AA9">
        <w:rPr>
          <w:rFonts w:ascii="Arial" w:hAnsi="Arial" w:cs="Arial"/>
          <w:color w:val="000000"/>
        </w:rPr>
        <w:t>.</w:t>
      </w:r>
      <w:r w:rsidR="0014125F" w:rsidRPr="00687E4B">
        <w:rPr>
          <w:rFonts w:ascii="Arial" w:hAnsi="Arial" w:cs="Arial"/>
          <w:color w:val="000000"/>
        </w:rPr>
        <w:t>И</w:t>
      </w:r>
      <w:proofErr w:type="gramEnd"/>
      <w:r w:rsidR="0014125F" w:rsidRPr="00687E4B">
        <w:rPr>
          <w:rFonts w:ascii="Arial" w:hAnsi="Arial" w:cs="Arial"/>
          <w:color w:val="000000"/>
        </w:rPr>
        <w:t>вантеевка</w:t>
      </w:r>
      <w:proofErr w:type="spellEnd"/>
      <w:r w:rsidR="0014125F" w:rsidRPr="00687E4B">
        <w:rPr>
          <w:rFonts w:ascii="Arial" w:hAnsi="Arial" w:cs="Arial"/>
          <w:color w:val="000000"/>
        </w:rPr>
        <w:t xml:space="preserve">, Пушкинском </w:t>
      </w:r>
      <w:r w:rsidR="00B36326">
        <w:rPr>
          <w:rFonts w:ascii="Arial" w:hAnsi="Arial" w:cs="Arial"/>
          <w:color w:val="000000"/>
        </w:rPr>
        <w:t xml:space="preserve">                               </w:t>
      </w:r>
      <w:r w:rsidR="0014125F" w:rsidRPr="00687E4B">
        <w:rPr>
          <w:rFonts w:ascii="Arial" w:hAnsi="Arial" w:cs="Arial"/>
          <w:color w:val="000000"/>
        </w:rPr>
        <w:t xml:space="preserve">и </w:t>
      </w:r>
      <w:r w:rsidR="00B36326">
        <w:rPr>
          <w:rFonts w:ascii="Arial" w:hAnsi="Arial" w:cs="Arial"/>
          <w:color w:val="000000"/>
        </w:rPr>
        <w:t xml:space="preserve">  </w:t>
      </w:r>
      <w:r w:rsidR="0014125F" w:rsidRPr="00687E4B">
        <w:rPr>
          <w:rFonts w:ascii="Arial" w:hAnsi="Arial" w:cs="Arial"/>
          <w:color w:val="000000"/>
        </w:rPr>
        <w:t>Сергиево-Посадском райо</w:t>
      </w:r>
      <w:r w:rsidR="00D12682" w:rsidRPr="00687E4B">
        <w:rPr>
          <w:rFonts w:ascii="Arial" w:hAnsi="Arial" w:cs="Arial"/>
          <w:color w:val="000000"/>
        </w:rPr>
        <w:t xml:space="preserve">нах </w:t>
      </w:r>
      <w:r w:rsidR="0041216B" w:rsidRPr="00687E4B">
        <w:rPr>
          <w:rFonts w:ascii="Arial" w:hAnsi="Arial" w:cs="Arial"/>
          <w:color w:val="000000"/>
        </w:rPr>
        <w:t xml:space="preserve">(Пронина Т.К.) осуществлять надзор за соблюдением санитарно-противоэпидемических мероприятий и санитарных правил </w:t>
      </w:r>
      <w:r w:rsidR="00B36326">
        <w:rPr>
          <w:rFonts w:ascii="Arial" w:hAnsi="Arial" w:cs="Arial"/>
          <w:color w:val="000000"/>
        </w:rPr>
        <w:t xml:space="preserve">                             </w:t>
      </w:r>
      <w:r w:rsidR="0041216B" w:rsidRPr="00687E4B">
        <w:rPr>
          <w:rFonts w:ascii="Arial" w:hAnsi="Arial" w:cs="Arial"/>
          <w:color w:val="000000"/>
        </w:rPr>
        <w:t>в оздоровительных лагерях не реже одного раза в смену.</w:t>
      </w:r>
    </w:p>
    <w:p w:rsidR="0041216B" w:rsidRPr="00687E4B" w:rsidRDefault="00FB64D8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</w:t>
      </w:r>
      <w:r w:rsidR="00775722" w:rsidRPr="00687E4B">
        <w:rPr>
          <w:rFonts w:ascii="Arial" w:hAnsi="Arial" w:cs="Arial"/>
          <w:color w:val="000000"/>
        </w:rPr>
        <w:t>8</w:t>
      </w:r>
      <w:r w:rsidR="0041216B" w:rsidRPr="00687E4B">
        <w:rPr>
          <w:rFonts w:ascii="Arial" w:hAnsi="Arial" w:cs="Arial"/>
          <w:color w:val="000000"/>
        </w:rPr>
        <w:t>.</w:t>
      </w:r>
      <w:r w:rsidR="0041216B" w:rsidRPr="00526770">
        <w:rPr>
          <w:rFonts w:ascii="Arial" w:hAnsi="Arial" w:cs="Arial"/>
          <w:color w:val="FF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 xml:space="preserve">Рекомендовать </w:t>
      </w:r>
      <w:r w:rsidR="00FC201F" w:rsidRPr="00687E4B">
        <w:rPr>
          <w:rFonts w:ascii="Arial" w:hAnsi="Arial" w:cs="Arial"/>
          <w:color w:val="000000"/>
        </w:rPr>
        <w:t xml:space="preserve">отделу надзорной деятельности по Пушкинскому району УНД ГУ МЧС России по Московской области </w:t>
      </w:r>
      <w:r w:rsidR="0041216B" w:rsidRPr="00687E4B">
        <w:rPr>
          <w:rFonts w:ascii="Arial" w:hAnsi="Arial" w:cs="Arial"/>
          <w:color w:val="000000"/>
        </w:rPr>
        <w:t>(</w:t>
      </w:r>
      <w:r w:rsidR="009A3E8C" w:rsidRPr="00687E4B">
        <w:rPr>
          <w:rFonts w:ascii="Arial" w:hAnsi="Arial" w:cs="Arial"/>
          <w:color w:val="000000"/>
        </w:rPr>
        <w:t>Максименко В. В.</w:t>
      </w:r>
      <w:r w:rsidR="0041216B" w:rsidRPr="00687E4B">
        <w:rPr>
          <w:rFonts w:ascii="Arial" w:hAnsi="Arial" w:cs="Arial"/>
          <w:color w:val="000000"/>
        </w:rPr>
        <w:t xml:space="preserve">) провести комплекс мероприятий </w:t>
      </w:r>
      <w:r w:rsidR="00B36326">
        <w:rPr>
          <w:rFonts w:ascii="Arial" w:hAnsi="Arial" w:cs="Arial"/>
          <w:color w:val="000000"/>
        </w:rPr>
        <w:t xml:space="preserve">    </w:t>
      </w:r>
      <w:r w:rsidR="0041216B" w:rsidRPr="00687E4B">
        <w:rPr>
          <w:rFonts w:ascii="Arial" w:hAnsi="Arial" w:cs="Arial"/>
          <w:color w:val="000000"/>
        </w:rPr>
        <w:t xml:space="preserve">по осуществлению государственного пожарного надзора в детских оздоровительных учреждениях, а также рассмотреть вопрос о выдаче на безвозмездной основе </w:t>
      </w:r>
      <w:r w:rsidR="00B36326">
        <w:rPr>
          <w:rFonts w:ascii="Arial" w:hAnsi="Arial" w:cs="Arial"/>
          <w:color w:val="000000"/>
        </w:rPr>
        <w:t xml:space="preserve">           </w:t>
      </w:r>
      <w:r w:rsidR="0041216B" w:rsidRPr="00687E4B">
        <w:rPr>
          <w:rFonts w:ascii="Arial" w:hAnsi="Arial" w:cs="Arial"/>
          <w:color w:val="000000"/>
        </w:rPr>
        <w:t xml:space="preserve">заключений о противопожарной безопасности указанных учреждений. </w:t>
      </w:r>
    </w:p>
    <w:p w:rsidR="00702B8D" w:rsidRPr="00687E4B" w:rsidRDefault="00775722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19</w:t>
      </w:r>
      <w:r w:rsidR="0041216B" w:rsidRPr="00687E4B">
        <w:rPr>
          <w:rFonts w:ascii="Arial" w:hAnsi="Arial" w:cs="Arial"/>
          <w:color w:val="000000"/>
        </w:rPr>
        <w:t xml:space="preserve">. </w:t>
      </w:r>
      <w:r w:rsidR="00702B8D" w:rsidRPr="00687E4B">
        <w:rPr>
          <w:rFonts w:ascii="Arial" w:hAnsi="Arial" w:cs="Arial"/>
          <w:color w:val="000000"/>
        </w:rPr>
        <w:t xml:space="preserve">Заместителю </w:t>
      </w:r>
      <w:r w:rsidR="004717FA" w:rsidRPr="00687E4B">
        <w:rPr>
          <w:rFonts w:ascii="Arial" w:hAnsi="Arial" w:cs="Arial"/>
          <w:color w:val="000000"/>
        </w:rPr>
        <w:t>Главы</w:t>
      </w:r>
      <w:r w:rsidR="00702B8D" w:rsidRPr="00687E4B">
        <w:rPr>
          <w:rFonts w:ascii="Arial" w:hAnsi="Arial" w:cs="Arial"/>
          <w:color w:val="000000"/>
        </w:rPr>
        <w:t xml:space="preserve"> администрации Пушкинского муниципального района</w:t>
      </w:r>
      <w:r w:rsidR="005243C0" w:rsidRPr="00687E4B">
        <w:rPr>
          <w:rFonts w:ascii="Arial" w:hAnsi="Arial" w:cs="Arial"/>
          <w:color w:val="000000"/>
        </w:rPr>
        <w:t xml:space="preserve"> </w:t>
      </w:r>
      <w:r w:rsidR="002928FD">
        <w:rPr>
          <w:rFonts w:ascii="Arial" w:hAnsi="Arial" w:cs="Arial"/>
          <w:color w:val="000000"/>
        </w:rPr>
        <w:t xml:space="preserve">               </w:t>
      </w:r>
      <w:r w:rsidR="00702B8D" w:rsidRPr="00687E4B">
        <w:rPr>
          <w:rFonts w:ascii="Arial" w:hAnsi="Arial" w:cs="Arial"/>
          <w:color w:val="000000"/>
        </w:rPr>
        <w:t>(</w:t>
      </w:r>
      <w:r w:rsidR="004717FA" w:rsidRPr="00687E4B">
        <w:rPr>
          <w:rFonts w:ascii="Arial" w:hAnsi="Arial" w:cs="Arial"/>
          <w:color w:val="000000"/>
        </w:rPr>
        <w:t>Федорова В.В.</w:t>
      </w:r>
      <w:r w:rsidR="00702B8D" w:rsidRPr="00687E4B">
        <w:rPr>
          <w:rFonts w:ascii="Arial" w:hAnsi="Arial" w:cs="Arial"/>
          <w:color w:val="000000"/>
        </w:rPr>
        <w:t xml:space="preserve">) </w:t>
      </w:r>
      <w:r w:rsidR="005243C0" w:rsidRPr="00687E4B">
        <w:rPr>
          <w:rFonts w:ascii="Arial" w:hAnsi="Arial" w:cs="Arial"/>
          <w:color w:val="000000"/>
        </w:rPr>
        <w:t xml:space="preserve">оказать содействие в </w:t>
      </w:r>
      <w:r w:rsidR="00993F6D" w:rsidRPr="00687E4B">
        <w:rPr>
          <w:rFonts w:ascii="Arial" w:hAnsi="Arial" w:cs="Arial"/>
          <w:color w:val="000000"/>
        </w:rPr>
        <w:t>организ</w:t>
      </w:r>
      <w:r w:rsidR="005243C0" w:rsidRPr="00687E4B">
        <w:rPr>
          <w:rFonts w:ascii="Arial" w:hAnsi="Arial" w:cs="Arial"/>
          <w:color w:val="000000"/>
        </w:rPr>
        <w:t>ации</w:t>
      </w:r>
      <w:r w:rsidR="00993F6D" w:rsidRPr="00687E4B">
        <w:rPr>
          <w:rFonts w:ascii="Arial" w:hAnsi="Arial" w:cs="Arial"/>
          <w:color w:val="000000"/>
        </w:rPr>
        <w:t xml:space="preserve"> </w:t>
      </w:r>
      <w:r w:rsidR="005243C0" w:rsidRPr="00687E4B">
        <w:rPr>
          <w:rFonts w:ascii="Arial" w:hAnsi="Arial" w:cs="Arial"/>
          <w:color w:val="000000"/>
        </w:rPr>
        <w:t xml:space="preserve">и </w:t>
      </w:r>
      <w:r w:rsidR="00993F6D" w:rsidRPr="00687E4B">
        <w:rPr>
          <w:rFonts w:ascii="Arial" w:hAnsi="Arial" w:cs="Arial"/>
          <w:color w:val="000000"/>
        </w:rPr>
        <w:t>проведени</w:t>
      </w:r>
      <w:r w:rsidR="005243C0" w:rsidRPr="00687E4B">
        <w:rPr>
          <w:rFonts w:ascii="Arial" w:hAnsi="Arial" w:cs="Arial"/>
          <w:color w:val="000000"/>
        </w:rPr>
        <w:t>и</w:t>
      </w:r>
      <w:r w:rsidR="00993F6D" w:rsidRPr="00687E4B">
        <w:rPr>
          <w:rFonts w:ascii="Arial" w:hAnsi="Arial" w:cs="Arial"/>
          <w:color w:val="000000"/>
        </w:rPr>
        <w:t xml:space="preserve"> </w:t>
      </w:r>
      <w:proofErr w:type="gramStart"/>
      <w:r w:rsidR="00702B8D" w:rsidRPr="00687E4B">
        <w:rPr>
          <w:rFonts w:ascii="Arial" w:hAnsi="Arial" w:cs="Arial"/>
          <w:color w:val="000000"/>
        </w:rPr>
        <w:t>обучени</w:t>
      </w:r>
      <w:r w:rsidR="00993F6D" w:rsidRPr="00687E4B">
        <w:rPr>
          <w:rFonts w:ascii="Arial" w:hAnsi="Arial" w:cs="Arial"/>
          <w:color w:val="000000"/>
        </w:rPr>
        <w:t>я</w:t>
      </w:r>
      <w:r w:rsidR="00702B8D" w:rsidRPr="00687E4B">
        <w:rPr>
          <w:rFonts w:ascii="Arial" w:hAnsi="Arial" w:cs="Arial"/>
          <w:color w:val="000000"/>
        </w:rPr>
        <w:t xml:space="preserve"> </w:t>
      </w:r>
      <w:r w:rsidR="007952C3" w:rsidRPr="00687E4B">
        <w:rPr>
          <w:rFonts w:ascii="Arial" w:hAnsi="Arial" w:cs="Arial"/>
          <w:color w:val="000000"/>
        </w:rPr>
        <w:t>по охране</w:t>
      </w:r>
      <w:proofErr w:type="gramEnd"/>
      <w:r w:rsidR="007952C3" w:rsidRPr="00687E4B">
        <w:rPr>
          <w:rFonts w:ascii="Arial" w:hAnsi="Arial" w:cs="Arial"/>
          <w:color w:val="000000"/>
        </w:rPr>
        <w:t xml:space="preserve"> труда </w:t>
      </w:r>
      <w:r w:rsidR="00BF2367">
        <w:rPr>
          <w:rFonts w:ascii="Arial" w:hAnsi="Arial" w:cs="Arial"/>
          <w:color w:val="000000"/>
        </w:rPr>
        <w:t xml:space="preserve"> </w:t>
      </w:r>
      <w:r w:rsidR="00702B8D" w:rsidRPr="00687E4B">
        <w:rPr>
          <w:rFonts w:ascii="Arial" w:hAnsi="Arial" w:cs="Arial"/>
          <w:color w:val="000000"/>
        </w:rPr>
        <w:t>руководителей и специалистов  оздоровительных учреждений.</w:t>
      </w:r>
    </w:p>
    <w:p w:rsidR="00702B8D" w:rsidRPr="00687E4B" w:rsidRDefault="00AB00FA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775722" w:rsidRPr="00687E4B">
        <w:rPr>
          <w:rFonts w:ascii="Arial" w:hAnsi="Arial" w:cs="Arial"/>
          <w:color w:val="000000"/>
        </w:rPr>
        <w:t>0</w:t>
      </w:r>
      <w:r w:rsidR="00702B8D" w:rsidRPr="00687E4B">
        <w:rPr>
          <w:rFonts w:ascii="Arial" w:hAnsi="Arial" w:cs="Arial"/>
          <w:color w:val="000000"/>
        </w:rPr>
        <w:t xml:space="preserve">. </w:t>
      </w:r>
      <w:r w:rsidR="0041216B" w:rsidRPr="00687E4B">
        <w:rPr>
          <w:rFonts w:ascii="Arial" w:hAnsi="Arial" w:cs="Arial"/>
          <w:color w:val="000000"/>
        </w:rPr>
        <w:t>Управлени</w:t>
      </w:r>
      <w:r w:rsidR="00702B8D" w:rsidRPr="00687E4B">
        <w:rPr>
          <w:rFonts w:ascii="Arial" w:hAnsi="Arial" w:cs="Arial"/>
          <w:color w:val="000000"/>
        </w:rPr>
        <w:t xml:space="preserve">ю образования </w:t>
      </w:r>
      <w:r w:rsidR="00795DB8" w:rsidRPr="00687E4B">
        <w:rPr>
          <w:rFonts w:ascii="Arial" w:hAnsi="Arial" w:cs="Arial"/>
          <w:color w:val="000000"/>
        </w:rPr>
        <w:t xml:space="preserve">администрации Пушкинского муниципального района </w:t>
      </w:r>
      <w:r w:rsidR="00795DB8">
        <w:rPr>
          <w:rFonts w:ascii="Arial" w:hAnsi="Arial" w:cs="Arial"/>
          <w:color w:val="000000"/>
        </w:rPr>
        <w:t xml:space="preserve">               </w:t>
      </w:r>
      <w:r w:rsidR="00702B8D" w:rsidRPr="00687E4B">
        <w:rPr>
          <w:rFonts w:ascii="Arial" w:hAnsi="Arial" w:cs="Arial"/>
          <w:color w:val="000000"/>
        </w:rPr>
        <w:t>(</w:t>
      </w:r>
      <w:r w:rsidR="00184EC0">
        <w:rPr>
          <w:rFonts w:ascii="Arial" w:hAnsi="Arial" w:cs="Arial"/>
          <w:color w:val="000000"/>
        </w:rPr>
        <w:t>Богачева И.Н.</w:t>
      </w:r>
      <w:r w:rsidR="00702B8D" w:rsidRPr="00687E4B">
        <w:rPr>
          <w:rFonts w:ascii="Arial" w:hAnsi="Arial" w:cs="Arial"/>
          <w:color w:val="000000"/>
        </w:rPr>
        <w:t xml:space="preserve">) </w:t>
      </w:r>
      <w:r w:rsidR="00845F5B" w:rsidRPr="00687E4B">
        <w:rPr>
          <w:rFonts w:ascii="Arial" w:hAnsi="Arial" w:cs="Arial"/>
          <w:color w:val="000000"/>
        </w:rPr>
        <w:t>организовать</w:t>
      </w:r>
      <w:r w:rsidR="0041216B" w:rsidRPr="00687E4B">
        <w:rPr>
          <w:rFonts w:ascii="Arial" w:hAnsi="Arial" w:cs="Arial"/>
          <w:color w:val="000000"/>
        </w:rPr>
        <w:t xml:space="preserve"> обучение руководителей </w:t>
      </w:r>
      <w:r w:rsidR="00795DB8">
        <w:rPr>
          <w:rFonts w:ascii="Arial" w:hAnsi="Arial" w:cs="Arial"/>
          <w:color w:val="000000"/>
        </w:rPr>
        <w:t xml:space="preserve"> </w:t>
      </w:r>
      <w:r w:rsidR="0041216B" w:rsidRPr="00687E4B">
        <w:rPr>
          <w:rFonts w:ascii="Arial" w:hAnsi="Arial" w:cs="Arial"/>
          <w:color w:val="000000"/>
        </w:rPr>
        <w:t>и специалисто</w:t>
      </w:r>
      <w:r w:rsidR="00702B8D" w:rsidRPr="00687E4B">
        <w:rPr>
          <w:rFonts w:ascii="Arial" w:hAnsi="Arial" w:cs="Arial"/>
          <w:color w:val="000000"/>
        </w:rPr>
        <w:t xml:space="preserve">в </w:t>
      </w:r>
      <w:r w:rsidR="00BF038C" w:rsidRPr="00687E4B">
        <w:rPr>
          <w:rFonts w:ascii="Arial" w:hAnsi="Arial" w:cs="Arial"/>
          <w:color w:val="000000"/>
        </w:rPr>
        <w:t xml:space="preserve">детских </w:t>
      </w:r>
      <w:r w:rsidR="00795DB8">
        <w:rPr>
          <w:rFonts w:ascii="Arial" w:hAnsi="Arial" w:cs="Arial"/>
          <w:color w:val="000000"/>
        </w:rPr>
        <w:t xml:space="preserve">          </w:t>
      </w:r>
      <w:r w:rsidR="00702B8D" w:rsidRPr="00687E4B">
        <w:rPr>
          <w:rFonts w:ascii="Arial" w:hAnsi="Arial" w:cs="Arial"/>
          <w:color w:val="000000"/>
        </w:rPr>
        <w:t>оздоровительных  учреждений</w:t>
      </w:r>
      <w:r w:rsidR="00845F5B" w:rsidRPr="00687E4B">
        <w:rPr>
          <w:rFonts w:ascii="Arial" w:hAnsi="Arial" w:cs="Arial"/>
          <w:color w:val="000000"/>
        </w:rPr>
        <w:t>,</w:t>
      </w:r>
      <w:r w:rsidR="004D5155" w:rsidRPr="00687E4B">
        <w:rPr>
          <w:rFonts w:ascii="Arial" w:hAnsi="Arial" w:cs="Arial"/>
          <w:color w:val="000000"/>
        </w:rPr>
        <w:t xml:space="preserve"> </w:t>
      </w:r>
      <w:r w:rsidR="00CE357C" w:rsidRPr="00687E4B">
        <w:rPr>
          <w:rFonts w:ascii="Arial" w:hAnsi="Arial" w:cs="Arial"/>
          <w:color w:val="000000"/>
        </w:rPr>
        <w:t>созданных</w:t>
      </w:r>
      <w:r w:rsidR="004D5155" w:rsidRPr="00687E4B">
        <w:rPr>
          <w:rFonts w:ascii="Arial" w:hAnsi="Arial" w:cs="Arial"/>
          <w:color w:val="000000"/>
        </w:rPr>
        <w:t xml:space="preserve"> на базах муниципальных </w:t>
      </w:r>
      <w:r w:rsidR="00322760" w:rsidRPr="00687E4B">
        <w:rPr>
          <w:rFonts w:ascii="Arial" w:hAnsi="Arial" w:cs="Arial"/>
          <w:color w:val="000000"/>
        </w:rPr>
        <w:t xml:space="preserve">образовательных </w:t>
      </w:r>
      <w:r w:rsidR="00795DB8" w:rsidRPr="009960D7">
        <w:rPr>
          <w:rFonts w:ascii="Arial" w:hAnsi="Arial" w:cs="Arial"/>
        </w:rPr>
        <w:t>учреждений</w:t>
      </w:r>
      <w:r w:rsidR="00845F5B" w:rsidRPr="00687E4B">
        <w:rPr>
          <w:rFonts w:ascii="Arial" w:hAnsi="Arial" w:cs="Arial"/>
          <w:color w:val="000000"/>
        </w:rPr>
        <w:t>, по вопросам охраны труда</w:t>
      </w:r>
      <w:r w:rsidR="004D5155" w:rsidRPr="00687E4B">
        <w:rPr>
          <w:rFonts w:ascii="Arial" w:hAnsi="Arial" w:cs="Arial"/>
          <w:color w:val="000000"/>
        </w:rPr>
        <w:t>.</w:t>
      </w:r>
    </w:p>
    <w:p w:rsidR="0041216B" w:rsidRPr="00687E4B" w:rsidRDefault="0041216B" w:rsidP="003C43B5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775722" w:rsidRPr="00687E4B">
        <w:rPr>
          <w:rFonts w:ascii="Arial" w:hAnsi="Arial" w:cs="Arial"/>
          <w:color w:val="000000"/>
        </w:rPr>
        <w:t>1</w:t>
      </w:r>
      <w:r w:rsidRPr="00687E4B">
        <w:rPr>
          <w:rFonts w:ascii="Arial" w:hAnsi="Arial" w:cs="Arial"/>
          <w:color w:val="000000"/>
        </w:rPr>
        <w:t xml:space="preserve">. Комиссии по приемке </w:t>
      </w:r>
      <w:r w:rsidR="00BF038C" w:rsidRPr="00687E4B">
        <w:rPr>
          <w:rFonts w:ascii="Arial" w:hAnsi="Arial" w:cs="Arial"/>
          <w:color w:val="000000"/>
        </w:rPr>
        <w:t xml:space="preserve">детских </w:t>
      </w:r>
      <w:r w:rsidRPr="00687E4B">
        <w:rPr>
          <w:rFonts w:ascii="Arial" w:hAnsi="Arial" w:cs="Arial"/>
          <w:color w:val="000000"/>
        </w:rPr>
        <w:t xml:space="preserve">оздоровительных </w:t>
      </w:r>
      <w:r w:rsidR="00BF038C" w:rsidRPr="00687E4B">
        <w:rPr>
          <w:rFonts w:ascii="Arial" w:hAnsi="Arial" w:cs="Arial"/>
          <w:color w:val="000000"/>
        </w:rPr>
        <w:t>учреждений</w:t>
      </w:r>
      <w:r w:rsidRPr="00687E4B">
        <w:rPr>
          <w:rFonts w:ascii="Arial" w:hAnsi="Arial" w:cs="Arial"/>
          <w:color w:val="000000"/>
        </w:rPr>
        <w:t>:</w:t>
      </w:r>
    </w:p>
    <w:p w:rsidR="0041216B" w:rsidRPr="00687E4B" w:rsidRDefault="0041216B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775722" w:rsidRPr="00687E4B">
        <w:rPr>
          <w:rFonts w:ascii="Arial" w:hAnsi="Arial" w:cs="Arial"/>
          <w:color w:val="000000"/>
        </w:rPr>
        <w:t>1</w:t>
      </w:r>
      <w:r w:rsidRPr="00687E4B">
        <w:rPr>
          <w:rFonts w:ascii="Arial" w:hAnsi="Arial" w:cs="Arial"/>
          <w:color w:val="000000"/>
        </w:rPr>
        <w:t xml:space="preserve">.1.Организовать до </w:t>
      </w:r>
      <w:r w:rsidR="00727994" w:rsidRPr="00687E4B">
        <w:rPr>
          <w:rFonts w:ascii="Arial" w:hAnsi="Arial" w:cs="Arial"/>
          <w:color w:val="000000"/>
        </w:rPr>
        <w:t>25</w:t>
      </w:r>
      <w:r w:rsidRPr="00687E4B">
        <w:rPr>
          <w:rFonts w:ascii="Arial" w:hAnsi="Arial" w:cs="Arial"/>
          <w:color w:val="000000"/>
        </w:rPr>
        <w:t xml:space="preserve"> мая 201</w:t>
      </w:r>
      <w:r w:rsidR="00184EC0">
        <w:rPr>
          <w:rFonts w:ascii="Arial" w:hAnsi="Arial" w:cs="Arial"/>
          <w:color w:val="000000"/>
        </w:rPr>
        <w:t>7</w:t>
      </w:r>
      <w:r w:rsidR="00993F6D" w:rsidRPr="00687E4B">
        <w:rPr>
          <w:rFonts w:ascii="Arial" w:hAnsi="Arial" w:cs="Arial"/>
          <w:color w:val="000000"/>
        </w:rPr>
        <w:t xml:space="preserve"> года проверку </w:t>
      </w:r>
      <w:r w:rsidRPr="00687E4B">
        <w:rPr>
          <w:rFonts w:ascii="Arial" w:hAnsi="Arial" w:cs="Arial"/>
          <w:color w:val="000000"/>
        </w:rPr>
        <w:t xml:space="preserve">детских оздоровительных </w:t>
      </w:r>
      <w:r w:rsidR="005B09D1">
        <w:rPr>
          <w:rFonts w:ascii="Arial" w:hAnsi="Arial" w:cs="Arial"/>
          <w:color w:val="000000"/>
        </w:rPr>
        <w:t xml:space="preserve">               </w:t>
      </w:r>
      <w:r w:rsidRPr="00687E4B">
        <w:rPr>
          <w:rFonts w:ascii="Arial" w:hAnsi="Arial" w:cs="Arial"/>
          <w:color w:val="000000"/>
        </w:rPr>
        <w:t>учреждений</w:t>
      </w:r>
      <w:r w:rsidR="00E64EC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  независимо от их ведомственной подчиненности</w:t>
      </w:r>
      <w:r w:rsidR="00E64EC0" w:rsidRPr="00687E4B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на готовность к летней оздорови</w:t>
      </w:r>
      <w:r w:rsidR="00BC5757" w:rsidRPr="00687E4B">
        <w:rPr>
          <w:rFonts w:ascii="Arial" w:hAnsi="Arial" w:cs="Arial"/>
          <w:color w:val="000000"/>
        </w:rPr>
        <w:t xml:space="preserve">тельной кампании </w:t>
      </w:r>
      <w:r w:rsidR="002A0914" w:rsidRPr="00687E4B">
        <w:rPr>
          <w:rFonts w:ascii="Arial" w:hAnsi="Arial" w:cs="Arial"/>
          <w:color w:val="000000"/>
        </w:rPr>
        <w:t>в соответствии с  графиком</w:t>
      </w:r>
      <w:r w:rsidR="00993F6D" w:rsidRPr="00687E4B">
        <w:rPr>
          <w:rFonts w:ascii="Arial" w:hAnsi="Arial" w:cs="Arial"/>
          <w:color w:val="000000"/>
        </w:rPr>
        <w:t xml:space="preserve"> и осуществить их приемку</w:t>
      </w:r>
      <w:r w:rsidR="002A0914" w:rsidRPr="00687E4B">
        <w:rPr>
          <w:rFonts w:ascii="Arial" w:hAnsi="Arial" w:cs="Arial"/>
          <w:color w:val="000000"/>
        </w:rPr>
        <w:t xml:space="preserve"> </w:t>
      </w:r>
      <w:r w:rsidR="00BC5757" w:rsidRPr="00687E4B">
        <w:rPr>
          <w:rFonts w:ascii="Arial" w:hAnsi="Arial" w:cs="Arial"/>
          <w:color w:val="000000"/>
        </w:rPr>
        <w:t>(</w:t>
      </w:r>
      <w:r w:rsidR="008835A3">
        <w:rPr>
          <w:rFonts w:ascii="Arial" w:hAnsi="Arial" w:cs="Arial"/>
          <w:color w:val="000000"/>
        </w:rPr>
        <w:t>п</w:t>
      </w:r>
      <w:r w:rsidR="00BC5757" w:rsidRPr="00687E4B">
        <w:rPr>
          <w:rFonts w:ascii="Arial" w:hAnsi="Arial" w:cs="Arial"/>
          <w:color w:val="000000"/>
        </w:rPr>
        <w:t xml:space="preserve">риложение № </w:t>
      </w:r>
      <w:r w:rsidR="00D944A3" w:rsidRPr="00687E4B">
        <w:rPr>
          <w:rFonts w:ascii="Arial" w:hAnsi="Arial" w:cs="Arial"/>
          <w:color w:val="000000"/>
        </w:rPr>
        <w:t>4</w:t>
      </w:r>
      <w:r w:rsidRPr="00687E4B">
        <w:rPr>
          <w:rFonts w:ascii="Arial" w:hAnsi="Arial" w:cs="Arial"/>
          <w:color w:val="000000"/>
        </w:rPr>
        <w:t>);</w:t>
      </w:r>
    </w:p>
    <w:p w:rsidR="0041216B" w:rsidRPr="00687E4B" w:rsidRDefault="0041216B" w:rsidP="003C43B5">
      <w:pPr>
        <w:ind w:left="360" w:right="-55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775722" w:rsidRPr="00687E4B">
        <w:rPr>
          <w:rFonts w:ascii="Arial" w:hAnsi="Arial" w:cs="Arial"/>
          <w:color w:val="000000"/>
        </w:rPr>
        <w:t>1</w:t>
      </w:r>
      <w:r w:rsidR="002A0914" w:rsidRPr="00687E4B">
        <w:rPr>
          <w:rFonts w:ascii="Arial" w:hAnsi="Arial" w:cs="Arial"/>
          <w:color w:val="000000"/>
        </w:rPr>
        <w:t>.</w:t>
      </w:r>
      <w:r w:rsidRPr="00687E4B">
        <w:rPr>
          <w:rFonts w:ascii="Arial" w:hAnsi="Arial" w:cs="Arial"/>
          <w:color w:val="000000"/>
        </w:rPr>
        <w:t>2.</w:t>
      </w:r>
      <w:r w:rsidR="002A0914" w:rsidRPr="00687E4B">
        <w:rPr>
          <w:rFonts w:ascii="Arial" w:hAnsi="Arial" w:cs="Arial"/>
          <w:color w:val="000000"/>
        </w:rPr>
        <w:t>Осуществить</w:t>
      </w:r>
      <w:r w:rsidRPr="00687E4B">
        <w:rPr>
          <w:rFonts w:ascii="Arial" w:hAnsi="Arial" w:cs="Arial"/>
          <w:color w:val="000000"/>
        </w:rPr>
        <w:t xml:space="preserve"> открытие детских оздоровительных учреждений только </w:t>
      </w:r>
      <w:r w:rsidR="005B09D1">
        <w:rPr>
          <w:rFonts w:ascii="Arial" w:hAnsi="Arial" w:cs="Arial"/>
          <w:color w:val="000000"/>
        </w:rPr>
        <w:t xml:space="preserve">                  </w:t>
      </w:r>
      <w:r w:rsidRPr="00687E4B">
        <w:rPr>
          <w:rFonts w:ascii="Arial" w:hAnsi="Arial" w:cs="Arial"/>
          <w:color w:val="000000"/>
        </w:rPr>
        <w:t xml:space="preserve">при наличии укомплектованного штата, положительных заключений </w:t>
      </w:r>
      <w:r w:rsidR="00CE7FDF" w:rsidRPr="00687E4B">
        <w:rPr>
          <w:rFonts w:ascii="Arial" w:hAnsi="Arial" w:cs="Arial"/>
          <w:color w:val="000000"/>
        </w:rPr>
        <w:t xml:space="preserve">отдела надзорной деятельности по Пушкинскому району </w:t>
      </w:r>
      <w:r w:rsidR="00373EB9" w:rsidRPr="00687E4B">
        <w:rPr>
          <w:rFonts w:ascii="Arial" w:hAnsi="Arial" w:cs="Arial"/>
          <w:color w:val="000000"/>
        </w:rPr>
        <w:t xml:space="preserve">УНД ГУ МЧС России по </w:t>
      </w:r>
      <w:r w:rsidR="00CE7FDF" w:rsidRPr="00687E4B">
        <w:rPr>
          <w:rFonts w:ascii="Arial" w:hAnsi="Arial" w:cs="Arial"/>
          <w:color w:val="000000"/>
        </w:rPr>
        <w:t xml:space="preserve">Московской области </w:t>
      </w:r>
      <w:r w:rsidR="005B09D1">
        <w:rPr>
          <w:rFonts w:ascii="Arial" w:hAnsi="Arial" w:cs="Arial"/>
          <w:color w:val="000000"/>
        </w:rPr>
        <w:t xml:space="preserve">      </w:t>
      </w:r>
      <w:r w:rsidRPr="00687E4B">
        <w:rPr>
          <w:rFonts w:ascii="Arial" w:hAnsi="Arial" w:cs="Arial"/>
          <w:color w:val="000000"/>
        </w:rPr>
        <w:t xml:space="preserve">и Территориального отдела Управления </w:t>
      </w:r>
      <w:proofErr w:type="spellStart"/>
      <w:r w:rsidRPr="00687E4B">
        <w:rPr>
          <w:rFonts w:ascii="Arial" w:hAnsi="Arial" w:cs="Arial"/>
          <w:color w:val="000000"/>
        </w:rPr>
        <w:t>Роспотребнадзора</w:t>
      </w:r>
      <w:proofErr w:type="spellEnd"/>
      <w:r w:rsidRPr="00687E4B">
        <w:rPr>
          <w:rFonts w:ascii="Arial" w:hAnsi="Arial" w:cs="Arial"/>
          <w:color w:val="000000"/>
        </w:rPr>
        <w:t xml:space="preserve"> РФ в</w:t>
      </w:r>
      <w:r w:rsidRPr="00687E4B">
        <w:rPr>
          <w:rFonts w:ascii="Arial" w:hAnsi="Arial" w:cs="Arial"/>
          <w:b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сфере защиты прав потребителей и благополучия человека в </w:t>
      </w:r>
      <w:proofErr w:type="spellStart"/>
      <w:r w:rsidRPr="00687E4B">
        <w:rPr>
          <w:rFonts w:ascii="Arial" w:hAnsi="Arial" w:cs="Arial"/>
          <w:color w:val="000000"/>
        </w:rPr>
        <w:t>г</w:t>
      </w:r>
      <w:proofErr w:type="gramStart"/>
      <w:r w:rsidRPr="00687E4B">
        <w:rPr>
          <w:rFonts w:ascii="Arial" w:hAnsi="Arial" w:cs="Arial"/>
          <w:color w:val="000000"/>
        </w:rPr>
        <w:t>.И</w:t>
      </w:r>
      <w:proofErr w:type="gramEnd"/>
      <w:r w:rsidRPr="00687E4B">
        <w:rPr>
          <w:rFonts w:ascii="Arial" w:hAnsi="Arial" w:cs="Arial"/>
          <w:color w:val="000000"/>
        </w:rPr>
        <w:t>вантеевка</w:t>
      </w:r>
      <w:proofErr w:type="spellEnd"/>
      <w:r w:rsidRPr="00687E4B">
        <w:rPr>
          <w:rFonts w:ascii="Arial" w:hAnsi="Arial" w:cs="Arial"/>
          <w:color w:val="000000"/>
        </w:rPr>
        <w:t xml:space="preserve">, Пушкинском </w:t>
      </w:r>
      <w:r w:rsidR="005B09D1">
        <w:rPr>
          <w:rFonts w:ascii="Arial" w:hAnsi="Arial" w:cs="Arial"/>
          <w:color w:val="000000"/>
        </w:rPr>
        <w:t xml:space="preserve">                              </w:t>
      </w:r>
      <w:r w:rsidRPr="00687E4B">
        <w:rPr>
          <w:rFonts w:ascii="Arial" w:hAnsi="Arial" w:cs="Arial"/>
          <w:color w:val="000000"/>
        </w:rPr>
        <w:t>и Сергиево-Посадском районах.</w:t>
      </w:r>
    </w:p>
    <w:p w:rsidR="0041216B" w:rsidRPr="009960D7" w:rsidRDefault="0041216B" w:rsidP="003C43B5">
      <w:pPr>
        <w:ind w:left="360" w:right="-55" w:hanging="360"/>
        <w:jc w:val="both"/>
        <w:rPr>
          <w:rFonts w:ascii="Arial" w:hAnsi="Arial" w:cs="Arial"/>
        </w:rPr>
      </w:pPr>
      <w:r w:rsidRPr="00687E4B">
        <w:rPr>
          <w:rFonts w:ascii="Arial" w:hAnsi="Arial" w:cs="Arial"/>
          <w:color w:val="000000"/>
        </w:rPr>
        <w:t>2</w:t>
      </w:r>
      <w:r w:rsidR="00775722" w:rsidRPr="00687E4B">
        <w:rPr>
          <w:rFonts w:ascii="Arial" w:hAnsi="Arial" w:cs="Arial"/>
          <w:color w:val="000000"/>
        </w:rPr>
        <w:t>2</w:t>
      </w:r>
      <w:r w:rsidRPr="00687E4B">
        <w:rPr>
          <w:rFonts w:ascii="Arial" w:hAnsi="Arial" w:cs="Arial"/>
          <w:color w:val="000000"/>
        </w:rPr>
        <w:t>.</w:t>
      </w:r>
      <w:r w:rsidRPr="00526770">
        <w:rPr>
          <w:rFonts w:ascii="Arial" w:hAnsi="Arial" w:cs="Arial"/>
          <w:color w:val="FF0000"/>
        </w:rPr>
        <w:t xml:space="preserve"> </w:t>
      </w:r>
      <w:proofErr w:type="gramStart"/>
      <w:r w:rsidR="00FB5063" w:rsidRPr="00FB5063">
        <w:rPr>
          <w:rFonts w:ascii="Arial" w:hAnsi="Arial" w:cs="Arial"/>
          <w:color w:val="000000"/>
        </w:rPr>
        <w:t xml:space="preserve">Управлению развития отраслей социальной сферы администрации Пушкинского </w:t>
      </w:r>
      <w:r w:rsidR="005B09D1">
        <w:rPr>
          <w:rFonts w:ascii="Arial" w:hAnsi="Arial" w:cs="Arial"/>
          <w:color w:val="000000"/>
        </w:rPr>
        <w:t xml:space="preserve">      </w:t>
      </w:r>
      <w:r w:rsidR="00FB5063" w:rsidRPr="00FB5063">
        <w:rPr>
          <w:rFonts w:ascii="Arial" w:hAnsi="Arial" w:cs="Arial"/>
          <w:color w:val="000000"/>
        </w:rPr>
        <w:t>муниципального района</w:t>
      </w:r>
      <w:r w:rsidR="00B07D8A" w:rsidRPr="00A05863">
        <w:rPr>
          <w:rFonts w:ascii="Arial" w:hAnsi="Arial" w:cs="Arial"/>
          <w:color w:val="000000"/>
        </w:rPr>
        <w:t>,</w:t>
      </w:r>
      <w:r w:rsidRPr="00687E4B">
        <w:rPr>
          <w:rFonts w:ascii="Arial" w:hAnsi="Arial" w:cs="Arial"/>
          <w:color w:val="000000"/>
        </w:rPr>
        <w:t xml:space="preserve"> главам городских и сельских поселений, горкомам </w:t>
      </w:r>
      <w:r w:rsidR="00243F10">
        <w:rPr>
          <w:rFonts w:ascii="Arial" w:hAnsi="Arial" w:cs="Arial"/>
          <w:color w:val="000000"/>
        </w:rPr>
        <w:t xml:space="preserve">               </w:t>
      </w:r>
      <w:r w:rsidRPr="00687E4B">
        <w:rPr>
          <w:rFonts w:ascii="Arial" w:hAnsi="Arial" w:cs="Arial"/>
          <w:color w:val="000000"/>
        </w:rPr>
        <w:t xml:space="preserve">отраслевых профсоюзов, </w:t>
      </w:r>
      <w:r w:rsidR="00517CBB">
        <w:rPr>
          <w:rFonts w:ascii="Arial" w:hAnsi="Arial" w:cs="Arial"/>
          <w:color w:val="000000"/>
        </w:rPr>
        <w:t>МКУ</w:t>
      </w:r>
      <w:r w:rsidR="005B09D1">
        <w:rPr>
          <w:rFonts w:ascii="Arial" w:hAnsi="Arial" w:cs="Arial"/>
          <w:color w:val="000000"/>
        </w:rPr>
        <w:t xml:space="preserve"> </w:t>
      </w:r>
      <w:r w:rsidR="004717FA" w:rsidRPr="004717FA">
        <w:rPr>
          <w:rFonts w:ascii="Arial" w:hAnsi="Arial" w:cs="Arial"/>
          <w:color w:val="000000"/>
        </w:rPr>
        <w:t xml:space="preserve">Пушкинского </w:t>
      </w:r>
      <w:r w:rsidR="00243F10">
        <w:rPr>
          <w:rFonts w:ascii="Arial" w:hAnsi="Arial" w:cs="Arial"/>
          <w:color w:val="000000"/>
        </w:rPr>
        <w:t xml:space="preserve">      </w:t>
      </w:r>
      <w:r w:rsidR="004717FA" w:rsidRPr="004717FA">
        <w:rPr>
          <w:rFonts w:ascii="Arial" w:hAnsi="Arial" w:cs="Arial"/>
          <w:color w:val="000000"/>
        </w:rPr>
        <w:t xml:space="preserve">муниципального </w:t>
      </w:r>
      <w:r w:rsidR="00BF2367">
        <w:rPr>
          <w:rFonts w:ascii="Arial" w:hAnsi="Arial" w:cs="Arial"/>
          <w:color w:val="000000"/>
        </w:rPr>
        <w:t xml:space="preserve">      </w:t>
      </w:r>
      <w:r w:rsidR="004717FA" w:rsidRPr="004717FA">
        <w:rPr>
          <w:rFonts w:ascii="Arial" w:hAnsi="Arial" w:cs="Arial"/>
          <w:color w:val="000000"/>
        </w:rPr>
        <w:t xml:space="preserve">района </w:t>
      </w:r>
      <w:r w:rsidR="00BF2367">
        <w:rPr>
          <w:rFonts w:ascii="Arial" w:hAnsi="Arial" w:cs="Arial"/>
          <w:color w:val="000000"/>
        </w:rPr>
        <w:t xml:space="preserve">     </w:t>
      </w:r>
      <w:r w:rsidR="00517CBB">
        <w:rPr>
          <w:rFonts w:ascii="Arial" w:hAnsi="Arial" w:cs="Arial"/>
          <w:color w:val="000000"/>
        </w:rPr>
        <w:t xml:space="preserve">     </w:t>
      </w:r>
      <w:r w:rsidR="00BF2367">
        <w:rPr>
          <w:rFonts w:ascii="Arial" w:hAnsi="Arial" w:cs="Arial"/>
          <w:color w:val="000000"/>
        </w:rPr>
        <w:t xml:space="preserve"> </w:t>
      </w:r>
      <w:r w:rsidR="004717FA" w:rsidRPr="004717FA">
        <w:rPr>
          <w:rFonts w:ascii="Arial" w:hAnsi="Arial" w:cs="Arial"/>
          <w:color w:val="000000"/>
        </w:rPr>
        <w:t xml:space="preserve">«Централизованная </w:t>
      </w:r>
      <w:r w:rsidR="00BF2367">
        <w:rPr>
          <w:rFonts w:ascii="Arial" w:hAnsi="Arial" w:cs="Arial"/>
          <w:color w:val="000000"/>
        </w:rPr>
        <w:t xml:space="preserve">     </w:t>
      </w:r>
      <w:r w:rsidR="004717FA" w:rsidRPr="004717FA">
        <w:rPr>
          <w:rFonts w:ascii="Arial" w:hAnsi="Arial" w:cs="Arial"/>
          <w:color w:val="000000"/>
        </w:rPr>
        <w:t xml:space="preserve">бухгалтерия»  </w:t>
      </w:r>
      <w:r w:rsidR="00BF2367">
        <w:rPr>
          <w:rFonts w:ascii="Arial" w:hAnsi="Arial" w:cs="Arial"/>
          <w:color w:val="000000"/>
        </w:rPr>
        <w:t xml:space="preserve">   </w:t>
      </w:r>
      <w:r w:rsidR="004717FA" w:rsidRPr="004717FA">
        <w:rPr>
          <w:rFonts w:ascii="Arial" w:hAnsi="Arial" w:cs="Arial"/>
          <w:color w:val="000000"/>
        </w:rPr>
        <w:t>(</w:t>
      </w:r>
      <w:r w:rsidR="00184EC0">
        <w:rPr>
          <w:rFonts w:ascii="Arial" w:hAnsi="Arial" w:cs="Arial"/>
          <w:color w:val="000000"/>
        </w:rPr>
        <w:t>Зарубина Т.Ю</w:t>
      </w:r>
      <w:r w:rsidR="004717FA" w:rsidRPr="004717FA">
        <w:rPr>
          <w:rFonts w:ascii="Arial" w:hAnsi="Arial" w:cs="Arial"/>
          <w:color w:val="000000"/>
        </w:rPr>
        <w:t>.)</w:t>
      </w:r>
      <w:r w:rsidR="004717FA">
        <w:rPr>
          <w:rFonts w:ascii="Arial" w:hAnsi="Arial" w:cs="Arial"/>
          <w:color w:val="000000"/>
        </w:rPr>
        <w:t>,</w:t>
      </w:r>
      <w:r w:rsidR="004717FA" w:rsidRPr="004717FA">
        <w:rPr>
          <w:rFonts w:ascii="Arial" w:hAnsi="Arial" w:cs="Arial"/>
          <w:color w:val="000000"/>
        </w:rPr>
        <w:t xml:space="preserve"> </w:t>
      </w:r>
      <w:r w:rsidR="00243F10">
        <w:rPr>
          <w:rFonts w:ascii="Arial" w:hAnsi="Arial" w:cs="Arial"/>
          <w:color w:val="FF0000"/>
        </w:rPr>
        <w:t xml:space="preserve"> </w:t>
      </w:r>
      <w:r w:rsidR="004717FA" w:rsidRPr="00687E4B">
        <w:rPr>
          <w:rFonts w:ascii="Arial" w:hAnsi="Arial" w:cs="Arial"/>
          <w:color w:val="000000"/>
        </w:rPr>
        <w:t>государственным бюджетным учреждениям здравоохранения</w:t>
      </w:r>
      <w:r w:rsidRPr="00687E4B">
        <w:rPr>
          <w:rFonts w:ascii="Arial" w:hAnsi="Arial" w:cs="Arial"/>
          <w:color w:val="000000"/>
        </w:rPr>
        <w:t xml:space="preserve"> представить в управление образования </w:t>
      </w:r>
      <w:r w:rsidR="008843E6">
        <w:rPr>
          <w:rFonts w:ascii="Arial" w:hAnsi="Arial" w:cs="Arial"/>
          <w:color w:val="000000"/>
        </w:rPr>
        <w:t>администрации Пушкинско</w:t>
      </w:r>
      <w:r w:rsidR="00517CBB">
        <w:rPr>
          <w:rFonts w:ascii="Arial" w:hAnsi="Arial" w:cs="Arial"/>
          <w:color w:val="000000"/>
        </w:rPr>
        <w:t xml:space="preserve">го муниципального района   </w:t>
      </w:r>
      <w:r w:rsidRPr="00687E4B">
        <w:rPr>
          <w:rFonts w:ascii="Arial" w:hAnsi="Arial" w:cs="Arial"/>
          <w:color w:val="000000"/>
        </w:rPr>
        <w:t>отчеты по утв</w:t>
      </w:r>
      <w:r w:rsidR="00BC5757" w:rsidRPr="00687E4B">
        <w:rPr>
          <w:rFonts w:ascii="Arial" w:hAnsi="Arial" w:cs="Arial"/>
          <w:color w:val="000000"/>
        </w:rPr>
        <w:t>ержденн</w:t>
      </w:r>
      <w:r w:rsidR="00611072" w:rsidRPr="00687E4B">
        <w:rPr>
          <w:rFonts w:ascii="Arial" w:hAnsi="Arial" w:cs="Arial"/>
          <w:color w:val="000000"/>
        </w:rPr>
        <w:t>ым</w:t>
      </w:r>
      <w:r w:rsidR="00BC5757" w:rsidRPr="00687E4B">
        <w:rPr>
          <w:rFonts w:ascii="Arial" w:hAnsi="Arial" w:cs="Arial"/>
          <w:color w:val="000000"/>
        </w:rPr>
        <w:t xml:space="preserve"> форм</w:t>
      </w:r>
      <w:r w:rsidR="00611072" w:rsidRPr="00687E4B">
        <w:rPr>
          <w:rFonts w:ascii="Arial" w:hAnsi="Arial" w:cs="Arial"/>
          <w:color w:val="000000"/>
        </w:rPr>
        <w:t>ам</w:t>
      </w:r>
      <w:r w:rsidR="00BC5757" w:rsidRPr="00687E4B">
        <w:rPr>
          <w:rFonts w:ascii="Arial" w:hAnsi="Arial" w:cs="Arial"/>
          <w:color w:val="000000"/>
        </w:rPr>
        <w:t xml:space="preserve"> (</w:t>
      </w:r>
      <w:r w:rsidR="008835A3">
        <w:rPr>
          <w:rFonts w:ascii="Arial" w:hAnsi="Arial" w:cs="Arial"/>
          <w:color w:val="000000"/>
        </w:rPr>
        <w:t>п</w:t>
      </w:r>
      <w:r w:rsidR="00BC5757" w:rsidRPr="00687E4B">
        <w:rPr>
          <w:rFonts w:ascii="Arial" w:hAnsi="Arial" w:cs="Arial"/>
          <w:color w:val="000000"/>
        </w:rPr>
        <w:t>риложени</w:t>
      </w:r>
      <w:r w:rsidR="00D25FDD">
        <w:rPr>
          <w:rFonts w:ascii="Arial" w:hAnsi="Arial" w:cs="Arial"/>
          <w:color w:val="000000"/>
        </w:rPr>
        <w:t>е</w:t>
      </w:r>
      <w:r w:rsidR="00BC5757" w:rsidRPr="00687E4B">
        <w:rPr>
          <w:rFonts w:ascii="Arial" w:hAnsi="Arial" w:cs="Arial"/>
          <w:color w:val="000000"/>
        </w:rPr>
        <w:t xml:space="preserve"> № </w:t>
      </w:r>
      <w:r w:rsidR="00D944A3" w:rsidRPr="00687E4B">
        <w:rPr>
          <w:rFonts w:ascii="Arial" w:hAnsi="Arial" w:cs="Arial"/>
          <w:color w:val="000000"/>
        </w:rPr>
        <w:t>5</w:t>
      </w:r>
      <w:r w:rsidRPr="00687E4B">
        <w:rPr>
          <w:rFonts w:ascii="Arial" w:hAnsi="Arial" w:cs="Arial"/>
          <w:color w:val="000000"/>
        </w:rPr>
        <w:t>)</w:t>
      </w:r>
      <w:r w:rsidR="005B09D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по количеству отдохнувших детей и использованию средств в сро</w:t>
      </w:r>
      <w:r w:rsidR="00706A24" w:rsidRPr="00687E4B">
        <w:rPr>
          <w:rFonts w:ascii="Arial" w:hAnsi="Arial" w:cs="Arial"/>
          <w:color w:val="000000"/>
        </w:rPr>
        <w:t xml:space="preserve">ки: за </w:t>
      </w:r>
      <w:r w:rsidR="007952C3" w:rsidRPr="00687E4B">
        <w:rPr>
          <w:rFonts w:ascii="Arial" w:hAnsi="Arial" w:cs="Arial"/>
          <w:color w:val="000000"/>
        </w:rPr>
        <w:t>первую</w:t>
      </w:r>
      <w:r w:rsidR="00706A24" w:rsidRPr="00687E4B">
        <w:rPr>
          <w:rFonts w:ascii="Arial" w:hAnsi="Arial" w:cs="Arial"/>
          <w:color w:val="000000"/>
        </w:rPr>
        <w:t xml:space="preserve"> смену – </w:t>
      </w:r>
      <w:r w:rsidR="00706A24" w:rsidRPr="009960D7">
        <w:rPr>
          <w:rFonts w:ascii="Arial" w:hAnsi="Arial" w:cs="Arial"/>
        </w:rPr>
        <w:t xml:space="preserve">до </w:t>
      </w:r>
      <w:r w:rsidR="00611072" w:rsidRPr="009960D7">
        <w:rPr>
          <w:rFonts w:ascii="Arial" w:hAnsi="Arial" w:cs="Arial"/>
        </w:rPr>
        <w:t>25</w:t>
      </w:r>
      <w:r w:rsidR="00517CBB" w:rsidRPr="009960D7">
        <w:rPr>
          <w:rFonts w:ascii="Arial" w:hAnsi="Arial" w:cs="Arial"/>
        </w:rPr>
        <w:t>.06.201</w:t>
      </w:r>
      <w:r w:rsidR="00184EC0">
        <w:rPr>
          <w:rFonts w:ascii="Arial" w:hAnsi="Arial" w:cs="Arial"/>
        </w:rPr>
        <w:t>7</w:t>
      </w:r>
      <w:r w:rsidR="00517CBB" w:rsidRPr="009960D7">
        <w:rPr>
          <w:rFonts w:ascii="Arial" w:hAnsi="Arial" w:cs="Arial"/>
        </w:rPr>
        <w:t>г.</w:t>
      </w:r>
      <w:r w:rsidRPr="009960D7">
        <w:rPr>
          <w:rFonts w:ascii="Arial" w:hAnsi="Arial" w:cs="Arial"/>
        </w:rPr>
        <w:t>, за</w:t>
      </w:r>
      <w:proofErr w:type="gramEnd"/>
      <w:r w:rsidRPr="009960D7">
        <w:rPr>
          <w:rFonts w:ascii="Arial" w:hAnsi="Arial" w:cs="Arial"/>
        </w:rPr>
        <w:t xml:space="preserve"> </w:t>
      </w:r>
      <w:r w:rsidR="007952C3" w:rsidRPr="009960D7">
        <w:rPr>
          <w:rFonts w:ascii="Arial" w:hAnsi="Arial" w:cs="Arial"/>
        </w:rPr>
        <w:t>вторую</w:t>
      </w:r>
      <w:r w:rsidRPr="009960D7">
        <w:rPr>
          <w:rFonts w:ascii="Arial" w:hAnsi="Arial" w:cs="Arial"/>
        </w:rPr>
        <w:t xml:space="preserve"> смену </w:t>
      </w:r>
      <w:r w:rsidR="003009D3" w:rsidRPr="00687E4B">
        <w:rPr>
          <w:rFonts w:ascii="Arial" w:hAnsi="Arial" w:cs="Arial"/>
          <w:color w:val="000000"/>
        </w:rPr>
        <w:t>–</w:t>
      </w:r>
      <w:r w:rsidR="008843E6" w:rsidRPr="009960D7">
        <w:rPr>
          <w:rFonts w:ascii="Arial" w:hAnsi="Arial" w:cs="Arial"/>
        </w:rPr>
        <w:t xml:space="preserve"> </w:t>
      </w:r>
      <w:r w:rsidRPr="009960D7">
        <w:rPr>
          <w:rFonts w:ascii="Arial" w:hAnsi="Arial" w:cs="Arial"/>
        </w:rPr>
        <w:t xml:space="preserve">до </w:t>
      </w:r>
      <w:r w:rsidR="00611072" w:rsidRPr="009960D7">
        <w:rPr>
          <w:rFonts w:ascii="Arial" w:hAnsi="Arial" w:cs="Arial"/>
        </w:rPr>
        <w:t>25</w:t>
      </w:r>
      <w:r w:rsidR="00517CBB" w:rsidRPr="009960D7">
        <w:rPr>
          <w:rFonts w:ascii="Arial" w:hAnsi="Arial" w:cs="Arial"/>
        </w:rPr>
        <w:t>.07.</w:t>
      </w:r>
      <w:r w:rsidR="00585E95" w:rsidRPr="009960D7">
        <w:rPr>
          <w:rFonts w:ascii="Arial" w:hAnsi="Arial" w:cs="Arial"/>
        </w:rPr>
        <w:t>201</w:t>
      </w:r>
      <w:r w:rsidR="00184EC0">
        <w:rPr>
          <w:rFonts w:ascii="Arial" w:hAnsi="Arial" w:cs="Arial"/>
        </w:rPr>
        <w:t>7</w:t>
      </w:r>
      <w:r w:rsidR="00585E95" w:rsidRPr="009960D7">
        <w:rPr>
          <w:rFonts w:ascii="Arial" w:hAnsi="Arial" w:cs="Arial"/>
        </w:rPr>
        <w:t>г.</w:t>
      </w:r>
      <w:r w:rsidR="00706A24" w:rsidRPr="009960D7">
        <w:rPr>
          <w:rFonts w:ascii="Arial" w:hAnsi="Arial" w:cs="Arial"/>
        </w:rPr>
        <w:t xml:space="preserve">, за </w:t>
      </w:r>
      <w:r w:rsidR="007952C3" w:rsidRPr="009960D7">
        <w:rPr>
          <w:rFonts w:ascii="Arial" w:hAnsi="Arial" w:cs="Arial"/>
        </w:rPr>
        <w:t>третью</w:t>
      </w:r>
      <w:r w:rsidR="00706A24" w:rsidRPr="009960D7">
        <w:rPr>
          <w:rFonts w:ascii="Arial" w:hAnsi="Arial" w:cs="Arial"/>
        </w:rPr>
        <w:t xml:space="preserve"> смену</w:t>
      </w:r>
      <w:r w:rsidR="009A31C8" w:rsidRPr="009960D7">
        <w:rPr>
          <w:rFonts w:ascii="Arial" w:hAnsi="Arial" w:cs="Arial"/>
        </w:rPr>
        <w:t xml:space="preserve"> </w:t>
      </w:r>
      <w:r w:rsidR="003009D3" w:rsidRPr="00687E4B">
        <w:rPr>
          <w:rFonts w:ascii="Arial" w:hAnsi="Arial" w:cs="Arial"/>
          <w:color w:val="000000"/>
        </w:rPr>
        <w:t>–</w:t>
      </w:r>
      <w:r w:rsidR="00585E95" w:rsidRPr="009960D7">
        <w:rPr>
          <w:rFonts w:ascii="Arial" w:hAnsi="Arial" w:cs="Arial"/>
        </w:rPr>
        <w:t xml:space="preserve"> </w:t>
      </w:r>
      <w:r w:rsidR="00706A24" w:rsidRPr="009960D7">
        <w:rPr>
          <w:rFonts w:ascii="Arial" w:hAnsi="Arial" w:cs="Arial"/>
        </w:rPr>
        <w:t>до 2</w:t>
      </w:r>
      <w:r w:rsidR="00611072" w:rsidRPr="009960D7">
        <w:rPr>
          <w:rFonts w:ascii="Arial" w:hAnsi="Arial" w:cs="Arial"/>
        </w:rPr>
        <w:t>5</w:t>
      </w:r>
      <w:r w:rsidR="00585E95" w:rsidRPr="009960D7">
        <w:rPr>
          <w:rFonts w:ascii="Arial" w:hAnsi="Arial" w:cs="Arial"/>
        </w:rPr>
        <w:t>.08.201</w:t>
      </w:r>
      <w:r w:rsidR="00184EC0">
        <w:rPr>
          <w:rFonts w:ascii="Arial" w:hAnsi="Arial" w:cs="Arial"/>
        </w:rPr>
        <w:t>7</w:t>
      </w:r>
      <w:r w:rsidR="00585E95" w:rsidRPr="009960D7">
        <w:rPr>
          <w:rFonts w:ascii="Arial" w:hAnsi="Arial" w:cs="Arial"/>
        </w:rPr>
        <w:t>г.</w:t>
      </w:r>
      <w:r w:rsidRPr="009960D7">
        <w:rPr>
          <w:rFonts w:ascii="Arial" w:hAnsi="Arial" w:cs="Arial"/>
        </w:rPr>
        <w:t>, итоговый от</w:t>
      </w:r>
      <w:r w:rsidR="00706A24" w:rsidRPr="009960D7">
        <w:rPr>
          <w:rFonts w:ascii="Arial" w:hAnsi="Arial" w:cs="Arial"/>
        </w:rPr>
        <w:t>чет</w:t>
      </w:r>
      <w:r w:rsidR="00243F10" w:rsidRPr="009960D7">
        <w:rPr>
          <w:rFonts w:ascii="Arial" w:hAnsi="Arial" w:cs="Arial"/>
        </w:rPr>
        <w:t xml:space="preserve">   </w:t>
      </w:r>
      <w:r w:rsidR="009A31C8" w:rsidRPr="009960D7">
        <w:rPr>
          <w:rFonts w:ascii="Arial" w:hAnsi="Arial" w:cs="Arial"/>
        </w:rPr>
        <w:t xml:space="preserve">за летний период – до </w:t>
      </w:r>
      <w:r w:rsidR="00611072" w:rsidRPr="009960D7">
        <w:rPr>
          <w:rFonts w:ascii="Arial" w:hAnsi="Arial" w:cs="Arial"/>
        </w:rPr>
        <w:t>2</w:t>
      </w:r>
      <w:r w:rsidR="009A31C8" w:rsidRPr="009960D7">
        <w:rPr>
          <w:rFonts w:ascii="Arial" w:hAnsi="Arial" w:cs="Arial"/>
        </w:rPr>
        <w:t>5</w:t>
      </w:r>
      <w:r w:rsidR="00585E95" w:rsidRPr="009960D7">
        <w:rPr>
          <w:rFonts w:ascii="Arial" w:hAnsi="Arial" w:cs="Arial"/>
        </w:rPr>
        <w:t>.09.201</w:t>
      </w:r>
      <w:r w:rsidR="00184EC0">
        <w:rPr>
          <w:rFonts w:ascii="Arial" w:hAnsi="Arial" w:cs="Arial"/>
        </w:rPr>
        <w:t>7</w:t>
      </w:r>
      <w:r w:rsidR="00585E95" w:rsidRPr="009960D7">
        <w:rPr>
          <w:rFonts w:ascii="Arial" w:hAnsi="Arial" w:cs="Arial"/>
        </w:rPr>
        <w:t>г.</w:t>
      </w:r>
      <w:r w:rsidR="009A31C8" w:rsidRPr="009960D7">
        <w:rPr>
          <w:rFonts w:ascii="Arial" w:hAnsi="Arial" w:cs="Arial"/>
          <w:bCs/>
        </w:rPr>
        <w:t>, за осенний</w:t>
      </w:r>
      <w:r w:rsidR="009960D7">
        <w:rPr>
          <w:rFonts w:ascii="Arial" w:hAnsi="Arial" w:cs="Arial"/>
          <w:bCs/>
        </w:rPr>
        <w:t xml:space="preserve"> </w:t>
      </w:r>
      <w:r w:rsidR="009A31C8" w:rsidRPr="009960D7">
        <w:rPr>
          <w:rFonts w:ascii="Arial" w:hAnsi="Arial" w:cs="Arial"/>
          <w:bCs/>
        </w:rPr>
        <w:t xml:space="preserve">период </w:t>
      </w:r>
      <w:proofErr w:type="gramStart"/>
      <w:r w:rsidR="003009D3" w:rsidRPr="00687E4B">
        <w:rPr>
          <w:rFonts w:ascii="Arial" w:hAnsi="Arial" w:cs="Arial"/>
          <w:color w:val="000000"/>
        </w:rPr>
        <w:t>–</w:t>
      </w:r>
      <w:r w:rsidR="009A31C8" w:rsidRPr="009960D7">
        <w:rPr>
          <w:rFonts w:ascii="Arial" w:hAnsi="Arial" w:cs="Arial"/>
          <w:bCs/>
        </w:rPr>
        <w:t>д</w:t>
      </w:r>
      <w:proofErr w:type="gramEnd"/>
      <w:r w:rsidR="009A31C8" w:rsidRPr="009960D7">
        <w:rPr>
          <w:rFonts w:ascii="Arial" w:hAnsi="Arial" w:cs="Arial"/>
          <w:bCs/>
        </w:rPr>
        <w:t>о 2</w:t>
      </w:r>
      <w:r w:rsidR="00AD479C" w:rsidRPr="009960D7">
        <w:rPr>
          <w:rFonts w:ascii="Arial" w:hAnsi="Arial" w:cs="Arial"/>
          <w:bCs/>
        </w:rPr>
        <w:t>5</w:t>
      </w:r>
      <w:r w:rsidR="00585E95" w:rsidRPr="009960D7">
        <w:rPr>
          <w:rFonts w:ascii="Arial" w:hAnsi="Arial" w:cs="Arial"/>
          <w:bCs/>
        </w:rPr>
        <w:t>.11.201</w:t>
      </w:r>
      <w:r w:rsidR="00184EC0">
        <w:rPr>
          <w:rFonts w:ascii="Arial" w:hAnsi="Arial" w:cs="Arial"/>
          <w:bCs/>
        </w:rPr>
        <w:t>7</w:t>
      </w:r>
      <w:r w:rsidR="00585E95" w:rsidRPr="009960D7">
        <w:rPr>
          <w:rFonts w:ascii="Arial" w:hAnsi="Arial" w:cs="Arial"/>
          <w:bCs/>
        </w:rPr>
        <w:t>г.</w:t>
      </w:r>
      <w:r w:rsidR="009A31C8" w:rsidRPr="009960D7">
        <w:rPr>
          <w:rFonts w:ascii="Arial" w:hAnsi="Arial" w:cs="Arial"/>
          <w:bCs/>
        </w:rPr>
        <w:t>, итоговый отчет за 201</w:t>
      </w:r>
      <w:r w:rsidR="00184EC0">
        <w:rPr>
          <w:rFonts w:ascii="Arial" w:hAnsi="Arial" w:cs="Arial"/>
          <w:bCs/>
        </w:rPr>
        <w:t>7</w:t>
      </w:r>
      <w:r w:rsidR="009A31C8" w:rsidRPr="009960D7">
        <w:rPr>
          <w:rFonts w:ascii="Arial" w:hAnsi="Arial" w:cs="Arial"/>
          <w:bCs/>
        </w:rPr>
        <w:t xml:space="preserve"> год - до 20</w:t>
      </w:r>
      <w:r w:rsidR="00585E95" w:rsidRPr="009960D7">
        <w:rPr>
          <w:rFonts w:ascii="Arial" w:hAnsi="Arial" w:cs="Arial"/>
          <w:bCs/>
        </w:rPr>
        <w:t>.12.201</w:t>
      </w:r>
      <w:r w:rsidR="00184EC0">
        <w:rPr>
          <w:rFonts w:ascii="Arial" w:hAnsi="Arial" w:cs="Arial"/>
          <w:bCs/>
        </w:rPr>
        <w:t>7</w:t>
      </w:r>
      <w:r w:rsidR="00585E95" w:rsidRPr="009960D7">
        <w:rPr>
          <w:rFonts w:ascii="Arial" w:hAnsi="Arial" w:cs="Arial"/>
          <w:bCs/>
        </w:rPr>
        <w:t>г.</w:t>
      </w:r>
    </w:p>
    <w:p w:rsidR="00A068B7" w:rsidRPr="00687E4B" w:rsidRDefault="0041216B" w:rsidP="000E380A">
      <w:pPr>
        <w:ind w:left="360" w:right="-55" w:hanging="360"/>
        <w:jc w:val="both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775722" w:rsidRPr="00687E4B">
        <w:rPr>
          <w:rFonts w:ascii="Arial" w:hAnsi="Arial" w:cs="Arial"/>
          <w:color w:val="000000"/>
        </w:rPr>
        <w:t>3</w:t>
      </w:r>
      <w:r w:rsidRPr="00687E4B">
        <w:rPr>
          <w:rFonts w:ascii="Arial" w:hAnsi="Arial" w:cs="Arial"/>
          <w:color w:val="000000"/>
        </w:rPr>
        <w:t>. Предложить Г</w:t>
      </w:r>
      <w:r w:rsidR="00373EB9" w:rsidRPr="00687E4B">
        <w:rPr>
          <w:rFonts w:ascii="Arial" w:hAnsi="Arial" w:cs="Arial"/>
          <w:color w:val="000000"/>
        </w:rPr>
        <w:t>К</w:t>
      </w:r>
      <w:r w:rsidRPr="00687E4B">
        <w:rPr>
          <w:rFonts w:ascii="Arial" w:hAnsi="Arial" w:cs="Arial"/>
          <w:color w:val="000000"/>
        </w:rPr>
        <w:t xml:space="preserve">У МО </w:t>
      </w:r>
      <w:r w:rsidR="0095646E">
        <w:rPr>
          <w:rFonts w:ascii="Arial" w:hAnsi="Arial" w:cs="Arial"/>
          <w:color w:val="000000"/>
        </w:rPr>
        <w:t>«</w:t>
      </w:r>
      <w:r w:rsidRPr="00687E4B">
        <w:rPr>
          <w:rFonts w:ascii="Arial" w:hAnsi="Arial" w:cs="Arial"/>
          <w:color w:val="000000"/>
        </w:rPr>
        <w:t>ЦЗН</w:t>
      </w:r>
      <w:r w:rsidR="0095646E">
        <w:rPr>
          <w:rFonts w:ascii="Arial" w:hAnsi="Arial" w:cs="Arial"/>
          <w:color w:val="000000"/>
        </w:rPr>
        <w:t xml:space="preserve"> Пушкинского муниципального района и городского округа Ивантеевка»</w:t>
      </w:r>
      <w:r w:rsidRPr="00687E4B">
        <w:rPr>
          <w:rFonts w:ascii="Arial" w:hAnsi="Arial" w:cs="Arial"/>
          <w:color w:val="000000"/>
        </w:rPr>
        <w:t xml:space="preserve"> (Мишина О.О.), Территориальному отделу </w:t>
      </w:r>
      <w:r w:rsidR="005B09D1">
        <w:rPr>
          <w:rFonts w:ascii="Arial" w:hAnsi="Arial" w:cs="Arial"/>
          <w:color w:val="000000"/>
        </w:rPr>
        <w:t xml:space="preserve">  </w:t>
      </w:r>
      <w:proofErr w:type="spellStart"/>
      <w:r w:rsidRPr="00687E4B">
        <w:rPr>
          <w:rFonts w:ascii="Arial" w:hAnsi="Arial" w:cs="Arial"/>
          <w:color w:val="000000"/>
        </w:rPr>
        <w:t>Роспотребнадзора</w:t>
      </w:r>
      <w:proofErr w:type="spellEnd"/>
      <w:r w:rsidRPr="00687E4B">
        <w:rPr>
          <w:rFonts w:ascii="Arial" w:hAnsi="Arial" w:cs="Arial"/>
          <w:color w:val="000000"/>
        </w:rPr>
        <w:t xml:space="preserve"> РФ </w:t>
      </w:r>
      <w:r w:rsidR="0095646E">
        <w:rPr>
          <w:rFonts w:ascii="Arial" w:hAnsi="Arial" w:cs="Arial"/>
          <w:color w:val="000000"/>
        </w:rPr>
        <w:t xml:space="preserve">           </w:t>
      </w:r>
      <w:r w:rsidRPr="00687E4B">
        <w:rPr>
          <w:rFonts w:ascii="Arial" w:hAnsi="Arial" w:cs="Arial"/>
          <w:color w:val="000000"/>
        </w:rPr>
        <w:t xml:space="preserve">в сфере защиты прав потребителей и благополучия человека </w:t>
      </w:r>
      <w:r w:rsidR="005B09D1">
        <w:rPr>
          <w:rFonts w:ascii="Arial" w:hAnsi="Arial" w:cs="Arial"/>
          <w:color w:val="000000"/>
        </w:rPr>
        <w:t xml:space="preserve">   </w:t>
      </w:r>
      <w:r w:rsidRPr="00687E4B">
        <w:rPr>
          <w:rFonts w:ascii="Arial" w:hAnsi="Arial" w:cs="Arial"/>
          <w:color w:val="000000"/>
        </w:rPr>
        <w:t xml:space="preserve">в </w:t>
      </w:r>
      <w:proofErr w:type="spellStart"/>
      <w:r w:rsidRPr="00687E4B">
        <w:rPr>
          <w:rFonts w:ascii="Arial" w:hAnsi="Arial" w:cs="Arial"/>
          <w:color w:val="000000"/>
        </w:rPr>
        <w:t>г</w:t>
      </w:r>
      <w:proofErr w:type="gramStart"/>
      <w:r w:rsidRPr="00687E4B">
        <w:rPr>
          <w:rFonts w:ascii="Arial" w:hAnsi="Arial" w:cs="Arial"/>
          <w:color w:val="000000"/>
        </w:rPr>
        <w:t>.И</w:t>
      </w:r>
      <w:proofErr w:type="gramEnd"/>
      <w:r w:rsidRPr="00687E4B">
        <w:rPr>
          <w:rFonts w:ascii="Arial" w:hAnsi="Arial" w:cs="Arial"/>
          <w:color w:val="000000"/>
        </w:rPr>
        <w:t>вантеевка</w:t>
      </w:r>
      <w:proofErr w:type="spellEnd"/>
      <w:r w:rsidRPr="00687E4B">
        <w:rPr>
          <w:rFonts w:ascii="Arial" w:hAnsi="Arial" w:cs="Arial"/>
          <w:color w:val="000000"/>
        </w:rPr>
        <w:t xml:space="preserve">, </w:t>
      </w:r>
      <w:r w:rsidR="0095646E">
        <w:rPr>
          <w:rFonts w:ascii="Arial" w:hAnsi="Arial" w:cs="Arial"/>
          <w:color w:val="000000"/>
        </w:rPr>
        <w:t xml:space="preserve">      </w:t>
      </w:r>
      <w:r w:rsidRPr="00687E4B">
        <w:rPr>
          <w:rFonts w:ascii="Arial" w:hAnsi="Arial" w:cs="Arial"/>
          <w:color w:val="000000"/>
        </w:rPr>
        <w:t xml:space="preserve">Пушкинском и Сергиево-Посадском районах (Пронина Т.К.), </w:t>
      </w:r>
      <w:r w:rsidR="005B09D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Пушкинскому управлению социальной защиты населения Министерства социальной защиты населения </w:t>
      </w:r>
      <w:r w:rsidR="0095646E">
        <w:rPr>
          <w:rFonts w:ascii="Arial" w:hAnsi="Arial" w:cs="Arial"/>
          <w:color w:val="000000"/>
        </w:rPr>
        <w:t xml:space="preserve">          </w:t>
      </w:r>
      <w:r w:rsidRPr="00687E4B">
        <w:rPr>
          <w:rFonts w:ascii="Arial" w:hAnsi="Arial" w:cs="Arial"/>
          <w:color w:val="000000"/>
        </w:rPr>
        <w:t>Московской области (</w:t>
      </w:r>
      <w:proofErr w:type="spellStart"/>
      <w:r w:rsidR="00B64D6D" w:rsidRPr="00687E4B">
        <w:rPr>
          <w:rFonts w:ascii="Arial" w:hAnsi="Arial" w:cs="Arial"/>
          <w:color w:val="000000"/>
        </w:rPr>
        <w:t>Железова</w:t>
      </w:r>
      <w:proofErr w:type="spellEnd"/>
      <w:r w:rsidR="00B64D6D" w:rsidRPr="00687E4B">
        <w:rPr>
          <w:rFonts w:ascii="Arial" w:hAnsi="Arial" w:cs="Arial"/>
          <w:color w:val="000000"/>
        </w:rPr>
        <w:t xml:space="preserve"> О.Е.</w:t>
      </w:r>
      <w:r w:rsidRPr="00687E4B">
        <w:rPr>
          <w:rFonts w:ascii="Arial" w:hAnsi="Arial" w:cs="Arial"/>
          <w:color w:val="000000"/>
        </w:rPr>
        <w:t xml:space="preserve">), </w:t>
      </w:r>
      <w:r w:rsidR="00373EB9" w:rsidRPr="00687E4B">
        <w:rPr>
          <w:rFonts w:ascii="Arial" w:hAnsi="Arial" w:cs="Arial"/>
          <w:color w:val="000000"/>
        </w:rPr>
        <w:t xml:space="preserve">отделу надзорной деятельности по Пушкинскому району УНД ГУ МЧС России </w:t>
      </w:r>
      <w:proofErr w:type="gramStart"/>
      <w:r w:rsidR="00373EB9" w:rsidRPr="00687E4B">
        <w:rPr>
          <w:rFonts w:ascii="Arial" w:hAnsi="Arial" w:cs="Arial"/>
          <w:color w:val="000000"/>
        </w:rPr>
        <w:t xml:space="preserve">по Московской области </w:t>
      </w:r>
      <w:r w:rsidR="00CE5A77" w:rsidRPr="00687E4B">
        <w:rPr>
          <w:rFonts w:ascii="Arial" w:hAnsi="Arial" w:cs="Arial"/>
          <w:color w:val="000000"/>
        </w:rPr>
        <w:t>(</w:t>
      </w:r>
      <w:r w:rsidR="00AD479C" w:rsidRPr="00687E4B">
        <w:rPr>
          <w:rFonts w:ascii="Arial" w:hAnsi="Arial" w:cs="Arial"/>
          <w:color w:val="000000"/>
        </w:rPr>
        <w:t>Максименко В.В.</w:t>
      </w:r>
      <w:r w:rsidR="00CE5A77" w:rsidRPr="00687E4B">
        <w:rPr>
          <w:rFonts w:ascii="Arial" w:hAnsi="Arial" w:cs="Arial"/>
          <w:color w:val="000000"/>
        </w:rPr>
        <w:t>)</w:t>
      </w:r>
      <w:r w:rsidRPr="00687E4B">
        <w:rPr>
          <w:rFonts w:ascii="Arial" w:hAnsi="Arial" w:cs="Arial"/>
          <w:color w:val="000000"/>
        </w:rPr>
        <w:t xml:space="preserve">, </w:t>
      </w:r>
      <w:r w:rsidR="00373EB9" w:rsidRPr="00687E4B">
        <w:rPr>
          <w:rFonts w:ascii="Arial" w:hAnsi="Arial" w:cs="Arial"/>
          <w:color w:val="000000"/>
        </w:rPr>
        <w:t xml:space="preserve">МУ МВД России «Пушкинское» </w:t>
      </w:r>
      <w:r w:rsidRPr="00687E4B">
        <w:rPr>
          <w:rFonts w:ascii="Arial" w:hAnsi="Arial" w:cs="Arial"/>
          <w:color w:val="000000"/>
        </w:rPr>
        <w:t>(</w:t>
      </w:r>
      <w:r w:rsidR="00A068B7" w:rsidRPr="00687E4B">
        <w:rPr>
          <w:rFonts w:ascii="Arial" w:hAnsi="Arial" w:cs="Arial"/>
          <w:color w:val="000000"/>
        </w:rPr>
        <w:t>Халилов Р.К.</w:t>
      </w:r>
      <w:r w:rsidR="00B64D6D" w:rsidRPr="00687E4B">
        <w:rPr>
          <w:rFonts w:ascii="Arial" w:hAnsi="Arial" w:cs="Arial"/>
          <w:color w:val="000000"/>
        </w:rPr>
        <w:t>)</w:t>
      </w:r>
      <w:r w:rsidRPr="00687E4B">
        <w:rPr>
          <w:rFonts w:ascii="Arial" w:hAnsi="Arial" w:cs="Arial"/>
          <w:color w:val="000000"/>
        </w:rPr>
        <w:t xml:space="preserve"> представить в управление образования информацию </w:t>
      </w:r>
      <w:r w:rsidR="0095646E">
        <w:rPr>
          <w:rFonts w:ascii="Arial" w:hAnsi="Arial" w:cs="Arial"/>
          <w:color w:val="000000"/>
        </w:rPr>
        <w:t xml:space="preserve">    </w:t>
      </w:r>
      <w:r w:rsidRPr="00687E4B">
        <w:rPr>
          <w:rFonts w:ascii="Arial" w:hAnsi="Arial" w:cs="Arial"/>
          <w:color w:val="000000"/>
        </w:rPr>
        <w:t xml:space="preserve">об организации отдыха и оздоровления детей района по путевкам, выделенным </w:t>
      </w:r>
      <w:r w:rsidR="0095646E">
        <w:rPr>
          <w:rFonts w:ascii="Arial" w:hAnsi="Arial" w:cs="Arial"/>
          <w:color w:val="000000"/>
        </w:rPr>
        <w:t xml:space="preserve">      </w:t>
      </w:r>
      <w:r w:rsidRPr="00687E4B">
        <w:rPr>
          <w:rFonts w:ascii="Arial" w:hAnsi="Arial" w:cs="Arial"/>
          <w:color w:val="000000"/>
        </w:rPr>
        <w:t xml:space="preserve">Министерством социальной  защиты населения Московской области, </w:t>
      </w:r>
      <w:r w:rsidR="0095646E">
        <w:rPr>
          <w:rFonts w:ascii="Arial" w:hAnsi="Arial" w:cs="Arial"/>
          <w:color w:val="000000"/>
        </w:rPr>
        <w:t xml:space="preserve">                        </w:t>
      </w:r>
      <w:r w:rsidRPr="00687E4B">
        <w:rPr>
          <w:rFonts w:ascii="Arial" w:hAnsi="Arial" w:cs="Arial"/>
          <w:color w:val="000000"/>
        </w:rPr>
        <w:t>благотворительным путевкам, о временной занятости детей</w:t>
      </w:r>
      <w:r w:rsidR="005B09D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и подростков 14-18 лет, санитарно-эпидемиологической обстановке в районе, </w:t>
      </w:r>
      <w:r w:rsidR="005B09D1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 xml:space="preserve">состоянию пожарной </w:t>
      </w:r>
      <w:r w:rsidR="0095646E">
        <w:rPr>
          <w:rFonts w:ascii="Arial" w:hAnsi="Arial" w:cs="Arial"/>
          <w:color w:val="000000"/>
        </w:rPr>
        <w:t xml:space="preserve">            </w:t>
      </w:r>
      <w:r w:rsidRPr="00687E4B">
        <w:rPr>
          <w:rFonts w:ascii="Arial" w:hAnsi="Arial" w:cs="Arial"/>
          <w:color w:val="000000"/>
        </w:rPr>
        <w:t xml:space="preserve">безопасности </w:t>
      </w:r>
      <w:r w:rsidR="000A5A7E" w:rsidRPr="00687E4B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и антитеррористической защищенности</w:t>
      </w:r>
      <w:r w:rsidR="005837B0">
        <w:rPr>
          <w:rFonts w:ascii="Arial" w:hAnsi="Arial" w:cs="Arial"/>
          <w:color w:val="000000"/>
        </w:rPr>
        <w:t xml:space="preserve"> </w:t>
      </w:r>
      <w:r w:rsidRPr="00687E4B">
        <w:rPr>
          <w:rFonts w:ascii="Arial" w:hAnsi="Arial" w:cs="Arial"/>
          <w:color w:val="000000"/>
        </w:rPr>
        <w:t>оздоровительных учреждений, расположенных на т</w:t>
      </w:r>
      <w:r w:rsidR="00706A24" w:rsidRPr="00687E4B">
        <w:rPr>
          <w:rFonts w:ascii="Arial" w:hAnsi="Arial" w:cs="Arial"/>
          <w:color w:val="000000"/>
        </w:rPr>
        <w:t>ерритории района</w:t>
      </w:r>
      <w:proofErr w:type="gramEnd"/>
      <w:r w:rsidR="00706A24" w:rsidRPr="00687E4B">
        <w:rPr>
          <w:rFonts w:ascii="Arial" w:hAnsi="Arial" w:cs="Arial"/>
          <w:color w:val="000000"/>
        </w:rPr>
        <w:t>,  в срок</w:t>
      </w:r>
      <w:r w:rsidR="00AD479C" w:rsidRPr="00687E4B">
        <w:rPr>
          <w:rFonts w:ascii="Arial" w:hAnsi="Arial" w:cs="Arial"/>
          <w:color w:val="000000"/>
        </w:rPr>
        <w:t>и:</w:t>
      </w:r>
      <w:r w:rsidR="00706A24" w:rsidRPr="00687E4B">
        <w:rPr>
          <w:rFonts w:ascii="Arial" w:hAnsi="Arial" w:cs="Arial"/>
          <w:color w:val="000000"/>
        </w:rPr>
        <w:t xml:space="preserve"> до </w:t>
      </w:r>
      <w:r w:rsidR="00706A24" w:rsidRPr="00D25FDD">
        <w:rPr>
          <w:rFonts w:ascii="Arial" w:hAnsi="Arial" w:cs="Arial"/>
        </w:rPr>
        <w:t>2</w:t>
      </w:r>
      <w:r w:rsidR="00AD479C" w:rsidRPr="00D25FDD">
        <w:rPr>
          <w:rFonts w:ascii="Arial" w:hAnsi="Arial" w:cs="Arial"/>
        </w:rPr>
        <w:t>5</w:t>
      </w:r>
      <w:r w:rsidR="005837B0" w:rsidRPr="00D25FDD">
        <w:rPr>
          <w:rFonts w:ascii="Arial" w:hAnsi="Arial" w:cs="Arial"/>
        </w:rPr>
        <w:t>.08.201</w:t>
      </w:r>
      <w:r w:rsidR="00184EC0">
        <w:rPr>
          <w:rFonts w:ascii="Arial" w:hAnsi="Arial" w:cs="Arial"/>
        </w:rPr>
        <w:t>7</w:t>
      </w:r>
      <w:r w:rsidR="005837B0" w:rsidRPr="00D25FDD">
        <w:rPr>
          <w:rFonts w:ascii="Arial" w:hAnsi="Arial" w:cs="Arial"/>
        </w:rPr>
        <w:t>г.</w:t>
      </w:r>
      <w:r w:rsidR="00AD479C" w:rsidRPr="00D25FDD">
        <w:rPr>
          <w:rFonts w:ascii="Arial" w:hAnsi="Arial" w:cs="Arial"/>
        </w:rPr>
        <w:t>,</w:t>
      </w:r>
      <w:r w:rsidR="00AD479C" w:rsidRPr="00D25FDD">
        <w:rPr>
          <w:rFonts w:ascii="Arial" w:hAnsi="Arial" w:cs="Arial"/>
          <w:bCs/>
        </w:rPr>
        <w:t xml:space="preserve"> до 20</w:t>
      </w:r>
      <w:r w:rsidR="005837B0" w:rsidRPr="00D25FDD">
        <w:rPr>
          <w:rFonts w:ascii="Arial" w:hAnsi="Arial" w:cs="Arial"/>
          <w:bCs/>
        </w:rPr>
        <w:t>.12.</w:t>
      </w:r>
      <w:r w:rsidR="00AD479C" w:rsidRPr="00D25FDD">
        <w:rPr>
          <w:rFonts w:ascii="Arial" w:hAnsi="Arial" w:cs="Arial"/>
        </w:rPr>
        <w:t>201</w:t>
      </w:r>
      <w:r w:rsidR="00184EC0">
        <w:rPr>
          <w:rFonts w:ascii="Arial" w:hAnsi="Arial" w:cs="Arial"/>
        </w:rPr>
        <w:t>7</w:t>
      </w:r>
      <w:r w:rsidR="00AD479C" w:rsidRPr="00D25FDD">
        <w:rPr>
          <w:rFonts w:ascii="Arial" w:hAnsi="Arial" w:cs="Arial"/>
        </w:rPr>
        <w:t>г.</w:t>
      </w:r>
    </w:p>
    <w:p w:rsidR="0041216B" w:rsidRPr="00FB5063" w:rsidRDefault="0064442A" w:rsidP="005B09D1">
      <w:pPr>
        <w:ind w:left="360" w:right="-1" w:hanging="360"/>
        <w:jc w:val="both"/>
        <w:rPr>
          <w:rFonts w:ascii="Arial" w:hAnsi="Arial" w:cs="Arial"/>
          <w:color w:val="FF0000"/>
        </w:rPr>
      </w:pPr>
      <w:r w:rsidRPr="00687E4B">
        <w:rPr>
          <w:rFonts w:ascii="Arial" w:hAnsi="Arial" w:cs="Arial"/>
          <w:color w:val="000000"/>
        </w:rPr>
        <w:t xml:space="preserve"> </w:t>
      </w:r>
      <w:r w:rsidR="002A0914" w:rsidRPr="00687E4B">
        <w:rPr>
          <w:rFonts w:ascii="Arial" w:hAnsi="Arial" w:cs="Arial"/>
          <w:color w:val="000000"/>
        </w:rPr>
        <w:t>2</w:t>
      </w:r>
      <w:r w:rsidR="000E380A">
        <w:rPr>
          <w:rFonts w:ascii="Arial" w:hAnsi="Arial" w:cs="Arial"/>
          <w:color w:val="000000"/>
        </w:rPr>
        <w:t>4</w:t>
      </w:r>
      <w:r w:rsidR="0041216B" w:rsidRPr="00687E4B">
        <w:rPr>
          <w:rFonts w:ascii="Arial" w:hAnsi="Arial" w:cs="Arial"/>
          <w:color w:val="000000"/>
        </w:rPr>
        <w:t>.</w:t>
      </w:r>
      <w:r w:rsidR="0041216B" w:rsidRPr="00526770">
        <w:rPr>
          <w:rFonts w:ascii="Arial" w:hAnsi="Arial" w:cs="Arial"/>
          <w:color w:val="FF0000"/>
        </w:rPr>
        <w:t xml:space="preserve"> </w:t>
      </w:r>
      <w:r w:rsidR="00FB5063" w:rsidRPr="00FB5063">
        <w:rPr>
          <w:rFonts w:ascii="Arial" w:hAnsi="Arial" w:cs="Arial"/>
          <w:bCs/>
        </w:rPr>
        <w:t xml:space="preserve">Управлению делами администрации Пушкинского муниципального района </w:t>
      </w:r>
      <w:r w:rsidR="005B09D1">
        <w:rPr>
          <w:rFonts w:ascii="Arial" w:hAnsi="Arial" w:cs="Arial"/>
          <w:bCs/>
        </w:rPr>
        <w:t xml:space="preserve">              </w:t>
      </w:r>
      <w:r w:rsidR="00FB5063" w:rsidRPr="00FB5063">
        <w:rPr>
          <w:rFonts w:ascii="Arial" w:hAnsi="Arial" w:cs="Arial"/>
          <w:bCs/>
        </w:rPr>
        <w:t xml:space="preserve">организовать публикацию </w:t>
      </w:r>
      <w:r w:rsidR="002928FD">
        <w:rPr>
          <w:rFonts w:ascii="Arial" w:hAnsi="Arial" w:cs="Arial"/>
          <w:bCs/>
        </w:rPr>
        <w:t xml:space="preserve">настоящего </w:t>
      </w:r>
      <w:r w:rsidR="00FB5063" w:rsidRPr="00FB5063">
        <w:rPr>
          <w:rFonts w:ascii="Arial" w:hAnsi="Arial" w:cs="Arial"/>
          <w:bCs/>
        </w:rPr>
        <w:t xml:space="preserve">постановления в средствах массовой </w:t>
      </w:r>
      <w:r w:rsidR="0095646E">
        <w:rPr>
          <w:rFonts w:ascii="Arial" w:hAnsi="Arial" w:cs="Arial"/>
          <w:bCs/>
        </w:rPr>
        <w:t xml:space="preserve">            </w:t>
      </w:r>
      <w:r w:rsidR="00FB5063" w:rsidRPr="00FB5063">
        <w:rPr>
          <w:rFonts w:ascii="Arial" w:hAnsi="Arial" w:cs="Arial"/>
          <w:bCs/>
        </w:rPr>
        <w:t xml:space="preserve">информации, МКУ Пушкинского муниципального района Московской области </w:t>
      </w:r>
      <w:r w:rsidR="002219E7" w:rsidRPr="00687E4B">
        <w:rPr>
          <w:rFonts w:ascii="Arial" w:hAnsi="Arial" w:cs="Arial"/>
          <w:color w:val="000000"/>
        </w:rPr>
        <w:t>«</w:t>
      </w:r>
      <w:r w:rsidR="00FB5063" w:rsidRPr="00FB5063">
        <w:rPr>
          <w:rFonts w:ascii="Arial" w:hAnsi="Arial" w:cs="Arial"/>
          <w:bCs/>
        </w:rPr>
        <w:t xml:space="preserve">Центр </w:t>
      </w:r>
      <w:r w:rsidR="005B09D1">
        <w:rPr>
          <w:rFonts w:ascii="Arial" w:hAnsi="Arial" w:cs="Arial"/>
          <w:bCs/>
        </w:rPr>
        <w:t xml:space="preserve">                             </w:t>
      </w:r>
      <w:r w:rsidR="00FB5063" w:rsidRPr="00FB5063">
        <w:rPr>
          <w:rFonts w:ascii="Arial" w:hAnsi="Arial" w:cs="Arial"/>
          <w:bCs/>
        </w:rPr>
        <w:t>информационно-коммуникационных технологий</w:t>
      </w:r>
      <w:r w:rsidR="002219E7" w:rsidRPr="00687E4B">
        <w:rPr>
          <w:rFonts w:ascii="Arial" w:hAnsi="Arial" w:cs="Arial"/>
          <w:color w:val="000000"/>
        </w:rPr>
        <w:t>»</w:t>
      </w:r>
      <w:r w:rsidR="00FB5063" w:rsidRPr="00FB5063">
        <w:rPr>
          <w:rFonts w:ascii="Arial" w:hAnsi="Arial" w:cs="Arial"/>
          <w:bCs/>
        </w:rPr>
        <w:t xml:space="preserve"> </w:t>
      </w:r>
      <w:proofErr w:type="gramStart"/>
      <w:r w:rsidR="00FB5063" w:rsidRPr="00FB5063">
        <w:rPr>
          <w:rFonts w:ascii="Arial" w:hAnsi="Arial" w:cs="Arial"/>
          <w:bCs/>
        </w:rPr>
        <w:t>разместить</w:t>
      </w:r>
      <w:proofErr w:type="gramEnd"/>
      <w:r w:rsidR="00FB5063" w:rsidRPr="00FB5063">
        <w:rPr>
          <w:rFonts w:ascii="Arial" w:hAnsi="Arial" w:cs="Arial"/>
          <w:bCs/>
        </w:rPr>
        <w:t xml:space="preserve"> </w:t>
      </w:r>
      <w:r w:rsidR="002928FD">
        <w:rPr>
          <w:rFonts w:ascii="Arial" w:hAnsi="Arial" w:cs="Arial"/>
          <w:bCs/>
        </w:rPr>
        <w:t xml:space="preserve">настоящее                    </w:t>
      </w:r>
      <w:r w:rsidR="00FB5063" w:rsidRPr="00FB5063">
        <w:rPr>
          <w:rFonts w:ascii="Arial" w:hAnsi="Arial" w:cs="Arial"/>
          <w:bCs/>
        </w:rPr>
        <w:t>постановление</w:t>
      </w:r>
      <w:r w:rsidR="005B09D1">
        <w:rPr>
          <w:rFonts w:ascii="Arial" w:hAnsi="Arial" w:cs="Arial"/>
          <w:bCs/>
        </w:rPr>
        <w:t xml:space="preserve"> </w:t>
      </w:r>
      <w:r w:rsidR="00FB5063" w:rsidRPr="00FB5063">
        <w:rPr>
          <w:rFonts w:ascii="Arial" w:hAnsi="Arial" w:cs="Arial"/>
          <w:bCs/>
        </w:rPr>
        <w:t>на официальном сайте администрации Пушкинского муниципального района.</w:t>
      </w:r>
    </w:p>
    <w:p w:rsidR="0041216B" w:rsidRPr="00687E4B" w:rsidRDefault="003963E1" w:rsidP="003C43B5">
      <w:pPr>
        <w:pStyle w:val="22"/>
        <w:ind w:left="360" w:right="-55" w:hanging="360"/>
        <w:rPr>
          <w:rFonts w:ascii="Arial" w:hAnsi="Arial" w:cs="Arial"/>
          <w:color w:val="000000"/>
        </w:rPr>
      </w:pPr>
      <w:r w:rsidRPr="00687E4B">
        <w:rPr>
          <w:rFonts w:ascii="Arial" w:hAnsi="Arial" w:cs="Arial"/>
          <w:color w:val="000000"/>
        </w:rPr>
        <w:t>2</w:t>
      </w:r>
      <w:r w:rsidR="008F79FB">
        <w:rPr>
          <w:rFonts w:ascii="Arial" w:hAnsi="Arial" w:cs="Arial"/>
          <w:color w:val="000000"/>
        </w:rPr>
        <w:t>5</w:t>
      </w:r>
      <w:r w:rsidR="0041216B" w:rsidRPr="00687E4B">
        <w:rPr>
          <w:rFonts w:ascii="Arial" w:hAnsi="Arial" w:cs="Arial"/>
          <w:color w:val="000000"/>
        </w:rPr>
        <w:t xml:space="preserve">. </w:t>
      </w:r>
      <w:proofErr w:type="gramStart"/>
      <w:r w:rsidR="0041216B" w:rsidRPr="00687E4B">
        <w:rPr>
          <w:rFonts w:ascii="Arial" w:hAnsi="Arial" w:cs="Arial"/>
          <w:color w:val="000000"/>
        </w:rPr>
        <w:t>Контроль за</w:t>
      </w:r>
      <w:proofErr w:type="gramEnd"/>
      <w:r w:rsidR="0041216B" w:rsidRPr="00687E4B">
        <w:rPr>
          <w:rFonts w:ascii="Arial" w:hAnsi="Arial" w:cs="Arial"/>
          <w:color w:val="000000"/>
        </w:rPr>
        <w:t xml:space="preserve"> </w:t>
      </w:r>
      <w:r w:rsidR="00466941">
        <w:rPr>
          <w:rFonts w:ascii="Arial" w:hAnsi="Arial" w:cs="Arial"/>
          <w:color w:val="000000"/>
        </w:rPr>
        <w:t>ис</w:t>
      </w:r>
      <w:r w:rsidR="0041216B" w:rsidRPr="00687E4B">
        <w:rPr>
          <w:rFonts w:ascii="Arial" w:hAnsi="Arial" w:cs="Arial"/>
          <w:color w:val="000000"/>
        </w:rPr>
        <w:t xml:space="preserve">полнением </w:t>
      </w:r>
      <w:r w:rsidR="00466941">
        <w:rPr>
          <w:rFonts w:ascii="Arial" w:hAnsi="Arial" w:cs="Arial"/>
          <w:color w:val="000000"/>
        </w:rPr>
        <w:t>настоящего</w:t>
      </w:r>
      <w:r w:rsidR="0041216B" w:rsidRPr="00687E4B">
        <w:rPr>
          <w:rFonts w:ascii="Arial" w:hAnsi="Arial" w:cs="Arial"/>
          <w:color w:val="000000"/>
        </w:rPr>
        <w:t xml:space="preserve"> постановления возложить на заместителя </w:t>
      </w:r>
      <w:r w:rsidR="005B09D1">
        <w:rPr>
          <w:rFonts w:ascii="Arial" w:hAnsi="Arial" w:cs="Arial"/>
          <w:color w:val="000000"/>
        </w:rPr>
        <w:t xml:space="preserve">  </w:t>
      </w:r>
      <w:r w:rsidR="0095646E">
        <w:rPr>
          <w:rFonts w:ascii="Arial" w:hAnsi="Arial" w:cs="Arial"/>
          <w:color w:val="000000"/>
        </w:rPr>
        <w:t xml:space="preserve">  </w:t>
      </w:r>
      <w:r w:rsidR="00775722" w:rsidRPr="00687E4B">
        <w:rPr>
          <w:rFonts w:ascii="Arial" w:hAnsi="Arial" w:cs="Arial"/>
          <w:color w:val="000000"/>
        </w:rPr>
        <w:t xml:space="preserve">Главы </w:t>
      </w:r>
      <w:r w:rsidR="0041216B" w:rsidRPr="00687E4B">
        <w:rPr>
          <w:rFonts w:ascii="Arial" w:hAnsi="Arial" w:cs="Arial"/>
          <w:color w:val="000000"/>
        </w:rPr>
        <w:t xml:space="preserve">администрации Пушкинского муниципального района </w:t>
      </w:r>
      <w:proofErr w:type="spellStart"/>
      <w:r w:rsidR="00D25FDD">
        <w:rPr>
          <w:rFonts w:ascii="Arial" w:hAnsi="Arial" w:cs="Arial"/>
          <w:color w:val="000000"/>
        </w:rPr>
        <w:t>О.В.Ивченко</w:t>
      </w:r>
      <w:proofErr w:type="spellEnd"/>
      <w:r w:rsidR="00C31C16">
        <w:rPr>
          <w:rFonts w:ascii="Arial" w:hAnsi="Arial" w:cs="Arial"/>
          <w:color w:val="000000"/>
        </w:rPr>
        <w:t>.</w:t>
      </w:r>
      <w:r w:rsidR="0041216B" w:rsidRPr="00687E4B">
        <w:rPr>
          <w:rFonts w:ascii="Arial" w:hAnsi="Arial" w:cs="Arial"/>
          <w:color w:val="000000"/>
        </w:rPr>
        <w:t xml:space="preserve">  </w:t>
      </w:r>
    </w:p>
    <w:p w:rsidR="000A251B" w:rsidRPr="00687E4B" w:rsidRDefault="000A251B" w:rsidP="003C43B5">
      <w:pPr>
        <w:ind w:left="360" w:right="-55"/>
        <w:jc w:val="both"/>
        <w:rPr>
          <w:rFonts w:ascii="Arial" w:hAnsi="Arial" w:cs="Arial"/>
          <w:color w:val="000000"/>
        </w:rPr>
      </w:pPr>
    </w:p>
    <w:p w:rsidR="004B007D" w:rsidRPr="00687E4B" w:rsidRDefault="004B007D" w:rsidP="00D0095C">
      <w:pPr>
        <w:ind w:left="360" w:right="-55"/>
        <w:jc w:val="both"/>
        <w:rPr>
          <w:rFonts w:ascii="Arial" w:hAnsi="Arial" w:cs="Arial"/>
          <w:color w:val="000000"/>
        </w:rPr>
      </w:pPr>
    </w:p>
    <w:p w:rsidR="004B007D" w:rsidRPr="00526770" w:rsidRDefault="004B007D" w:rsidP="00D0095C">
      <w:pPr>
        <w:ind w:left="360" w:right="-55"/>
        <w:jc w:val="both"/>
        <w:rPr>
          <w:rFonts w:ascii="Arial" w:hAnsi="Arial" w:cs="Arial"/>
          <w:color w:val="FF0000"/>
        </w:rPr>
      </w:pPr>
    </w:p>
    <w:p w:rsidR="004B007D" w:rsidRPr="00526770" w:rsidRDefault="004B007D" w:rsidP="00D0095C">
      <w:pPr>
        <w:ind w:left="360" w:right="-55"/>
        <w:jc w:val="both"/>
        <w:rPr>
          <w:rFonts w:ascii="Arial" w:hAnsi="Arial" w:cs="Arial"/>
          <w:color w:val="FF0000"/>
        </w:rPr>
      </w:pPr>
    </w:p>
    <w:p w:rsidR="00775722" w:rsidRPr="00292996" w:rsidRDefault="00775722" w:rsidP="00775722">
      <w:pPr>
        <w:ind w:righ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Пушкинского муниципального района      </w:t>
      </w:r>
      <w:r w:rsidRPr="00292996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="00A831EA">
        <w:rPr>
          <w:rFonts w:ascii="Arial" w:hAnsi="Arial" w:cs="Arial"/>
          <w:b/>
        </w:rPr>
        <w:t xml:space="preserve">     </w:t>
      </w:r>
      <w:r w:rsidRPr="00292996">
        <w:rPr>
          <w:rFonts w:ascii="Arial" w:hAnsi="Arial" w:cs="Arial"/>
          <w:b/>
        </w:rPr>
        <w:t xml:space="preserve">С.М. </w:t>
      </w:r>
      <w:proofErr w:type="spellStart"/>
      <w:r w:rsidRPr="00292996">
        <w:rPr>
          <w:rFonts w:ascii="Arial" w:hAnsi="Arial" w:cs="Arial"/>
          <w:b/>
        </w:rPr>
        <w:t>Грибинюченко</w:t>
      </w:r>
      <w:proofErr w:type="spellEnd"/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DB3D97" w:rsidRDefault="00DB3D97" w:rsidP="00DB3D97">
      <w:pPr>
        <w:tabs>
          <w:tab w:val="left" w:pos="0"/>
        </w:tabs>
        <w:ind w:left="57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Верно:</w:t>
      </w:r>
    </w:p>
    <w:p w:rsidR="00DB3D97" w:rsidRDefault="00DB3D97" w:rsidP="00DB3D97">
      <w:pPr>
        <w:tabs>
          <w:tab w:val="left" w:pos="0"/>
          <w:tab w:val="left" w:pos="142"/>
        </w:tabs>
        <w:ind w:left="57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начальник Управления делами администрации          </w:t>
      </w:r>
    </w:p>
    <w:p w:rsidR="00DB3D97" w:rsidRDefault="00DB3D97" w:rsidP="00DB3D97">
      <w:pPr>
        <w:tabs>
          <w:tab w:val="left" w:pos="0"/>
          <w:tab w:val="left" w:pos="142"/>
        </w:tabs>
        <w:ind w:left="57" w:right="-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муниципального района                                                                                 В.И. Сухарев</w:t>
      </w: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9273B5" w:rsidRDefault="009273B5" w:rsidP="009273B5">
      <w:pPr>
        <w:rPr>
          <w:rFonts w:ascii="Arial" w:hAnsi="Arial" w:cs="Arial"/>
          <w:b/>
        </w:rPr>
      </w:pPr>
    </w:p>
    <w:p w:rsidR="009273B5" w:rsidRDefault="009273B5" w:rsidP="009273B5">
      <w:pPr>
        <w:rPr>
          <w:rFonts w:ascii="Arial" w:hAnsi="Arial" w:cs="Arial"/>
          <w:b/>
        </w:rPr>
      </w:pP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D53A8E" w:rsidRDefault="00D53A8E" w:rsidP="00775722">
      <w:pPr>
        <w:ind w:right="-284"/>
        <w:jc w:val="both"/>
        <w:rPr>
          <w:rFonts w:ascii="Arial" w:hAnsi="Arial" w:cs="Arial"/>
          <w:b/>
        </w:rPr>
      </w:pPr>
    </w:p>
    <w:p w:rsidR="002928FD" w:rsidRDefault="002928FD" w:rsidP="00775722">
      <w:pPr>
        <w:ind w:right="-284"/>
        <w:jc w:val="both"/>
        <w:rPr>
          <w:rFonts w:ascii="Arial" w:hAnsi="Arial" w:cs="Arial"/>
          <w:b/>
        </w:rPr>
      </w:pPr>
    </w:p>
    <w:p w:rsidR="002928FD" w:rsidRDefault="002928FD" w:rsidP="00775722">
      <w:pPr>
        <w:ind w:right="-284"/>
        <w:jc w:val="both"/>
        <w:rPr>
          <w:rFonts w:ascii="Arial" w:hAnsi="Arial" w:cs="Arial"/>
          <w:b/>
        </w:rPr>
      </w:pPr>
    </w:p>
    <w:p w:rsidR="002928FD" w:rsidRDefault="002928FD" w:rsidP="00775722">
      <w:pPr>
        <w:ind w:right="-284"/>
        <w:jc w:val="both"/>
        <w:rPr>
          <w:rFonts w:ascii="Arial" w:hAnsi="Arial" w:cs="Arial"/>
          <w:b/>
        </w:rPr>
      </w:pPr>
    </w:p>
    <w:p w:rsidR="002928FD" w:rsidRDefault="002928FD" w:rsidP="00775722">
      <w:pPr>
        <w:ind w:right="-284"/>
        <w:jc w:val="both"/>
        <w:rPr>
          <w:rFonts w:ascii="Arial" w:hAnsi="Arial" w:cs="Arial"/>
          <w:b/>
        </w:rPr>
      </w:pPr>
    </w:p>
    <w:p w:rsidR="00775722" w:rsidRDefault="00775722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466941" w:rsidRDefault="00466941" w:rsidP="00775722">
      <w:pPr>
        <w:ind w:right="-284"/>
        <w:jc w:val="both"/>
        <w:rPr>
          <w:rFonts w:ascii="Arial" w:hAnsi="Arial" w:cs="Arial"/>
          <w:b/>
        </w:rPr>
      </w:pPr>
    </w:p>
    <w:p w:rsidR="00FB5063" w:rsidRDefault="00FB5063" w:rsidP="00775722">
      <w:pPr>
        <w:ind w:right="-284"/>
        <w:jc w:val="both"/>
        <w:rPr>
          <w:rFonts w:ascii="Arial" w:hAnsi="Arial" w:cs="Arial"/>
          <w:b/>
        </w:rPr>
      </w:pPr>
    </w:p>
    <w:p w:rsidR="00D25FDD" w:rsidRDefault="00D25FDD" w:rsidP="00775722">
      <w:pPr>
        <w:ind w:right="-284"/>
        <w:jc w:val="both"/>
        <w:rPr>
          <w:rFonts w:ascii="Arial" w:hAnsi="Arial" w:cs="Arial"/>
          <w:b/>
        </w:rPr>
      </w:pPr>
    </w:p>
    <w:p w:rsidR="00D25FDD" w:rsidRDefault="00D25FDD" w:rsidP="00775722">
      <w:pPr>
        <w:ind w:right="-284"/>
        <w:jc w:val="both"/>
        <w:rPr>
          <w:rFonts w:ascii="Arial" w:hAnsi="Arial" w:cs="Arial"/>
          <w:b/>
        </w:rPr>
      </w:pPr>
    </w:p>
    <w:p w:rsidR="00D25FDD" w:rsidRDefault="00D25FDD" w:rsidP="00775722">
      <w:pPr>
        <w:ind w:right="-284"/>
        <w:jc w:val="both"/>
        <w:rPr>
          <w:rFonts w:ascii="Arial" w:hAnsi="Arial" w:cs="Arial"/>
          <w:b/>
        </w:rPr>
      </w:pPr>
    </w:p>
    <w:p w:rsidR="00FB5063" w:rsidRDefault="00FB5063" w:rsidP="00775722">
      <w:pPr>
        <w:ind w:right="-284"/>
        <w:jc w:val="both"/>
        <w:rPr>
          <w:rFonts w:ascii="Arial" w:hAnsi="Arial" w:cs="Arial"/>
          <w:b/>
        </w:rPr>
      </w:pPr>
    </w:p>
    <w:p w:rsidR="00775722" w:rsidRDefault="00775722" w:rsidP="00775722">
      <w:pPr>
        <w:rPr>
          <w:rFonts w:ascii="Arial" w:hAnsi="Arial" w:cs="Arial"/>
        </w:rPr>
      </w:pPr>
    </w:p>
    <w:p w:rsidR="007D662B" w:rsidRPr="00526770" w:rsidRDefault="007D662B" w:rsidP="00775722">
      <w:pPr>
        <w:ind w:right="-55"/>
        <w:rPr>
          <w:rFonts w:ascii="Arial" w:hAnsi="Arial" w:cs="Arial"/>
          <w:b/>
          <w:color w:val="FF0000"/>
        </w:rPr>
      </w:pPr>
    </w:p>
    <w:p w:rsidR="009412FA" w:rsidRPr="00526770" w:rsidRDefault="009412FA" w:rsidP="00775722">
      <w:pPr>
        <w:jc w:val="both"/>
        <w:rPr>
          <w:color w:val="FF0000"/>
        </w:rPr>
      </w:pPr>
    </w:p>
    <w:p w:rsidR="009412FA" w:rsidRPr="00E7343E" w:rsidRDefault="009412FA" w:rsidP="009412FA">
      <w:pPr>
        <w:pStyle w:val="a3"/>
        <w:ind w:left="180"/>
        <w:rPr>
          <w:sz w:val="20"/>
          <w:szCs w:val="20"/>
        </w:rPr>
        <w:sectPr w:rsidR="009412FA" w:rsidRPr="00E7343E" w:rsidSect="001C1D0B">
          <w:footerReference w:type="even" r:id="rId11"/>
          <w:footerReference w:type="default" r:id="rId12"/>
          <w:pgSz w:w="11906" w:h="16838" w:code="9"/>
          <w:pgMar w:top="709" w:right="567" w:bottom="709" w:left="1134" w:header="720" w:footer="720" w:gutter="0"/>
          <w:cols w:space="720"/>
          <w:titlePg/>
        </w:sectPr>
      </w:pPr>
    </w:p>
    <w:p w:rsidR="004B007D" w:rsidRPr="00B67C6D" w:rsidRDefault="004B007D" w:rsidP="004B007D">
      <w:pPr>
        <w:ind w:left="10620" w:right="-556" w:firstLine="708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>Приложение № 1</w:t>
      </w:r>
    </w:p>
    <w:p w:rsidR="004B007D" w:rsidRPr="00B67C6D" w:rsidRDefault="004B007D" w:rsidP="004B007D">
      <w:pPr>
        <w:ind w:left="8505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к постановлению администрации Пушкинского </w:t>
      </w:r>
      <w:r>
        <w:rPr>
          <w:rFonts w:ascii="Arial" w:hAnsi="Arial" w:cs="Arial"/>
          <w:b/>
          <w:sz w:val="18"/>
          <w:szCs w:val="18"/>
        </w:rPr>
        <w:t>м</w:t>
      </w:r>
      <w:r w:rsidRPr="00B67C6D">
        <w:rPr>
          <w:rFonts w:ascii="Arial" w:hAnsi="Arial" w:cs="Arial"/>
          <w:b/>
          <w:sz w:val="18"/>
          <w:szCs w:val="18"/>
        </w:rPr>
        <w:t xml:space="preserve">униципального района      </w:t>
      </w:r>
    </w:p>
    <w:p w:rsidR="004B007D" w:rsidRDefault="004B007D" w:rsidP="004B007D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от </w:t>
      </w:r>
      <w:r w:rsidR="00DB3D97">
        <w:rPr>
          <w:rFonts w:ascii="Arial" w:hAnsi="Arial" w:cs="Arial"/>
          <w:b/>
          <w:sz w:val="18"/>
          <w:szCs w:val="18"/>
        </w:rPr>
        <w:t>20.04.2017г.</w:t>
      </w:r>
      <w:r w:rsidR="001C592D">
        <w:rPr>
          <w:rFonts w:ascii="Arial" w:hAnsi="Arial" w:cs="Arial"/>
          <w:b/>
          <w:sz w:val="18"/>
          <w:szCs w:val="18"/>
        </w:rPr>
        <w:t xml:space="preserve">  </w:t>
      </w:r>
      <w:r w:rsidR="007F19CA">
        <w:rPr>
          <w:rFonts w:ascii="Arial" w:hAnsi="Arial" w:cs="Arial"/>
          <w:b/>
          <w:sz w:val="18"/>
          <w:szCs w:val="18"/>
        </w:rPr>
        <w:t xml:space="preserve"> </w:t>
      </w:r>
      <w:r w:rsidRPr="00B67C6D">
        <w:rPr>
          <w:rFonts w:ascii="Arial" w:hAnsi="Arial" w:cs="Arial"/>
          <w:b/>
          <w:sz w:val="18"/>
          <w:szCs w:val="18"/>
        </w:rPr>
        <w:t>№</w:t>
      </w:r>
      <w:r w:rsidR="00DB3D97">
        <w:rPr>
          <w:rFonts w:ascii="Arial" w:hAnsi="Arial" w:cs="Arial"/>
          <w:b/>
          <w:sz w:val="18"/>
          <w:szCs w:val="18"/>
        </w:rPr>
        <w:t xml:space="preserve"> 820</w:t>
      </w:r>
    </w:p>
    <w:p w:rsidR="006056F8" w:rsidRPr="00B67C6D" w:rsidRDefault="006056F8" w:rsidP="004B007D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</w:p>
    <w:p w:rsidR="00F80FF4" w:rsidRDefault="004B007D" w:rsidP="00505B15">
      <w:pPr>
        <w:ind w:left="360" w:right="128" w:firstLine="66"/>
        <w:jc w:val="center"/>
        <w:rPr>
          <w:rFonts w:ascii="Arial" w:hAnsi="Arial" w:cs="Arial"/>
          <w:sz w:val="18"/>
          <w:szCs w:val="18"/>
        </w:rPr>
      </w:pPr>
      <w:r w:rsidRPr="00B67C6D">
        <w:rPr>
          <w:rFonts w:ascii="Arial" w:hAnsi="Arial" w:cs="Arial"/>
          <w:sz w:val="18"/>
          <w:szCs w:val="18"/>
        </w:rPr>
        <w:t>Реестр</w:t>
      </w:r>
      <w:r w:rsidR="006D0F0F">
        <w:rPr>
          <w:rFonts w:ascii="Arial" w:hAnsi="Arial" w:cs="Arial"/>
          <w:sz w:val="18"/>
          <w:szCs w:val="18"/>
        </w:rPr>
        <w:t xml:space="preserve"> </w:t>
      </w:r>
      <w:r w:rsidRPr="00B67C6D">
        <w:rPr>
          <w:rFonts w:ascii="Arial" w:hAnsi="Arial" w:cs="Arial"/>
          <w:sz w:val="18"/>
          <w:szCs w:val="18"/>
        </w:rPr>
        <w:t>оздоровительных учреждений, планируемых к открытию в 201</w:t>
      </w:r>
      <w:r w:rsidR="00517F7C">
        <w:rPr>
          <w:rFonts w:ascii="Arial" w:hAnsi="Arial" w:cs="Arial"/>
          <w:sz w:val="18"/>
          <w:szCs w:val="18"/>
        </w:rPr>
        <w:t>7</w:t>
      </w:r>
      <w:r w:rsidRPr="00B67C6D">
        <w:rPr>
          <w:rFonts w:ascii="Arial" w:hAnsi="Arial" w:cs="Arial"/>
          <w:sz w:val="18"/>
          <w:szCs w:val="18"/>
        </w:rPr>
        <w:t xml:space="preserve"> году, находящихся на территории Пушкинского муниципального района</w:t>
      </w:r>
    </w:p>
    <w:p w:rsidR="006056F8" w:rsidRDefault="006056F8" w:rsidP="00505B15">
      <w:pPr>
        <w:ind w:left="360" w:right="128" w:firstLine="66"/>
        <w:jc w:val="center"/>
        <w:rPr>
          <w:rFonts w:ascii="Arial" w:hAnsi="Arial" w:cs="Arial"/>
          <w:sz w:val="18"/>
          <w:szCs w:val="18"/>
        </w:rPr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"/>
        <w:gridCol w:w="2552"/>
        <w:gridCol w:w="2443"/>
        <w:gridCol w:w="3402"/>
        <w:gridCol w:w="1130"/>
        <w:gridCol w:w="2470"/>
        <w:gridCol w:w="1472"/>
        <w:gridCol w:w="1023"/>
      </w:tblGrid>
      <w:tr w:rsidR="00FD6513" w:rsidTr="002E35EC">
        <w:trPr>
          <w:trHeight w:val="519"/>
        </w:trPr>
        <w:tc>
          <w:tcPr>
            <w:tcW w:w="540" w:type="dxa"/>
          </w:tcPr>
          <w:p w:rsidR="00FD6513" w:rsidRPr="0068034F" w:rsidRDefault="00FD6513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721" w:type="dxa"/>
            <w:gridSpan w:val="2"/>
          </w:tcPr>
          <w:p w:rsidR="00FD6513" w:rsidRPr="0068034F" w:rsidRDefault="00FD6513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Наименование оздоров</w:t>
            </w:r>
            <w:r w:rsidRPr="0068034F">
              <w:rPr>
                <w:rFonts w:ascii="Arial" w:hAnsi="Arial" w:cs="Arial"/>
                <w:sz w:val="18"/>
                <w:szCs w:val="18"/>
              </w:rPr>
              <w:t>и</w:t>
            </w:r>
            <w:r w:rsidRPr="0068034F">
              <w:rPr>
                <w:rFonts w:ascii="Arial" w:hAnsi="Arial" w:cs="Arial"/>
                <w:sz w:val="18"/>
                <w:szCs w:val="18"/>
              </w:rPr>
              <w:t>тельного учреждения</w:t>
            </w:r>
          </w:p>
        </w:tc>
        <w:tc>
          <w:tcPr>
            <w:tcW w:w="2443" w:type="dxa"/>
          </w:tcPr>
          <w:p w:rsidR="00FD6513" w:rsidRPr="0068034F" w:rsidRDefault="00FD6513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Собственник / учредитель или балансодержатель</w:t>
            </w:r>
          </w:p>
        </w:tc>
        <w:tc>
          <w:tcPr>
            <w:tcW w:w="3402" w:type="dxa"/>
          </w:tcPr>
          <w:p w:rsidR="00FD6513" w:rsidRPr="0068034F" w:rsidRDefault="00FD6513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Адрес учреждения</w:t>
            </w:r>
          </w:p>
        </w:tc>
        <w:tc>
          <w:tcPr>
            <w:tcW w:w="1130" w:type="dxa"/>
          </w:tcPr>
          <w:p w:rsidR="00FD6513" w:rsidRPr="0068034F" w:rsidRDefault="00FD6513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Тел./ факс учрежд</w:t>
            </w:r>
            <w:r w:rsidRPr="0068034F">
              <w:rPr>
                <w:rFonts w:ascii="Arial" w:hAnsi="Arial" w:cs="Arial"/>
                <w:sz w:val="18"/>
                <w:szCs w:val="18"/>
              </w:rPr>
              <w:t>е</w:t>
            </w:r>
            <w:r w:rsidRPr="0068034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2470" w:type="dxa"/>
          </w:tcPr>
          <w:p w:rsidR="00FD6513" w:rsidRPr="0068034F" w:rsidRDefault="00FD6513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ФИО руководителя учр</w:t>
            </w:r>
            <w:r w:rsidRPr="0068034F">
              <w:rPr>
                <w:rFonts w:ascii="Arial" w:hAnsi="Arial" w:cs="Arial"/>
                <w:sz w:val="18"/>
                <w:szCs w:val="18"/>
              </w:rPr>
              <w:t>е</w:t>
            </w:r>
            <w:r w:rsidRPr="0068034F">
              <w:rPr>
                <w:rFonts w:ascii="Arial" w:hAnsi="Arial" w:cs="Arial"/>
                <w:sz w:val="18"/>
                <w:szCs w:val="18"/>
              </w:rPr>
              <w:t>ждения</w:t>
            </w:r>
          </w:p>
        </w:tc>
        <w:tc>
          <w:tcPr>
            <w:tcW w:w="1472" w:type="dxa"/>
          </w:tcPr>
          <w:p w:rsidR="00FD6513" w:rsidRPr="0068034F" w:rsidRDefault="00FD6513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Период раб</w:t>
            </w:r>
            <w:r w:rsidRPr="0068034F">
              <w:rPr>
                <w:rFonts w:ascii="Arial" w:hAnsi="Arial" w:cs="Arial"/>
                <w:sz w:val="18"/>
                <w:szCs w:val="18"/>
              </w:rPr>
              <w:t>о</w:t>
            </w:r>
            <w:r w:rsidRPr="0068034F">
              <w:rPr>
                <w:rFonts w:ascii="Arial" w:hAnsi="Arial" w:cs="Arial"/>
                <w:sz w:val="18"/>
                <w:szCs w:val="18"/>
              </w:rPr>
              <w:t>ты учрежд</w:t>
            </w:r>
            <w:r w:rsidRPr="0068034F">
              <w:rPr>
                <w:rFonts w:ascii="Arial" w:hAnsi="Arial" w:cs="Arial"/>
                <w:sz w:val="18"/>
                <w:szCs w:val="18"/>
              </w:rPr>
              <w:t>е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ния </w:t>
            </w:r>
          </w:p>
        </w:tc>
        <w:tc>
          <w:tcPr>
            <w:tcW w:w="1023" w:type="dxa"/>
          </w:tcPr>
          <w:p w:rsidR="00FD6513" w:rsidRPr="0068034F" w:rsidRDefault="00FD6513" w:rsidP="00D12682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Тип учр</w:t>
            </w:r>
            <w:r w:rsidRPr="0068034F">
              <w:rPr>
                <w:rFonts w:ascii="Arial" w:hAnsi="Arial" w:cs="Arial"/>
                <w:sz w:val="18"/>
                <w:szCs w:val="18"/>
              </w:rPr>
              <w:t>е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ждения </w:t>
            </w:r>
          </w:p>
        </w:tc>
      </w:tr>
      <w:tr w:rsidR="00E60348" w:rsidTr="002E35EC">
        <w:trPr>
          <w:trHeight w:val="429"/>
        </w:trPr>
        <w:tc>
          <w:tcPr>
            <w:tcW w:w="540" w:type="dxa"/>
          </w:tcPr>
          <w:p w:rsidR="00E60348" w:rsidRPr="0068034F" w:rsidRDefault="00E60348" w:rsidP="005C3C58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1" w:type="dxa"/>
            <w:gridSpan w:val="2"/>
          </w:tcPr>
          <w:p w:rsidR="00E60348" w:rsidRDefault="00092ADA" w:rsidP="00092ADA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ДОЦ</w:t>
            </w:r>
            <w:proofErr w:type="gramEnd"/>
            <w:r w:rsidR="00E60348">
              <w:rPr>
                <w:rFonts w:ascii="Arial" w:hAnsi="Arial" w:cs="Arial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>Пушкино</w:t>
            </w:r>
            <w:r w:rsidR="00E60348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ЗАО 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Центрмебель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E60348" w:rsidRPr="0068034F" w:rsidRDefault="00E60348" w:rsidP="00BE585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ушкино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Левковская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гора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993-58-05,</w:t>
            </w:r>
          </w:p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993-58-10</w:t>
            </w:r>
          </w:p>
        </w:tc>
        <w:tc>
          <w:tcPr>
            <w:tcW w:w="2470" w:type="dxa"/>
          </w:tcPr>
          <w:p w:rsidR="00C3607A" w:rsidRDefault="001C592D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Шелгачева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 xml:space="preserve">Татьяна </w:t>
            </w:r>
          </w:p>
          <w:p w:rsidR="00E60348" w:rsidRPr="0068034F" w:rsidRDefault="00E60348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Владимировна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68034F">
              <w:rPr>
                <w:rFonts w:ascii="Arial" w:hAnsi="Arial" w:cs="Arial"/>
                <w:sz w:val="18"/>
                <w:szCs w:val="18"/>
              </w:rPr>
              <w:t>ч</w:t>
            </w:r>
            <w:r w:rsidRPr="0068034F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023" w:type="dxa"/>
          </w:tcPr>
          <w:p w:rsidR="00E60348" w:rsidRPr="0068034F" w:rsidRDefault="00E60348" w:rsidP="005C3C58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trHeight w:val="305"/>
        </w:trPr>
        <w:tc>
          <w:tcPr>
            <w:tcW w:w="540" w:type="dxa"/>
          </w:tcPr>
          <w:p w:rsidR="00E60348" w:rsidRPr="0068034F" w:rsidRDefault="001C592D" w:rsidP="001C592D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1" w:type="dxa"/>
            <w:gridSpan w:val="2"/>
          </w:tcPr>
          <w:p w:rsidR="00E60348" w:rsidRPr="005F5D35" w:rsidRDefault="00E60348" w:rsidP="00CB5C74">
            <w:pPr>
              <w:pStyle w:val="2"/>
              <w:spacing w:before="0"/>
              <w:ind w:right="17"/>
              <w:rPr>
                <w:rFonts w:cs="Arial"/>
                <w:b w:val="0"/>
                <w:i w:val="0"/>
                <w:sz w:val="18"/>
                <w:szCs w:val="18"/>
              </w:rPr>
            </w:pPr>
            <w:r w:rsidRPr="005F5D35">
              <w:rPr>
                <w:rFonts w:cs="Arial"/>
                <w:b w:val="0"/>
                <w:i w:val="0"/>
                <w:sz w:val="18"/>
                <w:szCs w:val="18"/>
              </w:rPr>
              <w:t>ДОЛ «</w:t>
            </w:r>
            <w:proofErr w:type="spellStart"/>
            <w:r w:rsidRPr="005F5D35">
              <w:rPr>
                <w:rFonts w:cs="Arial"/>
                <w:b w:val="0"/>
                <w:i w:val="0"/>
                <w:sz w:val="18"/>
                <w:szCs w:val="18"/>
              </w:rPr>
              <w:t>Ювента</w:t>
            </w:r>
            <w:proofErr w:type="spellEnd"/>
            <w:r w:rsidRPr="005F5D35">
              <w:rPr>
                <w:rFonts w:cs="Arial"/>
                <w:b w:val="0"/>
                <w:i w:val="0"/>
                <w:sz w:val="18"/>
                <w:szCs w:val="18"/>
              </w:rPr>
              <w:t>»</w:t>
            </w:r>
          </w:p>
        </w:tc>
        <w:tc>
          <w:tcPr>
            <w:tcW w:w="2443" w:type="dxa"/>
          </w:tcPr>
          <w:p w:rsidR="00E60348" w:rsidRPr="0068034F" w:rsidRDefault="00E60348" w:rsidP="005C3C58">
            <w:pPr>
              <w:ind w:left="-75" w:right="-108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ФГБОУ ВПО «Российский университет дружбы нар</w:t>
            </w:r>
            <w:r w:rsidRPr="0068034F">
              <w:rPr>
                <w:rFonts w:ascii="Arial" w:hAnsi="Arial" w:cs="Arial"/>
                <w:sz w:val="18"/>
                <w:szCs w:val="18"/>
              </w:rPr>
              <w:t>о</w:t>
            </w:r>
            <w:r w:rsidRPr="0068034F">
              <w:rPr>
                <w:rFonts w:ascii="Arial" w:hAnsi="Arial" w:cs="Arial"/>
                <w:sz w:val="18"/>
                <w:szCs w:val="18"/>
              </w:rPr>
              <w:t>дов»</w:t>
            </w:r>
          </w:p>
        </w:tc>
        <w:tc>
          <w:tcPr>
            <w:tcW w:w="3402" w:type="dxa"/>
          </w:tcPr>
          <w:p w:rsidR="00E60348" w:rsidRPr="0068034F" w:rsidRDefault="00E60348" w:rsidP="005C3C58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Пушкинский р-он, п. Черкизово, ул. Ганны Шостак, д. 7</w:t>
            </w:r>
          </w:p>
        </w:tc>
        <w:tc>
          <w:tcPr>
            <w:tcW w:w="1130" w:type="dxa"/>
          </w:tcPr>
          <w:p w:rsidR="00E60348" w:rsidRPr="0068034F" w:rsidRDefault="00E60348" w:rsidP="005C3C58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537-87-53</w:t>
            </w:r>
          </w:p>
        </w:tc>
        <w:tc>
          <w:tcPr>
            <w:tcW w:w="2470" w:type="dxa"/>
          </w:tcPr>
          <w:p w:rsidR="00C3607A" w:rsidRPr="00F30854" w:rsidRDefault="00E60348" w:rsidP="00457759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0854">
              <w:rPr>
                <w:rFonts w:ascii="Arial" w:hAnsi="Arial" w:cs="Arial"/>
                <w:color w:val="000000"/>
                <w:sz w:val="18"/>
                <w:szCs w:val="18"/>
              </w:rPr>
              <w:t>Колядина</w:t>
            </w:r>
            <w:proofErr w:type="spellEnd"/>
            <w:r w:rsidR="001C592D" w:rsidRPr="00F3085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0854">
              <w:rPr>
                <w:rFonts w:ascii="Arial" w:hAnsi="Arial" w:cs="Arial"/>
                <w:color w:val="000000"/>
                <w:sz w:val="18"/>
                <w:szCs w:val="18"/>
              </w:rPr>
              <w:t xml:space="preserve">Татьяна </w:t>
            </w:r>
            <w:r w:rsidR="001C592D" w:rsidRPr="00F308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60348" w:rsidRPr="00F30854" w:rsidRDefault="00E60348" w:rsidP="00457759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854">
              <w:rPr>
                <w:rFonts w:ascii="Arial" w:hAnsi="Arial" w:cs="Arial"/>
                <w:color w:val="000000"/>
                <w:sz w:val="18"/>
                <w:szCs w:val="18"/>
              </w:rPr>
              <w:t>Евгеньевна</w:t>
            </w:r>
          </w:p>
        </w:tc>
        <w:tc>
          <w:tcPr>
            <w:tcW w:w="1472" w:type="dxa"/>
          </w:tcPr>
          <w:p w:rsidR="00E60348" w:rsidRPr="005F5D35" w:rsidRDefault="00E60348" w:rsidP="00CB5C74">
            <w:pPr>
              <w:pStyle w:val="2"/>
              <w:spacing w:before="0"/>
              <w:ind w:right="17"/>
              <w:rPr>
                <w:rFonts w:cs="Arial"/>
                <w:b w:val="0"/>
                <w:i w:val="0"/>
                <w:sz w:val="18"/>
                <w:szCs w:val="18"/>
              </w:rPr>
            </w:pPr>
            <w:r w:rsidRPr="005F5D35">
              <w:rPr>
                <w:rFonts w:cs="Arial"/>
                <w:b w:val="0"/>
                <w:i w:val="0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5C3C58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trHeight w:val="356"/>
        </w:trPr>
        <w:tc>
          <w:tcPr>
            <w:tcW w:w="540" w:type="dxa"/>
          </w:tcPr>
          <w:p w:rsidR="00E60348" w:rsidRPr="0068034F" w:rsidRDefault="001C592D" w:rsidP="001C592D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1" w:type="dxa"/>
            <w:gridSpan w:val="2"/>
          </w:tcPr>
          <w:p w:rsidR="00E60348" w:rsidRPr="0068034F" w:rsidRDefault="00E60348" w:rsidP="00BE585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ГУ МО «Оздоровительный комплекс 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Левково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</w:tcPr>
          <w:p w:rsidR="00B90819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Правительство </w:t>
            </w:r>
          </w:p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Московской области</w:t>
            </w: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р-он, с.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Левково</w:t>
            </w:r>
            <w:proofErr w:type="spellEnd"/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993-39-49, 993-39-62</w:t>
            </w:r>
          </w:p>
        </w:tc>
        <w:tc>
          <w:tcPr>
            <w:tcW w:w="2470" w:type="dxa"/>
          </w:tcPr>
          <w:p w:rsidR="0070657A" w:rsidRDefault="0070657A" w:rsidP="0070657A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Нестерова Людмила </w:t>
            </w:r>
          </w:p>
          <w:p w:rsidR="00E60348" w:rsidRPr="0068034F" w:rsidRDefault="0070657A" w:rsidP="0070657A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Михайловна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68034F">
              <w:rPr>
                <w:rFonts w:ascii="Arial" w:hAnsi="Arial" w:cs="Arial"/>
                <w:sz w:val="18"/>
                <w:szCs w:val="18"/>
              </w:rPr>
              <w:t>ч</w:t>
            </w:r>
            <w:r w:rsidRPr="0068034F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023" w:type="dxa"/>
          </w:tcPr>
          <w:p w:rsidR="00E60348" w:rsidRPr="0068034F" w:rsidRDefault="00E60348" w:rsidP="005C3C58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общее</w:t>
            </w:r>
          </w:p>
        </w:tc>
      </w:tr>
      <w:tr w:rsidR="00E60348" w:rsidTr="002E35EC">
        <w:trPr>
          <w:trHeight w:val="421"/>
        </w:trPr>
        <w:tc>
          <w:tcPr>
            <w:tcW w:w="540" w:type="dxa"/>
          </w:tcPr>
          <w:p w:rsidR="00E60348" w:rsidRPr="0068034F" w:rsidRDefault="001C592D" w:rsidP="001C592D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1" w:type="dxa"/>
            <w:gridSpan w:val="2"/>
          </w:tcPr>
          <w:p w:rsidR="00E60348" w:rsidRPr="0068034F" w:rsidRDefault="00E60348" w:rsidP="00BE5853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ДСОЛ «Дружба» ЗАО «Сан</w:t>
            </w:r>
            <w:r w:rsidRPr="0068034F">
              <w:rPr>
                <w:rFonts w:ascii="Arial" w:hAnsi="Arial" w:cs="Arial"/>
                <w:sz w:val="18"/>
                <w:szCs w:val="18"/>
              </w:rPr>
              <w:t>а</w:t>
            </w:r>
            <w:r w:rsidRPr="0068034F">
              <w:rPr>
                <w:rFonts w:ascii="Arial" w:hAnsi="Arial" w:cs="Arial"/>
                <w:sz w:val="18"/>
                <w:szCs w:val="18"/>
              </w:rPr>
              <w:t>торий Зеленый городок»</w:t>
            </w:r>
          </w:p>
        </w:tc>
        <w:tc>
          <w:tcPr>
            <w:tcW w:w="2443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ООО «МЭДОКС»</w:t>
            </w:r>
          </w:p>
        </w:tc>
        <w:tc>
          <w:tcPr>
            <w:tcW w:w="3402" w:type="dxa"/>
          </w:tcPr>
          <w:p w:rsidR="00C3607A" w:rsidRDefault="00E60348" w:rsidP="000A5A7E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р-он,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/о </w:t>
            </w:r>
          </w:p>
          <w:p w:rsidR="00E60348" w:rsidRPr="0068034F" w:rsidRDefault="00E60348" w:rsidP="000A5A7E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Братовщина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д. Костино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-1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531-47-96</w:t>
            </w:r>
          </w:p>
        </w:tc>
        <w:tc>
          <w:tcPr>
            <w:tcW w:w="2470" w:type="dxa"/>
          </w:tcPr>
          <w:p w:rsidR="00C3607A" w:rsidRDefault="00E60348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Шушунова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Светлана </w:t>
            </w:r>
          </w:p>
          <w:p w:rsidR="00E60348" w:rsidRPr="0068034F" w:rsidRDefault="00E60348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Михайловна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68034F">
              <w:rPr>
                <w:rFonts w:ascii="Arial" w:hAnsi="Arial" w:cs="Arial"/>
                <w:sz w:val="18"/>
                <w:szCs w:val="18"/>
              </w:rPr>
              <w:t>ч</w:t>
            </w:r>
            <w:r w:rsidRPr="0068034F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023" w:type="dxa"/>
          </w:tcPr>
          <w:p w:rsidR="00E60348" w:rsidRPr="0068034F" w:rsidRDefault="00E60348" w:rsidP="005C3C58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trHeight w:val="371"/>
        </w:trPr>
        <w:tc>
          <w:tcPr>
            <w:tcW w:w="540" w:type="dxa"/>
          </w:tcPr>
          <w:p w:rsidR="00E60348" w:rsidRPr="001044FD" w:rsidRDefault="001C592D" w:rsidP="001C592D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E60348" w:rsidRPr="00104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21" w:type="dxa"/>
            <w:gridSpan w:val="2"/>
          </w:tcPr>
          <w:p w:rsidR="00E60348" w:rsidRPr="0047619E" w:rsidRDefault="00D9143A" w:rsidP="001044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ЛПУ</w:t>
            </w:r>
            <w:r w:rsidR="00E60348" w:rsidRPr="0047619E"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Санаторий «</w:t>
            </w:r>
            <w:r w:rsidR="00E60348" w:rsidRPr="0047619E">
              <w:rPr>
                <w:rFonts w:ascii="Arial" w:hAnsi="Arial" w:cs="Arial"/>
                <w:color w:val="000000"/>
                <w:sz w:val="18"/>
                <w:szCs w:val="18"/>
              </w:rPr>
              <w:t>Правда»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</w:tcPr>
          <w:p w:rsidR="00E60348" w:rsidRPr="0047619E" w:rsidRDefault="00E60348" w:rsidP="001044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19E">
              <w:rPr>
                <w:rFonts w:ascii="Arial" w:hAnsi="Arial" w:cs="Arial"/>
                <w:color w:val="000000"/>
                <w:sz w:val="18"/>
                <w:szCs w:val="18"/>
              </w:rPr>
              <w:t>Московское областное объединение организаций профсоюзов</w:t>
            </w:r>
          </w:p>
        </w:tc>
        <w:tc>
          <w:tcPr>
            <w:tcW w:w="3402" w:type="dxa"/>
          </w:tcPr>
          <w:p w:rsidR="00C3607A" w:rsidRDefault="00E60348" w:rsidP="001044FD">
            <w:pPr>
              <w:rPr>
                <w:rFonts w:ascii="Arial" w:hAnsi="Arial" w:cs="Arial"/>
                <w:sz w:val="18"/>
                <w:szCs w:val="18"/>
              </w:rPr>
            </w:pPr>
            <w:r w:rsidRPr="00B46C75">
              <w:rPr>
                <w:rFonts w:ascii="Arial" w:hAnsi="Arial" w:cs="Arial"/>
                <w:sz w:val="18"/>
                <w:szCs w:val="18"/>
              </w:rPr>
              <w:t>М.О.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46C75">
              <w:rPr>
                <w:rFonts w:ascii="Arial" w:hAnsi="Arial" w:cs="Arial"/>
                <w:sz w:val="18"/>
                <w:szCs w:val="18"/>
              </w:rPr>
              <w:t xml:space="preserve"> Пушкинский р-он, </w:t>
            </w:r>
            <w:proofErr w:type="spellStart"/>
            <w:r w:rsidRPr="00B46C75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B46C75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B46C75">
              <w:rPr>
                <w:rFonts w:ascii="Arial" w:hAnsi="Arial" w:cs="Arial"/>
                <w:sz w:val="18"/>
                <w:szCs w:val="18"/>
              </w:rPr>
              <w:t>равдинский</w:t>
            </w:r>
            <w:proofErr w:type="spellEnd"/>
            <w:r w:rsidRPr="00B46C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46C75">
              <w:rPr>
                <w:rFonts w:ascii="Arial" w:hAnsi="Arial" w:cs="Arial"/>
                <w:sz w:val="18"/>
                <w:szCs w:val="18"/>
              </w:rPr>
              <w:t>Степаньковское</w:t>
            </w:r>
            <w:proofErr w:type="spellEnd"/>
            <w:r w:rsidRPr="00B46C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B46C75" w:rsidRDefault="00E60348" w:rsidP="001044FD">
            <w:pPr>
              <w:rPr>
                <w:rFonts w:ascii="Arial" w:hAnsi="Arial" w:cs="Arial"/>
                <w:sz w:val="18"/>
                <w:szCs w:val="18"/>
              </w:rPr>
            </w:pPr>
            <w:r w:rsidRPr="00B46C75">
              <w:rPr>
                <w:rFonts w:ascii="Arial" w:hAnsi="Arial" w:cs="Arial"/>
                <w:sz w:val="18"/>
                <w:szCs w:val="18"/>
              </w:rPr>
              <w:t>шоссе, д.8</w:t>
            </w:r>
          </w:p>
        </w:tc>
        <w:tc>
          <w:tcPr>
            <w:tcW w:w="1130" w:type="dxa"/>
          </w:tcPr>
          <w:p w:rsidR="00E60348" w:rsidRPr="00B46C75" w:rsidRDefault="00E60348" w:rsidP="001044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6C75">
              <w:rPr>
                <w:rFonts w:ascii="Arial" w:hAnsi="Arial" w:cs="Arial"/>
                <w:sz w:val="18"/>
                <w:szCs w:val="18"/>
              </w:rPr>
              <w:t>534-35-22</w:t>
            </w:r>
          </w:p>
        </w:tc>
        <w:tc>
          <w:tcPr>
            <w:tcW w:w="2470" w:type="dxa"/>
          </w:tcPr>
          <w:p w:rsidR="00C3607A" w:rsidRDefault="00E60348" w:rsidP="00D914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6C75">
              <w:rPr>
                <w:rFonts w:ascii="Arial" w:hAnsi="Arial" w:cs="Arial"/>
                <w:sz w:val="18"/>
                <w:szCs w:val="18"/>
              </w:rPr>
              <w:t>Байбиков</w:t>
            </w:r>
            <w:proofErr w:type="spellEnd"/>
            <w:r w:rsidRPr="00B46C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9143A">
              <w:rPr>
                <w:rFonts w:ascii="Arial" w:hAnsi="Arial" w:cs="Arial"/>
                <w:sz w:val="18"/>
                <w:szCs w:val="18"/>
              </w:rPr>
              <w:t>Зинят</w:t>
            </w:r>
            <w:proofErr w:type="spellEnd"/>
            <w:r w:rsidR="00D914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B46C75" w:rsidRDefault="00D9143A" w:rsidP="00D914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Фатихович</w:t>
            </w:r>
            <w:proofErr w:type="spellEnd"/>
          </w:p>
        </w:tc>
        <w:tc>
          <w:tcPr>
            <w:tcW w:w="1472" w:type="dxa"/>
          </w:tcPr>
          <w:p w:rsidR="00E60348" w:rsidRPr="00B46C75" w:rsidRDefault="00E60348" w:rsidP="001044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6C75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B46C75">
              <w:rPr>
                <w:rFonts w:ascii="Arial" w:hAnsi="Arial" w:cs="Arial"/>
                <w:sz w:val="18"/>
                <w:szCs w:val="18"/>
              </w:rPr>
              <w:t>ч</w:t>
            </w:r>
            <w:r w:rsidRPr="00B46C75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023" w:type="dxa"/>
          </w:tcPr>
          <w:p w:rsidR="00E60348" w:rsidRPr="00B46C75" w:rsidRDefault="00E60348" w:rsidP="00104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C75">
              <w:rPr>
                <w:rFonts w:ascii="Arial" w:hAnsi="Arial" w:cs="Arial"/>
                <w:sz w:val="18"/>
                <w:szCs w:val="18"/>
              </w:rPr>
              <w:t>общее</w:t>
            </w:r>
          </w:p>
        </w:tc>
      </w:tr>
      <w:tr w:rsidR="00E60348" w:rsidTr="002E35EC">
        <w:tc>
          <w:tcPr>
            <w:tcW w:w="540" w:type="dxa"/>
          </w:tcPr>
          <w:p w:rsidR="00E60348" w:rsidRPr="0068034F" w:rsidRDefault="001C592D" w:rsidP="001C592D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1" w:type="dxa"/>
            <w:gridSpan w:val="2"/>
          </w:tcPr>
          <w:p w:rsidR="00E60348" w:rsidRPr="0068034F" w:rsidRDefault="00E60348" w:rsidP="00296DF3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ФГ</w:t>
            </w:r>
            <w:r w:rsidR="00296DF3">
              <w:rPr>
                <w:rFonts w:ascii="Arial" w:hAnsi="Arial" w:cs="Arial"/>
                <w:sz w:val="18"/>
                <w:szCs w:val="18"/>
              </w:rPr>
              <w:t>БУС ДКС «</w:t>
            </w:r>
            <w:proofErr w:type="spellStart"/>
            <w:r w:rsidR="00296DF3">
              <w:rPr>
                <w:rFonts w:ascii="Arial" w:hAnsi="Arial" w:cs="Arial"/>
                <w:sz w:val="18"/>
                <w:szCs w:val="18"/>
              </w:rPr>
              <w:t>Клязьма</w:t>
            </w:r>
            <w:proofErr w:type="spellEnd"/>
            <w:r w:rsidR="00296DF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</w:tcPr>
          <w:p w:rsidR="00E60348" w:rsidRPr="0068034F" w:rsidRDefault="00E60348" w:rsidP="005C3C58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ФМБА России</w:t>
            </w: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Клязьма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ул. Аксаковская, д. 28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993-59-94</w:t>
            </w:r>
          </w:p>
        </w:tc>
        <w:tc>
          <w:tcPr>
            <w:tcW w:w="2470" w:type="dxa"/>
          </w:tcPr>
          <w:p w:rsidR="00C3607A" w:rsidRDefault="00E60348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Арсланов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С</w:t>
            </w:r>
            <w:r w:rsidR="00296DF3">
              <w:rPr>
                <w:rFonts w:ascii="Arial" w:hAnsi="Arial" w:cs="Arial"/>
                <w:sz w:val="18"/>
                <w:szCs w:val="18"/>
              </w:rPr>
              <w:t>о</w:t>
            </w:r>
            <w:r w:rsidRPr="0068034F">
              <w:rPr>
                <w:rFonts w:ascii="Arial" w:hAnsi="Arial" w:cs="Arial"/>
                <w:sz w:val="18"/>
                <w:szCs w:val="18"/>
              </w:rPr>
              <w:t>лтанбек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68034F" w:rsidRDefault="00E60348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Нукаевич</w:t>
            </w:r>
            <w:proofErr w:type="spellEnd"/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68034F">
              <w:rPr>
                <w:rFonts w:ascii="Arial" w:hAnsi="Arial" w:cs="Arial"/>
                <w:sz w:val="18"/>
                <w:szCs w:val="18"/>
              </w:rPr>
              <w:t>ч</w:t>
            </w:r>
            <w:r w:rsidRPr="0068034F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023" w:type="dxa"/>
          </w:tcPr>
          <w:p w:rsidR="00E60348" w:rsidRPr="0068034F" w:rsidRDefault="00E60348" w:rsidP="005C3C58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trHeight w:val="421"/>
        </w:trPr>
        <w:tc>
          <w:tcPr>
            <w:tcW w:w="540" w:type="dxa"/>
          </w:tcPr>
          <w:p w:rsidR="00E60348" w:rsidRPr="0068034F" w:rsidRDefault="001C592D" w:rsidP="001C592D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1" w:type="dxa"/>
            <w:gridSpan w:val="2"/>
          </w:tcPr>
          <w:p w:rsidR="00E60348" w:rsidRPr="0068034F" w:rsidRDefault="00E60348" w:rsidP="00CD3A11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ООО </w:t>
            </w:r>
            <w:r w:rsidR="00CD3A11">
              <w:rPr>
                <w:rFonts w:ascii="Arial" w:hAnsi="Arial" w:cs="Arial"/>
                <w:sz w:val="18"/>
                <w:szCs w:val="18"/>
              </w:rPr>
              <w:t xml:space="preserve">УК </w:t>
            </w:r>
            <w:r w:rsidRPr="0068034F">
              <w:rPr>
                <w:rFonts w:ascii="Arial" w:hAnsi="Arial" w:cs="Arial"/>
                <w:sz w:val="18"/>
                <w:szCs w:val="18"/>
              </w:rPr>
              <w:t>«Салют»</w:t>
            </w:r>
          </w:p>
        </w:tc>
        <w:tc>
          <w:tcPr>
            <w:tcW w:w="2443" w:type="dxa"/>
          </w:tcPr>
          <w:p w:rsidR="00E60348" w:rsidRPr="00EA4225" w:rsidRDefault="00EA4225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225">
              <w:rPr>
                <w:rFonts w:ascii="Arial" w:hAnsi="Arial" w:cs="Arial"/>
                <w:sz w:val="18"/>
                <w:szCs w:val="18"/>
              </w:rPr>
              <w:t>ПАО «</w:t>
            </w:r>
            <w:proofErr w:type="spellStart"/>
            <w:r w:rsidRPr="00EA4225">
              <w:rPr>
                <w:rFonts w:ascii="Arial" w:hAnsi="Arial" w:cs="Arial"/>
                <w:sz w:val="18"/>
                <w:szCs w:val="18"/>
              </w:rPr>
              <w:t>Мосстройплас</w:t>
            </w:r>
            <w:r w:rsidRPr="00EA4225">
              <w:rPr>
                <w:rFonts w:ascii="Arial" w:hAnsi="Arial" w:cs="Arial"/>
                <w:sz w:val="18"/>
                <w:szCs w:val="18"/>
              </w:rPr>
              <w:t>т</w:t>
            </w:r>
            <w:r w:rsidRPr="00EA4225">
              <w:rPr>
                <w:rFonts w:ascii="Arial" w:hAnsi="Arial" w:cs="Arial"/>
                <w:sz w:val="18"/>
                <w:szCs w:val="18"/>
              </w:rPr>
              <w:t>масс</w:t>
            </w:r>
            <w:proofErr w:type="spellEnd"/>
            <w:r w:rsidRPr="00EA4225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3607A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р-он,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/о </w:t>
            </w:r>
          </w:p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Братовщина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д. Костино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993-42-80</w:t>
            </w:r>
          </w:p>
        </w:tc>
        <w:tc>
          <w:tcPr>
            <w:tcW w:w="2470" w:type="dxa"/>
          </w:tcPr>
          <w:p w:rsidR="00C3607A" w:rsidRDefault="00E60348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Г</w:t>
            </w:r>
            <w:r w:rsidR="001A32CB">
              <w:rPr>
                <w:rFonts w:ascii="Arial" w:hAnsi="Arial" w:cs="Arial"/>
                <w:sz w:val="18"/>
                <w:szCs w:val="18"/>
              </w:rPr>
              <w:t>и</w:t>
            </w:r>
            <w:r w:rsidRPr="0068034F">
              <w:rPr>
                <w:rFonts w:ascii="Arial" w:hAnsi="Arial" w:cs="Arial"/>
                <w:sz w:val="18"/>
                <w:szCs w:val="18"/>
              </w:rPr>
              <w:t>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Анатолий </w:t>
            </w:r>
          </w:p>
          <w:p w:rsidR="00E60348" w:rsidRPr="0068034F" w:rsidRDefault="00E60348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Михайлович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каникулярное время</w:t>
            </w:r>
          </w:p>
        </w:tc>
        <w:tc>
          <w:tcPr>
            <w:tcW w:w="1023" w:type="dxa"/>
          </w:tcPr>
          <w:p w:rsidR="00E60348" w:rsidRPr="0068034F" w:rsidRDefault="00E60348" w:rsidP="005C3C58">
            <w:pPr>
              <w:ind w:left="-81" w:right="-1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общее</w:t>
            </w:r>
          </w:p>
        </w:tc>
      </w:tr>
      <w:tr w:rsidR="00E60348" w:rsidTr="006E7343">
        <w:trPr>
          <w:trHeight w:val="516"/>
        </w:trPr>
        <w:tc>
          <w:tcPr>
            <w:tcW w:w="540" w:type="dxa"/>
          </w:tcPr>
          <w:p w:rsidR="00E60348" w:rsidRPr="0068034F" w:rsidRDefault="0070657A" w:rsidP="0070657A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721" w:type="dxa"/>
            <w:gridSpan w:val="2"/>
          </w:tcPr>
          <w:p w:rsidR="00E60348" w:rsidRPr="006E7343" w:rsidRDefault="006E7343" w:rsidP="006E7343">
            <w:pPr>
              <w:rPr>
                <w:rFonts w:ascii="Arial" w:hAnsi="Arial" w:cs="Arial"/>
                <w:sz w:val="18"/>
                <w:szCs w:val="18"/>
              </w:rPr>
            </w:pPr>
            <w:r w:rsidRPr="006E7343"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</w:rPr>
              <w:t xml:space="preserve">АУ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  <w:r w:rsidRPr="006E7343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gramStart"/>
            <w:r w:rsidRPr="006E7343">
              <w:rPr>
                <w:rFonts w:ascii="Arial" w:hAnsi="Arial" w:cs="Arial"/>
                <w:sz w:val="18"/>
                <w:szCs w:val="18"/>
              </w:rPr>
              <w:t>Детский</w:t>
            </w:r>
            <w:proofErr w:type="gramEnd"/>
            <w:r w:rsidRPr="006E7343">
              <w:rPr>
                <w:rFonts w:ascii="Arial" w:hAnsi="Arial" w:cs="Arial"/>
                <w:sz w:val="18"/>
                <w:szCs w:val="18"/>
              </w:rPr>
              <w:t xml:space="preserve"> оздоров</w:t>
            </w:r>
            <w:r w:rsidRPr="006E7343">
              <w:rPr>
                <w:rFonts w:ascii="Arial" w:hAnsi="Arial" w:cs="Arial"/>
                <w:sz w:val="18"/>
                <w:szCs w:val="18"/>
              </w:rPr>
              <w:t>и</w:t>
            </w:r>
            <w:r w:rsidRPr="006E7343">
              <w:rPr>
                <w:rFonts w:ascii="Arial" w:hAnsi="Arial" w:cs="Arial"/>
                <w:sz w:val="18"/>
                <w:szCs w:val="18"/>
              </w:rPr>
              <w:t>тельно-образовательный центр «Родник»</w:t>
            </w:r>
          </w:p>
        </w:tc>
        <w:tc>
          <w:tcPr>
            <w:tcW w:w="2443" w:type="dxa"/>
          </w:tcPr>
          <w:p w:rsidR="00E60348" w:rsidRPr="006E7343" w:rsidRDefault="006E7343" w:rsidP="00CB5C74">
            <w:pPr>
              <w:pStyle w:val="2"/>
              <w:spacing w:before="0" w:after="0"/>
              <w:rPr>
                <w:rFonts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6E7343">
              <w:rPr>
                <w:rFonts w:cs="Arial"/>
                <w:b w:val="0"/>
                <w:i w:val="0"/>
                <w:sz w:val="18"/>
                <w:szCs w:val="18"/>
              </w:rPr>
              <w:t>Комитет образования Администрации города Королев</w:t>
            </w:r>
          </w:p>
        </w:tc>
        <w:tc>
          <w:tcPr>
            <w:tcW w:w="3402" w:type="dxa"/>
          </w:tcPr>
          <w:p w:rsidR="00C3607A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р-н, </w:t>
            </w:r>
          </w:p>
          <w:p w:rsidR="00E60348" w:rsidRPr="0068034F" w:rsidRDefault="00E60348" w:rsidP="006354FF">
            <w:pPr>
              <w:ind w:right="17"/>
              <w:rPr>
                <w:rFonts w:ascii="Arial" w:hAnsi="Arial" w:cs="Arial"/>
                <w:b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п. Зверосовхоз, д. Хотилово</w:t>
            </w:r>
          </w:p>
        </w:tc>
        <w:tc>
          <w:tcPr>
            <w:tcW w:w="1130" w:type="dxa"/>
          </w:tcPr>
          <w:p w:rsidR="00D9143A" w:rsidRPr="00D9143A" w:rsidRDefault="00D9143A" w:rsidP="00D9143A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3A">
              <w:rPr>
                <w:rFonts w:ascii="Arial" w:hAnsi="Arial" w:cs="Arial"/>
                <w:sz w:val="18"/>
                <w:szCs w:val="18"/>
              </w:rPr>
              <w:t>993-34-99;</w:t>
            </w:r>
          </w:p>
          <w:p w:rsidR="00E60348" w:rsidRPr="0068034F" w:rsidRDefault="00D9143A" w:rsidP="00D9143A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3A">
              <w:rPr>
                <w:rFonts w:ascii="Arial" w:hAnsi="Arial" w:cs="Arial"/>
                <w:sz w:val="18"/>
                <w:szCs w:val="18"/>
              </w:rPr>
              <w:t>585-46-32</w:t>
            </w:r>
          </w:p>
        </w:tc>
        <w:tc>
          <w:tcPr>
            <w:tcW w:w="2470" w:type="dxa"/>
          </w:tcPr>
          <w:p w:rsidR="009C67C2" w:rsidRDefault="006E7343" w:rsidP="00457759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7343">
              <w:rPr>
                <w:rFonts w:ascii="Arial" w:hAnsi="Arial" w:cs="Arial"/>
                <w:sz w:val="18"/>
                <w:szCs w:val="18"/>
              </w:rPr>
              <w:t xml:space="preserve">Останков Сергей </w:t>
            </w:r>
          </w:p>
          <w:p w:rsidR="00E60348" w:rsidRPr="006E7343" w:rsidRDefault="006E7343" w:rsidP="00457759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7343">
              <w:rPr>
                <w:rFonts w:ascii="Arial" w:hAnsi="Arial" w:cs="Arial"/>
                <w:sz w:val="18"/>
                <w:szCs w:val="18"/>
              </w:rPr>
              <w:t>Иванович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круглогоди</w:t>
            </w:r>
            <w:r w:rsidRPr="0068034F">
              <w:rPr>
                <w:rFonts w:ascii="Arial" w:hAnsi="Arial" w:cs="Arial"/>
                <w:sz w:val="18"/>
                <w:szCs w:val="18"/>
              </w:rPr>
              <w:t>ч</w:t>
            </w:r>
            <w:r w:rsidRPr="0068034F">
              <w:rPr>
                <w:rFonts w:ascii="Arial" w:hAnsi="Arial" w:cs="Arial"/>
                <w:sz w:val="18"/>
                <w:szCs w:val="18"/>
              </w:rPr>
              <w:t>ное</w:t>
            </w:r>
          </w:p>
        </w:tc>
        <w:tc>
          <w:tcPr>
            <w:tcW w:w="1023" w:type="dxa"/>
          </w:tcPr>
          <w:p w:rsidR="00E60348" w:rsidRPr="0068034F" w:rsidRDefault="00684375" w:rsidP="00684375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>етское</w:t>
            </w:r>
          </w:p>
        </w:tc>
      </w:tr>
      <w:tr w:rsidR="00E60348" w:rsidTr="002E35EC">
        <w:tc>
          <w:tcPr>
            <w:tcW w:w="15201" w:type="dxa"/>
            <w:gridSpan w:val="9"/>
          </w:tcPr>
          <w:p w:rsidR="0070657A" w:rsidRDefault="0070657A" w:rsidP="00AB00FA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0348" w:rsidRPr="0068034F" w:rsidRDefault="00E60348" w:rsidP="00AB00FA">
            <w:pPr>
              <w:ind w:right="1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0FF4">
              <w:rPr>
                <w:rFonts w:ascii="Arial" w:hAnsi="Arial" w:cs="Arial"/>
                <w:sz w:val="18"/>
                <w:szCs w:val="18"/>
              </w:rPr>
              <w:t>Лагеря с дневным пребыванием детей Пушкинского муниципального района</w:t>
            </w:r>
          </w:p>
        </w:tc>
      </w:tr>
      <w:tr w:rsidR="00E60348" w:rsidTr="002E35EC">
        <w:trPr>
          <w:cantSplit/>
          <w:trHeight w:val="273"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tabs>
                <w:tab w:val="clear" w:pos="720"/>
                <w:tab w:val="num" w:pos="601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Pr="0068034F" w:rsidRDefault="00E60348" w:rsidP="00413803">
            <w:pPr>
              <w:ind w:right="-141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МБОУ СОШ №2 г. Пушкино</w:t>
            </w:r>
          </w:p>
        </w:tc>
        <w:tc>
          <w:tcPr>
            <w:tcW w:w="2443" w:type="dxa"/>
            <w:vMerge w:val="restart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Пушки</w:t>
            </w:r>
            <w:r w:rsidRPr="0068034F">
              <w:rPr>
                <w:rFonts w:ascii="Arial" w:hAnsi="Arial" w:cs="Arial"/>
                <w:sz w:val="18"/>
                <w:szCs w:val="18"/>
              </w:rPr>
              <w:t>н</w:t>
            </w:r>
            <w:r w:rsidRPr="0068034F">
              <w:rPr>
                <w:rFonts w:ascii="Arial" w:hAnsi="Arial" w:cs="Arial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г. Пушкино, Ярославское шо</w:t>
            </w:r>
            <w:r w:rsidRPr="0068034F">
              <w:rPr>
                <w:rFonts w:ascii="Arial" w:hAnsi="Arial" w:cs="Arial"/>
                <w:sz w:val="18"/>
                <w:szCs w:val="18"/>
              </w:rPr>
              <w:t>с</w:t>
            </w:r>
            <w:r w:rsidRPr="0068034F">
              <w:rPr>
                <w:rFonts w:ascii="Arial" w:hAnsi="Arial" w:cs="Arial"/>
                <w:sz w:val="18"/>
                <w:szCs w:val="18"/>
              </w:rPr>
              <w:t>се, д. 170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534-41-23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Назаркина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Ольга Александровна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Pr="0068034F" w:rsidRDefault="00E60348" w:rsidP="00413803">
            <w:pPr>
              <w:ind w:right="-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</w:t>
            </w:r>
            <w:r w:rsidRPr="0068034F">
              <w:rPr>
                <w:rFonts w:ascii="Arial" w:hAnsi="Arial" w:cs="Arial"/>
                <w:sz w:val="18"/>
                <w:szCs w:val="18"/>
              </w:rPr>
              <w:t>ОУ СОШ №3 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Арманд, д. 15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534-37-66</w:t>
            </w:r>
          </w:p>
        </w:tc>
        <w:tc>
          <w:tcPr>
            <w:tcW w:w="2470" w:type="dxa"/>
          </w:tcPr>
          <w:p w:rsidR="00E60348" w:rsidRPr="0068034F" w:rsidRDefault="00E60348" w:rsidP="009169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Щукина  Ольга Ивановна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Pr="0068034F" w:rsidRDefault="00E60348" w:rsidP="004514DC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МБОУ</w:t>
            </w:r>
            <w:r w:rsidR="004514DC">
              <w:rPr>
                <w:rFonts w:ascii="Arial" w:hAnsi="Arial" w:cs="Arial"/>
                <w:sz w:val="18"/>
                <w:szCs w:val="18"/>
              </w:rPr>
              <w:t xml:space="preserve"> «Г</w:t>
            </w:r>
            <w:r w:rsidRPr="0068034F">
              <w:rPr>
                <w:rFonts w:ascii="Arial" w:hAnsi="Arial" w:cs="Arial"/>
                <w:sz w:val="18"/>
                <w:szCs w:val="18"/>
              </w:rPr>
              <w:t>имназия №4 г. Пушкино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ул.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Железнод</w:t>
            </w:r>
            <w:r w:rsidRPr="0068034F">
              <w:rPr>
                <w:rFonts w:ascii="Arial" w:hAnsi="Arial" w:cs="Arial"/>
                <w:sz w:val="18"/>
                <w:szCs w:val="18"/>
              </w:rPr>
              <w:t>о</w:t>
            </w:r>
            <w:r w:rsidRPr="0068034F">
              <w:rPr>
                <w:rFonts w:ascii="Arial" w:hAnsi="Arial" w:cs="Arial"/>
                <w:sz w:val="18"/>
                <w:szCs w:val="18"/>
              </w:rPr>
              <w:t>рожная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, д. 14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534-43-76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Балабин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Валерий Петрович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Pr="0068034F" w:rsidRDefault="00E60348" w:rsidP="009169B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МБОУ СОШ №5г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9169BB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ушкино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2-я Домбро</w:t>
            </w:r>
            <w:r w:rsidRPr="0068034F">
              <w:rPr>
                <w:rFonts w:ascii="Arial" w:hAnsi="Arial" w:cs="Arial"/>
                <w:sz w:val="18"/>
                <w:szCs w:val="18"/>
              </w:rPr>
              <w:t>в</w:t>
            </w:r>
            <w:r w:rsidRPr="0068034F">
              <w:rPr>
                <w:rFonts w:ascii="Arial" w:hAnsi="Arial" w:cs="Arial"/>
                <w:sz w:val="18"/>
                <w:szCs w:val="18"/>
              </w:rPr>
              <w:t>ская,д.26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534-41-41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Морозова Наталья </w:t>
            </w:r>
            <w:r w:rsidR="00CD3A1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8034F">
              <w:rPr>
                <w:rFonts w:ascii="Arial" w:hAnsi="Arial" w:cs="Arial"/>
                <w:sz w:val="18"/>
                <w:szCs w:val="18"/>
              </w:rPr>
              <w:t>Петровна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№6 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Серебрянка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532-78-80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Мельникова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Галина Александровна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№7 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Кудринка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ул. Фабричная, д. 7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534-37-10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Кулиненко</w:t>
            </w:r>
            <w:proofErr w:type="spellEnd"/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Галина Васильевна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№8 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г. Пушкино, ул. Чехова, д. 8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532-53-27</w:t>
            </w:r>
          </w:p>
        </w:tc>
        <w:tc>
          <w:tcPr>
            <w:tcW w:w="2470" w:type="dxa"/>
          </w:tcPr>
          <w:p w:rsidR="00E60348" w:rsidRPr="0068034F" w:rsidRDefault="00CD3A11" w:rsidP="00CD3A11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Миленина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Людмила     Сергеевна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  <w:trHeight w:val="225"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№9 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78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Дзержинец</w:t>
            </w:r>
            <w:proofErr w:type="spellEnd"/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534-45-00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Сергеева Алла </w:t>
            </w:r>
            <w:r w:rsidR="00CD3A1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68034F">
              <w:rPr>
                <w:rFonts w:ascii="Arial" w:hAnsi="Arial" w:cs="Arial"/>
                <w:sz w:val="18"/>
                <w:szCs w:val="18"/>
              </w:rPr>
              <w:t>Викторовна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AD25C1" w:rsidTr="002E35EC">
        <w:trPr>
          <w:cantSplit/>
          <w:trHeight w:val="225"/>
        </w:trPr>
        <w:tc>
          <w:tcPr>
            <w:tcW w:w="709" w:type="dxa"/>
            <w:gridSpan w:val="2"/>
          </w:tcPr>
          <w:p w:rsidR="00AD25C1" w:rsidRPr="0068034F" w:rsidRDefault="00AD25C1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D25C1" w:rsidRPr="0068034F" w:rsidRDefault="00AD25C1" w:rsidP="006354FF">
            <w:pPr>
              <w:ind w:right="17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МАОУ «Гимназия №10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pacing w:val="-1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pacing w:val="-1"/>
                <w:sz w:val="18"/>
                <w:szCs w:val="18"/>
              </w:rPr>
              <w:t>ушкино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AD25C1" w:rsidRPr="0068034F" w:rsidRDefault="00AD25C1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AD25C1" w:rsidRPr="0068034F" w:rsidRDefault="00AD25C1" w:rsidP="00CB01F7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г. Пушкино, Московский пр-т,   д. 45 а</w:t>
            </w:r>
          </w:p>
        </w:tc>
        <w:tc>
          <w:tcPr>
            <w:tcW w:w="1130" w:type="dxa"/>
          </w:tcPr>
          <w:p w:rsidR="00AD25C1" w:rsidRPr="0068034F" w:rsidRDefault="00AD25C1" w:rsidP="00CB01F7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532-39-22</w:t>
            </w:r>
          </w:p>
        </w:tc>
        <w:tc>
          <w:tcPr>
            <w:tcW w:w="2470" w:type="dxa"/>
          </w:tcPr>
          <w:p w:rsidR="00AD25C1" w:rsidRPr="0068034F" w:rsidRDefault="00AD25C1" w:rsidP="00CB01F7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Петрухненко </w:t>
            </w:r>
          </w:p>
          <w:p w:rsidR="00AD25C1" w:rsidRPr="0068034F" w:rsidRDefault="00AD25C1" w:rsidP="00CB01F7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Нина Михайловна</w:t>
            </w:r>
          </w:p>
        </w:tc>
        <w:tc>
          <w:tcPr>
            <w:tcW w:w="1472" w:type="dxa"/>
          </w:tcPr>
          <w:p w:rsidR="00AD25C1" w:rsidRPr="0068034F" w:rsidRDefault="00AD25C1" w:rsidP="00CB01F7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AD25C1" w:rsidRPr="0068034F" w:rsidRDefault="00AD25C1" w:rsidP="00CB01F7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514DC" w:rsidRDefault="00E60348" w:rsidP="006354FF">
            <w:pPr>
              <w:ind w:right="17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№12</w:t>
            </w:r>
            <w:r w:rsidR="004514D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>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Заветы Иль</w:t>
            </w:r>
            <w:r w:rsidRPr="0068034F">
              <w:rPr>
                <w:rFonts w:ascii="Arial" w:hAnsi="Arial" w:cs="Arial"/>
                <w:sz w:val="18"/>
                <w:szCs w:val="18"/>
              </w:rPr>
              <w:t>и</w:t>
            </w:r>
            <w:r w:rsidRPr="0068034F">
              <w:rPr>
                <w:rFonts w:ascii="Arial" w:hAnsi="Arial" w:cs="Arial"/>
                <w:sz w:val="18"/>
                <w:szCs w:val="18"/>
              </w:rPr>
              <w:t>ча, ул. Коминтерна, д. 16/22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531-19-09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Басова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Вера Павловна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514DC" w:rsidRDefault="00E60348" w:rsidP="006354FF">
            <w:pPr>
              <w:ind w:right="17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№14 </w:t>
            </w:r>
          </w:p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>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м-н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Мамонтовка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енточка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д. 20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537-81-40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Герасимова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Лариса Евгеньевна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514DC" w:rsidRDefault="00E60348" w:rsidP="006354FF">
            <w:pPr>
              <w:ind w:right="17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№15 </w:t>
            </w:r>
          </w:p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>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Клязьма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Кольцовская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д. 2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537-87-70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Киселева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Елена Алексеевна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514DC" w:rsidRDefault="00E60348" w:rsidP="006354FF">
            <w:pPr>
              <w:ind w:right="17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НОШ  №16 </w:t>
            </w:r>
          </w:p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>г. Пушкино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м-н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Звягино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, д. 25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537-84-61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Киселева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Ольга Николаевна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МБОУ </w:t>
            </w:r>
            <w:r w:rsidR="004514DC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Братовщинская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ратовщина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ул. Кольцова, д. 10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537-32-88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Подкидышева Нина Иосифовна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МБОУ </w:t>
            </w:r>
            <w:r w:rsidR="004514DC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Ельдигинская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р-он, с. 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Ельдигино</w:t>
            </w:r>
            <w:proofErr w:type="spellEnd"/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531-43-36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Бутакова Ольга Евген</w:t>
            </w:r>
            <w:r w:rsidRPr="0068034F">
              <w:rPr>
                <w:rFonts w:ascii="Arial" w:hAnsi="Arial" w:cs="Arial"/>
                <w:sz w:val="18"/>
                <w:szCs w:val="18"/>
              </w:rPr>
              <w:t>ь</w:t>
            </w:r>
            <w:r w:rsidRPr="0068034F">
              <w:rPr>
                <w:rFonts w:ascii="Arial" w:hAnsi="Arial" w:cs="Arial"/>
                <w:sz w:val="18"/>
                <w:szCs w:val="18"/>
              </w:rPr>
              <w:t>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МБОУ </w:t>
            </w:r>
            <w:r w:rsidR="004514DC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Зверосовхозская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р-он, Зверосовхоз «Пушкинский», ул.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Школьная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, д. 6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537-46-51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Морозова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Татьяна Геннадьевна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МБОУ  </w:t>
            </w:r>
            <w:r w:rsidR="004514DC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Леснополянская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Пушкинский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р-он, пос. Лесные Поляны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539-30-98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Буданова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Людмила Владимировна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МБОУ </w:t>
            </w:r>
            <w:r w:rsidR="004514DC">
              <w:rPr>
                <w:rFonts w:ascii="Arial" w:hAnsi="Arial" w:cs="Arial"/>
                <w:spacing w:val="-1"/>
                <w:sz w:val="18"/>
                <w:szCs w:val="18"/>
              </w:rPr>
              <w:t>«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Майская </w:t>
            </w:r>
            <w:r w:rsidRPr="0068034F">
              <w:rPr>
                <w:rFonts w:ascii="Arial" w:hAnsi="Arial" w:cs="Arial"/>
                <w:sz w:val="18"/>
                <w:szCs w:val="18"/>
              </w:rPr>
              <w:t>СОШ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Пушкинский р-он, Софрино-1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531-90-05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Скотникова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Марина Анатольевна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МБОУ </w:t>
            </w:r>
            <w:r w:rsidR="004514DC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Правдинская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 №1</w:t>
            </w:r>
            <w:r w:rsidR="004514DC">
              <w:rPr>
                <w:rFonts w:ascii="Arial" w:hAnsi="Arial" w:cs="Arial"/>
                <w:spacing w:val="-1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Пушкинский р-он, пос. Пра</w:t>
            </w:r>
            <w:r w:rsidRPr="0068034F">
              <w:rPr>
                <w:rFonts w:ascii="Arial" w:hAnsi="Arial" w:cs="Arial"/>
                <w:sz w:val="18"/>
                <w:szCs w:val="18"/>
              </w:rPr>
              <w:t>в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динский, ул.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Проектная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, д. 10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531-13-07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Еронина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Людмила Владимировна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МБ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ОУ </w:t>
            </w:r>
            <w:r w:rsidR="004514DC">
              <w:rPr>
                <w:rFonts w:ascii="Arial" w:hAnsi="Arial" w:cs="Arial"/>
                <w:spacing w:val="-1"/>
                <w:sz w:val="18"/>
                <w:szCs w:val="18"/>
              </w:rPr>
              <w:t>«</w:t>
            </w: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Правдинская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СОШ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 №2</w:t>
            </w:r>
            <w:r w:rsidR="004514DC">
              <w:rPr>
                <w:rFonts w:ascii="Arial" w:hAnsi="Arial" w:cs="Arial"/>
                <w:spacing w:val="-1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Пушкинский р-он, пос. Пра</w:t>
            </w:r>
            <w:r w:rsidRPr="0068034F">
              <w:rPr>
                <w:rFonts w:ascii="Arial" w:hAnsi="Arial" w:cs="Arial"/>
                <w:sz w:val="18"/>
                <w:szCs w:val="18"/>
              </w:rPr>
              <w:t>в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динский, ул.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, д. 1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531-14-87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Тимохина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Наталья Львовна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D733F1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МБ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 xml:space="preserve">ОУ </w:t>
            </w:r>
            <w:r w:rsidRPr="0068034F">
              <w:rPr>
                <w:rFonts w:ascii="Arial" w:hAnsi="Arial" w:cs="Arial"/>
                <w:sz w:val="18"/>
                <w:szCs w:val="18"/>
              </w:rPr>
              <w:t xml:space="preserve">СОШ </w:t>
            </w:r>
            <w:proofErr w:type="spellStart"/>
            <w:r w:rsidR="00D733F1">
              <w:rPr>
                <w:rFonts w:ascii="Arial" w:hAnsi="Arial" w:cs="Arial"/>
                <w:sz w:val="18"/>
                <w:szCs w:val="18"/>
              </w:rPr>
              <w:t>г.</w:t>
            </w:r>
            <w:r w:rsidRPr="0068034F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.</w:t>
            </w:r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>Л</w:t>
            </w:r>
            <w:proofErr w:type="gramEnd"/>
            <w:r w:rsidRPr="0068034F">
              <w:rPr>
                <w:rFonts w:ascii="Arial" w:hAnsi="Arial" w:cs="Arial"/>
                <w:spacing w:val="-1"/>
                <w:sz w:val="18"/>
                <w:szCs w:val="18"/>
              </w:rPr>
              <w:t>есной</w:t>
            </w:r>
            <w:proofErr w:type="spellEnd"/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Пушкинский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р-он,  пос. Лесной, ул. Титова, д. 11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537-52-31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Махова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Тамара Борисовна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7114BF" w:rsidRDefault="00E60348" w:rsidP="009311DA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МБОУ </w:t>
            </w:r>
            <w:r w:rsidR="004514DC" w:rsidRPr="007114B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«</w:t>
            </w:r>
            <w:r w:rsidR="009311DA" w:rsidRPr="007114BF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Зеленоградская </w:t>
            </w: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</w:t>
            </w:r>
            <w:r w:rsidR="004514DC" w:rsidRPr="007114B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CD3A11" w:rsidRDefault="00E60348" w:rsidP="009311DA">
            <w:pPr>
              <w:ind w:right="1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</w:t>
            </w:r>
            <w:r w:rsidRPr="00CD3A11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9311DA" w:rsidRPr="009311DA">
              <w:rPr>
                <w:rFonts w:ascii="Arial" w:hAnsi="Arial" w:cs="Arial"/>
                <w:bCs/>
                <w:sz w:val="18"/>
                <w:szCs w:val="18"/>
              </w:rPr>
              <w:t>пос. Зелен</w:t>
            </w:r>
            <w:r w:rsidR="009311DA" w:rsidRPr="009311DA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9311DA" w:rsidRPr="009311DA">
              <w:rPr>
                <w:rFonts w:ascii="Arial" w:hAnsi="Arial" w:cs="Arial"/>
                <w:bCs/>
                <w:sz w:val="18"/>
                <w:szCs w:val="18"/>
              </w:rPr>
              <w:t xml:space="preserve">градский, ул. Школьная д.1      </w:t>
            </w:r>
            <w:r w:rsidR="009311DA" w:rsidRPr="009311DA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130" w:type="dxa"/>
          </w:tcPr>
          <w:p w:rsidR="00E60348" w:rsidRPr="007114BF" w:rsidRDefault="00E60348" w:rsidP="009311DA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531-</w:t>
            </w:r>
            <w:r w:rsidR="009311DA" w:rsidRPr="007114BF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9311DA" w:rsidRPr="007114BF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70" w:type="dxa"/>
          </w:tcPr>
          <w:p w:rsidR="00E60348" w:rsidRPr="007114BF" w:rsidRDefault="009311DA" w:rsidP="00413803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Леонова Елена</w:t>
            </w:r>
          </w:p>
          <w:p w:rsidR="00E60348" w:rsidRPr="007114BF" w:rsidRDefault="00E60348" w:rsidP="009311DA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311DA" w:rsidRPr="007114BF">
              <w:rPr>
                <w:rFonts w:ascii="Arial" w:hAnsi="Arial" w:cs="Arial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72" w:type="dxa"/>
          </w:tcPr>
          <w:p w:rsidR="00E60348" w:rsidRPr="007114BF" w:rsidRDefault="00E60348" w:rsidP="006354FF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7114BF" w:rsidRDefault="00E60348" w:rsidP="006354FF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МБОУ  </w:t>
            </w:r>
            <w:r w:rsidR="004514DC">
              <w:rPr>
                <w:rFonts w:ascii="Arial" w:hAnsi="Arial" w:cs="Arial"/>
                <w:sz w:val="18"/>
                <w:szCs w:val="18"/>
              </w:rPr>
              <w:t>«</w:t>
            </w:r>
            <w:r w:rsidRPr="0068034F">
              <w:rPr>
                <w:rFonts w:ascii="Arial" w:hAnsi="Arial" w:cs="Arial"/>
                <w:sz w:val="18"/>
                <w:szCs w:val="18"/>
              </w:rPr>
              <w:t>Челюскинская СОШ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М.О., Пушкинский р-он, пос. Челю</w:t>
            </w:r>
            <w:r w:rsidRPr="0068034F">
              <w:rPr>
                <w:rFonts w:ascii="Arial" w:hAnsi="Arial" w:cs="Arial"/>
                <w:sz w:val="18"/>
                <w:szCs w:val="18"/>
              </w:rPr>
              <w:t>с</w:t>
            </w:r>
            <w:r w:rsidRPr="0068034F">
              <w:rPr>
                <w:rFonts w:ascii="Arial" w:hAnsi="Arial" w:cs="Arial"/>
                <w:sz w:val="18"/>
                <w:szCs w:val="18"/>
              </w:rPr>
              <w:t>кинский, ул. Мичуринская, д. 1 а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537-81-66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-163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Карпова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 Галина Вячеславовна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МБОУ  </w:t>
            </w:r>
            <w:r w:rsidR="004514DC">
              <w:rPr>
                <w:rFonts w:ascii="Arial" w:hAnsi="Arial" w:cs="Arial"/>
                <w:sz w:val="18"/>
                <w:szCs w:val="18"/>
              </w:rPr>
              <w:t>«</w:t>
            </w:r>
            <w:r w:rsidRPr="0068034F">
              <w:rPr>
                <w:rFonts w:ascii="Arial" w:hAnsi="Arial" w:cs="Arial"/>
                <w:sz w:val="18"/>
                <w:szCs w:val="18"/>
              </w:rPr>
              <w:t>Черкизовская СОШ</w:t>
            </w:r>
            <w:r w:rsidR="004514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C25698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р-он, пос. </w:t>
            </w:r>
          </w:p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Черкизово, ул.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Школьная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>, д. 6/6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537-82-13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Голубева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Наталья Анатольевна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956087" w:rsidRDefault="00E60348" w:rsidP="006354FF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</w:t>
            </w:r>
            <w:r w:rsidR="004514DC" w:rsidRPr="00956087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>Царевская</w:t>
            </w:r>
            <w:proofErr w:type="spellEnd"/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ООШ</w:t>
            </w:r>
            <w:r w:rsidR="004514DC" w:rsidRPr="00956087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43" w:type="dxa"/>
            <w:vMerge/>
          </w:tcPr>
          <w:p w:rsidR="00E60348" w:rsidRPr="00956087" w:rsidRDefault="00E60348" w:rsidP="006354FF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956087" w:rsidRDefault="00E60348" w:rsidP="006354FF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>М.О., Пушкинский р-он, с. Царево</w:t>
            </w:r>
          </w:p>
        </w:tc>
        <w:tc>
          <w:tcPr>
            <w:tcW w:w="1130" w:type="dxa"/>
          </w:tcPr>
          <w:p w:rsidR="00E60348" w:rsidRPr="00956087" w:rsidRDefault="00E60348" w:rsidP="006354FF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>538-24-21</w:t>
            </w:r>
          </w:p>
          <w:p w:rsidR="00E60348" w:rsidRPr="00956087" w:rsidRDefault="00E60348" w:rsidP="006354FF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0" w:type="dxa"/>
          </w:tcPr>
          <w:p w:rsidR="00E60348" w:rsidRPr="00956087" w:rsidRDefault="00E60348" w:rsidP="00413803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>Перепелкова</w:t>
            </w:r>
            <w:proofErr w:type="spellEnd"/>
          </w:p>
          <w:p w:rsidR="00E60348" w:rsidRPr="00956087" w:rsidRDefault="00E60348" w:rsidP="00413803">
            <w:pPr>
              <w:ind w:right="1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Валентина Михайловна</w:t>
            </w:r>
          </w:p>
        </w:tc>
        <w:tc>
          <w:tcPr>
            <w:tcW w:w="1472" w:type="dxa"/>
          </w:tcPr>
          <w:p w:rsidR="00E60348" w:rsidRPr="00956087" w:rsidRDefault="00E60348" w:rsidP="006354FF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956087" w:rsidRDefault="00E60348" w:rsidP="006354FF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087">
              <w:rPr>
                <w:rFonts w:ascii="Arial" w:hAnsi="Arial" w:cs="Arial"/>
                <w:color w:val="000000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27473" w:rsidRDefault="003C5685" w:rsidP="00CD3A11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ДО</w:t>
            </w:r>
            <w:r w:rsidR="004514DC">
              <w:rPr>
                <w:rFonts w:ascii="Arial" w:hAnsi="Arial" w:cs="Arial"/>
                <w:sz w:val="18"/>
                <w:szCs w:val="18"/>
              </w:rPr>
              <w:t>Д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 xml:space="preserve"> «ДЮСШ</w:t>
            </w:r>
          </w:p>
          <w:p w:rsidR="00E60348" w:rsidRPr="0068034F" w:rsidRDefault="00E60348" w:rsidP="00CD3A11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 г. Пушкино»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6354FF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Московский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пр.,     д. 29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585-42-91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Зубалий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Маргарита Алексеевна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E60348" w:rsidTr="002E35EC">
        <w:trPr>
          <w:cantSplit/>
        </w:trPr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МБОУ «Начальная школа - д/с № 63 «Солнышко»</w:t>
            </w:r>
          </w:p>
        </w:tc>
        <w:tc>
          <w:tcPr>
            <w:tcW w:w="2443" w:type="dxa"/>
            <w:vMerge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60348" w:rsidRPr="0068034F" w:rsidRDefault="00E60348" w:rsidP="00C25698">
            <w:pPr>
              <w:ind w:right="-74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г. Пушкино,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м-н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 Серебрянка, д.33</w:t>
            </w:r>
          </w:p>
        </w:tc>
        <w:tc>
          <w:tcPr>
            <w:tcW w:w="1130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535-49-59</w:t>
            </w:r>
          </w:p>
        </w:tc>
        <w:tc>
          <w:tcPr>
            <w:tcW w:w="2470" w:type="dxa"/>
          </w:tcPr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Пирогова</w:t>
            </w:r>
          </w:p>
          <w:p w:rsidR="00E60348" w:rsidRPr="0068034F" w:rsidRDefault="00E60348" w:rsidP="00413803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472" w:type="dxa"/>
          </w:tcPr>
          <w:p w:rsidR="00E60348" w:rsidRPr="0068034F" w:rsidRDefault="00E60348" w:rsidP="006354FF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E60348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детское</w:t>
            </w:r>
          </w:p>
        </w:tc>
      </w:tr>
      <w:tr w:rsidR="00B6119C" w:rsidTr="002E35EC">
        <w:tc>
          <w:tcPr>
            <w:tcW w:w="709" w:type="dxa"/>
            <w:gridSpan w:val="2"/>
          </w:tcPr>
          <w:p w:rsidR="00B6119C" w:rsidRPr="0068034F" w:rsidRDefault="00B6119C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119C" w:rsidRPr="007114BF" w:rsidRDefault="00B6119C" w:rsidP="00413803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НОЧУ «Международный лицей»</w:t>
            </w:r>
          </w:p>
        </w:tc>
        <w:tc>
          <w:tcPr>
            <w:tcW w:w="2443" w:type="dxa"/>
          </w:tcPr>
          <w:p w:rsidR="00B6119C" w:rsidRPr="0068034F" w:rsidRDefault="00B6119C" w:rsidP="006354FF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3F3B72" w:rsidRDefault="003F3B72" w:rsidP="003F3B7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 xml:space="preserve">М.О., Пушкинский р-он, </w:t>
            </w:r>
            <w:proofErr w:type="gramStart"/>
            <w:r w:rsidRPr="0068034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68034F">
              <w:rPr>
                <w:rFonts w:ascii="Arial" w:hAnsi="Arial" w:cs="Arial"/>
                <w:sz w:val="18"/>
                <w:szCs w:val="18"/>
              </w:rPr>
              <w:t xml:space="preserve">/о </w:t>
            </w:r>
          </w:p>
          <w:p w:rsidR="00B6119C" w:rsidRPr="00CD3A11" w:rsidRDefault="003F3B72" w:rsidP="003F3B72">
            <w:pPr>
              <w:ind w:right="17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68034F">
              <w:rPr>
                <w:rFonts w:ascii="Arial" w:hAnsi="Arial" w:cs="Arial"/>
                <w:sz w:val="18"/>
                <w:szCs w:val="18"/>
              </w:rPr>
              <w:t>Братовщина</w:t>
            </w:r>
            <w:proofErr w:type="spellEnd"/>
            <w:r w:rsidRPr="0068034F">
              <w:rPr>
                <w:rFonts w:ascii="Arial" w:hAnsi="Arial" w:cs="Arial"/>
                <w:sz w:val="18"/>
                <w:szCs w:val="18"/>
              </w:rPr>
              <w:t>, д. Костино</w:t>
            </w:r>
          </w:p>
        </w:tc>
        <w:tc>
          <w:tcPr>
            <w:tcW w:w="1130" w:type="dxa"/>
          </w:tcPr>
          <w:p w:rsidR="00B6119C" w:rsidRPr="00194947" w:rsidRDefault="00AC13B2" w:rsidP="006354FF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8495-226-20-53</w:t>
            </w:r>
          </w:p>
        </w:tc>
        <w:tc>
          <w:tcPr>
            <w:tcW w:w="2470" w:type="dxa"/>
          </w:tcPr>
          <w:p w:rsidR="002C67CE" w:rsidRDefault="00B6119C" w:rsidP="00413803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Карасева Татьяна </w:t>
            </w:r>
          </w:p>
          <w:p w:rsidR="00B6119C" w:rsidRPr="007114BF" w:rsidRDefault="00B6119C" w:rsidP="00413803">
            <w:pPr>
              <w:ind w:right="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72" w:type="dxa"/>
          </w:tcPr>
          <w:p w:rsidR="00B6119C" w:rsidRPr="007114BF" w:rsidRDefault="00B6119C" w:rsidP="007114BF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B6119C" w:rsidRPr="007114BF" w:rsidRDefault="00B6119C" w:rsidP="007114BF">
            <w:pPr>
              <w:ind w:right="1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4BF">
              <w:rPr>
                <w:rFonts w:ascii="Arial" w:hAnsi="Arial" w:cs="Arial"/>
                <w:color w:val="000000"/>
                <w:sz w:val="18"/>
                <w:szCs w:val="18"/>
              </w:rPr>
              <w:t>детское</w:t>
            </w:r>
          </w:p>
        </w:tc>
      </w:tr>
      <w:tr w:rsidR="00E60348" w:rsidTr="002E35EC">
        <w:tc>
          <w:tcPr>
            <w:tcW w:w="709" w:type="dxa"/>
            <w:gridSpan w:val="2"/>
          </w:tcPr>
          <w:p w:rsidR="00E60348" w:rsidRPr="0068034F" w:rsidRDefault="00E60348" w:rsidP="00413803">
            <w:pPr>
              <w:numPr>
                <w:ilvl w:val="0"/>
                <w:numId w:val="11"/>
              </w:num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0348" w:rsidRDefault="00E60348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ПМР МО «Дворец спорта «Пушкино»</w:t>
            </w:r>
          </w:p>
        </w:tc>
        <w:tc>
          <w:tcPr>
            <w:tcW w:w="2443" w:type="dxa"/>
          </w:tcPr>
          <w:p w:rsidR="00E60348" w:rsidRDefault="005950F7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r w:rsidRPr="00D1268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2682">
              <w:rPr>
                <w:rFonts w:ascii="Arial" w:hAnsi="Arial" w:cs="Arial"/>
                <w:color w:val="000000"/>
                <w:sz w:val="18"/>
                <w:szCs w:val="18"/>
              </w:rPr>
              <w:t>развития отраслей социальной сферы администрации Пушкинского муниц</w:t>
            </w:r>
            <w:r w:rsidRPr="00D12682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D12682">
              <w:rPr>
                <w:rFonts w:ascii="Arial" w:hAnsi="Arial" w:cs="Arial"/>
                <w:color w:val="000000"/>
                <w:sz w:val="18"/>
                <w:szCs w:val="18"/>
              </w:rPr>
              <w:t>пального района</w:t>
            </w:r>
            <w:proofErr w:type="gramEnd"/>
          </w:p>
        </w:tc>
        <w:tc>
          <w:tcPr>
            <w:tcW w:w="3402" w:type="dxa"/>
          </w:tcPr>
          <w:p w:rsidR="00E60348" w:rsidRDefault="00E60348" w:rsidP="00C25698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М.О., г.  Пушкино, ул. Набережная, д.8</w:t>
            </w:r>
          </w:p>
        </w:tc>
        <w:tc>
          <w:tcPr>
            <w:tcW w:w="1130" w:type="dxa"/>
          </w:tcPr>
          <w:p w:rsidR="00E60348" w:rsidRDefault="00E60348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580-03-33</w:t>
            </w:r>
          </w:p>
        </w:tc>
        <w:tc>
          <w:tcPr>
            <w:tcW w:w="2470" w:type="dxa"/>
          </w:tcPr>
          <w:p w:rsidR="00566C7E" w:rsidRDefault="00566C7E">
            <w:pPr>
              <w:ind w:right="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6C7E">
              <w:rPr>
                <w:rFonts w:ascii="Arial" w:hAnsi="Arial" w:cs="Arial"/>
                <w:sz w:val="18"/>
                <w:szCs w:val="18"/>
              </w:rPr>
              <w:t xml:space="preserve">Антонюк Сергей </w:t>
            </w:r>
          </w:p>
          <w:p w:rsidR="00E60348" w:rsidRPr="00566C7E" w:rsidRDefault="00566C7E">
            <w:pPr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6C7E">
              <w:rPr>
                <w:rFonts w:ascii="Arial" w:hAnsi="Arial" w:cs="Arial"/>
                <w:sz w:val="18"/>
                <w:szCs w:val="18"/>
              </w:rPr>
              <w:t>Викторович</w:t>
            </w:r>
          </w:p>
        </w:tc>
        <w:tc>
          <w:tcPr>
            <w:tcW w:w="1472" w:type="dxa"/>
          </w:tcPr>
          <w:p w:rsidR="00E60348" w:rsidRPr="0068034F" w:rsidRDefault="00E60348" w:rsidP="00D132CC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68034F">
              <w:rPr>
                <w:rFonts w:ascii="Arial" w:hAnsi="Arial" w:cs="Arial"/>
                <w:sz w:val="18"/>
                <w:szCs w:val="18"/>
              </w:rPr>
              <w:t>летнее</w:t>
            </w:r>
          </w:p>
        </w:tc>
        <w:tc>
          <w:tcPr>
            <w:tcW w:w="1023" w:type="dxa"/>
          </w:tcPr>
          <w:p w:rsidR="00E60348" w:rsidRPr="0068034F" w:rsidRDefault="00D132CC" w:rsidP="00D132CC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E60348" w:rsidRPr="0068034F">
              <w:rPr>
                <w:rFonts w:ascii="Arial" w:hAnsi="Arial" w:cs="Arial"/>
                <w:sz w:val="18"/>
                <w:szCs w:val="18"/>
              </w:rPr>
              <w:t>етское</w:t>
            </w:r>
          </w:p>
        </w:tc>
      </w:tr>
    </w:tbl>
    <w:p w:rsidR="00FC52DF" w:rsidRDefault="00FD6513" w:rsidP="00572D62">
      <w:pPr>
        <w:tabs>
          <w:tab w:val="left" w:pos="2503"/>
        </w:tabs>
        <w:ind w:right="17"/>
        <w:rPr>
          <w:b/>
          <w:sz w:val="18"/>
          <w:szCs w:val="18"/>
        </w:rPr>
      </w:pPr>
      <w:r>
        <w:rPr>
          <w:sz w:val="20"/>
          <w:szCs w:val="20"/>
        </w:rPr>
        <w:tab/>
      </w:r>
      <w:r w:rsidR="00586E89">
        <w:rPr>
          <w:b/>
          <w:sz w:val="18"/>
          <w:szCs w:val="18"/>
        </w:rPr>
        <w:tab/>
      </w:r>
      <w:r w:rsidR="005A0993">
        <w:rPr>
          <w:b/>
          <w:sz w:val="18"/>
          <w:szCs w:val="18"/>
        </w:rPr>
        <w:tab/>
      </w:r>
      <w:r w:rsidR="005A0993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  <w:r w:rsidR="00836955">
        <w:rPr>
          <w:b/>
          <w:sz w:val="18"/>
          <w:szCs w:val="18"/>
        </w:rPr>
        <w:tab/>
      </w:r>
    </w:p>
    <w:p w:rsidR="0070657A" w:rsidRDefault="0070657A" w:rsidP="00572D62">
      <w:pPr>
        <w:tabs>
          <w:tab w:val="left" w:pos="2503"/>
        </w:tabs>
        <w:ind w:right="17"/>
        <w:rPr>
          <w:b/>
          <w:sz w:val="18"/>
          <w:szCs w:val="18"/>
        </w:rPr>
      </w:pPr>
    </w:p>
    <w:p w:rsidR="0070657A" w:rsidRDefault="0070657A" w:rsidP="00572D62">
      <w:pPr>
        <w:tabs>
          <w:tab w:val="left" w:pos="2503"/>
        </w:tabs>
        <w:ind w:right="17"/>
        <w:rPr>
          <w:b/>
          <w:sz w:val="18"/>
          <w:szCs w:val="18"/>
        </w:rPr>
      </w:pPr>
    </w:p>
    <w:p w:rsidR="0070657A" w:rsidRDefault="0070657A" w:rsidP="00572D62">
      <w:pPr>
        <w:tabs>
          <w:tab w:val="left" w:pos="2503"/>
        </w:tabs>
        <w:ind w:right="17"/>
        <w:rPr>
          <w:b/>
          <w:sz w:val="18"/>
          <w:szCs w:val="18"/>
        </w:rPr>
      </w:pPr>
    </w:p>
    <w:p w:rsidR="00EB52BC" w:rsidRDefault="00FC52DF" w:rsidP="00572D62">
      <w:pPr>
        <w:tabs>
          <w:tab w:val="left" w:pos="2503"/>
        </w:tabs>
        <w:ind w:right="17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119AF">
        <w:rPr>
          <w:b/>
          <w:sz w:val="18"/>
          <w:szCs w:val="18"/>
        </w:rPr>
        <w:t xml:space="preserve">       </w:t>
      </w:r>
    </w:p>
    <w:p w:rsidR="00095409" w:rsidRPr="00A56507" w:rsidRDefault="00EB52BC" w:rsidP="00095409">
      <w:pPr>
        <w:tabs>
          <w:tab w:val="left" w:pos="2503"/>
        </w:tabs>
        <w:ind w:right="17"/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095409" w:rsidRPr="00A56507">
        <w:rPr>
          <w:rFonts w:ascii="Arial" w:hAnsi="Arial" w:cs="Arial"/>
          <w:b/>
          <w:sz w:val="18"/>
          <w:szCs w:val="18"/>
        </w:rPr>
        <w:t>Приложение № 2</w:t>
      </w:r>
    </w:p>
    <w:p w:rsidR="00095409" w:rsidRPr="00A56507" w:rsidRDefault="00095409" w:rsidP="00095409">
      <w:pPr>
        <w:ind w:left="6840" w:right="-55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Pr="00A56507">
        <w:rPr>
          <w:rFonts w:ascii="Arial" w:hAnsi="Arial" w:cs="Arial"/>
          <w:b/>
          <w:sz w:val="18"/>
          <w:szCs w:val="18"/>
        </w:rPr>
        <w:t>к постановлению администрации Пушкинского муниципального района</w:t>
      </w:r>
    </w:p>
    <w:p w:rsidR="00DB3D97" w:rsidRDefault="00DB3D97" w:rsidP="00DB3D97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от </w:t>
      </w:r>
      <w:r>
        <w:rPr>
          <w:rFonts w:ascii="Arial" w:hAnsi="Arial" w:cs="Arial"/>
          <w:b/>
          <w:sz w:val="18"/>
          <w:szCs w:val="18"/>
        </w:rPr>
        <w:t xml:space="preserve">20.04.2017г.   </w:t>
      </w:r>
      <w:r w:rsidRPr="00B67C6D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820</w:t>
      </w:r>
    </w:p>
    <w:p w:rsidR="00095409" w:rsidRDefault="00095409" w:rsidP="00095409">
      <w:pPr>
        <w:ind w:left="4500" w:right="-766"/>
        <w:rPr>
          <w:rFonts w:ascii="Arial" w:hAnsi="Arial" w:cs="Arial"/>
          <w:b/>
          <w:sz w:val="18"/>
          <w:szCs w:val="18"/>
        </w:rPr>
      </w:pPr>
      <w:r w:rsidRPr="00112319">
        <w:rPr>
          <w:rFonts w:ascii="Arial" w:hAnsi="Arial" w:cs="Arial"/>
          <w:b/>
          <w:sz w:val="20"/>
          <w:szCs w:val="20"/>
        </w:rPr>
        <w:t>Расходы на отдых, оздоровление и занятость детей и подростков в 201</w:t>
      </w:r>
      <w:r w:rsidR="00517F7C" w:rsidRPr="00112319">
        <w:rPr>
          <w:rFonts w:ascii="Arial" w:hAnsi="Arial" w:cs="Arial"/>
          <w:b/>
          <w:sz w:val="20"/>
          <w:szCs w:val="20"/>
        </w:rPr>
        <w:t>7</w:t>
      </w:r>
      <w:r w:rsidRPr="00112319">
        <w:rPr>
          <w:rFonts w:ascii="Arial" w:hAnsi="Arial" w:cs="Arial"/>
          <w:b/>
          <w:sz w:val="20"/>
          <w:szCs w:val="20"/>
        </w:rPr>
        <w:t>г.</w:t>
      </w:r>
    </w:p>
    <w:tbl>
      <w:tblPr>
        <w:tblW w:w="1552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86"/>
        <w:gridCol w:w="5632"/>
        <w:gridCol w:w="1701"/>
        <w:gridCol w:w="1701"/>
        <w:gridCol w:w="1276"/>
        <w:gridCol w:w="1440"/>
        <w:gridCol w:w="1620"/>
        <w:gridCol w:w="1372"/>
      </w:tblGrid>
      <w:tr w:rsidR="00095409" w:rsidRPr="001911C4" w:rsidTr="00112319">
        <w:trPr>
          <w:cantSplit/>
          <w:trHeight w:val="28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09" w:rsidRPr="001911C4" w:rsidRDefault="00095409" w:rsidP="005C73CD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5C73CD">
            <w:pPr>
              <w:ind w:lef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409" w:rsidRPr="001911C4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     Источники погашения затрат на приобретение путевок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8F1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Затраты 201</w:t>
            </w:r>
            <w:r w:rsidR="008F1FA1">
              <w:rPr>
                <w:rFonts w:ascii="Arial" w:hAnsi="Arial" w:cs="Arial"/>
                <w:sz w:val="18"/>
                <w:szCs w:val="18"/>
              </w:rPr>
              <w:t>7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г., всего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8F1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Кол-во детей/  путевок       в 201</w:t>
            </w:r>
            <w:r w:rsidR="008F1FA1">
              <w:rPr>
                <w:rFonts w:ascii="Arial" w:hAnsi="Arial" w:cs="Arial"/>
                <w:sz w:val="18"/>
                <w:szCs w:val="18"/>
              </w:rPr>
              <w:t>7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095409" w:rsidRPr="001911C4" w:rsidTr="00112319">
        <w:trPr>
          <w:cantSplit/>
          <w:trHeight w:val="414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09" w:rsidRPr="001911C4" w:rsidRDefault="00095409" w:rsidP="005C73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5C73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Областной</w:t>
            </w:r>
          </w:p>
          <w:p w:rsidR="00095409" w:rsidRPr="001911C4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Муниципальны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 w:rsidRPr="001911C4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Родитель-</w:t>
            </w:r>
          </w:p>
          <w:p w:rsidR="00095409" w:rsidRPr="001911C4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11C4">
              <w:rPr>
                <w:rFonts w:ascii="Arial" w:hAnsi="Arial" w:cs="Arial"/>
                <w:sz w:val="18"/>
                <w:szCs w:val="18"/>
              </w:rPr>
              <w:t>ские</w:t>
            </w:r>
            <w:proofErr w:type="spellEnd"/>
            <w:r w:rsidRPr="001911C4">
              <w:rPr>
                <w:rFonts w:ascii="Arial" w:hAnsi="Arial" w:cs="Arial"/>
                <w:sz w:val="18"/>
                <w:szCs w:val="18"/>
              </w:rPr>
              <w:t xml:space="preserve"> взносы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5C73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9" w:rsidRPr="001911C4" w:rsidRDefault="00095409" w:rsidP="005C73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3D" w:rsidRPr="00112319" w:rsidTr="00112319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ED2E07" w:rsidRDefault="0086153D" w:rsidP="00F6763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2E07">
              <w:rPr>
                <w:rFonts w:ascii="Arial" w:hAnsi="Arial" w:cs="Arial"/>
                <w:i/>
                <w:sz w:val="20"/>
                <w:szCs w:val="20"/>
              </w:rPr>
              <w:t>Администрация Пушкинского муниципального района –</w:t>
            </w:r>
          </w:p>
          <w:p w:rsidR="0086153D" w:rsidRPr="00112319" w:rsidRDefault="0086153D" w:rsidP="00ED2E0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D2E07">
              <w:rPr>
                <w:rFonts w:ascii="Arial" w:hAnsi="Arial" w:cs="Arial"/>
                <w:i/>
                <w:sz w:val="20"/>
                <w:szCs w:val="20"/>
              </w:rPr>
              <w:t xml:space="preserve"> всего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1432,6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A73A74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A73A74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2366,7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150</w:t>
            </w:r>
          </w:p>
        </w:tc>
      </w:tr>
      <w:tr w:rsidR="0086153D" w:rsidRPr="00112319" w:rsidTr="00112319">
        <w:trPr>
          <w:trHeight w:val="17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1.1.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Default="0086153D" w:rsidP="005C7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компенсация стоимости путевок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12319">
              <w:rPr>
                <w:rFonts w:ascii="Arial" w:hAnsi="Arial" w:cs="Arial"/>
                <w:sz w:val="20"/>
                <w:szCs w:val="20"/>
              </w:rPr>
              <w:t xml:space="preserve">путевки для детей </w:t>
            </w:r>
          </w:p>
          <w:p w:rsidR="0086153D" w:rsidRPr="00112319" w:rsidRDefault="0086153D" w:rsidP="00F6763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сотрудников отраслей</w:t>
            </w:r>
            <w:r>
              <w:rPr>
                <w:rFonts w:ascii="Arial" w:hAnsi="Arial" w:cs="Arial"/>
                <w:sz w:val="20"/>
                <w:szCs w:val="20"/>
              </w:rPr>
              <w:t>, ЦБ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A73A74" w:rsidRDefault="0086153D" w:rsidP="001C3B60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A73A74" w:rsidRDefault="0086153D" w:rsidP="001C3B60">
            <w:pPr>
              <w:jc w:val="center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2366,7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86153D" w:rsidRPr="00112319" w:rsidTr="00112319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112319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Управлению образования – всего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6740,6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15315,1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1410</w:t>
            </w:r>
          </w:p>
        </w:tc>
      </w:tr>
      <w:tr w:rsidR="0086153D" w:rsidRPr="00112319" w:rsidTr="00112319">
        <w:trPr>
          <w:trHeight w:val="25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.1.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6F3DBB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 xml:space="preserve">- путевки для  опекаемых детей и др. категорий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4977,6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5652,6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86153D" w:rsidRPr="00112319" w:rsidTr="00112319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.2.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6F3D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палаточный лагерь с программой военно - патриотич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ской направленностью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23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86153D" w:rsidRPr="00CB01F7" w:rsidTr="00112319">
        <w:trPr>
          <w:trHeight w:val="2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9008A6" w:rsidRDefault="0086153D" w:rsidP="00605D8D">
            <w:pPr>
              <w:rPr>
                <w:sz w:val="18"/>
                <w:szCs w:val="18"/>
              </w:rPr>
            </w:pPr>
            <w:r w:rsidRPr="009008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9008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6F3DBB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ДОЛ с дневным пребыванием детей (ЛДП),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919,8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4910,5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1028,9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6859,2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</w:tr>
      <w:tr w:rsidR="0086153D" w:rsidRPr="00CB01F7" w:rsidTr="00112319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9008A6" w:rsidRDefault="0086153D" w:rsidP="005C73CD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911C4" w:rsidRDefault="0086153D" w:rsidP="00AB4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питание, культмассовые и 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B6B">
              <w:rPr>
                <w:rFonts w:ascii="Arial" w:hAnsi="Arial" w:cs="Arial"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B6B">
              <w:rPr>
                <w:rFonts w:ascii="Arial" w:hAnsi="Arial" w:cs="Arial"/>
                <w:color w:val="000000"/>
                <w:sz w:val="18"/>
                <w:szCs w:val="18"/>
              </w:rPr>
              <w:t>4030,0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B6B">
              <w:rPr>
                <w:rFonts w:ascii="Arial" w:hAnsi="Arial" w:cs="Arial"/>
                <w:color w:val="000000"/>
                <w:sz w:val="18"/>
                <w:szCs w:val="18"/>
              </w:rPr>
              <w:t>1028,9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B6B">
              <w:rPr>
                <w:rFonts w:ascii="Arial" w:hAnsi="Arial" w:cs="Arial"/>
                <w:color w:val="000000"/>
                <w:sz w:val="18"/>
                <w:szCs w:val="18"/>
              </w:rPr>
              <w:t>5978,7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3D" w:rsidRPr="00CB01F7" w:rsidTr="00112319">
        <w:trPr>
          <w:trHeight w:val="24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9008A6" w:rsidRDefault="0086153D" w:rsidP="005C73CD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911C4" w:rsidRDefault="0086153D" w:rsidP="007114BF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911C4">
              <w:rPr>
                <w:rFonts w:ascii="Arial" w:hAnsi="Arial" w:cs="Arial"/>
                <w:sz w:val="18"/>
                <w:szCs w:val="18"/>
              </w:rPr>
              <w:t>акарицидная</w:t>
            </w:r>
            <w:proofErr w:type="spellEnd"/>
            <w:r w:rsidRPr="001911C4">
              <w:rPr>
                <w:rFonts w:ascii="Arial" w:hAnsi="Arial" w:cs="Arial"/>
                <w:sz w:val="18"/>
                <w:szCs w:val="18"/>
              </w:rPr>
              <w:t xml:space="preserve"> обработка территорий ЛДП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B6B">
              <w:rPr>
                <w:rFonts w:ascii="Arial" w:hAnsi="Arial" w:cs="Arial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5B6B">
              <w:rPr>
                <w:rFonts w:ascii="Arial" w:hAnsi="Arial" w:cs="Arial"/>
                <w:color w:val="000000"/>
                <w:sz w:val="18"/>
                <w:szCs w:val="18"/>
              </w:rPr>
              <w:t>162,0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3D" w:rsidRPr="001911C4" w:rsidTr="00112319">
        <w:trPr>
          <w:trHeight w:val="16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9008A6" w:rsidRDefault="0086153D" w:rsidP="007114BF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911C4" w:rsidRDefault="0086153D" w:rsidP="007114BF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- страхование детей в ЛДП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70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3D" w:rsidRPr="001911C4" w:rsidTr="00112319">
        <w:trPr>
          <w:trHeight w:val="16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9008A6" w:rsidRDefault="0086153D" w:rsidP="007114BF">
            <w:pPr>
              <w:rPr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911C4" w:rsidRDefault="0086153D" w:rsidP="002A764D">
            <w:pPr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заработная плата медработников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3D" w:rsidRPr="00112319" w:rsidTr="00112319">
        <w:trPr>
          <w:trHeight w:val="16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.4.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112319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приобретение воды для детей ЛДП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ind w:right="17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6153D" w:rsidRPr="00112319" w:rsidTr="00112319">
        <w:trPr>
          <w:trHeight w:val="16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.5.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112319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оплата медосмотров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ind w:right="17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6153D" w:rsidRPr="00112319" w:rsidTr="00112319">
        <w:trPr>
          <w:trHeight w:val="16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.6.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11231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 xml:space="preserve">- организация ремонтных бригад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E1">
              <w:rPr>
                <w:rFonts w:ascii="Arial" w:hAnsi="Arial" w:cs="Arial"/>
                <w:color w:val="000000"/>
                <w:sz w:val="20"/>
                <w:szCs w:val="20"/>
              </w:rPr>
              <w:t>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E1">
              <w:rPr>
                <w:rFonts w:ascii="Arial" w:hAnsi="Arial" w:cs="Arial"/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E1">
              <w:rPr>
                <w:rFonts w:ascii="Arial" w:hAnsi="Arial" w:cs="Arial"/>
                <w:color w:val="000000"/>
                <w:sz w:val="20"/>
                <w:szCs w:val="20"/>
              </w:rPr>
              <w:t>922,2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E1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86153D" w:rsidRPr="00112319" w:rsidTr="00112319">
        <w:trPr>
          <w:trHeight w:val="16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.7.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11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- организация похода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6153D" w:rsidRPr="00112319" w:rsidTr="00112319">
        <w:trPr>
          <w:trHeight w:val="27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319">
              <w:rPr>
                <w:sz w:val="20"/>
                <w:szCs w:val="20"/>
              </w:rPr>
              <w:t>.8.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3D" w:rsidRPr="00112319" w:rsidRDefault="0086153D" w:rsidP="00112319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- организация бригад «Экологического патруля»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E1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E1">
              <w:rPr>
                <w:rFonts w:ascii="Arial" w:hAnsi="Arial" w:cs="Arial"/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004DE1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E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6153D" w:rsidRPr="00112319" w:rsidTr="00A32073">
        <w:trPr>
          <w:trHeight w:val="312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605D8D">
            <w:pPr>
              <w:rPr>
                <w:sz w:val="20"/>
                <w:szCs w:val="20"/>
              </w:rPr>
            </w:pPr>
            <w:r w:rsidRPr="0011231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112319">
              <w:rPr>
                <w:sz w:val="20"/>
                <w:szCs w:val="20"/>
              </w:rPr>
              <w:t>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Default="0086153D" w:rsidP="0011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развития отраслей социальной сферы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123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153D" w:rsidRPr="00112319" w:rsidRDefault="0086153D" w:rsidP="00112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всего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494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494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494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494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9494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3710,0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ind w:right="176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494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395</w:t>
            </w:r>
          </w:p>
        </w:tc>
      </w:tr>
      <w:tr w:rsidR="0086153D" w:rsidRPr="001911C4" w:rsidTr="00112319">
        <w:trPr>
          <w:trHeight w:val="8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1.3.1.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8675B7" w:rsidRDefault="0086153D" w:rsidP="00867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 xml:space="preserve">- трудовые бригады,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3035,0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452,6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194947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</w:tr>
      <w:tr w:rsidR="0086153D" w:rsidRPr="001911C4" w:rsidTr="00112319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1.3.2.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8675B7" w:rsidRDefault="0086153D" w:rsidP="00867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5B7">
              <w:rPr>
                <w:rFonts w:ascii="Arial" w:hAnsi="Arial" w:cs="Arial"/>
                <w:sz w:val="20"/>
                <w:szCs w:val="20"/>
              </w:rPr>
              <w:t>- лагеря с дневным пребыванием детей,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222,4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194947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9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86153D" w:rsidRPr="001911C4" w:rsidTr="00112319">
        <w:trPr>
          <w:trHeight w:val="14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8675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1C4">
              <w:rPr>
                <w:rFonts w:ascii="Arial" w:hAnsi="Arial" w:cs="Arial"/>
                <w:sz w:val="18"/>
                <w:szCs w:val="18"/>
              </w:rPr>
              <w:t>- страхование детей в ЛДП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94947" w:rsidRDefault="0086153D" w:rsidP="001C3B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194947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3D" w:rsidRPr="001911C4" w:rsidTr="00112319">
        <w:trPr>
          <w:trHeight w:val="19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1911C4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i/>
                <w:sz w:val="20"/>
                <w:szCs w:val="20"/>
              </w:rPr>
              <w:t>Администрации городских и сельских поселений: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2544,4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D02145" w:rsidRDefault="0086153D" w:rsidP="001C3B60">
            <w:pPr>
              <w:ind w:right="17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b/>
                <w:color w:val="000000"/>
                <w:sz w:val="20"/>
                <w:szCs w:val="20"/>
              </w:rPr>
              <w:t>226</w:t>
            </w:r>
          </w:p>
        </w:tc>
      </w:tr>
      <w:tr w:rsidR="0086153D" w:rsidRPr="001911C4" w:rsidTr="00112319">
        <w:trPr>
          <w:trHeight w:val="1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Pr="00112319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112319">
              <w:rPr>
                <w:rFonts w:ascii="Arial" w:hAnsi="Arial" w:cs="Arial"/>
                <w:sz w:val="20"/>
                <w:szCs w:val="20"/>
              </w:rPr>
              <w:t>еленоградский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D02145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6153D" w:rsidRPr="001911C4" w:rsidTr="00112319">
        <w:trPr>
          <w:trHeight w:val="21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Pr="0011231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12319">
              <w:rPr>
                <w:rFonts w:ascii="Arial" w:hAnsi="Arial" w:cs="Arial"/>
                <w:sz w:val="20"/>
                <w:szCs w:val="20"/>
              </w:rPr>
              <w:t>равдинский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12319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12319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112319" w:rsidRDefault="0086153D" w:rsidP="001C3B60">
            <w:pPr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6153D" w:rsidRPr="001911C4" w:rsidTr="00112319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с.п</w:t>
            </w:r>
            <w:proofErr w:type="gramStart"/>
            <w:r w:rsidRPr="00112319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112319">
              <w:rPr>
                <w:rFonts w:ascii="Arial" w:hAnsi="Arial" w:cs="Arial"/>
                <w:sz w:val="20"/>
                <w:szCs w:val="20"/>
              </w:rPr>
              <w:t>арасовское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7114BF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4BF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AD3468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468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AD3468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468">
              <w:rPr>
                <w:rFonts w:ascii="Arial" w:hAnsi="Arial" w:cs="Arial"/>
                <w:sz w:val="20"/>
                <w:szCs w:val="20"/>
              </w:rPr>
              <w:t>208,2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AD3468" w:rsidRDefault="0086153D" w:rsidP="001C3B60">
            <w:pPr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46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86153D" w:rsidRPr="001911C4" w:rsidTr="00112319">
        <w:trPr>
          <w:trHeight w:val="1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Pr="00112319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12319">
              <w:rPr>
                <w:rFonts w:ascii="Arial" w:hAnsi="Arial" w:cs="Arial"/>
                <w:sz w:val="20"/>
                <w:szCs w:val="20"/>
              </w:rPr>
              <w:t>офрино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1E6F6E" w:rsidRDefault="0086153D" w:rsidP="001C3B60">
            <w:pPr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F6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6153D" w:rsidRPr="001911C4" w:rsidTr="00112319">
        <w:trPr>
          <w:trHeight w:val="11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г.п</w:t>
            </w:r>
            <w:proofErr w:type="gramStart"/>
            <w:r w:rsidRPr="00112319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112319">
              <w:rPr>
                <w:rFonts w:ascii="Arial" w:hAnsi="Arial" w:cs="Arial"/>
                <w:sz w:val="20"/>
                <w:szCs w:val="20"/>
              </w:rPr>
              <w:t>еркизово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12319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112319" w:rsidRDefault="0086153D" w:rsidP="001C3B60">
            <w:pPr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6153D" w:rsidRPr="001911C4" w:rsidTr="00112319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г.п</w:t>
            </w:r>
            <w:proofErr w:type="spellEnd"/>
            <w:r w:rsidRPr="00112319">
              <w:rPr>
                <w:rFonts w:ascii="Arial" w:hAnsi="Arial" w:cs="Arial"/>
                <w:sz w:val="20"/>
                <w:szCs w:val="20"/>
              </w:rPr>
              <w:t>. Лесной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7114BF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4BF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7114BF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4BF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7114BF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4BF">
              <w:rPr>
                <w:rFonts w:ascii="Arial" w:hAnsi="Arial" w:cs="Arial"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7114BF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4B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6153D" w:rsidRPr="001911C4" w:rsidTr="00112319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с.п</w:t>
            </w:r>
            <w:proofErr w:type="spellEnd"/>
            <w:r w:rsidRPr="0011231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Царевское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70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70E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F4370E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370E">
              <w:rPr>
                <w:rFonts w:ascii="Arial" w:hAnsi="Arial" w:cs="Arial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9311DA" w:rsidRDefault="0086153D" w:rsidP="001C3B60">
            <w:pPr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6153D" w:rsidRPr="001911C4" w:rsidTr="00112319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г.п</w:t>
            </w:r>
            <w:proofErr w:type="spellEnd"/>
            <w:r w:rsidRPr="0011231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Ашукино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9311DA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02145" w:rsidRDefault="0086153D" w:rsidP="001C3B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D02145" w:rsidRDefault="0086153D" w:rsidP="001C3B60">
            <w:pPr>
              <w:ind w:right="17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14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6153D" w:rsidRPr="001911C4" w:rsidTr="00112319">
        <w:trPr>
          <w:trHeight w:val="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12319" w:rsidRDefault="0086153D" w:rsidP="005C73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с.п</w:t>
            </w:r>
            <w:proofErr w:type="spellEnd"/>
            <w:r w:rsidRPr="0011231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12319">
              <w:rPr>
                <w:rFonts w:ascii="Arial" w:hAnsi="Arial" w:cs="Arial"/>
                <w:sz w:val="20"/>
                <w:szCs w:val="20"/>
              </w:rPr>
              <w:t>Ельдигино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1C3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212,8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53D" w:rsidRPr="00112319" w:rsidRDefault="0086153D" w:rsidP="001C3B60">
            <w:pPr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31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6153D" w:rsidRPr="00D06DB5" w:rsidTr="00112319">
        <w:trPr>
          <w:trHeight w:val="24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1911C4" w:rsidRDefault="0086153D" w:rsidP="005C73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911C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112319" w:rsidRDefault="0086153D" w:rsidP="005C73C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319">
              <w:rPr>
                <w:rFonts w:ascii="Arial" w:hAnsi="Arial" w:cs="Arial"/>
                <w:i/>
                <w:sz w:val="20"/>
                <w:szCs w:val="20"/>
              </w:rPr>
              <w:t>Комитет по финансовой и налоговой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E10D23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E10D23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E10D23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E10D23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E10D23" w:rsidRDefault="0086153D" w:rsidP="001C3B6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D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E10D23" w:rsidRDefault="0086153D" w:rsidP="001C3B60">
            <w:pPr>
              <w:ind w:right="176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10D2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6</w:t>
            </w:r>
          </w:p>
        </w:tc>
      </w:tr>
      <w:tr w:rsidR="0086153D" w:rsidRPr="00970F22" w:rsidTr="00112319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3D" w:rsidRPr="00970F22" w:rsidRDefault="0086153D" w:rsidP="005C73C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DF3751" w:rsidRDefault="0086153D" w:rsidP="005C73C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3751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24059,2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53D" w:rsidRPr="003E5B6B" w:rsidRDefault="0086153D" w:rsidP="001C3B60">
            <w:pPr>
              <w:ind w:right="176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3E5B6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2187</w:t>
            </w:r>
          </w:p>
        </w:tc>
      </w:tr>
    </w:tbl>
    <w:p w:rsidR="00095409" w:rsidRPr="00970F22" w:rsidRDefault="00095409" w:rsidP="00095409">
      <w:pPr>
        <w:ind w:left="-142" w:right="-766" w:firstLine="66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B52BC" w:rsidRDefault="00EB52BC" w:rsidP="00732D86">
      <w:pPr>
        <w:ind w:left="-142" w:right="-766" w:firstLine="66"/>
        <w:rPr>
          <w:rFonts w:ascii="Arial" w:hAnsi="Arial" w:cs="Arial"/>
          <w:b/>
          <w:sz w:val="20"/>
          <w:szCs w:val="20"/>
          <w:u w:val="single"/>
        </w:rPr>
      </w:pPr>
    </w:p>
    <w:p w:rsidR="002C67CE" w:rsidRDefault="00D944A3" w:rsidP="002C67CE">
      <w:pPr>
        <w:ind w:left="-142" w:right="-766" w:firstLine="66"/>
        <w:rPr>
          <w:rFonts w:ascii="Arial" w:hAnsi="Arial" w:cs="Arial"/>
          <w:b/>
          <w:sz w:val="20"/>
          <w:szCs w:val="20"/>
          <w:u w:val="single"/>
        </w:rPr>
      </w:pPr>
      <w:r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C67CE" w:rsidRPr="00876595" w:rsidRDefault="002C67CE" w:rsidP="002C67CE">
      <w:pPr>
        <w:tabs>
          <w:tab w:val="left" w:pos="2503"/>
        </w:tabs>
        <w:ind w:right="425"/>
        <w:jc w:val="right"/>
        <w:rPr>
          <w:rFonts w:ascii="Arial" w:hAnsi="Arial" w:cs="Arial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876595">
        <w:rPr>
          <w:rFonts w:ascii="Arial" w:hAnsi="Arial" w:cs="Arial"/>
          <w:b/>
          <w:sz w:val="18"/>
          <w:szCs w:val="18"/>
        </w:rPr>
        <w:t>Приложение № 3</w:t>
      </w:r>
    </w:p>
    <w:p w:rsidR="002C67CE" w:rsidRPr="00876595" w:rsidRDefault="002C67CE" w:rsidP="002C67CE">
      <w:pPr>
        <w:ind w:left="6840" w:right="425"/>
        <w:jc w:val="right"/>
        <w:rPr>
          <w:rFonts w:ascii="Arial" w:hAnsi="Arial" w:cs="Arial"/>
          <w:b/>
          <w:sz w:val="18"/>
          <w:szCs w:val="18"/>
        </w:rPr>
      </w:pPr>
      <w:r w:rsidRPr="00876595">
        <w:rPr>
          <w:rFonts w:ascii="Arial" w:hAnsi="Arial" w:cs="Arial"/>
          <w:b/>
          <w:sz w:val="18"/>
          <w:szCs w:val="18"/>
        </w:rPr>
        <w:t xml:space="preserve">                к постановлению администрации Пушкинского муниципального района</w:t>
      </w:r>
    </w:p>
    <w:p w:rsidR="00DB3D97" w:rsidRDefault="00DB3D97" w:rsidP="00DB3D97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</w:t>
      </w:r>
      <w:r w:rsidRPr="00B67C6D">
        <w:rPr>
          <w:rFonts w:ascii="Arial" w:hAnsi="Arial" w:cs="Arial"/>
          <w:b/>
          <w:sz w:val="18"/>
          <w:szCs w:val="18"/>
        </w:rPr>
        <w:t xml:space="preserve">  от </w:t>
      </w:r>
      <w:r>
        <w:rPr>
          <w:rFonts w:ascii="Arial" w:hAnsi="Arial" w:cs="Arial"/>
          <w:b/>
          <w:sz w:val="18"/>
          <w:szCs w:val="18"/>
        </w:rPr>
        <w:t xml:space="preserve">20.04.2017г.   </w:t>
      </w:r>
      <w:r w:rsidRPr="00B67C6D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820</w:t>
      </w:r>
    </w:p>
    <w:p w:rsidR="002C67CE" w:rsidRPr="00E7324B" w:rsidRDefault="002C67CE" w:rsidP="002C67CE">
      <w:pPr>
        <w:ind w:left="-142" w:right="-766" w:firstLine="66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2C67CE" w:rsidRPr="00876595" w:rsidRDefault="002C67CE" w:rsidP="002C67CE">
      <w:pPr>
        <w:spacing w:before="60" w:after="60"/>
        <w:ind w:left="426" w:right="142"/>
        <w:jc w:val="center"/>
        <w:rPr>
          <w:rFonts w:ascii="Arial" w:hAnsi="Arial" w:cs="Arial"/>
          <w:bCs/>
        </w:rPr>
      </w:pPr>
      <w:r w:rsidRPr="00876595">
        <w:rPr>
          <w:rFonts w:ascii="Arial" w:hAnsi="Arial" w:cs="Arial"/>
          <w:b/>
          <w:bCs/>
        </w:rPr>
        <w:t xml:space="preserve">Смета расходов на оплату труда </w:t>
      </w:r>
      <w:r w:rsidRPr="00876595">
        <w:rPr>
          <w:rFonts w:ascii="Arial" w:hAnsi="Arial" w:cs="Arial"/>
          <w:b/>
        </w:rPr>
        <w:t>за счет средств бюджета г. Пушкино</w:t>
      </w:r>
    </w:p>
    <w:p w:rsidR="00092B6E" w:rsidRDefault="00092B6E" w:rsidP="00092B6E">
      <w:pPr>
        <w:spacing w:before="60" w:after="60"/>
        <w:ind w:left="426" w:right="142"/>
        <w:jc w:val="center"/>
        <w:rPr>
          <w:rFonts w:ascii="Arial" w:hAnsi="Arial" w:cs="Arial"/>
          <w:bCs/>
        </w:rPr>
      </w:pPr>
    </w:p>
    <w:tbl>
      <w:tblPr>
        <w:tblpPr w:leftFromText="180" w:rightFromText="180" w:bottomFromText="200" w:vertAnchor="text" w:horzAnchor="margin" w:tblpXSpec="center" w:tblpY="411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802"/>
        <w:gridCol w:w="1275"/>
        <w:gridCol w:w="2127"/>
        <w:gridCol w:w="992"/>
        <w:gridCol w:w="2268"/>
      </w:tblGrid>
      <w:tr w:rsidR="00092B6E" w:rsidRPr="00092B6E" w:rsidTr="00092B6E">
        <w:trPr>
          <w:trHeight w:val="1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tabs>
                <w:tab w:val="center" w:pos="3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№</w:t>
            </w:r>
          </w:p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статьи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Ед</w:t>
            </w:r>
            <w:proofErr w:type="gramStart"/>
            <w:r>
              <w:rPr>
                <w:b/>
                <w:lang w:eastAsia="en-US"/>
              </w:rPr>
              <w:t>.и</w:t>
            </w:r>
            <w:proofErr w:type="gramEnd"/>
            <w:r>
              <w:rPr>
                <w:b/>
                <w:lang w:eastAsia="en-US"/>
              </w:rPr>
              <w:t>зм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Стоимость </w:t>
            </w:r>
          </w:p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ед. изм.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(руб.)</w:t>
            </w:r>
          </w:p>
        </w:tc>
      </w:tr>
      <w:tr w:rsidR="00092B6E" w:rsidRPr="00092B6E" w:rsidTr="00092B6E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Заработная плата рабочего зеленого хозяйства трудовых бригад «Трудовой десант» и «Чистый город» (от 14 до 18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4 598,00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1 632 290,00</w:t>
            </w:r>
          </w:p>
        </w:tc>
      </w:tr>
      <w:tr w:rsidR="00092B6E" w:rsidRPr="00092B6E" w:rsidTr="00092B6E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9F" w:rsidRDefault="00092B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Заработная плата старшего (бригадира-куратора) </w:t>
            </w:r>
            <w:proofErr w:type="gramStart"/>
            <w:r>
              <w:rPr>
                <w:lang w:eastAsia="en-US"/>
              </w:rPr>
              <w:t>трудовой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092B6E" w:rsidRDefault="00092B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бригады (от 18 и более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</w:p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6 897,00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482 790,00</w:t>
            </w:r>
          </w:p>
        </w:tc>
      </w:tr>
      <w:tr w:rsidR="00092B6E" w:rsidRPr="00092B6E" w:rsidTr="00092B6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Начисления страховых взносов (31,2%) на заработную плату рабочего зеленого хозяйства (от 14 до 18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1 434,58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 w:rsidP="00E47A6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509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27</w:t>
            </w:r>
            <w:r w:rsidR="00E47A62">
              <w:rPr>
                <w:lang w:eastAsia="en-US"/>
              </w:rPr>
              <w:t>6</w:t>
            </w:r>
            <w:r>
              <w:rPr>
                <w:lang w:val="en-US" w:eastAsia="en-US"/>
              </w:rPr>
              <w:t>,</w:t>
            </w:r>
            <w:r w:rsidR="00E47A62">
              <w:rPr>
                <w:lang w:eastAsia="en-US"/>
              </w:rPr>
              <w:t>00</w:t>
            </w:r>
          </w:p>
        </w:tc>
      </w:tr>
      <w:tr w:rsidR="00092B6E" w:rsidRPr="00092B6E" w:rsidTr="00092B6E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Начисления страховых взносов (31,2%) на заработную плату старшего (бригадира-куратора) (от 18 и более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</w:p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</w:t>
            </w:r>
          </w:p>
          <w:p w:rsidR="00092B6E" w:rsidRDefault="00092B6E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</w:t>
            </w:r>
            <w:r>
              <w:rPr>
                <w:lang w:eastAsia="en-US"/>
              </w:rPr>
              <w:t>2 151,86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E" w:rsidRDefault="00092B6E" w:rsidP="00E47A6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150 630,</w:t>
            </w:r>
            <w:r w:rsidR="00E47A62"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</w:tr>
      <w:tr w:rsidR="00092B6E" w:rsidRPr="00092B6E" w:rsidTr="00092B6E">
        <w:trPr>
          <w:trHeight w:val="280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заработная плата: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Pr="001A6F9F" w:rsidRDefault="001A6F9F" w:rsidP="00E47A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2 774 986,</w:t>
            </w:r>
            <w:r w:rsidR="00E47A62">
              <w:rPr>
                <w:lang w:eastAsia="en-US"/>
              </w:rPr>
              <w:t>00</w:t>
            </w:r>
          </w:p>
        </w:tc>
      </w:tr>
      <w:tr w:rsidR="00092B6E" w:rsidRPr="00092B6E" w:rsidTr="00092B6E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расходы: хозяйственные товары, питьевая вода, канц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лярские товары, экскурсии, сувенирная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Pr="00E90D0E" w:rsidRDefault="00092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260</w:t>
            </w:r>
            <w:r w:rsidR="00E90D0E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000</w:t>
            </w:r>
            <w:r w:rsidR="00E90D0E">
              <w:rPr>
                <w:lang w:eastAsia="en-US"/>
              </w:rPr>
              <w:t>,00</w:t>
            </w:r>
          </w:p>
        </w:tc>
      </w:tr>
      <w:tr w:rsidR="00092B6E" w:rsidRPr="00092B6E" w:rsidTr="00092B6E">
        <w:trPr>
          <w:trHeight w:val="284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E" w:rsidRDefault="00092B6E" w:rsidP="00E47A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 w:rsidR="001A6F9F">
              <w:rPr>
                <w:lang w:val="en-US" w:eastAsia="en-US"/>
              </w:rPr>
              <w:t> </w:t>
            </w:r>
            <w:r>
              <w:rPr>
                <w:lang w:val="en-US" w:eastAsia="en-US"/>
              </w:rPr>
              <w:t>03</w:t>
            </w:r>
            <w:r w:rsidR="001A6F9F">
              <w:rPr>
                <w:lang w:eastAsia="en-US"/>
              </w:rPr>
              <w:t>4 986,</w:t>
            </w:r>
            <w:r w:rsidR="00E47A62">
              <w:rPr>
                <w:lang w:eastAsia="en-US"/>
              </w:rPr>
              <w:t>00</w:t>
            </w:r>
          </w:p>
        </w:tc>
      </w:tr>
    </w:tbl>
    <w:p w:rsidR="00092B6E" w:rsidRDefault="00092B6E" w:rsidP="00092B6E">
      <w:pPr>
        <w:ind w:left="10620" w:right="-556" w:firstLine="708"/>
        <w:rPr>
          <w:b/>
          <w:bCs/>
          <w:color w:val="000000"/>
        </w:rPr>
      </w:pPr>
    </w:p>
    <w:p w:rsidR="00092B6E" w:rsidRDefault="00092B6E" w:rsidP="00092B6E">
      <w:pPr>
        <w:tabs>
          <w:tab w:val="left" w:pos="2503"/>
        </w:tabs>
        <w:ind w:right="17"/>
        <w:rPr>
          <w:rFonts w:ascii="Arial" w:hAnsi="Arial" w:cs="Arial"/>
          <w:b/>
        </w:rPr>
      </w:pPr>
    </w:p>
    <w:p w:rsidR="00D944A3" w:rsidRPr="00D944A3" w:rsidRDefault="00D944A3" w:rsidP="00D944A3">
      <w:pPr>
        <w:tabs>
          <w:tab w:val="left" w:pos="11340"/>
        </w:tabs>
        <w:ind w:left="1134" w:right="567"/>
        <w:jc w:val="both"/>
        <w:rPr>
          <w:rFonts w:ascii="Arial" w:hAnsi="Arial" w:cs="Arial"/>
          <w:b/>
        </w:rPr>
      </w:pPr>
    </w:p>
    <w:p w:rsidR="00D944A3" w:rsidRPr="00D944A3" w:rsidRDefault="00D944A3" w:rsidP="00732D86">
      <w:pPr>
        <w:ind w:left="-142" w:right="-766" w:firstLine="66"/>
        <w:rPr>
          <w:rFonts w:ascii="Arial" w:hAnsi="Arial" w:cs="Arial"/>
          <w:b/>
        </w:rPr>
        <w:sectPr w:rsidR="00D944A3" w:rsidRPr="00D944A3" w:rsidSect="00ED2E07">
          <w:pgSz w:w="16838" w:h="11906" w:orient="landscape" w:code="9"/>
          <w:pgMar w:top="568" w:right="567" w:bottom="993" w:left="1134" w:header="720" w:footer="720" w:gutter="0"/>
          <w:cols w:space="720"/>
          <w:titlePg/>
        </w:sectPr>
      </w:pPr>
    </w:p>
    <w:p w:rsidR="007F19CA" w:rsidRPr="00CA21C3" w:rsidRDefault="00C67F78" w:rsidP="00572D62">
      <w:pPr>
        <w:tabs>
          <w:tab w:val="left" w:pos="2503"/>
        </w:tabs>
        <w:ind w:right="1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</w:t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572D62">
        <w:rPr>
          <w:rFonts w:ascii="Arial" w:hAnsi="Arial" w:cs="Arial"/>
          <w:b/>
        </w:rPr>
        <w:tab/>
      </w:r>
      <w:r w:rsidR="00095409">
        <w:rPr>
          <w:rFonts w:ascii="Arial" w:hAnsi="Arial" w:cs="Arial"/>
          <w:b/>
        </w:rPr>
        <w:t xml:space="preserve">      </w:t>
      </w:r>
      <w:r w:rsidR="007F19CA" w:rsidRPr="00CA21C3">
        <w:rPr>
          <w:rFonts w:ascii="Arial" w:hAnsi="Arial" w:cs="Arial"/>
          <w:b/>
          <w:sz w:val="18"/>
          <w:szCs w:val="18"/>
        </w:rPr>
        <w:t xml:space="preserve">Приложение № </w:t>
      </w:r>
      <w:r w:rsidR="00D944A3">
        <w:rPr>
          <w:rFonts w:ascii="Arial" w:hAnsi="Arial" w:cs="Arial"/>
          <w:b/>
          <w:sz w:val="18"/>
          <w:szCs w:val="18"/>
        </w:rPr>
        <w:t>4</w:t>
      </w:r>
    </w:p>
    <w:p w:rsidR="007F19CA" w:rsidRPr="00CA21C3" w:rsidRDefault="007F19CA" w:rsidP="007F19CA">
      <w:pPr>
        <w:ind w:left="2977" w:right="-556"/>
        <w:jc w:val="center"/>
        <w:rPr>
          <w:rFonts w:ascii="Arial" w:hAnsi="Arial" w:cs="Arial"/>
          <w:b/>
          <w:sz w:val="18"/>
          <w:szCs w:val="18"/>
        </w:rPr>
      </w:pPr>
      <w:r w:rsidRPr="00CA21C3">
        <w:rPr>
          <w:rFonts w:ascii="Arial" w:hAnsi="Arial" w:cs="Arial"/>
          <w:b/>
          <w:sz w:val="18"/>
          <w:szCs w:val="18"/>
        </w:rPr>
        <w:t>к постановлению администрации</w:t>
      </w:r>
    </w:p>
    <w:p w:rsidR="007F19CA" w:rsidRPr="00CA21C3" w:rsidRDefault="007F19CA" w:rsidP="007F19CA">
      <w:pPr>
        <w:ind w:left="2977" w:right="-556"/>
        <w:jc w:val="center"/>
        <w:rPr>
          <w:rFonts w:ascii="Arial" w:hAnsi="Arial" w:cs="Arial"/>
          <w:b/>
          <w:sz w:val="18"/>
          <w:szCs w:val="18"/>
        </w:rPr>
      </w:pPr>
      <w:r w:rsidRPr="00CA21C3">
        <w:rPr>
          <w:rFonts w:ascii="Arial" w:hAnsi="Arial" w:cs="Arial"/>
          <w:b/>
          <w:sz w:val="18"/>
          <w:szCs w:val="18"/>
        </w:rPr>
        <w:t>Пушкинского муниципального района</w:t>
      </w:r>
    </w:p>
    <w:p w:rsidR="00DB3D97" w:rsidRDefault="00DB3D97" w:rsidP="00DB3D97">
      <w:pPr>
        <w:ind w:left="4500" w:right="-76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B67C6D">
        <w:rPr>
          <w:rFonts w:ascii="Arial" w:hAnsi="Arial" w:cs="Arial"/>
          <w:b/>
          <w:sz w:val="18"/>
          <w:szCs w:val="18"/>
        </w:rPr>
        <w:t xml:space="preserve">от </w:t>
      </w:r>
      <w:r>
        <w:rPr>
          <w:rFonts w:ascii="Arial" w:hAnsi="Arial" w:cs="Arial"/>
          <w:b/>
          <w:sz w:val="18"/>
          <w:szCs w:val="18"/>
        </w:rPr>
        <w:t xml:space="preserve">20.04.2017г.  </w:t>
      </w:r>
      <w:r w:rsidRPr="00B67C6D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820</w:t>
      </w:r>
    </w:p>
    <w:p w:rsidR="009C67C2" w:rsidRDefault="009C67C2" w:rsidP="00DB3D97">
      <w:pPr>
        <w:ind w:left="4500" w:right="-766"/>
        <w:jc w:val="center"/>
        <w:rPr>
          <w:rFonts w:ascii="Arial" w:hAnsi="Arial" w:cs="Arial"/>
          <w:b/>
          <w:bCs/>
        </w:rPr>
      </w:pPr>
    </w:p>
    <w:p w:rsidR="00425589" w:rsidRPr="00CA21C3" w:rsidRDefault="00425589" w:rsidP="00425589">
      <w:pPr>
        <w:ind w:firstLine="66"/>
        <w:jc w:val="center"/>
        <w:rPr>
          <w:rFonts w:ascii="Arial" w:hAnsi="Arial" w:cs="Arial"/>
          <w:b/>
          <w:bCs/>
        </w:rPr>
      </w:pPr>
      <w:r w:rsidRPr="00CA21C3">
        <w:rPr>
          <w:rFonts w:ascii="Arial" w:hAnsi="Arial" w:cs="Arial"/>
          <w:b/>
          <w:bCs/>
        </w:rPr>
        <w:t xml:space="preserve">График приемки  </w:t>
      </w:r>
    </w:p>
    <w:p w:rsidR="000F598F" w:rsidRDefault="00425589" w:rsidP="00425589">
      <w:pPr>
        <w:ind w:firstLine="66"/>
        <w:jc w:val="center"/>
        <w:rPr>
          <w:rFonts w:ascii="Arial" w:hAnsi="Arial" w:cs="Arial"/>
          <w:b/>
          <w:bCs/>
        </w:rPr>
      </w:pPr>
      <w:r w:rsidRPr="00CA21C3">
        <w:rPr>
          <w:rFonts w:ascii="Arial" w:hAnsi="Arial" w:cs="Arial"/>
          <w:b/>
          <w:bCs/>
        </w:rPr>
        <w:t xml:space="preserve">оздоровительных </w:t>
      </w:r>
      <w:r w:rsidR="00BF038C" w:rsidRPr="00CA21C3">
        <w:rPr>
          <w:rFonts w:ascii="Arial" w:hAnsi="Arial" w:cs="Arial"/>
          <w:b/>
          <w:bCs/>
        </w:rPr>
        <w:t>учреждений</w:t>
      </w:r>
      <w:r w:rsidR="000F598F">
        <w:rPr>
          <w:rFonts w:ascii="Arial" w:hAnsi="Arial" w:cs="Arial"/>
          <w:b/>
          <w:bCs/>
        </w:rPr>
        <w:t xml:space="preserve">, расположенных на территории </w:t>
      </w:r>
      <w:proofErr w:type="gramStart"/>
      <w:r w:rsidR="000F598F">
        <w:rPr>
          <w:rFonts w:ascii="Arial" w:hAnsi="Arial" w:cs="Arial"/>
          <w:b/>
          <w:bCs/>
        </w:rPr>
        <w:t>Пушкинского</w:t>
      </w:r>
      <w:proofErr w:type="gramEnd"/>
    </w:p>
    <w:p w:rsidR="00425589" w:rsidRDefault="000F598F" w:rsidP="00425589">
      <w:pPr>
        <w:ind w:firstLine="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района</w:t>
      </w:r>
      <w:r w:rsidR="00BF038C" w:rsidRPr="00CA21C3">
        <w:rPr>
          <w:rFonts w:ascii="Arial" w:hAnsi="Arial" w:cs="Arial"/>
          <w:b/>
          <w:bCs/>
        </w:rPr>
        <w:t xml:space="preserve"> </w:t>
      </w:r>
      <w:r w:rsidR="00425589" w:rsidRPr="00CA21C3">
        <w:rPr>
          <w:rFonts w:ascii="Arial" w:hAnsi="Arial" w:cs="Arial"/>
          <w:b/>
          <w:bCs/>
        </w:rPr>
        <w:t>комиссией в 201</w:t>
      </w:r>
      <w:r w:rsidR="003E1D57">
        <w:rPr>
          <w:rFonts w:ascii="Arial" w:hAnsi="Arial" w:cs="Arial"/>
          <w:b/>
          <w:bCs/>
        </w:rPr>
        <w:t>7</w:t>
      </w:r>
      <w:r w:rsidR="00425589" w:rsidRPr="00CA21C3">
        <w:rPr>
          <w:rFonts w:ascii="Arial" w:hAnsi="Arial" w:cs="Arial"/>
          <w:b/>
          <w:bCs/>
        </w:rPr>
        <w:t>г.</w:t>
      </w:r>
    </w:p>
    <w:p w:rsidR="009C67C2" w:rsidRDefault="009C67C2" w:rsidP="00A416E7">
      <w:pPr>
        <w:tabs>
          <w:tab w:val="left" w:pos="1134"/>
        </w:tabs>
        <w:ind w:left="851" w:hanging="142"/>
        <w:jc w:val="both"/>
        <w:rPr>
          <w:rFonts w:ascii="Arial" w:hAnsi="Arial" w:cs="Arial"/>
          <w:u w:val="single"/>
        </w:rPr>
      </w:pPr>
    </w:p>
    <w:p w:rsidR="00425589" w:rsidRPr="00C67F78" w:rsidRDefault="00425589" w:rsidP="00A416E7">
      <w:pPr>
        <w:tabs>
          <w:tab w:val="left" w:pos="1134"/>
        </w:tabs>
        <w:ind w:left="851" w:hanging="142"/>
        <w:jc w:val="both"/>
        <w:rPr>
          <w:rFonts w:ascii="Arial" w:hAnsi="Arial" w:cs="Arial"/>
          <w:u w:val="single"/>
        </w:rPr>
      </w:pPr>
      <w:r w:rsidRPr="00C67F78">
        <w:rPr>
          <w:rFonts w:ascii="Arial" w:hAnsi="Arial" w:cs="Arial"/>
          <w:u w:val="single"/>
        </w:rPr>
        <w:t>1</w:t>
      </w:r>
      <w:r w:rsidR="00682323">
        <w:rPr>
          <w:rFonts w:ascii="Arial" w:hAnsi="Arial" w:cs="Arial"/>
          <w:u w:val="single"/>
        </w:rPr>
        <w:t>2</w:t>
      </w:r>
      <w:r w:rsidRPr="00C67F78">
        <w:rPr>
          <w:rFonts w:ascii="Arial" w:hAnsi="Arial" w:cs="Arial"/>
          <w:u w:val="single"/>
        </w:rPr>
        <w:t xml:space="preserve"> мая.</w:t>
      </w:r>
    </w:p>
    <w:p w:rsidR="00F66EBA" w:rsidRPr="00C67F78" w:rsidRDefault="00F66EBA" w:rsidP="00A416E7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>МБОУ Начальная школа – детский сад №63 «Солнышко».</w:t>
      </w:r>
    </w:p>
    <w:p w:rsidR="00F66EBA" w:rsidRPr="00C67F78" w:rsidRDefault="00F66EBA" w:rsidP="00A416E7">
      <w:pPr>
        <w:numPr>
          <w:ilvl w:val="0"/>
          <w:numId w:val="2"/>
        </w:numPr>
        <w:tabs>
          <w:tab w:val="clear" w:pos="720"/>
          <w:tab w:val="num" w:pos="360"/>
          <w:tab w:val="num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proofErr w:type="spellStart"/>
      <w:r w:rsidRPr="00C67F78">
        <w:rPr>
          <w:rFonts w:ascii="Arial" w:hAnsi="Arial" w:cs="Arial"/>
        </w:rPr>
        <w:t>Братовщинская</w:t>
      </w:r>
      <w:proofErr w:type="spellEnd"/>
      <w:r w:rsidRPr="00C67F78">
        <w:rPr>
          <w:rFonts w:ascii="Arial" w:hAnsi="Arial" w:cs="Arial"/>
        </w:rPr>
        <w:t xml:space="preserve"> СОШ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F66EBA" w:rsidRPr="00C67F78" w:rsidRDefault="00F66EBA" w:rsidP="00A416E7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12 г"/>
        </w:smartTagPr>
        <w:r w:rsidRPr="00C67F78">
          <w:rPr>
            <w:rFonts w:ascii="Arial" w:hAnsi="Arial" w:cs="Arial"/>
          </w:rPr>
          <w:t xml:space="preserve">12 </w:t>
        </w:r>
        <w:proofErr w:type="spellStart"/>
        <w:r w:rsidRPr="00C67F78">
          <w:rPr>
            <w:rFonts w:ascii="Arial" w:hAnsi="Arial" w:cs="Arial"/>
          </w:rPr>
          <w:t>г</w:t>
        </w:r>
      </w:smartTag>
      <w:proofErr w:type="gramStart"/>
      <w:r w:rsidRPr="00C67F78">
        <w:rPr>
          <w:rFonts w:ascii="Arial" w:hAnsi="Arial" w:cs="Arial"/>
        </w:rPr>
        <w:t>.П</w:t>
      </w:r>
      <w:proofErr w:type="gramEnd"/>
      <w:r w:rsidRPr="00C67F78">
        <w:rPr>
          <w:rFonts w:ascii="Arial" w:hAnsi="Arial" w:cs="Arial"/>
        </w:rPr>
        <w:t>ушкино</w:t>
      </w:r>
      <w:proofErr w:type="spellEnd"/>
      <w:r w:rsidRPr="00C67F78">
        <w:rPr>
          <w:rFonts w:ascii="Arial" w:hAnsi="Arial" w:cs="Arial"/>
        </w:rPr>
        <w:t>.</w:t>
      </w:r>
    </w:p>
    <w:p w:rsidR="00F66EBA" w:rsidRPr="00C67F78" w:rsidRDefault="00F66EBA" w:rsidP="00A416E7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proofErr w:type="spellStart"/>
      <w:r w:rsidRPr="00C67F78">
        <w:rPr>
          <w:rFonts w:ascii="Arial" w:hAnsi="Arial" w:cs="Arial"/>
        </w:rPr>
        <w:t>Правдинская</w:t>
      </w:r>
      <w:proofErr w:type="spellEnd"/>
      <w:r w:rsidRPr="00C67F78">
        <w:rPr>
          <w:rFonts w:ascii="Arial" w:hAnsi="Arial" w:cs="Arial"/>
        </w:rPr>
        <w:t xml:space="preserve"> СОШ № 1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F66EBA" w:rsidRDefault="009A32B7" w:rsidP="00A416E7">
      <w:pPr>
        <w:numPr>
          <w:ilvl w:val="0"/>
          <w:numId w:val="2"/>
        </w:numPr>
        <w:tabs>
          <w:tab w:val="clear" w:pos="720"/>
          <w:tab w:val="num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</w:t>
      </w:r>
      <w:r w:rsidR="00F66EBA" w:rsidRPr="00C67F78">
        <w:rPr>
          <w:rFonts w:ascii="Arial" w:hAnsi="Arial" w:cs="Arial"/>
        </w:rPr>
        <w:t xml:space="preserve">ОУ </w:t>
      </w:r>
      <w:r w:rsidR="00243F10">
        <w:rPr>
          <w:rFonts w:ascii="Arial" w:hAnsi="Arial" w:cs="Arial"/>
        </w:rPr>
        <w:t>«</w:t>
      </w:r>
      <w:proofErr w:type="spellStart"/>
      <w:r w:rsidR="00F66EBA" w:rsidRPr="00C67F78">
        <w:rPr>
          <w:rFonts w:ascii="Arial" w:hAnsi="Arial" w:cs="Arial"/>
        </w:rPr>
        <w:t>Правдинская</w:t>
      </w:r>
      <w:proofErr w:type="spellEnd"/>
      <w:r w:rsidR="00F66EBA" w:rsidRPr="00C67F78">
        <w:rPr>
          <w:rFonts w:ascii="Arial" w:hAnsi="Arial" w:cs="Arial"/>
        </w:rPr>
        <w:t xml:space="preserve"> СОШ № 2</w:t>
      </w:r>
      <w:r w:rsidR="00243F10">
        <w:rPr>
          <w:rFonts w:ascii="Arial" w:hAnsi="Arial" w:cs="Arial"/>
        </w:rPr>
        <w:t>»</w:t>
      </w:r>
      <w:r w:rsidR="00F66EBA" w:rsidRPr="00C67F78">
        <w:rPr>
          <w:rFonts w:ascii="Arial" w:hAnsi="Arial" w:cs="Arial"/>
        </w:rPr>
        <w:t>.</w:t>
      </w:r>
    </w:p>
    <w:p w:rsidR="00425589" w:rsidRDefault="00A416E7" w:rsidP="00A416E7">
      <w:pPr>
        <w:tabs>
          <w:tab w:val="left" w:pos="1134"/>
        </w:tabs>
        <w:jc w:val="both"/>
        <w:rPr>
          <w:rFonts w:ascii="Arial" w:hAnsi="Arial" w:cs="Arial"/>
          <w:u w:val="single"/>
        </w:rPr>
      </w:pPr>
      <w:r w:rsidRPr="00A416E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425589" w:rsidRPr="00C67F78">
        <w:rPr>
          <w:rFonts w:ascii="Arial" w:hAnsi="Arial" w:cs="Arial"/>
          <w:u w:val="single"/>
        </w:rPr>
        <w:t>1</w:t>
      </w:r>
      <w:r w:rsidR="00682323">
        <w:rPr>
          <w:rFonts w:ascii="Arial" w:hAnsi="Arial" w:cs="Arial"/>
          <w:u w:val="single"/>
        </w:rPr>
        <w:t>5</w:t>
      </w:r>
      <w:r w:rsidR="00425589" w:rsidRPr="00C67F78">
        <w:rPr>
          <w:rFonts w:ascii="Arial" w:hAnsi="Arial" w:cs="Arial"/>
          <w:u w:val="single"/>
        </w:rPr>
        <w:t xml:space="preserve"> мая.</w:t>
      </w:r>
    </w:p>
    <w:p w:rsidR="00CE2C41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15 г"/>
        </w:smartTagPr>
        <w:r w:rsidRPr="00C67F78">
          <w:rPr>
            <w:rFonts w:ascii="Arial" w:hAnsi="Arial" w:cs="Arial"/>
          </w:rPr>
          <w:t>15 г</w:t>
        </w:r>
      </w:smartTag>
      <w:r w:rsidRPr="00C67F78">
        <w:rPr>
          <w:rFonts w:ascii="Arial" w:hAnsi="Arial" w:cs="Arial"/>
        </w:rPr>
        <w:t>. Пушкино.</w:t>
      </w:r>
    </w:p>
    <w:p w:rsidR="00CE2C41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r w:rsidRPr="00C67F78">
        <w:rPr>
          <w:rFonts w:ascii="Arial" w:hAnsi="Arial" w:cs="Arial"/>
        </w:rPr>
        <w:t>Челюскинская СОШ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CE2C41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proofErr w:type="spellStart"/>
      <w:r w:rsidRPr="00C67F78">
        <w:rPr>
          <w:rFonts w:ascii="Arial" w:hAnsi="Arial" w:cs="Arial"/>
        </w:rPr>
        <w:t>Леснополянская</w:t>
      </w:r>
      <w:proofErr w:type="spellEnd"/>
      <w:r w:rsidRPr="00C67F78">
        <w:rPr>
          <w:rFonts w:ascii="Arial" w:hAnsi="Arial" w:cs="Arial"/>
        </w:rPr>
        <w:t xml:space="preserve"> СОШ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CE2C41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proofErr w:type="spellStart"/>
      <w:r w:rsidRPr="00C67F78">
        <w:rPr>
          <w:rFonts w:ascii="Arial" w:hAnsi="Arial" w:cs="Arial"/>
        </w:rPr>
        <w:t>Зверосовхозская</w:t>
      </w:r>
      <w:proofErr w:type="spellEnd"/>
      <w:r w:rsidRPr="00C67F78">
        <w:rPr>
          <w:rFonts w:ascii="Arial" w:hAnsi="Arial" w:cs="Arial"/>
        </w:rPr>
        <w:t xml:space="preserve"> СОШ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F66EBA" w:rsidRPr="00C67F78" w:rsidRDefault="00CE2C41" w:rsidP="00CE2C41">
      <w:pPr>
        <w:numPr>
          <w:ilvl w:val="0"/>
          <w:numId w:val="13"/>
        </w:numPr>
        <w:tabs>
          <w:tab w:val="left" w:pos="1134"/>
        </w:tabs>
        <w:ind w:hanging="87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243F10">
        <w:rPr>
          <w:rFonts w:ascii="Arial" w:hAnsi="Arial" w:cs="Arial"/>
        </w:rPr>
        <w:t>«</w:t>
      </w:r>
      <w:proofErr w:type="spellStart"/>
      <w:r w:rsidRPr="00C67F78">
        <w:rPr>
          <w:rFonts w:ascii="Arial" w:hAnsi="Arial" w:cs="Arial"/>
        </w:rPr>
        <w:t>Царевская</w:t>
      </w:r>
      <w:proofErr w:type="spellEnd"/>
      <w:r w:rsidRPr="00C67F78">
        <w:rPr>
          <w:rFonts w:ascii="Arial" w:hAnsi="Arial" w:cs="Arial"/>
        </w:rPr>
        <w:t xml:space="preserve"> ООШ</w:t>
      </w:r>
      <w:r w:rsidR="00243F10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425589" w:rsidRPr="00C67F78" w:rsidRDefault="00425589" w:rsidP="00A416E7">
      <w:pPr>
        <w:tabs>
          <w:tab w:val="left" w:pos="1134"/>
        </w:tabs>
        <w:ind w:left="1134" w:hanging="425"/>
        <w:jc w:val="both"/>
        <w:rPr>
          <w:rFonts w:ascii="Arial" w:hAnsi="Arial" w:cs="Arial"/>
          <w:u w:val="single"/>
        </w:rPr>
      </w:pPr>
      <w:r w:rsidRPr="00C67F78">
        <w:rPr>
          <w:rFonts w:ascii="Arial" w:hAnsi="Arial" w:cs="Arial"/>
          <w:u w:val="single"/>
        </w:rPr>
        <w:t>1</w:t>
      </w:r>
      <w:r w:rsidR="00682323">
        <w:rPr>
          <w:rFonts w:ascii="Arial" w:hAnsi="Arial" w:cs="Arial"/>
          <w:u w:val="single"/>
        </w:rPr>
        <w:t>6</w:t>
      </w:r>
      <w:r w:rsidRPr="00C67F78">
        <w:rPr>
          <w:rFonts w:ascii="Arial" w:hAnsi="Arial" w:cs="Arial"/>
          <w:u w:val="single"/>
        </w:rPr>
        <w:t xml:space="preserve"> мая.</w:t>
      </w:r>
    </w:p>
    <w:p w:rsidR="00425589" w:rsidRPr="00C67F78" w:rsidRDefault="00425589" w:rsidP="00A416E7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8 г"/>
        </w:smartTagPr>
        <w:r w:rsidRPr="00C67F78">
          <w:rPr>
            <w:rFonts w:ascii="Arial" w:hAnsi="Arial" w:cs="Arial"/>
          </w:rPr>
          <w:t xml:space="preserve">8 </w:t>
        </w:r>
        <w:proofErr w:type="spellStart"/>
        <w:r w:rsidRPr="00C67F78">
          <w:rPr>
            <w:rFonts w:ascii="Arial" w:hAnsi="Arial" w:cs="Arial"/>
          </w:rPr>
          <w:t>г</w:t>
        </w:r>
      </w:smartTag>
      <w:r w:rsidRPr="00C67F78">
        <w:rPr>
          <w:rFonts w:ascii="Arial" w:hAnsi="Arial" w:cs="Arial"/>
        </w:rPr>
        <w:t>.Пушкино</w:t>
      </w:r>
      <w:proofErr w:type="spellEnd"/>
      <w:r w:rsidRPr="00C67F78">
        <w:rPr>
          <w:rFonts w:ascii="Arial" w:hAnsi="Arial" w:cs="Arial"/>
        </w:rPr>
        <w:t>.</w:t>
      </w:r>
    </w:p>
    <w:p w:rsidR="00425589" w:rsidRPr="00C67F78" w:rsidRDefault="00425589" w:rsidP="00A416E7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9 г"/>
        </w:smartTagPr>
        <w:r w:rsidRPr="00C67F78">
          <w:rPr>
            <w:rFonts w:ascii="Arial" w:hAnsi="Arial" w:cs="Arial"/>
          </w:rPr>
          <w:t xml:space="preserve">9 </w:t>
        </w:r>
        <w:proofErr w:type="spellStart"/>
        <w:r w:rsidRPr="00C67F78">
          <w:rPr>
            <w:rFonts w:ascii="Arial" w:hAnsi="Arial" w:cs="Arial"/>
          </w:rPr>
          <w:t>г</w:t>
        </w:r>
      </w:smartTag>
      <w:r w:rsidRPr="00C67F78">
        <w:rPr>
          <w:rFonts w:ascii="Arial" w:hAnsi="Arial" w:cs="Arial"/>
        </w:rPr>
        <w:t>.Пушкино</w:t>
      </w:r>
      <w:proofErr w:type="spellEnd"/>
    </w:p>
    <w:p w:rsidR="00425589" w:rsidRPr="00C67F78" w:rsidRDefault="009A32B7" w:rsidP="00A416E7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</w:t>
      </w:r>
      <w:r w:rsidR="00425589" w:rsidRPr="00C67F78">
        <w:rPr>
          <w:rFonts w:ascii="Arial" w:hAnsi="Arial" w:cs="Arial"/>
        </w:rPr>
        <w:t xml:space="preserve">ОУ СОШ № </w:t>
      </w:r>
      <w:smartTag w:uri="urn:schemas-microsoft-com:office:smarttags" w:element="metricconverter">
        <w:smartTagPr>
          <w:attr w:name="ProductID" w:val="3 г"/>
        </w:smartTagPr>
        <w:r w:rsidR="00425589" w:rsidRPr="00C67F78">
          <w:rPr>
            <w:rFonts w:ascii="Arial" w:hAnsi="Arial" w:cs="Arial"/>
          </w:rPr>
          <w:t xml:space="preserve">3 </w:t>
        </w:r>
        <w:proofErr w:type="spellStart"/>
        <w:r w:rsidR="00425589" w:rsidRPr="00C67F78">
          <w:rPr>
            <w:rFonts w:ascii="Arial" w:hAnsi="Arial" w:cs="Arial"/>
          </w:rPr>
          <w:t>г</w:t>
        </w:r>
      </w:smartTag>
      <w:r w:rsidR="00425589" w:rsidRPr="00C67F78">
        <w:rPr>
          <w:rFonts w:ascii="Arial" w:hAnsi="Arial" w:cs="Arial"/>
        </w:rPr>
        <w:t>.Пушкино</w:t>
      </w:r>
      <w:proofErr w:type="spellEnd"/>
      <w:r w:rsidR="00425589" w:rsidRPr="00C67F78">
        <w:rPr>
          <w:rFonts w:ascii="Arial" w:hAnsi="Arial" w:cs="Arial"/>
        </w:rPr>
        <w:t>.</w:t>
      </w:r>
    </w:p>
    <w:p w:rsidR="00425589" w:rsidRPr="00C67F78" w:rsidRDefault="00425589" w:rsidP="00A416E7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2 г"/>
        </w:smartTagPr>
        <w:r w:rsidRPr="00C67F78">
          <w:rPr>
            <w:rFonts w:ascii="Arial" w:hAnsi="Arial" w:cs="Arial"/>
          </w:rPr>
          <w:t xml:space="preserve">2 </w:t>
        </w:r>
        <w:proofErr w:type="spellStart"/>
        <w:r w:rsidRPr="00C67F78">
          <w:rPr>
            <w:rFonts w:ascii="Arial" w:hAnsi="Arial" w:cs="Arial"/>
          </w:rPr>
          <w:t>г</w:t>
        </w:r>
      </w:smartTag>
      <w:r w:rsidRPr="00C67F78">
        <w:rPr>
          <w:rFonts w:ascii="Arial" w:hAnsi="Arial" w:cs="Arial"/>
        </w:rPr>
        <w:t>.Пушкино</w:t>
      </w:r>
      <w:proofErr w:type="spellEnd"/>
      <w:r w:rsidRPr="00C67F78">
        <w:rPr>
          <w:rFonts w:ascii="Arial" w:hAnsi="Arial" w:cs="Arial"/>
        </w:rPr>
        <w:t>.</w:t>
      </w:r>
    </w:p>
    <w:p w:rsidR="00425589" w:rsidRDefault="00425589" w:rsidP="00A416E7">
      <w:pPr>
        <w:numPr>
          <w:ilvl w:val="0"/>
          <w:numId w:val="1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6 г"/>
        </w:smartTagPr>
        <w:r w:rsidRPr="00C67F78">
          <w:rPr>
            <w:rFonts w:ascii="Arial" w:hAnsi="Arial" w:cs="Arial"/>
          </w:rPr>
          <w:t xml:space="preserve">6 </w:t>
        </w:r>
        <w:proofErr w:type="spellStart"/>
        <w:r w:rsidRPr="00C67F78">
          <w:rPr>
            <w:rFonts w:ascii="Arial" w:hAnsi="Arial" w:cs="Arial"/>
          </w:rPr>
          <w:t>г</w:t>
        </w:r>
      </w:smartTag>
      <w:r w:rsidRPr="00C67F78">
        <w:rPr>
          <w:rFonts w:ascii="Arial" w:hAnsi="Arial" w:cs="Arial"/>
        </w:rPr>
        <w:t>.Пушкино</w:t>
      </w:r>
      <w:proofErr w:type="spellEnd"/>
      <w:r w:rsidRPr="00C67F78">
        <w:rPr>
          <w:rFonts w:ascii="Arial" w:hAnsi="Arial" w:cs="Arial"/>
        </w:rPr>
        <w:t>.</w:t>
      </w:r>
    </w:p>
    <w:p w:rsidR="009169BB" w:rsidRPr="00C67F78" w:rsidRDefault="009169BB" w:rsidP="00A416E7">
      <w:pPr>
        <w:numPr>
          <w:ilvl w:val="0"/>
          <w:numId w:val="1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МБОУ СОШ № 5 </w:t>
      </w:r>
      <w:proofErr w:type="spellStart"/>
      <w:r>
        <w:rPr>
          <w:rFonts w:ascii="Arial" w:hAnsi="Arial" w:cs="Arial"/>
        </w:rPr>
        <w:t>г.Пушкино</w:t>
      </w:r>
      <w:proofErr w:type="spellEnd"/>
      <w:r>
        <w:rPr>
          <w:rFonts w:ascii="Arial" w:hAnsi="Arial" w:cs="Arial"/>
        </w:rPr>
        <w:t>.</w:t>
      </w:r>
    </w:p>
    <w:p w:rsidR="00425589" w:rsidRPr="00C67F78" w:rsidRDefault="00425589" w:rsidP="00A416E7">
      <w:pPr>
        <w:tabs>
          <w:tab w:val="left" w:pos="1134"/>
        </w:tabs>
        <w:ind w:left="1134" w:hanging="425"/>
        <w:jc w:val="both"/>
        <w:rPr>
          <w:rFonts w:ascii="Arial" w:hAnsi="Arial" w:cs="Arial"/>
          <w:u w:val="single"/>
        </w:rPr>
      </w:pPr>
      <w:r w:rsidRPr="00C67F78">
        <w:rPr>
          <w:rFonts w:ascii="Arial" w:hAnsi="Arial" w:cs="Arial"/>
          <w:u w:val="single"/>
        </w:rPr>
        <w:t>1</w:t>
      </w:r>
      <w:r w:rsidR="00682323">
        <w:rPr>
          <w:rFonts w:ascii="Arial" w:hAnsi="Arial" w:cs="Arial"/>
          <w:u w:val="single"/>
        </w:rPr>
        <w:t>7</w:t>
      </w:r>
      <w:r w:rsidRPr="00C67F78">
        <w:rPr>
          <w:rFonts w:ascii="Arial" w:hAnsi="Arial" w:cs="Arial"/>
          <w:u w:val="single"/>
        </w:rPr>
        <w:t xml:space="preserve"> мая.</w:t>
      </w:r>
    </w:p>
    <w:p w:rsidR="00425589" w:rsidRPr="00C67F78" w:rsidRDefault="00425589" w:rsidP="00A416E7">
      <w:pPr>
        <w:numPr>
          <w:ilvl w:val="0"/>
          <w:numId w:val="3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044F64">
        <w:rPr>
          <w:rFonts w:ascii="Arial" w:hAnsi="Arial" w:cs="Arial"/>
        </w:rPr>
        <w:t>«</w:t>
      </w:r>
      <w:r w:rsidRPr="00C67F78">
        <w:rPr>
          <w:rFonts w:ascii="Arial" w:hAnsi="Arial" w:cs="Arial"/>
        </w:rPr>
        <w:t xml:space="preserve">Гимназия № </w:t>
      </w:r>
      <w:smartTag w:uri="urn:schemas-microsoft-com:office:smarttags" w:element="metricconverter">
        <w:smartTagPr>
          <w:attr w:name="ProductID" w:val="4 г"/>
        </w:smartTagPr>
        <w:r w:rsidRPr="00C67F78">
          <w:rPr>
            <w:rFonts w:ascii="Arial" w:hAnsi="Arial" w:cs="Arial"/>
          </w:rPr>
          <w:t>4 г</w:t>
        </w:r>
      </w:smartTag>
      <w:r w:rsidRPr="00C67F78">
        <w:rPr>
          <w:rFonts w:ascii="Arial" w:hAnsi="Arial" w:cs="Arial"/>
        </w:rPr>
        <w:t>. Пушкино</w:t>
      </w:r>
      <w:r w:rsidR="00044F64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425589" w:rsidRPr="00C67F78" w:rsidRDefault="00425589" w:rsidP="00A416E7">
      <w:pPr>
        <w:numPr>
          <w:ilvl w:val="0"/>
          <w:numId w:val="3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14 г"/>
        </w:smartTagPr>
        <w:r w:rsidRPr="00C67F78">
          <w:rPr>
            <w:rFonts w:ascii="Arial" w:hAnsi="Arial" w:cs="Arial"/>
          </w:rPr>
          <w:t>14 г</w:t>
        </w:r>
      </w:smartTag>
      <w:r w:rsidRPr="00C67F78">
        <w:rPr>
          <w:rFonts w:ascii="Arial" w:hAnsi="Arial" w:cs="Arial"/>
        </w:rPr>
        <w:t>. Пушкино.</w:t>
      </w:r>
    </w:p>
    <w:p w:rsidR="00425589" w:rsidRPr="00C67F78" w:rsidRDefault="00425589" w:rsidP="00A416E7">
      <w:pPr>
        <w:numPr>
          <w:ilvl w:val="0"/>
          <w:numId w:val="3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044F64">
        <w:rPr>
          <w:rFonts w:ascii="Arial" w:hAnsi="Arial" w:cs="Arial"/>
        </w:rPr>
        <w:t>«</w:t>
      </w:r>
      <w:r w:rsidRPr="00C67F78">
        <w:rPr>
          <w:rFonts w:ascii="Arial" w:hAnsi="Arial" w:cs="Arial"/>
        </w:rPr>
        <w:t>Черкизовская СОШ</w:t>
      </w:r>
      <w:r w:rsidR="00044F64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425589" w:rsidRPr="00C67F78" w:rsidRDefault="00425589" w:rsidP="00A416E7">
      <w:pPr>
        <w:numPr>
          <w:ilvl w:val="0"/>
          <w:numId w:val="3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195E72" w:rsidRPr="00C67F78">
        <w:rPr>
          <w:rFonts w:ascii="Arial" w:hAnsi="Arial" w:cs="Arial"/>
        </w:rPr>
        <w:t>Н</w:t>
      </w:r>
      <w:r w:rsidRPr="00C67F78">
        <w:rPr>
          <w:rFonts w:ascii="Arial" w:hAnsi="Arial" w:cs="Arial"/>
        </w:rPr>
        <w:t xml:space="preserve">ОШ № </w:t>
      </w:r>
      <w:smartTag w:uri="urn:schemas-microsoft-com:office:smarttags" w:element="metricconverter">
        <w:smartTagPr>
          <w:attr w:name="ProductID" w:val="16 г"/>
        </w:smartTagPr>
        <w:r w:rsidRPr="00C67F78">
          <w:rPr>
            <w:rFonts w:ascii="Arial" w:hAnsi="Arial" w:cs="Arial"/>
          </w:rPr>
          <w:t>16 г</w:t>
        </w:r>
      </w:smartTag>
      <w:r w:rsidRPr="00C67F78">
        <w:rPr>
          <w:rFonts w:ascii="Arial" w:hAnsi="Arial" w:cs="Arial"/>
        </w:rPr>
        <w:t>.</w:t>
      </w:r>
      <w:r w:rsidR="005C7165" w:rsidRPr="00C67F78">
        <w:rPr>
          <w:rFonts w:ascii="Arial" w:hAnsi="Arial" w:cs="Arial"/>
        </w:rPr>
        <w:t xml:space="preserve"> </w:t>
      </w:r>
      <w:r w:rsidRPr="00C67F78">
        <w:rPr>
          <w:rFonts w:ascii="Arial" w:hAnsi="Arial" w:cs="Arial"/>
        </w:rPr>
        <w:t>Пушкино.</w:t>
      </w:r>
    </w:p>
    <w:p w:rsidR="00425589" w:rsidRPr="00C67F78" w:rsidRDefault="00425589" w:rsidP="00A416E7">
      <w:pPr>
        <w:numPr>
          <w:ilvl w:val="0"/>
          <w:numId w:val="3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СОШ № </w:t>
      </w:r>
      <w:smartTag w:uri="urn:schemas-microsoft-com:office:smarttags" w:element="metricconverter">
        <w:smartTagPr>
          <w:attr w:name="ProductID" w:val="7 г"/>
        </w:smartTagPr>
        <w:r w:rsidRPr="00C67F78">
          <w:rPr>
            <w:rFonts w:ascii="Arial" w:hAnsi="Arial" w:cs="Arial"/>
          </w:rPr>
          <w:t>7 г</w:t>
        </w:r>
      </w:smartTag>
      <w:r w:rsidRPr="00C67F78">
        <w:rPr>
          <w:rFonts w:ascii="Arial" w:hAnsi="Arial" w:cs="Arial"/>
        </w:rPr>
        <w:t>.</w:t>
      </w:r>
      <w:r w:rsidR="005C7165" w:rsidRPr="00C67F78">
        <w:rPr>
          <w:rFonts w:ascii="Arial" w:hAnsi="Arial" w:cs="Arial"/>
        </w:rPr>
        <w:t xml:space="preserve"> </w:t>
      </w:r>
      <w:r w:rsidRPr="00C67F78">
        <w:rPr>
          <w:rFonts w:ascii="Arial" w:hAnsi="Arial" w:cs="Arial"/>
        </w:rPr>
        <w:t>Пушкино.</w:t>
      </w:r>
    </w:p>
    <w:p w:rsidR="00425589" w:rsidRDefault="00425589" w:rsidP="00A416E7">
      <w:pPr>
        <w:tabs>
          <w:tab w:val="left" w:pos="1134"/>
        </w:tabs>
        <w:ind w:left="1134" w:hanging="425"/>
        <w:jc w:val="both"/>
        <w:rPr>
          <w:rFonts w:ascii="Arial" w:hAnsi="Arial" w:cs="Arial"/>
          <w:u w:val="single"/>
        </w:rPr>
      </w:pPr>
      <w:r w:rsidRPr="00C67F78">
        <w:rPr>
          <w:rFonts w:ascii="Arial" w:hAnsi="Arial" w:cs="Arial"/>
          <w:u w:val="single"/>
        </w:rPr>
        <w:t>1</w:t>
      </w:r>
      <w:r w:rsidR="00682323">
        <w:rPr>
          <w:rFonts w:ascii="Arial" w:hAnsi="Arial" w:cs="Arial"/>
          <w:u w:val="single"/>
        </w:rPr>
        <w:t>8</w:t>
      </w:r>
      <w:r w:rsidRPr="00C67F78">
        <w:rPr>
          <w:rFonts w:ascii="Arial" w:hAnsi="Arial" w:cs="Arial"/>
          <w:u w:val="single"/>
        </w:rPr>
        <w:t xml:space="preserve"> мая.</w:t>
      </w:r>
    </w:p>
    <w:p w:rsidR="00AD25C1" w:rsidRDefault="00AD25C1" w:rsidP="00CE2C41">
      <w:pPr>
        <w:numPr>
          <w:ilvl w:val="0"/>
          <w:numId w:val="22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МАОУ «Гимназия № 10г.Пушкино»</w:t>
      </w:r>
    </w:p>
    <w:p w:rsidR="00CE2C41" w:rsidRPr="00C67F78" w:rsidRDefault="00CE2C41" w:rsidP="00CE2C41">
      <w:pPr>
        <w:numPr>
          <w:ilvl w:val="0"/>
          <w:numId w:val="22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</w:t>
      </w:r>
      <w:r w:rsidRPr="00C67F78">
        <w:rPr>
          <w:rFonts w:ascii="Arial" w:hAnsi="Arial" w:cs="Arial"/>
        </w:rPr>
        <w:t xml:space="preserve">ОУ СОШ </w:t>
      </w:r>
      <w:proofErr w:type="spellStart"/>
      <w:r w:rsidR="00044F64">
        <w:rPr>
          <w:rFonts w:ascii="Arial" w:hAnsi="Arial" w:cs="Arial"/>
        </w:rPr>
        <w:t>г.</w:t>
      </w:r>
      <w:r w:rsidRPr="00C67F78">
        <w:rPr>
          <w:rFonts w:ascii="Arial" w:hAnsi="Arial" w:cs="Arial"/>
        </w:rPr>
        <w:t>п</w:t>
      </w:r>
      <w:proofErr w:type="spellEnd"/>
      <w:r w:rsidRPr="00C67F78">
        <w:rPr>
          <w:rFonts w:ascii="Arial" w:hAnsi="Arial" w:cs="Arial"/>
        </w:rPr>
        <w:t>. Лесной.</w:t>
      </w:r>
    </w:p>
    <w:p w:rsidR="00CE2C41" w:rsidRDefault="00CE2C41" w:rsidP="00CE2C41">
      <w:pPr>
        <w:numPr>
          <w:ilvl w:val="0"/>
          <w:numId w:val="22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 xml:space="preserve">МБОУ </w:t>
      </w:r>
      <w:r w:rsidR="00044F64">
        <w:rPr>
          <w:rFonts w:ascii="Arial" w:hAnsi="Arial" w:cs="Arial"/>
        </w:rPr>
        <w:t>«</w:t>
      </w:r>
      <w:r w:rsidRPr="00C67F78">
        <w:rPr>
          <w:rFonts w:ascii="Arial" w:hAnsi="Arial" w:cs="Arial"/>
        </w:rPr>
        <w:t>Майская СОШ</w:t>
      </w:r>
      <w:r w:rsidR="00044F64">
        <w:rPr>
          <w:rFonts w:ascii="Arial" w:hAnsi="Arial" w:cs="Arial"/>
        </w:rPr>
        <w:t>»</w:t>
      </w:r>
      <w:r w:rsidRPr="00C67F78">
        <w:rPr>
          <w:rFonts w:ascii="Arial" w:hAnsi="Arial" w:cs="Arial"/>
        </w:rPr>
        <w:t>.</w:t>
      </w:r>
    </w:p>
    <w:p w:rsidR="00CE2C41" w:rsidRDefault="00CE2C41" w:rsidP="00CE2C41">
      <w:pPr>
        <w:numPr>
          <w:ilvl w:val="0"/>
          <w:numId w:val="22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 w:rsidRPr="00CE2C41">
        <w:rPr>
          <w:rFonts w:ascii="Arial" w:hAnsi="Arial" w:cs="Arial"/>
        </w:rPr>
        <w:t xml:space="preserve">МБОУ </w:t>
      </w:r>
      <w:r w:rsidR="00044F64">
        <w:rPr>
          <w:rFonts w:ascii="Arial" w:hAnsi="Arial" w:cs="Arial"/>
        </w:rPr>
        <w:t>«</w:t>
      </w:r>
      <w:proofErr w:type="spellStart"/>
      <w:r w:rsidRPr="00CE2C41">
        <w:rPr>
          <w:rFonts w:ascii="Arial" w:hAnsi="Arial" w:cs="Arial"/>
        </w:rPr>
        <w:t>Ельдигинская</w:t>
      </w:r>
      <w:proofErr w:type="spellEnd"/>
      <w:r w:rsidRPr="00CE2C41">
        <w:rPr>
          <w:rFonts w:ascii="Arial" w:hAnsi="Arial" w:cs="Arial"/>
        </w:rPr>
        <w:t xml:space="preserve"> СОШ</w:t>
      </w:r>
      <w:r w:rsidR="00044F64">
        <w:rPr>
          <w:rFonts w:ascii="Arial" w:hAnsi="Arial" w:cs="Arial"/>
        </w:rPr>
        <w:t>»</w:t>
      </w:r>
    </w:p>
    <w:p w:rsidR="00BD2EDA" w:rsidRPr="00CE2C41" w:rsidRDefault="00BD2EDA" w:rsidP="00CE2C41">
      <w:pPr>
        <w:numPr>
          <w:ilvl w:val="0"/>
          <w:numId w:val="22"/>
        </w:numPr>
        <w:tabs>
          <w:tab w:val="left" w:pos="1134"/>
        </w:tabs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МБОУ «Зеленоградская СОШ»</w:t>
      </w:r>
    </w:p>
    <w:p w:rsidR="00425589" w:rsidRPr="00C67F78" w:rsidRDefault="00FC52DF" w:rsidP="007A367C">
      <w:pPr>
        <w:pStyle w:val="1"/>
        <w:tabs>
          <w:tab w:val="left" w:pos="1134"/>
        </w:tabs>
        <w:spacing w:line="240" w:lineRule="auto"/>
        <w:ind w:left="1134" w:hanging="425"/>
        <w:jc w:val="left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1</w:t>
      </w:r>
      <w:r w:rsidR="00682323">
        <w:rPr>
          <w:rFonts w:ascii="Arial" w:hAnsi="Arial" w:cs="Arial"/>
          <w:b w:val="0"/>
          <w:sz w:val="24"/>
          <w:szCs w:val="24"/>
          <w:u w:val="single"/>
        </w:rPr>
        <w:t>9</w:t>
      </w:r>
      <w:r w:rsidR="00425589" w:rsidRPr="00C67F78">
        <w:rPr>
          <w:rFonts w:ascii="Arial" w:hAnsi="Arial" w:cs="Arial"/>
          <w:b w:val="0"/>
          <w:sz w:val="24"/>
          <w:szCs w:val="24"/>
          <w:u w:val="single"/>
        </w:rPr>
        <w:t xml:space="preserve">  мая.</w:t>
      </w:r>
    </w:p>
    <w:p w:rsidR="007E268E" w:rsidRDefault="007E268E" w:rsidP="009A32B7">
      <w:pPr>
        <w:numPr>
          <w:ilvl w:val="0"/>
          <w:numId w:val="12"/>
        </w:numPr>
        <w:tabs>
          <w:tab w:val="left" w:pos="993"/>
        </w:tabs>
        <w:ind w:firstLine="213"/>
        <w:jc w:val="both"/>
        <w:rPr>
          <w:rFonts w:ascii="Arial" w:hAnsi="Arial" w:cs="Arial"/>
        </w:rPr>
      </w:pPr>
      <w:r>
        <w:rPr>
          <w:rFonts w:ascii="Arial" w:hAnsi="Arial" w:cs="Arial"/>
        </w:rPr>
        <w:t>МБУ ПМР МО «Дворец спорта «Пушкино».</w:t>
      </w:r>
    </w:p>
    <w:p w:rsidR="009A32B7" w:rsidRPr="00C67F78" w:rsidRDefault="009A32B7" w:rsidP="009A32B7">
      <w:pPr>
        <w:numPr>
          <w:ilvl w:val="0"/>
          <w:numId w:val="12"/>
        </w:numPr>
        <w:tabs>
          <w:tab w:val="left" w:pos="993"/>
        </w:tabs>
        <w:ind w:firstLine="213"/>
        <w:jc w:val="both"/>
        <w:rPr>
          <w:rFonts w:ascii="Arial" w:hAnsi="Arial" w:cs="Arial"/>
        </w:rPr>
      </w:pPr>
      <w:r w:rsidRPr="00C67F78">
        <w:rPr>
          <w:rFonts w:ascii="Arial" w:hAnsi="Arial" w:cs="Arial"/>
        </w:rPr>
        <w:t>ДОЛ «</w:t>
      </w:r>
      <w:proofErr w:type="spellStart"/>
      <w:r w:rsidR="00AE0792">
        <w:rPr>
          <w:rFonts w:ascii="Arial" w:hAnsi="Arial" w:cs="Arial"/>
        </w:rPr>
        <w:t>Ювента</w:t>
      </w:r>
      <w:proofErr w:type="spellEnd"/>
      <w:r w:rsidRPr="00C67F78">
        <w:rPr>
          <w:rFonts w:ascii="Arial" w:hAnsi="Arial" w:cs="Arial"/>
        </w:rPr>
        <w:t>».</w:t>
      </w:r>
    </w:p>
    <w:p w:rsidR="00425589" w:rsidRDefault="00682323" w:rsidP="00A416E7">
      <w:pPr>
        <w:tabs>
          <w:tab w:val="num" w:pos="720"/>
          <w:tab w:val="left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22</w:t>
      </w:r>
      <w:r w:rsidR="00425589" w:rsidRPr="00C67F78">
        <w:rPr>
          <w:rFonts w:ascii="Arial" w:hAnsi="Arial" w:cs="Arial"/>
          <w:u w:val="single"/>
        </w:rPr>
        <w:t xml:space="preserve"> мая</w:t>
      </w:r>
      <w:r w:rsidR="00425589" w:rsidRPr="00C67F78">
        <w:rPr>
          <w:rFonts w:ascii="Arial" w:hAnsi="Arial" w:cs="Arial"/>
        </w:rPr>
        <w:t>.</w:t>
      </w:r>
    </w:p>
    <w:p w:rsidR="00BD2EDA" w:rsidRDefault="00BD2EDA" w:rsidP="00BD2EDA">
      <w:pPr>
        <w:numPr>
          <w:ilvl w:val="1"/>
          <w:numId w:val="12"/>
        </w:num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НОЧУ «Международный лицей»</w:t>
      </w:r>
    </w:p>
    <w:p w:rsidR="00C43F04" w:rsidRDefault="00682323" w:rsidP="00BD2EDA">
      <w:pPr>
        <w:numPr>
          <w:ilvl w:val="1"/>
          <w:numId w:val="12"/>
        </w:num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ООО УК</w:t>
      </w:r>
      <w:r w:rsidR="00C43F04" w:rsidRPr="00C31C16">
        <w:rPr>
          <w:rFonts w:ascii="Arial" w:hAnsi="Arial" w:cs="Arial"/>
        </w:rPr>
        <w:t xml:space="preserve"> «Салют».</w:t>
      </w:r>
    </w:p>
    <w:p w:rsidR="00C43F04" w:rsidRPr="00BD2EDA" w:rsidRDefault="00BD2EDA" w:rsidP="00A416E7">
      <w:pPr>
        <w:numPr>
          <w:ilvl w:val="1"/>
          <w:numId w:val="12"/>
        </w:numPr>
        <w:tabs>
          <w:tab w:val="num" w:pos="360"/>
          <w:tab w:val="left" w:pos="993"/>
        </w:tabs>
        <w:ind w:left="1134" w:hanging="141"/>
        <w:jc w:val="both"/>
        <w:rPr>
          <w:rFonts w:ascii="Arial" w:hAnsi="Arial" w:cs="Arial"/>
        </w:rPr>
      </w:pPr>
      <w:r w:rsidRPr="00BD2EDA">
        <w:rPr>
          <w:rFonts w:ascii="Arial" w:hAnsi="Arial" w:cs="Arial"/>
        </w:rPr>
        <w:t>Д</w:t>
      </w:r>
      <w:r w:rsidR="00C43F04" w:rsidRPr="00BD2EDA">
        <w:rPr>
          <w:rFonts w:ascii="Arial" w:hAnsi="Arial" w:cs="Arial"/>
        </w:rPr>
        <w:t>СОЛ «Дружба» (ЗАО «Зеленый городок»).</w:t>
      </w:r>
    </w:p>
    <w:p w:rsidR="008F494A" w:rsidRDefault="008F494A" w:rsidP="009C67C2">
      <w:pPr>
        <w:pStyle w:val="af5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67C2">
        <w:rPr>
          <w:rFonts w:ascii="Arial" w:hAnsi="Arial" w:cs="Arial"/>
          <w:sz w:val="24"/>
          <w:szCs w:val="24"/>
          <w:u w:val="single"/>
        </w:rPr>
        <w:t>мая</w:t>
      </w:r>
      <w:r w:rsidRPr="009C67C2">
        <w:rPr>
          <w:rFonts w:ascii="Arial" w:hAnsi="Arial" w:cs="Arial"/>
          <w:sz w:val="24"/>
          <w:szCs w:val="24"/>
        </w:rPr>
        <w:t>.</w:t>
      </w:r>
    </w:p>
    <w:p w:rsidR="009C67C2" w:rsidRPr="009C67C2" w:rsidRDefault="009C67C2" w:rsidP="009C67C2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1069" w:hanging="76"/>
        <w:jc w:val="both"/>
        <w:rPr>
          <w:rFonts w:ascii="Arial" w:hAnsi="Arial" w:cs="Arial"/>
          <w:sz w:val="24"/>
          <w:szCs w:val="24"/>
        </w:rPr>
      </w:pPr>
      <w:r w:rsidRPr="009C67C2">
        <w:rPr>
          <w:rFonts w:ascii="Arial" w:hAnsi="Arial" w:cs="Arial"/>
        </w:rPr>
        <w:t>АОУ ДОД оздоровительно-образовательный центр "Родник".</w:t>
      </w:r>
    </w:p>
    <w:p w:rsidR="0016437D" w:rsidRPr="009C67C2" w:rsidRDefault="0016437D" w:rsidP="009C67C2">
      <w:pPr>
        <w:pStyle w:val="af5"/>
        <w:numPr>
          <w:ilvl w:val="0"/>
          <w:numId w:val="5"/>
        </w:numPr>
        <w:tabs>
          <w:tab w:val="left" w:pos="993"/>
        </w:tabs>
        <w:ind w:firstLine="213"/>
        <w:jc w:val="both"/>
        <w:rPr>
          <w:rFonts w:ascii="Arial" w:hAnsi="Arial" w:cs="Arial"/>
          <w:sz w:val="24"/>
          <w:szCs w:val="24"/>
        </w:rPr>
      </w:pPr>
      <w:proofErr w:type="gramStart"/>
      <w:r w:rsidRPr="009C67C2">
        <w:rPr>
          <w:rFonts w:ascii="Arial" w:hAnsi="Arial" w:cs="Arial"/>
          <w:sz w:val="24"/>
          <w:szCs w:val="24"/>
        </w:rPr>
        <w:t>ДОЦ</w:t>
      </w:r>
      <w:proofErr w:type="gramEnd"/>
      <w:r w:rsidRPr="009C67C2">
        <w:rPr>
          <w:rFonts w:ascii="Arial" w:hAnsi="Arial" w:cs="Arial"/>
          <w:sz w:val="24"/>
          <w:szCs w:val="24"/>
        </w:rPr>
        <w:t xml:space="preserve"> «Пушкино».</w:t>
      </w:r>
    </w:p>
    <w:p w:rsidR="005E381C" w:rsidRPr="00C67F78" w:rsidRDefault="005E381C" w:rsidP="005E381C">
      <w:pPr>
        <w:tabs>
          <w:tab w:val="num" w:pos="720"/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C67F78">
        <w:rPr>
          <w:rFonts w:ascii="Arial" w:hAnsi="Arial" w:cs="Arial"/>
          <w:u w:val="single"/>
        </w:rPr>
        <w:t>2</w:t>
      </w:r>
      <w:r w:rsidR="00682323">
        <w:rPr>
          <w:rFonts w:ascii="Arial" w:hAnsi="Arial" w:cs="Arial"/>
          <w:u w:val="single"/>
        </w:rPr>
        <w:t>5</w:t>
      </w:r>
      <w:r w:rsidRPr="00C67F78">
        <w:rPr>
          <w:rFonts w:ascii="Arial" w:hAnsi="Arial" w:cs="Arial"/>
          <w:u w:val="single"/>
        </w:rPr>
        <w:t xml:space="preserve"> мая</w:t>
      </w:r>
      <w:r w:rsidRPr="00C67F78">
        <w:rPr>
          <w:rFonts w:ascii="Arial" w:hAnsi="Arial" w:cs="Arial"/>
        </w:rPr>
        <w:t>.</w:t>
      </w:r>
    </w:p>
    <w:p w:rsidR="00EA73CA" w:rsidRPr="00682323" w:rsidRDefault="00EA73CA" w:rsidP="009C67C2">
      <w:pPr>
        <w:numPr>
          <w:ilvl w:val="1"/>
          <w:numId w:val="3"/>
        </w:numPr>
        <w:tabs>
          <w:tab w:val="clear" w:pos="1440"/>
          <w:tab w:val="left" w:pos="1134"/>
          <w:tab w:val="num" w:pos="1276"/>
        </w:tabs>
        <w:ind w:left="720" w:firstLine="273"/>
        <w:jc w:val="both"/>
        <w:rPr>
          <w:rFonts w:ascii="Arial" w:hAnsi="Arial" w:cs="Arial"/>
        </w:rPr>
      </w:pPr>
      <w:r w:rsidRPr="00682323">
        <w:rPr>
          <w:rFonts w:ascii="Arial" w:hAnsi="Arial" w:cs="Arial"/>
        </w:rPr>
        <w:t>ГУ МО «Оздоровительный комплекс «</w:t>
      </w:r>
      <w:proofErr w:type="spellStart"/>
      <w:r w:rsidRPr="00682323">
        <w:rPr>
          <w:rFonts w:ascii="Arial" w:hAnsi="Arial" w:cs="Arial"/>
        </w:rPr>
        <w:t>Левково</w:t>
      </w:r>
      <w:proofErr w:type="spellEnd"/>
      <w:r w:rsidRPr="00682323">
        <w:rPr>
          <w:rFonts w:ascii="Arial" w:hAnsi="Arial" w:cs="Arial"/>
        </w:rPr>
        <w:t>».</w:t>
      </w:r>
    </w:p>
    <w:p w:rsidR="005E381C" w:rsidRPr="00C67F78" w:rsidRDefault="005E381C" w:rsidP="008F494A">
      <w:pPr>
        <w:tabs>
          <w:tab w:val="left" w:pos="1134"/>
        </w:tabs>
        <w:ind w:left="993"/>
        <w:rPr>
          <w:rFonts w:ascii="Arial" w:hAnsi="Arial" w:cs="Arial"/>
        </w:rPr>
        <w:sectPr w:rsidR="005E381C" w:rsidRPr="00C67F78" w:rsidSect="005E381C">
          <w:pgSz w:w="11906" w:h="16838" w:code="9"/>
          <w:pgMar w:top="851" w:right="567" w:bottom="568" w:left="1134" w:header="720" w:footer="720" w:gutter="0"/>
          <w:cols w:space="720"/>
          <w:titlePg/>
        </w:sectPr>
      </w:pPr>
    </w:p>
    <w:p w:rsidR="0006432F" w:rsidRPr="00CA21C3" w:rsidRDefault="009F166C" w:rsidP="00955D0D">
      <w:pPr>
        <w:tabs>
          <w:tab w:val="left" w:pos="2503"/>
        </w:tabs>
        <w:ind w:right="17"/>
        <w:rPr>
          <w:rFonts w:ascii="Arial" w:hAnsi="Arial" w:cs="Arial"/>
          <w:b/>
          <w:sz w:val="18"/>
          <w:szCs w:val="18"/>
        </w:rPr>
      </w:pPr>
      <w:r w:rsidRPr="00C67F78">
        <w:rPr>
          <w:rFonts w:ascii="Arial" w:hAnsi="Arial" w:cs="Arial"/>
          <w:b/>
        </w:rPr>
        <w:tab/>
      </w:r>
      <w:r w:rsidRPr="00C67F78">
        <w:rPr>
          <w:rFonts w:ascii="Arial" w:hAnsi="Arial" w:cs="Arial"/>
          <w:b/>
        </w:rPr>
        <w:tab/>
      </w:r>
      <w:r w:rsidR="00955D0D">
        <w:rPr>
          <w:rFonts w:ascii="Arial" w:hAnsi="Arial" w:cs="Arial"/>
          <w:b/>
        </w:rPr>
        <w:tab/>
      </w:r>
      <w:r w:rsidR="00955D0D">
        <w:rPr>
          <w:rFonts w:ascii="Arial" w:hAnsi="Arial" w:cs="Arial"/>
          <w:b/>
        </w:rPr>
        <w:tab/>
      </w:r>
      <w:r w:rsidR="00955D0D">
        <w:rPr>
          <w:rFonts w:ascii="Arial" w:hAnsi="Arial" w:cs="Arial"/>
          <w:b/>
        </w:rPr>
        <w:tab/>
      </w:r>
      <w:r w:rsidR="00955D0D">
        <w:rPr>
          <w:rFonts w:ascii="Arial" w:hAnsi="Arial" w:cs="Arial"/>
          <w:b/>
        </w:rPr>
        <w:tab/>
      </w:r>
      <w:r w:rsidR="002519FE" w:rsidRPr="0006432F">
        <w:rPr>
          <w:rFonts w:ascii="Arial" w:hAnsi="Arial" w:cs="Arial"/>
          <w:sz w:val="20"/>
          <w:szCs w:val="20"/>
        </w:rPr>
        <w:tab/>
      </w:r>
      <w:r w:rsidR="00B23639" w:rsidRPr="0006432F">
        <w:rPr>
          <w:rFonts w:ascii="Arial" w:hAnsi="Arial" w:cs="Arial"/>
          <w:sz w:val="20"/>
          <w:szCs w:val="20"/>
        </w:rPr>
        <w:tab/>
      </w:r>
      <w:r w:rsidR="00B23639" w:rsidRPr="0006432F">
        <w:rPr>
          <w:rFonts w:ascii="Arial" w:hAnsi="Arial" w:cs="Arial"/>
          <w:sz w:val="20"/>
          <w:szCs w:val="20"/>
        </w:rPr>
        <w:tab/>
      </w:r>
      <w:r w:rsidR="00B23639" w:rsidRPr="0006432F">
        <w:rPr>
          <w:rFonts w:ascii="Arial" w:hAnsi="Arial" w:cs="Arial"/>
          <w:sz w:val="20"/>
          <w:szCs w:val="20"/>
        </w:rPr>
        <w:tab/>
      </w:r>
      <w:r w:rsidR="00B23639" w:rsidRPr="0006432F">
        <w:rPr>
          <w:rFonts w:ascii="Arial" w:hAnsi="Arial" w:cs="Arial"/>
          <w:sz w:val="20"/>
          <w:szCs w:val="20"/>
        </w:rPr>
        <w:tab/>
        <w:t xml:space="preserve">       </w:t>
      </w:r>
      <w:r w:rsidR="0006432F" w:rsidRPr="00CA21C3">
        <w:rPr>
          <w:rFonts w:ascii="Arial" w:hAnsi="Arial" w:cs="Arial"/>
          <w:b/>
          <w:sz w:val="18"/>
          <w:szCs w:val="18"/>
        </w:rPr>
        <w:t xml:space="preserve">Приложение № </w:t>
      </w:r>
      <w:r w:rsidR="00D944A3">
        <w:rPr>
          <w:rFonts w:ascii="Arial" w:hAnsi="Arial" w:cs="Arial"/>
          <w:b/>
          <w:sz w:val="18"/>
          <w:szCs w:val="18"/>
        </w:rPr>
        <w:t>5</w:t>
      </w:r>
    </w:p>
    <w:p w:rsidR="0006432F" w:rsidRPr="00CA21C3" w:rsidRDefault="0006432F" w:rsidP="0006432F">
      <w:pPr>
        <w:ind w:left="6237" w:right="-556"/>
        <w:jc w:val="center"/>
        <w:rPr>
          <w:rFonts w:ascii="Arial" w:hAnsi="Arial" w:cs="Arial"/>
          <w:b/>
          <w:sz w:val="18"/>
          <w:szCs w:val="18"/>
        </w:rPr>
      </w:pPr>
      <w:r w:rsidRPr="00CA21C3">
        <w:rPr>
          <w:rFonts w:ascii="Arial" w:hAnsi="Arial" w:cs="Arial"/>
          <w:b/>
          <w:sz w:val="18"/>
          <w:szCs w:val="18"/>
        </w:rPr>
        <w:t>к постановлению администрации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A21C3">
        <w:rPr>
          <w:rFonts w:ascii="Arial" w:hAnsi="Arial" w:cs="Arial"/>
          <w:b/>
          <w:sz w:val="18"/>
          <w:szCs w:val="18"/>
        </w:rPr>
        <w:t>Пушкинского муниципального района</w:t>
      </w:r>
    </w:p>
    <w:p w:rsidR="00DB3D97" w:rsidRDefault="00DB3D97" w:rsidP="00DB3D97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  <w:r w:rsidRPr="00B67C6D">
        <w:rPr>
          <w:rFonts w:ascii="Arial" w:hAnsi="Arial" w:cs="Arial"/>
          <w:b/>
          <w:sz w:val="18"/>
          <w:szCs w:val="18"/>
        </w:rPr>
        <w:t xml:space="preserve">                                 от </w:t>
      </w:r>
      <w:r>
        <w:rPr>
          <w:rFonts w:ascii="Arial" w:hAnsi="Arial" w:cs="Arial"/>
          <w:b/>
          <w:sz w:val="18"/>
          <w:szCs w:val="18"/>
        </w:rPr>
        <w:t>20.04.2017г.</w:t>
      </w:r>
      <w:r w:rsidR="00121FC2">
        <w:rPr>
          <w:rFonts w:ascii="Arial" w:hAnsi="Arial" w:cs="Arial"/>
          <w:b/>
          <w:sz w:val="18"/>
          <w:szCs w:val="18"/>
        </w:rPr>
        <w:t xml:space="preserve"> </w:t>
      </w:r>
      <w:r w:rsidRPr="00B67C6D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820</w:t>
      </w:r>
    </w:p>
    <w:p w:rsidR="00BD2EDA" w:rsidRDefault="00BD2EDA" w:rsidP="00C530C8">
      <w:pPr>
        <w:ind w:left="4500" w:right="-766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1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426"/>
        <w:gridCol w:w="850"/>
        <w:gridCol w:w="992"/>
        <w:gridCol w:w="992"/>
        <w:gridCol w:w="567"/>
        <w:gridCol w:w="709"/>
        <w:gridCol w:w="425"/>
        <w:gridCol w:w="709"/>
        <w:gridCol w:w="709"/>
        <w:gridCol w:w="709"/>
        <w:gridCol w:w="376"/>
        <w:gridCol w:w="475"/>
        <w:gridCol w:w="709"/>
        <w:gridCol w:w="425"/>
        <w:gridCol w:w="567"/>
        <w:gridCol w:w="567"/>
        <w:gridCol w:w="709"/>
        <w:gridCol w:w="580"/>
        <w:gridCol w:w="554"/>
        <w:gridCol w:w="709"/>
        <w:gridCol w:w="425"/>
        <w:gridCol w:w="709"/>
      </w:tblGrid>
      <w:tr w:rsidR="009273B5" w:rsidTr="009273B5">
        <w:trPr>
          <w:trHeight w:val="264"/>
        </w:trPr>
        <w:tc>
          <w:tcPr>
            <w:tcW w:w="15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Default="009273B5" w:rsidP="00C530C8">
            <w:pPr>
              <w:jc w:val="center"/>
              <w:rPr>
                <w:sz w:val="20"/>
                <w:szCs w:val="20"/>
              </w:rPr>
            </w:pPr>
            <w:r w:rsidRPr="009273B5">
              <w:rPr>
                <w:b/>
                <w:bCs/>
                <w:color w:val="000000"/>
                <w:sz w:val="16"/>
                <w:szCs w:val="16"/>
              </w:rPr>
              <w:t>Информация о проведении оздоровительной кампании детей школьного возраста в 201</w:t>
            </w:r>
            <w:r w:rsidR="00C530C8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9273B5">
              <w:rPr>
                <w:b/>
                <w:bCs/>
                <w:color w:val="000000"/>
                <w:sz w:val="16"/>
                <w:szCs w:val="16"/>
              </w:rPr>
              <w:t xml:space="preserve"> году</w:t>
            </w:r>
          </w:p>
        </w:tc>
      </w:tr>
      <w:tr w:rsidR="009273B5" w:rsidTr="009273B5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jc w:val="center"/>
              <w:rPr>
                <w:color w:val="000000"/>
                <w:sz w:val="16"/>
                <w:szCs w:val="16"/>
              </w:rPr>
            </w:pPr>
            <w:r w:rsidRPr="009273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  <w:tr w:rsidR="009273B5" w:rsidTr="009273B5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3B5" w:rsidRDefault="009273B5">
            <w:pPr>
              <w:rPr>
                <w:i/>
                <w:iCs/>
              </w:rPr>
            </w:pPr>
            <w:r w:rsidRPr="009273B5">
              <w:rPr>
                <w:i/>
                <w:iCs/>
                <w:sz w:val="16"/>
                <w:szCs w:val="16"/>
              </w:rPr>
              <w:t xml:space="preserve">(наименование муниципального образования Московской области)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  <w:tr w:rsidR="009273B5" w:rsidTr="009273B5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color w:val="000000"/>
                <w:sz w:val="16"/>
                <w:szCs w:val="16"/>
              </w:rPr>
            </w:pPr>
            <w:r w:rsidRPr="009273B5">
              <w:rPr>
                <w:color w:val="000000"/>
                <w:sz w:val="16"/>
                <w:szCs w:val="16"/>
              </w:rPr>
              <w:t xml:space="preserve">по состоянию 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9273B5">
              <w:rPr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i/>
                <w:iCs/>
                <w:sz w:val="16"/>
                <w:szCs w:val="16"/>
              </w:rPr>
            </w:pPr>
            <w:r w:rsidRPr="009273B5">
              <w:rPr>
                <w:i/>
                <w:iCs/>
                <w:sz w:val="16"/>
                <w:szCs w:val="16"/>
              </w:rPr>
              <w:t xml:space="preserve">2016 года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  <w:tr w:rsidR="009273B5" w:rsidTr="009273B5">
        <w:trPr>
          <w:trHeight w:val="31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3B5" w:rsidRPr="009273B5" w:rsidRDefault="009273B5">
            <w:pPr>
              <w:rPr>
                <w:i/>
                <w:iCs/>
                <w:sz w:val="16"/>
                <w:szCs w:val="16"/>
              </w:rPr>
            </w:pPr>
            <w:r w:rsidRPr="009273B5">
              <w:rPr>
                <w:i/>
                <w:iCs/>
                <w:sz w:val="16"/>
                <w:szCs w:val="16"/>
              </w:rPr>
              <w:t xml:space="preserve">  (указать наименование месяца, следующего за отчетным)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  <w:tr w:rsidR="009273B5" w:rsidTr="009273B5">
        <w:trPr>
          <w:trHeight w:val="64"/>
        </w:trPr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Форма 1</w:t>
            </w:r>
          </w:p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  <w:tr w:rsidR="009273B5" w:rsidTr="009273B5">
        <w:trPr>
          <w:trHeight w:val="15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Численность детей школьного возраста в субъекте РФ                                                                                 (по данным Росстата на начало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color w:val="000000"/>
                <w:sz w:val="16"/>
                <w:szCs w:val="16"/>
              </w:rPr>
            </w:pPr>
            <w:r w:rsidRPr="009273B5">
              <w:rPr>
                <w:color w:val="000000"/>
                <w:sz w:val="16"/>
                <w:szCs w:val="16"/>
              </w:rPr>
              <w:t>Численность детей-сирот школьного возраста и детей школьного возраста, оставшихся без попечения родителей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color w:val="000000"/>
                <w:sz w:val="16"/>
                <w:szCs w:val="16"/>
              </w:rPr>
            </w:pPr>
            <w:r w:rsidRPr="009273B5">
              <w:rPr>
                <w:color w:val="000000"/>
                <w:sz w:val="16"/>
                <w:szCs w:val="16"/>
              </w:rPr>
              <w:t xml:space="preserve">Численность детей-инвалидов школьного возраста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Кол-во поданных на отчетную дату заявок на организацию отдыха и озд</w:t>
            </w:r>
            <w:r w:rsidRPr="009273B5">
              <w:rPr>
                <w:sz w:val="16"/>
                <w:szCs w:val="16"/>
              </w:rPr>
              <w:t>о</w:t>
            </w:r>
            <w:r w:rsidRPr="009273B5">
              <w:rPr>
                <w:sz w:val="16"/>
                <w:szCs w:val="16"/>
              </w:rPr>
              <w:t>ровления детей                                                                                               (нарастающим итогом с начала года)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них кол-во заявок на организацию отдыха и оздоровления детей, наход</w:t>
            </w:r>
            <w:r w:rsidRPr="009273B5">
              <w:rPr>
                <w:sz w:val="16"/>
                <w:szCs w:val="16"/>
              </w:rPr>
              <w:t>я</w:t>
            </w:r>
            <w:r w:rsidRPr="009273B5">
              <w:rPr>
                <w:sz w:val="16"/>
                <w:szCs w:val="16"/>
              </w:rPr>
              <w:t>щихся в ТЖС, 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кол-во заявок на организацию отдыха и оздоровления детей-сирот школьн</w:t>
            </w:r>
            <w:r w:rsidRPr="009273B5">
              <w:rPr>
                <w:sz w:val="16"/>
                <w:szCs w:val="16"/>
              </w:rPr>
              <w:t>о</w:t>
            </w:r>
            <w:r w:rsidRPr="009273B5">
              <w:rPr>
                <w:sz w:val="16"/>
                <w:szCs w:val="16"/>
              </w:rPr>
              <w:t>го возраста и детей школьного возраста, оставшихся без попечения родит</w:t>
            </w:r>
            <w:r w:rsidRPr="009273B5">
              <w:rPr>
                <w:sz w:val="16"/>
                <w:szCs w:val="16"/>
              </w:rPr>
              <w:t>е</w:t>
            </w:r>
            <w:r w:rsidRPr="009273B5">
              <w:rPr>
                <w:sz w:val="16"/>
                <w:szCs w:val="16"/>
              </w:rPr>
              <w:t>лей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количество заявок на организацию отдыха и оздоровления детей-инвалидов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Информация о численности д</w:t>
            </w:r>
            <w:r w:rsidRPr="009273B5">
              <w:rPr>
                <w:sz w:val="16"/>
                <w:szCs w:val="16"/>
              </w:rPr>
              <w:t>е</w:t>
            </w:r>
            <w:r w:rsidRPr="009273B5">
              <w:rPr>
                <w:sz w:val="16"/>
                <w:szCs w:val="16"/>
              </w:rPr>
              <w:t>тей, направленных на отдых и оздоровление (нарастающим итогом с начала года по состо</w:t>
            </w:r>
            <w:r w:rsidRPr="009273B5">
              <w:rPr>
                <w:sz w:val="16"/>
                <w:szCs w:val="16"/>
              </w:rPr>
              <w:t>я</w:t>
            </w:r>
            <w:r w:rsidRPr="009273B5">
              <w:rPr>
                <w:sz w:val="16"/>
                <w:szCs w:val="16"/>
              </w:rPr>
              <w:t>нию на отчетную дату)</w:t>
            </w:r>
          </w:p>
        </w:tc>
        <w:tc>
          <w:tcPr>
            <w:tcW w:w="680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Объем средств, израсходованных на отдых и оздоровление детей                                                                                                   (нарастающим итогом с начала года по состоянию на отчетную дату)</w:t>
            </w:r>
            <w:r w:rsidRPr="009273B5">
              <w:rPr>
                <w:color w:val="FF0000"/>
                <w:sz w:val="16"/>
                <w:szCs w:val="16"/>
              </w:rPr>
              <w:t xml:space="preserve"> </w:t>
            </w:r>
            <w:r w:rsidRPr="00FB51FB">
              <w:rPr>
                <w:color w:val="000000"/>
                <w:sz w:val="16"/>
                <w:szCs w:val="16"/>
              </w:rPr>
              <w:t xml:space="preserve">(тыс. руб.)                                                            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пр</w:t>
            </w:r>
            <w:r w:rsidRPr="009273B5">
              <w:rPr>
                <w:sz w:val="16"/>
                <w:szCs w:val="16"/>
              </w:rPr>
              <w:t>и</w:t>
            </w:r>
            <w:r w:rsidRPr="009273B5">
              <w:rPr>
                <w:sz w:val="16"/>
                <w:szCs w:val="16"/>
              </w:rPr>
              <w:t>меч</w:t>
            </w:r>
            <w:r w:rsidRPr="009273B5">
              <w:rPr>
                <w:sz w:val="16"/>
                <w:szCs w:val="16"/>
              </w:rPr>
              <w:t>а</w:t>
            </w:r>
            <w:r w:rsidRPr="009273B5">
              <w:rPr>
                <w:sz w:val="16"/>
                <w:szCs w:val="16"/>
              </w:rPr>
              <w:t>ние</w:t>
            </w:r>
          </w:p>
        </w:tc>
      </w:tr>
      <w:tr w:rsidR="009273B5" w:rsidTr="009273B5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них  детей, наход</w:t>
            </w:r>
            <w:r w:rsidRPr="009273B5">
              <w:rPr>
                <w:sz w:val="16"/>
                <w:szCs w:val="16"/>
              </w:rPr>
              <w:t>я</w:t>
            </w:r>
            <w:r w:rsidRPr="009273B5">
              <w:rPr>
                <w:sz w:val="16"/>
                <w:szCs w:val="16"/>
              </w:rPr>
              <w:t>щихся в ТЖС, в т. ч.</w:t>
            </w:r>
          </w:p>
        </w:tc>
        <w:tc>
          <w:tcPr>
            <w:tcW w:w="68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Default="009273B5">
            <w:pPr>
              <w:rPr>
                <w:sz w:val="22"/>
                <w:szCs w:val="22"/>
              </w:rPr>
            </w:pPr>
          </w:p>
        </w:tc>
      </w:tr>
      <w:tr w:rsidR="009273B5" w:rsidTr="009273B5">
        <w:trPr>
          <w:trHeight w:val="30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дети - сироты и дети оставшиеся     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дети- 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федерального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них за счет субсидий на отдых и озд</w:t>
            </w:r>
            <w:r w:rsidRPr="009273B5">
              <w:rPr>
                <w:sz w:val="16"/>
                <w:szCs w:val="16"/>
              </w:rPr>
              <w:t>о</w:t>
            </w:r>
            <w:r w:rsidRPr="009273B5">
              <w:rPr>
                <w:sz w:val="16"/>
                <w:szCs w:val="16"/>
              </w:rPr>
              <w:t>ровление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 w:rsidP="00BD2EDA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за счет иных межбюджетных трансфертов и дотаций, выделенных в 201</w:t>
            </w:r>
            <w:r w:rsidR="00BD2EDA">
              <w:rPr>
                <w:sz w:val="16"/>
                <w:szCs w:val="16"/>
              </w:rPr>
              <w:t>7</w:t>
            </w:r>
            <w:r w:rsidRPr="009273B5">
              <w:rPr>
                <w:sz w:val="16"/>
                <w:szCs w:val="16"/>
              </w:rPr>
              <w:t xml:space="preserve"> году на отдых и оздоровление детей в Крымском Фед</w:t>
            </w:r>
            <w:r w:rsidRPr="009273B5">
              <w:rPr>
                <w:sz w:val="16"/>
                <w:szCs w:val="16"/>
              </w:rPr>
              <w:t>е</w:t>
            </w:r>
            <w:r w:rsidRPr="009273B5">
              <w:rPr>
                <w:sz w:val="16"/>
                <w:szCs w:val="16"/>
              </w:rPr>
              <w:t>ральном округе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бюджета субъекта Российской Федер</w:t>
            </w:r>
            <w:r w:rsidRPr="009273B5">
              <w:rPr>
                <w:sz w:val="16"/>
                <w:szCs w:val="16"/>
              </w:rPr>
              <w:t>а</w:t>
            </w:r>
            <w:r w:rsidRPr="009273B5">
              <w:rPr>
                <w:sz w:val="16"/>
                <w:szCs w:val="16"/>
              </w:rPr>
              <w:t>ции,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на отдых и оздоровление детей, наход</w:t>
            </w:r>
            <w:r w:rsidRPr="009273B5">
              <w:rPr>
                <w:sz w:val="16"/>
                <w:szCs w:val="16"/>
              </w:rPr>
              <w:t>я</w:t>
            </w:r>
            <w:r w:rsidRPr="009273B5">
              <w:rPr>
                <w:sz w:val="16"/>
                <w:szCs w:val="16"/>
              </w:rPr>
              <w:t>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бюджетов муниципальных образований (местных бюджетов),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на отдых и оздоровление детей, наход</w:t>
            </w:r>
            <w:r w:rsidRPr="009273B5">
              <w:rPr>
                <w:sz w:val="16"/>
                <w:szCs w:val="16"/>
              </w:rPr>
              <w:t>я</w:t>
            </w:r>
            <w:r w:rsidRPr="009273B5">
              <w:rPr>
                <w:sz w:val="16"/>
                <w:szCs w:val="16"/>
              </w:rPr>
              <w:t>щихся в трудной жизненной ситуации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средств предприятий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профсоюзных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из средств спонсоров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за счет средств родителей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3B5" w:rsidRDefault="009273B5">
            <w:pPr>
              <w:rPr>
                <w:sz w:val="22"/>
                <w:szCs w:val="22"/>
              </w:rPr>
            </w:pPr>
          </w:p>
        </w:tc>
      </w:tr>
      <w:tr w:rsidR="009273B5" w:rsidTr="009273B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9273B5" w:rsidTr="009273B5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3B5" w:rsidRDefault="00927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73B5" w:rsidTr="009273B5">
        <w:trPr>
          <w:trHeight w:val="325"/>
        </w:trPr>
        <w:tc>
          <w:tcPr>
            <w:tcW w:w="4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  <w:tr w:rsidR="009273B5" w:rsidTr="009273B5">
        <w:trPr>
          <w:trHeight w:val="26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proofErr w:type="spellStart"/>
            <w:r w:rsidRPr="009273B5">
              <w:rPr>
                <w:sz w:val="16"/>
                <w:szCs w:val="16"/>
              </w:rPr>
              <w:t>Исп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тел.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М.П.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(подпись)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jc w:val="center"/>
              <w:rPr>
                <w:sz w:val="16"/>
                <w:szCs w:val="16"/>
              </w:rPr>
            </w:pPr>
            <w:r w:rsidRPr="009273B5">
              <w:rPr>
                <w:sz w:val="16"/>
                <w:szCs w:val="16"/>
              </w:rPr>
              <w:t>(ФИО)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  <w:tr w:rsidR="009273B5" w:rsidTr="00AE0792">
        <w:trPr>
          <w:trHeight w:val="12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Pr="009273B5" w:rsidRDefault="009273B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3B5" w:rsidRDefault="009273B5">
            <w:pPr>
              <w:rPr>
                <w:sz w:val="20"/>
                <w:szCs w:val="20"/>
              </w:rPr>
            </w:pPr>
          </w:p>
        </w:tc>
      </w:tr>
    </w:tbl>
    <w:p w:rsidR="002B3064" w:rsidRPr="00123B13" w:rsidRDefault="002B3064" w:rsidP="00AE0792">
      <w:pPr>
        <w:tabs>
          <w:tab w:val="left" w:pos="11340"/>
        </w:tabs>
        <w:ind w:right="567"/>
        <w:jc w:val="both"/>
        <w:rPr>
          <w:rFonts w:ascii="Arial" w:hAnsi="Arial" w:cs="Arial"/>
        </w:rPr>
      </w:pPr>
    </w:p>
    <w:sectPr w:rsidR="002B3064" w:rsidRPr="00123B13" w:rsidSect="00AE0792">
      <w:pgSz w:w="16838" w:h="11906" w:orient="landscape" w:code="9"/>
      <w:pgMar w:top="993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6F" w:rsidRDefault="007F496F">
      <w:r>
        <w:separator/>
      </w:r>
    </w:p>
  </w:endnote>
  <w:endnote w:type="continuationSeparator" w:id="0">
    <w:p w:rsidR="007F496F" w:rsidRDefault="007F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15" w:rsidRDefault="001C751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C7515" w:rsidRDefault="001C75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15" w:rsidRDefault="001C75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6F" w:rsidRDefault="007F496F">
      <w:r>
        <w:separator/>
      </w:r>
    </w:p>
  </w:footnote>
  <w:footnote w:type="continuationSeparator" w:id="0">
    <w:p w:rsidR="007F496F" w:rsidRDefault="007F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17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1"/>
  </w:num>
  <w:num w:numId="8">
    <w:abstractNumId w:val="4"/>
  </w:num>
  <w:num w:numId="9">
    <w:abstractNumId w:val="10"/>
  </w:num>
  <w:num w:numId="10">
    <w:abstractNumId w:val="13"/>
  </w:num>
  <w:num w:numId="11">
    <w:abstractNumId w:val="0"/>
  </w:num>
  <w:num w:numId="12">
    <w:abstractNumId w:val="18"/>
  </w:num>
  <w:num w:numId="13">
    <w:abstractNumId w:val="1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16"/>
  </w:num>
  <w:num w:numId="18">
    <w:abstractNumId w:val="3"/>
  </w:num>
  <w:num w:numId="19">
    <w:abstractNumId w:val="6"/>
  </w:num>
  <w:num w:numId="20">
    <w:abstractNumId w:val="15"/>
  </w:num>
  <w:num w:numId="21">
    <w:abstractNumId w:val="2"/>
  </w:num>
  <w:num w:numId="22">
    <w:abstractNumId w:val="12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16B"/>
    <w:rsid w:val="00000688"/>
    <w:rsid w:val="00000DDB"/>
    <w:rsid w:val="00004166"/>
    <w:rsid w:val="00004DE1"/>
    <w:rsid w:val="000063A3"/>
    <w:rsid w:val="00007BDC"/>
    <w:rsid w:val="000101B9"/>
    <w:rsid w:val="00020747"/>
    <w:rsid w:val="00024F4B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5319F"/>
    <w:rsid w:val="00055240"/>
    <w:rsid w:val="00057DB4"/>
    <w:rsid w:val="0006432F"/>
    <w:rsid w:val="000725F1"/>
    <w:rsid w:val="000828E1"/>
    <w:rsid w:val="00085F78"/>
    <w:rsid w:val="00086129"/>
    <w:rsid w:val="00086E30"/>
    <w:rsid w:val="00090D65"/>
    <w:rsid w:val="00091E09"/>
    <w:rsid w:val="00092ADA"/>
    <w:rsid w:val="00092B6E"/>
    <w:rsid w:val="00093723"/>
    <w:rsid w:val="00095409"/>
    <w:rsid w:val="000959A7"/>
    <w:rsid w:val="00096749"/>
    <w:rsid w:val="0009717F"/>
    <w:rsid w:val="00097FD9"/>
    <w:rsid w:val="000A085A"/>
    <w:rsid w:val="000A251B"/>
    <w:rsid w:val="000A2A46"/>
    <w:rsid w:val="000A5A7E"/>
    <w:rsid w:val="000B1030"/>
    <w:rsid w:val="000B39D6"/>
    <w:rsid w:val="000B51BA"/>
    <w:rsid w:val="000B7C7E"/>
    <w:rsid w:val="000C0556"/>
    <w:rsid w:val="000C331B"/>
    <w:rsid w:val="000C6A28"/>
    <w:rsid w:val="000D1E35"/>
    <w:rsid w:val="000D2C6C"/>
    <w:rsid w:val="000D3772"/>
    <w:rsid w:val="000D4FBA"/>
    <w:rsid w:val="000D5743"/>
    <w:rsid w:val="000D7110"/>
    <w:rsid w:val="000E0625"/>
    <w:rsid w:val="000E0A6E"/>
    <w:rsid w:val="000E2C7A"/>
    <w:rsid w:val="000E380A"/>
    <w:rsid w:val="000E3BB8"/>
    <w:rsid w:val="000E6189"/>
    <w:rsid w:val="000F0404"/>
    <w:rsid w:val="000F32CE"/>
    <w:rsid w:val="000F598F"/>
    <w:rsid w:val="000F647A"/>
    <w:rsid w:val="00101F47"/>
    <w:rsid w:val="001029D2"/>
    <w:rsid w:val="001044FD"/>
    <w:rsid w:val="00105C88"/>
    <w:rsid w:val="001073BF"/>
    <w:rsid w:val="00112319"/>
    <w:rsid w:val="001138FB"/>
    <w:rsid w:val="00121FC2"/>
    <w:rsid w:val="00122ECC"/>
    <w:rsid w:val="001238DA"/>
    <w:rsid w:val="001239BF"/>
    <w:rsid w:val="00123B13"/>
    <w:rsid w:val="001320CA"/>
    <w:rsid w:val="00133735"/>
    <w:rsid w:val="00134E66"/>
    <w:rsid w:val="0014125F"/>
    <w:rsid w:val="00141372"/>
    <w:rsid w:val="00145EA0"/>
    <w:rsid w:val="001477BF"/>
    <w:rsid w:val="001518FF"/>
    <w:rsid w:val="00153050"/>
    <w:rsid w:val="00153F0D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6F6F"/>
    <w:rsid w:val="001801DA"/>
    <w:rsid w:val="00182531"/>
    <w:rsid w:val="00184EC0"/>
    <w:rsid w:val="001911C4"/>
    <w:rsid w:val="00193A12"/>
    <w:rsid w:val="00194947"/>
    <w:rsid w:val="00195657"/>
    <w:rsid w:val="00195E72"/>
    <w:rsid w:val="0019773E"/>
    <w:rsid w:val="00197DE0"/>
    <w:rsid w:val="001A32CB"/>
    <w:rsid w:val="001A58C1"/>
    <w:rsid w:val="001A5D2D"/>
    <w:rsid w:val="001A6A60"/>
    <w:rsid w:val="001A6F9F"/>
    <w:rsid w:val="001C090A"/>
    <w:rsid w:val="001C0AD9"/>
    <w:rsid w:val="001C1687"/>
    <w:rsid w:val="001C1D0B"/>
    <w:rsid w:val="001C3F60"/>
    <w:rsid w:val="001C4859"/>
    <w:rsid w:val="001C4B19"/>
    <w:rsid w:val="001C592D"/>
    <w:rsid w:val="001C6EDA"/>
    <w:rsid w:val="001C7515"/>
    <w:rsid w:val="001D1CB4"/>
    <w:rsid w:val="001D2FA0"/>
    <w:rsid w:val="001D45BD"/>
    <w:rsid w:val="001E6ACA"/>
    <w:rsid w:val="001E6F6E"/>
    <w:rsid w:val="001E6FBA"/>
    <w:rsid w:val="001F360D"/>
    <w:rsid w:val="001F469A"/>
    <w:rsid w:val="002032B0"/>
    <w:rsid w:val="00205493"/>
    <w:rsid w:val="002063B1"/>
    <w:rsid w:val="00206E32"/>
    <w:rsid w:val="0021093B"/>
    <w:rsid w:val="00211F93"/>
    <w:rsid w:val="00212F33"/>
    <w:rsid w:val="00213532"/>
    <w:rsid w:val="0021577B"/>
    <w:rsid w:val="00215A6D"/>
    <w:rsid w:val="00216780"/>
    <w:rsid w:val="00216E23"/>
    <w:rsid w:val="002179CD"/>
    <w:rsid w:val="002219E7"/>
    <w:rsid w:val="0023094A"/>
    <w:rsid w:val="0023148B"/>
    <w:rsid w:val="002341FC"/>
    <w:rsid w:val="00240099"/>
    <w:rsid w:val="00243F10"/>
    <w:rsid w:val="002468FF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AB1"/>
    <w:rsid w:val="0026796B"/>
    <w:rsid w:val="00270968"/>
    <w:rsid w:val="00271793"/>
    <w:rsid w:val="00272D24"/>
    <w:rsid w:val="00275D2B"/>
    <w:rsid w:val="002830C9"/>
    <w:rsid w:val="002842DD"/>
    <w:rsid w:val="00287BFF"/>
    <w:rsid w:val="002928FD"/>
    <w:rsid w:val="00292A31"/>
    <w:rsid w:val="002937F7"/>
    <w:rsid w:val="00294096"/>
    <w:rsid w:val="00296DF3"/>
    <w:rsid w:val="00297C6B"/>
    <w:rsid w:val="002A0914"/>
    <w:rsid w:val="002A20BB"/>
    <w:rsid w:val="002A2946"/>
    <w:rsid w:val="002A764D"/>
    <w:rsid w:val="002B3064"/>
    <w:rsid w:val="002B39F4"/>
    <w:rsid w:val="002B4BCB"/>
    <w:rsid w:val="002B5AD9"/>
    <w:rsid w:val="002C11BB"/>
    <w:rsid w:val="002C3C18"/>
    <w:rsid w:val="002C408D"/>
    <w:rsid w:val="002C65BA"/>
    <w:rsid w:val="002C67CE"/>
    <w:rsid w:val="002D2E4C"/>
    <w:rsid w:val="002D5439"/>
    <w:rsid w:val="002D5671"/>
    <w:rsid w:val="002D5E86"/>
    <w:rsid w:val="002E0D2C"/>
    <w:rsid w:val="002E1A56"/>
    <w:rsid w:val="002E3187"/>
    <w:rsid w:val="002E35EC"/>
    <w:rsid w:val="002E412D"/>
    <w:rsid w:val="002E4338"/>
    <w:rsid w:val="002F0EF3"/>
    <w:rsid w:val="002F21C5"/>
    <w:rsid w:val="002F3464"/>
    <w:rsid w:val="002F3D67"/>
    <w:rsid w:val="002F7CFF"/>
    <w:rsid w:val="002F7D7F"/>
    <w:rsid w:val="003009D3"/>
    <w:rsid w:val="00302BA4"/>
    <w:rsid w:val="00304657"/>
    <w:rsid w:val="00305F6F"/>
    <w:rsid w:val="00306B8B"/>
    <w:rsid w:val="0030782F"/>
    <w:rsid w:val="0031069C"/>
    <w:rsid w:val="00311E97"/>
    <w:rsid w:val="00312C96"/>
    <w:rsid w:val="00317E15"/>
    <w:rsid w:val="00320379"/>
    <w:rsid w:val="00321253"/>
    <w:rsid w:val="00322279"/>
    <w:rsid w:val="0032230A"/>
    <w:rsid w:val="00322760"/>
    <w:rsid w:val="00327473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3CAD"/>
    <w:rsid w:val="003454A4"/>
    <w:rsid w:val="00346A03"/>
    <w:rsid w:val="00346A17"/>
    <w:rsid w:val="003473BF"/>
    <w:rsid w:val="00353222"/>
    <w:rsid w:val="003536FE"/>
    <w:rsid w:val="00354BD6"/>
    <w:rsid w:val="0035554F"/>
    <w:rsid w:val="0035640B"/>
    <w:rsid w:val="00356B59"/>
    <w:rsid w:val="00361F3F"/>
    <w:rsid w:val="00362741"/>
    <w:rsid w:val="00362DE9"/>
    <w:rsid w:val="0036318B"/>
    <w:rsid w:val="003649A9"/>
    <w:rsid w:val="00365C19"/>
    <w:rsid w:val="00367BB6"/>
    <w:rsid w:val="00370029"/>
    <w:rsid w:val="003701C0"/>
    <w:rsid w:val="00371822"/>
    <w:rsid w:val="00373EB9"/>
    <w:rsid w:val="00374833"/>
    <w:rsid w:val="00381FD1"/>
    <w:rsid w:val="00384B4C"/>
    <w:rsid w:val="003865EA"/>
    <w:rsid w:val="00390AA6"/>
    <w:rsid w:val="0039118A"/>
    <w:rsid w:val="00391525"/>
    <w:rsid w:val="00394DB1"/>
    <w:rsid w:val="00394E71"/>
    <w:rsid w:val="00396021"/>
    <w:rsid w:val="003963E1"/>
    <w:rsid w:val="0039677D"/>
    <w:rsid w:val="003973DD"/>
    <w:rsid w:val="003A226E"/>
    <w:rsid w:val="003A3316"/>
    <w:rsid w:val="003A3FD8"/>
    <w:rsid w:val="003A6BC4"/>
    <w:rsid w:val="003B2FBD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73D7"/>
    <w:rsid w:val="003E052F"/>
    <w:rsid w:val="003E1D57"/>
    <w:rsid w:val="003E5B6B"/>
    <w:rsid w:val="003E7695"/>
    <w:rsid w:val="003E7732"/>
    <w:rsid w:val="003F0B80"/>
    <w:rsid w:val="003F3B72"/>
    <w:rsid w:val="003F58F3"/>
    <w:rsid w:val="0040010A"/>
    <w:rsid w:val="00400260"/>
    <w:rsid w:val="00400EE6"/>
    <w:rsid w:val="004021EE"/>
    <w:rsid w:val="00402567"/>
    <w:rsid w:val="00402F2C"/>
    <w:rsid w:val="004055B8"/>
    <w:rsid w:val="0040631C"/>
    <w:rsid w:val="004079E6"/>
    <w:rsid w:val="0041216B"/>
    <w:rsid w:val="00413803"/>
    <w:rsid w:val="00414B42"/>
    <w:rsid w:val="00416F7B"/>
    <w:rsid w:val="00417583"/>
    <w:rsid w:val="00420B24"/>
    <w:rsid w:val="0042354D"/>
    <w:rsid w:val="00423B14"/>
    <w:rsid w:val="004245C3"/>
    <w:rsid w:val="00425589"/>
    <w:rsid w:val="0043338F"/>
    <w:rsid w:val="00434E86"/>
    <w:rsid w:val="00435F65"/>
    <w:rsid w:val="00440310"/>
    <w:rsid w:val="00440340"/>
    <w:rsid w:val="00442177"/>
    <w:rsid w:val="0044293A"/>
    <w:rsid w:val="00443977"/>
    <w:rsid w:val="004508D5"/>
    <w:rsid w:val="004514DC"/>
    <w:rsid w:val="00452447"/>
    <w:rsid w:val="00453F92"/>
    <w:rsid w:val="00457759"/>
    <w:rsid w:val="00457E98"/>
    <w:rsid w:val="004640B6"/>
    <w:rsid w:val="004654CF"/>
    <w:rsid w:val="00466941"/>
    <w:rsid w:val="00470F3A"/>
    <w:rsid w:val="004717FA"/>
    <w:rsid w:val="004753A5"/>
    <w:rsid w:val="0047619E"/>
    <w:rsid w:val="004834F1"/>
    <w:rsid w:val="00484166"/>
    <w:rsid w:val="0048505F"/>
    <w:rsid w:val="00490F75"/>
    <w:rsid w:val="00497112"/>
    <w:rsid w:val="004A2624"/>
    <w:rsid w:val="004A34F6"/>
    <w:rsid w:val="004A6F5B"/>
    <w:rsid w:val="004B007D"/>
    <w:rsid w:val="004B2FA5"/>
    <w:rsid w:val="004B434E"/>
    <w:rsid w:val="004B4AE0"/>
    <w:rsid w:val="004B511B"/>
    <w:rsid w:val="004B79B0"/>
    <w:rsid w:val="004B7AA9"/>
    <w:rsid w:val="004C2CD7"/>
    <w:rsid w:val="004C4D41"/>
    <w:rsid w:val="004C60FE"/>
    <w:rsid w:val="004D4D23"/>
    <w:rsid w:val="004D5155"/>
    <w:rsid w:val="004D5DA5"/>
    <w:rsid w:val="004D5E04"/>
    <w:rsid w:val="004D644A"/>
    <w:rsid w:val="004D7AA5"/>
    <w:rsid w:val="004E0E42"/>
    <w:rsid w:val="004E1E15"/>
    <w:rsid w:val="004E51B4"/>
    <w:rsid w:val="004E61FB"/>
    <w:rsid w:val="00502D3E"/>
    <w:rsid w:val="00505B15"/>
    <w:rsid w:val="00510D40"/>
    <w:rsid w:val="0051109F"/>
    <w:rsid w:val="00511C94"/>
    <w:rsid w:val="00516F48"/>
    <w:rsid w:val="00517C66"/>
    <w:rsid w:val="00517CBB"/>
    <w:rsid w:val="00517F7C"/>
    <w:rsid w:val="005243C0"/>
    <w:rsid w:val="00524E1A"/>
    <w:rsid w:val="005251E9"/>
    <w:rsid w:val="00526770"/>
    <w:rsid w:val="0053710D"/>
    <w:rsid w:val="0053714E"/>
    <w:rsid w:val="00537C35"/>
    <w:rsid w:val="005431E0"/>
    <w:rsid w:val="0054327F"/>
    <w:rsid w:val="0054493E"/>
    <w:rsid w:val="00546AB9"/>
    <w:rsid w:val="0054741A"/>
    <w:rsid w:val="005510D1"/>
    <w:rsid w:val="00551D5A"/>
    <w:rsid w:val="00551E49"/>
    <w:rsid w:val="005520A1"/>
    <w:rsid w:val="0055569C"/>
    <w:rsid w:val="00556B3D"/>
    <w:rsid w:val="00563645"/>
    <w:rsid w:val="00565E44"/>
    <w:rsid w:val="00566621"/>
    <w:rsid w:val="00566C7E"/>
    <w:rsid w:val="00570C53"/>
    <w:rsid w:val="00572D62"/>
    <w:rsid w:val="00574917"/>
    <w:rsid w:val="00574D43"/>
    <w:rsid w:val="005754BA"/>
    <w:rsid w:val="0057573E"/>
    <w:rsid w:val="00580714"/>
    <w:rsid w:val="005807BE"/>
    <w:rsid w:val="00581F09"/>
    <w:rsid w:val="005837B0"/>
    <w:rsid w:val="00584900"/>
    <w:rsid w:val="0058499E"/>
    <w:rsid w:val="00585E95"/>
    <w:rsid w:val="00586E89"/>
    <w:rsid w:val="00590DBE"/>
    <w:rsid w:val="005922B3"/>
    <w:rsid w:val="00592A6A"/>
    <w:rsid w:val="00593D42"/>
    <w:rsid w:val="005950F7"/>
    <w:rsid w:val="005A06B2"/>
    <w:rsid w:val="005A0993"/>
    <w:rsid w:val="005A169A"/>
    <w:rsid w:val="005A223C"/>
    <w:rsid w:val="005B09D1"/>
    <w:rsid w:val="005B258C"/>
    <w:rsid w:val="005B5DD3"/>
    <w:rsid w:val="005B7763"/>
    <w:rsid w:val="005C11A3"/>
    <w:rsid w:val="005C1352"/>
    <w:rsid w:val="005C3C58"/>
    <w:rsid w:val="005C51A2"/>
    <w:rsid w:val="005C5CA5"/>
    <w:rsid w:val="005C7165"/>
    <w:rsid w:val="005C73CD"/>
    <w:rsid w:val="005D133C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F2640"/>
    <w:rsid w:val="005F5D35"/>
    <w:rsid w:val="005F6F73"/>
    <w:rsid w:val="00603834"/>
    <w:rsid w:val="006056F8"/>
    <w:rsid w:val="00605D8D"/>
    <w:rsid w:val="00606E81"/>
    <w:rsid w:val="0060728E"/>
    <w:rsid w:val="00607738"/>
    <w:rsid w:val="00607F3F"/>
    <w:rsid w:val="00611072"/>
    <w:rsid w:val="006126B3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6FF8"/>
    <w:rsid w:val="006354FF"/>
    <w:rsid w:val="00637DD9"/>
    <w:rsid w:val="0064385A"/>
    <w:rsid w:val="0064442A"/>
    <w:rsid w:val="00645EEC"/>
    <w:rsid w:val="00653FC3"/>
    <w:rsid w:val="006541FC"/>
    <w:rsid w:val="00663FAC"/>
    <w:rsid w:val="0066585E"/>
    <w:rsid w:val="0066681C"/>
    <w:rsid w:val="00671C71"/>
    <w:rsid w:val="00672AD9"/>
    <w:rsid w:val="00675E54"/>
    <w:rsid w:val="006763EC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E4B"/>
    <w:rsid w:val="006906C5"/>
    <w:rsid w:val="006921B0"/>
    <w:rsid w:val="00692F8B"/>
    <w:rsid w:val="00696D54"/>
    <w:rsid w:val="006A1705"/>
    <w:rsid w:val="006A778A"/>
    <w:rsid w:val="006B0D56"/>
    <w:rsid w:val="006B169F"/>
    <w:rsid w:val="006B17D5"/>
    <w:rsid w:val="006B1EA6"/>
    <w:rsid w:val="006B36C8"/>
    <w:rsid w:val="006B46F4"/>
    <w:rsid w:val="006B762B"/>
    <w:rsid w:val="006B76C4"/>
    <w:rsid w:val="006C0B6B"/>
    <w:rsid w:val="006C7009"/>
    <w:rsid w:val="006C75A2"/>
    <w:rsid w:val="006D0F0F"/>
    <w:rsid w:val="006D28EC"/>
    <w:rsid w:val="006E1705"/>
    <w:rsid w:val="006E5F93"/>
    <w:rsid w:val="006E6A4D"/>
    <w:rsid w:val="006E7343"/>
    <w:rsid w:val="006E7353"/>
    <w:rsid w:val="006E7E8A"/>
    <w:rsid w:val="006F3DBB"/>
    <w:rsid w:val="006F47CD"/>
    <w:rsid w:val="006F6758"/>
    <w:rsid w:val="0070049F"/>
    <w:rsid w:val="00702B8D"/>
    <w:rsid w:val="00703534"/>
    <w:rsid w:val="00704937"/>
    <w:rsid w:val="0070657A"/>
    <w:rsid w:val="00706A24"/>
    <w:rsid w:val="00710159"/>
    <w:rsid w:val="007114BF"/>
    <w:rsid w:val="00714DCE"/>
    <w:rsid w:val="00720BC7"/>
    <w:rsid w:val="00724F69"/>
    <w:rsid w:val="00727994"/>
    <w:rsid w:val="00730F48"/>
    <w:rsid w:val="00732293"/>
    <w:rsid w:val="00732D86"/>
    <w:rsid w:val="00740521"/>
    <w:rsid w:val="00742BE3"/>
    <w:rsid w:val="00742D63"/>
    <w:rsid w:val="00743992"/>
    <w:rsid w:val="007549D4"/>
    <w:rsid w:val="007549FC"/>
    <w:rsid w:val="00754F24"/>
    <w:rsid w:val="007559FD"/>
    <w:rsid w:val="00757FEE"/>
    <w:rsid w:val="00765390"/>
    <w:rsid w:val="007659F2"/>
    <w:rsid w:val="0077032F"/>
    <w:rsid w:val="007704F7"/>
    <w:rsid w:val="0077244B"/>
    <w:rsid w:val="00773B5A"/>
    <w:rsid w:val="00775722"/>
    <w:rsid w:val="007810DF"/>
    <w:rsid w:val="007952C3"/>
    <w:rsid w:val="00795DB8"/>
    <w:rsid w:val="007A08D7"/>
    <w:rsid w:val="007A367C"/>
    <w:rsid w:val="007A4CE5"/>
    <w:rsid w:val="007A6397"/>
    <w:rsid w:val="007A7651"/>
    <w:rsid w:val="007B11AB"/>
    <w:rsid w:val="007B127C"/>
    <w:rsid w:val="007B156D"/>
    <w:rsid w:val="007B4567"/>
    <w:rsid w:val="007B68C0"/>
    <w:rsid w:val="007B78F3"/>
    <w:rsid w:val="007C44D8"/>
    <w:rsid w:val="007C4B1F"/>
    <w:rsid w:val="007C5482"/>
    <w:rsid w:val="007C5B50"/>
    <w:rsid w:val="007C6EA5"/>
    <w:rsid w:val="007D0E7A"/>
    <w:rsid w:val="007D0E86"/>
    <w:rsid w:val="007D1E02"/>
    <w:rsid w:val="007D277F"/>
    <w:rsid w:val="007D47AC"/>
    <w:rsid w:val="007D49B3"/>
    <w:rsid w:val="007D662B"/>
    <w:rsid w:val="007D68DC"/>
    <w:rsid w:val="007D7460"/>
    <w:rsid w:val="007E1872"/>
    <w:rsid w:val="007E268E"/>
    <w:rsid w:val="007F1376"/>
    <w:rsid w:val="007F19CA"/>
    <w:rsid w:val="007F496F"/>
    <w:rsid w:val="007F5AA0"/>
    <w:rsid w:val="00800BB4"/>
    <w:rsid w:val="00800F8F"/>
    <w:rsid w:val="0080133C"/>
    <w:rsid w:val="008037BF"/>
    <w:rsid w:val="00805407"/>
    <w:rsid w:val="00806241"/>
    <w:rsid w:val="00807470"/>
    <w:rsid w:val="00810EBA"/>
    <w:rsid w:val="008127A8"/>
    <w:rsid w:val="00812B26"/>
    <w:rsid w:val="00814A2F"/>
    <w:rsid w:val="00814ED3"/>
    <w:rsid w:val="0082029E"/>
    <w:rsid w:val="0082130A"/>
    <w:rsid w:val="00823BBF"/>
    <w:rsid w:val="00825C4D"/>
    <w:rsid w:val="00826B48"/>
    <w:rsid w:val="008346FB"/>
    <w:rsid w:val="00835C22"/>
    <w:rsid w:val="00835EA8"/>
    <w:rsid w:val="00836955"/>
    <w:rsid w:val="00836C45"/>
    <w:rsid w:val="00842EAA"/>
    <w:rsid w:val="00845F5B"/>
    <w:rsid w:val="0084650C"/>
    <w:rsid w:val="00846529"/>
    <w:rsid w:val="00850B51"/>
    <w:rsid w:val="00851CC0"/>
    <w:rsid w:val="00851E04"/>
    <w:rsid w:val="00853ABB"/>
    <w:rsid w:val="008602DB"/>
    <w:rsid w:val="0086153D"/>
    <w:rsid w:val="00861589"/>
    <w:rsid w:val="00861836"/>
    <w:rsid w:val="00861D4C"/>
    <w:rsid w:val="00866F0A"/>
    <w:rsid w:val="008675B7"/>
    <w:rsid w:val="00867B5E"/>
    <w:rsid w:val="00870DA8"/>
    <w:rsid w:val="00875C2E"/>
    <w:rsid w:val="00876C24"/>
    <w:rsid w:val="00877232"/>
    <w:rsid w:val="008773AB"/>
    <w:rsid w:val="00881C4B"/>
    <w:rsid w:val="008835A3"/>
    <w:rsid w:val="00883D59"/>
    <w:rsid w:val="008843E6"/>
    <w:rsid w:val="008922F2"/>
    <w:rsid w:val="00892DDE"/>
    <w:rsid w:val="00894A17"/>
    <w:rsid w:val="008A16C5"/>
    <w:rsid w:val="008A24EE"/>
    <w:rsid w:val="008A3810"/>
    <w:rsid w:val="008A49D5"/>
    <w:rsid w:val="008A7CB0"/>
    <w:rsid w:val="008B2D42"/>
    <w:rsid w:val="008B4A76"/>
    <w:rsid w:val="008B5EFD"/>
    <w:rsid w:val="008B6B93"/>
    <w:rsid w:val="008C1855"/>
    <w:rsid w:val="008C58C8"/>
    <w:rsid w:val="008C68CC"/>
    <w:rsid w:val="008D1317"/>
    <w:rsid w:val="008D2798"/>
    <w:rsid w:val="008D451C"/>
    <w:rsid w:val="008D67AD"/>
    <w:rsid w:val="008D67C2"/>
    <w:rsid w:val="008E1EA5"/>
    <w:rsid w:val="008E2541"/>
    <w:rsid w:val="008E4342"/>
    <w:rsid w:val="008E50CE"/>
    <w:rsid w:val="008E6B47"/>
    <w:rsid w:val="008E7C30"/>
    <w:rsid w:val="008F1FA1"/>
    <w:rsid w:val="008F27FD"/>
    <w:rsid w:val="008F3DC0"/>
    <w:rsid w:val="008F494A"/>
    <w:rsid w:val="008F79FB"/>
    <w:rsid w:val="009008A6"/>
    <w:rsid w:val="00903B80"/>
    <w:rsid w:val="0090783D"/>
    <w:rsid w:val="00910C04"/>
    <w:rsid w:val="0091125A"/>
    <w:rsid w:val="00911E1F"/>
    <w:rsid w:val="00912D58"/>
    <w:rsid w:val="009133C5"/>
    <w:rsid w:val="009142E7"/>
    <w:rsid w:val="009149A8"/>
    <w:rsid w:val="00914E0B"/>
    <w:rsid w:val="009169BB"/>
    <w:rsid w:val="009238E9"/>
    <w:rsid w:val="00923EFA"/>
    <w:rsid w:val="009273B5"/>
    <w:rsid w:val="009311DA"/>
    <w:rsid w:val="00931420"/>
    <w:rsid w:val="0093211B"/>
    <w:rsid w:val="00932460"/>
    <w:rsid w:val="00932A93"/>
    <w:rsid w:val="00935B41"/>
    <w:rsid w:val="0094020F"/>
    <w:rsid w:val="00940E9F"/>
    <w:rsid w:val="009412FA"/>
    <w:rsid w:val="009416ED"/>
    <w:rsid w:val="009458B2"/>
    <w:rsid w:val="0094597F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66208"/>
    <w:rsid w:val="00966F0D"/>
    <w:rsid w:val="0096721B"/>
    <w:rsid w:val="00970F22"/>
    <w:rsid w:val="009719A2"/>
    <w:rsid w:val="00971FF6"/>
    <w:rsid w:val="00973E15"/>
    <w:rsid w:val="00974883"/>
    <w:rsid w:val="00976537"/>
    <w:rsid w:val="009804F4"/>
    <w:rsid w:val="00980785"/>
    <w:rsid w:val="0098111B"/>
    <w:rsid w:val="00982FE1"/>
    <w:rsid w:val="00983CD8"/>
    <w:rsid w:val="0098516F"/>
    <w:rsid w:val="009859BA"/>
    <w:rsid w:val="00992CD3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FEA"/>
    <w:rsid w:val="009B21A2"/>
    <w:rsid w:val="009B412C"/>
    <w:rsid w:val="009B4A9D"/>
    <w:rsid w:val="009B4C2A"/>
    <w:rsid w:val="009B4E4F"/>
    <w:rsid w:val="009B6E31"/>
    <w:rsid w:val="009B7856"/>
    <w:rsid w:val="009C4CF0"/>
    <w:rsid w:val="009C67BB"/>
    <w:rsid w:val="009C67C2"/>
    <w:rsid w:val="009D0618"/>
    <w:rsid w:val="009D40ED"/>
    <w:rsid w:val="009D696A"/>
    <w:rsid w:val="009E3133"/>
    <w:rsid w:val="009E3BF4"/>
    <w:rsid w:val="009E5DC8"/>
    <w:rsid w:val="009E616A"/>
    <w:rsid w:val="009F166C"/>
    <w:rsid w:val="009F2B8F"/>
    <w:rsid w:val="00A019C9"/>
    <w:rsid w:val="00A05863"/>
    <w:rsid w:val="00A068B7"/>
    <w:rsid w:val="00A1136E"/>
    <w:rsid w:val="00A1450D"/>
    <w:rsid w:val="00A14706"/>
    <w:rsid w:val="00A15472"/>
    <w:rsid w:val="00A3151B"/>
    <w:rsid w:val="00A31AD2"/>
    <w:rsid w:val="00A32073"/>
    <w:rsid w:val="00A373BB"/>
    <w:rsid w:val="00A41047"/>
    <w:rsid w:val="00A416E7"/>
    <w:rsid w:val="00A45957"/>
    <w:rsid w:val="00A553F9"/>
    <w:rsid w:val="00A554DE"/>
    <w:rsid w:val="00A56507"/>
    <w:rsid w:val="00A60545"/>
    <w:rsid w:val="00A62C78"/>
    <w:rsid w:val="00A64547"/>
    <w:rsid w:val="00A65B5E"/>
    <w:rsid w:val="00A67A44"/>
    <w:rsid w:val="00A73A74"/>
    <w:rsid w:val="00A74339"/>
    <w:rsid w:val="00A761F5"/>
    <w:rsid w:val="00A80184"/>
    <w:rsid w:val="00A831EA"/>
    <w:rsid w:val="00A84418"/>
    <w:rsid w:val="00A93D21"/>
    <w:rsid w:val="00A94349"/>
    <w:rsid w:val="00A94F96"/>
    <w:rsid w:val="00A966C6"/>
    <w:rsid w:val="00A97AE7"/>
    <w:rsid w:val="00AA280A"/>
    <w:rsid w:val="00AA2D60"/>
    <w:rsid w:val="00AA4456"/>
    <w:rsid w:val="00AB00FA"/>
    <w:rsid w:val="00AB2BA3"/>
    <w:rsid w:val="00AB4613"/>
    <w:rsid w:val="00AC13B2"/>
    <w:rsid w:val="00AC70F9"/>
    <w:rsid w:val="00AC723F"/>
    <w:rsid w:val="00AD1305"/>
    <w:rsid w:val="00AD25C1"/>
    <w:rsid w:val="00AD3468"/>
    <w:rsid w:val="00AD479C"/>
    <w:rsid w:val="00AD4F7E"/>
    <w:rsid w:val="00AD7848"/>
    <w:rsid w:val="00AE0792"/>
    <w:rsid w:val="00AE0879"/>
    <w:rsid w:val="00AF0A66"/>
    <w:rsid w:val="00AF0D2D"/>
    <w:rsid w:val="00AF1D6F"/>
    <w:rsid w:val="00B017A5"/>
    <w:rsid w:val="00B02255"/>
    <w:rsid w:val="00B023BF"/>
    <w:rsid w:val="00B05B63"/>
    <w:rsid w:val="00B064A6"/>
    <w:rsid w:val="00B07D8A"/>
    <w:rsid w:val="00B14D91"/>
    <w:rsid w:val="00B16EE9"/>
    <w:rsid w:val="00B17654"/>
    <w:rsid w:val="00B23639"/>
    <w:rsid w:val="00B333F9"/>
    <w:rsid w:val="00B36025"/>
    <w:rsid w:val="00B36326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73807"/>
    <w:rsid w:val="00B813AA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771C"/>
    <w:rsid w:val="00BA0459"/>
    <w:rsid w:val="00BA1E7E"/>
    <w:rsid w:val="00BA2528"/>
    <w:rsid w:val="00BA4D54"/>
    <w:rsid w:val="00BB085A"/>
    <w:rsid w:val="00BB0F81"/>
    <w:rsid w:val="00BC1ACF"/>
    <w:rsid w:val="00BC2ECC"/>
    <w:rsid w:val="00BC3804"/>
    <w:rsid w:val="00BC5757"/>
    <w:rsid w:val="00BC75DC"/>
    <w:rsid w:val="00BD0EBC"/>
    <w:rsid w:val="00BD1226"/>
    <w:rsid w:val="00BD1641"/>
    <w:rsid w:val="00BD2EDA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4CA7"/>
    <w:rsid w:val="00C20211"/>
    <w:rsid w:val="00C25698"/>
    <w:rsid w:val="00C31C16"/>
    <w:rsid w:val="00C3305C"/>
    <w:rsid w:val="00C34D63"/>
    <w:rsid w:val="00C3593E"/>
    <w:rsid w:val="00C3607A"/>
    <w:rsid w:val="00C37D0E"/>
    <w:rsid w:val="00C439A6"/>
    <w:rsid w:val="00C43F04"/>
    <w:rsid w:val="00C44689"/>
    <w:rsid w:val="00C47E88"/>
    <w:rsid w:val="00C50D23"/>
    <w:rsid w:val="00C51E98"/>
    <w:rsid w:val="00C51F87"/>
    <w:rsid w:val="00C530C8"/>
    <w:rsid w:val="00C53FF4"/>
    <w:rsid w:val="00C54480"/>
    <w:rsid w:val="00C569A0"/>
    <w:rsid w:val="00C616EA"/>
    <w:rsid w:val="00C61D7A"/>
    <w:rsid w:val="00C61F19"/>
    <w:rsid w:val="00C62676"/>
    <w:rsid w:val="00C65DE4"/>
    <w:rsid w:val="00C6720D"/>
    <w:rsid w:val="00C67F78"/>
    <w:rsid w:val="00C71875"/>
    <w:rsid w:val="00C80AE5"/>
    <w:rsid w:val="00C9439A"/>
    <w:rsid w:val="00C96D95"/>
    <w:rsid w:val="00C97E14"/>
    <w:rsid w:val="00CA21C3"/>
    <w:rsid w:val="00CA368D"/>
    <w:rsid w:val="00CA466B"/>
    <w:rsid w:val="00CA680F"/>
    <w:rsid w:val="00CA6A40"/>
    <w:rsid w:val="00CB01F7"/>
    <w:rsid w:val="00CB0F94"/>
    <w:rsid w:val="00CB5C74"/>
    <w:rsid w:val="00CC05F1"/>
    <w:rsid w:val="00CC60C0"/>
    <w:rsid w:val="00CD34DA"/>
    <w:rsid w:val="00CD3A11"/>
    <w:rsid w:val="00CD4D45"/>
    <w:rsid w:val="00CD59E6"/>
    <w:rsid w:val="00CD6406"/>
    <w:rsid w:val="00CD6C28"/>
    <w:rsid w:val="00CE0AE6"/>
    <w:rsid w:val="00CE2C41"/>
    <w:rsid w:val="00CE2C4E"/>
    <w:rsid w:val="00CE357C"/>
    <w:rsid w:val="00CE42DF"/>
    <w:rsid w:val="00CE5A77"/>
    <w:rsid w:val="00CE7FDF"/>
    <w:rsid w:val="00CF5B75"/>
    <w:rsid w:val="00D0095C"/>
    <w:rsid w:val="00D019D2"/>
    <w:rsid w:val="00D02145"/>
    <w:rsid w:val="00D0486E"/>
    <w:rsid w:val="00D05769"/>
    <w:rsid w:val="00D06DB5"/>
    <w:rsid w:val="00D12682"/>
    <w:rsid w:val="00D12CFA"/>
    <w:rsid w:val="00D132CC"/>
    <w:rsid w:val="00D167C1"/>
    <w:rsid w:val="00D20F10"/>
    <w:rsid w:val="00D25FDD"/>
    <w:rsid w:val="00D268CB"/>
    <w:rsid w:val="00D318D4"/>
    <w:rsid w:val="00D3236F"/>
    <w:rsid w:val="00D32439"/>
    <w:rsid w:val="00D324C1"/>
    <w:rsid w:val="00D36259"/>
    <w:rsid w:val="00D41793"/>
    <w:rsid w:val="00D41999"/>
    <w:rsid w:val="00D43018"/>
    <w:rsid w:val="00D463C4"/>
    <w:rsid w:val="00D46E1C"/>
    <w:rsid w:val="00D50D64"/>
    <w:rsid w:val="00D52AF3"/>
    <w:rsid w:val="00D5365F"/>
    <w:rsid w:val="00D53A8E"/>
    <w:rsid w:val="00D564F3"/>
    <w:rsid w:val="00D60269"/>
    <w:rsid w:val="00D61048"/>
    <w:rsid w:val="00D733F1"/>
    <w:rsid w:val="00D7343C"/>
    <w:rsid w:val="00D73647"/>
    <w:rsid w:val="00D90D23"/>
    <w:rsid w:val="00D9143A"/>
    <w:rsid w:val="00D92EA4"/>
    <w:rsid w:val="00D944A3"/>
    <w:rsid w:val="00D95B4F"/>
    <w:rsid w:val="00DA0453"/>
    <w:rsid w:val="00DA1D76"/>
    <w:rsid w:val="00DA5AF3"/>
    <w:rsid w:val="00DA7061"/>
    <w:rsid w:val="00DB13E8"/>
    <w:rsid w:val="00DB1C8C"/>
    <w:rsid w:val="00DB3D97"/>
    <w:rsid w:val="00DC0CCB"/>
    <w:rsid w:val="00DC40BC"/>
    <w:rsid w:val="00DC5DAA"/>
    <w:rsid w:val="00DC7837"/>
    <w:rsid w:val="00DD0EFA"/>
    <w:rsid w:val="00DD1B2C"/>
    <w:rsid w:val="00DD2569"/>
    <w:rsid w:val="00DD3E3A"/>
    <w:rsid w:val="00DE2751"/>
    <w:rsid w:val="00DE5512"/>
    <w:rsid w:val="00DF2D13"/>
    <w:rsid w:val="00DF3751"/>
    <w:rsid w:val="00E01CE0"/>
    <w:rsid w:val="00E05A84"/>
    <w:rsid w:val="00E06DA9"/>
    <w:rsid w:val="00E10D23"/>
    <w:rsid w:val="00E11F99"/>
    <w:rsid w:val="00E134D7"/>
    <w:rsid w:val="00E1443F"/>
    <w:rsid w:val="00E16CC5"/>
    <w:rsid w:val="00E2032C"/>
    <w:rsid w:val="00E22E14"/>
    <w:rsid w:val="00E267B7"/>
    <w:rsid w:val="00E26F06"/>
    <w:rsid w:val="00E271CB"/>
    <w:rsid w:val="00E350F5"/>
    <w:rsid w:val="00E377A1"/>
    <w:rsid w:val="00E401A2"/>
    <w:rsid w:val="00E4212C"/>
    <w:rsid w:val="00E44681"/>
    <w:rsid w:val="00E44682"/>
    <w:rsid w:val="00E47A62"/>
    <w:rsid w:val="00E51C5C"/>
    <w:rsid w:val="00E52814"/>
    <w:rsid w:val="00E536A4"/>
    <w:rsid w:val="00E576C5"/>
    <w:rsid w:val="00E60348"/>
    <w:rsid w:val="00E60FBD"/>
    <w:rsid w:val="00E61132"/>
    <w:rsid w:val="00E6220C"/>
    <w:rsid w:val="00E62921"/>
    <w:rsid w:val="00E64EC0"/>
    <w:rsid w:val="00E671F7"/>
    <w:rsid w:val="00E71015"/>
    <w:rsid w:val="00E7324B"/>
    <w:rsid w:val="00E7343E"/>
    <w:rsid w:val="00E80020"/>
    <w:rsid w:val="00E84CF5"/>
    <w:rsid w:val="00E87D3E"/>
    <w:rsid w:val="00E87F79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4D1E"/>
    <w:rsid w:val="00EB52BC"/>
    <w:rsid w:val="00EC3AE0"/>
    <w:rsid w:val="00EC4416"/>
    <w:rsid w:val="00EC5F55"/>
    <w:rsid w:val="00EC7CCE"/>
    <w:rsid w:val="00ED2E07"/>
    <w:rsid w:val="00ED3131"/>
    <w:rsid w:val="00ED4F77"/>
    <w:rsid w:val="00ED5291"/>
    <w:rsid w:val="00EE25AB"/>
    <w:rsid w:val="00EE3C64"/>
    <w:rsid w:val="00EE4115"/>
    <w:rsid w:val="00EE655A"/>
    <w:rsid w:val="00EF04E9"/>
    <w:rsid w:val="00EF1390"/>
    <w:rsid w:val="00EF6747"/>
    <w:rsid w:val="00F044E3"/>
    <w:rsid w:val="00F04BC8"/>
    <w:rsid w:val="00F06D9E"/>
    <w:rsid w:val="00F07B89"/>
    <w:rsid w:val="00F10843"/>
    <w:rsid w:val="00F119AF"/>
    <w:rsid w:val="00F12F34"/>
    <w:rsid w:val="00F134AB"/>
    <w:rsid w:val="00F136F0"/>
    <w:rsid w:val="00F16A2A"/>
    <w:rsid w:val="00F238BE"/>
    <w:rsid w:val="00F25886"/>
    <w:rsid w:val="00F25A3A"/>
    <w:rsid w:val="00F279A0"/>
    <w:rsid w:val="00F30854"/>
    <w:rsid w:val="00F33050"/>
    <w:rsid w:val="00F36889"/>
    <w:rsid w:val="00F37CA6"/>
    <w:rsid w:val="00F4357C"/>
    <w:rsid w:val="00F4370E"/>
    <w:rsid w:val="00F45469"/>
    <w:rsid w:val="00F45B1A"/>
    <w:rsid w:val="00F51F35"/>
    <w:rsid w:val="00F539D8"/>
    <w:rsid w:val="00F54936"/>
    <w:rsid w:val="00F55F26"/>
    <w:rsid w:val="00F60FA3"/>
    <w:rsid w:val="00F612E5"/>
    <w:rsid w:val="00F623B5"/>
    <w:rsid w:val="00F64555"/>
    <w:rsid w:val="00F6542A"/>
    <w:rsid w:val="00F66CE8"/>
    <w:rsid w:val="00F66EBA"/>
    <w:rsid w:val="00F67634"/>
    <w:rsid w:val="00F67ADC"/>
    <w:rsid w:val="00F67DDB"/>
    <w:rsid w:val="00F723BF"/>
    <w:rsid w:val="00F72F9D"/>
    <w:rsid w:val="00F741D8"/>
    <w:rsid w:val="00F7552B"/>
    <w:rsid w:val="00F75F92"/>
    <w:rsid w:val="00F8002A"/>
    <w:rsid w:val="00F80FF4"/>
    <w:rsid w:val="00F83E6F"/>
    <w:rsid w:val="00F84145"/>
    <w:rsid w:val="00F90C2B"/>
    <w:rsid w:val="00F90F67"/>
    <w:rsid w:val="00F9182D"/>
    <w:rsid w:val="00F93CC9"/>
    <w:rsid w:val="00FA3FF7"/>
    <w:rsid w:val="00FA6560"/>
    <w:rsid w:val="00FB3362"/>
    <w:rsid w:val="00FB4B19"/>
    <w:rsid w:val="00FB5063"/>
    <w:rsid w:val="00FB51FB"/>
    <w:rsid w:val="00FB60BE"/>
    <w:rsid w:val="00FB64D8"/>
    <w:rsid w:val="00FC067C"/>
    <w:rsid w:val="00FC201F"/>
    <w:rsid w:val="00FC215B"/>
    <w:rsid w:val="00FC52DF"/>
    <w:rsid w:val="00FC76FC"/>
    <w:rsid w:val="00FC7A1C"/>
    <w:rsid w:val="00FD0431"/>
    <w:rsid w:val="00FD15AF"/>
    <w:rsid w:val="00FD1BCD"/>
    <w:rsid w:val="00FD2F68"/>
    <w:rsid w:val="00FD42CC"/>
    <w:rsid w:val="00FD4BEE"/>
    <w:rsid w:val="00FD5010"/>
    <w:rsid w:val="00FD5CE1"/>
    <w:rsid w:val="00FD6513"/>
    <w:rsid w:val="00FE1190"/>
    <w:rsid w:val="00FE556B"/>
    <w:rsid w:val="00FF18E6"/>
    <w:rsid w:val="00FF1C1A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1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rsid w:val="00266AB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1568D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6758"/>
  </w:style>
  <w:style w:type="character" w:styleId="ac">
    <w:name w:val="annotation reference"/>
    <w:rsid w:val="00297C6B"/>
    <w:rPr>
      <w:sz w:val="16"/>
      <w:szCs w:val="16"/>
    </w:rPr>
  </w:style>
  <w:style w:type="paragraph" w:styleId="ad">
    <w:name w:val="annotation text"/>
    <w:basedOn w:val="a"/>
    <w:link w:val="ae"/>
    <w:rsid w:val="00297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97C6B"/>
  </w:style>
  <w:style w:type="paragraph" w:styleId="af">
    <w:name w:val="annotation subject"/>
    <w:basedOn w:val="ad"/>
    <w:next w:val="ad"/>
    <w:link w:val="af0"/>
    <w:rsid w:val="00297C6B"/>
    <w:rPr>
      <w:b/>
      <w:bCs/>
    </w:rPr>
  </w:style>
  <w:style w:type="character" w:customStyle="1" w:styleId="af0">
    <w:name w:val="Тема примечания Знак"/>
    <w:link w:val="af"/>
    <w:rsid w:val="00297C6B"/>
    <w:rPr>
      <w:b/>
      <w:bCs/>
    </w:rPr>
  </w:style>
  <w:style w:type="paragraph" w:styleId="af1">
    <w:name w:val="Balloon Text"/>
    <w:basedOn w:val="a"/>
    <w:link w:val="af2"/>
    <w:rsid w:val="00297C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97C6B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06432F"/>
    <w:rPr>
      <w:color w:val="0000FF"/>
      <w:u w:val="single"/>
    </w:rPr>
  </w:style>
  <w:style w:type="character" w:styleId="af4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5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3529-EA99-43DC-AA60-79092F8E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4469</Words>
  <Characters>25478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«Об организации отдыха, оздоровления</vt:lpstr>
      <vt:lpstr>        АДМИНИСТРАЦИЯ</vt:lpstr>
      <vt:lpstr>ПУШКИНСКОГО МУНИЦИПАЛЬНОГО РАЙОНА</vt:lpstr>
      <vt:lpstr>Московской области</vt:lpstr>
      <vt:lpstr>19  мая.</vt:lpstr>
    </vt:vector>
  </TitlesOfParts>
  <Company>UO</Company>
  <LinksUpToDate>false</LinksUpToDate>
  <CharactersWithSpaces>29888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cp:lastModifiedBy>User</cp:lastModifiedBy>
  <cp:revision>5</cp:revision>
  <cp:lastPrinted>2017-05-05T07:35:00Z</cp:lastPrinted>
  <dcterms:created xsi:type="dcterms:W3CDTF">2017-04-11T07:09:00Z</dcterms:created>
  <dcterms:modified xsi:type="dcterms:W3CDTF">2017-05-05T07:37:00Z</dcterms:modified>
</cp:coreProperties>
</file>