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B3" w:rsidRDefault="00472240" w:rsidP="00CB52B3">
      <w:pPr>
        <w:jc w:val="center"/>
        <w:rPr>
          <w:b/>
          <w:spacing w:val="20"/>
          <w:sz w:val="40"/>
          <w:lang w:val="en-US"/>
        </w:rPr>
      </w:pPr>
      <w:r w:rsidRPr="00472240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23.4pt;margin-top:-16.45pt;width:54.25pt;height:1in;z-index:251665408">
            <v:imagedata r:id="rId8" o:title=""/>
          </v:shape>
          <o:OLEObject Type="Embed" ProgID="PBrush" ShapeID="_x0000_s1035" DrawAspect="Content" ObjectID="_1580306875" r:id="rId9"/>
        </w:pict>
      </w:r>
    </w:p>
    <w:p w:rsidR="00CB52B3" w:rsidRDefault="00CB52B3" w:rsidP="00CB52B3">
      <w:pPr>
        <w:jc w:val="center"/>
        <w:rPr>
          <w:b/>
          <w:spacing w:val="20"/>
          <w:sz w:val="40"/>
        </w:rPr>
      </w:pPr>
    </w:p>
    <w:p w:rsidR="00CB52B3" w:rsidRDefault="00CB52B3" w:rsidP="00981973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CB52B3" w:rsidRDefault="00CB52B3" w:rsidP="00981973">
      <w:pPr>
        <w:jc w:val="center"/>
        <w:rPr>
          <w:rFonts w:ascii="Arial" w:hAnsi="Arial" w:cs="Arial"/>
          <w:spacing w:val="20"/>
          <w:sz w:val="32"/>
          <w:szCs w:val="32"/>
        </w:rPr>
      </w:pPr>
    </w:p>
    <w:p w:rsidR="00CB52B3" w:rsidRPr="007055A2" w:rsidRDefault="00CB52B3" w:rsidP="00981973">
      <w:pPr>
        <w:jc w:val="center"/>
        <w:rPr>
          <w:rFonts w:ascii="Arial" w:hAnsi="Arial" w:cs="Arial"/>
          <w:b/>
          <w:color w:val="auto"/>
          <w:spacing w:val="20"/>
          <w:sz w:val="36"/>
          <w:szCs w:val="28"/>
        </w:rPr>
      </w:pPr>
      <w:r w:rsidRPr="007055A2">
        <w:rPr>
          <w:rFonts w:ascii="Arial" w:hAnsi="Arial" w:cs="Arial"/>
          <w:color w:val="auto"/>
          <w:spacing w:val="20"/>
          <w:sz w:val="36"/>
          <w:szCs w:val="28"/>
        </w:rPr>
        <w:t>АДМИНИСТРАЦИЯ</w:t>
      </w:r>
    </w:p>
    <w:p w:rsidR="00CB52B3" w:rsidRPr="007055A2" w:rsidRDefault="00CB52B3" w:rsidP="00981973">
      <w:pPr>
        <w:pStyle w:val="1"/>
        <w:rPr>
          <w:rFonts w:ascii="Arial" w:hAnsi="Arial" w:cs="Arial"/>
          <w:sz w:val="36"/>
          <w:szCs w:val="28"/>
        </w:rPr>
      </w:pPr>
      <w:r w:rsidRPr="007055A2">
        <w:rPr>
          <w:rFonts w:ascii="Arial" w:hAnsi="Arial" w:cs="Arial"/>
          <w:sz w:val="36"/>
          <w:szCs w:val="28"/>
        </w:rPr>
        <w:t>ПУШКИНСКОГО МУНИЦИПАЛЬНОГО РАЙОНА</w:t>
      </w:r>
    </w:p>
    <w:p w:rsidR="00CB52B3" w:rsidRPr="007055A2" w:rsidRDefault="00CB52B3" w:rsidP="00981973">
      <w:pPr>
        <w:pStyle w:val="1"/>
        <w:rPr>
          <w:rFonts w:ascii="Arial" w:hAnsi="Arial" w:cs="Arial"/>
          <w:b/>
          <w:sz w:val="28"/>
          <w:szCs w:val="28"/>
        </w:rPr>
      </w:pPr>
      <w:r w:rsidRPr="007055A2">
        <w:rPr>
          <w:rFonts w:ascii="Arial" w:hAnsi="Arial" w:cs="Arial"/>
          <w:sz w:val="28"/>
          <w:szCs w:val="28"/>
        </w:rPr>
        <w:t>Московской области</w:t>
      </w:r>
    </w:p>
    <w:p w:rsidR="00CB52B3" w:rsidRPr="007055A2" w:rsidRDefault="00CB52B3" w:rsidP="00981973">
      <w:pPr>
        <w:jc w:val="center"/>
        <w:rPr>
          <w:rFonts w:ascii="Arial" w:hAnsi="Arial" w:cs="Arial"/>
          <w:color w:val="auto"/>
          <w:sz w:val="28"/>
          <w:szCs w:val="28"/>
        </w:rPr>
      </w:pPr>
    </w:p>
    <w:p w:rsidR="00CB52B3" w:rsidRPr="007055A2" w:rsidRDefault="00CB52B3" w:rsidP="00981973">
      <w:pPr>
        <w:jc w:val="center"/>
        <w:rPr>
          <w:rFonts w:ascii="Arial" w:hAnsi="Arial" w:cs="Arial"/>
          <w:color w:val="auto"/>
          <w:sz w:val="28"/>
          <w:szCs w:val="28"/>
        </w:rPr>
      </w:pPr>
    </w:p>
    <w:p w:rsidR="00CB52B3" w:rsidRPr="007055A2" w:rsidRDefault="00CB52B3" w:rsidP="00981973">
      <w:pPr>
        <w:jc w:val="center"/>
        <w:rPr>
          <w:rFonts w:ascii="Arial" w:hAnsi="Arial" w:cs="Arial"/>
          <w:color w:val="auto"/>
          <w:sz w:val="28"/>
          <w:szCs w:val="28"/>
        </w:rPr>
      </w:pPr>
    </w:p>
    <w:p w:rsidR="00CB52B3" w:rsidRPr="007055A2" w:rsidRDefault="00CB52B3" w:rsidP="00981973">
      <w:pPr>
        <w:jc w:val="center"/>
        <w:rPr>
          <w:rFonts w:ascii="Arial" w:hAnsi="Arial" w:cs="Arial"/>
          <w:color w:val="auto"/>
          <w:spacing w:val="20"/>
          <w:sz w:val="44"/>
          <w:szCs w:val="28"/>
        </w:rPr>
      </w:pPr>
      <w:r w:rsidRPr="007055A2">
        <w:rPr>
          <w:rFonts w:ascii="Arial" w:hAnsi="Arial" w:cs="Arial"/>
          <w:color w:val="auto"/>
          <w:spacing w:val="20"/>
          <w:sz w:val="44"/>
          <w:szCs w:val="28"/>
        </w:rPr>
        <w:t>ПОСТАНОВЛЕНИЕ</w:t>
      </w:r>
    </w:p>
    <w:p w:rsidR="00CB52B3" w:rsidRPr="007055A2" w:rsidRDefault="00CB52B3" w:rsidP="00981973">
      <w:pPr>
        <w:jc w:val="center"/>
        <w:rPr>
          <w:rFonts w:ascii="Arial" w:hAnsi="Arial"/>
          <w:color w:val="auto"/>
          <w:sz w:val="18"/>
        </w:rPr>
      </w:pPr>
    </w:p>
    <w:p w:rsidR="00CB52B3" w:rsidRPr="007055A2" w:rsidRDefault="00CB52B3" w:rsidP="00981973">
      <w:pPr>
        <w:jc w:val="center"/>
        <w:rPr>
          <w:rFonts w:ascii="Arial" w:hAnsi="Arial"/>
          <w:color w:val="auto"/>
          <w:sz w:val="18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85"/>
        <w:gridCol w:w="397"/>
        <w:gridCol w:w="1746"/>
      </w:tblGrid>
      <w:tr w:rsidR="00CB52B3" w:rsidRPr="007055A2" w:rsidTr="00416BB3">
        <w:trPr>
          <w:trHeight w:val="80"/>
          <w:jc w:val="center"/>
        </w:trPr>
        <w:tc>
          <w:tcPr>
            <w:tcW w:w="1785" w:type="dxa"/>
            <w:tcBorders>
              <w:bottom w:val="single" w:sz="6" w:space="0" w:color="auto"/>
            </w:tcBorders>
          </w:tcPr>
          <w:p w:rsidR="00CB52B3" w:rsidRPr="007055A2" w:rsidRDefault="004D069E" w:rsidP="00981973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b/>
                <w:color w:val="auto"/>
                <w:sz w:val="28"/>
              </w:rPr>
              <w:t>193</w:t>
            </w:r>
          </w:p>
        </w:tc>
        <w:tc>
          <w:tcPr>
            <w:tcW w:w="397" w:type="dxa"/>
          </w:tcPr>
          <w:p w:rsidR="00CB52B3" w:rsidRPr="007055A2" w:rsidRDefault="00CB52B3" w:rsidP="00981973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№</w:t>
            </w:r>
          </w:p>
        </w:tc>
        <w:tc>
          <w:tcPr>
            <w:tcW w:w="1746" w:type="dxa"/>
            <w:tcBorders>
              <w:bottom w:val="single" w:sz="6" w:space="0" w:color="auto"/>
            </w:tcBorders>
          </w:tcPr>
          <w:p w:rsidR="00CB52B3" w:rsidRPr="007055A2" w:rsidRDefault="004D069E" w:rsidP="00981973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b/>
                <w:color w:val="auto"/>
                <w:sz w:val="28"/>
              </w:rPr>
              <w:t>06.02.2018</w:t>
            </w:r>
          </w:p>
        </w:tc>
      </w:tr>
    </w:tbl>
    <w:p w:rsidR="00CB52B3" w:rsidRPr="007055A2" w:rsidRDefault="00CB52B3" w:rsidP="00981973">
      <w:pPr>
        <w:pStyle w:val="410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B52B3" w:rsidRPr="007055A2" w:rsidRDefault="00CB52B3" w:rsidP="00981973">
      <w:pPr>
        <w:pStyle w:val="410"/>
        <w:spacing w:before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B52B3" w:rsidRPr="007055A2" w:rsidRDefault="00CB52B3" w:rsidP="00981973">
      <w:pPr>
        <w:jc w:val="center"/>
        <w:rPr>
          <w:rFonts w:ascii="Arial" w:hAnsi="Arial" w:cs="Arial"/>
          <w:color w:val="auto"/>
        </w:rPr>
      </w:pPr>
    </w:p>
    <w:p w:rsidR="00CB52B3" w:rsidRPr="007055A2" w:rsidRDefault="00E74EF8" w:rsidP="00981973">
      <w:pPr>
        <w:jc w:val="center"/>
        <w:rPr>
          <w:rFonts w:ascii="Arial" w:hAnsi="Arial" w:cs="Arial"/>
          <w:b/>
          <w:color w:val="auto"/>
        </w:rPr>
      </w:pPr>
      <w:r w:rsidRPr="007055A2">
        <w:rPr>
          <w:rFonts w:ascii="Arial" w:hAnsi="Arial" w:cs="Arial"/>
          <w:b/>
          <w:color w:val="auto"/>
        </w:rPr>
        <w:t>О спасательных службах гражданской обороны</w:t>
      </w:r>
    </w:p>
    <w:p w:rsidR="00E74EF8" w:rsidRPr="007055A2" w:rsidRDefault="00E74EF8" w:rsidP="00981973">
      <w:pPr>
        <w:jc w:val="center"/>
        <w:rPr>
          <w:rFonts w:ascii="Arial" w:hAnsi="Arial" w:cs="Arial"/>
          <w:b/>
          <w:color w:val="auto"/>
        </w:rPr>
      </w:pPr>
      <w:r w:rsidRPr="007055A2">
        <w:rPr>
          <w:rFonts w:ascii="Arial" w:hAnsi="Arial" w:cs="Arial"/>
          <w:b/>
          <w:color w:val="auto"/>
        </w:rPr>
        <w:t xml:space="preserve"> </w:t>
      </w:r>
      <w:r w:rsidR="00D5602F" w:rsidRPr="007055A2">
        <w:rPr>
          <w:rFonts w:ascii="Arial" w:hAnsi="Arial" w:cs="Arial"/>
          <w:b/>
          <w:color w:val="auto"/>
        </w:rPr>
        <w:t>Пушкинского муниципального района</w:t>
      </w:r>
      <w:r w:rsidRPr="007055A2">
        <w:rPr>
          <w:rFonts w:ascii="Arial" w:hAnsi="Arial" w:cs="Arial"/>
          <w:b/>
          <w:color w:val="auto"/>
        </w:rPr>
        <w:t xml:space="preserve"> Московской области</w:t>
      </w:r>
    </w:p>
    <w:p w:rsidR="00D5602F" w:rsidRPr="007055A2" w:rsidRDefault="00D5602F" w:rsidP="00981973">
      <w:pPr>
        <w:ind w:firstLine="709"/>
        <w:jc w:val="center"/>
        <w:rPr>
          <w:rFonts w:ascii="Arial" w:hAnsi="Arial" w:cs="Arial"/>
          <w:color w:val="auto"/>
        </w:rPr>
      </w:pPr>
    </w:p>
    <w:p w:rsidR="00981973" w:rsidRPr="007055A2" w:rsidRDefault="00981973" w:rsidP="00981973">
      <w:pPr>
        <w:ind w:firstLine="709"/>
        <w:jc w:val="center"/>
        <w:rPr>
          <w:rFonts w:ascii="Arial" w:hAnsi="Arial" w:cs="Arial"/>
          <w:color w:val="auto"/>
        </w:rPr>
      </w:pPr>
    </w:p>
    <w:p w:rsidR="00BB601A" w:rsidRPr="007055A2" w:rsidRDefault="00D5602F" w:rsidP="00981973">
      <w:pPr>
        <w:pStyle w:val="1"/>
        <w:ind w:firstLine="709"/>
        <w:jc w:val="both"/>
        <w:rPr>
          <w:rStyle w:val="af0"/>
          <w:rFonts w:ascii="Arial" w:eastAsia="Arial" w:hAnsi="Arial" w:cs="Arial"/>
          <w:color w:val="auto"/>
          <w:sz w:val="24"/>
          <w:szCs w:val="24"/>
        </w:rPr>
      </w:pPr>
      <w:proofErr w:type="gramStart"/>
      <w:r w:rsidRPr="007055A2">
        <w:rPr>
          <w:rFonts w:ascii="Arial" w:hAnsi="Arial" w:cs="Arial"/>
        </w:rPr>
        <w:t>В соответствии с Федеральным</w:t>
      </w:r>
      <w:r w:rsidR="001877C5" w:rsidRPr="007055A2">
        <w:rPr>
          <w:rFonts w:ascii="Arial" w:hAnsi="Arial" w:cs="Arial"/>
        </w:rPr>
        <w:t>и</w:t>
      </w:r>
      <w:r w:rsidRPr="007055A2">
        <w:rPr>
          <w:rFonts w:ascii="Arial" w:hAnsi="Arial" w:cs="Arial"/>
        </w:rPr>
        <w:t xml:space="preserve"> закон</w:t>
      </w:r>
      <w:r w:rsidR="001877C5" w:rsidRPr="007055A2">
        <w:rPr>
          <w:rFonts w:ascii="Arial" w:hAnsi="Arial" w:cs="Arial"/>
        </w:rPr>
        <w:t>ами</w:t>
      </w:r>
      <w:r w:rsidRPr="007055A2">
        <w:rPr>
          <w:rFonts w:ascii="Arial" w:hAnsi="Arial" w:cs="Arial"/>
        </w:rPr>
        <w:t xml:space="preserve"> от 12.02.1998 № 28-ФЗ «О гражданской обороне»</w:t>
      </w:r>
      <w:r w:rsidR="0073725A" w:rsidRPr="007055A2">
        <w:rPr>
          <w:rFonts w:ascii="Arial" w:hAnsi="Arial" w:cs="Arial"/>
        </w:rPr>
        <w:t>,</w:t>
      </w:r>
      <w:r w:rsidRPr="007055A2">
        <w:rPr>
          <w:rFonts w:ascii="Arial" w:hAnsi="Arial" w:cs="Arial"/>
        </w:rPr>
        <w:t xml:space="preserve"> </w:t>
      </w:r>
      <w:r w:rsidR="001877C5" w:rsidRPr="007055A2">
        <w:rPr>
          <w:rFonts w:ascii="Arial" w:hAnsi="Arial" w:cs="Arial"/>
          <w:bCs/>
        </w:rPr>
        <w:t xml:space="preserve">от 06.10.2003 № 131-ФЗ «Об общих принципах организации местного самоуправления в Российской Федерации», </w:t>
      </w:r>
      <w:r w:rsidR="00BB601A" w:rsidRPr="007055A2">
        <w:rPr>
          <w:rFonts w:ascii="Arial" w:hAnsi="Arial" w:cs="Arial"/>
        </w:rPr>
        <w:t>п</w:t>
      </w:r>
      <w:r w:rsidRPr="007055A2">
        <w:rPr>
          <w:rFonts w:ascii="Arial" w:hAnsi="Arial" w:cs="Arial"/>
        </w:rPr>
        <w:t xml:space="preserve">остановлением Правительства РФ от 26.11.2007 № 804 «Об утверждении Положения о гражданской обороне в Российской Федерации», </w:t>
      </w:r>
      <w:r w:rsidR="00BB601A" w:rsidRPr="007055A2">
        <w:rPr>
          <w:rFonts w:ascii="Arial" w:hAnsi="Arial" w:cs="Arial"/>
        </w:rPr>
        <w:t>п</w:t>
      </w:r>
      <w:r w:rsidRPr="007055A2">
        <w:rPr>
          <w:rFonts w:ascii="Arial" w:hAnsi="Arial" w:cs="Arial"/>
        </w:rPr>
        <w:t>остановлени</w:t>
      </w:r>
      <w:r w:rsidR="0073725A" w:rsidRPr="007055A2">
        <w:rPr>
          <w:rFonts w:ascii="Arial" w:hAnsi="Arial" w:cs="Arial"/>
        </w:rPr>
        <w:t>ем</w:t>
      </w:r>
      <w:r w:rsidRPr="007055A2">
        <w:rPr>
          <w:rFonts w:ascii="Arial" w:hAnsi="Arial" w:cs="Arial"/>
        </w:rPr>
        <w:t xml:space="preserve"> </w:t>
      </w:r>
      <w:r w:rsidR="008C6604" w:rsidRPr="007055A2">
        <w:rPr>
          <w:rFonts w:ascii="Arial" w:hAnsi="Arial" w:cs="Arial"/>
        </w:rPr>
        <w:t>Губернатора Московской области от 26.12.2016 № 578-ПГ «Об утверждении Положения об организации и ведении гражданской обороны в Московской области», постановлением Правительства Московской</w:t>
      </w:r>
      <w:proofErr w:type="gramEnd"/>
      <w:r w:rsidR="008C6604" w:rsidRPr="007055A2">
        <w:rPr>
          <w:rFonts w:ascii="Arial" w:hAnsi="Arial" w:cs="Arial"/>
        </w:rPr>
        <w:t xml:space="preserve"> </w:t>
      </w:r>
      <w:proofErr w:type="gramStart"/>
      <w:r w:rsidR="008C6604" w:rsidRPr="007055A2">
        <w:rPr>
          <w:rFonts w:ascii="Arial" w:hAnsi="Arial" w:cs="Arial"/>
        </w:rPr>
        <w:t xml:space="preserve">области </w:t>
      </w:r>
      <w:r w:rsidRPr="007055A2">
        <w:rPr>
          <w:rFonts w:ascii="Arial" w:hAnsi="Arial" w:cs="Arial"/>
        </w:rPr>
        <w:t xml:space="preserve">от 24.04.2015 № 290/15-ДСП «О комиссиях и спасательных службах обеспечения мероприятий гражданской обороны Московской области», </w:t>
      </w:r>
      <w:r w:rsidR="00BB601A" w:rsidRPr="007055A2">
        <w:rPr>
          <w:rFonts w:ascii="Arial" w:hAnsi="Arial" w:cs="Arial"/>
        </w:rPr>
        <w:t>п</w:t>
      </w:r>
      <w:r w:rsidRPr="007055A2">
        <w:rPr>
          <w:rFonts w:ascii="Arial" w:hAnsi="Arial" w:cs="Arial"/>
        </w:rPr>
        <w:t>риказами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 и от 18.11.2014 № 701 «Об утверждении типового порядка создания нештатных формирований по</w:t>
      </w:r>
      <w:proofErr w:type="gramEnd"/>
      <w:r w:rsidRPr="007055A2">
        <w:rPr>
          <w:rFonts w:ascii="Arial" w:hAnsi="Arial" w:cs="Arial"/>
        </w:rPr>
        <w:t xml:space="preserve"> </w:t>
      </w:r>
      <w:proofErr w:type="gramStart"/>
      <w:r w:rsidRPr="007055A2">
        <w:rPr>
          <w:rFonts w:ascii="Arial" w:hAnsi="Arial" w:cs="Arial"/>
        </w:rPr>
        <w:t>обеспечению выполнения мероприятий по гражданской обороне»</w:t>
      </w:r>
      <w:r w:rsidR="00173060" w:rsidRPr="007055A2">
        <w:rPr>
          <w:rFonts w:ascii="Arial" w:hAnsi="Arial" w:cs="Arial"/>
        </w:rPr>
        <w:t>,</w:t>
      </w:r>
      <w:r w:rsidR="00585675" w:rsidRPr="007055A2">
        <w:rPr>
          <w:rFonts w:ascii="Arial" w:hAnsi="Arial" w:cs="Arial"/>
        </w:rPr>
        <w:t xml:space="preserve"> а также </w:t>
      </w:r>
      <w:r w:rsidR="00D25BAA" w:rsidRPr="007055A2">
        <w:rPr>
          <w:rFonts w:ascii="Arial" w:hAnsi="Arial" w:cs="Arial"/>
        </w:rPr>
        <w:t xml:space="preserve">в соответствии </w:t>
      </w:r>
      <w:r w:rsidR="0073725A" w:rsidRPr="007055A2">
        <w:rPr>
          <w:rFonts w:ascii="Arial" w:hAnsi="Arial" w:cs="Arial"/>
        </w:rPr>
        <w:t>с</w:t>
      </w:r>
      <w:r w:rsidRPr="007055A2">
        <w:rPr>
          <w:rFonts w:ascii="Arial" w:hAnsi="Arial" w:cs="Arial"/>
        </w:rPr>
        <w:t xml:space="preserve"> </w:t>
      </w:r>
      <w:r w:rsidR="00585675" w:rsidRPr="007055A2">
        <w:rPr>
          <w:rFonts w:ascii="Arial" w:hAnsi="Arial" w:cs="Arial"/>
        </w:rPr>
        <w:t>соглашениями с городскими поселениями Пушкинского муниципального района Московской области от</w:t>
      </w:r>
      <w:r w:rsidR="0073725A" w:rsidRPr="007055A2">
        <w:rPr>
          <w:rFonts w:ascii="Arial" w:hAnsi="Arial" w:cs="Arial"/>
        </w:rPr>
        <w:t xml:space="preserve"> 26.04.2016 № 8</w:t>
      </w:r>
      <w:r w:rsidR="00F857D1" w:rsidRPr="007055A2">
        <w:rPr>
          <w:rFonts w:ascii="Arial" w:hAnsi="Arial" w:cs="Arial"/>
        </w:rPr>
        <w:t xml:space="preserve"> «О передаче </w:t>
      </w:r>
      <w:r w:rsidR="00F857D1" w:rsidRPr="007055A2">
        <w:rPr>
          <w:rFonts w:ascii="Arial" w:hAnsi="Arial" w:cs="Arial"/>
          <w:szCs w:val="24"/>
        </w:rPr>
        <w:t>Пушкинский муниципальный район отдельных полномочий по решению отдельных вопросов местного значения городского поселения Черкизово»</w:t>
      </w:r>
      <w:r w:rsidR="0073725A" w:rsidRPr="007055A2">
        <w:rPr>
          <w:rFonts w:ascii="Arial" w:hAnsi="Arial" w:cs="Arial"/>
        </w:rPr>
        <w:t>, от</w:t>
      </w:r>
      <w:r w:rsidR="00585675" w:rsidRPr="007055A2">
        <w:rPr>
          <w:rFonts w:ascii="Arial" w:hAnsi="Arial" w:cs="Arial"/>
        </w:rPr>
        <w:t xml:space="preserve"> </w:t>
      </w:r>
      <w:r w:rsidR="0073725A" w:rsidRPr="007055A2">
        <w:rPr>
          <w:rFonts w:ascii="Arial" w:hAnsi="Arial" w:cs="Arial"/>
        </w:rPr>
        <w:t>28.04.2016 № 13</w:t>
      </w:r>
      <w:r w:rsidR="00F857D1" w:rsidRPr="007055A2">
        <w:rPr>
          <w:rFonts w:ascii="Arial" w:hAnsi="Arial" w:cs="Arial"/>
        </w:rPr>
        <w:t xml:space="preserve"> </w:t>
      </w:r>
      <w:r w:rsidR="00856265" w:rsidRPr="007055A2">
        <w:rPr>
          <w:rFonts w:ascii="Arial" w:hAnsi="Arial" w:cs="Arial"/>
        </w:rPr>
        <w:t xml:space="preserve">              </w:t>
      </w:r>
      <w:r w:rsidR="00F857D1" w:rsidRPr="007055A2">
        <w:rPr>
          <w:rFonts w:ascii="Arial" w:hAnsi="Arial" w:cs="Arial"/>
        </w:rPr>
        <w:t xml:space="preserve">«О передаче </w:t>
      </w:r>
      <w:r w:rsidR="00F857D1" w:rsidRPr="007055A2">
        <w:rPr>
          <w:rFonts w:ascii="Arial" w:hAnsi="Arial" w:cs="Arial"/>
          <w:szCs w:val="24"/>
        </w:rPr>
        <w:t xml:space="preserve">Пушкинский муниципальный район отдельных полномочий по решению отдельных вопросов местного значения городского поселения </w:t>
      </w:r>
      <w:proofErr w:type="spellStart"/>
      <w:r w:rsidR="00F857D1" w:rsidRPr="007055A2">
        <w:rPr>
          <w:rFonts w:ascii="Arial" w:hAnsi="Arial" w:cs="Arial"/>
          <w:szCs w:val="24"/>
        </w:rPr>
        <w:t>Ашукино</w:t>
      </w:r>
      <w:proofErr w:type="spellEnd"/>
      <w:r w:rsidR="00F857D1" w:rsidRPr="007055A2">
        <w:rPr>
          <w:rFonts w:ascii="Arial" w:hAnsi="Arial" w:cs="Arial"/>
          <w:szCs w:val="24"/>
        </w:rPr>
        <w:t>»</w:t>
      </w:r>
      <w:r w:rsidR="0073725A" w:rsidRPr="007055A2">
        <w:rPr>
          <w:rFonts w:ascii="Arial" w:hAnsi="Arial" w:cs="Arial"/>
        </w:rPr>
        <w:t>, от 28.04.2016</w:t>
      </w:r>
      <w:proofErr w:type="gramEnd"/>
      <w:r w:rsidR="00856265" w:rsidRPr="007055A2">
        <w:rPr>
          <w:rFonts w:ascii="Arial" w:hAnsi="Arial" w:cs="Arial"/>
        </w:rPr>
        <w:t xml:space="preserve">       </w:t>
      </w:r>
      <w:r w:rsidR="0073725A" w:rsidRPr="007055A2">
        <w:rPr>
          <w:rFonts w:ascii="Arial" w:hAnsi="Arial" w:cs="Arial"/>
        </w:rPr>
        <w:t xml:space="preserve"> № </w:t>
      </w:r>
      <w:proofErr w:type="gramStart"/>
      <w:r w:rsidR="0073725A" w:rsidRPr="007055A2">
        <w:rPr>
          <w:rFonts w:ascii="Arial" w:hAnsi="Arial" w:cs="Arial"/>
        </w:rPr>
        <w:t>15</w:t>
      </w:r>
      <w:r w:rsidR="00F857D1" w:rsidRPr="007055A2">
        <w:rPr>
          <w:rFonts w:ascii="Arial" w:hAnsi="Arial" w:cs="Arial"/>
        </w:rPr>
        <w:t xml:space="preserve"> «О передаче </w:t>
      </w:r>
      <w:r w:rsidR="00F857D1" w:rsidRPr="007055A2">
        <w:rPr>
          <w:rFonts w:ascii="Arial" w:hAnsi="Arial" w:cs="Arial"/>
          <w:szCs w:val="24"/>
        </w:rPr>
        <w:t>Пушкинский муниципальный район отдельных полномочий по решению отдельных вопросов местного значения городского поселения Софрино»</w:t>
      </w:r>
      <w:r w:rsidR="0073725A" w:rsidRPr="007055A2">
        <w:rPr>
          <w:rFonts w:ascii="Arial" w:hAnsi="Arial" w:cs="Arial"/>
        </w:rPr>
        <w:t>, от 28.04.2016 №</w:t>
      </w:r>
      <w:r w:rsidR="00CB52B3" w:rsidRPr="007055A2">
        <w:rPr>
          <w:rFonts w:ascii="Arial" w:hAnsi="Arial" w:cs="Arial"/>
        </w:rPr>
        <w:t xml:space="preserve"> </w:t>
      </w:r>
      <w:r w:rsidR="0073725A" w:rsidRPr="007055A2">
        <w:rPr>
          <w:rFonts w:ascii="Arial" w:hAnsi="Arial" w:cs="Arial"/>
        </w:rPr>
        <w:t>17</w:t>
      </w:r>
      <w:r w:rsidR="00F857D1" w:rsidRPr="007055A2">
        <w:rPr>
          <w:rFonts w:ascii="Arial" w:hAnsi="Arial" w:cs="Arial"/>
        </w:rPr>
        <w:t xml:space="preserve"> «О передаче </w:t>
      </w:r>
      <w:r w:rsidR="00F857D1" w:rsidRPr="007055A2">
        <w:rPr>
          <w:rFonts w:ascii="Arial" w:hAnsi="Arial" w:cs="Arial"/>
          <w:szCs w:val="24"/>
        </w:rPr>
        <w:t xml:space="preserve">Пушкинский муниципальный район отдельных полномочий по решению отдельных вопросов местного значения городского поселения </w:t>
      </w:r>
      <w:proofErr w:type="spellStart"/>
      <w:r w:rsidR="00F857D1" w:rsidRPr="007055A2">
        <w:rPr>
          <w:rFonts w:ascii="Arial" w:hAnsi="Arial" w:cs="Arial"/>
          <w:szCs w:val="24"/>
        </w:rPr>
        <w:t>Зеленоградский</w:t>
      </w:r>
      <w:proofErr w:type="spellEnd"/>
      <w:r w:rsidR="00F857D1" w:rsidRPr="007055A2">
        <w:rPr>
          <w:rFonts w:ascii="Arial" w:hAnsi="Arial" w:cs="Arial"/>
          <w:szCs w:val="24"/>
        </w:rPr>
        <w:t>»</w:t>
      </w:r>
      <w:r w:rsidR="00585675" w:rsidRPr="007055A2">
        <w:rPr>
          <w:rFonts w:ascii="Arial" w:hAnsi="Arial" w:cs="Arial"/>
        </w:rPr>
        <w:t>,</w:t>
      </w:r>
      <w:r w:rsidR="00F857D1" w:rsidRPr="007055A2">
        <w:rPr>
          <w:rFonts w:ascii="Arial" w:hAnsi="Arial" w:cs="Arial"/>
        </w:rPr>
        <w:t xml:space="preserve"> </w:t>
      </w:r>
      <w:r w:rsidR="0073725A" w:rsidRPr="007055A2">
        <w:rPr>
          <w:rFonts w:ascii="Arial" w:hAnsi="Arial" w:cs="Arial"/>
        </w:rPr>
        <w:t>от 23.05.2016 № 20</w:t>
      </w:r>
      <w:r w:rsidR="00F857D1" w:rsidRPr="007055A2">
        <w:rPr>
          <w:rFonts w:ascii="Arial" w:hAnsi="Arial" w:cs="Arial"/>
        </w:rPr>
        <w:t xml:space="preserve"> «О передаче </w:t>
      </w:r>
      <w:r w:rsidR="00F857D1" w:rsidRPr="007055A2">
        <w:rPr>
          <w:rFonts w:ascii="Arial" w:hAnsi="Arial" w:cs="Arial"/>
          <w:szCs w:val="24"/>
        </w:rPr>
        <w:t>Пушкинский муниципальный район отдельных полномочий по решению отдельных вопросов местного значения городского поселения Правдинский»</w:t>
      </w:r>
      <w:r w:rsidR="0073725A" w:rsidRPr="007055A2">
        <w:rPr>
          <w:rFonts w:ascii="Arial" w:hAnsi="Arial" w:cs="Arial"/>
        </w:rPr>
        <w:t>, от 06.06.2016 № 23</w:t>
      </w:r>
      <w:r w:rsidR="00F857D1" w:rsidRPr="007055A2">
        <w:rPr>
          <w:rFonts w:ascii="Arial" w:hAnsi="Arial" w:cs="Arial"/>
        </w:rPr>
        <w:t xml:space="preserve"> «О передаче</w:t>
      </w:r>
      <w:proofErr w:type="gramEnd"/>
      <w:r w:rsidR="00F857D1" w:rsidRPr="007055A2">
        <w:rPr>
          <w:rFonts w:ascii="Arial" w:hAnsi="Arial" w:cs="Arial"/>
        </w:rPr>
        <w:t xml:space="preserve"> </w:t>
      </w:r>
      <w:proofErr w:type="gramStart"/>
      <w:r w:rsidR="00F857D1" w:rsidRPr="007055A2">
        <w:rPr>
          <w:rFonts w:ascii="Arial" w:hAnsi="Arial" w:cs="Arial"/>
          <w:szCs w:val="24"/>
        </w:rPr>
        <w:t xml:space="preserve">Пушкинский муниципальный район отдельных полномочий по решению отдельных вопросов местного значения </w:t>
      </w:r>
      <w:r w:rsidR="00F857D1" w:rsidRPr="007055A2">
        <w:rPr>
          <w:rFonts w:ascii="Arial" w:hAnsi="Arial" w:cs="Arial"/>
          <w:szCs w:val="24"/>
        </w:rPr>
        <w:lastRenderedPageBreak/>
        <w:t>городского поселения Лесной»</w:t>
      </w:r>
      <w:r w:rsidR="00CB52B3" w:rsidRPr="007055A2">
        <w:rPr>
          <w:rFonts w:ascii="Arial" w:hAnsi="Arial" w:cs="Arial"/>
        </w:rPr>
        <w:t>,</w:t>
      </w:r>
      <w:r w:rsidR="00585675" w:rsidRPr="007055A2">
        <w:rPr>
          <w:rFonts w:ascii="Arial" w:hAnsi="Arial" w:cs="Arial"/>
        </w:rPr>
        <w:t xml:space="preserve"> </w:t>
      </w:r>
      <w:r w:rsidR="00621574" w:rsidRPr="007055A2">
        <w:rPr>
          <w:rFonts w:ascii="Arial" w:hAnsi="Arial" w:cs="Arial"/>
        </w:rPr>
        <w:t xml:space="preserve">в </w:t>
      </w:r>
      <w:r w:rsidRPr="007055A2">
        <w:rPr>
          <w:rFonts w:ascii="Arial" w:hAnsi="Arial" w:cs="Arial"/>
        </w:rPr>
        <w:t>целях совершенствования и повышения эффективности гражданской обороны</w:t>
      </w:r>
      <w:r w:rsidR="00B85B1B" w:rsidRPr="007055A2">
        <w:rPr>
          <w:rFonts w:ascii="Arial" w:hAnsi="Arial" w:cs="Arial"/>
        </w:rPr>
        <w:t xml:space="preserve"> на территории Пушкинского муниципального района Московской области</w:t>
      </w:r>
      <w:r w:rsidR="001877C5" w:rsidRPr="007055A2">
        <w:rPr>
          <w:rFonts w:ascii="Arial" w:hAnsi="Arial" w:cs="Arial"/>
        </w:rPr>
        <w:t>,</w:t>
      </w:r>
      <w:r w:rsidRPr="007055A2">
        <w:rPr>
          <w:rFonts w:ascii="Arial" w:hAnsi="Arial" w:cs="Arial"/>
        </w:rPr>
        <w:t xml:space="preserve"> выполнения мероприятий по предупреждению и ликвидации чрезвычайных ситуаций </w:t>
      </w:r>
      <w:r w:rsidRPr="007055A2">
        <w:rPr>
          <w:rStyle w:val="af0"/>
          <w:rFonts w:ascii="Arial" w:eastAsia="Arial" w:hAnsi="Arial" w:cs="Arial"/>
          <w:b w:val="0"/>
          <w:color w:val="auto"/>
          <w:sz w:val="24"/>
          <w:szCs w:val="24"/>
        </w:rPr>
        <w:t>в</w:t>
      </w:r>
      <w:r w:rsidRPr="007055A2">
        <w:rPr>
          <w:rStyle w:val="af0"/>
          <w:rFonts w:ascii="Arial" w:eastAsia="Arial" w:hAnsi="Arial" w:cs="Arial"/>
          <w:color w:val="auto"/>
          <w:sz w:val="24"/>
          <w:szCs w:val="24"/>
        </w:rPr>
        <w:t xml:space="preserve"> </w:t>
      </w:r>
      <w:r w:rsidRPr="007055A2">
        <w:rPr>
          <w:rFonts w:ascii="Arial" w:hAnsi="Arial" w:cs="Arial"/>
        </w:rPr>
        <w:t xml:space="preserve">мирное время, а также при военных конфликтах или вследствие этих конфликтов на территории </w:t>
      </w:r>
      <w:r w:rsidR="00BB601A" w:rsidRPr="007055A2">
        <w:rPr>
          <w:rFonts w:ascii="Arial" w:hAnsi="Arial" w:cs="Arial"/>
        </w:rPr>
        <w:t>Пушкинского муниципального района Московской области</w:t>
      </w:r>
      <w:r w:rsidR="00B767EF" w:rsidRPr="007055A2">
        <w:rPr>
          <w:rFonts w:ascii="Arial" w:hAnsi="Arial" w:cs="Arial"/>
        </w:rPr>
        <w:t>,</w:t>
      </w:r>
      <w:r w:rsidR="00B767EF" w:rsidRPr="007055A2">
        <w:rPr>
          <w:rFonts w:ascii="Arial" w:hAnsi="Arial" w:cs="Arial"/>
          <w:bCs/>
        </w:rPr>
        <w:t xml:space="preserve"> </w:t>
      </w:r>
      <w:r w:rsidR="00CB52B3" w:rsidRPr="007055A2">
        <w:rPr>
          <w:rFonts w:ascii="Arial" w:hAnsi="Arial" w:cs="Arial"/>
          <w:szCs w:val="24"/>
        </w:rPr>
        <w:t xml:space="preserve">руководствуясь Уставом </w:t>
      </w:r>
      <w:r w:rsidR="00F857D1" w:rsidRPr="007055A2">
        <w:rPr>
          <w:rFonts w:ascii="Arial" w:hAnsi="Arial" w:cs="Arial"/>
        </w:rPr>
        <w:t>Пушкинского муниципального</w:t>
      </w:r>
      <w:proofErr w:type="gramEnd"/>
      <w:r w:rsidR="00F857D1" w:rsidRPr="007055A2">
        <w:rPr>
          <w:rFonts w:ascii="Arial" w:hAnsi="Arial" w:cs="Arial"/>
        </w:rPr>
        <w:t xml:space="preserve"> района Московской области</w:t>
      </w:r>
      <w:r w:rsidR="00CB52B3" w:rsidRPr="007055A2">
        <w:rPr>
          <w:rFonts w:ascii="Arial" w:hAnsi="Arial" w:cs="Arial"/>
          <w:szCs w:val="24"/>
        </w:rPr>
        <w:t>,</w:t>
      </w:r>
      <w:r w:rsidRPr="007055A2">
        <w:rPr>
          <w:rFonts w:ascii="Arial" w:hAnsi="Arial" w:cs="Arial"/>
        </w:rPr>
        <w:t xml:space="preserve"> </w:t>
      </w:r>
    </w:p>
    <w:p w:rsidR="00CB52B3" w:rsidRPr="007055A2" w:rsidRDefault="00CB52B3" w:rsidP="00981973">
      <w:pPr>
        <w:ind w:left="20" w:right="20" w:hanging="20"/>
        <w:jc w:val="center"/>
        <w:rPr>
          <w:rStyle w:val="af0"/>
          <w:rFonts w:ascii="Arial" w:eastAsia="Arial" w:hAnsi="Arial" w:cs="Arial"/>
          <w:color w:val="auto"/>
          <w:sz w:val="24"/>
          <w:szCs w:val="24"/>
        </w:rPr>
      </w:pPr>
    </w:p>
    <w:p w:rsidR="00D5602F" w:rsidRPr="007055A2" w:rsidRDefault="00BB601A" w:rsidP="00981973">
      <w:pPr>
        <w:ind w:left="20" w:right="20" w:hanging="20"/>
        <w:jc w:val="center"/>
        <w:rPr>
          <w:rFonts w:ascii="Arial" w:hAnsi="Arial" w:cs="Arial"/>
          <w:color w:val="auto"/>
        </w:rPr>
      </w:pPr>
      <w:r w:rsidRPr="007055A2">
        <w:rPr>
          <w:rStyle w:val="af0"/>
          <w:rFonts w:ascii="Arial" w:eastAsia="Arial" w:hAnsi="Arial" w:cs="Arial"/>
          <w:color w:val="auto"/>
          <w:sz w:val="24"/>
          <w:szCs w:val="24"/>
        </w:rPr>
        <w:t>ПОСТАНОВЛЯЮ:</w:t>
      </w:r>
    </w:p>
    <w:p w:rsidR="00D5602F" w:rsidRPr="007055A2" w:rsidRDefault="00D5602F" w:rsidP="00981973">
      <w:pPr>
        <w:ind w:firstLine="720"/>
        <w:jc w:val="both"/>
        <w:rPr>
          <w:rFonts w:ascii="Arial" w:hAnsi="Arial" w:cs="Arial"/>
          <w:color w:val="auto"/>
        </w:rPr>
      </w:pPr>
    </w:p>
    <w:p w:rsidR="00B767EF" w:rsidRPr="007055A2" w:rsidRDefault="00B767EF" w:rsidP="00981973">
      <w:pPr>
        <w:pStyle w:val="a9"/>
        <w:numPr>
          <w:ilvl w:val="0"/>
          <w:numId w:val="12"/>
        </w:numPr>
        <w:tabs>
          <w:tab w:val="left" w:pos="993"/>
        </w:tabs>
        <w:ind w:left="0" w:firstLine="720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 xml:space="preserve">Создать на </w:t>
      </w:r>
      <w:r w:rsidRPr="007055A2">
        <w:rPr>
          <w:rFonts w:ascii="Arial" w:hAnsi="Arial" w:cs="Arial"/>
          <w:color w:val="auto"/>
        </w:rPr>
        <w:t xml:space="preserve">территории Пушкинского муниципального района </w:t>
      </w:r>
      <w:r w:rsidR="00173060" w:rsidRPr="007055A2">
        <w:rPr>
          <w:rFonts w:ascii="Arial" w:hAnsi="Arial" w:cs="Arial"/>
          <w:color w:val="auto"/>
        </w:rPr>
        <w:t>Московской области</w:t>
      </w:r>
      <w:r w:rsidR="00173060" w:rsidRPr="007055A2">
        <w:rPr>
          <w:rFonts w:ascii="Arial" w:eastAsia="Times New Roman" w:hAnsi="Arial" w:cs="Arial"/>
          <w:color w:val="auto"/>
        </w:rPr>
        <w:t xml:space="preserve"> </w:t>
      </w:r>
      <w:r w:rsidRPr="007055A2">
        <w:rPr>
          <w:rFonts w:ascii="Arial" w:eastAsia="Times New Roman" w:hAnsi="Arial" w:cs="Arial"/>
          <w:color w:val="auto"/>
        </w:rPr>
        <w:t xml:space="preserve">спасательные службы гражданской обороны. </w:t>
      </w:r>
    </w:p>
    <w:p w:rsidR="00023320" w:rsidRPr="007055A2" w:rsidRDefault="00E74EF8" w:rsidP="00981973">
      <w:pPr>
        <w:numPr>
          <w:ilvl w:val="0"/>
          <w:numId w:val="12"/>
        </w:numPr>
        <w:tabs>
          <w:tab w:val="left" w:pos="993"/>
        </w:tabs>
        <w:ind w:right="120" w:firstLine="720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Утвердить</w:t>
      </w:r>
      <w:r w:rsidR="00023320" w:rsidRPr="007055A2">
        <w:rPr>
          <w:rFonts w:ascii="Arial" w:hAnsi="Arial" w:cs="Arial"/>
          <w:color w:val="auto"/>
        </w:rPr>
        <w:t>:</w:t>
      </w:r>
    </w:p>
    <w:p w:rsidR="00E74EF8" w:rsidRPr="007055A2" w:rsidRDefault="005729AB" w:rsidP="00981973">
      <w:pPr>
        <w:tabs>
          <w:tab w:val="left" w:pos="993"/>
        </w:tabs>
        <w:ind w:right="1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- </w:t>
      </w:r>
      <w:r w:rsidR="00E74EF8" w:rsidRPr="007055A2">
        <w:rPr>
          <w:rFonts w:ascii="Arial" w:hAnsi="Arial" w:cs="Arial"/>
          <w:color w:val="auto"/>
        </w:rPr>
        <w:t xml:space="preserve">Положение о спасательных службах гражданской обороны </w:t>
      </w:r>
      <w:r w:rsidR="00BB601A" w:rsidRPr="007055A2">
        <w:rPr>
          <w:rFonts w:ascii="Arial" w:hAnsi="Arial" w:cs="Arial"/>
          <w:color w:val="auto"/>
        </w:rPr>
        <w:t xml:space="preserve">Пушкинского муниципального района </w:t>
      </w:r>
      <w:r w:rsidR="00173060" w:rsidRPr="007055A2">
        <w:rPr>
          <w:rFonts w:ascii="Arial" w:hAnsi="Arial" w:cs="Arial"/>
          <w:color w:val="auto"/>
        </w:rPr>
        <w:t xml:space="preserve">Московской области </w:t>
      </w:r>
      <w:r w:rsidR="00E74EF8" w:rsidRPr="007055A2">
        <w:rPr>
          <w:rFonts w:ascii="Arial" w:hAnsi="Arial" w:cs="Arial"/>
          <w:color w:val="auto"/>
        </w:rPr>
        <w:t>(приложение № 1).</w:t>
      </w:r>
    </w:p>
    <w:p w:rsidR="00E74EF8" w:rsidRPr="007055A2" w:rsidRDefault="005729AB" w:rsidP="00981973">
      <w:pPr>
        <w:tabs>
          <w:tab w:val="left" w:pos="993"/>
        </w:tabs>
        <w:ind w:right="1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- </w:t>
      </w:r>
      <w:r w:rsidR="00023320" w:rsidRPr="007055A2">
        <w:rPr>
          <w:rFonts w:ascii="Arial" w:hAnsi="Arial" w:cs="Arial"/>
          <w:color w:val="auto"/>
        </w:rPr>
        <w:t>Перечень</w:t>
      </w:r>
      <w:r w:rsidR="00E74EF8" w:rsidRPr="007055A2">
        <w:rPr>
          <w:rFonts w:ascii="Arial" w:hAnsi="Arial" w:cs="Arial"/>
          <w:color w:val="auto"/>
        </w:rPr>
        <w:t xml:space="preserve"> спасательных служб гражданской обороны </w:t>
      </w:r>
      <w:r w:rsidR="00B767EF" w:rsidRPr="007055A2">
        <w:rPr>
          <w:rFonts w:ascii="Arial" w:hAnsi="Arial" w:cs="Arial"/>
          <w:color w:val="auto"/>
        </w:rPr>
        <w:t>Пушкинского муниципального района Московской области</w:t>
      </w:r>
      <w:r w:rsidR="00E74EF8" w:rsidRPr="007055A2">
        <w:rPr>
          <w:rFonts w:ascii="Arial" w:hAnsi="Arial" w:cs="Arial"/>
          <w:color w:val="auto"/>
        </w:rPr>
        <w:t xml:space="preserve"> </w:t>
      </w:r>
      <w:r w:rsidR="00E86695" w:rsidRPr="007055A2">
        <w:rPr>
          <w:rFonts w:ascii="Arial" w:hAnsi="Arial" w:cs="Arial"/>
          <w:color w:val="auto"/>
        </w:rPr>
        <w:t xml:space="preserve">(далее - </w:t>
      </w:r>
      <w:r w:rsidR="004274D5" w:rsidRPr="007055A2">
        <w:rPr>
          <w:rFonts w:ascii="Arial" w:hAnsi="Arial" w:cs="Arial"/>
          <w:color w:val="auto"/>
        </w:rPr>
        <w:t>П</w:t>
      </w:r>
      <w:r w:rsidR="00E86695" w:rsidRPr="007055A2">
        <w:rPr>
          <w:rFonts w:ascii="Arial" w:hAnsi="Arial" w:cs="Arial"/>
          <w:color w:val="auto"/>
        </w:rPr>
        <w:t xml:space="preserve">еречень) </w:t>
      </w:r>
      <w:r w:rsidR="00E74EF8" w:rsidRPr="007055A2">
        <w:rPr>
          <w:rFonts w:ascii="Arial" w:hAnsi="Arial" w:cs="Arial"/>
          <w:color w:val="auto"/>
        </w:rPr>
        <w:t>(приложение № 2).</w:t>
      </w:r>
    </w:p>
    <w:p w:rsidR="007D5CA7" w:rsidRPr="007055A2" w:rsidRDefault="007D5CA7" w:rsidP="00981973">
      <w:pPr>
        <w:pStyle w:val="a9"/>
        <w:numPr>
          <w:ilvl w:val="0"/>
          <w:numId w:val="12"/>
        </w:numPr>
        <w:tabs>
          <w:tab w:val="left" w:pos="993"/>
        </w:tabs>
        <w:ind w:left="0" w:firstLine="720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 xml:space="preserve">Рекомендовать руководителям спасательных служб гражданской </w:t>
      </w:r>
      <w:r w:rsidR="00023320" w:rsidRPr="007055A2">
        <w:rPr>
          <w:rFonts w:ascii="Arial" w:eastAsia="Times New Roman" w:hAnsi="Arial" w:cs="Arial"/>
          <w:color w:val="auto"/>
        </w:rPr>
        <w:t xml:space="preserve">обороны </w:t>
      </w:r>
      <w:r w:rsidRPr="007055A2">
        <w:rPr>
          <w:rFonts w:ascii="Arial" w:hAnsi="Arial" w:cs="Arial"/>
          <w:color w:val="auto"/>
        </w:rPr>
        <w:t>Пушкинского муниципального района Московской области</w:t>
      </w:r>
      <w:r w:rsidRPr="007055A2">
        <w:rPr>
          <w:rFonts w:ascii="Arial" w:eastAsia="Times New Roman" w:hAnsi="Arial" w:cs="Arial"/>
          <w:color w:val="auto"/>
        </w:rPr>
        <w:t xml:space="preserve">: </w:t>
      </w:r>
    </w:p>
    <w:p w:rsidR="00023320" w:rsidRPr="007055A2" w:rsidRDefault="005E03C2" w:rsidP="00981973">
      <w:pPr>
        <w:tabs>
          <w:tab w:val="left" w:pos="1276"/>
        </w:tabs>
        <w:ind w:firstLine="720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3</w:t>
      </w:r>
      <w:r w:rsidR="007D5CA7" w:rsidRPr="007055A2">
        <w:rPr>
          <w:rFonts w:ascii="Arial" w:eastAsia="Times New Roman" w:hAnsi="Arial" w:cs="Arial"/>
          <w:color w:val="auto"/>
        </w:rPr>
        <w:t xml:space="preserve">.1. </w:t>
      </w:r>
      <w:r w:rsidR="00023320" w:rsidRPr="007055A2">
        <w:rPr>
          <w:rFonts w:ascii="Arial" w:eastAsia="Times New Roman" w:hAnsi="Arial" w:cs="Arial"/>
          <w:color w:val="auto"/>
        </w:rPr>
        <w:t>Обеспечить создание спасательных служб гражданской обороны</w:t>
      </w:r>
      <w:r w:rsidR="00E86695" w:rsidRPr="007055A2">
        <w:rPr>
          <w:rFonts w:ascii="Arial" w:eastAsia="Times New Roman" w:hAnsi="Arial" w:cs="Arial"/>
          <w:color w:val="auto"/>
        </w:rPr>
        <w:t xml:space="preserve"> </w:t>
      </w:r>
      <w:proofErr w:type="gramStart"/>
      <w:r w:rsidR="00E86695" w:rsidRPr="007055A2">
        <w:rPr>
          <w:rFonts w:ascii="Arial" w:eastAsia="Times New Roman" w:hAnsi="Arial" w:cs="Arial"/>
          <w:color w:val="auto"/>
        </w:rPr>
        <w:t xml:space="preserve">согласно </w:t>
      </w:r>
      <w:r w:rsidR="004274D5" w:rsidRPr="007055A2">
        <w:rPr>
          <w:rFonts w:ascii="Arial" w:eastAsia="Times New Roman" w:hAnsi="Arial" w:cs="Arial"/>
          <w:color w:val="auto"/>
        </w:rPr>
        <w:t>П</w:t>
      </w:r>
      <w:r w:rsidR="00E86695" w:rsidRPr="007055A2">
        <w:rPr>
          <w:rFonts w:ascii="Arial" w:eastAsia="Times New Roman" w:hAnsi="Arial" w:cs="Arial"/>
          <w:color w:val="auto"/>
        </w:rPr>
        <w:t>еречня</w:t>
      </w:r>
      <w:proofErr w:type="gramEnd"/>
      <w:r w:rsidRPr="007055A2">
        <w:rPr>
          <w:rFonts w:ascii="Arial" w:eastAsia="Times New Roman" w:hAnsi="Arial" w:cs="Arial"/>
          <w:color w:val="auto"/>
        </w:rPr>
        <w:t xml:space="preserve"> </w:t>
      </w:r>
      <w:r w:rsidRPr="007055A2">
        <w:rPr>
          <w:rFonts w:ascii="Arial" w:hAnsi="Arial" w:cs="Arial"/>
          <w:color w:val="auto"/>
        </w:rPr>
        <w:t>и поддерживать их в постоянной готовности к действиям по предназначению</w:t>
      </w:r>
      <w:r w:rsidR="00E86695" w:rsidRPr="007055A2">
        <w:rPr>
          <w:rFonts w:ascii="Arial" w:eastAsia="Times New Roman" w:hAnsi="Arial" w:cs="Arial"/>
          <w:color w:val="auto"/>
        </w:rPr>
        <w:t>.</w:t>
      </w:r>
    </w:p>
    <w:p w:rsidR="007D5CA7" w:rsidRPr="007055A2" w:rsidRDefault="005E03C2" w:rsidP="00981973">
      <w:pPr>
        <w:tabs>
          <w:tab w:val="left" w:pos="1276"/>
        </w:tabs>
        <w:ind w:firstLine="720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3</w:t>
      </w:r>
      <w:r w:rsidR="00E86695" w:rsidRPr="007055A2">
        <w:rPr>
          <w:rFonts w:ascii="Arial" w:eastAsia="Times New Roman" w:hAnsi="Arial" w:cs="Arial"/>
          <w:color w:val="auto"/>
        </w:rPr>
        <w:t xml:space="preserve">.2. </w:t>
      </w:r>
      <w:r w:rsidR="007D5CA7" w:rsidRPr="007055A2">
        <w:rPr>
          <w:rFonts w:ascii="Arial" w:eastAsia="Times New Roman" w:hAnsi="Arial" w:cs="Arial"/>
          <w:color w:val="auto"/>
        </w:rPr>
        <w:t>Сформировать органы управления спасательных служб гражданской обороны</w:t>
      </w:r>
      <w:r w:rsidR="00E86695" w:rsidRPr="007055A2">
        <w:rPr>
          <w:rFonts w:ascii="Arial" w:eastAsia="Times New Roman" w:hAnsi="Arial" w:cs="Arial"/>
          <w:color w:val="auto"/>
        </w:rPr>
        <w:t>.</w:t>
      </w:r>
    </w:p>
    <w:p w:rsidR="007D5CA7" w:rsidRPr="007055A2" w:rsidRDefault="005E03C2" w:rsidP="00981973">
      <w:pPr>
        <w:tabs>
          <w:tab w:val="left" w:pos="1276"/>
        </w:tabs>
        <w:ind w:firstLine="720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3</w:t>
      </w:r>
      <w:r w:rsidR="007D5CA7" w:rsidRPr="007055A2">
        <w:rPr>
          <w:rFonts w:ascii="Arial" w:eastAsia="Times New Roman" w:hAnsi="Arial" w:cs="Arial"/>
          <w:color w:val="auto"/>
        </w:rPr>
        <w:t>.</w:t>
      </w:r>
      <w:r w:rsidR="00E86695" w:rsidRPr="007055A2">
        <w:rPr>
          <w:rFonts w:ascii="Arial" w:eastAsia="Times New Roman" w:hAnsi="Arial" w:cs="Arial"/>
          <w:color w:val="auto"/>
        </w:rPr>
        <w:t>3</w:t>
      </w:r>
      <w:r w:rsidR="007D5CA7" w:rsidRPr="007055A2">
        <w:rPr>
          <w:rFonts w:ascii="Arial" w:eastAsia="Times New Roman" w:hAnsi="Arial" w:cs="Arial"/>
          <w:color w:val="auto"/>
        </w:rPr>
        <w:t xml:space="preserve">. </w:t>
      </w:r>
      <w:r w:rsidR="00023320" w:rsidRPr="007055A2">
        <w:rPr>
          <w:rFonts w:ascii="Arial" w:eastAsia="Times New Roman" w:hAnsi="Arial" w:cs="Arial"/>
          <w:color w:val="auto"/>
        </w:rPr>
        <w:t>Р</w:t>
      </w:r>
      <w:r w:rsidR="007D5CA7" w:rsidRPr="007055A2">
        <w:rPr>
          <w:rFonts w:ascii="Arial" w:eastAsia="Times New Roman" w:hAnsi="Arial" w:cs="Arial"/>
          <w:color w:val="auto"/>
        </w:rPr>
        <w:t>азработать</w:t>
      </w:r>
      <w:r w:rsidR="00023320" w:rsidRPr="007055A2">
        <w:rPr>
          <w:rFonts w:ascii="Arial" w:eastAsia="Times New Roman" w:hAnsi="Arial" w:cs="Arial"/>
          <w:color w:val="auto"/>
        </w:rPr>
        <w:t xml:space="preserve"> </w:t>
      </w:r>
      <w:r w:rsidR="007D5CA7" w:rsidRPr="007055A2">
        <w:rPr>
          <w:rFonts w:ascii="Arial" w:eastAsia="Times New Roman" w:hAnsi="Arial" w:cs="Arial"/>
          <w:color w:val="auto"/>
        </w:rPr>
        <w:t xml:space="preserve">Положения о соответствующих спасательных службах </w:t>
      </w:r>
      <w:r w:rsidR="005729AB" w:rsidRPr="007055A2">
        <w:rPr>
          <w:rFonts w:ascii="Arial" w:eastAsia="Times New Roman" w:hAnsi="Arial" w:cs="Arial"/>
          <w:color w:val="auto"/>
        </w:rPr>
        <w:t>гражданской обороны</w:t>
      </w:r>
      <w:r w:rsidR="007D5CA7" w:rsidRPr="007055A2">
        <w:rPr>
          <w:rFonts w:ascii="Arial" w:eastAsia="Times New Roman" w:hAnsi="Arial" w:cs="Arial"/>
          <w:color w:val="auto"/>
        </w:rPr>
        <w:t xml:space="preserve"> и разработать Планы обеспечения мероприятий гражданской обороны</w:t>
      </w:r>
      <w:r w:rsidR="00B85B1B" w:rsidRPr="007055A2">
        <w:rPr>
          <w:rFonts w:ascii="Arial" w:eastAsia="Times New Roman" w:hAnsi="Arial" w:cs="Arial"/>
          <w:color w:val="auto"/>
        </w:rPr>
        <w:t xml:space="preserve"> соответствующими спасательными службами гражданской обороны</w:t>
      </w:r>
      <w:r w:rsidR="007D5CA7" w:rsidRPr="007055A2">
        <w:rPr>
          <w:rFonts w:ascii="Arial" w:eastAsia="Times New Roman" w:hAnsi="Arial" w:cs="Arial"/>
          <w:color w:val="auto"/>
        </w:rPr>
        <w:t>.</w:t>
      </w:r>
    </w:p>
    <w:p w:rsidR="006267E1" w:rsidRPr="007055A2" w:rsidRDefault="006267E1" w:rsidP="00981973">
      <w:pPr>
        <w:tabs>
          <w:tab w:val="left" w:pos="1363"/>
        </w:tabs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 xml:space="preserve">3.4. </w:t>
      </w:r>
      <w:r w:rsidR="003D76AA" w:rsidRPr="007055A2">
        <w:rPr>
          <w:rFonts w:ascii="Arial" w:eastAsia="Times New Roman" w:hAnsi="Arial" w:cs="Arial"/>
          <w:color w:val="auto"/>
        </w:rPr>
        <w:t>П</w:t>
      </w:r>
      <w:r w:rsidRPr="007055A2">
        <w:rPr>
          <w:rFonts w:ascii="Arial" w:hAnsi="Arial" w:cs="Arial"/>
          <w:color w:val="auto"/>
        </w:rPr>
        <w:t>ри разработке и утверждении организационно-распорядительных документов, определяющих структуру, задачи и функции спасательных служб гражданской обороны, руководствоваться Методически</w:t>
      </w:r>
      <w:r w:rsidR="009C5E27" w:rsidRPr="007055A2">
        <w:rPr>
          <w:rFonts w:ascii="Arial" w:hAnsi="Arial" w:cs="Arial"/>
          <w:color w:val="auto"/>
        </w:rPr>
        <w:t>ми</w:t>
      </w:r>
      <w:r w:rsidRPr="007055A2">
        <w:rPr>
          <w:rFonts w:ascii="Arial" w:hAnsi="Arial" w:cs="Arial"/>
          <w:color w:val="auto"/>
        </w:rPr>
        <w:t xml:space="preserve"> рекомендациями МЧС РФ</w:t>
      </w:r>
      <w:r w:rsidR="00683228" w:rsidRPr="007055A2">
        <w:rPr>
          <w:rFonts w:ascii="Arial" w:hAnsi="Arial" w:cs="Arial"/>
          <w:color w:val="auto"/>
        </w:rPr>
        <w:t>.</w:t>
      </w:r>
    </w:p>
    <w:p w:rsidR="006267E1" w:rsidRPr="007055A2" w:rsidRDefault="006267E1" w:rsidP="00981973">
      <w:pPr>
        <w:tabs>
          <w:tab w:val="left" w:pos="907"/>
        </w:tabs>
        <w:ind w:firstLine="720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3.5. Ежегодно </w:t>
      </w:r>
      <w:r w:rsidR="004274D5" w:rsidRPr="007055A2">
        <w:rPr>
          <w:rFonts w:ascii="Arial" w:hAnsi="Arial" w:cs="Arial"/>
          <w:color w:val="auto"/>
        </w:rPr>
        <w:t>до</w:t>
      </w:r>
      <w:r w:rsidRPr="007055A2">
        <w:rPr>
          <w:rFonts w:ascii="Arial" w:hAnsi="Arial" w:cs="Arial"/>
          <w:color w:val="auto"/>
        </w:rPr>
        <w:t xml:space="preserve"> 1 ноября представлять </w:t>
      </w:r>
      <w:r w:rsidR="003D76AA" w:rsidRPr="007055A2">
        <w:rPr>
          <w:rFonts w:ascii="Arial" w:hAnsi="Arial" w:cs="Arial"/>
          <w:color w:val="auto"/>
        </w:rPr>
        <w:t>уточненные сведения о численности и оснащении спасательных служб гражданской обороны Пушкинского муниципального района и организаций</w:t>
      </w:r>
      <w:r w:rsidR="002824BA" w:rsidRPr="007055A2">
        <w:rPr>
          <w:rFonts w:ascii="Arial" w:hAnsi="Arial" w:cs="Arial"/>
          <w:color w:val="auto"/>
        </w:rPr>
        <w:t xml:space="preserve">, учреждений и предприятий, создающих спасательные службы гражданской обороны </w:t>
      </w:r>
      <w:r w:rsidRPr="007055A2">
        <w:rPr>
          <w:rFonts w:ascii="Arial" w:hAnsi="Arial" w:cs="Arial"/>
          <w:color w:val="auto"/>
        </w:rPr>
        <w:t xml:space="preserve">в </w:t>
      </w:r>
      <w:r w:rsidR="00D5069F" w:rsidRPr="007055A2">
        <w:rPr>
          <w:rFonts w:ascii="Arial" w:hAnsi="Arial" w:cs="Arial"/>
          <w:color w:val="auto"/>
        </w:rPr>
        <w:t>о</w:t>
      </w:r>
      <w:r w:rsidR="003D76AA" w:rsidRPr="007055A2">
        <w:rPr>
          <w:rFonts w:ascii="Arial" w:hAnsi="Arial" w:cs="Arial"/>
          <w:color w:val="auto"/>
        </w:rPr>
        <w:t xml:space="preserve">тдел </w:t>
      </w:r>
      <w:r w:rsidRPr="007055A2">
        <w:rPr>
          <w:rFonts w:ascii="Arial" w:hAnsi="Arial" w:cs="Arial"/>
          <w:color w:val="auto"/>
        </w:rPr>
        <w:t>по гражданской оборон</w:t>
      </w:r>
      <w:r w:rsidR="008F0041" w:rsidRPr="007055A2">
        <w:rPr>
          <w:rFonts w:ascii="Arial" w:hAnsi="Arial" w:cs="Arial"/>
          <w:color w:val="auto"/>
        </w:rPr>
        <w:t>е</w:t>
      </w:r>
      <w:r w:rsidRPr="007055A2">
        <w:rPr>
          <w:rFonts w:ascii="Arial" w:hAnsi="Arial" w:cs="Arial"/>
          <w:color w:val="auto"/>
        </w:rPr>
        <w:t xml:space="preserve"> и чрезвычайным ситуациям </w:t>
      </w:r>
      <w:proofErr w:type="gramStart"/>
      <w:r w:rsidRPr="007055A2">
        <w:rPr>
          <w:rFonts w:ascii="Arial" w:hAnsi="Arial" w:cs="Arial"/>
          <w:color w:val="auto"/>
        </w:rPr>
        <w:t>Управления территориальной безопасности администрации Пушкинского муниципального района Московской области</w:t>
      </w:r>
      <w:proofErr w:type="gramEnd"/>
      <w:r w:rsidR="003D76AA" w:rsidRPr="007055A2">
        <w:rPr>
          <w:rFonts w:ascii="Arial" w:hAnsi="Arial" w:cs="Arial"/>
          <w:color w:val="auto"/>
        </w:rPr>
        <w:t>.</w:t>
      </w:r>
    </w:p>
    <w:p w:rsidR="005E03C2" w:rsidRPr="007055A2" w:rsidRDefault="005E03C2" w:rsidP="00981973">
      <w:pPr>
        <w:numPr>
          <w:ilvl w:val="0"/>
          <w:numId w:val="12"/>
        </w:numPr>
        <w:tabs>
          <w:tab w:val="left" w:pos="993"/>
        </w:tabs>
        <w:ind w:right="120" w:firstLine="720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Отделу по гражданской оборон</w:t>
      </w:r>
      <w:r w:rsidR="008F0041" w:rsidRPr="007055A2">
        <w:rPr>
          <w:rFonts w:ascii="Arial" w:hAnsi="Arial" w:cs="Arial"/>
          <w:color w:val="auto"/>
        </w:rPr>
        <w:t>е</w:t>
      </w:r>
      <w:r w:rsidRPr="007055A2">
        <w:rPr>
          <w:rFonts w:ascii="Arial" w:hAnsi="Arial" w:cs="Arial"/>
          <w:color w:val="auto"/>
        </w:rPr>
        <w:t xml:space="preserve"> и чрезвычайным ситуациям </w:t>
      </w:r>
      <w:proofErr w:type="gramStart"/>
      <w:r w:rsidR="006B70CD" w:rsidRPr="007055A2">
        <w:rPr>
          <w:rFonts w:ascii="Arial" w:hAnsi="Arial" w:cs="Arial"/>
          <w:color w:val="auto"/>
        </w:rPr>
        <w:t>Управления территориальной безопасности</w:t>
      </w:r>
      <w:r w:rsidRPr="007055A2">
        <w:rPr>
          <w:rFonts w:ascii="Arial" w:hAnsi="Arial" w:cs="Arial"/>
          <w:color w:val="auto"/>
        </w:rPr>
        <w:t xml:space="preserve"> </w:t>
      </w:r>
      <w:r w:rsidR="006B70CD" w:rsidRPr="007055A2">
        <w:rPr>
          <w:rFonts w:ascii="Arial" w:hAnsi="Arial" w:cs="Arial"/>
          <w:color w:val="auto"/>
        </w:rPr>
        <w:t>а</w:t>
      </w:r>
      <w:r w:rsidRPr="007055A2">
        <w:rPr>
          <w:rFonts w:ascii="Arial" w:hAnsi="Arial" w:cs="Arial"/>
          <w:color w:val="auto"/>
        </w:rPr>
        <w:t>дминистрации Пушкинского муниципального района Московской области</w:t>
      </w:r>
      <w:proofErr w:type="gramEnd"/>
      <w:r w:rsidRPr="007055A2">
        <w:rPr>
          <w:rFonts w:ascii="Arial" w:hAnsi="Arial" w:cs="Arial"/>
          <w:color w:val="auto"/>
        </w:rPr>
        <w:t xml:space="preserve"> оказать методическую помощь штабам спасательных служб </w:t>
      </w:r>
      <w:r w:rsidR="006B70CD" w:rsidRPr="007055A2">
        <w:rPr>
          <w:rFonts w:ascii="Arial" w:hAnsi="Arial" w:cs="Arial"/>
          <w:color w:val="auto"/>
        </w:rPr>
        <w:t xml:space="preserve">гражданской обороны Пушкинского муниципального района </w:t>
      </w:r>
      <w:r w:rsidR="00B85B1B" w:rsidRPr="007055A2">
        <w:rPr>
          <w:rFonts w:ascii="Arial" w:hAnsi="Arial" w:cs="Arial"/>
          <w:color w:val="auto"/>
        </w:rPr>
        <w:t xml:space="preserve">Московской области </w:t>
      </w:r>
      <w:r w:rsidRPr="007055A2">
        <w:rPr>
          <w:rFonts w:ascii="Arial" w:hAnsi="Arial" w:cs="Arial"/>
          <w:color w:val="auto"/>
        </w:rPr>
        <w:t>в разработке планов обеспечения мероприятий гражданской обороны.</w:t>
      </w:r>
    </w:p>
    <w:p w:rsidR="005E03C2" w:rsidRPr="007055A2" w:rsidRDefault="005E03C2" w:rsidP="00981973">
      <w:pPr>
        <w:numPr>
          <w:ilvl w:val="0"/>
          <w:numId w:val="12"/>
        </w:numPr>
        <w:tabs>
          <w:tab w:val="left" w:pos="993"/>
        </w:tabs>
        <w:ind w:right="120" w:firstLine="720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 Руководителям </w:t>
      </w:r>
      <w:r w:rsidR="002824BA" w:rsidRPr="007055A2">
        <w:rPr>
          <w:rFonts w:ascii="Arial" w:hAnsi="Arial" w:cs="Arial"/>
          <w:color w:val="auto"/>
        </w:rPr>
        <w:t>организаций</w:t>
      </w:r>
      <w:r w:rsidRPr="007055A2">
        <w:rPr>
          <w:rFonts w:ascii="Arial" w:hAnsi="Arial" w:cs="Arial"/>
          <w:color w:val="auto"/>
        </w:rPr>
        <w:t xml:space="preserve">, </w:t>
      </w:r>
      <w:r w:rsidR="002824BA" w:rsidRPr="007055A2">
        <w:rPr>
          <w:rFonts w:ascii="Arial" w:hAnsi="Arial" w:cs="Arial"/>
          <w:color w:val="auto"/>
        </w:rPr>
        <w:t xml:space="preserve">учреждений </w:t>
      </w:r>
      <w:r w:rsidRPr="007055A2">
        <w:rPr>
          <w:rFonts w:ascii="Arial" w:hAnsi="Arial" w:cs="Arial"/>
          <w:color w:val="auto"/>
        </w:rPr>
        <w:t xml:space="preserve">и </w:t>
      </w:r>
      <w:r w:rsidR="002824BA" w:rsidRPr="007055A2">
        <w:rPr>
          <w:rFonts w:ascii="Arial" w:hAnsi="Arial" w:cs="Arial"/>
          <w:color w:val="auto"/>
        </w:rPr>
        <w:t>предприятий</w:t>
      </w:r>
      <w:r w:rsidRPr="007055A2">
        <w:rPr>
          <w:rFonts w:ascii="Arial" w:hAnsi="Arial" w:cs="Arial"/>
          <w:color w:val="auto"/>
        </w:rPr>
        <w:t>, независимо от форм собственности и ведомственной принадлежности, находящимся на территории Пушкинского муниципального района</w:t>
      </w:r>
      <w:r w:rsidR="00B85B1B" w:rsidRPr="007055A2">
        <w:rPr>
          <w:rFonts w:ascii="Arial" w:hAnsi="Arial" w:cs="Arial"/>
          <w:color w:val="auto"/>
        </w:rPr>
        <w:t xml:space="preserve"> Московской области</w:t>
      </w:r>
      <w:r w:rsidRPr="007055A2">
        <w:rPr>
          <w:rFonts w:ascii="Arial" w:hAnsi="Arial" w:cs="Arial"/>
          <w:color w:val="auto"/>
        </w:rPr>
        <w:t>, своими приказами</w:t>
      </w:r>
      <w:r w:rsidR="004274D5" w:rsidRPr="007055A2">
        <w:rPr>
          <w:rFonts w:ascii="Arial" w:hAnsi="Arial" w:cs="Arial"/>
          <w:color w:val="auto"/>
        </w:rPr>
        <w:t>,</w:t>
      </w:r>
      <w:r w:rsidRPr="007055A2">
        <w:rPr>
          <w:rFonts w:ascii="Arial" w:hAnsi="Arial" w:cs="Arial"/>
          <w:color w:val="auto"/>
        </w:rPr>
        <w:t xml:space="preserve"> в зависимости от наличия базы и местных условий</w:t>
      </w:r>
      <w:r w:rsidR="004274D5" w:rsidRPr="007055A2">
        <w:rPr>
          <w:rFonts w:ascii="Arial" w:hAnsi="Arial" w:cs="Arial"/>
          <w:color w:val="auto"/>
        </w:rPr>
        <w:t>,</w:t>
      </w:r>
      <w:r w:rsidRPr="007055A2">
        <w:rPr>
          <w:rFonts w:ascii="Arial" w:hAnsi="Arial" w:cs="Arial"/>
          <w:color w:val="auto"/>
        </w:rPr>
        <w:t xml:space="preserve"> создать объектовые спасательные службы ГО и назначить руководителей спасательных служб.</w:t>
      </w:r>
    </w:p>
    <w:p w:rsidR="00B85B1B" w:rsidRPr="007055A2" w:rsidRDefault="006B70CD" w:rsidP="00981973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Признать утратившим силу</w:t>
      </w:r>
      <w:r w:rsidRPr="007055A2">
        <w:rPr>
          <w:rFonts w:ascii="Arial" w:eastAsia="Calibri" w:hAnsi="Arial" w:cs="Arial"/>
          <w:color w:val="auto"/>
        </w:rPr>
        <w:t xml:space="preserve"> постановление администрации Пушкинского муниципального района</w:t>
      </w:r>
      <w:r w:rsidR="00B85B1B" w:rsidRPr="007055A2">
        <w:rPr>
          <w:rFonts w:ascii="Arial" w:eastAsia="Calibri" w:hAnsi="Arial" w:cs="Arial"/>
          <w:color w:val="auto"/>
        </w:rPr>
        <w:t>:</w:t>
      </w:r>
    </w:p>
    <w:p w:rsidR="006B70CD" w:rsidRPr="007055A2" w:rsidRDefault="00B85B1B" w:rsidP="00981973">
      <w:pPr>
        <w:pStyle w:val="a9"/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eastAsia="Calibri" w:hAnsi="Arial" w:cs="Arial"/>
          <w:color w:val="auto"/>
        </w:rPr>
        <w:t>-</w:t>
      </w:r>
      <w:r w:rsidR="006B70CD" w:rsidRPr="007055A2">
        <w:rPr>
          <w:rFonts w:ascii="Arial" w:eastAsia="Calibri" w:hAnsi="Arial" w:cs="Arial"/>
          <w:color w:val="auto"/>
        </w:rPr>
        <w:t xml:space="preserve"> от 0</w:t>
      </w:r>
      <w:r w:rsidR="006B70CD" w:rsidRPr="007055A2">
        <w:rPr>
          <w:rFonts w:ascii="Arial" w:hAnsi="Arial" w:cs="Arial"/>
          <w:color w:val="auto"/>
        </w:rPr>
        <w:t xml:space="preserve">4.04.2013 </w:t>
      </w:r>
      <w:r w:rsidR="006B70CD" w:rsidRPr="007055A2">
        <w:rPr>
          <w:rFonts w:ascii="Arial" w:hAnsi="Arial" w:cs="Arial"/>
          <w:color w:val="auto"/>
          <w:sz w:val="22"/>
        </w:rPr>
        <w:t xml:space="preserve">№ </w:t>
      </w:r>
      <w:r w:rsidR="006B70CD" w:rsidRPr="007055A2">
        <w:rPr>
          <w:rFonts w:ascii="Arial" w:hAnsi="Arial" w:cs="Arial"/>
          <w:color w:val="auto"/>
        </w:rPr>
        <w:t xml:space="preserve">1024 «Об утверждении перечня спасательных служб Пушкинского муниципального района». </w:t>
      </w:r>
    </w:p>
    <w:p w:rsidR="00B85B1B" w:rsidRPr="007055A2" w:rsidRDefault="00B85B1B" w:rsidP="00981973">
      <w:pPr>
        <w:pStyle w:val="a9"/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eastAsia="Calibri" w:hAnsi="Arial" w:cs="Arial"/>
          <w:color w:val="auto"/>
        </w:rPr>
        <w:t>- от 29.0</w:t>
      </w:r>
      <w:r w:rsidRPr="007055A2">
        <w:rPr>
          <w:rFonts w:ascii="Arial" w:hAnsi="Arial" w:cs="Arial"/>
          <w:color w:val="auto"/>
        </w:rPr>
        <w:t xml:space="preserve">4.2016 </w:t>
      </w:r>
      <w:r w:rsidRPr="007055A2">
        <w:rPr>
          <w:rFonts w:ascii="Arial" w:hAnsi="Arial" w:cs="Arial"/>
          <w:color w:val="auto"/>
          <w:sz w:val="22"/>
        </w:rPr>
        <w:t xml:space="preserve">№ </w:t>
      </w:r>
      <w:r w:rsidRPr="007055A2">
        <w:rPr>
          <w:rFonts w:ascii="Arial" w:hAnsi="Arial" w:cs="Arial"/>
          <w:color w:val="auto"/>
        </w:rPr>
        <w:t xml:space="preserve">1101 «О внесении </w:t>
      </w:r>
      <w:r w:rsidR="00CB52B3" w:rsidRPr="007055A2">
        <w:rPr>
          <w:rFonts w:ascii="Arial" w:hAnsi="Arial" w:cs="Arial"/>
          <w:color w:val="auto"/>
        </w:rPr>
        <w:t>изменений в</w:t>
      </w:r>
      <w:r w:rsidRPr="007055A2">
        <w:rPr>
          <w:rFonts w:ascii="Arial" w:hAnsi="Arial" w:cs="Arial"/>
          <w:color w:val="auto"/>
        </w:rPr>
        <w:t xml:space="preserve"> переч</w:t>
      </w:r>
      <w:r w:rsidR="00CB52B3" w:rsidRPr="007055A2">
        <w:rPr>
          <w:rFonts w:ascii="Arial" w:hAnsi="Arial" w:cs="Arial"/>
          <w:color w:val="auto"/>
        </w:rPr>
        <w:t>е</w:t>
      </w:r>
      <w:r w:rsidRPr="007055A2">
        <w:rPr>
          <w:rFonts w:ascii="Arial" w:hAnsi="Arial" w:cs="Arial"/>
          <w:color w:val="auto"/>
        </w:rPr>
        <w:t>н</w:t>
      </w:r>
      <w:r w:rsidR="00CB52B3" w:rsidRPr="007055A2">
        <w:rPr>
          <w:rFonts w:ascii="Arial" w:hAnsi="Arial" w:cs="Arial"/>
          <w:color w:val="auto"/>
        </w:rPr>
        <w:t>ь</w:t>
      </w:r>
      <w:r w:rsidRPr="007055A2">
        <w:rPr>
          <w:rFonts w:ascii="Arial" w:hAnsi="Arial" w:cs="Arial"/>
          <w:color w:val="auto"/>
        </w:rPr>
        <w:t xml:space="preserve"> спасательных служб Пушкинского муниципального района</w:t>
      </w:r>
      <w:r w:rsidR="00CB52B3" w:rsidRPr="007055A2">
        <w:rPr>
          <w:rFonts w:ascii="Arial" w:hAnsi="Arial" w:cs="Arial"/>
          <w:color w:val="auto"/>
        </w:rPr>
        <w:t xml:space="preserve"> Московской области</w:t>
      </w:r>
      <w:r w:rsidRPr="007055A2">
        <w:rPr>
          <w:rFonts w:ascii="Arial" w:hAnsi="Arial" w:cs="Arial"/>
          <w:color w:val="auto"/>
        </w:rPr>
        <w:t>».</w:t>
      </w:r>
    </w:p>
    <w:p w:rsidR="005E03C2" w:rsidRPr="007055A2" w:rsidRDefault="005E03C2" w:rsidP="00981973">
      <w:pPr>
        <w:pStyle w:val="a9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Arial" w:hAnsi="Arial" w:cs="Arial"/>
          <w:b/>
          <w:color w:val="auto"/>
        </w:rPr>
      </w:pPr>
      <w:r w:rsidRPr="007055A2">
        <w:rPr>
          <w:rFonts w:ascii="Arial" w:hAnsi="Arial" w:cs="Arial"/>
          <w:color w:val="auto"/>
        </w:rPr>
        <w:t xml:space="preserve">Муниципальному казенному учреждению Пушкинского муниципального района Московской области «Центр информационно-коммуникационных технологий» </w:t>
      </w:r>
      <w:proofErr w:type="gramStart"/>
      <w:r w:rsidRPr="007055A2">
        <w:rPr>
          <w:rFonts w:ascii="Arial" w:hAnsi="Arial" w:cs="Arial"/>
          <w:color w:val="auto"/>
        </w:rPr>
        <w:t>разместить</w:t>
      </w:r>
      <w:proofErr w:type="gramEnd"/>
      <w:r w:rsidRPr="007055A2">
        <w:rPr>
          <w:rFonts w:ascii="Arial" w:hAnsi="Arial" w:cs="Arial"/>
          <w:color w:val="auto"/>
        </w:rPr>
        <w:t xml:space="preserve"> настоящее постановление на официальном сайте администрации Пушкинского муниципального района Московской области.</w:t>
      </w:r>
      <w:r w:rsidRPr="007055A2">
        <w:rPr>
          <w:rFonts w:ascii="Arial" w:hAnsi="Arial" w:cs="Arial"/>
          <w:b/>
          <w:color w:val="auto"/>
        </w:rPr>
        <w:t xml:space="preserve"> </w:t>
      </w:r>
    </w:p>
    <w:p w:rsidR="000968A9" w:rsidRPr="007055A2" w:rsidRDefault="000968A9" w:rsidP="00981973">
      <w:pPr>
        <w:pStyle w:val="a9"/>
        <w:numPr>
          <w:ilvl w:val="0"/>
          <w:numId w:val="12"/>
        </w:numPr>
        <w:tabs>
          <w:tab w:val="left" w:pos="1134"/>
        </w:tabs>
        <w:ind w:left="0" w:firstLine="720"/>
        <w:jc w:val="both"/>
        <w:rPr>
          <w:rFonts w:ascii="Arial" w:hAnsi="Arial" w:cs="Arial"/>
          <w:b/>
          <w:color w:val="auto"/>
        </w:rPr>
      </w:pPr>
      <w:r w:rsidRPr="007055A2">
        <w:rPr>
          <w:rFonts w:ascii="Arial" w:hAnsi="Arial" w:cs="Arial"/>
          <w:color w:val="auto"/>
        </w:rPr>
        <w:lastRenderedPageBreak/>
        <w:t xml:space="preserve">Контроль за исполнением настоящего постановления возложить на исполняющего обязанности </w:t>
      </w:r>
      <w:proofErr w:type="gramStart"/>
      <w:r w:rsidRPr="007055A2">
        <w:rPr>
          <w:rFonts w:ascii="Arial" w:hAnsi="Arial" w:cs="Arial"/>
          <w:color w:val="auto"/>
        </w:rPr>
        <w:t>заместителя Главы администрации Пушкинского муниципального района Московской области</w:t>
      </w:r>
      <w:proofErr w:type="gramEnd"/>
      <w:r w:rsidRPr="007055A2">
        <w:rPr>
          <w:rFonts w:ascii="Arial" w:hAnsi="Arial" w:cs="Arial"/>
          <w:color w:val="auto"/>
        </w:rPr>
        <w:t xml:space="preserve"> Р.И. </w:t>
      </w:r>
      <w:proofErr w:type="spellStart"/>
      <w:r w:rsidRPr="007055A2">
        <w:rPr>
          <w:rFonts w:ascii="Arial" w:hAnsi="Arial" w:cs="Arial"/>
          <w:color w:val="auto"/>
        </w:rPr>
        <w:t>Нищеменко</w:t>
      </w:r>
      <w:proofErr w:type="spellEnd"/>
      <w:r w:rsidRPr="007055A2">
        <w:rPr>
          <w:rFonts w:ascii="Arial" w:hAnsi="Arial" w:cs="Arial"/>
          <w:color w:val="auto"/>
        </w:rPr>
        <w:t>.</w:t>
      </w:r>
    </w:p>
    <w:p w:rsidR="000968A9" w:rsidRPr="007055A2" w:rsidRDefault="000968A9" w:rsidP="00981973">
      <w:pPr>
        <w:jc w:val="both"/>
        <w:rPr>
          <w:rFonts w:ascii="Arial" w:hAnsi="Arial" w:cs="Arial"/>
          <w:b/>
          <w:color w:val="auto"/>
        </w:rPr>
      </w:pPr>
    </w:p>
    <w:p w:rsidR="004462A5" w:rsidRPr="007055A2" w:rsidRDefault="004462A5" w:rsidP="00981973">
      <w:pPr>
        <w:jc w:val="both"/>
        <w:rPr>
          <w:rFonts w:ascii="Arial" w:hAnsi="Arial" w:cs="Arial"/>
          <w:b/>
          <w:color w:val="auto"/>
        </w:rPr>
      </w:pPr>
    </w:p>
    <w:p w:rsidR="004462A5" w:rsidRPr="007055A2" w:rsidRDefault="004462A5" w:rsidP="00981973">
      <w:pPr>
        <w:jc w:val="both"/>
        <w:rPr>
          <w:rFonts w:ascii="Arial" w:hAnsi="Arial" w:cs="Arial"/>
          <w:b/>
          <w:color w:val="auto"/>
        </w:rPr>
      </w:pPr>
      <w:r w:rsidRPr="007055A2">
        <w:rPr>
          <w:rFonts w:ascii="Arial" w:hAnsi="Arial" w:cs="Arial"/>
          <w:b/>
          <w:color w:val="auto"/>
        </w:rPr>
        <w:t xml:space="preserve">Глава Пушкинского муниципального района                                     С.М. </w:t>
      </w:r>
      <w:proofErr w:type="spellStart"/>
      <w:r w:rsidRPr="007055A2">
        <w:rPr>
          <w:rFonts w:ascii="Arial" w:hAnsi="Arial" w:cs="Arial"/>
          <w:b/>
          <w:color w:val="auto"/>
        </w:rPr>
        <w:t>Грибинюченко</w:t>
      </w:r>
      <w:proofErr w:type="spellEnd"/>
    </w:p>
    <w:p w:rsidR="004462A5" w:rsidRPr="007055A2" w:rsidRDefault="004462A5" w:rsidP="00981973">
      <w:pPr>
        <w:jc w:val="center"/>
        <w:rPr>
          <w:rStyle w:val="3125pt0pt"/>
          <w:rFonts w:eastAsia="Arial"/>
          <w:color w:val="auto"/>
          <w:spacing w:val="0"/>
          <w:sz w:val="24"/>
          <w:szCs w:val="24"/>
        </w:rPr>
      </w:pPr>
    </w:p>
    <w:p w:rsidR="004D069E" w:rsidRPr="007055A2" w:rsidRDefault="004D069E" w:rsidP="00981973">
      <w:pPr>
        <w:jc w:val="center"/>
        <w:rPr>
          <w:rStyle w:val="3125pt0pt"/>
          <w:rFonts w:eastAsia="Arial"/>
          <w:color w:val="auto"/>
          <w:spacing w:val="0"/>
          <w:sz w:val="24"/>
          <w:szCs w:val="24"/>
        </w:rPr>
      </w:pPr>
    </w:p>
    <w:p w:rsidR="004D069E" w:rsidRPr="007055A2" w:rsidRDefault="004D069E" w:rsidP="00981973">
      <w:pPr>
        <w:jc w:val="center"/>
        <w:rPr>
          <w:rStyle w:val="3125pt0pt"/>
          <w:rFonts w:eastAsia="Arial"/>
          <w:color w:val="auto"/>
          <w:spacing w:val="0"/>
          <w:sz w:val="24"/>
          <w:szCs w:val="24"/>
        </w:rPr>
      </w:pPr>
    </w:p>
    <w:p w:rsidR="004462A5" w:rsidRPr="007055A2" w:rsidRDefault="004462A5" w:rsidP="004462A5">
      <w:pPr>
        <w:jc w:val="center"/>
        <w:rPr>
          <w:rStyle w:val="3125pt0pt"/>
          <w:rFonts w:eastAsia="Arial"/>
          <w:color w:val="auto"/>
          <w:spacing w:val="0"/>
          <w:sz w:val="24"/>
          <w:szCs w:val="24"/>
        </w:rPr>
      </w:pPr>
    </w:p>
    <w:p w:rsidR="004462A5" w:rsidRPr="007055A2" w:rsidRDefault="004462A5" w:rsidP="004462A5">
      <w:pPr>
        <w:jc w:val="center"/>
        <w:rPr>
          <w:rStyle w:val="3125pt0pt"/>
          <w:rFonts w:eastAsia="Arial"/>
          <w:color w:val="auto"/>
          <w:spacing w:val="0"/>
          <w:sz w:val="24"/>
          <w:szCs w:val="24"/>
        </w:rPr>
      </w:pPr>
    </w:p>
    <w:p w:rsidR="004462A5" w:rsidRPr="007055A2" w:rsidRDefault="004462A5" w:rsidP="004462A5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</w:rPr>
      </w:pPr>
    </w:p>
    <w:p w:rsidR="00621574" w:rsidRPr="007055A2" w:rsidRDefault="00621574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621574" w:rsidRPr="007055A2" w:rsidRDefault="00621574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981973" w:rsidRPr="007055A2" w:rsidRDefault="00981973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</w:pPr>
    </w:p>
    <w:p w:rsidR="002D56AA" w:rsidRPr="007055A2" w:rsidRDefault="002D56AA" w:rsidP="006B70CD">
      <w:pPr>
        <w:ind w:left="5812"/>
        <w:jc w:val="right"/>
        <w:rPr>
          <w:rStyle w:val="af2"/>
          <w:rFonts w:ascii="Arial" w:hAnsi="Arial" w:cs="Arial"/>
          <w:b w:val="0"/>
          <w:color w:val="auto"/>
          <w:sz w:val="22"/>
          <w:szCs w:val="24"/>
        </w:rPr>
        <w:sectPr w:rsidR="002D56AA" w:rsidRPr="007055A2" w:rsidSect="00CB52B3">
          <w:headerReference w:type="even" r:id="rId10"/>
          <w:headerReference w:type="default" r:id="rId11"/>
          <w:pgSz w:w="11906" w:h="16838"/>
          <w:pgMar w:top="1134" w:right="567" w:bottom="851" w:left="1134" w:header="284" w:footer="6" w:gutter="0"/>
          <w:cols w:space="720"/>
          <w:noEndnote/>
          <w:docGrid w:linePitch="360"/>
        </w:sectPr>
      </w:pPr>
    </w:p>
    <w:p w:rsidR="006B70CD" w:rsidRPr="007055A2" w:rsidRDefault="006B70CD" w:rsidP="006B70CD">
      <w:pPr>
        <w:ind w:left="5812"/>
        <w:jc w:val="right"/>
        <w:rPr>
          <w:rFonts w:ascii="Arial" w:hAnsi="Arial" w:cs="Arial"/>
          <w:color w:val="auto"/>
          <w:sz w:val="22"/>
        </w:rPr>
      </w:pPr>
      <w:r w:rsidRPr="007055A2">
        <w:rPr>
          <w:rStyle w:val="af2"/>
          <w:rFonts w:ascii="Arial" w:hAnsi="Arial" w:cs="Arial"/>
          <w:b w:val="0"/>
          <w:color w:val="auto"/>
          <w:sz w:val="22"/>
          <w:szCs w:val="24"/>
        </w:rPr>
        <w:lastRenderedPageBreak/>
        <w:t>Приложение 1</w:t>
      </w:r>
    </w:p>
    <w:p w:rsidR="006B70CD" w:rsidRPr="007055A2" w:rsidRDefault="006B70CD" w:rsidP="008D73BF">
      <w:pPr>
        <w:keepNext/>
        <w:keepLines/>
        <w:ind w:left="5670"/>
        <w:jc w:val="right"/>
        <w:rPr>
          <w:rStyle w:val="af2"/>
          <w:rFonts w:ascii="Arial" w:hAnsi="Arial" w:cs="Arial"/>
          <w:b w:val="0"/>
          <w:bCs w:val="0"/>
          <w:color w:val="auto"/>
          <w:sz w:val="22"/>
          <w:szCs w:val="24"/>
        </w:rPr>
      </w:pPr>
      <w:r w:rsidRPr="007055A2">
        <w:rPr>
          <w:rStyle w:val="af2"/>
          <w:rFonts w:ascii="Arial" w:hAnsi="Arial" w:cs="Arial"/>
          <w:b w:val="0"/>
          <w:color w:val="auto"/>
          <w:sz w:val="22"/>
          <w:szCs w:val="24"/>
        </w:rPr>
        <w:t xml:space="preserve">к </w:t>
      </w:r>
      <w:r w:rsidRPr="007055A2">
        <w:rPr>
          <w:rStyle w:val="af1"/>
          <w:rFonts w:ascii="Arial" w:hAnsi="Arial" w:cs="Arial"/>
          <w:b w:val="0"/>
          <w:color w:val="auto"/>
          <w:sz w:val="22"/>
          <w:szCs w:val="24"/>
        </w:rPr>
        <w:t xml:space="preserve">постановлению администрации </w:t>
      </w:r>
      <w:r w:rsidRPr="007055A2">
        <w:rPr>
          <w:rFonts w:ascii="Arial" w:hAnsi="Arial" w:cs="Arial"/>
          <w:color w:val="auto"/>
          <w:sz w:val="22"/>
        </w:rPr>
        <w:t xml:space="preserve">Пушкинского муниципального района   </w:t>
      </w:r>
      <w:r w:rsidR="003D3BE0" w:rsidRPr="007055A2">
        <w:rPr>
          <w:rFonts w:ascii="Arial" w:hAnsi="Arial" w:cs="Arial"/>
          <w:color w:val="auto"/>
          <w:sz w:val="22"/>
        </w:rPr>
        <w:t xml:space="preserve">                </w:t>
      </w:r>
      <w:r w:rsidRPr="007055A2">
        <w:rPr>
          <w:rStyle w:val="af2"/>
          <w:rFonts w:ascii="Arial" w:hAnsi="Arial" w:cs="Arial"/>
          <w:b w:val="0"/>
          <w:color w:val="auto"/>
          <w:sz w:val="22"/>
          <w:szCs w:val="24"/>
        </w:rPr>
        <w:t xml:space="preserve">от </w:t>
      </w:r>
      <w:r w:rsidRPr="007055A2">
        <w:rPr>
          <w:rStyle w:val="af2"/>
          <w:rFonts w:ascii="Arial" w:hAnsi="Arial" w:cs="Arial"/>
          <w:color w:val="auto"/>
          <w:sz w:val="22"/>
          <w:szCs w:val="24"/>
          <w:u w:val="single"/>
        </w:rPr>
        <w:t>_</w:t>
      </w:r>
      <w:r w:rsidR="00E65FDF" w:rsidRPr="007055A2">
        <w:rPr>
          <w:rStyle w:val="af2"/>
          <w:rFonts w:ascii="Arial" w:hAnsi="Arial" w:cs="Arial"/>
          <w:color w:val="auto"/>
          <w:sz w:val="22"/>
          <w:szCs w:val="24"/>
          <w:u w:val="single"/>
        </w:rPr>
        <w:t>06</w:t>
      </w:r>
      <w:r w:rsidRPr="007055A2">
        <w:rPr>
          <w:rStyle w:val="af2"/>
          <w:rFonts w:ascii="Arial" w:hAnsi="Arial" w:cs="Arial"/>
          <w:color w:val="auto"/>
          <w:sz w:val="22"/>
          <w:szCs w:val="24"/>
          <w:u w:val="single"/>
        </w:rPr>
        <w:t>_</w:t>
      </w:r>
      <w:r w:rsidRPr="007055A2">
        <w:rPr>
          <w:rStyle w:val="af2"/>
          <w:rFonts w:ascii="Arial" w:hAnsi="Arial" w:cs="Arial"/>
          <w:b w:val="0"/>
          <w:color w:val="auto"/>
          <w:sz w:val="22"/>
          <w:szCs w:val="24"/>
        </w:rPr>
        <w:t>.</w:t>
      </w:r>
      <w:r w:rsidRPr="007055A2">
        <w:rPr>
          <w:rStyle w:val="af2"/>
          <w:rFonts w:ascii="Arial" w:hAnsi="Arial" w:cs="Arial"/>
          <w:color w:val="auto"/>
          <w:sz w:val="22"/>
          <w:szCs w:val="24"/>
          <w:u w:val="single"/>
        </w:rPr>
        <w:t>_</w:t>
      </w:r>
      <w:r w:rsidR="00E65FDF" w:rsidRPr="007055A2">
        <w:rPr>
          <w:rStyle w:val="af2"/>
          <w:rFonts w:ascii="Arial" w:hAnsi="Arial" w:cs="Arial"/>
          <w:color w:val="auto"/>
          <w:sz w:val="22"/>
          <w:szCs w:val="24"/>
          <w:u w:val="single"/>
        </w:rPr>
        <w:t>02</w:t>
      </w:r>
      <w:r w:rsidRPr="007055A2">
        <w:rPr>
          <w:rStyle w:val="af2"/>
          <w:rFonts w:ascii="Arial" w:hAnsi="Arial" w:cs="Arial"/>
          <w:color w:val="auto"/>
          <w:sz w:val="22"/>
          <w:szCs w:val="24"/>
          <w:u w:val="single"/>
        </w:rPr>
        <w:t>_</w:t>
      </w:r>
      <w:r w:rsidRPr="007055A2">
        <w:rPr>
          <w:rStyle w:val="af2"/>
          <w:rFonts w:ascii="Arial" w:hAnsi="Arial" w:cs="Arial"/>
          <w:b w:val="0"/>
          <w:color w:val="auto"/>
          <w:sz w:val="22"/>
          <w:szCs w:val="24"/>
        </w:rPr>
        <w:t>.</w:t>
      </w:r>
      <w:r w:rsidRPr="007055A2">
        <w:rPr>
          <w:rStyle w:val="af2"/>
          <w:rFonts w:ascii="Arial" w:hAnsi="Arial" w:cs="Arial"/>
          <w:color w:val="auto"/>
          <w:sz w:val="22"/>
          <w:szCs w:val="24"/>
        </w:rPr>
        <w:t>201</w:t>
      </w:r>
      <w:r w:rsidR="0021154D" w:rsidRPr="007055A2">
        <w:rPr>
          <w:rStyle w:val="af2"/>
          <w:rFonts w:ascii="Arial" w:hAnsi="Arial" w:cs="Arial"/>
          <w:color w:val="auto"/>
          <w:sz w:val="22"/>
          <w:szCs w:val="24"/>
        </w:rPr>
        <w:t>8</w:t>
      </w:r>
      <w:r w:rsidRPr="007055A2">
        <w:rPr>
          <w:rStyle w:val="af2"/>
          <w:rFonts w:ascii="Arial" w:hAnsi="Arial" w:cs="Arial"/>
          <w:b w:val="0"/>
          <w:color w:val="auto"/>
          <w:sz w:val="22"/>
          <w:szCs w:val="24"/>
        </w:rPr>
        <w:t xml:space="preserve"> г. № </w:t>
      </w:r>
      <w:r w:rsidRPr="007055A2">
        <w:rPr>
          <w:rStyle w:val="af2"/>
          <w:rFonts w:ascii="Arial" w:hAnsi="Arial" w:cs="Arial"/>
          <w:color w:val="auto"/>
          <w:sz w:val="22"/>
          <w:szCs w:val="24"/>
          <w:u w:val="single"/>
        </w:rPr>
        <w:t>_</w:t>
      </w:r>
      <w:r w:rsidR="00E65FDF" w:rsidRPr="007055A2">
        <w:rPr>
          <w:rStyle w:val="af2"/>
          <w:rFonts w:ascii="Arial" w:hAnsi="Arial" w:cs="Arial"/>
          <w:color w:val="auto"/>
          <w:sz w:val="22"/>
          <w:szCs w:val="24"/>
          <w:u w:val="single"/>
        </w:rPr>
        <w:t>193</w:t>
      </w:r>
      <w:r w:rsidR="003D3BE0" w:rsidRPr="007055A2">
        <w:rPr>
          <w:rStyle w:val="af2"/>
          <w:rFonts w:ascii="Arial" w:hAnsi="Arial" w:cs="Arial"/>
          <w:color w:val="auto"/>
          <w:sz w:val="22"/>
          <w:szCs w:val="24"/>
          <w:u w:val="single"/>
        </w:rPr>
        <w:t>_</w:t>
      </w:r>
    </w:p>
    <w:p w:rsidR="006B70CD" w:rsidRPr="007055A2" w:rsidRDefault="006B70CD" w:rsidP="006B70CD">
      <w:pPr>
        <w:jc w:val="center"/>
        <w:rPr>
          <w:rFonts w:ascii="Arial" w:eastAsia="Times New Roman" w:hAnsi="Arial" w:cs="Arial"/>
          <w:color w:val="auto"/>
        </w:rPr>
      </w:pPr>
    </w:p>
    <w:p w:rsidR="003D3BE0" w:rsidRPr="007055A2" w:rsidRDefault="003D3BE0" w:rsidP="006B70CD">
      <w:pPr>
        <w:jc w:val="center"/>
        <w:rPr>
          <w:rFonts w:ascii="Arial" w:eastAsia="Times New Roman" w:hAnsi="Arial" w:cs="Arial"/>
          <w:b/>
          <w:color w:val="auto"/>
        </w:rPr>
      </w:pPr>
    </w:p>
    <w:p w:rsidR="006B70CD" w:rsidRPr="007055A2" w:rsidRDefault="006B70CD" w:rsidP="00F810B2">
      <w:pPr>
        <w:spacing w:line="228" w:lineRule="auto"/>
        <w:jc w:val="center"/>
        <w:rPr>
          <w:rFonts w:ascii="Arial" w:eastAsia="Times New Roman" w:hAnsi="Arial" w:cs="Arial"/>
          <w:b/>
          <w:color w:val="auto"/>
        </w:rPr>
      </w:pPr>
      <w:r w:rsidRPr="007055A2">
        <w:rPr>
          <w:rFonts w:ascii="Arial" w:eastAsia="Times New Roman" w:hAnsi="Arial" w:cs="Arial"/>
          <w:b/>
          <w:color w:val="auto"/>
        </w:rPr>
        <w:t>Положение</w:t>
      </w:r>
    </w:p>
    <w:p w:rsidR="006B70CD" w:rsidRPr="007055A2" w:rsidRDefault="006B70CD" w:rsidP="00F810B2">
      <w:pPr>
        <w:spacing w:line="228" w:lineRule="auto"/>
        <w:jc w:val="center"/>
        <w:rPr>
          <w:rFonts w:ascii="Arial" w:eastAsia="Times New Roman" w:hAnsi="Arial" w:cs="Arial"/>
          <w:b/>
          <w:color w:val="auto"/>
        </w:rPr>
      </w:pPr>
      <w:r w:rsidRPr="007055A2">
        <w:rPr>
          <w:rFonts w:ascii="Arial" w:eastAsia="Times New Roman" w:hAnsi="Arial" w:cs="Arial"/>
          <w:b/>
          <w:color w:val="auto"/>
        </w:rPr>
        <w:t xml:space="preserve">о спасательных службах </w:t>
      </w:r>
      <w:hyperlink r:id="rId12" w:tooltip="Гражданская оборона" w:history="1">
        <w:r w:rsidRPr="007055A2">
          <w:rPr>
            <w:rFonts w:ascii="Arial" w:eastAsia="Times New Roman" w:hAnsi="Arial" w:cs="Arial"/>
            <w:b/>
            <w:color w:val="auto"/>
          </w:rPr>
          <w:t>гражданской обороны</w:t>
        </w:r>
      </w:hyperlink>
      <w:r w:rsidRPr="007055A2">
        <w:rPr>
          <w:rFonts w:ascii="Arial" w:eastAsia="Times New Roman" w:hAnsi="Arial" w:cs="Arial"/>
          <w:b/>
          <w:color w:val="auto"/>
        </w:rPr>
        <w:t xml:space="preserve"> </w:t>
      </w:r>
    </w:p>
    <w:p w:rsidR="006B70CD" w:rsidRPr="007055A2" w:rsidRDefault="006B70CD" w:rsidP="00F810B2">
      <w:pPr>
        <w:spacing w:line="228" w:lineRule="auto"/>
        <w:jc w:val="center"/>
        <w:rPr>
          <w:rFonts w:ascii="Arial" w:hAnsi="Arial" w:cs="Arial"/>
          <w:b/>
          <w:color w:val="auto"/>
        </w:rPr>
      </w:pPr>
      <w:r w:rsidRPr="007055A2">
        <w:rPr>
          <w:rFonts w:ascii="Arial" w:hAnsi="Arial" w:cs="Arial"/>
          <w:b/>
          <w:color w:val="auto"/>
        </w:rPr>
        <w:t xml:space="preserve">Пушкинского муниципального района </w:t>
      </w:r>
      <w:r w:rsidR="00173060" w:rsidRPr="007055A2">
        <w:rPr>
          <w:rFonts w:ascii="Arial" w:hAnsi="Arial" w:cs="Arial"/>
          <w:b/>
          <w:color w:val="auto"/>
        </w:rPr>
        <w:t>Московской области</w:t>
      </w:r>
    </w:p>
    <w:p w:rsidR="006B70CD" w:rsidRPr="007055A2" w:rsidRDefault="006B70CD" w:rsidP="00F810B2">
      <w:pPr>
        <w:spacing w:line="228" w:lineRule="auto"/>
        <w:jc w:val="center"/>
        <w:rPr>
          <w:rFonts w:ascii="Arial" w:hAnsi="Arial" w:cs="Arial"/>
          <w:color w:val="auto"/>
        </w:rPr>
      </w:pPr>
    </w:p>
    <w:p w:rsidR="003D3BE0" w:rsidRPr="007055A2" w:rsidRDefault="003D3BE0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proofErr w:type="gramStart"/>
      <w:r w:rsidRPr="007055A2">
        <w:rPr>
          <w:rFonts w:ascii="Arial" w:eastAsia="Times New Roman" w:hAnsi="Arial" w:cs="Arial"/>
          <w:color w:val="auto"/>
        </w:rPr>
        <w:t xml:space="preserve">Настоящее Положение о спасательных службах гражданской обороны (далее - Положение) </w:t>
      </w:r>
      <w:r w:rsidRPr="007055A2">
        <w:rPr>
          <w:rFonts w:ascii="Arial" w:hAnsi="Arial" w:cs="Arial"/>
          <w:color w:val="auto"/>
        </w:rPr>
        <w:t xml:space="preserve">Пушкинского муниципального района Московской области, </w:t>
      </w:r>
      <w:r w:rsidRPr="007055A2">
        <w:rPr>
          <w:rFonts w:ascii="Arial" w:eastAsia="Times New Roman" w:hAnsi="Arial" w:cs="Arial"/>
          <w:color w:val="auto"/>
        </w:rPr>
        <w:t>разработано во исполнение Федерального закона от 12.02.1998 N 28-ФЗ «О гражданской обороне», постановления Правительства Российской Федерации от 26.11.2007 N 804 «Об утверждении Положения о гражданской обороне в Российской Федерации», приказа МЧС РФ от 14.11.2008 N 687 «Об утверждении Положения об организации и ведении гражданской обороны в</w:t>
      </w:r>
      <w:proofErr w:type="gramEnd"/>
      <w:r w:rsidRPr="007055A2">
        <w:rPr>
          <w:rFonts w:ascii="Arial" w:eastAsia="Times New Roman" w:hAnsi="Arial" w:cs="Arial"/>
          <w:color w:val="auto"/>
        </w:rPr>
        <w:t xml:space="preserve"> муниципальных </w:t>
      </w:r>
      <w:proofErr w:type="gramStart"/>
      <w:r w:rsidRPr="007055A2">
        <w:rPr>
          <w:rFonts w:ascii="Arial" w:eastAsia="Times New Roman" w:hAnsi="Arial" w:cs="Arial"/>
          <w:color w:val="auto"/>
        </w:rPr>
        <w:t>образованиях</w:t>
      </w:r>
      <w:proofErr w:type="gramEnd"/>
      <w:r w:rsidRPr="007055A2">
        <w:rPr>
          <w:rFonts w:ascii="Arial" w:eastAsia="Times New Roman" w:hAnsi="Arial" w:cs="Arial"/>
          <w:color w:val="auto"/>
        </w:rPr>
        <w:t xml:space="preserve"> и организациях» и определяет </w:t>
      </w:r>
      <w:r w:rsidR="00173060" w:rsidRPr="007055A2">
        <w:rPr>
          <w:rFonts w:ascii="Arial" w:eastAsia="Times New Roman" w:hAnsi="Arial" w:cs="Arial"/>
          <w:color w:val="auto"/>
        </w:rPr>
        <w:t xml:space="preserve">их </w:t>
      </w:r>
      <w:r w:rsidRPr="007055A2">
        <w:rPr>
          <w:rFonts w:ascii="Arial" w:eastAsia="Times New Roman" w:hAnsi="Arial" w:cs="Arial"/>
          <w:color w:val="auto"/>
        </w:rPr>
        <w:t xml:space="preserve">предназначение, задачи, состав, порядок создания и применения спасательных служб гражданской обороны </w:t>
      </w:r>
      <w:r w:rsidRPr="007055A2">
        <w:rPr>
          <w:rFonts w:ascii="Arial" w:hAnsi="Arial" w:cs="Arial"/>
          <w:color w:val="auto"/>
        </w:rPr>
        <w:t>Пушкинского муниципального района</w:t>
      </w:r>
      <w:r w:rsidRPr="007055A2">
        <w:rPr>
          <w:rFonts w:ascii="Arial" w:eastAsia="Times New Roman" w:hAnsi="Arial" w:cs="Arial"/>
          <w:color w:val="auto"/>
        </w:rPr>
        <w:t>.</w:t>
      </w:r>
    </w:p>
    <w:p w:rsidR="006267E1" w:rsidRPr="007055A2" w:rsidRDefault="006267E1" w:rsidP="00F810B2">
      <w:pPr>
        <w:spacing w:line="228" w:lineRule="auto"/>
        <w:jc w:val="center"/>
        <w:rPr>
          <w:rFonts w:ascii="Arial" w:eastAsia="Times New Roman" w:hAnsi="Arial" w:cs="Arial"/>
          <w:b/>
          <w:bCs/>
          <w:color w:val="auto"/>
          <w:kern w:val="36"/>
        </w:rPr>
      </w:pPr>
    </w:p>
    <w:p w:rsidR="006267E1" w:rsidRPr="007055A2" w:rsidRDefault="006267E1" w:rsidP="00F810B2">
      <w:pPr>
        <w:pStyle w:val="a9"/>
        <w:numPr>
          <w:ilvl w:val="0"/>
          <w:numId w:val="16"/>
        </w:numPr>
        <w:tabs>
          <w:tab w:val="left" w:pos="284"/>
        </w:tabs>
        <w:spacing w:line="228" w:lineRule="auto"/>
        <w:ind w:left="0" w:firstLine="0"/>
        <w:jc w:val="center"/>
        <w:rPr>
          <w:rFonts w:ascii="Arial" w:eastAsia="Times New Roman" w:hAnsi="Arial" w:cs="Arial"/>
          <w:b/>
          <w:bCs/>
          <w:color w:val="auto"/>
          <w:kern w:val="36"/>
        </w:rPr>
      </w:pPr>
      <w:r w:rsidRPr="007055A2">
        <w:rPr>
          <w:rFonts w:ascii="Arial" w:eastAsia="Times New Roman" w:hAnsi="Arial" w:cs="Arial"/>
          <w:b/>
          <w:bCs/>
          <w:color w:val="auto"/>
          <w:kern w:val="36"/>
        </w:rPr>
        <w:t>Общие положения</w:t>
      </w:r>
    </w:p>
    <w:p w:rsidR="006267E1" w:rsidRPr="007055A2" w:rsidRDefault="006267E1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:rsidR="006267E1" w:rsidRPr="007055A2" w:rsidRDefault="006267E1" w:rsidP="00F810B2">
      <w:pPr>
        <w:pStyle w:val="a9"/>
        <w:numPr>
          <w:ilvl w:val="0"/>
          <w:numId w:val="15"/>
        </w:numPr>
        <w:tabs>
          <w:tab w:val="left" w:pos="993"/>
        </w:tabs>
        <w:spacing w:line="228" w:lineRule="auto"/>
        <w:ind w:left="0" w:right="20" w:firstLine="720"/>
        <w:jc w:val="both"/>
        <w:rPr>
          <w:rFonts w:ascii="Arial" w:hAnsi="Arial" w:cs="Arial"/>
          <w:color w:val="auto"/>
        </w:rPr>
      </w:pPr>
      <w:proofErr w:type="gramStart"/>
      <w:r w:rsidRPr="007055A2">
        <w:rPr>
          <w:rFonts w:ascii="Arial" w:hAnsi="Arial" w:cs="Arial"/>
          <w:color w:val="auto"/>
        </w:rPr>
        <w:t xml:space="preserve">Спасательные службы </w:t>
      </w:r>
      <w:r w:rsidR="0005282A" w:rsidRPr="007055A2">
        <w:rPr>
          <w:rFonts w:ascii="Arial" w:hAnsi="Arial" w:cs="Arial"/>
          <w:color w:val="auto"/>
        </w:rPr>
        <w:t xml:space="preserve">гражданской обороны </w:t>
      </w:r>
      <w:r w:rsidR="00683228" w:rsidRPr="007055A2">
        <w:rPr>
          <w:rFonts w:ascii="Arial" w:hAnsi="Arial" w:cs="Arial"/>
          <w:color w:val="auto"/>
        </w:rPr>
        <w:t>(далее –</w:t>
      </w:r>
      <w:r w:rsidR="009F71A2" w:rsidRPr="007055A2">
        <w:rPr>
          <w:rFonts w:ascii="Arial" w:hAnsi="Arial" w:cs="Arial"/>
          <w:color w:val="auto"/>
        </w:rPr>
        <w:t xml:space="preserve"> </w:t>
      </w:r>
      <w:r w:rsidR="00683228" w:rsidRPr="007055A2">
        <w:rPr>
          <w:rFonts w:ascii="Arial" w:hAnsi="Arial" w:cs="Arial"/>
          <w:color w:val="auto"/>
        </w:rPr>
        <w:t xml:space="preserve">службы ГО) </w:t>
      </w:r>
      <w:r w:rsidRPr="007055A2">
        <w:rPr>
          <w:rFonts w:ascii="Arial" w:hAnsi="Arial" w:cs="Arial"/>
          <w:color w:val="auto"/>
        </w:rPr>
        <w:t>- это нештатные организационно-технические объединения органов управления, сил и средств гражданской обороны предприятий, учреждений, организаций и их структурные подразделения, обладающие сходным профилем деятельности и способные, независимо от их форм собственности и ведомственной принадлежности (подчиненности), к совместному проведению конкретного вида работ, специальных мероприятий гражданской обороны, как в мирное время, так и в военное время.</w:t>
      </w:r>
      <w:proofErr w:type="gramEnd"/>
    </w:p>
    <w:p w:rsidR="00536013" w:rsidRPr="007055A2" w:rsidRDefault="00536013" w:rsidP="00F810B2">
      <w:pPr>
        <w:pStyle w:val="a9"/>
        <w:numPr>
          <w:ilvl w:val="0"/>
          <w:numId w:val="15"/>
        </w:numPr>
        <w:tabs>
          <w:tab w:val="left" w:pos="993"/>
        </w:tabs>
        <w:spacing w:line="228" w:lineRule="auto"/>
        <w:ind w:left="0" w:firstLine="720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Служб</w:t>
      </w:r>
      <w:r w:rsidR="00173060" w:rsidRPr="007055A2">
        <w:rPr>
          <w:rFonts w:ascii="Arial" w:hAnsi="Arial" w:cs="Arial"/>
          <w:color w:val="auto"/>
        </w:rPr>
        <w:t>ы</w:t>
      </w:r>
      <w:r w:rsidRPr="007055A2">
        <w:rPr>
          <w:rFonts w:ascii="Arial" w:hAnsi="Arial" w:cs="Arial"/>
          <w:color w:val="auto"/>
        </w:rPr>
        <w:t xml:space="preserve"> ГО предназначен</w:t>
      </w:r>
      <w:r w:rsidR="004274D5" w:rsidRPr="007055A2">
        <w:rPr>
          <w:rFonts w:ascii="Arial" w:hAnsi="Arial" w:cs="Arial"/>
          <w:color w:val="auto"/>
        </w:rPr>
        <w:t>ы</w:t>
      </w:r>
      <w:r w:rsidRPr="007055A2">
        <w:rPr>
          <w:rFonts w:ascii="Arial" w:hAnsi="Arial" w:cs="Arial"/>
          <w:color w:val="auto"/>
        </w:rPr>
        <w:t xml:space="preserve"> для проведения мероприятий по гражданской обороне на территории Пушкинского муниципального района Московской области, включая подготовку необходимых сил и средств и обеспечение действий нештатных формирований по обеспечению выполнения мероприятий по гражданской обороне, а также при возникновении чрезвычайных ситуаций природного и техногенного характера.</w:t>
      </w:r>
    </w:p>
    <w:p w:rsidR="00536013" w:rsidRPr="007055A2" w:rsidRDefault="00536013" w:rsidP="00F810B2">
      <w:pPr>
        <w:pStyle w:val="a9"/>
        <w:numPr>
          <w:ilvl w:val="0"/>
          <w:numId w:val="15"/>
        </w:numPr>
        <w:tabs>
          <w:tab w:val="left" w:pos="0"/>
          <w:tab w:val="left" w:pos="993"/>
        </w:tabs>
        <w:spacing w:line="228" w:lineRule="auto"/>
        <w:ind w:left="0" w:firstLine="720"/>
        <w:jc w:val="both"/>
        <w:rPr>
          <w:rFonts w:ascii="Arial" w:hAnsi="Arial" w:cs="Arial"/>
          <w:color w:val="auto"/>
        </w:rPr>
      </w:pPr>
      <w:proofErr w:type="gramStart"/>
      <w:r w:rsidRPr="007055A2">
        <w:rPr>
          <w:rFonts w:ascii="Arial" w:hAnsi="Arial" w:cs="Arial"/>
          <w:color w:val="auto"/>
        </w:rPr>
        <w:t xml:space="preserve">Службы ГО создаются по принципу, обеспечивающему централизацию управления организациями, их силами и средствами на территории Пушкинского муниципального района Московской области на территориальном и объектовом (на предприятиях, в учреждениях и организациях) уровнях, объединенными по видам обеспечения. </w:t>
      </w:r>
      <w:proofErr w:type="gramEnd"/>
    </w:p>
    <w:p w:rsidR="00264A20" w:rsidRPr="007055A2" w:rsidRDefault="00264A20" w:rsidP="00F810B2">
      <w:pPr>
        <w:pStyle w:val="a9"/>
        <w:numPr>
          <w:ilvl w:val="0"/>
          <w:numId w:val="15"/>
        </w:numPr>
        <w:tabs>
          <w:tab w:val="left" w:pos="142"/>
          <w:tab w:val="left" w:pos="993"/>
        </w:tabs>
        <w:spacing w:line="228" w:lineRule="auto"/>
        <w:ind w:left="0" w:firstLine="720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Службы ГО являются территориальными объединениями гражданской обороны, обеспечива</w:t>
      </w:r>
      <w:r w:rsidR="004274D5" w:rsidRPr="007055A2">
        <w:rPr>
          <w:rFonts w:ascii="Arial" w:hAnsi="Arial" w:cs="Arial"/>
          <w:color w:val="auto"/>
        </w:rPr>
        <w:t>ю</w:t>
      </w:r>
      <w:r w:rsidRPr="007055A2">
        <w:rPr>
          <w:rFonts w:ascii="Arial" w:hAnsi="Arial" w:cs="Arial"/>
          <w:color w:val="auto"/>
        </w:rPr>
        <w:t>т одновременно выполнение задач служб, а также организацию и ведение гражданской обороны в организациях и службах, входящих в их состав.</w:t>
      </w:r>
    </w:p>
    <w:p w:rsidR="00264A20" w:rsidRPr="007055A2" w:rsidRDefault="00264A20" w:rsidP="00F810B2">
      <w:pPr>
        <w:pStyle w:val="a9"/>
        <w:numPr>
          <w:ilvl w:val="0"/>
          <w:numId w:val="15"/>
        </w:numPr>
        <w:tabs>
          <w:tab w:val="left" w:pos="993"/>
        </w:tabs>
        <w:spacing w:line="228" w:lineRule="auto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Общими задачами спасательных служб ГО являются:</w:t>
      </w:r>
    </w:p>
    <w:p w:rsidR="00264A20" w:rsidRPr="007055A2" w:rsidRDefault="00264A20" w:rsidP="00F810B2">
      <w:pPr>
        <w:tabs>
          <w:tab w:val="left" w:pos="993"/>
        </w:tabs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- планирование и </w:t>
      </w:r>
      <w:proofErr w:type="gramStart"/>
      <w:r w:rsidRPr="007055A2">
        <w:rPr>
          <w:rFonts w:ascii="Arial" w:hAnsi="Arial" w:cs="Arial"/>
          <w:color w:val="auto"/>
        </w:rPr>
        <w:t>контроль за</w:t>
      </w:r>
      <w:proofErr w:type="gramEnd"/>
      <w:r w:rsidRPr="007055A2">
        <w:rPr>
          <w:rFonts w:ascii="Arial" w:hAnsi="Arial" w:cs="Arial"/>
          <w:color w:val="auto"/>
        </w:rPr>
        <w:t xml:space="preserve"> выполнением специальных мероприятий гражданской обороны в соответствии с профилем службы;</w:t>
      </w:r>
    </w:p>
    <w:p w:rsidR="00264A20" w:rsidRPr="007055A2" w:rsidRDefault="00264A20" w:rsidP="00F810B2">
      <w:pPr>
        <w:tabs>
          <w:tab w:val="left" w:pos="993"/>
        </w:tabs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- </w:t>
      </w:r>
      <w:proofErr w:type="gramStart"/>
      <w:r w:rsidRPr="007055A2">
        <w:rPr>
          <w:rFonts w:ascii="Arial" w:hAnsi="Arial" w:cs="Arial"/>
          <w:color w:val="auto"/>
        </w:rPr>
        <w:t>контроль за</w:t>
      </w:r>
      <w:proofErr w:type="gramEnd"/>
      <w:r w:rsidRPr="007055A2">
        <w:rPr>
          <w:rFonts w:ascii="Arial" w:hAnsi="Arial" w:cs="Arial"/>
          <w:color w:val="auto"/>
        </w:rPr>
        <w:t xml:space="preserve"> созданием и подготовкой в организациях, входящих в состав спасательной службы ГО нештатных формирований обеспечения мероприятий гражданской обороны (</w:t>
      </w:r>
      <w:r w:rsidR="00173060" w:rsidRPr="007055A2">
        <w:rPr>
          <w:rFonts w:ascii="Arial" w:hAnsi="Arial" w:cs="Arial"/>
          <w:color w:val="auto"/>
        </w:rPr>
        <w:t xml:space="preserve">далее - </w:t>
      </w:r>
      <w:r w:rsidRPr="007055A2">
        <w:rPr>
          <w:rFonts w:ascii="Arial" w:hAnsi="Arial" w:cs="Arial"/>
          <w:color w:val="auto"/>
        </w:rPr>
        <w:t>НФГО);</w:t>
      </w:r>
    </w:p>
    <w:p w:rsidR="00264A20" w:rsidRPr="007055A2" w:rsidRDefault="00264A20" w:rsidP="00F810B2">
      <w:pPr>
        <w:tabs>
          <w:tab w:val="left" w:pos="993"/>
        </w:tabs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 подготовка необходимых сил и сре</w:t>
      </w:r>
      <w:proofErr w:type="gramStart"/>
      <w:r w:rsidRPr="007055A2">
        <w:rPr>
          <w:rFonts w:ascii="Arial" w:hAnsi="Arial" w:cs="Arial"/>
          <w:color w:val="auto"/>
        </w:rPr>
        <w:t>дств к в</w:t>
      </w:r>
      <w:proofErr w:type="gramEnd"/>
      <w:r w:rsidRPr="007055A2">
        <w:rPr>
          <w:rFonts w:ascii="Arial" w:hAnsi="Arial" w:cs="Arial"/>
          <w:color w:val="auto"/>
        </w:rPr>
        <w:t>ыполнению специальных и других мероприятий гражданской обороны;</w:t>
      </w:r>
    </w:p>
    <w:p w:rsidR="00264A20" w:rsidRPr="007055A2" w:rsidRDefault="00264A20" w:rsidP="00F810B2">
      <w:pPr>
        <w:tabs>
          <w:tab w:val="left" w:pos="993"/>
        </w:tabs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 управление подчиненными органами управления и силами, их всестороннее обеспечение в ходе проведения аварийно-спасательных и других неотложных работ;</w:t>
      </w:r>
    </w:p>
    <w:p w:rsidR="00264A20" w:rsidRPr="007055A2" w:rsidRDefault="00264A20" w:rsidP="00F810B2">
      <w:pPr>
        <w:tabs>
          <w:tab w:val="left" w:pos="993"/>
        </w:tabs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 организация и поддержание взаимодействия с органами управления гражданской обороной Московской области, с другими спасательными службами, спасательными воинскими формированиями МЧС России, привлекаемыми для выполнения задач в интересах гражданской обороны на соответствующей территории, с органами военного командования;</w:t>
      </w:r>
    </w:p>
    <w:p w:rsidR="00264A20" w:rsidRPr="007055A2" w:rsidRDefault="00264A20" w:rsidP="00F810B2">
      <w:pPr>
        <w:tabs>
          <w:tab w:val="left" w:pos="993"/>
        </w:tabs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lastRenderedPageBreak/>
        <w:t>- руководство рассредоточением сил и сре</w:t>
      </w:r>
      <w:proofErr w:type="gramStart"/>
      <w:r w:rsidRPr="007055A2">
        <w:rPr>
          <w:rFonts w:ascii="Arial" w:hAnsi="Arial" w:cs="Arial"/>
          <w:color w:val="auto"/>
        </w:rPr>
        <w:t>дств сп</w:t>
      </w:r>
      <w:proofErr w:type="gramEnd"/>
      <w:r w:rsidRPr="007055A2">
        <w:rPr>
          <w:rFonts w:ascii="Arial" w:hAnsi="Arial" w:cs="Arial"/>
          <w:color w:val="auto"/>
        </w:rPr>
        <w:t>асательн</w:t>
      </w:r>
      <w:r w:rsidR="00173060" w:rsidRPr="007055A2">
        <w:rPr>
          <w:rFonts w:ascii="Arial" w:hAnsi="Arial" w:cs="Arial"/>
          <w:color w:val="auto"/>
        </w:rPr>
        <w:t>ых</w:t>
      </w:r>
      <w:r w:rsidRPr="007055A2">
        <w:rPr>
          <w:rFonts w:ascii="Arial" w:hAnsi="Arial" w:cs="Arial"/>
          <w:color w:val="auto"/>
        </w:rPr>
        <w:t xml:space="preserve"> служб, эвакуационными мероприятиями и мероприятиями по повышению устойчивости функционирования организаций, учреждений или предприятий, на базе которых </w:t>
      </w:r>
      <w:r w:rsidR="00173060" w:rsidRPr="007055A2">
        <w:rPr>
          <w:rFonts w:ascii="Arial" w:hAnsi="Arial" w:cs="Arial"/>
          <w:color w:val="auto"/>
        </w:rPr>
        <w:t xml:space="preserve">они </w:t>
      </w:r>
      <w:r w:rsidRPr="007055A2">
        <w:rPr>
          <w:rFonts w:ascii="Arial" w:hAnsi="Arial" w:cs="Arial"/>
          <w:color w:val="auto"/>
        </w:rPr>
        <w:t>созданы;</w:t>
      </w:r>
    </w:p>
    <w:p w:rsidR="00264A20" w:rsidRPr="007055A2" w:rsidRDefault="00264A20" w:rsidP="00F810B2">
      <w:pPr>
        <w:tabs>
          <w:tab w:val="left" w:pos="993"/>
        </w:tabs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- ведение учета сил и средств, входящих в состав спасательных служб и привлекаемых к выполнению решаемых ими задач, обеспечение их укомплектованности личным составом, техникой и имуществом; </w:t>
      </w:r>
    </w:p>
    <w:p w:rsidR="00264A20" w:rsidRPr="007055A2" w:rsidRDefault="00264A20" w:rsidP="00F810B2">
      <w:pPr>
        <w:tabs>
          <w:tab w:val="left" w:pos="993"/>
        </w:tabs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- участие в поддержании в готовности пунктов управления; </w:t>
      </w:r>
    </w:p>
    <w:p w:rsidR="00264A20" w:rsidRPr="007055A2" w:rsidRDefault="00264A20" w:rsidP="00F810B2">
      <w:pPr>
        <w:tabs>
          <w:tab w:val="left" w:pos="993"/>
        </w:tabs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- планирование и организация первоочередного жизнеобеспечения пострадавшего населения. </w:t>
      </w:r>
    </w:p>
    <w:p w:rsidR="00264A20" w:rsidRPr="007055A2" w:rsidRDefault="00264A20" w:rsidP="00F810B2">
      <w:pPr>
        <w:tabs>
          <w:tab w:val="left" w:pos="993"/>
        </w:tabs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Службы ГО решают вышеперечисленные задачи на всех этапах деятельности гражданской обороны, а также при чрезвычайных ситуациях природного и техногенного характера на территории Пушкинского муниципального района.</w:t>
      </w:r>
    </w:p>
    <w:p w:rsidR="00247254" w:rsidRPr="007055A2" w:rsidRDefault="00C81E32" w:rsidP="00F810B2">
      <w:pPr>
        <w:numPr>
          <w:ilvl w:val="0"/>
          <w:numId w:val="15"/>
        </w:numPr>
        <w:tabs>
          <w:tab w:val="left" w:pos="993"/>
        </w:tabs>
        <w:spacing w:line="228" w:lineRule="auto"/>
        <w:ind w:left="20" w:right="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 Службы </w:t>
      </w:r>
      <w:r w:rsidR="00683228" w:rsidRPr="007055A2">
        <w:rPr>
          <w:rFonts w:ascii="Arial" w:hAnsi="Arial" w:cs="Arial"/>
          <w:color w:val="auto"/>
        </w:rPr>
        <w:t>ГО</w:t>
      </w:r>
      <w:r w:rsidRPr="007055A2">
        <w:rPr>
          <w:rFonts w:ascii="Arial" w:hAnsi="Arial" w:cs="Arial"/>
          <w:color w:val="auto"/>
        </w:rPr>
        <w:t xml:space="preserve"> </w:t>
      </w:r>
      <w:r w:rsidR="005A4EEF" w:rsidRPr="007055A2">
        <w:rPr>
          <w:rFonts w:ascii="Arial" w:hAnsi="Arial" w:cs="Arial"/>
          <w:color w:val="auto"/>
        </w:rPr>
        <w:t>Пушкинского муниципального района</w:t>
      </w:r>
      <w:r w:rsidRPr="007055A2">
        <w:rPr>
          <w:rFonts w:ascii="Arial" w:hAnsi="Arial" w:cs="Arial"/>
          <w:color w:val="auto"/>
        </w:rPr>
        <w:t xml:space="preserve"> и объектовые спасательные службы </w:t>
      </w:r>
      <w:r w:rsidR="00683228" w:rsidRPr="007055A2">
        <w:rPr>
          <w:rFonts w:ascii="Arial" w:hAnsi="Arial" w:cs="Arial"/>
          <w:color w:val="auto"/>
        </w:rPr>
        <w:t>ГО</w:t>
      </w:r>
      <w:r w:rsidRPr="007055A2">
        <w:rPr>
          <w:rFonts w:ascii="Arial" w:hAnsi="Arial" w:cs="Arial"/>
          <w:color w:val="auto"/>
        </w:rPr>
        <w:t xml:space="preserve"> в своей деятельности руководствуются Конституцией Российской Федерации</w:t>
      </w:r>
      <w:r w:rsidR="005A4EEF" w:rsidRPr="007055A2">
        <w:rPr>
          <w:rFonts w:ascii="Arial" w:hAnsi="Arial" w:cs="Arial"/>
          <w:color w:val="auto"/>
        </w:rPr>
        <w:t>, федеральными з</w:t>
      </w:r>
      <w:r w:rsidRPr="007055A2">
        <w:rPr>
          <w:rFonts w:ascii="Arial" w:hAnsi="Arial" w:cs="Arial"/>
          <w:color w:val="auto"/>
        </w:rPr>
        <w:t>акон</w:t>
      </w:r>
      <w:r w:rsidR="005A4EEF" w:rsidRPr="007055A2">
        <w:rPr>
          <w:rFonts w:ascii="Arial" w:hAnsi="Arial" w:cs="Arial"/>
          <w:color w:val="auto"/>
        </w:rPr>
        <w:t>ами</w:t>
      </w:r>
      <w:r w:rsidRPr="007055A2">
        <w:rPr>
          <w:rFonts w:ascii="Arial" w:hAnsi="Arial" w:cs="Arial"/>
          <w:color w:val="auto"/>
        </w:rPr>
        <w:t xml:space="preserve"> Российской Федерации и Московской области, нормативно-правовыми актами </w:t>
      </w:r>
      <w:r w:rsidR="005A4EEF" w:rsidRPr="007055A2">
        <w:rPr>
          <w:rFonts w:ascii="Arial" w:hAnsi="Arial" w:cs="Arial"/>
          <w:color w:val="auto"/>
        </w:rPr>
        <w:t>ф</w:t>
      </w:r>
      <w:r w:rsidRPr="007055A2">
        <w:rPr>
          <w:rFonts w:ascii="Arial" w:hAnsi="Arial" w:cs="Arial"/>
          <w:color w:val="auto"/>
        </w:rPr>
        <w:t>едеральных органов исполнительной власти, органов исполнительной власти Московской области и органов местного самоуправления</w:t>
      </w:r>
      <w:r w:rsidR="005A4EEF" w:rsidRPr="007055A2">
        <w:rPr>
          <w:rFonts w:ascii="Arial" w:eastAsia="Times New Roman" w:hAnsi="Arial" w:cs="Arial"/>
          <w:color w:val="auto"/>
        </w:rPr>
        <w:t xml:space="preserve"> в области гражданской обороны,</w:t>
      </w:r>
      <w:r w:rsidRPr="007055A2">
        <w:rPr>
          <w:rFonts w:ascii="Arial" w:hAnsi="Arial" w:cs="Arial"/>
          <w:color w:val="auto"/>
        </w:rPr>
        <w:t xml:space="preserve"> </w:t>
      </w:r>
      <w:r w:rsidR="00BA77CA" w:rsidRPr="007055A2">
        <w:rPr>
          <w:rFonts w:ascii="Arial" w:hAnsi="Arial" w:cs="Arial"/>
          <w:color w:val="auto"/>
        </w:rPr>
        <w:t xml:space="preserve">настоящим Положением, </w:t>
      </w:r>
      <w:r w:rsidRPr="007055A2">
        <w:rPr>
          <w:rFonts w:ascii="Arial" w:hAnsi="Arial" w:cs="Arial"/>
          <w:color w:val="auto"/>
        </w:rPr>
        <w:t>а также собственными положениями.</w:t>
      </w:r>
    </w:p>
    <w:p w:rsidR="00BA77CA" w:rsidRPr="007055A2" w:rsidRDefault="00BA77CA" w:rsidP="00F810B2">
      <w:pPr>
        <w:numPr>
          <w:ilvl w:val="0"/>
          <w:numId w:val="15"/>
        </w:numPr>
        <w:tabs>
          <w:tab w:val="left" w:pos="993"/>
        </w:tabs>
        <w:spacing w:line="228" w:lineRule="auto"/>
        <w:ind w:left="20" w:right="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Общими задачами служб </w:t>
      </w:r>
      <w:r w:rsidR="00683228" w:rsidRPr="007055A2">
        <w:rPr>
          <w:rFonts w:ascii="Arial" w:hAnsi="Arial" w:cs="Arial"/>
          <w:color w:val="auto"/>
        </w:rPr>
        <w:t xml:space="preserve">ГО </w:t>
      </w:r>
      <w:r w:rsidRPr="007055A2">
        <w:rPr>
          <w:rFonts w:ascii="Arial" w:hAnsi="Arial" w:cs="Arial"/>
          <w:color w:val="auto"/>
        </w:rPr>
        <w:t>являются:</w:t>
      </w:r>
    </w:p>
    <w:p w:rsidR="00BA77CA" w:rsidRPr="007055A2" w:rsidRDefault="00247254" w:rsidP="00F810B2">
      <w:pPr>
        <w:spacing w:line="228" w:lineRule="auto"/>
        <w:ind w:left="20" w:right="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- </w:t>
      </w:r>
      <w:r w:rsidR="00BA77CA" w:rsidRPr="007055A2">
        <w:rPr>
          <w:rFonts w:ascii="Arial" w:hAnsi="Arial" w:cs="Arial"/>
          <w:color w:val="auto"/>
        </w:rPr>
        <w:t xml:space="preserve">планирование и </w:t>
      </w:r>
      <w:proofErr w:type="gramStart"/>
      <w:r w:rsidR="00BA77CA" w:rsidRPr="007055A2">
        <w:rPr>
          <w:rFonts w:ascii="Arial" w:hAnsi="Arial" w:cs="Arial"/>
          <w:color w:val="auto"/>
        </w:rPr>
        <w:t>контроль за</w:t>
      </w:r>
      <w:proofErr w:type="gramEnd"/>
      <w:r w:rsidR="00BA77CA" w:rsidRPr="007055A2">
        <w:rPr>
          <w:rFonts w:ascii="Arial" w:hAnsi="Arial" w:cs="Arial"/>
          <w:color w:val="auto"/>
        </w:rPr>
        <w:t xml:space="preserve"> выполнением специальных мероприятий гражданской обороны в соответствии с профилем службы;</w:t>
      </w:r>
    </w:p>
    <w:p w:rsidR="00BA77CA" w:rsidRPr="007055A2" w:rsidRDefault="00247254" w:rsidP="00F810B2">
      <w:pPr>
        <w:spacing w:line="228" w:lineRule="auto"/>
        <w:ind w:left="20" w:right="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- </w:t>
      </w:r>
      <w:proofErr w:type="gramStart"/>
      <w:r w:rsidR="00BA77CA" w:rsidRPr="007055A2">
        <w:rPr>
          <w:rFonts w:ascii="Arial" w:hAnsi="Arial" w:cs="Arial"/>
          <w:color w:val="auto"/>
        </w:rPr>
        <w:t>контроль за</w:t>
      </w:r>
      <w:proofErr w:type="gramEnd"/>
      <w:r w:rsidR="00BA77CA" w:rsidRPr="007055A2">
        <w:rPr>
          <w:rFonts w:ascii="Arial" w:hAnsi="Arial" w:cs="Arial"/>
          <w:color w:val="auto"/>
        </w:rPr>
        <w:t xml:space="preserve"> созданием и подготовкой в организациях, вход</w:t>
      </w:r>
      <w:r w:rsidR="00BA77CA" w:rsidRPr="007055A2">
        <w:rPr>
          <w:rStyle w:val="13"/>
          <w:color w:val="auto"/>
          <w:sz w:val="24"/>
          <w:szCs w:val="24"/>
        </w:rPr>
        <w:t>ящи</w:t>
      </w:r>
      <w:r w:rsidR="00BA77CA" w:rsidRPr="007055A2">
        <w:rPr>
          <w:rFonts w:ascii="Arial" w:hAnsi="Arial" w:cs="Arial"/>
          <w:color w:val="auto"/>
        </w:rPr>
        <w:t xml:space="preserve">х в состав </w:t>
      </w:r>
      <w:r w:rsidR="009F71A2" w:rsidRPr="007055A2">
        <w:rPr>
          <w:rFonts w:ascii="Arial" w:hAnsi="Arial" w:cs="Arial"/>
          <w:color w:val="auto"/>
        </w:rPr>
        <w:t>с</w:t>
      </w:r>
      <w:r w:rsidR="00BA77CA" w:rsidRPr="007055A2">
        <w:rPr>
          <w:rFonts w:ascii="Arial" w:hAnsi="Arial" w:cs="Arial"/>
          <w:color w:val="auto"/>
        </w:rPr>
        <w:t>лужб</w:t>
      </w:r>
      <w:r w:rsidR="00C60C3E" w:rsidRPr="007055A2">
        <w:rPr>
          <w:rFonts w:ascii="Arial" w:hAnsi="Arial" w:cs="Arial"/>
          <w:color w:val="auto"/>
        </w:rPr>
        <w:t xml:space="preserve"> ГО</w:t>
      </w:r>
      <w:r w:rsidR="00BA77CA" w:rsidRPr="007055A2">
        <w:rPr>
          <w:rFonts w:ascii="Arial" w:hAnsi="Arial" w:cs="Arial"/>
          <w:color w:val="auto"/>
        </w:rPr>
        <w:t xml:space="preserve"> </w:t>
      </w:r>
      <w:r w:rsidR="00C60C3E" w:rsidRPr="007055A2">
        <w:rPr>
          <w:rFonts w:ascii="Arial" w:eastAsia="Times New Roman" w:hAnsi="Arial" w:cs="Arial"/>
          <w:color w:val="auto"/>
        </w:rPr>
        <w:t>нештатных формирований обеспечения мероприятий гражданской обороны</w:t>
      </w:r>
      <w:r w:rsidR="00683228" w:rsidRPr="007055A2">
        <w:rPr>
          <w:rFonts w:ascii="Arial" w:hAnsi="Arial" w:cs="Arial"/>
          <w:color w:val="auto"/>
        </w:rPr>
        <w:t xml:space="preserve"> (</w:t>
      </w:r>
      <w:r w:rsidR="00173060" w:rsidRPr="007055A2">
        <w:rPr>
          <w:rFonts w:ascii="Arial" w:hAnsi="Arial" w:cs="Arial"/>
          <w:color w:val="auto"/>
        </w:rPr>
        <w:t xml:space="preserve">далее - </w:t>
      </w:r>
      <w:r w:rsidR="00683228" w:rsidRPr="007055A2">
        <w:rPr>
          <w:rFonts w:ascii="Arial" w:hAnsi="Arial" w:cs="Arial"/>
          <w:color w:val="auto"/>
        </w:rPr>
        <w:t>НФГО)</w:t>
      </w:r>
      <w:r w:rsidR="00BA77CA" w:rsidRPr="007055A2">
        <w:rPr>
          <w:rFonts w:ascii="Arial" w:hAnsi="Arial" w:cs="Arial"/>
          <w:color w:val="auto"/>
        </w:rPr>
        <w:t>;</w:t>
      </w:r>
    </w:p>
    <w:p w:rsidR="00BA77CA" w:rsidRPr="007055A2" w:rsidRDefault="00247254" w:rsidP="00F810B2">
      <w:pPr>
        <w:spacing w:line="228" w:lineRule="auto"/>
        <w:ind w:left="20" w:right="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- </w:t>
      </w:r>
      <w:r w:rsidR="00BA77CA" w:rsidRPr="007055A2">
        <w:rPr>
          <w:rFonts w:ascii="Arial" w:hAnsi="Arial" w:cs="Arial"/>
          <w:color w:val="auto"/>
        </w:rPr>
        <w:t>подготовка необходимых сил и сре</w:t>
      </w:r>
      <w:proofErr w:type="gramStart"/>
      <w:r w:rsidR="00BA77CA" w:rsidRPr="007055A2">
        <w:rPr>
          <w:rFonts w:ascii="Arial" w:hAnsi="Arial" w:cs="Arial"/>
          <w:color w:val="auto"/>
        </w:rPr>
        <w:t>дств к в</w:t>
      </w:r>
      <w:proofErr w:type="gramEnd"/>
      <w:r w:rsidR="00BA77CA" w:rsidRPr="007055A2">
        <w:rPr>
          <w:rFonts w:ascii="Arial" w:hAnsi="Arial" w:cs="Arial"/>
          <w:color w:val="auto"/>
        </w:rPr>
        <w:t>ыполнению специальных и других мероприятий гражданской обороны;</w:t>
      </w:r>
    </w:p>
    <w:p w:rsidR="00BA77CA" w:rsidRPr="007055A2" w:rsidRDefault="00247254" w:rsidP="00F810B2">
      <w:pPr>
        <w:spacing w:line="228" w:lineRule="auto"/>
        <w:ind w:left="20" w:right="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- </w:t>
      </w:r>
      <w:r w:rsidR="00BA77CA" w:rsidRPr="007055A2">
        <w:rPr>
          <w:rFonts w:ascii="Arial" w:hAnsi="Arial" w:cs="Arial"/>
          <w:color w:val="auto"/>
        </w:rPr>
        <w:t>управление подчиненными органами управления и силами, их всестороннее обеспечение в ходе проведения аварийно-спасательных и других неотложных работ;</w:t>
      </w:r>
    </w:p>
    <w:p w:rsidR="00BA77CA" w:rsidRPr="007055A2" w:rsidRDefault="00247254" w:rsidP="00F810B2">
      <w:pPr>
        <w:spacing w:line="228" w:lineRule="auto"/>
        <w:ind w:left="20" w:right="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- </w:t>
      </w:r>
      <w:r w:rsidR="00BA77CA" w:rsidRPr="007055A2">
        <w:rPr>
          <w:rFonts w:ascii="Arial" w:hAnsi="Arial" w:cs="Arial"/>
          <w:color w:val="auto"/>
        </w:rPr>
        <w:t>организация и поддержание взаимодействия с органами управления гражданской обороной</w:t>
      </w:r>
      <w:r w:rsidR="009F71A2" w:rsidRPr="007055A2">
        <w:rPr>
          <w:rFonts w:ascii="Arial" w:hAnsi="Arial" w:cs="Arial"/>
          <w:color w:val="auto"/>
        </w:rPr>
        <w:t xml:space="preserve"> Московской области</w:t>
      </w:r>
      <w:r w:rsidR="00BA77CA" w:rsidRPr="007055A2">
        <w:rPr>
          <w:rFonts w:ascii="Arial" w:hAnsi="Arial" w:cs="Arial"/>
          <w:color w:val="auto"/>
        </w:rPr>
        <w:t>, с другими спасательными службами, спасательными воинскими формированиями МЧС России, привлекаемыми для выполнения задач в интересах гражданской обороны на соответствующей территории</w:t>
      </w:r>
      <w:r w:rsidR="00683228" w:rsidRPr="007055A2">
        <w:rPr>
          <w:rFonts w:ascii="Arial" w:hAnsi="Arial" w:cs="Arial"/>
          <w:color w:val="auto"/>
        </w:rPr>
        <w:t>,</w:t>
      </w:r>
      <w:r w:rsidR="00BA77CA" w:rsidRPr="007055A2">
        <w:rPr>
          <w:rFonts w:ascii="Arial" w:hAnsi="Arial" w:cs="Arial"/>
          <w:color w:val="auto"/>
        </w:rPr>
        <w:t xml:space="preserve"> с органами военного командования;</w:t>
      </w:r>
    </w:p>
    <w:p w:rsidR="00BA77CA" w:rsidRPr="007055A2" w:rsidRDefault="00247254" w:rsidP="00F810B2">
      <w:pPr>
        <w:spacing w:line="228" w:lineRule="auto"/>
        <w:ind w:left="20" w:right="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- </w:t>
      </w:r>
      <w:r w:rsidR="00BA77CA" w:rsidRPr="007055A2">
        <w:rPr>
          <w:rFonts w:ascii="Arial" w:hAnsi="Arial" w:cs="Arial"/>
          <w:color w:val="auto"/>
        </w:rPr>
        <w:t>руководство рассредоточением сил и сре</w:t>
      </w:r>
      <w:proofErr w:type="gramStart"/>
      <w:r w:rsidR="00BA77CA" w:rsidRPr="007055A2">
        <w:rPr>
          <w:rFonts w:ascii="Arial" w:hAnsi="Arial" w:cs="Arial"/>
          <w:color w:val="auto"/>
        </w:rPr>
        <w:t>дств сл</w:t>
      </w:r>
      <w:proofErr w:type="gramEnd"/>
      <w:r w:rsidR="00BA77CA" w:rsidRPr="007055A2">
        <w:rPr>
          <w:rFonts w:ascii="Arial" w:hAnsi="Arial" w:cs="Arial"/>
          <w:color w:val="auto"/>
        </w:rPr>
        <w:t>ужбы</w:t>
      </w:r>
      <w:r w:rsidR="009F71A2" w:rsidRPr="007055A2">
        <w:rPr>
          <w:rFonts w:ascii="Arial" w:hAnsi="Arial" w:cs="Arial"/>
          <w:color w:val="auto"/>
        </w:rPr>
        <w:t xml:space="preserve"> ГО</w:t>
      </w:r>
      <w:r w:rsidR="00BA77CA" w:rsidRPr="007055A2">
        <w:rPr>
          <w:rFonts w:ascii="Arial" w:hAnsi="Arial" w:cs="Arial"/>
          <w:color w:val="auto"/>
        </w:rPr>
        <w:t xml:space="preserve">, эвакуационными мероприятиями и мероприятиями по повышению устойчивости функционирования организаций, </w:t>
      </w:r>
      <w:r w:rsidR="00683228" w:rsidRPr="007055A2">
        <w:rPr>
          <w:rFonts w:ascii="Arial" w:hAnsi="Arial" w:cs="Arial"/>
          <w:color w:val="auto"/>
        </w:rPr>
        <w:t xml:space="preserve">учреждений или предприятий, </w:t>
      </w:r>
      <w:r w:rsidR="00BA77CA" w:rsidRPr="007055A2">
        <w:rPr>
          <w:rFonts w:ascii="Arial" w:hAnsi="Arial" w:cs="Arial"/>
          <w:color w:val="auto"/>
        </w:rPr>
        <w:t>на базе которых созданы;</w:t>
      </w:r>
    </w:p>
    <w:p w:rsidR="005924B0" w:rsidRPr="007055A2" w:rsidRDefault="00247254" w:rsidP="00F810B2">
      <w:pPr>
        <w:spacing w:line="228" w:lineRule="auto"/>
        <w:ind w:left="20" w:right="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- </w:t>
      </w:r>
      <w:r w:rsidR="00BA77CA" w:rsidRPr="007055A2">
        <w:rPr>
          <w:rFonts w:ascii="Arial" w:hAnsi="Arial" w:cs="Arial"/>
          <w:color w:val="auto"/>
        </w:rPr>
        <w:t>ведение учета сил и средств, входящих в состав служб</w:t>
      </w:r>
      <w:r w:rsidR="009F71A2" w:rsidRPr="007055A2">
        <w:rPr>
          <w:rFonts w:ascii="Arial" w:hAnsi="Arial" w:cs="Arial"/>
          <w:color w:val="auto"/>
        </w:rPr>
        <w:t xml:space="preserve"> ГО</w:t>
      </w:r>
      <w:r w:rsidR="00BA77CA" w:rsidRPr="007055A2">
        <w:rPr>
          <w:rFonts w:ascii="Arial" w:hAnsi="Arial" w:cs="Arial"/>
          <w:color w:val="auto"/>
        </w:rPr>
        <w:t xml:space="preserve"> и привлекаемых к выполнению решаемых ими задач, обеспечение их укомплектованности личным составом, техникой и имуществом; </w:t>
      </w:r>
    </w:p>
    <w:p w:rsidR="005924B0" w:rsidRPr="007055A2" w:rsidRDefault="005924B0" w:rsidP="00F810B2">
      <w:pPr>
        <w:spacing w:line="228" w:lineRule="auto"/>
        <w:ind w:left="20" w:right="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- </w:t>
      </w:r>
      <w:r w:rsidR="00BA77CA" w:rsidRPr="007055A2">
        <w:rPr>
          <w:rFonts w:ascii="Arial" w:hAnsi="Arial" w:cs="Arial"/>
          <w:color w:val="auto"/>
        </w:rPr>
        <w:t xml:space="preserve">участие в поддержании в готовности пунктов управления; </w:t>
      </w:r>
    </w:p>
    <w:p w:rsidR="00BA77CA" w:rsidRPr="007055A2" w:rsidRDefault="005924B0" w:rsidP="00F810B2">
      <w:pPr>
        <w:spacing w:line="228" w:lineRule="auto"/>
        <w:ind w:left="20" w:right="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- </w:t>
      </w:r>
      <w:r w:rsidR="00BA77CA" w:rsidRPr="007055A2">
        <w:rPr>
          <w:rFonts w:ascii="Arial" w:hAnsi="Arial" w:cs="Arial"/>
          <w:color w:val="auto"/>
        </w:rPr>
        <w:t>планирование и организация первоочередного жизнеобеспечения пострадавшего населения.</w:t>
      </w:r>
    </w:p>
    <w:p w:rsidR="00536013" w:rsidRPr="007055A2" w:rsidRDefault="00536013" w:rsidP="00F810B2">
      <w:pPr>
        <w:pStyle w:val="a9"/>
        <w:numPr>
          <w:ilvl w:val="0"/>
          <w:numId w:val="15"/>
        </w:numPr>
        <w:tabs>
          <w:tab w:val="left" w:pos="0"/>
          <w:tab w:val="left" w:pos="142"/>
          <w:tab w:val="left" w:pos="993"/>
        </w:tabs>
        <w:spacing w:line="228" w:lineRule="auto"/>
        <w:ind w:left="0" w:firstLine="720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К основным специальным видам обеспечения мероприятий гражданской обороны, предупреждения и ликвидации последствий чрезвычайных ситуаций природного и техногенного характера относятся:</w:t>
      </w:r>
    </w:p>
    <w:p w:rsidR="00536013" w:rsidRPr="007055A2" w:rsidRDefault="00536013" w:rsidP="00F810B2">
      <w:pPr>
        <w:pStyle w:val="a9"/>
        <w:numPr>
          <w:ilvl w:val="0"/>
          <w:numId w:val="30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обеспечение связи и оповещения;</w:t>
      </w:r>
    </w:p>
    <w:p w:rsidR="00536013" w:rsidRPr="007055A2" w:rsidRDefault="00536013" w:rsidP="00F810B2">
      <w:pPr>
        <w:pStyle w:val="a9"/>
        <w:numPr>
          <w:ilvl w:val="0"/>
          <w:numId w:val="30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противопожарное обеспечение;</w:t>
      </w:r>
    </w:p>
    <w:p w:rsidR="00536013" w:rsidRPr="007055A2" w:rsidRDefault="00536013" w:rsidP="00F810B2">
      <w:pPr>
        <w:pStyle w:val="a9"/>
        <w:numPr>
          <w:ilvl w:val="0"/>
          <w:numId w:val="30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обеспечение охраны общественного порядка; </w:t>
      </w:r>
    </w:p>
    <w:p w:rsidR="00536013" w:rsidRPr="007055A2" w:rsidRDefault="00536013" w:rsidP="00F810B2">
      <w:pPr>
        <w:pStyle w:val="a9"/>
        <w:numPr>
          <w:ilvl w:val="0"/>
          <w:numId w:val="30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медицинское обеспечение;</w:t>
      </w:r>
    </w:p>
    <w:p w:rsidR="00536013" w:rsidRPr="007055A2" w:rsidRDefault="00536013" w:rsidP="00F810B2">
      <w:pPr>
        <w:pStyle w:val="a9"/>
        <w:numPr>
          <w:ilvl w:val="0"/>
          <w:numId w:val="30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коммунально-техническое обеспечение;</w:t>
      </w:r>
    </w:p>
    <w:p w:rsidR="00536013" w:rsidRPr="007055A2" w:rsidRDefault="00536013" w:rsidP="00F810B2">
      <w:pPr>
        <w:pStyle w:val="a9"/>
        <w:numPr>
          <w:ilvl w:val="0"/>
          <w:numId w:val="30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материально-техническое обеспечение;  </w:t>
      </w:r>
    </w:p>
    <w:p w:rsidR="00536013" w:rsidRPr="007055A2" w:rsidRDefault="00536013" w:rsidP="00F810B2">
      <w:pPr>
        <w:pStyle w:val="a9"/>
        <w:numPr>
          <w:ilvl w:val="0"/>
          <w:numId w:val="30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транспортное обеспечение;</w:t>
      </w:r>
    </w:p>
    <w:p w:rsidR="00536013" w:rsidRPr="007055A2" w:rsidRDefault="00536013" w:rsidP="00F810B2">
      <w:pPr>
        <w:pStyle w:val="a9"/>
        <w:numPr>
          <w:ilvl w:val="0"/>
          <w:numId w:val="30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автодорожное обеспечение; </w:t>
      </w:r>
    </w:p>
    <w:p w:rsidR="00536013" w:rsidRPr="007055A2" w:rsidRDefault="00536013" w:rsidP="00F810B2">
      <w:pPr>
        <w:pStyle w:val="a9"/>
        <w:numPr>
          <w:ilvl w:val="0"/>
          <w:numId w:val="30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инженерное обеспечение; </w:t>
      </w:r>
    </w:p>
    <w:p w:rsidR="00536013" w:rsidRPr="007055A2" w:rsidRDefault="00536013" w:rsidP="00F810B2">
      <w:pPr>
        <w:pStyle w:val="a9"/>
        <w:numPr>
          <w:ilvl w:val="0"/>
          <w:numId w:val="30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обеспечение убежищами и укрытиями;</w:t>
      </w:r>
    </w:p>
    <w:p w:rsidR="00536013" w:rsidRPr="007055A2" w:rsidRDefault="00536013" w:rsidP="00F810B2">
      <w:pPr>
        <w:pStyle w:val="a9"/>
        <w:numPr>
          <w:ilvl w:val="0"/>
          <w:numId w:val="30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lastRenderedPageBreak/>
        <w:t xml:space="preserve">обеспечение защиты сельскохозяйственных животных и растений; </w:t>
      </w:r>
    </w:p>
    <w:p w:rsidR="00536013" w:rsidRPr="007055A2" w:rsidRDefault="00536013" w:rsidP="00F810B2">
      <w:pPr>
        <w:pStyle w:val="a9"/>
        <w:numPr>
          <w:ilvl w:val="0"/>
          <w:numId w:val="30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обеспечение радиационного, химического и биологического наблюдения и лабораторного контроля;</w:t>
      </w:r>
    </w:p>
    <w:p w:rsidR="00536013" w:rsidRPr="007055A2" w:rsidRDefault="00536013" w:rsidP="00F810B2">
      <w:pPr>
        <w:pStyle w:val="a9"/>
        <w:numPr>
          <w:ilvl w:val="0"/>
          <w:numId w:val="30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обеспечение эвакуации населения;</w:t>
      </w:r>
    </w:p>
    <w:p w:rsidR="00536013" w:rsidRPr="007055A2" w:rsidRDefault="00536013" w:rsidP="00F810B2">
      <w:pPr>
        <w:pStyle w:val="a9"/>
        <w:numPr>
          <w:ilvl w:val="0"/>
          <w:numId w:val="30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обеспечения эвакуации культурных и материальных ценностей; </w:t>
      </w:r>
    </w:p>
    <w:p w:rsidR="00536013" w:rsidRPr="007055A2" w:rsidRDefault="00536013" w:rsidP="00F810B2">
      <w:pPr>
        <w:pStyle w:val="a9"/>
        <w:numPr>
          <w:ilvl w:val="0"/>
          <w:numId w:val="30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обеспечение мероприятий по повышению устойчивости функционирования объектов экономики в военное время</w:t>
      </w:r>
      <w:r w:rsidR="004274D5" w:rsidRPr="007055A2">
        <w:rPr>
          <w:rFonts w:ascii="Arial" w:hAnsi="Arial" w:cs="Arial"/>
          <w:color w:val="auto"/>
        </w:rPr>
        <w:t>.</w:t>
      </w:r>
      <w:r w:rsidRPr="007055A2">
        <w:rPr>
          <w:rFonts w:ascii="Arial" w:hAnsi="Arial" w:cs="Arial"/>
          <w:color w:val="auto"/>
        </w:rPr>
        <w:tab/>
      </w:r>
    </w:p>
    <w:p w:rsidR="00AB5EA6" w:rsidRPr="007055A2" w:rsidRDefault="00247254" w:rsidP="00F810B2">
      <w:pPr>
        <w:pStyle w:val="a9"/>
        <w:numPr>
          <w:ilvl w:val="0"/>
          <w:numId w:val="15"/>
        </w:numPr>
        <w:tabs>
          <w:tab w:val="left" w:pos="0"/>
          <w:tab w:val="left" w:pos="993"/>
        </w:tabs>
        <w:spacing w:line="228" w:lineRule="auto"/>
        <w:ind w:left="0" w:right="20" w:firstLine="720"/>
        <w:jc w:val="both"/>
        <w:outlineLvl w:val="0"/>
        <w:rPr>
          <w:rFonts w:ascii="Arial" w:eastAsia="Times New Roman" w:hAnsi="Arial" w:cs="Arial"/>
          <w:b/>
          <w:bCs/>
          <w:color w:val="auto"/>
          <w:kern w:val="36"/>
        </w:rPr>
      </w:pPr>
      <w:r w:rsidRPr="007055A2">
        <w:rPr>
          <w:rFonts w:ascii="Arial" w:hAnsi="Arial" w:cs="Arial"/>
          <w:color w:val="auto"/>
        </w:rPr>
        <w:t>Задачи и структура каждой с</w:t>
      </w:r>
      <w:r w:rsidRPr="007055A2">
        <w:rPr>
          <w:rFonts w:ascii="Arial" w:eastAsia="Times New Roman" w:hAnsi="Arial" w:cs="Arial"/>
          <w:color w:val="auto"/>
        </w:rPr>
        <w:t>лужбы</w:t>
      </w:r>
      <w:r w:rsidR="00683228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 xml:space="preserve"> </w:t>
      </w:r>
      <w:r w:rsidRPr="007055A2">
        <w:rPr>
          <w:rFonts w:ascii="Arial" w:hAnsi="Arial" w:cs="Arial"/>
          <w:color w:val="auto"/>
        </w:rPr>
        <w:t>определяются Положением</w:t>
      </w:r>
      <w:r w:rsidR="004A2DAF" w:rsidRPr="007055A2">
        <w:rPr>
          <w:rFonts w:ascii="Arial" w:hAnsi="Arial" w:cs="Arial"/>
          <w:color w:val="auto"/>
        </w:rPr>
        <w:t xml:space="preserve"> конкретной </w:t>
      </w:r>
      <w:r w:rsidR="004A2DAF" w:rsidRPr="007055A2">
        <w:rPr>
          <w:rFonts w:ascii="Arial" w:eastAsia="Times New Roman" w:hAnsi="Arial" w:cs="Arial"/>
          <w:color w:val="auto"/>
        </w:rPr>
        <w:t xml:space="preserve">службы </w:t>
      </w:r>
      <w:r w:rsidR="00683228" w:rsidRPr="007055A2">
        <w:rPr>
          <w:rFonts w:ascii="Arial" w:eastAsia="Times New Roman" w:hAnsi="Arial" w:cs="Arial"/>
          <w:color w:val="auto"/>
        </w:rPr>
        <w:t>ГО.</w:t>
      </w:r>
    </w:p>
    <w:p w:rsidR="00683228" w:rsidRPr="007055A2" w:rsidRDefault="00683228" w:rsidP="00F810B2">
      <w:pPr>
        <w:pStyle w:val="a9"/>
        <w:tabs>
          <w:tab w:val="left" w:pos="0"/>
          <w:tab w:val="left" w:pos="993"/>
        </w:tabs>
        <w:spacing w:line="228" w:lineRule="auto"/>
        <w:ind w:right="20"/>
        <w:outlineLvl w:val="0"/>
        <w:rPr>
          <w:rFonts w:ascii="Arial" w:eastAsia="Times New Roman" w:hAnsi="Arial" w:cs="Arial"/>
          <w:b/>
          <w:bCs/>
          <w:color w:val="auto"/>
          <w:kern w:val="36"/>
        </w:rPr>
      </w:pPr>
    </w:p>
    <w:p w:rsidR="006B70CD" w:rsidRPr="007055A2" w:rsidRDefault="006B70CD" w:rsidP="00F810B2">
      <w:pPr>
        <w:pStyle w:val="a9"/>
        <w:numPr>
          <w:ilvl w:val="0"/>
          <w:numId w:val="20"/>
        </w:numPr>
        <w:spacing w:line="228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kern w:val="36"/>
        </w:rPr>
      </w:pPr>
      <w:r w:rsidRPr="007055A2">
        <w:rPr>
          <w:rFonts w:ascii="Arial" w:eastAsia="Times New Roman" w:hAnsi="Arial" w:cs="Arial"/>
          <w:b/>
          <w:bCs/>
          <w:color w:val="auto"/>
          <w:kern w:val="36"/>
        </w:rPr>
        <w:t>Порядок создания служб</w:t>
      </w:r>
      <w:r w:rsidR="00683228" w:rsidRPr="007055A2">
        <w:rPr>
          <w:rFonts w:ascii="Arial" w:eastAsia="Times New Roman" w:hAnsi="Arial" w:cs="Arial"/>
          <w:b/>
          <w:bCs/>
          <w:color w:val="auto"/>
          <w:kern w:val="36"/>
        </w:rPr>
        <w:t xml:space="preserve"> ГО</w:t>
      </w:r>
    </w:p>
    <w:p w:rsidR="00AB5EA6" w:rsidRPr="007055A2" w:rsidRDefault="00AB5EA6" w:rsidP="00F810B2">
      <w:pPr>
        <w:spacing w:line="228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kern w:val="36"/>
        </w:rPr>
      </w:pPr>
    </w:p>
    <w:p w:rsidR="009B655A" w:rsidRPr="007055A2" w:rsidRDefault="009B655A" w:rsidP="00F810B2">
      <w:pPr>
        <w:pStyle w:val="a9"/>
        <w:numPr>
          <w:ilvl w:val="1"/>
          <w:numId w:val="20"/>
        </w:numPr>
        <w:tabs>
          <w:tab w:val="left" w:pos="1276"/>
        </w:tabs>
        <w:spacing w:line="228" w:lineRule="auto"/>
        <w:ind w:left="0" w:firstLine="709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Службы </w:t>
      </w:r>
      <w:r w:rsidR="00683228" w:rsidRPr="007055A2">
        <w:rPr>
          <w:rFonts w:ascii="Arial" w:hAnsi="Arial" w:cs="Arial"/>
          <w:color w:val="auto"/>
        </w:rPr>
        <w:t xml:space="preserve">ГО </w:t>
      </w:r>
      <w:r w:rsidRPr="007055A2">
        <w:rPr>
          <w:rFonts w:ascii="Arial" w:hAnsi="Arial" w:cs="Arial"/>
          <w:color w:val="auto"/>
        </w:rPr>
        <w:t>создаются:</w:t>
      </w:r>
    </w:p>
    <w:p w:rsidR="009B655A" w:rsidRPr="007055A2" w:rsidRDefault="00536013" w:rsidP="00F810B2">
      <w:pPr>
        <w:numPr>
          <w:ilvl w:val="0"/>
          <w:numId w:val="19"/>
        </w:numPr>
        <w:tabs>
          <w:tab w:val="left" w:pos="918"/>
        </w:tabs>
        <w:spacing w:line="228" w:lineRule="auto"/>
        <w:ind w:left="20" w:right="20" w:firstLine="700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на </w:t>
      </w:r>
      <w:r w:rsidR="00173060" w:rsidRPr="007055A2">
        <w:rPr>
          <w:rFonts w:ascii="Arial" w:hAnsi="Arial" w:cs="Arial"/>
          <w:color w:val="auto"/>
        </w:rPr>
        <w:t>территориальном (м</w:t>
      </w:r>
      <w:r w:rsidRPr="007055A2">
        <w:rPr>
          <w:rFonts w:ascii="Arial" w:hAnsi="Arial" w:cs="Arial"/>
          <w:color w:val="auto"/>
        </w:rPr>
        <w:t>униципальном</w:t>
      </w:r>
      <w:r w:rsidR="00173060" w:rsidRPr="007055A2">
        <w:rPr>
          <w:rFonts w:ascii="Arial" w:hAnsi="Arial" w:cs="Arial"/>
          <w:color w:val="auto"/>
        </w:rPr>
        <w:t>)</w:t>
      </w:r>
      <w:r w:rsidRPr="007055A2">
        <w:rPr>
          <w:rFonts w:ascii="Arial" w:hAnsi="Arial" w:cs="Arial"/>
          <w:color w:val="auto"/>
        </w:rPr>
        <w:t xml:space="preserve"> уровне </w:t>
      </w:r>
      <w:r w:rsidR="00264A20" w:rsidRPr="007055A2">
        <w:rPr>
          <w:rFonts w:ascii="Arial" w:hAnsi="Arial" w:cs="Arial"/>
          <w:color w:val="auto"/>
        </w:rPr>
        <w:t xml:space="preserve">- </w:t>
      </w:r>
      <w:r w:rsidR="009B655A" w:rsidRPr="007055A2">
        <w:rPr>
          <w:rFonts w:ascii="Arial" w:hAnsi="Arial" w:cs="Arial"/>
          <w:color w:val="auto"/>
        </w:rPr>
        <w:t>в Пушкинском муниципальном районе</w:t>
      </w:r>
      <w:r w:rsidR="00264A20" w:rsidRPr="007055A2">
        <w:rPr>
          <w:rFonts w:ascii="Arial" w:hAnsi="Arial" w:cs="Arial"/>
          <w:color w:val="auto"/>
        </w:rPr>
        <w:t xml:space="preserve">, </w:t>
      </w:r>
      <w:r w:rsidR="009B655A" w:rsidRPr="007055A2">
        <w:rPr>
          <w:rFonts w:ascii="Arial" w:hAnsi="Arial" w:cs="Arial"/>
          <w:color w:val="auto"/>
        </w:rPr>
        <w:t xml:space="preserve">постановлением </w:t>
      </w:r>
      <w:r w:rsidR="008F0041" w:rsidRPr="007055A2">
        <w:rPr>
          <w:rFonts w:ascii="Arial" w:hAnsi="Arial" w:cs="Arial"/>
          <w:color w:val="auto"/>
        </w:rPr>
        <w:t>администрации</w:t>
      </w:r>
      <w:r w:rsidR="009B655A" w:rsidRPr="007055A2">
        <w:rPr>
          <w:rFonts w:ascii="Arial" w:hAnsi="Arial" w:cs="Arial"/>
          <w:color w:val="auto"/>
        </w:rPr>
        <w:t xml:space="preserve"> Пушкинского муниципального района;</w:t>
      </w:r>
    </w:p>
    <w:p w:rsidR="009B655A" w:rsidRPr="007055A2" w:rsidRDefault="00536013" w:rsidP="00F810B2">
      <w:pPr>
        <w:numPr>
          <w:ilvl w:val="0"/>
          <w:numId w:val="19"/>
        </w:numPr>
        <w:tabs>
          <w:tab w:val="left" w:pos="913"/>
        </w:tabs>
        <w:spacing w:line="228" w:lineRule="auto"/>
        <w:ind w:left="20" w:right="20" w:firstLine="700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на объ</w:t>
      </w:r>
      <w:r w:rsidR="00264A20" w:rsidRPr="007055A2">
        <w:rPr>
          <w:rFonts w:ascii="Arial" w:hAnsi="Arial" w:cs="Arial"/>
          <w:color w:val="auto"/>
        </w:rPr>
        <w:t>е</w:t>
      </w:r>
      <w:r w:rsidRPr="007055A2">
        <w:rPr>
          <w:rFonts w:ascii="Arial" w:hAnsi="Arial" w:cs="Arial"/>
          <w:color w:val="auto"/>
        </w:rPr>
        <w:t>ктово</w:t>
      </w:r>
      <w:r w:rsidR="00264A20" w:rsidRPr="007055A2">
        <w:rPr>
          <w:rFonts w:ascii="Arial" w:hAnsi="Arial" w:cs="Arial"/>
          <w:color w:val="auto"/>
        </w:rPr>
        <w:t>м уровне</w:t>
      </w:r>
      <w:r w:rsidR="009B655A" w:rsidRPr="007055A2">
        <w:rPr>
          <w:rFonts w:ascii="Arial" w:hAnsi="Arial" w:cs="Arial"/>
          <w:color w:val="auto"/>
        </w:rPr>
        <w:t xml:space="preserve"> </w:t>
      </w:r>
      <w:r w:rsidR="00173060" w:rsidRPr="007055A2">
        <w:rPr>
          <w:rFonts w:ascii="Arial" w:hAnsi="Arial" w:cs="Arial"/>
          <w:color w:val="auto"/>
        </w:rPr>
        <w:t>(</w:t>
      </w:r>
      <w:r w:rsidR="00264A20" w:rsidRPr="007055A2">
        <w:rPr>
          <w:rFonts w:ascii="Arial" w:hAnsi="Arial" w:cs="Arial"/>
          <w:color w:val="auto"/>
        </w:rPr>
        <w:t xml:space="preserve">в </w:t>
      </w:r>
      <w:r w:rsidR="009B655A" w:rsidRPr="007055A2">
        <w:rPr>
          <w:rFonts w:ascii="Arial" w:hAnsi="Arial" w:cs="Arial"/>
          <w:color w:val="auto"/>
        </w:rPr>
        <w:t xml:space="preserve">организациях, </w:t>
      </w:r>
      <w:r w:rsidR="004A2DAF" w:rsidRPr="007055A2">
        <w:rPr>
          <w:rFonts w:ascii="Arial" w:hAnsi="Arial" w:cs="Arial"/>
          <w:color w:val="auto"/>
        </w:rPr>
        <w:t xml:space="preserve">учреждениях и на </w:t>
      </w:r>
      <w:r w:rsidR="009B655A" w:rsidRPr="007055A2">
        <w:rPr>
          <w:rFonts w:ascii="Arial" w:hAnsi="Arial" w:cs="Arial"/>
          <w:color w:val="auto"/>
        </w:rPr>
        <w:t>предприятиях</w:t>
      </w:r>
      <w:r w:rsidR="00173060" w:rsidRPr="007055A2">
        <w:rPr>
          <w:rFonts w:ascii="Arial" w:hAnsi="Arial" w:cs="Arial"/>
          <w:color w:val="auto"/>
        </w:rPr>
        <w:t>)</w:t>
      </w:r>
      <w:r w:rsidR="009B655A" w:rsidRPr="007055A2">
        <w:rPr>
          <w:rFonts w:ascii="Arial" w:hAnsi="Arial" w:cs="Arial"/>
          <w:color w:val="auto"/>
        </w:rPr>
        <w:t xml:space="preserve"> - распоряжением или приказом руководителя</w:t>
      </w:r>
      <w:r w:rsidR="00D5069F" w:rsidRPr="007055A2">
        <w:rPr>
          <w:rFonts w:ascii="Arial" w:hAnsi="Arial" w:cs="Arial"/>
          <w:color w:val="auto"/>
        </w:rPr>
        <w:t xml:space="preserve"> предприятия (организации)</w:t>
      </w:r>
      <w:r w:rsidR="009B655A" w:rsidRPr="007055A2">
        <w:rPr>
          <w:rFonts w:ascii="Arial" w:hAnsi="Arial" w:cs="Arial"/>
          <w:color w:val="auto"/>
        </w:rPr>
        <w:t>.</w:t>
      </w:r>
    </w:p>
    <w:p w:rsidR="00264A20" w:rsidRPr="007055A2" w:rsidRDefault="009B655A" w:rsidP="00F810B2">
      <w:pPr>
        <w:pStyle w:val="a9"/>
        <w:numPr>
          <w:ilvl w:val="1"/>
          <w:numId w:val="20"/>
        </w:numPr>
        <w:tabs>
          <w:tab w:val="left" w:pos="918"/>
        </w:tabs>
        <w:spacing w:line="228" w:lineRule="auto"/>
        <w:ind w:left="0" w:right="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Руководителем</w:t>
      </w:r>
      <w:r w:rsidRPr="007055A2">
        <w:rPr>
          <w:rFonts w:ascii="Arial" w:hAnsi="Arial" w:cs="Arial"/>
          <w:color w:val="auto"/>
        </w:rPr>
        <w:tab/>
      </w:r>
      <w:r w:rsidR="004A2DAF" w:rsidRPr="007055A2">
        <w:rPr>
          <w:rFonts w:ascii="Arial" w:hAnsi="Arial" w:cs="Arial"/>
          <w:color w:val="auto"/>
        </w:rPr>
        <w:t xml:space="preserve">службы </w:t>
      </w:r>
      <w:r w:rsidR="00683228" w:rsidRPr="007055A2">
        <w:rPr>
          <w:rFonts w:ascii="Arial" w:hAnsi="Arial" w:cs="Arial"/>
          <w:color w:val="auto"/>
        </w:rPr>
        <w:t xml:space="preserve">ГО </w:t>
      </w:r>
      <w:r w:rsidRPr="007055A2">
        <w:rPr>
          <w:rFonts w:ascii="Arial" w:hAnsi="Arial" w:cs="Arial"/>
          <w:color w:val="auto"/>
        </w:rPr>
        <w:t xml:space="preserve">является </w:t>
      </w:r>
      <w:r w:rsidR="001332A4" w:rsidRPr="007055A2">
        <w:rPr>
          <w:rFonts w:ascii="Arial" w:hAnsi="Arial" w:cs="Arial"/>
          <w:color w:val="auto"/>
        </w:rPr>
        <w:t xml:space="preserve">руководитель (заместитель) </w:t>
      </w:r>
      <w:r w:rsidR="00683228" w:rsidRPr="007055A2">
        <w:rPr>
          <w:rFonts w:ascii="Arial" w:eastAsia="Times New Roman" w:hAnsi="Arial" w:cs="Arial"/>
          <w:color w:val="auto"/>
        </w:rPr>
        <w:t xml:space="preserve">соответствующего </w:t>
      </w:r>
      <w:r w:rsidR="001332A4" w:rsidRPr="007055A2">
        <w:rPr>
          <w:rFonts w:ascii="Arial" w:eastAsia="Times New Roman" w:hAnsi="Arial" w:cs="Arial"/>
          <w:color w:val="auto"/>
        </w:rPr>
        <w:t xml:space="preserve">отраслевого (функционального) органа </w:t>
      </w:r>
      <w:r w:rsidR="001332A4" w:rsidRPr="007055A2">
        <w:rPr>
          <w:rFonts w:ascii="Arial" w:hAnsi="Arial" w:cs="Arial"/>
          <w:color w:val="auto"/>
        </w:rPr>
        <w:t xml:space="preserve">администрации Пушкинского муниципального района </w:t>
      </w:r>
      <w:r w:rsidR="001332A4" w:rsidRPr="007055A2">
        <w:rPr>
          <w:rFonts w:ascii="Arial" w:eastAsia="Times New Roman" w:hAnsi="Arial" w:cs="Arial"/>
          <w:color w:val="auto"/>
        </w:rPr>
        <w:t xml:space="preserve">или </w:t>
      </w:r>
      <w:r w:rsidR="001332A4" w:rsidRPr="007055A2">
        <w:rPr>
          <w:rFonts w:ascii="Arial" w:hAnsi="Arial" w:cs="Arial"/>
          <w:color w:val="auto"/>
        </w:rPr>
        <w:t>руководитель (заместитель)</w:t>
      </w:r>
      <w:r w:rsidR="00683228" w:rsidRPr="007055A2">
        <w:rPr>
          <w:rFonts w:ascii="Arial" w:hAnsi="Arial" w:cs="Arial"/>
          <w:color w:val="auto"/>
        </w:rPr>
        <w:t xml:space="preserve"> </w:t>
      </w:r>
      <w:r w:rsidR="001332A4" w:rsidRPr="007055A2">
        <w:rPr>
          <w:rFonts w:ascii="Arial" w:eastAsia="Times New Roman" w:hAnsi="Arial" w:cs="Arial"/>
          <w:color w:val="auto"/>
        </w:rPr>
        <w:t xml:space="preserve">специализированной (профильной) </w:t>
      </w:r>
      <w:r w:rsidRPr="007055A2">
        <w:rPr>
          <w:rFonts w:ascii="Arial" w:hAnsi="Arial" w:cs="Arial"/>
          <w:color w:val="auto"/>
        </w:rPr>
        <w:t xml:space="preserve">организации, </w:t>
      </w:r>
      <w:r w:rsidR="004A2DAF" w:rsidRPr="007055A2">
        <w:rPr>
          <w:rFonts w:ascii="Arial" w:hAnsi="Arial" w:cs="Arial"/>
          <w:color w:val="auto"/>
        </w:rPr>
        <w:t xml:space="preserve">учреждения или предприятия, </w:t>
      </w:r>
      <w:r w:rsidRPr="007055A2">
        <w:rPr>
          <w:rFonts w:ascii="Arial" w:hAnsi="Arial" w:cs="Arial"/>
          <w:color w:val="auto"/>
        </w:rPr>
        <w:t>на базе которого создается служба</w:t>
      </w:r>
      <w:r w:rsidR="001332A4" w:rsidRPr="007055A2">
        <w:rPr>
          <w:rFonts w:ascii="Arial" w:hAnsi="Arial" w:cs="Arial"/>
          <w:color w:val="auto"/>
        </w:rPr>
        <w:t>,</w:t>
      </w:r>
      <w:r w:rsidR="001332A4" w:rsidRPr="007055A2">
        <w:rPr>
          <w:rFonts w:ascii="Arial" w:eastAsia="Times New Roman" w:hAnsi="Arial" w:cs="Arial"/>
          <w:color w:val="auto"/>
        </w:rPr>
        <w:t xml:space="preserve"> который назначается </w:t>
      </w:r>
      <w:r w:rsidR="001332A4" w:rsidRPr="007055A2">
        <w:rPr>
          <w:rFonts w:ascii="Arial" w:hAnsi="Arial" w:cs="Arial"/>
          <w:color w:val="auto"/>
        </w:rPr>
        <w:t>постановлением главы Пушкинского муниципального района</w:t>
      </w:r>
      <w:r w:rsidR="00683228" w:rsidRPr="007055A2">
        <w:rPr>
          <w:rFonts w:ascii="Arial" w:hAnsi="Arial" w:cs="Arial"/>
          <w:color w:val="auto"/>
        </w:rPr>
        <w:t>.</w:t>
      </w:r>
    </w:p>
    <w:p w:rsidR="00264A20" w:rsidRPr="007055A2" w:rsidRDefault="00264A20" w:rsidP="00F810B2">
      <w:pPr>
        <w:pStyle w:val="a9"/>
        <w:numPr>
          <w:ilvl w:val="1"/>
          <w:numId w:val="20"/>
        </w:numPr>
        <w:tabs>
          <w:tab w:val="left" w:pos="993"/>
          <w:tab w:val="left" w:pos="1134"/>
        </w:tabs>
        <w:spacing w:line="228" w:lineRule="auto"/>
        <w:ind w:left="0" w:right="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Руководитель службы ГО:</w:t>
      </w:r>
    </w:p>
    <w:p w:rsidR="00264A20" w:rsidRPr="007055A2" w:rsidRDefault="00264A20" w:rsidP="00F810B2">
      <w:pPr>
        <w:pStyle w:val="a9"/>
        <w:numPr>
          <w:ilvl w:val="0"/>
          <w:numId w:val="32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определяет организации, в которых создаются формирования, входящие в состав службы</w:t>
      </w:r>
      <w:r w:rsidR="004274D5" w:rsidRPr="007055A2">
        <w:rPr>
          <w:rFonts w:ascii="Arial" w:hAnsi="Arial" w:cs="Arial"/>
          <w:color w:val="auto"/>
        </w:rPr>
        <w:t>;</w:t>
      </w:r>
    </w:p>
    <w:p w:rsidR="00264A20" w:rsidRPr="007055A2" w:rsidRDefault="00264A20" w:rsidP="00F810B2">
      <w:pPr>
        <w:pStyle w:val="a9"/>
        <w:numPr>
          <w:ilvl w:val="0"/>
          <w:numId w:val="32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определяет</w:t>
      </w:r>
      <w:r w:rsidR="004274D5" w:rsidRPr="007055A2">
        <w:rPr>
          <w:rFonts w:ascii="Arial" w:hAnsi="Arial" w:cs="Arial"/>
          <w:color w:val="auto"/>
        </w:rPr>
        <w:t>,</w:t>
      </w:r>
      <w:r w:rsidRPr="007055A2">
        <w:rPr>
          <w:rFonts w:ascii="Arial" w:hAnsi="Arial" w:cs="Arial"/>
          <w:color w:val="auto"/>
        </w:rPr>
        <w:t xml:space="preserve"> по согласованию с организациями виды, количество и численность создаваемых формирований;</w:t>
      </w:r>
    </w:p>
    <w:p w:rsidR="00264A20" w:rsidRPr="007055A2" w:rsidRDefault="00264A20" w:rsidP="00F810B2">
      <w:pPr>
        <w:pStyle w:val="a9"/>
        <w:numPr>
          <w:ilvl w:val="0"/>
          <w:numId w:val="32"/>
        </w:numPr>
        <w:tabs>
          <w:tab w:val="left" w:pos="993"/>
        </w:tabs>
        <w:spacing w:line="228" w:lineRule="auto"/>
        <w:ind w:left="0" w:right="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осуществляет общее руководство деятельностью создаваемых службами формирований в целях выполнения задач, указанных в пункте 7 настоящего Положения; </w:t>
      </w:r>
    </w:p>
    <w:p w:rsidR="00264A20" w:rsidRPr="007055A2" w:rsidRDefault="00264A20" w:rsidP="00F810B2">
      <w:pPr>
        <w:pStyle w:val="a9"/>
        <w:numPr>
          <w:ilvl w:val="0"/>
          <w:numId w:val="32"/>
        </w:numPr>
        <w:tabs>
          <w:tab w:val="left" w:pos="993"/>
        </w:tabs>
        <w:spacing w:line="228" w:lineRule="auto"/>
        <w:ind w:left="0" w:right="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разрабатывает штаты и табели оснащения формирований специальными техникой, оборудованием, снаряжением, инструментами и материалами</w:t>
      </w:r>
      <w:r w:rsidR="004274D5" w:rsidRPr="007055A2">
        <w:rPr>
          <w:rFonts w:ascii="Arial" w:hAnsi="Arial" w:cs="Arial"/>
          <w:color w:val="auto"/>
        </w:rPr>
        <w:t>.</w:t>
      </w:r>
    </w:p>
    <w:p w:rsidR="004A2DAF" w:rsidRPr="007055A2" w:rsidRDefault="009B655A" w:rsidP="00F810B2">
      <w:pPr>
        <w:pStyle w:val="a9"/>
        <w:numPr>
          <w:ilvl w:val="1"/>
          <w:numId w:val="20"/>
        </w:numPr>
        <w:tabs>
          <w:tab w:val="left" w:pos="1276"/>
          <w:tab w:val="left" w:pos="2828"/>
        </w:tabs>
        <w:spacing w:line="228" w:lineRule="auto"/>
        <w:ind w:left="0" w:right="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Положени</w:t>
      </w:r>
      <w:r w:rsidR="001332A4" w:rsidRPr="007055A2">
        <w:rPr>
          <w:rFonts w:ascii="Arial" w:hAnsi="Arial" w:cs="Arial"/>
          <w:color w:val="auto"/>
        </w:rPr>
        <w:t xml:space="preserve">е о конкретной </w:t>
      </w:r>
      <w:r w:rsidRPr="007055A2">
        <w:rPr>
          <w:rFonts w:ascii="Arial" w:hAnsi="Arial" w:cs="Arial"/>
          <w:color w:val="auto"/>
        </w:rPr>
        <w:t>служб</w:t>
      </w:r>
      <w:r w:rsidR="001332A4" w:rsidRPr="007055A2">
        <w:rPr>
          <w:rFonts w:ascii="Arial" w:hAnsi="Arial" w:cs="Arial"/>
          <w:color w:val="auto"/>
        </w:rPr>
        <w:t>е</w:t>
      </w:r>
      <w:r w:rsidRPr="007055A2">
        <w:rPr>
          <w:rFonts w:ascii="Arial" w:hAnsi="Arial" w:cs="Arial"/>
          <w:color w:val="auto"/>
        </w:rPr>
        <w:t xml:space="preserve"> </w:t>
      </w:r>
      <w:r w:rsidR="00683228" w:rsidRPr="007055A2">
        <w:rPr>
          <w:rFonts w:ascii="Arial" w:hAnsi="Arial" w:cs="Arial"/>
          <w:color w:val="auto"/>
        </w:rPr>
        <w:t>ГО</w:t>
      </w:r>
      <w:r w:rsidR="00264A20" w:rsidRPr="007055A2">
        <w:rPr>
          <w:rFonts w:ascii="Arial" w:hAnsi="Arial" w:cs="Arial"/>
          <w:color w:val="auto"/>
        </w:rPr>
        <w:t xml:space="preserve"> Пушкинского муниципального района</w:t>
      </w:r>
      <w:r w:rsidR="00683228" w:rsidRPr="007055A2">
        <w:rPr>
          <w:rFonts w:ascii="Arial" w:hAnsi="Arial" w:cs="Arial"/>
          <w:color w:val="auto"/>
        </w:rPr>
        <w:t xml:space="preserve"> </w:t>
      </w:r>
      <w:r w:rsidRPr="007055A2">
        <w:rPr>
          <w:rFonts w:ascii="Arial" w:hAnsi="Arial" w:cs="Arial"/>
          <w:color w:val="auto"/>
        </w:rPr>
        <w:t xml:space="preserve">разрабатывается </w:t>
      </w:r>
      <w:r w:rsidR="004A2DAF" w:rsidRPr="007055A2">
        <w:rPr>
          <w:rFonts w:ascii="Arial" w:hAnsi="Arial" w:cs="Arial"/>
          <w:color w:val="auto"/>
        </w:rPr>
        <w:t xml:space="preserve">руководителем </w:t>
      </w:r>
      <w:r w:rsidR="001332A4" w:rsidRPr="007055A2">
        <w:rPr>
          <w:rFonts w:ascii="Arial" w:hAnsi="Arial" w:cs="Arial"/>
          <w:color w:val="auto"/>
        </w:rPr>
        <w:t xml:space="preserve">данной </w:t>
      </w:r>
      <w:r w:rsidR="002A0FE3" w:rsidRPr="007055A2">
        <w:rPr>
          <w:rFonts w:ascii="Arial" w:hAnsi="Arial" w:cs="Arial"/>
          <w:color w:val="auto"/>
        </w:rPr>
        <w:t>службы</w:t>
      </w:r>
      <w:r w:rsidR="009F71A2" w:rsidRPr="007055A2">
        <w:rPr>
          <w:rFonts w:ascii="Arial" w:hAnsi="Arial" w:cs="Arial"/>
          <w:color w:val="auto"/>
        </w:rPr>
        <w:t xml:space="preserve"> ГО</w:t>
      </w:r>
      <w:r w:rsidR="004A2DAF" w:rsidRPr="007055A2">
        <w:rPr>
          <w:rFonts w:ascii="Arial" w:hAnsi="Arial" w:cs="Arial"/>
          <w:color w:val="auto"/>
        </w:rPr>
        <w:t>, согласовыва</w:t>
      </w:r>
      <w:r w:rsidR="00E569AD" w:rsidRPr="007055A2">
        <w:rPr>
          <w:rFonts w:ascii="Arial" w:hAnsi="Arial" w:cs="Arial"/>
          <w:color w:val="auto"/>
        </w:rPr>
        <w:t>е</w:t>
      </w:r>
      <w:r w:rsidR="004A2DAF" w:rsidRPr="007055A2">
        <w:rPr>
          <w:rFonts w:ascii="Arial" w:hAnsi="Arial" w:cs="Arial"/>
          <w:color w:val="auto"/>
        </w:rPr>
        <w:t xml:space="preserve">тся с </w:t>
      </w:r>
      <w:r w:rsidR="00D5069F" w:rsidRPr="007055A2">
        <w:rPr>
          <w:rFonts w:ascii="Arial" w:hAnsi="Arial" w:cs="Arial"/>
          <w:color w:val="auto"/>
        </w:rPr>
        <w:t>о</w:t>
      </w:r>
      <w:r w:rsidR="004A2DAF" w:rsidRPr="007055A2">
        <w:rPr>
          <w:rFonts w:ascii="Arial" w:hAnsi="Arial" w:cs="Arial"/>
          <w:color w:val="auto"/>
        </w:rPr>
        <w:t xml:space="preserve">тделом по гражданской обороне и чрезвычайным ситуациям Управления территориальной безопасности администрации Пушкинского муниципального района и утверждается </w:t>
      </w:r>
      <w:r w:rsidR="00E569AD" w:rsidRPr="007055A2">
        <w:rPr>
          <w:rFonts w:ascii="Arial" w:hAnsi="Arial" w:cs="Arial"/>
          <w:color w:val="auto"/>
        </w:rPr>
        <w:t>Г</w:t>
      </w:r>
      <w:r w:rsidR="004A2DAF" w:rsidRPr="007055A2">
        <w:rPr>
          <w:rFonts w:ascii="Arial" w:hAnsi="Arial" w:cs="Arial"/>
          <w:color w:val="auto"/>
        </w:rPr>
        <w:t>лавой Пушкинского муниципального района</w:t>
      </w:r>
      <w:r w:rsidR="00173060" w:rsidRPr="007055A2">
        <w:rPr>
          <w:rFonts w:ascii="Arial" w:hAnsi="Arial" w:cs="Arial"/>
          <w:color w:val="auto"/>
        </w:rPr>
        <w:t xml:space="preserve"> Московской области</w:t>
      </w:r>
      <w:r w:rsidR="009F71A2" w:rsidRPr="007055A2">
        <w:rPr>
          <w:rFonts w:ascii="Arial" w:hAnsi="Arial" w:cs="Arial"/>
          <w:color w:val="auto"/>
        </w:rPr>
        <w:t>.</w:t>
      </w:r>
    </w:p>
    <w:p w:rsidR="009B655A" w:rsidRPr="007055A2" w:rsidRDefault="009B655A" w:rsidP="00F810B2">
      <w:pPr>
        <w:pStyle w:val="a9"/>
        <w:numPr>
          <w:ilvl w:val="1"/>
          <w:numId w:val="20"/>
        </w:numPr>
        <w:tabs>
          <w:tab w:val="left" w:pos="1276"/>
          <w:tab w:val="left" w:pos="2828"/>
        </w:tabs>
        <w:spacing w:line="228" w:lineRule="auto"/>
        <w:ind w:left="0" w:right="2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Положение</w:t>
      </w:r>
      <w:r w:rsidRPr="007055A2">
        <w:rPr>
          <w:rFonts w:ascii="Arial" w:hAnsi="Arial" w:cs="Arial"/>
          <w:color w:val="auto"/>
        </w:rPr>
        <w:tab/>
        <w:t>о службе</w:t>
      </w:r>
      <w:r w:rsidR="00683228" w:rsidRPr="007055A2">
        <w:rPr>
          <w:rFonts w:ascii="Arial" w:hAnsi="Arial" w:cs="Arial"/>
          <w:color w:val="auto"/>
        </w:rPr>
        <w:t xml:space="preserve"> ГО</w:t>
      </w:r>
      <w:r w:rsidRPr="007055A2">
        <w:rPr>
          <w:rFonts w:ascii="Arial" w:hAnsi="Arial" w:cs="Arial"/>
          <w:color w:val="auto"/>
        </w:rPr>
        <w:t xml:space="preserve"> организации</w:t>
      </w:r>
      <w:r w:rsidR="002A0FE3" w:rsidRPr="007055A2">
        <w:rPr>
          <w:rFonts w:ascii="Arial" w:hAnsi="Arial" w:cs="Arial"/>
          <w:color w:val="auto"/>
        </w:rPr>
        <w:t>, учреждения или предприятия</w:t>
      </w:r>
      <w:r w:rsidRPr="007055A2">
        <w:rPr>
          <w:rFonts w:ascii="Arial" w:hAnsi="Arial" w:cs="Arial"/>
          <w:color w:val="auto"/>
        </w:rPr>
        <w:t xml:space="preserve"> разрабатывается организацией</w:t>
      </w:r>
      <w:r w:rsidR="004A2DAF" w:rsidRPr="007055A2">
        <w:rPr>
          <w:rFonts w:ascii="Arial" w:hAnsi="Arial" w:cs="Arial"/>
          <w:color w:val="auto"/>
        </w:rPr>
        <w:t>, учреждением или предприятие</w:t>
      </w:r>
      <w:r w:rsidR="004274D5" w:rsidRPr="007055A2">
        <w:rPr>
          <w:rFonts w:ascii="Arial" w:hAnsi="Arial" w:cs="Arial"/>
          <w:color w:val="auto"/>
        </w:rPr>
        <w:t xml:space="preserve">, </w:t>
      </w:r>
      <w:r w:rsidRPr="007055A2">
        <w:rPr>
          <w:rFonts w:ascii="Arial" w:hAnsi="Arial" w:cs="Arial"/>
          <w:color w:val="auto"/>
        </w:rPr>
        <w:t>и утверждается руководителем</w:t>
      </w:r>
      <w:r w:rsidR="002A0FE3" w:rsidRPr="007055A2">
        <w:rPr>
          <w:rFonts w:ascii="Arial" w:hAnsi="Arial" w:cs="Arial"/>
          <w:color w:val="auto"/>
        </w:rPr>
        <w:t xml:space="preserve"> организации, учреждения или предприятия</w:t>
      </w:r>
      <w:r w:rsidR="004A2DAF" w:rsidRPr="007055A2">
        <w:rPr>
          <w:rFonts w:ascii="Arial" w:hAnsi="Arial" w:cs="Arial"/>
          <w:color w:val="auto"/>
        </w:rPr>
        <w:t>.</w:t>
      </w:r>
    </w:p>
    <w:p w:rsidR="006B70CD" w:rsidRPr="007055A2" w:rsidRDefault="004A2DAF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2.</w:t>
      </w:r>
      <w:r w:rsidR="004274D5" w:rsidRPr="007055A2">
        <w:rPr>
          <w:rFonts w:ascii="Arial" w:eastAsia="Times New Roman" w:hAnsi="Arial" w:cs="Arial"/>
          <w:color w:val="auto"/>
        </w:rPr>
        <w:t>6</w:t>
      </w:r>
      <w:r w:rsidR="006B70CD" w:rsidRPr="007055A2">
        <w:rPr>
          <w:rFonts w:ascii="Arial" w:eastAsia="Times New Roman" w:hAnsi="Arial" w:cs="Arial"/>
          <w:color w:val="auto"/>
        </w:rPr>
        <w:t>.</w:t>
      </w:r>
      <w:r w:rsidR="00AB5EA6" w:rsidRPr="007055A2">
        <w:rPr>
          <w:rFonts w:ascii="Arial" w:eastAsia="Times New Roman" w:hAnsi="Arial" w:cs="Arial"/>
          <w:color w:val="auto"/>
        </w:rPr>
        <w:t xml:space="preserve"> </w:t>
      </w:r>
      <w:r w:rsidR="006B70CD" w:rsidRPr="007055A2">
        <w:rPr>
          <w:rFonts w:ascii="Arial" w:eastAsia="Times New Roman" w:hAnsi="Arial" w:cs="Arial"/>
          <w:color w:val="auto"/>
        </w:rPr>
        <w:t>Для обеспечения функционирования служб</w:t>
      </w:r>
      <w:r w:rsidR="009F71A2" w:rsidRPr="007055A2">
        <w:rPr>
          <w:rFonts w:ascii="Arial" w:eastAsia="Times New Roman" w:hAnsi="Arial" w:cs="Arial"/>
          <w:color w:val="auto"/>
        </w:rPr>
        <w:t xml:space="preserve"> ГО</w:t>
      </w:r>
      <w:r w:rsidR="006B70CD" w:rsidRPr="007055A2">
        <w:rPr>
          <w:rFonts w:ascii="Arial" w:eastAsia="Times New Roman" w:hAnsi="Arial" w:cs="Arial"/>
          <w:color w:val="auto"/>
        </w:rPr>
        <w:t xml:space="preserve"> создаются штабы служб</w:t>
      </w:r>
      <w:r w:rsidR="00264A20" w:rsidRPr="007055A2">
        <w:rPr>
          <w:rFonts w:ascii="Arial" w:eastAsia="Times New Roman" w:hAnsi="Arial" w:cs="Arial"/>
          <w:color w:val="auto"/>
        </w:rPr>
        <w:t xml:space="preserve"> ГО</w:t>
      </w:r>
      <w:r w:rsidR="006B70CD" w:rsidRPr="007055A2">
        <w:rPr>
          <w:rFonts w:ascii="Arial" w:eastAsia="Times New Roman" w:hAnsi="Arial" w:cs="Arial"/>
          <w:color w:val="auto"/>
        </w:rPr>
        <w:t>, которые могут состоять из отделов, отделений и групп.</w:t>
      </w:r>
    </w:p>
    <w:p w:rsidR="006B70CD" w:rsidRPr="007055A2" w:rsidRDefault="001332A4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2.</w:t>
      </w:r>
      <w:r w:rsidR="004274D5" w:rsidRPr="007055A2">
        <w:rPr>
          <w:rFonts w:ascii="Arial" w:eastAsia="Times New Roman" w:hAnsi="Arial" w:cs="Arial"/>
          <w:color w:val="auto"/>
        </w:rPr>
        <w:t>7</w:t>
      </w:r>
      <w:r w:rsidRPr="007055A2">
        <w:rPr>
          <w:rFonts w:ascii="Arial" w:eastAsia="Times New Roman" w:hAnsi="Arial" w:cs="Arial"/>
          <w:color w:val="auto"/>
        </w:rPr>
        <w:t xml:space="preserve">. </w:t>
      </w:r>
      <w:r w:rsidR="00C60C3E" w:rsidRPr="007055A2">
        <w:rPr>
          <w:rFonts w:ascii="Arial" w:eastAsia="Times New Roman" w:hAnsi="Arial" w:cs="Arial"/>
          <w:color w:val="auto"/>
        </w:rPr>
        <w:t>Заместители руководителей служб ГО и н</w:t>
      </w:r>
      <w:r w:rsidR="006B70CD" w:rsidRPr="007055A2">
        <w:rPr>
          <w:rFonts w:ascii="Arial" w:eastAsia="Times New Roman" w:hAnsi="Arial" w:cs="Arial"/>
          <w:color w:val="auto"/>
        </w:rPr>
        <w:t>ачальники штабов служб</w:t>
      </w:r>
      <w:r w:rsidR="00C60C3E" w:rsidRPr="007055A2">
        <w:rPr>
          <w:rFonts w:ascii="Arial" w:eastAsia="Times New Roman" w:hAnsi="Arial" w:cs="Arial"/>
          <w:color w:val="auto"/>
        </w:rPr>
        <w:t xml:space="preserve"> ГО</w:t>
      </w:r>
      <w:r w:rsidR="006B70CD" w:rsidRPr="007055A2">
        <w:rPr>
          <w:rFonts w:ascii="Arial" w:eastAsia="Times New Roman" w:hAnsi="Arial" w:cs="Arial"/>
          <w:color w:val="auto"/>
        </w:rPr>
        <w:t xml:space="preserve"> назначаются </w:t>
      </w:r>
      <w:r w:rsidR="00C60C3E" w:rsidRPr="007055A2">
        <w:rPr>
          <w:rFonts w:ascii="Arial" w:eastAsia="Times New Roman" w:hAnsi="Arial" w:cs="Arial"/>
          <w:color w:val="auto"/>
        </w:rPr>
        <w:t xml:space="preserve">распоряжениями (приказами) </w:t>
      </w:r>
      <w:r w:rsidR="00AB5EA6" w:rsidRPr="007055A2">
        <w:rPr>
          <w:rFonts w:ascii="Arial" w:eastAsia="Times New Roman" w:hAnsi="Arial" w:cs="Arial"/>
          <w:color w:val="auto"/>
        </w:rPr>
        <w:t>руководител</w:t>
      </w:r>
      <w:r w:rsidR="008372D5" w:rsidRPr="007055A2">
        <w:rPr>
          <w:rFonts w:ascii="Arial" w:eastAsia="Times New Roman" w:hAnsi="Arial" w:cs="Arial"/>
          <w:color w:val="auto"/>
        </w:rPr>
        <w:t>ей</w:t>
      </w:r>
      <w:r w:rsidR="00AB5EA6" w:rsidRPr="007055A2">
        <w:rPr>
          <w:rFonts w:ascii="Arial" w:eastAsia="Times New Roman" w:hAnsi="Arial" w:cs="Arial"/>
          <w:color w:val="auto"/>
        </w:rPr>
        <w:t xml:space="preserve"> </w:t>
      </w:r>
      <w:r w:rsidR="006B70CD" w:rsidRPr="007055A2">
        <w:rPr>
          <w:rFonts w:ascii="Arial" w:eastAsia="Times New Roman" w:hAnsi="Arial" w:cs="Arial"/>
          <w:color w:val="auto"/>
        </w:rPr>
        <w:t>соответствующих служб</w:t>
      </w:r>
      <w:r w:rsidR="00C60C3E" w:rsidRPr="007055A2">
        <w:rPr>
          <w:rFonts w:ascii="Arial" w:eastAsia="Times New Roman" w:hAnsi="Arial" w:cs="Arial"/>
          <w:color w:val="auto"/>
        </w:rPr>
        <w:t xml:space="preserve"> ГО</w:t>
      </w:r>
      <w:r w:rsidR="006B70CD" w:rsidRPr="007055A2">
        <w:rPr>
          <w:rFonts w:ascii="Arial" w:eastAsia="Times New Roman" w:hAnsi="Arial" w:cs="Arial"/>
          <w:color w:val="auto"/>
        </w:rPr>
        <w:t>.</w:t>
      </w:r>
    </w:p>
    <w:p w:rsidR="006B70CD" w:rsidRPr="007055A2" w:rsidRDefault="006B70CD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2.</w:t>
      </w:r>
      <w:r w:rsidR="004274D5" w:rsidRPr="007055A2">
        <w:rPr>
          <w:rFonts w:ascii="Arial" w:eastAsia="Times New Roman" w:hAnsi="Arial" w:cs="Arial"/>
          <w:color w:val="auto"/>
        </w:rPr>
        <w:t>8</w:t>
      </w:r>
      <w:r w:rsidRPr="007055A2">
        <w:rPr>
          <w:rFonts w:ascii="Arial" w:eastAsia="Times New Roman" w:hAnsi="Arial" w:cs="Arial"/>
          <w:color w:val="auto"/>
        </w:rPr>
        <w:t>.</w:t>
      </w:r>
      <w:r w:rsidR="00AB5EA6" w:rsidRPr="007055A2">
        <w:rPr>
          <w:rFonts w:ascii="Arial" w:eastAsia="Times New Roman" w:hAnsi="Arial" w:cs="Arial"/>
          <w:color w:val="auto"/>
        </w:rPr>
        <w:t xml:space="preserve"> </w:t>
      </w:r>
      <w:r w:rsidRPr="007055A2">
        <w:rPr>
          <w:rFonts w:ascii="Arial" w:eastAsia="Times New Roman" w:hAnsi="Arial" w:cs="Arial"/>
          <w:color w:val="auto"/>
        </w:rPr>
        <w:t xml:space="preserve">В состав служб </w:t>
      </w:r>
      <w:r w:rsidR="00C60C3E" w:rsidRPr="007055A2">
        <w:rPr>
          <w:rFonts w:ascii="Arial" w:eastAsia="Times New Roman" w:hAnsi="Arial" w:cs="Arial"/>
          <w:color w:val="auto"/>
        </w:rPr>
        <w:t xml:space="preserve">ГО </w:t>
      </w:r>
      <w:r w:rsidRPr="007055A2">
        <w:rPr>
          <w:rFonts w:ascii="Arial" w:eastAsia="Times New Roman" w:hAnsi="Arial" w:cs="Arial"/>
          <w:color w:val="auto"/>
        </w:rPr>
        <w:t xml:space="preserve">объединяются </w:t>
      </w:r>
      <w:hyperlink r:id="rId13" w:tooltip="Органы управления" w:history="1">
        <w:r w:rsidRPr="007055A2">
          <w:rPr>
            <w:rFonts w:ascii="Arial" w:eastAsia="Times New Roman" w:hAnsi="Arial" w:cs="Arial"/>
            <w:color w:val="auto"/>
          </w:rPr>
          <w:t>органы управления</w:t>
        </w:r>
      </w:hyperlink>
      <w:r w:rsidRPr="007055A2">
        <w:rPr>
          <w:rFonts w:ascii="Arial" w:eastAsia="Times New Roman" w:hAnsi="Arial" w:cs="Arial"/>
          <w:color w:val="auto"/>
        </w:rPr>
        <w:t>, силы и средства гражданской обороны организаций</w:t>
      </w:r>
      <w:r w:rsidR="002A0FE3" w:rsidRPr="007055A2">
        <w:rPr>
          <w:rFonts w:ascii="Arial" w:eastAsia="Times New Roman" w:hAnsi="Arial" w:cs="Arial"/>
          <w:color w:val="auto"/>
        </w:rPr>
        <w:t>,</w:t>
      </w:r>
      <w:r w:rsidR="002A0FE3" w:rsidRPr="007055A2">
        <w:rPr>
          <w:rFonts w:ascii="Arial" w:hAnsi="Arial" w:cs="Arial"/>
          <w:color w:val="auto"/>
        </w:rPr>
        <w:t xml:space="preserve"> учреждений или предприятий,</w:t>
      </w:r>
      <w:r w:rsidRPr="007055A2">
        <w:rPr>
          <w:rFonts w:ascii="Arial" w:eastAsia="Times New Roman" w:hAnsi="Arial" w:cs="Arial"/>
          <w:color w:val="auto"/>
        </w:rPr>
        <w:t xml:space="preserve"> независимо от форм собственности и </w:t>
      </w:r>
      <w:hyperlink r:id="rId14" w:tooltip="Ведомство" w:history="1">
        <w:r w:rsidRPr="007055A2">
          <w:rPr>
            <w:rFonts w:ascii="Arial" w:eastAsia="Times New Roman" w:hAnsi="Arial" w:cs="Arial"/>
            <w:color w:val="auto"/>
          </w:rPr>
          <w:t>ведомственной</w:t>
        </w:r>
      </w:hyperlink>
      <w:r w:rsidRPr="007055A2">
        <w:rPr>
          <w:rFonts w:ascii="Arial" w:eastAsia="Times New Roman" w:hAnsi="Arial" w:cs="Arial"/>
          <w:color w:val="auto"/>
        </w:rPr>
        <w:t xml:space="preserve"> принадлежности (подчинённости) и их структурны</w:t>
      </w:r>
      <w:r w:rsidR="00E569AD" w:rsidRPr="007055A2">
        <w:rPr>
          <w:rFonts w:ascii="Arial" w:eastAsia="Times New Roman" w:hAnsi="Arial" w:cs="Arial"/>
          <w:color w:val="auto"/>
        </w:rPr>
        <w:t>х</w:t>
      </w:r>
      <w:r w:rsidRPr="007055A2">
        <w:rPr>
          <w:rFonts w:ascii="Arial" w:eastAsia="Times New Roman" w:hAnsi="Arial" w:cs="Arial"/>
          <w:color w:val="auto"/>
        </w:rPr>
        <w:t xml:space="preserve"> подразделений</w:t>
      </w:r>
      <w:r w:rsidR="00C60C3E" w:rsidRPr="007055A2">
        <w:rPr>
          <w:rFonts w:ascii="Arial" w:eastAsia="Times New Roman" w:hAnsi="Arial" w:cs="Arial"/>
          <w:color w:val="auto"/>
        </w:rPr>
        <w:t>,</w:t>
      </w:r>
      <w:r w:rsidRPr="007055A2">
        <w:rPr>
          <w:rFonts w:ascii="Arial" w:eastAsia="Times New Roman" w:hAnsi="Arial" w:cs="Arial"/>
          <w:color w:val="auto"/>
        </w:rPr>
        <w:t xml:space="preserve"> сходного профиля деятельности, способных к совместному проведению конкретного вида </w:t>
      </w:r>
      <w:hyperlink r:id="rId15" w:history="1">
        <w:r w:rsidRPr="007055A2">
          <w:rPr>
            <w:rFonts w:ascii="Arial" w:eastAsia="Times New Roman" w:hAnsi="Arial" w:cs="Arial"/>
            <w:color w:val="auto"/>
          </w:rPr>
          <w:t>специальных</w:t>
        </w:r>
      </w:hyperlink>
      <w:r w:rsidRPr="007055A2">
        <w:rPr>
          <w:rFonts w:ascii="Arial" w:eastAsia="Times New Roman" w:hAnsi="Arial" w:cs="Arial"/>
          <w:color w:val="auto"/>
        </w:rPr>
        <w:t xml:space="preserve"> мероприятий гражданской обороны.</w:t>
      </w:r>
    </w:p>
    <w:p w:rsidR="006B70CD" w:rsidRPr="007055A2" w:rsidRDefault="006B70CD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2.</w:t>
      </w:r>
      <w:r w:rsidR="004274D5" w:rsidRPr="007055A2">
        <w:rPr>
          <w:rFonts w:ascii="Arial" w:eastAsia="Times New Roman" w:hAnsi="Arial" w:cs="Arial"/>
          <w:color w:val="auto"/>
        </w:rPr>
        <w:t>9</w:t>
      </w:r>
      <w:r w:rsidRPr="007055A2">
        <w:rPr>
          <w:rFonts w:ascii="Arial" w:eastAsia="Times New Roman" w:hAnsi="Arial" w:cs="Arial"/>
          <w:color w:val="auto"/>
        </w:rPr>
        <w:t>.</w:t>
      </w:r>
      <w:r w:rsidR="00AB5EA6" w:rsidRPr="007055A2">
        <w:rPr>
          <w:rFonts w:ascii="Arial" w:eastAsia="Times New Roman" w:hAnsi="Arial" w:cs="Arial"/>
          <w:color w:val="auto"/>
        </w:rPr>
        <w:t xml:space="preserve"> </w:t>
      </w:r>
      <w:r w:rsidRPr="007055A2">
        <w:rPr>
          <w:rFonts w:ascii="Arial" w:eastAsia="Times New Roman" w:hAnsi="Arial" w:cs="Arial"/>
          <w:color w:val="auto"/>
        </w:rPr>
        <w:t>Состав штабов служб</w:t>
      </w:r>
      <w:r w:rsidR="00C60C3E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 xml:space="preserve">, перечень и состав </w:t>
      </w:r>
      <w:r w:rsidR="00264A20" w:rsidRPr="007055A2">
        <w:rPr>
          <w:rFonts w:ascii="Arial" w:hAnsi="Arial" w:cs="Arial"/>
          <w:color w:val="auto"/>
        </w:rPr>
        <w:t>НФГО</w:t>
      </w:r>
      <w:r w:rsidR="00E569AD" w:rsidRPr="007055A2">
        <w:rPr>
          <w:rFonts w:ascii="Arial" w:hAnsi="Arial" w:cs="Arial"/>
          <w:color w:val="auto"/>
        </w:rPr>
        <w:t>, входящих в состав служб ГО,</w:t>
      </w:r>
      <w:r w:rsidR="00264A20" w:rsidRPr="007055A2">
        <w:rPr>
          <w:rFonts w:ascii="Arial" w:hAnsi="Arial" w:cs="Arial"/>
          <w:color w:val="auto"/>
        </w:rPr>
        <w:t xml:space="preserve"> </w:t>
      </w:r>
      <w:r w:rsidRPr="007055A2">
        <w:rPr>
          <w:rFonts w:ascii="Arial" w:eastAsia="Times New Roman" w:hAnsi="Arial" w:cs="Arial"/>
          <w:color w:val="auto"/>
        </w:rPr>
        <w:t xml:space="preserve">определяются приказами </w:t>
      </w:r>
      <w:r w:rsidR="00C60C3E" w:rsidRPr="007055A2">
        <w:rPr>
          <w:rFonts w:ascii="Arial" w:eastAsia="Times New Roman" w:hAnsi="Arial" w:cs="Arial"/>
          <w:color w:val="auto"/>
        </w:rPr>
        <w:t xml:space="preserve">руководителей </w:t>
      </w:r>
      <w:r w:rsidRPr="007055A2">
        <w:rPr>
          <w:rFonts w:ascii="Arial" w:eastAsia="Times New Roman" w:hAnsi="Arial" w:cs="Arial"/>
          <w:color w:val="auto"/>
        </w:rPr>
        <w:t>соответствующих служб</w:t>
      </w:r>
      <w:r w:rsidR="00C60C3E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>.</w:t>
      </w:r>
    </w:p>
    <w:p w:rsidR="006B70CD" w:rsidRPr="007055A2" w:rsidRDefault="006B70CD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2.</w:t>
      </w:r>
      <w:r w:rsidR="004274D5" w:rsidRPr="007055A2">
        <w:rPr>
          <w:rFonts w:ascii="Arial" w:eastAsia="Times New Roman" w:hAnsi="Arial" w:cs="Arial"/>
          <w:color w:val="auto"/>
        </w:rPr>
        <w:t>10</w:t>
      </w:r>
      <w:r w:rsidRPr="007055A2">
        <w:rPr>
          <w:rFonts w:ascii="Arial" w:eastAsia="Times New Roman" w:hAnsi="Arial" w:cs="Arial"/>
          <w:color w:val="auto"/>
        </w:rPr>
        <w:t>.</w:t>
      </w:r>
      <w:r w:rsidR="00AB5EA6" w:rsidRPr="007055A2">
        <w:rPr>
          <w:rFonts w:ascii="Arial" w:eastAsia="Times New Roman" w:hAnsi="Arial" w:cs="Arial"/>
          <w:color w:val="auto"/>
        </w:rPr>
        <w:t xml:space="preserve"> </w:t>
      </w:r>
      <w:r w:rsidRPr="007055A2">
        <w:rPr>
          <w:rFonts w:ascii="Arial" w:eastAsia="Times New Roman" w:hAnsi="Arial" w:cs="Arial"/>
          <w:color w:val="auto"/>
        </w:rPr>
        <w:t xml:space="preserve">Руководящий состав </w:t>
      </w:r>
      <w:r w:rsidR="00C60C3E" w:rsidRPr="007055A2">
        <w:rPr>
          <w:rFonts w:ascii="Arial" w:eastAsia="Times New Roman" w:hAnsi="Arial" w:cs="Arial"/>
          <w:color w:val="auto"/>
        </w:rPr>
        <w:t>штабов</w:t>
      </w:r>
      <w:r w:rsidRPr="007055A2">
        <w:rPr>
          <w:rFonts w:ascii="Arial" w:eastAsia="Times New Roman" w:hAnsi="Arial" w:cs="Arial"/>
          <w:color w:val="auto"/>
        </w:rPr>
        <w:t xml:space="preserve"> службы</w:t>
      </w:r>
      <w:r w:rsidR="00C60C3E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 xml:space="preserve"> разрабатывает необходимые организационно-плановые документы, осуществляет методическое руководство подготовкой органов управления, сил и средств организаций, включаемых в соответствующую службу</w:t>
      </w:r>
      <w:r w:rsidR="009F71A2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>.</w:t>
      </w:r>
    </w:p>
    <w:p w:rsidR="006679D2" w:rsidRPr="007055A2" w:rsidRDefault="006B70CD" w:rsidP="00F810B2">
      <w:pPr>
        <w:tabs>
          <w:tab w:val="left" w:pos="1701"/>
        </w:tabs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2.</w:t>
      </w:r>
      <w:r w:rsidR="004274D5" w:rsidRPr="007055A2">
        <w:rPr>
          <w:rFonts w:ascii="Arial" w:eastAsia="Times New Roman" w:hAnsi="Arial" w:cs="Arial"/>
          <w:color w:val="auto"/>
        </w:rPr>
        <w:t>11</w:t>
      </w:r>
      <w:r w:rsidRPr="007055A2">
        <w:rPr>
          <w:rFonts w:ascii="Arial" w:eastAsia="Times New Roman" w:hAnsi="Arial" w:cs="Arial"/>
          <w:color w:val="auto"/>
        </w:rPr>
        <w:t>.</w:t>
      </w:r>
      <w:r w:rsidR="00264A20" w:rsidRPr="007055A2">
        <w:rPr>
          <w:rFonts w:ascii="Arial" w:eastAsia="Times New Roman" w:hAnsi="Arial" w:cs="Arial"/>
          <w:color w:val="auto"/>
        </w:rPr>
        <w:t xml:space="preserve"> </w:t>
      </w:r>
      <w:r w:rsidRPr="007055A2">
        <w:rPr>
          <w:rFonts w:ascii="Arial" w:eastAsia="Times New Roman" w:hAnsi="Arial" w:cs="Arial"/>
          <w:color w:val="auto"/>
        </w:rPr>
        <w:t xml:space="preserve">Организационно-штатная структура служб </w:t>
      </w:r>
      <w:r w:rsidR="009D30BD" w:rsidRPr="007055A2">
        <w:rPr>
          <w:rFonts w:ascii="Arial" w:eastAsia="Times New Roman" w:hAnsi="Arial" w:cs="Arial"/>
          <w:color w:val="auto"/>
        </w:rPr>
        <w:t xml:space="preserve">ГО </w:t>
      </w:r>
      <w:r w:rsidRPr="007055A2">
        <w:rPr>
          <w:rFonts w:ascii="Arial" w:eastAsia="Times New Roman" w:hAnsi="Arial" w:cs="Arial"/>
          <w:color w:val="auto"/>
        </w:rPr>
        <w:t>и включаемых в их состав органов управления и формирований</w:t>
      </w:r>
      <w:r w:rsidR="009D30BD" w:rsidRPr="007055A2">
        <w:rPr>
          <w:rFonts w:ascii="Arial" w:eastAsia="Times New Roman" w:hAnsi="Arial" w:cs="Arial"/>
          <w:color w:val="auto"/>
        </w:rPr>
        <w:t xml:space="preserve"> организации, </w:t>
      </w:r>
      <w:r w:rsidR="009D30BD" w:rsidRPr="007055A2">
        <w:rPr>
          <w:rFonts w:ascii="Arial" w:hAnsi="Arial" w:cs="Arial"/>
          <w:color w:val="auto"/>
        </w:rPr>
        <w:t>учреждений или предприятий,</w:t>
      </w:r>
      <w:r w:rsidRPr="007055A2">
        <w:rPr>
          <w:rFonts w:ascii="Arial" w:eastAsia="Times New Roman" w:hAnsi="Arial" w:cs="Arial"/>
          <w:color w:val="auto"/>
        </w:rPr>
        <w:t xml:space="preserve"> порядок </w:t>
      </w:r>
      <w:r w:rsidRPr="007055A2">
        <w:rPr>
          <w:rFonts w:ascii="Arial" w:eastAsia="Times New Roman" w:hAnsi="Arial" w:cs="Arial"/>
          <w:color w:val="auto"/>
        </w:rPr>
        <w:lastRenderedPageBreak/>
        <w:t xml:space="preserve">разработки штатов и табелей, комплектования личным составом, нормы и порядок оснащения </w:t>
      </w:r>
      <w:hyperlink r:id="rId16" w:history="1">
        <w:r w:rsidRPr="007055A2">
          <w:rPr>
            <w:rFonts w:ascii="Arial" w:eastAsia="Times New Roman" w:hAnsi="Arial" w:cs="Arial"/>
            <w:color w:val="auto"/>
          </w:rPr>
          <w:t>техникой</w:t>
        </w:r>
      </w:hyperlink>
      <w:r w:rsidRPr="007055A2">
        <w:rPr>
          <w:rFonts w:ascii="Arial" w:eastAsia="Times New Roman" w:hAnsi="Arial" w:cs="Arial"/>
          <w:color w:val="auto"/>
        </w:rPr>
        <w:t xml:space="preserve"> и материально-техническими средствами разрабатываются согласно </w:t>
      </w:r>
      <w:hyperlink r:id="rId17" w:tooltip="Методические рекомендации" w:history="1">
        <w:r w:rsidRPr="007055A2">
          <w:rPr>
            <w:rFonts w:ascii="Arial" w:eastAsia="Times New Roman" w:hAnsi="Arial" w:cs="Arial"/>
            <w:color w:val="auto"/>
          </w:rPr>
          <w:t>методически</w:t>
        </w:r>
        <w:r w:rsidR="004274D5" w:rsidRPr="007055A2">
          <w:rPr>
            <w:rFonts w:ascii="Arial" w:eastAsia="Times New Roman" w:hAnsi="Arial" w:cs="Arial"/>
            <w:color w:val="auto"/>
          </w:rPr>
          <w:t>м</w:t>
        </w:r>
        <w:r w:rsidRPr="007055A2">
          <w:rPr>
            <w:rFonts w:ascii="Arial" w:eastAsia="Times New Roman" w:hAnsi="Arial" w:cs="Arial"/>
            <w:color w:val="auto"/>
          </w:rPr>
          <w:t xml:space="preserve"> рекомендаци</w:t>
        </w:r>
        <w:r w:rsidR="004274D5" w:rsidRPr="007055A2">
          <w:rPr>
            <w:rFonts w:ascii="Arial" w:eastAsia="Times New Roman" w:hAnsi="Arial" w:cs="Arial"/>
            <w:color w:val="auto"/>
          </w:rPr>
          <w:t>ям</w:t>
        </w:r>
      </w:hyperlink>
      <w:r w:rsidRPr="007055A2">
        <w:rPr>
          <w:rFonts w:ascii="Arial" w:eastAsia="Times New Roman" w:hAnsi="Arial" w:cs="Arial"/>
          <w:color w:val="auto"/>
        </w:rPr>
        <w:t xml:space="preserve"> МЧС России.</w:t>
      </w:r>
    </w:p>
    <w:p w:rsidR="007331C4" w:rsidRPr="007055A2" w:rsidRDefault="007331C4" w:rsidP="00F810B2">
      <w:pPr>
        <w:autoSpaceDE w:val="0"/>
        <w:autoSpaceDN w:val="0"/>
        <w:adjustRightInd w:val="0"/>
        <w:spacing w:line="228" w:lineRule="auto"/>
        <w:ind w:firstLine="709"/>
        <w:jc w:val="both"/>
        <w:rPr>
          <w:rStyle w:val="13"/>
          <w:color w:val="auto"/>
          <w:sz w:val="24"/>
          <w:szCs w:val="24"/>
        </w:rPr>
      </w:pPr>
    </w:p>
    <w:p w:rsidR="006B70CD" w:rsidRPr="007055A2" w:rsidRDefault="006B70CD" w:rsidP="00F810B2">
      <w:pPr>
        <w:pStyle w:val="a9"/>
        <w:numPr>
          <w:ilvl w:val="0"/>
          <w:numId w:val="20"/>
        </w:numPr>
        <w:spacing w:line="228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kern w:val="36"/>
        </w:rPr>
      </w:pPr>
      <w:r w:rsidRPr="007055A2">
        <w:rPr>
          <w:rFonts w:ascii="Arial" w:eastAsia="Times New Roman" w:hAnsi="Arial" w:cs="Arial"/>
          <w:b/>
          <w:bCs/>
          <w:color w:val="auto"/>
          <w:kern w:val="36"/>
        </w:rPr>
        <w:t>Руководство спасательными службами</w:t>
      </w:r>
    </w:p>
    <w:p w:rsidR="002A0FE3" w:rsidRPr="007055A2" w:rsidRDefault="002A0FE3" w:rsidP="00F810B2">
      <w:pPr>
        <w:spacing w:line="228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kern w:val="36"/>
        </w:rPr>
      </w:pPr>
    </w:p>
    <w:p w:rsidR="006B70CD" w:rsidRPr="007055A2" w:rsidRDefault="006B70CD" w:rsidP="00D5069F">
      <w:pPr>
        <w:tabs>
          <w:tab w:val="left" w:pos="6237"/>
        </w:tabs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3.1.</w:t>
      </w:r>
      <w:r w:rsidR="00C1562C" w:rsidRPr="007055A2">
        <w:rPr>
          <w:rFonts w:ascii="Arial" w:eastAsia="Times New Roman" w:hAnsi="Arial" w:cs="Arial"/>
          <w:color w:val="auto"/>
        </w:rPr>
        <w:t xml:space="preserve"> </w:t>
      </w:r>
      <w:proofErr w:type="gramStart"/>
      <w:r w:rsidRPr="007055A2">
        <w:rPr>
          <w:rFonts w:ascii="Arial" w:eastAsia="Times New Roman" w:hAnsi="Arial" w:cs="Arial"/>
          <w:color w:val="auto"/>
        </w:rPr>
        <w:t xml:space="preserve">Общее руководство силами служб </w:t>
      </w:r>
      <w:r w:rsidR="002824BA" w:rsidRPr="007055A2">
        <w:rPr>
          <w:rFonts w:ascii="Arial" w:eastAsia="Times New Roman" w:hAnsi="Arial" w:cs="Arial"/>
          <w:color w:val="auto"/>
        </w:rPr>
        <w:t xml:space="preserve">ГО </w:t>
      </w:r>
      <w:r w:rsidR="002A0FE3" w:rsidRPr="007055A2">
        <w:rPr>
          <w:rFonts w:ascii="Arial" w:hAnsi="Arial" w:cs="Arial"/>
          <w:color w:val="auto"/>
        </w:rPr>
        <w:t>в ходе проведения</w:t>
      </w:r>
      <w:r w:rsidR="00633F22" w:rsidRPr="007055A2">
        <w:rPr>
          <w:rFonts w:ascii="Arial" w:hAnsi="Arial" w:cs="Arial"/>
          <w:color w:val="auto"/>
        </w:rPr>
        <w:t xml:space="preserve"> </w:t>
      </w:r>
      <w:r w:rsidR="00633F22" w:rsidRPr="007055A2">
        <w:rPr>
          <w:rFonts w:ascii="Arial" w:eastAsia="Times New Roman" w:hAnsi="Arial" w:cs="Arial"/>
          <w:color w:val="auto"/>
          <w:lang w:bidi="ar-SA"/>
        </w:rPr>
        <w:t>аварийно-спасательных работ и первоочередного жизнеобеспечени</w:t>
      </w:r>
      <w:r w:rsidR="004274D5" w:rsidRPr="007055A2">
        <w:rPr>
          <w:rFonts w:ascii="Arial" w:eastAsia="Times New Roman" w:hAnsi="Arial" w:cs="Arial"/>
          <w:color w:val="auto"/>
          <w:lang w:bidi="ar-SA"/>
        </w:rPr>
        <w:t>я</w:t>
      </w:r>
      <w:r w:rsidR="00633F22" w:rsidRPr="007055A2">
        <w:rPr>
          <w:rFonts w:ascii="Arial" w:eastAsia="Times New Roman" w:hAnsi="Arial" w:cs="Arial"/>
          <w:color w:val="auto"/>
          <w:lang w:bidi="ar-SA"/>
        </w:rPr>
        <w:t xml:space="preserve"> населения, пострадавшего</w:t>
      </w:r>
      <w:r w:rsidR="00633F22" w:rsidRPr="007055A2">
        <w:rPr>
          <w:rFonts w:ascii="Arial" w:hAnsi="Arial" w:cs="Arial"/>
          <w:color w:val="auto"/>
        </w:rPr>
        <w:t xml:space="preserve"> при ведении военных действий и (или) вследствие этих действий, а также</w:t>
      </w:r>
      <w:r w:rsidR="00633F22" w:rsidRPr="007055A2">
        <w:rPr>
          <w:rFonts w:ascii="Arial" w:eastAsia="Times New Roman" w:hAnsi="Arial" w:cs="Arial"/>
          <w:color w:val="auto"/>
          <w:lang w:bidi="ar-SA"/>
        </w:rPr>
        <w:t xml:space="preserve"> </w:t>
      </w:r>
      <w:r w:rsidR="002A0FE3" w:rsidRPr="007055A2">
        <w:rPr>
          <w:rFonts w:ascii="Arial" w:hAnsi="Arial" w:cs="Arial"/>
          <w:color w:val="auto"/>
        </w:rPr>
        <w:t xml:space="preserve">при </w:t>
      </w:r>
      <w:r w:rsidR="002824BA" w:rsidRPr="007055A2">
        <w:rPr>
          <w:rFonts w:ascii="Arial" w:hAnsi="Arial" w:cs="Arial"/>
          <w:color w:val="auto"/>
        </w:rPr>
        <w:t>возникновении чрезвычайных ситуаций природного и техногенного характера</w:t>
      </w:r>
      <w:r w:rsidR="002A0FE3" w:rsidRPr="007055A2">
        <w:rPr>
          <w:rFonts w:ascii="Arial" w:hAnsi="Arial" w:cs="Arial"/>
          <w:color w:val="auto"/>
        </w:rPr>
        <w:t xml:space="preserve">, </w:t>
      </w:r>
      <w:r w:rsidRPr="007055A2">
        <w:rPr>
          <w:rFonts w:ascii="Arial" w:eastAsia="Times New Roman" w:hAnsi="Arial" w:cs="Arial"/>
          <w:color w:val="auto"/>
        </w:rPr>
        <w:t xml:space="preserve">осуществляет </w:t>
      </w:r>
      <w:r w:rsidR="009F71A2" w:rsidRPr="007055A2">
        <w:rPr>
          <w:rFonts w:ascii="Arial" w:eastAsia="Times New Roman" w:hAnsi="Arial" w:cs="Arial"/>
          <w:color w:val="auto"/>
        </w:rPr>
        <w:t xml:space="preserve">Руководитель гражданской обороны - </w:t>
      </w:r>
      <w:r w:rsidR="00D5069F" w:rsidRPr="007055A2">
        <w:rPr>
          <w:rFonts w:ascii="Arial" w:eastAsia="Times New Roman" w:hAnsi="Arial" w:cs="Arial"/>
          <w:color w:val="auto"/>
        </w:rPr>
        <w:t>Г</w:t>
      </w:r>
      <w:r w:rsidRPr="007055A2">
        <w:rPr>
          <w:rFonts w:ascii="Arial" w:eastAsia="Times New Roman" w:hAnsi="Arial" w:cs="Arial"/>
          <w:color w:val="auto"/>
        </w:rPr>
        <w:t xml:space="preserve">лава </w:t>
      </w:r>
      <w:r w:rsidR="001332A4" w:rsidRPr="007055A2">
        <w:rPr>
          <w:rFonts w:ascii="Arial" w:eastAsia="Times New Roman" w:hAnsi="Arial" w:cs="Arial"/>
          <w:color w:val="auto"/>
        </w:rPr>
        <w:t>Пушкинского муниципального района</w:t>
      </w:r>
      <w:r w:rsidRPr="007055A2">
        <w:rPr>
          <w:rFonts w:ascii="Arial" w:eastAsia="Times New Roman" w:hAnsi="Arial" w:cs="Arial"/>
          <w:color w:val="auto"/>
        </w:rPr>
        <w:t>,</w:t>
      </w:r>
      <w:r w:rsidR="009F71A2" w:rsidRPr="007055A2">
        <w:rPr>
          <w:rFonts w:ascii="Arial" w:eastAsia="Times New Roman" w:hAnsi="Arial" w:cs="Arial"/>
          <w:color w:val="auto"/>
        </w:rPr>
        <w:t xml:space="preserve"> </w:t>
      </w:r>
      <w:r w:rsidRPr="007055A2">
        <w:rPr>
          <w:rFonts w:ascii="Arial" w:eastAsia="Times New Roman" w:hAnsi="Arial" w:cs="Arial"/>
          <w:color w:val="auto"/>
        </w:rPr>
        <w:t xml:space="preserve">координацию и контроль деятельности сил служб </w:t>
      </w:r>
      <w:r w:rsidR="00633F22" w:rsidRPr="007055A2">
        <w:rPr>
          <w:rFonts w:ascii="Arial" w:eastAsia="Times New Roman" w:hAnsi="Arial" w:cs="Arial"/>
          <w:color w:val="auto"/>
        </w:rPr>
        <w:t>ГО</w:t>
      </w:r>
      <w:r w:rsidRPr="007055A2">
        <w:rPr>
          <w:rFonts w:ascii="Arial" w:eastAsia="Times New Roman" w:hAnsi="Arial" w:cs="Arial"/>
          <w:color w:val="auto"/>
        </w:rPr>
        <w:t xml:space="preserve"> – </w:t>
      </w:r>
      <w:r w:rsidR="001332A4" w:rsidRPr="007055A2">
        <w:rPr>
          <w:rFonts w:ascii="Arial" w:eastAsia="Times New Roman" w:hAnsi="Arial" w:cs="Arial"/>
          <w:color w:val="auto"/>
        </w:rPr>
        <w:t>У</w:t>
      </w:r>
      <w:r w:rsidRPr="007055A2">
        <w:rPr>
          <w:rFonts w:ascii="Arial" w:eastAsia="Times New Roman" w:hAnsi="Arial" w:cs="Arial"/>
          <w:color w:val="auto"/>
        </w:rPr>
        <w:t xml:space="preserve">правление </w:t>
      </w:r>
      <w:r w:rsidR="001332A4" w:rsidRPr="007055A2">
        <w:rPr>
          <w:rFonts w:ascii="Arial" w:eastAsia="Times New Roman" w:hAnsi="Arial" w:cs="Arial"/>
          <w:color w:val="auto"/>
        </w:rPr>
        <w:t xml:space="preserve">территориальной </w:t>
      </w:r>
      <w:r w:rsidR="002824BA" w:rsidRPr="007055A2">
        <w:rPr>
          <w:rFonts w:ascii="Arial" w:eastAsia="Times New Roman" w:hAnsi="Arial" w:cs="Arial"/>
          <w:color w:val="auto"/>
        </w:rPr>
        <w:t>безопасности администрации Пушкинского муниципального района</w:t>
      </w:r>
      <w:r w:rsidRPr="007055A2">
        <w:rPr>
          <w:rFonts w:ascii="Arial" w:eastAsia="Times New Roman" w:hAnsi="Arial" w:cs="Arial"/>
          <w:color w:val="auto"/>
        </w:rPr>
        <w:t>.</w:t>
      </w:r>
      <w:proofErr w:type="gramEnd"/>
    </w:p>
    <w:p w:rsidR="006B70CD" w:rsidRPr="007055A2" w:rsidRDefault="006B70CD" w:rsidP="00F810B2">
      <w:pPr>
        <w:tabs>
          <w:tab w:val="left" w:pos="1134"/>
          <w:tab w:val="left" w:pos="1276"/>
        </w:tabs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3.2.</w:t>
      </w:r>
      <w:r w:rsidR="00C1562C" w:rsidRPr="007055A2">
        <w:rPr>
          <w:rFonts w:ascii="Arial" w:eastAsia="Times New Roman" w:hAnsi="Arial" w:cs="Arial"/>
          <w:color w:val="auto"/>
        </w:rPr>
        <w:t xml:space="preserve"> </w:t>
      </w:r>
      <w:r w:rsidRPr="007055A2">
        <w:rPr>
          <w:rFonts w:ascii="Arial" w:eastAsia="Times New Roman" w:hAnsi="Arial" w:cs="Arial"/>
          <w:color w:val="auto"/>
        </w:rPr>
        <w:t>Непосредственное руководство службами</w:t>
      </w:r>
      <w:r w:rsidR="00633F22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 xml:space="preserve"> осуществляют начальники этих служб.</w:t>
      </w:r>
    </w:p>
    <w:p w:rsidR="005C2B23" w:rsidRPr="007055A2" w:rsidRDefault="005C2B23" w:rsidP="00F810B2">
      <w:pPr>
        <w:spacing w:line="228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auto"/>
          <w:kern w:val="36"/>
        </w:rPr>
      </w:pPr>
    </w:p>
    <w:p w:rsidR="006679D2" w:rsidRPr="007055A2" w:rsidRDefault="006679D2" w:rsidP="00F810B2">
      <w:pPr>
        <w:pStyle w:val="132"/>
        <w:numPr>
          <w:ilvl w:val="0"/>
          <w:numId w:val="37"/>
        </w:numPr>
        <w:shd w:val="clear" w:color="auto" w:fill="auto"/>
        <w:spacing w:before="0" w:after="0" w:line="228" w:lineRule="auto"/>
        <w:ind w:right="460"/>
        <w:jc w:val="center"/>
        <w:rPr>
          <w:rStyle w:val="13LucidaSansUnicode115pt0pt"/>
          <w:rFonts w:ascii="Arial" w:hAnsi="Arial" w:cs="Arial"/>
          <w:b/>
          <w:color w:val="auto"/>
          <w:spacing w:val="0"/>
          <w:sz w:val="24"/>
          <w:szCs w:val="24"/>
        </w:rPr>
      </w:pPr>
      <w:r w:rsidRPr="007055A2">
        <w:rPr>
          <w:rStyle w:val="13LucidaSansUnicode115pt0pt"/>
          <w:rFonts w:ascii="Arial" w:hAnsi="Arial" w:cs="Arial"/>
          <w:b/>
          <w:color w:val="auto"/>
          <w:spacing w:val="0"/>
          <w:sz w:val="24"/>
          <w:szCs w:val="24"/>
        </w:rPr>
        <w:t>О</w:t>
      </w:r>
      <w:r w:rsidR="00636921" w:rsidRPr="007055A2">
        <w:rPr>
          <w:rStyle w:val="13LucidaSansUnicode115pt0pt"/>
          <w:rFonts w:ascii="Arial" w:hAnsi="Arial" w:cs="Arial"/>
          <w:b/>
          <w:color w:val="auto"/>
          <w:spacing w:val="0"/>
          <w:sz w:val="24"/>
          <w:szCs w:val="24"/>
        </w:rPr>
        <w:t>сновные задачи служб гражданской</w:t>
      </w:r>
      <w:r w:rsidR="00636921" w:rsidRPr="007055A2">
        <w:rPr>
          <w:rStyle w:val="13LucidaSansUnicode115pt0pt"/>
          <w:b/>
          <w:color w:val="auto"/>
          <w:spacing w:val="0"/>
          <w:sz w:val="24"/>
          <w:szCs w:val="24"/>
        </w:rPr>
        <w:t xml:space="preserve"> </w:t>
      </w:r>
      <w:r w:rsidR="00636921" w:rsidRPr="007055A2">
        <w:rPr>
          <w:rStyle w:val="13LucidaSansUnicode115pt0pt"/>
          <w:rFonts w:ascii="Arial" w:hAnsi="Arial" w:cs="Arial"/>
          <w:b/>
          <w:color w:val="auto"/>
          <w:spacing w:val="0"/>
          <w:sz w:val="24"/>
          <w:szCs w:val="24"/>
        </w:rPr>
        <w:t>обороны</w:t>
      </w:r>
    </w:p>
    <w:p w:rsidR="00636921" w:rsidRPr="007055A2" w:rsidRDefault="00636921" w:rsidP="00F810B2">
      <w:pPr>
        <w:pStyle w:val="132"/>
        <w:shd w:val="clear" w:color="auto" w:fill="auto"/>
        <w:spacing w:before="0" w:after="0" w:line="228" w:lineRule="auto"/>
        <w:ind w:left="390" w:right="460" w:firstLine="0"/>
        <w:jc w:val="left"/>
        <w:rPr>
          <w:rFonts w:ascii="Arial" w:hAnsi="Arial" w:cs="Arial"/>
          <w:b/>
          <w:spacing w:val="0"/>
        </w:rPr>
      </w:pPr>
    </w:p>
    <w:p w:rsidR="006679D2" w:rsidRPr="007055A2" w:rsidRDefault="006679D2" w:rsidP="00F810B2">
      <w:pPr>
        <w:pStyle w:val="132"/>
        <w:numPr>
          <w:ilvl w:val="1"/>
          <w:numId w:val="37"/>
        </w:numPr>
        <w:shd w:val="clear" w:color="auto" w:fill="auto"/>
        <w:tabs>
          <w:tab w:val="left" w:pos="1240"/>
        </w:tabs>
        <w:spacing w:before="0" w:after="0" w:line="228" w:lineRule="auto"/>
        <w:jc w:val="both"/>
        <w:rPr>
          <w:rFonts w:ascii="Arial" w:hAnsi="Arial" w:cs="Arial"/>
          <w:spacing w:val="0"/>
        </w:rPr>
      </w:pP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Основными задачами служб ГО являются:</w:t>
      </w:r>
    </w:p>
    <w:p w:rsidR="006679D2" w:rsidRPr="007055A2" w:rsidRDefault="006679D2" w:rsidP="00F810B2">
      <w:pPr>
        <w:pStyle w:val="a9"/>
        <w:numPr>
          <w:ilvl w:val="0"/>
          <w:numId w:val="35"/>
        </w:numPr>
        <w:tabs>
          <w:tab w:val="left" w:pos="1134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поддержание в постоянной готовности органов управления, сил и сре</w:t>
      </w:r>
      <w:proofErr w:type="gramStart"/>
      <w:r w:rsidRPr="007055A2">
        <w:rPr>
          <w:rFonts w:ascii="Arial" w:hAnsi="Arial" w:cs="Arial"/>
          <w:color w:val="auto"/>
        </w:rPr>
        <w:t>дств сл</w:t>
      </w:r>
      <w:proofErr w:type="gramEnd"/>
      <w:r w:rsidRPr="007055A2">
        <w:rPr>
          <w:rFonts w:ascii="Arial" w:hAnsi="Arial" w:cs="Arial"/>
          <w:color w:val="auto"/>
        </w:rPr>
        <w:t>ужб ГО к проведению специальных и других мероприятий гражданской обороны, защиты населения и территорий от чрезвычайных ситуаций по направлению деятельности служб;</w:t>
      </w:r>
    </w:p>
    <w:p w:rsidR="006679D2" w:rsidRPr="007055A2" w:rsidRDefault="006679D2" w:rsidP="00F810B2">
      <w:pPr>
        <w:pStyle w:val="a9"/>
        <w:numPr>
          <w:ilvl w:val="0"/>
          <w:numId w:val="35"/>
        </w:numPr>
        <w:tabs>
          <w:tab w:val="left" w:pos="1134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участие в разработке план</w:t>
      </w:r>
      <w:r w:rsidR="00633F22" w:rsidRPr="007055A2">
        <w:rPr>
          <w:rFonts w:ascii="Arial" w:hAnsi="Arial" w:cs="Arial"/>
          <w:color w:val="auto"/>
        </w:rPr>
        <w:t>а</w:t>
      </w:r>
      <w:r w:rsidRPr="007055A2">
        <w:rPr>
          <w:rFonts w:ascii="Arial" w:hAnsi="Arial" w:cs="Arial"/>
          <w:color w:val="auto"/>
        </w:rPr>
        <w:t xml:space="preserve"> гражданской обороны </w:t>
      </w:r>
      <w:r w:rsidR="00633F22" w:rsidRPr="007055A2">
        <w:rPr>
          <w:rFonts w:ascii="Arial" w:hAnsi="Arial" w:cs="Arial"/>
          <w:color w:val="auto"/>
        </w:rPr>
        <w:t>муниципального района</w:t>
      </w:r>
      <w:r w:rsidRPr="007055A2">
        <w:rPr>
          <w:rFonts w:ascii="Arial" w:hAnsi="Arial" w:cs="Arial"/>
          <w:color w:val="auto"/>
        </w:rPr>
        <w:t>, планов взаимодействия при ликвидации чрезвычайных ситуаций на других объектах и территориях;</w:t>
      </w:r>
    </w:p>
    <w:p w:rsidR="006679D2" w:rsidRPr="007055A2" w:rsidRDefault="006679D2" w:rsidP="00F810B2">
      <w:pPr>
        <w:pStyle w:val="a9"/>
        <w:numPr>
          <w:ilvl w:val="0"/>
          <w:numId w:val="35"/>
        </w:numPr>
        <w:tabs>
          <w:tab w:val="left" w:pos="1134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обеспечение деятельности формирований в ходе проведения аварийно- спасательных и других неотложных работ;</w:t>
      </w:r>
    </w:p>
    <w:p w:rsidR="006679D2" w:rsidRPr="007055A2" w:rsidRDefault="006679D2" w:rsidP="00F810B2">
      <w:pPr>
        <w:pStyle w:val="a9"/>
        <w:numPr>
          <w:ilvl w:val="0"/>
          <w:numId w:val="35"/>
        </w:numPr>
        <w:tabs>
          <w:tab w:val="left" w:pos="1134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организация взаимодействия с другими службами ГО, соответствующими органами управления по делам гражданской обороны и чрезвычайным ситуациям;</w:t>
      </w:r>
    </w:p>
    <w:p w:rsidR="006679D2" w:rsidRPr="007055A2" w:rsidRDefault="006679D2" w:rsidP="00F810B2">
      <w:pPr>
        <w:pStyle w:val="a9"/>
        <w:numPr>
          <w:ilvl w:val="0"/>
          <w:numId w:val="35"/>
        </w:numPr>
        <w:tabs>
          <w:tab w:val="left" w:pos="1134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учет сил и средств, входящих в состав служб ГО организаций, их укомплектованности личным сос</w:t>
      </w:r>
      <w:r w:rsidR="00F810B2" w:rsidRPr="007055A2">
        <w:rPr>
          <w:rFonts w:ascii="Arial" w:hAnsi="Arial" w:cs="Arial"/>
          <w:color w:val="auto"/>
        </w:rPr>
        <w:t>т</w:t>
      </w:r>
      <w:r w:rsidRPr="007055A2">
        <w:rPr>
          <w:rFonts w:ascii="Arial" w:hAnsi="Arial" w:cs="Arial"/>
          <w:color w:val="auto"/>
        </w:rPr>
        <w:t>авом, техникой и имуществом;</w:t>
      </w:r>
    </w:p>
    <w:p w:rsidR="006679D2" w:rsidRPr="007055A2" w:rsidRDefault="006679D2" w:rsidP="00F810B2">
      <w:pPr>
        <w:pStyle w:val="a9"/>
        <w:numPr>
          <w:ilvl w:val="0"/>
          <w:numId w:val="35"/>
        </w:numPr>
        <w:tabs>
          <w:tab w:val="left" w:pos="1134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участие в предупреждении и ликвидации чрезвычайных ситуаций межмуниципального и регионального характера, а также чрезвычайных ситуаций, вызванных террористическими актами.</w:t>
      </w:r>
    </w:p>
    <w:p w:rsidR="006679D2" w:rsidRPr="007055A2" w:rsidRDefault="006679D2" w:rsidP="00F810B2">
      <w:pPr>
        <w:pStyle w:val="132"/>
        <w:numPr>
          <w:ilvl w:val="1"/>
          <w:numId w:val="37"/>
        </w:numPr>
        <w:shd w:val="clear" w:color="auto" w:fill="auto"/>
        <w:tabs>
          <w:tab w:val="left" w:pos="1236"/>
        </w:tabs>
        <w:spacing w:before="0" w:after="0" w:line="228" w:lineRule="auto"/>
        <w:ind w:left="0" w:right="40" w:firstLine="760"/>
        <w:jc w:val="both"/>
        <w:rPr>
          <w:rFonts w:ascii="Arial" w:hAnsi="Arial" w:cs="Arial"/>
          <w:spacing w:val="0"/>
        </w:rPr>
      </w:pP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Специальными задачами служб ГО в соответствии с профилем их деятельности являются:</w:t>
      </w:r>
    </w:p>
    <w:p w:rsidR="006679D2" w:rsidRPr="007055A2" w:rsidRDefault="006679D2" w:rsidP="00F810B2">
      <w:pPr>
        <w:pStyle w:val="132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0" w:line="228" w:lineRule="auto"/>
        <w:ind w:left="0" w:right="40" w:firstLine="709"/>
        <w:jc w:val="both"/>
        <w:rPr>
          <w:rFonts w:ascii="Arial" w:hAnsi="Arial" w:cs="Arial"/>
          <w:spacing w:val="0"/>
        </w:rPr>
      </w:pP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охрана общественно</w:t>
      </w:r>
      <w:r w:rsidR="004274D5"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го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 xml:space="preserve"> порядка - обеспечение охраны общественного порядка при проведении мероприятий гражданской обороны согласно плану гражданской обороны </w:t>
      </w:r>
      <w:r w:rsidRPr="007055A2">
        <w:rPr>
          <w:rFonts w:ascii="Arial" w:hAnsi="Arial" w:cs="Arial"/>
        </w:rPr>
        <w:t xml:space="preserve">Пушкинского муниципального района 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Московской области, при проведении аварийно- спасательных и других неотложных работ (далее - АСДНР);</w:t>
      </w:r>
    </w:p>
    <w:p w:rsidR="006679D2" w:rsidRPr="007055A2" w:rsidRDefault="006679D2" w:rsidP="00F810B2">
      <w:pPr>
        <w:pStyle w:val="132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0" w:line="228" w:lineRule="auto"/>
        <w:ind w:left="0" w:right="40" w:firstLine="709"/>
        <w:jc w:val="both"/>
        <w:rPr>
          <w:rFonts w:ascii="Arial" w:hAnsi="Arial" w:cs="Arial"/>
          <w:spacing w:val="0"/>
        </w:rPr>
      </w:pP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 xml:space="preserve">инженерная, убежищ и укрытий - обеспечение инженерной защиты при проведении мероприятий гражданской обороны согласно плану гражданской обороны </w:t>
      </w:r>
      <w:r w:rsidRPr="007055A2">
        <w:rPr>
          <w:rFonts w:ascii="Arial" w:hAnsi="Arial" w:cs="Arial"/>
        </w:rPr>
        <w:t xml:space="preserve">Пушкинского муниципального района 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 xml:space="preserve">Московской области, при проведении АСДНР </w:t>
      </w:r>
      <w:proofErr w:type="gramStart"/>
      <w:r w:rsidR="004274D5"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-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п</w:t>
      </w:r>
      <w:proofErr w:type="gramEnd"/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ланирование и организация инженерного обеспечения мероприятий гражданской обороны и защиты населения и территорий от чрезвычайных ситуаций мирного и военно</w:t>
      </w:r>
      <w:r w:rsidR="004274D5"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го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 xml:space="preserve"> времени, организация строительства, ремонта, учета защитных сооружений гражданской обороны;</w:t>
      </w:r>
    </w:p>
    <w:p w:rsidR="006679D2" w:rsidRPr="007055A2" w:rsidRDefault="006679D2" w:rsidP="00F810B2">
      <w:pPr>
        <w:pStyle w:val="132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0" w:line="228" w:lineRule="auto"/>
        <w:ind w:left="0" w:right="40" w:firstLine="709"/>
        <w:jc w:val="both"/>
        <w:rPr>
          <w:rFonts w:ascii="Arial" w:hAnsi="Arial" w:cs="Arial"/>
          <w:spacing w:val="0"/>
        </w:rPr>
      </w:pPr>
      <w:proofErr w:type="gramStart"/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 xml:space="preserve">коммунально-техническая </w:t>
      </w:r>
      <w:r w:rsidR="004274D5"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 xml:space="preserve">- 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коммунально-техническое обеспечение при проведении мероприятий гражданской обороны</w:t>
      </w:r>
      <w:r w:rsidR="004274D5"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,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 xml:space="preserve"> согласно плану гражданской обороны </w:t>
      </w:r>
      <w:r w:rsidRPr="007055A2">
        <w:rPr>
          <w:rFonts w:ascii="Arial" w:hAnsi="Arial" w:cs="Arial"/>
        </w:rPr>
        <w:t xml:space="preserve">Пушкинского муниципального района 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 xml:space="preserve">Московской области, при проведении АСДНР и осуществление мероприятий по повышению устойчивости работы сооружений и сетей коммунального хозяйства, ликвидация аварий на них, обеспечение водой сил </w:t>
      </w:r>
      <w:r w:rsidRPr="007055A2">
        <w:rPr>
          <w:rStyle w:val="13LucidaSansUnicode105pt0pt"/>
          <w:rFonts w:ascii="Arial" w:hAnsi="Arial" w:cs="Arial"/>
          <w:b w:val="0"/>
          <w:color w:val="auto"/>
          <w:spacing w:val="0"/>
          <w:sz w:val="24"/>
          <w:szCs w:val="24"/>
        </w:rPr>
        <w:t>гражданской</w:t>
      </w:r>
      <w:r w:rsidRPr="007055A2">
        <w:rPr>
          <w:rStyle w:val="13LucidaSansUnicode105pt0pt"/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обороны, организация и осуществление санитарной обработки населения, специальной обработки техники, зданий, сооружений и обеззараживания территорий;</w:t>
      </w:r>
      <w:proofErr w:type="gramEnd"/>
    </w:p>
    <w:p w:rsidR="006679D2" w:rsidRPr="007055A2" w:rsidRDefault="006679D2" w:rsidP="00F810B2">
      <w:pPr>
        <w:pStyle w:val="132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0" w:line="228" w:lineRule="auto"/>
        <w:ind w:left="0" w:right="40" w:firstLine="709"/>
        <w:jc w:val="both"/>
        <w:rPr>
          <w:rFonts w:ascii="Arial" w:hAnsi="Arial" w:cs="Arial"/>
          <w:spacing w:val="0"/>
        </w:rPr>
      </w:pP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 xml:space="preserve">торговли, питания и бытовых услуг - организация снабжения 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lastRenderedPageBreak/>
        <w:t xml:space="preserve">продовольственными и непродовольственными товарами (при необходимости </w:t>
      </w:r>
      <w:proofErr w:type="gramStart"/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нормированною</w:t>
      </w:r>
      <w:proofErr w:type="gramEnd"/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), обеспечение бытовыми услугами (</w:t>
      </w:r>
      <w:proofErr w:type="spellStart"/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банно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softHyphen/>
        <w:t>прачечными</w:t>
      </w:r>
      <w:proofErr w:type="spellEnd"/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 xml:space="preserve">, парикмахерскими услугами, </w:t>
      </w:r>
      <w:proofErr w:type="spellStart"/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фотоуслугами</w:t>
      </w:r>
      <w:proofErr w:type="spellEnd"/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, услугами по погребению) населения, пострадавшего при ведении военных действий или вследствие этих действий;</w:t>
      </w:r>
    </w:p>
    <w:p w:rsidR="006679D2" w:rsidRPr="007055A2" w:rsidRDefault="006679D2" w:rsidP="00F810B2">
      <w:pPr>
        <w:pStyle w:val="132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0" w:line="228" w:lineRule="auto"/>
        <w:ind w:left="0" w:right="40" w:firstLine="709"/>
        <w:jc w:val="both"/>
        <w:rPr>
          <w:rFonts w:ascii="Arial" w:hAnsi="Arial" w:cs="Arial"/>
          <w:spacing w:val="0"/>
        </w:rPr>
      </w:pP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связи и оповещения - организация своевременного оповещения населения по сигналам гражданской обороны при проведении мероприятий гражданской обороны</w:t>
      </w:r>
      <w:proofErr w:type="gramStart"/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 xml:space="preserve"> </w:t>
      </w:r>
      <w:r w:rsidR="0019542B"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,</w:t>
      </w:r>
      <w:proofErr w:type="gramEnd"/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 xml:space="preserve">согласно плану гражданской обороны </w:t>
      </w:r>
      <w:r w:rsidRPr="007055A2">
        <w:rPr>
          <w:rFonts w:ascii="Arial" w:hAnsi="Arial" w:cs="Arial"/>
        </w:rPr>
        <w:t xml:space="preserve">Пушкинского муниципального района 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Московской области, при проведении АСДНР и обеспечение органов управления гражданской обороны связью с подчиненными и взаимодействующими силами по существующим каналам и системам связи, ведение аварийно-восстановительных и ремонтных работ на линиях и сооружениях связи, организация эксплуатационно-технического обслуживания стационарных сре</w:t>
      </w:r>
      <w:proofErr w:type="gramStart"/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дств св</w:t>
      </w:r>
      <w:proofErr w:type="gramEnd"/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язи и оповещения, поддержание их в постоянной готовности;</w:t>
      </w:r>
    </w:p>
    <w:p w:rsidR="006679D2" w:rsidRPr="007055A2" w:rsidRDefault="006679D2" w:rsidP="00F810B2">
      <w:pPr>
        <w:pStyle w:val="132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0" w:line="228" w:lineRule="auto"/>
        <w:ind w:left="0" w:right="40" w:firstLine="709"/>
        <w:jc w:val="both"/>
        <w:rPr>
          <w:rFonts w:ascii="Arial" w:hAnsi="Arial" w:cs="Arial"/>
          <w:spacing w:val="0"/>
        </w:rPr>
      </w:pPr>
      <w:proofErr w:type="gramStart"/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медицинская - медицинское обеспечение мероприятий гражданской обороны</w:t>
      </w:r>
      <w:r w:rsidR="0019542B"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,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 xml:space="preserve"> согласно плану гражданской обороны </w:t>
      </w:r>
      <w:r w:rsidRPr="007055A2">
        <w:rPr>
          <w:rFonts w:ascii="Arial" w:hAnsi="Arial" w:cs="Arial"/>
        </w:rPr>
        <w:t xml:space="preserve">Пушкинского муниципального района 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 xml:space="preserve">Московской области, при проведении АСДНР организация и проведение комплекса </w:t>
      </w:r>
      <w:proofErr w:type="spellStart"/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лечебно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softHyphen/>
        <w:t>эвакуационных</w:t>
      </w:r>
      <w:proofErr w:type="spellEnd"/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 xml:space="preserve"> мероприятий, направленных на сохранение жизни и здоровья населения, своевременное оказание медицинской помощи пострадавшим и больным гражданам и их лечение в целях возвращения к трудовой деятельности, снижения инвалидности и смертности;</w:t>
      </w:r>
      <w:proofErr w:type="gramEnd"/>
    </w:p>
    <w:p w:rsidR="006679D2" w:rsidRPr="007055A2" w:rsidRDefault="006679D2" w:rsidP="00F810B2">
      <w:pPr>
        <w:pStyle w:val="132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0" w:line="228" w:lineRule="auto"/>
        <w:ind w:left="0" w:right="40" w:firstLine="709"/>
        <w:jc w:val="both"/>
        <w:rPr>
          <w:rFonts w:ascii="Arial" w:hAnsi="Arial" w:cs="Arial"/>
          <w:spacing w:val="0"/>
        </w:rPr>
      </w:pP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защит</w:t>
      </w:r>
      <w:r w:rsidR="00D824F8"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ы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 xml:space="preserve"> сельскохозяйственных животных и растений - обеспечение защиты животных и растений при проведении мероприятий гражданской обороны</w:t>
      </w:r>
      <w:r w:rsidR="0019542B"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,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 xml:space="preserve"> согласно плану гражданской обороны </w:t>
      </w:r>
      <w:r w:rsidRPr="007055A2">
        <w:rPr>
          <w:rFonts w:ascii="Arial" w:hAnsi="Arial" w:cs="Arial"/>
        </w:rPr>
        <w:t xml:space="preserve">Пушкинского муниципального района </w:t>
      </w:r>
      <w:r w:rsidRPr="007055A2">
        <w:rPr>
          <w:rStyle w:val="13LucidaSansUnicode115pt0pt"/>
          <w:rFonts w:ascii="Arial" w:hAnsi="Arial" w:cs="Arial"/>
          <w:color w:val="auto"/>
          <w:spacing w:val="0"/>
          <w:sz w:val="24"/>
          <w:szCs w:val="24"/>
        </w:rPr>
        <w:t>Московской области, проведение мероприятий по защите растений и кормов, обеззараживание посевов и пастбищ, сельскохозяйственных животных, осуществление ветеринарной разведки, ветеринарной обработки, лечение пораженных животных и обеззараживание продукции животноводства.</w:t>
      </w:r>
    </w:p>
    <w:p w:rsidR="006679D2" w:rsidRPr="007055A2" w:rsidRDefault="006679D2" w:rsidP="00F810B2">
      <w:pPr>
        <w:spacing w:line="228" w:lineRule="auto"/>
        <w:ind w:firstLine="760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4.3. Для выполнения мероприятия по гражданской обороне на территории Пушкинского муниципального района создаются следующие службы ГО:</w:t>
      </w:r>
    </w:p>
    <w:p w:rsidR="006679D2" w:rsidRPr="007055A2" w:rsidRDefault="006679D2" w:rsidP="00F810B2">
      <w:pPr>
        <w:keepNext/>
        <w:keepLines/>
        <w:spacing w:line="228" w:lineRule="auto"/>
        <w:ind w:left="760"/>
        <w:rPr>
          <w:rFonts w:ascii="Arial" w:hAnsi="Arial" w:cs="Arial"/>
          <w:b/>
          <w:color w:val="auto"/>
        </w:rPr>
      </w:pPr>
      <w:r w:rsidRPr="007055A2">
        <w:rPr>
          <w:rFonts w:ascii="Arial" w:hAnsi="Arial" w:cs="Arial"/>
          <w:color w:val="auto"/>
        </w:rPr>
        <w:t>- служба убежищ и укрытий;</w:t>
      </w:r>
    </w:p>
    <w:p w:rsidR="006679D2" w:rsidRPr="007055A2" w:rsidRDefault="006679D2" w:rsidP="00F810B2">
      <w:pPr>
        <w:keepNext/>
        <w:keepLines/>
        <w:spacing w:line="228" w:lineRule="auto"/>
        <w:ind w:left="760"/>
        <w:rPr>
          <w:rFonts w:ascii="Arial" w:hAnsi="Arial" w:cs="Arial"/>
          <w:b/>
          <w:color w:val="auto"/>
        </w:rPr>
      </w:pPr>
      <w:r w:rsidRPr="007055A2">
        <w:rPr>
          <w:rFonts w:ascii="Arial" w:hAnsi="Arial" w:cs="Arial"/>
          <w:color w:val="auto"/>
        </w:rPr>
        <w:t>- коммунально-техническая служба;</w:t>
      </w:r>
    </w:p>
    <w:p w:rsidR="006679D2" w:rsidRPr="007055A2" w:rsidRDefault="006679D2" w:rsidP="00F810B2">
      <w:pPr>
        <w:keepNext/>
        <w:keepLines/>
        <w:spacing w:line="228" w:lineRule="auto"/>
        <w:ind w:left="760"/>
        <w:rPr>
          <w:rFonts w:ascii="Arial" w:hAnsi="Arial" w:cs="Arial"/>
          <w:b/>
          <w:color w:val="auto"/>
        </w:rPr>
      </w:pPr>
      <w:r w:rsidRPr="007055A2">
        <w:rPr>
          <w:rFonts w:ascii="Arial" w:hAnsi="Arial" w:cs="Arial"/>
          <w:color w:val="auto"/>
        </w:rPr>
        <w:t>- служба связи и оповещения;</w:t>
      </w:r>
    </w:p>
    <w:p w:rsidR="006679D2" w:rsidRPr="007055A2" w:rsidRDefault="006679D2" w:rsidP="00F810B2">
      <w:pPr>
        <w:keepNext/>
        <w:keepLines/>
        <w:spacing w:line="228" w:lineRule="auto"/>
        <w:ind w:left="760"/>
        <w:rPr>
          <w:rFonts w:ascii="Arial" w:hAnsi="Arial" w:cs="Arial"/>
          <w:b/>
          <w:color w:val="auto"/>
        </w:rPr>
      </w:pPr>
      <w:r w:rsidRPr="007055A2">
        <w:rPr>
          <w:rFonts w:ascii="Arial" w:hAnsi="Arial" w:cs="Arial"/>
          <w:color w:val="auto"/>
        </w:rPr>
        <w:t>- медицинская служба (служба экстренной медицинской помощи);</w:t>
      </w:r>
    </w:p>
    <w:p w:rsidR="006679D2" w:rsidRPr="007055A2" w:rsidRDefault="006679D2" w:rsidP="00F810B2">
      <w:pPr>
        <w:keepNext/>
        <w:keepLines/>
        <w:spacing w:line="228" w:lineRule="auto"/>
        <w:ind w:left="760"/>
        <w:rPr>
          <w:rFonts w:ascii="Arial" w:hAnsi="Arial" w:cs="Arial"/>
          <w:b/>
          <w:color w:val="auto"/>
        </w:rPr>
      </w:pPr>
      <w:r w:rsidRPr="007055A2">
        <w:rPr>
          <w:rFonts w:ascii="Arial" w:hAnsi="Arial" w:cs="Arial"/>
          <w:color w:val="auto"/>
        </w:rPr>
        <w:t>- служба охраны общественного порядка;</w:t>
      </w:r>
    </w:p>
    <w:p w:rsidR="006679D2" w:rsidRPr="007055A2" w:rsidRDefault="006679D2" w:rsidP="00F810B2">
      <w:pPr>
        <w:keepNext/>
        <w:keepLines/>
        <w:spacing w:line="228" w:lineRule="auto"/>
        <w:ind w:left="760"/>
        <w:rPr>
          <w:rFonts w:ascii="Arial" w:hAnsi="Arial" w:cs="Arial"/>
          <w:b/>
          <w:color w:val="auto"/>
        </w:rPr>
      </w:pPr>
      <w:r w:rsidRPr="007055A2">
        <w:rPr>
          <w:rFonts w:ascii="Arial" w:hAnsi="Arial" w:cs="Arial"/>
          <w:color w:val="auto"/>
        </w:rPr>
        <w:t>- служба торговли и питания;</w:t>
      </w:r>
    </w:p>
    <w:p w:rsidR="006679D2" w:rsidRPr="007055A2" w:rsidRDefault="006679D2" w:rsidP="00F810B2">
      <w:pPr>
        <w:keepNext/>
        <w:keepLines/>
        <w:spacing w:line="228" w:lineRule="auto"/>
        <w:ind w:left="760"/>
        <w:rPr>
          <w:rFonts w:ascii="Arial" w:hAnsi="Arial" w:cs="Arial"/>
          <w:b/>
          <w:color w:val="auto"/>
        </w:rPr>
      </w:pPr>
      <w:r w:rsidRPr="007055A2">
        <w:rPr>
          <w:rFonts w:ascii="Arial" w:hAnsi="Arial" w:cs="Arial"/>
          <w:bCs/>
          <w:color w:val="auto"/>
        </w:rPr>
        <w:t>- служба защиты сельскохозяйственных животных и растений.</w:t>
      </w:r>
    </w:p>
    <w:p w:rsidR="00F97D98" w:rsidRPr="007055A2" w:rsidRDefault="00F97D98" w:rsidP="00F810B2">
      <w:pPr>
        <w:tabs>
          <w:tab w:val="left" w:pos="993"/>
        </w:tabs>
        <w:spacing w:line="228" w:lineRule="auto"/>
        <w:ind w:firstLine="709"/>
        <w:jc w:val="center"/>
        <w:rPr>
          <w:rFonts w:ascii="Arial" w:eastAsia="Times New Roman" w:hAnsi="Arial" w:cs="Arial"/>
          <w:color w:val="auto"/>
        </w:rPr>
      </w:pPr>
    </w:p>
    <w:p w:rsidR="006B70CD" w:rsidRPr="007055A2" w:rsidRDefault="006B70CD" w:rsidP="00F810B2">
      <w:pPr>
        <w:tabs>
          <w:tab w:val="left" w:pos="993"/>
        </w:tabs>
        <w:spacing w:line="228" w:lineRule="auto"/>
        <w:ind w:firstLine="709"/>
        <w:jc w:val="center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b/>
          <w:color w:val="auto"/>
        </w:rPr>
        <w:t>5.Функции спасательных служб гражданской обороны</w:t>
      </w:r>
    </w:p>
    <w:p w:rsidR="00F97D98" w:rsidRPr="007055A2" w:rsidRDefault="00F97D98" w:rsidP="00F810B2">
      <w:pPr>
        <w:tabs>
          <w:tab w:val="left" w:pos="993"/>
        </w:tabs>
        <w:spacing w:line="228" w:lineRule="auto"/>
        <w:ind w:firstLine="709"/>
        <w:jc w:val="center"/>
        <w:rPr>
          <w:rFonts w:ascii="Arial" w:eastAsia="Times New Roman" w:hAnsi="Arial" w:cs="Arial"/>
          <w:color w:val="auto"/>
        </w:rPr>
      </w:pPr>
    </w:p>
    <w:p w:rsidR="00C1562C" w:rsidRPr="007055A2" w:rsidRDefault="00044394" w:rsidP="0057238A">
      <w:pPr>
        <w:autoSpaceDE w:val="0"/>
        <w:autoSpaceDN w:val="0"/>
        <w:adjustRightInd w:val="0"/>
        <w:spacing w:line="228" w:lineRule="auto"/>
        <w:ind w:firstLine="426"/>
        <w:jc w:val="both"/>
        <w:rPr>
          <w:rFonts w:ascii="Arial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5.1.</w:t>
      </w:r>
      <w:r w:rsidR="007530CB" w:rsidRPr="007055A2">
        <w:rPr>
          <w:rFonts w:ascii="Arial" w:eastAsia="Times New Roman" w:hAnsi="Arial" w:cs="Arial"/>
          <w:color w:val="auto"/>
        </w:rPr>
        <w:t xml:space="preserve"> </w:t>
      </w:r>
      <w:proofErr w:type="gramStart"/>
      <w:r w:rsidR="00C1562C" w:rsidRPr="007055A2">
        <w:rPr>
          <w:rStyle w:val="13"/>
          <w:color w:val="auto"/>
          <w:sz w:val="24"/>
          <w:szCs w:val="24"/>
        </w:rPr>
        <w:t>Спасательная служба убежищ и укрытий</w:t>
      </w:r>
      <w:r w:rsidR="00C1562C" w:rsidRPr="007055A2">
        <w:rPr>
          <w:rFonts w:ascii="Arial" w:hAnsi="Arial" w:cs="Arial"/>
          <w:color w:val="auto"/>
        </w:rPr>
        <w:t xml:space="preserve"> создается на базе </w:t>
      </w:r>
      <w:r w:rsidR="00590027" w:rsidRPr="007055A2">
        <w:rPr>
          <w:rFonts w:ascii="Arial" w:hAnsi="Arial" w:cs="Arial"/>
          <w:color w:val="auto"/>
        </w:rPr>
        <w:t xml:space="preserve">организаций по управлению </w:t>
      </w:r>
      <w:r w:rsidR="002E2EAD" w:rsidRPr="007055A2">
        <w:rPr>
          <w:rFonts w:ascii="Arial" w:hAnsi="Arial" w:cs="Arial"/>
          <w:color w:val="auto"/>
        </w:rPr>
        <w:t>имуществом му</w:t>
      </w:r>
      <w:r w:rsidR="00590027" w:rsidRPr="007055A2">
        <w:rPr>
          <w:rFonts w:ascii="Arial" w:hAnsi="Arial" w:cs="Arial"/>
          <w:color w:val="auto"/>
        </w:rPr>
        <w:t xml:space="preserve">ниципального образования, </w:t>
      </w:r>
      <w:r w:rsidR="00C1562C" w:rsidRPr="007055A2">
        <w:rPr>
          <w:rFonts w:ascii="Arial" w:hAnsi="Arial" w:cs="Arial"/>
          <w:color w:val="auto"/>
        </w:rPr>
        <w:t xml:space="preserve">управляющих компаний по содержанию жилого фонда, других жилищно-эксплуатационных организаций, </w:t>
      </w:r>
      <w:r w:rsidR="002E2EAD" w:rsidRPr="007055A2">
        <w:rPr>
          <w:rFonts w:ascii="Arial" w:hAnsi="Arial" w:cs="Arial"/>
          <w:color w:val="auto"/>
        </w:rPr>
        <w:t>организаций (учреждений) независимо от организационно-правовой формы собственности и ведомственной принадлежности, в ведении которых имеются</w:t>
      </w:r>
      <w:r w:rsidR="002E2EAD" w:rsidRPr="007055A2">
        <w:rPr>
          <w:rStyle w:val="13"/>
          <w:color w:val="auto"/>
          <w:sz w:val="24"/>
          <w:szCs w:val="24"/>
        </w:rPr>
        <w:t xml:space="preserve"> убежища и укрытия</w:t>
      </w:r>
      <w:r w:rsidR="00585C50" w:rsidRPr="007055A2">
        <w:rPr>
          <w:rStyle w:val="13"/>
          <w:color w:val="auto"/>
          <w:sz w:val="24"/>
          <w:szCs w:val="24"/>
        </w:rPr>
        <w:t xml:space="preserve">, </w:t>
      </w:r>
      <w:r w:rsidR="00585C50" w:rsidRPr="007055A2">
        <w:rPr>
          <w:rFonts w:ascii="Arial" w:hAnsi="Arial" w:cs="Arial"/>
          <w:color w:val="auto"/>
        </w:rPr>
        <w:t>для</w:t>
      </w:r>
      <w:r w:rsidR="00585C50" w:rsidRPr="007055A2">
        <w:rPr>
          <w:color w:val="auto"/>
        </w:rPr>
        <w:t xml:space="preserve"> </w:t>
      </w:r>
      <w:r w:rsidR="00585C50" w:rsidRPr="007055A2">
        <w:rPr>
          <w:rFonts w:ascii="Arial" w:hAnsi="Arial" w:cs="Arial"/>
          <w:color w:val="auto"/>
        </w:rPr>
        <w:t xml:space="preserve">своевременного выполнения мероприятий, обеспечивающих защиту населения, а также укрытия рабочих и служащих </w:t>
      </w:r>
      <w:r w:rsidR="000E4915" w:rsidRPr="007055A2">
        <w:rPr>
          <w:rFonts w:ascii="Arial" w:hAnsi="Arial" w:cs="Arial"/>
          <w:color w:val="auto"/>
        </w:rPr>
        <w:t xml:space="preserve">организаций муниципального </w:t>
      </w:r>
      <w:r w:rsidR="00585C50" w:rsidRPr="007055A2">
        <w:rPr>
          <w:rFonts w:ascii="Arial" w:hAnsi="Arial" w:cs="Arial"/>
          <w:color w:val="auto"/>
        </w:rPr>
        <w:t>района от средств современного поражения</w:t>
      </w:r>
      <w:proofErr w:type="gramEnd"/>
      <w:r w:rsidR="00585C50" w:rsidRPr="007055A2">
        <w:rPr>
          <w:rFonts w:ascii="Arial" w:hAnsi="Arial" w:cs="Arial"/>
          <w:color w:val="auto"/>
        </w:rPr>
        <w:t xml:space="preserve">, </w:t>
      </w:r>
      <w:r w:rsidR="000E4915" w:rsidRPr="007055A2">
        <w:rPr>
          <w:rFonts w:ascii="Arial" w:hAnsi="Arial" w:cs="Arial"/>
          <w:color w:val="auto"/>
        </w:rPr>
        <w:t xml:space="preserve">а также </w:t>
      </w:r>
      <w:r w:rsidR="00585C50" w:rsidRPr="007055A2">
        <w:rPr>
          <w:rFonts w:ascii="Arial" w:hAnsi="Arial" w:cs="Arial"/>
          <w:color w:val="auto"/>
        </w:rPr>
        <w:t>при авариях, катастрофах и стихийных бедствиях путем</w:t>
      </w:r>
      <w:r w:rsidR="00C1562C" w:rsidRPr="007055A2">
        <w:rPr>
          <w:rFonts w:ascii="Arial" w:hAnsi="Arial" w:cs="Arial"/>
          <w:color w:val="auto"/>
        </w:rPr>
        <w:t>.</w:t>
      </w:r>
      <w:r w:rsidR="002E2EAD" w:rsidRPr="007055A2">
        <w:rPr>
          <w:rFonts w:ascii="Times New Roman" w:hAnsi="Times New Roman"/>
          <w:noProof/>
          <w:color w:val="auto"/>
        </w:rPr>
        <w:t xml:space="preserve"> </w:t>
      </w:r>
    </w:p>
    <w:p w:rsidR="00585C50" w:rsidRPr="007055A2" w:rsidRDefault="009607A4" w:rsidP="0057238A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На спасательную </w:t>
      </w:r>
      <w:r w:rsidRPr="007055A2">
        <w:rPr>
          <w:rStyle w:val="13"/>
          <w:color w:val="auto"/>
          <w:sz w:val="24"/>
          <w:szCs w:val="24"/>
        </w:rPr>
        <w:t>службу убежищ и укрытий</w:t>
      </w:r>
      <w:r w:rsidRPr="007055A2">
        <w:rPr>
          <w:rFonts w:ascii="Arial" w:hAnsi="Arial" w:cs="Arial"/>
          <w:color w:val="auto"/>
        </w:rPr>
        <w:t xml:space="preserve"> возлагается:</w:t>
      </w:r>
    </w:p>
    <w:p w:rsidR="000E4915" w:rsidRPr="007055A2" w:rsidRDefault="000E4915" w:rsidP="000E4915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</w:t>
      </w:r>
      <w:r w:rsidRPr="007055A2">
        <w:rPr>
          <w:rFonts w:ascii="Arial" w:hAnsi="Arial" w:cs="Arial"/>
          <w:noProof/>
          <w:color w:val="auto"/>
        </w:rPr>
        <w:t xml:space="preserve"> организация </w:t>
      </w:r>
      <w:r w:rsidRPr="007055A2">
        <w:rPr>
          <w:rFonts w:ascii="Arial" w:hAnsi="Arial" w:cs="Arial"/>
          <w:color w:val="auto"/>
        </w:rPr>
        <w:t>у</w:t>
      </w:r>
      <w:r w:rsidRPr="007055A2">
        <w:rPr>
          <w:rFonts w:ascii="Arial" w:hAnsi="Arial" w:cs="Arial"/>
          <w:noProof/>
          <w:color w:val="auto"/>
        </w:rPr>
        <w:t xml:space="preserve">правления </w:t>
      </w:r>
      <w:r w:rsidRPr="007055A2">
        <w:rPr>
          <w:rFonts w:ascii="Arial" w:hAnsi="Arial" w:cs="Arial"/>
          <w:color w:val="auto"/>
        </w:rPr>
        <w:t>и</w:t>
      </w:r>
      <w:r w:rsidRPr="007055A2">
        <w:rPr>
          <w:rFonts w:ascii="Arial" w:hAnsi="Arial" w:cs="Arial"/>
          <w:noProof/>
          <w:color w:val="auto"/>
        </w:rPr>
        <w:t xml:space="preserve"> </w:t>
      </w:r>
      <w:r w:rsidRPr="007055A2">
        <w:rPr>
          <w:rFonts w:ascii="Arial" w:hAnsi="Arial" w:cs="Arial"/>
          <w:color w:val="auto"/>
        </w:rPr>
        <w:t>р</w:t>
      </w:r>
      <w:r w:rsidRPr="007055A2">
        <w:rPr>
          <w:rFonts w:ascii="Arial" w:hAnsi="Arial" w:cs="Arial"/>
          <w:noProof/>
          <w:color w:val="auto"/>
        </w:rPr>
        <w:t xml:space="preserve">уководство </w:t>
      </w:r>
      <w:r w:rsidRPr="007055A2">
        <w:rPr>
          <w:rFonts w:ascii="Arial" w:hAnsi="Arial" w:cs="Arial"/>
          <w:color w:val="auto"/>
        </w:rPr>
        <w:t>с</w:t>
      </w:r>
      <w:r w:rsidRPr="007055A2">
        <w:rPr>
          <w:rFonts w:ascii="Arial" w:hAnsi="Arial" w:cs="Arial"/>
          <w:noProof/>
          <w:color w:val="auto"/>
        </w:rPr>
        <w:t xml:space="preserve">илами </w:t>
      </w:r>
      <w:r w:rsidRPr="007055A2">
        <w:rPr>
          <w:rFonts w:ascii="Arial" w:hAnsi="Arial" w:cs="Arial"/>
          <w:color w:val="auto"/>
        </w:rPr>
        <w:t>и</w:t>
      </w:r>
      <w:r w:rsidRPr="007055A2">
        <w:rPr>
          <w:rFonts w:ascii="Arial" w:hAnsi="Arial" w:cs="Arial"/>
          <w:noProof/>
          <w:color w:val="auto"/>
        </w:rPr>
        <w:t xml:space="preserve"> </w:t>
      </w:r>
      <w:r w:rsidRPr="007055A2">
        <w:rPr>
          <w:rFonts w:ascii="Arial" w:hAnsi="Arial" w:cs="Arial"/>
          <w:color w:val="auto"/>
        </w:rPr>
        <w:t>с</w:t>
      </w:r>
      <w:r w:rsidRPr="007055A2">
        <w:rPr>
          <w:rFonts w:ascii="Arial" w:hAnsi="Arial" w:cs="Arial"/>
          <w:noProof/>
          <w:color w:val="auto"/>
        </w:rPr>
        <w:t xml:space="preserve">редствами </w:t>
      </w:r>
      <w:r w:rsidRPr="007055A2">
        <w:rPr>
          <w:rFonts w:ascii="Arial" w:hAnsi="Arial" w:cs="Arial"/>
          <w:color w:val="auto"/>
        </w:rPr>
        <w:t>с</w:t>
      </w:r>
      <w:r w:rsidRPr="007055A2">
        <w:rPr>
          <w:rFonts w:ascii="Arial" w:hAnsi="Arial" w:cs="Arial"/>
          <w:noProof/>
          <w:color w:val="auto"/>
        </w:rPr>
        <w:t xml:space="preserve">лужбы </w:t>
      </w:r>
      <w:r w:rsidRPr="007055A2">
        <w:rPr>
          <w:rFonts w:ascii="Arial" w:hAnsi="Arial" w:cs="Arial"/>
          <w:color w:val="auto"/>
        </w:rPr>
        <w:t>п</w:t>
      </w:r>
      <w:r w:rsidRPr="007055A2">
        <w:rPr>
          <w:rFonts w:ascii="Arial" w:hAnsi="Arial" w:cs="Arial"/>
          <w:noProof/>
          <w:color w:val="auto"/>
        </w:rPr>
        <w:t xml:space="preserve">ри выполнении задач, </w:t>
      </w:r>
      <w:r w:rsidRPr="007055A2">
        <w:rPr>
          <w:rFonts w:ascii="Arial" w:hAnsi="Arial" w:cs="Arial"/>
          <w:color w:val="auto"/>
        </w:rPr>
        <w:t>п</w:t>
      </w:r>
      <w:r w:rsidRPr="007055A2">
        <w:rPr>
          <w:rFonts w:ascii="Arial" w:hAnsi="Arial" w:cs="Arial"/>
          <w:noProof/>
          <w:color w:val="auto"/>
        </w:rPr>
        <w:t xml:space="preserve">оставленных </w:t>
      </w:r>
      <w:r w:rsidRPr="007055A2">
        <w:rPr>
          <w:rFonts w:ascii="Arial" w:hAnsi="Arial" w:cs="Arial"/>
          <w:color w:val="auto"/>
        </w:rPr>
        <w:t>руководителем</w:t>
      </w:r>
      <w:r w:rsidRPr="007055A2">
        <w:rPr>
          <w:rFonts w:ascii="Arial" w:hAnsi="Arial" w:cs="Arial"/>
          <w:noProof/>
          <w:color w:val="auto"/>
        </w:rPr>
        <w:t xml:space="preserve"> </w:t>
      </w:r>
      <w:r w:rsidRPr="007055A2">
        <w:rPr>
          <w:rFonts w:ascii="Arial" w:hAnsi="Arial" w:cs="Arial"/>
          <w:color w:val="auto"/>
        </w:rPr>
        <w:t>Г</w:t>
      </w:r>
      <w:r w:rsidRPr="007055A2">
        <w:rPr>
          <w:rFonts w:ascii="Arial" w:hAnsi="Arial" w:cs="Arial"/>
          <w:noProof/>
          <w:color w:val="auto"/>
        </w:rPr>
        <w:t xml:space="preserve">О Пушкинского </w:t>
      </w:r>
      <w:r w:rsidRPr="007055A2">
        <w:rPr>
          <w:rFonts w:ascii="Arial" w:hAnsi="Arial" w:cs="Arial"/>
          <w:color w:val="auto"/>
        </w:rPr>
        <w:t>м</w:t>
      </w:r>
      <w:r w:rsidRPr="007055A2">
        <w:rPr>
          <w:rFonts w:ascii="Arial" w:hAnsi="Arial" w:cs="Arial"/>
          <w:noProof/>
          <w:color w:val="auto"/>
        </w:rPr>
        <w:t xml:space="preserve">униципального </w:t>
      </w:r>
      <w:r w:rsidRPr="007055A2">
        <w:rPr>
          <w:rFonts w:ascii="Arial" w:hAnsi="Arial" w:cs="Arial"/>
          <w:color w:val="auto"/>
        </w:rPr>
        <w:t>района;</w:t>
      </w:r>
    </w:p>
    <w:p w:rsidR="000E4915" w:rsidRPr="007055A2" w:rsidRDefault="00D5069F" w:rsidP="00D5069F">
      <w:pPr>
        <w:pStyle w:val="ab"/>
        <w:spacing w:before="0" w:beforeAutospacing="0" w:after="0" w:afterAutospacing="0" w:line="228" w:lineRule="auto"/>
        <w:ind w:firstLine="709"/>
        <w:jc w:val="both"/>
        <w:rPr>
          <w:rFonts w:ascii="Arial" w:hAnsi="Arial" w:cs="Arial"/>
        </w:rPr>
      </w:pPr>
      <w:r w:rsidRPr="007055A2">
        <w:rPr>
          <w:rFonts w:ascii="Arial" w:hAnsi="Arial" w:cs="Arial"/>
        </w:rPr>
        <w:t xml:space="preserve">- </w:t>
      </w:r>
      <w:r w:rsidR="000E4915" w:rsidRPr="007055A2">
        <w:rPr>
          <w:rFonts w:ascii="Arial" w:hAnsi="Arial" w:cs="Arial"/>
        </w:rPr>
        <w:t>учет фонда защитных сооружений гражданской обороны (далее – ЗС ГО) независимо от организационно-правовой формы собственности и ведомственной принадлежности организации;</w:t>
      </w:r>
    </w:p>
    <w:p w:rsidR="000E4915" w:rsidRPr="007055A2" w:rsidRDefault="00D5069F" w:rsidP="00D5069F">
      <w:pPr>
        <w:pStyle w:val="ab"/>
        <w:spacing w:before="0" w:beforeAutospacing="0" w:after="0" w:afterAutospacing="0" w:line="228" w:lineRule="auto"/>
        <w:ind w:firstLine="709"/>
        <w:jc w:val="both"/>
        <w:rPr>
          <w:rFonts w:ascii="Arial" w:hAnsi="Arial" w:cs="Arial"/>
        </w:rPr>
      </w:pPr>
      <w:r w:rsidRPr="007055A2">
        <w:rPr>
          <w:rFonts w:ascii="Arial" w:hAnsi="Arial" w:cs="Arial"/>
        </w:rPr>
        <w:t xml:space="preserve">- </w:t>
      </w:r>
      <w:proofErr w:type="gramStart"/>
      <w:r w:rsidR="000E4915" w:rsidRPr="007055A2">
        <w:rPr>
          <w:rFonts w:ascii="Arial" w:hAnsi="Arial" w:cs="Arial"/>
        </w:rPr>
        <w:t>контроль за</w:t>
      </w:r>
      <w:proofErr w:type="gramEnd"/>
      <w:r w:rsidR="000E4915" w:rsidRPr="007055A2">
        <w:rPr>
          <w:rFonts w:ascii="Arial" w:hAnsi="Arial" w:cs="Arial"/>
        </w:rPr>
        <w:t xml:space="preserve"> постоянной готовностью ЗС ГО к приему укрываемых;</w:t>
      </w:r>
    </w:p>
    <w:p w:rsidR="000E4915" w:rsidRPr="007055A2" w:rsidRDefault="00D5069F" w:rsidP="00D5069F">
      <w:pPr>
        <w:pStyle w:val="ab"/>
        <w:spacing w:before="0" w:beforeAutospacing="0" w:after="0" w:afterAutospacing="0" w:line="228" w:lineRule="auto"/>
        <w:ind w:firstLine="709"/>
        <w:jc w:val="both"/>
        <w:rPr>
          <w:rFonts w:ascii="Arial" w:hAnsi="Arial" w:cs="Arial"/>
        </w:rPr>
      </w:pPr>
      <w:r w:rsidRPr="007055A2">
        <w:rPr>
          <w:rFonts w:ascii="Arial" w:hAnsi="Arial" w:cs="Arial"/>
        </w:rPr>
        <w:lastRenderedPageBreak/>
        <w:t xml:space="preserve">- </w:t>
      </w:r>
      <w:proofErr w:type="gramStart"/>
      <w:r w:rsidR="000E4915" w:rsidRPr="007055A2">
        <w:rPr>
          <w:rFonts w:ascii="Arial" w:hAnsi="Arial" w:cs="Arial"/>
        </w:rPr>
        <w:t>контроль за</w:t>
      </w:r>
      <w:proofErr w:type="gramEnd"/>
      <w:r w:rsidR="000E4915" w:rsidRPr="007055A2">
        <w:rPr>
          <w:rFonts w:ascii="Arial" w:hAnsi="Arial" w:cs="Arial"/>
        </w:rPr>
        <w:t xml:space="preserve"> правильным содержанием помещений, сохранностью защитных конструкций, устройств инженерно-технического оборудования, его эксплуатацией и использованием их для нужд мирного времени;</w:t>
      </w:r>
    </w:p>
    <w:p w:rsidR="000E4915" w:rsidRPr="007055A2" w:rsidRDefault="00D5069F" w:rsidP="00D5069F">
      <w:pPr>
        <w:pStyle w:val="ab"/>
        <w:spacing w:before="0" w:beforeAutospacing="0" w:after="0" w:afterAutospacing="0" w:line="228" w:lineRule="auto"/>
        <w:ind w:firstLine="709"/>
        <w:jc w:val="both"/>
        <w:rPr>
          <w:rFonts w:ascii="Arial" w:hAnsi="Arial" w:cs="Arial"/>
        </w:rPr>
      </w:pPr>
      <w:r w:rsidRPr="007055A2">
        <w:rPr>
          <w:rFonts w:ascii="Arial" w:hAnsi="Arial" w:cs="Arial"/>
        </w:rPr>
        <w:t xml:space="preserve">- </w:t>
      </w:r>
      <w:r w:rsidR="000E4915" w:rsidRPr="007055A2">
        <w:rPr>
          <w:rFonts w:ascii="Arial" w:hAnsi="Arial" w:cs="Arial"/>
        </w:rPr>
        <w:t>участие в приеме защитных сооружений, строительство которых закончено, создании и подготовке НАСФ по обслуживанию убежищ и укрытий (групп, звеньев).</w:t>
      </w:r>
    </w:p>
    <w:p w:rsidR="00585C50" w:rsidRPr="007055A2" w:rsidRDefault="0057238A" w:rsidP="000E4915">
      <w:pPr>
        <w:spacing w:line="228" w:lineRule="auto"/>
        <w:ind w:firstLine="709"/>
        <w:jc w:val="both"/>
        <w:rPr>
          <w:rFonts w:ascii="Arial" w:hAnsi="Arial" w:cs="Arial"/>
          <w:noProof/>
          <w:color w:val="auto"/>
        </w:rPr>
      </w:pPr>
      <w:r w:rsidRPr="007055A2">
        <w:rPr>
          <w:rFonts w:ascii="Arial" w:hAnsi="Arial" w:cs="Arial"/>
          <w:color w:val="auto"/>
        </w:rPr>
        <w:t>- участие в создании НАСФ (НФГО) по обслуживанию убежищ и укрытий</w:t>
      </w:r>
      <w:r w:rsidRPr="007055A2">
        <w:rPr>
          <w:rFonts w:ascii="Arial" w:hAnsi="Arial" w:cs="Arial"/>
          <w:noProof/>
          <w:color w:val="auto"/>
        </w:rPr>
        <w:t xml:space="preserve">, их </w:t>
      </w:r>
      <w:r w:rsidRPr="007055A2">
        <w:rPr>
          <w:rFonts w:ascii="Arial" w:hAnsi="Arial" w:cs="Arial"/>
          <w:color w:val="auto"/>
        </w:rPr>
        <w:t>п</w:t>
      </w:r>
      <w:r w:rsidRPr="007055A2">
        <w:rPr>
          <w:rFonts w:ascii="Arial" w:hAnsi="Arial" w:cs="Arial"/>
          <w:noProof/>
          <w:color w:val="auto"/>
        </w:rPr>
        <w:t xml:space="preserve">одготовкой </w:t>
      </w:r>
      <w:r w:rsidRPr="007055A2">
        <w:rPr>
          <w:rFonts w:ascii="Arial" w:hAnsi="Arial" w:cs="Arial"/>
          <w:color w:val="auto"/>
        </w:rPr>
        <w:t>и</w:t>
      </w:r>
      <w:r w:rsidRPr="007055A2">
        <w:rPr>
          <w:rFonts w:ascii="Arial" w:hAnsi="Arial" w:cs="Arial"/>
          <w:noProof/>
          <w:color w:val="auto"/>
        </w:rPr>
        <w:t xml:space="preserve"> </w:t>
      </w:r>
      <w:r w:rsidRPr="007055A2">
        <w:rPr>
          <w:rFonts w:ascii="Arial" w:hAnsi="Arial" w:cs="Arial"/>
          <w:color w:val="auto"/>
        </w:rPr>
        <w:t>п</w:t>
      </w:r>
      <w:r w:rsidRPr="007055A2">
        <w:rPr>
          <w:rFonts w:ascii="Arial" w:hAnsi="Arial" w:cs="Arial"/>
          <w:noProof/>
          <w:color w:val="auto"/>
        </w:rPr>
        <w:t xml:space="preserve">оддержанием </w:t>
      </w:r>
      <w:r w:rsidRPr="007055A2">
        <w:rPr>
          <w:rFonts w:ascii="Arial" w:hAnsi="Arial" w:cs="Arial"/>
          <w:color w:val="auto"/>
        </w:rPr>
        <w:t>в</w:t>
      </w:r>
      <w:r w:rsidRPr="007055A2">
        <w:rPr>
          <w:rFonts w:ascii="Arial" w:hAnsi="Arial" w:cs="Arial"/>
          <w:noProof/>
          <w:color w:val="auto"/>
        </w:rPr>
        <w:t xml:space="preserve"> </w:t>
      </w:r>
      <w:r w:rsidRPr="007055A2">
        <w:rPr>
          <w:rFonts w:ascii="Arial" w:hAnsi="Arial" w:cs="Arial"/>
          <w:color w:val="auto"/>
        </w:rPr>
        <w:t>п</w:t>
      </w:r>
      <w:r w:rsidRPr="007055A2">
        <w:rPr>
          <w:rFonts w:ascii="Arial" w:hAnsi="Arial" w:cs="Arial"/>
          <w:noProof/>
          <w:color w:val="auto"/>
        </w:rPr>
        <w:t xml:space="preserve">остоянной </w:t>
      </w:r>
      <w:r w:rsidRPr="007055A2">
        <w:rPr>
          <w:rFonts w:ascii="Arial" w:hAnsi="Arial" w:cs="Arial"/>
          <w:color w:val="auto"/>
        </w:rPr>
        <w:t>г</w:t>
      </w:r>
      <w:r w:rsidRPr="007055A2">
        <w:rPr>
          <w:rFonts w:ascii="Arial" w:hAnsi="Arial" w:cs="Arial"/>
          <w:noProof/>
          <w:color w:val="auto"/>
        </w:rPr>
        <w:t xml:space="preserve">отовности </w:t>
      </w:r>
      <w:r w:rsidRPr="007055A2">
        <w:rPr>
          <w:rFonts w:ascii="Arial" w:hAnsi="Arial" w:cs="Arial"/>
          <w:color w:val="auto"/>
        </w:rPr>
        <w:t>н</w:t>
      </w:r>
      <w:r w:rsidRPr="007055A2">
        <w:rPr>
          <w:rFonts w:ascii="Arial" w:hAnsi="Arial" w:cs="Arial"/>
          <w:noProof/>
          <w:color w:val="auto"/>
        </w:rPr>
        <w:t xml:space="preserve">а </w:t>
      </w:r>
      <w:r w:rsidRPr="007055A2">
        <w:rPr>
          <w:rFonts w:ascii="Arial" w:hAnsi="Arial" w:cs="Arial"/>
          <w:color w:val="auto"/>
        </w:rPr>
        <w:t>п</w:t>
      </w:r>
      <w:r w:rsidRPr="007055A2">
        <w:rPr>
          <w:rFonts w:ascii="Arial" w:hAnsi="Arial" w:cs="Arial"/>
          <w:noProof/>
          <w:color w:val="auto"/>
        </w:rPr>
        <w:t xml:space="preserve">редприятиях, </w:t>
      </w:r>
      <w:r w:rsidRPr="007055A2">
        <w:rPr>
          <w:rFonts w:ascii="Arial" w:hAnsi="Arial" w:cs="Arial"/>
          <w:color w:val="auto"/>
        </w:rPr>
        <w:t>в</w:t>
      </w:r>
      <w:r w:rsidRPr="007055A2">
        <w:rPr>
          <w:rFonts w:ascii="Arial" w:hAnsi="Arial" w:cs="Arial"/>
          <w:noProof/>
          <w:color w:val="auto"/>
        </w:rPr>
        <w:t xml:space="preserve"> </w:t>
      </w:r>
      <w:r w:rsidRPr="007055A2">
        <w:rPr>
          <w:rFonts w:ascii="Arial" w:hAnsi="Arial" w:cs="Arial"/>
          <w:color w:val="auto"/>
        </w:rPr>
        <w:t>о</w:t>
      </w:r>
      <w:r w:rsidRPr="007055A2">
        <w:rPr>
          <w:rFonts w:ascii="Arial" w:hAnsi="Arial" w:cs="Arial"/>
          <w:noProof/>
          <w:color w:val="auto"/>
        </w:rPr>
        <w:t xml:space="preserve">рганизациях </w:t>
      </w:r>
      <w:r w:rsidRPr="007055A2">
        <w:rPr>
          <w:rFonts w:ascii="Arial" w:hAnsi="Arial" w:cs="Arial"/>
          <w:color w:val="auto"/>
        </w:rPr>
        <w:t>и</w:t>
      </w:r>
      <w:r w:rsidRPr="007055A2">
        <w:rPr>
          <w:rFonts w:ascii="Arial" w:hAnsi="Arial" w:cs="Arial"/>
          <w:noProof/>
          <w:color w:val="auto"/>
        </w:rPr>
        <w:t xml:space="preserve"> </w:t>
      </w:r>
      <w:r w:rsidRPr="007055A2">
        <w:rPr>
          <w:rFonts w:ascii="Arial" w:hAnsi="Arial" w:cs="Arial"/>
          <w:color w:val="auto"/>
        </w:rPr>
        <w:t>у</w:t>
      </w:r>
      <w:r w:rsidRPr="007055A2">
        <w:rPr>
          <w:rFonts w:ascii="Arial" w:hAnsi="Arial" w:cs="Arial"/>
          <w:noProof/>
          <w:color w:val="auto"/>
        </w:rPr>
        <w:t xml:space="preserve">чреждениях </w:t>
      </w:r>
      <w:r w:rsidRPr="007055A2">
        <w:rPr>
          <w:rFonts w:ascii="Arial" w:hAnsi="Arial" w:cs="Arial"/>
          <w:color w:val="auto"/>
        </w:rPr>
        <w:t>р</w:t>
      </w:r>
      <w:r w:rsidRPr="007055A2">
        <w:rPr>
          <w:rFonts w:ascii="Arial" w:hAnsi="Arial" w:cs="Arial"/>
          <w:noProof/>
          <w:color w:val="auto"/>
        </w:rPr>
        <w:t>айона;</w:t>
      </w:r>
    </w:p>
    <w:p w:rsidR="0057238A" w:rsidRPr="007055A2" w:rsidRDefault="0057238A" w:rsidP="000E4915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- организация взаимодействия с другими спасательными службами ГО, предприятиями, учреждениями и организациями по вопросам жизнеобеспечения укрываемого населения.</w:t>
      </w:r>
    </w:p>
    <w:p w:rsidR="005C2B23" w:rsidRPr="007055A2" w:rsidRDefault="005C2B23" w:rsidP="00F810B2">
      <w:pPr>
        <w:spacing w:line="228" w:lineRule="auto"/>
        <w:ind w:right="20" w:firstLine="720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5.2.</w:t>
      </w:r>
      <w:r w:rsidR="00044394" w:rsidRPr="007055A2">
        <w:rPr>
          <w:rFonts w:ascii="Arial" w:eastAsia="Times New Roman" w:hAnsi="Arial" w:cs="Arial"/>
          <w:color w:val="auto"/>
        </w:rPr>
        <w:t xml:space="preserve"> </w:t>
      </w:r>
      <w:proofErr w:type="gramStart"/>
      <w:r w:rsidR="00590027" w:rsidRPr="007055A2">
        <w:rPr>
          <w:rStyle w:val="13"/>
          <w:color w:val="auto"/>
          <w:sz w:val="24"/>
          <w:szCs w:val="24"/>
        </w:rPr>
        <w:t>Коммунально-техническая спасательная служба</w:t>
      </w:r>
      <w:r w:rsidR="00590027" w:rsidRPr="007055A2">
        <w:rPr>
          <w:rFonts w:ascii="Arial" w:hAnsi="Arial" w:cs="Arial"/>
          <w:color w:val="auto"/>
        </w:rPr>
        <w:t xml:space="preserve"> создается на базе организаций жилищно-коммунального хозяйства и организаций по газификации, </w:t>
      </w:r>
      <w:proofErr w:type="spellStart"/>
      <w:r w:rsidR="00590027" w:rsidRPr="007055A2">
        <w:rPr>
          <w:rFonts w:ascii="Arial" w:hAnsi="Arial" w:cs="Arial"/>
          <w:color w:val="auto"/>
        </w:rPr>
        <w:t>тепло-водоснабжению</w:t>
      </w:r>
      <w:proofErr w:type="spellEnd"/>
      <w:r w:rsidR="00590027" w:rsidRPr="007055A2">
        <w:rPr>
          <w:rFonts w:ascii="Arial" w:hAnsi="Arial" w:cs="Arial"/>
          <w:color w:val="auto"/>
        </w:rPr>
        <w:t>, водоотведению, и</w:t>
      </w:r>
      <w:r w:rsidRPr="007055A2">
        <w:rPr>
          <w:rFonts w:ascii="Arial" w:eastAsia="Times New Roman" w:hAnsi="Arial" w:cs="Arial"/>
          <w:color w:val="auto"/>
        </w:rPr>
        <w:t xml:space="preserve"> </w:t>
      </w:r>
      <w:r w:rsidR="007530CB" w:rsidRPr="007055A2">
        <w:rPr>
          <w:rFonts w:ascii="Arial" w:eastAsia="Times New Roman" w:hAnsi="Arial" w:cs="Arial"/>
          <w:color w:val="auto"/>
        </w:rPr>
        <w:t>предназначена для</w:t>
      </w:r>
      <w:r w:rsidRPr="007055A2">
        <w:rPr>
          <w:rFonts w:ascii="Arial" w:eastAsia="Times New Roman" w:hAnsi="Arial" w:cs="Arial"/>
          <w:color w:val="auto"/>
        </w:rPr>
        <w:t xml:space="preserve"> осуществлени</w:t>
      </w:r>
      <w:r w:rsidR="0019542B" w:rsidRPr="007055A2">
        <w:rPr>
          <w:rFonts w:ascii="Arial" w:eastAsia="Times New Roman" w:hAnsi="Arial" w:cs="Arial"/>
          <w:color w:val="auto"/>
        </w:rPr>
        <w:t>я</w:t>
      </w:r>
      <w:r w:rsidRPr="007055A2">
        <w:rPr>
          <w:rFonts w:ascii="Arial" w:eastAsia="Times New Roman" w:hAnsi="Arial" w:cs="Arial"/>
          <w:color w:val="auto"/>
        </w:rPr>
        <w:t xml:space="preserve"> мероприятий по повышению устойчивости работы сооружений и сетей </w:t>
      </w:r>
      <w:hyperlink r:id="rId18" w:tooltip="Коммунальное хозяйство" w:history="1">
        <w:r w:rsidRPr="007055A2">
          <w:rPr>
            <w:rFonts w:ascii="Arial" w:eastAsia="Times New Roman" w:hAnsi="Arial" w:cs="Arial"/>
            <w:color w:val="auto"/>
          </w:rPr>
          <w:t>коммунального хозяйства</w:t>
        </w:r>
      </w:hyperlink>
      <w:r w:rsidRPr="007055A2">
        <w:rPr>
          <w:rFonts w:ascii="Arial" w:eastAsia="Times New Roman" w:hAnsi="Arial" w:cs="Arial"/>
          <w:color w:val="auto"/>
        </w:rPr>
        <w:t>, ликвидаци</w:t>
      </w:r>
      <w:r w:rsidR="0019542B" w:rsidRPr="007055A2">
        <w:rPr>
          <w:rFonts w:ascii="Arial" w:eastAsia="Times New Roman" w:hAnsi="Arial" w:cs="Arial"/>
          <w:color w:val="auto"/>
        </w:rPr>
        <w:t>и</w:t>
      </w:r>
      <w:r w:rsidRPr="007055A2">
        <w:rPr>
          <w:rFonts w:ascii="Arial" w:eastAsia="Times New Roman" w:hAnsi="Arial" w:cs="Arial"/>
          <w:color w:val="auto"/>
        </w:rPr>
        <w:t xml:space="preserve"> аварий на них, </w:t>
      </w:r>
      <w:r w:rsidR="005924B0" w:rsidRPr="007055A2">
        <w:rPr>
          <w:rFonts w:ascii="Arial" w:eastAsia="Times New Roman" w:hAnsi="Arial" w:cs="Arial"/>
          <w:color w:val="auto"/>
        </w:rPr>
        <w:t>к</w:t>
      </w:r>
      <w:r w:rsidRPr="007055A2">
        <w:rPr>
          <w:rFonts w:ascii="Arial" w:eastAsia="Times New Roman" w:hAnsi="Arial" w:cs="Arial"/>
          <w:color w:val="auto"/>
        </w:rPr>
        <w:t xml:space="preserve">онтроль за проведением мероприятий по защите источников хозяйственно-питьевого </w:t>
      </w:r>
      <w:hyperlink r:id="rId19" w:tooltip="Водоснабжение и канализация" w:history="1">
        <w:r w:rsidRPr="007055A2">
          <w:rPr>
            <w:rFonts w:ascii="Arial" w:eastAsia="Times New Roman" w:hAnsi="Arial" w:cs="Arial"/>
            <w:color w:val="auto"/>
          </w:rPr>
          <w:t>водоснабжения</w:t>
        </w:r>
      </w:hyperlink>
      <w:r w:rsidR="005924B0" w:rsidRPr="007055A2">
        <w:rPr>
          <w:rFonts w:ascii="Arial" w:hAnsi="Arial" w:cs="Arial"/>
          <w:color w:val="auto"/>
        </w:rPr>
        <w:t>, о</w:t>
      </w:r>
      <w:r w:rsidRPr="007055A2">
        <w:rPr>
          <w:rFonts w:ascii="Arial" w:eastAsia="Times New Roman" w:hAnsi="Arial" w:cs="Arial"/>
          <w:color w:val="auto"/>
        </w:rPr>
        <w:t xml:space="preserve">беспечение водой </w:t>
      </w:r>
      <w:r w:rsidR="0019542B" w:rsidRPr="007055A2">
        <w:rPr>
          <w:rFonts w:ascii="Arial" w:eastAsia="Times New Roman" w:hAnsi="Arial" w:cs="Arial"/>
          <w:color w:val="auto"/>
        </w:rPr>
        <w:t xml:space="preserve">населения и </w:t>
      </w:r>
      <w:r w:rsidRPr="007055A2">
        <w:rPr>
          <w:rFonts w:ascii="Arial" w:eastAsia="Times New Roman" w:hAnsi="Arial" w:cs="Arial"/>
          <w:color w:val="auto"/>
        </w:rPr>
        <w:t>сил гражданской обороны</w:t>
      </w:r>
      <w:r w:rsidR="005924B0" w:rsidRPr="007055A2">
        <w:rPr>
          <w:rFonts w:ascii="Arial" w:eastAsia="Times New Roman" w:hAnsi="Arial" w:cs="Arial"/>
          <w:color w:val="auto"/>
        </w:rPr>
        <w:t>, обеспечение устойчивой работы энергосетей в условиях войны, ликвидации аварий на энергетических</w:t>
      </w:r>
      <w:proofErr w:type="gramEnd"/>
      <w:r w:rsidR="005924B0" w:rsidRPr="007055A2">
        <w:rPr>
          <w:rFonts w:ascii="Arial" w:eastAsia="Times New Roman" w:hAnsi="Arial" w:cs="Arial"/>
          <w:color w:val="auto"/>
        </w:rPr>
        <w:t xml:space="preserve"> </w:t>
      </w:r>
      <w:proofErr w:type="gramStart"/>
      <w:r w:rsidR="005924B0" w:rsidRPr="007055A2">
        <w:rPr>
          <w:rFonts w:ascii="Arial" w:eastAsia="Times New Roman" w:hAnsi="Arial" w:cs="Arial"/>
          <w:color w:val="auto"/>
        </w:rPr>
        <w:t>сооружениях</w:t>
      </w:r>
      <w:proofErr w:type="gramEnd"/>
      <w:r w:rsidR="005924B0" w:rsidRPr="007055A2">
        <w:rPr>
          <w:rFonts w:ascii="Arial" w:eastAsia="Times New Roman" w:hAnsi="Arial" w:cs="Arial"/>
          <w:color w:val="auto"/>
        </w:rPr>
        <w:t xml:space="preserve"> и сетях, работы автономных источников электроэнергии и энергообеспечения при проведении аварийно-спасательных и других неотложных работ в очагах поражения.</w:t>
      </w:r>
    </w:p>
    <w:p w:rsidR="009607A4" w:rsidRPr="007055A2" w:rsidRDefault="005C2B23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5.3.</w:t>
      </w:r>
      <w:r w:rsidR="00044394" w:rsidRPr="007055A2">
        <w:rPr>
          <w:rFonts w:ascii="Arial" w:eastAsia="Times New Roman" w:hAnsi="Arial" w:cs="Arial"/>
          <w:color w:val="auto"/>
        </w:rPr>
        <w:t xml:space="preserve"> </w:t>
      </w:r>
      <w:proofErr w:type="gramStart"/>
      <w:r w:rsidR="009607A4" w:rsidRPr="007055A2">
        <w:rPr>
          <w:rStyle w:val="13"/>
          <w:color w:val="auto"/>
          <w:sz w:val="24"/>
          <w:szCs w:val="24"/>
        </w:rPr>
        <w:t>Спасательная служба оповещения и связи</w:t>
      </w:r>
      <w:r w:rsidR="009607A4" w:rsidRPr="007055A2">
        <w:rPr>
          <w:rFonts w:ascii="Arial" w:hAnsi="Arial" w:cs="Arial"/>
          <w:color w:val="auto"/>
        </w:rPr>
        <w:t xml:space="preserve"> создаются на базе муниципальных, ведомственных организаций связи всех видов, для обеспечения своевременного оповещения населения, руководителей и работников объектов, сотрудников администраций городских и сельских поселений Пушкинского муниципального района и их руководящего состава для принятия решений при угрозе чрезвычайной ситуации, для организации устойчивой связи и поддержанию её в постоянной готовности к работе в зонах стихийных бедствий и</w:t>
      </w:r>
      <w:proofErr w:type="gramEnd"/>
      <w:r w:rsidR="009607A4" w:rsidRPr="007055A2">
        <w:rPr>
          <w:rFonts w:ascii="Arial" w:hAnsi="Arial" w:cs="Arial"/>
          <w:color w:val="auto"/>
        </w:rPr>
        <w:t xml:space="preserve"> при выполнении мероприятий гражданской обороны (ГО).</w:t>
      </w:r>
    </w:p>
    <w:p w:rsidR="009607A4" w:rsidRPr="007055A2" w:rsidRDefault="009607A4" w:rsidP="00F810B2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Основными задачами являются:</w:t>
      </w:r>
    </w:p>
    <w:p w:rsidR="009607A4" w:rsidRPr="007055A2" w:rsidRDefault="009607A4" w:rsidP="00F810B2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 оповещение населения, руководящего состава администрации для принятия решения, персонала администрации и формирований организаций и предприятий по сигналам гражданской обороны мирного и военного времени;</w:t>
      </w:r>
    </w:p>
    <w:p w:rsidR="009607A4" w:rsidRPr="007055A2" w:rsidRDefault="009607A4" w:rsidP="00F810B2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 обеспечение устойчивой работы средств оповещения и связи в условиях чрезвычайных ситуаций мирного и военного характера;</w:t>
      </w:r>
    </w:p>
    <w:p w:rsidR="009607A4" w:rsidRPr="007055A2" w:rsidRDefault="009607A4" w:rsidP="00F810B2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 организация связи и управления в ходе аварийно-спасательных и других неотложных работ (АСДНР);</w:t>
      </w:r>
    </w:p>
    <w:p w:rsidR="009607A4" w:rsidRPr="007055A2" w:rsidRDefault="009607A4" w:rsidP="00F810B2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 создание резерва сил и средств, необходимых для развертывания, при необходимости, дополнительных каналов и линий связи.</w:t>
      </w:r>
    </w:p>
    <w:p w:rsidR="00E90C90" w:rsidRPr="007055A2" w:rsidRDefault="006B70CD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5.</w:t>
      </w:r>
      <w:r w:rsidR="005C2B23" w:rsidRPr="007055A2">
        <w:rPr>
          <w:rFonts w:ascii="Arial" w:eastAsia="Times New Roman" w:hAnsi="Arial" w:cs="Arial"/>
          <w:color w:val="auto"/>
        </w:rPr>
        <w:t>4</w:t>
      </w:r>
      <w:r w:rsidRPr="007055A2">
        <w:rPr>
          <w:rFonts w:ascii="Arial" w:eastAsia="Times New Roman" w:hAnsi="Arial" w:cs="Arial"/>
          <w:color w:val="auto"/>
        </w:rPr>
        <w:t>.</w:t>
      </w:r>
      <w:r w:rsidR="00044394" w:rsidRPr="007055A2">
        <w:rPr>
          <w:rFonts w:ascii="Arial" w:eastAsia="Times New Roman" w:hAnsi="Arial" w:cs="Arial"/>
          <w:color w:val="auto"/>
        </w:rPr>
        <w:t xml:space="preserve"> </w:t>
      </w:r>
      <w:proofErr w:type="gramStart"/>
      <w:r w:rsidR="00E90C90" w:rsidRPr="007055A2">
        <w:rPr>
          <w:rFonts w:ascii="Arial" w:hAnsi="Arial" w:cs="Arial"/>
          <w:color w:val="auto"/>
        </w:rPr>
        <w:t xml:space="preserve">Медицинская спасательная служба создается </w:t>
      </w:r>
      <w:r w:rsidR="00E90C90" w:rsidRPr="007055A2">
        <w:rPr>
          <w:rFonts w:ascii="Arial" w:eastAsia="Times New Roman" w:hAnsi="Arial" w:cs="Arial"/>
          <w:color w:val="auto"/>
        </w:rPr>
        <w:t>на базе учреждений и организаций здравоохранения,</w:t>
      </w:r>
      <w:r w:rsidR="00E90C90" w:rsidRPr="007055A2">
        <w:rPr>
          <w:rFonts w:ascii="Arial" w:hAnsi="Arial" w:cs="Arial"/>
          <w:color w:val="auto"/>
        </w:rPr>
        <w:t xml:space="preserve"> предназначается для осуществления медицинских мероприятий гражданской обороны, </w:t>
      </w:r>
      <w:r w:rsidR="00E90C90" w:rsidRPr="007055A2">
        <w:rPr>
          <w:rFonts w:ascii="Arial" w:eastAsia="Times New Roman" w:hAnsi="Arial" w:cs="Arial"/>
          <w:color w:val="auto"/>
        </w:rPr>
        <w:t>направленных на сохранение здоровья населения, личного состава сил гражданской обороны, своевременное оказание медицинской помощи пострадавшим, пораженным и больным в целях их быстрейшего возвращения к трудовой деятельности, максимального снижения инвалидности и смертности, предупреждения возникновения и распространения инфекционных заболеваний,</w:t>
      </w:r>
      <w:r w:rsidR="00E90C90" w:rsidRPr="007055A2">
        <w:rPr>
          <w:rFonts w:ascii="Arial" w:hAnsi="Arial" w:cs="Arial"/>
          <w:color w:val="auto"/>
        </w:rPr>
        <w:t xml:space="preserve"> проведения противоэпидемических и санитарно-гигиенических мероприятий в</w:t>
      </w:r>
      <w:proofErr w:type="gramEnd"/>
      <w:r w:rsidR="00E90C90" w:rsidRPr="007055A2">
        <w:rPr>
          <w:rFonts w:ascii="Arial" w:hAnsi="Arial" w:cs="Arial"/>
          <w:color w:val="auto"/>
        </w:rPr>
        <w:t xml:space="preserve"> </w:t>
      </w:r>
      <w:proofErr w:type="gramStart"/>
      <w:r w:rsidR="00E90C90" w:rsidRPr="007055A2">
        <w:rPr>
          <w:rFonts w:ascii="Arial" w:hAnsi="Arial" w:cs="Arial"/>
          <w:color w:val="auto"/>
        </w:rPr>
        <w:t>очагах</w:t>
      </w:r>
      <w:proofErr w:type="gramEnd"/>
      <w:r w:rsidR="00E90C90" w:rsidRPr="007055A2">
        <w:rPr>
          <w:rFonts w:ascii="Arial" w:hAnsi="Arial" w:cs="Arial"/>
          <w:color w:val="auto"/>
        </w:rPr>
        <w:t xml:space="preserve"> заражения (загрязнения), на маршрутах эвакуаций и ввода сил гражданской обороны.</w:t>
      </w:r>
    </w:p>
    <w:p w:rsidR="009607A4" w:rsidRPr="007055A2" w:rsidRDefault="009607A4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Основными задачами являются:</w:t>
      </w:r>
    </w:p>
    <w:p w:rsidR="009607A4" w:rsidRPr="007055A2" w:rsidRDefault="009607A4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 прогнозирование  медико-санитарных последствий военных действий, их влияние на организацию медицинского  обеспечения населения района;</w:t>
      </w:r>
    </w:p>
    <w:p w:rsidR="009607A4" w:rsidRPr="007055A2" w:rsidRDefault="009607A4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 разработка нормативных и методических документов по организации медицинского обеспечения населения района, пострадавшего вследствие военных действий;</w:t>
      </w:r>
    </w:p>
    <w:p w:rsidR="009607A4" w:rsidRPr="007055A2" w:rsidRDefault="009607A4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 организация и проведение мероприятий, направленных на сохранение и повышение устойчивости функционирования учреждений здравоохранения входящих в состав МСС в военное время;</w:t>
      </w:r>
    </w:p>
    <w:p w:rsidR="009607A4" w:rsidRPr="007055A2" w:rsidRDefault="009607A4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lastRenderedPageBreak/>
        <w:t>- планирование, организация и проведение мероприятий по  медицинскому обеспечению населения в военное время;</w:t>
      </w:r>
    </w:p>
    <w:p w:rsidR="009607A4" w:rsidRPr="007055A2" w:rsidRDefault="009607A4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 подготовка органов управления и  учреждений здравоохранения, входящих в состав МСС к работе в условиях военного времени;</w:t>
      </w:r>
    </w:p>
    <w:p w:rsidR="009607A4" w:rsidRPr="007055A2" w:rsidRDefault="009607A4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 создание и подготовка сил и средств МСС к выполнению задач при проведении мероприятий гражданской обороны;</w:t>
      </w:r>
    </w:p>
    <w:p w:rsidR="009607A4" w:rsidRPr="007055A2" w:rsidRDefault="009607A4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 создание и содержание запасов медикаментов и других материальных и специальных средств, предназначенных для  МСС, организация их хранения и пополнения;</w:t>
      </w:r>
    </w:p>
    <w:p w:rsidR="009607A4" w:rsidRPr="007055A2" w:rsidRDefault="009607A4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 подготовка специалистов по вопросам  медицинского обеспечения населения в военное время;</w:t>
      </w:r>
    </w:p>
    <w:p w:rsidR="009607A4" w:rsidRPr="007055A2" w:rsidRDefault="009607A4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 участие в подготовке НАСФ, санитарных бригад, создаваемых в организациях;</w:t>
      </w:r>
    </w:p>
    <w:p w:rsidR="009607A4" w:rsidRPr="007055A2" w:rsidRDefault="009607A4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 своевременное оказание медицинской помощи пораженным и больным гражданам, их лечение в целях возвращения их к трудовой деятельности;</w:t>
      </w:r>
    </w:p>
    <w:p w:rsidR="009607A4" w:rsidRPr="007055A2" w:rsidRDefault="009607A4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</w:t>
      </w:r>
      <w:r w:rsidR="00E90C90" w:rsidRPr="007055A2">
        <w:rPr>
          <w:rFonts w:ascii="Arial" w:hAnsi="Arial" w:cs="Arial"/>
          <w:color w:val="auto"/>
        </w:rPr>
        <w:t xml:space="preserve"> </w:t>
      </w:r>
      <w:r w:rsidRPr="007055A2">
        <w:rPr>
          <w:rFonts w:ascii="Arial" w:hAnsi="Arial" w:cs="Arial"/>
          <w:color w:val="auto"/>
        </w:rPr>
        <w:t>организация и проведение санитарно-гигиенических и противоэпидемиологических мероприятий, направленных на предупреждение санитарно-эпидемиологического благополучия населения;</w:t>
      </w:r>
    </w:p>
    <w:p w:rsidR="009607A4" w:rsidRPr="007055A2" w:rsidRDefault="009607A4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- медицинское обеспечение рассредоточиваемого и эвакуируемого населения</w:t>
      </w:r>
      <w:r w:rsidR="0019542B" w:rsidRPr="007055A2">
        <w:rPr>
          <w:rFonts w:ascii="Arial" w:hAnsi="Arial" w:cs="Arial"/>
          <w:color w:val="auto"/>
        </w:rPr>
        <w:t>.</w:t>
      </w:r>
    </w:p>
    <w:p w:rsidR="009607A4" w:rsidRPr="007055A2" w:rsidRDefault="006B70CD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5.</w:t>
      </w:r>
      <w:r w:rsidR="005C2B23" w:rsidRPr="007055A2">
        <w:rPr>
          <w:rFonts w:ascii="Arial" w:eastAsia="Times New Roman" w:hAnsi="Arial" w:cs="Arial"/>
          <w:color w:val="auto"/>
        </w:rPr>
        <w:t>5</w:t>
      </w:r>
      <w:r w:rsidRPr="007055A2">
        <w:rPr>
          <w:rFonts w:ascii="Arial" w:eastAsia="Times New Roman" w:hAnsi="Arial" w:cs="Arial"/>
          <w:color w:val="auto"/>
        </w:rPr>
        <w:t>.</w:t>
      </w:r>
      <w:r w:rsidR="00044394" w:rsidRPr="007055A2">
        <w:rPr>
          <w:rFonts w:ascii="Arial" w:eastAsia="Times New Roman" w:hAnsi="Arial" w:cs="Arial"/>
          <w:color w:val="auto"/>
        </w:rPr>
        <w:t xml:space="preserve"> </w:t>
      </w:r>
      <w:proofErr w:type="gramStart"/>
      <w:r w:rsidR="009607A4" w:rsidRPr="007055A2">
        <w:rPr>
          <w:rFonts w:ascii="Arial" w:hAnsi="Arial" w:cs="Arial"/>
          <w:color w:val="auto"/>
        </w:rPr>
        <w:t xml:space="preserve">Спасательная служба охраны общественного порядка создаётся на базе </w:t>
      </w:r>
      <w:r w:rsidR="006679D2" w:rsidRPr="007055A2">
        <w:rPr>
          <w:rFonts w:ascii="Arial" w:hAnsi="Arial" w:cs="Arial"/>
          <w:color w:val="auto"/>
        </w:rPr>
        <w:t xml:space="preserve">подразделений </w:t>
      </w:r>
      <w:r w:rsidR="009607A4" w:rsidRPr="007055A2">
        <w:rPr>
          <w:rFonts w:ascii="Arial" w:hAnsi="Arial" w:cs="Arial"/>
          <w:color w:val="auto"/>
        </w:rPr>
        <w:t>органов внутренних дел для поддержания общественного порядка в городах, других населенных пунктах, очагах поражения, местах сосредоточения людей и транспорта, маршрутах их движения, на объектах работ в районах размещения, а также на пунктах сбора, маршрутах вывода рабочих, служащих и населения в загородную зону и выдвижения сил ГО в очаги поражения (заражения)</w:t>
      </w:r>
      <w:r w:rsidR="00E90C90" w:rsidRPr="007055A2">
        <w:rPr>
          <w:rFonts w:ascii="Arial" w:hAnsi="Arial" w:cs="Arial"/>
          <w:color w:val="auto"/>
        </w:rPr>
        <w:t>,</w:t>
      </w:r>
      <w:r w:rsidR="00E90C90" w:rsidRPr="007055A2">
        <w:rPr>
          <w:rFonts w:ascii="Arial" w:eastAsia="Times New Roman" w:hAnsi="Arial" w:cs="Arial"/>
          <w:color w:val="auto"/>
        </w:rPr>
        <w:t xml:space="preserve"> охраны</w:t>
      </w:r>
      <w:proofErr w:type="gramEnd"/>
      <w:r w:rsidR="00E90C90" w:rsidRPr="007055A2">
        <w:rPr>
          <w:rFonts w:ascii="Arial" w:eastAsia="Times New Roman" w:hAnsi="Arial" w:cs="Arial"/>
          <w:color w:val="auto"/>
        </w:rPr>
        <w:t xml:space="preserve"> собственности и организации комендантской службы.</w:t>
      </w:r>
    </w:p>
    <w:p w:rsidR="009607A4" w:rsidRPr="007055A2" w:rsidRDefault="009607A4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Основными задачами являются:</w:t>
      </w:r>
      <w:r w:rsidR="00E90C90" w:rsidRPr="007055A2">
        <w:rPr>
          <w:rFonts w:ascii="Arial" w:eastAsia="Times New Roman" w:hAnsi="Arial" w:cs="Arial"/>
          <w:color w:val="auto"/>
        </w:rPr>
        <w:t xml:space="preserve"> </w:t>
      </w:r>
    </w:p>
    <w:p w:rsidR="009607A4" w:rsidRPr="007055A2" w:rsidRDefault="009607A4" w:rsidP="00F810B2">
      <w:pPr>
        <w:pStyle w:val="a9"/>
        <w:numPr>
          <w:ilvl w:val="0"/>
          <w:numId w:val="27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подготовка сил и средств СС ООП Пушкинского муниципального района для выполнения мероприятий по гражданской обороне на территории Пушкинского муниципального района в мирное время;</w:t>
      </w:r>
    </w:p>
    <w:p w:rsidR="009607A4" w:rsidRPr="007055A2" w:rsidRDefault="009607A4" w:rsidP="00F810B2">
      <w:pPr>
        <w:pStyle w:val="a9"/>
        <w:numPr>
          <w:ilvl w:val="0"/>
          <w:numId w:val="27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организация и проведение мероприятий по переводу СС ООП Пушкинского муниципального района на работу в условиях военного времени;</w:t>
      </w:r>
    </w:p>
    <w:p w:rsidR="009607A4" w:rsidRPr="007055A2" w:rsidRDefault="009607A4" w:rsidP="00F810B2">
      <w:pPr>
        <w:pStyle w:val="a9"/>
        <w:numPr>
          <w:ilvl w:val="0"/>
          <w:numId w:val="27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организация и проведение мероприятий направленных на поддержание общественного порядка в районе, городах и других населенных пунктах района, на маршрутах эвакуации населения, а также обеспечение охраны материальных и культурных ценностей в военное время;</w:t>
      </w:r>
    </w:p>
    <w:p w:rsidR="009607A4" w:rsidRPr="007055A2" w:rsidRDefault="009607A4" w:rsidP="00F810B2">
      <w:pPr>
        <w:pStyle w:val="a9"/>
        <w:numPr>
          <w:ilvl w:val="0"/>
          <w:numId w:val="27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охрана и оборона важных государственных объектов, объектов на коммуникациях и специальных грузов, включенных в перечень, утвержденный Правительством Российской Федерации, а также объектов жизнеобеспечения;</w:t>
      </w:r>
    </w:p>
    <w:p w:rsidR="009607A4" w:rsidRPr="007055A2" w:rsidRDefault="009607A4" w:rsidP="00F810B2">
      <w:pPr>
        <w:pStyle w:val="a9"/>
        <w:numPr>
          <w:ilvl w:val="0"/>
          <w:numId w:val="27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участие в борьбе с </w:t>
      </w:r>
      <w:proofErr w:type="spellStart"/>
      <w:r w:rsidRPr="007055A2">
        <w:rPr>
          <w:rFonts w:ascii="Arial" w:hAnsi="Arial" w:cs="Arial"/>
          <w:color w:val="auto"/>
        </w:rPr>
        <w:t>диверсионно</w:t>
      </w:r>
      <w:proofErr w:type="spellEnd"/>
      <w:r w:rsidRPr="007055A2">
        <w:rPr>
          <w:rFonts w:ascii="Arial" w:hAnsi="Arial" w:cs="Arial"/>
          <w:color w:val="auto"/>
        </w:rPr>
        <w:t xml:space="preserve"> - разведывательными, террористическими силами и десантами противника вблизи охраняемых объектов;</w:t>
      </w:r>
    </w:p>
    <w:p w:rsidR="009607A4" w:rsidRPr="007055A2" w:rsidRDefault="009607A4" w:rsidP="00F810B2">
      <w:pPr>
        <w:pStyle w:val="a9"/>
        <w:numPr>
          <w:ilvl w:val="0"/>
          <w:numId w:val="27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участие в обеспечении режима военного положения на территории Пушкинского муниципального района;</w:t>
      </w:r>
    </w:p>
    <w:p w:rsidR="009607A4" w:rsidRPr="007055A2" w:rsidRDefault="009607A4" w:rsidP="00F810B2">
      <w:pPr>
        <w:pStyle w:val="a9"/>
        <w:numPr>
          <w:ilvl w:val="0"/>
          <w:numId w:val="27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охрана общественного порядка и обеспечение общественной безопасности, предотвращение и пресечение преступлений и административных правонарушений обеспечение личной безопасности граждан;</w:t>
      </w:r>
    </w:p>
    <w:p w:rsidR="009607A4" w:rsidRPr="007055A2" w:rsidRDefault="009607A4" w:rsidP="00F810B2">
      <w:pPr>
        <w:pStyle w:val="a9"/>
        <w:numPr>
          <w:ilvl w:val="0"/>
          <w:numId w:val="27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раскрытие и расследование преступлений, подследственных ГУ МВД по Пушкинскому муниципальному району;</w:t>
      </w:r>
    </w:p>
    <w:p w:rsidR="009607A4" w:rsidRPr="007055A2" w:rsidRDefault="009607A4" w:rsidP="00F810B2">
      <w:pPr>
        <w:pStyle w:val="a9"/>
        <w:numPr>
          <w:ilvl w:val="0"/>
          <w:numId w:val="27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борьба с хищениями государственного, общественного и личного имущества, пресечение умышленного списания продуктов и имущества под предлогом химического, бактериологического и радиоактивного заражения; </w:t>
      </w:r>
    </w:p>
    <w:p w:rsidR="009607A4" w:rsidRPr="007055A2" w:rsidRDefault="009607A4" w:rsidP="00F810B2">
      <w:pPr>
        <w:pStyle w:val="a9"/>
        <w:numPr>
          <w:ilvl w:val="0"/>
          <w:numId w:val="27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борьба с незаконным оборотом наркотических и радиоактивных веществ на объектах разрешительной системы, пресечение их незаконного оборота;</w:t>
      </w:r>
    </w:p>
    <w:p w:rsidR="009607A4" w:rsidRPr="007055A2" w:rsidRDefault="009607A4" w:rsidP="00F810B2">
      <w:pPr>
        <w:pStyle w:val="a9"/>
        <w:numPr>
          <w:ilvl w:val="0"/>
          <w:numId w:val="27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проведение специальных мероприятий в отношении иностранных граждан и лиц без гражданства;</w:t>
      </w:r>
    </w:p>
    <w:p w:rsidR="009607A4" w:rsidRPr="007055A2" w:rsidRDefault="009607A4" w:rsidP="00F810B2">
      <w:pPr>
        <w:pStyle w:val="a9"/>
        <w:numPr>
          <w:ilvl w:val="0"/>
          <w:numId w:val="27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регистрация населения в загородной зоне, эвакуированного из категорированных городов, ведение адресно-справочной работы;</w:t>
      </w:r>
    </w:p>
    <w:p w:rsidR="009607A4" w:rsidRPr="007055A2" w:rsidRDefault="009607A4" w:rsidP="00F810B2">
      <w:pPr>
        <w:pStyle w:val="a9"/>
        <w:numPr>
          <w:ilvl w:val="0"/>
          <w:numId w:val="27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обеспечение безопасности дорожного движения;</w:t>
      </w:r>
    </w:p>
    <w:p w:rsidR="009607A4" w:rsidRPr="007055A2" w:rsidRDefault="009607A4" w:rsidP="00F810B2">
      <w:pPr>
        <w:pStyle w:val="a9"/>
        <w:numPr>
          <w:ilvl w:val="0"/>
          <w:numId w:val="27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lastRenderedPageBreak/>
        <w:t xml:space="preserve">сопровождение и охрана оперативных групп федеральных органов государственной власти при их выводе на </w:t>
      </w:r>
      <w:proofErr w:type="spellStart"/>
      <w:r w:rsidRPr="007055A2">
        <w:rPr>
          <w:rFonts w:ascii="Arial" w:hAnsi="Arial" w:cs="Arial"/>
          <w:color w:val="auto"/>
        </w:rPr>
        <w:t>спецобъекты</w:t>
      </w:r>
      <w:proofErr w:type="spellEnd"/>
      <w:r w:rsidRPr="007055A2">
        <w:rPr>
          <w:rFonts w:ascii="Arial" w:hAnsi="Arial" w:cs="Arial"/>
          <w:color w:val="auto"/>
        </w:rPr>
        <w:t>;</w:t>
      </w:r>
    </w:p>
    <w:p w:rsidR="009607A4" w:rsidRPr="007055A2" w:rsidRDefault="009607A4" w:rsidP="00F810B2">
      <w:pPr>
        <w:pStyle w:val="a9"/>
        <w:numPr>
          <w:ilvl w:val="0"/>
          <w:numId w:val="27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организация и ведение учета потерь личного состава и гражданского населения;</w:t>
      </w:r>
    </w:p>
    <w:p w:rsidR="009607A4" w:rsidRPr="007055A2" w:rsidRDefault="009607A4" w:rsidP="00F810B2">
      <w:pPr>
        <w:pStyle w:val="a9"/>
        <w:numPr>
          <w:ilvl w:val="0"/>
          <w:numId w:val="27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организация и проведение мероприятий по предупреждению и пресечению паники, распространения ложных и провокационных слухов, возможных массовых беспорядков;</w:t>
      </w:r>
    </w:p>
    <w:p w:rsidR="009607A4" w:rsidRPr="007055A2" w:rsidRDefault="009607A4" w:rsidP="00F810B2">
      <w:pPr>
        <w:pStyle w:val="a9"/>
        <w:numPr>
          <w:ilvl w:val="0"/>
          <w:numId w:val="27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осуществление в установленном порядке надзора за соблюдением должностными лицами и населением правил светомаскировки, карантина, выполнением решений органов государственной власти и управления по вопросам охраны общественного порядка и пожарной безопасности при проведении мероприятий гражданской обороны.</w:t>
      </w:r>
    </w:p>
    <w:p w:rsidR="00E90C90" w:rsidRPr="007055A2" w:rsidRDefault="005C2B23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5.</w:t>
      </w:r>
      <w:r w:rsidR="00044394" w:rsidRPr="007055A2">
        <w:rPr>
          <w:rFonts w:ascii="Arial" w:eastAsia="Times New Roman" w:hAnsi="Arial" w:cs="Arial"/>
          <w:color w:val="auto"/>
        </w:rPr>
        <w:t>6</w:t>
      </w:r>
      <w:r w:rsidRPr="007055A2">
        <w:rPr>
          <w:rFonts w:ascii="Arial" w:eastAsia="Times New Roman" w:hAnsi="Arial" w:cs="Arial"/>
          <w:color w:val="auto"/>
        </w:rPr>
        <w:t>.</w:t>
      </w:r>
      <w:r w:rsidR="00044394" w:rsidRPr="007055A2">
        <w:rPr>
          <w:rFonts w:ascii="Arial" w:eastAsia="Times New Roman" w:hAnsi="Arial" w:cs="Arial"/>
          <w:color w:val="auto"/>
        </w:rPr>
        <w:t xml:space="preserve"> </w:t>
      </w:r>
      <w:r w:rsidR="006679D2" w:rsidRPr="007055A2">
        <w:rPr>
          <w:rFonts w:ascii="Arial" w:eastAsia="Times New Roman" w:hAnsi="Arial" w:cs="Arial"/>
          <w:color w:val="auto"/>
        </w:rPr>
        <w:t>С</w:t>
      </w:r>
      <w:r w:rsidR="006679D2" w:rsidRPr="007055A2">
        <w:rPr>
          <w:rFonts w:ascii="Arial" w:hAnsi="Arial" w:cs="Arial"/>
          <w:color w:val="auto"/>
        </w:rPr>
        <w:t>лужба торговли и питания - с</w:t>
      </w:r>
      <w:r w:rsidR="00E90C90" w:rsidRPr="007055A2">
        <w:rPr>
          <w:rFonts w:ascii="Arial" w:hAnsi="Arial" w:cs="Arial"/>
          <w:color w:val="auto"/>
        </w:rPr>
        <w:t xml:space="preserve">оздаётся на базе организаций торговли, независимо от их форм собственности, для </w:t>
      </w:r>
      <w:r w:rsidR="00E90C90" w:rsidRPr="007055A2">
        <w:rPr>
          <w:rFonts w:ascii="Arial" w:eastAsia="Times New Roman" w:hAnsi="Arial" w:cs="Arial"/>
          <w:color w:val="auto"/>
        </w:rPr>
        <w:t>организаци</w:t>
      </w:r>
      <w:r w:rsidR="0019542B" w:rsidRPr="007055A2">
        <w:rPr>
          <w:rFonts w:ascii="Arial" w:eastAsia="Times New Roman" w:hAnsi="Arial" w:cs="Arial"/>
          <w:color w:val="auto"/>
        </w:rPr>
        <w:t>и</w:t>
      </w:r>
      <w:r w:rsidR="00E90C90" w:rsidRPr="007055A2">
        <w:rPr>
          <w:rFonts w:ascii="Arial" w:eastAsia="Times New Roman" w:hAnsi="Arial" w:cs="Arial"/>
          <w:color w:val="auto"/>
        </w:rPr>
        <w:t xml:space="preserve"> и проведение мероприятий, направленных на обеспечение продовольствием и промышленными товарами первой необходимости населения и личного состава аварийно-спасательных формирований в зонах чрезвычайных ситуаций, </w:t>
      </w:r>
      <w:r w:rsidR="00E90C90" w:rsidRPr="007055A2">
        <w:rPr>
          <w:rFonts w:ascii="Arial" w:hAnsi="Arial" w:cs="Arial"/>
          <w:color w:val="auto"/>
        </w:rPr>
        <w:t>организации проведения мероприятий по защите запасов продовольствия и промышленных товаров первой необходимости; организация закладки запасов продовольствия в убежища и защищенные пункты управления; обеспечение питанием личного состава формирований, работающего в очагах поражения, пострадавших, находящихся в отрядах первой медицинской помощи; обеспечение бельем, одеждой и обувью, а также обеспечение остального населения продовольственными и промышленными товарами.</w:t>
      </w:r>
    </w:p>
    <w:p w:rsidR="00F36B93" w:rsidRPr="007055A2" w:rsidRDefault="00F36B93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Style w:val="13"/>
          <w:color w:val="auto"/>
          <w:sz w:val="24"/>
          <w:szCs w:val="24"/>
        </w:rPr>
        <w:t>Основные задачи спасательной службы:</w:t>
      </w:r>
    </w:p>
    <w:p w:rsidR="00F36B93" w:rsidRPr="007055A2" w:rsidRDefault="00F36B93" w:rsidP="00F810B2">
      <w:pPr>
        <w:pStyle w:val="a9"/>
        <w:numPr>
          <w:ilvl w:val="0"/>
          <w:numId w:val="28"/>
        </w:numPr>
        <w:tabs>
          <w:tab w:val="left" w:pos="990"/>
        </w:tabs>
        <w:spacing w:line="228" w:lineRule="auto"/>
        <w:ind w:left="0" w:right="40" w:firstLine="709"/>
        <w:jc w:val="both"/>
        <w:rPr>
          <w:rFonts w:ascii="Arial" w:hAnsi="Arial" w:cs="Arial"/>
          <w:color w:val="auto"/>
        </w:rPr>
      </w:pPr>
      <w:r w:rsidRPr="007055A2">
        <w:rPr>
          <w:rStyle w:val="13"/>
          <w:color w:val="auto"/>
          <w:sz w:val="24"/>
          <w:szCs w:val="24"/>
        </w:rPr>
        <w:t xml:space="preserve">защита рабочих и служащих предприятий торговли и общественного питания путем </w:t>
      </w:r>
      <w:r w:rsidRPr="007055A2">
        <w:rPr>
          <w:rStyle w:val="22"/>
          <w:color w:val="auto"/>
          <w:sz w:val="24"/>
          <w:szCs w:val="24"/>
        </w:rPr>
        <w:t xml:space="preserve">использования </w:t>
      </w:r>
      <w:r w:rsidRPr="007055A2">
        <w:rPr>
          <w:rStyle w:val="13"/>
          <w:color w:val="auto"/>
          <w:sz w:val="24"/>
          <w:szCs w:val="24"/>
        </w:rPr>
        <w:t>имеющихся защитных сооружений;</w:t>
      </w:r>
    </w:p>
    <w:p w:rsidR="00F36B93" w:rsidRPr="007055A2" w:rsidRDefault="00F36B93" w:rsidP="00F810B2">
      <w:pPr>
        <w:pStyle w:val="a9"/>
        <w:numPr>
          <w:ilvl w:val="0"/>
          <w:numId w:val="28"/>
        </w:numPr>
        <w:tabs>
          <w:tab w:val="left" w:pos="990"/>
          <w:tab w:val="left" w:pos="1158"/>
        </w:tabs>
        <w:spacing w:line="228" w:lineRule="auto"/>
        <w:ind w:left="0" w:right="40" w:firstLine="709"/>
        <w:jc w:val="both"/>
        <w:rPr>
          <w:rFonts w:ascii="Arial" w:hAnsi="Arial" w:cs="Arial"/>
          <w:color w:val="auto"/>
        </w:rPr>
      </w:pPr>
      <w:r w:rsidRPr="007055A2">
        <w:rPr>
          <w:rStyle w:val="13"/>
          <w:color w:val="auto"/>
          <w:sz w:val="24"/>
          <w:szCs w:val="24"/>
        </w:rPr>
        <w:t xml:space="preserve">проведение комплекса мероприятий по защите и максимальному сохранению </w:t>
      </w:r>
      <w:r w:rsidRPr="007055A2">
        <w:rPr>
          <w:rStyle w:val="22"/>
          <w:color w:val="auto"/>
          <w:sz w:val="24"/>
          <w:szCs w:val="24"/>
        </w:rPr>
        <w:t xml:space="preserve">товарных </w:t>
      </w:r>
      <w:r w:rsidRPr="007055A2">
        <w:rPr>
          <w:rStyle w:val="13"/>
          <w:color w:val="auto"/>
          <w:sz w:val="24"/>
          <w:szCs w:val="24"/>
        </w:rPr>
        <w:t>запасов на предприятиях торговли и общественного питания;</w:t>
      </w:r>
    </w:p>
    <w:p w:rsidR="00F36B93" w:rsidRPr="007055A2" w:rsidRDefault="00F36B93" w:rsidP="00F810B2">
      <w:pPr>
        <w:pStyle w:val="a9"/>
        <w:numPr>
          <w:ilvl w:val="0"/>
          <w:numId w:val="28"/>
        </w:numPr>
        <w:tabs>
          <w:tab w:val="left" w:pos="990"/>
          <w:tab w:val="left" w:pos="4545"/>
        </w:tabs>
        <w:spacing w:line="228" w:lineRule="auto"/>
        <w:ind w:left="0" w:firstLine="709"/>
        <w:jc w:val="both"/>
        <w:rPr>
          <w:rFonts w:ascii="Arial" w:hAnsi="Arial" w:cs="Arial"/>
          <w:color w:val="auto"/>
        </w:rPr>
      </w:pPr>
      <w:r w:rsidRPr="007055A2">
        <w:rPr>
          <w:rStyle w:val="13"/>
          <w:color w:val="auto"/>
          <w:sz w:val="24"/>
          <w:szCs w:val="24"/>
        </w:rPr>
        <w:t xml:space="preserve">участие в </w:t>
      </w:r>
      <w:proofErr w:type="spellStart"/>
      <w:r w:rsidRPr="007055A2">
        <w:rPr>
          <w:rStyle w:val="13"/>
          <w:color w:val="auto"/>
          <w:sz w:val="24"/>
          <w:szCs w:val="24"/>
        </w:rPr>
        <w:t>эвакоприемных</w:t>
      </w:r>
      <w:proofErr w:type="spellEnd"/>
      <w:r w:rsidRPr="007055A2">
        <w:rPr>
          <w:rStyle w:val="13"/>
          <w:color w:val="auto"/>
          <w:sz w:val="24"/>
          <w:szCs w:val="24"/>
        </w:rPr>
        <w:t xml:space="preserve"> мероприятиях по Плану </w:t>
      </w:r>
      <w:r w:rsidRPr="007055A2">
        <w:rPr>
          <w:rFonts w:ascii="Arial" w:hAnsi="Arial" w:cs="Arial"/>
          <w:color w:val="auto"/>
        </w:rPr>
        <w:t>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 Пушкинского муниципального района;</w:t>
      </w:r>
    </w:p>
    <w:p w:rsidR="00F36B93" w:rsidRPr="007055A2" w:rsidRDefault="00F36B93" w:rsidP="00F810B2">
      <w:pPr>
        <w:pStyle w:val="a9"/>
        <w:numPr>
          <w:ilvl w:val="0"/>
          <w:numId w:val="28"/>
        </w:numPr>
        <w:tabs>
          <w:tab w:val="left" w:pos="990"/>
          <w:tab w:val="left" w:pos="1149"/>
        </w:tabs>
        <w:spacing w:line="228" w:lineRule="auto"/>
        <w:ind w:left="0" w:right="40" w:firstLine="709"/>
        <w:jc w:val="both"/>
        <w:rPr>
          <w:rFonts w:ascii="Arial" w:hAnsi="Arial" w:cs="Arial"/>
          <w:color w:val="auto"/>
        </w:rPr>
      </w:pPr>
      <w:r w:rsidRPr="007055A2">
        <w:rPr>
          <w:rStyle w:val="13"/>
          <w:color w:val="auto"/>
          <w:sz w:val="24"/>
          <w:szCs w:val="24"/>
        </w:rPr>
        <w:t xml:space="preserve">обеспечение снабжения населения продовольствием и промышленными  товарами </w:t>
      </w:r>
      <w:r w:rsidRPr="007055A2">
        <w:rPr>
          <w:rStyle w:val="22"/>
          <w:color w:val="auto"/>
          <w:sz w:val="24"/>
          <w:szCs w:val="24"/>
        </w:rPr>
        <w:t xml:space="preserve">первой </w:t>
      </w:r>
      <w:r w:rsidRPr="007055A2">
        <w:rPr>
          <w:rStyle w:val="13"/>
          <w:color w:val="auto"/>
          <w:sz w:val="24"/>
          <w:szCs w:val="24"/>
        </w:rPr>
        <w:t>необходимости в военное время;</w:t>
      </w:r>
    </w:p>
    <w:p w:rsidR="00F36B93" w:rsidRPr="007055A2" w:rsidRDefault="00F36B93" w:rsidP="00F810B2">
      <w:pPr>
        <w:pStyle w:val="a9"/>
        <w:numPr>
          <w:ilvl w:val="0"/>
          <w:numId w:val="28"/>
        </w:numPr>
        <w:tabs>
          <w:tab w:val="left" w:pos="990"/>
          <w:tab w:val="left" w:pos="1048"/>
        </w:tabs>
        <w:spacing w:line="228" w:lineRule="auto"/>
        <w:ind w:left="0" w:right="40" w:firstLine="709"/>
        <w:jc w:val="both"/>
        <w:rPr>
          <w:rFonts w:ascii="Arial" w:hAnsi="Arial" w:cs="Arial"/>
          <w:color w:val="auto"/>
        </w:rPr>
      </w:pPr>
      <w:r w:rsidRPr="007055A2">
        <w:rPr>
          <w:rStyle w:val="13"/>
          <w:color w:val="auto"/>
          <w:sz w:val="24"/>
          <w:szCs w:val="24"/>
        </w:rPr>
        <w:t xml:space="preserve">создание аварийных запасов продовольствия в защитных сооружениях и на пунктах </w:t>
      </w:r>
      <w:r w:rsidRPr="007055A2">
        <w:rPr>
          <w:rStyle w:val="22"/>
          <w:color w:val="auto"/>
          <w:sz w:val="24"/>
          <w:szCs w:val="24"/>
        </w:rPr>
        <w:t xml:space="preserve">управления </w:t>
      </w:r>
      <w:r w:rsidRPr="007055A2">
        <w:rPr>
          <w:rStyle w:val="13"/>
          <w:color w:val="auto"/>
          <w:sz w:val="24"/>
          <w:szCs w:val="24"/>
        </w:rPr>
        <w:t xml:space="preserve">(через предприятия общественного питания) и неснижаемого запаса продовольствия </w:t>
      </w:r>
      <w:r w:rsidRPr="007055A2">
        <w:rPr>
          <w:rStyle w:val="22"/>
          <w:color w:val="auto"/>
          <w:sz w:val="24"/>
          <w:szCs w:val="24"/>
        </w:rPr>
        <w:t xml:space="preserve">для </w:t>
      </w:r>
      <w:r w:rsidRPr="007055A2">
        <w:rPr>
          <w:rStyle w:val="13"/>
          <w:color w:val="auto"/>
          <w:sz w:val="24"/>
          <w:szCs w:val="24"/>
        </w:rPr>
        <w:t>снабжения населения района в военное время (через предприятия торговли);</w:t>
      </w:r>
    </w:p>
    <w:p w:rsidR="00F36B93" w:rsidRPr="007055A2" w:rsidRDefault="00F36B93" w:rsidP="00F810B2">
      <w:pPr>
        <w:pStyle w:val="a9"/>
        <w:numPr>
          <w:ilvl w:val="0"/>
          <w:numId w:val="28"/>
        </w:numPr>
        <w:tabs>
          <w:tab w:val="left" w:pos="990"/>
          <w:tab w:val="left" w:pos="1134"/>
        </w:tabs>
        <w:spacing w:line="228" w:lineRule="auto"/>
        <w:ind w:left="0" w:right="40" w:firstLine="709"/>
        <w:jc w:val="both"/>
        <w:rPr>
          <w:rFonts w:ascii="Arial" w:hAnsi="Arial" w:cs="Arial"/>
          <w:color w:val="auto"/>
        </w:rPr>
      </w:pPr>
      <w:r w:rsidRPr="007055A2">
        <w:rPr>
          <w:rStyle w:val="13"/>
          <w:color w:val="auto"/>
          <w:sz w:val="24"/>
          <w:szCs w:val="24"/>
        </w:rPr>
        <w:t xml:space="preserve">обеспечение питанием работающих смен промышленных предприятий района, </w:t>
      </w:r>
      <w:r w:rsidRPr="007055A2">
        <w:rPr>
          <w:rStyle w:val="22"/>
          <w:color w:val="auto"/>
          <w:sz w:val="24"/>
          <w:szCs w:val="24"/>
        </w:rPr>
        <w:t xml:space="preserve">продолжающих </w:t>
      </w:r>
      <w:r w:rsidRPr="007055A2">
        <w:rPr>
          <w:rStyle w:val="13"/>
          <w:color w:val="auto"/>
          <w:sz w:val="24"/>
          <w:szCs w:val="24"/>
        </w:rPr>
        <w:t>производственную деятельность в военное время;</w:t>
      </w:r>
    </w:p>
    <w:p w:rsidR="00F36B93" w:rsidRPr="007055A2" w:rsidRDefault="00F36B93" w:rsidP="00F810B2">
      <w:pPr>
        <w:pStyle w:val="a9"/>
        <w:numPr>
          <w:ilvl w:val="0"/>
          <w:numId w:val="28"/>
        </w:numPr>
        <w:tabs>
          <w:tab w:val="left" w:pos="990"/>
        </w:tabs>
        <w:spacing w:line="228" w:lineRule="auto"/>
        <w:ind w:left="0" w:right="40" w:firstLine="709"/>
        <w:jc w:val="both"/>
        <w:rPr>
          <w:rFonts w:ascii="Arial" w:hAnsi="Arial" w:cs="Arial"/>
          <w:color w:val="auto"/>
        </w:rPr>
      </w:pPr>
      <w:r w:rsidRPr="007055A2">
        <w:rPr>
          <w:rStyle w:val="13"/>
          <w:color w:val="auto"/>
          <w:sz w:val="24"/>
          <w:szCs w:val="24"/>
        </w:rPr>
        <w:t xml:space="preserve">создание, подготовка и поддержание в готовности специальных подвижных пунктов </w:t>
      </w:r>
      <w:r w:rsidR="0019542B" w:rsidRPr="007055A2">
        <w:rPr>
          <w:rStyle w:val="13"/>
          <w:color w:val="auto"/>
          <w:sz w:val="24"/>
          <w:szCs w:val="24"/>
        </w:rPr>
        <w:t>п</w:t>
      </w:r>
      <w:r w:rsidRPr="007055A2">
        <w:rPr>
          <w:rStyle w:val="22"/>
          <w:color w:val="auto"/>
          <w:sz w:val="24"/>
          <w:szCs w:val="24"/>
        </w:rPr>
        <w:t xml:space="preserve">итания, </w:t>
      </w:r>
      <w:r w:rsidRPr="007055A2">
        <w:rPr>
          <w:rStyle w:val="13"/>
          <w:color w:val="auto"/>
          <w:sz w:val="24"/>
          <w:szCs w:val="24"/>
        </w:rPr>
        <w:t xml:space="preserve">продовольственного и вещевого снабжения для выполнения задач гражданской обороны, </w:t>
      </w:r>
      <w:r w:rsidRPr="007055A2">
        <w:rPr>
          <w:rStyle w:val="22"/>
          <w:color w:val="auto"/>
          <w:sz w:val="24"/>
          <w:szCs w:val="24"/>
        </w:rPr>
        <w:t xml:space="preserve">возложенных </w:t>
      </w:r>
      <w:r w:rsidRPr="007055A2">
        <w:rPr>
          <w:rStyle w:val="13"/>
          <w:color w:val="auto"/>
          <w:sz w:val="24"/>
          <w:szCs w:val="24"/>
        </w:rPr>
        <w:t>на службу;</w:t>
      </w:r>
    </w:p>
    <w:p w:rsidR="00F36B93" w:rsidRPr="007055A2" w:rsidRDefault="00F36B93" w:rsidP="00F810B2">
      <w:pPr>
        <w:pStyle w:val="a9"/>
        <w:numPr>
          <w:ilvl w:val="0"/>
          <w:numId w:val="28"/>
        </w:numPr>
        <w:tabs>
          <w:tab w:val="left" w:pos="918"/>
          <w:tab w:val="left" w:pos="990"/>
        </w:tabs>
        <w:spacing w:line="228" w:lineRule="auto"/>
        <w:ind w:left="0" w:right="40" w:firstLine="709"/>
        <w:jc w:val="both"/>
        <w:rPr>
          <w:rFonts w:ascii="Arial" w:hAnsi="Arial" w:cs="Arial"/>
          <w:color w:val="auto"/>
        </w:rPr>
      </w:pPr>
      <w:r w:rsidRPr="007055A2">
        <w:rPr>
          <w:rStyle w:val="13"/>
          <w:color w:val="auto"/>
          <w:sz w:val="24"/>
          <w:szCs w:val="24"/>
        </w:rPr>
        <w:t>обеспечение горячим питанием личного состава НФ</w:t>
      </w:r>
      <w:r w:rsidR="003125F5" w:rsidRPr="007055A2">
        <w:rPr>
          <w:rStyle w:val="13"/>
          <w:color w:val="auto"/>
          <w:sz w:val="24"/>
          <w:szCs w:val="24"/>
        </w:rPr>
        <w:t>ГО</w:t>
      </w:r>
      <w:r w:rsidRPr="007055A2">
        <w:rPr>
          <w:rStyle w:val="13"/>
          <w:color w:val="auto"/>
          <w:sz w:val="24"/>
          <w:szCs w:val="24"/>
        </w:rPr>
        <w:t xml:space="preserve"> при нахождении их в </w:t>
      </w:r>
      <w:r w:rsidRPr="007055A2">
        <w:rPr>
          <w:rStyle w:val="22"/>
          <w:color w:val="auto"/>
          <w:sz w:val="24"/>
          <w:szCs w:val="24"/>
        </w:rPr>
        <w:t xml:space="preserve">исходных </w:t>
      </w:r>
      <w:r w:rsidRPr="007055A2">
        <w:rPr>
          <w:rStyle w:val="13"/>
          <w:color w:val="auto"/>
          <w:sz w:val="24"/>
          <w:szCs w:val="24"/>
        </w:rPr>
        <w:t>районах и в ходе ведения АСДНР;</w:t>
      </w:r>
    </w:p>
    <w:p w:rsidR="00F36B93" w:rsidRPr="007055A2" w:rsidRDefault="00F36B93" w:rsidP="00F810B2">
      <w:pPr>
        <w:pStyle w:val="a9"/>
        <w:numPr>
          <w:ilvl w:val="0"/>
          <w:numId w:val="28"/>
        </w:numPr>
        <w:tabs>
          <w:tab w:val="left" w:pos="990"/>
        </w:tabs>
        <w:spacing w:line="228" w:lineRule="auto"/>
        <w:ind w:left="0" w:right="40" w:firstLine="709"/>
        <w:jc w:val="both"/>
        <w:rPr>
          <w:rFonts w:ascii="Arial" w:hAnsi="Arial" w:cs="Arial"/>
          <w:color w:val="auto"/>
        </w:rPr>
      </w:pPr>
      <w:r w:rsidRPr="007055A2">
        <w:rPr>
          <w:rStyle w:val="13"/>
          <w:color w:val="auto"/>
          <w:sz w:val="24"/>
          <w:szCs w:val="24"/>
        </w:rPr>
        <w:t xml:space="preserve">обеспечение горячим питанием или сухими пайками пораженного населения района до </w:t>
      </w:r>
      <w:r w:rsidRPr="007055A2">
        <w:rPr>
          <w:rStyle w:val="22"/>
          <w:color w:val="auto"/>
          <w:sz w:val="24"/>
          <w:szCs w:val="24"/>
        </w:rPr>
        <w:t xml:space="preserve">поступления </w:t>
      </w:r>
      <w:r w:rsidRPr="007055A2">
        <w:rPr>
          <w:rStyle w:val="13"/>
          <w:color w:val="auto"/>
          <w:sz w:val="24"/>
          <w:szCs w:val="24"/>
        </w:rPr>
        <w:t>его в стационарные лечебные учреждения</w:t>
      </w:r>
      <w:r w:rsidR="0019542B" w:rsidRPr="007055A2">
        <w:rPr>
          <w:rStyle w:val="13"/>
          <w:color w:val="auto"/>
          <w:sz w:val="24"/>
          <w:szCs w:val="24"/>
        </w:rPr>
        <w:t>;</w:t>
      </w:r>
    </w:p>
    <w:p w:rsidR="00F36B93" w:rsidRPr="007055A2" w:rsidRDefault="00F36B93" w:rsidP="00F810B2">
      <w:pPr>
        <w:pStyle w:val="a9"/>
        <w:numPr>
          <w:ilvl w:val="0"/>
          <w:numId w:val="28"/>
        </w:numPr>
        <w:tabs>
          <w:tab w:val="left" w:pos="990"/>
        </w:tabs>
        <w:spacing w:line="228" w:lineRule="auto"/>
        <w:ind w:left="0" w:right="40" w:firstLine="709"/>
        <w:jc w:val="both"/>
        <w:rPr>
          <w:rFonts w:ascii="Arial" w:hAnsi="Arial" w:cs="Arial"/>
          <w:color w:val="auto"/>
        </w:rPr>
      </w:pPr>
      <w:r w:rsidRPr="007055A2">
        <w:rPr>
          <w:rStyle w:val="13"/>
          <w:color w:val="auto"/>
          <w:sz w:val="24"/>
          <w:szCs w:val="24"/>
        </w:rPr>
        <w:t>организация доставки и передачи пунктам санитарной обработки населения и отрядам первой</w:t>
      </w:r>
      <w:r w:rsidRPr="007055A2">
        <w:rPr>
          <w:rFonts w:ascii="Arial" w:hAnsi="Arial" w:cs="Arial"/>
          <w:color w:val="auto"/>
        </w:rPr>
        <w:t xml:space="preserve"> </w:t>
      </w:r>
      <w:r w:rsidRPr="007055A2">
        <w:rPr>
          <w:rStyle w:val="13"/>
          <w:color w:val="auto"/>
          <w:sz w:val="24"/>
          <w:szCs w:val="24"/>
        </w:rPr>
        <w:t xml:space="preserve">медицинской помощи комплектов белья, одежды и обуви для обеспечения ими личного </w:t>
      </w:r>
      <w:r w:rsidRPr="007055A2">
        <w:rPr>
          <w:rStyle w:val="22"/>
          <w:color w:val="auto"/>
          <w:sz w:val="24"/>
          <w:szCs w:val="24"/>
        </w:rPr>
        <w:t xml:space="preserve">состава </w:t>
      </w:r>
      <w:r w:rsidRPr="007055A2">
        <w:rPr>
          <w:rStyle w:val="13"/>
          <w:color w:val="auto"/>
          <w:sz w:val="24"/>
          <w:szCs w:val="24"/>
        </w:rPr>
        <w:t>НФ</w:t>
      </w:r>
      <w:r w:rsidR="0019542B" w:rsidRPr="007055A2">
        <w:rPr>
          <w:rStyle w:val="13"/>
          <w:color w:val="auto"/>
          <w:sz w:val="24"/>
          <w:szCs w:val="24"/>
        </w:rPr>
        <w:t>ГО</w:t>
      </w:r>
      <w:r w:rsidRPr="007055A2">
        <w:rPr>
          <w:rStyle w:val="13"/>
          <w:color w:val="auto"/>
          <w:sz w:val="24"/>
          <w:szCs w:val="24"/>
        </w:rPr>
        <w:t xml:space="preserve"> и пострадавшего населения;</w:t>
      </w:r>
    </w:p>
    <w:p w:rsidR="00F36B93" w:rsidRPr="007055A2" w:rsidRDefault="00F36B93" w:rsidP="00F810B2">
      <w:pPr>
        <w:pStyle w:val="a9"/>
        <w:numPr>
          <w:ilvl w:val="0"/>
          <w:numId w:val="28"/>
        </w:numPr>
        <w:tabs>
          <w:tab w:val="left" w:pos="846"/>
          <w:tab w:val="left" w:pos="990"/>
        </w:tabs>
        <w:spacing w:line="228" w:lineRule="auto"/>
        <w:ind w:left="0" w:right="40" w:firstLine="709"/>
        <w:jc w:val="both"/>
        <w:rPr>
          <w:rFonts w:ascii="Arial" w:hAnsi="Arial" w:cs="Arial"/>
          <w:color w:val="auto"/>
        </w:rPr>
      </w:pPr>
      <w:r w:rsidRPr="007055A2">
        <w:rPr>
          <w:rStyle w:val="13"/>
          <w:color w:val="auto"/>
          <w:sz w:val="24"/>
          <w:szCs w:val="24"/>
        </w:rPr>
        <w:t xml:space="preserve">определение потерь возимых товарных запасов, а также установление пригодности для </w:t>
      </w:r>
      <w:r w:rsidRPr="007055A2">
        <w:rPr>
          <w:rStyle w:val="22"/>
          <w:color w:val="auto"/>
          <w:sz w:val="24"/>
          <w:szCs w:val="24"/>
        </w:rPr>
        <w:t xml:space="preserve">дальнейшего </w:t>
      </w:r>
      <w:r w:rsidRPr="007055A2">
        <w:rPr>
          <w:rStyle w:val="13"/>
          <w:color w:val="auto"/>
          <w:sz w:val="24"/>
          <w:szCs w:val="24"/>
        </w:rPr>
        <w:t>использования сохранившихся товарных запасов службы, организация и пополнение э</w:t>
      </w:r>
      <w:r w:rsidRPr="007055A2">
        <w:rPr>
          <w:rStyle w:val="-1pt"/>
          <w:rFonts w:ascii="Arial" w:eastAsia="Arial" w:hAnsi="Arial" w:cs="Arial"/>
          <w:color w:val="auto"/>
          <w:sz w:val="24"/>
          <w:szCs w:val="24"/>
        </w:rPr>
        <w:t>тих</w:t>
      </w:r>
      <w:r w:rsidRPr="007055A2">
        <w:rPr>
          <w:rFonts w:ascii="Arial" w:hAnsi="Arial" w:cs="Arial"/>
          <w:color w:val="auto"/>
        </w:rPr>
        <w:t xml:space="preserve"> </w:t>
      </w:r>
      <w:r w:rsidRPr="007055A2">
        <w:rPr>
          <w:rStyle w:val="22"/>
          <w:color w:val="auto"/>
          <w:sz w:val="24"/>
          <w:szCs w:val="24"/>
        </w:rPr>
        <w:t>запасов</w:t>
      </w:r>
      <w:r w:rsidR="0019542B" w:rsidRPr="007055A2">
        <w:rPr>
          <w:rStyle w:val="22"/>
          <w:color w:val="auto"/>
          <w:sz w:val="24"/>
          <w:szCs w:val="24"/>
        </w:rPr>
        <w:t>;</w:t>
      </w:r>
    </w:p>
    <w:p w:rsidR="00700040" w:rsidRPr="007055A2" w:rsidRDefault="00700040" w:rsidP="00F810B2">
      <w:pPr>
        <w:pStyle w:val="a9"/>
        <w:numPr>
          <w:ilvl w:val="0"/>
          <w:numId w:val="28"/>
        </w:numPr>
        <w:tabs>
          <w:tab w:val="left" w:pos="993"/>
        </w:tabs>
        <w:spacing w:line="228" w:lineRule="auto"/>
        <w:ind w:left="0"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 xml:space="preserve">обеспечение горячим питанием или сухими пайками пострадавшего населения и личного состава аварийно-спасательных формирований в ходе проведения </w:t>
      </w:r>
      <w:r w:rsidR="0019542B" w:rsidRPr="007055A2">
        <w:rPr>
          <w:rFonts w:ascii="Arial" w:eastAsia="Times New Roman" w:hAnsi="Arial" w:cs="Arial"/>
          <w:color w:val="auto"/>
        </w:rPr>
        <w:t>АС</w:t>
      </w:r>
      <w:r w:rsidR="003125F5" w:rsidRPr="007055A2">
        <w:rPr>
          <w:rFonts w:ascii="Arial" w:eastAsia="Times New Roman" w:hAnsi="Arial" w:cs="Arial"/>
          <w:color w:val="auto"/>
        </w:rPr>
        <w:t>ДНР</w:t>
      </w:r>
      <w:r w:rsidR="0019542B" w:rsidRPr="007055A2">
        <w:rPr>
          <w:rFonts w:ascii="Arial" w:eastAsia="Times New Roman" w:hAnsi="Arial" w:cs="Arial"/>
          <w:color w:val="auto"/>
        </w:rPr>
        <w:t>.</w:t>
      </w:r>
      <w:r w:rsidRPr="007055A2">
        <w:rPr>
          <w:rFonts w:ascii="Arial" w:eastAsia="Times New Roman" w:hAnsi="Arial" w:cs="Arial"/>
          <w:color w:val="auto"/>
        </w:rPr>
        <w:t xml:space="preserve"> </w:t>
      </w:r>
    </w:p>
    <w:p w:rsidR="00F36B93" w:rsidRPr="007055A2" w:rsidRDefault="00044394" w:rsidP="00F810B2">
      <w:pPr>
        <w:spacing w:line="228" w:lineRule="auto"/>
        <w:ind w:left="20" w:right="20" w:firstLine="700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 xml:space="preserve">5.7. </w:t>
      </w:r>
      <w:r w:rsidR="006679D2" w:rsidRPr="007055A2">
        <w:rPr>
          <w:rFonts w:ascii="Arial" w:hAnsi="Arial" w:cs="Arial"/>
          <w:color w:val="auto"/>
        </w:rPr>
        <w:t>С</w:t>
      </w:r>
      <w:r w:rsidR="006679D2" w:rsidRPr="007055A2">
        <w:rPr>
          <w:rFonts w:ascii="Arial" w:hAnsi="Arial" w:cs="Arial"/>
          <w:bCs/>
          <w:color w:val="auto"/>
        </w:rPr>
        <w:t>лужба защиты сельскохозяйственных животных и растений</w:t>
      </w:r>
      <w:r w:rsidR="006679D2" w:rsidRPr="007055A2">
        <w:rPr>
          <w:rFonts w:ascii="Arial" w:hAnsi="Arial" w:cs="Arial"/>
          <w:color w:val="auto"/>
        </w:rPr>
        <w:t xml:space="preserve"> </w:t>
      </w:r>
      <w:r w:rsidR="009607A4" w:rsidRPr="007055A2">
        <w:rPr>
          <w:rFonts w:ascii="Arial" w:hAnsi="Arial" w:cs="Arial"/>
          <w:color w:val="auto"/>
        </w:rPr>
        <w:t>создаётся</w:t>
      </w:r>
      <w:r w:rsidR="00F36B93" w:rsidRPr="007055A2">
        <w:rPr>
          <w:rFonts w:ascii="Arial" w:hAnsi="Arial" w:cs="Arial"/>
          <w:color w:val="auto"/>
        </w:rPr>
        <w:t xml:space="preserve"> на базе органов и </w:t>
      </w:r>
      <w:proofErr w:type="gramStart"/>
      <w:r w:rsidR="00F36B93" w:rsidRPr="007055A2">
        <w:rPr>
          <w:rFonts w:ascii="Arial" w:hAnsi="Arial" w:cs="Arial"/>
          <w:color w:val="auto"/>
        </w:rPr>
        <w:t>организаций</w:t>
      </w:r>
      <w:proofErr w:type="gramEnd"/>
      <w:r w:rsidR="00F36B93" w:rsidRPr="007055A2">
        <w:rPr>
          <w:rFonts w:ascii="Arial" w:hAnsi="Arial" w:cs="Arial"/>
          <w:color w:val="auto"/>
        </w:rPr>
        <w:t xml:space="preserve"> занимающихся сельскохозяйственным производством, для обеспечения устойчивой работы сельскохозяйственного производства в военное время, </w:t>
      </w:r>
      <w:r w:rsidR="00F36B93" w:rsidRPr="007055A2">
        <w:rPr>
          <w:rFonts w:ascii="Arial" w:hAnsi="Arial" w:cs="Arial"/>
          <w:color w:val="auto"/>
        </w:rPr>
        <w:lastRenderedPageBreak/>
        <w:t>путем проведения мероприятий по защите сельскохозяйственных животных, растений, источников воды и кормов. Осуществляет ветеринарную и фитопатологическую разведку, ветеринарную обработку, лечение животных, обеззараживание посевов, пастбищ, продукции животноводства и растениеводства.</w:t>
      </w:r>
    </w:p>
    <w:p w:rsidR="00F36B93" w:rsidRPr="007055A2" w:rsidRDefault="00F36B93" w:rsidP="00F810B2">
      <w:pPr>
        <w:spacing w:line="228" w:lineRule="auto"/>
        <w:ind w:firstLine="709"/>
        <w:jc w:val="both"/>
        <w:rPr>
          <w:rFonts w:ascii="Arial" w:hAnsi="Arial" w:cs="Arial"/>
          <w:color w:val="auto"/>
        </w:rPr>
      </w:pPr>
      <w:r w:rsidRPr="007055A2">
        <w:rPr>
          <w:rFonts w:ascii="Arial" w:hAnsi="Arial" w:cs="Arial"/>
          <w:color w:val="auto"/>
        </w:rPr>
        <w:t>Основными задачами являются:</w:t>
      </w:r>
    </w:p>
    <w:p w:rsidR="00F36B93" w:rsidRPr="007055A2" w:rsidRDefault="00F36B93" w:rsidP="00F810B2">
      <w:pPr>
        <w:pStyle w:val="a9"/>
        <w:numPr>
          <w:ilvl w:val="0"/>
          <w:numId w:val="23"/>
        </w:numPr>
        <w:tabs>
          <w:tab w:val="left" w:pos="251"/>
          <w:tab w:val="left" w:pos="993"/>
        </w:tabs>
        <w:spacing w:line="228" w:lineRule="auto"/>
        <w:ind w:left="0" w:firstLine="709"/>
        <w:jc w:val="both"/>
        <w:rPr>
          <w:rFonts w:ascii="Arial" w:eastAsia="Arial Unicode MS" w:hAnsi="Arial" w:cs="Arial"/>
          <w:color w:val="auto"/>
        </w:rPr>
      </w:pPr>
      <w:r w:rsidRPr="007055A2">
        <w:rPr>
          <w:rFonts w:ascii="Arial" w:eastAsia="Arial Unicode MS" w:hAnsi="Arial" w:cs="Arial"/>
          <w:color w:val="auto"/>
        </w:rPr>
        <w:t>проведение мероприятий по защите растений и кормов;</w:t>
      </w:r>
    </w:p>
    <w:p w:rsidR="00F36B93" w:rsidRPr="007055A2" w:rsidRDefault="00F36B93" w:rsidP="00F810B2">
      <w:pPr>
        <w:pStyle w:val="a9"/>
        <w:numPr>
          <w:ilvl w:val="0"/>
          <w:numId w:val="23"/>
        </w:numPr>
        <w:tabs>
          <w:tab w:val="left" w:pos="251"/>
          <w:tab w:val="left" w:pos="993"/>
        </w:tabs>
        <w:spacing w:line="228" w:lineRule="auto"/>
        <w:ind w:left="0" w:firstLine="709"/>
        <w:jc w:val="both"/>
        <w:rPr>
          <w:rFonts w:ascii="Arial" w:eastAsia="Arial Unicode MS" w:hAnsi="Arial" w:cs="Arial"/>
          <w:color w:val="auto"/>
        </w:rPr>
      </w:pPr>
      <w:r w:rsidRPr="007055A2">
        <w:rPr>
          <w:rFonts w:ascii="Arial" w:eastAsia="Arial Unicode MS" w:hAnsi="Arial" w:cs="Arial"/>
          <w:color w:val="auto"/>
        </w:rPr>
        <w:t>обеззараживание посевов и пастбищ, сельскохозяйственных животных;</w:t>
      </w:r>
    </w:p>
    <w:p w:rsidR="00F36B93" w:rsidRPr="007055A2" w:rsidRDefault="00F36B93" w:rsidP="00F810B2">
      <w:pPr>
        <w:pStyle w:val="a9"/>
        <w:numPr>
          <w:ilvl w:val="0"/>
          <w:numId w:val="23"/>
        </w:numPr>
        <w:tabs>
          <w:tab w:val="left" w:pos="251"/>
          <w:tab w:val="left" w:pos="993"/>
        </w:tabs>
        <w:spacing w:line="228" w:lineRule="auto"/>
        <w:ind w:left="0" w:firstLine="709"/>
        <w:jc w:val="both"/>
        <w:rPr>
          <w:rFonts w:ascii="Arial" w:eastAsia="Arial Unicode MS" w:hAnsi="Arial" w:cs="Arial"/>
          <w:color w:val="auto"/>
        </w:rPr>
      </w:pPr>
      <w:r w:rsidRPr="007055A2">
        <w:rPr>
          <w:rFonts w:ascii="Arial" w:eastAsia="Arial Unicode MS" w:hAnsi="Arial" w:cs="Arial"/>
          <w:color w:val="auto"/>
        </w:rPr>
        <w:t>осуществление ветеринарной и фитопатологической разведки;</w:t>
      </w:r>
    </w:p>
    <w:p w:rsidR="00F36B93" w:rsidRPr="007055A2" w:rsidRDefault="00F36B93" w:rsidP="00F810B2">
      <w:pPr>
        <w:pStyle w:val="a9"/>
        <w:numPr>
          <w:ilvl w:val="0"/>
          <w:numId w:val="23"/>
        </w:numPr>
        <w:tabs>
          <w:tab w:val="left" w:pos="251"/>
          <w:tab w:val="left" w:pos="993"/>
        </w:tabs>
        <w:spacing w:line="228" w:lineRule="auto"/>
        <w:ind w:left="0" w:firstLine="709"/>
        <w:jc w:val="both"/>
        <w:rPr>
          <w:rFonts w:ascii="Arial" w:eastAsia="Arial Unicode MS" w:hAnsi="Arial" w:cs="Arial"/>
          <w:color w:val="auto"/>
        </w:rPr>
      </w:pPr>
      <w:r w:rsidRPr="007055A2">
        <w:rPr>
          <w:rFonts w:ascii="Arial" w:eastAsia="Arial Unicode MS" w:hAnsi="Arial" w:cs="Arial"/>
          <w:color w:val="auto"/>
        </w:rPr>
        <w:t>лечение пораженных животных;</w:t>
      </w:r>
    </w:p>
    <w:p w:rsidR="00F36B93" w:rsidRPr="007055A2" w:rsidRDefault="00F36B93" w:rsidP="00F810B2">
      <w:pPr>
        <w:pStyle w:val="a9"/>
        <w:numPr>
          <w:ilvl w:val="0"/>
          <w:numId w:val="23"/>
        </w:numPr>
        <w:tabs>
          <w:tab w:val="left" w:pos="251"/>
          <w:tab w:val="left" w:pos="993"/>
        </w:tabs>
        <w:spacing w:line="228" w:lineRule="auto"/>
        <w:ind w:left="0" w:firstLine="709"/>
        <w:jc w:val="both"/>
        <w:rPr>
          <w:rFonts w:ascii="Arial" w:eastAsia="Arial Unicode MS" w:hAnsi="Arial" w:cs="Arial"/>
          <w:color w:val="auto"/>
        </w:rPr>
      </w:pPr>
      <w:r w:rsidRPr="007055A2">
        <w:rPr>
          <w:rFonts w:ascii="Arial" w:eastAsia="Arial Unicode MS" w:hAnsi="Arial" w:cs="Arial"/>
          <w:color w:val="auto"/>
        </w:rPr>
        <w:t>обеззараживание продукции животноводства;</w:t>
      </w:r>
    </w:p>
    <w:p w:rsidR="00F36B93" w:rsidRPr="007055A2" w:rsidRDefault="00F36B93" w:rsidP="00F810B2">
      <w:pPr>
        <w:pStyle w:val="a9"/>
        <w:numPr>
          <w:ilvl w:val="0"/>
          <w:numId w:val="23"/>
        </w:numPr>
        <w:tabs>
          <w:tab w:val="left" w:pos="956"/>
        </w:tabs>
        <w:spacing w:line="228" w:lineRule="auto"/>
        <w:ind w:left="0" w:firstLine="709"/>
        <w:jc w:val="both"/>
        <w:rPr>
          <w:rFonts w:ascii="Arial" w:eastAsia="Arial Unicode MS" w:hAnsi="Arial" w:cs="Arial"/>
          <w:color w:val="auto"/>
        </w:rPr>
      </w:pPr>
      <w:r w:rsidRPr="007055A2">
        <w:rPr>
          <w:rFonts w:ascii="Arial" w:eastAsia="Arial Unicode MS" w:hAnsi="Arial" w:cs="Arial"/>
          <w:color w:val="auto"/>
        </w:rPr>
        <w:t>пополнение запасов ветеринарного имущества, биопрепаратов, химических средств защиты растений, сре</w:t>
      </w:r>
      <w:proofErr w:type="gramStart"/>
      <w:r w:rsidRPr="007055A2">
        <w:rPr>
          <w:rFonts w:ascii="Arial" w:eastAsia="Arial Unicode MS" w:hAnsi="Arial" w:cs="Arial"/>
          <w:color w:val="auto"/>
        </w:rPr>
        <w:t>дств дл</w:t>
      </w:r>
      <w:proofErr w:type="gramEnd"/>
      <w:r w:rsidRPr="007055A2">
        <w:rPr>
          <w:rFonts w:ascii="Arial" w:eastAsia="Arial Unicode MS" w:hAnsi="Arial" w:cs="Arial"/>
          <w:color w:val="auto"/>
        </w:rPr>
        <w:t>я дегазации, дезактивации, дезинфекции и других специальных средств до необходимых норм и приближение этих запасов к местам развертывания сил и средств Службы;</w:t>
      </w:r>
    </w:p>
    <w:p w:rsidR="00F36B93" w:rsidRPr="007055A2" w:rsidRDefault="00F36B93" w:rsidP="00F810B2">
      <w:pPr>
        <w:pStyle w:val="a9"/>
        <w:numPr>
          <w:ilvl w:val="0"/>
          <w:numId w:val="23"/>
        </w:numPr>
        <w:tabs>
          <w:tab w:val="left" w:pos="956"/>
        </w:tabs>
        <w:spacing w:line="228" w:lineRule="auto"/>
        <w:ind w:left="0" w:firstLine="709"/>
        <w:jc w:val="both"/>
        <w:rPr>
          <w:rFonts w:ascii="Arial" w:eastAsia="Arial Unicode MS" w:hAnsi="Arial" w:cs="Arial"/>
          <w:color w:val="auto"/>
        </w:rPr>
      </w:pPr>
      <w:r w:rsidRPr="007055A2">
        <w:rPr>
          <w:rFonts w:ascii="Arial" w:eastAsia="Arial Unicode MS" w:hAnsi="Arial" w:cs="Arial"/>
          <w:color w:val="auto"/>
        </w:rPr>
        <w:t>подготовка сельскохозяйственной и специальной техники для проведения обработки пораженных животных и растений, обеззараживания территорий, помещений, продуктов животноводства и растениеводства;</w:t>
      </w:r>
    </w:p>
    <w:p w:rsidR="00F36B93" w:rsidRPr="007055A2" w:rsidRDefault="00F36B93" w:rsidP="00F810B2">
      <w:pPr>
        <w:pStyle w:val="a9"/>
        <w:numPr>
          <w:ilvl w:val="0"/>
          <w:numId w:val="23"/>
        </w:numPr>
        <w:tabs>
          <w:tab w:val="left" w:pos="956"/>
        </w:tabs>
        <w:spacing w:line="228" w:lineRule="auto"/>
        <w:ind w:left="0" w:firstLine="709"/>
        <w:jc w:val="both"/>
        <w:rPr>
          <w:rFonts w:ascii="Arial" w:eastAsia="Arial Unicode MS" w:hAnsi="Arial" w:cs="Arial"/>
          <w:color w:val="auto"/>
        </w:rPr>
      </w:pPr>
      <w:r w:rsidRPr="007055A2">
        <w:rPr>
          <w:rFonts w:ascii="Arial" w:eastAsia="Arial Unicode MS" w:hAnsi="Arial" w:cs="Arial"/>
          <w:color w:val="auto"/>
        </w:rPr>
        <w:t>проведение эвакуации животных, вывоз кормов, продукции и других материальных ценностей в безопасные зоны, уборка урожая в потенциально опасных зонах;</w:t>
      </w:r>
    </w:p>
    <w:p w:rsidR="00F36B93" w:rsidRPr="007055A2" w:rsidRDefault="00F36B93" w:rsidP="00F810B2">
      <w:pPr>
        <w:pStyle w:val="a9"/>
        <w:numPr>
          <w:ilvl w:val="0"/>
          <w:numId w:val="23"/>
        </w:numPr>
        <w:tabs>
          <w:tab w:val="left" w:pos="956"/>
        </w:tabs>
        <w:spacing w:line="228" w:lineRule="auto"/>
        <w:ind w:left="0" w:firstLine="709"/>
        <w:jc w:val="both"/>
        <w:rPr>
          <w:rFonts w:ascii="Arial" w:eastAsia="Arial Unicode MS" w:hAnsi="Arial" w:cs="Arial"/>
          <w:color w:val="auto"/>
        </w:rPr>
      </w:pPr>
      <w:r w:rsidRPr="007055A2">
        <w:rPr>
          <w:rFonts w:ascii="Arial" w:eastAsia="Arial Unicode MS" w:hAnsi="Arial" w:cs="Arial"/>
          <w:color w:val="auto"/>
        </w:rPr>
        <w:t>проведение мероприятий по защите руководящего состава, специалистов и персонала формирований Службы от оружия массового поражения и других средств нападения, накопление индивидуальных средств защиты и другого имущества гражданской обороны, обеспечение ими личного состава нештатных формирований Службы;</w:t>
      </w:r>
    </w:p>
    <w:p w:rsidR="00F36B93" w:rsidRPr="007055A2" w:rsidRDefault="00F36B93" w:rsidP="00F810B2">
      <w:pPr>
        <w:pStyle w:val="a9"/>
        <w:numPr>
          <w:ilvl w:val="0"/>
          <w:numId w:val="23"/>
        </w:numPr>
        <w:tabs>
          <w:tab w:val="left" w:pos="961"/>
        </w:tabs>
        <w:spacing w:line="228" w:lineRule="auto"/>
        <w:ind w:left="0" w:firstLine="709"/>
        <w:jc w:val="both"/>
        <w:rPr>
          <w:rFonts w:ascii="Arial" w:eastAsia="Arial Unicode MS" w:hAnsi="Arial" w:cs="Arial"/>
          <w:color w:val="auto"/>
        </w:rPr>
      </w:pPr>
      <w:r w:rsidRPr="007055A2">
        <w:rPr>
          <w:rFonts w:ascii="Arial" w:eastAsia="Arial Unicode MS" w:hAnsi="Arial" w:cs="Arial"/>
          <w:color w:val="auto"/>
        </w:rPr>
        <w:t>определение границ и характера опасностей, возникающих для сельскохозяйственных животных при ведении военных действий или вследствие этих действий;</w:t>
      </w:r>
    </w:p>
    <w:p w:rsidR="00F36B93" w:rsidRPr="007055A2" w:rsidRDefault="00F36B93" w:rsidP="00F810B2">
      <w:pPr>
        <w:pStyle w:val="a9"/>
        <w:numPr>
          <w:ilvl w:val="0"/>
          <w:numId w:val="23"/>
        </w:numPr>
        <w:tabs>
          <w:tab w:val="left" w:pos="961"/>
        </w:tabs>
        <w:spacing w:line="228" w:lineRule="auto"/>
        <w:ind w:left="0" w:firstLine="709"/>
        <w:jc w:val="both"/>
        <w:rPr>
          <w:rFonts w:ascii="Arial" w:eastAsia="Arial Unicode MS" w:hAnsi="Arial" w:cs="Arial"/>
          <w:color w:val="auto"/>
        </w:rPr>
      </w:pPr>
      <w:r w:rsidRPr="007055A2">
        <w:rPr>
          <w:rFonts w:ascii="Arial" w:eastAsia="Arial Unicode MS" w:hAnsi="Arial" w:cs="Arial"/>
          <w:color w:val="auto"/>
        </w:rPr>
        <w:t>определение масштабов аварийно-спасательных и других неотложных работ по защите сельскохозяйственных животных, растений и сельскохозяйственной продукции;</w:t>
      </w:r>
    </w:p>
    <w:p w:rsidR="00F36B93" w:rsidRPr="007055A2" w:rsidRDefault="00F36B93" w:rsidP="00F810B2">
      <w:pPr>
        <w:pStyle w:val="a9"/>
        <w:numPr>
          <w:ilvl w:val="0"/>
          <w:numId w:val="23"/>
        </w:numPr>
        <w:tabs>
          <w:tab w:val="left" w:pos="961"/>
        </w:tabs>
        <w:spacing w:line="228" w:lineRule="auto"/>
        <w:ind w:left="0" w:firstLine="709"/>
        <w:jc w:val="both"/>
        <w:rPr>
          <w:rFonts w:ascii="Arial" w:eastAsia="Arial Unicode MS" w:hAnsi="Arial" w:cs="Arial"/>
          <w:color w:val="auto"/>
        </w:rPr>
      </w:pPr>
      <w:r w:rsidRPr="007055A2">
        <w:rPr>
          <w:rFonts w:ascii="Arial" w:eastAsia="Arial Unicode MS" w:hAnsi="Arial" w:cs="Arial"/>
          <w:color w:val="auto"/>
        </w:rPr>
        <w:t>проведение аварийно-спасательных и других работ на объектах сельскохозяйственного производства;</w:t>
      </w:r>
    </w:p>
    <w:p w:rsidR="00F36B93" w:rsidRPr="007055A2" w:rsidRDefault="00F36B93" w:rsidP="00F810B2">
      <w:pPr>
        <w:pStyle w:val="a9"/>
        <w:numPr>
          <w:ilvl w:val="0"/>
          <w:numId w:val="23"/>
        </w:numPr>
        <w:tabs>
          <w:tab w:val="left" w:pos="961"/>
        </w:tabs>
        <w:spacing w:line="228" w:lineRule="auto"/>
        <w:ind w:left="0" w:firstLine="709"/>
        <w:jc w:val="both"/>
        <w:rPr>
          <w:rFonts w:ascii="Arial" w:eastAsia="Arial Unicode MS" w:hAnsi="Arial" w:cs="Arial"/>
          <w:color w:val="auto"/>
        </w:rPr>
      </w:pPr>
      <w:r w:rsidRPr="007055A2">
        <w:rPr>
          <w:rFonts w:ascii="Arial" w:eastAsia="Arial Unicode MS" w:hAnsi="Arial" w:cs="Arial"/>
          <w:color w:val="auto"/>
        </w:rPr>
        <w:t>организация и проведение лабораторного контроля загрязнения (заражения) радиоактивными, химическими веществами и бактериальными средствами сельскохозяйственных животных, растений продуктов животноводства и растениеводства, почвы и источников водоснабжения на сельскохозяйственных предприятиях.</w:t>
      </w:r>
    </w:p>
    <w:p w:rsidR="0021154D" w:rsidRPr="007055A2" w:rsidRDefault="0021154D" w:rsidP="00F810B2">
      <w:pPr>
        <w:spacing w:line="228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auto"/>
          <w:kern w:val="36"/>
        </w:rPr>
      </w:pPr>
    </w:p>
    <w:p w:rsidR="006B70CD" w:rsidRPr="007055A2" w:rsidRDefault="006B70CD" w:rsidP="00F810B2">
      <w:pPr>
        <w:spacing w:line="228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auto"/>
          <w:kern w:val="36"/>
        </w:rPr>
      </w:pPr>
      <w:r w:rsidRPr="007055A2">
        <w:rPr>
          <w:rFonts w:ascii="Arial" w:eastAsia="Times New Roman" w:hAnsi="Arial" w:cs="Arial"/>
          <w:b/>
          <w:bCs/>
          <w:color w:val="auto"/>
          <w:kern w:val="36"/>
        </w:rPr>
        <w:t>6.Управление спасательными службами</w:t>
      </w:r>
      <w:r w:rsidR="006D48FF" w:rsidRPr="007055A2">
        <w:rPr>
          <w:rFonts w:ascii="Arial" w:eastAsia="Times New Roman" w:hAnsi="Arial" w:cs="Arial"/>
          <w:b/>
          <w:bCs/>
          <w:color w:val="auto"/>
          <w:kern w:val="36"/>
        </w:rPr>
        <w:t xml:space="preserve"> ГО</w:t>
      </w:r>
      <w:r w:rsidRPr="007055A2">
        <w:rPr>
          <w:rFonts w:ascii="Arial" w:eastAsia="Times New Roman" w:hAnsi="Arial" w:cs="Arial"/>
          <w:b/>
          <w:bCs/>
          <w:color w:val="auto"/>
          <w:kern w:val="36"/>
        </w:rPr>
        <w:t xml:space="preserve"> и организация их деятельности</w:t>
      </w:r>
    </w:p>
    <w:p w:rsidR="006D48FF" w:rsidRPr="007055A2" w:rsidRDefault="006D48FF" w:rsidP="00F810B2">
      <w:pPr>
        <w:spacing w:line="228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auto"/>
          <w:kern w:val="36"/>
        </w:rPr>
      </w:pPr>
    </w:p>
    <w:p w:rsidR="006B70CD" w:rsidRPr="007055A2" w:rsidRDefault="006B70CD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6.1.</w:t>
      </w:r>
      <w:r w:rsidR="00636921" w:rsidRPr="007055A2">
        <w:rPr>
          <w:rFonts w:ascii="Arial" w:eastAsia="Times New Roman" w:hAnsi="Arial" w:cs="Arial"/>
          <w:color w:val="auto"/>
        </w:rPr>
        <w:t xml:space="preserve"> </w:t>
      </w:r>
      <w:proofErr w:type="gramStart"/>
      <w:r w:rsidRPr="007055A2">
        <w:rPr>
          <w:rFonts w:ascii="Arial" w:eastAsia="Times New Roman" w:hAnsi="Arial" w:cs="Arial"/>
          <w:color w:val="auto"/>
        </w:rPr>
        <w:t xml:space="preserve">Управление службами </w:t>
      </w:r>
      <w:r w:rsidR="006D48FF" w:rsidRPr="007055A2">
        <w:rPr>
          <w:rFonts w:ascii="Arial" w:eastAsia="Times New Roman" w:hAnsi="Arial" w:cs="Arial"/>
          <w:color w:val="auto"/>
        </w:rPr>
        <w:t xml:space="preserve">ГО </w:t>
      </w:r>
      <w:r w:rsidRPr="007055A2">
        <w:rPr>
          <w:rFonts w:ascii="Arial" w:eastAsia="Times New Roman" w:hAnsi="Arial" w:cs="Arial"/>
          <w:color w:val="auto"/>
        </w:rPr>
        <w:t xml:space="preserve">заключается в осуществлении постоянного руководства со стороны </w:t>
      </w:r>
      <w:r w:rsidR="006D48FF" w:rsidRPr="007055A2">
        <w:rPr>
          <w:rFonts w:ascii="Arial" w:eastAsia="Times New Roman" w:hAnsi="Arial" w:cs="Arial"/>
          <w:color w:val="auto"/>
        </w:rPr>
        <w:t xml:space="preserve">руководителя </w:t>
      </w:r>
      <w:r w:rsidRPr="007055A2">
        <w:rPr>
          <w:rFonts w:ascii="Arial" w:eastAsia="Times New Roman" w:hAnsi="Arial" w:cs="Arial"/>
          <w:color w:val="auto"/>
        </w:rPr>
        <w:t>служб</w:t>
      </w:r>
      <w:r w:rsidR="006D48FF" w:rsidRPr="007055A2">
        <w:rPr>
          <w:rFonts w:ascii="Arial" w:eastAsia="Times New Roman" w:hAnsi="Arial" w:cs="Arial"/>
          <w:color w:val="auto"/>
        </w:rPr>
        <w:t>ы</w:t>
      </w:r>
      <w:r w:rsidR="006679D2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 xml:space="preserve"> и его штаба деятельностью формирований спасательной службы</w:t>
      </w:r>
      <w:r w:rsidR="006D48FF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>, в обеспечении их готовности, в организации взаимодействия между сходными по профилю деятельности организациями, входящими в соответствующую службу, в направлении их усилий на своевременное и успешное выполнение поставленных задач.</w:t>
      </w:r>
      <w:proofErr w:type="gramEnd"/>
    </w:p>
    <w:p w:rsidR="006B70CD" w:rsidRPr="007055A2" w:rsidRDefault="006B70CD" w:rsidP="003125F5">
      <w:pPr>
        <w:tabs>
          <w:tab w:val="left" w:pos="1276"/>
        </w:tabs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6.2.</w:t>
      </w:r>
      <w:r w:rsidR="00636921" w:rsidRPr="007055A2">
        <w:rPr>
          <w:rFonts w:ascii="Arial" w:eastAsia="Times New Roman" w:hAnsi="Arial" w:cs="Arial"/>
          <w:color w:val="auto"/>
        </w:rPr>
        <w:t xml:space="preserve"> </w:t>
      </w:r>
      <w:r w:rsidRPr="007055A2">
        <w:rPr>
          <w:rFonts w:ascii="Arial" w:eastAsia="Times New Roman" w:hAnsi="Arial" w:cs="Arial"/>
          <w:color w:val="auto"/>
        </w:rPr>
        <w:t>Основой управления службами</w:t>
      </w:r>
      <w:r w:rsidR="006D48FF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 xml:space="preserve"> являются решения </w:t>
      </w:r>
      <w:r w:rsidR="006D48FF" w:rsidRPr="007055A2">
        <w:rPr>
          <w:rFonts w:ascii="Arial" w:eastAsia="Times New Roman" w:hAnsi="Arial" w:cs="Arial"/>
          <w:color w:val="auto"/>
        </w:rPr>
        <w:t>руководителей</w:t>
      </w:r>
      <w:r w:rsidRPr="007055A2">
        <w:rPr>
          <w:rFonts w:ascii="Arial" w:eastAsia="Times New Roman" w:hAnsi="Arial" w:cs="Arial"/>
          <w:color w:val="auto"/>
        </w:rPr>
        <w:t xml:space="preserve"> служб</w:t>
      </w:r>
      <w:r w:rsidR="00636921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 xml:space="preserve"> и вышестоящих руководителей гражданской обороны по обеспечению выполнения мероприятий гражданской обороны соответствующего уровня, отражённые в планах обеспечения мероприятий гражданской обороны.</w:t>
      </w:r>
    </w:p>
    <w:p w:rsidR="006B70CD" w:rsidRPr="007055A2" w:rsidRDefault="006B70CD" w:rsidP="003125F5">
      <w:pPr>
        <w:tabs>
          <w:tab w:val="left" w:pos="1276"/>
        </w:tabs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6.3.</w:t>
      </w:r>
      <w:r w:rsidR="00636921" w:rsidRPr="007055A2">
        <w:rPr>
          <w:rFonts w:ascii="Arial" w:eastAsia="Times New Roman" w:hAnsi="Arial" w:cs="Arial"/>
          <w:color w:val="auto"/>
        </w:rPr>
        <w:t xml:space="preserve"> </w:t>
      </w:r>
      <w:proofErr w:type="gramStart"/>
      <w:r w:rsidRPr="007055A2">
        <w:rPr>
          <w:rFonts w:ascii="Arial" w:eastAsia="Times New Roman" w:hAnsi="Arial" w:cs="Arial"/>
          <w:color w:val="auto"/>
        </w:rPr>
        <w:t>Контроль за</w:t>
      </w:r>
      <w:proofErr w:type="gramEnd"/>
      <w:r w:rsidRPr="007055A2">
        <w:rPr>
          <w:rFonts w:ascii="Arial" w:eastAsia="Times New Roman" w:hAnsi="Arial" w:cs="Arial"/>
          <w:color w:val="auto"/>
        </w:rPr>
        <w:t xml:space="preserve"> деятельностью и готовностью служб</w:t>
      </w:r>
      <w:r w:rsidR="006D48FF" w:rsidRPr="007055A2">
        <w:rPr>
          <w:rFonts w:ascii="Arial" w:eastAsia="Times New Roman" w:hAnsi="Arial" w:cs="Arial"/>
          <w:color w:val="auto"/>
        </w:rPr>
        <w:t xml:space="preserve"> ГО </w:t>
      </w:r>
      <w:r w:rsidRPr="007055A2">
        <w:rPr>
          <w:rFonts w:ascii="Arial" w:eastAsia="Times New Roman" w:hAnsi="Arial" w:cs="Arial"/>
          <w:color w:val="auto"/>
        </w:rPr>
        <w:t xml:space="preserve">осуществляет </w:t>
      </w:r>
      <w:r w:rsidR="00D5069F" w:rsidRPr="007055A2">
        <w:rPr>
          <w:rFonts w:ascii="Arial" w:eastAsia="Times New Roman" w:hAnsi="Arial" w:cs="Arial"/>
          <w:color w:val="auto"/>
        </w:rPr>
        <w:t>Г</w:t>
      </w:r>
      <w:r w:rsidRPr="007055A2">
        <w:rPr>
          <w:rFonts w:ascii="Arial" w:eastAsia="Times New Roman" w:hAnsi="Arial" w:cs="Arial"/>
          <w:color w:val="auto"/>
        </w:rPr>
        <w:t xml:space="preserve">лава </w:t>
      </w:r>
      <w:r w:rsidR="006D48FF" w:rsidRPr="007055A2">
        <w:rPr>
          <w:rFonts w:ascii="Arial" w:eastAsia="Times New Roman" w:hAnsi="Arial" w:cs="Arial"/>
          <w:color w:val="auto"/>
        </w:rPr>
        <w:t>Пушкинского муниципального района,</w:t>
      </w:r>
      <w:r w:rsidRPr="007055A2">
        <w:rPr>
          <w:rFonts w:ascii="Arial" w:eastAsia="Times New Roman" w:hAnsi="Arial" w:cs="Arial"/>
          <w:color w:val="auto"/>
        </w:rPr>
        <w:t xml:space="preserve"> через </w:t>
      </w:r>
      <w:r w:rsidR="00D5069F" w:rsidRPr="007055A2">
        <w:rPr>
          <w:rFonts w:ascii="Arial" w:eastAsia="Times New Roman" w:hAnsi="Arial" w:cs="Arial"/>
          <w:color w:val="auto"/>
        </w:rPr>
        <w:t>о</w:t>
      </w:r>
      <w:r w:rsidR="006D48FF" w:rsidRPr="007055A2">
        <w:rPr>
          <w:rFonts w:ascii="Arial" w:eastAsia="Times New Roman" w:hAnsi="Arial" w:cs="Arial"/>
          <w:color w:val="auto"/>
        </w:rPr>
        <w:t xml:space="preserve">тдел </w:t>
      </w:r>
      <w:r w:rsidRPr="007055A2">
        <w:rPr>
          <w:rFonts w:ascii="Arial" w:eastAsia="Times New Roman" w:hAnsi="Arial" w:cs="Arial"/>
          <w:color w:val="auto"/>
        </w:rPr>
        <w:t>по гражданской обороне</w:t>
      </w:r>
      <w:r w:rsidR="006D48FF" w:rsidRPr="007055A2">
        <w:rPr>
          <w:rFonts w:ascii="Arial" w:eastAsia="Times New Roman" w:hAnsi="Arial" w:cs="Arial"/>
          <w:color w:val="auto"/>
        </w:rPr>
        <w:t xml:space="preserve"> и</w:t>
      </w:r>
      <w:r w:rsidRPr="007055A2">
        <w:rPr>
          <w:rFonts w:ascii="Arial" w:eastAsia="Times New Roman" w:hAnsi="Arial" w:cs="Arial"/>
          <w:color w:val="auto"/>
        </w:rPr>
        <w:t xml:space="preserve"> чрезвычайным ситуациям </w:t>
      </w:r>
      <w:r w:rsidR="006D48FF" w:rsidRPr="007055A2">
        <w:rPr>
          <w:rFonts w:ascii="Arial" w:eastAsia="Times New Roman" w:hAnsi="Arial" w:cs="Arial"/>
          <w:color w:val="auto"/>
        </w:rPr>
        <w:t xml:space="preserve">Управления территориальной безопасности </w:t>
      </w:r>
      <w:r w:rsidRPr="007055A2">
        <w:rPr>
          <w:rFonts w:ascii="Arial" w:eastAsia="Times New Roman" w:hAnsi="Arial" w:cs="Arial"/>
          <w:color w:val="auto"/>
        </w:rPr>
        <w:t xml:space="preserve">администрации </w:t>
      </w:r>
      <w:r w:rsidR="006D48FF" w:rsidRPr="007055A2">
        <w:rPr>
          <w:rFonts w:ascii="Arial" w:eastAsia="Times New Roman" w:hAnsi="Arial" w:cs="Arial"/>
          <w:color w:val="auto"/>
        </w:rPr>
        <w:t>Пушкинского муниципального района.</w:t>
      </w:r>
    </w:p>
    <w:p w:rsidR="006B70CD" w:rsidRPr="007055A2" w:rsidRDefault="006B70CD" w:rsidP="003125F5">
      <w:pPr>
        <w:tabs>
          <w:tab w:val="left" w:pos="1276"/>
        </w:tabs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6.4.</w:t>
      </w:r>
      <w:r w:rsidR="00636921" w:rsidRPr="007055A2">
        <w:rPr>
          <w:rFonts w:ascii="Arial" w:eastAsia="Times New Roman" w:hAnsi="Arial" w:cs="Arial"/>
          <w:color w:val="auto"/>
        </w:rPr>
        <w:t xml:space="preserve"> </w:t>
      </w:r>
      <w:r w:rsidRPr="007055A2">
        <w:rPr>
          <w:rFonts w:ascii="Arial" w:eastAsia="Times New Roman" w:hAnsi="Arial" w:cs="Arial"/>
          <w:color w:val="auto"/>
        </w:rPr>
        <w:t>Планирование обеспечения мероприятий гражданской обороны службами</w:t>
      </w:r>
      <w:r w:rsidR="006D48FF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 xml:space="preserve"> осуществляется на основе </w:t>
      </w:r>
      <w:r w:rsidR="00636921" w:rsidRPr="007055A2">
        <w:rPr>
          <w:rFonts w:ascii="Arial" w:eastAsia="Times New Roman" w:hAnsi="Arial" w:cs="Arial"/>
          <w:color w:val="auto"/>
        </w:rPr>
        <w:t>П</w:t>
      </w:r>
      <w:r w:rsidRPr="007055A2">
        <w:rPr>
          <w:rFonts w:ascii="Arial" w:eastAsia="Times New Roman" w:hAnsi="Arial" w:cs="Arial"/>
          <w:color w:val="auto"/>
        </w:rPr>
        <w:t>лан</w:t>
      </w:r>
      <w:r w:rsidR="006D48FF" w:rsidRPr="007055A2">
        <w:rPr>
          <w:rFonts w:ascii="Arial" w:eastAsia="Times New Roman" w:hAnsi="Arial" w:cs="Arial"/>
          <w:color w:val="auto"/>
        </w:rPr>
        <w:t>а</w:t>
      </w:r>
      <w:r w:rsidRPr="007055A2">
        <w:rPr>
          <w:rFonts w:ascii="Arial" w:eastAsia="Times New Roman" w:hAnsi="Arial" w:cs="Arial"/>
          <w:color w:val="auto"/>
        </w:rPr>
        <w:t xml:space="preserve"> гражданской обороны и защиты населения </w:t>
      </w:r>
      <w:r w:rsidR="006D48FF" w:rsidRPr="007055A2">
        <w:rPr>
          <w:rFonts w:ascii="Arial" w:eastAsia="Times New Roman" w:hAnsi="Arial" w:cs="Arial"/>
          <w:color w:val="auto"/>
        </w:rPr>
        <w:t>Пушкинского муниципального района</w:t>
      </w:r>
      <w:r w:rsidRPr="007055A2">
        <w:rPr>
          <w:rFonts w:ascii="Arial" w:eastAsia="Times New Roman" w:hAnsi="Arial" w:cs="Arial"/>
          <w:color w:val="auto"/>
        </w:rPr>
        <w:t xml:space="preserve"> и планов гражданской обороны организаций</w:t>
      </w:r>
      <w:r w:rsidR="006D48FF" w:rsidRPr="007055A2">
        <w:rPr>
          <w:rFonts w:ascii="Arial" w:eastAsia="Times New Roman" w:hAnsi="Arial" w:cs="Arial"/>
          <w:color w:val="auto"/>
        </w:rPr>
        <w:t xml:space="preserve">, учреждений и </w:t>
      </w:r>
      <w:r w:rsidR="006D48FF" w:rsidRPr="007055A2">
        <w:rPr>
          <w:rFonts w:ascii="Arial" w:eastAsia="Times New Roman" w:hAnsi="Arial" w:cs="Arial"/>
          <w:color w:val="auto"/>
        </w:rPr>
        <w:lastRenderedPageBreak/>
        <w:t>предприятий</w:t>
      </w:r>
      <w:r w:rsidRPr="007055A2">
        <w:rPr>
          <w:rFonts w:ascii="Arial" w:eastAsia="Times New Roman" w:hAnsi="Arial" w:cs="Arial"/>
          <w:color w:val="auto"/>
        </w:rPr>
        <w:t>.</w:t>
      </w:r>
    </w:p>
    <w:p w:rsidR="00E25D4A" w:rsidRPr="007055A2" w:rsidRDefault="006B70CD" w:rsidP="003125F5">
      <w:pPr>
        <w:tabs>
          <w:tab w:val="left" w:pos="1276"/>
        </w:tabs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6.5.</w:t>
      </w:r>
      <w:r w:rsidR="00636921" w:rsidRPr="007055A2">
        <w:rPr>
          <w:rFonts w:ascii="Arial" w:eastAsia="Times New Roman" w:hAnsi="Arial" w:cs="Arial"/>
          <w:color w:val="auto"/>
        </w:rPr>
        <w:t xml:space="preserve"> </w:t>
      </w:r>
      <w:proofErr w:type="gramStart"/>
      <w:r w:rsidRPr="007055A2">
        <w:rPr>
          <w:rFonts w:ascii="Arial" w:eastAsia="Times New Roman" w:hAnsi="Arial" w:cs="Arial"/>
          <w:color w:val="auto"/>
        </w:rPr>
        <w:t>Планы обеспечения мероприятий гражданской обороны служб</w:t>
      </w:r>
      <w:r w:rsidR="006D48FF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 xml:space="preserve">, определяющие организацию и порядок выполнения ими специальных мероприятий гражданской обороны при приведении их в готовность, разрабатываются </w:t>
      </w:r>
      <w:r w:rsidR="006D48FF" w:rsidRPr="007055A2">
        <w:rPr>
          <w:rFonts w:ascii="Arial" w:eastAsia="Times New Roman" w:hAnsi="Arial" w:cs="Arial"/>
          <w:color w:val="auto"/>
        </w:rPr>
        <w:t>руководителями</w:t>
      </w:r>
      <w:r w:rsidRPr="007055A2">
        <w:rPr>
          <w:rFonts w:ascii="Arial" w:eastAsia="Times New Roman" w:hAnsi="Arial" w:cs="Arial"/>
          <w:color w:val="auto"/>
        </w:rPr>
        <w:t xml:space="preserve"> спасательных служб</w:t>
      </w:r>
      <w:r w:rsidR="006D48FF" w:rsidRPr="007055A2">
        <w:rPr>
          <w:rFonts w:ascii="Arial" w:eastAsia="Times New Roman" w:hAnsi="Arial" w:cs="Arial"/>
          <w:color w:val="auto"/>
        </w:rPr>
        <w:t xml:space="preserve"> ГО</w:t>
      </w:r>
      <w:r w:rsidR="00E25D4A" w:rsidRPr="007055A2">
        <w:rPr>
          <w:rFonts w:ascii="Arial" w:eastAsia="Times New Roman" w:hAnsi="Arial" w:cs="Arial"/>
          <w:color w:val="auto"/>
        </w:rPr>
        <w:t>, в соответствии с требованиями наставлений и указаний соответствующих министерств, ведомств Российской Федерации, а также в соответствии с требованиями методических указаний и рекомендаций МЧС России.</w:t>
      </w:r>
      <w:proofErr w:type="gramEnd"/>
    </w:p>
    <w:p w:rsidR="006D48FF" w:rsidRPr="007055A2" w:rsidRDefault="006B70CD" w:rsidP="003125F5">
      <w:pPr>
        <w:tabs>
          <w:tab w:val="left" w:pos="1276"/>
        </w:tabs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6.6.Планы обеспечения мероприятий гражданской обороны служб</w:t>
      </w:r>
      <w:r w:rsidR="006D48FF" w:rsidRPr="007055A2">
        <w:rPr>
          <w:rFonts w:ascii="Arial" w:eastAsia="Times New Roman" w:hAnsi="Arial" w:cs="Arial"/>
          <w:color w:val="auto"/>
        </w:rPr>
        <w:t xml:space="preserve"> ГО </w:t>
      </w:r>
      <w:r w:rsidRPr="007055A2">
        <w:rPr>
          <w:rFonts w:ascii="Arial" w:eastAsia="Times New Roman" w:hAnsi="Arial" w:cs="Arial"/>
          <w:color w:val="auto"/>
        </w:rPr>
        <w:t xml:space="preserve">подписываются </w:t>
      </w:r>
      <w:r w:rsidR="006D48FF" w:rsidRPr="007055A2">
        <w:rPr>
          <w:rFonts w:ascii="Arial" w:eastAsia="Times New Roman" w:hAnsi="Arial" w:cs="Arial"/>
          <w:color w:val="auto"/>
        </w:rPr>
        <w:t xml:space="preserve">руководителем соответствующей спасательной </w:t>
      </w:r>
      <w:r w:rsidRPr="007055A2">
        <w:rPr>
          <w:rFonts w:ascii="Arial" w:eastAsia="Times New Roman" w:hAnsi="Arial" w:cs="Arial"/>
          <w:color w:val="auto"/>
        </w:rPr>
        <w:t>службы</w:t>
      </w:r>
      <w:r w:rsidR="006D48FF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 xml:space="preserve">, согласовываются с </w:t>
      </w:r>
      <w:r w:rsidR="00D5069F" w:rsidRPr="007055A2">
        <w:rPr>
          <w:rFonts w:ascii="Arial" w:eastAsia="Times New Roman" w:hAnsi="Arial" w:cs="Arial"/>
          <w:color w:val="auto"/>
        </w:rPr>
        <w:t>о</w:t>
      </w:r>
      <w:r w:rsidR="006D48FF" w:rsidRPr="007055A2">
        <w:rPr>
          <w:rFonts w:ascii="Arial" w:eastAsia="Times New Roman" w:hAnsi="Arial" w:cs="Arial"/>
          <w:color w:val="auto"/>
        </w:rPr>
        <w:t xml:space="preserve">тделом по гражданской обороне и чрезвычайным ситуациям Управления территориальной безопасности администрации Пушкинского муниципального района </w:t>
      </w:r>
      <w:r w:rsidRPr="007055A2">
        <w:rPr>
          <w:rFonts w:ascii="Arial" w:eastAsia="Times New Roman" w:hAnsi="Arial" w:cs="Arial"/>
          <w:color w:val="auto"/>
        </w:rPr>
        <w:t xml:space="preserve">и утверждаются главой </w:t>
      </w:r>
      <w:r w:rsidR="006D48FF" w:rsidRPr="007055A2">
        <w:rPr>
          <w:rFonts w:ascii="Arial" w:eastAsia="Times New Roman" w:hAnsi="Arial" w:cs="Arial"/>
          <w:color w:val="auto"/>
        </w:rPr>
        <w:t xml:space="preserve">Пушкинского муниципального района. </w:t>
      </w:r>
    </w:p>
    <w:p w:rsidR="006B70CD" w:rsidRPr="007055A2" w:rsidRDefault="006B70CD" w:rsidP="003125F5">
      <w:pPr>
        <w:tabs>
          <w:tab w:val="left" w:pos="1276"/>
        </w:tabs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6.7.</w:t>
      </w:r>
      <w:r w:rsidR="006D48FF" w:rsidRPr="007055A2">
        <w:rPr>
          <w:rFonts w:ascii="Arial" w:eastAsia="Times New Roman" w:hAnsi="Arial" w:cs="Arial"/>
          <w:color w:val="auto"/>
        </w:rPr>
        <w:t xml:space="preserve"> </w:t>
      </w:r>
      <w:r w:rsidRPr="007055A2">
        <w:rPr>
          <w:rFonts w:ascii="Arial" w:eastAsia="Times New Roman" w:hAnsi="Arial" w:cs="Arial"/>
          <w:color w:val="auto"/>
        </w:rPr>
        <w:t xml:space="preserve">Планы служб </w:t>
      </w:r>
      <w:r w:rsidR="00E25D4A" w:rsidRPr="007055A2">
        <w:rPr>
          <w:rFonts w:ascii="Arial" w:eastAsia="Times New Roman" w:hAnsi="Arial" w:cs="Arial"/>
          <w:color w:val="auto"/>
        </w:rPr>
        <w:t>ГО Пушкинского муниципального района</w:t>
      </w:r>
      <w:r w:rsidRPr="007055A2">
        <w:rPr>
          <w:rFonts w:ascii="Arial" w:eastAsia="Times New Roman" w:hAnsi="Arial" w:cs="Arial"/>
          <w:color w:val="auto"/>
        </w:rPr>
        <w:t xml:space="preserve"> разрабатываются в </w:t>
      </w:r>
      <w:r w:rsidR="00E25D4A" w:rsidRPr="007055A2">
        <w:rPr>
          <w:rFonts w:ascii="Arial" w:eastAsia="Times New Roman" w:hAnsi="Arial" w:cs="Arial"/>
          <w:color w:val="auto"/>
        </w:rPr>
        <w:t>2</w:t>
      </w:r>
      <w:r w:rsidRPr="007055A2">
        <w:rPr>
          <w:rFonts w:ascii="Arial" w:eastAsia="Times New Roman" w:hAnsi="Arial" w:cs="Arial"/>
          <w:color w:val="auto"/>
        </w:rPr>
        <w:t>-х экземплярах и находятся:</w:t>
      </w:r>
    </w:p>
    <w:p w:rsidR="006B70CD" w:rsidRPr="007055A2" w:rsidRDefault="00E25D4A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 xml:space="preserve">- </w:t>
      </w:r>
      <w:r w:rsidR="006B70CD" w:rsidRPr="007055A2">
        <w:rPr>
          <w:rFonts w:ascii="Arial" w:eastAsia="Times New Roman" w:hAnsi="Arial" w:cs="Arial"/>
          <w:color w:val="auto"/>
        </w:rPr>
        <w:t>1-й экземпляр - в штабе службы;</w:t>
      </w:r>
    </w:p>
    <w:p w:rsidR="006B70CD" w:rsidRPr="007055A2" w:rsidRDefault="00E25D4A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 xml:space="preserve">- </w:t>
      </w:r>
      <w:r w:rsidR="006B70CD" w:rsidRPr="007055A2">
        <w:rPr>
          <w:rFonts w:ascii="Arial" w:eastAsia="Times New Roman" w:hAnsi="Arial" w:cs="Arial"/>
          <w:color w:val="auto"/>
        </w:rPr>
        <w:t xml:space="preserve">2-й экземпляр - в </w:t>
      </w:r>
      <w:r w:rsidR="00D5069F" w:rsidRPr="007055A2">
        <w:rPr>
          <w:rFonts w:ascii="Arial" w:eastAsia="Times New Roman" w:hAnsi="Arial" w:cs="Arial"/>
          <w:color w:val="auto"/>
        </w:rPr>
        <w:t>о</w:t>
      </w:r>
      <w:r w:rsidR="006D48FF" w:rsidRPr="007055A2">
        <w:rPr>
          <w:rFonts w:ascii="Arial" w:eastAsia="Times New Roman" w:hAnsi="Arial" w:cs="Arial"/>
          <w:color w:val="auto"/>
        </w:rPr>
        <w:t>тделе по гражданской обороне и чрезвычайным ситуациям Управления территориальной безопасности администрации Пушкинского муниципального района</w:t>
      </w:r>
      <w:r w:rsidR="006B70CD" w:rsidRPr="007055A2">
        <w:rPr>
          <w:rFonts w:ascii="Arial" w:eastAsia="Times New Roman" w:hAnsi="Arial" w:cs="Arial"/>
          <w:color w:val="auto"/>
        </w:rPr>
        <w:t>.</w:t>
      </w:r>
    </w:p>
    <w:p w:rsidR="006B70CD" w:rsidRPr="007055A2" w:rsidRDefault="006B70CD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6.</w:t>
      </w:r>
      <w:r w:rsidR="003125F5" w:rsidRPr="007055A2">
        <w:rPr>
          <w:rFonts w:ascii="Arial" w:eastAsia="Times New Roman" w:hAnsi="Arial" w:cs="Arial"/>
          <w:color w:val="auto"/>
        </w:rPr>
        <w:t>8</w:t>
      </w:r>
      <w:r w:rsidRPr="007055A2">
        <w:rPr>
          <w:rFonts w:ascii="Arial" w:eastAsia="Times New Roman" w:hAnsi="Arial" w:cs="Arial"/>
          <w:color w:val="auto"/>
        </w:rPr>
        <w:t>. Корректировка планов проводится ежегодно по состоянию на 01 января очередного года в срок до 01 февраля.</w:t>
      </w:r>
    </w:p>
    <w:p w:rsidR="006B70CD" w:rsidRPr="007055A2" w:rsidRDefault="006B70CD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6.</w:t>
      </w:r>
      <w:r w:rsidR="003125F5" w:rsidRPr="007055A2">
        <w:rPr>
          <w:rFonts w:ascii="Arial" w:eastAsia="Times New Roman" w:hAnsi="Arial" w:cs="Arial"/>
          <w:color w:val="auto"/>
        </w:rPr>
        <w:t>9</w:t>
      </w:r>
      <w:r w:rsidRPr="007055A2">
        <w:rPr>
          <w:rFonts w:ascii="Arial" w:eastAsia="Times New Roman" w:hAnsi="Arial" w:cs="Arial"/>
          <w:color w:val="auto"/>
        </w:rPr>
        <w:t xml:space="preserve">.Планы обеспечения мероприятий гражданской обороны служб </w:t>
      </w:r>
      <w:r w:rsidR="00E25D4A" w:rsidRPr="007055A2">
        <w:rPr>
          <w:rFonts w:ascii="Arial" w:eastAsia="Times New Roman" w:hAnsi="Arial" w:cs="Arial"/>
          <w:color w:val="auto"/>
        </w:rPr>
        <w:t xml:space="preserve">ГО </w:t>
      </w:r>
      <w:r w:rsidRPr="007055A2">
        <w:rPr>
          <w:rFonts w:ascii="Arial" w:eastAsia="Times New Roman" w:hAnsi="Arial" w:cs="Arial"/>
          <w:color w:val="auto"/>
        </w:rPr>
        <w:t xml:space="preserve">вводятся в действие соответствующими руководителями </w:t>
      </w:r>
      <w:r w:rsidR="00E25D4A" w:rsidRPr="007055A2">
        <w:rPr>
          <w:rFonts w:ascii="Arial" w:eastAsia="Times New Roman" w:hAnsi="Arial" w:cs="Arial"/>
          <w:color w:val="auto"/>
        </w:rPr>
        <w:t>служб ГО</w:t>
      </w:r>
      <w:r w:rsidRPr="007055A2">
        <w:rPr>
          <w:rFonts w:ascii="Arial" w:eastAsia="Times New Roman" w:hAnsi="Arial" w:cs="Arial"/>
          <w:color w:val="auto"/>
        </w:rPr>
        <w:t xml:space="preserve"> в установленном порядке.</w:t>
      </w:r>
    </w:p>
    <w:p w:rsidR="006B70CD" w:rsidRPr="007055A2" w:rsidRDefault="006B70CD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6.1</w:t>
      </w:r>
      <w:r w:rsidR="003125F5" w:rsidRPr="007055A2">
        <w:rPr>
          <w:rFonts w:ascii="Arial" w:eastAsia="Times New Roman" w:hAnsi="Arial" w:cs="Arial"/>
          <w:color w:val="auto"/>
        </w:rPr>
        <w:t>0</w:t>
      </w:r>
      <w:r w:rsidRPr="007055A2">
        <w:rPr>
          <w:rFonts w:ascii="Arial" w:eastAsia="Times New Roman" w:hAnsi="Arial" w:cs="Arial"/>
          <w:color w:val="auto"/>
        </w:rPr>
        <w:t>.Организация работы штабов служб</w:t>
      </w:r>
      <w:r w:rsidR="00E25D4A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>, порядок и сроки представления оперативных донесений</w:t>
      </w:r>
      <w:r w:rsidR="00E25D4A" w:rsidRPr="007055A2">
        <w:rPr>
          <w:rFonts w:ascii="Arial" w:eastAsia="Times New Roman" w:hAnsi="Arial" w:cs="Arial"/>
          <w:color w:val="auto"/>
        </w:rPr>
        <w:t xml:space="preserve"> вышестоящие  спасательные службы ГО соответствующих министерств, ведомств Российской Федерации</w:t>
      </w:r>
      <w:r w:rsidRPr="007055A2">
        <w:rPr>
          <w:rFonts w:ascii="Arial" w:eastAsia="Times New Roman" w:hAnsi="Arial" w:cs="Arial"/>
          <w:color w:val="auto"/>
        </w:rPr>
        <w:t xml:space="preserve">, организация взаимодействия с другими спасательными службами </w:t>
      </w:r>
      <w:r w:rsidR="00E25D4A" w:rsidRPr="007055A2">
        <w:rPr>
          <w:rFonts w:ascii="Arial" w:eastAsia="Times New Roman" w:hAnsi="Arial" w:cs="Arial"/>
          <w:color w:val="auto"/>
        </w:rPr>
        <w:t xml:space="preserve">ГО, </w:t>
      </w:r>
      <w:r w:rsidRPr="007055A2">
        <w:rPr>
          <w:rFonts w:ascii="Arial" w:eastAsia="Times New Roman" w:hAnsi="Arial" w:cs="Arial"/>
          <w:color w:val="auto"/>
        </w:rPr>
        <w:t>определяются соответствующими наставлениями и специальными указаниями министерств, ведомств и органов управления гражданской обороны.</w:t>
      </w:r>
    </w:p>
    <w:p w:rsidR="00E25D4A" w:rsidRPr="007055A2" w:rsidRDefault="006B70CD" w:rsidP="00F810B2">
      <w:pPr>
        <w:spacing w:line="228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kern w:val="36"/>
        </w:rPr>
      </w:pPr>
      <w:r w:rsidRPr="007055A2">
        <w:rPr>
          <w:rFonts w:ascii="Arial" w:eastAsia="Times New Roman" w:hAnsi="Arial" w:cs="Arial"/>
          <w:b/>
          <w:bCs/>
          <w:color w:val="auto"/>
          <w:kern w:val="36"/>
        </w:rPr>
        <w:t>7.Ответственность за готовность спасательных служб</w:t>
      </w:r>
      <w:r w:rsidR="00E25D4A" w:rsidRPr="007055A2">
        <w:rPr>
          <w:rFonts w:ascii="Arial" w:eastAsia="Times New Roman" w:hAnsi="Arial" w:cs="Arial"/>
          <w:b/>
          <w:bCs/>
          <w:color w:val="auto"/>
          <w:kern w:val="36"/>
        </w:rPr>
        <w:t xml:space="preserve"> </w:t>
      </w:r>
    </w:p>
    <w:p w:rsidR="006B70CD" w:rsidRPr="007055A2" w:rsidRDefault="006B70CD" w:rsidP="00F810B2">
      <w:pPr>
        <w:spacing w:line="228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kern w:val="36"/>
        </w:rPr>
      </w:pPr>
      <w:r w:rsidRPr="007055A2">
        <w:rPr>
          <w:rFonts w:ascii="Arial" w:eastAsia="Times New Roman" w:hAnsi="Arial" w:cs="Arial"/>
          <w:b/>
          <w:bCs/>
          <w:color w:val="auto"/>
          <w:kern w:val="36"/>
        </w:rPr>
        <w:t>к решению поставленных задач</w:t>
      </w:r>
    </w:p>
    <w:p w:rsidR="00E25D4A" w:rsidRPr="007055A2" w:rsidRDefault="00E25D4A" w:rsidP="00F810B2">
      <w:pPr>
        <w:spacing w:line="228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kern w:val="36"/>
        </w:rPr>
      </w:pPr>
    </w:p>
    <w:p w:rsidR="006B70CD" w:rsidRPr="007055A2" w:rsidRDefault="006B70CD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7.1.Ответственность за готовность органов управления, сил и средств, включаемых в состав служб</w:t>
      </w:r>
      <w:r w:rsidR="00E25D4A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 xml:space="preserve">, несут </w:t>
      </w:r>
      <w:r w:rsidR="00E25D4A" w:rsidRPr="007055A2">
        <w:rPr>
          <w:rFonts w:ascii="Arial" w:eastAsia="Times New Roman" w:hAnsi="Arial" w:cs="Arial"/>
          <w:color w:val="auto"/>
        </w:rPr>
        <w:t>руководит</w:t>
      </w:r>
      <w:r w:rsidR="00AA7142" w:rsidRPr="007055A2">
        <w:rPr>
          <w:rFonts w:ascii="Arial" w:eastAsia="Times New Roman" w:hAnsi="Arial" w:cs="Arial"/>
          <w:color w:val="auto"/>
        </w:rPr>
        <w:t xml:space="preserve">ели </w:t>
      </w:r>
      <w:r w:rsidRPr="007055A2">
        <w:rPr>
          <w:rFonts w:ascii="Arial" w:eastAsia="Times New Roman" w:hAnsi="Arial" w:cs="Arial"/>
          <w:color w:val="auto"/>
        </w:rPr>
        <w:t>служб</w:t>
      </w:r>
      <w:r w:rsidR="00AA7142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>, а также руководители организаций,</w:t>
      </w:r>
      <w:r w:rsidR="00AA7142" w:rsidRPr="007055A2">
        <w:rPr>
          <w:rFonts w:ascii="Arial" w:eastAsia="Times New Roman" w:hAnsi="Arial" w:cs="Arial"/>
          <w:color w:val="auto"/>
        </w:rPr>
        <w:t xml:space="preserve"> учреждений и предприятий,</w:t>
      </w:r>
      <w:r w:rsidRPr="007055A2">
        <w:rPr>
          <w:rFonts w:ascii="Arial" w:eastAsia="Times New Roman" w:hAnsi="Arial" w:cs="Arial"/>
          <w:color w:val="auto"/>
        </w:rPr>
        <w:t xml:space="preserve"> на базе которых созданы </w:t>
      </w:r>
      <w:r w:rsidR="00636921" w:rsidRPr="007055A2">
        <w:rPr>
          <w:rFonts w:ascii="Arial" w:eastAsia="Times New Roman" w:hAnsi="Arial" w:cs="Arial"/>
          <w:color w:val="auto"/>
        </w:rPr>
        <w:t xml:space="preserve">формирования </w:t>
      </w:r>
      <w:r w:rsidRPr="007055A2">
        <w:rPr>
          <w:rFonts w:ascii="Arial" w:eastAsia="Times New Roman" w:hAnsi="Arial" w:cs="Arial"/>
          <w:color w:val="auto"/>
        </w:rPr>
        <w:t>службы</w:t>
      </w:r>
      <w:r w:rsidR="00AA7142" w:rsidRPr="007055A2">
        <w:rPr>
          <w:rFonts w:ascii="Arial" w:eastAsia="Times New Roman" w:hAnsi="Arial" w:cs="Arial"/>
          <w:color w:val="auto"/>
        </w:rPr>
        <w:t xml:space="preserve"> ГО (формирования входящие в состав спасательных служб ГО)</w:t>
      </w:r>
      <w:r w:rsidRPr="007055A2">
        <w:rPr>
          <w:rFonts w:ascii="Arial" w:eastAsia="Times New Roman" w:hAnsi="Arial" w:cs="Arial"/>
          <w:color w:val="auto"/>
        </w:rPr>
        <w:t>.</w:t>
      </w:r>
    </w:p>
    <w:p w:rsidR="006B70CD" w:rsidRPr="007055A2" w:rsidRDefault="006B70CD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7.2.</w:t>
      </w:r>
      <w:r w:rsidR="00AA7142" w:rsidRPr="007055A2">
        <w:rPr>
          <w:rFonts w:ascii="Arial" w:eastAsia="Times New Roman" w:hAnsi="Arial" w:cs="Arial"/>
          <w:color w:val="auto"/>
        </w:rPr>
        <w:t xml:space="preserve"> </w:t>
      </w:r>
      <w:r w:rsidRPr="007055A2">
        <w:rPr>
          <w:rFonts w:ascii="Arial" w:eastAsia="Times New Roman" w:hAnsi="Arial" w:cs="Arial"/>
          <w:color w:val="auto"/>
        </w:rPr>
        <w:t xml:space="preserve">При переходе </w:t>
      </w:r>
      <w:hyperlink r:id="rId20" w:tooltip="Право собственности" w:history="1">
        <w:r w:rsidRPr="007055A2">
          <w:rPr>
            <w:rFonts w:ascii="Arial" w:eastAsia="Times New Roman" w:hAnsi="Arial" w:cs="Arial"/>
            <w:color w:val="auto"/>
          </w:rPr>
          <w:t>права собственности</w:t>
        </w:r>
      </w:hyperlink>
      <w:r w:rsidRPr="007055A2">
        <w:rPr>
          <w:rFonts w:ascii="Arial" w:eastAsia="Times New Roman" w:hAnsi="Arial" w:cs="Arial"/>
          <w:color w:val="auto"/>
        </w:rPr>
        <w:t xml:space="preserve"> организаций</w:t>
      </w:r>
      <w:r w:rsidR="00AA7142" w:rsidRPr="007055A2">
        <w:rPr>
          <w:rFonts w:ascii="Arial" w:eastAsia="Times New Roman" w:hAnsi="Arial" w:cs="Arial"/>
          <w:color w:val="auto"/>
        </w:rPr>
        <w:t>, учреждений или предприятий,</w:t>
      </w:r>
      <w:r w:rsidRPr="007055A2">
        <w:rPr>
          <w:rFonts w:ascii="Arial" w:eastAsia="Times New Roman" w:hAnsi="Arial" w:cs="Arial"/>
          <w:color w:val="auto"/>
        </w:rPr>
        <w:t xml:space="preserve"> и дальнейшем сохранении профиля их деятельности обязанности по созданию служб</w:t>
      </w:r>
      <w:r w:rsidR="00AA7142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 xml:space="preserve"> закрепляются за правопреемником </w:t>
      </w:r>
      <w:hyperlink r:id="rId21" w:tooltip="Имущественное право" w:history="1">
        <w:r w:rsidRPr="007055A2">
          <w:rPr>
            <w:rFonts w:ascii="Arial" w:eastAsia="Times New Roman" w:hAnsi="Arial" w:cs="Arial"/>
            <w:color w:val="auto"/>
          </w:rPr>
          <w:t>имущественных прав</w:t>
        </w:r>
      </w:hyperlink>
      <w:r w:rsidRPr="007055A2">
        <w:rPr>
          <w:rFonts w:ascii="Arial" w:eastAsia="Times New Roman" w:hAnsi="Arial" w:cs="Arial"/>
          <w:color w:val="auto"/>
        </w:rPr>
        <w:t xml:space="preserve"> и обязанностей организации</w:t>
      </w:r>
      <w:r w:rsidR="00AA7142" w:rsidRPr="007055A2">
        <w:rPr>
          <w:rFonts w:ascii="Arial" w:eastAsia="Times New Roman" w:hAnsi="Arial" w:cs="Arial"/>
          <w:color w:val="auto"/>
        </w:rPr>
        <w:t xml:space="preserve">, учреждения или предприятия, </w:t>
      </w:r>
      <w:r w:rsidRPr="007055A2">
        <w:rPr>
          <w:rFonts w:ascii="Arial" w:eastAsia="Times New Roman" w:hAnsi="Arial" w:cs="Arial"/>
          <w:color w:val="auto"/>
        </w:rPr>
        <w:t>на основе соответствующего договора.</w:t>
      </w:r>
    </w:p>
    <w:p w:rsidR="006B70CD" w:rsidRPr="007055A2" w:rsidRDefault="006B70CD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7.3.</w:t>
      </w:r>
      <w:r w:rsidR="00AA7142" w:rsidRPr="007055A2">
        <w:rPr>
          <w:rFonts w:ascii="Arial" w:eastAsia="Times New Roman" w:hAnsi="Arial" w:cs="Arial"/>
          <w:color w:val="auto"/>
        </w:rPr>
        <w:t xml:space="preserve"> </w:t>
      </w:r>
      <w:r w:rsidRPr="007055A2">
        <w:rPr>
          <w:rFonts w:ascii="Arial" w:eastAsia="Times New Roman" w:hAnsi="Arial" w:cs="Arial"/>
          <w:color w:val="auto"/>
        </w:rPr>
        <w:t xml:space="preserve">Должностные и юридические лица, виновные в невыполнении или недобросовестном выполнении устанавливаемых настоящим </w:t>
      </w:r>
      <w:r w:rsidR="003125F5" w:rsidRPr="007055A2">
        <w:rPr>
          <w:rFonts w:ascii="Arial" w:eastAsia="Times New Roman" w:hAnsi="Arial" w:cs="Arial"/>
          <w:color w:val="auto"/>
        </w:rPr>
        <w:t>П</w:t>
      </w:r>
      <w:r w:rsidRPr="007055A2">
        <w:rPr>
          <w:rFonts w:ascii="Arial" w:eastAsia="Times New Roman" w:hAnsi="Arial" w:cs="Arial"/>
          <w:color w:val="auto"/>
        </w:rPr>
        <w:t xml:space="preserve">оложением и иными </w:t>
      </w:r>
      <w:hyperlink r:id="rId22" w:tooltip="Нормы права" w:history="1">
        <w:r w:rsidRPr="007055A2">
          <w:rPr>
            <w:rFonts w:ascii="Arial" w:eastAsia="Times New Roman" w:hAnsi="Arial" w:cs="Arial"/>
            <w:color w:val="auto"/>
          </w:rPr>
          <w:t>нормативными правовыми</w:t>
        </w:r>
      </w:hyperlink>
      <w:r w:rsidRPr="007055A2">
        <w:rPr>
          <w:rFonts w:ascii="Arial" w:eastAsia="Times New Roman" w:hAnsi="Arial" w:cs="Arial"/>
          <w:color w:val="auto"/>
        </w:rPr>
        <w:t xml:space="preserve"> документами требований к созданию и обеспечению деятельности служб</w:t>
      </w:r>
      <w:r w:rsidR="00AA7142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>, несут ответственность в соответствии с действующим законодательством.</w:t>
      </w:r>
    </w:p>
    <w:p w:rsidR="00AA7142" w:rsidRPr="007055A2" w:rsidRDefault="00AA7142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</w:p>
    <w:p w:rsidR="006B70CD" w:rsidRPr="007055A2" w:rsidRDefault="006B70CD" w:rsidP="00F810B2">
      <w:pPr>
        <w:spacing w:line="228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kern w:val="36"/>
        </w:rPr>
      </w:pPr>
      <w:r w:rsidRPr="007055A2">
        <w:rPr>
          <w:rFonts w:ascii="Arial" w:eastAsia="Times New Roman" w:hAnsi="Arial" w:cs="Arial"/>
          <w:b/>
          <w:bCs/>
          <w:color w:val="auto"/>
          <w:kern w:val="36"/>
        </w:rPr>
        <w:t>8.Порядок комплектования, материально-технического</w:t>
      </w:r>
    </w:p>
    <w:p w:rsidR="006B70CD" w:rsidRPr="007055A2" w:rsidRDefault="006B70CD" w:rsidP="00F810B2">
      <w:pPr>
        <w:spacing w:line="228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kern w:val="36"/>
        </w:rPr>
      </w:pPr>
      <w:r w:rsidRPr="007055A2">
        <w:rPr>
          <w:rFonts w:ascii="Arial" w:eastAsia="Times New Roman" w:hAnsi="Arial" w:cs="Arial"/>
          <w:b/>
          <w:bCs/>
          <w:color w:val="auto"/>
          <w:kern w:val="36"/>
        </w:rPr>
        <w:t>и финансового обеспечения спасательных служб</w:t>
      </w:r>
    </w:p>
    <w:p w:rsidR="00AA7142" w:rsidRPr="007055A2" w:rsidRDefault="00AA7142" w:rsidP="00F810B2">
      <w:pPr>
        <w:spacing w:line="228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kern w:val="36"/>
        </w:rPr>
      </w:pPr>
    </w:p>
    <w:p w:rsidR="006B70CD" w:rsidRPr="007055A2" w:rsidRDefault="006B70CD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8.1.</w:t>
      </w:r>
      <w:r w:rsidR="00AA7142" w:rsidRPr="007055A2">
        <w:rPr>
          <w:rFonts w:ascii="Arial" w:eastAsia="Times New Roman" w:hAnsi="Arial" w:cs="Arial"/>
          <w:color w:val="auto"/>
        </w:rPr>
        <w:t xml:space="preserve"> </w:t>
      </w:r>
      <w:r w:rsidRPr="007055A2">
        <w:rPr>
          <w:rFonts w:ascii="Arial" w:eastAsia="Times New Roman" w:hAnsi="Arial" w:cs="Arial"/>
          <w:color w:val="auto"/>
        </w:rPr>
        <w:t>Комплектование служб</w:t>
      </w:r>
      <w:r w:rsidR="00AA7142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 xml:space="preserve"> личным составом, оснащение техникой и материально-техническими средствами формирований гражданской обороны осуществляются соответствующими руководителями гражданской обороны и </w:t>
      </w:r>
      <w:r w:rsidR="00AA7142" w:rsidRPr="007055A2">
        <w:rPr>
          <w:rFonts w:ascii="Arial" w:eastAsia="Times New Roman" w:hAnsi="Arial" w:cs="Arial"/>
          <w:color w:val="auto"/>
        </w:rPr>
        <w:t xml:space="preserve">руководителями </w:t>
      </w:r>
      <w:r w:rsidRPr="007055A2">
        <w:rPr>
          <w:rFonts w:ascii="Arial" w:eastAsia="Times New Roman" w:hAnsi="Arial" w:cs="Arial"/>
          <w:color w:val="auto"/>
        </w:rPr>
        <w:t>спасательных служб</w:t>
      </w:r>
      <w:r w:rsidR="00AA7142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 xml:space="preserve"> за счёт организаций,</w:t>
      </w:r>
      <w:r w:rsidR="00AA7142" w:rsidRPr="007055A2">
        <w:rPr>
          <w:rFonts w:ascii="Arial" w:eastAsia="Times New Roman" w:hAnsi="Arial" w:cs="Arial"/>
          <w:color w:val="auto"/>
        </w:rPr>
        <w:t xml:space="preserve"> учреждений или предприятий, </w:t>
      </w:r>
      <w:r w:rsidRPr="007055A2">
        <w:rPr>
          <w:rFonts w:ascii="Arial" w:eastAsia="Times New Roman" w:hAnsi="Arial" w:cs="Arial"/>
          <w:color w:val="auto"/>
        </w:rPr>
        <w:t>на базе которых создаются эти формирования.</w:t>
      </w:r>
    </w:p>
    <w:p w:rsidR="006B70CD" w:rsidRPr="007055A2" w:rsidRDefault="006B70CD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8.2.</w:t>
      </w:r>
      <w:r w:rsidR="00AA7142" w:rsidRPr="007055A2">
        <w:rPr>
          <w:rFonts w:ascii="Arial" w:eastAsia="Times New Roman" w:hAnsi="Arial" w:cs="Arial"/>
          <w:color w:val="auto"/>
        </w:rPr>
        <w:t xml:space="preserve"> </w:t>
      </w:r>
      <w:r w:rsidRPr="007055A2">
        <w:rPr>
          <w:rFonts w:ascii="Arial" w:eastAsia="Times New Roman" w:hAnsi="Arial" w:cs="Arial"/>
          <w:color w:val="auto"/>
        </w:rPr>
        <w:t>Обеспечение служб автомобильным транспортом, дорожно-строительной и подъёмно-транспортной техникой производится за счёт ресурсов, не подлежащих передаче Вооруженным Силам РФ в военное время.</w:t>
      </w:r>
    </w:p>
    <w:p w:rsidR="006B70CD" w:rsidRPr="007055A2" w:rsidRDefault="006B70CD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>8.3.</w:t>
      </w:r>
      <w:r w:rsidR="00AA7142" w:rsidRPr="007055A2">
        <w:rPr>
          <w:rFonts w:ascii="Arial" w:eastAsia="Times New Roman" w:hAnsi="Arial" w:cs="Arial"/>
          <w:color w:val="auto"/>
        </w:rPr>
        <w:t xml:space="preserve"> </w:t>
      </w:r>
      <w:r w:rsidRPr="007055A2">
        <w:rPr>
          <w:rFonts w:ascii="Arial" w:eastAsia="Times New Roman" w:hAnsi="Arial" w:cs="Arial"/>
          <w:color w:val="auto"/>
        </w:rPr>
        <w:t xml:space="preserve">Финансирование специальных мероприятий гражданской обороны, включая </w:t>
      </w:r>
      <w:r w:rsidRPr="007055A2">
        <w:rPr>
          <w:rFonts w:ascii="Arial" w:eastAsia="Times New Roman" w:hAnsi="Arial" w:cs="Arial"/>
          <w:color w:val="auto"/>
        </w:rPr>
        <w:lastRenderedPageBreak/>
        <w:t>подготовку и оснащение служб</w:t>
      </w:r>
      <w:r w:rsidR="00AA7142" w:rsidRPr="007055A2">
        <w:rPr>
          <w:rFonts w:ascii="Arial" w:eastAsia="Times New Roman" w:hAnsi="Arial" w:cs="Arial"/>
          <w:color w:val="auto"/>
        </w:rPr>
        <w:t xml:space="preserve"> ГО</w:t>
      </w:r>
      <w:r w:rsidRPr="007055A2">
        <w:rPr>
          <w:rFonts w:ascii="Arial" w:eastAsia="Times New Roman" w:hAnsi="Arial" w:cs="Arial"/>
          <w:color w:val="auto"/>
        </w:rPr>
        <w:t>, осуществляется соответственно:</w:t>
      </w:r>
    </w:p>
    <w:p w:rsidR="006B70CD" w:rsidRPr="007055A2" w:rsidRDefault="00D5069F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 xml:space="preserve">- </w:t>
      </w:r>
      <w:r w:rsidR="006B70CD" w:rsidRPr="007055A2">
        <w:rPr>
          <w:rFonts w:ascii="Arial" w:eastAsia="Times New Roman" w:hAnsi="Arial" w:cs="Arial"/>
          <w:color w:val="auto"/>
        </w:rPr>
        <w:t xml:space="preserve">на местном уровне - за счёт средств </w:t>
      </w:r>
      <w:hyperlink r:id="rId23" w:tooltip="Бюджет местный" w:history="1">
        <w:r w:rsidR="006B70CD" w:rsidRPr="007055A2">
          <w:rPr>
            <w:rFonts w:ascii="Arial" w:eastAsia="Times New Roman" w:hAnsi="Arial" w:cs="Arial"/>
            <w:color w:val="auto"/>
          </w:rPr>
          <w:t>местного бюджета</w:t>
        </w:r>
      </w:hyperlink>
      <w:r w:rsidR="006B70CD" w:rsidRPr="007055A2">
        <w:rPr>
          <w:rFonts w:ascii="Arial" w:eastAsia="Times New Roman" w:hAnsi="Arial" w:cs="Arial"/>
          <w:color w:val="auto"/>
        </w:rPr>
        <w:t xml:space="preserve"> в пределах средств, предусмотренных на финансирование гражданской обороны</w:t>
      </w:r>
      <w:r w:rsidRPr="007055A2">
        <w:rPr>
          <w:rFonts w:ascii="Arial" w:eastAsia="Times New Roman" w:hAnsi="Arial" w:cs="Arial"/>
          <w:color w:val="auto"/>
        </w:rPr>
        <w:t>, в том числе и за счет межбюджетных трансфертов в соответствии с заключенными соглашениями о передаче полномочий Пушкинскому муниципальному району</w:t>
      </w:r>
      <w:r w:rsidR="006B70CD" w:rsidRPr="007055A2">
        <w:rPr>
          <w:rFonts w:ascii="Arial" w:eastAsia="Times New Roman" w:hAnsi="Arial" w:cs="Arial"/>
          <w:color w:val="auto"/>
        </w:rPr>
        <w:t>;</w:t>
      </w:r>
    </w:p>
    <w:p w:rsidR="006B70CD" w:rsidRPr="007055A2" w:rsidRDefault="00D5069F" w:rsidP="00F810B2">
      <w:pPr>
        <w:spacing w:line="228" w:lineRule="auto"/>
        <w:ind w:firstLine="709"/>
        <w:jc w:val="both"/>
        <w:rPr>
          <w:rFonts w:ascii="Arial" w:eastAsia="Times New Roman" w:hAnsi="Arial" w:cs="Arial"/>
          <w:color w:val="auto"/>
        </w:rPr>
      </w:pPr>
      <w:r w:rsidRPr="007055A2">
        <w:rPr>
          <w:rFonts w:ascii="Arial" w:eastAsia="Times New Roman" w:hAnsi="Arial" w:cs="Arial"/>
          <w:color w:val="auto"/>
        </w:rPr>
        <w:t xml:space="preserve">- </w:t>
      </w:r>
      <w:r w:rsidR="006B70CD" w:rsidRPr="007055A2">
        <w:rPr>
          <w:rFonts w:ascii="Arial" w:eastAsia="Times New Roman" w:hAnsi="Arial" w:cs="Arial"/>
          <w:color w:val="auto"/>
        </w:rPr>
        <w:t>на объектовом уровне - за счёт средств организаций</w:t>
      </w:r>
      <w:r w:rsidR="00AA7142" w:rsidRPr="007055A2">
        <w:rPr>
          <w:rFonts w:ascii="Arial" w:eastAsia="Times New Roman" w:hAnsi="Arial" w:cs="Arial"/>
          <w:color w:val="auto"/>
        </w:rPr>
        <w:t>, учреждений или предприятий, на базе которых создаются эти формирования</w:t>
      </w:r>
      <w:r w:rsidR="006B70CD" w:rsidRPr="007055A2">
        <w:rPr>
          <w:rFonts w:ascii="Arial" w:eastAsia="Times New Roman" w:hAnsi="Arial" w:cs="Arial"/>
          <w:color w:val="auto"/>
        </w:rPr>
        <w:t>.</w:t>
      </w:r>
    </w:p>
    <w:p w:rsidR="006B70CD" w:rsidRPr="007055A2" w:rsidRDefault="006B70CD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D15992" w:rsidRPr="007055A2" w:rsidRDefault="00D15992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D15992" w:rsidRPr="007055A2" w:rsidRDefault="00D15992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D15992" w:rsidRPr="007055A2" w:rsidRDefault="00D15992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D15992" w:rsidRPr="007055A2" w:rsidRDefault="00D15992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D15992" w:rsidRPr="007055A2" w:rsidRDefault="00D15992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D15992" w:rsidRPr="007055A2" w:rsidRDefault="00D15992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D15992" w:rsidRPr="007055A2" w:rsidRDefault="00D15992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D15992" w:rsidRPr="007055A2" w:rsidRDefault="00D15992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D15992" w:rsidRPr="007055A2" w:rsidRDefault="00D15992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D15992" w:rsidRPr="007055A2" w:rsidRDefault="00D15992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3E7EFD" w:rsidRPr="007055A2" w:rsidRDefault="003E7EFD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3E7EFD" w:rsidRPr="007055A2" w:rsidRDefault="003E7EFD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3E7EFD" w:rsidRPr="007055A2" w:rsidRDefault="003E7EFD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3E7EFD" w:rsidRPr="007055A2" w:rsidRDefault="003E7EFD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3E7EFD" w:rsidRPr="007055A2" w:rsidRDefault="003E7EFD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3E7EFD" w:rsidRPr="007055A2" w:rsidRDefault="003E7EFD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3E7EFD" w:rsidRPr="007055A2" w:rsidRDefault="003E7EFD" w:rsidP="00AB5EA6">
      <w:pPr>
        <w:ind w:firstLine="709"/>
        <w:jc w:val="both"/>
        <w:rPr>
          <w:rFonts w:ascii="Arial" w:hAnsi="Arial" w:cs="Arial"/>
          <w:color w:val="auto"/>
        </w:rPr>
      </w:pPr>
    </w:p>
    <w:p w:rsidR="009607A4" w:rsidRPr="007055A2" w:rsidRDefault="009607A4" w:rsidP="00D15992">
      <w:pPr>
        <w:spacing w:line="223" w:lineRule="auto"/>
        <w:jc w:val="right"/>
        <w:rPr>
          <w:rFonts w:ascii="Arial" w:hAnsi="Arial" w:cs="Arial"/>
          <w:color w:val="auto"/>
        </w:rPr>
        <w:sectPr w:rsidR="009607A4" w:rsidRPr="007055A2" w:rsidSect="002D56AA">
          <w:pgSz w:w="11906" w:h="16838"/>
          <w:pgMar w:top="315" w:right="567" w:bottom="851" w:left="1134" w:header="284" w:footer="6" w:gutter="0"/>
          <w:cols w:space="720"/>
          <w:noEndnote/>
          <w:docGrid w:linePitch="360"/>
        </w:sectPr>
      </w:pPr>
    </w:p>
    <w:p w:rsidR="00D15992" w:rsidRPr="007055A2" w:rsidRDefault="00D15992" w:rsidP="00D15992">
      <w:pPr>
        <w:spacing w:line="223" w:lineRule="auto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7055A2">
        <w:rPr>
          <w:rFonts w:ascii="Arial" w:hAnsi="Arial" w:cs="Arial"/>
          <w:color w:val="auto"/>
          <w:sz w:val="22"/>
          <w:szCs w:val="22"/>
        </w:rPr>
        <w:lastRenderedPageBreak/>
        <w:t xml:space="preserve">Приложение </w:t>
      </w:r>
      <w:r w:rsidR="00BD2464" w:rsidRPr="007055A2">
        <w:rPr>
          <w:rFonts w:ascii="Arial" w:hAnsi="Arial" w:cs="Arial"/>
          <w:color w:val="auto"/>
          <w:sz w:val="22"/>
          <w:szCs w:val="22"/>
        </w:rPr>
        <w:t>2</w:t>
      </w:r>
    </w:p>
    <w:p w:rsidR="00D15992" w:rsidRPr="007055A2" w:rsidRDefault="00D15992" w:rsidP="00D15992">
      <w:pPr>
        <w:spacing w:line="223" w:lineRule="auto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7055A2">
        <w:rPr>
          <w:rFonts w:ascii="Arial" w:hAnsi="Arial" w:cs="Arial"/>
          <w:color w:val="auto"/>
          <w:sz w:val="22"/>
          <w:szCs w:val="22"/>
        </w:rPr>
        <w:t>к постановлению администрации</w:t>
      </w:r>
    </w:p>
    <w:p w:rsidR="00D15992" w:rsidRPr="007055A2" w:rsidRDefault="00D15992" w:rsidP="00D15992">
      <w:pPr>
        <w:spacing w:line="223" w:lineRule="auto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7055A2">
        <w:rPr>
          <w:rFonts w:ascii="Arial" w:hAnsi="Arial" w:cs="Arial"/>
          <w:color w:val="auto"/>
          <w:sz w:val="22"/>
          <w:szCs w:val="22"/>
        </w:rPr>
        <w:t>Пушкинского муниципального района</w:t>
      </w:r>
    </w:p>
    <w:p w:rsidR="00D15992" w:rsidRPr="007055A2" w:rsidRDefault="00E65FDF" w:rsidP="00E65FDF">
      <w:pPr>
        <w:jc w:val="right"/>
        <w:rPr>
          <w:rStyle w:val="af2"/>
          <w:rFonts w:ascii="Arial" w:hAnsi="Arial" w:cs="Arial"/>
          <w:color w:val="auto"/>
          <w:sz w:val="22"/>
          <w:szCs w:val="22"/>
          <w:u w:val="single"/>
        </w:rPr>
      </w:pPr>
      <w:r w:rsidRPr="007055A2">
        <w:rPr>
          <w:rStyle w:val="af2"/>
          <w:rFonts w:ascii="Arial" w:hAnsi="Arial" w:cs="Arial"/>
          <w:b w:val="0"/>
          <w:color w:val="auto"/>
          <w:sz w:val="22"/>
          <w:szCs w:val="22"/>
        </w:rPr>
        <w:t xml:space="preserve">от </w:t>
      </w:r>
      <w:r w:rsidRPr="007055A2">
        <w:rPr>
          <w:rStyle w:val="af2"/>
          <w:rFonts w:ascii="Arial" w:hAnsi="Arial" w:cs="Arial"/>
          <w:color w:val="auto"/>
          <w:sz w:val="22"/>
          <w:szCs w:val="22"/>
          <w:u w:val="single"/>
        </w:rPr>
        <w:t>_06_</w:t>
      </w:r>
      <w:r w:rsidRPr="007055A2">
        <w:rPr>
          <w:rStyle w:val="af2"/>
          <w:rFonts w:ascii="Arial" w:hAnsi="Arial" w:cs="Arial"/>
          <w:b w:val="0"/>
          <w:color w:val="auto"/>
          <w:sz w:val="22"/>
          <w:szCs w:val="22"/>
        </w:rPr>
        <w:t>.</w:t>
      </w:r>
      <w:r w:rsidRPr="007055A2">
        <w:rPr>
          <w:rStyle w:val="af2"/>
          <w:rFonts w:ascii="Arial" w:hAnsi="Arial" w:cs="Arial"/>
          <w:color w:val="auto"/>
          <w:sz w:val="22"/>
          <w:szCs w:val="22"/>
          <w:u w:val="single"/>
        </w:rPr>
        <w:t>_02_</w:t>
      </w:r>
      <w:r w:rsidRPr="007055A2">
        <w:rPr>
          <w:rStyle w:val="af2"/>
          <w:rFonts w:ascii="Arial" w:hAnsi="Arial" w:cs="Arial"/>
          <w:b w:val="0"/>
          <w:color w:val="auto"/>
          <w:sz w:val="22"/>
          <w:szCs w:val="22"/>
        </w:rPr>
        <w:t>.</w:t>
      </w:r>
      <w:r w:rsidRPr="007055A2">
        <w:rPr>
          <w:rStyle w:val="af2"/>
          <w:rFonts w:ascii="Arial" w:hAnsi="Arial" w:cs="Arial"/>
          <w:color w:val="auto"/>
          <w:sz w:val="22"/>
          <w:szCs w:val="22"/>
        </w:rPr>
        <w:t>2018</w:t>
      </w:r>
      <w:r w:rsidRPr="007055A2">
        <w:rPr>
          <w:rStyle w:val="af2"/>
          <w:rFonts w:ascii="Arial" w:hAnsi="Arial" w:cs="Arial"/>
          <w:b w:val="0"/>
          <w:color w:val="auto"/>
          <w:sz w:val="22"/>
          <w:szCs w:val="22"/>
        </w:rPr>
        <w:t xml:space="preserve"> г. № </w:t>
      </w:r>
      <w:r w:rsidRPr="007055A2">
        <w:rPr>
          <w:rStyle w:val="af2"/>
          <w:rFonts w:ascii="Arial" w:hAnsi="Arial" w:cs="Arial"/>
          <w:color w:val="auto"/>
          <w:sz w:val="22"/>
          <w:szCs w:val="22"/>
          <w:u w:val="single"/>
        </w:rPr>
        <w:t>_193_</w:t>
      </w:r>
    </w:p>
    <w:p w:rsidR="00E65FDF" w:rsidRPr="007055A2" w:rsidRDefault="00E65FDF" w:rsidP="00D15992">
      <w:pPr>
        <w:jc w:val="center"/>
        <w:rPr>
          <w:rFonts w:ascii="Arial" w:hAnsi="Arial" w:cs="Arial"/>
          <w:b/>
          <w:color w:val="auto"/>
        </w:rPr>
      </w:pPr>
    </w:p>
    <w:p w:rsidR="00D15992" w:rsidRPr="007055A2" w:rsidRDefault="00D15992" w:rsidP="00D15992">
      <w:pPr>
        <w:jc w:val="center"/>
        <w:rPr>
          <w:rFonts w:ascii="Arial" w:hAnsi="Arial" w:cs="Arial"/>
          <w:b/>
          <w:color w:val="auto"/>
        </w:rPr>
      </w:pPr>
      <w:r w:rsidRPr="007055A2">
        <w:rPr>
          <w:rFonts w:ascii="Arial" w:hAnsi="Arial" w:cs="Arial"/>
          <w:b/>
          <w:color w:val="auto"/>
        </w:rPr>
        <w:t>Перечень</w:t>
      </w:r>
    </w:p>
    <w:p w:rsidR="00D15992" w:rsidRPr="007055A2" w:rsidRDefault="00D15992" w:rsidP="00636921">
      <w:pPr>
        <w:jc w:val="center"/>
        <w:rPr>
          <w:rFonts w:ascii="Arial" w:hAnsi="Arial" w:cs="Arial"/>
          <w:b/>
          <w:color w:val="auto"/>
        </w:rPr>
      </w:pPr>
      <w:r w:rsidRPr="007055A2">
        <w:rPr>
          <w:rFonts w:ascii="Arial" w:hAnsi="Arial" w:cs="Arial"/>
          <w:b/>
          <w:color w:val="auto"/>
        </w:rPr>
        <w:t xml:space="preserve">спасательных служб </w:t>
      </w:r>
      <w:r w:rsidR="00636921" w:rsidRPr="007055A2">
        <w:rPr>
          <w:rFonts w:ascii="Arial" w:hAnsi="Arial" w:cs="Arial"/>
          <w:b/>
          <w:color w:val="auto"/>
        </w:rPr>
        <w:t xml:space="preserve">гражданской обороны </w:t>
      </w:r>
      <w:r w:rsidRPr="007055A2">
        <w:rPr>
          <w:rFonts w:ascii="Arial" w:hAnsi="Arial" w:cs="Arial"/>
          <w:b/>
          <w:color w:val="auto"/>
        </w:rPr>
        <w:t xml:space="preserve">Пушкинского муниципального района </w:t>
      </w:r>
    </w:p>
    <w:p w:rsidR="007F2CF1" w:rsidRPr="007055A2" w:rsidRDefault="007F2CF1" w:rsidP="00636921">
      <w:pPr>
        <w:jc w:val="center"/>
        <w:rPr>
          <w:rFonts w:ascii="Arial" w:hAnsi="Arial" w:cs="Arial"/>
          <w:b/>
          <w:color w:val="auto"/>
        </w:rPr>
      </w:pPr>
    </w:p>
    <w:tbl>
      <w:tblPr>
        <w:tblStyle w:val="aa"/>
        <w:tblW w:w="14850" w:type="dxa"/>
        <w:tblLayout w:type="fixed"/>
        <w:tblLook w:val="04A0"/>
      </w:tblPr>
      <w:tblGrid>
        <w:gridCol w:w="675"/>
        <w:gridCol w:w="4253"/>
        <w:gridCol w:w="4961"/>
        <w:gridCol w:w="4961"/>
      </w:tblGrid>
      <w:tr w:rsidR="00EE3456" w:rsidRPr="007055A2" w:rsidTr="00444867">
        <w:trPr>
          <w:trHeight w:val="617"/>
        </w:trPr>
        <w:tc>
          <w:tcPr>
            <w:tcW w:w="675" w:type="dxa"/>
            <w:vAlign w:val="center"/>
          </w:tcPr>
          <w:p w:rsidR="00EE3456" w:rsidRPr="007055A2" w:rsidRDefault="00EE3456" w:rsidP="00514FF0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proofErr w:type="spellStart"/>
            <w:proofErr w:type="gramStart"/>
            <w:r w:rsidRPr="007055A2">
              <w:rPr>
                <w:rFonts w:ascii="Arial" w:hAnsi="Arial" w:cs="Arial"/>
                <w:b/>
                <w:color w:val="auto"/>
                <w:sz w:val="20"/>
              </w:rPr>
              <w:t>п</w:t>
            </w:r>
            <w:proofErr w:type="spellEnd"/>
            <w:proofErr w:type="gramEnd"/>
            <w:r w:rsidRPr="007055A2">
              <w:rPr>
                <w:rFonts w:ascii="Arial" w:hAnsi="Arial" w:cs="Arial"/>
                <w:b/>
                <w:color w:val="auto"/>
                <w:sz w:val="20"/>
              </w:rPr>
              <w:t>/</w:t>
            </w:r>
            <w:proofErr w:type="spellStart"/>
            <w:r w:rsidRPr="007055A2">
              <w:rPr>
                <w:rFonts w:ascii="Arial" w:hAnsi="Arial" w:cs="Arial"/>
                <w:b/>
                <w:color w:val="auto"/>
                <w:sz w:val="20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EE3456" w:rsidRPr="007055A2" w:rsidRDefault="00EE3456" w:rsidP="00514FF0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7055A2">
              <w:rPr>
                <w:rFonts w:ascii="Arial" w:hAnsi="Arial" w:cs="Arial"/>
                <w:b/>
                <w:color w:val="auto"/>
                <w:sz w:val="20"/>
              </w:rPr>
              <w:t>Наименование спасательной службы</w:t>
            </w:r>
          </w:p>
        </w:tc>
        <w:tc>
          <w:tcPr>
            <w:tcW w:w="4961" w:type="dxa"/>
            <w:vAlign w:val="center"/>
          </w:tcPr>
          <w:p w:rsidR="00EE3456" w:rsidRPr="007055A2" w:rsidRDefault="00EE3456" w:rsidP="00514FF0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7055A2">
              <w:rPr>
                <w:rFonts w:ascii="Arial" w:hAnsi="Arial" w:cs="Arial"/>
                <w:b/>
                <w:color w:val="auto"/>
                <w:sz w:val="20"/>
              </w:rPr>
              <w:t>Начальник спасательной службы</w:t>
            </w:r>
          </w:p>
          <w:p w:rsidR="00EE3456" w:rsidRPr="007055A2" w:rsidRDefault="00EE3456" w:rsidP="00514FF0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7055A2">
              <w:rPr>
                <w:rFonts w:ascii="Arial" w:hAnsi="Arial" w:cs="Arial"/>
                <w:b/>
                <w:color w:val="auto"/>
                <w:sz w:val="20"/>
              </w:rPr>
              <w:t>(должность по штату, ФИО)</w:t>
            </w:r>
          </w:p>
        </w:tc>
        <w:tc>
          <w:tcPr>
            <w:tcW w:w="4961" w:type="dxa"/>
            <w:vAlign w:val="center"/>
          </w:tcPr>
          <w:p w:rsidR="00660E4D" w:rsidRPr="007055A2" w:rsidRDefault="00EE3456" w:rsidP="00514FF0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7055A2">
              <w:rPr>
                <w:rFonts w:ascii="Arial" w:hAnsi="Arial" w:cs="Arial"/>
                <w:b/>
                <w:color w:val="auto"/>
                <w:sz w:val="20"/>
              </w:rPr>
              <w:t xml:space="preserve">Головное учреждение (организация), </w:t>
            </w:r>
          </w:p>
          <w:p w:rsidR="00EE3456" w:rsidRPr="007055A2" w:rsidRDefault="00EE3456" w:rsidP="00514FF0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7055A2">
              <w:rPr>
                <w:rFonts w:ascii="Arial" w:hAnsi="Arial" w:cs="Arial"/>
                <w:b/>
                <w:color w:val="auto"/>
                <w:sz w:val="20"/>
              </w:rPr>
              <w:t>база создания спасательной службы</w:t>
            </w:r>
          </w:p>
        </w:tc>
      </w:tr>
      <w:tr w:rsidR="00EE3456" w:rsidRPr="007055A2" w:rsidTr="00444867">
        <w:tc>
          <w:tcPr>
            <w:tcW w:w="675" w:type="dxa"/>
            <w:vAlign w:val="center"/>
          </w:tcPr>
          <w:p w:rsidR="00EE3456" w:rsidRPr="007055A2" w:rsidRDefault="00EE3456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4253" w:type="dxa"/>
            <w:vAlign w:val="center"/>
          </w:tcPr>
          <w:p w:rsidR="00EE3456" w:rsidRPr="007055A2" w:rsidRDefault="00EE3456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Служба убежищ и укрытий</w:t>
            </w:r>
          </w:p>
        </w:tc>
        <w:tc>
          <w:tcPr>
            <w:tcW w:w="4961" w:type="dxa"/>
            <w:vAlign w:val="center"/>
          </w:tcPr>
          <w:p w:rsidR="00A60711" w:rsidRPr="007055A2" w:rsidRDefault="00FC7046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П</w:t>
            </w:r>
            <w:r w:rsidR="00EE3456" w:rsidRPr="007055A2">
              <w:rPr>
                <w:rFonts w:ascii="Arial" w:hAnsi="Arial" w:cs="Arial"/>
                <w:color w:val="auto"/>
              </w:rPr>
              <w:t>редседател</w:t>
            </w:r>
            <w:r w:rsidR="0062203D" w:rsidRPr="007055A2">
              <w:rPr>
                <w:rFonts w:ascii="Arial" w:hAnsi="Arial" w:cs="Arial"/>
                <w:color w:val="auto"/>
              </w:rPr>
              <w:t>ь</w:t>
            </w:r>
            <w:r w:rsidR="00EE3456" w:rsidRPr="007055A2">
              <w:rPr>
                <w:rFonts w:ascii="Arial" w:hAnsi="Arial" w:cs="Arial"/>
                <w:color w:val="auto"/>
              </w:rPr>
              <w:t xml:space="preserve"> КУИ </w:t>
            </w:r>
            <w:r w:rsidR="00A00629" w:rsidRPr="007055A2">
              <w:rPr>
                <w:rFonts w:ascii="Arial" w:hAnsi="Arial" w:cs="Arial"/>
                <w:color w:val="auto"/>
              </w:rPr>
              <w:t xml:space="preserve">администрации </w:t>
            </w:r>
            <w:r w:rsidR="00EE3456" w:rsidRPr="007055A2">
              <w:rPr>
                <w:rFonts w:ascii="Arial" w:eastAsia="Arial Unicode MS" w:hAnsi="Arial" w:cs="Arial"/>
                <w:color w:val="auto"/>
              </w:rPr>
              <w:t>муниципального района</w:t>
            </w:r>
          </w:p>
          <w:p w:rsidR="00EE3456" w:rsidRPr="007055A2" w:rsidRDefault="00FC7046" w:rsidP="004448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eastAsia="Times New Roman" w:hAnsi="Arial" w:cs="Arial"/>
                <w:bCs/>
                <w:color w:val="auto"/>
                <w:lang w:bidi="ar-SA"/>
              </w:rPr>
              <w:t>Дмитриева А</w:t>
            </w:r>
            <w:r w:rsidR="005E371F" w:rsidRPr="007055A2">
              <w:rPr>
                <w:rFonts w:ascii="Arial" w:eastAsia="Times New Roman" w:hAnsi="Arial" w:cs="Arial"/>
                <w:bCs/>
                <w:color w:val="auto"/>
                <w:lang w:bidi="ar-SA"/>
              </w:rPr>
              <w:t>.</w:t>
            </w:r>
            <w:r w:rsidRPr="007055A2">
              <w:rPr>
                <w:rFonts w:ascii="Arial" w:eastAsia="Times New Roman" w:hAnsi="Arial" w:cs="Arial"/>
                <w:bCs/>
                <w:color w:val="auto"/>
                <w:lang w:bidi="ar-SA"/>
              </w:rPr>
              <w:t>С</w:t>
            </w:r>
            <w:r w:rsidR="005E371F" w:rsidRPr="007055A2">
              <w:rPr>
                <w:rFonts w:ascii="Arial" w:eastAsia="Times New Roman" w:hAnsi="Arial" w:cs="Arial"/>
                <w:bCs/>
                <w:color w:val="auto"/>
                <w:lang w:bidi="ar-SA"/>
              </w:rPr>
              <w:t>.</w:t>
            </w:r>
          </w:p>
        </w:tc>
        <w:tc>
          <w:tcPr>
            <w:tcW w:w="4961" w:type="dxa"/>
            <w:vAlign w:val="center"/>
          </w:tcPr>
          <w:p w:rsidR="00EE3456" w:rsidRPr="007055A2" w:rsidRDefault="00EE3456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 xml:space="preserve">КУИ </w:t>
            </w:r>
            <w:r w:rsidR="00A60711" w:rsidRPr="007055A2">
              <w:rPr>
                <w:rFonts w:ascii="Arial" w:hAnsi="Arial" w:cs="Arial"/>
                <w:color w:val="auto"/>
              </w:rPr>
              <w:t>администрации</w:t>
            </w:r>
          </w:p>
          <w:p w:rsidR="00B95C76" w:rsidRPr="007055A2" w:rsidRDefault="00EE3456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eastAsia="Arial Unicode MS" w:hAnsi="Arial" w:cs="Arial"/>
                <w:color w:val="auto"/>
              </w:rPr>
              <w:t>муниципального района</w:t>
            </w:r>
            <w:r w:rsidRPr="007055A2">
              <w:rPr>
                <w:rFonts w:ascii="Arial" w:hAnsi="Arial" w:cs="Arial"/>
                <w:color w:val="auto"/>
              </w:rPr>
              <w:t xml:space="preserve">, </w:t>
            </w:r>
          </w:p>
          <w:p w:rsidR="00EE3456" w:rsidRPr="007055A2" w:rsidRDefault="00EE3456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объекты (организации) экономики</w:t>
            </w:r>
          </w:p>
        </w:tc>
      </w:tr>
      <w:tr w:rsidR="00EE3456" w:rsidRPr="007055A2" w:rsidTr="00444867">
        <w:tc>
          <w:tcPr>
            <w:tcW w:w="675" w:type="dxa"/>
            <w:vAlign w:val="center"/>
          </w:tcPr>
          <w:p w:rsidR="00EE3456" w:rsidRPr="007055A2" w:rsidRDefault="00EE3456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4253" w:type="dxa"/>
            <w:vAlign w:val="center"/>
          </w:tcPr>
          <w:p w:rsidR="00EE3456" w:rsidRPr="007055A2" w:rsidRDefault="00EE3456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Коммунально-техническая служба</w:t>
            </w:r>
          </w:p>
        </w:tc>
        <w:tc>
          <w:tcPr>
            <w:tcW w:w="4961" w:type="dxa"/>
            <w:vAlign w:val="center"/>
          </w:tcPr>
          <w:p w:rsidR="00EE3456" w:rsidRPr="007055A2" w:rsidRDefault="00FC7046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eastAsia="Arial Unicode MS" w:hAnsi="Arial" w:cs="Arial"/>
                <w:color w:val="auto"/>
              </w:rPr>
              <w:t>Н</w:t>
            </w:r>
            <w:r w:rsidR="00A60711" w:rsidRPr="007055A2">
              <w:rPr>
                <w:rFonts w:ascii="Arial" w:eastAsia="Arial Unicode MS" w:hAnsi="Arial" w:cs="Arial"/>
                <w:color w:val="auto"/>
              </w:rPr>
              <w:t xml:space="preserve">ачальник </w:t>
            </w:r>
            <w:r w:rsidR="00A60711" w:rsidRPr="007055A2">
              <w:rPr>
                <w:rFonts w:ascii="Arial" w:hAnsi="Arial" w:cs="Arial"/>
                <w:color w:val="auto"/>
              </w:rPr>
              <w:t>Управление ЖКХ и благоустройства территорий</w:t>
            </w:r>
            <w:r w:rsidR="0021154D" w:rsidRPr="007055A2">
              <w:rPr>
                <w:rFonts w:ascii="Arial" w:hAnsi="Arial" w:cs="Arial"/>
                <w:color w:val="auto"/>
              </w:rPr>
              <w:t xml:space="preserve"> администрации </w:t>
            </w:r>
            <w:r w:rsidR="0021154D" w:rsidRPr="007055A2">
              <w:rPr>
                <w:rFonts w:ascii="Arial" w:eastAsia="Arial Unicode MS" w:hAnsi="Arial" w:cs="Arial"/>
                <w:color w:val="auto"/>
              </w:rPr>
              <w:t>муниципального района</w:t>
            </w:r>
            <w:r w:rsidR="00EE3456" w:rsidRPr="007055A2">
              <w:rPr>
                <w:rFonts w:ascii="Arial" w:hAnsi="Arial" w:cs="Arial"/>
                <w:color w:val="auto"/>
              </w:rPr>
              <w:t xml:space="preserve"> </w:t>
            </w:r>
          </w:p>
          <w:p w:rsidR="00EE3456" w:rsidRPr="007055A2" w:rsidRDefault="00EE3456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Евсеев П.Б.</w:t>
            </w:r>
          </w:p>
        </w:tc>
        <w:tc>
          <w:tcPr>
            <w:tcW w:w="4961" w:type="dxa"/>
            <w:vAlign w:val="center"/>
          </w:tcPr>
          <w:p w:rsidR="00A60711" w:rsidRPr="007055A2" w:rsidRDefault="00A60711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 xml:space="preserve">Управление ЖКХ и благоустройства территорий </w:t>
            </w:r>
            <w:r w:rsidR="00EE3456" w:rsidRPr="007055A2">
              <w:rPr>
                <w:rFonts w:ascii="Arial" w:hAnsi="Arial" w:cs="Arial"/>
                <w:color w:val="auto"/>
              </w:rPr>
              <w:t>администрации муниципального района</w:t>
            </w:r>
            <w:r w:rsidRPr="007055A2">
              <w:rPr>
                <w:rFonts w:ascii="Arial" w:hAnsi="Arial" w:cs="Arial"/>
                <w:color w:val="auto"/>
              </w:rPr>
              <w:t xml:space="preserve">, </w:t>
            </w:r>
          </w:p>
          <w:p w:rsidR="00EE3456" w:rsidRPr="007055A2" w:rsidRDefault="00A60711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ОАО «</w:t>
            </w:r>
            <w:proofErr w:type="spellStart"/>
            <w:r w:rsidRPr="007055A2">
              <w:rPr>
                <w:rFonts w:ascii="Arial" w:hAnsi="Arial" w:cs="Arial"/>
                <w:color w:val="auto"/>
              </w:rPr>
              <w:t>Объединеная</w:t>
            </w:r>
            <w:proofErr w:type="spellEnd"/>
            <w:r w:rsidRPr="007055A2">
              <w:rPr>
                <w:rFonts w:ascii="Arial" w:hAnsi="Arial" w:cs="Arial"/>
                <w:color w:val="auto"/>
              </w:rPr>
              <w:t xml:space="preserve"> дирекция ЖКХ»</w:t>
            </w:r>
          </w:p>
        </w:tc>
      </w:tr>
      <w:tr w:rsidR="00EE3456" w:rsidRPr="007055A2" w:rsidTr="00444867">
        <w:tc>
          <w:tcPr>
            <w:tcW w:w="675" w:type="dxa"/>
            <w:vAlign w:val="center"/>
          </w:tcPr>
          <w:p w:rsidR="00EE3456" w:rsidRPr="007055A2" w:rsidRDefault="00EE3456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2.1</w:t>
            </w:r>
          </w:p>
        </w:tc>
        <w:tc>
          <w:tcPr>
            <w:tcW w:w="4253" w:type="dxa"/>
          </w:tcPr>
          <w:p w:rsidR="00EE3456" w:rsidRPr="007055A2" w:rsidRDefault="00EE3456" w:rsidP="00444867">
            <w:pPr>
              <w:ind w:right="-57"/>
              <w:jc w:val="center"/>
              <w:rPr>
                <w:rFonts w:ascii="Arial" w:eastAsia="Arial Unicode MS" w:hAnsi="Arial" w:cs="Arial"/>
                <w:color w:val="auto"/>
              </w:rPr>
            </w:pPr>
            <w:r w:rsidRPr="007055A2">
              <w:rPr>
                <w:rFonts w:ascii="Arial" w:eastAsia="Arial Unicode MS" w:hAnsi="Arial" w:cs="Arial"/>
                <w:color w:val="auto"/>
              </w:rPr>
              <w:t>Команда (бригада) для проведения АВР на объектах водоснабжения и водоотведения</w:t>
            </w:r>
          </w:p>
        </w:tc>
        <w:tc>
          <w:tcPr>
            <w:tcW w:w="4961" w:type="dxa"/>
            <w:vAlign w:val="center"/>
          </w:tcPr>
          <w:p w:rsidR="00444867" w:rsidRPr="007055A2" w:rsidRDefault="006B45AE" w:rsidP="00444867">
            <w:pPr>
              <w:spacing w:line="240" w:lineRule="exact"/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 xml:space="preserve">Директор филиала МУП ЩМР «Межрайонный Щелковский Водоканал» - «Водоканал Пушкинского района» </w:t>
            </w:r>
          </w:p>
          <w:p w:rsidR="00EE3456" w:rsidRPr="007055A2" w:rsidRDefault="006B45AE" w:rsidP="00444867">
            <w:pPr>
              <w:spacing w:line="240" w:lineRule="exact"/>
              <w:ind w:right="-57"/>
              <w:jc w:val="center"/>
              <w:rPr>
                <w:rFonts w:ascii="Arial" w:eastAsia="Arial Unicode MS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Евсеев А.С.</w:t>
            </w:r>
          </w:p>
        </w:tc>
        <w:tc>
          <w:tcPr>
            <w:tcW w:w="4961" w:type="dxa"/>
            <w:vAlign w:val="center"/>
          </w:tcPr>
          <w:p w:rsidR="006B45AE" w:rsidRPr="007055A2" w:rsidRDefault="006B45AE" w:rsidP="00444867">
            <w:pPr>
              <w:ind w:right="-57"/>
              <w:jc w:val="center"/>
              <w:rPr>
                <w:rFonts w:ascii="Arial" w:hAnsi="Arial" w:cs="Arial"/>
                <w:color w:val="auto"/>
                <w:spacing w:val="-4"/>
              </w:rPr>
            </w:pPr>
            <w:r w:rsidRPr="007055A2">
              <w:rPr>
                <w:rFonts w:ascii="Arial" w:hAnsi="Arial" w:cs="Arial"/>
                <w:color w:val="auto"/>
                <w:spacing w:val="-4"/>
              </w:rPr>
              <w:t xml:space="preserve">Филиал </w:t>
            </w:r>
          </w:p>
          <w:p w:rsidR="006B45AE" w:rsidRPr="007055A2" w:rsidRDefault="006B45AE" w:rsidP="00444867">
            <w:pPr>
              <w:ind w:right="-57"/>
              <w:jc w:val="center"/>
              <w:rPr>
                <w:rFonts w:ascii="Arial" w:hAnsi="Arial" w:cs="Arial"/>
                <w:color w:val="auto"/>
                <w:spacing w:val="-4"/>
              </w:rPr>
            </w:pPr>
            <w:r w:rsidRPr="007055A2">
              <w:rPr>
                <w:rFonts w:ascii="Arial" w:hAnsi="Arial" w:cs="Arial"/>
                <w:color w:val="auto"/>
                <w:spacing w:val="-4"/>
              </w:rPr>
              <w:t xml:space="preserve">МУП «Щелковский межрайонный водоканал»- </w:t>
            </w:r>
          </w:p>
          <w:p w:rsidR="00EE3456" w:rsidRPr="007055A2" w:rsidRDefault="00A60711" w:rsidP="00444867">
            <w:pPr>
              <w:ind w:right="-57"/>
              <w:jc w:val="center"/>
              <w:rPr>
                <w:rFonts w:ascii="Arial" w:eastAsia="Arial Unicode MS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  <w:spacing w:val="-4"/>
              </w:rPr>
              <w:t xml:space="preserve">«Водоканал Пушкинского района» </w:t>
            </w:r>
          </w:p>
        </w:tc>
      </w:tr>
      <w:tr w:rsidR="00EE3456" w:rsidRPr="007055A2" w:rsidTr="00444867">
        <w:tc>
          <w:tcPr>
            <w:tcW w:w="675" w:type="dxa"/>
            <w:vAlign w:val="center"/>
          </w:tcPr>
          <w:p w:rsidR="00EE3456" w:rsidRPr="007055A2" w:rsidRDefault="00EE3456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2.2.</w:t>
            </w:r>
          </w:p>
        </w:tc>
        <w:tc>
          <w:tcPr>
            <w:tcW w:w="4253" w:type="dxa"/>
          </w:tcPr>
          <w:p w:rsidR="00EE3456" w:rsidRPr="007055A2" w:rsidRDefault="00EE3456" w:rsidP="00444867">
            <w:pPr>
              <w:ind w:right="-57"/>
              <w:jc w:val="center"/>
              <w:rPr>
                <w:rFonts w:ascii="Arial" w:eastAsia="Arial Unicode MS" w:hAnsi="Arial" w:cs="Arial"/>
                <w:color w:val="auto"/>
              </w:rPr>
            </w:pPr>
            <w:r w:rsidRPr="007055A2">
              <w:rPr>
                <w:rFonts w:ascii="Arial" w:eastAsia="Arial Unicode MS" w:hAnsi="Arial" w:cs="Arial"/>
                <w:color w:val="auto"/>
              </w:rPr>
              <w:t>Команда (бригада) для проведения АВР на объектах теплоснабжения</w:t>
            </w:r>
          </w:p>
        </w:tc>
        <w:tc>
          <w:tcPr>
            <w:tcW w:w="4961" w:type="dxa"/>
            <w:vAlign w:val="center"/>
          </w:tcPr>
          <w:p w:rsidR="00444867" w:rsidRPr="007055A2" w:rsidRDefault="006B45AE" w:rsidP="00444867">
            <w:pPr>
              <w:spacing w:line="240" w:lineRule="exact"/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 xml:space="preserve">Генеральный директор </w:t>
            </w:r>
          </w:p>
          <w:p w:rsidR="00EE3456" w:rsidRPr="007055A2" w:rsidRDefault="006B45AE" w:rsidP="00444867">
            <w:pPr>
              <w:spacing w:line="240" w:lineRule="exact"/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ОАО «Пушкинская теплосеть»</w:t>
            </w:r>
          </w:p>
          <w:p w:rsidR="006B45AE" w:rsidRPr="007055A2" w:rsidRDefault="006B45AE" w:rsidP="00444867">
            <w:pPr>
              <w:spacing w:line="240" w:lineRule="exact"/>
              <w:ind w:right="-57"/>
              <w:jc w:val="center"/>
              <w:rPr>
                <w:rFonts w:ascii="Arial" w:eastAsia="Arial Unicode MS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Данилов И.В.</w:t>
            </w:r>
          </w:p>
        </w:tc>
        <w:tc>
          <w:tcPr>
            <w:tcW w:w="4961" w:type="dxa"/>
            <w:vAlign w:val="center"/>
          </w:tcPr>
          <w:p w:rsidR="00EE3456" w:rsidRPr="007055A2" w:rsidRDefault="00EE3456" w:rsidP="00444867">
            <w:pPr>
              <w:spacing w:line="240" w:lineRule="exact"/>
              <w:ind w:right="-57"/>
              <w:jc w:val="center"/>
              <w:rPr>
                <w:rFonts w:ascii="Arial" w:eastAsia="Arial Unicode MS" w:hAnsi="Arial" w:cs="Arial"/>
                <w:color w:val="auto"/>
              </w:rPr>
            </w:pPr>
            <w:r w:rsidRPr="007055A2">
              <w:rPr>
                <w:rFonts w:ascii="Arial" w:eastAsia="Arial Unicode MS" w:hAnsi="Arial" w:cs="Arial"/>
                <w:color w:val="auto"/>
              </w:rPr>
              <w:t>ОАО «Пушкинская Теплосеть»</w:t>
            </w:r>
          </w:p>
        </w:tc>
      </w:tr>
      <w:tr w:rsidR="00EE3456" w:rsidRPr="007055A2" w:rsidTr="00444867">
        <w:tc>
          <w:tcPr>
            <w:tcW w:w="675" w:type="dxa"/>
            <w:vAlign w:val="center"/>
          </w:tcPr>
          <w:p w:rsidR="00EE3456" w:rsidRPr="007055A2" w:rsidRDefault="00EE3456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2.3</w:t>
            </w:r>
          </w:p>
        </w:tc>
        <w:tc>
          <w:tcPr>
            <w:tcW w:w="4253" w:type="dxa"/>
            <w:vAlign w:val="center"/>
          </w:tcPr>
          <w:p w:rsidR="00EE3456" w:rsidRPr="007055A2" w:rsidRDefault="00EE3456" w:rsidP="00444867">
            <w:pPr>
              <w:ind w:right="-57"/>
              <w:jc w:val="center"/>
              <w:rPr>
                <w:rFonts w:ascii="Arial" w:eastAsia="Arial Unicode MS" w:hAnsi="Arial" w:cs="Arial"/>
                <w:color w:val="auto"/>
              </w:rPr>
            </w:pPr>
            <w:r w:rsidRPr="007055A2">
              <w:rPr>
                <w:rFonts w:ascii="Arial" w:eastAsia="Arial Unicode MS" w:hAnsi="Arial" w:cs="Arial"/>
                <w:color w:val="auto"/>
              </w:rPr>
              <w:t>Команда (бригада) для проведения АВР на объектах</w:t>
            </w:r>
            <w:r w:rsidR="00444867" w:rsidRPr="007055A2">
              <w:rPr>
                <w:rFonts w:ascii="Arial" w:eastAsia="Arial Unicode MS" w:hAnsi="Arial" w:cs="Arial"/>
                <w:color w:val="auto"/>
              </w:rPr>
              <w:t xml:space="preserve"> </w:t>
            </w:r>
            <w:r w:rsidRPr="007055A2">
              <w:rPr>
                <w:rFonts w:ascii="Arial" w:eastAsia="Arial Unicode MS" w:hAnsi="Arial" w:cs="Arial"/>
                <w:color w:val="auto"/>
              </w:rPr>
              <w:t>электроснабжения</w:t>
            </w:r>
          </w:p>
        </w:tc>
        <w:tc>
          <w:tcPr>
            <w:tcW w:w="4961" w:type="dxa"/>
            <w:vAlign w:val="center"/>
          </w:tcPr>
          <w:p w:rsidR="006B45AE" w:rsidRPr="007055A2" w:rsidRDefault="006B45AE" w:rsidP="00444867">
            <w:pPr>
              <w:ind w:left="-170"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  <w:spacing w:val="-4"/>
              </w:rPr>
              <w:t xml:space="preserve">Начальник Пушкинского производственного объединения </w:t>
            </w:r>
            <w:proofErr w:type="spellStart"/>
            <w:r w:rsidRPr="007055A2">
              <w:rPr>
                <w:rFonts w:ascii="Arial" w:hAnsi="Arial" w:cs="Arial"/>
                <w:color w:val="auto"/>
              </w:rPr>
              <w:t>Мытищинского</w:t>
            </w:r>
            <w:proofErr w:type="spellEnd"/>
            <w:r w:rsidRPr="007055A2">
              <w:rPr>
                <w:rFonts w:ascii="Arial" w:hAnsi="Arial" w:cs="Arial"/>
                <w:color w:val="auto"/>
              </w:rPr>
              <w:t xml:space="preserve"> филиала</w:t>
            </w:r>
          </w:p>
          <w:p w:rsidR="006B45AE" w:rsidRPr="007055A2" w:rsidRDefault="006B45AE" w:rsidP="00444867">
            <w:pPr>
              <w:ind w:left="-170"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 xml:space="preserve"> АО «</w:t>
            </w:r>
            <w:proofErr w:type="spellStart"/>
            <w:r w:rsidRPr="007055A2">
              <w:rPr>
                <w:rFonts w:ascii="Arial" w:hAnsi="Arial" w:cs="Arial"/>
                <w:color w:val="auto"/>
              </w:rPr>
              <w:t>Мособлэнерго</w:t>
            </w:r>
            <w:proofErr w:type="spellEnd"/>
            <w:r w:rsidRPr="007055A2">
              <w:rPr>
                <w:rFonts w:ascii="Arial" w:hAnsi="Arial" w:cs="Arial"/>
                <w:color w:val="auto"/>
              </w:rPr>
              <w:t>»</w:t>
            </w:r>
          </w:p>
          <w:p w:rsidR="00EE3456" w:rsidRPr="007055A2" w:rsidRDefault="006B45AE" w:rsidP="00444867">
            <w:pPr>
              <w:ind w:left="-170" w:right="-57"/>
              <w:jc w:val="center"/>
              <w:rPr>
                <w:rFonts w:ascii="Arial" w:eastAsia="Arial Unicode MS" w:hAnsi="Arial" w:cs="Arial"/>
                <w:color w:val="auto"/>
              </w:rPr>
            </w:pPr>
            <w:proofErr w:type="spellStart"/>
            <w:r w:rsidRPr="007055A2">
              <w:rPr>
                <w:rFonts w:ascii="Arial" w:hAnsi="Arial" w:cs="Arial"/>
                <w:color w:val="auto"/>
              </w:rPr>
              <w:t>Авраменко</w:t>
            </w:r>
            <w:proofErr w:type="spellEnd"/>
            <w:r w:rsidRPr="007055A2">
              <w:rPr>
                <w:rFonts w:ascii="Arial" w:hAnsi="Arial" w:cs="Arial"/>
                <w:color w:val="auto"/>
              </w:rPr>
              <w:t xml:space="preserve"> А.Г.</w:t>
            </w:r>
          </w:p>
        </w:tc>
        <w:tc>
          <w:tcPr>
            <w:tcW w:w="4961" w:type="dxa"/>
            <w:vAlign w:val="center"/>
          </w:tcPr>
          <w:p w:rsidR="006B45AE" w:rsidRPr="007055A2" w:rsidRDefault="006B45AE" w:rsidP="00444867">
            <w:pPr>
              <w:spacing w:line="240" w:lineRule="exact"/>
              <w:ind w:right="-57"/>
              <w:jc w:val="center"/>
              <w:rPr>
                <w:rFonts w:ascii="Arial" w:hAnsi="Arial" w:cs="Arial"/>
                <w:color w:val="auto"/>
                <w:spacing w:val="-4"/>
              </w:rPr>
            </w:pPr>
            <w:r w:rsidRPr="007055A2">
              <w:rPr>
                <w:rFonts w:ascii="Arial" w:hAnsi="Arial" w:cs="Arial"/>
                <w:color w:val="auto"/>
                <w:spacing w:val="-4"/>
              </w:rPr>
              <w:t xml:space="preserve">Пушкинское производственное объединение </w:t>
            </w:r>
          </w:p>
          <w:p w:rsidR="00EE3456" w:rsidRPr="007055A2" w:rsidRDefault="00EE3456" w:rsidP="00444867">
            <w:pPr>
              <w:spacing w:line="240" w:lineRule="exact"/>
              <w:ind w:right="-57"/>
              <w:jc w:val="center"/>
              <w:rPr>
                <w:rFonts w:ascii="Arial" w:eastAsia="Arial Unicode MS" w:hAnsi="Arial" w:cs="Arial"/>
                <w:color w:val="auto"/>
              </w:rPr>
            </w:pPr>
            <w:proofErr w:type="spellStart"/>
            <w:r w:rsidRPr="007055A2">
              <w:rPr>
                <w:rFonts w:ascii="Arial" w:eastAsia="Arial Unicode MS" w:hAnsi="Arial" w:cs="Arial"/>
                <w:color w:val="auto"/>
              </w:rPr>
              <w:t>Мытищинского</w:t>
            </w:r>
            <w:proofErr w:type="spellEnd"/>
            <w:r w:rsidRPr="007055A2">
              <w:rPr>
                <w:rFonts w:ascii="Arial" w:eastAsia="Arial Unicode MS" w:hAnsi="Arial" w:cs="Arial"/>
                <w:color w:val="auto"/>
              </w:rPr>
              <w:t xml:space="preserve"> филиала</w:t>
            </w:r>
            <w:r w:rsidR="006B45AE" w:rsidRPr="007055A2">
              <w:rPr>
                <w:rFonts w:ascii="Arial" w:eastAsia="Arial Unicode MS" w:hAnsi="Arial" w:cs="Arial"/>
                <w:color w:val="auto"/>
              </w:rPr>
              <w:t xml:space="preserve"> </w:t>
            </w:r>
            <w:r w:rsidRPr="007055A2">
              <w:rPr>
                <w:rFonts w:ascii="Arial" w:eastAsia="Arial Unicode MS" w:hAnsi="Arial" w:cs="Arial"/>
                <w:color w:val="auto"/>
              </w:rPr>
              <w:t>АО «</w:t>
            </w:r>
            <w:proofErr w:type="spellStart"/>
            <w:r w:rsidRPr="007055A2">
              <w:rPr>
                <w:rFonts w:ascii="Arial" w:eastAsia="Arial Unicode MS" w:hAnsi="Arial" w:cs="Arial"/>
                <w:color w:val="auto"/>
              </w:rPr>
              <w:t>Мосэнерго</w:t>
            </w:r>
            <w:proofErr w:type="spellEnd"/>
            <w:r w:rsidRPr="007055A2">
              <w:rPr>
                <w:rFonts w:ascii="Arial" w:eastAsia="Arial Unicode MS" w:hAnsi="Arial" w:cs="Arial"/>
                <w:color w:val="auto"/>
              </w:rPr>
              <w:t>»</w:t>
            </w:r>
          </w:p>
        </w:tc>
      </w:tr>
      <w:tr w:rsidR="00EE3456" w:rsidRPr="007055A2" w:rsidTr="00444867">
        <w:tc>
          <w:tcPr>
            <w:tcW w:w="675" w:type="dxa"/>
            <w:vAlign w:val="center"/>
          </w:tcPr>
          <w:p w:rsidR="00EE3456" w:rsidRPr="007055A2" w:rsidRDefault="00EE3456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2.4</w:t>
            </w:r>
          </w:p>
        </w:tc>
        <w:tc>
          <w:tcPr>
            <w:tcW w:w="4253" w:type="dxa"/>
            <w:vAlign w:val="center"/>
          </w:tcPr>
          <w:p w:rsidR="00EE3456" w:rsidRPr="007055A2" w:rsidRDefault="00EE3456" w:rsidP="00444867">
            <w:pPr>
              <w:ind w:right="-57"/>
              <w:jc w:val="center"/>
              <w:rPr>
                <w:rFonts w:ascii="Arial" w:eastAsia="Arial Unicode MS" w:hAnsi="Arial" w:cs="Arial"/>
                <w:color w:val="auto"/>
              </w:rPr>
            </w:pPr>
            <w:r w:rsidRPr="007055A2">
              <w:rPr>
                <w:rFonts w:ascii="Arial" w:eastAsia="Arial Unicode MS" w:hAnsi="Arial" w:cs="Arial"/>
                <w:color w:val="auto"/>
              </w:rPr>
              <w:t>Команда (бригада) для проведения АВР на объектах газоснабжения</w:t>
            </w:r>
          </w:p>
        </w:tc>
        <w:tc>
          <w:tcPr>
            <w:tcW w:w="4961" w:type="dxa"/>
            <w:vAlign w:val="center"/>
          </w:tcPr>
          <w:p w:rsidR="006B45AE" w:rsidRPr="007055A2" w:rsidRDefault="006B45AE" w:rsidP="00475F8E">
            <w:pPr>
              <w:pStyle w:val="af4"/>
              <w:ind w:left="-170" w:right="-57"/>
              <w:jc w:val="center"/>
              <w:rPr>
                <w:rFonts w:ascii="Arial" w:hAnsi="Arial" w:cs="Arial"/>
                <w:bCs/>
              </w:rPr>
            </w:pPr>
            <w:r w:rsidRPr="007055A2">
              <w:rPr>
                <w:rFonts w:ascii="Arial" w:hAnsi="Arial" w:cs="Arial"/>
              </w:rPr>
              <w:t xml:space="preserve">Начальник районной эксплуатационной службы газового хозяйства </w:t>
            </w:r>
            <w:r w:rsidRPr="007055A2">
              <w:rPr>
                <w:rFonts w:ascii="Arial" w:hAnsi="Arial" w:cs="Arial"/>
                <w:bCs/>
              </w:rPr>
              <w:t>филиала «</w:t>
            </w:r>
            <w:proofErr w:type="spellStart"/>
            <w:r w:rsidRPr="007055A2">
              <w:rPr>
                <w:rFonts w:ascii="Arial" w:hAnsi="Arial" w:cs="Arial"/>
                <w:bCs/>
              </w:rPr>
              <w:t>Мытищимежрайгаз</w:t>
            </w:r>
            <w:proofErr w:type="spellEnd"/>
            <w:r w:rsidRPr="007055A2">
              <w:rPr>
                <w:rFonts w:ascii="Arial" w:hAnsi="Arial" w:cs="Arial"/>
                <w:bCs/>
              </w:rPr>
              <w:t>» ГУП МО «</w:t>
            </w:r>
            <w:proofErr w:type="spellStart"/>
            <w:r w:rsidRPr="007055A2">
              <w:rPr>
                <w:rFonts w:ascii="Arial" w:hAnsi="Arial" w:cs="Arial"/>
                <w:bCs/>
              </w:rPr>
              <w:t>Мособлгаз</w:t>
            </w:r>
            <w:proofErr w:type="spellEnd"/>
            <w:r w:rsidRPr="007055A2">
              <w:rPr>
                <w:rFonts w:ascii="Arial" w:hAnsi="Arial" w:cs="Arial"/>
                <w:bCs/>
              </w:rPr>
              <w:t xml:space="preserve">»  </w:t>
            </w:r>
          </w:p>
          <w:p w:rsidR="00EE3456" w:rsidRPr="007055A2" w:rsidRDefault="006B45AE" w:rsidP="00475F8E">
            <w:pPr>
              <w:pStyle w:val="af4"/>
              <w:ind w:left="-170" w:right="-57"/>
              <w:jc w:val="center"/>
              <w:rPr>
                <w:rFonts w:ascii="Arial" w:eastAsia="Arial Unicode MS" w:hAnsi="Arial" w:cs="Arial"/>
              </w:rPr>
            </w:pPr>
            <w:r w:rsidRPr="007055A2">
              <w:rPr>
                <w:rFonts w:ascii="Arial" w:hAnsi="Arial" w:cs="Arial"/>
              </w:rPr>
              <w:t>Гавриленко Н.А.</w:t>
            </w:r>
          </w:p>
        </w:tc>
        <w:tc>
          <w:tcPr>
            <w:tcW w:w="4961" w:type="dxa"/>
            <w:vAlign w:val="center"/>
          </w:tcPr>
          <w:p w:rsidR="00EE3456" w:rsidRPr="007055A2" w:rsidRDefault="00EE3456" w:rsidP="00444867">
            <w:pPr>
              <w:spacing w:line="240" w:lineRule="exact"/>
              <w:ind w:left="-170" w:right="-57"/>
              <w:jc w:val="center"/>
              <w:rPr>
                <w:rFonts w:ascii="Arial" w:eastAsia="Arial Unicode MS" w:hAnsi="Arial" w:cs="Arial"/>
                <w:color w:val="auto"/>
              </w:rPr>
            </w:pPr>
            <w:r w:rsidRPr="007055A2">
              <w:rPr>
                <w:rFonts w:ascii="Arial" w:eastAsia="Arial Unicode MS" w:hAnsi="Arial" w:cs="Arial"/>
                <w:color w:val="auto"/>
              </w:rPr>
              <w:t>Пушкинская районная</w:t>
            </w:r>
            <w:r w:rsidR="00A60711" w:rsidRPr="007055A2">
              <w:rPr>
                <w:rFonts w:ascii="Arial" w:eastAsia="Arial Unicode MS" w:hAnsi="Arial" w:cs="Arial"/>
                <w:color w:val="auto"/>
              </w:rPr>
              <w:t xml:space="preserve"> </w:t>
            </w:r>
            <w:r w:rsidRPr="007055A2">
              <w:rPr>
                <w:rFonts w:ascii="Arial" w:eastAsia="Arial Unicode MS" w:hAnsi="Arial" w:cs="Arial"/>
                <w:color w:val="auto"/>
              </w:rPr>
              <w:t xml:space="preserve">эксплуатационная служба </w:t>
            </w:r>
            <w:r w:rsidR="003125F5" w:rsidRPr="007055A2">
              <w:rPr>
                <w:rFonts w:ascii="Arial" w:eastAsia="Arial Unicode MS" w:hAnsi="Arial" w:cs="Arial"/>
                <w:color w:val="auto"/>
              </w:rPr>
              <w:t>«</w:t>
            </w:r>
            <w:proofErr w:type="spellStart"/>
            <w:r w:rsidRPr="007055A2">
              <w:rPr>
                <w:rFonts w:ascii="Arial" w:eastAsia="Arial Unicode MS" w:hAnsi="Arial" w:cs="Arial"/>
                <w:color w:val="auto"/>
              </w:rPr>
              <w:t>Мытищимежрайгаз</w:t>
            </w:r>
            <w:proofErr w:type="spellEnd"/>
            <w:r w:rsidRPr="007055A2">
              <w:rPr>
                <w:rFonts w:ascii="Arial" w:eastAsia="Arial Unicode MS" w:hAnsi="Arial" w:cs="Arial"/>
                <w:color w:val="auto"/>
              </w:rPr>
              <w:t>»</w:t>
            </w:r>
          </w:p>
          <w:p w:rsidR="00EE3456" w:rsidRPr="007055A2" w:rsidRDefault="00EE3456" w:rsidP="00444867">
            <w:pPr>
              <w:spacing w:line="240" w:lineRule="exact"/>
              <w:ind w:left="-170" w:right="-57"/>
              <w:jc w:val="center"/>
              <w:rPr>
                <w:rFonts w:ascii="Arial" w:eastAsia="Arial Unicode MS" w:hAnsi="Arial" w:cs="Arial"/>
                <w:color w:val="auto"/>
              </w:rPr>
            </w:pPr>
            <w:r w:rsidRPr="007055A2">
              <w:rPr>
                <w:rFonts w:ascii="Arial" w:eastAsia="Arial Unicode MS" w:hAnsi="Arial" w:cs="Arial"/>
                <w:color w:val="auto"/>
              </w:rPr>
              <w:t xml:space="preserve"> ГУП МО «</w:t>
            </w:r>
            <w:proofErr w:type="spellStart"/>
            <w:r w:rsidRPr="007055A2">
              <w:rPr>
                <w:rFonts w:ascii="Arial" w:eastAsia="Arial Unicode MS" w:hAnsi="Arial" w:cs="Arial"/>
                <w:color w:val="auto"/>
              </w:rPr>
              <w:t>Мособлгаз</w:t>
            </w:r>
            <w:proofErr w:type="spellEnd"/>
            <w:r w:rsidRPr="007055A2">
              <w:rPr>
                <w:rFonts w:ascii="Arial" w:eastAsia="Arial Unicode MS" w:hAnsi="Arial" w:cs="Arial"/>
                <w:color w:val="auto"/>
              </w:rPr>
              <w:t xml:space="preserve">» </w:t>
            </w:r>
          </w:p>
        </w:tc>
      </w:tr>
      <w:tr w:rsidR="006B45AE" w:rsidRPr="007055A2" w:rsidTr="00444867">
        <w:tc>
          <w:tcPr>
            <w:tcW w:w="675" w:type="dxa"/>
            <w:vAlign w:val="center"/>
          </w:tcPr>
          <w:p w:rsidR="006B45AE" w:rsidRPr="007055A2" w:rsidRDefault="006B45AE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2.5</w:t>
            </w:r>
          </w:p>
        </w:tc>
        <w:tc>
          <w:tcPr>
            <w:tcW w:w="4253" w:type="dxa"/>
            <w:vAlign w:val="center"/>
          </w:tcPr>
          <w:p w:rsidR="006B45AE" w:rsidRPr="007055A2" w:rsidRDefault="006B45AE" w:rsidP="00444867">
            <w:pPr>
              <w:ind w:right="-57"/>
              <w:jc w:val="center"/>
              <w:rPr>
                <w:rFonts w:ascii="Arial" w:eastAsia="Arial Unicode MS" w:hAnsi="Arial" w:cs="Arial"/>
                <w:color w:val="auto"/>
              </w:rPr>
            </w:pPr>
            <w:r w:rsidRPr="007055A2">
              <w:rPr>
                <w:rFonts w:ascii="Arial" w:eastAsia="Arial Unicode MS" w:hAnsi="Arial" w:cs="Arial"/>
                <w:color w:val="auto"/>
              </w:rPr>
              <w:t>Команда (бригада) по проведению АВР на жилищном фонде, внутридомовых инженерных сетях</w:t>
            </w:r>
          </w:p>
        </w:tc>
        <w:tc>
          <w:tcPr>
            <w:tcW w:w="4961" w:type="dxa"/>
          </w:tcPr>
          <w:p w:rsidR="00475F8E" w:rsidRPr="007055A2" w:rsidRDefault="00874AA1" w:rsidP="002D56AA">
            <w:pPr>
              <w:ind w:left="-142" w:right="-85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Заместитель г</w:t>
            </w:r>
            <w:r w:rsidR="00475F8E" w:rsidRPr="007055A2">
              <w:rPr>
                <w:rFonts w:ascii="Arial" w:hAnsi="Arial" w:cs="Arial"/>
                <w:color w:val="auto"/>
              </w:rPr>
              <w:t>енеральный д</w:t>
            </w:r>
            <w:r w:rsidR="006B45AE" w:rsidRPr="007055A2">
              <w:rPr>
                <w:rFonts w:ascii="Arial" w:hAnsi="Arial" w:cs="Arial"/>
                <w:color w:val="auto"/>
              </w:rPr>
              <w:t xml:space="preserve">иректор </w:t>
            </w:r>
          </w:p>
          <w:p w:rsidR="006B45AE" w:rsidRPr="007055A2" w:rsidRDefault="006B45AE" w:rsidP="002D56AA">
            <w:pPr>
              <w:ind w:left="-142" w:right="-85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 xml:space="preserve">ОАО «Объединенная дирекция ЖКХ» Пушкинского муниципального района </w:t>
            </w:r>
          </w:p>
          <w:p w:rsidR="006B45AE" w:rsidRPr="007055A2" w:rsidRDefault="00874AA1" w:rsidP="00874AA1">
            <w:pPr>
              <w:ind w:left="-142" w:right="-85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7055A2">
              <w:rPr>
                <w:rFonts w:ascii="Arial" w:hAnsi="Arial" w:cs="Arial"/>
                <w:color w:val="auto"/>
              </w:rPr>
              <w:t>Грунова</w:t>
            </w:r>
            <w:proofErr w:type="spellEnd"/>
            <w:r w:rsidRPr="007055A2">
              <w:rPr>
                <w:rFonts w:ascii="Arial" w:hAnsi="Arial" w:cs="Arial"/>
                <w:color w:val="auto"/>
              </w:rPr>
              <w:t xml:space="preserve"> Т.В.</w:t>
            </w:r>
          </w:p>
        </w:tc>
        <w:tc>
          <w:tcPr>
            <w:tcW w:w="4961" w:type="dxa"/>
            <w:vAlign w:val="center"/>
          </w:tcPr>
          <w:p w:rsidR="006B45AE" w:rsidRPr="007055A2" w:rsidRDefault="006B45AE" w:rsidP="00444867">
            <w:pPr>
              <w:keepNext/>
              <w:keepLines/>
              <w:ind w:right="-57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ОАО «Объедине</w:t>
            </w:r>
            <w:r w:rsidR="002D56AA" w:rsidRPr="007055A2">
              <w:rPr>
                <w:rFonts w:ascii="Arial" w:hAnsi="Arial" w:cs="Arial"/>
                <w:color w:val="auto"/>
              </w:rPr>
              <w:t>н</w:t>
            </w:r>
            <w:r w:rsidRPr="007055A2">
              <w:rPr>
                <w:rFonts w:ascii="Arial" w:hAnsi="Arial" w:cs="Arial"/>
                <w:color w:val="auto"/>
              </w:rPr>
              <w:t>ная дирекция ЖКХ», предприятия ЖКХ, предприятия ЖКХ</w:t>
            </w:r>
          </w:p>
        </w:tc>
      </w:tr>
    </w:tbl>
    <w:p w:rsidR="007F2CF1" w:rsidRPr="007055A2" w:rsidRDefault="007F2CF1" w:rsidP="00444867">
      <w:pPr>
        <w:ind w:right="-57"/>
        <w:rPr>
          <w:color w:val="auto"/>
        </w:rPr>
      </w:pPr>
    </w:p>
    <w:tbl>
      <w:tblPr>
        <w:tblStyle w:val="aa"/>
        <w:tblW w:w="14850" w:type="dxa"/>
        <w:tblLayout w:type="fixed"/>
        <w:tblLook w:val="04A0"/>
      </w:tblPr>
      <w:tblGrid>
        <w:gridCol w:w="675"/>
        <w:gridCol w:w="4395"/>
        <w:gridCol w:w="4819"/>
        <w:gridCol w:w="4961"/>
      </w:tblGrid>
      <w:tr w:rsidR="006B45AE" w:rsidRPr="007055A2" w:rsidTr="00A60711">
        <w:tc>
          <w:tcPr>
            <w:tcW w:w="675" w:type="dxa"/>
            <w:vAlign w:val="center"/>
          </w:tcPr>
          <w:p w:rsidR="006B45AE" w:rsidRPr="007055A2" w:rsidRDefault="006B45AE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lastRenderedPageBreak/>
              <w:t>3</w:t>
            </w:r>
          </w:p>
        </w:tc>
        <w:tc>
          <w:tcPr>
            <w:tcW w:w="4395" w:type="dxa"/>
            <w:vAlign w:val="center"/>
          </w:tcPr>
          <w:p w:rsidR="006B45AE" w:rsidRPr="007055A2" w:rsidRDefault="006B45AE" w:rsidP="00444867">
            <w:pPr>
              <w:keepNext/>
              <w:keepLines/>
              <w:spacing w:line="223" w:lineRule="auto"/>
              <w:ind w:right="-57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Служба связи и оповещения</w:t>
            </w:r>
          </w:p>
        </w:tc>
        <w:tc>
          <w:tcPr>
            <w:tcW w:w="4819" w:type="dxa"/>
            <w:vAlign w:val="center"/>
          </w:tcPr>
          <w:p w:rsidR="006B45AE" w:rsidRPr="007055A2" w:rsidRDefault="006B45AE" w:rsidP="00444867">
            <w:pPr>
              <w:spacing w:line="223" w:lineRule="auto"/>
              <w:ind w:right="-57"/>
              <w:jc w:val="center"/>
              <w:rPr>
                <w:rFonts w:ascii="Arial" w:hAnsi="Arial" w:cs="Arial"/>
                <w:color w:val="auto"/>
                <w:szCs w:val="28"/>
              </w:rPr>
            </w:pPr>
            <w:r w:rsidRPr="007055A2">
              <w:rPr>
                <w:rFonts w:ascii="Arial" w:hAnsi="Arial" w:cs="Arial"/>
                <w:color w:val="auto"/>
                <w:szCs w:val="28"/>
              </w:rPr>
              <w:t xml:space="preserve">Директор </w:t>
            </w:r>
          </w:p>
          <w:p w:rsidR="006B45AE" w:rsidRPr="007055A2" w:rsidRDefault="006B45AE" w:rsidP="00444867">
            <w:pPr>
              <w:spacing w:line="223" w:lineRule="auto"/>
              <w:ind w:right="-57"/>
              <w:jc w:val="center"/>
              <w:rPr>
                <w:rFonts w:ascii="Arial" w:hAnsi="Arial" w:cs="Arial"/>
                <w:b/>
                <w:color w:val="auto"/>
                <w:szCs w:val="28"/>
              </w:rPr>
            </w:pPr>
            <w:r w:rsidRPr="007055A2">
              <w:rPr>
                <w:rFonts w:ascii="Arial" w:hAnsi="Arial" w:cs="Arial"/>
                <w:color w:val="auto"/>
                <w:szCs w:val="28"/>
              </w:rPr>
              <w:t>МКУ «Центр информационно-коммуникационных технологий»</w:t>
            </w:r>
          </w:p>
          <w:p w:rsidR="006B45AE" w:rsidRPr="007055A2" w:rsidRDefault="006B45AE" w:rsidP="00444867">
            <w:pPr>
              <w:pStyle w:val="af3"/>
              <w:spacing w:line="223" w:lineRule="auto"/>
              <w:ind w:right="-57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055A2">
              <w:rPr>
                <w:rFonts w:ascii="Arial" w:hAnsi="Arial" w:cs="Arial"/>
                <w:b w:val="0"/>
                <w:color w:val="auto"/>
                <w:sz w:val="24"/>
                <w:szCs w:val="28"/>
              </w:rPr>
              <w:t xml:space="preserve">Волохов </w:t>
            </w:r>
            <w:r w:rsidRPr="007055A2">
              <w:rPr>
                <w:rFonts w:ascii="Arial" w:hAnsi="Arial" w:cs="Arial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>В.В.</w:t>
            </w:r>
          </w:p>
        </w:tc>
        <w:tc>
          <w:tcPr>
            <w:tcW w:w="4961" w:type="dxa"/>
            <w:vAlign w:val="center"/>
          </w:tcPr>
          <w:p w:rsidR="006B45AE" w:rsidRPr="007055A2" w:rsidRDefault="006B45AE" w:rsidP="00444867">
            <w:pPr>
              <w:ind w:left="-113" w:right="-57"/>
              <w:jc w:val="center"/>
              <w:rPr>
                <w:rFonts w:ascii="Arial" w:hAnsi="Arial" w:cs="Arial"/>
                <w:color w:val="auto"/>
                <w:szCs w:val="28"/>
              </w:rPr>
            </w:pPr>
            <w:r w:rsidRPr="007055A2">
              <w:rPr>
                <w:rFonts w:ascii="Arial" w:hAnsi="Arial" w:cs="Arial"/>
                <w:color w:val="auto"/>
                <w:szCs w:val="28"/>
              </w:rPr>
              <w:t xml:space="preserve">МКУ «Центр информационно-коммуникационных технологий», </w:t>
            </w:r>
          </w:p>
          <w:p w:rsidR="006B45AE" w:rsidRPr="007055A2" w:rsidRDefault="006B45AE" w:rsidP="00444867">
            <w:pPr>
              <w:ind w:left="-113" w:right="-57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 xml:space="preserve"> </w:t>
            </w:r>
            <w:proofErr w:type="gramStart"/>
            <w:r w:rsidRPr="007055A2">
              <w:rPr>
                <w:rFonts w:ascii="Arial" w:hAnsi="Arial" w:cs="Arial"/>
                <w:color w:val="auto"/>
              </w:rPr>
              <w:t>Пушкинский ЛТЦ Щелковского МЦТЭТ МРФ «Центр» ПАО «</w:t>
            </w:r>
            <w:proofErr w:type="spellStart"/>
            <w:r w:rsidRPr="007055A2">
              <w:rPr>
                <w:rFonts w:ascii="Arial" w:hAnsi="Arial" w:cs="Arial"/>
                <w:color w:val="auto"/>
              </w:rPr>
              <w:t>Ростелеком</w:t>
            </w:r>
            <w:proofErr w:type="spellEnd"/>
            <w:r w:rsidRPr="007055A2">
              <w:rPr>
                <w:rFonts w:ascii="Arial" w:hAnsi="Arial" w:cs="Arial"/>
                <w:color w:val="auto"/>
              </w:rPr>
              <w:t>»</w:t>
            </w:r>
            <w:proofErr w:type="gramEnd"/>
          </w:p>
        </w:tc>
      </w:tr>
      <w:tr w:rsidR="00EE3456" w:rsidRPr="007055A2" w:rsidTr="00A60711">
        <w:tc>
          <w:tcPr>
            <w:tcW w:w="675" w:type="dxa"/>
            <w:vAlign w:val="center"/>
          </w:tcPr>
          <w:p w:rsidR="00EE3456" w:rsidRPr="007055A2" w:rsidRDefault="00EE3456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4395" w:type="dxa"/>
            <w:vAlign w:val="center"/>
          </w:tcPr>
          <w:p w:rsidR="00EE3456" w:rsidRPr="007055A2" w:rsidRDefault="00EE3456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Медицинская служба</w:t>
            </w:r>
          </w:p>
        </w:tc>
        <w:tc>
          <w:tcPr>
            <w:tcW w:w="4819" w:type="dxa"/>
            <w:vAlign w:val="center"/>
          </w:tcPr>
          <w:p w:rsidR="00A00629" w:rsidRPr="007055A2" w:rsidRDefault="00EE3456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 xml:space="preserve">Главный врач </w:t>
            </w:r>
          </w:p>
          <w:p w:rsidR="00EE3456" w:rsidRPr="007055A2" w:rsidRDefault="00EE3456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 xml:space="preserve">ГБУЗ МО </w:t>
            </w:r>
            <w:r w:rsidR="00A00629" w:rsidRPr="007055A2">
              <w:rPr>
                <w:rFonts w:ascii="Arial" w:hAnsi="Arial" w:cs="Arial"/>
                <w:color w:val="auto"/>
              </w:rPr>
              <w:t xml:space="preserve"> </w:t>
            </w:r>
            <w:r w:rsidRPr="007055A2">
              <w:rPr>
                <w:rFonts w:ascii="Arial" w:hAnsi="Arial" w:cs="Arial"/>
                <w:color w:val="auto"/>
              </w:rPr>
              <w:t>«Пушкинская районная больница им. проф. В.Н. Розанова»</w:t>
            </w:r>
          </w:p>
          <w:p w:rsidR="00EE3456" w:rsidRPr="007055A2" w:rsidRDefault="00EE3456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Мануйлов В.М.</w:t>
            </w:r>
          </w:p>
        </w:tc>
        <w:tc>
          <w:tcPr>
            <w:tcW w:w="4961" w:type="dxa"/>
            <w:vAlign w:val="center"/>
          </w:tcPr>
          <w:p w:rsidR="00173060" w:rsidRPr="007055A2" w:rsidRDefault="00EE3456" w:rsidP="00173060">
            <w:pPr>
              <w:keepNext/>
              <w:keepLines/>
              <w:spacing w:line="223" w:lineRule="auto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ГБУЗ МО «</w:t>
            </w:r>
            <w:proofErr w:type="gramStart"/>
            <w:r w:rsidRPr="007055A2">
              <w:rPr>
                <w:rFonts w:ascii="Arial" w:hAnsi="Arial" w:cs="Arial"/>
                <w:color w:val="auto"/>
              </w:rPr>
              <w:t>Пушкинская</w:t>
            </w:r>
            <w:proofErr w:type="gramEnd"/>
            <w:r w:rsidRPr="007055A2">
              <w:rPr>
                <w:rFonts w:ascii="Arial" w:hAnsi="Arial" w:cs="Arial"/>
                <w:color w:val="auto"/>
              </w:rPr>
              <w:t xml:space="preserve"> районная </w:t>
            </w:r>
          </w:p>
          <w:p w:rsidR="00EE3456" w:rsidRPr="007055A2" w:rsidRDefault="00EE3456" w:rsidP="00173060">
            <w:pPr>
              <w:keepNext/>
              <w:keepLines/>
              <w:spacing w:line="223" w:lineRule="auto"/>
              <w:ind w:left="-113" w:right="-113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больница им. проф. В.Н. Розанова», лечебно-профилактические учреждения муниципального района</w:t>
            </w:r>
          </w:p>
        </w:tc>
      </w:tr>
      <w:tr w:rsidR="00A60711" w:rsidRPr="007055A2" w:rsidTr="00A60711">
        <w:tc>
          <w:tcPr>
            <w:tcW w:w="675" w:type="dxa"/>
            <w:vAlign w:val="center"/>
          </w:tcPr>
          <w:p w:rsidR="00A60711" w:rsidRPr="007055A2" w:rsidRDefault="00A60711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4395" w:type="dxa"/>
            <w:vAlign w:val="center"/>
          </w:tcPr>
          <w:p w:rsidR="000F415A" w:rsidRPr="007055A2" w:rsidRDefault="00A60711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 xml:space="preserve">Служба охраны </w:t>
            </w:r>
          </w:p>
          <w:p w:rsidR="00A60711" w:rsidRPr="007055A2" w:rsidRDefault="00A60711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общественного порядка</w:t>
            </w:r>
          </w:p>
        </w:tc>
        <w:tc>
          <w:tcPr>
            <w:tcW w:w="4819" w:type="dxa"/>
            <w:vAlign w:val="center"/>
          </w:tcPr>
          <w:p w:rsidR="00874AA1" w:rsidRPr="007055A2" w:rsidRDefault="00874AA1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Заместитель н</w:t>
            </w:r>
            <w:r w:rsidR="00A60711" w:rsidRPr="007055A2">
              <w:rPr>
                <w:rFonts w:ascii="Arial" w:hAnsi="Arial" w:cs="Arial"/>
                <w:color w:val="auto"/>
              </w:rPr>
              <w:t>ачальник</w:t>
            </w:r>
            <w:r w:rsidRPr="007055A2">
              <w:rPr>
                <w:rFonts w:ascii="Arial" w:hAnsi="Arial" w:cs="Arial"/>
                <w:color w:val="auto"/>
              </w:rPr>
              <w:t>а-</w:t>
            </w:r>
          </w:p>
          <w:p w:rsidR="00A00629" w:rsidRPr="007055A2" w:rsidRDefault="00874AA1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 xml:space="preserve">начальник полиции </w:t>
            </w:r>
            <w:r w:rsidR="00A60711" w:rsidRPr="007055A2">
              <w:rPr>
                <w:rFonts w:ascii="Arial" w:hAnsi="Arial" w:cs="Arial"/>
                <w:color w:val="auto"/>
              </w:rPr>
              <w:t xml:space="preserve"> </w:t>
            </w:r>
          </w:p>
          <w:p w:rsidR="00A60711" w:rsidRPr="007055A2" w:rsidRDefault="00A60711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МУ МВД России «Пушкинское»</w:t>
            </w:r>
          </w:p>
          <w:p w:rsidR="00A60711" w:rsidRPr="007055A2" w:rsidRDefault="00874AA1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Самсонов А.Н.</w:t>
            </w:r>
          </w:p>
        </w:tc>
        <w:tc>
          <w:tcPr>
            <w:tcW w:w="4961" w:type="dxa"/>
            <w:vAlign w:val="center"/>
          </w:tcPr>
          <w:p w:rsidR="00A60711" w:rsidRPr="007055A2" w:rsidRDefault="00A60711" w:rsidP="00A00629">
            <w:pPr>
              <w:keepNext/>
              <w:keepLines/>
              <w:spacing w:line="223" w:lineRule="auto"/>
              <w:ind w:left="-113" w:right="-113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МУ МВД России «Пушкинское»</w:t>
            </w:r>
          </w:p>
        </w:tc>
      </w:tr>
      <w:tr w:rsidR="00A60711" w:rsidRPr="007055A2" w:rsidTr="00A60711">
        <w:tc>
          <w:tcPr>
            <w:tcW w:w="675" w:type="dxa"/>
            <w:vAlign w:val="center"/>
          </w:tcPr>
          <w:p w:rsidR="00A60711" w:rsidRPr="007055A2" w:rsidRDefault="00A60711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4395" w:type="dxa"/>
            <w:vAlign w:val="center"/>
          </w:tcPr>
          <w:p w:rsidR="00A60711" w:rsidRPr="007055A2" w:rsidRDefault="00A60711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Служба торговли и питания</w:t>
            </w:r>
          </w:p>
        </w:tc>
        <w:tc>
          <w:tcPr>
            <w:tcW w:w="4819" w:type="dxa"/>
            <w:vAlign w:val="center"/>
          </w:tcPr>
          <w:p w:rsidR="00A00629" w:rsidRPr="007055A2" w:rsidRDefault="00A60711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 xml:space="preserve">Начальник отдела </w:t>
            </w:r>
          </w:p>
          <w:p w:rsidR="000F415A" w:rsidRPr="007055A2" w:rsidRDefault="00A60711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 xml:space="preserve">потребительского рынка и услуг </w:t>
            </w:r>
          </w:p>
          <w:p w:rsidR="00A60711" w:rsidRPr="007055A2" w:rsidRDefault="00A60711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eastAsia="Arial Unicode MS" w:hAnsi="Arial" w:cs="Arial"/>
                <w:color w:val="auto"/>
              </w:rPr>
              <w:t xml:space="preserve">Управления инвестиционной политики </w:t>
            </w:r>
            <w:r w:rsidRPr="007055A2">
              <w:rPr>
                <w:rFonts w:ascii="Arial" w:hAnsi="Arial" w:cs="Arial"/>
                <w:color w:val="auto"/>
              </w:rPr>
              <w:t>администрации муниципального района</w:t>
            </w:r>
          </w:p>
          <w:p w:rsidR="00A60711" w:rsidRPr="007055A2" w:rsidRDefault="00A60711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7055A2">
              <w:rPr>
                <w:rFonts w:ascii="Arial" w:hAnsi="Arial" w:cs="Arial"/>
                <w:color w:val="auto"/>
              </w:rPr>
              <w:t>Гвоздецкая</w:t>
            </w:r>
            <w:proofErr w:type="spellEnd"/>
            <w:r w:rsidRPr="007055A2">
              <w:rPr>
                <w:rFonts w:ascii="Arial" w:hAnsi="Arial" w:cs="Arial"/>
                <w:color w:val="auto"/>
              </w:rPr>
              <w:t xml:space="preserve"> Е.А.</w:t>
            </w:r>
          </w:p>
        </w:tc>
        <w:tc>
          <w:tcPr>
            <w:tcW w:w="4961" w:type="dxa"/>
            <w:vAlign w:val="center"/>
          </w:tcPr>
          <w:p w:rsidR="00484EB4" w:rsidRPr="007055A2" w:rsidRDefault="00A60711" w:rsidP="00484EB4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 xml:space="preserve">Отдел  потребительского рынка и услуг </w:t>
            </w:r>
            <w:r w:rsidR="00484EB4" w:rsidRPr="007055A2">
              <w:rPr>
                <w:rFonts w:ascii="Arial" w:eastAsia="Arial Unicode MS" w:hAnsi="Arial" w:cs="Arial"/>
                <w:color w:val="auto"/>
              </w:rPr>
              <w:t xml:space="preserve">Управления инвестиционной политики </w:t>
            </w:r>
            <w:r w:rsidR="00484EB4" w:rsidRPr="007055A2">
              <w:rPr>
                <w:rFonts w:ascii="Arial" w:hAnsi="Arial" w:cs="Arial"/>
                <w:color w:val="auto"/>
              </w:rPr>
              <w:t>администрации муниципального района</w:t>
            </w:r>
          </w:p>
          <w:p w:rsidR="00484EB4" w:rsidRPr="007055A2" w:rsidRDefault="00A60711" w:rsidP="00A00629">
            <w:pPr>
              <w:keepNext/>
              <w:keepLines/>
              <w:spacing w:line="223" w:lineRule="auto"/>
              <w:ind w:left="-113" w:right="-113"/>
              <w:jc w:val="center"/>
              <w:rPr>
                <w:rFonts w:ascii="Arial" w:hAnsi="Arial" w:cs="Arial"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 xml:space="preserve">предприятия торговли, питания, потребительской кооперации, </w:t>
            </w:r>
          </w:p>
          <w:p w:rsidR="00A60711" w:rsidRPr="007055A2" w:rsidRDefault="00A60711" w:rsidP="00A00629">
            <w:pPr>
              <w:keepNext/>
              <w:keepLines/>
              <w:spacing w:line="223" w:lineRule="auto"/>
              <w:ind w:left="-113" w:right="-113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предприятия-производители промышленных и продовольственных товаров</w:t>
            </w:r>
          </w:p>
        </w:tc>
      </w:tr>
      <w:tr w:rsidR="00A60711" w:rsidRPr="007055A2" w:rsidTr="00A60711">
        <w:tc>
          <w:tcPr>
            <w:tcW w:w="675" w:type="dxa"/>
            <w:vAlign w:val="center"/>
          </w:tcPr>
          <w:p w:rsidR="00A60711" w:rsidRPr="007055A2" w:rsidRDefault="00A60711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4395" w:type="dxa"/>
            <w:vAlign w:val="center"/>
          </w:tcPr>
          <w:p w:rsidR="0021154D" w:rsidRPr="007055A2" w:rsidRDefault="00A60711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Cs/>
                <w:color w:val="auto"/>
              </w:rPr>
            </w:pPr>
            <w:r w:rsidRPr="007055A2">
              <w:rPr>
                <w:rFonts w:ascii="Arial" w:hAnsi="Arial" w:cs="Arial"/>
                <w:bCs/>
                <w:color w:val="auto"/>
              </w:rPr>
              <w:t xml:space="preserve">Служба защиты </w:t>
            </w:r>
            <w:proofErr w:type="gramStart"/>
            <w:r w:rsidRPr="007055A2">
              <w:rPr>
                <w:rFonts w:ascii="Arial" w:hAnsi="Arial" w:cs="Arial"/>
                <w:bCs/>
                <w:color w:val="auto"/>
              </w:rPr>
              <w:t>сельскохозяйственных</w:t>
            </w:r>
            <w:proofErr w:type="gramEnd"/>
            <w:r w:rsidRPr="007055A2">
              <w:rPr>
                <w:rFonts w:ascii="Arial" w:hAnsi="Arial" w:cs="Arial"/>
                <w:bCs/>
                <w:color w:val="auto"/>
              </w:rPr>
              <w:t xml:space="preserve"> </w:t>
            </w:r>
          </w:p>
          <w:p w:rsidR="00A60711" w:rsidRPr="007055A2" w:rsidRDefault="00A60711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hAnsi="Arial" w:cs="Arial"/>
                <w:bCs/>
                <w:color w:val="auto"/>
              </w:rPr>
              <w:t>животных и растений</w:t>
            </w:r>
          </w:p>
        </w:tc>
        <w:tc>
          <w:tcPr>
            <w:tcW w:w="4819" w:type="dxa"/>
            <w:vAlign w:val="center"/>
          </w:tcPr>
          <w:p w:rsidR="00A60711" w:rsidRPr="007055A2" w:rsidRDefault="0055697E" w:rsidP="0055697E">
            <w:pPr>
              <w:keepNext/>
              <w:keepLines/>
              <w:spacing w:line="223" w:lineRule="auto"/>
              <w:jc w:val="center"/>
              <w:rPr>
                <w:rFonts w:ascii="Arial" w:eastAsia="Arial Unicode MS" w:hAnsi="Arial" w:cs="Arial"/>
                <w:color w:val="auto"/>
              </w:rPr>
            </w:pPr>
            <w:r w:rsidRPr="007055A2">
              <w:rPr>
                <w:rFonts w:ascii="Arial" w:eastAsia="Arial Unicode MS" w:hAnsi="Arial" w:cs="Arial"/>
                <w:color w:val="auto"/>
              </w:rPr>
              <w:t>Начальник отдела развития агропромышленного комплекса Управления инвестиционной политики администрации муниципального района</w:t>
            </w:r>
          </w:p>
          <w:p w:rsidR="0055697E" w:rsidRPr="007055A2" w:rsidRDefault="0055697E" w:rsidP="0055697E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eastAsia="Arial Unicode MS" w:hAnsi="Arial" w:cs="Arial"/>
                <w:color w:val="auto"/>
              </w:rPr>
              <w:t>Благосклонная Е.В.</w:t>
            </w:r>
          </w:p>
        </w:tc>
        <w:tc>
          <w:tcPr>
            <w:tcW w:w="4961" w:type="dxa"/>
            <w:vAlign w:val="center"/>
          </w:tcPr>
          <w:p w:rsidR="00A60711" w:rsidRPr="007055A2" w:rsidRDefault="00A60711" w:rsidP="00A00629">
            <w:pPr>
              <w:keepNext/>
              <w:keepLines/>
              <w:spacing w:line="223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7055A2">
              <w:rPr>
                <w:rFonts w:ascii="Arial" w:eastAsia="Arial Unicode MS" w:hAnsi="Arial" w:cs="Arial"/>
                <w:color w:val="auto"/>
              </w:rPr>
              <w:t>Отдел развития агропромышленного комплекса Управление инвестиционной политики администрации муниципального района</w:t>
            </w:r>
            <w:r w:rsidR="0055697E" w:rsidRPr="007055A2">
              <w:rPr>
                <w:rFonts w:ascii="Arial" w:eastAsia="Arial Unicode MS" w:hAnsi="Arial" w:cs="Arial"/>
                <w:color w:val="auto"/>
              </w:rPr>
              <w:t>,</w:t>
            </w:r>
            <w:r w:rsidRPr="007055A2">
              <w:rPr>
                <w:rFonts w:ascii="Arial" w:eastAsia="Arial Unicode MS" w:hAnsi="Arial" w:cs="Arial"/>
                <w:color w:val="auto"/>
              </w:rPr>
              <w:t xml:space="preserve"> сельскохозяйственные предприятия</w:t>
            </w:r>
            <w:r w:rsidRPr="007055A2">
              <w:rPr>
                <w:rFonts w:ascii="Arial" w:hAnsi="Arial" w:cs="Arial"/>
                <w:color w:val="auto"/>
              </w:rPr>
              <w:t xml:space="preserve"> и организации</w:t>
            </w:r>
          </w:p>
        </w:tc>
      </w:tr>
    </w:tbl>
    <w:p w:rsidR="00BD2464" w:rsidRPr="007055A2" w:rsidRDefault="00BD2464">
      <w:pPr>
        <w:rPr>
          <w:color w:val="auto"/>
        </w:rPr>
      </w:pPr>
    </w:p>
    <w:p w:rsidR="00A00629" w:rsidRPr="007055A2" w:rsidRDefault="00A00629" w:rsidP="00EE3456">
      <w:pPr>
        <w:rPr>
          <w:color w:val="auto"/>
        </w:rPr>
      </w:pPr>
    </w:p>
    <w:p w:rsidR="00A00629" w:rsidRPr="007055A2" w:rsidRDefault="00A00629" w:rsidP="00EE3456">
      <w:pPr>
        <w:rPr>
          <w:color w:val="auto"/>
        </w:rPr>
      </w:pPr>
    </w:p>
    <w:p w:rsidR="00A00629" w:rsidRPr="007055A2" w:rsidRDefault="00A00629" w:rsidP="00EE3456">
      <w:pPr>
        <w:rPr>
          <w:color w:val="auto"/>
        </w:rPr>
      </w:pPr>
    </w:p>
    <w:sectPr w:rsidR="00A00629" w:rsidRPr="007055A2" w:rsidSect="007055A2">
      <w:pgSz w:w="16838" w:h="11906" w:orient="landscape"/>
      <w:pgMar w:top="1134" w:right="1134" w:bottom="567" w:left="1134" w:header="283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37" w:rsidRDefault="00670B37" w:rsidP="009F5F41">
      <w:r>
        <w:separator/>
      </w:r>
    </w:p>
  </w:endnote>
  <w:endnote w:type="continuationSeparator" w:id="0">
    <w:p w:rsidR="00670B37" w:rsidRDefault="00670B37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37" w:rsidRDefault="00670B37"/>
  </w:footnote>
  <w:footnote w:type="continuationSeparator" w:id="0">
    <w:p w:rsidR="00670B37" w:rsidRDefault="00670B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01260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</w:rPr>
    </w:sdtEndPr>
    <w:sdtContent>
      <w:p w:rsidR="00D5069F" w:rsidRPr="000F415A" w:rsidRDefault="00472240">
        <w:pPr>
          <w:pStyle w:val="ac"/>
          <w:jc w:val="center"/>
          <w:rPr>
            <w:rFonts w:ascii="Arial" w:hAnsi="Arial" w:cs="Arial"/>
            <w:sz w:val="22"/>
          </w:rPr>
        </w:pPr>
      </w:p>
    </w:sdtContent>
  </w:sdt>
  <w:p w:rsidR="00D5069F" w:rsidRDefault="00D5069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88283"/>
      <w:docPartObj>
        <w:docPartGallery w:val="Page Numbers (Top of Page)"/>
        <w:docPartUnique/>
      </w:docPartObj>
    </w:sdtPr>
    <w:sdtContent>
      <w:p w:rsidR="00D5069F" w:rsidRDefault="00472240">
        <w:pPr>
          <w:pStyle w:val="ac"/>
          <w:jc w:val="center"/>
        </w:pPr>
      </w:p>
    </w:sdtContent>
  </w:sdt>
  <w:p w:rsidR="00D5069F" w:rsidRDefault="00D5069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F67"/>
    <w:multiLevelType w:val="multilevel"/>
    <w:tmpl w:val="10E8D0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B441C0"/>
    <w:multiLevelType w:val="multilevel"/>
    <w:tmpl w:val="0B4CBF3C"/>
    <w:lvl w:ilvl="0">
      <w:start w:val="1"/>
      <w:numFmt w:val="decimal"/>
      <w:lvlText w:val="2.%1."/>
      <w:lvlJc w:val="left"/>
      <w:rPr>
        <w:rFonts w:ascii="Arial" w:eastAsia="Lucida Sans Unicode" w:hAnsi="Arial" w:cs="Arial" w:hint="default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14742"/>
    <w:multiLevelType w:val="multilevel"/>
    <w:tmpl w:val="D4BA7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4F15F0"/>
    <w:multiLevelType w:val="multilevel"/>
    <w:tmpl w:val="8806D4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257BF3"/>
    <w:multiLevelType w:val="multilevel"/>
    <w:tmpl w:val="B37ABC36"/>
    <w:lvl w:ilvl="0">
      <w:start w:val="4"/>
      <w:numFmt w:val="decimal"/>
      <w:lvlText w:val="%1."/>
      <w:lvlJc w:val="left"/>
      <w:pPr>
        <w:ind w:left="390" w:hanging="390"/>
      </w:pPr>
      <w:rPr>
        <w:rFonts w:eastAsia="Lucida Sans Unicode" w:hint="default"/>
        <w:color w:val="000000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eastAsia="Lucida Sans Unicode"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eastAsia="Lucida Sans Unicode"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eastAsia="Lucida Sans Unicode"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eastAsia="Lucida Sans Unicod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eastAsia="Lucida Sans Unicod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eastAsia="Lucida Sans Unicod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eastAsia="Lucida Sans Unicod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eastAsia="Lucida Sans Unicode" w:hint="default"/>
        <w:color w:val="000000"/>
      </w:rPr>
    </w:lvl>
  </w:abstractNum>
  <w:abstractNum w:abstractNumId="5">
    <w:nsid w:val="14732D4C"/>
    <w:multiLevelType w:val="multilevel"/>
    <w:tmpl w:val="F28CA8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896ABC"/>
    <w:multiLevelType w:val="multilevel"/>
    <w:tmpl w:val="DDDA906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90C171C"/>
    <w:multiLevelType w:val="hybridMultilevel"/>
    <w:tmpl w:val="7364219C"/>
    <w:lvl w:ilvl="0" w:tplc="57D02158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64246E"/>
    <w:multiLevelType w:val="hybridMultilevel"/>
    <w:tmpl w:val="9D983EBA"/>
    <w:lvl w:ilvl="0" w:tplc="57D02158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A04858"/>
    <w:multiLevelType w:val="multilevel"/>
    <w:tmpl w:val="CC5ECA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E75D0F"/>
    <w:multiLevelType w:val="hybridMultilevel"/>
    <w:tmpl w:val="C362F882"/>
    <w:lvl w:ilvl="0" w:tplc="28186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10DC3"/>
    <w:multiLevelType w:val="multilevel"/>
    <w:tmpl w:val="5E4AB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147E68"/>
    <w:multiLevelType w:val="multilevel"/>
    <w:tmpl w:val="049875D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3762F9"/>
    <w:multiLevelType w:val="hybridMultilevel"/>
    <w:tmpl w:val="359037E0"/>
    <w:lvl w:ilvl="0" w:tplc="D90C5DF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387523FB"/>
    <w:multiLevelType w:val="multilevel"/>
    <w:tmpl w:val="3DAC6A4C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8E51C5"/>
    <w:multiLevelType w:val="multilevel"/>
    <w:tmpl w:val="7AB4B1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702E05"/>
    <w:multiLevelType w:val="hybridMultilevel"/>
    <w:tmpl w:val="62BC396C"/>
    <w:lvl w:ilvl="0" w:tplc="57D02158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8422CE"/>
    <w:multiLevelType w:val="hybridMultilevel"/>
    <w:tmpl w:val="D220C0BE"/>
    <w:lvl w:ilvl="0" w:tplc="7CAA05D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14203"/>
    <w:multiLevelType w:val="multilevel"/>
    <w:tmpl w:val="4B4E7A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2D2D2D"/>
      </w:rPr>
    </w:lvl>
    <w:lvl w:ilvl="1">
      <w:start w:val="2"/>
      <w:numFmt w:val="decimal"/>
      <w:lvlText w:val="%1.%2."/>
      <w:lvlJc w:val="left"/>
      <w:pPr>
        <w:ind w:left="148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8312" w:hanging="2160"/>
      </w:pPr>
      <w:rPr>
        <w:rFonts w:hint="default"/>
        <w:color w:val="2D2D2D"/>
      </w:rPr>
    </w:lvl>
  </w:abstractNum>
  <w:abstractNum w:abstractNumId="19">
    <w:nsid w:val="4AA01735"/>
    <w:multiLevelType w:val="multilevel"/>
    <w:tmpl w:val="04BE64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757164"/>
    <w:multiLevelType w:val="multilevel"/>
    <w:tmpl w:val="098A6C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B90F0F"/>
    <w:multiLevelType w:val="hybridMultilevel"/>
    <w:tmpl w:val="5ADAC14C"/>
    <w:lvl w:ilvl="0" w:tplc="33A48D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B01E7"/>
    <w:multiLevelType w:val="multilevel"/>
    <w:tmpl w:val="3FA882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A97900"/>
    <w:multiLevelType w:val="multilevel"/>
    <w:tmpl w:val="AC326D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EE56D5E"/>
    <w:multiLevelType w:val="hybridMultilevel"/>
    <w:tmpl w:val="00D8A56C"/>
    <w:lvl w:ilvl="0" w:tplc="A9768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350406"/>
    <w:multiLevelType w:val="hybridMultilevel"/>
    <w:tmpl w:val="2FD8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D321F"/>
    <w:multiLevelType w:val="multilevel"/>
    <w:tmpl w:val="1496386C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2D6910"/>
    <w:multiLevelType w:val="multilevel"/>
    <w:tmpl w:val="CD4A3F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C8453F"/>
    <w:multiLevelType w:val="hybridMultilevel"/>
    <w:tmpl w:val="697E63AA"/>
    <w:lvl w:ilvl="0" w:tplc="D90C5D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D059BA"/>
    <w:multiLevelType w:val="hybridMultilevel"/>
    <w:tmpl w:val="BAD053A4"/>
    <w:lvl w:ilvl="0" w:tplc="57D02158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F75270"/>
    <w:multiLevelType w:val="multilevel"/>
    <w:tmpl w:val="9FF85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3D7BB8"/>
    <w:multiLevelType w:val="hybridMultilevel"/>
    <w:tmpl w:val="3D66BFB0"/>
    <w:lvl w:ilvl="0" w:tplc="D90C5D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B45B79"/>
    <w:multiLevelType w:val="hybridMultilevel"/>
    <w:tmpl w:val="6AAE3436"/>
    <w:lvl w:ilvl="0" w:tplc="9424C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602636"/>
    <w:multiLevelType w:val="multilevel"/>
    <w:tmpl w:val="411C1E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34">
    <w:nsid w:val="7AFC73A0"/>
    <w:multiLevelType w:val="multilevel"/>
    <w:tmpl w:val="03B238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0523F8"/>
    <w:multiLevelType w:val="hybridMultilevel"/>
    <w:tmpl w:val="5608E528"/>
    <w:lvl w:ilvl="0" w:tplc="D90C5D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B45EE8"/>
    <w:multiLevelType w:val="multilevel"/>
    <w:tmpl w:val="5CC45A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6"/>
  </w:num>
  <w:num w:numId="3">
    <w:abstractNumId w:val="34"/>
  </w:num>
  <w:num w:numId="4">
    <w:abstractNumId w:val="19"/>
  </w:num>
  <w:num w:numId="5">
    <w:abstractNumId w:val="14"/>
  </w:num>
  <w:num w:numId="6">
    <w:abstractNumId w:val="33"/>
  </w:num>
  <w:num w:numId="7">
    <w:abstractNumId w:val="17"/>
  </w:num>
  <w:num w:numId="8">
    <w:abstractNumId w:val="6"/>
  </w:num>
  <w:num w:numId="9">
    <w:abstractNumId w:val="23"/>
  </w:num>
  <w:num w:numId="10">
    <w:abstractNumId w:val="21"/>
  </w:num>
  <w:num w:numId="11">
    <w:abstractNumId w:val="18"/>
  </w:num>
  <w:num w:numId="12">
    <w:abstractNumId w:val="12"/>
  </w:num>
  <w:num w:numId="13">
    <w:abstractNumId w:val="11"/>
  </w:num>
  <w:num w:numId="14">
    <w:abstractNumId w:val="30"/>
  </w:num>
  <w:num w:numId="15">
    <w:abstractNumId w:val="32"/>
  </w:num>
  <w:num w:numId="16">
    <w:abstractNumId w:val="25"/>
  </w:num>
  <w:num w:numId="17">
    <w:abstractNumId w:val="5"/>
  </w:num>
  <w:num w:numId="18">
    <w:abstractNumId w:val="15"/>
  </w:num>
  <w:num w:numId="19">
    <w:abstractNumId w:val="22"/>
  </w:num>
  <w:num w:numId="20">
    <w:abstractNumId w:val="0"/>
  </w:num>
  <w:num w:numId="21">
    <w:abstractNumId w:val="27"/>
  </w:num>
  <w:num w:numId="22">
    <w:abstractNumId w:val="2"/>
  </w:num>
  <w:num w:numId="23">
    <w:abstractNumId w:val="10"/>
  </w:num>
  <w:num w:numId="24">
    <w:abstractNumId w:val="20"/>
  </w:num>
  <w:num w:numId="25">
    <w:abstractNumId w:val="16"/>
  </w:num>
  <w:num w:numId="26">
    <w:abstractNumId w:val="8"/>
  </w:num>
  <w:num w:numId="27">
    <w:abstractNumId w:val="7"/>
  </w:num>
  <w:num w:numId="28">
    <w:abstractNumId w:val="29"/>
  </w:num>
  <w:num w:numId="29">
    <w:abstractNumId w:val="24"/>
  </w:num>
  <w:num w:numId="30">
    <w:abstractNumId w:val="31"/>
  </w:num>
  <w:num w:numId="31">
    <w:abstractNumId w:val="3"/>
  </w:num>
  <w:num w:numId="32">
    <w:abstractNumId w:val="35"/>
  </w:num>
  <w:num w:numId="33">
    <w:abstractNumId w:val="36"/>
  </w:num>
  <w:num w:numId="34">
    <w:abstractNumId w:val="1"/>
  </w:num>
  <w:num w:numId="35">
    <w:abstractNumId w:val="28"/>
  </w:num>
  <w:num w:numId="36">
    <w:abstractNumId w:val="13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23320"/>
    <w:rsid w:val="00030DD3"/>
    <w:rsid w:val="00032BA8"/>
    <w:rsid w:val="000427D1"/>
    <w:rsid w:val="00044394"/>
    <w:rsid w:val="0005282A"/>
    <w:rsid w:val="000577EA"/>
    <w:rsid w:val="00083422"/>
    <w:rsid w:val="00090B94"/>
    <w:rsid w:val="000968A9"/>
    <w:rsid w:val="000A6EA7"/>
    <w:rsid w:val="000E4915"/>
    <w:rsid w:val="000E5554"/>
    <w:rsid w:val="000F415A"/>
    <w:rsid w:val="00124B7D"/>
    <w:rsid w:val="001332A4"/>
    <w:rsid w:val="001365D0"/>
    <w:rsid w:val="00145ADD"/>
    <w:rsid w:val="00173060"/>
    <w:rsid w:val="00183C07"/>
    <w:rsid w:val="001877C5"/>
    <w:rsid w:val="00194C67"/>
    <w:rsid w:val="0019542B"/>
    <w:rsid w:val="00197DC2"/>
    <w:rsid w:val="001C5EBE"/>
    <w:rsid w:val="001C5F1C"/>
    <w:rsid w:val="001E70C6"/>
    <w:rsid w:val="0021154D"/>
    <w:rsid w:val="00212F23"/>
    <w:rsid w:val="00214A85"/>
    <w:rsid w:val="00225550"/>
    <w:rsid w:val="00247254"/>
    <w:rsid w:val="00247EC1"/>
    <w:rsid w:val="00264A20"/>
    <w:rsid w:val="002824BA"/>
    <w:rsid w:val="002A0BC6"/>
    <w:rsid w:val="002A0FE3"/>
    <w:rsid w:val="002D56AA"/>
    <w:rsid w:val="002E2EAD"/>
    <w:rsid w:val="00310028"/>
    <w:rsid w:val="003125F5"/>
    <w:rsid w:val="00386F8F"/>
    <w:rsid w:val="00387CF6"/>
    <w:rsid w:val="003A0282"/>
    <w:rsid w:val="003A4A09"/>
    <w:rsid w:val="003C08AC"/>
    <w:rsid w:val="003C0B2A"/>
    <w:rsid w:val="003D3BE0"/>
    <w:rsid w:val="003D631A"/>
    <w:rsid w:val="003D76AA"/>
    <w:rsid w:val="003E7EFD"/>
    <w:rsid w:val="00416BB3"/>
    <w:rsid w:val="00420C78"/>
    <w:rsid w:val="004274D5"/>
    <w:rsid w:val="00444867"/>
    <w:rsid w:val="004462A5"/>
    <w:rsid w:val="00457278"/>
    <w:rsid w:val="00464D28"/>
    <w:rsid w:val="00472240"/>
    <w:rsid w:val="00475F8E"/>
    <w:rsid w:val="00484EB4"/>
    <w:rsid w:val="00493DFE"/>
    <w:rsid w:val="004A2DAF"/>
    <w:rsid w:val="004B2A51"/>
    <w:rsid w:val="004B7CC0"/>
    <w:rsid w:val="004D069E"/>
    <w:rsid w:val="004D5B03"/>
    <w:rsid w:val="004F43D2"/>
    <w:rsid w:val="00514FF0"/>
    <w:rsid w:val="0053108A"/>
    <w:rsid w:val="00535C24"/>
    <w:rsid w:val="00536013"/>
    <w:rsid w:val="0055697E"/>
    <w:rsid w:val="00560763"/>
    <w:rsid w:val="0057238A"/>
    <w:rsid w:val="005729AB"/>
    <w:rsid w:val="0057387C"/>
    <w:rsid w:val="005844AD"/>
    <w:rsid w:val="00585675"/>
    <w:rsid w:val="00585C50"/>
    <w:rsid w:val="00590027"/>
    <w:rsid w:val="005924B0"/>
    <w:rsid w:val="005A4EEF"/>
    <w:rsid w:val="005C2B23"/>
    <w:rsid w:val="005E03C2"/>
    <w:rsid w:val="005E371F"/>
    <w:rsid w:val="005F6849"/>
    <w:rsid w:val="00602197"/>
    <w:rsid w:val="00616385"/>
    <w:rsid w:val="00621574"/>
    <w:rsid w:val="0062203D"/>
    <w:rsid w:val="006267E1"/>
    <w:rsid w:val="00633F22"/>
    <w:rsid w:val="00636921"/>
    <w:rsid w:val="00660E4D"/>
    <w:rsid w:val="0066354F"/>
    <w:rsid w:val="006679D2"/>
    <w:rsid w:val="00670B37"/>
    <w:rsid w:val="00680DA9"/>
    <w:rsid w:val="00683228"/>
    <w:rsid w:val="006A489B"/>
    <w:rsid w:val="006B45AE"/>
    <w:rsid w:val="006B6846"/>
    <w:rsid w:val="006B70CD"/>
    <w:rsid w:val="006C019A"/>
    <w:rsid w:val="006C1930"/>
    <w:rsid w:val="006D48FF"/>
    <w:rsid w:val="006D75D3"/>
    <w:rsid w:val="006E4432"/>
    <w:rsid w:val="006E61B3"/>
    <w:rsid w:val="00700040"/>
    <w:rsid w:val="007055A2"/>
    <w:rsid w:val="00715452"/>
    <w:rsid w:val="00724C34"/>
    <w:rsid w:val="007331C4"/>
    <w:rsid w:val="0073725A"/>
    <w:rsid w:val="0074383E"/>
    <w:rsid w:val="007530CB"/>
    <w:rsid w:val="00753226"/>
    <w:rsid w:val="00753860"/>
    <w:rsid w:val="00760456"/>
    <w:rsid w:val="00773378"/>
    <w:rsid w:val="00794F0C"/>
    <w:rsid w:val="007B3B65"/>
    <w:rsid w:val="007C472B"/>
    <w:rsid w:val="007C6A96"/>
    <w:rsid w:val="007D10C3"/>
    <w:rsid w:val="007D3DB8"/>
    <w:rsid w:val="007D49C4"/>
    <w:rsid w:val="007D5CA7"/>
    <w:rsid w:val="007E6B13"/>
    <w:rsid w:val="007F2CF1"/>
    <w:rsid w:val="00835162"/>
    <w:rsid w:val="00835892"/>
    <w:rsid w:val="008372D5"/>
    <w:rsid w:val="00856265"/>
    <w:rsid w:val="00874AA1"/>
    <w:rsid w:val="00875CF1"/>
    <w:rsid w:val="0089346C"/>
    <w:rsid w:val="00896BDC"/>
    <w:rsid w:val="008B5320"/>
    <w:rsid w:val="008C6604"/>
    <w:rsid w:val="008D3C49"/>
    <w:rsid w:val="008D73BF"/>
    <w:rsid w:val="008E74A9"/>
    <w:rsid w:val="008F0041"/>
    <w:rsid w:val="00902640"/>
    <w:rsid w:val="009156B2"/>
    <w:rsid w:val="00916FD1"/>
    <w:rsid w:val="00923346"/>
    <w:rsid w:val="009607A4"/>
    <w:rsid w:val="00981973"/>
    <w:rsid w:val="00986C18"/>
    <w:rsid w:val="009B655A"/>
    <w:rsid w:val="009C5E27"/>
    <w:rsid w:val="009C6A1A"/>
    <w:rsid w:val="009D30BD"/>
    <w:rsid w:val="009E4D1A"/>
    <w:rsid w:val="009F5F41"/>
    <w:rsid w:val="009F71A2"/>
    <w:rsid w:val="00A00629"/>
    <w:rsid w:val="00A02A4C"/>
    <w:rsid w:val="00A33FCB"/>
    <w:rsid w:val="00A60711"/>
    <w:rsid w:val="00A97181"/>
    <w:rsid w:val="00AA7142"/>
    <w:rsid w:val="00AB5EA6"/>
    <w:rsid w:val="00AE65D9"/>
    <w:rsid w:val="00B227F7"/>
    <w:rsid w:val="00B3527A"/>
    <w:rsid w:val="00B767EF"/>
    <w:rsid w:val="00B85B1B"/>
    <w:rsid w:val="00B917A1"/>
    <w:rsid w:val="00B9570E"/>
    <w:rsid w:val="00B95C76"/>
    <w:rsid w:val="00BA77CA"/>
    <w:rsid w:val="00BA7C08"/>
    <w:rsid w:val="00BB36D3"/>
    <w:rsid w:val="00BB601A"/>
    <w:rsid w:val="00BB7479"/>
    <w:rsid w:val="00BD2464"/>
    <w:rsid w:val="00BE20BD"/>
    <w:rsid w:val="00C1562C"/>
    <w:rsid w:val="00C25DBB"/>
    <w:rsid w:val="00C36A2A"/>
    <w:rsid w:val="00C42064"/>
    <w:rsid w:val="00C60C3E"/>
    <w:rsid w:val="00C81590"/>
    <w:rsid w:val="00C81E32"/>
    <w:rsid w:val="00CB3368"/>
    <w:rsid w:val="00CB52B3"/>
    <w:rsid w:val="00D05C01"/>
    <w:rsid w:val="00D15992"/>
    <w:rsid w:val="00D25BAA"/>
    <w:rsid w:val="00D33DAA"/>
    <w:rsid w:val="00D5069F"/>
    <w:rsid w:val="00D5602F"/>
    <w:rsid w:val="00D76BEB"/>
    <w:rsid w:val="00D824F8"/>
    <w:rsid w:val="00D870D8"/>
    <w:rsid w:val="00D91DAA"/>
    <w:rsid w:val="00DB42EE"/>
    <w:rsid w:val="00DC1923"/>
    <w:rsid w:val="00DD07ED"/>
    <w:rsid w:val="00DE29FB"/>
    <w:rsid w:val="00E17847"/>
    <w:rsid w:val="00E17D61"/>
    <w:rsid w:val="00E25D4A"/>
    <w:rsid w:val="00E410C8"/>
    <w:rsid w:val="00E569AD"/>
    <w:rsid w:val="00E65FDF"/>
    <w:rsid w:val="00E74EF8"/>
    <w:rsid w:val="00E76CA5"/>
    <w:rsid w:val="00E7702F"/>
    <w:rsid w:val="00E86695"/>
    <w:rsid w:val="00E9028F"/>
    <w:rsid w:val="00E90C90"/>
    <w:rsid w:val="00EE3456"/>
    <w:rsid w:val="00F054A7"/>
    <w:rsid w:val="00F05B94"/>
    <w:rsid w:val="00F152AE"/>
    <w:rsid w:val="00F30A59"/>
    <w:rsid w:val="00F36B93"/>
    <w:rsid w:val="00F37B7E"/>
    <w:rsid w:val="00F64352"/>
    <w:rsid w:val="00F810B2"/>
    <w:rsid w:val="00F857D1"/>
    <w:rsid w:val="00F97D98"/>
    <w:rsid w:val="00FA0047"/>
    <w:rsid w:val="00FA0A24"/>
    <w:rsid w:val="00FA2376"/>
    <w:rsid w:val="00FC7046"/>
    <w:rsid w:val="00FD15F8"/>
    <w:rsid w:val="00FD479E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">
    <w:name w:val="Заголовок №3_"/>
    <w:basedOn w:val="a0"/>
    <w:link w:val="3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30">
    <w:name w:val="Заголовок №3"/>
    <w:basedOn w:val="3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0">
    <w:name w:val="Основной текст (2)"/>
    <w:basedOn w:val="2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20">
    <w:name w:val="Заголовок №3 (2)"/>
    <w:basedOn w:val="32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3">
    <w:name w:val="Подпись к картинке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4">
    <w:name w:val="Подпись к картинке (2)"/>
    <w:basedOn w:val="23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1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character" w:customStyle="1" w:styleId="42">
    <w:name w:val="Подпись к картинке (4)"/>
    <w:basedOn w:val="40"/>
    <w:rsid w:val="009F5F41"/>
    <w:rPr>
      <w:color w:val="000000"/>
      <w:w w:val="100"/>
      <w:position w:val="0"/>
    </w:rPr>
  </w:style>
  <w:style w:type="character" w:customStyle="1" w:styleId="25">
    <w:name w:val="Заголовок №2_"/>
    <w:basedOn w:val="a0"/>
    <w:link w:val="211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6">
    <w:name w:val="Заголовок №2"/>
    <w:basedOn w:val="25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5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5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2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">
    <w:name w:val="Заголовок №31"/>
    <w:basedOn w:val="a"/>
    <w:link w:val="3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">
    <w:name w:val="Основной текст (2)1"/>
    <w:basedOn w:val="a"/>
    <w:link w:val="2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">
    <w:name w:val="Заголовок №3 (2)1"/>
    <w:basedOn w:val="a"/>
    <w:link w:val="32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0">
    <w:name w:val="Подпись к картинке (2)1"/>
    <w:basedOn w:val="a"/>
    <w:link w:val="23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0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1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">
    <w:name w:val="Подпись к картинке (4)1"/>
    <w:basedOn w:val="a"/>
    <w:link w:val="40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1">
    <w:name w:val="Заголовок №21"/>
    <w:basedOn w:val="a"/>
    <w:link w:val="25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3">
    <w:name w:val="Основной текст (4)"/>
    <w:basedOn w:val="a0"/>
    <w:link w:val="410"/>
    <w:locked/>
    <w:rsid w:val="00E410C8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3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uiPriority w:val="59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semiHidden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3527A"/>
    <w:rPr>
      <w:color w:val="000000"/>
    </w:rPr>
  </w:style>
  <w:style w:type="character" w:customStyle="1" w:styleId="44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uiPriority w:val="1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C76"/>
    <w:rPr>
      <w:rFonts w:eastAsia="Times New Roman"/>
      <w:sz w:val="20"/>
      <w:szCs w:val="20"/>
      <w:lang w:bidi="ar-SA"/>
    </w:rPr>
  </w:style>
  <w:style w:type="paragraph" w:styleId="af4">
    <w:name w:val="Body Text"/>
    <w:basedOn w:val="a"/>
    <w:link w:val="af5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5">
    <w:name w:val="Основной текст Знак"/>
    <w:basedOn w:val="a0"/>
    <w:link w:val="af4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58567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567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ory/organi_upravleniya/" TargetMode="External"/><Relationship Id="rId18" Type="http://schemas.openxmlformats.org/officeDocument/2006/relationships/hyperlink" Target="http://pandia.ru/text/category/kommunalmznoe_hozyajstvo/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imushestvennoe_prav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grazhdanskaya_oborona/" TargetMode="External"/><Relationship Id="rId17" Type="http://schemas.openxmlformats.org/officeDocument/2006/relationships/hyperlink" Target="http://pandia.ru/text/category/metodicheskie_rekomendatci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231.php" TargetMode="External"/><Relationship Id="rId20" Type="http://schemas.openxmlformats.org/officeDocument/2006/relationships/hyperlink" Target="http://pandia.ru/text/category/pravo_sobstvennost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/wiki/001/262.php" TargetMode="External"/><Relationship Id="rId23" Type="http://schemas.openxmlformats.org/officeDocument/2006/relationships/hyperlink" Target="http://pandia.ru/text/category/byudzhet_mestnij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pandia.ru/text/category/vodosnabzhenie_i_kanalizatciya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pandia.ru/text/category/vedomstvo/" TargetMode="External"/><Relationship Id="rId22" Type="http://schemas.openxmlformats.org/officeDocument/2006/relationships/hyperlink" Target="http://pandia.ru/text/category/normi_pra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95A79-3EAB-4179-8506-3A05BE66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6742</Words>
  <Characters>38430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45082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ДятловаЕС</cp:lastModifiedBy>
  <cp:revision>4</cp:revision>
  <cp:lastPrinted>2018-02-08T08:15:00Z</cp:lastPrinted>
  <dcterms:created xsi:type="dcterms:W3CDTF">2018-02-08T08:32:00Z</dcterms:created>
  <dcterms:modified xsi:type="dcterms:W3CDTF">2018-02-16T14:22:00Z</dcterms:modified>
</cp:coreProperties>
</file>