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DA" w:rsidRPr="00B27E74" w:rsidRDefault="00572BDA" w:rsidP="00572BDA">
      <w:pPr>
        <w:jc w:val="righ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27E74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</w:t>
      </w:r>
    </w:p>
    <w:p w:rsidR="00572BDA" w:rsidRPr="000C5588" w:rsidRDefault="007C2F07" w:rsidP="00572BDA">
      <w:pPr>
        <w:ind w:right="423"/>
        <w:rPr>
          <w:rFonts w:ascii="Arial" w:hAnsi="Arial" w:cs="Arial"/>
          <w:b/>
          <w:spacing w:val="20"/>
          <w:sz w:val="40"/>
        </w:rPr>
      </w:pPr>
      <w:r>
        <w:rPr>
          <w:rFonts w:ascii="Arial" w:hAnsi="Arial" w:cs="Arial"/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.05pt;width:58.25pt;height:1in;z-index:251659264;mso-position-horizontal:center">
            <v:imagedata r:id="rId8" o:title=""/>
          </v:shape>
          <o:OLEObject Type="Embed" ProgID="PBrush" ShapeID="_x0000_s1026" DrawAspect="Content" ObjectID="_1606892022" r:id="rId9"/>
        </w:object>
      </w:r>
    </w:p>
    <w:p w:rsidR="00572BDA" w:rsidRPr="000C5588" w:rsidRDefault="00572BDA" w:rsidP="00572BDA">
      <w:pPr>
        <w:ind w:right="423"/>
        <w:rPr>
          <w:rFonts w:ascii="Arial" w:hAnsi="Arial" w:cs="Arial"/>
          <w:b/>
          <w:spacing w:val="20"/>
          <w:sz w:val="40"/>
        </w:rPr>
      </w:pPr>
    </w:p>
    <w:p w:rsidR="00572BDA" w:rsidRPr="000C5588" w:rsidRDefault="00572BDA" w:rsidP="00572BDA">
      <w:pPr>
        <w:ind w:right="423"/>
        <w:rPr>
          <w:rFonts w:ascii="Arial" w:hAnsi="Arial" w:cs="Arial"/>
          <w:b/>
          <w:spacing w:val="20"/>
          <w:sz w:val="40"/>
        </w:rPr>
      </w:pPr>
    </w:p>
    <w:p w:rsidR="00572BDA" w:rsidRPr="000C5588" w:rsidRDefault="00572BDA" w:rsidP="00572BDA">
      <w:pPr>
        <w:ind w:right="423"/>
        <w:jc w:val="right"/>
        <w:rPr>
          <w:rFonts w:ascii="Arial" w:hAnsi="Arial" w:cs="Arial"/>
          <w:b/>
          <w:spacing w:val="20"/>
          <w:sz w:val="40"/>
        </w:rPr>
      </w:pPr>
    </w:p>
    <w:p w:rsidR="00572BDA" w:rsidRPr="00FB414B" w:rsidRDefault="00572BDA" w:rsidP="00572BDA">
      <w:pPr>
        <w:ind w:right="423"/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FB414B">
        <w:rPr>
          <w:rFonts w:ascii="Arial" w:hAnsi="Arial" w:cs="Arial"/>
          <w:b/>
          <w:spacing w:val="20"/>
          <w:sz w:val="36"/>
          <w:szCs w:val="36"/>
        </w:rPr>
        <w:t>АДМИНИСТРАЦИЯ</w:t>
      </w:r>
    </w:p>
    <w:p w:rsidR="00572BDA" w:rsidRPr="000C5588" w:rsidRDefault="00572BDA" w:rsidP="00572BDA">
      <w:pPr>
        <w:pStyle w:val="1"/>
        <w:ind w:right="423"/>
        <w:rPr>
          <w:rFonts w:ascii="Arial" w:hAnsi="Arial" w:cs="Arial"/>
          <w:b/>
          <w:sz w:val="36"/>
          <w:szCs w:val="36"/>
        </w:rPr>
      </w:pPr>
      <w:r w:rsidRPr="000C5588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572BDA" w:rsidRPr="000C5588" w:rsidRDefault="00572BDA" w:rsidP="00572BDA">
      <w:pPr>
        <w:pStyle w:val="1"/>
        <w:ind w:right="423"/>
        <w:rPr>
          <w:rFonts w:ascii="Arial" w:hAnsi="Arial" w:cs="Arial"/>
          <w:sz w:val="32"/>
          <w:szCs w:val="32"/>
        </w:rPr>
      </w:pPr>
      <w:r w:rsidRPr="000C5588">
        <w:rPr>
          <w:rFonts w:ascii="Arial" w:hAnsi="Arial" w:cs="Arial"/>
          <w:sz w:val="32"/>
          <w:szCs w:val="32"/>
        </w:rPr>
        <w:t>Московской области</w:t>
      </w:r>
    </w:p>
    <w:p w:rsidR="00572BDA" w:rsidRPr="000C5588" w:rsidRDefault="00572BDA" w:rsidP="00572BDA">
      <w:pPr>
        <w:ind w:right="423"/>
        <w:rPr>
          <w:rFonts w:ascii="Arial" w:hAnsi="Arial" w:cs="Arial"/>
        </w:rPr>
      </w:pPr>
    </w:p>
    <w:p w:rsidR="00572BDA" w:rsidRDefault="00572BDA" w:rsidP="00572BDA">
      <w:pPr>
        <w:ind w:right="423"/>
        <w:rPr>
          <w:rFonts w:ascii="Arial" w:hAnsi="Arial" w:cs="Arial"/>
        </w:rPr>
      </w:pPr>
    </w:p>
    <w:p w:rsidR="00572BDA" w:rsidRPr="00572BDA" w:rsidRDefault="00572BDA" w:rsidP="00572BDA">
      <w:pPr>
        <w:ind w:right="423"/>
        <w:rPr>
          <w:rFonts w:ascii="Arial" w:hAnsi="Arial" w:cs="Arial"/>
        </w:rPr>
      </w:pPr>
    </w:p>
    <w:p w:rsidR="00572BDA" w:rsidRPr="000C5588" w:rsidRDefault="00572BDA" w:rsidP="00572BDA">
      <w:pPr>
        <w:ind w:right="423"/>
        <w:jc w:val="center"/>
        <w:rPr>
          <w:rFonts w:ascii="Arial" w:hAnsi="Arial" w:cs="Arial"/>
        </w:rPr>
      </w:pPr>
      <w:r w:rsidRPr="000C5588">
        <w:rPr>
          <w:rFonts w:ascii="Arial" w:hAnsi="Arial" w:cs="Arial"/>
          <w:b/>
          <w:spacing w:val="20"/>
          <w:sz w:val="40"/>
        </w:rPr>
        <w:t>ПОСТАНОВЛЕНИЕ</w:t>
      </w:r>
    </w:p>
    <w:p w:rsidR="00572BDA" w:rsidRPr="000C5588" w:rsidRDefault="00572BDA" w:rsidP="00572BDA">
      <w:pPr>
        <w:ind w:right="423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7"/>
        <w:gridCol w:w="181"/>
        <w:gridCol w:w="397"/>
        <w:gridCol w:w="1418"/>
      </w:tblGrid>
      <w:tr w:rsidR="00572BDA" w:rsidRPr="0023121F" w:rsidTr="00E727A2">
        <w:trPr>
          <w:trHeight w:val="80"/>
          <w:jc w:val="center"/>
        </w:trPr>
        <w:tc>
          <w:tcPr>
            <w:tcW w:w="1417" w:type="dxa"/>
            <w:tcBorders>
              <w:bottom w:val="single" w:sz="6" w:space="0" w:color="auto"/>
            </w:tcBorders>
          </w:tcPr>
          <w:p w:rsidR="00572BDA" w:rsidRPr="007C5270" w:rsidRDefault="007C5270" w:rsidP="00E727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270">
              <w:rPr>
                <w:rFonts w:ascii="Arial" w:hAnsi="Arial" w:cs="Arial"/>
                <w:b/>
                <w:sz w:val="24"/>
                <w:szCs w:val="24"/>
              </w:rPr>
              <w:t>20.12.2018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572BDA" w:rsidRPr="0023121F" w:rsidRDefault="00572BDA" w:rsidP="00E727A2">
            <w:pPr>
              <w:ind w:right="423"/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572BDA" w:rsidRPr="0023121F" w:rsidRDefault="00572BDA" w:rsidP="00E727A2">
            <w:pPr>
              <w:ind w:right="423"/>
              <w:jc w:val="center"/>
              <w:rPr>
                <w:rFonts w:ascii="Arial" w:hAnsi="Arial" w:cs="Arial"/>
              </w:rPr>
            </w:pPr>
            <w:r w:rsidRPr="0023121F">
              <w:rPr>
                <w:rFonts w:ascii="Arial" w:hAnsi="Arial" w:cs="Arial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572BDA" w:rsidRPr="007C5270" w:rsidRDefault="007C5270" w:rsidP="00E727A2">
            <w:pPr>
              <w:ind w:right="4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270">
              <w:rPr>
                <w:rFonts w:ascii="Arial" w:hAnsi="Arial" w:cs="Arial"/>
                <w:b/>
                <w:sz w:val="24"/>
                <w:szCs w:val="24"/>
              </w:rPr>
              <w:t>2648</w:t>
            </w:r>
          </w:p>
        </w:tc>
      </w:tr>
    </w:tbl>
    <w:p w:rsidR="00572BDA" w:rsidRDefault="00572BDA" w:rsidP="007F79A9">
      <w:pPr>
        <w:ind w:right="423"/>
        <w:rPr>
          <w:rFonts w:ascii="Arial" w:hAnsi="Arial" w:cs="Arial"/>
          <w:b/>
          <w:sz w:val="24"/>
          <w:szCs w:val="24"/>
        </w:rPr>
      </w:pPr>
    </w:p>
    <w:p w:rsidR="00572BDA" w:rsidRDefault="00572BDA" w:rsidP="007F79A9">
      <w:pPr>
        <w:tabs>
          <w:tab w:val="center" w:pos="4677"/>
        </w:tabs>
        <w:autoSpaceDE w:val="0"/>
        <w:autoSpaceDN w:val="0"/>
        <w:adjustRightInd w:val="0"/>
        <w:ind w:right="14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внесении изменений в постановление администрации Пушкинского муниципального района от 31.05.2016 № 1515 «О развитии конкуренции в Пушкинском муниципальном районе Московской области»</w:t>
      </w:r>
    </w:p>
    <w:p w:rsidR="00572BDA" w:rsidRPr="00466321" w:rsidRDefault="00572BDA" w:rsidP="007F79A9">
      <w:pPr>
        <w:tabs>
          <w:tab w:val="center" w:pos="4677"/>
        </w:tabs>
        <w:autoSpaceDE w:val="0"/>
        <w:autoSpaceDN w:val="0"/>
        <w:adjustRightInd w:val="0"/>
        <w:ind w:right="140"/>
        <w:contextualSpacing/>
        <w:jc w:val="center"/>
        <w:rPr>
          <w:color w:val="000000"/>
          <w:sz w:val="16"/>
          <w:szCs w:val="16"/>
        </w:rPr>
      </w:pPr>
    </w:p>
    <w:p w:rsidR="00572BDA" w:rsidRDefault="00572BDA" w:rsidP="007F79A9">
      <w:pPr>
        <w:tabs>
          <w:tab w:val="left" w:pos="567"/>
        </w:tabs>
        <w:ind w:firstLine="567"/>
        <w:contextualSpacing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В </w:t>
      </w:r>
      <w:r w:rsidRPr="00791A28">
        <w:rPr>
          <w:rFonts w:ascii="Arial" w:hAnsi="Arial" w:cs="Arial"/>
          <w:sz w:val="24"/>
          <w:szCs w:val="28"/>
        </w:rPr>
        <w:t>связи с отдельными структурными и кадровыми изменениями в администрации Пушкинского муниципального района</w:t>
      </w:r>
      <w:r>
        <w:rPr>
          <w:rFonts w:ascii="Arial" w:hAnsi="Arial" w:cs="Arial"/>
          <w:sz w:val="24"/>
          <w:szCs w:val="28"/>
        </w:rPr>
        <w:t xml:space="preserve"> и в соответствии с распоряжением Правительства Российской Федерации от 05.09.2015 № 1738-р</w:t>
      </w:r>
      <w:r w:rsidRPr="00640A9A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«Об утверждении стандарта развития конкуренции в субъектах Российской Федерации» (с изменениями от 17.09.2016                      № 1969-р), постановлением Правительства Московской области от 17.11.2015 № 1073/44 «Об утверждении комплекса мер по содействию развитию конкуренции в Московской области» (с изменениями от 10.01.2017 № 2/1), постановлением  </w:t>
      </w:r>
      <w:r w:rsidRPr="00640A9A">
        <w:rPr>
          <w:rFonts w:ascii="Arial" w:hAnsi="Arial" w:cs="Arial"/>
          <w:sz w:val="24"/>
          <w:szCs w:val="28"/>
        </w:rPr>
        <w:t>администрации Пушкинского муниципального района от 12.10.2016 № 2804 «Об утверждении муниципальной программы «Предпринимательство Пушкинского муниципального района на 2017-2021 годы»</w:t>
      </w:r>
      <w:r>
        <w:rPr>
          <w:rFonts w:ascii="Arial" w:hAnsi="Arial" w:cs="Arial"/>
          <w:sz w:val="24"/>
          <w:szCs w:val="28"/>
        </w:rPr>
        <w:t xml:space="preserve"> (с изменениями от </w:t>
      </w:r>
      <w:r w:rsidRPr="003A6791">
        <w:rPr>
          <w:rFonts w:ascii="Arial" w:hAnsi="Arial" w:cs="Arial"/>
          <w:sz w:val="24"/>
          <w:szCs w:val="24"/>
        </w:rPr>
        <w:t>15.06.2018 №1060</w:t>
      </w:r>
      <w:r>
        <w:rPr>
          <w:rFonts w:ascii="Arial" w:hAnsi="Arial" w:cs="Arial"/>
          <w:sz w:val="24"/>
          <w:szCs w:val="28"/>
        </w:rPr>
        <w:t>)</w:t>
      </w:r>
      <w:r w:rsidRPr="00640A9A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</w:t>
      </w:r>
      <w:r w:rsidRPr="00791A28">
        <w:rPr>
          <w:rFonts w:ascii="Arial" w:hAnsi="Arial" w:cs="Arial"/>
          <w:sz w:val="24"/>
          <w:szCs w:val="28"/>
        </w:rPr>
        <w:t>руководствуясь Уставом муниципального образования «Пушкинский муниципальный район Московской области»,</w:t>
      </w:r>
    </w:p>
    <w:p w:rsidR="00572BDA" w:rsidRPr="00466321" w:rsidRDefault="00572BDA" w:rsidP="007F79A9">
      <w:pPr>
        <w:tabs>
          <w:tab w:val="left" w:pos="1985"/>
        </w:tabs>
        <w:ind w:firstLine="567"/>
        <w:contextualSpacing/>
        <w:jc w:val="both"/>
        <w:rPr>
          <w:rFonts w:ascii="Arial" w:hAnsi="Arial" w:cs="Arial"/>
          <w:sz w:val="10"/>
          <w:szCs w:val="10"/>
        </w:rPr>
      </w:pPr>
    </w:p>
    <w:p w:rsidR="00572BDA" w:rsidRPr="00F33935" w:rsidRDefault="00572BDA" w:rsidP="007F79A9">
      <w:pPr>
        <w:ind w:firstLine="567"/>
        <w:contextualSpacing/>
        <w:jc w:val="center"/>
        <w:rPr>
          <w:b/>
          <w:color w:val="000000"/>
          <w:sz w:val="24"/>
          <w:szCs w:val="24"/>
        </w:rPr>
      </w:pPr>
      <w:r w:rsidRPr="00F33935">
        <w:rPr>
          <w:rFonts w:ascii="Arial" w:hAnsi="Arial" w:cs="Arial"/>
          <w:b/>
          <w:sz w:val="24"/>
          <w:szCs w:val="24"/>
        </w:rPr>
        <w:t>ПОСТАНОВЛЯЮ</w:t>
      </w:r>
      <w:r w:rsidRPr="00F33935">
        <w:rPr>
          <w:b/>
          <w:color w:val="000000"/>
          <w:sz w:val="24"/>
          <w:szCs w:val="24"/>
        </w:rPr>
        <w:t>:</w:t>
      </w:r>
    </w:p>
    <w:p w:rsidR="00572BDA" w:rsidRPr="00466321" w:rsidRDefault="00572BDA" w:rsidP="007F79A9">
      <w:pPr>
        <w:tabs>
          <w:tab w:val="left" w:pos="851"/>
          <w:tab w:val="left" w:pos="1276"/>
          <w:tab w:val="left" w:pos="1560"/>
          <w:tab w:val="left" w:pos="1843"/>
          <w:tab w:val="left" w:pos="1985"/>
          <w:tab w:val="center" w:pos="4677"/>
          <w:tab w:val="right" w:pos="935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10"/>
          <w:szCs w:val="10"/>
        </w:rPr>
      </w:pPr>
    </w:p>
    <w:p w:rsidR="00572BDA" w:rsidRDefault="00572BDA" w:rsidP="007F79A9">
      <w:pPr>
        <w:pStyle w:val="a3"/>
        <w:tabs>
          <w:tab w:val="left" w:pos="567"/>
          <w:tab w:val="left" w:pos="1843"/>
          <w:tab w:val="left" w:pos="1985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Внести изменения в пункт 4 постановления администрации Пушкинского муниципального района от 31.05.2016 № 1515 «О развитии конкуренции в Пушкинском муниципальном районе Московской области», утвердив его в новой редакции, согласно приложению к настоящему постановлению.</w:t>
      </w:r>
    </w:p>
    <w:p w:rsidR="00572BDA" w:rsidRDefault="00572BDA" w:rsidP="007F79A9">
      <w:pPr>
        <w:pStyle w:val="a3"/>
        <w:tabs>
          <w:tab w:val="left" w:pos="567"/>
          <w:tab w:val="left" w:pos="1843"/>
          <w:tab w:val="left" w:pos="1985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Pr="00920B5C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x-none"/>
        </w:rPr>
        <w:t>М</w:t>
      </w:r>
      <w:r w:rsidRPr="003A6791">
        <w:rPr>
          <w:rFonts w:ascii="Arial" w:hAnsi="Arial" w:cs="Arial"/>
          <w:sz w:val="24"/>
          <w:szCs w:val="24"/>
        </w:rPr>
        <w:t>униципальному казённому учреждению Пушкинского муниципального района «Сервис-Центр» разместить настоящее постановление на официальном сайте администрации Пушкинского муниципального района.</w:t>
      </w:r>
    </w:p>
    <w:p w:rsidR="00572BDA" w:rsidRDefault="00572BDA" w:rsidP="007F79A9">
      <w:pPr>
        <w:pStyle w:val="a3"/>
        <w:tabs>
          <w:tab w:val="left" w:pos="567"/>
          <w:tab w:val="left" w:pos="1843"/>
          <w:tab w:val="left" w:pos="19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</w:t>
      </w:r>
      <w:r w:rsidRPr="00815185">
        <w:rPr>
          <w:rFonts w:ascii="Arial" w:hAnsi="Arial" w:cs="Arial"/>
          <w:sz w:val="24"/>
          <w:szCs w:val="24"/>
        </w:rPr>
        <w:t>полнением настоящего постано</w:t>
      </w:r>
      <w:r>
        <w:rPr>
          <w:rFonts w:ascii="Arial" w:hAnsi="Arial" w:cs="Arial"/>
          <w:sz w:val="24"/>
          <w:szCs w:val="24"/>
        </w:rPr>
        <w:t xml:space="preserve">вления возложить на заместителя </w:t>
      </w:r>
      <w:r w:rsidRPr="00815185">
        <w:rPr>
          <w:rFonts w:ascii="Arial" w:hAnsi="Arial" w:cs="Arial"/>
          <w:sz w:val="24"/>
          <w:szCs w:val="24"/>
        </w:rPr>
        <w:t>Главы администрации</w:t>
      </w:r>
      <w:r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8151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А.Г. Волкова</w:t>
      </w:r>
      <w:r w:rsidRPr="00F23F19">
        <w:rPr>
          <w:rFonts w:ascii="Arial" w:hAnsi="Arial" w:cs="Arial"/>
          <w:sz w:val="24"/>
          <w:szCs w:val="24"/>
        </w:rPr>
        <w:t>.</w:t>
      </w:r>
    </w:p>
    <w:p w:rsidR="00572BDA" w:rsidRPr="007F79A9" w:rsidRDefault="00572BDA" w:rsidP="007F79A9">
      <w:pPr>
        <w:pStyle w:val="a3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572BDA" w:rsidRDefault="00572BDA" w:rsidP="007F79A9">
      <w:pPr>
        <w:ind w:right="-1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</w:t>
      </w:r>
      <w:r w:rsidRPr="00213B97">
        <w:rPr>
          <w:rFonts w:ascii="Arial" w:hAnsi="Arial" w:cs="Arial"/>
          <w:b/>
          <w:sz w:val="24"/>
          <w:szCs w:val="24"/>
        </w:rPr>
        <w:t>лав</w:t>
      </w:r>
      <w:r>
        <w:rPr>
          <w:rFonts w:ascii="Arial" w:hAnsi="Arial" w:cs="Arial"/>
          <w:b/>
          <w:sz w:val="24"/>
          <w:szCs w:val="24"/>
        </w:rPr>
        <w:t>а</w:t>
      </w:r>
      <w:r w:rsidRPr="00213B97">
        <w:rPr>
          <w:rFonts w:ascii="Arial" w:hAnsi="Arial" w:cs="Arial"/>
          <w:b/>
          <w:sz w:val="24"/>
          <w:szCs w:val="24"/>
        </w:rPr>
        <w:t xml:space="preserve"> Пушкинского муниципального района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213B97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             С.М. Грибинюченко</w:t>
      </w:r>
    </w:p>
    <w:p w:rsidR="007F79A9" w:rsidRDefault="007F79A9" w:rsidP="007F79A9">
      <w:pPr>
        <w:ind w:right="-1"/>
        <w:contextualSpacing/>
        <w:rPr>
          <w:rFonts w:ascii="Arial" w:hAnsi="Arial" w:cs="Arial"/>
          <w:b/>
          <w:sz w:val="24"/>
          <w:szCs w:val="24"/>
        </w:rPr>
      </w:pPr>
    </w:p>
    <w:p w:rsidR="007F79A9" w:rsidRDefault="007F79A9" w:rsidP="007F79A9">
      <w:pPr>
        <w:ind w:right="-1"/>
        <w:contextualSpacing/>
        <w:rPr>
          <w:rFonts w:ascii="Arial" w:hAnsi="Arial" w:cs="Arial"/>
          <w:b/>
          <w:sz w:val="24"/>
          <w:szCs w:val="24"/>
        </w:rPr>
      </w:pPr>
    </w:p>
    <w:p w:rsidR="007F79A9" w:rsidRDefault="007F79A9" w:rsidP="007F79A9">
      <w:pPr>
        <w:ind w:right="-1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7F79A9" w:rsidRPr="000A54BC" w:rsidRDefault="007F79A9" w:rsidP="007F79A9">
      <w:pPr>
        <w:rPr>
          <w:rFonts w:ascii="Arial" w:hAnsi="Arial" w:cs="Arial"/>
          <w:b/>
          <w:sz w:val="24"/>
          <w:szCs w:val="24"/>
        </w:rPr>
      </w:pPr>
      <w:r w:rsidRPr="000A54BC">
        <w:rPr>
          <w:rFonts w:ascii="Arial" w:hAnsi="Arial" w:cs="Arial"/>
          <w:b/>
          <w:sz w:val="24"/>
          <w:szCs w:val="24"/>
        </w:rPr>
        <w:t>Начальник Управления делами администрации</w:t>
      </w:r>
    </w:p>
    <w:p w:rsidR="007F79A9" w:rsidRPr="000A54BC" w:rsidRDefault="007F79A9" w:rsidP="007F79A9">
      <w:pPr>
        <w:rPr>
          <w:rFonts w:ascii="Arial" w:hAnsi="Arial" w:cs="Arial"/>
          <w:b/>
          <w:sz w:val="24"/>
          <w:szCs w:val="24"/>
        </w:rPr>
      </w:pPr>
      <w:r w:rsidRPr="000A54BC">
        <w:rPr>
          <w:rFonts w:ascii="Arial" w:hAnsi="Arial" w:cs="Arial"/>
          <w:b/>
          <w:sz w:val="24"/>
          <w:szCs w:val="24"/>
        </w:rPr>
        <w:t>Пушкинс</w:t>
      </w:r>
      <w:r>
        <w:rPr>
          <w:rFonts w:ascii="Arial" w:hAnsi="Arial" w:cs="Arial"/>
          <w:b/>
          <w:sz w:val="24"/>
          <w:szCs w:val="24"/>
        </w:rPr>
        <w:t>кого муниципального района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r w:rsidRPr="000A54BC">
        <w:rPr>
          <w:rFonts w:ascii="Arial" w:hAnsi="Arial" w:cs="Arial"/>
          <w:b/>
          <w:sz w:val="24"/>
          <w:szCs w:val="24"/>
        </w:rPr>
        <w:t>В.И. Сухарев</w:t>
      </w:r>
    </w:p>
    <w:p w:rsidR="007F79A9" w:rsidRDefault="007F79A9" w:rsidP="007F79A9">
      <w:pPr>
        <w:ind w:right="-1"/>
        <w:contextualSpacing/>
        <w:rPr>
          <w:rFonts w:ascii="Arial" w:hAnsi="Arial" w:cs="Arial"/>
          <w:b/>
          <w:sz w:val="24"/>
          <w:szCs w:val="24"/>
        </w:rPr>
      </w:pPr>
    </w:p>
    <w:p w:rsidR="007F79A9" w:rsidRDefault="007F79A9" w:rsidP="007F79A9">
      <w:pPr>
        <w:ind w:right="-1"/>
        <w:contextualSpacing/>
        <w:rPr>
          <w:rFonts w:ascii="Arial" w:hAnsi="Arial" w:cs="Arial"/>
          <w:b/>
          <w:sz w:val="24"/>
          <w:szCs w:val="24"/>
        </w:rPr>
        <w:sectPr w:rsidR="007F79A9" w:rsidSect="002B20E7">
          <w:pgSz w:w="11906" w:h="16838"/>
          <w:pgMar w:top="709" w:right="567" w:bottom="1134" w:left="1134" w:header="709" w:footer="709" w:gutter="0"/>
          <w:pgNumType w:start="1"/>
          <w:cols w:space="708"/>
          <w:docGrid w:linePitch="360"/>
        </w:sectPr>
      </w:pPr>
    </w:p>
    <w:p w:rsidR="00572BDA" w:rsidRPr="00537674" w:rsidRDefault="00572BDA" w:rsidP="006F29AF">
      <w:pPr>
        <w:rPr>
          <w:rFonts w:ascii="Arial" w:hAnsi="Arial" w:cs="Arial"/>
          <w:bCs/>
          <w:sz w:val="16"/>
          <w:szCs w:val="16"/>
        </w:rPr>
      </w:pPr>
    </w:p>
    <w:p w:rsidR="00572BDA" w:rsidRPr="00F225A3" w:rsidRDefault="00572BDA" w:rsidP="006F29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F225A3">
        <w:rPr>
          <w:rFonts w:ascii="Arial" w:hAnsi="Arial" w:cs="Arial"/>
        </w:rPr>
        <w:t xml:space="preserve">риложение </w:t>
      </w:r>
      <w:r>
        <w:rPr>
          <w:rFonts w:ascii="Arial" w:hAnsi="Arial" w:cs="Arial"/>
        </w:rPr>
        <w:t>к постановлению администрации</w:t>
      </w:r>
    </w:p>
    <w:p w:rsidR="00572BDA" w:rsidRPr="00F225A3" w:rsidRDefault="00572BDA" w:rsidP="006F29A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F225A3">
        <w:rPr>
          <w:rFonts w:ascii="Arial" w:hAnsi="Arial" w:cs="Arial"/>
        </w:rPr>
        <w:t>Пушкинского муниципального района</w:t>
      </w:r>
    </w:p>
    <w:p w:rsidR="00572BDA" w:rsidRPr="006C0CB8" w:rsidRDefault="00572BDA" w:rsidP="006F29A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F225A3">
        <w:rPr>
          <w:rFonts w:ascii="Arial" w:hAnsi="Arial" w:cs="Arial"/>
        </w:rPr>
        <w:t xml:space="preserve">от </w:t>
      </w:r>
      <w:r w:rsidR="006C0CB8">
        <w:rPr>
          <w:rFonts w:ascii="Arial" w:hAnsi="Arial" w:cs="Arial"/>
        </w:rPr>
        <w:t>20.12</w:t>
      </w:r>
      <w:r w:rsidRPr="00F225A3">
        <w:rPr>
          <w:rFonts w:ascii="Arial" w:hAnsi="Arial" w:cs="Arial"/>
        </w:rPr>
        <w:t>.</w:t>
      </w:r>
      <w:r>
        <w:rPr>
          <w:rFonts w:ascii="Arial" w:hAnsi="Arial" w:cs="Arial"/>
        </w:rPr>
        <w:t>2018</w:t>
      </w:r>
      <w:r w:rsidRPr="00F225A3">
        <w:rPr>
          <w:rFonts w:ascii="Arial" w:hAnsi="Arial" w:cs="Arial"/>
        </w:rPr>
        <w:t xml:space="preserve">  №</w:t>
      </w:r>
      <w:r>
        <w:rPr>
          <w:rFonts w:ascii="Arial" w:hAnsi="Arial" w:cs="Arial"/>
        </w:rPr>
        <w:t xml:space="preserve"> </w:t>
      </w:r>
      <w:r w:rsidR="006C0CB8">
        <w:rPr>
          <w:rFonts w:ascii="Arial" w:hAnsi="Arial" w:cs="Arial"/>
        </w:rPr>
        <w:t>2648</w:t>
      </w:r>
    </w:p>
    <w:p w:rsidR="00CD3E65" w:rsidRDefault="00CD3E65" w:rsidP="00CD3E65">
      <w:pPr>
        <w:jc w:val="center"/>
        <w:rPr>
          <w:b/>
          <w:spacing w:val="20"/>
          <w:sz w:val="24"/>
          <w:szCs w:val="24"/>
        </w:rPr>
      </w:pPr>
    </w:p>
    <w:p w:rsidR="002428A2" w:rsidRDefault="002428A2" w:rsidP="00630239">
      <w:pPr>
        <w:tabs>
          <w:tab w:val="left" w:pos="2050"/>
        </w:tabs>
        <w:spacing w:line="269" w:lineRule="exact"/>
        <w:jc w:val="center"/>
        <w:rPr>
          <w:rFonts w:ascii="Arial" w:hAnsi="Arial" w:cs="Arial"/>
          <w:b/>
          <w:sz w:val="24"/>
          <w:szCs w:val="24"/>
        </w:rPr>
      </w:pPr>
    </w:p>
    <w:p w:rsidR="00630239" w:rsidRPr="006F29AF" w:rsidRDefault="00F950C9" w:rsidP="00CC7F5E">
      <w:pPr>
        <w:tabs>
          <w:tab w:val="left" w:pos="2050"/>
        </w:tabs>
        <w:spacing w:line="270" w:lineRule="exact"/>
        <w:jc w:val="center"/>
        <w:rPr>
          <w:rFonts w:ascii="Arial" w:hAnsi="Arial" w:cs="Arial"/>
          <w:b/>
        </w:rPr>
      </w:pPr>
      <w:r w:rsidRPr="006F29AF">
        <w:rPr>
          <w:rFonts w:ascii="Arial" w:hAnsi="Arial" w:cs="Arial"/>
          <w:b/>
        </w:rPr>
        <w:t>П</w:t>
      </w:r>
      <w:r w:rsidR="00630239" w:rsidRPr="006F29AF">
        <w:rPr>
          <w:rFonts w:ascii="Arial" w:hAnsi="Arial" w:cs="Arial"/>
          <w:b/>
        </w:rPr>
        <w:t>ОЛОЖЕНИЕ</w:t>
      </w:r>
    </w:p>
    <w:p w:rsidR="00F950C9" w:rsidRPr="006F29AF" w:rsidRDefault="00630239" w:rsidP="00CC7F5E">
      <w:pPr>
        <w:tabs>
          <w:tab w:val="left" w:pos="2050"/>
        </w:tabs>
        <w:spacing w:line="270" w:lineRule="exact"/>
        <w:jc w:val="center"/>
        <w:rPr>
          <w:rFonts w:ascii="Arial" w:hAnsi="Arial" w:cs="Arial"/>
          <w:b/>
        </w:rPr>
      </w:pPr>
      <w:r w:rsidRPr="006F29AF">
        <w:rPr>
          <w:rFonts w:ascii="Arial" w:hAnsi="Arial" w:cs="Arial"/>
          <w:b/>
        </w:rPr>
        <w:t>О</w:t>
      </w:r>
      <w:r w:rsidR="00F950C9" w:rsidRPr="006F29AF">
        <w:rPr>
          <w:rFonts w:ascii="Arial" w:hAnsi="Arial" w:cs="Arial"/>
          <w:b/>
        </w:rPr>
        <w:t xml:space="preserve"> </w:t>
      </w:r>
      <w:r w:rsidRPr="006F29AF">
        <w:rPr>
          <w:rFonts w:ascii="Arial" w:hAnsi="Arial" w:cs="Arial"/>
          <w:b/>
        </w:rPr>
        <w:t xml:space="preserve">РАБОЧЕЙ ГРУППЕ ПО </w:t>
      </w:r>
      <w:r w:rsidR="00EE5B03" w:rsidRPr="006F29AF">
        <w:rPr>
          <w:rFonts w:ascii="Arial" w:hAnsi="Arial" w:cs="Arial"/>
          <w:b/>
        </w:rPr>
        <w:t>РАЗВИТИ</w:t>
      </w:r>
      <w:r w:rsidR="0056304E" w:rsidRPr="006F29AF">
        <w:rPr>
          <w:rFonts w:ascii="Arial" w:hAnsi="Arial" w:cs="Arial"/>
          <w:b/>
        </w:rPr>
        <w:t>Ю</w:t>
      </w:r>
      <w:r w:rsidR="00F804E7" w:rsidRPr="006F29AF">
        <w:rPr>
          <w:rFonts w:ascii="Arial" w:hAnsi="Arial" w:cs="Arial"/>
          <w:b/>
        </w:rPr>
        <w:t xml:space="preserve"> КОНКУРЕНЦИИ</w:t>
      </w:r>
      <w:r w:rsidRPr="006F29AF">
        <w:rPr>
          <w:rFonts w:ascii="Arial" w:hAnsi="Arial" w:cs="Arial"/>
          <w:b/>
        </w:rPr>
        <w:t xml:space="preserve"> НА ТЕР</w:t>
      </w:r>
      <w:r w:rsidR="000969D6" w:rsidRPr="006F29AF">
        <w:rPr>
          <w:rFonts w:ascii="Arial" w:hAnsi="Arial" w:cs="Arial"/>
          <w:b/>
        </w:rPr>
        <w:t>Р</w:t>
      </w:r>
      <w:r w:rsidRPr="006F29AF">
        <w:rPr>
          <w:rFonts w:ascii="Arial" w:hAnsi="Arial" w:cs="Arial"/>
          <w:b/>
        </w:rPr>
        <w:t>ИТОРИИ ПУШКИНСКОГО</w:t>
      </w:r>
      <w:r w:rsidR="00F950C9" w:rsidRPr="006F29AF">
        <w:rPr>
          <w:rFonts w:ascii="Arial" w:hAnsi="Arial" w:cs="Arial"/>
          <w:b/>
        </w:rPr>
        <w:t xml:space="preserve"> </w:t>
      </w:r>
      <w:r w:rsidRPr="006F29AF">
        <w:rPr>
          <w:rFonts w:ascii="Arial" w:hAnsi="Arial" w:cs="Arial"/>
          <w:b/>
        </w:rPr>
        <w:t>МУНИЦИПАЛЬН</w:t>
      </w:r>
      <w:r w:rsidR="00EE5B03" w:rsidRPr="006F29AF">
        <w:rPr>
          <w:rFonts w:ascii="Arial" w:hAnsi="Arial" w:cs="Arial"/>
          <w:b/>
        </w:rPr>
        <w:t xml:space="preserve">ОГО </w:t>
      </w:r>
      <w:r w:rsidRPr="006F29AF">
        <w:rPr>
          <w:rFonts w:ascii="Arial" w:hAnsi="Arial" w:cs="Arial"/>
          <w:b/>
        </w:rPr>
        <w:t>РАЙОНА</w:t>
      </w:r>
    </w:p>
    <w:p w:rsidR="00630239" w:rsidRPr="00630239" w:rsidRDefault="00630239" w:rsidP="00CC7F5E">
      <w:pPr>
        <w:tabs>
          <w:tab w:val="left" w:pos="2050"/>
        </w:tabs>
        <w:spacing w:line="270" w:lineRule="exact"/>
        <w:jc w:val="center"/>
        <w:rPr>
          <w:rFonts w:ascii="Arial" w:hAnsi="Arial" w:cs="Arial"/>
          <w:b/>
          <w:sz w:val="24"/>
          <w:szCs w:val="24"/>
        </w:rPr>
      </w:pPr>
    </w:p>
    <w:p w:rsidR="00630239" w:rsidRPr="00630239" w:rsidRDefault="00630239" w:rsidP="00CC7F5E">
      <w:pPr>
        <w:pStyle w:val="ConsPlusNormal"/>
        <w:spacing w:line="270" w:lineRule="exact"/>
        <w:jc w:val="center"/>
        <w:outlineLvl w:val="1"/>
        <w:rPr>
          <w:b w:val="0"/>
          <w:sz w:val="24"/>
          <w:szCs w:val="24"/>
        </w:rPr>
      </w:pPr>
      <w:r w:rsidRPr="00630239">
        <w:rPr>
          <w:b w:val="0"/>
          <w:sz w:val="24"/>
          <w:szCs w:val="24"/>
        </w:rPr>
        <w:t>1. Общие положения</w:t>
      </w:r>
    </w:p>
    <w:p w:rsidR="00630239" w:rsidRPr="00630239" w:rsidRDefault="00630239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</w:p>
    <w:p w:rsidR="00630239" w:rsidRDefault="00630239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 w:rsidRPr="00630239">
        <w:rPr>
          <w:b w:val="0"/>
          <w:sz w:val="24"/>
          <w:szCs w:val="24"/>
        </w:rPr>
        <w:t xml:space="preserve">1.1. </w:t>
      </w:r>
      <w:r w:rsidR="00E14202">
        <w:rPr>
          <w:b w:val="0"/>
          <w:sz w:val="24"/>
          <w:szCs w:val="24"/>
        </w:rPr>
        <w:t xml:space="preserve">Рабочая группа </w:t>
      </w:r>
      <w:r w:rsidR="00EE5B03">
        <w:rPr>
          <w:b w:val="0"/>
          <w:sz w:val="24"/>
          <w:szCs w:val="24"/>
        </w:rPr>
        <w:t>по развити</w:t>
      </w:r>
      <w:r w:rsidR="005E4A9E">
        <w:rPr>
          <w:b w:val="0"/>
          <w:sz w:val="24"/>
          <w:szCs w:val="24"/>
        </w:rPr>
        <w:t>ю</w:t>
      </w:r>
      <w:r w:rsidR="00EE5B03">
        <w:rPr>
          <w:b w:val="0"/>
          <w:sz w:val="24"/>
          <w:szCs w:val="24"/>
        </w:rPr>
        <w:t xml:space="preserve"> конкуренции на территории Пушкинского муниципального района (далее – Рабочая группа) </w:t>
      </w:r>
      <w:r w:rsidR="00E14202">
        <w:rPr>
          <w:b w:val="0"/>
          <w:sz w:val="24"/>
          <w:szCs w:val="24"/>
        </w:rPr>
        <w:t>является совещательным органом, образованным в целях реализации мероприятий, предусмотренных Стандартом развития конкуренции в субъектах Российской Федерации и выработки предложений по формированию Стандарта развития конкуренции на уровне Российской Федерации, утвержденный распоряжением Правительства Российской Федерации от 05 сентября 2015 г. № 1738-р</w:t>
      </w:r>
      <w:r w:rsidR="008D22AE">
        <w:rPr>
          <w:b w:val="0"/>
          <w:sz w:val="24"/>
          <w:szCs w:val="24"/>
        </w:rPr>
        <w:t xml:space="preserve"> </w:t>
      </w:r>
      <w:r w:rsidR="00E14202">
        <w:rPr>
          <w:b w:val="0"/>
          <w:sz w:val="24"/>
          <w:szCs w:val="24"/>
        </w:rPr>
        <w:t>(далее – Стандарт).</w:t>
      </w:r>
    </w:p>
    <w:p w:rsidR="00EE5B03" w:rsidRDefault="00E14202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EE5B03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. </w:t>
      </w:r>
      <w:r w:rsidR="00EE5B03">
        <w:rPr>
          <w:b w:val="0"/>
          <w:sz w:val="24"/>
          <w:szCs w:val="24"/>
        </w:rPr>
        <w:t>В своей деятельности Рабочая группа руководствуется Конституцией Российской Федерации, Федеральными законами и нормативными правовыми актами Российской Федерации, законами и нормативными правовыми актами Московской области, Уставом Пушкинского муниципального района Московской области, а также настоящим Положением.</w:t>
      </w:r>
    </w:p>
    <w:p w:rsidR="0048267F" w:rsidRPr="00630239" w:rsidRDefault="0048267F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EE5B03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. </w:t>
      </w:r>
      <w:r w:rsidR="00EF7AC0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Деятельность Рабочей группы основана на принципах равноправия е</w:t>
      </w:r>
      <w:r w:rsidR="00A93BCF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 xml:space="preserve"> членов, законности, коллегиальности и гласности.</w:t>
      </w:r>
    </w:p>
    <w:p w:rsidR="00630239" w:rsidRPr="00630239" w:rsidRDefault="00630239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</w:p>
    <w:p w:rsidR="00630239" w:rsidRPr="00630239" w:rsidRDefault="00630239" w:rsidP="00CC7F5E">
      <w:pPr>
        <w:pStyle w:val="ConsPlusNormal"/>
        <w:spacing w:line="270" w:lineRule="exact"/>
        <w:jc w:val="center"/>
        <w:outlineLvl w:val="1"/>
        <w:rPr>
          <w:b w:val="0"/>
          <w:sz w:val="24"/>
          <w:szCs w:val="24"/>
        </w:rPr>
      </w:pPr>
      <w:r w:rsidRPr="00630239">
        <w:rPr>
          <w:b w:val="0"/>
          <w:sz w:val="24"/>
          <w:szCs w:val="24"/>
        </w:rPr>
        <w:t xml:space="preserve">2. </w:t>
      </w:r>
      <w:r w:rsidR="00EE5B03">
        <w:rPr>
          <w:b w:val="0"/>
          <w:sz w:val="24"/>
          <w:szCs w:val="24"/>
        </w:rPr>
        <w:t>Основные задачи</w:t>
      </w:r>
      <w:r w:rsidRPr="00630239">
        <w:rPr>
          <w:b w:val="0"/>
          <w:sz w:val="24"/>
          <w:szCs w:val="24"/>
        </w:rPr>
        <w:t xml:space="preserve"> Рабочей группы</w:t>
      </w:r>
    </w:p>
    <w:p w:rsidR="00630239" w:rsidRPr="00630239" w:rsidRDefault="00630239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</w:p>
    <w:p w:rsidR="00630239" w:rsidRDefault="00630239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 w:rsidRPr="00630239">
        <w:rPr>
          <w:b w:val="0"/>
          <w:sz w:val="24"/>
          <w:szCs w:val="24"/>
        </w:rPr>
        <w:t>2.</w:t>
      </w:r>
      <w:r w:rsidR="00EE5B03">
        <w:rPr>
          <w:b w:val="0"/>
          <w:sz w:val="24"/>
          <w:szCs w:val="24"/>
        </w:rPr>
        <w:t>1</w:t>
      </w:r>
      <w:r w:rsidR="00797DDB">
        <w:rPr>
          <w:b w:val="0"/>
          <w:sz w:val="24"/>
          <w:szCs w:val="24"/>
        </w:rPr>
        <w:t xml:space="preserve">. </w:t>
      </w:r>
      <w:r w:rsidR="00EE5B03">
        <w:rPr>
          <w:b w:val="0"/>
          <w:sz w:val="24"/>
          <w:szCs w:val="24"/>
        </w:rPr>
        <w:t>Рабочая группа, в рамках своей компетенции, рассматривает подготавливаемые в целях стимулирования развития конкуренции:</w:t>
      </w:r>
    </w:p>
    <w:p w:rsidR="00EE5B03" w:rsidRPr="00630239" w:rsidRDefault="00EE5B03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проект перечня с аргументированным обоснованием выбора каждого</w:t>
      </w:r>
      <w:r w:rsidR="00EF7AC0">
        <w:rPr>
          <w:b w:val="0"/>
          <w:sz w:val="24"/>
          <w:szCs w:val="24"/>
        </w:rPr>
        <w:t xml:space="preserve"> рынка;</w:t>
      </w:r>
    </w:p>
    <w:p w:rsidR="00EF7AC0" w:rsidRDefault="00EF7AC0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б) проект «дорожной карты», включая информацию о разработке и выполнении мероприятий, предусмотренных «дорожной картой»;</w:t>
      </w:r>
    </w:p>
    <w:p w:rsidR="00EF7AC0" w:rsidRDefault="00EF7AC0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в) иную информацию и проекты правовых актов Пушкинского муниципального района в части их потенциального воздействия на состояние и развитие конкуренции;</w:t>
      </w:r>
    </w:p>
    <w:p w:rsidR="00EF7AC0" w:rsidRDefault="00EF7AC0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г) результаты и анализ результатов мониторинга;</w:t>
      </w:r>
    </w:p>
    <w:p w:rsidR="00EF7AC0" w:rsidRDefault="00EF7AC0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ж) предложения по иным вопросам, предусмотренным Стандартом.</w:t>
      </w:r>
    </w:p>
    <w:p w:rsidR="00EF7AC0" w:rsidRDefault="00EF7AC0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</w:p>
    <w:p w:rsidR="00630239" w:rsidRPr="00630239" w:rsidRDefault="00EF7AC0" w:rsidP="00CC7F5E">
      <w:pPr>
        <w:pStyle w:val="ConsPlusNormal"/>
        <w:spacing w:line="270" w:lineRule="exact"/>
        <w:jc w:val="center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630239" w:rsidRPr="00630239">
        <w:rPr>
          <w:b w:val="0"/>
          <w:sz w:val="24"/>
          <w:szCs w:val="24"/>
        </w:rPr>
        <w:t>. Права Рабочей группы</w:t>
      </w:r>
    </w:p>
    <w:p w:rsidR="00630239" w:rsidRPr="00630239" w:rsidRDefault="00630239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</w:p>
    <w:p w:rsidR="00EF7AC0" w:rsidRDefault="00EF7AC0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3.1.   Рабочая группа имеет право:</w:t>
      </w:r>
    </w:p>
    <w:p w:rsidR="00155B7C" w:rsidRDefault="00EF7AC0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запрашивать в установленном порядке у орган</w:t>
      </w:r>
      <w:r w:rsidR="00797DDB">
        <w:rPr>
          <w:b w:val="0"/>
          <w:sz w:val="24"/>
          <w:szCs w:val="24"/>
        </w:rPr>
        <w:t>ов</w:t>
      </w:r>
      <w:r>
        <w:rPr>
          <w:b w:val="0"/>
          <w:sz w:val="24"/>
          <w:szCs w:val="24"/>
        </w:rPr>
        <w:t xml:space="preserve"> местного самоуправления Пушкинского муниципального района и организаций необходимую информацию, документы и материалы</w:t>
      </w:r>
      <w:r w:rsidR="00155B7C">
        <w:rPr>
          <w:b w:val="0"/>
          <w:sz w:val="24"/>
          <w:szCs w:val="24"/>
        </w:rPr>
        <w:t xml:space="preserve"> для решения задач, стоящих перед Рабочей группой;</w:t>
      </w:r>
    </w:p>
    <w:p w:rsidR="00155B7C" w:rsidRDefault="00155B7C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б) приглашать на заседания Рабочей группы представителей территориальных органов исполнительной власти, органов местного самоуправления Пушкинского муниципального района, организаций, а также экспертов и специалистов;</w:t>
      </w:r>
    </w:p>
    <w:p w:rsidR="00155B7C" w:rsidRDefault="00155B7C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в) заслушивать на своих заседаниях представителей территориальных органов исполнительной власти, органов местного самоуправления Пушкинского муниципального района и организаций по вопросам, относящимся к компетенции Рабочей группы.</w:t>
      </w:r>
    </w:p>
    <w:p w:rsidR="00155B7C" w:rsidRDefault="00155B7C" w:rsidP="00CC7F5E">
      <w:pPr>
        <w:pStyle w:val="ConsPlusNormal"/>
        <w:spacing w:line="270" w:lineRule="exact"/>
        <w:jc w:val="center"/>
        <w:outlineLvl w:val="1"/>
        <w:rPr>
          <w:b w:val="0"/>
          <w:sz w:val="24"/>
          <w:szCs w:val="24"/>
        </w:rPr>
      </w:pPr>
    </w:p>
    <w:p w:rsidR="00630239" w:rsidRDefault="00155B7C" w:rsidP="00CC7F5E">
      <w:pPr>
        <w:pStyle w:val="ConsPlusNormal"/>
        <w:spacing w:line="270" w:lineRule="exact"/>
        <w:jc w:val="center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630239" w:rsidRPr="00630239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Состав и структура Рабочей группы</w:t>
      </w:r>
    </w:p>
    <w:p w:rsidR="00CC7F5E" w:rsidRDefault="00CC7F5E" w:rsidP="00CC7F5E">
      <w:pPr>
        <w:pStyle w:val="ConsPlusNormal"/>
        <w:spacing w:line="270" w:lineRule="exact"/>
        <w:jc w:val="center"/>
        <w:outlineLvl w:val="1"/>
        <w:rPr>
          <w:b w:val="0"/>
          <w:sz w:val="24"/>
          <w:szCs w:val="24"/>
        </w:rPr>
      </w:pPr>
    </w:p>
    <w:p w:rsidR="00155B7C" w:rsidRDefault="00155B7C" w:rsidP="00CC7F5E">
      <w:pPr>
        <w:pStyle w:val="ConsPlusNormal"/>
        <w:spacing w:line="270" w:lineRule="exact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4.1. В состав Рабочей группы входят председатель Рабочей группы, заместитель председателя Рабочей группы, члены Рабочей группы.</w:t>
      </w:r>
    </w:p>
    <w:p w:rsidR="00155B7C" w:rsidRDefault="00155B7C" w:rsidP="00CC7F5E">
      <w:pPr>
        <w:pStyle w:val="ConsPlusNormal"/>
        <w:spacing w:line="270" w:lineRule="exact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4.2. Председателем Рабочей группы является Глав</w:t>
      </w:r>
      <w:r w:rsidR="00CC7F5E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Пушкинского муниципального района.</w:t>
      </w:r>
    </w:p>
    <w:p w:rsidR="00155B7C" w:rsidRDefault="00155B7C" w:rsidP="00CC7F5E">
      <w:pPr>
        <w:pStyle w:val="ConsPlusNormal"/>
        <w:spacing w:line="270" w:lineRule="exact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4.</w:t>
      </w:r>
      <w:r w:rsidR="000C51C1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 Членами Рабочей группы могут являться:</w:t>
      </w:r>
    </w:p>
    <w:p w:rsidR="00155B7C" w:rsidRPr="005A628F" w:rsidRDefault="00155B7C" w:rsidP="00CC7F5E">
      <w:pPr>
        <w:pStyle w:val="ConsPlusNormal"/>
        <w:spacing w:line="270" w:lineRule="exact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CC7F5E" w:rsidRPr="005A628F">
        <w:rPr>
          <w:b w:val="0"/>
          <w:sz w:val="24"/>
          <w:szCs w:val="24"/>
        </w:rPr>
        <w:t>а) представители</w:t>
      </w:r>
      <w:r w:rsidRPr="005A628F">
        <w:rPr>
          <w:b w:val="0"/>
          <w:sz w:val="24"/>
          <w:szCs w:val="24"/>
        </w:rPr>
        <w:t xml:space="preserve"> совета муниципальных образований, и (или) иных объединений муниципальных образований, и (или) органов местного самоуправления;</w:t>
      </w:r>
    </w:p>
    <w:p w:rsidR="00466519" w:rsidRPr="005A628F" w:rsidRDefault="00155B7C" w:rsidP="00CC7F5E">
      <w:pPr>
        <w:pStyle w:val="ConsPlusNormal"/>
        <w:spacing w:line="270" w:lineRule="exact"/>
        <w:jc w:val="both"/>
        <w:outlineLvl w:val="1"/>
        <w:rPr>
          <w:b w:val="0"/>
          <w:sz w:val="24"/>
          <w:szCs w:val="24"/>
        </w:rPr>
      </w:pPr>
      <w:r w:rsidRPr="005A628F">
        <w:rPr>
          <w:b w:val="0"/>
          <w:sz w:val="24"/>
          <w:szCs w:val="24"/>
        </w:rPr>
        <w:t xml:space="preserve">         б) </w:t>
      </w:r>
      <w:r w:rsidR="00466519" w:rsidRPr="005A628F">
        <w:rPr>
          <w:b w:val="0"/>
          <w:sz w:val="24"/>
          <w:szCs w:val="24"/>
        </w:rPr>
        <w:t>представители общественных организаций, действующих в интересах предпринимателей и потребителей товаров, работ и услуг;</w:t>
      </w:r>
    </w:p>
    <w:p w:rsidR="00155B7C" w:rsidRPr="005A628F" w:rsidRDefault="00466519" w:rsidP="00CC7F5E">
      <w:pPr>
        <w:pStyle w:val="ConsPlusNormal"/>
        <w:spacing w:line="270" w:lineRule="exact"/>
        <w:jc w:val="both"/>
        <w:outlineLvl w:val="1"/>
        <w:rPr>
          <w:b w:val="0"/>
          <w:sz w:val="24"/>
          <w:szCs w:val="24"/>
        </w:rPr>
      </w:pPr>
      <w:r w:rsidRPr="005A628F">
        <w:rPr>
          <w:b w:val="0"/>
          <w:sz w:val="24"/>
          <w:szCs w:val="24"/>
        </w:rPr>
        <w:t xml:space="preserve">         </w:t>
      </w:r>
      <w:r w:rsidR="00CC7F5E" w:rsidRPr="005A628F">
        <w:rPr>
          <w:b w:val="0"/>
          <w:sz w:val="24"/>
          <w:szCs w:val="24"/>
        </w:rPr>
        <w:t>в) представители</w:t>
      </w:r>
      <w:r w:rsidRPr="005A628F">
        <w:rPr>
          <w:b w:val="0"/>
          <w:sz w:val="24"/>
          <w:szCs w:val="24"/>
        </w:rPr>
        <w:t xml:space="preserve"> региональной комиссии по проведению административной реформы;</w:t>
      </w:r>
      <w:r w:rsidR="00155B7C" w:rsidRPr="005A628F">
        <w:rPr>
          <w:b w:val="0"/>
          <w:sz w:val="24"/>
          <w:szCs w:val="24"/>
        </w:rPr>
        <w:t xml:space="preserve">    </w:t>
      </w:r>
    </w:p>
    <w:p w:rsidR="00466519" w:rsidRPr="005A628F" w:rsidRDefault="00466519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 w:rsidRPr="005A628F">
        <w:rPr>
          <w:b w:val="0"/>
          <w:sz w:val="24"/>
          <w:szCs w:val="24"/>
        </w:rPr>
        <w:t>г) представители научных, исследовательских, проектных, аналитических организаций и технологических платформ;</w:t>
      </w:r>
    </w:p>
    <w:p w:rsidR="006C6070" w:rsidRPr="005A628F" w:rsidRDefault="00466519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 w:rsidRPr="005A628F">
        <w:rPr>
          <w:b w:val="0"/>
          <w:sz w:val="24"/>
          <w:szCs w:val="24"/>
        </w:rPr>
        <w:t>д) представители потребителей товаров, работ и услуг, задействованные в механизмах общественного контроля</w:t>
      </w:r>
      <w:r w:rsidR="006C6070" w:rsidRPr="005A628F">
        <w:rPr>
          <w:b w:val="0"/>
          <w:sz w:val="24"/>
          <w:szCs w:val="24"/>
        </w:rPr>
        <w:t xml:space="preserve"> за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6C6070" w:rsidRPr="005A628F" w:rsidRDefault="006C6070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 w:rsidRPr="005A628F">
        <w:rPr>
          <w:b w:val="0"/>
          <w:sz w:val="24"/>
          <w:szCs w:val="24"/>
        </w:rPr>
        <w:t>е)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630239" w:rsidRDefault="006C6070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 w:rsidRPr="005A628F">
        <w:rPr>
          <w:b w:val="0"/>
          <w:sz w:val="24"/>
          <w:szCs w:val="24"/>
        </w:rPr>
        <w:t>ж) представители объединений, действующих в интересах сферы рыбного хозяйства (воспроизводство водных биологических ресурсов,</w:t>
      </w:r>
      <w:r w:rsidR="003C0E66" w:rsidRPr="005A628F">
        <w:rPr>
          <w:b w:val="0"/>
          <w:sz w:val="24"/>
          <w:szCs w:val="24"/>
        </w:rPr>
        <w:t xml:space="preserve"> аквакультура, марикультура, товарное рыбоводство, промышленное рыболовство, рыбопереработка и др.);</w:t>
      </w:r>
      <w:r>
        <w:rPr>
          <w:b w:val="0"/>
          <w:sz w:val="24"/>
          <w:szCs w:val="24"/>
        </w:rPr>
        <w:t xml:space="preserve">   </w:t>
      </w:r>
      <w:r w:rsidR="00466519">
        <w:rPr>
          <w:b w:val="0"/>
          <w:sz w:val="24"/>
          <w:szCs w:val="24"/>
        </w:rPr>
        <w:t xml:space="preserve">    </w:t>
      </w:r>
    </w:p>
    <w:p w:rsidR="003C0E66" w:rsidRDefault="003C0E66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з) представители профессиональных союзов и обществ, в том числе представители организаций, действующих в интересах кадрового обеспечения высокотехнологичных отраслей промышленности;</w:t>
      </w:r>
    </w:p>
    <w:p w:rsidR="003C0E66" w:rsidRDefault="00CC7F5E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и) представители</w:t>
      </w:r>
      <w:r w:rsidR="003C0E66">
        <w:rPr>
          <w:b w:val="0"/>
          <w:sz w:val="24"/>
          <w:szCs w:val="24"/>
        </w:rPr>
        <w:t xml:space="preserve"> организаций, действующих в интересах независимых директоров;</w:t>
      </w:r>
    </w:p>
    <w:p w:rsidR="003C0E66" w:rsidRDefault="00512617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</w:t>
      </w:r>
      <w:r w:rsidR="005955ED">
        <w:rPr>
          <w:b w:val="0"/>
          <w:sz w:val="24"/>
          <w:szCs w:val="24"/>
        </w:rPr>
        <w:t>;</w:t>
      </w:r>
    </w:p>
    <w:p w:rsidR="005955ED" w:rsidRDefault="005955ED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л) представители потребительских обществ;</w:t>
      </w:r>
    </w:p>
    <w:p w:rsidR="005955ED" w:rsidRDefault="005955ED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м) индивидуальные предприниматели.</w:t>
      </w:r>
    </w:p>
    <w:p w:rsidR="00512617" w:rsidRDefault="00512617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  <w:r w:rsidR="000C51C1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 В заседаниях Рабочей группы могут принимать участие, а также являться членами:</w:t>
      </w:r>
    </w:p>
    <w:p w:rsidR="00512617" w:rsidRPr="005A628F" w:rsidRDefault="00512617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а) представители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картографии, Федеральной службы по </w:t>
      </w:r>
      <w:r w:rsidRPr="005A628F">
        <w:rPr>
          <w:b w:val="0"/>
          <w:sz w:val="24"/>
          <w:szCs w:val="24"/>
        </w:rPr>
        <w:t>надзору в сфере защиты прав потребителей и благополучия человека;</w:t>
      </w:r>
    </w:p>
    <w:p w:rsidR="00512617" w:rsidRPr="005A628F" w:rsidRDefault="00CC7F5E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 w:rsidRPr="005A628F">
        <w:rPr>
          <w:b w:val="0"/>
          <w:sz w:val="24"/>
          <w:szCs w:val="24"/>
        </w:rPr>
        <w:t>б) уполномоченный</w:t>
      </w:r>
      <w:r w:rsidR="00512617" w:rsidRPr="005A628F">
        <w:rPr>
          <w:b w:val="0"/>
          <w:sz w:val="24"/>
          <w:szCs w:val="24"/>
        </w:rPr>
        <w:t xml:space="preserve"> по защите прав предпринимателей на территории Пушкинского муниципального района;</w:t>
      </w:r>
    </w:p>
    <w:p w:rsidR="00512617" w:rsidRDefault="00512617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 w:rsidRPr="005A628F">
        <w:rPr>
          <w:b w:val="0"/>
          <w:sz w:val="24"/>
          <w:szCs w:val="24"/>
        </w:rPr>
        <w:t>в) уполномоченный</w:t>
      </w:r>
      <w:r>
        <w:rPr>
          <w:b w:val="0"/>
          <w:sz w:val="24"/>
          <w:szCs w:val="24"/>
        </w:rPr>
        <w:t xml:space="preserve"> по правам человека на территории Пушкинского муниципального района.</w:t>
      </w:r>
    </w:p>
    <w:p w:rsidR="00512617" w:rsidRDefault="00512617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  <w:r w:rsidR="000C51C1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 Председатель Рабочей группы:</w:t>
      </w:r>
    </w:p>
    <w:p w:rsidR="00512617" w:rsidRDefault="00512617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представляет Рабочую группу во взаимоотношениях с органами местного самоуправления Пушкинского муниципального района, научным и сообществом;</w:t>
      </w:r>
    </w:p>
    <w:p w:rsidR="002E5564" w:rsidRDefault="00512617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  </w:t>
      </w:r>
      <w:r w:rsidR="002E5564">
        <w:rPr>
          <w:b w:val="0"/>
          <w:sz w:val="24"/>
          <w:szCs w:val="24"/>
        </w:rPr>
        <w:t>утверждает повестки дня заседаний Рабочей группы;</w:t>
      </w:r>
    </w:p>
    <w:p w:rsidR="002E5564" w:rsidRDefault="002E5564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 ведет заседания Рабочей группы;</w:t>
      </w:r>
    </w:p>
    <w:p w:rsidR="002E5564" w:rsidRDefault="002E5564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 утверждает решения и другие документы Рабочей группы.</w:t>
      </w:r>
    </w:p>
    <w:p w:rsidR="002E5564" w:rsidRDefault="002E5564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  <w:r w:rsidR="000C51C1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. Члены Рабочей группы:</w:t>
      </w:r>
    </w:p>
    <w:p w:rsidR="002E5564" w:rsidRDefault="002E5564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 участвуют в заседаниях Рабочей группы;</w:t>
      </w:r>
    </w:p>
    <w:p w:rsidR="002E5564" w:rsidRDefault="002E5564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 вносят предложения в проекты повесток дня заседаний Рабочей группы;</w:t>
      </w:r>
    </w:p>
    <w:p w:rsidR="002E5564" w:rsidRDefault="002E5564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   участвуют в подготовке проектов ее решений;</w:t>
      </w:r>
    </w:p>
    <w:p w:rsidR="002E5564" w:rsidRDefault="002E5564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 по поручению председателя организуют изучение различных проблем, готовят по ним информацию и рекомендации для Рабочей группы;</w:t>
      </w:r>
    </w:p>
    <w:p w:rsidR="002E5564" w:rsidRDefault="002E5564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запрашивают в централизованном порядке необходимые для рассмотрения Рабочей группы справочно-информационные материалы в органах местного самоуправления Пушкинского муниципального района.</w:t>
      </w:r>
    </w:p>
    <w:p w:rsidR="002E5564" w:rsidRDefault="002E5564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</w:p>
    <w:p w:rsidR="00512617" w:rsidRDefault="002E5564" w:rsidP="00CC7F5E">
      <w:pPr>
        <w:pStyle w:val="ConsPlusNormal"/>
        <w:spacing w:line="270" w:lineRule="exact"/>
        <w:ind w:firstLine="54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Организация деятельности Рабочей группы</w:t>
      </w:r>
    </w:p>
    <w:p w:rsidR="002E5564" w:rsidRPr="00630239" w:rsidRDefault="002E5564" w:rsidP="00CC7F5E">
      <w:pPr>
        <w:pStyle w:val="ConsPlusNormal"/>
        <w:spacing w:line="270" w:lineRule="exact"/>
        <w:ind w:firstLine="540"/>
        <w:jc w:val="center"/>
        <w:rPr>
          <w:b w:val="0"/>
          <w:sz w:val="24"/>
          <w:szCs w:val="24"/>
        </w:rPr>
      </w:pPr>
    </w:p>
    <w:p w:rsidR="002E5564" w:rsidRDefault="00630239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 w:rsidRPr="00630239">
        <w:rPr>
          <w:b w:val="0"/>
          <w:sz w:val="24"/>
          <w:szCs w:val="24"/>
        </w:rPr>
        <w:t xml:space="preserve">5.1. </w:t>
      </w:r>
      <w:r w:rsidR="002E5564">
        <w:rPr>
          <w:b w:val="0"/>
          <w:sz w:val="24"/>
          <w:szCs w:val="24"/>
        </w:rPr>
        <w:t>Повестку дня и порядок проведения заседаний</w:t>
      </w:r>
      <w:r w:rsidRPr="00630239">
        <w:rPr>
          <w:b w:val="0"/>
          <w:sz w:val="24"/>
          <w:szCs w:val="24"/>
        </w:rPr>
        <w:t xml:space="preserve"> Рабочей группы </w:t>
      </w:r>
      <w:r w:rsidR="002E5564">
        <w:rPr>
          <w:b w:val="0"/>
          <w:sz w:val="24"/>
          <w:szCs w:val="24"/>
        </w:rPr>
        <w:t>определяет председатель Рабочей группы.</w:t>
      </w:r>
    </w:p>
    <w:p w:rsidR="002E5564" w:rsidRDefault="002E5564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отсутствие председателя Рабочей группы его обязанности исполняет заместитель председателя Рабочей группы.</w:t>
      </w:r>
    </w:p>
    <w:p w:rsidR="002E5564" w:rsidRDefault="002E5564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5.2. Заседания Рабочей группы проводятся председателем Рабочей группы.</w:t>
      </w:r>
    </w:p>
    <w:p w:rsidR="002E5564" w:rsidRDefault="002E5564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5.3. Заседания Рабочей группы проводятся по мере необходимости и считаются правомочными, если на них присутствует более половины ее членов.</w:t>
      </w:r>
    </w:p>
    <w:p w:rsidR="002E5564" w:rsidRDefault="002E5564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5.4. Члены Рабочей группы участвуют в ее заседаниях лично и не вправе делегировать свои полномочия другим лицам.</w:t>
      </w:r>
    </w:p>
    <w:p w:rsidR="002E5564" w:rsidRDefault="002E5564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5.5. Решения Рабочей группы принимаются большинством голосов от числа присутствующих на заседании членов Рабочей группы путем открытого голосования. При равенстве голосов голос председательствующего на заседании является решающим.</w:t>
      </w:r>
    </w:p>
    <w:p w:rsidR="002E5564" w:rsidRDefault="002E5564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5.6. Решения Рабочей группы носят рекомендательный характер.</w:t>
      </w:r>
    </w:p>
    <w:p w:rsidR="006360E0" w:rsidRDefault="002E5564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5.7. Проект повестки дня и материалы к рассматриваемым вопросам рассылаются членам Рабочей группы не позднее, чем за пять рабочих дней до заседания Рабочей группы</w:t>
      </w:r>
      <w:r w:rsidR="006360E0">
        <w:rPr>
          <w:b w:val="0"/>
          <w:sz w:val="24"/>
          <w:szCs w:val="24"/>
        </w:rPr>
        <w:t>.</w:t>
      </w:r>
    </w:p>
    <w:p w:rsidR="002E5564" w:rsidRDefault="006360E0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5.8. Решения Рабочей группы в течение пяти рабочих дней с даты проведения заседания Рабочей группы оформляются протоколом. Протоколы Рабочей группы подписываются председателем Рабочей группы.</w:t>
      </w:r>
    </w:p>
    <w:p w:rsidR="006360E0" w:rsidRDefault="006360E0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5.9. Протоколы направляются членам Рабочей группы в течение десяти рабочих дней со дня следующего после проведения заседания Рабочей группы.</w:t>
      </w:r>
    </w:p>
    <w:p w:rsidR="006360E0" w:rsidRDefault="006360E0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5.10. Результаты выполнения решения Рабочей группы заслушиваются на очередных заседаниях Рабочей группы.</w:t>
      </w:r>
    </w:p>
    <w:p w:rsidR="006360E0" w:rsidRDefault="006360E0" w:rsidP="00CC7F5E">
      <w:pPr>
        <w:pStyle w:val="ConsPlusNormal"/>
        <w:spacing w:line="270" w:lineRule="exact"/>
        <w:ind w:firstLine="540"/>
        <w:jc w:val="both"/>
        <w:rPr>
          <w:b w:val="0"/>
          <w:sz w:val="24"/>
          <w:szCs w:val="24"/>
        </w:rPr>
      </w:pPr>
    </w:p>
    <w:p w:rsidR="00630239" w:rsidRDefault="006360E0" w:rsidP="00CC7F5E">
      <w:pPr>
        <w:spacing w:line="270" w:lineRule="exact"/>
        <w:jc w:val="center"/>
        <w:rPr>
          <w:rFonts w:ascii="Arial" w:hAnsi="Arial" w:cs="Arial"/>
          <w:sz w:val="24"/>
          <w:szCs w:val="24"/>
        </w:rPr>
      </w:pPr>
      <w:r w:rsidRPr="006360E0">
        <w:rPr>
          <w:rFonts w:ascii="Arial" w:hAnsi="Arial" w:cs="Arial"/>
          <w:sz w:val="24"/>
          <w:szCs w:val="24"/>
        </w:rPr>
        <w:t>6. Прекращение деятельности членов Рабочей группы</w:t>
      </w:r>
    </w:p>
    <w:p w:rsidR="006360E0" w:rsidRPr="006360E0" w:rsidRDefault="006360E0" w:rsidP="00CC7F5E">
      <w:pPr>
        <w:spacing w:line="27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630239" w:rsidRDefault="006360E0" w:rsidP="00CC7F5E">
      <w:pPr>
        <w:tabs>
          <w:tab w:val="left" w:pos="7978"/>
        </w:tabs>
        <w:spacing w:line="270" w:lineRule="exact"/>
        <w:rPr>
          <w:rFonts w:ascii="Arial" w:hAnsi="Arial" w:cs="Arial"/>
          <w:sz w:val="24"/>
          <w:szCs w:val="24"/>
        </w:rPr>
      </w:pPr>
      <w:r>
        <w:t xml:space="preserve">          </w:t>
      </w:r>
      <w:r w:rsidRPr="006360E0">
        <w:rPr>
          <w:rFonts w:ascii="Arial" w:hAnsi="Arial" w:cs="Arial"/>
          <w:sz w:val="24"/>
          <w:szCs w:val="24"/>
        </w:rPr>
        <w:t>Прекращение</w:t>
      </w:r>
      <w:r>
        <w:rPr>
          <w:rFonts w:ascii="Arial" w:hAnsi="Arial" w:cs="Arial"/>
          <w:sz w:val="24"/>
          <w:szCs w:val="24"/>
        </w:rPr>
        <w:t xml:space="preserve"> деятельности Рабочей группы осуществляется по:</w:t>
      </w:r>
    </w:p>
    <w:p w:rsidR="006360E0" w:rsidRDefault="006360E0" w:rsidP="00CC7F5E">
      <w:pPr>
        <w:tabs>
          <w:tab w:val="left" w:pos="7978"/>
        </w:tabs>
        <w:spacing w:line="27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личному заявлению;</w:t>
      </w:r>
    </w:p>
    <w:p w:rsidR="006360E0" w:rsidRDefault="006360E0" w:rsidP="00CC7F5E">
      <w:pPr>
        <w:tabs>
          <w:tab w:val="left" w:pos="7978"/>
        </w:tabs>
        <w:spacing w:line="27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представлению соответствующего представительного органа;</w:t>
      </w:r>
    </w:p>
    <w:p w:rsidR="006360E0" w:rsidRPr="006360E0" w:rsidRDefault="006360E0" w:rsidP="00CC7F5E">
      <w:pPr>
        <w:tabs>
          <w:tab w:val="left" w:pos="7978"/>
        </w:tabs>
        <w:spacing w:line="27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в иных случаях, установленных законодательством Российской Федерации.</w:t>
      </w:r>
    </w:p>
    <w:sectPr w:rsidR="006360E0" w:rsidRPr="006360E0" w:rsidSect="00CD3E65">
      <w:pgSz w:w="11906" w:h="16838"/>
      <w:pgMar w:top="709" w:right="70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F07" w:rsidRDefault="007C2F07" w:rsidP="00705F93">
      <w:r>
        <w:separator/>
      </w:r>
    </w:p>
  </w:endnote>
  <w:endnote w:type="continuationSeparator" w:id="0">
    <w:p w:rsidR="007C2F07" w:rsidRDefault="007C2F07" w:rsidP="0070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F07" w:rsidRDefault="007C2F07" w:rsidP="00705F93">
      <w:r>
        <w:separator/>
      </w:r>
    </w:p>
  </w:footnote>
  <w:footnote w:type="continuationSeparator" w:id="0">
    <w:p w:rsidR="007C2F07" w:rsidRDefault="007C2F07" w:rsidP="0070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288F"/>
    <w:multiLevelType w:val="hybridMultilevel"/>
    <w:tmpl w:val="A30ED39C"/>
    <w:lvl w:ilvl="0" w:tplc="F4E000C4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F641171"/>
    <w:multiLevelType w:val="hybridMultilevel"/>
    <w:tmpl w:val="3946A74A"/>
    <w:lvl w:ilvl="0" w:tplc="635C258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40234BC"/>
    <w:multiLevelType w:val="hybridMultilevel"/>
    <w:tmpl w:val="B50ACF88"/>
    <w:lvl w:ilvl="0" w:tplc="2B50E05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26E97DBF"/>
    <w:multiLevelType w:val="multilevel"/>
    <w:tmpl w:val="1AEC21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B45CAF"/>
    <w:multiLevelType w:val="hybridMultilevel"/>
    <w:tmpl w:val="A0D244DE"/>
    <w:lvl w:ilvl="0" w:tplc="BD5E4B8C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5" w15:restartNumberingAfterBreak="0">
    <w:nsid w:val="3C863068"/>
    <w:multiLevelType w:val="multilevel"/>
    <w:tmpl w:val="A7F2861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8A6927"/>
    <w:multiLevelType w:val="hybridMultilevel"/>
    <w:tmpl w:val="75BE5D68"/>
    <w:lvl w:ilvl="0" w:tplc="B366CF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EC250B1"/>
    <w:multiLevelType w:val="multilevel"/>
    <w:tmpl w:val="A54A9A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4C30E9"/>
    <w:multiLevelType w:val="hybridMultilevel"/>
    <w:tmpl w:val="4544C5A0"/>
    <w:lvl w:ilvl="0" w:tplc="A06E12B6">
      <w:start w:val="10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2992F4A"/>
    <w:multiLevelType w:val="hybridMultilevel"/>
    <w:tmpl w:val="28B0538A"/>
    <w:lvl w:ilvl="0" w:tplc="EB22F888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44E0775E"/>
    <w:multiLevelType w:val="hybridMultilevel"/>
    <w:tmpl w:val="18304364"/>
    <w:lvl w:ilvl="0" w:tplc="2AB6F3E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4E403A"/>
    <w:multiLevelType w:val="hybridMultilevel"/>
    <w:tmpl w:val="149A99A2"/>
    <w:lvl w:ilvl="0" w:tplc="E716F8E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 w15:restartNumberingAfterBreak="0">
    <w:nsid w:val="57BE4C62"/>
    <w:multiLevelType w:val="multilevel"/>
    <w:tmpl w:val="1A569D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FD5337"/>
    <w:multiLevelType w:val="multilevel"/>
    <w:tmpl w:val="5344E2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61106524"/>
    <w:multiLevelType w:val="hybridMultilevel"/>
    <w:tmpl w:val="63901506"/>
    <w:lvl w:ilvl="0" w:tplc="0B2C118C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772E60E7"/>
    <w:multiLevelType w:val="multilevel"/>
    <w:tmpl w:val="902EADE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7D11BE"/>
    <w:multiLevelType w:val="hybridMultilevel"/>
    <w:tmpl w:val="FB963718"/>
    <w:lvl w:ilvl="0" w:tplc="00FC446A">
      <w:start w:val="1"/>
      <w:numFmt w:val="decimal"/>
      <w:lvlText w:val="%1."/>
      <w:lvlJc w:val="left"/>
      <w:pPr>
        <w:ind w:left="9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1"/>
  </w:num>
  <w:num w:numId="5">
    <w:abstractNumId w:val="16"/>
  </w:num>
  <w:num w:numId="6">
    <w:abstractNumId w:val="6"/>
  </w:num>
  <w:num w:numId="7">
    <w:abstractNumId w:val="14"/>
  </w:num>
  <w:num w:numId="8">
    <w:abstractNumId w:val="2"/>
  </w:num>
  <w:num w:numId="9">
    <w:abstractNumId w:val="5"/>
  </w:num>
  <w:num w:numId="10">
    <w:abstractNumId w:val="12"/>
  </w:num>
  <w:num w:numId="11">
    <w:abstractNumId w:val="15"/>
  </w:num>
  <w:num w:numId="12">
    <w:abstractNumId w:val="7"/>
  </w:num>
  <w:num w:numId="13">
    <w:abstractNumId w:val="3"/>
  </w:num>
  <w:num w:numId="14">
    <w:abstractNumId w:val="8"/>
  </w:num>
  <w:num w:numId="15">
    <w:abstractNumId w:val="1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06"/>
    <w:rsid w:val="00010D85"/>
    <w:rsid w:val="00026800"/>
    <w:rsid w:val="000303C9"/>
    <w:rsid w:val="0004246C"/>
    <w:rsid w:val="00045233"/>
    <w:rsid w:val="0007196C"/>
    <w:rsid w:val="000906AE"/>
    <w:rsid w:val="000969D6"/>
    <w:rsid w:val="000A6B82"/>
    <w:rsid w:val="000A7483"/>
    <w:rsid w:val="000B4556"/>
    <w:rsid w:val="000C05EE"/>
    <w:rsid w:val="000C51C1"/>
    <w:rsid w:val="00105163"/>
    <w:rsid w:val="001305CC"/>
    <w:rsid w:val="001339F6"/>
    <w:rsid w:val="00150BC2"/>
    <w:rsid w:val="00155B7C"/>
    <w:rsid w:val="00155F36"/>
    <w:rsid w:val="00176480"/>
    <w:rsid w:val="001A43C7"/>
    <w:rsid w:val="001B6661"/>
    <w:rsid w:val="001E39D1"/>
    <w:rsid w:val="00207674"/>
    <w:rsid w:val="00212D72"/>
    <w:rsid w:val="002152A1"/>
    <w:rsid w:val="00215CB0"/>
    <w:rsid w:val="002343C0"/>
    <w:rsid w:val="00242118"/>
    <w:rsid w:val="002428A2"/>
    <w:rsid w:val="002557AE"/>
    <w:rsid w:val="00256CCF"/>
    <w:rsid w:val="0027433A"/>
    <w:rsid w:val="00274BAC"/>
    <w:rsid w:val="00277034"/>
    <w:rsid w:val="002949DC"/>
    <w:rsid w:val="002962A2"/>
    <w:rsid w:val="002C3018"/>
    <w:rsid w:val="002C5FAD"/>
    <w:rsid w:val="002D7C21"/>
    <w:rsid w:val="002E086F"/>
    <w:rsid w:val="002E5564"/>
    <w:rsid w:val="002E6279"/>
    <w:rsid w:val="002F1755"/>
    <w:rsid w:val="00313A05"/>
    <w:rsid w:val="003212B1"/>
    <w:rsid w:val="0033774A"/>
    <w:rsid w:val="003419A7"/>
    <w:rsid w:val="00341E61"/>
    <w:rsid w:val="00373599"/>
    <w:rsid w:val="003B21FA"/>
    <w:rsid w:val="003C0E66"/>
    <w:rsid w:val="003C6897"/>
    <w:rsid w:val="003D5A87"/>
    <w:rsid w:val="003F54A9"/>
    <w:rsid w:val="00413B16"/>
    <w:rsid w:val="00452575"/>
    <w:rsid w:val="00454A06"/>
    <w:rsid w:val="00457B15"/>
    <w:rsid w:val="0046603B"/>
    <w:rsid w:val="00466519"/>
    <w:rsid w:val="00474894"/>
    <w:rsid w:val="0048267F"/>
    <w:rsid w:val="00483A15"/>
    <w:rsid w:val="0049295D"/>
    <w:rsid w:val="004931E1"/>
    <w:rsid w:val="004A1680"/>
    <w:rsid w:val="004C7509"/>
    <w:rsid w:val="004C7578"/>
    <w:rsid w:val="004D424F"/>
    <w:rsid w:val="004F03EB"/>
    <w:rsid w:val="004F6DFB"/>
    <w:rsid w:val="005017C8"/>
    <w:rsid w:val="00501D44"/>
    <w:rsid w:val="00502341"/>
    <w:rsid w:val="00502466"/>
    <w:rsid w:val="00502AB1"/>
    <w:rsid w:val="00512617"/>
    <w:rsid w:val="005216F2"/>
    <w:rsid w:val="00531912"/>
    <w:rsid w:val="00536699"/>
    <w:rsid w:val="00551F55"/>
    <w:rsid w:val="00557D8A"/>
    <w:rsid w:val="0056304E"/>
    <w:rsid w:val="005653BD"/>
    <w:rsid w:val="005711F0"/>
    <w:rsid w:val="00572BDA"/>
    <w:rsid w:val="005841E6"/>
    <w:rsid w:val="005870D5"/>
    <w:rsid w:val="00594ED7"/>
    <w:rsid w:val="005955ED"/>
    <w:rsid w:val="005A5195"/>
    <w:rsid w:val="005A628F"/>
    <w:rsid w:val="005B27D5"/>
    <w:rsid w:val="005E4A9E"/>
    <w:rsid w:val="005F278B"/>
    <w:rsid w:val="005F696E"/>
    <w:rsid w:val="00600AB4"/>
    <w:rsid w:val="00610413"/>
    <w:rsid w:val="00612B14"/>
    <w:rsid w:val="00624713"/>
    <w:rsid w:val="00626841"/>
    <w:rsid w:val="00630239"/>
    <w:rsid w:val="00631B0C"/>
    <w:rsid w:val="006360E0"/>
    <w:rsid w:val="00641658"/>
    <w:rsid w:val="00643BB9"/>
    <w:rsid w:val="00660101"/>
    <w:rsid w:val="00677990"/>
    <w:rsid w:val="00685DCD"/>
    <w:rsid w:val="00691DE3"/>
    <w:rsid w:val="006B4F33"/>
    <w:rsid w:val="006B7B57"/>
    <w:rsid w:val="006C0CB8"/>
    <w:rsid w:val="006C1D8C"/>
    <w:rsid w:val="006C524B"/>
    <w:rsid w:val="006C6070"/>
    <w:rsid w:val="006F29AF"/>
    <w:rsid w:val="006F5115"/>
    <w:rsid w:val="006F5474"/>
    <w:rsid w:val="00705F93"/>
    <w:rsid w:val="00732320"/>
    <w:rsid w:val="00740344"/>
    <w:rsid w:val="007448E3"/>
    <w:rsid w:val="007549E6"/>
    <w:rsid w:val="00762A9A"/>
    <w:rsid w:val="007754EC"/>
    <w:rsid w:val="00791B30"/>
    <w:rsid w:val="00797DDB"/>
    <w:rsid w:val="007A0289"/>
    <w:rsid w:val="007A3272"/>
    <w:rsid w:val="007A5EAC"/>
    <w:rsid w:val="007B5277"/>
    <w:rsid w:val="007C2F07"/>
    <w:rsid w:val="007C48E5"/>
    <w:rsid w:val="007C5270"/>
    <w:rsid w:val="007D7FBE"/>
    <w:rsid w:val="007E6FB7"/>
    <w:rsid w:val="007F0DAF"/>
    <w:rsid w:val="007F5F6C"/>
    <w:rsid w:val="007F79A9"/>
    <w:rsid w:val="00827B9D"/>
    <w:rsid w:val="00830C71"/>
    <w:rsid w:val="00835587"/>
    <w:rsid w:val="00844CF9"/>
    <w:rsid w:val="008609F4"/>
    <w:rsid w:val="0086661E"/>
    <w:rsid w:val="008815EB"/>
    <w:rsid w:val="008858E1"/>
    <w:rsid w:val="008911DB"/>
    <w:rsid w:val="008A5A1F"/>
    <w:rsid w:val="008B62B4"/>
    <w:rsid w:val="008D09B9"/>
    <w:rsid w:val="008D22AE"/>
    <w:rsid w:val="008E297F"/>
    <w:rsid w:val="008E3F70"/>
    <w:rsid w:val="008E401A"/>
    <w:rsid w:val="008F5742"/>
    <w:rsid w:val="008F70EE"/>
    <w:rsid w:val="00902B83"/>
    <w:rsid w:val="0091094F"/>
    <w:rsid w:val="0091731A"/>
    <w:rsid w:val="00932B84"/>
    <w:rsid w:val="00936297"/>
    <w:rsid w:val="00936B01"/>
    <w:rsid w:val="009406E4"/>
    <w:rsid w:val="00952021"/>
    <w:rsid w:val="009578B8"/>
    <w:rsid w:val="009601C0"/>
    <w:rsid w:val="00961F79"/>
    <w:rsid w:val="00975502"/>
    <w:rsid w:val="00994A5C"/>
    <w:rsid w:val="00995517"/>
    <w:rsid w:val="00997F55"/>
    <w:rsid w:val="009A7EB6"/>
    <w:rsid w:val="009B44DC"/>
    <w:rsid w:val="009C66E0"/>
    <w:rsid w:val="009C7A9B"/>
    <w:rsid w:val="009E1F6D"/>
    <w:rsid w:val="009E53C3"/>
    <w:rsid w:val="009F7F1D"/>
    <w:rsid w:val="00A0237B"/>
    <w:rsid w:val="00A029E2"/>
    <w:rsid w:val="00A10F5E"/>
    <w:rsid w:val="00A2124E"/>
    <w:rsid w:val="00A26069"/>
    <w:rsid w:val="00A270F6"/>
    <w:rsid w:val="00A41CF7"/>
    <w:rsid w:val="00A50B5B"/>
    <w:rsid w:val="00A64196"/>
    <w:rsid w:val="00A92831"/>
    <w:rsid w:val="00A93502"/>
    <w:rsid w:val="00A93BCF"/>
    <w:rsid w:val="00AC41E7"/>
    <w:rsid w:val="00AD04B8"/>
    <w:rsid w:val="00AE2B8C"/>
    <w:rsid w:val="00B03ED6"/>
    <w:rsid w:val="00B67F96"/>
    <w:rsid w:val="00B70C1C"/>
    <w:rsid w:val="00B70FB8"/>
    <w:rsid w:val="00B77E66"/>
    <w:rsid w:val="00B838B0"/>
    <w:rsid w:val="00B87E48"/>
    <w:rsid w:val="00B944C2"/>
    <w:rsid w:val="00B95535"/>
    <w:rsid w:val="00BA3DE7"/>
    <w:rsid w:val="00BB2D0D"/>
    <w:rsid w:val="00BD5D82"/>
    <w:rsid w:val="00BF06B9"/>
    <w:rsid w:val="00C10C13"/>
    <w:rsid w:val="00C204AE"/>
    <w:rsid w:val="00C4268B"/>
    <w:rsid w:val="00C4310D"/>
    <w:rsid w:val="00C43437"/>
    <w:rsid w:val="00C66717"/>
    <w:rsid w:val="00C70BBE"/>
    <w:rsid w:val="00C820DD"/>
    <w:rsid w:val="00C969F0"/>
    <w:rsid w:val="00CA7183"/>
    <w:rsid w:val="00CB6AAA"/>
    <w:rsid w:val="00CC27B4"/>
    <w:rsid w:val="00CC3BE9"/>
    <w:rsid w:val="00CC7F5E"/>
    <w:rsid w:val="00CD3E65"/>
    <w:rsid w:val="00CD7AEE"/>
    <w:rsid w:val="00CE5D6B"/>
    <w:rsid w:val="00CF549A"/>
    <w:rsid w:val="00CF79A8"/>
    <w:rsid w:val="00D14B86"/>
    <w:rsid w:val="00D14C59"/>
    <w:rsid w:val="00D14F77"/>
    <w:rsid w:val="00D26385"/>
    <w:rsid w:val="00D30581"/>
    <w:rsid w:val="00D30669"/>
    <w:rsid w:val="00D30C28"/>
    <w:rsid w:val="00D30CBB"/>
    <w:rsid w:val="00D31DCA"/>
    <w:rsid w:val="00D61796"/>
    <w:rsid w:val="00D77AD7"/>
    <w:rsid w:val="00D85336"/>
    <w:rsid w:val="00DA5315"/>
    <w:rsid w:val="00DB0C0B"/>
    <w:rsid w:val="00DC09C2"/>
    <w:rsid w:val="00E14202"/>
    <w:rsid w:val="00E27B48"/>
    <w:rsid w:val="00E53F71"/>
    <w:rsid w:val="00E5774B"/>
    <w:rsid w:val="00E7017A"/>
    <w:rsid w:val="00E7601E"/>
    <w:rsid w:val="00E82845"/>
    <w:rsid w:val="00E92D66"/>
    <w:rsid w:val="00EA0241"/>
    <w:rsid w:val="00EB3CEF"/>
    <w:rsid w:val="00ED51B5"/>
    <w:rsid w:val="00EE0B74"/>
    <w:rsid w:val="00EE5B03"/>
    <w:rsid w:val="00EE6136"/>
    <w:rsid w:val="00EF7AC0"/>
    <w:rsid w:val="00F0052A"/>
    <w:rsid w:val="00F0474C"/>
    <w:rsid w:val="00F142B7"/>
    <w:rsid w:val="00F1563A"/>
    <w:rsid w:val="00F204ED"/>
    <w:rsid w:val="00F3737F"/>
    <w:rsid w:val="00F42A7A"/>
    <w:rsid w:val="00F56076"/>
    <w:rsid w:val="00F57BE0"/>
    <w:rsid w:val="00F63D47"/>
    <w:rsid w:val="00F662EF"/>
    <w:rsid w:val="00F804E7"/>
    <w:rsid w:val="00F817A1"/>
    <w:rsid w:val="00F91153"/>
    <w:rsid w:val="00F950C9"/>
    <w:rsid w:val="00F95DD0"/>
    <w:rsid w:val="00FA202F"/>
    <w:rsid w:val="00FA4EC1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CA8997-C002-4DB5-AF30-5C9E7520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A06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A0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EA0241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969F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969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2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94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5DD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F950C9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Заголовок №4_"/>
    <w:basedOn w:val="a0"/>
    <w:link w:val="40"/>
    <w:rsid w:val="00F950C9"/>
    <w:rPr>
      <w:rFonts w:ascii="Arial" w:eastAsia="Arial" w:hAnsi="Arial" w:cs="Arial"/>
      <w:b/>
      <w:bCs/>
      <w:shd w:val="clear" w:color="auto" w:fill="FFFFFF"/>
    </w:rPr>
  </w:style>
  <w:style w:type="character" w:customStyle="1" w:styleId="210pt1pt">
    <w:name w:val="Основной текст (2) + 10 pt;Курсив;Малые прописные;Интервал 1 pt"/>
    <w:basedOn w:val="a0"/>
    <w:rsid w:val="00F950C9"/>
    <w:rPr>
      <w:rFonts w:ascii="Arial" w:eastAsia="Arial" w:hAnsi="Arial" w:cs="Arial"/>
      <w:b w:val="0"/>
      <w:bCs w:val="0"/>
      <w:i/>
      <w:iCs/>
      <w:smallCaps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1pt0">
    <w:name w:val="Основной текст (2) + 10 pt;Курсив;Интервал 1 pt"/>
    <w:basedOn w:val="a0"/>
    <w:rsid w:val="00F950C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F950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F950C9"/>
    <w:pPr>
      <w:widowControl w:val="0"/>
      <w:shd w:val="clear" w:color="auto" w:fill="FFFFFF"/>
      <w:spacing w:before="300" w:after="540" w:line="259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F950C9"/>
    <w:pPr>
      <w:widowControl w:val="0"/>
      <w:shd w:val="clear" w:color="auto" w:fill="FFFFFF"/>
      <w:spacing w:before="300" w:line="206" w:lineRule="exact"/>
      <w:jc w:val="both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962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62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10AC3-82EC-4799-A46B-1867964D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10168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А. Г. Магдалева</dc:creator>
  <cp:lastModifiedBy>М В. Наумик</cp:lastModifiedBy>
  <cp:revision>3</cp:revision>
  <cp:lastPrinted>2018-12-18T13:35:00Z</cp:lastPrinted>
  <dcterms:created xsi:type="dcterms:W3CDTF">2018-12-21T07:06:00Z</dcterms:created>
  <dcterms:modified xsi:type="dcterms:W3CDTF">2018-12-21T07:07:00Z</dcterms:modified>
  <dc:description>exif_MSED_397f422536c2ea7bb2e911a57666581d7d683acdc93cbcd5e649a19e7a4f5c43</dc:description>
</cp:coreProperties>
</file>