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6F" w:rsidRPr="006E0EDA" w:rsidRDefault="00E064FF" w:rsidP="00F64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pt;margin-top:-6.5pt;width:58.25pt;height:1in;z-index:251658240">
            <v:imagedata r:id="rId9" o:title=""/>
          </v:shape>
          <o:OLEObject Type="Embed" ProgID="PBrush" ShapeID="_x0000_s1026" DrawAspect="Content" ObjectID="_1670837987" r:id="rId10"/>
        </w:pict>
      </w:r>
    </w:p>
    <w:p w:rsidR="00F6406F" w:rsidRPr="006E0EDA" w:rsidRDefault="00F6406F" w:rsidP="00F64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20"/>
          <w:lang w:val="en-US"/>
        </w:rPr>
      </w:pPr>
    </w:p>
    <w:p w:rsidR="00F6406F" w:rsidRPr="006E0EDA" w:rsidRDefault="00F6406F" w:rsidP="00F6406F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40"/>
          <w:szCs w:val="20"/>
        </w:rPr>
      </w:pPr>
    </w:p>
    <w:p w:rsidR="00F6406F" w:rsidRPr="006E0EDA" w:rsidRDefault="00F6406F" w:rsidP="00F64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8"/>
          <w:szCs w:val="48"/>
        </w:rPr>
      </w:pPr>
      <w:r w:rsidRPr="006E0EDA">
        <w:rPr>
          <w:rFonts w:ascii="Times New Roman" w:eastAsia="Times New Roman" w:hAnsi="Times New Roman" w:cs="Times New Roman"/>
          <w:b/>
          <w:spacing w:val="20"/>
          <w:sz w:val="48"/>
          <w:szCs w:val="48"/>
        </w:rPr>
        <w:t>АДМИНИСТРАЦИЯ</w:t>
      </w:r>
    </w:p>
    <w:p w:rsidR="00F6406F" w:rsidRPr="006E0EDA" w:rsidRDefault="00F6406F" w:rsidP="00F640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8"/>
          <w:sz w:val="48"/>
          <w:szCs w:val="48"/>
        </w:rPr>
      </w:pPr>
      <w:r w:rsidRPr="006E0EDA">
        <w:rPr>
          <w:rFonts w:ascii="Times New Roman" w:eastAsia="Times New Roman" w:hAnsi="Times New Roman" w:cs="Times New Roman"/>
          <w:b/>
          <w:sz w:val="48"/>
          <w:szCs w:val="48"/>
        </w:rPr>
        <w:t>ПУШКИНСКОГО ГОРОДСКОГО ОКРУГА</w:t>
      </w:r>
    </w:p>
    <w:p w:rsidR="00F6406F" w:rsidRPr="006E0EDA" w:rsidRDefault="00F6406F" w:rsidP="00F6406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48"/>
          <w:szCs w:val="48"/>
        </w:rPr>
      </w:pPr>
      <w:r w:rsidRPr="006E0EDA">
        <w:rPr>
          <w:rFonts w:ascii="Times New Roman" w:eastAsia="Times New Roman" w:hAnsi="Times New Roman" w:cs="Times New Roman"/>
          <w:b/>
          <w:sz w:val="48"/>
          <w:szCs w:val="48"/>
        </w:rPr>
        <w:t>МОСКОВСКОЙ ОБЛАСТИ</w:t>
      </w:r>
    </w:p>
    <w:p w:rsidR="00F6406F" w:rsidRPr="006E0EDA" w:rsidRDefault="00F6406F" w:rsidP="00F6406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6406F" w:rsidRPr="006E0EDA" w:rsidRDefault="00F6406F" w:rsidP="00F6406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6406F" w:rsidRPr="006E0EDA" w:rsidRDefault="00F6406F" w:rsidP="00F64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20"/>
        </w:rPr>
      </w:pPr>
      <w:r w:rsidRPr="006E0EDA">
        <w:rPr>
          <w:rFonts w:ascii="Times New Roman" w:eastAsia="Times New Roman" w:hAnsi="Times New Roman" w:cs="Times New Roman"/>
          <w:b/>
          <w:spacing w:val="20"/>
          <w:sz w:val="40"/>
          <w:szCs w:val="20"/>
        </w:rPr>
        <w:t>ПОСТАНОВЛЕНИЕ</w:t>
      </w:r>
    </w:p>
    <w:p w:rsidR="00F6406F" w:rsidRPr="006E0EDA" w:rsidRDefault="00F6406F" w:rsidP="00F64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6406F" w:rsidRPr="006E0EDA" w:rsidRDefault="00F6406F" w:rsidP="00F6406F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97"/>
        <w:gridCol w:w="1418"/>
      </w:tblGrid>
      <w:tr w:rsidR="00F6406F" w:rsidRPr="006E0EDA" w:rsidTr="005404C3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6406F" w:rsidRPr="006E0EDA" w:rsidRDefault="00F6406F" w:rsidP="0054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6406F" w:rsidRPr="006E0EDA" w:rsidRDefault="00F6406F" w:rsidP="005404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30.12.2020</w:t>
            </w:r>
          </w:p>
        </w:tc>
        <w:tc>
          <w:tcPr>
            <w:tcW w:w="397" w:type="dxa"/>
            <w:shd w:val="clear" w:color="auto" w:fill="auto"/>
          </w:tcPr>
          <w:p w:rsidR="00F6406F" w:rsidRPr="006E0EDA" w:rsidRDefault="00F6406F" w:rsidP="0054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6406F" w:rsidRPr="006E0EDA" w:rsidRDefault="00F6406F" w:rsidP="00540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1944</w:t>
            </w:r>
          </w:p>
        </w:tc>
      </w:tr>
    </w:tbl>
    <w:p w:rsidR="00F6406F" w:rsidRDefault="00F6406F" w:rsidP="00F171B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F5A" w:rsidRDefault="00DE047C" w:rsidP="00F171B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бюджетных инвестиций в объекты муниципальной собственности </w:t>
      </w:r>
      <w:r w:rsidR="00B06B79">
        <w:rPr>
          <w:rFonts w:ascii="Times New Roman" w:hAnsi="Times New Roman" w:cs="Times New Roman"/>
          <w:sz w:val="28"/>
          <w:szCs w:val="28"/>
        </w:rPr>
        <w:t>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за счет средств бюджета </w:t>
      </w:r>
      <w:r w:rsidR="00B06B79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A3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5B" w:rsidRPr="00B06B79" w:rsidRDefault="003A3F5A" w:rsidP="00F171B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DE0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5B" w:rsidRPr="00B06B79" w:rsidRDefault="000E09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95B" w:rsidRPr="00F171B7" w:rsidRDefault="000E095B" w:rsidP="00F171B7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1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</w:t>
      </w:r>
      <w:hyperlink r:id="rId11" w:history="1">
        <w:r w:rsidRPr="00C12132">
          <w:rPr>
            <w:rFonts w:ascii="Times New Roman" w:hAnsi="Times New Roman" w:cs="Times New Roman"/>
            <w:b w:val="0"/>
            <w:color w:val="auto"/>
            <w:spacing w:val="-20"/>
            <w:sz w:val="28"/>
            <w:szCs w:val="28"/>
          </w:rPr>
          <w:t>статьей 79</w:t>
        </w:r>
      </w:hyperlink>
      <w:r w:rsidRPr="00C12132">
        <w:rPr>
          <w:rFonts w:ascii="Times New Roman" w:hAnsi="Times New Roman" w:cs="Times New Roman"/>
          <w:b w:val="0"/>
          <w:color w:val="auto"/>
          <w:spacing w:val="-20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="00F171B7" w:rsidRPr="00C12132">
          <w:rPr>
            <w:rStyle w:val="a7"/>
            <w:rFonts w:ascii="Times New Roman" w:hAnsi="Times New Roman"/>
            <w:b w:val="0"/>
            <w:bCs w:val="0"/>
            <w:color w:val="auto"/>
            <w:spacing w:val="-20"/>
            <w:sz w:val="28"/>
            <w:szCs w:val="28"/>
          </w:rPr>
          <w:t>Постановлением Правительства Р</w:t>
        </w:r>
        <w:r w:rsidR="0056637C" w:rsidRPr="00C12132">
          <w:rPr>
            <w:rStyle w:val="a7"/>
            <w:rFonts w:ascii="Times New Roman" w:hAnsi="Times New Roman"/>
            <w:b w:val="0"/>
            <w:bCs w:val="0"/>
            <w:color w:val="auto"/>
            <w:spacing w:val="-20"/>
            <w:sz w:val="28"/>
            <w:szCs w:val="28"/>
          </w:rPr>
          <w:t xml:space="preserve">оссийской </w:t>
        </w:r>
        <w:r w:rsidR="00F171B7" w:rsidRPr="00C12132">
          <w:rPr>
            <w:rStyle w:val="a7"/>
            <w:rFonts w:ascii="Times New Roman" w:hAnsi="Times New Roman"/>
            <w:b w:val="0"/>
            <w:bCs w:val="0"/>
            <w:color w:val="auto"/>
            <w:spacing w:val="-20"/>
            <w:sz w:val="28"/>
            <w:szCs w:val="28"/>
          </w:rPr>
          <w:t>Ф</w:t>
        </w:r>
        <w:r w:rsidR="0056637C" w:rsidRPr="00C12132">
          <w:rPr>
            <w:rStyle w:val="a7"/>
            <w:rFonts w:ascii="Times New Roman" w:hAnsi="Times New Roman"/>
            <w:b w:val="0"/>
            <w:bCs w:val="0"/>
            <w:color w:val="auto"/>
            <w:spacing w:val="-20"/>
            <w:sz w:val="28"/>
            <w:szCs w:val="28"/>
          </w:rPr>
          <w:t>едерации</w:t>
        </w:r>
        <w:r w:rsidR="00F171B7" w:rsidRPr="00C12132">
          <w:rPr>
            <w:rStyle w:val="a7"/>
            <w:rFonts w:ascii="Times New Roman" w:hAnsi="Times New Roman"/>
            <w:b w:val="0"/>
            <w:bCs w:val="0"/>
            <w:color w:val="auto"/>
            <w:spacing w:val="-20"/>
            <w:sz w:val="28"/>
            <w:szCs w:val="28"/>
          </w:rPr>
          <w:t xml:space="preserve"> от </w:t>
        </w:r>
        <w:r w:rsidR="0056637C" w:rsidRPr="00C12132">
          <w:rPr>
            <w:rStyle w:val="a7"/>
            <w:rFonts w:ascii="Times New Roman" w:hAnsi="Times New Roman"/>
            <w:b w:val="0"/>
            <w:bCs w:val="0"/>
            <w:color w:val="auto"/>
            <w:spacing w:val="-20"/>
            <w:sz w:val="28"/>
            <w:szCs w:val="28"/>
          </w:rPr>
          <w:t>09.01.</w:t>
        </w:r>
        <w:r w:rsidR="00F171B7" w:rsidRPr="00C12132">
          <w:rPr>
            <w:rStyle w:val="a7"/>
            <w:rFonts w:ascii="Times New Roman" w:hAnsi="Times New Roman"/>
            <w:b w:val="0"/>
            <w:bCs w:val="0"/>
            <w:color w:val="auto"/>
            <w:spacing w:val="-20"/>
            <w:sz w:val="28"/>
            <w:szCs w:val="28"/>
          </w:rPr>
          <w:t xml:space="preserve">2014 г. </w:t>
        </w:r>
        <w:r w:rsidR="006E0EDA" w:rsidRPr="00C12132">
          <w:rPr>
            <w:rStyle w:val="a7"/>
            <w:rFonts w:ascii="Times New Roman" w:hAnsi="Times New Roman"/>
            <w:b w:val="0"/>
            <w:bCs w:val="0"/>
            <w:color w:val="auto"/>
            <w:spacing w:val="-20"/>
            <w:sz w:val="28"/>
            <w:szCs w:val="28"/>
          </w:rPr>
          <w:t>№</w:t>
        </w:r>
        <w:r w:rsidR="00F171B7" w:rsidRPr="00C12132">
          <w:rPr>
            <w:rStyle w:val="a7"/>
            <w:rFonts w:ascii="Times New Roman" w:hAnsi="Times New Roman"/>
            <w:b w:val="0"/>
            <w:bCs w:val="0"/>
            <w:color w:val="auto"/>
            <w:spacing w:val="-20"/>
            <w:sz w:val="28"/>
            <w:szCs w:val="28"/>
          </w:rPr>
          <w:t xml:space="preserve"> 13 </w:t>
        </w:r>
        <w:r w:rsidR="0056637C" w:rsidRPr="00C12132">
          <w:rPr>
            <w:rStyle w:val="a7"/>
            <w:rFonts w:ascii="Times New Roman" w:hAnsi="Times New Roman"/>
            <w:b w:val="0"/>
            <w:bCs w:val="0"/>
            <w:color w:val="auto"/>
            <w:spacing w:val="-20"/>
            <w:sz w:val="28"/>
            <w:szCs w:val="28"/>
          </w:rPr>
          <w:t>«</w:t>
        </w:r>
        <w:r w:rsidR="00F171B7" w:rsidRPr="00C12132">
          <w:rPr>
            <w:rStyle w:val="a7"/>
            <w:rFonts w:ascii="Times New Roman" w:hAnsi="Times New Roman"/>
            <w:b w:val="0"/>
            <w:bCs w:val="0"/>
            <w:color w:val="auto"/>
            <w:spacing w:val="-20"/>
            <w:sz w:val="28"/>
            <w:szCs w:val="28"/>
          </w:rPr>
          <w:t xml:space="preserve">Об утверждении </w:t>
        </w:r>
        <w:r w:rsidR="00F171B7" w:rsidRPr="00C12132">
          <w:rPr>
            <w:rStyle w:val="a7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Правил осуществления капитальных вложений в объекты государственной собственности </w:t>
        </w:r>
        <w:r w:rsidR="00F171B7" w:rsidRPr="00C12132">
          <w:rPr>
            <w:rStyle w:val="a7"/>
            <w:rFonts w:ascii="Times New Roman" w:hAnsi="Times New Roman"/>
            <w:b w:val="0"/>
            <w:bCs w:val="0"/>
            <w:color w:val="auto"/>
            <w:spacing w:val="-20"/>
            <w:sz w:val="28"/>
            <w:szCs w:val="28"/>
          </w:rPr>
          <w:t>Российской Федерации за счет средств федерального бюджета</w:t>
        </w:r>
        <w:r w:rsidR="0056637C" w:rsidRPr="00C12132">
          <w:rPr>
            <w:rStyle w:val="a7"/>
            <w:rFonts w:ascii="Times New Roman" w:hAnsi="Times New Roman"/>
            <w:b w:val="0"/>
            <w:bCs w:val="0"/>
            <w:color w:val="auto"/>
            <w:spacing w:val="-20"/>
            <w:sz w:val="28"/>
            <w:szCs w:val="28"/>
          </w:rPr>
          <w:t>»,</w:t>
        </w:r>
      </w:hyperlink>
      <w:r w:rsidR="0056637C">
        <w:rPr>
          <w:rStyle w:val="a7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F171B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13" w:history="1">
        <w:r w:rsidRPr="006E0ED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Уставом</w:t>
        </w:r>
      </w:hyperlink>
      <w:r w:rsidR="000F3D98" w:rsidRPr="00F171B7">
        <w:rPr>
          <w:rFonts w:ascii="Times New Roman" w:hAnsi="Times New Roman" w:cs="Times New Roman"/>
          <w:b w:val="0"/>
          <w:sz w:val="28"/>
          <w:szCs w:val="28"/>
        </w:rPr>
        <w:t xml:space="preserve"> Пушкинского</w:t>
      </w:r>
      <w:r w:rsidRPr="00F171B7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Московской области, </w:t>
      </w:r>
      <w:r w:rsidR="006E0EDA">
        <w:rPr>
          <w:rFonts w:ascii="Times New Roman" w:hAnsi="Times New Roman" w:cs="Times New Roman"/>
          <w:b w:val="0"/>
          <w:sz w:val="28"/>
          <w:szCs w:val="28"/>
        </w:rPr>
        <w:t>администрация Пушкинского городского округа постановляет</w:t>
      </w:r>
      <w:r w:rsidRPr="00F171B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E095B" w:rsidRPr="00B06B79" w:rsidRDefault="000E095B" w:rsidP="006E0EDA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7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6E0ED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06B79">
        <w:rPr>
          <w:rFonts w:ascii="Times New Roman" w:hAnsi="Times New Roman" w:cs="Times New Roman"/>
          <w:sz w:val="28"/>
          <w:szCs w:val="28"/>
        </w:rPr>
        <w:t xml:space="preserve"> осуществления бюджетных инвестиций в объекты муниципа</w:t>
      </w:r>
      <w:r w:rsidR="000F3D98">
        <w:rPr>
          <w:rFonts w:ascii="Times New Roman" w:hAnsi="Times New Roman" w:cs="Times New Roman"/>
          <w:sz w:val="28"/>
          <w:szCs w:val="28"/>
        </w:rPr>
        <w:t>льной собственности Пушкинского</w:t>
      </w:r>
      <w:r w:rsidRPr="00B06B79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за счет средств бюджета </w:t>
      </w:r>
      <w:r w:rsidR="000F3D98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Pr="00B06B7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64355">
        <w:rPr>
          <w:rFonts w:ascii="Times New Roman" w:hAnsi="Times New Roman" w:cs="Times New Roman"/>
          <w:sz w:val="28"/>
          <w:szCs w:val="28"/>
        </w:rPr>
        <w:t xml:space="preserve"> </w:t>
      </w:r>
      <w:r w:rsidR="003A3F5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06B79">
        <w:rPr>
          <w:rFonts w:ascii="Times New Roman" w:hAnsi="Times New Roman" w:cs="Times New Roman"/>
          <w:sz w:val="28"/>
          <w:szCs w:val="28"/>
        </w:rPr>
        <w:t xml:space="preserve"> (</w:t>
      </w:r>
      <w:r w:rsidR="006E0EDA">
        <w:rPr>
          <w:rFonts w:ascii="Times New Roman" w:hAnsi="Times New Roman" w:cs="Times New Roman"/>
          <w:sz w:val="28"/>
          <w:szCs w:val="28"/>
        </w:rPr>
        <w:t>Приложение</w:t>
      </w:r>
      <w:r w:rsidRPr="00B06B79">
        <w:rPr>
          <w:rFonts w:ascii="Times New Roman" w:hAnsi="Times New Roman" w:cs="Times New Roman"/>
          <w:sz w:val="28"/>
          <w:szCs w:val="28"/>
        </w:rPr>
        <w:t>).</w:t>
      </w:r>
    </w:p>
    <w:p w:rsidR="003A4CBF" w:rsidRDefault="00954433" w:rsidP="006E0EDA">
      <w:pPr>
        <w:pStyle w:val="a5"/>
        <w:shd w:val="clear" w:color="auto" w:fill="FFFFFF"/>
        <w:spacing w:line="360" w:lineRule="auto"/>
        <w:ind w:left="0" w:firstLine="709"/>
        <w:rPr>
          <w:rFonts w:ascii="Times New Roman" w:eastAsia="Calibri" w:hAnsi="Times New Roman" w:cs="Times New Roman"/>
          <w:noProof/>
          <w:sz w:val="28"/>
          <w:szCs w:val="28"/>
        </w:rPr>
        <w:sectPr w:rsidR="003A4CBF" w:rsidSect="003A3F5A">
          <w:headerReference w:type="default" r:id="rId14"/>
          <w:pgSz w:w="11906" w:h="16838"/>
          <w:pgMar w:top="955" w:right="567" w:bottom="1134" w:left="1134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28"/>
          <w:szCs w:val="28"/>
        </w:rPr>
        <w:t>2</w:t>
      </w:r>
      <w:r w:rsidR="00DE047C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DE047C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Управлению делами администрации Пушкинского городского округа (Холмакова С.Н.) обеспечить официальное опубликование настоящего постановления в периодическом печатном издании, распространяемом на </w:t>
      </w:r>
    </w:p>
    <w:p w:rsidR="00DE047C" w:rsidRDefault="00DE047C" w:rsidP="003A4CBF">
      <w:pPr>
        <w:pStyle w:val="a5"/>
        <w:shd w:val="clear" w:color="auto" w:fill="FFFFFF"/>
        <w:spacing w:line="360" w:lineRule="auto"/>
        <w:ind w:left="0" w:firstLine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территории Пушкинского городского округа</w:t>
      </w:r>
      <w:r w:rsidR="006E0EDA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и размещение на официальном сайте администрации Пушкинского городского округа в информационно-телекоммуникационной сети «Интернет» по адресу </w:t>
      </w:r>
      <w:hyperlink r:id="rId15" w:history="1">
        <w:r>
          <w:rPr>
            <w:rStyle w:val="a6"/>
            <w:rFonts w:ascii="Times New Roman" w:eastAsia="Calibri" w:hAnsi="Times New Roman" w:cs="Times New Roman"/>
            <w:noProof/>
            <w:sz w:val="28"/>
            <w:szCs w:val="28"/>
          </w:rPr>
          <w:t>www.adm-pushkino.ru</w:t>
        </w:r>
      </w:hyperlink>
      <w:r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DE047C" w:rsidRDefault="00954433" w:rsidP="006E0EDA">
      <w:pPr>
        <w:pStyle w:val="a5"/>
        <w:shd w:val="clear" w:color="auto" w:fill="FFFFFF"/>
        <w:spacing w:line="360" w:lineRule="auto"/>
        <w:ind w:left="0" w:firstLine="72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3</w:t>
      </w:r>
      <w:r w:rsidR="00DE047C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DE047C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Контроль за </w:t>
      </w:r>
      <w:r w:rsidR="006E0EDA">
        <w:rPr>
          <w:rFonts w:ascii="Times New Roman" w:eastAsia="Calibri" w:hAnsi="Times New Roman" w:cs="Times New Roman"/>
          <w:noProof/>
          <w:sz w:val="28"/>
          <w:szCs w:val="28"/>
        </w:rPr>
        <w:t>вы</w:t>
      </w:r>
      <w:r w:rsidR="00DE047C">
        <w:rPr>
          <w:rFonts w:ascii="Times New Roman" w:eastAsia="Calibri" w:hAnsi="Times New Roman" w:cs="Times New Roman"/>
          <w:noProof/>
          <w:sz w:val="28"/>
          <w:szCs w:val="28"/>
        </w:rPr>
        <w:t xml:space="preserve">полнением настоящего постановления возложить на   заместителя  Главы администрации Пушкинского городского округа Тарасову М.Ф. </w:t>
      </w:r>
    </w:p>
    <w:p w:rsidR="00954433" w:rsidRDefault="00954433" w:rsidP="00DE047C">
      <w:pPr>
        <w:pStyle w:val="a5"/>
        <w:shd w:val="clear" w:color="auto" w:fill="FFFFFF"/>
        <w:spacing w:line="360" w:lineRule="auto"/>
        <w:ind w:firstLine="418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954433" w:rsidRDefault="00954433" w:rsidP="00DE047C">
      <w:pPr>
        <w:pStyle w:val="a5"/>
        <w:shd w:val="clear" w:color="auto" w:fill="FFFFFF"/>
        <w:spacing w:line="360" w:lineRule="auto"/>
        <w:ind w:firstLine="418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E0EDA" w:rsidRDefault="006E0EDA" w:rsidP="00DE047C">
      <w:pPr>
        <w:pStyle w:val="a3"/>
        <w:spacing w:before="227"/>
        <w:jc w:val="left"/>
        <w:rPr>
          <w:rFonts w:ascii="Times New Roman" w:hAnsi="Times New Roman" w:cs="Times New Roman"/>
          <w:sz w:val="28"/>
          <w:szCs w:val="28"/>
        </w:rPr>
      </w:pPr>
    </w:p>
    <w:p w:rsidR="006E0EDA" w:rsidRDefault="006E0EDA" w:rsidP="006E0EDA">
      <w:pPr>
        <w:pStyle w:val="ConsPlusNormal"/>
        <w:jc w:val="both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6E0EDA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Глав</w:t>
      </w:r>
      <w:r w:rsidR="00264196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а </w:t>
      </w:r>
      <w:r w:rsidRPr="006E0EDA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Пушкинского городского округа                                                </w:t>
      </w:r>
      <w:r w:rsidR="00264196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М.Ф. Перцев</w:t>
      </w:r>
    </w:p>
    <w:p w:rsidR="003A3F5A" w:rsidRDefault="003A3F5A" w:rsidP="006E0EDA">
      <w:pPr>
        <w:pStyle w:val="ConsPlusNormal"/>
        <w:jc w:val="both"/>
        <w:rPr>
          <w:rFonts w:ascii="Times New Roman" w:eastAsia="Arial" w:hAnsi="Times New Roman" w:cs="Times New Roman"/>
          <w:b/>
          <w:sz w:val="28"/>
          <w:szCs w:val="28"/>
          <w:lang w:eastAsia="en-US"/>
        </w:rPr>
        <w:sectPr w:rsidR="003A3F5A" w:rsidSect="003A3F5A">
          <w:headerReference w:type="default" r:id="rId16"/>
          <w:pgSz w:w="11906" w:h="16838"/>
          <w:pgMar w:top="955" w:right="567" w:bottom="1134" w:left="1134" w:header="708" w:footer="708" w:gutter="0"/>
          <w:cols w:space="708"/>
          <w:docGrid w:linePitch="360"/>
        </w:sectPr>
      </w:pPr>
    </w:p>
    <w:p w:rsidR="000E095B" w:rsidRPr="000F3D98" w:rsidRDefault="000E095B" w:rsidP="006E0EDA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E095B" w:rsidRPr="000F3D98" w:rsidRDefault="000E095B" w:rsidP="006E0EDA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E095B" w:rsidRPr="000F3D98" w:rsidRDefault="000F3D98" w:rsidP="006E0EDA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Пушкинского</w:t>
      </w:r>
      <w:r w:rsidR="000E095B" w:rsidRPr="000F3D9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E095B" w:rsidRPr="000F3D98" w:rsidRDefault="000E095B" w:rsidP="006E0EDA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E095B" w:rsidRPr="000F3D98" w:rsidRDefault="000F3D98" w:rsidP="006E0EDA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 xml:space="preserve">от  </w:t>
      </w:r>
      <w:r w:rsidR="00E064FF">
        <w:rPr>
          <w:rFonts w:ascii="Times New Roman" w:hAnsi="Times New Roman" w:cs="Times New Roman"/>
          <w:sz w:val="28"/>
          <w:szCs w:val="28"/>
        </w:rPr>
        <w:t xml:space="preserve">30.12.2020 </w:t>
      </w:r>
      <w:r w:rsidR="006E0EDA">
        <w:rPr>
          <w:rFonts w:ascii="Times New Roman" w:hAnsi="Times New Roman" w:cs="Times New Roman"/>
          <w:sz w:val="28"/>
          <w:szCs w:val="28"/>
        </w:rPr>
        <w:t>№</w:t>
      </w:r>
      <w:r w:rsidRPr="000F3D98">
        <w:rPr>
          <w:rFonts w:ascii="Times New Roman" w:hAnsi="Times New Roman" w:cs="Times New Roman"/>
          <w:sz w:val="28"/>
          <w:szCs w:val="28"/>
        </w:rPr>
        <w:t xml:space="preserve"> </w:t>
      </w:r>
      <w:r w:rsidR="00E064FF">
        <w:rPr>
          <w:rFonts w:ascii="Times New Roman" w:hAnsi="Times New Roman" w:cs="Times New Roman"/>
          <w:sz w:val="28"/>
          <w:szCs w:val="28"/>
        </w:rPr>
        <w:t>1944</w:t>
      </w:r>
      <w:bookmarkStart w:id="0" w:name="_GoBack"/>
      <w:bookmarkEnd w:id="0"/>
    </w:p>
    <w:p w:rsidR="000E095B" w:rsidRDefault="000E09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EDA" w:rsidRPr="000F3D98" w:rsidRDefault="006E0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95B" w:rsidRPr="000F3D98" w:rsidRDefault="00473C59" w:rsidP="006E0ED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бюджетных инвестиций в объекты муниципальной собственности Пушкинского городского округа Московской области за счет средств бюджета Пушкинского городского округа </w:t>
      </w:r>
      <w:r w:rsidR="003A3F5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E095B" w:rsidRPr="000F3D98" w:rsidRDefault="000E095B" w:rsidP="006E0ED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95B" w:rsidRPr="000F3D98" w:rsidRDefault="000E09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E095B" w:rsidRPr="000F3D98" w:rsidRDefault="000E09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95B" w:rsidRPr="00757E86" w:rsidRDefault="00757E86" w:rsidP="008B4ABE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Настоящий П</w:t>
      </w:r>
      <w:r w:rsidR="000E095B" w:rsidRPr="00757E86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Pr="00757E86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бюджетных инвестиций в объекты муниципальной собственности Пушкинского городского округа Московской области за счет средств бюджета Пушкинского городского округа </w:t>
      </w:r>
      <w:r w:rsidR="003A3F5A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  <w:r w:rsidRPr="00757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095B" w:rsidRPr="00757E86">
        <w:rPr>
          <w:rFonts w:ascii="Times New Roman" w:hAnsi="Times New Roman" w:cs="Times New Roman"/>
          <w:b w:val="0"/>
          <w:sz w:val="28"/>
          <w:szCs w:val="28"/>
        </w:rPr>
        <w:t xml:space="preserve">(далее - Порядок) разработан в соответствии со </w:t>
      </w:r>
      <w:hyperlink r:id="rId17" w:history="1">
        <w:r w:rsidR="000E095B" w:rsidRPr="006E0EDA">
          <w:rPr>
            <w:rFonts w:ascii="Times New Roman" w:hAnsi="Times New Roman" w:cs="Times New Roman"/>
            <w:b w:val="0"/>
            <w:sz w:val="28"/>
            <w:szCs w:val="28"/>
          </w:rPr>
          <w:t>статьей 79</w:t>
        </w:r>
      </w:hyperlink>
      <w:r w:rsidR="000E095B" w:rsidRPr="00757E86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определяет</w:t>
      </w:r>
      <w:r w:rsidR="000E095B" w:rsidRPr="000F3D98">
        <w:rPr>
          <w:rFonts w:ascii="Times New Roman" w:hAnsi="Times New Roman" w:cs="Times New Roman"/>
          <w:sz w:val="28"/>
          <w:szCs w:val="28"/>
        </w:rPr>
        <w:t xml:space="preserve"> </w:t>
      </w:r>
      <w:r w:rsidR="000E095B" w:rsidRPr="00757E86">
        <w:rPr>
          <w:rFonts w:ascii="Times New Roman" w:hAnsi="Times New Roman" w:cs="Times New Roman"/>
          <w:b w:val="0"/>
          <w:sz w:val="28"/>
          <w:szCs w:val="28"/>
        </w:rPr>
        <w:t>механизм и условия осуществления капитальных вложений за с</w:t>
      </w:r>
      <w:r w:rsidR="000F3D98" w:rsidRPr="00757E86">
        <w:rPr>
          <w:rFonts w:ascii="Times New Roman" w:hAnsi="Times New Roman" w:cs="Times New Roman"/>
          <w:b w:val="0"/>
          <w:sz w:val="28"/>
          <w:szCs w:val="28"/>
        </w:rPr>
        <w:t>чет средств бюджета Пушкинского</w:t>
      </w:r>
      <w:r w:rsidR="000E095B" w:rsidRPr="00757E86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Московской области (далее - бюджет округа, округ) в объекты муниципальной собственности</w:t>
      </w:r>
      <w:r w:rsidR="003A3F5A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0E095B" w:rsidRPr="00757E86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80269" w:rsidRPr="007F5857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1.2. Под бюджетными инвестициями в целях применения настоящего Порядка понимаются бюджетные средства, направленные на создание или увеличение за счет средств бюджета округа сто</w:t>
      </w:r>
      <w:r w:rsidR="00980269">
        <w:rPr>
          <w:rFonts w:ascii="Times New Roman" w:hAnsi="Times New Roman" w:cs="Times New Roman"/>
          <w:sz w:val="28"/>
          <w:szCs w:val="28"/>
        </w:rPr>
        <w:t xml:space="preserve">имости муниципального имущества, а именно </w:t>
      </w:r>
      <w:r w:rsidR="00980269" w:rsidRPr="007F5857">
        <w:rPr>
          <w:rFonts w:ascii="Times New Roman" w:hAnsi="Times New Roman" w:cs="Times New Roman"/>
          <w:sz w:val="28"/>
          <w:szCs w:val="28"/>
        </w:rPr>
        <w:t xml:space="preserve">капитальные вложения в строительство (реконструкцию, в том числе с элементами реставрации, техническое перевооружение) объектов капитального строительства муниципальной собственности </w:t>
      </w:r>
      <w:r w:rsidR="00980269">
        <w:rPr>
          <w:rFonts w:ascii="Times New Roman" w:hAnsi="Times New Roman" w:cs="Times New Roman"/>
          <w:sz w:val="28"/>
          <w:szCs w:val="28"/>
        </w:rPr>
        <w:t xml:space="preserve">Пушкинского городского округа </w:t>
      </w:r>
      <w:r w:rsidR="00980269" w:rsidRPr="007F5857">
        <w:rPr>
          <w:rFonts w:ascii="Times New Roman" w:hAnsi="Times New Roman" w:cs="Times New Roman"/>
          <w:sz w:val="28"/>
          <w:szCs w:val="28"/>
        </w:rPr>
        <w:t xml:space="preserve">Московской области и приобретение объектов недвижимого имущества в муниципальную собственность </w:t>
      </w:r>
      <w:r w:rsidR="00980269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980269" w:rsidRPr="007F5857">
        <w:rPr>
          <w:rFonts w:ascii="Times New Roman" w:hAnsi="Times New Roman" w:cs="Times New Roman"/>
          <w:sz w:val="28"/>
          <w:szCs w:val="28"/>
        </w:rPr>
        <w:t>городс</w:t>
      </w:r>
      <w:r w:rsidR="00980269"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980269" w:rsidRPr="007F5857">
        <w:rPr>
          <w:rFonts w:ascii="Times New Roman" w:hAnsi="Times New Roman" w:cs="Times New Roman"/>
          <w:sz w:val="28"/>
          <w:szCs w:val="28"/>
        </w:rPr>
        <w:t>Московской области (далее - бюджетные инвестиции).</w:t>
      </w:r>
    </w:p>
    <w:p w:rsidR="003A4CBF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A4CBF" w:rsidSect="003A4CBF">
          <w:headerReference w:type="default" r:id="rId18"/>
          <w:pgSz w:w="11906" w:h="16838"/>
          <w:pgMar w:top="955" w:right="567" w:bottom="1134" w:left="1134" w:header="708" w:footer="708" w:gutter="0"/>
          <w:pgNumType w:start="1"/>
          <w:cols w:space="708"/>
          <w:docGrid w:linePitch="360"/>
        </w:sectPr>
      </w:pPr>
      <w:r w:rsidRPr="000F3D98">
        <w:rPr>
          <w:rFonts w:ascii="Times New Roman" w:hAnsi="Times New Roman" w:cs="Times New Roman"/>
          <w:sz w:val="28"/>
          <w:szCs w:val="28"/>
        </w:rPr>
        <w:t xml:space="preserve">1.3. Целью осуществления бюджетных инвестиций в объекты муниципальной собственности </w:t>
      </w:r>
      <w:r w:rsidR="003A3F5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F3D98">
        <w:rPr>
          <w:rFonts w:ascii="Times New Roman" w:hAnsi="Times New Roman" w:cs="Times New Roman"/>
          <w:sz w:val="28"/>
          <w:szCs w:val="28"/>
        </w:rPr>
        <w:t xml:space="preserve">является удовлетворение потребностей населения округа в социально значимых объектах с учетом нормативной обеспеченности и </w:t>
      </w:r>
    </w:p>
    <w:p w:rsidR="000E095B" w:rsidRDefault="000E095B" w:rsidP="003A4CBF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lastRenderedPageBreak/>
        <w:t>экономической целесообразности строительства или приобретения указанных объектов.</w:t>
      </w:r>
    </w:p>
    <w:p w:rsidR="00980269" w:rsidRPr="007F5857" w:rsidRDefault="000E095B" w:rsidP="008B4A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 xml:space="preserve">1.4. </w:t>
      </w:r>
      <w:r w:rsidR="00980269" w:rsidRPr="007F5857">
        <w:rPr>
          <w:rFonts w:ascii="Times New Roman" w:hAnsi="Times New Roman" w:cs="Times New Roman"/>
          <w:sz w:val="28"/>
          <w:szCs w:val="28"/>
        </w:rPr>
        <w:t>Расходы, связанные с бюджетными инвестициями, осуществляются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980269" w:rsidRPr="007F5857" w:rsidRDefault="00980269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57">
        <w:rPr>
          <w:rFonts w:ascii="Times New Roman" w:hAnsi="Times New Roman" w:cs="Times New Roman"/>
          <w:sz w:val="28"/>
          <w:szCs w:val="28"/>
        </w:rPr>
        <w:t>а) муниципальными заказчиками, являющимися получателями средств бюджета округа;</w:t>
      </w:r>
    </w:p>
    <w:p w:rsidR="00980269" w:rsidRPr="007F5857" w:rsidRDefault="00980269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57">
        <w:rPr>
          <w:rFonts w:ascii="Times New Roman" w:hAnsi="Times New Roman" w:cs="Times New Roman"/>
          <w:sz w:val="28"/>
          <w:szCs w:val="28"/>
        </w:rPr>
        <w:t>б) организациями, которым переданы в соответствии с настоящим Порядком полномочия муниципального заказчика по заключению и исполнению от имени округа от лица администрации округа муниципальных контрактов.</w:t>
      </w:r>
    </w:p>
    <w:p w:rsidR="000E095B" w:rsidRPr="000F3D98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F3D98">
        <w:rPr>
          <w:rFonts w:ascii="Times New Roman" w:hAnsi="Times New Roman" w:cs="Times New Roman"/>
          <w:sz w:val="28"/>
          <w:szCs w:val="28"/>
        </w:rPr>
        <w:t xml:space="preserve"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</w:t>
      </w:r>
      <w:r w:rsidR="003A3F5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F3D98">
        <w:rPr>
          <w:rFonts w:ascii="Times New Roman" w:hAnsi="Times New Roman" w:cs="Times New Roman"/>
          <w:sz w:val="28"/>
          <w:szCs w:val="28"/>
        </w:rPr>
        <w:t xml:space="preserve">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</w:t>
      </w:r>
      <w:r w:rsidR="003A3F5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F3D98">
        <w:rPr>
          <w:rFonts w:ascii="Times New Roman" w:hAnsi="Times New Roman" w:cs="Times New Roman"/>
          <w:sz w:val="28"/>
          <w:szCs w:val="28"/>
        </w:rPr>
        <w:t>с последующим увеличением стоимости основных средств, находящихся на праве оперативного управления у муниципальных учреждений либо на праве оперативного управления</w:t>
      </w:r>
      <w:proofErr w:type="gramEnd"/>
      <w:r w:rsidRPr="000F3D98">
        <w:rPr>
          <w:rFonts w:ascii="Times New Roman" w:hAnsi="Times New Roman" w:cs="Times New Roman"/>
          <w:sz w:val="28"/>
          <w:szCs w:val="28"/>
        </w:rPr>
        <w:t xml:space="preserve"> или хозяйственного ведения у муниципальных унитарных предприятий, а также уставного фонда указанных предприятий, основанных на праве хозяйственного ведения, либо включаются в состав муниципальной казны</w:t>
      </w:r>
      <w:r w:rsidR="003A3F5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F3D98">
        <w:rPr>
          <w:rFonts w:ascii="Times New Roman" w:hAnsi="Times New Roman" w:cs="Times New Roman"/>
          <w:sz w:val="28"/>
          <w:szCs w:val="28"/>
        </w:rPr>
        <w:t>.</w:t>
      </w:r>
    </w:p>
    <w:p w:rsidR="000E095B" w:rsidRPr="000F3D98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1.6. Бюджетные инвестиции могут осуществляться на условиях софинансирования капитальных вложений за счет средств федерального и областного бюджетов.</w:t>
      </w:r>
    </w:p>
    <w:p w:rsidR="000E095B" w:rsidRDefault="000E095B" w:rsidP="008B4A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EDA" w:rsidRDefault="006E0EDA" w:rsidP="00F171B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4355" w:rsidRPr="00473C59" w:rsidRDefault="000E095B" w:rsidP="00F171B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3C59">
        <w:rPr>
          <w:rFonts w:ascii="Times New Roman" w:hAnsi="Times New Roman" w:cs="Times New Roman"/>
          <w:sz w:val="28"/>
          <w:szCs w:val="28"/>
        </w:rPr>
        <w:t xml:space="preserve">2. Осуществление бюджетных инвестиций в </w:t>
      </w:r>
    </w:p>
    <w:p w:rsidR="000E095B" w:rsidRPr="00473C59" w:rsidRDefault="000E095B" w:rsidP="006E0ED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C59">
        <w:rPr>
          <w:rFonts w:ascii="Times New Roman" w:hAnsi="Times New Roman" w:cs="Times New Roman"/>
          <w:sz w:val="28"/>
          <w:szCs w:val="28"/>
        </w:rPr>
        <w:t>объекты муниципальной</w:t>
      </w:r>
      <w:r w:rsidR="00954433">
        <w:rPr>
          <w:rFonts w:ascii="Times New Roman" w:hAnsi="Times New Roman" w:cs="Times New Roman"/>
          <w:sz w:val="28"/>
          <w:szCs w:val="28"/>
        </w:rPr>
        <w:t xml:space="preserve"> </w:t>
      </w:r>
      <w:r w:rsidRPr="00473C59">
        <w:rPr>
          <w:rFonts w:ascii="Times New Roman" w:hAnsi="Times New Roman" w:cs="Times New Roman"/>
          <w:sz w:val="28"/>
          <w:szCs w:val="28"/>
        </w:rPr>
        <w:t>собственности за счет средств бюджета округа</w:t>
      </w:r>
    </w:p>
    <w:p w:rsidR="000E095B" w:rsidRPr="000F3D98" w:rsidRDefault="000E09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95B" w:rsidRPr="000F3D98" w:rsidRDefault="000E095B" w:rsidP="008B4A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 xml:space="preserve">2.1. Предоставление бюджетных инвестиций осуществляется в пределах бюджетных ассигнований, утвержденных решением Совета депутатов </w:t>
      </w:r>
      <w:r w:rsidR="0056637C">
        <w:rPr>
          <w:rFonts w:ascii="Times New Roman" w:hAnsi="Times New Roman" w:cs="Times New Roman"/>
          <w:sz w:val="28"/>
          <w:szCs w:val="28"/>
        </w:rPr>
        <w:t xml:space="preserve">Пушкинского городского </w:t>
      </w:r>
      <w:r w:rsidRPr="000F3D9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6637C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0F3D98">
        <w:rPr>
          <w:rFonts w:ascii="Times New Roman" w:hAnsi="Times New Roman" w:cs="Times New Roman"/>
          <w:sz w:val="28"/>
          <w:szCs w:val="28"/>
        </w:rPr>
        <w:t xml:space="preserve">о бюджете на соответствующий финансовый год и плановый период в соответствии со сводной бюджетной росписью и лимитами бюджетных обязательств, предусмотренных </w:t>
      </w:r>
      <w:r w:rsidR="006E0EDA">
        <w:rPr>
          <w:rFonts w:ascii="Times New Roman" w:hAnsi="Times New Roman" w:cs="Times New Roman"/>
          <w:sz w:val="28"/>
          <w:szCs w:val="28"/>
        </w:rPr>
        <w:t>ад</w:t>
      </w:r>
      <w:r w:rsidRPr="000F3D98">
        <w:rPr>
          <w:rFonts w:ascii="Times New Roman" w:hAnsi="Times New Roman" w:cs="Times New Roman"/>
          <w:sz w:val="28"/>
          <w:szCs w:val="28"/>
        </w:rPr>
        <w:t>министраци</w:t>
      </w:r>
      <w:r w:rsidR="006E0EDA">
        <w:rPr>
          <w:rFonts w:ascii="Times New Roman" w:hAnsi="Times New Roman" w:cs="Times New Roman"/>
          <w:sz w:val="28"/>
          <w:szCs w:val="28"/>
        </w:rPr>
        <w:t>ей</w:t>
      </w:r>
      <w:r w:rsidRPr="000F3D9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80F7F">
        <w:rPr>
          <w:rFonts w:ascii="Times New Roman" w:hAnsi="Times New Roman" w:cs="Times New Roman"/>
          <w:sz w:val="28"/>
          <w:szCs w:val="28"/>
        </w:rPr>
        <w:t xml:space="preserve">и главными распорядителями бюджетных средств </w:t>
      </w:r>
      <w:r w:rsidRPr="000F3D98">
        <w:rPr>
          <w:rFonts w:ascii="Times New Roman" w:hAnsi="Times New Roman" w:cs="Times New Roman"/>
          <w:sz w:val="28"/>
          <w:szCs w:val="28"/>
        </w:rPr>
        <w:t>на указанные цели.</w:t>
      </w:r>
    </w:p>
    <w:p w:rsidR="000E095B" w:rsidRPr="000F3D98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2.2. Объем предоставляемых бюджетных инвестиций должен соответствовать объему бюджетных ассигнований, предусмотренному на соответствующие цели муниципальной программой.</w:t>
      </w:r>
    </w:p>
    <w:p w:rsidR="000E095B" w:rsidRPr="000F3D98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2.3. Расходы, связанные с бюджетными инвестициями, осуществляются в порядке, установленном бюджетным законодательством Российской Федерации и нормативными актами округа, на основании муниципальных контрактов, заключенных в целях строительства (реконструкции, технического перевооружения) и (или) приобретения объектов.</w:t>
      </w:r>
    </w:p>
    <w:p w:rsidR="000E095B" w:rsidRPr="000F3D98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2.4. Информация о сроках и об объемах оплаты по муниципальным контрактам, заключенным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местного бюджета, необходимого для составления кассового плана исполнения бюджета.</w:t>
      </w:r>
    </w:p>
    <w:p w:rsidR="000E095B" w:rsidRPr="000F3D98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2.5. Муниципальные контракты заключаются и оплачиваются в пределах лимитов бюджетных обязательств, доведенных муниципальному заказчику (</w:t>
      </w:r>
      <w:r w:rsidR="006E0EDA">
        <w:rPr>
          <w:rFonts w:ascii="Times New Roman" w:hAnsi="Times New Roman" w:cs="Times New Roman"/>
          <w:sz w:val="28"/>
          <w:szCs w:val="28"/>
        </w:rPr>
        <w:t>а</w:t>
      </w:r>
      <w:r w:rsidRPr="000F3D98">
        <w:rPr>
          <w:rFonts w:ascii="Times New Roman" w:hAnsi="Times New Roman" w:cs="Times New Roman"/>
          <w:sz w:val="28"/>
          <w:szCs w:val="28"/>
        </w:rPr>
        <w:t xml:space="preserve">дминистрации округа) как получателю средств местного бюджета, либо в порядке, установленном Бюджетным </w:t>
      </w:r>
      <w:hyperlink r:id="rId19" w:history="1">
        <w:r w:rsidRPr="006E0ED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F3D98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</w:t>
      </w:r>
      <w:r w:rsidRPr="000F3D98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бюджетные правоотношения, в пределах средств, предусмотренных в бюджете, на срок, превышающий срок действия утвержденных ему лимитов бюджетных обязательств.</w:t>
      </w:r>
    </w:p>
    <w:p w:rsidR="000E095B" w:rsidRPr="000F3D98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0F3D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3D98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Порядка и за целевым испо</w:t>
      </w:r>
      <w:r w:rsidR="007D6847">
        <w:rPr>
          <w:rFonts w:ascii="Times New Roman" w:hAnsi="Times New Roman" w:cs="Times New Roman"/>
          <w:sz w:val="28"/>
          <w:szCs w:val="28"/>
        </w:rPr>
        <w:t xml:space="preserve">льзованием бюджетных инвестиций </w:t>
      </w:r>
      <w:r w:rsidRPr="000F3D9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E0EDA">
        <w:rPr>
          <w:rFonts w:ascii="Times New Roman" w:hAnsi="Times New Roman" w:cs="Times New Roman"/>
          <w:sz w:val="28"/>
          <w:szCs w:val="28"/>
        </w:rPr>
        <w:t>а</w:t>
      </w:r>
      <w:r w:rsidRPr="000F3D9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A3F5A">
        <w:rPr>
          <w:rFonts w:ascii="Times New Roman" w:hAnsi="Times New Roman" w:cs="Times New Roman"/>
          <w:sz w:val="28"/>
          <w:szCs w:val="28"/>
        </w:rPr>
        <w:t xml:space="preserve">Пушкинского городского </w:t>
      </w:r>
      <w:r w:rsidR="006E0EDA">
        <w:rPr>
          <w:rFonts w:ascii="Times New Roman" w:hAnsi="Times New Roman" w:cs="Times New Roman"/>
          <w:sz w:val="28"/>
          <w:szCs w:val="28"/>
        </w:rPr>
        <w:t>округа</w:t>
      </w:r>
      <w:r w:rsidR="003A3F5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6E0EDA">
        <w:rPr>
          <w:rFonts w:ascii="Times New Roman" w:hAnsi="Times New Roman" w:cs="Times New Roman"/>
          <w:sz w:val="28"/>
          <w:szCs w:val="28"/>
        </w:rPr>
        <w:t xml:space="preserve">, </w:t>
      </w:r>
      <w:r w:rsidRPr="000F3D98">
        <w:rPr>
          <w:rFonts w:ascii="Times New Roman" w:hAnsi="Times New Roman" w:cs="Times New Roman"/>
          <w:sz w:val="28"/>
          <w:szCs w:val="28"/>
        </w:rPr>
        <w:t>как главный распорядитель бюджетных средств.</w:t>
      </w:r>
    </w:p>
    <w:p w:rsidR="000E095B" w:rsidRPr="000F3D98" w:rsidRDefault="000E095B" w:rsidP="008B4AB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534" w:rsidRDefault="00954433" w:rsidP="00F171B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3C59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62534" w:rsidRDefault="00473C59" w:rsidP="00F171B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принятия решений о подготовке и реализации бюджетных инвестиций за счет средств бюджета </w:t>
      </w:r>
      <w:r w:rsidR="00954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в объекты муниципальной собственности </w:t>
      </w:r>
      <w:r w:rsidR="00954433">
        <w:rPr>
          <w:rFonts w:ascii="Times New Roman" w:hAnsi="Times New Roman" w:cs="Times New Roman"/>
          <w:sz w:val="28"/>
          <w:szCs w:val="28"/>
        </w:rPr>
        <w:t>Пушкинского городского округа</w:t>
      </w:r>
      <w:r w:rsidR="003A3F5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8B4ABE" w:rsidRPr="000F3D98" w:rsidRDefault="008B4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269" w:rsidRPr="007F5857" w:rsidRDefault="008B4ABE" w:rsidP="008B4A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BE">
        <w:rPr>
          <w:rFonts w:ascii="Times New Roman" w:hAnsi="Times New Roman" w:cs="Times New Roman"/>
          <w:sz w:val="28"/>
          <w:szCs w:val="28"/>
        </w:rPr>
        <w:t>3.</w:t>
      </w:r>
      <w:r w:rsidR="00954433" w:rsidRPr="008B4ABE">
        <w:rPr>
          <w:rFonts w:ascii="Times New Roman" w:hAnsi="Times New Roman" w:cs="Times New Roman"/>
          <w:sz w:val="28"/>
          <w:szCs w:val="28"/>
        </w:rPr>
        <w:t>1.</w:t>
      </w:r>
      <w:r w:rsidR="00954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F7F">
        <w:rPr>
          <w:rFonts w:ascii="Times New Roman" w:hAnsi="Times New Roman" w:cs="Times New Roman"/>
          <w:sz w:val="28"/>
          <w:szCs w:val="28"/>
        </w:rPr>
        <w:t>Решение о подготовке и реализации</w:t>
      </w:r>
      <w:r w:rsidR="00980269" w:rsidRPr="007F5857">
        <w:rPr>
          <w:rFonts w:ascii="Times New Roman" w:hAnsi="Times New Roman" w:cs="Times New Roman"/>
          <w:sz w:val="28"/>
          <w:szCs w:val="28"/>
        </w:rPr>
        <w:t xml:space="preserve"> бюджетных инвестиций п</w:t>
      </w:r>
      <w:r w:rsidR="00980269">
        <w:rPr>
          <w:rFonts w:ascii="Times New Roman" w:hAnsi="Times New Roman" w:cs="Times New Roman"/>
          <w:sz w:val="28"/>
          <w:szCs w:val="28"/>
        </w:rPr>
        <w:t>ринимается в форме постановления</w:t>
      </w:r>
      <w:r w:rsidR="00980269" w:rsidRPr="007F58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A3F5A" w:rsidRPr="003A3F5A">
        <w:rPr>
          <w:rFonts w:ascii="Times New Roman" w:hAnsi="Times New Roman" w:cs="Times New Roman"/>
          <w:sz w:val="28"/>
          <w:szCs w:val="28"/>
        </w:rPr>
        <w:t>Пушкинского городского округа Московской области</w:t>
      </w:r>
      <w:r w:rsidR="00980269" w:rsidRPr="007F5857">
        <w:rPr>
          <w:rFonts w:ascii="Times New Roman" w:hAnsi="Times New Roman" w:cs="Times New Roman"/>
          <w:sz w:val="28"/>
          <w:szCs w:val="28"/>
        </w:rPr>
        <w:t xml:space="preserve"> (далее - постановление) в пределах бюджетных ассигнований, предусмотренных на соответствующие цели в бюджете </w:t>
      </w:r>
      <w:r w:rsidR="00980269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980269" w:rsidRPr="007F5857">
        <w:rPr>
          <w:rFonts w:ascii="Times New Roman" w:hAnsi="Times New Roman" w:cs="Times New Roman"/>
          <w:sz w:val="28"/>
          <w:szCs w:val="28"/>
        </w:rPr>
        <w:t>городского округа Московской области на очередной финансовый год и плановый период.</w:t>
      </w:r>
    </w:p>
    <w:p w:rsidR="000E095B" w:rsidRPr="000F3D98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3.</w:t>
      </w:r>
      <w:r w:rsidR="008B4ABE">
        <w:rPr>
          <w:rFonts w:ascii="Times New Roman" w:hAnsi="Times New Roman" w:cs="Times New Roman"/>
          <w:sz w:val="28"/>
          <w:szCs w:val="28"/>
        </w:rPr>
        <w:t>2</w:t>
      </w:r>
      <w:r w:rsidRPr="000F3D98">
        <w:rPr>
          <w:rFonts w:ascii="Times New Roman" w:hAnsi="Times New Roman" w:cs="Times New Roman"/>
          <w:sz w:val="28"/>
          <w:szCs w:val="28"/>
        </w:rPr>
        <w:t xml:space="preserve"> Решение о подготовке и реализации бюджетных инвестиций в объекты муниципальной собственности </w:t>
      </w:r>
      <w:r w:rsidR="00880C08">
        <w:rPr>
          <w:rFonts w:ascii="Times New Roman" w:hAnsi="Times New Roman" w:cs="Times New Roman"/>
          <w:sz w:val="28"/>
          <w:szCs w:val="28"/>
        </w:rPr>
        <w:t xml:space="preserve">Пушкинского городского округа </w:t>
      </w:r>
      <w:r w:rsidRPr="000F3D98">
        <w:rPr>
          <w:rFonts w:ascii="Times New Roman" w:hAnsi="Times New Roman" w:cs="Times New Roman"/>
          <w:sz w:val="28"/>
          <w:szCs w:val="28"/>
        </w:rPr>
        <w:t xml:space="preserve">(далее - Решение) принимает </w:t>
      </w:r>
      <w:r w:rsidR="003D6B67">
        <w:rPr>
          <w:rFonts w:ascii="Times New Roman" w:hAnsi="Times New Roman" w:cs="Times New Roman"/>
          <w:sz w:val="28"/>
          <w:szCs w:val="28"/>
        </w:rPr>
        <w:t>а</w:t>
      </w:r>
      <w:r w:rsidRPr="000F3D9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A3F5A" w:rsidRPr="003A3F5A">
        <w:rPr>
          <w:rFonts w:ascii="Times New Roman" w:hAnsi="Times New Roman" w:cs="Times New Roman"/>
          <w:sz w:val="28"/>
          <w:szCs w:val="28"/>
        </w:rPr>
        <w:t>Пушкинского городского округа Московской области</w:t>
      </w:r>
      <w:r w:rsidRPr="000F3D98">
        <w:rPr>
          <w:rFonts w:ascii="Times New Roman" w:hAnsi="Times New Roman" w:cs="Times New Roman"/>
          <w:sz w:val="28"/>
          <w:szCs w:val="28"/>
        </w:rPr>
        <w:t xml:space="preserve"> с учетом:</w:t>
      </w:r>
    </w:p>
    <w:p w:rsidR="000E095B" w:rsidRPr="000F3D98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- приоритетов и целей развития округа исходя из п</w:t>
      </w:r>
      <w:r w:rsidR="00864355">
        <w:rPr>
          <w:rFonts w:ascii="Times New Roman" w:hAnsi="Times New Roman" w:cs="Times New Roman"/>
          <w:sz w:val="28"/>
          <w:szCs w:val="28"/>
        </w:rPr>
        <w:t>рогноза</w:t>
      </w:r>
      <w:r w:rsidRPr="000F3D98">
        <w:rPr>
          <w:rFonts w:ascii="Times New Roman" w:hAnsi="Times New Roman" w:cs="Times New Roman"/>
          <w:sz w:val="28"/>
          <w:szCs w:val="28"/>
        </w:rPr>
        <w:t xml:space="preserve"> и программ развития округа, концепций и стратегий развития на долгосрочный период, инвестиционных программ, а также документов территориального планирования округа;</w:t>
      </w:r>
    </w:p>
    <w:p w:rsidR="000E095B" w:rsidRPr="000F3D98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- оценки влияния объекта капитального строительства и (или) приобретения объекта недвижимого имущества на комплексное развитие территории округа;</w:t>
      </w:r>
    </w:p>
    <w:p w:rsidR="000E095B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- финансовых возможностей бюджета округа.</w:t>
      </w:r>
    </w:p>
    <w:p w:rsidR="00980269" w:rsidRPr="007F5857" w:rsidRDefault="008B4ABE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980269" w:rsidRPr="007F5857">
        <w:rPr>
          <w:rFonts w:ascii="Times New Roman" w:hAnsi="Times New Roman" w:cs="Times New Roman"/>
          <w:sz w:val="28"/>
          <w:szCs w:val="28"/>
        </w:rPr>
        <w:t xml:space="preserve">. Проект постановления разрабатывает отраслевой (функциональный) орган администрации </w:t>
      </w:r>
      <w:r w:rsidR="003A3F5A" w:rsidRPr="003A3F5A">
        <w:rPr>
          <w:rFonts w:ascii="Times New Roman" w:hAnsi="Times New Roman" w:cs="Times New Roman"/>
          <w:sz w:val="28"/>
          <w:szCs w:val="28"/>
        </w:rPr>
        <w:t>Пушкинского городского округа Московской области</w:t>
      </w:r>
      <w:r w:rsidR="00980269" w:rsidRPr="007F5857">
        <w:rPr>
          <w:rFonts w:ascii="Times New Roman" w:hAnsi="Times New Roman" w:cs="Times New Roman"/>
          <w:sz w:val="28"/>
          <w:szCs w:val="28"/>
        </w:rPr>
        <w:t>, курирующий соответствующую отрасль (далее - отраслевой (функциональный) орган).</w:t>
      </w:r>
    </w:p>
    <w:p w:rsidR="00980269" w:rsidRPr="007F5857" w:rsidRDefault="008B4ABE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80269" w:rsidRPr="007F5857">
        <w:rPr>
          <w:rFonts w:ascii="Times New Roman" w:hAnsi="Times New Roman" w:cs="Times New Roman"/>
          <w:sz w:val="28"/>
          <w:szCs w:val="28"/>
        </w:rPr>
        <w:t xml:space="preserve">. Проект постановления </w:t>
      </w:r>
      <w:r w:rsidR="003A3F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F5A" w:rsidRPr="003A3F5A">
        <w:rPr>
          <w:rFonts w:ascii="Times New Roman" w:hAnsi="Times New Roman" w:cs="Times New Roman"/>
          <w:sz w:val="28"/>
          <w:szCs w:val="28"/>
        </w:rPr>
        <w:t xml:space="preserve">Пушкинского городского округа Московской области </w:t>
      </w:r>
      <w:r w:rsidR="003A3F5A">
        <w:rPr>
          <w:rFonts w:ascii="Times New Roman" w:hAnsi="Times New Roman" w:cs="Times New Roman"/>
          <w:sz w:val="28"/>
          <w:szCs w:val="28"/>
        </w:rPr>
        <w:t xml:space="preserve"> (далее-постановление) </w:t>
      </w:r>
      <w:r w:rsidR="00980269" w:rsidRPr="007F5857">
        <w:rPr>
          <w:rFonts w:ascii="Times New Roman" w:hAnsi="Times New Roman" w:cs="Times New Roman"/>
          <w:sz w:val="28"/>
          <w:szCs w:val="28"/>
        </w:rPr>
        <w:t>должен быть согласован (завизирован):</w:t>
      </w:r>
    </w:p>
    <w:p w:rsidR="00980269" w:rsidRPr="007F5857" w:rsidRDefault="00980269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57">
        <w:rPr>
          <w:rFonts w:ascii="Times New Roman" w:hAnsi="Times New Roman" w:cs="Times New Roman"/>
          <w:sz w:val="28"/>
          <w:szCs w:val="28"/>
        </w:rPr>
        <w:t>а) руководителем отраслевого (функционального) органа - разработчика проекта постановления;</w:t>
      </w:r>
    </w:p>
    <w:p w:rsidR="00980269" w:rsidRPr="007F5857" w:rsidRDefault="00980269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857">
        <w:rPr>
          <w:rFonts w:ascii="Times New Roman" w:hAnsi="Times New Roman" w:cs="Times New Roman"/>
          <w:sz w:val="28"/>
          <w:szCs w:val="28"/>
        </w:rPr>
        <w:t xml:space="preserve">б) заместителем </w:t>
      </w:r>
      <w:r w:rsidR="0056637C">
        <w:rPr>
          <w:rFonts w:ascii="Times New Roman" w:hAnsi="Times New Roman" w:cs="Times New Roman"/>
          <w:sz w:val="28"/>
          <w:szCs w:val="28"/>
        </w:rPr>
        <w:t>Г</w:t>
      </w:r>
      <w:r w:rsidRPr="007F585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Pr="007F585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A3F5A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7F5857">
        <w:rPr>
          <w:rFonts w:ascii="Times New Roman" w:hAnsi="Times New Roman" w:cs="Times New Roman"/>
          <w:sz w:val="28"/>
          <w:szCs w:val="28"/>
        </w:rPr>
        <w:t xml:space="preserve">в соответствии с распределением обязанностей между заместителями </w:t>
      </w:r>
      <w:r w:rsidR="0056637C">
        <w:rPr>
          <w:rFonts w:ascii="Times New Roman" w:hAnsi="Times New Roman" w:cs="Times New Roman"/>
          <w:sz w:val="28"/>
          <w:szCs w:val="28"/>
        </w:rPr>
        <w:t>Г</w:t>
      </w:r>
      <w:r w:rsidRPr="007F585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Пушкинского городского округа</w:t>
      </w:r>
      <w:r w:rsidRPr="007F5857">
        <w:rPr>
          <w:rFonts w:ascii="Times New Roman" w:hAnsi="Times New Roman" w:cs="Times New Roman"/>
          <w:sz w:val="28"/>
          <w:szCs w:val="28"/>
        </w:rPr>
        <w:t>;</w:t>
      </w:r>
    </w:p>
    <w:p w:rsidR="00980269" w:rsidRDefault="007D6847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председателем</w:t>
      </w:r>
      <w:r w:rsidR="00980269" w:rsidRPr="007F5857">
        <w:rPr>
          <w:rFonts w:ascii="Times New Roman" w:hAnsi="Times New Roman" w:cs="Times New Roman"/>
          <w:sz w:val="28"/>
          <w:szCs w:val="28"/>
        </w:rPr>
        <w:t xml:space="preserve"> </w:t>
      </w:r>
      <w:r w:rsidR="00980269">
        <w:rPr>
          <w:rFonts w:ascii="Times New Roman" w:hAnsi="Times New Roman" w:cs="Times New Roman"/>
          <w:sz w:val="28"/>
          <w:szCs w:val="28"/>
        </w:rPr>
        <w:t>Комитета по финансовой и налоговой политике администрации Пушкинского городского округа (далее - КФНП)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847" w:rsidRPr="007F5857" w:rsidRDefault="007D6847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председателем Комитета по экономике администрации Пушкинского городского округа (далее-Комитет по экономике).</w:t>
      </w:r>
    </w:p>
    <w:p w:rsidR="000E095B" w:rsidRPr="000F3D98" w:rsidRDefault="008B4ABE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095B" w:rsidRPr="000F3D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0E095B" w:rsidRPr="000F3D98">
        <w:rPr>
          <w:rFonts w:ascii="Times New Roman" w:hAnsi="Times New Roman" w:cs="Times New Roman"/>
          <w:sz w:val="28"/>
          <w:szCs w:val="28"/>
        </w:rPr>
        <w:t xml:space="preserve"> Решение включается в муниципальную программу округа и должно содержать следующую информацию:</w:t>
      </w:r>
    </w:p>
    <w:p w:rsidR="000E095B" w:rsidRPr="000F3D98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- наименование объекта капитального строительства либо наименование объекта недвижимого имущества согласно выписке из Единого государственного реестра недвижимости;</w:t>
      </w:r>
    </w:p>
    <w:p w:rsidR="000E095B" w:rsidRPr="000F3D98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- адрес объекта капитального строительства либо объекта недвижимости (при его наличии) или иное описание их местоположения (при отсутствии адреса);</w:t>
      </w:r>
    </w:p>
    <w:p w:rsidR="000E095B" w:rsidRPr="000F3D98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- направление инвестирования (строительство, реконструкция, в том числе с элементами реставрации, приобретение недвижимого имущества);</w:t>
      </w:r>
    </w:p>
    <w:p w:rsidR="000E095B" w:rsidRPr="000F3D98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- мощность (прирост мощности) объекта капитального строительства, подлежащая вводу, мощность приобретаемого объекта недвижимого имущества;</w:t>
      </w:r>
    </w:p>
    <w:p w:rsidR="000E095B" w:rsidRPr="000F3D98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lastRenderedPageBreak/>
        <w:t>- годы строительства (реконструкции) объекта капитального строительства и (или) годы приобретения объекта недвижимого имущества;</w:t>
      </w:r>
    </w:p>
    <w:p w:rsidR="000E095B" w:rsidRPr="000F3D98" w:rsidRDefault="000E095B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98">
        <w:rPr>
          <w:rFonts w:ascii="Times New Roman" w:hAnsi="Times New Roman" w:cs="Times New Roman"/>
          <w:sz w:val="28"/>
          <w:szCs w:val="28"/>
        </w:rPr>
        <w:t>- предельный объем бюджетных инвестиций в объекты муниципальной собственности округа, предоставляемых на строительство (реконструкцию) объектов капитального строительства,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изысканий, выполняемых для подготовки такой проектной документации (предельная стоимость строительства (реконструкции) объекта), или объем бюджетных инвестиций, предоставляемых на приобретение объекта недвижимого имущества (стоимость приобретения объекта).</w:t>
      </w:r>
    </w:p>
    <w:p w:rsidR="000E095B" w:rsidRPr="000F3D98" w:rsidRDefault="008B4ABE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71B7">
        <w:rPr>
          <w:rFonts w:ascii="Times New Roman" w:hAnsi="Times New Roman" w:cs="Times New Roman"/>
          <w:sz w:val="28"/>
          <w:szCs w:val="28"/>
        </w:rPr>
        <w:t>6</w:t>
      </w:r>
      <w:r w:rsidR="000E095B" w:rsidRPr="000F3D98">
        <w:rPr>
          <w:rFonts w:ascii="Times New Roman" w:hAnsi="Times New Roman" w:cs="Times New Roman"/>
          <w:sz w:val="28"/>
          <w:szCs w:val="28"/>
        </w:rPr>
        <w:t>. Бюджетные инвестиции в целях подготовки обоснования инвестиций и проведения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0E095B" w:rsidRPr="000F3D98" w:rsidRDefault="008B4ABE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71B7">
        <w:rPr>
          <w:rFonts w:ascii="Times New Roman" w:hAnsi="Times New Roman" w:cs="Times New Roman"/>
          <w:sz w:val="28"/>
          <w:szCs w:val="28"/>
        </w:rPr>
        <w:t>7</w:t>
      </w:r>
      <w:r w:rsidR="000E095B" w:rsidRPr="000F3D98">
        <w:rPr>
          <w:rFonts w:ascii="Times New Roman" w:hAnsi="Times New Roman" w:cs="Times New Roman"/>
          <w:sz w:val="28"/>
          <w:szCs w:val="28"/>
        </w:rPr>
        <w:t>. Проектом Решения могут предусматриваться бюджетные инвестиции в несколько объектов капитального строительства или несколько объектов недвижимого имущества.</w:t>
      </w:r>
    </w:p>
    <w:p w:rsidR="000E095B" w:rsidRDefault="008B4ABE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71B7">
        <w:rPr>
          <w:rFonts w:ascii="Times New Roman" w:hAnsi="Times New Roman" w:cs="Times New Roman"/>
          <w:sz w:val="28"/>
          <w:szCs w:val="28"/>
        </w:rPr>
        <w:t>8</w:t>
      </w:r>
      <w:r w:rsidR="000E095B" w:rsidRPr="000F3D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095B" w:rsidRPr="000F3D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3F5A" w:rsidRPr="003A3F5A">
        <w:rPr>
          <w:rFonts w:ascii="Times New Roman" w:hAnsi="Times New Roman" w:cs="Times New Roman"/>
          <w:sz w:val="28"/>
          <w:szCs w:val="28"/>
        </w:rPr>
        <w:t>Пушкинского городского округа Московской области</w:t>
      </w:r>
      <w:r w:rsidR="000E095B" w:rsidRPr="000F3D98">
        <w:rPr>
          <w:rFonts w:ascii="Times New Roman" w:hAnsi="Times New Roman" w:cs="Times New Roman"/>
          <w:sz w:val="28"/>
          <w:szCs w:val="28"/>
        </w:rPr>
        <w:t xml:space="preserve">, являющейся муниципальным заказчиком, предоставлено право передать на безвозмездной основе на основании соглашения </w:t>
      </w:r>
      <w:r w:rsidR="00362534">
        <w:rPr>
          <w:rFonts w:ascii="Times New Roman" w:hAnsi="Times New Roman" w:cs="Times New Roman"/>
          <w:sz w:val="28"/>
          <w:szCs w:val="28"/>
        </w:rPr>
        <w:t xml:space="preserve">(Приложение) </w:t>
      </w:r>
      <w:r w:rsidR="000E095B" w:rsidRPr="000F3D98">
        <w:rPr>
          <w:rFonts w:ascii="Times New Roman" w:hAnsi="Times New Roman" w:cs="Times New Roman"/>
          <w:sz w:val="28"/>
          <w:szCs w:val="28"/>
        </w:rPr>
        <w:t xml:space="preserve">свои полномочия муниципального заказчика по заключению и исполнению от имени муниципального образования контрактов при осуществлении бюджетных инвестиций в объекты муниципальной собственности бюджетным и автономным учреждениям, в отношении которых </w:t>
      </w:r>
      <w:r w:rsidR="003D6B67">
        <w:rPr>
          <w:rFonts w:ascii="Times New Roman" w:hAnsi="Times New Roman" w:cs="Times New Roman"/>
          <w:sz w:val="28"/>
          <w:szCs w:val="28"/>
        </w:rPr>
        <w:t>а</w:t>
      </w:r>
      <w:r w:rsidR="000E095B" w:rsidRPr="000F3D9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A3F5A" w:rsidRPr="003A3F5A">
        <w:rPr>
          <w:rFonts w:ascii="Times New Roman" w:hAnsi="Times New Roman" w:cs="Times New Roman"/>
          <w:sz w:val="28"/>
          <w:szCs w:val="28"/>
        </w:rPr>
        <w:t>Пушкинского городского округа Московской области</w:t>
      </w:r>
      <w:r w:rsidR="000E095B" w:rsidRPr="000F3D98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 или муниципальному</w:t>
      </w:r>
      <w:proofErr w:type="gramEnd"/>
      <w:r w:rsidR="000E095B" w:rsidRPr="000F3D98">
        <w:rPr>
          <w:rFonts w:ascii="Times New Roman" w:hAnsi="Times New Roman" w:cs="Times New Roman"/>
          <w:sz w:val="28"/>
          <w:szCs w:val="28"/>
        </w:rPr>
        <w:t xml:space="preserve"> унитарному предприятию, в отношении которого </w:t>
      </w:r>
      <w:r w:rsidR="003D6B67">
        <w:rPr>
          <w:rFonts w:ascii="Times New Roman" w:hAnsi="Times New Roman" w:cs="Times New Roman"/>
          <w:sz w:val="28"/>
          <w:szCs w:val="28"/>
        </w:rPr>
        <w:t>а</w:t>
      </w:r>
      <w:r w:rsidR="000E095B" w:rsidRPr="000F3D9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A3F5A" w:rsidRPr="003A3F5A">
        <w:rPr>
          <w:rFonts w:ascii="Times New Roman" w:hAnsi="Times New Roman" w:cs="Times New Roman"/>
          <w:sz w:val="28"/>
          <w:szCs w:val="28"/>
        </w:rPr>
        <w:t>Пушкинского городского округа Московской области</w:t>
      </w:r>
      <w:r w:rsidR="000E095B" w:rsidRPr="000F3D98">
        <w:rPr>
          <w:rFonts w:ascii="Times New Roman" w:hAnsi="Times New Roman" w:cs="Times New Roman"/>
          <w:sz w:val="28"/>
          <w:szCs w:val="28"/>
        </w:rPr>
        <w:t xml:space="preserve"> осуществляет права собственника </w:t>
      </w:r>
      <w:r w:rsidR="000E095B" w:rsidRPr="000F3D98">
        <w:rPr>
          <w:rFonts w:ascii="Times New Roman" w:hAnsi="Times New Roman" w:cs="Times New Roman"/>
          <w:sz w:val="28"/>
          <w:szCs w:val="28"/>
        </w:rPr>
        <w:lastRenderedPageBreak/>
        <w:t>имущества (за исключением полномочий, связанных с введением в установленном порядке в эксплуатацию объектов капитального строительства (приобретения)).</w:t>
      </w:r>
    </w:p>
    <w:p w:rsidR="0058785C" w:rsidRPr="0058785C" w:rsidRDefault="0058785C" w:rsidP="00F20807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7F5857">
        <w:rPr>
          <w:rFonts w:ascii="Times New Roman" w:hAnsi="Times New Roman" w:cs="Times New Roman"/>
          <w:sz w:val="28"/>
          <w:szCs w:val="28"/>
        </w:rPr>
        <w:t>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</w:t>
      </w:r>
      <w:r>
        <w:rPr>
          <w:rFonts w:ascii="Times New Roman" w:hAnsi="Times New Roman" w:cs="Times New Roman"/>
          <w:sz w:val="28"/>
          <w:szCs w:val="28"/>
        </w:rPr>
        <w:t xml:space="preserve">х в муниципальную собственность </w:t>
      </w:r>
      <w:r w:rsidRPr="0058785C">
        <w:rPr>
          <w:rFonts w:ascii="Times New Roman" w:hAnsi="Times New Roman" w:cs="Times New Roman"/>
          <w:color w:val="0A0A0A"/>
          <w:sz w:val="28"/>
          <w:szCs w:val="28"/>
        </w:rPr>
        <w:t>и должно содержать следующие условия:</w:t>
      </w:r>
    </w:p>
    <w:p w:rsidR="0058785C" w:rsidRPr="0058785C" w:rsidRDefault="0058785C" w:rsidP="008B4ABE">
      <w:pPr>
        <w:numPr>
          <w:ilvl w:val="0"/>
          <w:numId w:val="1"/>
        </w:numPr>
        <w:spacing w:after="18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85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осуществления бюджетных инвестиций и их объем с разбивкой по годам в отношении каждого объекта. Также должны указываться наименование объекта, его мощность, стоимость, сроки строительства (реконструкции, в том числе с элементами реставрации, технического перевооружения) или приобретения;</w:t>
      </w:r>
    </w:p>
    <w:p w:rsidR="0058785C" w:rsidRPr="0058785C" w:rsidRDefault="0058785C" w:rsidP="008B4ABE">
      <w:pPr>
        <w:numPr>
          <w:ilvl w:val="0"/>
          <w:numId w:val="1"/>
        </w:numPr>
        <w:spacing w:after="18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и обязанности бюджетного или автономного учреждения, по заключению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исполнению от лица учредителя  муниципальных</w:t>
      </w:r>
      <w:r w:rsidRPr="00587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контрактов;</w:t>
      </w:r>
    </w:p>
    <w:p w:rsidR="0058785C" w:rsidRPr="0058785C" w:rsidRDefault="0058785C" w:rsidP="008B4ABE">
      <w:pPr>
        <w:numPr>
          <w:ilvl w:val="0"/>
          <w:numId w:val="1"/>
        </w:numPr>
        <w:spacing w:after="18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</w:t>
      </w:r>
      <w:r w:rsidR="0056637C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бюджетные учреждения</w:t>
      </w:r>
      <w:r w:rsidRPr="00587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56637C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автономные учреждения</w:t>
      </w:r>
      <w:r w:rsidRPr="00587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неисполнение или ненадлежащее исполнение переданных полномочий;</w:t>
      </w:r>
    </w:p>
    <w:p w:rsidR="0058785C" w:rsidRPr="0058785C" w:rsidRDefault="0058785C" w:rsidP="008B4ABE">
      <w:pPr>
        <w:numPr>
          <w:ilvl w:val="0"/>
          <w:numId w:val="1"/>
        </w:numPr>
        <w:spacing w:after="18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</w:t>
      </w:r>
      <w:r w:rsidRPr="0058785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учредителя на проведение проверок соблюдения бюджетным или автономным учреждением условий соглашения о передаче полномочий;</w:t>
      </w:r>
    </w:p>
    <w:p w:rsidR="0058785C" w:rsidRPr="0058785C" w:rsidRDefault="0058785C" w:rsidP="008B4ABE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обязанность </w:t>
      </w:r>
      <w:r w:rsidR="0056637C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 учреждений</w:t>
      </w:r>
      <w:r w:rsidRPr="00587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56637C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автономных учреждений</w:t>
      </w:r>
      <w:r w:rsidRPr="00587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ведению бюджетного учета, составлению и представлению бюджетной отчетности как получателя бюджетных средств.</w:t>
      </w:r>
    </w:p>
    <w:p w:rsidR="0058785C" w:rsidRPr="0058785C" w:rsidRDefault="0058785C" w:rsidP="008B4AB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58785C">
        <w:rPr>
          <w:rFonts w:ascii="Times New Roman" w:eastAsia="Times New Roman" w:hAnsi="Times New Roman" w:cs="Times New Roman"/>
          <w:color w:val="0A0A0A"/>
          <w:sz w:val="28"/>
          <w:szCs w:val="28"/>
        </w:rPr>
        <w:t>На основании заключенного соглашения в органе Федерального казначейства учредителю открывается лицевой счет получателя бюджетных средств по переданным полномочиям. На этом счете и учитываются операции по осуществлению бюджетных инвестиций.</w:t>
      </w:r>
    </w:p>
    <w:p w:rsidR="0058785C" w:rsidRDefault="0058785C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0E7" w:rsidRDefault="00BA00E7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CBF" w:rsidRDefault="003A4CBF" w:rsidP="008B4AB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A4CBF" w:rsidSect="003A4CBF">
          <w:headerReference w:type="default" r:id="rId20"/>
          <w:pgSz w:w="11906" w:h="16838"/>
          <w:pgMar w:top="955" w:right="567" w:bottom="1134" w:left="1134" w:header="708" w:footer="708" w:gutter="0"/>
          <w:pgNumType w:start="2"/>
          <w:cols w:space="708"/>
          <w:docGrid w:linePitch="360"/>
        </w:sectPr>
      </w:pPr>
    </w:p>
    <w:p w:rsidR="00380D5F" w:rsidRPr="00DB29B2" w:rsidRDefault="00380D5F" w:rsidP="00B80DE2">
      <w:pPr>
        <w:pStyle w:val="ConsPlusNormal"/>
        <w:ind w:firstLine="793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80D5F" w:rsidRPr="00DB29B2" w:rsidRDefault="00380D5F" w:rsidP="00B80DE2">
      <w:pPr>
        <w:pStyle w:val="ConsPlusNormal"/>
        <w:ind w:firstLine="7938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к Порядку</w:t>
      </w:r>
    </w:p>
    <w:p w:rsidR="00380D5F" w:rsidRDefault="00380D5F" w:rsidP="00380D5F">
      <w:pPr>
        <w:pStyle w:val="ConsPlusNormal"/>
        <w:jc w:val="both"/>
      </w:pPr>
    </w:p>
    <w:p w:rsidR="00380D5F" w:rsidRPr="00DB29B2" w:rsidRDefault="00380D5F" w:rsidP="00380D5F">
      <w:pPr>
        <w:pStyle w:val="ConsPlusNonformat"/>
        <w:spacing w:before="26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9"/>
      <w:bookmarkEnd w:id="3"/>
      <w:r w:rsidRPr="00DB29B2">
        <w:rPr>
          <w:rFonts w:ascii="Times New Roman" w:hAnsi="Times New Roman" w:cs="Times New Roman"/>
          <w:sz w:val="28"/>
          <w:szCs w:val="28"/>
        </w:rPr>
        <w:t>СОГЛАШЕНИЕ</w:t>
      </w:r>
    </w:p>
    <w:p w:rsidR="00380D5F" w:rsidRPr="00DB29B2" w:rsidRDefault="00380D5F" w:rsidP="00380D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о передаче полномочий муниципального заказчика</w:t>
      </w:r>
    </w:p>
    <w:p w:rsidR="00380D5F" w:rsidRPr="00DB29B2" w:rsidRDefault="00380D5F" w:rsidP="00380D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по заключению и исполнению от имени Пушкинского городского округа                Московской области муниципальных контрактов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г. Пушкино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Московской обл.                                 "___" _____________ 20__ г.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 xml:space="preserve">    Администрация Пушкинского городского округа Московской области в лице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D6B67">
        <w:rPr>
          <w:rFonts w:ascii="Times New Roman" w:hAnsi="Times New Roman" w:cs="Times New Roman"/>
          <w:sz w:val="28"/>
          <w:szCs w:val="28"/>
        </w:rPr>
        <w:t>___</w:t>
      </w:r>
      <w:r w:rsidRPr="00DB29B2">
        <w:rPr>
          <w:rFonts w:ascii="Times New Roman" w:hAnsi="Times New Roman" w:cs="Times New Roman"/>
          <w:sz w:val="28"/>
          <w:szCs w:val="28"/>
        </w:rPr>
        <w:t>,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 xml:space="preserve">                                   (ФИО)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3D6B67">
        <w:rPr>
          <w:rFonts w:ascii="Times New Roman" w:hAnsi="Times New Roman" w:cs="Times New Roman"/>
          <w:sz w:val="28"/>
          <w:szCs w:val="28"/>
        </w:rPr>
        <w:t>____</w:t>
      </w:r>
      <w:r w:rsidRPr="00DB29B2">
        <w:rPr>
          <w:rFonts w:ascii="Times New Roman" w:hAnsi="Times New Roman" w:cs="Times New Roman"/>
          <w:sz w:val="28"/>
          <w:szCs w:val="28"/>
        </w:rPr>
        <w:t>,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(наименование, дата, номер правового акта</w:t>
      </w:r>
      <w:r w:rsidR="003D6B67">
        <w:rPr>
          <w:rFonts w:ascii="Times New Roman" w:hAnsi="Times New Roman" w:cs="Times New Roman"/>
          <w:sz w:val="28"/>
          <w:szCs w:val="28"/>
        </w:rPr>
        <w:t xml:space="preserve"> </w:t>
      </w:r>
      <w:r w:rsidRPr="00DB29B2">
        <w:rPr>
          <w:rFonts w:ascii="Times New Roman" w:hAnsi="Times New Roman" w:cs="Times New Roman"/>
          <w:sz w:val="28"/>
          <w:szCs w:val="28"/>
        </w:rPr>
        <w:t>или доверенности)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с       одной        стороны         (далее      -       Учредитель)      и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D6B67">
        <w:rPr>
          <w:rFonts w:ascii="Times New Roman" w:hAnsi="Times New Roman" w:cs="Times New Roman"/>
          <w:sz w:val="28"/>
          <w:szCs w:val="28"/>
        </w:rPr>
        <w:t>__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 xml:space="preserve">           (наименование муниципального бюджетного (автономного)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 xml:space="preserve">            учреждения, муниципального унитарного предприятия)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(далее       -       Организация)       в         лице         руководителя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D6B67">
        <w:rPr>
          <w:rFonts w:ascii="Times New Roman" w:hAnsi="Times New Roman" w:cs="Times New Roman"/>
          <w:sz w:val="28"/>
          <w:szCs w:val="28"/>
        </w:rPr>
        <w:t>__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3D6B67">
        <w:rPr>
          <w:rFonts w:ascii="Times New Roman" w:hAnsi="Times New Roman" w:cs="Times New Roman"/>
          <w:sz w:val="28"/>
          <w:szCs w:val="28"/>
        </w:rPr>
        <w:t>__</w:t>
      </w:r>
      <w:r w:rsidRPr="00DB29B2">
        <w:rPr>
          <w:rFonts w:ascii="Times New Roman" w:hAnsi="Times New Roman" w:cs="Times New Roman"/>
          <w:sz w:val="28"/>
          <w:szCs w:val="28"/>
        </w:rPr>
        <w:t>,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 xml:space="preserve">                                   (ФИО)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3D6B67">
        <w:rPr>
          <w:rFonts w:ascii="Times New Roman" w:hAnsi="Times New Roman" w:cs="Times New Roman"/>
          <w:sz w:val="28"/>
          <w:szCs w:val="28"/>
        </w:rPr>
        <w:t>_____</w:t>
      </w:r>
      <w:r w:rsidRPr="00DB29B2">
        <w:rPr>
          <w:rFonts w:ascii="Times New Roman" w:hAnsi="Times New Roman" w:cs="Times New Roman"/>
          <w:sz w:val="28"/>
          <w:szCs w:val="28"/>
        </w:rPr>
        <w:t>,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(наименование, дата, номер правового акта)</w:t>
      </w:r>
    </w:p>
    <w:p w:rsidR="003D6B67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с  другой  стороны,  вместе  именуемые "Стороны", руководствуясь статьей 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B2">
        <w:rPr>
          <w:rFonts w:ascii="Times New Roman" w:hAnsi="Times New Roman" w:cs="Times New Roman"/>
          <w:sz w:val="28"/>
          <w:szCs w:val="28"/>
        </w:rPr>
        <w:t xml:space="preserve">Бюджетного   </w:t>
      </w:r>
      <w:hyperlink r:id="rId21" w:history="1">
        <w:r w:rsidRPr="003D6B6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DB29B2">
        <w:rPr>
          <w:rFonts w:ascii="Times New Roman" w:hAnsi="Times New Roman" w:cs="Times New Roman"/>
          <w:sz w:val="28"/>
          <w:szCs w:val="28"/>
        </w:rPr>
        <w:t xml:space="preserve">  Российской  Федерации,  постановлением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B2">
        <w:rPr>
          <w:rFonts w:ascii="Times New Roman" w:hAnsi="Times New Roman" w:cs="Times New Roman"/>
          <w:sz w:val="28"/>
          <w:szCs w:val="28"/>
        </w:rPr>
        <w:t xml:space="preserve">Пушкинского городского  округа от  _______________  </w:t>
      </w:r>
      <w:r w:rsidR="003D6B67">
        <w:rPr>
          <w:rFonts w:ascii="Times New Roman" w:hAnsi="Times New Roman" w:cs="Times New Roman"/>
          <w:sz w:val="28"/>
          <w:szCs w:val="28"/>
        </w:rPr>
        <w:t>№</w:t>
      </w:r>
      <w:r w:rsidRPr="00DB29B2">
        <w:rPr>
          <w:rFonts w:ascii="Times New Roman" w:hAnsi="Times New Roman" w:cs="Times New Roman"/>
          <w:sz w:val="28"/>
          <w:szCs w:val="28"/>
        </w:rPr>
        <w:t xml:space="preserve">  _________</w:t>
      </w:r>
      <w:r w:rsidR="003D6B67">
        <w:rPr>
          <w:rFonts w:ascii="Times New Roman" w:hAnsi="Times New Roman" w:cs="Times New Roman"/>
          <w:sz w:val="28"/>
          <w:szCs w:val="28"/>
        </w:rPr>
        <w:t>__________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"Об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B2">
        <w:rPr>
          <w:rFonts w:ascii="Times New Roman" w:hAnsi="Times New Roman" w:cs="Times New Roman"/>
          <w:sz w:val="28"/>
          <w:szCs w:val="28"/>
        </w:rPr>
        <w:t>Порядка  принятия  решений о подготовке и реализации бюджетных инвестиций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B2">
        <w:rPr>
          <w:rFonts w:ascii="Times New Roman" w:hAnsi="Times New Roman" w:cs="Times New Roman"/>
          <w:sz w:val="28"/>
          <w:szCs w:val="28"/>
        </w:rPr>
        <w:t>объекты  муниципальной  собственности  Пушкинского городского  округа  Московской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B2">
        <w:rPr>
          <w:rFonts w:ascii="Times New Roman" w:hAnsi="Times New Roman" w:cs="Times New Roman"/>
          <w:sz w:val="28"/>
          <w:szCs w:val="28"/>
        </w:rPr>
        <w:t>области", муниципальной программой ________________________________________</w:t>
      </w:r>
      <w:r w:rsidR="003D6B6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Пушкинского городского  округа Московской области на 20____ - 20___ годы, а также</w:t>
      </w:r>
      <w:r w:rsidR="003D6B67">
        <w:rPr>
          <w:rFonts w:ascii="Times New Roman" w:hAnsi="Times New Roman" w:cs="Times New Roman"/>
          <w:sz w:val="28"/>
          <w:szCs w:val="28"/>
        </w:rPr>
        <w:t xml:space="preserve"> </w:t>
      </w:r>
      <w:r w:rsidRPr="00DB29B2">
        <w:rPr>
          <w:rFonts w:ascii="Times New Roman" w:hAnsi="Times New Roman" w:cs="Times New Roman"/>
          <w:sz w:val="28"/>
          <w:szCs w:val="28"/>
        </w:rPr>
        <w:t>в  целях реализации решения об осуществлении бюджетных инвестиций в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B2">
        <w:rPr>
          <w:rFonts w:ascii="Times New Roman" w:hAnsi="Times New Roman" w:cs="Times New Roman"/>
          <w:sz w:val="28"/>
          <w:szCs w:val="28"/>
        </w:rPr>
        <w:t>капитального  строительства  муниципальной  собственности Пушкинского городского округа  Московской   области  и  (или)  приобретение  объектов 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B2">
        <w:rPr>
          <w:rFonts w:ascii="Times New Roman" w:hAnsi="Times New Roman" w:cs="Times New Roman"/>
          <w:sz w:val="28"/>
          <w:szCs w:val="28"/>
        </w:rPr>
        <w:t>имущества  в муниципальную собственность Пушкинского городского округа Московской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B2">
        <w:rPr>
          <w:rFonts w:ascii="Times New Roman" w:hAnsi="Times New Roman" w:cs="Times New Roman"/>
          <w:sz w:val="28"/>
          <w:szCs w:val="28"/>
        </w:rPr>
        <w:t xml:space="preserve">области,  принятого постановлением администрации Пушкинского городского округа от_____________ </w:t>
      </w:r>
      <w:r w:rsidR="003D6B67">
        <w:rPr>
          <w:rFonts w:ascii="Times New Roman" w:hAnsi="Times New Roman" w:cs="Times New Roman"/>
          <w:sz w:val="28"/>
          <w:szCs w:val="28"/>
        </w:rPr>
        <w:t>№</w:t>
      </w:r>
      <w:r w:rsidRPr="00DB29B2">
        <w:rPr>
          <w:rFonts w:ascii="Times New Roman" w:hAnsi="Times New Roman" w:cs="Times New Roman"/>
          <w:sz w:val="28"/>
          <w:szCs w:val="28"/>
        </w:rPr>
        <w:t xml:space="preserve"> _____, заключили настоящее Соглашение о нижеследующем.</w:t>
      </w:r>
    </w:p>
    <w:p w:rsidR="00380D5F" w:rsidRPr="00DB29B2" w:rsidRDefault="00380D5F" w:rsidP="0038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lastRenderedPageBreak/>
        <w:t>1. Предмет Соглашения</w:t>
      </w:r>
    </w:p>
    <w:p w:rsidR="00380D5F" w:rsidRPr="00DB29B2" w:rsidRDefault="00380D5F" w:rsidP="0038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9"/>
      <w:bookmarkEnd w:id="4"/>
      <w:r w:rsidRPr="00DB29B2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передача Учредителем Организации на безвозмездной основе полномочия муниципального заказчика по заключению и исполнению от имени Пушкинского городского округа Московской области муниципальных контрактов от лица Учредителя при осуществлении бюджетных инвестиций в объекты капитального строительства (реконструкции), в том числе с элементами реставрации технического перевооружения, муниципальной собственности Пушкинского городского округа Московской области или приобретение объектов недвижимого имущества в муниципальную собственность Пушкинского городского округа Московской области (далее - муниципальный контракт, объекты), а Организация принимает данные полномочия и исполняет их.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1.2. Цель осуществления бюджетных инвестиций (строительство, реконструкция, в том числе с элементами реставрации, техническое перевооружение, и (или) приобретение)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B29B2">
        <w:rPr>
          <w:rFonts w:ascii="Times New Roman" w:hAnsi="Times New Roman" w:cs="Times New Roman"/>
          <w:sz w:val="28"/>
          <w:szCs w:val="28"/>
        </w:rPr>
        <w:t>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DB29B2">
        <w:rPr>
          <w:rFonts w:ascii="Times New Roman" w:hAnsi="Times New Roman" w:cs="Times New Roman"/>
          <w:sz w:val="28"/>
          <w:szCs w:val="28"/>
        </w:rPr>
        <w:t>объекта 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B29B2">
        <w:rPr>
          <w:rFonts w:ascii="Times New Roman" w:hAnsi="Times New Roman" w:cs="Times New Roman"/>
          <w:sz w:val="28"/>
          <w:szCs w:val="28"/>
        </w:rPr>
        <w:t>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Мощность объекта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DB29B2">
        <w:rPr>
          <w:rFonts w:ascii="Times New Roman" w:hAnsi="Times New Roman" w:cs="Times New Roman"/>
          <w:sz w:val="28"/>
          <w:szCs w:val="28"/>
        </w:rPr>
        <w:t>.</w:t>
      </w:r>
    </w:p>
    <w:p w:rsidR="00380D5F" w:rsidRPr="00DB29B2" w:rsidRDefault="00380D5F" w:rsidP="00380D5F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 xml:space="preserve">    Сроки строительства (приобретения) объ</w:t>
      </w:r>
      <w:r>
        <w:rPr>
          <w:rFonts w:ascii="Times New Roman" w:hAnsi="Times New Roman" w:cs="Times New Roman"/>
          <w:sz w:val="28"/>
          <w:szCs w:val="28"/>
        </w:rPr>
        <w:t>екта ________________________</w:t>
      </w:r>
      <w:r w:rsidRPr="00DB29B2">
        <w:rPr>
          <w:rFonts w:ascii="Times New Roman" w:hAnsi="Times New Roman" w:cs="Times New Roman"/>
          <w:sz w:val="28"/>
          <w:szCs w:val="28"/>
        </w:rPr>
        <w:t>.</w:t>
      </w:r>
    </w:p>
    <w:p w:rsidR="00380D5F" w:rsidRPr="00DB29B2" w:rsidRDefault="00380D5F" w:rsidP="00380D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(месяц, год)</w:t>
      </w:r>
    </w:p>
    <w:p w:rsidR="00380D5F" w:rsidRPr="00DB29B2" w:rsidRDefault="00380D5F" w:rsidP="00380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DB29B2">
        <w:rPr>
          <w:rFonts w:ascii="Times New Roman" w:hAnsi="Times New Roman" w:cs="Times New Roman"/>
          <w:sz w:val="28"/>
          <w:szCs w:val="28"/>
        </w:rPr>
        <w:t>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Общий (предельный) объем бюджетн</w:t>
      </w:r>
      <w:r>
        <w:rPr>
          <w:rFonts w:ascii="Times New Roman" w:hAnsi="Times New Roman" w:cs="Times New Roman"/>
          <w:sz w:val="28"/>
          <w:szCs w:val="28"/>
        </w:rPr>
        <w:t>ых инвестиций ________________</w:t>
      </w:r>
      <w:r w:rsidRPr="00DB29B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в 20___ году - _____ тыс. рублей;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в 20___ году - _____ тыс. рублей;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в 20___ году - _____ тыс. рублей.</w:t>
      </w:r>
    </w:p>
    <w:p w:rsidR="00380D5F" w:rsidRPr="00DB29B2" w:rsidRDefault="00380D5F" w:rsidP="0038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380D5F" w:rsidRPr="00DB29B2" w:rsidRDefault="00380D5F" w:rsidP="0038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2.1. Учредитель обязан: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 xml:space="preserve">2.1.1. Передать Организации полномочия муниципального заказчика, указанные в </w:t>
      </w:r>
      <w:hyperlink w:anchor="P149" w:history="1">
        <w:r w:rsidRPr="003D6B67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B29B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 xml:space="preserve">2.1.2. Довести до Организации объемы бюджетных ассигнований и лимиты бюджетных обязательств (в соответствии с уведомлением о бюджетных ассигнованиях и/или лимитах бюджетных обязательств) для исполнения </w:t>
      </w:r>
      <w:r w:rsidRPr="00DB29B2">
        <w:rPr>
          <w:rFonts w:ascii="Times New Roman" w:hAnsi="Times New Roman" w:cs="Times New Roman"/>
          <w:sz w:val="28"/>
          <w:szCs w:val="28"/>
        </w:rPr>
        <w:lastRenderedPageBreak/>
        <w:t>переданных полномочий.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2.1.3. Передать Организации все документы, необходимые для заключения муниципальных контрактов.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2.2. Учредитель вправе: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2.2.1. Осуществлять проверки соблюдения Организацией условий, установленных настоящим Соглашением, и при выявлении нарушений составлять акт о нарушении условий настоящего Соглашения, в котором указываются выявленные нарушения и сроки их устранения.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2.2.2. Запрашивать и получать от Организаций информацию и документы, необходимые для проведения проверок соблюдения условий, установленных настоящим Соглашением.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2.3. Организация обязана: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2.3.1. В срок не позднее 5 рабочих дней со дня подписания настоящего Соглашения представить в Комитет по финансовой и налоговой политике администрации Пушкинского городского округа (далее - КФНП) документы, необходимые для открытия в установленном порядке лицевого счета для учета операций по переданным бюджетным полномочиям получателя бюджетных средств (далее - лицевой счет).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 xml:space="preserve">2.3.2. Исполнять полномочия муниципального заказчика, указанные в </w:t>
      </w:r>
      <w:hyperlink w:anchor="P149" w:history="1">
        <w:r w:rsidRPr="003D6B67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3D6B67">
        <w:rPr>
          <w:rFonts w:ascii="Times New Roman" w:hAnsi="Times New Roman" w:cs="Times New Roman"/>
          <w:sz w:val="28"/>
          <w:szCs w:val="28"/>
        </w:rPr>
        <w:t xml:space="preserve"> </w:t>
      </w:r>
      <w:r w:rsidRPr="00DB29B2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2.3.3. Выполнять все обязанности по заключению и исполнению муниципальных контрактов.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2.3.4. Вести бюджетный учет, составлять и предоставлять бюджетную отчетность Учредителю.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2.3.5. Осуществлять мероприятия, необходимые для обеспечения ввода в установленном порядке законченного объекта строительства в эксплуатацию.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2.3.7. Передать Учредителю разрешение на ввод объекта в эксплуатацию, договоры на приобретение объекта, акты приемки-передачи приобретаемых объектов и другие документы, связанные с вводом объекта в эксплуатацию.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2.3.8. Соблюдать положения, установленные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2.3.9. Обеспечить возможность осуществления Учредителем и органами муниципального финансового контроля проверок исполнения Организацией условий настоящего Соглашения, в том числе в части предоставления документов, необходимых для осуществления указанных проверок.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lastRenderedPageBreak/>
        <w:t>2.4. Организация вправе: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2.4.1. Обращаться к Учредителю за разъяснениями в связи с исполнением настоящего Соглашения.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2.4.2. Получать от Учредителя документы, необходимые для заключения муниципальных контрактов.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2.4.3. Осуществлять иные права, установленные бюджетным законодательством.</w:t>
      </w:r>
    </w:p>
    <w:p w:rsidR="00380D5F" w:rsidRPr="00DB29B2" w:rsidRDefault="00380D5F" w:rsidP="0038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3. Порядок изменения и расторжения Соглашения</w:t>
      </w:r>
    </w:p>
    <w:p w:rsidR="00380D5F" w:rsidRPr="00DB29B2" w:rsidRDefault="00380D5F" w:rsidP="0038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3.1. Изменения, в том числе в случае уменьшения ранее доведенных в установленном порядке лимитов бюджетных обязательств на предоставление бюджетных инвестиций, а также при изменении организационно-правовой формы Организации вносятся в письменной форме в виде дополнительного соглашения к настоящему Соглашению, которое является неотъемлемой частью настоящего Соглашения.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3.2. Расторжение настоящего Соглашения допускается по соглашению Сторон или в порядке, предусмотренном действующим законодательством.</w:t>
      </w:r>
    </w:p>
    <w:p w:rsidR="00380D5F" w:rsidRPr="00DB29B2" w:rsidRDefault="00380D5F" w:rsidP="0038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4. Срок действия Соглашения</w:t>
      </w:r>
    </w:p>
    <w:p w:rsidR="00380D5F" w:rsidRPr="00DB29B2" w:rsidRDefault="00380D5F" w:rsidP="0038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4.1. Настоящее Соглашение вступает в силу со дня его подписания и действует до исполнения Сторонами своих обязательств.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4.2. Уполномоченный орган, решивший досрочно расторгнуть (изменить) настоящее Соглашение, обязан направить Организации письменное предложение о расторжении Соглашения с указанием оснований для расторжения.</w:t>
      </w:r>
    </w:p>
    <w:p w:rsidR="00380D5F" w:rsidRPr="00DB29B2" w:rsidRDefault="00380D5F" w:rsidP="0038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380D5F" w:rsidRPr="00DB29B2" w:rsidRDefault="00380D5F" w:rsidP="0038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380D5F" w:rsidRPr="00DB29B2" w:rsidRDefault="00380D5F" w:rsidP="0038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6. Разрешение споров</w:t>
      </w:r>
    </w:p>
    <w:p w:rsidR="00380D5F" w:rsidRPr="00DB29B2" w:rsidRDefault="00380D5F" w:rsidP="0038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6.1. Споры (разногласия), возникающие между Сторонами в связи с исполнением настоящего Соглашения, разрешаются путем проведения переговоров с оформлением соответствующих протоколов или иных документов.</w:t>
      </w:r>
    </w:p>
    <w:p w:rsidR="00380D5F" w:rsidRPr="00DB29B2" w:rsidRDefault="00380D5F" w:rsidP="00380D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6.2. В случае невозможности урегулирования споров (разногласий) они подлежат разрешению в судебном порядке.</w:t>
      </w:r>
    </w:p>
    <w:p w:rsidR="00380D5F" w:rsidRPr="00DB29B2" w:rsidRDefault="00380D5F" w:rsidP="0038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380D5F" w:rsidRPr="00DB29B2" w:rsidRDefault="00380D5F" w:rsidP="0038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380D5F" w:rsidRPr="00DB29B2" w:rsidRDefault="00380D5F" w:rsidP="0038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5F" w:rsidRPr="00DB29B2" w:rsidRDefault="00380D5F" w:rsidP="00380D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>8. Адреса, реквизиты и подписи Сторон</w:t>
      </w:r>
    </w:p>
    <w:p w:rsidR="00380D5F" w:rsidRPr="00DB29B2" w:rsidRDefault="00380D5F" w:rsidP="0038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2534" w:rsidRPr="000F3D98" w:rsidRDefault="00380D5F" w:rsidP="003D6B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9B2">
        <w:rPr>
          <w:rFonts w:ascii="Times New Roman" w:hAnsi="Times New Roman" w:cs="Times New Roman"/>
          <w:sz w:val="28"/>
          <w:szCs w:val="28"/>
        </w:rPr>
        <w:t xml:space="preserve">Учредитель                           </w:t>
      </w:r>
      <w:r w:rsidR="003D6B6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B29B2">
        <w:rPr>
          <w:rFonts w:ascii="Times New Roman" w:hAnsi="Times New Roman" w:cs="Times New Roman"/>
          <w:sz w:val="28"/>
          <w:szCs w:val="28"/>
        </w:rPr>
        <w:t xml:space="preserve">    Организация</w:t>
      </w:r>
    </w:p>
    <w:p w:rsidR="000E095B" w:rsidRPr="000F3D98" w:rsidRDefault="000E095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F6616" w:rsidRPr="000F3D98" w:rsidRDefault="00FF6616">
      <w:pPr>
        <w:rPr>
          <w:rFonts w:ascii="Times New Roman" w:hAnsi="Times New Roman" w:cs="Times New Roman"/>
          <w:sz w:val="28"/>
          <w:szCs w:val="28"/>
        </w:rPr>
      </w:pPr>
    </w:p>
    <w:sectPr w:rsidR="00FF6616" w:rsidRPr="000F3D98" w:rsidSect="003A4CBF">
      <w:headerReference w:type="default" r:id="rId22"/>
      <w:pgSz w:w="11906" w:h="16838"/>
      <w:pgMar w:top="955" w:right="567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5A" w:rsidRDefault="003A3F5A" w:rsidP="003A3F5A">
      <w:pPr>
        <w:spacing w:after="0" w:line="240" w:lineRule="auto"/>
      </w:pPr>
      <w:r>
        <w:separator/>
      </w:r>
    </w:p>
  </w:endnote>
  <w:endnote w:type="continuationSeparator" w:id="0">
    <w:p w:rsidR="003A3F5A" w:rsidRDefault="003A3F5A" w:rsidP="003A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5A" w:rsidRDefault="003A3F5A" w:rsidP="003A3F5A">
      <w:pPr>
        <w:spacing w:after="0" w:line="240" w:lineRule="auto"/>
      </w:pPr>
      <w:r>
        <w:separator/>
      </w:r>
    </w:p>
  </w:footnote>
  <w:footnote w:type="continuationSeparator" w:id="0">
    <w:p w:rsidR="003A3F5A" w:rsidRDefault="003A3F5A" w:rsidP="003A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5A" w:rsidRDefault="003A3F5A">
    <w:pPr>
      <w:pStyle w:val="a8"/>
      <w:jc w:val="center"/>
    </w:pPr>
  </w:p>
  <w:p w:rsidR="003A3F5A" w:rsidRDefault="003A3F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672556"/>
      <w:docPartObj>
        <w:docPartGallery w:val="Page Numbers (Top of Page)"/>
        <w:docPartUnique/>
      </w:docPartObj>
    </w:sdtPr>
    <w:sdtEndPr/>
    <w:sdtContent>
      <w:p w:rsidR="003A4CBF" w:rsidRDefault="003A4C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4FF">
          <w:rPr>
            <w:noProof/>
          </w:rPr>
          <w:t>2</w:t>
        </w:r>
        <w:r>
          <w:fldChar w:fldCharType="end"/>
        </w:r>
      </w:p>
    </w:sdtContent>
  </w:sdt>
  <w:p w:rsidR="003A4CBF" w:rsidRDefault="003A4CB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BF" w:rsidRDefault="003A4CBF">
    <w:pPr>
      <w:pStyle w:val="a8"/>
      <w:jc w:val="center"/>
    </w:pPr>
  </w:p>
  <w:p w:rsidR="003A4CBF" w:rsidRDefault="003A4CB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364097"/>
      <w:docPartObj>
        <w:docPartGallery w:val="Page Numbers (Top of Page)"/>
        <w:docPartUnique/>
      </w:docPartObj>
    </w:sdtPr>
    <w:sdtEndPr/>
    <w:sdtContent>
      <w:p w:rsidR="003A4CBF" w:rsidRDefault="003A4C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4FF">
          <w:rPr>
            <w:noProof/>
          </w:rPr>
          <w:t>7</w:t>
        </w:r>
        <w:r>
          <w:fldChar w:fldCharType="end"/>
        </w:r>
      </w:p>
    </w:sdtContent>
  </w:sdt>
  <w:p w:rsidR="003A4CBF" w:rsidRDefault="003A4CBF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075229"/>
      <w:docPartObj>
        <w:docPartGallery w:val="Page Numbers (Top of Page)"/>
        <w:docPartUnique/>
      </w:docPartObj>
    </w:sdtPr>
    <w:sdtEndPr/>
    <w:sdtContent>
      <w:p w:rsidR="003A4CBF" w:rsidRDefault="003A4C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4FF">
          <w:rPr>
            <w:noProof/>
          </w:rPr>
          <w:t>5</w:t>
        </w:r>
        <w:r>
          <w:fldChar w:fldCharType="end"/>
        </w:r>
      </w:p>
    </w:sdtContent>
  </w:sdt>
  <w:p w:rsidR="003A4CBF" w:rsidRDefault="003A4C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5721"/>
    <w:multiLevelType w:val="multilevel"/>
    <w:tmpl w:val="9AD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5B"/>
    <w:rsid w:val="00010CCE"/>
    <w:rsid w:val="00012013"/>
    <w:rsid w:val="000E095B"/>
    <w:rsid w:val="000F3D98"/>
    <w:rsid w:val="00264196"/>
    <w:rsid w:val="00280F7F"/>
    <w:rsid w:val="00353E6C"/>
    <w:rsid w:val="00362534"/>
    <w:rsid w:val="00380D5F"/>
    <w:rsid w:val="003A3F5A"/>
    <w:rsid w:val="003A4CBF"/>
    <w:rsid w:val="003D6B67"/>
    <w:rsid w:val="00473C59"/>
    <w:rsid w:val="004C2FF9"/>
    <w:rsid w:val="0056637C"/>
    <w:rsid w:val="00584934"/>
    <w:rsid w:val="0058785C"/>
    <w:rsid w:val="006E0EDA"/>
    <w:rsid w:val="00757E86"/>
    <w:rsid w:val="007D6847"/>
    <w:rsid w:val="00864355"/>
    <w:rsid w:val="00880C08"/>
    <w:rsid w:val="008B4ABE"/>
    <w:rsid w:val="00945734"/>
    <w:rsid w:val="00954433"/>
    <w:rsid w:val="00980269"/>
    <w:rsid w:val="00B06B79"/>
    <w:rsid w:val="00B80DE2"/>
    <w:rsid w:val="00BA00E7"/>
    <w:rsid w:val="00C12132"/>
    <w:rsid w:val="00DE047C"/>
    <w:rsid w:val="00E064FF"/>
    <w:rsid w:val="00E33542"/>
    <w:rsid w:val="00E64857"/>
    <w:rsid w:val="00F171B7"/>
    <w:rsid w:val="00F20807"/>
    <w:rsid w:val="00F479FF"/>
    <w:rsid w:val="00F6406F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71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E09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380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1"/>
    <w:semiHidden/>
    <w:unhideWhenUsed/>
    <w:qFormat/>
    <w:rsid w:val="00DE047C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" w:eastAsia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E047C"/>
    <w:rPr>
      <w:rFonts w:ascii="Arial" w:eastAsia="Arial" w:hAnsi="Arial" w:cs="Arial"/>
      <w:sz w:val="24"/>
      <w:szCs w:val="24"/>
    </w:rPr>
  </w:style>
  <w:style w:type="paragraph" w:styleId="a5">
    <w:name w:val="List Paragraph"/>
    <w:basedOn w:val="a"/>
    <w:uiPriority w:val="1"/>
    <w:qFormat/>
    <w:rsid w:val="00DE047C"/>
    <w:pPr>
      <w:widowControl w:val="0"/>
      <w:autoSpaceDE w:val="0"/>
      <w:autoSpaceDN w:val="0"/>
      <w:spacing w:after="0" w:line="240" w:lineRule="auto"/>
      <w:ind w:left="302" w:firstLine="539"/>
      <w:jc w:val="both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semiHidden/>
    <w:unhideWhenUsed/>
    <w:rsid w:val="00DE04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171B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171B7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3A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F5A"/>
  </w:style>
  <w:style w:type="paragraph" w:styleId="aa">
    <w:name w:val="footer"/>
    <w:basedOn w:val="a"/>
    <w:link w:val="ab"/>
    <w:uiPriority w:val="99"/>
    <w:unhideWhenUsed/>
    <w:rsid w:val="003A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F5A"/>
  </w:style>
  <w:style w:type="paragraph" w:styleId="ac">
    <w:name w:val="Balloon Text"/>
    <w:basedOn w:val="a"/>
    <w:link w:val="ad"/>
    <w:uiPriority w:val="99"/>
    <w:semiHidden/>
    <w:unhideWhenUsed/>
    <w:rsid w:val="00E6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71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E09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380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1"/>
    <w:semiHidden/>
    <w:unhideWhenUsed/>
    <w:qFormat/>
    <w:rsid w:val="00DE047C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" w:eastAsia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E047C"/>
    <w:rPr>
      <w:rFonts w:ascii="Arial" w:eastAsia="Arial" w:hAnsi="Arial" w:cs="Arial"/>
      <w:sz w:val="24"/>
      <w:szCs w:val="24"/>
    </w:rPr>
  </w:style>
  <w:style w:type="paragraph" w:styleId="a5">
    <w:name w:val="List Paragraph"/>
    <w:basedOn w:val="a"/>
    <w:uiPriority w:val="1"/>
    <w:qFormat/>
    <w:rsid w:val="00DE047C"/>
    <w:pPr>
      <w:widowControl w:val="0"/>
      <w:autoSpaceDE w:val="0"/>
      <w:autoSpaceDN w:val="0"/>
      <w:spacing w:after="0" w:line="240" w:lineRule="auto"/>
      <w:ind w:left="302" w:firstLine="539"/>
      <w:jc w:val="both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semiHidden/>
    <w:unhideWhenUsed/>
    <w:rsid w:val="00DE04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171B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171B7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3A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F5A"/>
  </w:style>
  <w:style w:type="paragraph" w:styleId="aa">
    <w:name w:val="footer"/>
    <w:basedOn w:val="a"/>
    <w:link w:val="ab"/>
    <w:uiPriority w:val="99"/>
    <w:unhideWhenUsed/>
    <w:rsid w:val="003A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F5A"/>
  </w:style>
  <w:style w:type="paragraph" w:styleId="ac">
    <w:name w:val="Balloon Text"/>
    <w:basedOn w:val="a"/>
    <w:link w:val="ad"/>
    <w:uiPriority w:val="99"/>
    <w:semiHidden/>
    <w:unhideWhenUsed/>
    <w:rsid w:val="00E6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E69D8651892FB63EEF3720CDBA9B47C59E98E635B30B50AB00B18EECD83883390DAD999DFEFC8ED41B170E517FVF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6BE5C994ECC584C1E575BF32A41A95207F0B622E2C454E572CEE218D341CA5565127D774771B44B21B72631EaFT3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70560180/0" TargetMode="External"/><Relationship Id="rId17" Type="http://schemas.openxmlformats.org/officeDocument/2006/relationships/hyperlink" Target="consultantplus://offline/ref=1BE69D8651892FB63EEF362ED8BA9B47C59A9EEC33BB0B50AB00B18EECD838832B0DF5959FFAE68ADD0E415F17AA21FD2B0F58D64593DAED7EV7N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E69D8651892FB63EEF362ED8BA9B47C59A9EEC33BB0B50AB00B18EECD838832B0DF5959FFAE68ADD0E415F17AA21FD2B0F58D64593DAED7EV7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dm-pushkino.ru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1BE69D8651892FB63EEF362ED8BA9B47C59A9EEC33BB0B50AB00B18EECD83883390DAD999DFEFC8ED41B170E517FVF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8CBB-3AE9-4FF8-B254-2F5E8416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Богдюкевич</dc:creator>
  <cp:lastModifiedBy>Пользователь Windows</cp:lastModifiedBy>
  <cp:revision>2</cp:revision>
  <cp:lastPrinted>2020-12-21T09:03:00Z</cp:lastPrinted>
  <dcterms:created xsi:type="dcterms:W3CDTF">2020-12-30T09:53:00Z</dcterms:created>
  <dcterms:modified xsi:type="dcterms:W3CDTF">2020-12-30T09:53:00Z</dcterms:modified>
  <dc:description>exif_MSED_c83519e9a1a2323518fad38f4d7b70bec4b6b3212f84e50f8a50cd6e7aca35d9</dc:description>
</cp:coreProperties>
</file>