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0B" w:rsidRPr="004C5E2B" w:rsidRDefault="00BD600B" w:rsidP="00BD600B">
      <w:pPr>
        <w:spacing w:line="240" w:lineRule="auto"/>
        <w:ind w:left="6372" w:right="-186" w:firstLine="3"/>
        <w:contextualSpacing/>
        <w:jc w:val="left"/>
        <w:rPr>
          <w:sz w:val="23"/>
          <w:szCs w:val="23"/>
        </w:rPr>
      </w:pPr>
      <w:r w:rsidRPr="004C5E2B">
        <w:rPr>
          <w:sz w:val="23"/>
          <w:szCs w:val="23"/>
        </w:rPr>
        <w:t>Приложение к постановлению администрации Пушкинского муниципального района  от __</w:t>
      </w:r>
      <w:r w:rsidR="006A06F2">
        <w:rPr>
          <w:sz w:val="23"/>
          <w:szCs w:val="23"/>
        </w:rPr>
        <w:t>17.10.2012</w:t>
      </w:r>
      <w:r w:rsidRPr="004C5E2B">
        <w:rPr>
          <w:sz w:val="23"/>
          <w:szCs w:val="23"/>
        </w:rPr>
        <w:t>_ № _</w:t>
      </w:r>
      <w:r w:rsidR="006A06F2">
        <w:rPr>
          <w:sz w:val="23"/>
          <w:szCs w:val="23"/>
        </w:rPr>
        <w:t>3067</w:t>
      </w:r>
      <w:r w:rsidRPr="004C5E2B">
        <w:rPr>
          <w:sz w:val="23"/>
          <w:szCs w:val="23"/>
        </w:rPr>
        <w:t>_</w:t>
      </w:r>
    </w:p>
    <w:p w:rsidR="00BD600B" w:rsidRPr="004C5E2B" w:rsidRDefault="00BD600B" w:rsidP="00BD600B">
      <w:pPr>
        <w:spacing w:line="240" w:lineRule="auto"/>
        <w:ind w:left="6372"/>
        <w:contextualSpacing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 xml:space="preserve">АДМИНИСТРАТИВНЫЙ РЕГЛАМЕНТ </w:t>
      </w: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 xml:space="preserve">предоставления муниципальной услуги </w:t>
      </w: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 xml:space="preserve"> «Выдача разрешения на ввод объекта в эксплуатацию»</w:t>
      </w:r>
    </w:p>
    <w:p w:rsidR="00BD600B" w:rsidRPr="004C5E2B" w:rsidRDefault="00BD600B" w:rsidP="00BD600B">
      <w:pPr>
        <w:ind w:firstLine="0"/>
        <w:rPr>
          <w:b/>
          <w:sz w:val="23"/>
          <w:szCs w:val="23"/>
        </w:rPr>
      </w:pPr>
    </w:p>
    <w:p w:rsidR="00BD600B" w:rsidRPr="004C5E2B" w:rsidRDefault="00BD600B" w:rsidP="00BD600B">
      <w:pPr>
        <w:spacing w:line="240" w:lineRule="auto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1. Общие положения</w:t>
      </w:r>
    </w:p>
    <w:p w:rsidR="00BD600B" w:rsidRPr="004C5E2B" w:rsidRDefault="00BD600B" w:rsidP="00BD600B">
      <w:pPr>
        <w:spacing w:line="240" w:lineRule="auto"/>
        <w:rPr>
          <w:b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Предмет регулирования Административного регламента</w:t>
      </w:r>
    </w:p>
    <w:p w:rsidR="00BD600B" w:rsidRPr="004C5E2B" w:rsidRDefault="00BD600B" w:rsidP="00BD600B">
      <w:pPr>
        <w:spacing w:line="240" w:lineRule="auto"/>
        <w:ind w:firstLine="708"/>
        <w:rPr>
          <w:sz w:val="25"/>
          <w:szCs w:val="25"/>
        </w:rPr>
      </w:pPr>
      <w:r w:rsidRPr="004C5E2B">
        <w:rPr>
          <w:sz w:val="23"/>
          <w:szCs w:val="23"/>
        </w:rPr>
        <w:t>1. Административный регламент (далее – Регламент) предоставления муниципальной услуги</w:t>
      </w:r>
      <w:r w:rsidRPr="004C5E2B">
        <w:rPr>
          <w:b/>
          <w:sz w:val="23"/>
          <w:szCs w:val="23"/>
        </w:rPr>
        <w:t xml:space="preserve"> </w:t>
      </w:r>
      <w:r w:rsidRPr="004C5E2B">
        <w:rPr>
          <w:sz w:val="23"/>
          <w:szCs w:val="23"/>
        </w:rPr>
        <w:t xml:space="preserve">«Выдача разрешения на ввод объекта </w:t>
      </w:r>
      <w:r w:rsidR="0057288E" w:rsidRPr="004C5E2B">
        <w:rPr>
          <w:sz w:val="23"/>
          <w:szCs w:val="23"/>
        </w:rPr>
        <w:t>в эксплуатацию</w:t>
      </w:r>
      <w:r w:rsidR="00312BD0" w:rsidRPr="004C5E2B">
        <w:rPr>
          <w:sz w:val="23"/>
          <w:szCs w:val="23"/>
        </w:rPr>
        <w:t>»</w:t>
      </w:r>
      <w:r w:rsidR="0057288E" w:rsidRPr="004C5E2B">
        <w:rPr>
          <w:sz w:val="23"/>
          <w:szCs w:val="23"/>
        </w:rPr>
        <w:t xml:space="preserve"> </w:t>
      </w:r>
      <w:r w:rsidR="008F6F1C" w:rsidRPr="004C5E2B">
        <w:rPr>
          <w:sz w:val="23"/>
          <w:szCs w:val="23"/>
        </w:rPr>
        <w:t>(далее - муниципальн</w:t>
      </w:r>
      <w:r w:rsidR="00491076">
        <w:rPr>
          <w:sz w:val="23"/>
          <w:szCs w:val="23"/>
        </w:rPr>
        <w:t>ая</w:t>
      </w:r>
      <w:r w:rsidR="008F6F1C" w:rsidRPr="004C5E2B">
        <w:rPr>
          <w:sz w:val="23"/>
          <w:szCs w:val="23"/>
        </w:rPr>
        <w:t xml:space="preserve"> усл</w:t>
      </w:r>
      <w:r w:rsidR="008F6F1C" w:rsidRPr="004C5E2B">
        <w:rPr>
          <w:sz w:val="23"/>
          <w:szCs w:val="23"/>
        </w:rPr>
        <w:t>у</w:t>
      </w:r>
      <w:r w:rsidR="008F6F1C" w:rsidRPr="004C5E2B">
        <w:rPr>
          <w:sz w:val="23"/>
          <w:szCs w:val="23"/>
        </w:rPr>
        <w:t>г</w:t>
      </w:r>
      <w:r w:rsidR="00491076">
        <w:rPr>
          <w:sz w:val="23"/>
          <w:szCs w:val="23"/>
        </w:rPr>
        <w:t>а</w:t>
      </w:r>
      <w:r w:rsidR="008F6F1C" w:rsidRPr="004C5E2B">
        <w:rPr>
          <w:sz w:val="23"/>
          <w:szCs w:val="23"/>
        </w:rPr>
        <w:t xml:space="preserve">) </w:t>
      </w:r>
      <w:r w:rsidRPr="004C5E2B">
        <w:rPr>
          <w:sz w:val="23"/>
          <w:szCs w:val="23"/>
        </w:rPr>
        <w:t>определяет стандарт, сроки и последовательность административных процедур при  предо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тавлении  муниципальной услуги, а также порядок взаимодействия органа, уполномоче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ного на  предоставление  муниципальной услуги, с заявителями и с федеральными органами и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полнительной власти, участвующими в предоставлении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пальной услуги.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Круг заявителей</w:t>
      </w:r>
    </w:p>
    <w:p w:rsidR="00BD600B" w:rsidRPr="004C5E2B" w:rsidRDefault="00BD600B" w:rsidP="00BD600B">
      <w:pPr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2. Заявителями муниципальной услуги  могут быть юридические и физические лица либо их уполномоченные представители.</w:t>
      </w:r>
    </w:p>
    <w:p w:rsidR="00BD600B" w:rsidRPr="004C5E2B" w:rsidRDefault="00BD600B" w:rsidP="00BD600B">
      <w:pPr>
        <w:spacing w:line="240" w:lineRule="auto"/>
        <w:jc w:val="center"/>
        <w:rPr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708" w:right="-6" w:firstLine="12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Требования к порядку информирования о предоставлении муниципальной                              услуги</w:t>
      </w:r>
    </w:p>
    <w:p w:rsidR="00BD600B" w:rsidRPr="004C5E2B" w:rsidRDefault="00BD600B" w:rsidP="00BD600B">
      <w:pPr>
        <w:spacing w:line="240" w:lineRule="auto"/>
        <w:ind w:firstLine="708"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>3. Информация о местонахождении, графике работы и справочных телефонах  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гана,  уполномоченного  на предоставление муниципальной услуги, его структурных подраздел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ний, ответственных за предоставление муниципальной услуги, а также о порядке 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ления муниципальной услуги, размещается:</w:t>
      </w:r>
    </w:p>
    <w:p w:rsidR="00BD600B" w:rsidRPr="004C5E2B" w:rsidRDefault="00BD600B" w:rsidP="00BD600B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   </w:t>
      </w:r>
      <w:r w:rsidRPr="004C5E2B">
        <w:rPr>
          <w:rFonts w:ascii="Times New Roman" w:hAnsi="Times New Roman" w:cs="Times New Roman"/>
          <w:sz w:val="23"/>
          <w:szCs w:val="23"/>
        </w:rPr>
        <w:tab/>
        <w:t xml:space="preserve">на официальном сайте  администрации Пушкинского муниципального района </w:t>
      </w:r>
      <w:hyperlink r:id="rId7" w:history="1">
        <w:r w:rsidRPr="004C5E2B">
          <w:rPr>
            <w:rStyle w:val="a4"/>
            <w:rFonts w:ascii="Times New Roman" w:hAnsi="Times New Roman" w:cs="Times New Roman"/>
            <w:sz w:val="23"/>
            <w:szCs w:val="23"/>
          </w:rPr>
          <w:t>http://www.adm-pushkino.ru/</w:t>
        </w:r>
      </w:hyperlink>
      <w:r w:rsidRPr="004C5E2B">
        <w:rPr>
          <w:rFonts w:ascii="Times New Roman" w:hAnsi="Times New Roman" w:cs="Times New Roman"/>
          <w:sz w:val="23"/>
          <w:szCs w:val="23"/>
        </w:rPr>
        <w:t xml:space="preserve"> в информационно-телекоммуникационной сети «Интернет» (д</w:t>
      </w:r>
      <w:r w:rsidRPr="004C5E2B">
        <w:rPr>
          <w:rFonts w:ascii="Times New Roman" w:hAnsi="Times New Roman" w:cs="Times New Roman"/>
          <w:sz w:val="23"/>
          <w:szCs w:val="23"/>
        </w:rPr>
        <w:t>а</w:t>
      </w:r>
      <w:r w:rsidRPr="004C5E2B">
        <w:rPr>
          <w:rFonts w:ascii="Times New Roman" w:hAnsi="Times New Roman" w:cs="Times New Roman"/>
          <w:sz w:val="23"/>
          <w:szCs w:val="23"/>
        </w:rPr>
        <w:t>лее - официальный сайт);</w:t>
      </w:r>
    </w:p>
    <w:p w:rsidR="00BD600B" w:rsidRPr="004C5E2B" w:rsidRDefault="00BD600B" w:rsidP="00BD600B">
      <w:pPr>
        <w:widowControl w:val="0"/>
        <w:tabs>
          <w:tab w:val="num" w:pos="0"/>
          <w:tab w:val="num" w:pos="72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в федеральной государственной информационной системе «Единый портал государс</w:t>
      </w:r>
      <w:r w:rsidRPr="004C5E2B">
        <w:rPr>
          <w:sz w:val="23"/>
          <w:szCs w:val="23"/>
        </w:rPr>
        <w:t>т</w:t>
      </w:r>
      <w:r w:rsidRPr="004C5E2B">
        <w:rPr>
          <w:sz w:val="23"/>
          <w:szCs w:val="23"/>
        </w:rPr>
        <w:t>венных и муниципальных услуг (функций)» (далее - Портал);</w:t>
      </w:r>
    </w:p>
    <w:p w:rsidR="00BD600B" w:rsidRPr="004C5E2B" w:rsidRDefault="00BD600B" w:rsidP="00BD600B">
      <w:pPr>
        <w:tabs>
          <w:tab w:val="num" w:pos="0"/>
          <w:tab w:val="num" w:pos="709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на информационных стендах в местах предоставления муниципальной усл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ги.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bookmarkStart w:id="0" w:name="req51"/>
      <w:bookmarkEnd w:id="0"/>
      <w:r w:rsidRPr="004C5E2B">
        <w:rPr>
          <w:sz w:val="23"/>
          <w:szCs w:val="23"/>
        </w:rPr>
        <w:t xml:space="preserve">4. Указанная информация может быть получена по справочным телефонам органа, предоставляющего муниципальную услугу. 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5. Информирование  заявителей  по процедуре предоставления муниципальной у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луги осуществляется муниципальными служащими органа, предоставляющего муниципальную у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лугу,  в следующих формах:</w:t>
      </w:r>
    </w:p>
    <w:p w:rsidR="00BD600B" w:rsidRPr="004C5E2B" w:rsidRDefault="00BD600B" w:rsidP="00BD600B">
      <w:pPr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индивидуальное консультирование на личном приеме;</w:t>
      </w:r>
    </w:p>
    <w:p w:rsidR="00BD600B" w:rsidRPr="004C5E2B" w:rsidRDefault="00BD600B" w:rsidP="00BD600B">
      <w:pPr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индивидуальное консультирование по почте, в том числе по  электронной по</w:t>
      </w:r>
      <w:r w:rsidRPr="004C5E2B">
        <w:rPr>
          <w:sz w:val="23"/>
          <w:szCs w:val="23"/>
        </w:rPr>
        <w:t>ч</w:t>
      </w:r>
      <w:r w:rsidRPr="004C5E2B">
        <w:rPr>
          <w:sz w:val="23"/>
          <w:szCs w:val="23"/>
        </w:rPr>
        <w:t>те;</w:t>
      </w:r>
    </w:p>
    <w:p w:rsidR="00BD600B" w:rsidRPr="004C5E2B" w:rsidRDefault="00BD600B" w:rsidP="00BD600B">
      <w:pPr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индивидуальное консультирование по телефону;</w:t>
      </w:r>
    </w:p>
    <w:p w:rsidR="00BD600B" w:rsidRPr="004C5E2B" w:rsidRDefault="00BD600B" w:rsidP="00BD600B">
      <w:pPr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публичное письменное консультирование;</w:t>
      </w:r>
    </w:p>
    <w:p w:rsidR="00BD600B" w:rsidRPr="004C5E2B" w:rsidRDefault="00BD600B" w:rsidP="00BD600B">
      <w:pPr>
        <w:tabs>
          <w:tab w:val="num" w:pos="0"/>
          <w:tab w:val="num" w:pos="709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6. Информация о местонахождении, графике работы и  графике приема заявителей, контактных координатах органа, предоставляющего муниципальную услугу,  представл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 xml:space="preserve">на в приложении  № 1 к Регламенту. </w:t>
      </w:r>
    </w:p>
    <w:p w:rsidR="00BD600B" w:rsidRPr="004C5E2B" w:rsidRDefault="00BD600B" w:rsidP="00BD600B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bookmarkStart w:id="1" w:name="_Ref227411052"/>
      <w:r w:rsidRPr="004C5E2B">
        <w:rPr>
          <w:sz w:val="23"/>
          <w:szCs w:val="23"/>
        </w:rPr>
        <w:t>7. Индивидуальное консультирование на личном приеме.</w:t>
      </w:r>
      <w:bookmarkEnd w:id="1"/>
    </w:p>
    <w:p w:rsidR="00BD600B" w:rsidRPr="004C5E2B" w:rsidRDefault="00BD600B" w:rsidP="00BD600B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Время ожидания заявителя при индивидуальном  консультировании на личном приеме (далее – консультирование) не может превышать 30 минут, продолжительность консультир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вания -  15 минут.</w:t>
      </w:r>
    </w:p>
    <w:p w:rsidR="00BD600B" w:rsidRPr="004C5E2B" w:rsidRDefault="00BD600B" w:rsidP="00BD600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В случае если для подготовки ответа требуется более продолжительное время,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lastRenderedPageBreak/>
        <w:t>ципальный служащий, осуществляющий консультирование, предлагает заявителю о</w:t>
      </w:r>
      <w:r w:rsidRPr="004C5E2B">
        <w:rPr>
          <w:sz w:val="23"/>
          <w:szCs w:val="23"/>
        </w:rPr>
        <w:t>б</w:t>
      </w:r>
      <w:r w:rsidRPr="004C5E2B">
        <w:rPr>
          <w:sz w:val="23"/>
          <w:szCs w:val="23"/>
        </w:rPr>
        <w:t>ратиться  за необходимой информацией в письменном виде либо назначает  другое удобное для заяв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теля время для  консультирования.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8. Индивидуальное консультирование по почте, в том числе по  электронной почте.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В случае поступления  обращения заявителя о предоставлении информации по  проц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дуре предоставления муниципальной услуги  по почте, в том числе по электронной почте,  подготовленный муниципальным  служащим  письменный ответ  в срок, не более 30 дней с даты поступления обращения, направляется  в адрес заявителя почтой  либо по электронной почте на электронный адрес заявителя в случае, если такой способ направл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 xml:space="preserve">ния ответа был указан заявителем.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Датой получения обращения является дата регистрации  обращения в администр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ции Пушкинского муниципального района.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Ответы  на письменные обращения даются в простой, четкой и понятной форме  и должны содержать: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ответы на поставленные вопросы;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должность, фамилию и инициалы должностного лица, подписавшего ответ;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фамилию,  инициалы,  номер телефона исполнителя;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наименование структурного подразделения - исполнителя;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9. Индивидуальное консультирование по телефону.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При ответах на телефонные звонки  муниципальные служащие  подробно в вежл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тель, фамилии, имени, отчестве и должности  муниципального служащего, принявшего тел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фонный звонок.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Время разговора не должно превышать 15 минут.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При невозможности муниципального служащего, принявшего звонок, самосто</w:t>
      </w:r>
      <w:r w:rsidRPr="004C5E2B">
        <w:rPr>
          <w:sz w:val="23"/>
          <w:szCs w:val="23"/>
        </w:rPr>
        <w:t>я</w:t>
      </w:r>
      <w:r w:rsidRPr="004C5E2B">
        <w:rPr>
          <w:sz w:val="23"/>
          <w:szCs w:val="23"/>
        </w:rPr>
        <w:t>тельно ответить на поставленные вопросы,  телефонный звонок должен быть переадресован  (перев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ден) на другое  должностное лицо или обратившемуся гражданину  должен быть сообщен  т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лефонный номер,  по которому можно получить  необходимую инфо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мацию.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10. Публичное письменное консультирование.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>Публичное письменное консультирование осуществляется путем размещения инфо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мационных материалов на стендах в местах предоставления муниципальной услуги, публик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 xml:space="preserve">ции информационных материалов в средствах массовой информации, включая публикацию на официальном  сайте и Портале.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bookmarkStart w:id="2" w:name="req52"/>
      <w:bookmarkStart w:id="3" w:name="_Ref227411065"/>
      <w:bookmarkEnd w:id="2"/>
      <w:r w:rsidRPr="004C5E2B">
        <w:rPr>
          <w:sz w:val="23"/>
          <w:szCs w:val="23"/>
        </w:rPr>
        <w:t>На информационных стендах и на официальном сайте размещается следующая инфо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мация:</w:t>
      </w:r>
      <w:bookmarkEnd w:id="3"/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708"/>
        <w:rPr>
          <w:sz w:val="23"/>
          <w:szCs w:val="23"/>
        </w:rPr>
      </w:pPr>
      <w:r w:rsidRPr="004C5E2B">
        <w:rPr>
          <w:sz w:val="23"/>
          <w:szCs w:val="23"/>
        </w:rPr>
        <w:t xml:space="preserve"> - блок-схема, наглядно отображающая алгоритм прохождения административных процедур (приложение № 3 к Регламенту) и краткое описание  порядка предоставления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ципальной услуги;</w:t>
      </w:r>
    </w:p>
    <w:p w:rsidR="00BD600B" w:rsidRPr="004C5E2B" w:rsidRDefault="00BD600B" w:rsidP="00BD600B">
      <w:pPr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 xml:space="preserve">- текст Регламента с приложениями (полная версия); </w:t>
      </w:r>
    </w:p>
    <w:p w:rsidR="00BD600B" w:rsidRPr="004C5E2B" w:rsidRDefault="00BD600B" w:rsidP="00BD600B">
      <w:pPr>
        <w:widowControl w:val="0"/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- схема размещения муниципальных служащих, ответственных за предоставление м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ниципальной услуги,  режим приема ими заявителей, номера кабинетов, в которых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ляется муниципальная услуга, фамилии, имена, отчества  и должности соответствующих м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ниципальных служащих;</w:t>
      </w:r>
    </w:p>
    <w:p w:rsidR="00BD600B" w:rsidRPr="004C5E2B" w:rsidRDefault="00BD600B" w:rsidP="00BD600B">
      <w:pPr>
        <w:widowControl w:val="0"/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-  перечень документов, необходимых для получения  муниципальной услуги, формы документов для заполнения и  образцы  их заполнения;</w:t>
      </w:r>
    </w:p>
    <w:p w:rsidR="00BD600B" w:rsidRPr="004C5E2B" w:rsidRDefault="00BD600B" w:rsidP="00BD600B">
      <w:pPr>
        <w:widowControl w:val="0"/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- перечень оснований  для отказа в предоставлении услуги;</w:t>
      </w:r>
    </w:p>
    <w:p w:rsidR="00BD600B" w:rsidRPr="004C5E2B" w:rsidRDefault="00BD600B" w:rsidP="00BD600B">
      <w:pPr>
        <w:widowControl w:val="0"/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- порядок информирования о ходе предоставления муниципальной услуги;</w:t>
      </w:r>
    </w:p>
    <w:p w:rsidR="00BD600B" w:rsidRPr="004C5E2B" w:rsidRDefault="00BD600B" w:rsidP="00BD600B">
      <w:pPr>
        <w:widowControl w:val="0"/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 xml:space="preserve">- порядок получения консультаций; </w:t>
      </w:r>
    </w:p>
    <w:p w:rsidR="00BD600B" w:rsidRPr="004C5E2B" w:rsidRDefault="00BD600B" w:rsidP="00BD600B">
      <w:pPr>
        <w:tabs>
          <w:tab w:val="num" w:pos="0"/>
          <w:tab w:val="num" w:pos="110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- порядок обжалования решения, действий или бездействия муниципальных служ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щих, предоставляющих муниципальную услугу.</w:t>
      </w:r>
    </w:p>
    <w:p w:rsidR="00BD600B" w:rsidRPr="004C5E2B" w:rsidRDefault="00BD600B" w:rsidP="003D7FC0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bookmarkStart w:id="4" w:name="req50"/>
      <w:bookmarkEnd w:id="4"/>
      <w:r w:rsidRPr="004C5E2B">
        <w:rPr>
          <w:sz w:val="23"/>
          <w:szCs w:val="23"/>
        </w:rPr>
        <w:t>11. В любое время  с момента приема заявления о предоставлении муниципальной у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луги заявитель имеет право  на  получение сведений о ходе  предоставления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пальной услуги при помощи телефона, средств сети Интернет, электронной почты или на личном приеме.</w:t>
      </w:r>
    </w:p>
    <w:p w:rsidR="00BD600B" w:rsidRPr="004C5E2B" w:rsidRDefault="00BD600B" w:rsidP="003D7FC0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lastRenderedPageBreak/>
        <w:t>12. Для получения сведений  о ходе рассмотрения заявления о предоставлении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ципальной услуги  заявителем указываются (называются)  дата и входящий номер, поставле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ный в расписке о приеме документов.</w:t>
      </w:r>
    </w:p>
    <w:p w:rsidR="00BD600B" w:rsidRPr="004C5E2B" w:rsidRDefault="00BD600B" w:rsidP="003D7FC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  13. Сведения о сроке завершения предоставления муниципальной услуги и спос</w:t>
      </w:r>
      <w:r w:rsidRPr="004C5E2B">
        <w:rPr>
          <w:rFonts w:ascii="Times New Roman" w:hAnsi="Times New Roman" w:cs="Times New Roman"/>
          <w:sz w:val="23"/>
          <w:szCs w:val="23"/>
        </w:rPr>
        <w:t>о</w:t>
      </w:r>
      <w:r w:rsidRPr="004C5E2B">
        <w:rPr>
          <w:rFonts w:ascii="Times New Roman" w:hAnsi="Times New Roman" w:cs="Times New Roman"/>
          <w:sz w:val="23"/>
          <w:szCs w:val="23"/>
        </w:rPr>
        <w:t>бах получения информации сообщаются заявителю при подаче им заявления лично.</w:t>
      </w:r>
    </w:p>
    <w:p w:rsidR="00BD600B" w:rsidRPr="004C5E2B" w:rsidRDefault="00BD600B" w:rsidP="003D7FC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3D7FC0">
      <w:pPr>
        <w:pStyle w:val="a8"/>
        <w:numPr>
          <w:ilvl w:val="0"/>
          <w:numId w:val="6"/>
        </w:numPr>
        <w:tabs>
          <w:tab w:val="clear" w:pos="795"/>
          <w:tab w:val="clear" w:pos="4677"/>
          <w:tab w:val="clear" w:pos="9355"/>
        </w:tabs>
        <w:spacing w:line="240" w:lineRule="auto"/>
        <w:ind w:left="0" w:firstLine="720"/>
        <w:contextualSpacing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Стандарт предоставления муниципальной услуги</w:t>
      </w:r>
    </w:p>
    <w:p w:rsidR="00BD600B" w:rsidRPr="004C5E2B" w:rsidRDefault="00BD600B" w:rsidP="003D7FC0">
      <w:pPr>
        <w:spacing w:line="240" w:lineRule="auto"/>
        <w:contextualSpacing/>
        <w:jc w:val="left"/>
        <w:rPr>
          <w:sz w:val="23"/>
          <w:szCs w:val="23"/>
        </w:rPr>
      </w:pPr>
    </w:p>
    <w:p w:rsidR="00BD600B" w:rsidRPr="004C5E2B" w:rsidRDefault="00BD600B" w:rsidP="003D7FC0">
      <w:pPr>
        <w:spacing w:line="240" w:lineRule="auto"/>
        <w:contextualSpacing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Наименование муниципальной услуги</w:t>
      </w:r>
    </w:p>
    <w:p w:rsidR="00BD600B" w:rsidRPr="004C5E2B" w:rsidRDefault="00BD600B" w:rsidP="003D7FC0">
      <w:pPr>
        <w:pStyle w:val="a8"/>
        <w:keepNext/>
        <w:spacing w:line="240" w:lineRule="auto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 xml:space="preserve">14. Муниципальная услуга «Выдача разрешения на ввод объекта </w:t>
      </w:r>
      <w:r w:rsidR="00AF4F19" w:rsidRPr="004C5E2B">
        <w:rPr>
          <w:sz w:val="23"/>
          <w:szCs w:val="23"/>
        </w:rPr>
        <w:t>в эксплуатацию</w:t>
      </w:r>
      <w:r w:rsidRPr="004C5E2B">
        <w:rPr>
          <w:sz w:val="23"/>
          <w:szCs w:val="23"/>
        </w:rPr>
        <w:t>».</w:t>
      </w:r>
    </w:p>
    <w:p w:rsidR="00BD600B" w:rsidRPr="004C5E2B" w:rsidRDefault="00BD600B" w:rsidP="003D7FC0">
      <w:pPr>
        <w:pStyle w:val="a8"/>
        <w:keepNext/>
        <w:spacing w:line="240" w:lineRule="auto"/>
        <w:contextualSpacing/>
        <w:rPr>
          <w:sz w:val="23"/>
          <w:szCs w:val="23"/>
        </w:rPr>
      </w:pPr>
    </w:p>
    <w:p w:rsidR="00BD600B" w:rsidRPr="004C5E2B" w:rsidRDefault="00BD600B" w:rsidP="003D7FC0">
      <w:pPr>
        <w:pStyle w:val="a8"/>
        <w:keepNext/>
        <w:spacing w:line="240" w:lineRule="auto"/>
        <w:contextualSpacing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Наименование органа, предоставляющего муниципальную услугу</w:t>
      </w:r>
    </w:p>
    <w:p w:rsidR="00BD600B" w:rsidRPr="004C5E2B" w:rsidRDefault="00BD600B" w:rsidP="003D7FC0">
      <w:pPr>
        <w:tabs>
          <w:tab w:val="left" w:pos="540"/>
        </w:tabs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>15. Полномочия по предоставлению муниципальной услуги осуществляются Управл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нием строительства, архитектуры и градостроительного регулирования администрации Пу</w:t>
      </w:r>
      <w:r w:rsidRPr="004C5E2B">
        <w:rPr>
          <w:sz w:val="23"/>
          <w:szCs w:val="23"/>
        </w:rPr>
        <w:t>ш</w:t>
      </w:r>
      <w:r w:rsidRPr="004C5E2B">
        <w:rPr>
          <w:sz w:val="23"/>
          <w:szCs w:val="23"/>
        </w:rPr>
        <w:t xml:space="preserve">кинского муниципального района (далее – УСАиГ). </w:t>
      </w:r>
    </w:p>
    <w:p w:rsidR="00BD600B" w:rsidRPr="004C5E2B" w:rsidRDefault="00BD600B" w:rsidP="003D7FC0">
      <w:pPr>
        <w:autoSpaceDE w:val="0"/>
        <w:autoSpaceDN w:val="0"/>
        <w:adjustRightInd w:val="0"/>
        <w:spacing w:line="240" w:lineRule="auto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Ответственным подразделением УСАиГ за предоставление муниципальной услуги  я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ляются отдел архитектуры и градостроительства и отдел индивидуальной застройки и инж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нерных изысканий.</w:t>
      </w:r>
    </w:p>
    <w:p w:rsidR="00BD600B" w:rsidRPr="004C5E2B" w:rsidRDefault="00BD600B" w:rsidP="003D7FC0">
      <w:pPr>
        <w:autoSpaceDE w:val="0"/>
        <w:autoSpaceDN w:val="0"/>
        <w:adjustRightInd w:val="0"/>
        <w:spacing w:line="240" w:lineRule="auto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Исполнителями муниципальной услуги являются муниципальные служащие отдела архитектуры и градостроительства и отдела индивидуальной застройки и инженерных из</w:t>
      </w:r>
      <w:r w:rsidRPr="004C5E2B">
        <w:rPr>
          <w:sz w:val="23"/>
          <w:szCs w:val="23"/>
        </w:rPr>
        <w:t>ы</w:t>
      </w:r>
      <w:r w:rsidRPr="004C5E2B">
        <w:rPr>
          <w:sz w:val="23"/>
          <w:szCs w:val="23"/>
        </w:rPr>
        <w:t>сканий УСАиГ.</w:t>
      </w:r>
    </w:p>
    <w:p w:rsidR="00BD600B" w:rsidRPr="004C5E2B" w:rsidRDefault="00BD600B" w:rsidP="00BD600B">
      <w:pPr>
        <w:spacing w:line="240" w:lineRule="auto"/>
        <w:ind w:firstLine="567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16. При предоставлении муниципальной услуги УСАиГ взаимодействует:</w:t>
      </w:r>
    </w:p>
    <w:p w:rsidR="00BD600B" w:rsidRPr="004C5E2B" w:rsidRDefault="00BD600B" w:rsidP="00BD600B">
      <w:pPr>
        <w:spacing w:line="240" w:lineRule="auto"/>
        <w:ind w:firstLine="567"/>
        <w:contextualSpacing/>
        <w:rPr>
          <w:color w:val="000000"/>
          <w:sz w:val="23"/>
          <w:szCs w:val="23"/>
        </w:rPr>
      </w:pPr>
      <w:r w:rsidRPr="004C5E2B">
        <w:rPr>
          <w:color w:val="000000"/>
          <w:sz w:val="23"/>
          <w:szCs w:val="23"/>
        </w:rPr>
        <w:t>- с Межрайонной инспекцией Федеральной налоговой службы № 3 по Московской о</w:t>
      </w:r>
      <w:r w:rsidRPr="004C5E2B">
        <w:rPr>
          <w:color w:val="000000"/>
          <w:sz w:val="23"/>
          <w:szCs w:val="23"/>
        </w:rPr>
        <w:t>б</w:t>
      </w:r>
      <w:r w:rsidRPr="004C5E2B">
        <w:rPr>
          <w:color w:val="000000"/>
          <w:sz w:val="23"/>
          <w:szCs w:val="23"/>
        </w:rPr>
        <w:t xml:space="preserve">ласти; </w:t>
      </w:r>
    </w:p>
    <w:p w:rsidR="00BD600B" w:rsidRPr="004C5E2B" w:rsidRDefault="00BD600B" w:rsidP="00BD600B">
      <w:pPr>
        <w:spacing w:line="240" w:lineRule="auto"/>
        <w:ind w:firstLine="567"/>
        <w:contextualSpacing/>
        <w:rPr>
          <w:color w:val="000000"/>
          <w:sz w:val="23"/>
          <w:szCs w:val="23"/>
        </w:rPr>
      </w:pPr>
      <w:r w:rsidRPr="004C5E2B">
        <w:rPr>
          <w:color w:val="000000"/>
          <w:sz w:val="23"/>
          <w:szCs w:val="23"/>
        </w:rPr>
        <w:t>- с Пушкинским отделом Главного управления Федеральной службы государственной регистрации, кадастра и картографии по Московской области;</w:t>
      </w:r>
    </w:p>
    <w:p w:rsidR="00BD600B" w:rsidRPr="004C5E2B" w:rsidRDefault="00BD600B" w:rsidP="00BD600B">
      <w:pPr>
        <w:pStyle w:val="a8"/>
        <w:keepNext/>
        <w:tabs>
          <w:tab w:val="clear" w:pos="4677"/>
          <w:tab w:val="clear" w:pos="9355"/>
        </w:tabs>
        <w:spacing w:line="240" w:lineRule="auto"/>
        <w:ind w:firstLine="540"/>
        <w:contextualSpacing/>
        <w:rPr>
          <w:sz w:val="23"/>
          <w:szCs w:val="23"/>
        </w:rPr>
      </w:pPr>
      <w:r w:rsidRPr="004C5E2B">
        <w:rPr>
          <w:rStyle w:val="FontStyle13"/>
          <w:sz w:val="21"/>
          <w:szCs w:val="21"/>
        </w:rPr>
        <w:t>- с администрациями городских и сельских поселений Пушкинского муниципального района Московской области;</w:t>
      </w:r>
    </w:p>
    <w:p w:rsidR="00BD600B" w:rsidRPr="004C5E2B" w:rsidRDefault="00BD600B" w:rsidP="00BD600B">
      <w:pPr>
        <w:spacing w:line="240" w:lineRule="auto"/>
        <w:ind w:firstLine="540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 xml:space="preserve">- с иными лицами, имеющими сведения, необходимые для выдачи </w:t>
      </w:r>
      <w:r w:rsidR="00AF4F19" w:rsidRPr="004C5E2B">
        <w:rPr>
          <w:sz w:val="23"/>
          <w:szCs w:val="23"/>
        </w:rPr>
        <w:t>разрешения на ввод объекта в эксплуатацию</w:t>
      </w:r>
      <w:r w:rsidRPr="004C5E2B">
        <w:rPr>
          <w:sz w:val="23"/>
          <w:szCs w:val="23"/>
        </w:rPr>
        <w:t>.</w:t>
      </w:r>
    </w:p>
    <w:p w:rsidR="00BD600B" w:rsidRPr="004C5E2B" w:rsidRDefault="00BD600B" w:rsidP="00BD600B">
      <w:pPr>
        <w:pStyle w:val="a8"/>
        <w:keepNext/>
        <w:tabs>
          <w:tab w:val="left" w:pos="0"/>
        </w:tabs>
        <w:spacing w:line="240" w:lineRule="auto"/>
        <w:ind w:firstLine="540"/>
        <w:contextualSpacing/>
        <w:jc w:val="center"/>
        <w:rPr>
          <w:b/>
          <w:sz w:val="23"/>
          <w:szCs w:val="23"/>
        </w:rPr>
      </w:pPr>
    </w:p>
    <w:p w:rsidR="00BD600B" w:rsidRPr="004C5E2B" w:rsidRDefault="00BD600B" w:rsidP="00BD600B">
      <w:pPr>
        <w:pStyle w:val="a8"/>
        <w:keepNext/>
        <w:tabs>
          <w:tab w:val="left" w:pos="0"/>
        </w:tabs>
        <w:spacing w:line="240" w:lineRule="auto"/>
        <w:ind w:firstLine="540"/>
        <w:contextualSpacing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Описание результата предоставления муниципальной услуги</w:t>
      </w:r>
    </w:p>
    <w:p w:rsidR="00BD600B" w:rsidRPr="004C5E2B" w:rsidRDefault="00BD600B" w:rsidP="00BD600B">
      <w:pPr>
        <w:pStyle w:val="ab"/>
        <w:spacing w:before="0" w:beforeAutospacing="0" w:after="0" w:afterAutospacing="0"/>
        <w:ind w:firstLine="540"/>
        <w:contextualSpacing/>
        <w:jc w:val="both"/>
        <w:rPr>
          <w:color w:val="auto"/>
          <w:sz w:val="23"/>
          <w:szCs w:val="23"/>
        </w:rPr>
      </w:pPr>
      <w:r w:rsidRPr="004C5E2B">
        <w:rPr>
          <w:sz w:val="23"/>
          <w:szCs w:val="23"/>
        </w:rPr>
        <w:t>17. Р</w:t>
      </w:r>
      <w:r w:rsidRPr="004C5E2B">
        <w:rPr>
          <w:color w:val="auto"/>
          <w:sz w:val="23"/>
          <w:szCs w:val="23"/>
        </w:rPr>
        <w:t>езультатом предоставления муниципальной услуги является:</w:t>
      </w:r>
    </w:p>
    <w:p w:rsidR="00BD600B" w:rsidRPr="004C5E2B" w:rsidRDefault="00BD600B" w:rsidP="00BD600B">
      <w:pPr>
        <w:pStyle w:val="ab"/>
        <w:spacing w:before="0" w:beforeAutospacing="0" w:after="0" w:afterAutospacing="0"/>
        <w:ind w:firstLine="540"/>
        <w:contextualSpacing/>
        <w:jc w:val="both"/>
        <w:rPr>
          <w:color w:val="auto"/>
          <w:sz w:val="23"/>
          <w:szCs w:val="23"/>
        </w:rPr>
      </w:pPr>
      <w:r w:rsidRPr="004C5E2B">
        <w:rPr>
          <w:color w:val="auto"/>
          <w:sz w:val="23"/>
          <w:szCs w:val="23"/>
        </w:rPr>
        <w:t>- выдача заявителю разрешения на ввод</w:t>
      </w:r>
      <w:r w:rsidR="007A01F9" w:rsidRPr="004C5E2B">
        <w:rPr>
          <w:color w:val="auto"/>
          <w:sz w:val="23"/>
          <w:szCs w:val="23"/>
        </w:rPr>
        <w:t xml:space="preserve"> объекта в эксплуатацию</w:t>
      </w:r>
      <w:r w:rsidRPr="004C5E2B">
        <w:rPr>
          <w:color w:val="auto"/>
          <w:sz w:val="23"/>
          <w:szCs w:val="23"/>
        </w:rPr>
        <w:t>;</w:t>
      </w:r>
    </w:p>
    <w:p w:rsidR="00BD600B" w:rsidRPr="004C5E2B" w:rsidRDefault="00BD600B" w:rsidP="00BD600B">
      <w:pPr>
        <w:pStyle w:val="ab"/>
        <w:ind w:firstLine="540"/>
        <w:contextualSpacing/>
        <w:jc w:val="both"/>
        <w:rPr>
          <w:color w:val="auto"/>
          <w:sz w:val="23"/>
          <w:szCs w:val="23"/>
        </w:rPr>
      </w:pPr>
      <w:r w:rsidRPr="004C5E2B">
        <w:rPr>
          <w:color w:val="auto"/>
          <w:sz w:val="23"/>
          <w:szCs w:val="23"/>
        </w:rPr>
        <w:t>- отказ в выдаче разрешения на ввод</w:t>
      </w:r>
      <w:r w:rsidR="007A01F9" w:rsidRPr="004C5E2B">
        <w:rPr>
          <w:color w:val="auto"/>
          <w:sz w:val="23"/>
          <w:szCs w:val="23"/>
        </w:rPr>
        <w:t xml:space="preserve"> объекта в эксплуатацию</w:t>
      </w:r>
      <w:r w:rsidR="00F52800" w:rsidRPr="004C5E2B">
        <w:rPr>
          <w:color w:val="auto"/>
          <w:sz w:val="23"/>
          <w:szCs w:val="23"/>
        </w:rPr>
        <w:t>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contextualSpacing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Срок предоставления муниципальной услуги</w:t>
      </w:r>
    </w:p>
    <w:p w:rsidR="00BD600B" w:rsidRPr="004C5E2B" w:rsidRDefault="00BD600B" w:rsidP="00BD60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Срок предоставления муниципальной услуги не должен превышать 10 дней с м</w:t>
      </w:r>
      <w:r w:rsidRPr="004C5E2B">
        <w:rPr>
          <w:rFonts w:ascii="Times New Roman" w:hAnsi="Times New Roman" w:cs="Times New Roman"/>
          <w:sz w:val="23"/>
          <w:szCs w:val="23"/>
        </w:rPr>
        <w:t>о</w:t>
      </w:r>
      <w:r w:rsidRPr="004C5E2B">
        <w:rPr>
          <w:rFonts w:ascii="Times New Roman" w:hAnsi="Times New Roman" w:cs="Times New Roman"/>
          <w:sz w:val="23"/>
          <w:szCs w:val="23"/>
        </w:rPr>
        <w:t>мента регистрации поступившего заявления в Общественной приемной администрации Пушкинск</w:t>
      </w:r>
      <w:r w:rsidRPr="004C5E2B">
        <w:rPr>
          <w:rFonts w:ascii="Times New Roman" w:hAnsi="Times New Roman" w:cs="Times New Roman"/>
          <w:sz w:val="23"/>
          <w:szCs w:val="23"/>
        </w:rPr>
        <w:t>о</w:t>
      </w:r>
      <w:r w:rsidRPr="004C5E2B">
        <w:rPr>
          <w:rFonts w:ascii="Times New Roman" w:hAnsi="Times New Roman" w:cs="Times New Roman"/>
          <w:sz w:val="23"/>
          <w:szCs w:val="23"/>
        </w:rPr>
        <w:t>го муниципального района.</w:t>
      </w:r>
    </w:p>
    <w:p w:rsidR="00BD600B" w:rsidRPr="004C5E2B" w:rsidRDefault="00BD600B" w:rsidP="00BD60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contextualSpacing/>
        <w:jc w:val="left"/>
        <w:outlineLvl w:val="2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 xml:space="preserve">Перечень нормативных правовых актов, регулирующих отношения,     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contextualSpacing/>
        <w:jc w:val="left"/>
        <w:outlineLvl w:val="2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возникающие в связи с предоставлением муниципальной услуги</w:t>
      </w:r>
    </w:p>
    <w:p w:rsidR="00BD600B" w:rsidRPr="004C5E2B" w:rsidRDefault="00BD600B" w:rsidP="00871A75">
      <w:pPr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 xml:space="preserve">19. Предоставление муниципальной услуги осуществляется в соответствии: </w:t>
      </w:r>
      <w:r w:rsidR="00871A75" w:rsidRPr="004C5E2B">
        <w:rPr>
          <w:sz w:val="23"/>
          <w:szCs w:val="23"/>
        </w:rPr>
        <w:t>с Конст</w:t>
      </w:r>
      <w:r w:rsidR="00871A75" w:rsidRPr="004C5E2B">
        <w:rPr>
          <w:sz w:val="23"/>
          <w:szCs w:val="23"/>
        </w:rPr>
        <w:t>и</w:t>
      </w:r>
      <w:r w:rsidR="00871A75" w:rsidRPr="004C5E2B">
        <w:rPr>
          <w:sz w:val="23"/>
          <w:szCs w:val="23"/>
        </w:rPr>
        <w:t>туцией РФ, с Градостроительным кодексом РФ, Федеральным законом «О введении в дейс</w:t>
      </w:r>
      <w:r w:rsidR="00871A75" w:rsidRPr="004C5E2B">
        <w:rPr>
          <w:sz w:val="23"/>
          <w:szCs w:val="23"/>
        </w:rPr>
        <w:t>т</w:t>
      </w:r>
      <w:r w:rsidR="00871A75" w:rsidRPr="004C5E2B">
        <w:rPr>
          <w:sz w:val="23"/>
          <w:szCs w:val="23"/>
        </w:rPr>
        <w:t>вие Градостроительного кодекса РФ» от 29.12.2004 г. №</w:t>
      </w:r>
      <w:r w:rsidR="00B03C0B" w:rsidRPr="004C5E2B">
        <w:rPr>
          <w:sz w:val="23"/>
          <w:szCs w:val="23"/>
        </w:rPr>
        <w:t xml:space="preserve"> </w:t>
      </w:r>
      <w:r w:rsidR="00871A75" w:rsidRPr="004C5E2B">
        <w:rPr>
          <w:sz w:val="23"/>
          <w:szCs w:val="23"/>
        </w:rPr>
        <w:t>191-ФЗ, Федеральным зак</w:t>
      </w:r>
      <w:r w:rsidR="00871A75" w:rsidRPr="004C5E2B">
        <w:rPr>
          <w:sz w:val="23"/>
          <w:szCs w:val="23"/>
        </w:rPr>
        <w:t>о</w:t>
      </w:r>
      <w:r w:rsidR="00871A75" w:rsidRPr="004C5E2B">
        <w:rPr>
          <w:sz w:val="23"/>
          <w:szCs w:val="23"/>
        </w:rPr>
        <w:t>ном от 06.10.2003 г. № 131-ФЗ «Об общих принципах организации местного самоуправления в Ро</w:t>
      </w:r>
      <w:r w:rsidR="00871A75" w:rsidRPr="004C5E2B">
        <w:rPr>
          <w:sz w:val="23"/>
          <w:szCs w:val="23"/>
        </w:rPr>
        <w:t>с</w:t>
      </w:r>
      <w:r w:rsidR="00871A75" w:rsidRPr="004C5E2B">
        <w:rPr>
          <w:sz w:val="23"/>
          <w:szCs w:val="23"/>
        </w:rPr>
        <w:t>сийской Федерации», Приказом Министерства регионального развития Российской Федер</w:t>
      </w:r>
      <w:r w:rsidR="00871A75" w:rsidRPr="004C5E2B">
        <w:rPr>
          <w:sz w:val="23"/>
          <w:szCs w:val="23"/>
        </w:rPr>
        <w:t>а</w:t>
      </w:r>
      <w:r w:rsidR="00871A75" w:rsidRPr="004C5E2B">
        <w:rPr>
          <w:sz w:val="23"/>
          <w:szCs w:val="23"/>
        </w:rPr>
        <w:t xml:space="preserve">ции от 19 октября </w:t>
      </w:r>
      <w:smartTag w:uri="urn:schemas-microsoft-com:office:smarttags" w:element="metricconverter">
        <w:smartTagPr>
          <w:attr w:name="ProductID" w:val="2006 г"/>
        </w:smartTagPr>
        <w:r w:rsidR="00871A75" w:rsidRPr="004C5E2B">
          <w:rPr>
            <w:sz w:val="23"/>
            <w:szCs w:val="23"/>
          </w:rPr>
          <w:t>2006 г</w:t>
        </w:r>
      </w:smartTag>
      <w:r w:rsidR="00871A75" w:rsidRPr="004C5E2B">
        <w:rPr>
          <w:sz w:val="23"/>
          <w:szCs w:val="23"/>
        </w:rPr>
        <w:t>. N 121 «Об утверждении Инструкции о порядке заполн</w:t>
      </w:r>
      <w:r w:rsidR="00871A75" w:rsidRPr="004C5E2B">
        <w:rPr>
          <w:sz w:val="23"/>
          <w:szCs w:val="23"/>
        </w:rPr>
        <w:t>е</w:t>
      </w:r>
      <w:r w:rsidR="00871A75" w:rsidRPr="004C5E2B">
        <w:rPr>
          <w:sz w:val="23"/>
          <w:szCs w:val="23"/>
        </w:rPr>
        <w:t xml:space="preserve">ния формы разрешения ввод в эксплуатацию», Инструкцией о порядке заполнения формы разрешения на ввод в эксплуатацию, </w:t>
      </w:r>
      <w:r w:rsidR="00871A75" w:rsidRPr="004C5E2B">
        <w:rPr>
          <w:bCs/>
          <w:spacing w:val="-2"/>
          <w:w w:val="102"/>
          <w:sz w:val="23"/>
          <w:szCs w:val="23"/>
        </w:rPr>
        <w:t>Соглашением о передаче Пушкинскому муниципальному району о</w:t>
      </w:r>
      <w:r w:rsidR="00871A75" w:rsidRPr="004C5E2B">
        <w:rPr>
          <w:bCs/>
          <w:spacing w:val="-2"/>
          <w:w w:val="102"/>
          <w:sz w:val="23"/>
          <w:szCs w:val="23"/>
        </w:rPr>
        <w:t>т</w:t>
      </w:r>
      <w:r w:rsidR="00871A75" w:rsidRPr="004C5E2B">
        <w:rPr>
          <w:bCs/>
          <w:spacing w:val="-2"/>
          <w:w w:val="102"/>
          <w:sz w:val="23"/>
          <w:szCs w:val="23"/>
        </w:rPr>
        <w:t>дельных полномочий по решению отдельных вопросов местного значения городского посел</w:t>
      </w:r>
      <w:r w:rsidR="00871A75" w:rsidRPr="004C5E2B">
        <w:rPr>
          <w:bCs/>
          <w:spacing w:val="-2"/>
          <w:w w:val="102"/>
          <w:sz w:val="23"/>
          <w:szCs w:val="23"/>
        </w:rPr>
        <w:t>е</w:t>
      </w:r>
      <w:r w:rsidR="00871A75" w:rsidRPr="004C5E2B">
        <w:rPr>
          <w:bCs/>
          <w:spacing w:val="-2"/>
          <w:w w:val="102"/>
          <w:sz w:val="23"/>
          <w:szCs w:val="23"/>
        </w:rPr>
        <w:t>ния Пушкино</w:t>
      </w:r>
      <w:r w:rsidRPr="004C5E2B">
        <w:rPr>
          <w:sz w:val="23"/>
          <w:szCs w:val="23"/>
        </w:rPr>
        <w:t>, Уставом муниципального образования «Пу</w:t>
      </w:r>
      <w:r w:rsidRPr="004C5E2B">
        <w:rPr>
          <w:sz w:val="23"/>
          <w:szCs w:val="23"/>
        </w:rPr>
        <w:t>ш</w:t>
      </w:r>
      <w:r w:rsidRPr="004C5E2B">
        <w:rPr>
          <w:sz w:val="23"/>
          <w:szCs w:val="23"/>
        </w:rPr>
        <w:t>кинский муниципальный район Мо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ковской области».</w:t>
      </w:r>
    </w:p>
    <w:p w:rsidR="00BD600B" w:rsidRPr="004C5E2B" w:rsidRDefault="00BD600B" w:rsidP="00871A75">
      <w:pPr>
        <w:tabs>
          <w:tab w:val="left" w:pos="540"/>
        </w:tabs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C22418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lastRenderedPageBreak/>
        <w:t>Исчерпывающий перечень документов, необходимых  для предоставления мун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ципальной услуги, порядок их  представления</w:t>
      </w:r>
    </w:p>
    <w:p w:rsidR="00BD600B" w:rsidRPr="004C5E2B" w:rsidRDefault="00BD600B" w:rsidP="00C22418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20. Для предоставления муниципальной услуги </w:t>
      </w:r>
      <w:r w:rsidR="00C22418" w:rsidRPr="004C5E2B">
        <w:rPr>
          <w:sz w:val="23"/>
          <w:szCs w:val="23"/>
        </w:rPr>
        <w:t>вместе с заявлением о предоставлении муниципальной услуги рассматриваются</w:t>
      </w:r>
      <w:r w:rsidRPr="004C5E2B">
        <w:rPr>
          <w:sz w:val="23"/>
          <w:szCs w:val="23"/>
        </w:rPr>
        <w:t xml:space="preserve"> следующие документы:</w:t>
      </w:r>
    </w:p>
    <w:p w:rsidR="00BD600B" w:rsidRPr="004C5E2B" w:rsidRDefault="00C22418" w:rsidP="00C22418">
      <w:pPr>
        <w:tabs>
          <w:tab w:val="left" w:pos="54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1</w:t>
      </w:r>
      <w:r w:rsidR="00BD600B" w:rsidRPr="004C5E2B">
        <w:rPr>
          <w:sz w:val="23"/>
          <w:szCs w:val="23"/>
        </w:rPr>
        <w:t>. правоустанавливающие документы на земельный участок;</w:t>
      </w:r>
    </w:p>
    <w:p w:rsidR="00BD600B" w:rsidRPr="004C5E2B" w:rsidRDefault="00C22418" w:rsidP="00C22418">
      <w:pPr>
        <w:tabs>
          <w:tab w:val="left" w:pos="54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2</w:t>
      </w:r>
      <w:r w:rsidR="00BD600B" w:rsidRPr="004C5E2B">
        <w:rPr>
          <w:sz w:val="23"/>
          <w:szCs w:val="23"/>
        </w:rPr>
        <w:t xml:space="preserve">. градостроительный план земельного участка или в случае выдачи разрешения на </w:t>
      </w:r>
      <w:r w:rsidR="00206872" w:rsidRPr="004C5E2B">
        <w:rPr>
          <w:sz w:val="23"/>
          <w:szCs w:val="23"/>
        </w:rPr>
        <w:t xml:space="preserve">строительство </w:t>
      </w:r>
      <w:r w:rsidR="00BD600B" w:rsidRPr="004C5E2B">
        <w:rPr>
          <w:sz w:val="23"/>
          <w:szCs w:val="23"/>
        </w:rPr>
        <w:t>линейного объекта реквизиты проекта планировки территории и проекта меж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вания территории</w:t>
      </w:r>
      <w:r w:rsidR="00B03C0B" w:rsidRPr="004C5E2B">
        <w:rPr>
          <w:sz w:val="23"/>
          <w:szCs w:val="23"/>
        </w:rPr>
        <w:t xml:space="preserve"> (после 31.12.2012)</w:t>
      </w:r>
      <w:r w:rsidR="00BD600B" w:rsidRPr="004C5E2B">
        <w:rPr>
          <w:sz w:val="23"/>
          <w:szCs w:val="23"/>
        </w:rPr>
        <w:t>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</w:t>
      </w:r>
      <w:r w:rsidR="00206872" w:rsidRPr="004C5E2B">
        <w:rPr>
          <w:sz w:val="23"/>
          <w:szCs w:val="23"/>
        </w:rPr>
        <w:t>. разрешение на строительство;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</w:t>
      </w:r>
      <w:r w:rsidR="00206872" w:rsidRPr="004C5E2B">
        <w:rPr>
          <w:sz w:val="23"/>
          <w:szCs w:val="23"/>
        </w:rPr>
        <w:t xml:space="preserve">. акт приемки объекта </w:t>
      </w:r>
      <w:r w:rsidRPr="004C5E2B">
        <w:rPr>
          <w:sz w:val="23"/>
          <w:szCs w:val="23"/>
        </w:rPr>
        <w:t>капитального строительства</w:t>
      </w:r>
      <w:r w:rsidR="00206872" w:rsidRPr="004C5E2B">
        <w:rPr>
          <w:sz w:val="23"/>
          <w:szCs w:val="23"/>
        </w:rPr>
        <w:t xml:space="preserve"> (в случае осуществления строител</w:t>
      </w:r>
      <w:r w:rsidR="00206872" w:rsidRPr="004C5E2B">
        <w:rPr>
          <w:sz w:val="23"/>
          <w:szCs w:val="23"/>
        </w:rPr>
        <w:t>ь</w:t>
      </w:r>
      <w:r w:rsidR="00206872" w:rsidRPr="004C5E2B">
        <w:rPr>
          <w:sz w:val="23"/>
          <w:szCs w:val="23"/>
        </w:rPr>
        <w:t>ства, реконструкции на основании договора);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206872" w:rsidRPr="004C5E2B">
        <w:rPr>
          <w:sz w:val="23"/>
          <w:szCs w:val="23"/>
        </w:rPr>
        <w:t xml:space="preserve">. документ, подтверждающий соответствие построенного, реконструированного </w:t>
      </w:r>
      <w:r w:rsidRPr="004C5E2B">
        <w:rPr>
          <w:sz w:val="23"/>
          <w:szCs w:val="23"/>
        </w:rPr>
        <w:t>объе</w:t>
      </w:r>
      <w:r w:rsidRPr="004C5E2B">
        <w:rPr>
          <w:sz w:val="23"/>
          <w:szCs w:val="23"/>
        </w:rPr>
        <w:t>к</w:t>
      </w:r>
      <w:r w:rsidRPr="004C5E2B">
        <w:rPr>
          <w:sz w:val="23"/>
          <w:szCs w:val="23"/>
        </w:rPr>
        <w:t xml:space="preserve">та </w:t>
      </w:r>
      <w:r w:rsidR="00206872" w:rsidRPr="004C5E2B">
        <w:rPr>
          <w:sz w:val="23"/>
          <w:szCs w:val="23"/>
        </w:rPr>
        <w:t xml:space="preserve">капитального </w:t>
      </w:r>
      <w:r w:rsidRPr="004C5E2B">
        <w:rPr>
          <w:sz w:val="23"/>
          <w:szCs w:val="23"/>
        </w:rPr>
        <w:t xml:space="preserve">строительства </w:t>
      </w:r>
      <w:r w:rsidR="00206872" w:rsidRPr="004C5E2B">
        <w:rPr>
          <w:sz w:val="23"/>
          <w:szCs w:val="23"/>
        </w:rPr>
        <w:t>требованиям технических регламентов и подписа</w:t>
      </w:r>
      <w:r w:rsidR="00206872" w:rsidRPr="004C5E2B">
        <w:rPr>
          <w:sz w:val="23"/>
          <w:szCs w:val="23"/>
        </w:rPr>
        <w:t>н</w:t>
      </w:r>
      <w:r w:rsidR="00206872" w:rsidRPr="004C5E2B">
        <w:rPr>
          <w:sz w:val="23"/>
          <w:szCs w:val="23"/>
        </w:rPr>
        <w:t>ный лицом, осуществляющим стро</w:t>
      </w:r>
      <w:r w:rsidR="00206872" w:rsidRPr="004C5E2B">
        <w:rPr>
          <w:sz w:val="23"/>
          <w:szCs w:val="23"/>
        </w:rPr>
        <w:t>и</w:t>
      </w:r>
      <w:r w:rsidR="00206872" w:rsidRPr="004C5E2B">
        <w:rPr>
          <w:sz w:val="23"/>
          <w:szCs w:val="23"/>
        </w:rPr>
        <w:t>тельство;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</w:t>
      </w:r>
      <w:r w:rsidR="00206872" w:rsidRPr="004C5E2B">
        <w:rPr>
          <w:sz w:val="23"/>
          <w:szCs w:val="23"/>
        </w:rPr>
        <w:t>. документ, подтверждающий соответствие параметров построенного, реконструир</w:t>
      </w:r>
      <w:r w:rsidR="00206872" w:rsidRPr="004C5E2B">
        <w:rPr>
          <w:sz w:val="23"/>
          <w:szCs w:val="23"/>
        </w:rPr>
        <w:t>о</w:t>
      </w:r>
      <w:r w:rsidR="00206872" w:rsidRPr="004C5E2B">
        <w:rPr>
          <w:sz w:val="23"/>
          <w:szCs w:val="23"/>
        </w:rPr>
        <w:t>ванного объекта капитального строительства проектной документации, в том числе требов</w:t>
      </w:r>
      <w:r w:rsidR="00206872" w:rsidRPr="004C5E2B">
        <w:rPr>
          <w:sz w:val="23"/>
          <w:szCs w:val="23"/>
        </w:rPr>
        <w:t>а</w:t>
      </w:r>
      <w:r w:rsidR="00206872" w:rsidRPr="004C5E2B">
        <w:rPr>
          <w:sz w:val="23"/>
          <w:szCs w:val="23"/>
        </w:rPr>
        <w:t>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</w:t>
      </w:r>
      <w:r w:rsidR="00206872" w:rsidRPr="004C5E2B">
        <w:rPr>
          <w:sz w:val="23"/>
          <w:szCs w:val="23"/>
        </w:rPr>
        <w:t>и</w:t>
      </w:r>
      <w:r w:rsidR="00206872" w:rsidRPr="004C5E2B">
        <w:rPr>
          <w:sz w:val="23"/>
          <w:szCs w:val="23"/>
        </w:rPr>
        <w:t xml:space="preserve">цом, осуществляющим </w:t>
      </w:r>
      <w:r w:rsidRPr="004C5E2B">
        <w:rPr>
          <w:sz w:val="23"/>
          <w:szCs w:val="23"/>
        </w:rPr>
        <w:t xml:space="preserve">строительство </w:t>
      </w:r>
      <w:r w:rsidR="00206872" w:rsidRPr="004C5E2B">
        <w:rPr>
          <w:sz w:val="23"/>
          <w:szCs w:val="23"/>
        </w:rPr>
        <w:t>(лицом, осуществляющим строительство, и застройщ</w:t>
      </w:r>
      <w:r w:rsidR="00206872" w:rsidRPr="004C5E2B">
        <w:rPr>
          <w:sz w:val="23"/>
          <w:szCs w:val="23"/>
        </w:rPr>
        <w:t>и</w:t>
      </w:r>
      <w:r w:rsidR="00206872" w:rsidRPr="004C5E2B">
        <w:rPr>
          <w:sz w:val="23"/>
          <w:szCs w:val="23"/>
        </w:rPr>
        <w:t>ком или техническим заказчиком в случае осуществления строительства, р</w:t>
      </w:r>
      <w:r w:rsidR="00206872" w:rsidRPr="004C5E2B">
        <w:rPr>
          <w:sz w:val="23"/>
          <w:szCs w:val="23"/>
        </w:rPr>
        <w:t>е</w:t>
      </w:r>
      <w:r w:rsidR="00206872" w:rsidRPr="004C5E2B">
        <w:rPr>
          <w:sz w:val="23"/>
          <w:szCs w:val="23"/>
        </w:rPr>
        <w:t>конструкции на основании договора, а также лицом, осуществляющим строительный контроль, в случае ос</w:t>
      </w:r>
      <w:r w:rsidR="00206872" w:rsidRPr="004C5E2B">
        <w:rPr>
          <w:sz w:val="23"/>
          <w:szCs w:val="23"/>
        </w:rPr>
        <w:t>у</w:t>
      </w:r>
      <w:r w:rsidR="00206872" w:rsidRPr="004C5E2B">
        <w:rPr>
          <w:sz w:val="23"/>
          <w:szCs w:val="23"/>
        </w:rPr>
        <w:t>ществления строительного контроля на основании договора), за исключением случаев осущ</w:t>
      </w:r>
      <w:r w:rsidR="00206872" w:rsidRPr="004C5E2B">
        <w:rPr>
          <w:sz w:val="23"/>
          <w:szCs w:val="23"/>
        </w:rPr>
        <w:t>е</w:t>
      </w:r>
      <w:r w:rsidR="00206872" w:rsidRPr="004C5E2B">
        <w:rPr>
          <w:sz w:val="23"/>
          <w:szCs w:val="23"/>
        </w:rPr>
        <w:t>ствления строительства, реконструкции объектов индивидуального жилищного строительс</w:t>
      </w:r>
      <w:r w:rsidR="00206872" w:rsidRPr="004C5E2B">
        <w:rPr>
          <w:sz w:val="23"/>
          <w:szCs w:val="23"/>
        </w:rPr>
        <w:t>т</w:t>
      </w:r>
      <w:r w:rsidR="00206872" w:rsidRPr="004C5E2B">
        <w:rPr>
          <w:sz w:val="23"/>
          <w:szCs w:val="23"/>
        </w:rPr>
        <w:t>ва;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</w:t>
      </w:r>
      <w:r w:rsidR="00206872" w:rsidRPr="004C5E2B">
        <w:rPr>
          <w:sz w:val="23"/>
          <w:szCs w:val="23"/>
        </w:rPr>
        <w:t>. документы, подтверждающие соответствие построенного, реконструированного об</w:t>
      </w:r>
      <w:r w:rsidR="00206872" w:rsidRPr="004C5E2B">
        <w:rPr>
          <w:sz w:val="23"/>
          <w:szCs w:val="23"/>
        </w:rPr>
        <w:t>ъ</w:t>
      </w:r>
      <w:r w:rsidR="00206872" w:rsidRPr="004C5E2B">
        <w:rPr>
          <w:sz w:val="23"/>
          <w:szCs w:val="23"/>
        </w:rPr>
        <w:t>екта капитального строительства техническим условиям и подписанные представителями о</w:t>
      </w:r>
      <w:r w:rsidR="00206872" w:rsidRPr="004C5E2B">
        <w:rPr>
          <w:sz w:val="23"/>
          <w:szCs w:val="23"/>
        </w:rPr>
        <w:t>р</w:t>
      </w:r>
      <w:r w:rsidR="00206872" w:rsidRPr="004C5E2B">
        <w:rPr>
          <w:sz w:val="23"/>
          <w:szCs w:val="23"/>
        </w:rPr>
        <w:t>ганизаций,</w:t>
      </w:r>
      <w:r w:rsidR="00541DF2" w:rsidRPr="004C5E2B">
        <w:rPr>
          <w:sz w:val="23"/>
          <w:szCs w:val="23"/>
        </w:rPr>
        <w:t xml:space="preserve"> </w:t>
      </w:r>
      <w:r w:rsidR="00206872" w:rsidRPr="004C5E2B">
        <w:rPr>
          <w:sz w:val="23"/>
          <w:szCs w:val="23"/>
        </w:rPr>
        <w:t>осуществляющих эксплуатацию сетей инженерно-технического обе</w:t>
      </w:r>
      <w:r w:rsidR="00206872" w:rsidRPr="004C5E2B">
        <w:rPr>
          <w:sz w:val="23"/>
          <w:szCs w:val="23"/>
        </w:rPr>
        <w:t>с</w:t>
      </w:r>
      <w:r w:rsidR="00206872" w:rsidRPr="004C5E2B">
        <w:rPr>
          <w:sz w:val="23"/>
          <w:szCs w:val="23"/>
        </w:rPr>
        <w:t>печения (при их н</w:t>
      </w:r>
      <w:r w:rsidR="00206872" w:rsidRPr="004C5E2B">
        <w:rPr>
          <w:sz w:val="23"/>
          <w:szCs w:val="23"/>
        </w:rPr>
        <w:t>а</w:t>
      </w:r>
      <w:r w:rsidR="00206872" w:rsidRPr="004C5E2B">
        <w:rPr>
          <w:sz w:val="23"/>
          <w:szCs w:val="23"/>
        </w:rPr>
        <w:t>личии);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206872" w:rsidRPr="004C5E2B">
        <w:rPr>
          <w:sz w:val="23"/>
          <w:szCs w:val="23"/>
        </w:rPr>
        <w:t>. схема, отображающая расположение построенного, реконструированного объекта к</w:t>
      </w:r>
      <w:r w:rsidR="00206872" w:rsidRPr="004C5E2B">
        <w:rPr>
          <w:sz w:val="23"/>
          <w:szCs w:val="23"/>
        </w:rPr>
        <w:t>а</w:t>
      </w:r>
      <w:r w:rsidR="00206872" w:rsidRPr="004C5E2B">
        <w:rPr>
          <w:sz w:val="23"/>
          <w:szCs w:val="23"/>
        </w:rPr>
        <w:t>питального строительства, расположение сетей инженерно-технического обеспечения в гр</w:t>
      </w:r>
      <w:r w:rsidR="00206872" w:rsidRPr="004C5E2B">
        <w:rPr>
          <w:sz w:val="23"/>
          <w:szCs w:val="23"/>
        </w:rPr>
        <w:t>а</w:t>
      </w:r>
      <w:r w:rsidR="00206872" w:rsidRPr="004C5E2B">
        <w:rPr>
          <w:sz w:val="23"/>
          <w:szCs w:val="23"/>
        </w:rPr>
        <w:t>ницах земельного участка и планировочную организацию земельного участка и подп</w:t>
      </w:r>
      <w:r w:rsidR="00206872" w:rsidRPr="004C5E2B">
        <w:rPr>
          <w:sz w:val="23"/>
          <w:szCs w:val="23"/>
        </w:rPr>
        <w:t>и</w:t>
      </w:r>
      <w:r w:rsidR="00206872" w:rsidRPr="004C5E2B">
        <w:rPr>
          <w:sz w:val="23"/>
          <w:szCs w:val="23"/>
        </w:rPr>
        <w:t xml:space="preserve">санная лицом, осуществляющим </w:t>
      </w:r>
      <w:r w:rsidRPr="004C5E2B">
        <w:rPr>
          <w:sz w:val="23"/>
          <w:szCs w:val="23"/>
        </w:rPr>
        <w:t>строительство</w:t>
      </w:r>
      <w:r w:rsidR="00206872" w:rsidRPr="004C5E2B">
        <w:rPr>
          <w:sz w:val="23"/>
          <w:szCs w:val="23"/>
        </w:rPr>
        <w:t xml:space="preserve"> (лицом, осуществляющим строительство, и застро</w:t>
      </w:r>
      <w:r w:rsidR="00206872" w:rsidRPr="004C5E2B">
        <w:rPr>
          <w:sz w:val="23"/>
          <w:szCs w:val="23"/>
        </w:rPr>
        <w:t>й</w:t>
      </w:r>
      <w:r w:rsidR="00206872" w:rsidRPr="004C5E2B">
        <w:rPr>
          <w:sz w:val="23"/>
          <w:szCs w:val="23"/>
        </w:rPr>
        <w:t>щиком или техническим заказчиком в случае осуществления строительства, р</w:t>
      </w:r>
      <w:r w:rsidR="00206872" w:rsidRPr="004C5E2B">
        <w:rPr>
          <w:sz w:val="23"/>
          <w:szCs w:val="23"/>
        </w:rPr>
        <w:t>е</w:t>
      </w:r>
      <w:r w:rsidR="00206872" w:rsidRPr="004C5E2B">
        <w:rPr>
          <w:sz w:val="23"/>
          <w:szCs w:val="23"/>
        </w:rPr>
        <w:t>конструкции на основании договора), за исключением случаев строительства, реконструкции линейного об</w:t>
      </w:r>
      <w:r w:rsidR="00206872" w:rsidRPr="004C5E2B">
        <w:rPr>
          <w:sz w:val="23"/>
          <w:szCs w:val="23"/>
        </w:rPr>
        <w:t>ъ</w:t>
      </w:r>
      <w:r w:rsidR="00206872" w:rsidRPr="004C5E2B">
        <w:rPr>
          <w:sz w:val="23"/>
          <w:szCs w:val="23"/>
        </w:rPr>
        <w:t>екта;</w:t>
      </w:r>
    </w:p>
    <w:p w:rsidR="00206872" w:rsidRPr="004C5E2B" w:rsidRDefault="00C22418" w:rsidP="00C22418">
      <w:pPr>
        <w:pStyle w:val="u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9</w:t>
      </w:r>
      <w:r w:rsidR="00206872" w:rsidRPr="004C5E2B">
        <w:rPr>
          <w:sz w:val="23"/>
          <w:szCs w:val="23"/>
        </w:rPr>
        <w:t>. заключение органа государственного строительного надзора (в случае, если пред</w:t>
      </w:r>
      <w:r w:rsidR="00206872" w:rsidRPr="004C5E2B">
        <w:rPr>
          <w:sz w:val="23"/>
          <w:szCs w:val="23"/>
        </w:rPr>
        <w:t>у</w:t>
      </w:r>
      <w:r w:rsidR="00206872" w:rsidRPr="004C5E2B">
        <w:rPr>
          <w:sz w:val="23"/>
          <w:szCs w:val="23"/>
        </w:rPr>
        <w:t>смотрено осуществление государственного строительного надзора) о соответствии построе</w:t>
      </w:r>
      <w:r w:rsidR="00206872" w:rsidRPr="004C5E2B">
        <w:rPr>
          <w:sz w:val="23"/>
          <w:szCs w:val="23"/>
        </w:rPr>
        <w:t>н</w:t>
      </w:r>
      <w:r w:rsidR="00206872" w:rsidRPr="004C5E2B">
        <w:rPr>
          <w:sz w:val="23"/>
          <w:szCs w:val="23"/>
        </w:rPr>
        <w:t>ного, реконструированного объекта капитального строительства требованиям те</w:t>
      </w:r>
      <w:r w:rsidR="00206872" w:rsidRPr="004C5E2B">
        <w:rPr>
          <w:sz w:val="23"/>
          <w:szCs w:val="23"/>
        </w:rPr>
        <w:t>х</w:t>
      </w:r>
      <w:r w:rsidR="00206872" w:rsidRPr="004C5E2B">
        <w:rPr>
          <w:sz w:val="23"/>
          <w:szCs w:val="23"/>
        </w:rPr>
        <w:t>нических регламентов и проектной документации, в том числе требованиям энергетической эффекти</w:t>
      </w:r>
      <w:r w:rsidR="00206872" w:rsidRPr="004C5E2B">
        <w:rPr>
          <w:sz w:val="23"/>
          <w:szCs w:val="23"/>
        </w:rPr>
        <w:t>в</w:t>
      </w:r>
      <w:r w:rsidR="00206872" w:rsidRPr="004C5E2B">
        <w:rPr>
          <w:sz w:val="23"/>
          <w:szCs w:val="23"/>
        </w:rPr>
        <w:t>ности и требованиям оснащенности объекта капитального строительства приборами учета и</w:t>
      </w:r>
      <w:r w:rsidR="00206872" w:rsidRPr="004C5E2B">
        <w:rPr>
          <w:sz w:val="23"/>
          <w:szCs w:val="23"/>
        </w:rPr>
        <w:t>с</w:t>
      </w:r>
      <w:r w:rsidR="00206872" w:rsidRPr="004C5E2B">
        <w:rPr>
          <w:sz w:val="23"/>
          <w:szCs w:val="23"/>
        </w:rPr>
        <w:t>пользуемых энергетических ресурсов, заключение государственного экологического контроля в случаях, предусмотренных Градостроительным К</w:t>
      </w:r>
      <w:r w:rsidR="00206872" w:rsidRPr="004C5E2B">
        <w:rPr>
          <w:sz w:val="23"/>
          <w:szCs w:val="23"/>
        </w:rPr>
        <w:t>о</w:t>
      </w:r>
      <w:r w:rsidR="00206872" w:rsidRPr="004C5E2B">
        <w:rPr>
          <w:sz w:val="23"/>
          <w:szCs w:val="23"/>
        </w:rPr>
        <w:t>дексом РФ.</w:t>
      </w:r>
    </w:p>
    <w:p w:rsidR="00C22418" w:rsidRPr="004C5E2B" w:rsidRDefault="00C6550B" w:rsidP="00C22418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10</w:t>
      </w:r>
      <w:r w:rsidR="00C22418" w:rsidRPr="004C5E2B">
        <w:rPr>
          <w:sz w:val="23"/>
          <w:szCs w:val="23"/>
        </w:rPr>
        <w:t>. паспорт либо документ, его заменяющий, - для физических лиц;</w:t>
      </w:r>
    </w:p>
    <w:p w:rsidR="00C22418" w:rsidRPr="004C5E2B" w:rsidRDefault="00C6550B" w:rsidP="00C22418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11</w:t>
      </w:r>
      <w:r w:rsidR="00C22418" w:rsidRPr="004C5E2B">
        <w:rPr>
          <w:sz w:val="23"/>
          <w:szCs w:val="23"/>
        </w:rPr>
        <w:t>. выписка из Единого государственного реестра юридических лиц, а также - при его (их) наличии - правовой акт (правовые акты), на основании которого (которых) указанное юридическое лицо приобретает гражданские права и принимает на себя гражданские обяза</w:t>
      </w:r>
      <w:r w:rsidR="00C22418" w:rsidRPr="004C5E2B">
        <w:rPr>
          <w:sz w:val="23"/>
          <w:szCs w:val="23"/>
        </w:rPr>
        <w:t>н</w:t>
      </w:r>
      <w:r w:rsidR="00C22418" w:rsidRPr="004C5E2B">
        <w:rPr>
          <w:sz w:val="23"/>
          <w:szCs w:val="23"/>
        </w:rPr>
        <w:t>ности, - для юридических лиц или выписку из Единого государственного реестра индивид</w:t>
      </w:r>
      <w:r w:rsidR="00C22418" w:rsidRPr="004C5E2B">
        <w:rPr>
          <w:sz w:val="23"/>
          <w:szCs w:val="23"/>
        </w:rPr>
        <w:t>у</w:t>
      </w:r>
      <w:r w:rsidR="00C22418" w:rsidRPr="004C5E2B">
        <w:rPr>
          <w:sz w:val="23"/>
          <w:szCs w:val="23"/>
        </w:rPr>
        <w:t>альных предпринимателей - для индивидуальных предпринимателей  либо копию свидетел</w:t>
      </w:r>
      <w:r w:rsidR="00C22418" w:rsidRPr="004C5E2B">
        <w:rPr>
          <w:sz w:val="23"/>
          <w:szCs w:val="23"/>
        </w:rPr>
        <w:t>ь</w:t>
      </w:r>
      <w:r w:rsidR="00C22418" w:rsidRPr="004C5E2B">
        <w:rPr>
          <w:sz w:val="23"/>
          <w:szCs w:val="23"/>
        </w:rPr>
        <w:t>ства о муниципальной регистрации заявителя в качестве индивидуального предприним</w:t>
      </w:r>
      <w:r w:rsidR="00C22418" w:rsidRPr="004C5E2B">
        <w:rPr>
          <w:sz w:val="23"/>
          <w:szCs w:val="23"/>
        </w:rPr>
        <w:t>а</w:t>
      </w:r>
      <w:r w:rsidR="00C22418" w:rsidRPr="004C5E2B">
        <w:rPr>
          <w:sz w:val="23"/>
          <w:szCs w:val="23"/>
        </w:rPr>
        <w:t>теля.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21. Для получения муниципальной услуги заявителем (его представителем)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ляются: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1</w:t>
      </w:r>
      <w:r w:rsidR="00F70674" w:rsidRPr="004C5E2B">
        <w:rPr>
          <w:sz w:val="23"/>
          <w:szCs w:val="23"/>
        </w:rPr>
        <w:t>.</w:t>
      </w:r>
      <w:r w:rsidRPr="004C5E2B">
        <w:rPr>
          <w:sz w:val="23"/>
          <w:szCs w:val="23"/>
        </w:rPr>
        <w:t xml:space="preserve"> заявление  в письменной форме или в форме электронного документа, оформленное по образцу согласно приложению 2 к Регламенту и содержащее следующую инфо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мацию: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- наименование органа, в который направляется заявление,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- фамилия, имя, отчество (последнее – при наличии) заявителя или наименование орг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lastRenderedPageBreak/>
        <w:t>низации,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- почтовый адрес (адрес электронной почты), по которому должен быть направлен ответ или уведомление о переадресации заявления,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- суть заявления,</w:t>
      </w:r>
    </w:p>
    <w:p w:rsidR="00BD600B" w:rsidRPr="004C5E2B" w:rsidRDefault="00BD600B" w:rsidP="00C22418">
      <w:pPr>
        <w:pStyle w:val="1"/>
        <w:widowControl w:val="0"/>
        <w:autoSpaceDE w:val="0"/>
        <w:autoSpaceDN w:val="0"/>
        <w:ind w:left="0"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 xml:space="preserve">- личная подпись и дата. </w:t>
      </w:r>
    </w:p>
    <w:p w:rsidR="00BD600B" w:rsidRPr="004C5E2B" w:rsidRDefault="00BD600B" w:rsidP="00C22418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2</w:t>
      </w:r>
      <w:r w:rsidR="00F70674" w:rsidRPr="004C5E2B">
        <w:rPr>
          <w:sz w:val="23"/>
          <w:szCs w:val="23"/>
        </w:rPr>
        <w:t>.</w:t>
      </w:r>
      <w:r w:rsidRPr="004C5E2B">
        <w:rPr>
          <w:sz w:val="23"/>
          <w:szCs w:val="23"/>
        </w:rPr>
        <w:t xml:space="preserve"> документы, указанные в абзацах </w:t>
      </w:r>
      <w:r w:rsidR="00C6550B" w:rsidRPr="004C5E2B">
        <w:rPr>
          <w:sz w:val="23"/>
          <w:szCs w:val="23"/>
        </w:rPr>
        <w:t>4-</w:t>
      </w:r>
      <w:r w:rsidR="00492D36">
        <w:rPr>
          <w:sz w:val="23"/>
          <w:szCs w:val="23"/>
        </w:rPr>
        <w:t xml:space="preserve">8, </w:t>
      </w:r>
      <w:r w:rsidR="00C6550B" w:rsidRPr="004C5E2B">
        <w:rPr>
          <w:sz w:val="23"/>
          <w:szCs w:val="23"/>
        </w:rPr>
        <w:t xml:space="preserve">10, их копии или сведения содержащиеся в них, </w:t>
      </w:r>
      <w:r w:rsidRPr="004C5E2B">
        <w:rPr>
          <w:sz w:val="23"/>
          <w:szCs w:val="23"/>
        </w:rPr>
        <w:t>пункта 20 настоящего Регламента.</w:t>
      </w:r>
    </w:p>
    <w:p w:rsidR="00BD600B" w:rsidRPr="004C5E2B" w:rsidRDefault="00BD600B" w:rsidP="00BD600B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22. </w:t>
      </w:r>
      <w:r w:rsidR="00492D36">
        <w:rPr>
          <w:sz w:val="23"/>
          <w:szCs w:val="23"/>
        </w:rPr>
        <w:t>Если д</w:t>
      </w:r>
      <w:r w:rsidRPr="004C5E2B">
        <w:rPr>
          <w:sz w:val="23"/>
          <w:szCs w:val="23"/>
        </w:rPr>
        <w:t>окументы,</w:t>
      </w:r>
      <w:r w:rsidR="005A2354">
        <w:rPr>
          <w:sz w:val="23"/>
          <w:szCs w:val="23"/>
        </w:rPr>
        <w:t xml:space="preserve"> </w:t>
      </w:r>
      <w:r w:rsidRPr="004C5E2B">
        <w:rPr>
          <w:sz w:val="23"/>
          <w:szCs w:val="23"/>
        </w:rPr>
        <w:t xml:space="preserve">указанные в абзацах </w:t>
      </w:r>
      <w:r w:rsidR="005A2354">
        <w:rPr>
          <w:sz w:val="23"/>
          <w:szCs w:val="23"/>
        </w:rPr>
        <w:t>1,2,3,9,11</w:t>
      </w:r>
      <w:r w:rsidR="00C64D8C" w:rsidRPr="004C5E2B">
        <w:rPr>
          <w:sz w:val="23"/>
          <w:szCs w:val="23"/>
        </w:rPr>
        <w:t xml:space="preserve"> </w:t>
      </w:r>
      <w:r w:rsidRPr="004C5E2B">
        <w:rPr>
          <w:sz w:val="23"/>
          <w:szCs w:val="23"/>
        </w:rPr>
        <w:t>пункта 20 Регламента</w:t>
      </w:r>
      <w:r w:rsidR="005A2354">
        <w:rPr>
          <w:sz w:val="23"/>
          <w:szCs w:val="23"/>
        </w:rPr>
        <w:t xml:space="preserve"> не предоста</w:t>
      </w:r>
      <w:r w:rsidR="005A2354">
        <w:rPr>
          <w:sz w:val="23"/>
          <w:szCs w:val="23"/>
        </w:rPr>
        <w:t>в</w:t>
      </w:r>
      <w:r w:rsidR="005A2354">
        <w:rPr>
          <w:sz w:val="23"/>
          <w:szCs w:val="23"/>
        </w:rPr>
        <w:t>ляются</w:t>
      </w:r>
      <w:r w:rsidR="004F2EC9" w:rsidRPr="004C5E2B">
        <w:rPr>
          <w:sz w:val="23"/>
          <w:szCs w:val="23"/>
        </w:rPr>
        <w:t xml:space="preserve"> заявите</w:t>
      </w:r>
      <w:r w:rsidR="005A2354">
        <w:rPr>
          <w:sz w:val="23"/>
          <w:szCs w:val="23"/>
        </w:rPr>
        <w:t xml:space="preserve">лем, то </w:t>
      </w:r>
      <w:r w:rsidR="004F2EC9" w:rsidRPr="004C5E2B">
        <w:rPr>
          <w:sz w:val="23"/>
          <w:szCs w:val="23"/>
        </w:rPr>
        <w:t xml:space="preserve">указанные документы (их копии или сведения, содержащиеся в них) </w:t>
      </w:r>
      <w:r w:rsidR="005A2354">
        <w:rPr>
          <w:sz w:val="23"/>
          <w:szCs w:val="23"/>
        </w:rPr>
        <w:t xml:space="preserve">запрашиваются исполнителем муниципальной услуги </w:t>
      </w:r>
      <w:r w:rsidR="004F2EC9" w:rsidRPr="004C5E2B">
        <w:rPr>
          <w:sz w:val="23"/>
          <w:szCs w:val="23"/>
        </w:rPr>
        <w:t>в орган</w:t>
      </w:r>
      <w:r w:rsidR="005A2354">
        <w:rPr>
          <w:sz w:val="23"/>
          <w:szCs w:val="23"/>
        </w:rPr>
        <w:t>ах</w:t>
      </w:r>
      <w:r w:rsidR="004F2EC9" w:rsidRPr="004C5E2B">
        <w:rPr>
          <w:sz w:val="23"/>
          <w:szCs w:val="23"/>
        </w:rPr>
        <w:t xml:space="preserve"> государственной власти, о</w:t>
      </w:r>
      <w:r w:rsidR="004F2EC9" w:rsidRPr="004C5E2B">
        <w:rPr>
          <w:sz w:val="23"/>
          <w:szCs w:val="23"/>
        </w:rPr>
        <w:t>р</w:t>
      </w:r>
      <w:r w:rsidR="004F2EC9" w:rsidRPr="004C5E2B">
        <w:rPr>
          <w:sz w:val="23"/>
          <w:szCs w:val="23"/>
        </w:rPr>
        <w:t>ган</w:t>
      </w:r>
      <w:r w:rsidR="005A2354">
        <w:rPr>
          <w:sz w:val="23"/>
          <w:szCs w:val="23"/>
        </w:rPr>
        <w:t>ах</w:t>
      </w:r>
      <w:r w:rsidR="004F2EC9" w:rsidRPr="004C5E2B">
        <w:rPr>
          <w:sz w:val="23"/>
          <w:szCs w:val="23"/>
        </w:rPr>
        <w:t xml:space="preserve"> местного самоуправления.</w:t>
      </w:r>
    </w:p>
    <w:p w:rsidR="00BD600B" w:rsidRPr="004C5E2B" w:rsidRDefault="00BD600B" w:rsidP="00BD600B">
      <w:pPr>
        <w:pStyle w:val="a6"/>
        <w:shd w:val="clear" w:color="auto" w:fill="FFFFFF"/>
        <w:ind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23. Для предоставления муниципальной услуги УСАиГ не вправе требовать от заявит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ля:</w:t>
      </w:r>
    </w:p>
    <w:p w:rsidR="00BD600B" w:rsidRPr="004C5E2B" w:rsidRDefault="00BD600B" w:rsidP="00BD600B">
      <w:pPr>
        <w:pStyle w:val="a6"/>
        <w:shd w:val="clear" w:color="auto" w:fill="FFFFFF"/>
        <w:ind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- предоставления документов и информации или осуществления действий, предоставл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ние или осуществление которых не предусмотрено нормативными правовыми актами, регул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рующими отношения, возникающие в связи с предоставлением муниципальной услуги;</w:t>
      </w:r>
    </w:p>
    <w:p w:rsidR="00BD600B" w:rsidRPr="004C5E2B" w:rsidRDefault="00BD600B" w:rsidP="00BD600B">
      <w:pPr>
        <w:pStyle w:val="punct"/>
        <w:widowControl w:val="0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5"/>
          <w:szCs w:val="25"/>
        </w:rPr>
        <w:t>- </w:t>
      </w:r>
      <w:r w:rsidRPr="004C5E2B">
        <w:rPr>
          <w:sz w:val="23"/>
          <w:szCs w:val="23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сийской Федерации и муниципальными правовыми актами находятся в распоряжении гос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дарственных органов, органов местного самоуправления  либо подведомственных государс</w:t>
      </w:r>
      <w:r w:rsidRPr="004C5E2B">
        <w:rPr>
          <w:sz w:val="23"/>
          <w:szCs w:val="23"/>
        </w:rPr>
        <w:t>т</w:t>
      </w:r>
      <w:r w:rsidRPr="004C5E2B">
        <w:rPr>
          <w:sz w:val="23"/>
          <w:szCs w:val="23"/>
        </w:rPr>
        <w:t>венным  органам и органам местного самоуправления организаций, участвующих в предо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тавлении муниципальной услуги, за исключением документов, указанных  в ча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ти 6 статьи 7 Федерального закона от 27.07.2010 № 210-ФЗ «Об организации предоставления государстве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ных и муниципальных услуг».</w:t>
      </w:r>
    </w:p>
    <w:p w:rsidR="00BD600B" w:rsidRPr="004C5E2B" w:rsidRDefault="00BD600B" w:rsidP="00BD600B">
      <w:pPr>
        <w:pStyle w:val="a6"/>
        <w:shd w:val="clear" w:color="auto" w:fill="FFFFFF"/>
        <w:ind w:firstLine="540"/>
        <w:jc w:val="both"/>
        <w:rPr>
          <w:sz w:val="23"/>
          <w:szCs w:val="23"/>
        </w:rPr>
      </w:pPr>
      <w:r w:rsidRPr="004C5E2B">
        <w:rPr>
          <w:sz w:val="23"/>
          <w:szCs w:val="23"/>
        </w:rPr>
        <w:t>- осуществления действий, в том числе согласований, необходимых для получения гос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дарственных и муниципальных услуг и связанных с обращением в иные государственные 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ганы, органы местного самоуправления, организации, за исключением получения услуг, включенных в перечни, установленные федеральным законом.</w:t>
      </w:r>
    </w:p>
    <w:p w:rsidR="00BD600B" w:rsidRPr="004C5E2B" w:rsidRDefault="00BD600B" w:rsidP="004F2EC9">
      <w:pPr>
        <w:pStyle w:val="phTableText"/>
        <w:spacing w:before="0" w:after="0"/>
        <w:ind w:firstLine="540"/>
        <w:jc w:val="both"/>
        <w:rPr>
          <w:rFonts w:ascii="Times New Roman" w:hAnsi="Times New Roman"/>
          <w:sz w:val="23"/>
          <w:szCs w:val="23"/>
        </w:rPr>
      </w:pPr>
      <w:r w:rsidRPr="004C5E2B">
        <w:rPr>
          <w:rFonts w:ascii="Times New Roman" w:hAnsi="Times New Roman"/>
          <w:sz w:val="23"/>
          <w:szCs w:val="23"/>
        </w:rPr>
        <w:t>2</w:t>
      </w:r>
      <w:r w:rsidR="00C6550B" w:rsidRPr="004C5E2B">
        <w:rPr>
          <w:rFonts w:ascii="Times New Roman" w:hAnsi="Times New Roman"/>
          <w:sz w:val="23"/>
          <w:szCs w:val="23"/>
        </w:rPr>
        <w:t>4</w:t>
      </w:r>
      <w:r w:rsidRPr="004C5E2B">
        <w:rPr>
          <w:rFonts w:ascii="Times New Roman" w:hAnsi="Times New Roman"/>
          <w:sz w:val="23"/>
          <w:szCs w:val="23"/>
        </w:rPr>
        <w:t>. Копии документов, представляемых на  бумажном носителе,  должны быть  зав</w:t>
      </w:r>
      <w:r w:rsidRPr="004C5E2B">
        <w:rPr>
          <w:rFonts w:ascii="Times New Roman" w:hAnsi="Times New Roman"/>
          <w:sz w:val="23"/>
          <w:szCs w:val="23"/>
        </w:rPr>
        <w:t>е</w:t>
      </w:r>
      <w:r w:rsidRPr="004C5E2B">
        <w:rPr>
          <w:rFonts w:ascii="Times New Roman" w:hAnsi="Times New Roman"/>
          <w:sz w:val="23"/>
          <w:szCs w:val="23"/>
        </w:rPr>
        <w:t xml:space="preserve">рены  нотариусом либо представляться лично с предъявлением оригиналов. </w:t>
      </w:r>
    </w:p>
    <w:p w:rsidR="00BD600B" w:rsidRPr="004C5E2B" w:rsidRDefault="00BD600B" w:rsidP="004651B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В электронной форме  документы представляются при условии наличия на них эле</w:t>
      </w:r>
      <w:r w:rsidRPr="004C5E2B">
        <w:rPr>
          <w:rFonts w:ascii="Times New Roman" w:hAnsi="Times New Roman" w:cs="Times New Roman"/>
          <w:sz w:val="23"/>
          <w:szCs w:val="23"/>
        </w:rPr>
        <w:t>к</w:t>
      </w:r>
      <w:r w:rsidRPr="004C5E2B">
        <w:rPr>
          <w:rFonts w:ascii="Times New Roman" w:hAnsi="Times New Roman" w:cs="Times New Roman"/>
          <w:sz w:val="23"/>
          <w:szCs w:val="23"/>
        </w:rPr>
        <w:t>тронной подписи.</w:t>
      </w:r>
    </w:p>
    <w:p w:rsidR="00BD600B" w:rsidRPr="004C5E2B" w:rsidRDefault="00BD600B" w:rsidP="004651B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Каждый документ (копия документа) представляемый на бумажном носителе, состо</w:t>
      </w:r>
      <w:r w:rsidRPr="004C5E2B">
        <w:rPr>
          <w:rFonts w:ascii="Times New Roman" w:hAnsi="Times New Roman" w:cs="Times New Roman"/>
          <w:sz w:val="23"/>
          <w:szCs w:val="23"/>
        </w:rPr>
        <w:t>я</w:t>
      </w:r>
      <w:r w:rsidRPr="004C5E2B">
        <w:rPr>
          <w:rFonts w:ascii="Times New Roman" w:hAnsi="Times New Roman" w:cs="Times New Roman"/>
          <w:sz w:val="23"/>
          <w:szCs w:val="23"/>
        </w:rPr>
        <w:t>щий из двух и более листов, прошивается и пронумеровывается, о чем на обороте п</w:t>
      </w:r>
      <w:r w:rsidRPr="004C5E2B">
        <w:rPr>
          <w:rFonts w:ascii="Times New Roman" w:hAnsi="Times New Roman" w:cs="Times New Roman"/>
          <w:sz w:val="23"/>
          <w:szCs w:val="23"/>
        </w:rPr>
        <w:t>о</w:t>
      </w:r>
      <w:r w:rsidRPr="004C5E2B">
        <w:rPr>
          <w:rFonts w:ascii="Times New Roman" w:hAnsi="Times New Roman" w:cs="Times New Roman"/>
          <w:sz w:val="23"/>
          <w:szCs w:val="23"/>
        </w:rPr>
        <w:t>следнего листа документа делается заверительная запись.</w:t>
      </w:r>
    </w:p>
    <w:p w:rsidR="00BD600B" w:rsidRPr="004C5E2B" w:rsidRDefault="00BD600B" w:rsidP="004651B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Исчерпывающий перечень услуг, которые являются необходимыми и обязател</w:t>
      </w:r>
      <w:r w:rsidRPr="004C5E2B">
        <w:rPr>
          <w:b/>
          <w:sz w:val="23"/>
          <w:szCs w:val="23"/>
        </w:rPr>
        <w:t>ь</w:t>
      </w:r>
      <w:r w:rsidRPr="004C5E2B">
        <w:rPr>
          <w:b/>
          <w:sz w:val="23"/>
          <w:szCs w:val="23"/>
        </w:rPr>
        <w:t>ными для предоставления муниципальной услуги</w:t>
      </w:r>
    </w:p>
    <w:p w:rsidR="00BD600B" w:rsidRPr="004C5E2B" w:rsidRDefault="00BD600B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26. Для предоставления муниципальной услуги обязательными  являются  услуги, пр</w:t>
      </w:r>
      <w:r w:rsidRPr="004C5E2B">
        <w:rPr>
          <w:rFonts w:ascii="Times New Roman" w:hAnsi="Times New Roman" w:cs="Times New Roman"/>
          <w:sz w:val="23"/>
          <w:szCs w:val="23"/>
        </w:rPr>
        <w:t>е</w:t>
      </w:r>
      <w:r w:rsidRPr="004C5E2B">
        <w:rPr>
          <w:rFonts w:ascii="Times New Roman" w:hAnsi="Times New Roman" w:cs="Times New Roman"/>
          <w:sz w:val="23"/>
          <w:szCs w:val="23"/>
        </w:rPr>
        <w:t>доставляемые:</w:t>
      </w:r>
    </w:p>
    <w:p w:rsidR="00BD600B" w:rsidRPr="004C5E2B" w:rsidRDefault="00BD600B" w:rsidP="00BD600B">
      <w:pPr>
        <w:spacing w:line="240" w:lineRule="auto"/>
        <w:ind w:firstLine="540"/>
        <w:contextualSpacing/>
        <w:rPr>
          <w:color w:val="000000"/>
          <w:sz w:val="23"/>
          <w:szCs w:val="23"/>
        </w:rPr>
      </w:pPr>
      <w:r w:rsidRPr="004C5E2B">
        <w:rPr>
          <w:color w:val="000000"/>
          <w:sz w:val="23"/>
          <w:szCs w:val="23"/>
        </w:rPr>
        <w:t>- межрайонной инспекцией Федеральной налоговой службы № 3 по Московской о</w:t>
      </w:r>
      <w:r w:rsidRPr="004C5E2B">
        <w:rPr>
          <w:color w:val="000000"/>
          <w:sz w:val="23"/>
          <w:szCs w:val="23"/>
        </w:rPr>
        <w:t>б</w:t>
      </w:r>
      <w:r w:rsidRPr="004C5E2B">
        <w:rPr>
          <w:color w:val="000000"/>
          <w:sz w:val="23"/>
          <w:szCs w:val="23"/>
        </w:rPr>
        <w:t>ласти (далее – территориальный орган ФНС), которая осуществляет государственную р</w:t>
      </w:r>
      <w:r w:rsidRPr="004C5E2B">
        <w:rPr>
          <w:color w:val="000000"/>
          <w:sz w:val="23"/>
          <w:szCs w:val="23"/>
        </w:rPr>
        <w:t>е</w:t>
      </w:r>
      <w:r w:rsidRPr="004C5E2B">
        <w:rPr>
          <w:color w:val="000000"/>
          <w:sz w:val="23"/>
          <w:szCs w:val="23"/>
        </w:rPr>
        <w:t>гистрацию юридических лиц и физических лиц в качестве индивидуальных предпринимателей, ведет Единый государственный реестр юридических лиц (ЕГРЮЛ) и Единый государственный р</w:t>
      </w:r>
      <w:r w:rsidRPr="004C5E2B">
        <w:rPr>
          <w:color w:val="000000"/>
          <w:sz w:val="23"/>
          <w:szCs w:val="23"/>
        </w:rPr>
        <w:t>е</w:t>
      </w:r>
      <w:r w:rsidRPr="004C5E2B">
        <w:rPr>
          <w:color w:val="000000"/>
          <w:sz w:val="23"/>
          <w:szCs w:val="23"/>
        </w:rPr>
        <w:t>естр индивидуальных предпринимателей (ЕГРИП), и выдает выписки из указанных реестров по адресу: Московская область, Пушкинский район, г.Пушкино, Мо</w:t>
      </w:r>
      <w:r w:rsidRPr="004C5E2B">
        <w:rPr>
          <w:color w:val="000000"/>
          <w:sz w:val="23"/>
          <w:szCs w:val="23"/>
        </w:rPr>
        <w:t>с</w:t>
      </w:r>
      <w:r w:rsidRPr="004C5E2B">
        <w:rPr>
          <w:color w:val="000000"/>
          <w:sz w:val="23"/>
          <w:szCs w:val="23"/>
        </w:rPr>
        <w:t>ковский проспект, д. 42;</w:t>
      </w:r>
    </w:p>
    <w:p w:rsidR="00BD600B" w:rsidRPr="004C5E2B" w:rsidRDefault="00BD600B" w:rsidP="00BD600B">
      <w:pPr>
        <w:spacing w:line="240" w:lineRule="auto"/>
        <w:ind w:firstLine="540"/>
        <w:contextualSpacing/>
        <w:rPr>
          <w:color w:val="000000"/>
          <w:sz w:val="23"/>
          <w:szCs w:val="23"/>
        </w:rPr>
      </w:pPr>
      <w:r w:rsidRPr="004C5E2B">
        <w:rPr>
          <w:color w:val="000000"/>
          <w:sz w:val="23"/>
          <w:szCs w:val="23"/>
        </w:rPr>
        <w:t>- Пушкинским отделом Главного управления Федеральной службы государственной р</w:t>
      </w:r>
      <w:r w:rsidRPr="004C5E2B">
        <w:rPr>
          <w:color w:val="000000"/>
          <w:sz w:val="23"/>
          <w:szCs w:val="23"/>
        </w:rPr>
        <w:t>е</w:t>
      </w:r>
      <w:r w:rsidRPr="004C5E2B">
        <w:rPr>
          <w:color w:val="000000"/>
          <w:sz w:val="23"/>
          <w:szCs w:val="23"/>
        </w:rPr>
        <w:t>гистрации, кадастра и картографии по Московской области (далее – территориальный орган Росреестра), который осуществляет государственную регистрацию прав и сделок с недвиж</w:t>
      </w:r>
      <w:r w:rsidRPr="004C5E2B">
        <w:rPr>
          <w:color w:val="000000"/>
          <w:sz w:val="23"/>
          <w:szCs w:val="23"/>
        </w:rPr>
        <w:t>и</w:t>
      </w:r>
      <w:r w:rsidRPr="004C5E2B">
        <w:rPr>
          <w:color w:val="000000"/>
          <w:sz w:val="23"/>
          <w:szCs w:val="23"/>
        </w:rPr>
        <w:t>мостью по адресу: Московская область, Пушкинский район, г. Пушкино, ул. Учинская, д. 20;</w:t>
      </w:r>
    </w:p>
    <w:p w:rsidR="00BD600B" w:rsidRPr="004C5E2B" w:rsidRDefault="00BD600B" w:rsidP="00BD600B">
      <w:pPr>
        <w:pStyle w:val="a8"/>
        <w:keepNext/>
        <w:tabs>
          <w:tab w:val="clear" w:pos="4677"/>
          <w:tab w:val="clear" w:pos="9355"/>
        </w:tabs>
        <w:spacing w:line="240" w:lineRule="auto"/>
        <w:ind w:firstLine="540"/>
        <w:contextualSpacing/>
        <w:rPr>
          <w:sz w:val="23"/>
          <w:szCs w:val="23"/>
        </w:rPr>
      </w:pPr>
      <w:r w:rsidRPr="004C5E2B">
        <w:rPr>
          <w:rStyle w:val="FontStyle13"/>
          <w:sz w:val="21"/>
          <w:szCs w:val="21"/>
        </w:rPr>
        <w:t xml:space="preserve">- </w:t>
      </w:r>
      <w:r w:rsidRPr="004C5E2B">
        <w:rPr>
          <w:rStyle w:val="FontStyle13"/>
          <w:sz w:val="21"/>
          <w:szCs w:val="21"/>
        </w:rPr>
        <w:tab/>
        <w:t xml:space="preserve"> </w:t>
      </w:r>
      <w:r w:rsidRPr="004C5E2B">
        <w:rPr>
          <w:sz w:val="23"/>
          <w:szCs w:val="23"/>
        </w:rPr>
        <w:t>администрациями городских и сельских поселений Пушкинского муниципального района Московской области</w:t>
      </w:r>
      <w:r w:rsidR="00C64D8C" w:rsidRPr="004C5E2B">
        <w:rPr>
          <w:sz w:val="23"/>
          <w:szCs w:val="23"/>
        </w:rPr>
        <w:t>.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b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Исчерпывающий перечень оснований для отказа в приеме документов, необход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мых для предоставления муниципальной услуги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lastRenderedPageBreak/>
        <w:t>27.Оснований для отказа в приеме документов, необходимых для предоставления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ципальной услуги, не предусмотрено.</w:t>
      </w:r>
    </w:p>
    <w:p w:rsidR="00BD600B" w:rsidRPr="004C5E2B" w:rsidRDefault="00BD600B" w:rsidP="00BD600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firstLine="540"/>
        <w:rPr>
          <w:b/>
          <w:bCs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Исчерпывающий перечень оснований для приостановления  предоставления м</w:t>
      </w:r>
      <w:r w:rsidRPr="004C5E2B">
        <w:rPr>
          <w:b/>
          <w:sz w:val="23"/>
          <w:szCs w:val="23"/>
        </w:rPr>
        <w:t>у</w:t>
      </w:r>
      <w:r w:rsidRPr="004C5E2B">
        <w:rPr>
          <w:b/>
          <w:sz w:val="23"/>
          <w:szCs w:val="23"/>
        </w:rPr>
        <w:t>ниципальной услуги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outlineLvl w:val="2"/>
        <w:rPr>
          <w:color w:val="000000"/>
          <w:sz w:val="23"/>
          <w:szCs w:val="23"/>
        </w:rPr>
      </w:pPr>
      <w:r w:rsidRPr="004C5E2B">
        <w:rPr>
          <w:color w:val="000000"/>
          <w:sz w:val="23"/>
          <w:szCs w:val="23"/>
        </w:rPr>
        <w:t xml:space="preserve">28. Оснований для приостановления предоставления </w:t>
      </w:r>
      <w:r w:rsidRPr="004C5E2B">
        <w:rPr>
          <w:sz w:val="23"/>
          <w:szCs w:val="23"/>
        </w:rPr>
        <w:t>муниципальной</w:t>
      </w:r>
      <w:r w:rsidRPr="004C5E2B">
        <w:rPr>
          <w:color w:val="000000"/>
          <w:sz w:val="23"/>
          <w:szCs w:val="23"/>
        </w:rPr>
        <w:t xml:space="preserve"> услуги не пред</w:t>
      </w:r>
      <w:r w:rsidRPr="004C5E2B">
        <w:rPr>
          <w:color w:val="000000"/>
          <w:sz w:val="23"/>
          <w:szCs w:val="23"/>
        </w:rPr>
        <w:t>у</w:t>
      </w:r>
      <w:r w:rsidRPr="004C5E2B">
        <w:rPr>
          <w:color w:val="000000"/>
          <w:sz w:val="23"/>
          <w:szCs w:val="23"/>
        </w:rPr>
        <w:t>смотрено.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outlineLvl w:val="2"/>
        <w:rPr>
          <w:color w:val="000000"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color w:val="000000"/>
          <w:sz w:val="23"/>
          <w:szCs w:val="23"/>
        </w:rPr>
      </w:pPr>
      <w:r w:rsidRPr="004C5E2B">
        <w:rPr>
          <w:b/>
          <w:color w:val="000000"/>
          <w:sz w:val="23"/>
          <w:szCs w:val="23"/>
        </w:rPr>
        <w:t>Исчерпывающий перечень о</w:t>
      </w:r>
      <w:r w:rsidRPr="004C5E2B">
        <w:rPr>
          <w:b/>
          <w:sz w:val="23"/>
          <w:szCs w:val="23"/>
        </w:rPr>
        <w:t>снований</w:t>
      </w:r>
      <w:r w:rsidRPr="004C5E2B">
        <w:rPr>
          <w:b/>
          <w:color w:val="000000"/>
          <w:sz w:val="23"/>
          <w:szCs w:val="23"/>
        </w:rPr>
        <w:t xml:space="preserve"> для отказа в предоставлении </w:t>
      </w:r>
      <w:r w:rsidRPr="004C5E2B">
        <w:rPr>
          <w:b/>
          <w:sz w:val="23"/>
          <w:szCs w:val="23"/>
        </w:rPr>
        <w:t>муниципал</w:t>
      </w:r>
      <w:r w:rsidRPr="004C5E2B">
        <w:rPr>
          <w:b/>
          <w:sz w:val="23"/>
          <w:szCs w:val="23"/>
        </w:rPr>
        <w:t>ь</w:t>
      </w:r>
      <w:r w:rsidRPr="004C5E2B">
        <w:rPr>
          <w:b/>
          <w:sz w:val="23"/>
          <w:szCs w:val="23"/>
        </w:rPr>
        <w:t xml:space="preserve">ной </w:t>
      </w:r>
      <w:r w:rsidRPr="004C5E2B">
        <w:rPr>
          <w:b/>
          <w:color w:val="000000"/>
          <w:sz w:val="23"/>
          <w:szCs w:val="23"/>
        </w:rPr>
        <w:t>услуги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540"/>
        <w:outlineLvl w:val="1"/>
        <w:rPr>
          <w:sz w:val="23"/>
          <w:szCs w:val="23"/>
        </w:rPr>
      </w:pPr>
      <w:r w:rsidRPr="004C5E2B">
        <w:rPr>
          <w:color w:val="000000"/>
          <w:sz w:val="23"/>
          <w:szCs w:val="23"/>
        </w:rPr>
        <w:t xml:space="preserve">29. </w:t>
      </w:r>
      <w:r w:rsidRPr="004C5E2B">
        <w:rPr>
          <w:sz w:val="23"/>
          <w:szCs w:val="23"/>
        </w:rPr>
        <w:t xml:space="preserve"> Основаниями для  отказа в  предоставлении муниципальной  услуги являю</w:t>
      </w:r>
      <w:r w:rsidRPr="004C5E2B">
        <w:rPr>
          <w:sz w:val="23"/>
          <w:szCs w:val="23"/>
        </w:rPr>
        <w:t>т</w:t>
      </w:r>
      <w:r w:rsidRPr="004C5E2B">
        <w:rPr>
          <w:sz w:val="23"/>
          <w:szCs w:val="23"/>
        </w:rPr>
        <w:t>ся:</w:t>
      </w:r>
    </w:p>
    <w:p w:rsidR="00BD600B" w:rsidRPr="004C5E2B" w:rsidRDefault="00BD600B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непредставление заявителем документов, необходимых для предоставления муниц</w:t>
      </w:r>
      <w:r w:rsidRPr="004C5E2B">
        <w:rPr>
          <w:rFonts w:ascii="Times New Roman" w:hAnsi="Times New Roman" w:cs="Times New Roman"/>
          <w:sz w:val="23"/>
          <w:szCs w:val="23"/>
        </w:rPr>
        <w:t>и</w:t>
      </w:r>
      <w:r w:rsidRPr="004C5E2B">
        <w:rPr>
          <w:rFonts w:ascii="Times New Roman" w:hAnsi="Times New Roman" w:cs="Times New Roman"/>
          <w:sz w:val="23"/>
          <w:szCs w:val="23"/>
        </w:rPr>
        <w:t>пальной  услуги, указанных в  пункте 20 Регламента;</w:t>
      </w:r>
    </w:p>
    <w:p w:rsidR="00BD600B" w:rsidRPr="004C5E2B" w:rsidRDefault="00BD600B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- несоблюдение установленных </w:t>
      </w:r>
      <w:hyperlink r:id="rId8" w:history="1">
        <w:r w:rsidRPr="004C5E2B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пунктом </w:t>
        </w:r>
      </w:hyperlink>
      <w:r w:rsidRPr="004C5E2B">
        <w:rPr>
          <w:rFonts w:ascii="Times New Roman" w:hAnsi="Times New Roman" w:cs="Times New Roman"/>
          <w:sz w:val="23"/>
          <w:szCs w:val="23"/>
        </w:rPr>
        <w:t xml:space="preserve"> 2</w:t>
      </w:r>
      <w:r w:rsidR="005A2354">
        <w:rPr>
          <w:rFonts w:ascii="Times New Roman" w:hAnsi="Times New Roman" w:cs="Times New Roman"/>
          <w:sz w:val="23"/>
          <w:szCs w:val="23"/>
        </w:rPr>
        <w:t>4</w:t>
      </w:r>
      <w:r w:rsidRPr="004C5E2B">
        <w:rPr>
          <w:rFonts w:ascii="Times New Roman" w:hAnsi="Times New Roman" w:cs="Times New Roman"/>
          <w:sz w:val="23"/>
          <w:szCs w:val="23"/>
        </w:rPr>
        <w:t xml:space="preserve"> Регламента требований, предъявляемых к оформлению документов;</w:t>
      </w:r>
    </w:p>
    <w:p w:rsidR="00BD600B" w:rsidRPr="004C5E2B" w:rsidRDefault="00BD600B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наличие в представленных заявителем документах недостоверной, искаженной инфо</w:t>
      </w:r>
      <w:r w:rsidRPr="004C5E2B">
        <w:rPr>
          <w:rFonts w:ascii="Times New Roman" w:hAnsi="Times New Roman" w:cs="Times New Roman"/>
          <w:sz w:val="23"/>
          <w:szCs w:val="23"/>
        </w:rPr>
        <w:t>р</w:t>
      </w:r>
      <w:r w:rsidRPr="004C5E2B">
        <w:rPr>
          <w:rFonts w:ascii="Times New Roman" w:hAnsi="Times New Roman" w:cs="Times New Roman"/>
          <w:sz w:val="23"/>
          <w:szCs w:val="23"/>
        </w:rPr>
        <w:t xml:space="preserve">мации; </w:t>
      </w:r>
    </w:p>
    <w:p w:rsidR="00BD600B" w:rsidRPr="004C5E2B" w:rsidRDefault="00BD600B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отсутствие сведений и документов в государственных органах, органах местного сам</w:t>
      </w:r>
      <w:r w:rsidRPr="004C5E2B">
        <w:rPr>
          <w:rFonts w:ascii="Times New Roman" w:hAnsi="Times New Roman" w:cs="Times New Roman"/>
          <w:sz w:val="23"/>
          <w:szCs w:val="23"/>
        </w:rPr>
        <w:t>о</w:t>
      </w:r>
      <w:r w:rsidRPr="004C5E2B">
        <w:rPr>
          <w:rFonts w:ascii="Times New Roman" w:hAnsi="Times New Roman" w:cs="Times New Roman"/>
          <w:sz w:val="23"/>
          <w:szCs w:val="23"/>
        </w:rPr>
        <w:t>управления, получаемых по каналам межведомственного информационного взаим</w:t>
      </w:r>
      <w:r w:rsidRPr="004C5E2B">
        <w:rPr>
          <w:rFonts w:ascii="Times New Roman" w:hAnsi="Times New Roman" w:cs="Times New Roman"/>
          <w:sz w:val="23"/>
          <w:szCs w:val="23"/>
        </w:rPr>
        <w:t>о</w:t>
      </w:r>
      <w:r w:rsidRPr="004C5E2B">
        <w:rPr>
          <w:rFonts w:ascii="Times New Roman" w:hAnsi="Times New Roman" w:cs="Times New Roman"/>
          <w:sz w:val="23"/>
          <w:szCs w:val="23"/>
        </w:rPr>
        <w:t>действия</w:t>
      </w:r>
    </w:p>
    <w:p w:rsidR="00A40761" w:rsidRPr="004C5E2B" w:rsidRDefault="00A40761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несоответствие объекта капитального строительства требованиям градостроител</w:t>
      </w:r>
      <w:r w:rsidRPr="004C5E2B">
        <w:rPr>
          <w:rFonts w:ascii="Times New Roman" w:hAnsi="Times New Roman" w:cs="Times New Roman"/>
          <w:sz w:val="23"/>
          <w:szCs w:val="23"/>
        </w:rPr>
        <w:t>ь</w:t>
      </w:r>
      <w:r w:rsidRPr="004C5E2B">
        <w:rPr>
          <w:rFonts w:ascii="Times New Roman" w:hAnsi="Times New Roman" w:cs="Times New Roman"/>
          <w:sz w:val="23"/>
          <w:szCs w:val="23"/>
        </w:rPr>
        <w:t>ного плана земельного участка;</w:t>
      </w:r>
    </w:p>
    <w:p w:rsidR="00A40761" w:rsidRPr="004C5E2B" w:rsidRDefault="00A40761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A40761" w:rsidRPr="004C5E2B" w:rsidRDefault="00A40761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несоответствие параметров построенного, реконструированного объекта капитал</w:t>
      </w:r>
      <w:r w:rsidRPr="004C5E2B">
        <w:rPr>
          <w:rFonts w:ascii="Times New Roman" w:hAnsi="Times New Roman" w:cs="Times New Roman"/>
          <w:sz w:val="23"/>
          <w:szCs w:val="23"/>
        </w:rPr>
        <w:t>ь</w:t>
      </w:r>
      <w:r w:rsidRPr="004C5E2B">
        <w:rPr>
          <w:rFonts w:ascii="Times New Roman" w:hAnsi="Times New Roman" w:cs="Times New Roman"/>
          <w:sz w:val="23"/>
          <w:szCs w:val="23"/>
        </w:rPr>
        <w:t>ного строительства проектной документации (кроме объектов индивидуального жилищного стро</w:t>
      </w:r>
      <w:r w:rsidRPr="004C5E2B">
        <w:rPr>
          <w:rFonts w:ascii="Times New Roman" w:hAnsi="Times New Roman" w:cs="Times New Roman"/>
          <w:sz w:val="23"/>
          <w:szCs w:val="23"/>
        </w:rPr>
        <w:t>и</w:t>
      </w:r>
      <w:r w:rsidRPr="004C5E2B">
        <w:rPr>
          <w:rFonts w:ascii="Times New Roman" w:hAnsi="Times New Roman" w:cs="Times New Roman"/>
          <w:sz w:val="23"/>
          <w:szCs w:val="23"/>
        </w:rPr>
        <w:t>тельства)</w:t>
      </w:r>
      <w:r w:rsidR="004953B7" w:rsidRPr="004C5E2B">
        <w:rPr>
          <w:rFonts w:ascii="Times New Roman" w:hAnsi="Times New Roman" w:cs="Times New Roman"/>
          <w:sz w:val="23"/>
          <w:szCs w:val="23"/>
        </w:rPr>
        <w:t>.</w:t>
      </w:r>
    </w:p>
    <w:p w:rsidR="00D3569E" w:rsidRPr="004C5E2B" w:rsidRDefault="00D3569E" w:rsidP="00BD600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- невыполнение застройщиком требования Градостроительного кодекса РФ о передаче безвозмездно в орган местного самоуправления, выдавшего разрешение на строительство, сведений о площади, высоте и об этажности планируемого объекта капитального строител</w:t>
      </w:r>
      <w:r w:rsidRPr="004C5E2B">
        <w:rPr>
          <w:rFonts w:ascii="Times New Roman" w:hAnsi="Times New Roman" w:cs="Times New Roman"/>
          <w:sz w:val="23"/>
          <w:szCs w:val="23"/>
        </w:rPr>
        <w:t>ь</w:t>
      </w:r>
      <w:r w:rsidRPr="004C5E2B">
        <w:rPr>
          <w:rFonts w:ascii="Times New Roman" w:hAnsi="Times New Roman" w:cs="Times New Roman"/>
          <w:sz w:val="23"/>
          <w:szCs w:val="23"/>
        </w:rPr>
        <w:t>ства, о сетях инженерно-технического обеспечения, копии результатов инженерных изыск</w:t>
      </w:r>
      <w:r w:rsidRPr="004C5E2B">
        <w:rPr>
          <w:rFonts w:ascii="Times New Roman" w:hAnsi="Times New Roman" w:cs="Times New Roman"/>
          <w:sz w:val="23"/>
          <w:szCs w:val="23"/>
        </w:rPr>
        <w:t>а</w:t>
      </w:r>
      <w:r w:rsidRPr="004C5E2B">
        <w:rPr>
          <w:rFonts w:ascii="Times New Roman" w:hAnsi="Times New Roman" w:cs="Times New Roman"/>
          <w:sz w:val="23"/>
          <w:szCs w:val="23"/>
        </w:rPr>
        <w:t>ний, проектной документации и схемы планировочной организации с обозначением места размещения объекта индивидуального жилищного строительства.</w:t>
      </w:r>
    </w:p>
    <w:p w:rsidR="00BD600B" w:rsidRPr="004C5E2B" w:rsidRDefault="00BD600B" w:rsidP="00BD60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40"/>
        <w:outlineLvl w:val="1"/>
        <w:rPr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Порядок, размер и основания взимания государственной пошлины  или иной пл</w:t>
      </w:r>
      <w:r w:rsidRPr="004C5E2B">
        <w:rPr>
          <w:b/>
          <w:sz w:val="23"/>
          <w:szCs w:val="23"/>
        </w:rPr>
        <w:t>а</w:t>
      </w:r>
      <w:r w:rsidRPr="004C5E2B">
        <w:rPr>
          <w:b/>
          <w:sz w:val="23"/>
          <w:szCs w:val="23"/>
        </w:rPr>
        <w:t>ты за предоставление муниципальной услуги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30. Муниципальная услуга предоставляется без взимания государственной пошл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ны или иной платы.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Максимальный срок ожидания в очереди при подаче запроса о предоставлении м</w:t>
      </w:r>
      <w:r w:rsidRPr="004C5E2B">
        <w:rPr>
          <w:b/>
          <w:sz w:val="23"/>
          <w:szCs w:val="23"/>
        </w:rPr>
        <w:t>у</w:t>
      </w:r>
      <w:r w:rsidRPr="004C5E2B">
        <w:rPr>
          <w:b/>
          <w:sz w:val="23"/>
          <w:szCs w:val="23"/>
        </w:rPr>
        <w:t>ниципальной услуги и при получении результата предоставления муниц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пальной услуги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31. Время ожидания в очереди для подачи документов в Общественную приемную а</w:t>
      </w:r>
      <w:r w:rsidRPr="004C5E2B">
        <w:rPr>
          <w:sz w:val="23"/>
          <w:szCs w:val="23"/>
        </w:rPr>
        <w:t>д</w:t>
      </w:r>
      <w:r w:rsidRPr="004C5E2B">
        <w:rPr>
          <w:sz w:val="23"/>
          <w:szCs w:val="23"/>
        </w:rPr>
        <w:t>министрации и при получении результата предоставления муниципальной услуги не может превышать 30 минут.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540"/>
        <w:outlineLvl w:val="1"/>
        <w:rPr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Срок и порядок регистрации запроса заявителя о предоставлении муниципал</w:t>
      </w:r>
      <w:r w:rsidRPr="004C5E2B">
        <w:rPr>
          <w:b/>
          <w:sz w:val="23"/>
          <w:szCs w:val="23"/>
        </w:rPr>
        <w:t>ь</w:t>
      </w:r>
      <w:r w:rsidRPr="004C5E2B">
        <w:rPr>
          <w:b/>
          <w:sz w:val="23"/>
          <w:szCs w:val="23"/>
        </w:rPr>
        <w:t>ной услуги, в том числе в электронной форме</w:t>
      </w:r>
    </w:p>
    <w:p w:rsidR="00BD600B" w:rsidRPr="004C5E2B" w:rsidRDefault="00BD600B" w:rsidP="00BD600B">
      <w:pPr>
        <w:widowControl w:val="0"/>
        <w:tabs>
          <w:tab w:val="left" w:pos="126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32. Запрос заявителя о предоставлении муниципальной услуги регистрируется в день его поступления в Общественную приемную администрации и передается на исполнение в УС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иГ.</w:t>
      </w:r>
    </w:p>
    <w:p w:rsidR="00BD600B" w:rsidRPr="004C5E2B" w:rsidRDefault="00BD600B" w:rsidP="00BD600B">
      <w:pPr>
        <w:widowControl w:val="0"/>
        <w:tabs>
          <w:tab w:val="left" w:pos="1260"/>
        </w:tabs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 информации о порядке предоставления услуги</w:t>
      </w:r>
    </w:p>
    <w:p w:rsidR="00BD600B" w:rsidRPr="004C5E2B" w:rsidRDefault="00BD600B" w:rsidP="00BD600B">
      <w:pPr>
        <w:pStyle w:val="punct"/>
        <w:widowControl w:val="0"/>
        <w:numPr>
          <w:ilvl w:val="0"/>
          <w:numId w:val="0"/>
        </w:numPr>
        <w:spacing w:line="240" w:lineRule="auto"/>
        <w:ind w:firstLine="540"/>
        <w:rPr>
          <w:color w:val="000000"/>
          <w:sz w:val="23"/>
          <w:szCs w:val="23"/>
        </w:rPr>
      </w:pPr>
      <w:r w:rsidRPr="004C5E2B">
        <w:rPr>
          <w:color w:val="000000"/>
          <w:sz w:val="23"/>
          <w:szCs w:val="23"/>
        </w:rPr>
        <w:t>33. Прием заявлений о предоставлении муниципальной услуги осуществляется в Общ</w:t>
      </w:r>
      <w:r w:rsidRPr="004C5E2B">
        <w:rPr>
          <w:color w:val="000000"/>
          <w:sz w:val="23"/>
          <w:szCs w:val="23"/>
        </w:rPr>
        <w:t>е</w:t>
      </w:r>
      <w:r w:rsidRPr="004C5E2B">
        <w:rPr>
          <w:color w:val="000000"/>
          <w:sz w:val="23"/>
          <w:szCs w:val="23"/>
        </w:rPr>
        <w:lastRenderedPageBreak/>
        <w:t>ственной приемной адм</w:t>
      </w:r>
      <w:r w:rsidRPr="004C5E2B">
        <w:rPr>
          <w:color w:val="000000"/>
          <w:sz w:val="23"/>
          <w:szCs w:val="23"/>
        </w:rPr>
        <w:t>и</w:t>
      </w:r>
      <w:r w:rsidRPr="004C5E2B">
        <w:rPr>
          <w:color w:val="000000"/>
          <w:sz w:val="23"/>
          <w:szCs w:val="23"/>
        </w:rPr>
        <w:t>нистрации Пушкинского муниципального района.</w:t>
      </w:r>
    </w:p>
    <w:p w:rsidR="00BD600B" w:rsidRPr="004C5E2B" w:rsidRDefault="00BD600B" w:rsidP="00BD600B">
      <w:pPr>
        <w:pStyle w:val="punct"/>
        <w:widowControl w:val="0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color w:val="000000"/>
          <w:sz w:val="23"/>
          <w:szCs w:val="23"/>
        </w:rPr>
        <w:t xml:space="preserve">34. </w:t>
      </w:r>
      <w:r w:rsidRPr="004C5E2B">
        <w:rPr>
          <w:sz w:val="23"/>
          <w:szCs w:val="23"/>
        </w:rPr>
        <w:t>Вход в здание Общественной приемной должен обеспечивать свободный доступ за</w:t>
      </w:r>
      <w:r w:rsidRPr="004C5E2B">
        <w:rPr>
          <w:sz w:val="23"/>
          <w:szCs w:val="23"/>
        </w:rPr>
        <w:t>я</w:t>
      </w:r>
      <w:r w:rsidRPr="004C5E2B">
        <w:rPr>
          <w:sz w:val="23"/>
          <w:szCs w:val="23"/>
        </w:rPr>
        <w:t>вителей, быть оборудован удобной лестницей с поручнями.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35. Помещения для работы с заявителями оборудуются соответствующими информац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онными стендами, вывесками, указателями.</w:t>
      </w:r>
    </w:p>
    <w:p w:rsidR="00BD600B" w:rsidRPr="004C5E2B" w:rsidRDefault="00BD600B" w:rsidP="00BD600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36. Информация о порядке предоставления муниципальной услуги размещается на и</w:t>
      </w:r>
      <w:r w:rsidRPr="004C5E2B">
        <w:rPr>
          <w:rFonts w:ascii="Times New Roman" w:hAnsi="Times New Roman" w:cs="Times New Roman"/>
          <w:sz w:val="23"/>
          <w:szCs w:val="23"/>
        </w:rPr>
        <w:t>н</w:t>
      </w:r>
      <w:r w:rsidRPr="004C5E2B">
        <w:rPr>
          <w:rFonts w:ascii="Times New Roman" w:hAnsi="Times New Roman" w:cs="Times New Roman"/>
          <w:sz w:val="23"/>
          <w:szCs w:val="23"/>
        </w:rPr>
        <w:t xml:space="preserve">формационном стенде или информационном терминале в помещении для ожидания и приема заявителей,  установленных в удобном для заявителей месте.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37. Места ожидания в очереди на консультацию или получение  результатов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 xml:space="preserve">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  менее 5 мест.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Места для заполнения документов оборудуются стульями, столами (стойками) и обесп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чиваются писчей бумагой и канцелярскими принадлежностями в количестве, до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таточном для оформления документов заявителями.</w:t>
      </w:r>
    </w:p>
    <w:p w:rsidR="00BD600B" w:rsidRPr="004C5E2B" w:rsidRDefault="00BD600B" w:rsidP="00BD600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/>
          <w:sz w:val="23"/>
          <w:szCs w:val="23"/>
        </w:rPr>
        <w:t>В помещениях  и местах  приема заявителей необходимо наличие системы кондицион</w:t>
      </w:r>
      <w:r w:rsidRPr="004C5E2B">
        <w:rPr>
          <w:rFonts w:ascii="Times New Roman" w:hAnsi="Times New Roman"/>
          <w:sz w:val="23"/>
          <w:szCs w:val="23"/>
        </w:rPr>
        <w:t>и</w:t>
      </w:r>
      <w:r w:rsidRPr="004C5E2B">
        <w:rPr>
          <w:rFonts w:ascii="Times New Roman" w:hAnsi="Times New Roman"/>
          <w:sz w:val="23"/>
          <w:szCs w:val="23"/>
        </w:rPr>
        <w:t>рования воздуха, средств пожаротушения и системы оповещения о возникновении чрезв</w:t>
      </w:r>
      <w:r w:rsidRPr="004C5E2B">
        <w:rPr>
          <w:rFonts w:ascii="Times New Roman" w:hAnsi="Times New Roman"/>
          <w:sz w:val="23"/>
          <w:szCs w:val="23"/>
        </w:rPr>
        <w:t>ы</w:t>
      </w:r>
      <w:r w:rsidRPr="004C5E2B">
        <w:rPr>
          <w:rFonts w:ascii="Times New Roman" w:hAnsi="Times New Roman"/>
          <w:sz w:val="23"/>
          <w:szCs w:val="23"/>
        </w:rPr>
        <w:t xml:space="preserve">чайной ситуации, а также  </w:t>
      </w:r>
      <w:r w:rsidRPr="004C5E2B">
        <w:rPr>
          <w:rFonts w:ascii="Times New Roman" w:hAnsi="Times New Roman" w:cs="Times New Roman"/>
          <w:sz w:val="23"/>
          <w:szCs w:val="23"/>
        </w:rPr>
        <w:t xml:space="preserve"> доступных мест общего пользования (туалет, гардероб).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38. Муниципальные служащие,  осуществляющие действия по предоставлению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пальной услуги, обеспечиваются личными нагрудными идентификационными карточками (бейджами) с указанием фамилии, имени, отчества и должности либо настольными табличк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ми аналогичного содержания. Рабочие места муниципальных служащих,  предоставляющих муниципальную услугу, оборудуются компьютерами и оргтехникой, позволяющими своевр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менно и в полном объеме получать справочную информацию по вопросам предоставления  муниципальной услуги и организовать предоставление муниципальной услуги в полном об</w:t>
      </w:r>
      <w:r w:rsidRPr="004C5E2B">
        <w:rPr>
          <w:sz w:val="23"/>
          <w:szCs w:val="23"/>
        </w:rPr>
        <w:t>ъ</w:t>
      </w:r>
      <w:r w:rsidRPr="004C5E2B">
        <w:rPr>
          <w:sz w:val="23"/>
          <w:szCs w:val="23"/>
        </w:rPr>
        <w:t>еме.</w:t>
      </w:r>
    </w:p>
    <w:p w:rsidR="00BD600B" w:rsidRPr="004C5E2B" w:rsidRDefault="00BD600B" w:rsidP="00BD600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pStyle w:val="ConsPlusNormal"/>
        <w:ind w:left="540" w:firstLine="0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b/>
          <w:sz w:val="23"/>
          <w:szCs w:val="23"/>
        </w:rPr>
        <w:t>Показатели доступности и качества муниципальной услуги, в том числе количес</w:t>
      </w:r>
      <w:r w:rsidRPr="004C5E2B">
        <w:rPr>
          <w:rFonts w:ascii="Times New Roman" w:hAnsi="Times New Roman" w:cs="Times New Roman"/>
          <w:b/>
          <w:sz w:val="23"/>
          <w:szCs w:val="23"/>
        </w:rPr>
        <w:t>т</w:t>
      </w:r>
      <w:r w:rsidRPr="004C5E2B">
        <w:rPr>
          <w:rFonts w:ascii="Times New Roman" w:hAnsi="Times New Roman" w:cs="Times New Roman"/>
          <w:b/>
          <w:sz w:val="23"/>
          <w:szCs w:val="23"/>
        </w:rPr>
        <w:t>во взаимодействий заявителей с должностными лицами при предоставлении мун</w:t>
      </w:r>
      <w:r w:rsidRPr="004C5E2B">
        <w:rPr>
          <w:rFonts w:ascii="Times New Roman" w:hAnsi="Times New Roman" w:cs="Times New Roman"/>
          <w:b/>
          <w:sz w:val="23"/>
          <w:szCs w:val="23"/>
        </w:rPr>
        <w:t>и</w:t>
      </w:r>
      <w:r w:rsidRPr="004C5E2B">
        <w:rPr>
          <w:rFonts w:ascii="Times New Roman" w:hAnsi="Times New Roman" w:cs="Times New Roman"/>
          <w:b/>
          <w:sz w:val="23"/>
          <w:szCs w:val="23"/>
        </w:rPr>
        <w:t>ципальной услуги и их продолжительность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39. Показателями доступности и качества предоставления муниципальной услуги явл</w:t>
      </w:r>
      <w:r w:rsidRPr="004C5E2B">
        <w:rPr>
          <w:sz w:val="23"/>
          <w:szCs w:val="23"/>
        </w:rPr>
        <w:t>я</w:t>
      </w:r>
      <w:r w:rsidRPr="004C5E2B">
        <w:rPr>
          <w:sz w:val="23"/>
          <w:szCs w:val="23"/>
        </w:rPr>
        <w:t>ются: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наличие полной и понятной информации о местах, порядке и сроках предоставления муниципальной услуги в общедоступных местах здания администрации Пушкинского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ципального района, в информационно-телекоммуникационных сетях общего польз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вания (в том числе в сети Интернет), средствах массовой информации, информац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онных материалах,  размещенных в местах предоставления муниципальной услуги;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наличие необходимого и достаточного количества муниципальных служащих, а также помещений, в которых осуществляется прием  документов от заявителей, обеспеч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вающих  соблюдение установленных Административным регламентом сроков и стандарта 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ления муниципальной услуги;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предоставление заявителю возможности получать информацию о  ходе представл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ния муниципальной услуги, а также обращаться в досудебном (внесудебном) и (или) с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дебном порядке в соответствии с законодательством Российской Федерации с жалобой (претензией) на принятое по его заявлению  решение или на действия (бездействие) дол</w:t>
      </w:r>
      <w:r w:rsidRPr="004C5E2B">
        <w:rPr>
          <w:sz w:val="23"/>
          <w:szCs w:val="23"/>
        </w:rPr>
        <w:t>ж</w:t>
      </w:r>
      <w:r w:rsidRPr="004C5E2B">
        <w:rPr>
          <w:sz w:val="23"/>
          <w:szCs w:val="23"/>
        </w:rPr>
        <w:t>ностных лиц.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40. Качество предоставления муниципальной услуги характеризуется отсутствием: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очередей при приеме документов от заявителей и выдаче результатов  предоставления муниципальной услуги;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жалоб (претензий) на действия (бездействие) либо некорректное, невнимательное отн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шение к заявителям  муниципальных служащих, осуществляющих предоставление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пальной услуги.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41. Взаимодействие заявителя с муниципальными служащими УСА</w:t>
      </w:r>
      <w:r w:rsidR="009E1FBD"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Г осуществляется  при личном обращении заявителя: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для подачи документов, необходимых для предоставления муниципальной усл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ги;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за получением результатов  предоставления муниципальной услуги;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lastRenderedPageBreak/>
        <w:t>- за получением уведомления об отказе в предоставлении муниципальной услуги.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Продолжительность взаимодействия заявителя с муниципальными служащими УСАиГ при предоставлении муниципальной услуги составляет не более 30 минут по каждому из ук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занных видов взаимодействия.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42.При направлении запроса почтовым отправлением или в электронной форме неп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средственного взаимодействия заявителя с муниципальными служащими, осущест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ляющими  предоставление муниципальной услуги, как правило, не требуется.</w:t>
      </w:r>
    </w:p>
    <w:p w:rsidR="00BD600B" w:rsidRPr="004C5E2B" w:rsidRDefault="00BD600B" w:rsidP="00BD600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Иные требования, в том числе  особенности предоставления муниципальной  усл</w:t>
      </w:r>
      <w:r w:rsidRPr="004C5E2B">
        <w:rPr>
          <w:b/>
          <w:sz w:val="23"/>
          <w:szCs w:val="23"/>
        </w:rPr>
        <w:t>у</w:t>
      </w:r>
      <w:r w:rsidRPr="004C5E2B">
        <w:rPr>
          <w:b/>
          <w:sz w:val="23"/>
          <w:szCs w:val="23"/>
        </w:rPr>
        <w:t>ги в электронной форме</w:t>
      </w:r>
    </w:p>
    <w:p w:rsidR="00BD600B" w:rsidRPr="004C5E2B" w:rsidRDefault="00BD600B" w:rsidP="00BD600B">
      <w:pPr>
        <w:pStyle w:val="punct"/>
        <w:widowControl w:val="0"/>
        <w:numPr>
          <w:ilvl w:val="0"/>
          <w:numId w:val="0"/>
        </w:numPr>
        <w:tabs>
          <w:tab w:val="num" w:pos="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43. При предоставлении муниципальной  услуги для заявителей обеспечивается:</w:t>
      </w:r>
    </w:p>
    <w:p w:rsidR="00BD600B" w:rsidRPr="004C5E2B" w:rsidRDefault="00BD600B" w:rsidP="00BD600B">
      <w:pPr>
        <w:pStyle w:val="punct"/>
        <w:widowControl w:val="0"/>
        <w:numPr>
          <w:ilvl w:val="0"/>
          <w:numId w:val="0"/>
        </w:numPr>
        <w:tabs>
          <w:tab w:val="num" w:pos="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возможность получения информации о предоставляемой муниципальной на официал</w:t>
      </w:r>
      <w:r w:rsidRPr="004C5E2B">
        <w:rPr>
          <w:sz w:val="23"/>
          <w:szCs w:val="23"/>
        </w:rPr>
        <w:t>ь</w:t>
      </w:r>
      <w:r w:rsidRPr="004C5E2B">
        <w:rPr>
          <w:sz w:val="23"/>
          <w:szCs w:val="23"/>
        </w:rPr>
        <w:t>ном сайте и на Портале;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возможность  осуществлять с использованием официального сайта и Портала монит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ринг хода предоставления муниципальной услуги.</w:t>
      </w:r>
    </w:p>
    <w:p w:rsidR="00BD600B" w:rsidRPr="004C5E2B" w:rsidRDefault="00BD600B" w:rsidP="00BD600B">
      <w:pPr>
        <w:tabs>
          <w:tab w:val="left" w:pos="3969"/>
        </w:tabs>
        <w:autoSpaceDE w:val="0"/>
        <w:autoSpaceDN w:val="0"/>
        <w:adjustRightInd w:val="0"/>
        <w:spacing w:line="240" w:lineRule="auto"/>
        <w:ind w:firstLine="540"/>
        <w:rPr>
          <w:bCs/>
          <w:sz w:val="23"/>
          <w:szCs w:val="23"/>
        </w:rPr>
      </w:pPr>
      <w:r w:rsidRPr="004C5E2B">
        <w:rPr>
          <w:b/>
          <w:bCs/>
          <w:sz w:val="23"/>
          <w:szCs w:val="23"/>
        </w:rPr>
        <w:t xml:space="preserve"> </w:t>
      </w:r>
      <w:r w:rsidRPr="004C5E2B">
        <w:rPr>
          <w:bCs/>
          <w:sz w:val="23"/>
          <w:szCs w:val="23"/>
        </w:rPr>
        <w:t>- возможность представления  заявления и документов, необходимых для предоставл</w:t>
      </w:r>
      <w:r w:rsidRPr="004C5E2B">
        <w:rPr>
          <w:bCs/>
          <w:sz w:val="23"/>
          <w:szCs w:val="23"/>
        </w:rPr>
        <w:t>е</w:t>
      </w:r>
      <w:r w:rsidRPr="004C5E2B">
        <w:rPr>
          <w:bCs/>
          <w:sz w:val="23"/>
          <w:szCs w:val="23"/>
        </w:rPr>
        <w:t>ния муниципальной услуги и получения   результатов  муниципальной услуги в форме эле</w:t>
      </w:r>
      <w:r w:rsidRPr="004C5E2B">
        <w:rPr>
          <w:bCs/>
          <w:sz w:val="23"/>
          <w:szCs w:val="23"/>
        </w:rPr>
        <w:t>к</w:t>
      </w:r>
      <w:r w:rsidRPr="004C5E2B">
        <w:rPr>
          <w:bCs/>
          <w:sz w:val="23"/>
          <w:szCs w:val="23"/>
        </w:rPr>
        <w:t>тронных документов.</w:t>
      </w:r>
    </w:p>
    <w:p w:rsidR="00BD600B" w:rsidRPr="004C5E2B" w:rsidRDefault="00BD600B" w:rsidP="00BD600B">
      <w:pPr>
        <w:rPr>
          <w:b/>
          <w:sz w:val="23"/>
          <w:szCs w:val="23"/>
        </w:rPr>
      </w:pPr>
    </w:p>
    <w:p w:rsidR="00BD600B" w:rsidRPr="004C5E2B" w:rsidRDefault="00BD600B" w:rsidP="00BD600B">
      <w:pPr>
        <w:tabs>
          <w:tab w:val="left" w:pos="3969"/>
        </w:tabs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 w:val="23"/>
          <w:szCs w:val="23"/>
        </w:rPr>
      </w:pPr>
      <w:r w:rsidRPr="004C5E2B">
        <w:rPr>
          <w:b/>
          <w:bCs/>
          <w:sz w:val="23"/>
          <w:szCs w:val="23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 w:rsidRPr="004C5E2B">
        <w:rPr>
          <w:b/>
          <w:bCs/>
          <w:sz w:val="23"/>
          <w:szCs w:val="23"/>
        </w:rPr>
        <w:t>ы</w:t>
      </w:r>
      <w:r w:rsidRPr="004C5E2B">
        <w:rPr>
          <w:b/>
          <w:bCs/>
          <w:sz w:val="23"/>
          <w:szCs w:val="23"/>
        </w:rPr>
        <w:t>полнения административных процедур (действий) в электронной форме</w:t>
      </w:r>
    </w:p>
    <w:p w:rsidR="00BD600B" w:rsidRPr="004C5E2B" w:rsidRDefault="00BD600B" w:rsidP="00BD600B">
      <w:pPr>
        <w:spacing w:line="240" w:lineRule="auto"/>
        <w:ind w:firstLine="540"/>
        <w:jc w:val="center"/>
        <w:rPr>
          <w:bCs/>
          <w:iCs/>
          <w:sz w:val="23"/>
          <w:szCs w:val="23"/>
        </w:rPr>
      </w:pPr>
    </w:p>
    <w:p w:rsidR="00BD600B" w:rsidRPr="004C5E2B" w:rsidRDefault="00BD600B" w:rsidP="00BD600B">
      <w:pPr>
        <w:widowControl w:val="0"/>
        <w:spacing w:line="240" w:lineRule="auto"/>
        <w:ind w:firstLine="540"/>
        <w:jc w:val="left"/>
        <w:rPr>
          <w:b/>
          <w:bCs/>
          <w:sz w:val="23"/>
          <w:szCs w:val="23"/>
        </w:rPr>
      </w:pPr>
      <w:r w:rsidRPr="004C5E2B">
        <w:rPr>
          <w:b/>
          <w:bCs/>
          <w:sz w:val="23"/>
          <w:szCs w:val="23"/>
        </w:rPr>
        <w:t>Перечень  административных процедур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44. Предоставление </w:t>
      </w:r>
      <w:r w:rsidRPr="004C5E2B">
        <w:rPr>
          <w:bCs/>
          <w:sz w:val="23"/>
          <w:szCs w:val="23"/>
        </w:rPr>
        <w:t xml:space="preserve">муниципальной </w:t>
      </w:r>
      <w:r w:rsidRPr="004C5E2B">
        <w:rPr>
          <w:sz w:val="23"/>
          <w:szCs w:val="23"/>
        </w:rPr>
        <w:t>услуги включает в себя следующие администрати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ные процедуры:</w:t>
      </w:r>
    </w:p>
    <w:p w:rsidR="00BD600B" w:rsidRPr="004C5E2B" w:rsidRDefault="00BD600B" w:rsidP="00BD600B">
      <w:pPr>
        <w:widowControl w:val="0"/>
        <w:tabs>
          <w:tab w:val="left" w:pos="990"/>
          <w:tab w:val="num" w:pos="1080"/>
        </w:tabs>
        <w:autoSpaceDE w:val="0"/>
        <w:autoSpaceDN w:val="0"/>
        <w:adjustRightInd w:val="0"/>
        <w:spacing w:line="240" w:lineRule="auto"/>
        <w:ind w:firstLine="540"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>- прием, регистрация и изучение документов, представленных в администрацию Пу</w:t>
      </w:r>
      <w:r w:rsidRPr="004C5E2B">
        <w:rPr>
          <w:sz w:val="23"/>
          <w:szCs w:val="23"/>
        </w:rPr>
        <w:t>ш</w:t>
      </w:r>
      <w:r w:rsidRPr="004C5E2B">
        <w:rPr>
          <w:sz w:val="23"/>
          <w:szCs w:val="23"/>
        </w:rPr>
        <w:t>кинского муниципального района заявителем (его представителем);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подготовка и направление запроса о представлении сведений и документов, необход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 xml:space="preserve">мых для вынесения </w:t>
      </w:r>
      <w:r w:rsidR="005A2354">
        <w:rPr>
          <w:sz w:val="23"/>
          <w:szCs w:val="23"/>
        </w:rPr>
        <w:t xml:space="preserve">решения о предоставлении </w:t>
      </w:r>
      <w:r w:rsidRPr="004C5E2B">
        <w:rPr>
          <w:sz w:val="23"/>
          <w:szCs w:val="23"/>
        </w:rPr>
        <w:t>муниципальной услуги, находящихся в расп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ряжении государственных органов, органов местного самоуправления и иных организаций (в сл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чае не предоставления заявителем указанных документов по собственной инициативе);</w:t>
      </w:r>
    </w:p>
    <w:p w:rsidR="00AF324C" w:rsidRDefault="00AF324C" w:rsidP="00BD600B">
      <w:pPr>
        <w:widowControl w:val="0"/>
        <w:tabs>
          <w:tab w:val="left" w:pos="990"/>
          <w:tab w:val="num" w:pos="1080"/>
        </w:tabs>
        <w:autoSpaceDE w:val="0"/>
        <w:autoSpaceDN w:val="0"/>
        <w:adjustRightInd w:val="0"/>
        <w:spacing w:line="240" w:lineRule="auto"/>
        <w:ind w:firstLine="540"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>- получение и изучение полученных в результате межведомственного запроса свед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ний и документов;</w:t>
      </w:r>
    </w:p>
    <w:p w:rsidR="00D42546" w:rsidRPr="004C5E2B" w:rsidRDefault="00D42546" w:rsidP="00BD600B">
      <w:pPr>
        <w:widowControl w:val="0"/>
        <w:tabs>
          <w:tab w:val="left" w:pos="990"/>
          <w:tab w:val="num" w:pos="1080"/>
        </w:tabs>
        <w:autoSpaceDE w:val="0"/>
        <w:autoSpaceDN w:val="0"/>
        <w:adjustRightInd w:val="0"/>
        <w:spacing w:line="240" w:lineRule="auto"/>
        <w:ind w:firstLine="540"/>
        <w:outlineLvl w:val="2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C5E2B">
        <w:rPr>
          <w:sz w:val="23"/>
          <w:szCs w:val="23"/>
        </w:rPr>
        <w:t xml:space="preserve">осмотр построенного, реконструированного объекта </w:t>
      </w:r>
      <w:r>
        <w:rPr>
          <w:sz w:val="23"/>
          <w:szCs w:val="23"/>
        </w:rPr>
        <w:t xml:space="preserve">на предмет </w:t>
      </w:r>
      <w:r w:rsidRPr="004C5E2B">
        <w:rPr>
          <w:sz w:val="23"/>
          <w:szCs w:val="23"/>
        </w:rPr>
        <w:t>соответствия такого объекта требованиям, установленным в разрешении на строительство, градостроительном плане земельного участка</w:t>
      </w:r>
      <w:r>
        <w:rPr>
          <w:sz w:val="23"/>
          <w:szCs w:val="23"/>
        </w:rPr>
        <w:t>,</w:t>
      </w:r>
      <w:r w:rsidRPr="004C5E2B">
        <w:rPr>
          <w:sz w:val="23"/>
          <w:szCs w:val="23"/>
        </w:rPr>
        <w:t xml:space="preserve"> требованиям проектной доку</w:t>
      </w:r>
      <w:r>
        <w:rPr>
          <w:sz w:val="23"/>
          <w:szCs w:val="23"/>
        </w:rPr>
        <w:t>ментации;</w:t>
      </w:r>
    </w:p>
    <w:p w:rsidR="00BD600B" w:rsidRPr="004C5E2B" w:rsidRDefault="00BD600B" w:rsidP="00BD600B">
      <w:pPr>
        <w:widowControl w:val="0"/>
        <w:tabs>
          <w:tab w:val="left" w:pos="990"/>
          <w:tab w:val="num" w:pos="1080"/>
        </w:tabs>
        <w:autoSpaceDE w:val="0"/>
        <w:autoSpaceDN w:val="0"/>
        <w:adjustRightInd w:val="0"/>
        <w:spacing w:line="240" w:lineRule="auto"/>
        <w:ind w:firstLine="540"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 xml:space="preserve">- подготовка и оформление в установленном порядке разрешения на </w:t>
      </w:r>
      <w:r w:rsidR="009E1FBD" w:rsidRPr="004C5E2B">
        <w:rPr>
          <w:sz w:val="23"/>
          <w:szCs w:val="23"/>
        </w:rPr>
        <w:t>ввод объекта в эк</w:t>
      </w:r>
      <w:r w:rsidR="009E1FBD" w:rsidRPr="004C5E2B">
        <w:rPr>
          <w:sz w:val="23"/>
          <w:szCs w:val="23"/>
        </w:rPr>
        <w:t>с</w:t>
      </w:r>
      <w:r w:rsidR="009E1FBD" w:rsidRPr="004C5E2B">
        <w:rPr>
          <w:sz w:val="23"/>
          <w:szCs w:val="23"/>
        </w:rPr>
        <w:t>плуатацию</w:t>
      </w:r>
      <w:r w:rsidRPr="004C5E2B">
        <w:rPr>
          <w:sz w:val="23"/>
          <w:szCs w:val="23"/>
        </w:rPr>
        <w:t>;</w:t>
      </w:r>
    </w:p>
    <w:p w:rsidR="00BD600B" w:rsidRPr="004C5E2B" w:rsidRDefault="00BD600B" w:rsidP="00BD600B">
      <w:pPr>
        <w:widowControl w:val="0"/>
        <w:tabs>
          <w:tab w:val="left" w:pos="990"/>
          <w:tab w:val="num" w:pos="1080"/>
        </w:tabs>
        <w:autoSpaceDE w:val="0"/>
        <w:autoSpaceDN w:val="0"/>
        <w:adjustRightInd w:val="0"/>
        <w:spacing w:line="240" w:lineRule="auto"/>
        <w:ind w:firstLine="540"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 xml:space="preserve">- выдача  (направление) заявителю </w:t>
      </w:r>
      <w:r w:rsidR="00AF324C" w:rsidRPr="004C5E2B">
        <w:rPr>
          <w:sz w:val="23"/>
          <w:szCs w:val="23"/>
        </w:rPr>
        <w:t>подписанного</w:t>
      </w:r>
      <w:r w:rsidRPr="004C5E2B">
        <w:rPr>
          <w:sz w:val="23"/>
          <w:szCs w:val="23"/>
        </w:rPr>
        <w:t xml:space="preserve"> Руководителем администрации Пу</w:t>
      </w:r>
      <w:r w:rsidRPr="004C5E2B">
        <w:rPr>
          <w:sz w:val="23"/>
          <w:szCs w:val="23"/>
        </w:rPr>
        <w:t>ш</w:t>
      </w:r>
      <w:r w:rsidRPr="004C5E2B">
        <w:rPr>
          <w:sz w:val="23"/>
          <w:szCs w:val="23"/>
        </w:rPr>
        <w:t xml:space="preserve">кинского муниципального района разрешения на </w:t>
      </w:r>
      <w:r w:rsidR="009E1FBD" w:rsidRPr="004C5E2B">
        <w:rPr>
          <w:sz w:val="23"/>
          <w:szCs w:val="23"/>
        </w:rPr>
        <w:t>ввод объекта в эксплуатацию</w:t>
      </w:r>
      <w:r w:rsidR="00AF324C" w:rsidRPr="004C5E2B">
        <w:rPr>
          <w:sz w:val="23"/>
          <w:szCs w:val="23"/>
        </w:rPr>
        <w:t xml:space="preserve"> </w:t>
      </w:r>
      <w:r w:rsidR="00C6550B" w:rsidRPr="004C5E2B">
        <w:rPr>
          <w:sz w:val="23"/>
          <w:szCs w:val="23"/>
        </w:rPr>
        <w:t xml:space="preserve">по </w:t>
      </w:r>
      <w:r w:rsidR="00AF324C" w:rsidRPr="004C5E2B">
        <w:rPr>
          <w:sz w:val="23"/>
          <w:szCs w:val="23"/>
        </w:rPr>
        <w:t>Фор</w:t>
      </w:r>
      <w:r w:rsidR="00C6550B" w:rsidRPr="004C5E2B">
        <w:rPr>
          <w:sz w:val="23"/>
          <w:szCs w:val="23"/>
        </w:rPr>
        <w:t>ме</w:t>
      </w:r>
      <w:r w:rsidR="00642EB7" w:rsidRPr="004C5E2B">
        <w:rPr>
          <w:sz w:val="23"/>
          <w:szCs w:val="23"/>
        </w:rPr>
        <w:t xml:space="preserve"> Приложени</w:t>
      </w:r>
      <w:r w:rsidR="00C6550B" w:rsidRPr="004C5E2B">
        <w:rPr>
          <w:sz w:val="23"/>
          <w:szCs w:val="23"/>
        </w:rPr>
        <w:t>я</w:t>
      </w:r>
      <w:r w:rsidR="00642EB7" w:rsidRPr="004C5E2B">
        <w:rPr>
          <w:sz w:val="23"/>
          <w:szCs w:val="23"/>
        </w:rPr>
        <w:t xml:space="preserve"> 4</w:t>
      </w:r>
      <w:r w:rsidRPr="004C5E2B">
        <w:rPr>
          <w:sz w:val="23"/>
          <w:szCs w:val="23"/>
        </w:rPr>
        <w:t>;</w:t>
      </w:r>
    </w:p>
    <w:p w:rsidR="00BD600B" w:rsidRPr="004C5E2B" w:rsidRDefault="00BD600B" w:rsidP="00BD600B">
      <w:pPr>
        <w:widowControl w:val="0"/>
        <w:tabs>
          <w:tab w:val="left" w:pos="990"/>
          <w:tab w:val="num" w:pos="1080"/>
        </w:tabs>
        <w:autoSpaceDE w:val="0"/>
        <w:autoSpaceDN w:val="0"/>
        <w:adjustRightInd w:val="0"/>
        <w:spacing w:line="240" w:lineRule="auto"/>
        <w:ind w:firstLine="540"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>- подготовка и выдача (направление) заявителю уведомления об отказе в выдаче разр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 xml:space="preserve">шения на </w:t>
      </w:r>
      <w:r w:rsidR="001A1A2F" w:rsidRPr="004C5E2B">
        <w:rPr>
          <w:sz w:val="23"/>
          <w:szCs w:val="23"/>
        </w:rPr>
        <w:t>ввод объекта в эксплуатацию.</w:t>
      </w:r>
    </w:p>
    <w:p w:rsidR="00BD600B" w:rsidRPr="004C5E2B" w:rsidRDefault="00BD600B" w:rsidP="00BD600B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3"/>
          <w:szCs w:val="23"/>
        </w:rPr>
      </w:pPr>
    </w:p>
    <w:p w:rsidR="00BD600B" w:rsidRPr="004C5E2B" w:rsidRDefault="00BD600B" w:rsidP="00BD600B">
      <w:pPr>
        <w:widowControl w:val="0"/>
        <w:tabs>
          <w:tab w:val="num" w:pos="1080"/>
        </w:tabs>
        <w:autoSpaceDE w:val="0"/>
        <w:autoSpaceDN w:val="0"/>
        <w:adjustRightInd w:val="0"/>
        <w:spacing w:line="240" w:lineRule="auto"/>
        <w:ind w:firstLine="540"/>
        <w:jc w:val="left"/>
        <w:outlineLvl w:val="2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Прием и регистрация документов, представленных  в администрацию Пушкинск</w:t>
      </w:r>
      <w:r w:rsidRPr="004C5E2B">
        <w:rPr>
          <w:b/>
          <w:sz w:val="23"/>
          <w:szCs w:val="23"/>
        </w:rPr>
        <w:t>о</w:t>
      </w:r>
      <w:r w:rsidRPr="004C5E2B">
        <w:rPr>
          <w:b/>
          <w:sz w:val="23"/>
          <w:szCs w:val="23"/>
        </w:rPr>
        <w:t>го муниципального района заявителем (его пре</w:t>
      </w:r>
      <w:r w:rsidRPr="004C5E2B">
        <w:rPr>
          <w:b/>
          <w:sz w:val="23"/>
          <w:szCs w:val="23"/>
        </w:rPr>
        <w:t>д</w:t>
      </w:r>
      <w:r w:rsidRPr="004C5E2B">
        <w:rPr>
          <w:b/>
          <w:sz w:val="23"/>
          <w:szCs w:val="23"/>
        </w:rPr>
        <w:t>ставителем)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45. Основанием для начала административной процедуры, является  поступление    в  администрацию Пушкинского муниципального района заявления о выдаче разрешения на ввод</w:t>
      </w:r>
      <w:r w:rsidR="002E13EB" w:rsidRPr="004C5E2B">
        <w:rPr>
          <w:sz w:val="23"/>
          <w:szCs w:val="23"/>
        </w:rPr>
        <w:t xml:space="preserve"> объекта в эксплуатацию </w:t>
      </w:r>
      <w:r w:rsidRPr="004C5E2B">
        <w:rPr>
          <w:sz w:val="23"/>
          <w:szCs w:val="23"/>
        </w:rPr>
        <w:t>(далее – заявления о предоставлении муниципальной усл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ги).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46. </w:t>
      </w:r>
      <w:r w:rsidR="00C6550B" w:rsidRPr="004C5E2B">
        <w:rPr>
          <w:sz w:val="23"/>
          <w:szCs w:val="23"/>
        </w:rPr>
        <w:t xml:space="preserve">При представлении заявления о предоставлении муниципальной услуги </w:t>
      </w:r>
      <w:r w:rsidR="007E74A4" w:rsidRPr="004C5E2B">
        <w:rPr>
          <w:sz w:val="23"/>
          <w:szCs w:val="23"/>
        </w:rPr>
        <w:t xml:space="preserve">заявителем (его представителем) муниципальный </w:t>
      </w:r>
      <w:r w:rsidRPr="004C5E2B">
        <w:rPr>
          <w:sz w:val="23"/>
          <w:szCs w:val="23"/>
        </w:rPr>
        <w:t>служащий администрации оформляет и выдает заявит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лю (представителю заявителя) расписку о приеме  документов  в двух экземплярах. В распи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 xml:space="preserve">ке  указывается  дата получения документов, фамилия, имя, отчество заявителя, перечень </w:t>
      </w:r>
      <w:r w:rsidRPr="004C5E2B">
        <w:rPr>
          <w:sz w:val="23"/>
          <w:szCs w:val="23"/>
        </w:rPr>
        <w:lastRenderedPageBreak/>
        <w:t>представленных документов с указанием их наименований и реквиз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тов, номер телефона, по которому заявитель в течение срока  предоставления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пальной услуги может узнать о стадии рассмотрения документов. Один  экземпляр ра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писки передается заявителю, второй экземпляр приобщается  к пр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 xml:space="preserve">нятым документам. 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Максимальный срок выполнения действия  10 минут</w:t>
      </w:r>
    </w:p>
    <w:p w:rsidR="00FE7024" w:rsidRPr="004C5E2B" w:rsidRDefault="007E74A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Принятые на личном приеме заявления и документы, а так же заявления и документы поступившие по почте (в т.ч. по электронной почте) регистрируются в день поступл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ния.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Зарегистрированные документы не более чем в двухдневный срок после регистрации,  передаются для прохождения последующих административных процедур исполнителю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ципальной  услуги.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48. Исполнитель  муниципальной услуги, проверяет наличие поступивших докуме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тов и их соответствие требованиям, предъявляемым пунктом 25 Регламента. При пре</w:t>
      </w:r>
      <w:r w:rsidRPr="004C5E2B">
        <w:rPr>
          <w:sz w:val="23"/>
          <w:szCs w:val="23"/>
        </w:rPr>
        <w:t>д</w:t>
      </w:r>
      <w:r w:rsidRPr="004C5E2B">
        <w:rPr>
          <w:sz w:val="23"/>
          <w:szCs w:val="23"/>
        </w:rPr>
        <w:t>ставлении электронных документов проверяет наличие электронных  подписей.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В случае  если установлено, что заявителем представлен  неполный  перечень  докуме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тов либо выявлено несоответствии документов предъявляемым к ним требованиям, исполн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тель муниципальной услуги оформляет и направляет заявителю уведомление об отказе в пр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доставлении муниципальной услуги с  указанием на содержание выявленных недостатков. Вместе с уведомлением заявителю возвращаются  все представленные им д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кументы.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Максимальный срок выполнения действий по  проверке документов и направлению  за</w:t>
      </w:r>
      <w:r w:rsidRPr="004C5E2B">
        <w:rPr>
          <w:sz w:val="23"/>
          <w:szCs w:val="23"/>
        </w:rPr>
        <w:t>я</w:t>
      </w:r>
      <w:r w:rsidRPr="004C5E2B">
        <w:rPr>
          <w:sz w:val="23"/>
          <w:szCs w:val="23"/>
        </w:rPr>
        <w:t>вителю уведомления об отказе в предоставлении муниципальной услуги  составляет  3 раб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чих дня.</w:t>
      </w:r>
    </w:p>
    <w:p w:rsidR="00FE7024" w:rsidRPr="004C5E2B" w:rsidRDefault="00FE7024" w:rsidP="00FE7024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49. Если представлен полный комплект документов и основания для отказа в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лении муниципальной услуги отсутствуют, исполнитель муниципальной услуги обе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печивает выполнение дальнейших административных процедур, предусмотренных пун</w:t>
      </w:r>
      <w:r w:rsidRPr="004C5E2B">
        <w:rPr>
          <w:sz w:val="23"/>
          <w:szCs w:val="23"/>
        </w:rPr>
        <w:t>к</w:t>
      </w:r>
      <w:r w:rsidRPr="004C5E2B">
        <w:rPr>
          <w:sz w:val="23"/>
          <w:szCs w:val="23"/>
        </w:rPr>
        <w:t>тами 51, 56, 59-61</w:t>
      </w:r>
      <w:r w:rsidRPr="004C5E2B">
        <w:rPr>
          <w:b/>
          <w:sz w:val="23"/>
          <w:szCs w:val="23"/>
        </w:rPr>
        <w:t xml:space="preserve"> </w:t>
      </w:r>
      <w:r w:rsidRPr="004C5E2B">
        <w:rPr>
          <w:sz w:val="23"/>
          <w:szCs w:val="23"/>
        </w:rPr>
        <w:t xml:space="preserve"> Регламента.</w:t>
      </w:r>
    </w:p>
    <w:p w:rsidR="00BD600B" w:rsidRPr="004C5E2B" w:rsidRDefault="00BD600B" w:rsidP="00BD600B">
      <w:pPr>
        <w:widowControl w:val="0"/>
        <w:spacing w:line="240" w:lineRule="auto"/>
        <w:ind w:firstLine="540"/>
        <w:jc w:val="center"/>
        <w:rPr>
          <w:sz w:val="23"/>
          <w:szCs w:val="23"/>
        </w:rPr>
      </w:pPr>
    </w:p>
    <w:p w:rsidR="00BD600B" w:rsidRPr="004C5E2B" w:rsidRDefault="00BD600B" w:rsidP="00BD600B">
      <w:pPr>
        <w:widowControl w:val="0"/>
        <w:spacing w:line="240" w:lineRule="auto"/>
        <w:ind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Запрос документов, необходимых в соответствии с нормативными правовыми а</w:t>
      </w:r>
      <w:r w:rsidRPr="004C5E2B">
        <w:rPr>
          <w:b/>
          <w:sz w:val="23"/>
          <w:szCs w:val="23"/>
        </w:rPr>
        <w:t>к</w:t>
      </w:r>
      <w:r w:rsidRPr="004C5E2B">
        <w:rPr>
          <w:b/>
          <w:sz w:val="23"/>
          <w:szCs w:val="23"/>
        </w:rPr>
        <w:t>тами для предоставления муниципальной услуги, которые находятся в распор</w:t>
      </w:r>
      <w:r w:rsidRPr="004C5E2B">
        <w:rPr>
          <w:b/>
          <w:sz w:val="23"/>
          <w:szCs w:val="23"/>
        </w:rPr>
        <w:t>я</w:t>
      </w:r>
      <w:r w:rsidRPr="004C5E2B">
        <w:rPr>
          <w:b/>
          <w:sz w:val="23"/>
          <w:szCs w:val="23"/>
        </w:rPr>
        <w:t>жении государственных органов и не  предоставления заявителем по собственной инициативе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FE7024" w:rsidRPr="004C5E2B">
        <w:rPr>
          <w:sz w:val="23"/>
          <w:szCs w:val="23"/>
        </w:rPr>
        <w:t>0</w:t>
      </w:r>
      <w:r w:rsidRPr="004C5E2B">
        <w:rPr>
          <w:sz w:val="23"/>
          <w:szCs w:val="23"/>
        </w:rPr>
        <w:t>. Юридическим фактом, инициирующим начало административной процедуры, явл</w:t>
      </w:r>
      <w:r w:rsidRPr="004C5E2B">
        <w:rPr>
          <w:sz w:val="23"/>
          <w:szCs w:val="23"/>
        </w:rPr>
        <w:t>я</w:t>
      </w:r>
      <w:r w:rsidRPr="004C5E2B">
        <w:rPr>
          <w:sz w:val="23"/>
          <w:szCs w:val="23"/>
        </w:rPr>
        <w:t xml:space="preserve">ется отсутствие в УСАиГ документов, указанных в </w:t>
      </w:r>
      <w:r w:rsidR="006A6C50">
        <w:rPr>
          <w:sz w:val="23"/>
          <w:szCs w:val="23"/>
        </w:rPr>
        <w:t xml:space="preserve">п. 22 </w:t>
      </w:r>
      <w:r w:rsidRPr="004C5E2B">
        <w:rPr>
          <w:sz w:val="23"/>
          <w:szCs w:val="23"/>
        </w:rPr>
        <w:t>настоящего Регламента,  необход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мых в соответствии с нормативными правовыми актами для предоставления муниципал</w:t>
      </w:r>
      <w:r w:rsidRPr="004C5E2B">
        <w:rPr>
          <w:sz w:val="23"/>
          <w:szCs w:val="23"/>
        </w:rPr>
        <w:t>ь</w:t>
      </w:r>
      <w:r w:rsidRPr="004C5E2B">
        <w:rPr>
          <w:sz w:val="23"/>
          <w:szCs w:val="23"/>
        </w:rPr>
        <w:t>ной услуги  и не  предоставленные заявителем по собстве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 xml:space="preserve">ной инициативе. 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FE7024" w:rsidRPr="004C5E2B">
        <w:rPr>
          <w:sz w:val="23"/>
          <w:szCs w:val="23"/>
        </w:rPr>
        <w:t>1</w:t>
      </w:r>
      <w:r w:rsidRPr="004C5E2B">
        <w:rPr>
          <w:sz w:val="23"/>
          <w:szCs w:val="23"/>
        </w:rPr>
        <w:t>. Исполнитель муниципальной услуги осуществляет подготовку и направление запр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са в федеральные органы исполнительной власти, в распоряжении которых находятся док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менты. Направление запроса осуществляется по каналам единой системы межведо</w:t>
      </w:r>
      <w:r w:rsidRPr="004C5E2B">
        <w:rPr>
          <w:sz w:val="23"/>
          <w:szCs w:val="23"/>
        </w:rPr>
        <w:t>м</w:t>
      </w:r>
      <w:r w:rsidRPr="004C5E2B">
        <w:rPr>
          <w:sz w:val="23"/>
          <w:szCs w:val="23"/>
        </w:rPr>
        <w:t>ственного электронного взаимодействия.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Максимальный срок выполнения данного действия составляет 3 рабочих дня.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FE7024" w:rsidRPr="004C5E2B">
        <w:rPr>
          <w:sz w:val="23"/>
          <w:szCs w:val="23"/>
        </w:rPr>
        <w:t>2</w:t>
      </w:r>
      <w:r w:rsidRPr="004C5E2B">
        <w:rPr>
          <w:sz w:val="23"/>
          <w:szCs w:val="23"/>
        </w:rPr>
        <w:t>. Результатом административной процедуры является получение из федеральных о</w:t>
      </w:r>
      <w:r w:rsidRPr="004C5E2B">
        <w:rPr>
          <w:sz w:val="23"/>
          <w:szCs w:val="23"/>
        </w:rPr>
        <w:t>р</w:t>
      </w:r>
      <w:r w:rsidRPr="004C5E2B">
        <w:rPr>
          <w:sz w:val="23"/>
          <w:szCs w:val="23"/>
        </w:rPr>
        <w:t>ганов исполнительной власти запрашиваемых документов либо отказа в их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лении.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FE7024" w:rsidRPr="004C5E2B">
        <w:rPr>
          <w:sz w:val="23"/>
          <w:szCs w:val="23"/>
        </w:rPr>
        <w:t>3</w:t>
      </w:r>
      <w:r w:rsidRPr="004C5E2B">
        <w:rPr>
          <w:sz w:val="23"/>
          <w:szCs w:val="23"/>
        </w:rPr>
        <w:t>. Способом фиксации административной процедуры является регистрация  в устано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ленном в администрации Пушкинского муниципального района порядке направляемых запр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сов, а также полученных  по запросам  документов либо письма об отказе в их предоставл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нии.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FE7024" w:rsidRPr="004C5E2B">
        <w:rPr>
          <w:sz w:val="23"/>
          <w:szCs w:val="23"/>
        </w:rPr>
        <w:t>4</w:t>
      </w:r>
      <w:r w:rsidRPr="004C5E2B">
        <w:rPr>
          <w:sz w:val="23"/>
          <w:szCs w:val="23"/>
        </w:rPr>
        <w:t>. Поступившие из федеральных исполнительных органов запрашиваемые документы либо письма об отказе в их предоставлении в двухдневный срок с момента регистрации пр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 xml:space="preserve">даются исполнителю  муниципальной услуги. 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2E13EB">
      <w:pPr>
        <w:spacing w:line="240" w:lineRule="auto"/>
        <w:ind w:right="-186"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Подготовка разрешения на ввод</w:t>
      </w:r>
      <w:r w:rsidR="002E13EB" w:rsidRPr="004C5E2B">
        <w:rPr>
          <w:b/>
          <w:sz w:val="23"/>
          <w:szCs w:val="23"/>
        </w:rPr>
        <w:t xml:space="preserve"> объекта в эксплуатацию и </w:t>
      </w:r>
      <w:r w:rsidRPr="004C5E2B">
        <w:rPr>
          <w:b/>
          <w:sz w:val="23"/>
          <w:szCs w:val="23"/>
        </w:rPr>
        <w:t>выдача его заявит</w:t>
      </w:r>
      <w:r w:rsidRPr="004C5E2B">
        <w:rPr>
          <w:b/>
          <w:sz w:val="23"/>
          <w:szCs w:val="23"/>
        </w:rPr>
        <w:t>е</w:t>
      </w:r>
      <w:r w:rsidRPr="004C5E2B">
        <w:rPr>
          <w:b/>
          <w:sz w:val="23"/>
          <w:szCs w:val="23"/>
        </w:rPr>
        <w:t>лю</w:t>
      </w:r>
    </w:p>
    <w:p w:rsidR="00BD600B" w:rsidRPr="004C5E2B" w:rsidRDefault="00FE7024" w:rsidP="00BD600B">
      <w:pPr>
        <w:spacing w:line="240" w:lineRule="auto"/>
        <w:ind w:firstLine="539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882D59">
        <w:rPr>
          <w:sz w:val="23"/>
          <w:szCs w:val="23"/>
        </w:rPr>
        <w:t>5</w:t>
      </w:r>
      <w:r w:rsidR="00BD600B" w:rsidRPr="004C5E2B">
        <w:rPr>
          <w:sz w:val="23"/>
          <w:szCs w:val="23"/>
        </w:rPr>
        <w:t>. Фактом, инициирующим начало административной процедуры, является нал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чие  в УСАиГ полного комплекта надлежащим образом оформленных документов, необход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мых для предоставления муниципальной услуги.</w:t>
      </w:r>
    </w:p>
    <w:p w:rsidR="00B71502" w:rsidRDefault="00FE7024" w:rsidP="00937160">
      <w:pPr>
        <w:spacing w:line="240" w:lineRule="auto"/>
        <w:ind w:firstLine="539"/>
        <w:rPr>
          <w:sz w:val="23"/>
          <w:szCs w:val="23"/>
        </w:rPr>
      </w:pPr>
      <w:r w:rsidRPr="004C5E2B">
        <w:rPr>
          <w:sz w:val="23"/>
          <w:szCs w:val="23"/>
        </w:rPr>
        <w:t>5</w:t>
      </w:r>
      <w:r w:rsidR="00882D59">
        <w:rPr>
          <w:sz w:val="23"/>
          <w:szCs w:val="23"/>
        </w:rPr>
        <w:t>6</w:t>
      </w:r>
      <w:r w:rsidR="00BD600B" w:rsidRPr="004C5E2B">
        <w:rPr>
          <w:sz w:val="23"/>
          <w:szCs w:val="23"/>
        </w:rPr>
        <w:t xml:space="preserve">. </w:t>
      </w:r>
      <w:r w:rsidR="00937160" w:rsidRPr="004C5E2B">
        <w:rPr>
          <w:sz w:val="23"/>
          <w:szCs w:val="23"/>
        </w:rPr>
        <w:t xml:space="preserve">Исполнителем муниципальной услуги, совместно с </w:t>
      </w:r>
      <w:r w:rsidR="00395011" w:rsidRPr="004C5E2B">
        <w:rPr>
          <w:sz w:val="23"/>
          <w:szCs w:val="23"/>
        </w:rPr>
        <w:t>п</w:t>
      </w:r>
      <w:r w:rsidR="00937160" w:rsidRPr="004C5E2B">
        <w:rPr>
          <w:sz w:val="23"/>
          <w:szCs w:val="23"/>
        </w:rPr>
        <w:t>редставителями застройщика проводится осмотр объекта капитального строительства. В ходе осмотра построенного, реко</w:t>
      </w:r>
      <w:r w:rsidR="00937160" w:rsidRPr="004C5E2B">
        <w:rPr>
          <w:sz w:val="23"/>
          <w:szCs w:val="23"/>
        </w:rPr>
        <w:t>н</w:t>
      </w:r>
      <w:r w:rsidR="00937160" w:rsidRPr="004C5E2B">
        <w:rPr>
          <w:sz w:val="23"/>
          <w:szCs w:val="23"/>
        </w:rPr>
        <w:t>струированного объекта в капитального строительства осуществляется проверка с</w:t>
      </w:r>
      <w:r w:rsidR="00937160" w:rsidRPr="004C5E2B">
        <w:rPr>
          <w:sz w:val="23"/>
          <w:szCs w:val="23"/>
        </w:rPr>
        <w:t>о</w:t>
      </w:r>
      <w:r w:rsidR="00937160" w:rsidRPr="004C5E2B">
        <w:rPr>
          <w:sz w:val="23"/>
          <w:szCs w:val="23"/>
        </w:rPr>
        <w:t xml:space="preserve">ответствия </w:t>
      </w:r>
      <w:r w:rsidR="00937160" w:rsidRPr="004C5E2B">
        <w:rPr>
          <w:sz w:val="23"/>
          <w:szCs w:val="23"/>
        </w:rPr>
        <w:lastRenderedPageBreak/>
        <w:t>такого объекта требованиям, установленным в разрешении на строительство, градостроител</w:t>
      </w:r>
      <w:r w:rsidR="00937160" w:rsidRPr="004C5E2B">
        <w:rPr>
          <w:sz w:val="23"/>
          <w:szCs w:val="23"/>
        </w:rPr>
        <w:t>ь</w:t>
      </w:r>
      <w:r w:rsidR="00937160" w:rsidRPr="004C5E2B">
        <w:rPr>
          <w:sz w:val="23"/>
          <w:szCs w:val="23"/>
        </w:rPr>
        <w:t>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</w:t>
      </w:r>
      <w:r w:rsidR="00937160" w:rsidRPr="004C5E2B">
        <w:rPr>
          <w:sz w:val="23"/>
          <w:szCs w:val="23"/>
        </w:rPr>
        <w:t>о</w:t>
      </w:r>
      <w:r w:rsidR="00937160" w:rsidRPr="004C5E2B">
        <w:rPr>
          <w:sz w:val="23"/>
          <w:szCs w:val="23"/>
        </w:rPr>
        <w:t>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</w:t>
      </w:r>
      <w:r w:rsidR="00937160" w:rsidRPr="004C5E2B">
        <w:rPr>
          <w:sz w:val="23"/>
          <w:szCs w:val="23"/>
        </w:rPr>
        <w:t>и</w:t>
      </w:r>
      <w:r w:rsidR="00937160" w:rsidRPr="004C5E2B">
        <w:rPr>
          <w:sz w:val="23"/>
          <w:szCs w:val="23"/>
        </w:rPr>
        <w:t>ческих ресурсов, за исключением случаев осуществления строительства, реконструкции об</w:t>
      </w:r>
      <w:r w:rsidR="00937160" w:rsidRPr="004C5E2B">
        <w:rPr>
          <w:sz w:val="23"/>
          <w:szCs w:val="23"/>
        </w:rPr>
        <w:t>ъ</w:t>
      </w:r>
      <w:r w:rsidR="00937160" w:rsidRPr="004C5E2B">
        <w:rPr>
          <w:sz w:val="23"/>
          <w:szCs w:val="23"/>
        </w:rPr>
        <w:t>екта индивид</w:t>
      </w:r>
      <w:r w:rsidR="00937160" w:rsidRPr="004C5E2B">
        <w:rPr>
          <w:sz w:val="23"/>
          <w:szCs w:val="23"/>
        </w:rPr>
        <w:t>у</w:t>
      </w:r>
      <w:r w:rsidR="00937160" w:rsidRPr="004C5E2B">
        <w:rPr>
          <w:sz w:val="23"/>
          <w:szCs w:val="23"/>
        </w:rPr>
        <w:t xml:space="preserve">ального жилищного строительства. </w:t>
      </w:r>
    </w:p>
    <w:p w:rsidR="00937160" w:rsidRPr="004C5E2B" w:rsidRDefault="00B71502" w:rsidP="00937160">
      <w:pPr>
        <w:spacing w:line="240" w:lineRule="auto"/>
        <w:ind w:firstLine="539"/>
        <w:rPr>
          <w:sz w:val="23"/>
          <w:szCs w:val="23"/>
        </w:rPr>
      </w:pPr>
      <w:r>
        <w:rPr>
          <w:sz w:val="23"/>
          <w:szCs w:val="23"/>
        </w:rPr>
        <w:t>57. Исполнителем муниципальной услуги составляется акт осмотра объекта капитальн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го строительства.</w:t>
      </w:r>
      <w:r w:rsidR="00FE7024" w:rsidRPr="004C5E2B">
        <w:rPr>
          <w:sz w:val="23"/>
          <w:szCs w:val="23"/>
        </w:rPr>
        <w:t xml:space="preserve"> </w:t>
      </w:r>
      <w:r w:rsidR="00937160" w:rsidRPr="004C5E2B">
        <w:rPr>
          <w:sz w:val="23"/>
          <w:szCs w:val="23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</w:t>
      </w:r>
      <w:r w:rsidR="00937160" w:rsidRPr="004C5E2B">
        <w:rPr>
          <w:sz w:val="23"/>
          <w:szCs w:val="23"/>
        </w:rPr>
        <w:t>ъ</w:t>
      </w:r>
      <w:r w:rsidR="00937160" w:rsidRPr="004C5E2B">
        <w:rPr>
          <w:sz w:val="23"/>
          <w:szCs w:val="23"/>
        </w:rPr>
        <w:t>екта органом, выдавшим разрешение на строительство, не пров</w:t>
      </w:r>
      <w:r w:rsidR="00937160" w:rsidRPr="004C5E2B">
        <w:rPr>
          <w:sz w:val="23"/>
          <w:szCs w:val="23"/>
        </w:rPr>
        <w:t>о</w:t>
      </w:r>
      <w:r w:rsidR="00937160" w:rsidRPr="004C5E2B">
        <w:rPr>
          <w:sz w:val="23"/>
          <w:szCs w:val="23"/>
        </w:rPr>
        <w:t>дится.</w:t>
      </w:r>
    </w:p>
    <w:p w:rsidR="00882D59" w:rsidRDefault="00882D59" w:rsidP="002E13EB">
      <w:pPr>
        <w:pStyle w:val="ConsPlusNormal"/>
        <w:widowControl/>
        <w:ind w:firstLine="5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B71502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.  </w:t>
      </w:r>
      <w:r w:rsidRPr="004C5E2B">
        <w:rPr>
          <w:rFonts w:ascii="Times New Roman" w:hAnsi="Times New Roman"/>
          <w:sz w:val="23"/>
          <w:szCs w:val="23"/>
        </w:rPr>
        <w:t>Исполнитель  муниципальной услуги</w:t>
      </w:r>
      <w:r>
        <w:rPr>
          <w:rFonts w:ascii="Times New Roman" w:hAnsi="Times New Roman"/>
          <w:sz w:val="23"/>
          <w:szCs w:val="23"/>
        </w:rPr>
        <w:t xml:space="preserve"> при выявлении оснований для отказа в выдаче разрешения на ввод объекта в эксплуатацию </w:t>
      </w:r>
      <w:r w:rsidR="005B21BA">
        <w:rPr>
          <w:rFonts w:ascii="Times New Roman" w:hAnsi="Times New Roman"/>
          <w:sz w:val="23"/>
          <w:szCs w:val="23"/>
        </w:rPr>
        <w:t>по результатам</w:t>
      </w:r>
      <w:r>
        <w:rPr>
          <w:rFonts w:ascii="Times New Roman" w:hAnsi="Times New Roman"/>
          <w:sz w:val="23"/>
          <w:szCs w:val="23"/>
        </w:rPr>
        <w:t xml:space="preserve"> осмотра объекта капитального строительства, </w:t>
      </w:r>
      <w:r w:rsidR="005B21BA">
        <w:rPr>
          <w:rFonts w:ascii="Times New Roman" w:hAnsi="Times New Roman"/>
          <w:sz w:val="23"/>
          <w:szCs w:val="23"/>
        </w:rPr>
        <w:t xml:space="preserve">либо в случае отказа в предоставлении запрашиваемых в соответствии с п. 51 документов, </w:t>
      </w:r>
      <w:r>
        <w:rPr>
          <w:rFonts w:ascii="Times New Roman" w:hAnsi="Times New Roman"/>
          <w:sz w:val="23"/>
          <w:szCs w:val="23"/>
        </w:rPr>
        <w:t>направляет в адрес заявителя уведомление об отказе в предоставлении муниц</w:t>
      </w:r>
      <w:r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пальной услуги с указанием причин о</w:t>
      </w:r>
      <w:r>
        <w:rPr>
          <w:rFonts w:ascii="Times New Roman" w:hAnsi="Times New Roman"/>
          <w:sz w:val="23"/>
          <w:szCs w:val="23"/>
        </w:rPr>
        <w:t>т</w:t>
      </w:r>
      <w:r>
        <w:rPr>
          <w:rFonts w:ascii="Times New Roman" w:hAnsi="Times New Roman"/>
          <w:sz w:val="23"/>
          <w:szCs w:val="23"/>
        </w:rPr>
        <w:t>каза.</w:t>
      </w:r>
    </w:p>
    <w:p w:rsidR="00BD600B" w:rsidRPr="004C5E2B" w:rsidRDefault="00882D59" w:rsidP="002E13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B71502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. При отсутствии причин для отказа  и</w:t>
      </w:r>
      <w:r w:rsidR="00BD600B" w:rsidRPr="004C5E2B">
        <w:rPr>
          <w:rFonts w:ascii="Times New Roman" w:hAnsi="Times New Roman"/>
          <w:sz w:val="23"/>
          <w:szCs w:val="23"/>
        </w:rPr>
        <w:t xml:space="preserve">сполнитель  муниципальной услуги </w:t>
      </w:r>
      <w:r w:rsidR="004A11BC" w:rsidRPr="004C5E2B">
        <w:rPr>
          <w:rFonts w:ascii="Times New Roman" w:hAnsi="Times New Roman" w:cs="Times New Roman"/>
          <w:sz w:val="23"/>
          <w:szCs w:val="23"/>
        </w:rPr>
        <w:t>оформляет</w:t>
      </w:r>
      <w:r w:rsidR="00BD600B" w:rsidRPr="004C5E2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BD600B" w:rsidRPr="004C5E2B">
        <w:rPr>
          <w:rFonts w:ascii="Times New Roman" w:hAnsi="Times New Roman" w:cs="Times New Roman"/>
          <w:sz w:val="23"/>
          <w:szCs w:val="23"/>
        </w:rPr>
        <w:t xml:space="preserve">разрешение на ввод </w:t>
      </w:r>
      <w:r w:rsidR="002E13EB" w:rsidRPr="004C5E2B">
        <w:rPr>
          <w:rFonts w:ascii="Times New Roman" w:hAnsi="Times New Roman" w:cs="Times New Roman"/>
          <w:sz w:val="23"/>
          <w:szCs w:val="23"/>
        </w:rPr>
        <w:t>объекта в эксплуата</w:t>
      </w:r>
      <w:r w:rsidR="004A11BC" w:rsidRPr="004C5E2B">
        <w:rPr>
          <w:rFonts w:ascii="Times New Roman" w:hAnsi="Times New Roman" w:cs="Times New Roman"/>
          <w:sz w:val="23"/>
          <w:szCs w:val="23"/>
        </w:rPr>
        <w:t>цию</w:t>
      </w:r>
      <w:r w:rsidR="00BD600B" w:rsidRPr="004C5E2B">
        <w:rPr>
          <w:rFonts w:ascii="Times New Roman" w:hAnsi="Times New Roman" w:cs="Times New Roman"/>
          <w:sz w:val="23"/>
          <w:szCs w:val="23"/>
        </w:rPr>
        <w:t>.</w:t>
      </w:r>
    </w:p>
    <w:p w:rsidR="00937160" w:rsidRPr="004C5E2B" w:rsidRDefault="00937160" w:rsidP="00937160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Максимальный срок </w:t>
      </w:r>
      <w:r w:rsidRPr="004C5E2B">
        <w:rPr>
          <w:color w:val="000000"/>
          <w:sz w:val="23"/>
          <w:szCs w:val="23"/>
        </w:rPr>
        <w:t xml:space="preserve">выполнения данного действия </w:t>
      </w:r>
      <w:r w:rsidRPr="004C5E2B">
        <w:rPr>
          <w:sz w:val="23"/>
          <w:szCs w:val="23"/>
        </w:rPr>
        <w:t>составляет 4 рабочих дня.</w:t>
      </w:r>
    </w:p>
    <w:p w:rsidR="00BD600B" w:rsidRPr="004C5E2B" w:rsidRDefault="00BD600B" w:rsidP="00BD600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6</w:t>
      </w:r>
      <w:r w:rsidR="00FE7024" w:rsidRPr="004C5E2B">
        <w:rPr>
          <w:rFonts w:ascii="Times New Roman" w:hAnsi="Times New Roman" w:cs="Times New Roman"/>
          <w:sz w:val="23"/>
          <w:szCs w:val="23"/>
        </w:rPr>
        <w:t>0</w:t>
      </w:r>
      <w:r w:rsidRPr="004C5E2B">
        <w:rPr>
          <w:rFonts w:ascii="Times New Roman" w:hAnsi="Times New Roman" w:cs="Times New Roman"/>
          <w:sz w:val="23"/>
          <w:szCs w:val="23"/>
        </w:rPr>
        <w:t xml:space="preserve">. </w:t>
      </w:r>
      <w:r w:rsidR="00CA4F10" w:rsidRPr="004C5E2B">
        <w:rPr>
          <w:rFonts w:ascii="Times New Roman" w:hAnsi="Times New Roman" w:cs="Times New Roman"/>
          <w:sz w:val="23"/>
          <w:szCs w:val="23"/>
        </w:rPr>
        <w:t>Проект р</w:t>
      </w:r>
      <w:r w:rsidRPr="004C5E2B">
        <w:rPr>
          <w:rFonts w:ascii="Times New Roman" w:hAnsi="Times New Roman" w:cs="Times New Roman"/>
          <w:sz w:val="23"/>
          <w:szCs w:val="23"/>
        </w:rPr>
        <w:t>азрешени</w:t>
      </w:r>
      <w:r w:rsidR="00CA4F10" w:rsidRPr="004C5E2B">
        <w:rPr>
          <w:rFonts w:ascii="Times New Roman" w:hAnsi="Times New Roman" w:cs="Times New Roman"/>
          <w:sz w:val="23"/>
          <w:szCs w:val="23"/>
        </w:rPr>
        <w:t>я</w:t>
      </w:r>
      <w:r w:rsidRPr="004C5E2B">
        <w:rPr>
          <w:rFonts w:ascii="Times New Roman" w:hAnsi="Times New Roman" w:cs="Times New Roman"/>
          <w:sz w:val="23"/>
          <w:szCs w:val="23"/>
        </w:rPr>
        <w:t xml:space="preserve"> на ввод </w:t>
      </w:r>
      <w:r w:rsidR="002E13EB" w:rsidRPr="004C5E2B">
        <w:rPr>
          <w:rFonts w:ascii="Times New Roman" w:hAnsi="Times New Roman" w:cs="Times New Roman"/>
          <w:sz w:val="23"/>
          <w:szCs w:val="23"/>
        </w:rPr>
        <w:t xml:space="preserve">объекта в эксплуатацию </w:t>
      </w:r>
      <w:r w:rsidRPr="004C5E2B">
        <w:rPr>
          <w:rFonts w:ascii="Times New Roman" w:hAnsi="Times New Roman" w:cs="Times New Roman"/>
          <w:sz w:val="23"/>
          <w:szCs w:val="23"/>
        </w:rPr>
        <w:t>направляется для дальнейшего подписания (утверждения) в структурные подразделения администрации и Руководителю а</w:t>
      </w:r>
      <w:r w:rsidRPr="004C5E2B">
        <w:rPr>
          <w:rFonts w:ascii="Times New Roman" w:hAnsi="Times New Roman" w:cs="Times New Roman"/>
          <w:sz w:val="23"/>
          <w:szCs w:val="23"/>
        </w:rPr>
        <w:t>д</w:t>
      </w:r>
      <w:r w:rsidRPr="004C5E2B">
        <w:rPr>
          <w:rFonts w:ascii="Times New Roman" w:hAnsi="Times New Roman" w:cs="Times New Roman"/>
          <w:sz w:val="23"/>
          <w:szCs w:val="23"/>
        </w:rPr>
        <w:t>министрации Пушки</w:t>
      </w:r>
      <w:r w:rsidRPr="004C5E2B">
        <w:rPr>
          <w:rFonts w:ascii="Times New Roman" w:hAnsi="Times New Roman" w:cs="Times New Roman"/>
          <w:sz w:val="23"/>
          <w:szCs w:val="23"/>
        </w:rPr>
        <w:t>н</w:t>
      </w:r>
      <w:r w:rsidRPr="004C5E2B">
        <w:rPr>
          <w:rFonts w:ascii="Times New Roman" w:hAnsi="Times New Roman" w:cs="Times New Roman"/>
          <w:sz w:val="23"/>
          <w:szCs w:val="23"/>
        </w:rPr>
        <w:t xml:space="preserve">ского муниципального района в течение </w:t>
      </w:r>
      <w:r w:rsidR="00937160" w:rsidRPr="004C5E2B">
        <w:rPr>
          <w:rFonts w:ascii="Times New Roman" w:hAnsi="Times New Roman" w:cs="Times New Roman"/>
          <w:sz w:val="23"/>
          <w:szCs w:val="23"/>
        </w:rPr>
        <w:t>2</w:t>
      </w:r>
      <w:r w:rsidRPr="004C5E2B">
        <w:rPr>
          <w:rFonts w:ascii="Times New Roman" w:hAnsi="Times New Roman" w:cs="Times New Roman"/>
          <w:sz w:val="23"/>
          <w:szCs w:val="23"/>
        </w:rPr>
        <w:t xml:space="preserve"> дней. </w:t>
      </w:r>
    </w:p>
    <w:p w:rsidR="00BD600B" w:rsidRPr="004C5E2B" w:rsidRDefault="00BD600B" w:rsidP="00BD600B">
      <w:pPr>
        <w:widowControl w:val="0"/>
        <w:tabs>
          <w:tab w:val="left" w:pos="990"/>
          <w:tab w:val="num" w:pos="1260"/>
        </w:tabs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</w:t>
      </w:r>
      <w:r w:rsidR="00FE7024" w:rsidRPr="004C5E2B">
        <w:rPr>
          <w:sz w:val="23"/>
          <w:szCs w:val="23"/>
        </w:rPr>
        <w:t>1</w:t>
      </w:r>
      <w:r w:rsidRPr="004C5E2B">
        <w:rPr>
          <w:sz w:val="23"/>
          <w:szCs w:val="23"/>
        </w:rPr>
        <w:t>. Способом фиксации результата административной процедуры является оформл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ние разрешения на ввод</w:t>
      </w:r>
      <w:r w:rsidR="00395011" w:rsidRPr="004C5E2B">
        <w:rPr>
          <w:sz w:val="23"/>
          <w:szCs w:val="23"/>
        </w:rPr>
        <w:t xml:space="preserve"> объекта в эксплуатацию</w:t>
      </w:r>
      <w:r w:rsidRPr="004C5E2B">
        <w:rPr>
          <w:sz w:val="23"/>
          <w:szCs w:val="23"/>
        </w:rPr>
        <w:t xml:space="preserve"> на бумажном носителе с присвоением ему рег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страционного номера и его занесением в базу данных в установленном порядке делопроизво</w:t>
      </w:r>
      <w:r w:rsidRPr="004C5E2B">
        <w:rPr>
          <w:sz w:val="23"/>
          <w:szCs w:val="23"/>
        </w:rPr>
        <w:t>д</w:t>
      </w:r>
      <w:r w:rsidRPr="004C5E2B">
        <w:rPr>
          <w:sz w:val="23"/>
          <w:szCs w:val="23"/>
        </w:rPr>
        <w:t xml:space="preserve">ства администрации и подпись заявителя  в журнале регистрации </w:t>
      </w:r>
      <w:r w:rsidR="00CA4F10" w:rsidRPr="004C5E2B">
        <w:rPr>
          <w:sz w:val="23"/>
          <w:szCs w:val="23"/>
        </w:rPr>
        <w:t>выда</w:t>
      </w:r>
      <w:r w:rsidR="00CA4F10" w:rsidRPr="004C5E2B">
        <w:rPr>
          <w:sz w:val="23"/>
          <w:szCs w:val="23"/>
        </w:rPr>
        <w:t>н</w:t>
      </w:r>
      <w:r w:rsidR="00CA4F10" w:rsidRPr="004C5E2B">
        <w:rPr>
          <w:sz w:val="23"/>
          <w:szCs w:val="23"/>
        </w:rPr>
        <w:t xml:space="preserve">ных </w:t>
      </w:r>
      <w:r w:rsidRPr="004C5E2B">
        <w:rPr>
          <w:sz w:val="23"/>
          <w:szCs w:val="23"/>
        </w:rPr>
        <w:t>разрешений на стро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тельство.</w:t>
      </w:r>
    </w:p>
    <w:p w:rsidR="00BD600B" w:rsidRPr="004C5E2B" w:rsidRDefault="00BD600B" w:rsidP="00BD600B">
      <w:pPr>
        <w:widowControl w:val="0"/>
        <w:tabs>
          <w:tab w:val="left" w:pos="990"/>
          <w:tab w:val="num" w:pos="1260"/>
        </w:tabs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</w:t>
      </w:r>
      <w:r w:rsidR="00FE7024" w:rsidRPr="004C5E2B">
        <w:rPr>
          <w:sz w:val="23"/>
          <w:szCs w:val="23"/>
        </w:rPr>
        <w:t>2</w:t>
      </w:r>
      <w:r w:rsidRPr="004C5E2B">
        <w:rPr>
          <w:sz w:val="23"/>
          <w:szCs w:val="23"/>
        </w:rPr>
        <w:t xml:space="preserve">. Результатом административной процедуры является выдача заявителю  разрешения на ввод </w:t>
      </w:r>
      <w:r w:rsidR="00395011" w:rsidRPr="004C5E2B">
        <w:rPr>
          <w:sz w:val="23"/>
          <w:szCs w:val="23"/>
        </w:rPr>
        <w:t>объекта в эксплуатацию</w:t>
      </w:r>
      <w:r w:rsidRPr="004C5E2B">
        <w:rPr>
          <w:sz w:val="23"/>
          <w:szCs w:val="23"/>
        </w:rPr>
        <w:t>.</w:t>
      </w:r>
    </w:p>
    <w:p w:rsidR="00BD600B" w:rsidRPr="004C5E2B" w:rsidRDefault="00BD600B" w:rsidP="00BD600B">
      <w:pPr>
        <w:widowControl w:val="0"/>
        <w:tabs>
          <w:tab w:val="num" w:pos="1260"/>
        </w:tabs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tabs>
          <w:tab w:val="num" w:pos="0"/>
        </w:tabs>
        <w:spacing w:line="240" w:lineRule="auto"/>
        <w:ind w:firstLine="540"/>
        <w:jc w:val="center"/>
        <w:rPr>
          <w:b/>
          <w:bCs/>
          <w:sz w:val="23"/>
          <w:szCs w:val="23"/>
        </w:rPr>
      </w:pPr>
      <w:r w:rsidRPr="004C5E2B">
        <w:rPr>
          <w:b/>
          <w:bCs/>
          <w:sz w:val="23"/>
          <w:szCs w:val="23"/>
          <w:lang w:val="en-US"/>
        </w:rPr>
        <w:t>IV</w:t>
      </w:r>
      <w:r w:rsidRPr="004C5E2B">
        <w:rPr>
          <w:b/>
          <w:bCs/>
          <w:sz w:val="23"/>
          <w:szCs w:val="23"/>
        </w:rPr>
        <w:t>. Формы контроля за предоставлением муниципальной услуги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sz w:val="23"/>
          <w:szCs w:val="23"/>
        </w:rPr>
      </w:pP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left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Порядок осуществления текущего контроля за соблюдением и исполнением  отве</w:t>
      </w:r>
      <w:r w:rsidRPr="004C5E2B">
        <w:rPr>
          <w:b/>
          <w:sz w:val="23"/>
          <w:szCs w:val="23"/>
        </w:rPr>
        <w:t>т</w:t>
      </w:r>
      <w:r w:rsidRPr="004C5E2B">
        <w:rPr>
          <w:b/>
          <w:sz w:val="23"/>
          <w:szCs w:val="23"/>
        </w:rPr>
        <w:t>ственными должностными лицами администрации  Пушкинского муниц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пального района  положений Регламента и иных нормативных правовых актов, устанавл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вающих требования к предоставлению муниципальной услуги, а также принят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ем ими решений</w:t>
      </w:r>
    </w:p>
    <w:p w:rsidR="00BD600B" w:rsidRPr="004C5E2B" w:rsidRDefault="00BD600B" w:rsidP="00BD600B">
      <w:pPr>
        <w:tabs>
          <w:tab w:val="num" w:pos="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b/>
          <w:bCs/>
          <w:sz w:val="23"/>
          <w:szCs w:val="23"/>
        </w:rPr>
        <w:t xml:space="preserve"> </w:t>
      </w:r>
      <w:r w:rsidR="003300BD" w:rsidRPr="004C5E2B">
        <w:rPr>
          <w:sz w:val="23"/>
          <w:szCs w:val="23"/>
        </w:rPr>
        <w:t>63</w:t>
      </w:r>
      <w:r w:rsidRPr="004C5E2B">
        <w:rPr>
          <w:sz w:val="23"/>
          <w:szCs w:val="23"/>
        </w:rPr>
        <w:t>. Текущий контроль за соблюдением и исполнением должностными лицами админ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страции Пушкинского муниципального района и УСАиГ положений настоящего Регл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мента, а также принятием ими решений</w:t>
      </w:r>
      <w:r w:rsidRPr="004C5E2B">
        <w:rPr>
          <w:b/>
          <w:sz w:val="23"/>
          <w:szCs w:val="23"/>
        </w:rPr>
        <w:t xml:space="preserve"> </w:t>
      </w:r>
      <w:r w:rsidRPr="004C5E2B">
        <w:rPr>
          <w:sz w:val="23"/>
          <w:szCs w:val="23"/>
        </w:rPr>
        <w:t>осуществляется путем проведения проверок рук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водителем администрации Пушкинского муниципального.</w:t>
      </w:r>
    </w:p>
    <w:p w:rsidR="00BD600B" w:rsidRPr="004C5E2B" w:rsidRDefault="003300BD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64</w:t>
      </w:r>
      <w:r w:rsidR="00BD600B" w:rsidRPr="004C5E2B">
        <w:rPr>
          <w:sz w:val="23"/>
          <w:szCs w:val="23"/>
        </w:rPr>
        <w:t>. Текущий контроль за соблюдением последовательности действий, определенных а</w:t>
      </w:r>
      <w:r w:rsidR="00BD600B" w:rsidRPr="004C5E2B">
        <w:rPr>
          <w:sz w:val="23"/>
          <w:szCs w:val="23"/>
        </w:rPr>
        <w:t>д</w:t>
      </w:r>
      <w:r w:rsidR="00BD600B" w:rsidRPr="004C5E2B">
        <w:rPr>
          <w:sz w:val="23"/>
          <w:szCs w:val="23"/>
        </w:rPr>
        <w:t>министративными процедурами по предоставлению муниципальной услуги, и принятием р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шений муниципальными служащими УСАиГ, являющимися исполнителями мун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ципальной услуги, осуществляется начальником УСАиГ.</w:t>
      </w:r>
    </w:p>
    <w:p w:rsidR="00BD600B" w:rsidRPr="004C5E2B" w:rsidRDefault="003300BD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65</w:t>
      </w:r>
      <w:r w:rsidR="00BD600B" w:rsidRPr="004C5E2B">
        <w:rPr>
          <w:sz w:val="23"/>
          <w:szCs w:val="23"/>
        </w:rPr>
        <w:t>. Периодичность осуществления текущего контроля за соблюдением и исполнением должностными лицами администрации Пушкинского муниципального района и УСАиГ п</w:t>
      </w:r>
      <w:r w:rsidR="00BD600B" w:rsidRPr="004C5E2B">
        <w:rPr>
          <w:sz w:val="23"/>
          <w:szCs w:val="23"/>
        </w:rPr>
        <w:t>о</w:t>
      </w:r>
      <w:r w:rsidR="00BD600B" w:rsidRPr="004C5E2B">
        <w:rPr>
          <w:sz w:val="23"/>
          <w:szCs w:val="23"/>
        </w:rPr>
        <w:t>ложений настоящего Регламента, а также принятием ими решений</w:t>
      </w:r>
      <w:r w:rsidR="00BD600B" w:rsidRPr="004C5E2B">
        <w:rPr>
          <w:b/>
          <w:sz w:val="23"/>
          <w:szCs w:val="23"/>
        </w:rPr>
        <w:t xml:space="preserve"> </w:t>
      </w:r>
      <w:r w:rsidR="00BD600B" w:rsidRPr="004C5E2B">
        <w:rPr>
          <w:sz w:val="23"/>
          <w:szCs w:val="23"/>
        </w:rPr>
        <w:t>устанавливается руковод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телем администрации Пушкинского мун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 xml:space="preserve">ципального района. </w:t>
      </w:r>
    </w:p>
    <w:p w:rsidR="00BD600B" w:rsidRPr="004C5E2B" w:rsidRDefault="003300BD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66</w:t>
      </w:r>
      <w:r w:rsidR="00BD600B" w:rsidRPr="004C5E2B">
        <w:rPr>
          <w:sz w:val="23"/>
          <w:szCs w:val="23"/>
        </w:rPr>
        <w:t>. Текущий контроль за соблюдением последовательности действий, определенных а</w:t>
      </w:r>
      <w:r w:rsidR="00BD600B" w:rsidRPr="004C5E2B">
        <w:rPr>
          <w:sz w:val="23"/>
          <w:szCs w:val="23"/>
        </w:rPr>
        <w:t>д</w:t>
      </w:r>
      <w:r w:rsidR="00BD600B" w:rsidRPr="004C5E2B">
        <w:rPr>
          <w:sz w:val="23"/>
          <w:szCs w:val="23"/>
        </w:rPr>
        <w:t>министративными процедурами по предоставлению муниципальной услуги, и принятием р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шений муниципальными служащими УСАиГ осуществляется заместителем руководителя а</w:t>
      </w:r>
      <w:r w:rsidR="00BD600B" w:rsidRPr="004C5E2B">
        <w:rPr>
          <w:sz w:val="23"/>
          <w:szCs w:val="23"/>
        </w:rPr>
        <w:t>д</w:t>
      </w:r>
      <w:r w:rsidR="00BD600B" w:rsidRPr="004C5E2B">
        <w:rPr>
          <w:sz w:val="23"/>
          <w:szCs w:val="23"/>
        </w:rPr>
        <w:t>министрации, начальником УСАиГ.</w:t>
      </w:r>
    </w:p>
    <w:p w:rsidR="00BD600B" w:rsidRPr="004C5E2B" w:rsidRDefault="00BD600B" w:rsidP="00BD600B">
      <w:pPr>
        <w:spacing w:line="240" w:lineRule="auto"/>
        <w:ind w:firstLine="540"/>
        <w:jc w:val="left"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lastRenderedPageBreak/>
        <w:t>Порядок и периодичность осуществления плановых и внеплановых проверок      полноты и качества предоставления  УСА</w:t>
      </w:r>
      <w:r w:rsidR="00CB0B06"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Г муниципальной услуги, в том числе пор</w:t>
      </w:r>
      <w:r w:rsidRPr="004C5E2B">
        <w:rPr>
          <w:b/>
          <w:sz w:val="23"/>
          <w:szCs w:val="23"/>
        </w:rPr>
        <w:t>я</w:t>
      </w:r>
      <w:r w:rsidRPr="004C5E2B">
        <w:rPr>
          <w:b/>
          <w:sz w:val="23"/>
          <w:szCs w:val="23"/>
        </w:rPr>
        <w:t>док и формы контроля за полнотой и качеством предоставления муниципальной у</w:t>
      </w:r>
      <w:r w:rsidRPr="004C5E2B">
        <w:rPr>
          <w:b/>
          <w:sz w:val="23"/>
          <w:szCs w:val="23"/>
        </w:rPr>
        <w:t>с</w:t>
      </w:r>
      <w:r w:rsidRPr="004C5E2B">
        <w:rPr>
          <w:b/>
          <w:sz w:val="23"/>
          <w:szCs w:val="23"/>
        </w:rPr>
        <w:t>луги</w:t>
      </w:r>
    </w:p>
    <w:p w:rsidR="00BD600B" w:rsidRPr="004C5E2B" w:rsidRDefault="003300BD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67</w:t>
      </w:r>
      <w:r w:rsidR="00BD600B" w:rsidRPr="004C5E2B">
        <w:rPr>
          <w:sz w:val="23"/>
          <w:szCs w:val="23"/>
        </w:rPr>
        <w:t>. Контроль за полнотой и качеством предоставления УСАиГ муниципальной услуги включает в себя: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- проведение плановых и внеплановых проверок, 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- выявление и устранение нарушений прав заявителей, 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рассмотрение, принятие решений и подготовку ответов на обращения заявителей, с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держащих жалобы (претензии) на действия (бездействие) должностных лиц.</w:t>
      </w:r>
    </w:p>
    <w:p w:rsidR="00BD600B" w:rsidRPr="004C5E2B" w:rsidRDefault="003300BD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68</w:t>
      </w:r>
      <w:r w:rsidR="00BD600B" w:rsidRPr="004C5E2B">
        <w:rPr>
          <w:sz w:val="23"/>
          <w:szCs w:val="23"/>
        </w:rPr>
        <w:t>. Плановые проверки полноты и качества предоставления муниципальной услуги ос</w:t>
      </w:r>
      <w:r w:rsidR="00BD600B" w:rsidRPr="004C5E2B">
        <w:rPr>
          <w:sz w:val="23"/>
          <w:szCs w:val="23"/>
        </w:rPr>
        <w:t>у</w:t>
      </w:r>
      <w:r w:rsidR="00BD600B" w:rsidRPr="004C5E2B">
        <w:rPr>
          <w:sz w:val="23"/>
          <w:szCs w:val="23"/>
        </w:rPr>
        <w:t>ществляются  структурным подразделением администрации, на которое возложена функция по проведению проверок УСАиГ, в соответствии с планом работы на текущий год, утве</w:t>
      </w:r>
      <w:r w:rsidR="00BD600B" w:rsidRPr="004C5E2B">
        <w:rPr>
          <w:sz w:val="23"/>
          <w:szCs w:val="23"/>
        </w:rPr>
        <w:t>р</w:t>
      </w:r>
      <w:r w:rsidR="00BD600B" w:rsidRPr="004C5E2B">
        <w:rPr>
          <w:sz w:val="23"/>
          <w:szCs w:val="23"/>
        </w:rPr>
        <w:t>жденным руководителем администрации Пушкинского муниципального района.</w:t>
      </w:r>
    </w:p>
    <w:p w:rsidR="00BD600B" w:rsidRPr="004C5E2B" w:rsidRDefault="00BD600B" w:rsidP="00BD600B">
      <w:pPr>
        <w:autoSpaceDE w:val="0"/>
        <w:autoSpaceDN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 xml:space="preserve">Плановые проверки проводятся не реже одного раза в три года.  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69</w:t>
      </w:r>
      <w:r w:rsidR="00BD600B" w:rsidRPr="004C5E2B">
        <w:rPr>
          <w:sz w:val="23"/>
          <w:szCs w:val="23"/>
        </w:rPr>
        <w:t>. Внеплановые проверки  проводятся: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при поступлении в администрацию Пушкинского муниципального района либо неп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средственно начальнику УСАиГ обращений (заявлений, жалоб) граждан и писем орг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низаций, в которых содержатся сведения о нарушении муниципальными служащими а</w:t>
      </w:r>
      <w:r w:rsidRPr="004C5E2B">
        <w:rPr>
          <w:sz w:val="23"/>
          <w:szCs w:val="23"/>
        </w:rPr>
        <w:t>д</w:t>
      </w:r>
      <w:r w:rsidRPr="004C5E2B">
        <w:rPr>
          <w:sz w:val="23"/>
          <w:szCs w:val="23"/>
        </w:rPr>
        <w:t>министрации Пушкинского муниципального района положений настоящего Регламе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та;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 целях проверки исполнения муниципальными служащими, предоставляющими м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ниципальную услугу, исполнения поручений и замечаний по ранее отмеченным нар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шениям.</w:t>
      </w:r>
    </w:p>
    <w:p w:rsidR="00BD600B" w:rsidRPr="004C5E2B" w:rsidRDefault="00BD600B" w:rsidP="00BD600B">
      <w:pPr>
        <w:widowControl w:val="0"/>
        <w:autoSpaceDE w:val="0"/>
        <w:autoSpaceDN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Внеплановые проверки проводятся структурным подразделением администрации, отве</w:t>
      </w:r>
      <w:r w:rsidRPr="004C5E2B">
        <w:rPr>
          <w:sz w:val="23"/>
          <w:szCs w:val="23"/>
        </w:rPr>
        <w:t>т</w:t>
      </w:r>
      <w:r w:rsidRPr="004C5E2B">
        <w:rPr>
          <w:sz w:val="23"/>
          <w:szCs w:val="23"/>
        </w:rPr>
        <w:t>ственным за организацию работы по рассмотрению обращений заявителей, и уполномоче</w:t>
      </w:r>
      <w:r w:rsidRPr="004C5E2B">
        <w:rPr>
          <w:sz w:val="23"/>
          <w:szCs w:val="23"/>
        </w:rPr>
        <w:t>н</w:t>
      </w:r>
      <w:r w:rsidRPr="004C5E2B">
        <w:rPr>
          <w:sz w:val="23"/>
          <w:szCs w:val="23"/>
        </w:rPr>
        <w:t>ными должностными лицами на основании соответствующих нормативных пр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вовых актов.</w:t>
      </w:r>
    </w:p>
    <w:p w:rsidR="00BD600B" w:rsidRPr="004C5E2B" w:rsidRDefault="00BD600B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</w:t>
      </w:r>
      <w:r w:rsidR="00994349" w:rsidRPr="004C5E2B">
        <w:rPr>
          <w:sz w:val="23"/>
          <w:szCs w:val="23"/>
        </w:rPr>
        <w:t>0</w:t>
      </w:r>
      <w:r w:rsidRPr="004C5E2B">
        <w:rPr>
          <w:sz w:val="23"/>
          <w:szCs w:val="23"/>
        </w:rPr>
        <w:t>. При подготовке к проведению плановых и внеплановых проверок функциональным органом  администрации, уполномоченным на проведение проверки, запрашиваются в  УС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иГ необходимые для проведения проверки документы. УСАиГ представляет затр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бованные документы в течение 3 рабочих дней с момента поступления соответствующего запроса в в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де заверенных  руководителем УСАиГ копий.</w:t>
      </w:r>
    </w:p>
    <w:p w:rsidR="00BD600B" w:rsidRPr="004C5E2B" w:rsidRDefault="00994349" w:rsidP="00BD600B">
      <w:pPr>
        <w:pStyle w:val="punct"/>
        <w:widowControl w:val="0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71</w:t>
      </w:r>
      <w:r w:rsidR="00BD600B" w:rsidRPr="004C5E2B">
        <w:rPr>
          <w:sz w:val="23"/>
          <w:szCs w:val="23"/>
        </w:rPr>
        <w:t>.Результаты проверок оформляются актом с указанием места, времени и даты пров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дения проверки, наименования проверяющего органа, лиц, участвующих в проверке, выя</w:t>
      </w:r>
      <w:r w:rsidR="00BD600B" w:rsidRPr="004C5E2B">
        <w:rPr>
          <w:sz w:val="23"/>
          <w:szCs w:val="23"/>
        </w:rPr>
        <w:t>в</w:t>
      </w:r>
      <w:r w:rsidR="00BD600B" w:rsidRPr="004C5E2B">
        <w:rPr>
          <w:sz w:val="23"/>
          <w:szCs w:val="23"/>
        </w:rPr>
        <w:t>ленных нарушений, предписаний по устранению нарушений.</w:t>
      </w:r>
    </w:p>
    <w:p w:rsidR="00BD600B" w:rsidRPr="004C5E2B" w:rsidRDefault="00BD600B" w:rsidP="00BD600B">
      <w:pPr>
        <w:widowControl w:val="0"/>
        <w:autoSpaceDE w:val="0"/>
        <w:autoSpaceDN w:val="0"/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tabs>
          <w:tab w:val="left" w:pos="851"/>
          <w:tab w:val="left" w:pos="1560"/>
        </w:tabs>
        <w:spacing w:line="240" w:lineRule="auto"/>
        <w:ind w:left="360" w:firstLine="18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Ответственность муниципальных служащих за решения и действия (бездейс</w:t>
      </w:r>
      <w:r w:rsidRPr="004C5E2B">
        <w:rPr>
          <w:b/>
          <w:sz w:val="23"/>
          <w:szCs w:val="23"/>
        </w:rPr>
        <w:t>т</w:t>
      </w:r>
      <w:r w:rsidRPr="004C5E2B">
        <w:rPr>
          <w:b/>
          <w:sz w:val="23"/>
          <w:szCs w:val="23"/>
        </w:rPr>
        <w:t>вие), принимаемые (осуществляемые) ими в ходе предоставления муниципал</w:t>
      </w:r>
      <w:r w:rsidRPr="004C5E2B">
        <w:rPr>
          <w:b/>
          <w:sz w:val="23"/>
          <w:szCs w:val="23"/>
        </w:rPr>
        <w:t>ь</w:t>
      </w:r>
      <w:r w:rsidRPr="004C5E2B">
        <w:rPr>
          <w:b/>
          <w:sz w:val="23"/>
          <w:szCs w:val="23"/>
        </w:rPr>
        <w:t>ной услуги</w:t>
      </w:r>
    </w:p>
    <w:p w:rsidR="00BD600B" w:rsidRPr="004C5E2B" w:rsidRDefault="00994349" w:rsidP="00BD600B">
      <w:pPr>
        <w:pStyle w:val="punct"/>
        <w:numPr>
          <w:ilvl w:val="0"/>
          <w:numId w:val="0"/>
        </w:numPr>
        <w:tabs>
          <w:tab w:val="num" w:pos="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72</w:t>
      </w:r>
      <w:r w:rsidR="00BD600B" w:rsidRPr="004C5E2B">
        <w:rPr>
          <w:sz w:val="23"/>
          <w:szCs w:val="23"/>
        </w:rPr>
        <w:t>. В случае выявления нарушений прав заявителей, установленных при проведении плановых и внеплановых проверок соблюдения и исполнения ответственными лицами адм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нистрации Пушкинского муниципального района положений Регламента и иных нормативных правовых актов, устанавливающих требования к предоставлению муниц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пальной услуги, а также принятием ими решений, виновные лица привлекаются к отве</w:t>
      </w:r>
      <w:r w:rsidR="00BD600B" w:rsidRPr="004C5E2B">
        <w:rPr>
          <w:sz w:val="23"/>
          <w:szCs w:val="23"/>
        </w:rPr>
        <w:t>т</w:t>
      </w:r>
      <w:r w:rsidR="00BD600B" w:rsidRPr="004C5E2B">
        <w:rPr>
          <w:sz w:val="23"/>
          <w:szCs w:val="23"/>
        </w:rPr>
        <w:t>ственности в порядке, установленном законодательством Российской Федерации.</w:t>
      </w:r>
    </w:p>
    <w:p w:rsidR="00BD600B" w:rsidRPr="004C5E2B" w:rsidRDefault="00994349" w:rsidP="00BD600B">
      <w:pPr>
        <w:widowControl w:val="0"/>
        <w:tabs>
          <w:tab w:val="num" w:pos="0"/>
        </w:tabs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73</w:t>
      </w:r>
      <w:r w:rsidR="00BD600B" w:rsidRPr="004C5E2B">
        <w:rPr>
          <w:sz w:val="23"/>
          <w:szCs w:val="23"/>
        </w:rPr>
        <w:t>. Персональная ответственность за несоблюдение порядка осуществления админис</w:t>
      </w:r>
      <w:r w:rsidR="00BD600B" w:rsidRPr="004C5E2B">
        <w:rPr>
          <w:sz w:val="23"/>
          <w:szCs w:val="23"/>
        </w:rPr>
        <w:t>т</w:t>
      </w:r>
      <w:r w:rsidR="00BD600B" w:rsidRPr="004C5E2B">
        <w:rPr>
          <w:sz w:val="23"/>
          <w:szCs w:val="23"/>
        </w:rPr>
        <w:t>ративных процедур в ходе предоставления муниципальной услуги уполномоченных на пр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доставление муниципальной услуги муниципальных служащих закрепляется в их должнос</w:t>
      </w:r>
      <w:r w:rsidR="00BD600B" w:rsidRPr="004C5E2B">
        <w:rPr>
          <w:sz w:val="23"/>
          <w:szCs w:val="23"/>
        </w:rPr>
        <w:t>т</w:t>
      </w:r>
      <w:r w:rsidR="00BD600B" w:rsidRPr="004C5E2B">
        <w:rPr>
          <w:sz w:val="23"/>
          <w:szCs w:val="23"/>
        </w:rPr>
        <w:t>ных инструкциях.</w:t>
      </w:r>
    </w:p>
    <w:p w:rsidR="00BD600B" w:rsidRPr="004C5E2B" w:rsidRDefault="00BD600B" w:rsidP="00BD600B">
      <w:pPr>
        <w:widowControl w:val="0"/>
        <w:tabs>
          <w:tab w:val="num" w:pos="0"/>
        </w:tabs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left="540" w:firstLine="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Требования к порядку и формам контроля за предоставлением муниципальной у</w:t>
      </w:r>
      <w:r w:rsidRPr="004C5E2B">
        <w:rPr>
          <w:b/>
          <w:sz w:val="23"/>
          <w:szCs w:val="23"/>
        </w:rPr>
        <w:t>с</w:t>
      </w:r>
      <w:r w:rsidRPr="004C5E2B">
        <w:rPr>
          <w:b/>
          <w:sz w:val="23"/>
          <w:szCs w:val="23"/>
        </w:rPr>
        <w:t>луги  со стороны граждан, их объединений и организаций</w:t>
      </w:r>
    </w:p>
    <w:p w:rsidR="00BD600B" w:rsidRPr="004C5E2B" w:rsidRDefault="00994349" w:rsidP="00BD600B">
      <w:pPr>
        <w:pStyle w:val="punct"/>
        <w:numPr>
          <w:ilvl w:val="0"/>
          <w:numId w:val="0"/>
        </w:num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74</w:t>
      </w:r>
      <w:r w:rsidR="00BD600B" w:rsidRPr="004C5E2B">
        <w:rPr>
          <w:sz w:val="23"/>
          <w:szCs w:val="23"/>
        </w:rPr>
        <w:t>. Контроль за предоставлением муниципальной услуги со стороны граждан, их объ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 xml:space="preserve">динений и организаций </w:t>
      </w:r>
      <w:r w:rsidRPr="004C5E2B">
        <w:rPr>
          <w:sz w:val="23"/>
          <w:szCs w:val="23"/>
        </w:rPr>
        <w:t>осуществляется в соответствии с законодательством</w:t>
      </w:r>
      <w:r w:rsidR="00BD600B" w:rsidRPr="004C5E2B">
        <w:rPr>
          <w:sz w:val="23"/>
          <w:szCs w:val="23"/>
        </w:rPr>
        <w:t>.</w:t>
      </w:r>
    </w:p>
    <w:p w:rsidR="00BD600B" w:rsidRPr="004C5E2B" w:rsidRDefault="00BD600B" w:rsidP="00BD600B">
      <w:pPr>
        <w:spacing w:line="240" w:lineRule="auto"/>
        <w:ind w:firstLine="540"/>
        <w:rPr>
          <w:b/>
          <w:bCs/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540"/>
        <w:jc w:val="center"/>
        <w:rPr>
          <w:b/>
          <w:sz w:val="23"/>
          <w:szCs w:val="23"/>
        </w:rPr>
      </w:pPr>
      <w:r w:rsidRPr="004C5E2B">
        <w:rPr>
          <w:b/>
          <w:sz w:val="23"/>
          <w:szCs w:val="23"/>
          <w:lang w:val="en-US"/>
        </w:rPr>
        <w:t>V</w:t>
      </w:r>
      <w:r w:rsidRPr="004C5E2B">
        <w:rPr>
          <w:b/>
          <w:sz w:val="23"/>
          <w:szCs w:val="23"/>
        </w:rPr>
        <w:t>. Досудебный (внесудебный) порядок обжалования решений и действий (бездейс</w:t>
      </w:r>
      <w:r w:rsidRPr="004C5E2B">
        <w:rPr>
          <w:b/>
          <w:sz w:val="23"/>
          <w:szCs w:val="23"/>
        </w:rPr>
        <w:t>т</w:t>
      </w:r>
      <w:r w:rsidRPr="004C5E2B">
        <w:rPr>
          <w:b/>
          <w:sz w:val="23"/>
          <w:szCs w:val="23"/>
        </w:rPr>
        <w:t>вия) УСАиГ, а также его должностных лиц</w:t>
      </w:r>
    </w:p>
    <w:p w:rsidR="00BD600B" w:rsidRPr="004C5E2B" w:rsidRDefault="00BD600B" w:rsidP="00BD600B">
      <w:pPr>
        <w:spacing w:line="240" w:lineRule="auto"/>
        <w:ind w:firstLine="540"/>
        <w:jc w:val="center"/>
        <w:rPr>
          <w:b/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Предмет досудебного (внесудебного) обжалования</w:t>
      </w:r>
    </w:p>
    <w:p w:rsidR="00BD600B" w:rsidRPr="004C5E2B" w:rsidRDefault="00994349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lastRenderedPageBreak/>
        <w:t>7</w:t>
      </w:r>
      <w:r w:rsidR="00BD600B" w:rsidRPr="004C5E2B">
        <w:rPr>
          <w:sz w:val="23"/>
          <w:szCs w:val="23"/>
        </w:rPr>
        <w:t>5. Предметом досудебного (внесудебного) обжалования могут являться действия (бе</w:t>
      </w:r>
      <w:r w:rsidR="00BD600B" w:rsidRPr="004C5E2B">
        <w:rPr>
          <w:sz w:val="23"/>
          <w:szCs w:val="23"/>
        </w:rPr>
        <w:t>з</w:t>
      </w:r>
      <w:r w:rsidR="00BD600B" w:rsidRPr="004C5E2B">
        <w:rPr>
          <w:sz w:val="23"/>
          <w:szCs w:val="23"/>
        </w:rPr>
        <w:t>действие) и решения, принятые (осуществляемые) УСАиГ и муниципальными служ</w:t>
      </w:r>
      <w:r w:rsidR="00BD600B" w:rsidRPr="004C5E2B">
        <w:rPr>
          <w:sz w:val="23"/>
          <w:szCs w:val="23"/>
        </w:rPr>
        <w:t>а</w:t>
      </w:r>
      <w:r w:rsidR="00BD600B" w:rsidRPr="004C5E2B">
        <w:rPr>
          <w:sz w:val="23"/>
          <w:szCs w:val="23"/>
        </w:rPr>
        <w:t>щими администрации Пушкинского муниципального района при предоставлении мун</w:t>
      </w:r>
      <w:r w:rsidR="00BD600B" w:rsidRPr="004C5E2B">
        <w:rPr>
          <w:sz w:val="23"/>
          <w:szCs w:val="23"/>
        </w:rPr>
        <w:t>и</w:t>
      </w:r>
      <w:r w:rsidR="00BD600B" w:rsidRPr="004C5E2B">
        <w:rPr>
          <w:sz w:val="23"/>
          <w:szCs w:val="23"/>
        </w:rPr>
        <w:t>ципальной услуги, в том числе: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нарушение срока регистрации заявления (обращения, запроса) заявителя о предоста</w:t>
      </w:r>
      <w:r w:rsidRPr="004C5E2B">
        <w:rPr>
          <w:sz w:val="23"/>
          <w:szCs w:val="23"/>
        </w:rPr>
        <w:t>в</w:t>
      </w:r>
      <w:r w:rsidRPr="004C5E2B">
        <w:rPr>
          <w:sz w:val="23"/>
          <w:szCs w:val="23"/>
        </w:rPr>
        <w:t>лении муниципальной услуги и сроков предоставления услуги;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требование у заявителя документов, не предусмотренных нормативными правовыми актами, регулирующими отношения, возникающими в связи с предоставлением муниципал</w:t>
      </w:r>
      <w:r w:rsidRPr="004C5E2B">
        <w:rPr>
          <w:sz w:val="23"/>
          <w:szCs w:val="23"/>
        </w:rPr>
        <w:t>ь</w:t>
      </w:r>
      <w:r w:rsidRPr="004C5E2B">
        <w:rPr>
          <w:sz w:val="23"/>
          <w:szCs w:val="23"/>
        </w:rPr>
        <w:t>ной услуги;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неправомерный отказ  в приеме документов у заявителя либо в предоставлении мун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ципальной услуги;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требование от заявителя при предоставлении муниципальной услуги платы, не пред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>смотренной Регламентом;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отказ в исправлении допущенных опечаток и ошибок в выданных в результате предо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тавления муниципальной услуги документах либо нарушение установленного срока таких и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>правлений;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некорректное поведение муниципальных служащих или нарушение ими служебной этики в ходе предоставления муниципальной услуги.</w:t>
      </w:r>
    </w:p>
    <w:p w:rsidR="00BD600B" w:rsidRPr="004C5E2B" w:rsidRDefault="00BD600B" w:rsidP="00BD600B">
      <w:pPr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Основания для начала процедур досудебного (внесудебного) обжалования</w:t>
      </w:r>
    </w:p>
    <w:p w:rsidR="00BD600B" w:rsidRPr="004C5E2B" w:rsidRDefault="00994349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</w:t>
      </w:r>
      <w:r w:rsidR="00BD600B" w:rsidRPr="004C5E2B">
        <w:rPr>
          <w:sz w:val="23"/>
          <w:szCs w:val="23"/>
        </w:rPr>
        <w:t>6. Основанием для начала процедуры досудебного (внесудебного) обжалования являе</w:t>
      </w:r>
      <w:r w:rsidR="00BD600B" w:rsidRPr="004C5E2B">
        <w:rPr>
          <w:sz w:val="23"/>
          <w:szCs w:val="23"/>
        </w:rPr>
        <w:t>т</w:t>
      </w:r>
      <w:r w:rsidR="00BD600B" w:rsidRPr="004C5E2B">
        <w:rPr>
          <w:sz w:val="23"/>
          <w:szCs w:val="23"/>
        </w:rPr>
        <w:t>ся поступление в письменной форме на бумажном носителе, в электронной форме жалобы (претензии) на действия (бездействие) и решения, принятые (осуществляемые) в ходе предо</w:t>
      </w:r>
      <w:r w:rsidR="00BD600B" w:rsidRPr="004C5E2B">
        <w:rPr>
          <w:sz w:val="23"/>
          <w:szCs w:val="23"/>
        </w:rPr>
        <w:t>с</w:t>
      </w:r>
      <w:r w:rsidR="00BD600B" w:rsidRPr="004C5E2B">
        <w:rPr>
          <w:sz w:val="23"/>
          <w:szCs w:val="23"/>
        </w:rPr>
        <w:t>тавления муниципальной услуги.</w:t>
      </w:r>
    </w:p>
    <w:p w:rsidR="00BD600B" w:rsidRPr="004C5E2B" w:rsidRDefault="00994349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</w:t>
      </w:r>
      <w:r w:rsidR="00BD600B" w:rsidRPr="004C5E2B">
        <w:rPr>
          <w:sz w:val="23"/>
          <w:szCs w:val="23"/>
        </w:rPr>
        <w:t>7. Жалоба (претензия) рассматривается, если в ней указаны:</w:t>
      </w:r>
    </w:p>
    <w:p w:rsidR="00BD600B" w:rsidRPr="004C5E2B" w:rsidRDefault="00BD600B" w:rsidP="00BD60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наименование органа (Ф.И.О. муниципального служащего), решения и действия (безде</w:t>
      </w:r>
      <w:r w:rsidRPr="004C5E2B">
        <w:rPr>
          <w:rFonts w:ascii="Times New Roman" w:hAnsi="Times New Roman" w:cs="Times New Roman"/>
          <w:sz w:val="23"/>
          <w:szCs w:val="23"/>
        </w:rPr>
        <w:t>й</w:t>
      </w:r>
      <w:r w:rsidRPr="004C5E2B">
        <w:rPr>
          <w:rFonts w:ascii="Times New Roman" w:hAnsi="Times New Roman" w:cs="Times New Roman"/>
          <w:sz w:val="23"/>
          <w:szCs w:val="23"/>
        </w:rPr>
        <w:t>ствие) которого обжалуются;</w:t>
      </w:r>
    </w:p>
    <w:p w:rsidR="00BD600B" w:rsidRPr="004C5E2B" w:rsidRDefault="00BD600B" w:rsidP="00BD60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фамилия, имя, отчество (последнее - при наличии), сведения о месте жительства заяв</w:t>
      </w:r>
      <w:r w:rsidRPr="004C5E2B">
        <w:rPr>
          <w:rFonts w:ascii="Times New Roman" w:hAnsi="Times New Roman" w:cs="Times New Roman"/>
          <w:sz w:val="23"/>
          <w:szCs w:val="23"/>
        </w:rPr>
        <w:t>и</w:t>
      </w:r>
      <w:r w:rsidRPr="004C5E2B">
        <w:rPr>
          <w:rFonts w:ascii="Times New Roman" w:hAnsi="Times New Roman" w:cs="Times New Roman"/>
          <w:sz w:val="23"/>
          <w:szCs w:val="23"/>
        </w:rPr>
        <w:t>теля - физического лица либо наименование, сведения о месте нахождения заявителя - юрид</w:t>
      </w:r>
      <w:r w:rsidRPr="004C5E2B">
        <w:rPr>
          <w:rFonts w:ascii="Times New Roman" w:hAnsi="Times New Roman" w:cs="Times New Roman"/>
          <w:sz w:val="23"/>
          <w:szCs w:val="23"/>
        </w:rPr>
        <w:t>и</w:t>
      </w:r>
      <w:r w:rsidRPr="004C5E2B">
        <w:rPr>
          <w:rFonts w:ascii="Times New Roman" w:hAnsi="Times New Roman" w:cs="Times New Roman"/>
          <w:sz w:val="23"/>
          <w:szCs w:val="23"/>
        </w:rPr>
        <w:t>ческого лица, а также номер (номера) контактного телефона, адрес (адреса) электронной по</w:t>
      </w:r>
      <w:r w:rsidRPr="004C5E2B">
        <w:rPr>
          <w:rFonts w:ascii="Times New Roman" w:hAnsi="Times New Roman" w:cs="Times New Roman"/>
          <w:sz w:val="23"/>
          <w:szCs w:val="23"/>
        </w:rPr>
        <w:t>ч</w:t>
      </w:r>
      <w:r w:rsidRPr="004C5E2B">
        <w:rPr>
          <w:rFonts w:ascii="Times New Roman" w:hAnsi="Times New Roman" w:cs="Times New Roman"/>
          <w:sz w:val="23"/>
          <w:szCs w:val="23"/>
        </w:rPr>
        <w:t>ты (при наличии) и почтовый адрес, по которым должен быть направлен о</w:t>
      </w:r>
      <w:r w:rsidRPr="004C5E2B">
        <w:rPr>
          <w:rFonts w:ascii="Times New Roman" w:hAnsi="Times New Roman" w:cs="Times New Roman"/>
          <w:sz w:val="23"/>
          <w:szCs w:val="23"/>
        </w:rPr>
        <w:t>т</w:t>
      </w:r>
      <w:r w:rsidRPr="004C5E2B">
        <w:rPr>
          <w:rFonts w:ascii="Times New Roman" w:hAnsi="Times New Roman" w:cs="Times New Roman"/>
          <w:sz w:val="23"/>
          <w:szCs w:val="23"/>
        </w:rPr>
        <w:t>вет заявителю;</w:t>
      </w:r>
    </w:p>
    <w:p w:rsidR="00BD600B" w:rsidRPr="004C5E2B" w:rsidRDefault="00BD600B" w:rsidP="00BD60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сведения об обжалуемых решениях и действиях (бездействии) органа (муниципального служащего), при предоставлении  муниципальной услуги; </w:t>
      </w:r>
    </w:p>
    <w:p w:rsidR="00BD600B" w:rsidRPr="004C5E2B" w:rsidRDefault="00BD600B" w:rsidP="00BD60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доводы, на основании которых заявитель не согласен с решением и действием (безде</w:t>
      </w:r>
      <w:r w:rsidRPr="004C5E2B">
        <w:rPr>
          <w:rFonts w:ascii="Times New Roman" w:hAnsi="Times New Roman" w:cs="Times New Roman"/>
          <w:sz w:val="23"/>
          <w:szCs w:val="23"/>
        </w:rPr>
        <w:t>й</w:t>
      </w:r>
      <w:r w:rsidRPr="004C5E2B">
        <w:rPr>
          <w:rFonts w:ascii="Times New Roman" w:hAnsi="Times New Roman" w:cs="Times New Roman"/>
          <w:sz w:val="23"/>
          <w:szCs w:val="23"/>
        </w:rPr>
        <w:t>ствием) органа (муниципального служащего).</w:t>
      </w:r>
    </w:p>
    <w:p w:rsidR="00BD600B" w:rsidRPr="004C5E2B" w:rsidRDefault="00994349" w:rsidP="00BD60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7</w:t>
      </w:r>
      <w:r w:rsidR="00BD600B" w:rsidRPr="004C5E2B">
        <w:rPr>
          <w:rFonts w:ascii="Times New Roman" w:hAnsi="Times New Roman" w:cs="Times New Roman"/>
          <w:sz w:val="23"/>
          <w:szCs w:val="23"/>
        </w:rPr>
        <w:t>8. Заявителем могут быть представлены документы (при наличии), подтверждающие доводы заявителя, либо их копии.</w:t>
      </w:r>
    </w:p>
    <w:p w:rsidR="00BD600B" w:rsidRPr="004C5E2B" w:rsidRDefault="00BD600B" w:rsidP="00BD60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left="540" w:firstLine="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Исчерпывающий перечень оснований для приостановления рассмотрения ж</w:t>
      </w:r>
      <w:r w:rsidRPr="004C5E2B">
        <w:rPr>
          <w:b/>
          <w:sz w:val="23"/>
          <w:szCs w:val="23"/>
        </w:rPr>
        <w:t>а</w:t>
      </w:r>
      <w:r w:rsidRPr="004C5E2B">
        <w:rPr>
          <w:b/>
          <w:sz w:val="23"/>
          <w:szCs w:val="23"/>
        </w:rPr>
        <w:t>лобы (претензии) и случаев, в которых ответ на жалобу (пр</w:t>
      </w:r>
      <w:r w:rsidRPr="004C5E2B">
        <w:rPr>
          <w:b/>
          <w:sz w:val="23"/>
          <w:szCs w:val="23"/>
        </w:rPr>
        <w:t>е</w:t>
      </w:r>
      <w:r w:rsidRPr="004C5E2B">
        <w:rPr>
          <w:b/>
          <w:sz w:val="23"/>
          <w:szCs w:val="23"/>
        </w:rPr>
        <w:t>тензию) не дается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7</w:t>
      </w:r>
      <w:r w:rsidR="00BD600B" w:rsidRPr="004C5E2B">
        <w:rPr>
          <w:sz w:val="23"/>
          <w:szCs w:val="23"/>
        </w:rPr>
        <w:t>9. Ответ на жалобу не дается в следующих случаях: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 жалобе (претензии) не указаны фамилия направившего ее заявителя и  адрес, по кот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рому должен быть направлен ответ на обращение;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 жалобе (претензии) обжалуется судебное решение. Такая жалоба  (претензия) в теч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ние 7 дней со дня поступления  возвращается направившему ее заявителю с разъяснением п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рядка обжалования данного судебного решения;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 жалобе (претензии) содержатся нецензурные либо оскорбительные выражения, угр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зы жизни, здоровью и имуществу  муниципальных служащих либо должностных  лиц, а также членов их семей;</w:t>
      </w:r>
    </w:p>
    <w:p w:rsidR="00BD600B" w:rsidRPr="004C5E2B" w:rsidRDefault="00BD600B" w:rsidP="00BD600B">
      <w:pPr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текст жалобы (претензии) не поддается прочтению.  При поступлении такой жалобы, если фамилия и почтовый адрес заявителя  поддаются прочтению, в течение 7 дней  заявит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 xml:space="preserve">лю  сообщается о невозможности рассмотрения жалобы;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в жалобе (претензии) заявителя содержится вопрос, на который ему многократно дав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лись письменные ответы по существу в связи с ранее направляемыми жалобами (претензи</w:t>
      </w:r>
      <w:r w:rsidRPr="004C5E2B">
        <w:rPr>
          <w:sz w:val="23"/>
          <w:szCs w:val="23"/>
        </w:rPr>
        <w:t>я</w:t>
      </w:r>
      <w:r w:rsidRPr="004C5E2B">
        <w:rPr>
          <w:sz w:val="23"/>
          <w:szCs w:val="23"/>
        </w:rPr>
        <w:t>ми), и при этом не приводятся новые доводы или обстоятельства. В этом случае р</w:t>
      </w:r>
      <w:r w:rsidRPr="004C5E2B">
        <w:rPr>
          <w:sz w:val="23"/>
          <w:szCs w:val="23"/>
        </w:rPr>
        <w:t>у</w:t>
      </w:r>
      <w:r w:rsidRPr="004C5E2B">
        <w:rPr>
          <w:sz w:val="23"/>
          <w:szCs w:val="23"/>
        </w:rPr>
        <w:t xml:space="preserve">ководитель </w:t>
      </w:r>
      <w:r w:rsidRPr="004C5E2B">
        <w:rPr>
          <w:sz w:val="23"/>
          <w:szCs w:val="23"/>
        </w:rPr>
        <w:lastRenderedPageBreak/>
        <w:t>УСАиГ либо иное уполномоченное  должностное лицо принимает решение о безосновател</w:t>
      </w:r>
      <w:r w:rsidRPr="004C5E2B">
        <w:rPr>
          <w:sz w:val="23"/>
          <w:szCs w:val="23"/>
        </w:rPr>
        <w:t>ь</w:t>
      </w:r>
      <w:r w:rsidRPr="004C5E2B">
        <w:rPr>
          <w:sz w:val="23"/>
          <w:szCs w:val="23"/>
        </w:rPr>
        <w:t>ности очередного обращения и прекращении переписки с заявителем по данному вопросу при условии, что указанная жалоба (претензия) и ранее направляемые жалобы (претензии) н</w:t>
      </w:r>
      <w:r w:rsidRPr="004C5E2B">
        <w:rPr>
          <w:sz w:val="23"/>
          <w:szCs w:val="23"/>
        </w:rPr>
        <w:t>а</w:t>
      </w:r>
      <w:r w:rsidRPr="004C5E2B">
        <w:rPr>
          <w:sz w:val="23"/>
          <w:szCs w:val="23"/>
        </w:rPr>
        <w:t>правлялись в УСАиГ или одному и тому же должностному лицу. О данном решении уведо</w:t>
      </w:r>
      <w:r w:rsidRPr="004C5E2B">
        <w:rPr>
          <w:sz w:val="23"/>
          <w:szCs w:val="23"/>
        </w:rPr>
        <w:t>м</w:t>
      </w:r>
      <w:r w:rsidRPr="004C5E2B">
        <w:rPr>
          <w:sz w:val="23"/>
          <w:szCs w:val="23"/>
        </w:rPr>
        <w:t>ляется заявитель;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- ответ по существу поставленного в жалобе (претензии) вопроса не может быть дан без разглашения сведений, составляющих государственную или иную охраняемую фед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ральным законом тайну (заявителю, направившему жалобу (претензию), сообщается о н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возможности дать ответ по существу поставленного в ней вопроса в связи с недопустим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стью разглашения указанных сведений).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0. Приостановление рассмотрения жалобы (претензии) не допускается.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sz w:val="23"/>
          <w:szCs w:val="23"/>
        </w:rPr>
      </w:pP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 xml:space="preserve">Право заявителя на получение информации и документов,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необходимых для обоснования и рассмотрения жалобы (претензии)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1. Заявитель имеет право на получение информации и документов, необходимых для обоснования и рассмотрения жалобы (претензии), если иное не предусмотрено зак</w:t>
      </w:r>
      <w:r w:rsidR="00BD600B" w:rsidRPr="004C5E2B">
        <w:rPr>
          <w:sz w:val="23"/>
          <w:szCs w:val="23"/>
        </w:rPr>
        <w:t>о</w:t>
      </w:r>
      <w:r w:rsidR="00BD600B" w:rsidRPr="004C5E2B">
        <w:rPr>
          <w:sz w:val="23"/>
          <w:szCs w:val="23"/>
        </w:rPr>
        <w:t>ном.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3"/>
          <w:szCs w:val="23"/>
        </w:rPr>
      </w:pP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left="540" w:firstLine="0"/>
        <w:jc w:val="center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Органы местного самоуправления и должностные лица, которым может быть     направлена жалоба (претензия) заявителя в досудебном (внесудебном) порядке</w:t>
      </w:r>
    </w:p>
    <w:p w:rsidR="00BD600B" w:rsidRPr="004C5E2B" w:rsidRDefault="00994349" w:rsidP="00BD600B">
      <w:pPr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2. Жалоба (претензия) может быть направлена заявителем в случае обжалования дейс</w:t>
      </w:r>
      <w:r w:rsidR="00BD600B" w:rsidRPr="004C5E2B">
        <w:rPr>
          <w:sz w:val="23"/>
          <w:szCs w:val="23"/>
        </w:rPr>
        <w:t>т</w:t>
      </w:r>
      <w:r w:rsidR="00BD600B" w:rsidRPr="004C5E2B">
        <w:rPr>
          <w:sz w:val="23"/>
          <w:szCs w:val="23"/>
        </w:rPr>
        <w:t>вия (бездействия) и решения должностного лица: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УСАиГ –  начальнику УСАиГ;</w:t>
      </w:r>
    </w:p>
    <w:p w:rsidR="00BD600B" w:rsidRPr="004C5E2B" w:rsidRDefault="00BD600B" w:rsidP="00BD600B">
      <w:pPr>
        <w:widowControl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Иных отраслевых и функциональных органов администрации Пушкинского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пального района – Главе муниципального района или Руководителю администрации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пального района.</w:t>
      </w:r>
    </w:p>
    <w:p w:rsidR="00BD600B" w:rsidRPr="004C5E2B" w:rsidRDefault="00BD600B" w:rsidP="00BD600B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Если заявитель не удовлетворен решением, принятым в ходе рассмотрения жалобы в УСАиГ, или решение не было принято, то он вправе обратиться с жалобой к руководит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лю  администрации или Главе  Пушкинского муниципального района.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3"/>
          <w:szCs w:val="23"/>
        </w:rPr>
      </w:pP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Сроки рассмотрения жалобы (претензии)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3. Жалоба (претензия) рассматривается в течение 15 рабочих дней со дня ее регистр</w:t>
      </w:r>
      <w:r w:rsidR="00BD600B" w:rsidRPr="004C5E2B">
        <w:rPr>
          <w:sz w:val="23"/>
          <w:szCs w:val="23"/>
        </w:rPr>
        <w:t>а</w:t>
      </w:r>
      <w:r w:rsidR="00BD600B" w:rsidRPr="004C5E2B">
        <w:rPr>
          <w:sz w:val="23"/>
          <w:szCs w:val="23"/>
        </w:rPr>
        <w:t>ции, а в случае обжалования отказа в приеме документов у заявителя либо в исправлении д</w:t>
      </w:r>
      <w:r w:rsidR="00BD600B" w:rsidRPr="004C5E2B">
        <w:rPr>
          <w:sz w:val="23"/>
          <w:szCs w:val="23"/>
        </w:rPr>
        <w:t>о</w:t>
      </w:r>
      <w:r w:rsidR="00BD600B" w:rsidRPr="004C5E2B">
        <w:rPr>
          <w:sz w:val="23"/>
          <w:szCs w:val="23"/>
        </w:rPr>
        <w:t>пущенных опечаток и ошибок или в случае обжалования нарушения установленн</w:t>
      </w:r>
      <w:r w:rsidR="00BD600B" w:rsidRPr="004C5E2B">
        <w:rPr>
          <w:sz w:val="23"/>
          <w:szCs w:val="23"/>
        </w:rPr>
        <w:t>о</w:t>
      </w:r>
      <w:r w:rsidR="00BD600B" w:rsidRPr="004C5E2B">
        <w:rPr>
          <w:sz w:val="23"/>
          <w:szCs w:val="23"/>
        </w:rPr>
        <w:t>го срока таких исправлений – в течение  5 рабочих дней со дня ее регистрации, если иные сроки не у</w:t>
      </w:r>
      <w:r w:rsidR="00BD600B" w:rsidRPr="004C5E2B">
        <w:rPr>
          <w:sz w:val="23"/>
          <w:szCs w:val="23"/>
        </w:rPr>
        <w:t>с</w:t>
      </w:r>
      <w:r w:rsidR="00BD600B" w:rsidRPr="004C5E2B">
        <w:rPr>
          <w:sz w:val="23"/>
          <w:szCs w:val="23"/>
        </w:rPr>
        <w:t xml:space="preserve">тановлены Правительством Российской Федерации.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sz w:val="23"/>
          <w:szCs w:val="23"/>
        </w:rPr>
      </w:pP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 xml:space="preserve">Результат досудебного (внесудебного) обжалования применительно 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jc w:val="left"/>
        <w:outlineLvl w:val="1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к каждой процедуре либо инстанции обжалования</w:t>
      </w:r>
    </w:p>
    <w:p w:rsidR="00BD600B" w:rsidRPr="004C5E2B" w:rsidRDefault="00994349" w:rsidP="00BD600B">
      <w:pPr>
        <w:widowControl w:val="0"/>
        <w:autoSpaceDE w:val="0"/>
        <w:autoSpaceDN w:val="0"/>
        <w:adjustRightInd w:val="0"/>
        <w:spacing w:line="240" w:lineRule="auto"/>
        <w:ind w:firstLine="540"/>
        <w:outlineLvl w:val="1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4. По результатам рассмотрения жалобы (претензии) принимается решение: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outlineLvl w:val="1"/>
        <w:rPr>
          <w:sz w:val="23"/>
          <w:szCs w:val="23"/>
        </w:rPr>
      </w:pPr>
      <w:r w:rsidRPr="004C5E2B">
        <w:rPr>
          <w:sz w:val="23"/>
          <w:szCs w:val="23"/>
        </w:rPr>
        <w:t>- удовлетворить жалобу (претензию), в том числе в форме отмены принятого ранее р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шения, исправления допущенных опечаток и ошибок в выданных в результате предоставл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ния муниципальной услуги документах, возврата заявителю денежных средств, взимание к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торых не предусмотрено, а также в иных формах;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outlineLvl w:val="1"/>
        <w:rPr>
          <w:sz w:val="23"/>
          <w:szCs w:val="23"/>
        </w:rPr>
      </w:pPr>
      <w:r w:rsidRPr="004C5E2B">
        <w:rPr>
          <w:sz w:val="23"/>
          <w:szCs w:val="23"/>
        </w:rPr>
        <w:t>- отказать в удовлетворении жалобы (претензии).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5. Результатом удовлетворения жалобы (претензии) также является принятие необх</w:t>
      </w:r>
      <w:r w:rsidR="00BD600B" w:rsidRPr="004C5E2B">
        <w:rPr>
          <w:sz w:val="23"/>
          <w:szCs w:val="23"/>
        </w:rPr>
        <w:t>о</w:t>
      </w:r>
      <w:r w:rsidR="00BD600B" w:rsidRPr="004C5E2B">
        <w:rPr>
          <w:sz w:val="23"/>
          <w:szCs w:val="23"/>
        </w:rPr>
        <w:t>димых мер и (или) применение установленных действующим законодательством мер ответс</w:t>
      </w:r>
      <w:r w:rsidR="00BD600B" w:rsidRPr="004C5E2B">
        <w:rPr>
          <w:sz w:val="23"/>
          <w:szCs w:val="23"/>
        </w:rPr>
        <w:t>т</w:t>
      </w:r>
      <w:r w:rsidR="00BD600B" w:rsidRPr="004C5E2B">
        <w:rPr>
          <w:sz w:val="23"/>
          <w:szCs w:val="23"/>
        </w:rPr>
        <w:t>венности к муниципальному служащему, ответственному за действие (бездействие) и реш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ние, принятое (осуществляемое) в ходе предоставления муниципальной услуги) и направл</w:t>
      </w:r>
      <w:r w:rsidR="00BD600B" w:rsidRPr="004C5E2B">
        <w:rPr>
          <w:sz w:val="23"/>
          <w:szCs w:val="23"/>
        </w:rPr>
        <w:t>е</w:t>
      </w:r>
      <w:r w:rsidR="00BD600B" w:rsidRPr="004C5E2B">
        <w:rPr>
          <w:sz w:val="23"/>
          <w:szCs w:val="23"/>
        </w:rPr>
        <w:t>ние письменных ответов заинтересованным лицам.</w:t>
      </w:r>
    </w:p>
    <w:p w:rsidR="00BD600B" w:rsidRPr="004C5E2B" w:rsidRDefault="00994349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4C5E2B">
        <w:rPr>
          <w:sz w:val="23"/>
          <w:szCs w:val="23"/>
        </w:rPr>
        <w:t>8</w:t>
      </w:r>
      <w:r w:rsidR="00BD600B" w:rsidRPr="004C5E2B">
        <w:rPr>
          <w:sz w:val="23"/>
          <w:szCs w:val="23"/>
        </w:rPr>
        <w:t>6. Не позднее дня, следующего за днем принятия решения, указанного в пункте 91 Ре</w:t>
      </w:r>
      <w:r w:rsidR="00BD600B" w:rsidRPr="004C5E2B">
        <w:rPr>
          <w:sz w:val="23"/>
          <w:szCs w:val="23"/>
        </w:rPr>
        <w:t>г</w:t>
      </w:r>
      <w:r w:rsidR="00BD600B" w:rsidRPr="004C5E2B">
        <w:rPr>
          <w:sz w:val="23"/>
          <w:szCs w:val="23"/>
        </w:rPr>
        <w:t>ламента, заявителю в письменной форме и, по желанию заявителя, в электронной форме н</w:t>
      </w:r>
      <w:r w:rsidR="00BD600B" w:rsidRPr="004C5E2B">
        <w:rPr>
          <w:sz w:val="23"/>
          <w:szCs w:val="23"/>
        </w:rPr>
        <w:t>а</w:t>
      </w:r>
      <w:r w:rsidR="00BD600B" w:rsidRPr="004C5E2B">
        <w:rPr>
          <w:sz w:val="23"/>
          <w:szCs w:val="23"/>
        </w:rPr>
        <w:t>правляется мотивированный ответ о результатах рассмотрения жалобы (претензии).</w:t>
      </w:r>
    </w:p>
    <w:p w:rsidR="00BD600B" w:rsidRPr="004C5E2B" w:rsidRDefault="00BD600B" w:rsidP="00BD600B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</w:p>
    <w:p w:rsidR="00BD600B" w:rsidRPr="004C5E2B" w:rsidRDefault="00BD600B" w:rsidP="00BD600B">
      <w:pPr>
        <w:pStyle w:val="ac"/>
        <w:spacing w:line="240" w:lineRule="auto"/>
        <w:ind w:left="0" w:firstLine="540"/>
        <w:contextualSpacing/>
        <w:rPr>
          <w:color w:val="000000"/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540"/>
        <w:contextualSpacing/>
        <w:rPr>
          <w:color w:val="000000"/>
          <w:sz w:val="23"/>
          <w:szCs w:val="23"/>
        </w:rPr>
      </w:pPr>
    </w:p>
    <w:p w:rsidR="00BD600B" w:rsidRPr="004C5E2B" w:rsidRDefault="00BD600B" w:rsidP="00BD600B">
      <w:pPr>
        <w:pStyle w:val="ConsPlusNormal"/>
        <w:tabs>
          <w:tab w:val="left" w:pos="2367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pStyle w:val="ConsPlusNormal"/>
        <w:tabs>
          <w:tab w:val="left" w:pos="2367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pStyle w:val="ConsPlusNormal"/>
        <w:tabs>
          <w:tab w:val="left" w:pos="2367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pStyle w:val="ConsPlusNormal"/>
        <w:tabs>
          <w:tab w:val="left" w:pos="2367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BD600B" w:rsidP="00BD600B">
      <w:pPr>
        <w:pStyle w:val="ConsPlusNormal"/>
        <w:tabs>
          <w:tab w:val="left" w:pos="2367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600B" w:rsidRPr="004C5E2B" w:rsidRDefault="00CB0B06" w:rsidP="00BD600B">
      <w:pPr>
        <w:keepNext/>
        <w:keepLines/>
        <w:spacing w:line="240" w:lineRule="auto"/>
        <w:ind w:left="4248"/>
        <w:contextualSpacing/>
        <w:jc w:val="left"/>
        <w:rPr>
          <w:spacing w:val="-1"/>
          <w:sz w:val="23"/>
          <w:szCs w:val="23"/>
        </w:rPr>
      </w:pPr>
      <w:r w:rsidRPr="004C5E2B">
        <w:rPr>
          <w:spacing w:val="-1"/>
          <w:sz w:val="23"/>
          <w:szCs w:val="23"/>
        </w:rPr>
        <w:br w:type="page"/>
      </w:r>
      <w:r w:rsidR="00BD600B" w:rsidRPr="004C5E2B">
        <w:rPr>
          <w:spacing w:val="-1"/>
          <w:sz w:val="23"/>
          <w:szCs w:val="23"/>
        </w:rPr>
        <w:lastRenderedPageBreak/>
        <w:t xml:space="preserve">                            Прил</w:t>
      </w:r>
      <w:r w:rsidR="00BD600B" w:rsidRPr="004C5E2B">
        <w:rPr>
          <w:spacing w:val="-1"/>
          <w:sz w:val="23"/>
          <w:szCs w:val="23"/>
        </w:rPr>
        <w:t>о</w:t>
      </w:r>
      <w:r w:rsidR="00BD600B" w:rsidRPr="004C5E2B">
        <w:rPr>
          <w:spacing w:val="-1"/>
          <w:sz w:val="23"/>
          <w:szCs w:val="23"/>
        </w:rPr>
        <w:t>жение № 1</w:t>
      </w:r>
    </w:p>
    <w:p w:rsidR="00BD600B" w:rsidRPr="004C5E2B" w:rsidRDefault="00BD600B" w:rsidP="00BD600B">
      <w:pPr>
        <w:keepNext/>
        <w:keepLines/>
        <w:spacing w:line="240" w:lineRule="auto"/>
        <w:ind w:left="4248"/>
        <w:contextualSpacing/>
        <w:jc w:val="left"/>
        <w:rPr>
          <w:sz w:val="23"/>
          <w:szCs w:val="23"/>
        </w:rPr>
      </w:pPr>
      <w:r w:rsidRPr="004C5E2B">
        <w:rPr>
          <w:spacing w:val="-1"/>
          <w:sz w:val="23"/>
          <w:szCs w:val="23"/>
        </w:rPr>
        <w:t>к административному регламенту предо</w:t>
      </w:r>
      <w:r w:rsidRPr="004C5E2B">
        <w:rPr>
          <w:spacing w:val="-1"/>
          <w:sz w:val="23"/>
          <w:szCs w:val="23"/>
        </w:rPr>
        <w:t>с</w:t>
      </w:r>
      <w:r w:rsidRPr="004C5E2B">
        <w:rPr>
          <w:spacing w:val="-1"/>
          <w:sz w:val="23"/>
          <w:szCs w:val="23"/>
        </w:rPr>
        <w:t>тавления администрацией Пушкинского муниц</w:t>
      </w:r>
      <w:r w:rsidRPr="004C5E2B">
        <w:rPr>
          <w:spacing w:val="-1"/>
          <w:sz w:val="23"/>
          <w:szCs w:val="23"/>
        </w:rPr>
        <w:t>и</w:t>
      </w:r>
      <w:r w:rsidRPr="004C5E2B">
        <w:rPr>
          <w:spacing w:val="-1"/>
          <w:sz w:val="23"/>
          <w:szCs w:val="23"/>
        </w:rPr>
        <w:t>пального района Московской области муниципал</w:t>
      </w:r>
      <w:r w:rsidRPr="004C5E2B">
        <w:rPr>
          <w:spacing w:val="-1"/>
          <w:sz w:val="23"/>
          <w:szCs w:val="23"/>
        </w:rPr>
        <w:t>ь</w:t>
      </w:r>
      <w:r w:rsidRPr="004C5E2B">
        <w:rPr>
          <w:spacing w:val="-1"/>
          <w:sz w:val="23"/>
          <w:szCs w:val="23"/>
        </w:rPr>
        <w:t xml:space="preserve">ной услуги «Выдача разрешения на ввод объекта </w:t>
      </w:r>
      <w:r w:rsidR="0057288E" w:rsidRPr="004C5E2B">
        <w:rPr>
          <w:spacing w:val="-1"/>
          <w:sz w:val="23"/>
          <w:szCs w:val="23"/>
        </w:rPr>
        <w:t>в эксплуатацию</w:t>
      </w:r>
      <w:r w:rsidR="00CB0B06" w:rsidRPr="004C5E2B">
        <w:rPr>
          <w:spacing w:val="-1"/>
          <w:sz w:val="23"/>
          <w:szCs w:val="23"/>
        </w:rPr>
        <w:t>»</w:t>
      </w:r>
    </w:p>
    <w:p w:rsidR="00BD600B" w:rsidRPr="004C5E2B" w:rsidRDefault="00BD600B" w:rsidP="00BD600B">
      <w:pPr>
        <w:keepNext/>
        <w:keepLines/>
        <w:shd w:val="clear" w:color="auto" w:fill="FFFFFF"/>
        <w:spacing w:line="240" w:lineRule="auto"/>
        <w:ind w:firstLine="737"/>
        <w:contextualSpacing/>
        <w:jc w:val="center"/>
        <w:rPr>
          <w:b/>
          <w:bCs/>
          <w:spacing w:val="-13"/>
          <w:sz w:val="23"/>
          <w:szCs w:val="23"/>
        </w:rPr>
      </w:pPr>
    </w:p>
    <w:p w:rsidR="00BD600B" w:rsidRPr="004C5E2B" w:rsidRDefault="00BD600B" w:rsidP="00BD600B">
      <w:pPr>
        <w:keepNext/>
        <w:keepLines/>
        <w:shd w:val="clear" w:color="auto" w:fill="FFFFFF"/>
        <w:spacing w:line="240" w:lineRule="auto"/>
        <w:ind w:firstLine="0"/>
        <w:contextualSpacing/>
        <w:jc w:val="center"/>
        <w:rPr>
          <w:b/>
          <w:bCs/>
          <w:spacing w:val="-13"/>
          <w:sz w:val="23"/>
          <w:szCs w:val="23"/>
        </w:rPr>
      </w:pPr>
      <w:r w:rsidRPr="004C5E2B">
        <w:rPr>
          <w:b/>
          <w:bCs/>
          <w:spacing w:val="-13"/>
          <w:sz w:val="23"/>
          <w:szCs w:val="23"/>
        </w:rPr>
        <w:t xml:space="preserve">Сведения </w:t>
      </w:r>
    </w:p>
    <w:p w:rsidR="00BD600B" w:rsidRPr="004C5E2B" w:rsidRDefault="00BD600B" w:rsidP="00BD600B">
      <w:pPr>
        <w:keepNext/>
        <w:keepLines/>
        <w:shd w:val="clear" w:color="auto" w:fill="FFFFFF"/>
        <w:spacing w:line="240" w:lineRule="auto"/>
        <w:ind w:firstLine="737"/>
        <w:contextualSpacing/>
        <w:jc w:val="center"/>
        <w:rPr>
          <w:b/>
          <w:bCs/>
          <w:spacing w:val="-10"/>
          <w:sz w:val="23"/>
          <w:szCs w:val="23"/>
        </w:rPr>
      </w:pPr>
      <w:r w:rsidRPr="004C5E2B">
        <w:rPr>
          <w:b/>
          <w:bCs/>
          <w:spacing w:val="-9"/>
          <w:sz w:val="23"/>
          <w:szCs w:val="23"/>
        </w:rPr>
        <w:t xml:space="preserve">о местонахождении, почтовом адресе, времени приема граждан </w:t>
      </w:r>
      <w:r w:rsidRPr="004C5E2B">
        <w:rPr>
          <w:b/>
          <w:bCs/>
          <w:spacing w:val="-10"/>
          <w:sz w:val="23"/>
          <w:szCs w:val="23"/>
        </w:rPr>
        <w:t>и справочных тел</w:t>
      </w:r>
      <w:r w:rsidRPr="004C5E2B">
        <w:rPr>
          <w:b/>
          <w:bCs/>
          <w:spacing w:val="-10"/>
          <w:sz w:val="23"/>
          <w:szCs w:val="23"/>
        </w:rPr>
        <w:t>е</w:t>
      </w:r>
      <w:r w:rsidRPr="004C5E2B">
        <w:rPr>
          <w:b/>
          <w:bCs/>
          <w:spacing w:val="-10"/>
          <w:sz w:val="23"/>
          <w:szCs w:val="23"/>
        </w:rPr>
        <w:t xml:space="preserve">фонах </w:t>
      </w:r>
      <w:r w:rsidRPr="004C5E2B">
        <w:rPr>
          <w:b/>
          <w:bCs/>
          <w:spacing w:val="-9"/>
          <w:sz w:val="23"/>
          <w:szCs w:val="23"/>
        </w:rPr>
        <w:t>Управления строительства, архитектуры и градостроительного регулирования а</w:t>
      </w:r>
      <w:r w:rsidRPr="004C5E2B">
        <w:rPr>
          <w:b/>
          <w:bCs/>
          <w:spacing w:val="-9"/>
          <w:sz w:val="23"/>
          <w:szCs w:val="23"/>
        </w:rPr>
        <w:t>д</w:t>
      </w:r>
      <w:r w:rsidRPr="004C5E2B">
        <w:rPr>
          <w:b/>
          <w:bCs/>
          <w:spacing w:val="-9"/>
          <w:sz w:val="23"/>
          <w:szCs w:val="23"/>
        </w:rPr>
        <w:t>министрации Пушкинского м</w:t>
      </w:r>
      <w:r w:rsidRPr="004C5E2B">
        <w:rPr>
          <w:b/>
          <w:bCs/>
          <w:spacing w:val="-9"/>
          <w:sz w:val="23"/>
          <w:szCs w:val="23"/>
        </w:rPr>
        <w:t>у</w:t>
      </w:r>
      <w:r w:rsidRPr="004C5E2B">
        <w:rPr>
          <w:b/>
          <w:bCs/>
          <w:spacing w:val="-9"/>
          <w:sz w:val="23"/>
          <w:szCs w:val="23"/>
        </w:rPr>
        <w:t>ниципального района</w:t>
      </w:r>
    </w:p>
    <w:p w:rsidR="00BD600B" w:rsidRPr="004C5E2B" w:rsidRDefault="00BD600B" w:rsidP="00BD600B">
      <w:pPr>
        <w:keepNext/>
        <w:keepLines/>
        <w:spacing w:line="240" w:lineRule="auto"/>
        <w:ind w:firstLine="737"/>
        <w:contextualSpacing/>
        <w:jc w:val="right"/>
        <w:rPr>
          <w:sz w:val="23"/>
          <w:szCs w:val="23"/>
        </w:rPr>
      </w:pPr>
    </w:p>
    <w:p w:rsidR="006F33F6" w:rsidRPr="004C5E2B" w:rsidRDefault="006F33F6" w:rsidP="006F33F6">
      <w:pPr>
        <w:keepNext/>
        <w:keepLines/>
        <w:spacing w:line="240" w:lineRule="auto"/>
        <w:ind w:firstLine="737"/>
        <w:contextualSpacing/>
        <w:jc w:val="right"/>
        <w:rPr>
          <w:sz w:val="23"/>
          <w:szCs w:val="23"/>
        </w:rPr>
      </w:pPr>
    </w:p>
    <w:p w:rsidR="006F33F6" w:rsidRPr="004C5E2B" w:rsidRDefault="006F33F6" w:rsidP="006F33F6">
      <w:pPr>
        <w:keepNext/>
        <w:keepLines/>
        <w:spacing w:line="240" w:lineRule="auto"/>
        <w:ind w:firstLine="0"/>
        <w:contextualSpacing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>Местонахождение Управления строительства, архитектуры и градостроительного регулир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вания (далее – УСАиГ) и Общественной приемной  администрации Пушкинского муниц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пального района:</w:t>
      </w:r>
    </w:p>
    <w:p w:rsidR="006F33F6" w:rsidRPr="004C5E2B" w:rsidRDefault="006F33F6" w:rsidP="006F33F6">
      <w:pPr>
        <w:keepNext/>
        <w:keepLines/>
        <w:spacing w:line="240" w:lineRule="auto"/>
        <w:ind w:firstLine="0"/>
        <w:contextualSpacing/>
        <w:outlineLvl w:val="2"/>
        <w:rPr>
          <w:sz w:val="23"/>
          <w:szCs w:val="23"/>
        </w:rPr>
      </w:pPr>
      <w:r w:rsidRPr="004C5E2B">
        <w:rPr>
          <w:sz w:val="23"/>
          <w:szCs w:val="23"/>
        </w:rPr>
        <w:t>141207, Московская область, Пушкинский район, г.Пушкино, Московский пр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спект, д. 12/2, каб. 400, 401, 413, 508, 509, 510</w:t>
      </w:r>
    </w:p>
    <w:p w:rsidR="006F33F6" w:rsidRPr="004C5E2B" w:rsidRDefault="006F33F6" w:rsidP="006F33F6">
      <w:pPr>
        <w:keepNext/>
        <w:keepLines/>
        <w:tabs>
          <w:tab w:val="num" w:pos="0"/>
        </w:tabs>
        <w:spacing w:line="240" w:lineRule="auto"/>
        <w:ind w:firstLine="0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Приемные дни УСАиГ:</w:t>
      </w:r>
    </w:p>
    <w:p w:rsidR="006F33F6" w:rsidRPr="004C5E2B" w:rsidRDefault="006F33F6" w:rsidP="006F33F6">
      <w:pPr>
        <w:tabs>
          <w:tab w:val="left" w:pos="540"/>
        </w:tabs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>понедельник с 14.00 до 17.00</w:t>
      </w:r>
    </w:p>
    <w:p w:rsidR="006F33F6" w:rsidRPr="004C5E2B" w:rsidRDefault="006F33F6" w:rsidP="006F33F6">
      <w:pPr>
        <w:tabs>
          <w:tab w:val="left" w:pos="540"/>
        </w:tabs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>среда с 11.00 до 17.00, перерыв с 13.00 до 14.00;</w:t>
      </w:r>
    </w:p>
    <w:p w:rsidR="006F33F6" w:rsidRPr="004C5E2B" w:rsidRDefault="006F33F6" w:rsidP="006F33F6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3"/>
          <w:szCs w:val="23"/>
        </w:rPr>
      </w:pPr>
    </w:p>
    <w:p w:rsidR="006F33F6" w:rsidRPr="004C5E2B" w:rsidRDefault="006F33F6" w:rsidP="006F33F6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Справочный телефон УСАиГ: 8 (495) 993-62-21; 8 (496) 534-62-21.</w:t>
      </w:r>
    </w:p>
    <w:p w:rsidR="006F33F6" w:rsidRPr="004C5E2B" w:rsidRDefault="006F33F6" w:rsidP="006F33F6">
      <w:pPr>
        <w:shd w:val="clear" w:color="auto" w:fill="FFFFFF"/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 xml:space="preserve">Адрес электронной почты УСАиГ: </w:t>
      </w:r>
      <w:hyperlink r:id="rId9" w:history="1">
        <w:r w:rsidRPr="004C5E2B">
          <w:rPr>
            <w:rStyle w:val="a4"/>
            <w:sz w:val="23"/>
            <w:szCs w:val="23"/>
            <w:lang w:val="en-US"/>
          </w:rPr>
          <w:t>UIKS</w:t>
        </w:r>
        <w:r w:rsidRPr="004C5E2B">
          <w:rPr>
            <w:rStyle w:val="a4"/>
            <w:sz w:val="23"/>
            <w:szCs w:val="23"/>
          </w:rPr>
          <w:t>_</w:t>
        </w:r>
        <w:r w:rsidRPr="004C5E2B">
          <w:rPr>
            <w:rStyle w:val="a4"/>
            <w:sz w:val="23"/>
            <w:szCs w:val="23"/>
            <w:lang w:val="en-US"/>
          </w:rPr>
          <w:t>PUSH</w:t>
        </w:r>
        <w:r w:rsidRPr="004C5E2B">
          <w:rPr>
            <w:rStyle w:val="a4"/>
            <w:sz w:val="23"/>
            <w:szCs w:val="23"/>
          </w:rPr>
          <w:t>@</w:t>
        </w:r>
        <w:r w:rsidRPr="004C5E2B">
          <w:rPr>
            <w:rStyle w:val="a4"/>
            <w:sz w:val="23"/>
            <w:szCs w:val="23"/>
            <w:lang w:val="en-US"/>
          </w:rPr>
          <w:t>mail</w:t>
        </w:r>
        <w:r w:rsidRPr="004C5E2B">
          <w:rPr>
            <w:rStyle w:val="a4"/>
            <w:sz w:val="23"/>
            <w:szCs w:val="23"/>
          </w:rPr>
          <w:t>.</w:t>
        </w:r>
        <w:r w:rsidRPr="004C5E2B">
          <w:rPr>
            <w:rStyle w:val="a4"/>
            <w:sz w:val="23"/>
            <w:szCs w:val="23"/>
            <w:lang w:val="en-US"/>
          </w:rPr>
          <w:t>ru</w:t>
        </w:r>
      </w:hyperlink>
      <w:r w:rsidRPr="004C5E2B">
        <w:rPr>
          <w:sz w:val="23"/>
          <w:szCs w:val="23"/>
        </w:rPr>
        <w:t>.</w:t>
      </w:r>
    </w:p>
    <w:p w:rsidR="006F33F6" w:rsidRPr="004C5E2B" w:rsidRDefault="006F33F6" w:rsidP="006F33F6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3"/>
          <w:szCs w:val="23"/>
        </w:rPr>
      </w:pPr>
    </w:p>
    <w:p w:rsidR="006F33F6" w:rsidRPr="004C5E2B" w:rsidRDefault="006F33F6" w:rsidP="006F33F6">
      <w:pPr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>Прием заявлений и документов о предоставлении муниципальной услуги:</w:t>
      </w:r>
    </w:p>
    <w:p w:rsidR="006F33F6" w:rsidRPr="004C5E2B" w:rsidRDefault="006F33F6" w:rsidP="006F33F6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Понедельник-четверг - с 10.00 до 17.00 часов;</w:t>
      </w:r>
    </w:p>
    <w:p w:rsidR="006F33F6" w:rsidRPr="004C5E2B" w:rsidRDefault="006F33F6" w:rsidP="006F33F6">
      <w:pPr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>перерыв - с 13.00 до 14 часов</w:t>
      </w:r>
    </w:p>
    <w:p w:rsidR="006F33F6" w:rsidRPr="004C5E2B" w:rsidRDefault="006F33F6" w:rsidP="006F33F6">
      <w:pPr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>Место приема документов о предоставлении муниципальной услуги:</w:t>
      </w:r>
    </w:p>
    <w:p w:rsidR="006F33F6" w:rsidRPr="004C5E2B" w:rsidRDefault="006F33F6" w:rsidP="006F33F6">
      <w:pPr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>Общественная приемная администрации Пушкинского муниципального района.</w:t>
      </w:r>
    </w:p>
    <w:p w:rsidR="006F33F6" w:rsidRPr="004C5E2B" w:rsidRDefault="006F33F6" w:rsidP="006F33F6">
      <w:pPr>
        <w:shd w:val="clear" w:color="auto" w:fill="FFFFFF"/>
        <w:spacing w:line="240" w:lineRule="auto"/>
        <w:ind w:firstLine="0"/>
        <w:rPr>
          <w:sz w:val="23"/>
          <w:szCs w:val="23"/>
        </w:rPr>
      </w:pPr>
      <w:r w:rsidRPr="004C5E2B">
        <w:rPr>
          <w:bCs/>
          <w:spacing w:val="-9"/>
          <w:sz w:val="23"/>
          <w:szCs w:val="23"/>
        </w:rPr>
        <w:t>Местонахождение Общественной приемной администрации Пушкинского муниципального ра</w:t>
      </w:r>
      <w:r w:rsidRPr="004C5E2B">
        <w:rPr>
          <w:bCs/>
          <w:spacing w:val="-9"/>
          <w:sz w:val="23"/>
          <w:szCs w:val="23"/>
        </w:rPr>
        <w:t>й</w:t>
      </w:r>
      <w:r w:rsidRPr="004C5E2B">
        <w:rPr>
          <w:bCs/>
          <w:spacing w:val="-9"/>
          <w:sz w:val="23"/>
          <w:szCs w:val="23"/>
        </w:rPr>
        <w:t>она</w:t>
      </w:r>
      <w:r w:rsidRPr="004C5E2B">
        <w:rPr>
          <w:sz w:val="23"/>
          <w:szCs w:val="23"/>
        </w:rPr>
        <w:t>:</w:t>
      </w:r>
    </w:p>
    <w:p w:rsidR="006F33F6" w:rsidRPr="004C5E2B" w:rsidRDefault="006F33F6" w:rsidP="006F33F6">
      <w:pPr>
        <w:spacing w:line="240" w:lineRule="auto"/>
        <w:ind w:firstLine="0"/>
        <w:rPr>
          <w:sz w:val="23"/>
          <w:szCs w:val="23"/>
        </w:rPr>
      </w:pPr>
      <w:r w:rsidRPr="004C5E2B">
        <w:rPr>
          <w:spacing w:val="-3"/>
          <w:sz w:val="23"/>
          <w:szCs w:val="23"/>
        </w:rPr>
        <w:t xml:space="preserve">141207, </w:t>
      </w:r>
      <w:r w:rsidRPr="004C5E2B">
        <w:rPr>
          <w:sz w:val="23"/>
          <w:szCs w:val="23"/>
        </w:rPr>
        <w:t>Московская область, Пушкинский район, г. Пушкино, Московский проспект д.12/2.</w:t>
      </w:r>
    </w:p>
    <w:p w:rsidR="006F33F6" w:rsidRPr="004C5E2B" w:rsidRDefault="006F33F6" w:rsidP="006F33F6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Справочный телефон Общественной приемной: 8 (496) 539-45-45,</w:t>
      </w:r>
    </w:p>
    <w:p w:rsidR="006F33F6" w:rsidRPr="004C5E2B" w:rsidRDefault="006F33F6" w:rsidP="006F33F6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sz w:val="23"/>
          <w:szCs w:val="23"/>
        </w:rPr>
      </w:pPr>
      <w:r w:rsidRPr="004C5E2B">
        <w:rPr>
          <w:sz w:val="23"/>
          <w:szCs w:val="23"/>
        </w:rPr>
        <w:t>факс 8 (495) 993-58-64.</w:t>
      </w:r>
    </w:p>
    <w:p w:rsidR="006F33F6" w:rsidRPr="004C5E2B" w:rsidRDefault="006F33F6" w:rsidP="006F33F6">
      <w:pPr>
        <w:shd w:val="clear" w:color="auto" w:fill="FFFFFF"/>
        <w:spacing w:line="240" w:lineRule="auto"/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t xml:space="preserve">Адрес электронной почты: </w:t>
      </w:r>
      <w:r w:rsidRPr="004C5E2B">
        <w:rPr>
          <w:sz w:val="23"/>
          <w:szCs w:val="23"/>
          <w:lang w:val="en-US"/>
        </w:rPr>
        <w:t>pushkino</w:t>
      </w:r>
      <w:r w:rsidRPr="004C5E2B">
        <w:rPr>
          <w:sz w:val="23"/>
          <w:szCs w:val="23"/>
        </w:rPr>
        <w:t>@</w:t>
      </w:r>
      <w:r w:rsidRPr="004C5E2B">
        <w:rPr>
          <w:sz w:val="23"/>
          <w:szCs w:val="23"/>
          <w:lang w:val="en-US"/>
        </w:rPr>
        <w:t>mosreg</w:t>
      </w:r>
      <w:r w:rsidRPr="004C5E2B">
        <w:rPr>
          <w:sz w:val="23"/>
          <w:szCs w:val="23"/>
        </w:rPr>
        <w:t>.</w:t>
      </w:r>
      <w:r w:rsidRPr="004C5E2B">
        <w:rPr>
          <w:sz w:val="23"/>
          <w:szCs w:val="23"/>
          <w:lang w:val="en-US"/>
        </w:rPr>
        <w:t>ru</w:t>
      </w:r>
    </w:p>
    <w:p w:rsidR="00BD600B" w:rsidRPr="004C5E2B" w:rsidRDefault="006F33F6" w:rsidP="00BD600B">
      <w:pPr>
        <w:spacing w:line="240" w:lineRule="auto"/>
        <w:ind w:left="6343" w:firstLine="737"/>
        <w:rPr>
          <w:sz w:val="23"/>
          <w:szCs w:val="23"/>
        </w:rPr>
      </w:pPr>
      <w:r w:rsidRPr="004C5E2B">
        <w:rPr>
          <w:sz w:val="23"/>
          <w:szCs w:val="23"/>
        </w:rPr>
        <w:br w:type="page"/>
      </w:r>
      <w:r w:rsidR="00BD600B" w:rsidRPr="004C5E2B">
        <w:rPr>
          <w:sz w:val="23"/>
          <w:szCs w:val="23"/>
        </w:rPr>
        <w:lastRenderedPageBreak/>
        <w:t xml:space="preserve">Приложение № 2 </w:t>
      </w:r>
    </w:p>
    <w:p w:rsidR="00BD600B" w:rsidRPr="004C5E2B" w:rsidRDefault="00BD600B" w:rsidP="00BD600B">
      <w:pPr>
        <w:keepNext/>
        <w:keepLines/>
        <w:spacing w:line="240" w:lineRule="auto"/>
        <w:ind w:left="4248"/>
        <w:contextualSpacing/>
        <w:rPr>
          <w:spacing w:val="-1"/>
          <w:sz w:val="23"/>
          <w:szCs w:val="23"/>
        </w:rPr>
      </w:pPr>
      <w:r w:rsidRPr="004C5E2B">
        <w:rPr>
          <w:spacing w:val="-1"/>
          <w:sz w:val="23"/>
          <w:szCs w:val="23"/>
        </w:rPr>
        <w:t>к административному регламенту предо</w:t>
      </w:r>
      <w:r w:rsidRPr="004C5E2B">
        <w:rPr>
          <w:spacing w:val="-1"/>
          <w:sz w:val="23"/>
          <w:szCs w:val="23"/>
        </w:rPr>
        <w:t>с</w:t>
      </w:r>
      <w:r w:rsidRPr="004C5E2B">
        <w:rPr>
          <w:spacing w:val="-1"/>
          <w:sz w:val="23"/>
          <w:szCs w:val="23"/>
        </w:rPr>
        <w:t>тавления администрацией Пушкинского муниц</w:t>
      </w:r>
      <w:r w:rsidRPr="004C5E2B">
        <w:rPr>
          <w:spacing w:val="-1"/>
          <w:sz w:val="23"/>
          <w:szCs w:val="23"/>
        </w:rPr>
        <w:t>и</w:t>
      </w:r>
      <w:r w:rsidRPr="004C5E2B">
        <w:rPr>
          <w:spacing w:val="-1"/>
          <w:sz w:val="23"/>
          <w:szCs w:val="23"/>
        </w:rPr>
        <w:t>пального района Московской области муниципал</w:t>
      </w:r>
      <w:r w:rsidRPr="004C5E2B">
        <w:rPr>
          <w:spacing w:val="-1"/>
          <w:sz w:val="23"/>
          <w:szCs w:val="23"/>
        </w:rPr>
        <w:t>ь</w:t>
      </w:r>
      <w:r w:rsidRPr="004C5E2B">
        <w:rPr>
          <w:spacing w:val="-1"/>
          <w:sz w:val="23"/>
          <w:szCs w:val="23"/>
        </w:rPr>
        <w:t xml:space="preserve">ной услуги «Выдача разрешения на ввод объекта </w:t>
      </w:r>
      <w:r w:rsidR="0057288E" w:rsidRPr="004C5E2B">
        <w:rPr>
          <w:spacing w:val="-1"/>
          <w:sz w:val="23"/>
          <w:szCs w:val="23"/>
        </w:rPr>
        <w:t>в эксплуатацию</w:t>
      </w:r>
      <w:r w:rsidR="00CB0B06" w:rsidRPr="004C5E2B">
        <w:rPr>
          <w:spacing w:val="-1"/>
          <w:sz w:val="23"/>
          <w:szCs w:val="23"/>
        </w:rPr>
        <w:t>»</w:t>
      </w:r>
    </w:p>
    <w:p w:rsidR="00BD600B" w:rsidRPr="004C5E2B" w:rsidRDefault="00BD600B" w:rsidP="00BD600B">
      <w:pPr>
        <w:keepNext/>
        <w:keepLines/>
        <w:spacing w:line="240" w:lineRule="auto"/>
        <w:ind w:left="4248"/>
        <w:contextualSpacing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В администрацию Пушкинского муниц</w:t>
      </w:r>
      <w:r w:rsidRPr="004C5E2B">
        <w:rPr>
          <w:b/>
          <w:sz w:val="23"/>
          <w:szCs w:val="23"/>
        </w:rPr>
        <w:t>и</w:t>
      </w:r>
      <w:r w:rsidRPr="004C5E2B">
        <w:rPr>
          <w:b/>
          <w:sz w:val="23"/>
          <w:szCs w:val="23"/>
        </w:rPr>
        <w:t>пального района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от ______________________________________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i/>
          <w:sz w:val="23"/>
          <w:szCs w:val="23"/>
          <w:vertAlign w:val="subscript"/>
        </w:rPr>
      </w:pPr>
      <w:r w:rsidRPr="004C5E2B">
        <w:rPr>
          <w:i/>
          <w:sz w:val="23"/>
          <w:szCs w:val="23"/>
          <w:vertAlign w:val="subscript"/>
        </w:rPr>
        <w:t xml:space="preserve"> (наименование юр.лица, ФИО заявителя, уполномоченного лица)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b/>
          <w:sz w:val="23"/>
          <w:szCs w:val="23"/>
        </w:rPr>
      </w:pPr>
      <w:r w:rsidRPr="004C5E2B">
        <w:rPr>
          <w:sz w:val="23"/>
          <w:szCs w:val="23"/>
        </w:rPr>
        <w:t>Паспортные данные (заполняют физические л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ца  и представители физических  и юрид</w:t>
      </w:r>
      <w:r w:rsidRPr="004C5E2B">
        <w:rPr>
          <w:sz w:val="23"/>
          <w:szCs w:val="23"/>
        </w:rPr>
        <w:t>и</w:t>
      </w:r>
      <w:r w:rsidRPr="004C5E2B">
        <w:rPr>
          <w:sz w:val="23"/>
          <w:szCs w:val="23"/>
        </w:rPr>
        <w:t>ческих лиц )</w:t>
      </w:r>
      <w:r w:rsidRPr="004C5E2B">
        <w:rPr>
          <w:b/>
          <w:sz w:val="23"/>
          <w:szCs w:val="23"/>
        </w:rPr>
        <w:t xml:space="preserve">: 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серия __________,№______________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выдан «____»____________ ______г.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кем____________________________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b/>
          <w:sz w:val="23"/>
          <w:szCs w:val="23"/>
        </w:rPr>
        <w:t xml:space="preserve"> адрес для направления ответа: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 xml:space="preserve"> индекс _______________, 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 xml:space="preserve">область, район, город, поселок, село,                        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деревня ________________________ _______________________________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улица__________________________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</w:rPr>
        <w:t>дом ______, квартира №_________</w:t>
      </w:r>
    </w:p>
    <w:p w:rsidR="00BD600B" w:rsidRPr="004C5E2B" w:rsidRDefault="00BD600B" w:rsidP="00BD600B">
      <w:pPr>
        <w:spacing w:line="240" w:lineRule="auto"/>
        <w:ind w:left="4500" w:firstLine="0"/>
        <w:jc w:val="left"/>
        <w:rPr>
          <w:sz w:val="23"/>
          <w:szCs w:val="23"/>
        </w:rPr>
      </w:pPr>
      <w:r w:rsidRPr="004C5E2B">
        <w:rPr>
          <w:sz w:val="23"/>
          <w:szCs w:val="23"/>
          <w:lang w:val="en-US"/>
        </w:rPr>
        <w:t>email</w:t>
      </w:r>
      <w:r w:rsidRPr="004C5E2B">
        <w:rPr>
          <w:sz w:val="23"/>
          <w:szCs w:val="23"/>
        </w:rPr>
        <w:t xml:space="preserve"> ____________________</w:t>
      </w:r>
    </w:p>
    <w:p w:rsidR="00BD600B" w:rsidRPr="004C5E2B" w:rsidRDefault="00BD600B" w:rsidP="00BD600B">
      <w:pPr>
        <w:spacing w:line="240" w:lineRule="auto"/>
        <w:ind w:left="4500" w:firstLine="0"/>
        <w:rPr>
          <w:i/>
          <w:sz w:val="23"/>
          <w:szCs w:val="23"/>
          <w:vertAlign w:val="subscript"/>
        </w:rPr>
      </w:pPr>
      <w:r w:rsidRPr="004C5E2B">
        <w:rPr>
          <w:i/>
          <w:sz w:val="23"/>
          <w:szCs w:val="23"/>
          <w:vertAlign w:val="subscript"/>
        </w:rPr>
        <w:t>(если ответ необходимо направить по электро</w:t>
      </w:r>
      <w:r w:rsidRPr="004C5E2B">
        <w:rPr>
          <w:i/>
          <w:sz w:val="23"/>
          <w:szCs w:val="23"/>
          <w:vertAlign w:val="subscript"/>
        </w:rPr>
        <w:t>н</w:t>
      </w:r>
      <w:r w:rsidRPr="004C5E2B">
        <w:rPr>
          <w:i/>
          <w:sz w:val="23"/>
          <w:szCs w:val="23"/>
          <w:vertAlign w:val="subscript"/>
        </w:rPr>
        <w:t xml:space="preserve">ной почте) </w:t>
      </w:r>
    </w:p>
    <w:p w:rsidR="00BD600B" w:rsidRPr="004C5E2B" w:rsidRDefault="00BD600B" w:rsidP="00BD600B">
      <w:pPr>
        <w:spacing w:line="240" w:lineRule="auto"/>
        <w:ind w:left="4500" w:firstLine="0"/>
        <w:rPr>
          <w:sz w:val="23"/>
          <w:szCs w:val="23"/>
        </w:rPr>
      </w:pPr>
      <w:r w:rsidRPr="004C5E2B">
        <w:rPr>
          <w:sz w:val="23"/>
          <w:szCs w:val="23"/>
        </w:rPr>
        <w:t>контактные телеф</w:t>
      </w:r>
      <w:r w:rsidRPr="004C5E2B">
        <w:rPr>
          <w:sz w:val="23"/>
          <w:szCs w:val="23"/>
        </w:rPr>
        <w:t>о</w:t>
      </w:r>
      <w:r w:rsidRPr="004C5E2B">
        <w:rPr>
          <w:sz w:val="23"/>
          <w:szCs w:val="23"/>
        </w:rPr>
        <w:t>ны:_______________</w:t>
      </w:r>
    </w:p>
    <w:p w:rsidR="00BD600B" w:rsidRPr="004C5E2B" w:rsidRDefault="00BD600B" w:rsidP="00BD600B">
      <w:pPr>
        <w:spacing w:line="240" w:lineRule="auto"/>
        <w:ind w:left="4500" w:firstLine="0"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left="4500" w:firstLine="0"/>
        <w:rPr>
          <w:sz w:val="23"/>
          <w:szCs w:val="23"/>
        </w:rPr>
      </w:pP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  <w:r w:rsidRPr="004C5E2B">
        <w:rPr>
          <w:b/>
          <w:sz w:val="23"/>
          <w:szCs w:val="23"/>
        </w:rPr>
        <w:t>ЗАЯВЛЕНИЕ</w:t>
      </w:r>
    </w:p>
    <w:p w:rsidR="00BD600B" w:rsidRPr="004C5E2B" w:rsidRDefault="00BD600B" w:rsidP="00BD600B">
      <w:pPr>
        <w:spacing w:line="240" w:lineRule="auto"/>
        <w:ind w:firstLine="0"/>
        <w:jc w:val="center"/>
        <w:rPr>
          <w:b/>
          <w:sz w:val="23"/>
          <w:szCs w:val="23"/>
        </w:rPr>
      </w:pPr>
    </w:p>
    <w:p w:rsidR="00CB0B06" w:rsidRPr="004C5E2B" w:rsidRDefault="00BD600B" w:rsidP="00CB0B06">
      <w:pPr>
        <w:pStyle w:val="ac"/>
        <w:spacing w:line="240" w:lineRule="auto"/>
        <w:ind w:left="0" w:right="31" w:firstLine="425"/>
        <w:jc w:val="left"/>
        <w:rPr>
          <w:sz w:val="23"/>
          <w:szCs w:val="23"/>
        </w:rPr>
      </w:pPr>
      <w:r w:rsidRPr="004C5E2B">
        <w:rPr>
          <w:sz w:val="23"/>
          <w:szCs w:val="23"/>
        </w:rPr>
        <w:t xml:space="preserve">Прошу выдать разрешение на ввод </w:t>
      </w:r>
      <w:r w:rsidR="00CB0B06" w:rsidRPr="004C5E2B">
        <w:rPr>
          <w:sz w:val="23"/>
          <w:szCs w:val="23"/>
        </w:rPr>
        <w:t xml:space="preserve">объекта в эксплуатацию ______________________ </w:t>
      </w:r>
      <w:r w:rsidRPr="004C5E2B">
        <w:rPr>
          <w:sz w:val="23"/>
          <w:szCs w:val="23"/>
        </w:rPr>
        <w:t>____________________________</w:t>
      </w:r>
      <w:r w:rsidR="00CB0B06" w:rsidRPr="004C5E2B">
        <w:rPr>
          <w:sz w:val="23"/>
          <w:szCs w:val="23"/>
        </w:rPr>
        <w:t xml:space="preserve">_________________________________________________  </w:t>
      </w:r>
    </w:p>
    <w:p w:rsidR="00BD600B" w:rsidRPr="004C5E2B" w:rsidRDefault="00BD600B" w:rsidP="00CB0B06">
      <w:pPr>
        <w:pStyle w:val="ac"/>
        <w:spacing w:line="240" w:lineRule="auto"/>
        <w:ind w:left="0" w:right="31" w:firstLine="425"/>
        <w:jc w:val="left"/>
        <w:rPr>
          <w:i/>
          <w:sz w:val="19"/>
          <w:szCs w:val="19"/>
        </w:rPr>
      </w:pPr>
      <w:r w:rsidRPr="004C5E2B">
        <w:rPr>
          <w:i/>
          <w:sz w:val="19"/>
          <w:szCs w:val="19"/>
        </w:rPr>
        <w:t>(наименование объекта капитального стро</w:t>
      </w:r>
      <w:r w:rsidRPr="004C5E2B">
        <w:rPr>
          <w:i/>
          <w:sz w:val="19"/>
          <w:szCs w:val="19"/>
        </w:rPr>
        <w:t>и</w:t>
      </w:r>
      <w:r w:rsidRPr="004C5E2B">
        <w:rPr>
          <w:i/>
          <w:sz w:val="19"/>
          <w:szCs w:val="19"/>
        </w:rPr>
        <w:t>тельства)</w:t>
      </w:r>
    </w:p>
    <w:p w:rsidR="00BD600B" w:rsidRPr="004C5E2B" w:rsidRDefault="00BD600B" w:rsidP="00BD600B">
      <w:pPr>
        <w:pStyle w:val="ac"/>
        <w:spacing w:line="240" w:lineRule="auto"/>
        <w:ind w:left="0" w:right="31" w:firstLine="425"/>
        <w:rPr>
          <w:sz w:val="23"/>
          <w:szCs w:val="23"/>
        </w:rPr>
      </w:pPr>
      <w:r w:rsidRPr="004C5E2B">
        <w:rPr>
          <w:sz w:val="23"/>
          <w:szCs w:val="23"/>
        </w:rPr>
        <w:t>по адресу: ________________________________________________________________</w:t>
      </w:r>
    </w:p>
    <w:p w:rsidR="00BD600B" w:rsidRPr="004C5E2B" w:rsidRDefault="00BD600B" w:rsidP="00BD600B">
      <w:pPr>
        <w:pStyle w:val="ac"/>
        <w:keepLines/>
        <w:spacing w:line="240" w:lineRule="auto"/>
        <w:ind w:left="0"/>
        <w:rPr>
          <w:sz w:val="23"/>
          <w:szCs w:val="23"/>
        </w:rPr>
      </w:pPr>
      <w:r w:rsidRPr="004C5E2B">
        <w:rPr>
          <w:sz w:val="23"/>
          <w:szCs w:val="23"/>
        </w:rPr>
        <w:t xml:space="preserve">  </w:t>
      </w:r>
    </w:p>
    <w:p w:rsidR="00BD600B" w:rsidRPr="004C5E2B" w:rsidRDefault="00BD600B" w:rsidP="00BD600B">
      <w:pPr>
        <w:keepLines/>
        <w:spacing w:line="240" w:lineRule="auto"/>
        <w:ind w:right="-83" w:firstLine="0"/>
        <w:rPr>
          <w:sz w:val="23"/>
          <w:szCs w:val="23"/>
        </w:rPr>
      </w:pPr>
      <w:r w:rsidRPr="004C5E2B">
        <w:rPr>
          <w:sz w:val="23"/>
          <w:szCs w:val="23"/>
        </w:rPr>
        <w:t>Прилож</w:t>
      </w:r>
      <w:r w:rsidRPr="004C5E2B">
        <w:rPr>
          <w:sz w:val="23"/>
          <w:szCs w:val="23"/>
        </w:rPr>
        <w:t>е</w:t>
      </w:r>
      <w:r w:rsidRPr="004C5E2B">
        <w:rPr>
          <w:sz w:val="23"/>
          <w:szCs w:val="23"/>
        </w:rPr>
        <w:t>ние:__________________________________________________________________</w:t>
      </w:r>
    </w:p>
    <w:p w:rsidR="00BD600B" w:rsidRPr="004C5E2B" w:rsidRDefault="00BD600B" w:rsidP="00BD600B">
      <w:pPr>
        <w:keepLines/>
        <w:spacing w:line="240" w:lineRule="auto"/>
        <w:ind w:right="-83"/>
        <w:rPr>
          <w:sz w:val="23"/>
          <w:szCs w:val="23"/>
        </w:rPr>
      </w:pPr>
      <w:r w:rsidRPr="004C5E2B">
        <w:rPr>
          <w:sz w:val="23"/>
          <w:szCs w:val="23"/>
        </w:rPr>
        <w:t xml:space="preserve">                       _____________________________________________________________________________</w:t>
      </w:r>
    </w:p>
    <w:p w:rsidR="00BD600B" w:rsidRPr="004C5E2B" w:rsidRDefault="00BD600B" w:rsidP="00BD600B">
      <w:pPr>
        <w:keepLines/>
        <w:spacing w:line="240" w:lineRule="auto"/>
        <w:ind w:right="-83"/>
        <w:rPr>
          <w:sz w:val="23"/>
          <w:szCs w:val="23"/>
        </w:rPr>
      </w:pPr>
      <w:r w:rsidRPr="004C5E2B">
        <w:rPr>
          <w:sz w:val="23"/>
          <w:szCs w:val="23"/>
        </w:rPr>
        <w:t xml:space="preserve">                       _____________________________________________________________________________</w:t>
      </w:r>
    </w:p>
    <w:p w:rsidR="00BD600B" w:rsidRPr="004C5E2B" w:rsidRDefault="00BD600B" w:rsidP="00BD600B">
      <w:pPr>
        <w:spacing w:line="240" w:lineRule="auto"/>
        <w:ind w:right="-83"/>
        <w:rPr>
          <w:i/>
          <w:sz w:val="23"/>
          <w:szCs w:val="23"/>
          <w:vertAlign w:val="subscript"/>
        </w:rPr>
      </w:pPr>
      <w:r w:rsidRPr="004C5E2B">
        <w:rPr>
          <w:i/>
          <w:sz w:val="23"/>
          <w:szCs w:val="23"/>
          <w:vertAlign w:val="subscript"/>
        </w:rPr>
        <w:t>(Наименование и реквизиты  представляемых с заявлением документов)</w:t>
      </w:r>
    </w:p>
    <w:p w:rsidR="00BD600B" w:rsidRPr="004C5E2B" w:rsidRDefault="00BD600B" w:rsidP="00BD600B">
      <w:pPr>
        <w:pStyle w:val="ConsPlusNonformat"/>
        <w:ind w:right="-8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D600B" w:rsidRPr="004C5E2B" w:rsidRDefault="00BD600B" w:rsidP="00BD600B">
      <w:pPr>
        <w:pStyle w:val="ConsPlusNonformat"/>
        <w:ind w:right="-8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D600B" w:rsidRPr="004C5E2B" w:rsidRDefault="00BD600B" w:rsidP="00BD600B">
      <w:pPr>
        <w:pStyle w:val="ConsPlusNonformat"/>
        <w:ind w:right="-83"/>
        <w:jc w:val="both"/>
        <w:rPr>
          <w:sz w:val="23"/>
          <w:szCs w:val="23"/>
        </w:rPr>
      </w:pPr>
      <w:r w:rsidRPr="004C5E2B">
        <w:rPr>
          <w:rFonts w:ascii="Times New Roman" w:hAnsi="Times New Roman" w:cs="Times New Roman"/>
          <w:b/>
          <w:sz w:val="23"/>
          <w:szCs w:val="23"/>
        </w:rPr>
        <w:t>Заявитель</w:t>
      </w:r>
      <w:r w:rsidRPr="004C5E2B">
        <w:rPr>
          <w:b/>
          <w:sz w:val="23"/>
          <w:szCs w:val="23"/>
        </w:rPr>
        <w:t xml:space="preserve"> _</w:t>
      </w:r>
      <w:r w:rsidRPr="004C5E2B">
        <w:rPr>
          <w:sz w:val="23"/>
          <w:szCs w:val="23"/>
        </w:rPr>
        <w:t xml:space="preserve">________________   ___________________  </w:t>
      </w:r>
    </w:p>
    <w:p w:rsidR="00BD600B" w:rsidRPr="004C5E2B" w:rsidRDefault="00BD600B" w:rsidP="00BD600B">
      <w:pPr>
        <w:pStyle w:val="ConsPlusNonformat"/>
        <w:ind w:right="-83"/>
        <w:jc w:val="both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                                       (подпись)                                   (ФИО заявителя)                           </w:t>
      </w:r>
    </w:p>
    <w:p w:rsidR="00BD600B" w:rsidRPr="004C5E2B" w:rsidRDefault="00BD600B" w:rsidP="00BD600B">
      <w:pPr>
        <w:pStyle w:val="ConsPlusNonformat"/>
        <w:ind w:right="-83"/>
        <w:rPr>
          <w:sz w:val="23"/>
          <w:szCs w:val="23"/>
        </w:rPr>
      </w:pPr>
      <w:r w:rsidRPr="004C5E2B">
        <w:rPr>
          <w:sz w:val="23"/>
          <w:szCs w:val="23"/>
        </w:rPr>
        <w:t>«_____» ____________________ 20_ г.</w:t>
      </w:r>
    </w:p>
    <w:p w:rsidR="00BD600B" w:rsidRPr="004C5E2B" w:rsidRDefault="00BD600B" w:rsidP="00BD600B">
      <w:pPr>
        <w:pStyle w:val="ConsPlusNonformat"/>
        <w:ind w:right="-83"/>
        <w:rPr>
          <w:rFonts w:ascii="Times New Roman" w:hAnsi="Times New Roman" w:cs="Times New Roman"/>
          <w:sz w:val="23"/>
          <w:szCs w:val="23"/>
        </w:rPr>
      </w:pPr>
      <w:r w:rsidRPr="004C5E2B">
        <w:rPr>
          <w:sz w:val="23"/>
          <w:szCs w:val="23"/>
        </w:rPr>
        <w:t xml:space="preserve">         </w:t>
      </w:r>
      <w:r w:rsidRPr="004C5E2B">
        <w:rPr>
          <w:rFonts w:ascii="Times New Roman" w:hAnsi="Times New Roman" w:cs="Times New Roman"/>
          <w:sz w:val="23"/>
          <w:szCs w:val="23"/>
        </w:rPr>
        <w:t>(дата подачи заявления)</w:t>
      </w:r>
    </w:p>
    <w:p w:rsidR="00CB0B06" w:rsidRPr="004C5E2B" w:rsidRDefault="00BD600B" w:rsidP="00BD600B">
      <w:pPr>
        <w:tabs>
          <w:tab w:val="left" w:pos="540"/>
        </w:tabs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 xml:space="preserve">                                      </w:t>
      </w:r>
      <w:r w:rsidRPr="004C5E2B">
        <w:rPr>
          <w:sz w:val="23"/>
          <w:szCs w:val="23"/>
        </w:rPr>
        <w:tab/>
      </w:r>
      <w:r w:rsidRPr="004C5E2B">
        <w:rPr>
          <w:sz w:val="23"/>
          <w:szCs w:val="23"/>
        </w:rPr>
        <w:tab/>
      </w:r>
      <w:r w:rsidRPr="004C5E2B">
        <w:rPr>
          <w:sz w:val="23"/>
          <w:szCs w:val="23"/>
        </w:rPr>
        <w:tab/>
      </w:r>
      <w:r w:rsidRPr="004C5E2B">
        <w:rPr>
          <w:sz w:val="23"/>
          <w:szCs w:val="23"/>
        </w:rPr>
        <w:tab/>
      </w:r>
      <w:r w:rsidR="00CB0B06" w:rsidRPr="004C5E2B">
        <w:rPr>
          <w:sz w:val="23"/>
          <w:szCs w:val="23"/>
        </w:rPr>
        <w:t xml:space="preserve"> </w:t>
      </w:r>
    </w:p>
    <w:p w:rsidR="00BD600B" w:rsidRPr="004C5E2B" w:rsidRDefault="00BD600B" w:rsidP="00BD600B">
      <w:pPr>
        <w:tabs>
          <w:tab w:val="left" w:pos="540"/>
        </w:tabs>
        <w:spacing w:line="240" w:lineRule="auto"/>
        <w:rPr>
          <w:sz w:val="23"/>
          <w:szCs w:val="23"/>
        </w:rPr>
      </w:pPr>
      <w:r w:rsidRPr="004C5E2B">
        <w:rPr>
          <w:sz w:val="23"/>
          <w:szCs w:val="23"/>
        </w:rPr>
        <w:tab/>
      </w:r>
      <w:r w:rsidRPr="004C5E2B">
        <w:rPr>
          <w:sz w:val="23"/>
          <w:szCs w:val="23"/>
        </w:rPr>
        <w:tab/>
      </w:r>
      <w:r w:rsidRPr="004C5E2B">
        <w:rPr>
          <w:sz w:val="23"/>
          <w:szCs w:val="23"/>
        </w:rPr>
        <w:tab/>
        <w:t xml:space="preserve">            </w:t>
      </w:r>
    </w:p>
    <w:p w:rsidR="00BD600B" w:rsidRPr="004C5E2B" w:rsidRDefault="00BD600B" w:rsidP="00BD60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CB0B06" w:rsidRPr="004C5E2B">
        <w:rPr>
          <w:rFonts w:ascii="Times New Roman" w:hAnsi="Times New Roman" w:cs="Times New Roman"/>
          <w:sz w:val="23"/>
          <w:szCs w:val="23"/>
        </w:rPr>
        <w:t>3</w:t>
      </w:r>
    </w:p>
    <w:p w:rsidR="00BD600B" w:rsidRPr="004C5E2B" w:rsidRDefault="00BD600B" w:rsidP="00BD600B">
      <w:pPr>
        <w:keepNext/>
        <w:keepLines/>
        <w:spacing w:line="240" w:lineRule="auto"/>
        <w:ind w:left="4248"/>
        <w:contextualSpacing/>
        <w:rPr>
          <w:spacing w:val="-1"/>
          <w:sz w:val="21"/>
          <w:szCs w:val="21"/>
        </w:rPr>
      </w:pPr>
      <w:r w:rsidRPr="004C5E2B">
        <w:rPr>
          <w:spacing w:val="-1"/>
          <w:sz w:val="21"/>
          <w:szCs w:val="21"/>
        </w:rPr>
        <w:lastRenderedPageBreak/>
        <w:t>к административному регламенту предоставл</w:t>
      </w:r>
      <w:r w:rsidRPr="004C5E2B">
        <w:rPr>
          <w:spacing w:val="-1"/>
          <w:sz w:val="21"/>
          <w:szCs w:val="21"/>
        </w:rPr>
        <w:t>е</w:t>
      </w:r>
      <w:r w:rsidRPr="004C5E2B">
        <w:rPr>
          <w:spacing w:val="-1"/>
          <w:sz w:val="21"/>
          <w:szCs w:val="21"/>
        </w:rPr>
        <w:t xml:space="preserve">ния администрацией Пушкинского муниципального района Московской области муниципальной услуги «Выдача разрешения на ввод объекта </w:t>
      </w:r>
      <w:r w:rsidR="0057288E" w:rsidRPr="004C5E2B">
        <w:rPr>
          <w:spacing w:val="-1"/>
          <w:sz w:val="21"/>
          <w:szCs w:val="21"/>
        </w:rPr>
        <w:t>в эксплуат</w:t>
      </w:r>
      <w:r w:rsidR="0057288E" w:rsidRPr="004C5E2B">
        <w:rPr>
          <w:spacing w:val="-1"/>
          <w:sz w:val="21"/>
          <w:szCs w:val="21"/>
        </w:rPr>
        <w:t>а</w:t>
      </w:r>
      <w:r w:rsidR="0057288E" w:rsidRPr="004C5E2B">
        <w:rPr>
          <w:spacing w:val="-1"/>
          <w:sz w:val="21"/>
          <w:szCs w:val="21"/>
        </w:rPr>
        <w:t>цию</w:t>
      </w:r>
      <w:r w:rsidR="00CB0B06" w:rsidRPr="004C5E2B">
        <w:rPr>
          <w:spacing w:val="-1"/>
          <w:sz w:val="21"/>
          <w:szCs w:val="21"/>
        </w:rPr>
        <w:t>»</w:t>
      </w:r>
    </w:p>
    <w:p w:rsidR="0088169F" w:rsidRPr="004C5E2B" w:rsidRDefault="0088169F" w:rsidP="0088169F">
      <w:pPr>
        <w:spacing w:before="100" w:beforeAutospacing="1" w:after="100" w:afterAutospacing="1" w:line="240" w:lineRule="auto"/>
        <w:ind w:firstLine="0"/>
        <w:jc w:val="center"/>
        <w:rPr>
          <w:sz w:val="23"/>
          <w:szCs w:val="23"/>
        </w:rPr>
      </w:pPr>
      <w:r w:rsidRPr="004C5E2B">
        <w:rPr>
          <w:b/>
          <w:bCs/>
          <w:sz w:val="23"/>
          <w:szCs w:val="23"/>
        </w:rPr>
        <w:t>Блок-схема </w:t>
      </w:r>
    </w:p>
    <w:p w:rsidR="0088169F" w:rsidRPr="004C5E2B" w:rsidRDefault="0088169F" w:rsidP="0088169F">
      <w:pPr>
        <w:spacing w:before="100" w:beforeAutospacing="1" w:after="100" w:afterAutospacing="1" w:line="240" w:lineRule="auto"/>
        <w:ind w:right="354" w:firstLine="0"/>
        <w:jc w:val="center"/>
        <w:rPr>
          <w:sz w:val="23"/>
          <w:szCs w:val="23"/>
        </w:rPr>
      </w:pPr>
      <w:r w:rsidRPr="004C5E2B">
        <w:rPr>
          <w:sz w:val="23"/>
          <w:szCs w:val="23"/>
        </w:rPr>
        <w:t>последовательности административных процедур при предоставлении муниципальной у</w:t>
      </w:r>
      <w:r w:rsidRPr="004C5E2B">
        <w:rPr>
          <w:sz w:val="23"/>
          <w:szCs w:val="23"/>
        </w:rPr>
        <w:t>с</w:t>
      </w:r>
      <w:r w:rsidRPr="004C5E2B">
        <w:rPr>
          <w:sz w:val="23"/>
          <w:szCs w:val="23"/>
        </w:rPr>
        <w:t xml:space="preserve">луги по подготовке и выдаче разрешения на </w:t>
      </w:r>
      <w:r w:rsidR="00B21A99" w:rsidRPr="004C5E2B">
        <w:rPr>
          <w:sz w:val="23"/>
          <w:szCs w:val="23"/>
        </w:rPr>
        <w:t xml:space="preserve">ввод </w:t>
      </w:r>
      <w:r w:rsidRPr="004C5E2B">
        <w:rPr>
          <w:sz w:val="23"/>
          <w:szCs w:val="23"/>
        </w:rPr>
        <w:t xml:space="preserve">объекта </w:t>
      </w:r>
      <w:r w:rsidR="00B21A99" w:rsidRPr="004C5E2B">
        <w:rPr>
          <w:sz w:val="23"/>
          <w:szCs w:val="23"/>
        </w:rPr>
        <w:t>в эксплуатацию</w:t>
      </w:r>
    </w:p>
    <w:tbl>
      <w:tblPr>
        <w:tblW w:w="7650" w:type="dxa"/>
        <w:tblCellSpacing w:w="0" w:type="dxa"/>
        <w:tblInd w:w="1410" w:type="dxa"/>
        <w:tblCellMar>
          <w:left w:w="0" w:type="dxa"/>
          <w:right w:w="0" w:type="dxa"/>
        </w:tblCellMar>
        <w:tblLook w:val="0000"/>
      </w:tblPr>
      <w:tblGrid>
        <w:gridCol w:w="7650"/>
      </w:tblGrid>
      <w:tr w:rsidR="0088169F" w:rsidRPr="004C5E2B">
        <w:trPr>
          <w:tblCellSpacing w:w="0" w:type="dxa"/>
        </w:trPr>
        <w:tc>
          <w:tcPr>
            <w:tcW w:w="7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69F" w:rsidRPr="004C5E2B" w:rsidRDefault="0088169F" w:rsidP="0088169F">
            <w:pPr>
              <w:spacing w:before="100" w:beforeAutospacing="1" w:line="240" w:lineRule="auto"/>
              <w:ind w:firstLine="0"/>
              <w:jc w:val="left"/>
              <w:rPr>
                <w:sz w:val="23"/>
                <w:szCs w:val="23"/>
              </w:rPr>
            </w:pPr>
            <w:r w:rsidRPr="004C5E2B">
              <w:rPr>
                <w:sz w:val="23"/>
                <w:szCs w:val="23"/>
              </w:rPr>
              <w:t> </w:t>
            </w:r>
          </w:p>
        </w:tc>
      </w:tr>
    </w:tbl>
    <w:p w:rsidR="00BF72BF" w:rsidRPr="004C5E2B" w:rsidRDefault="006A06F2" w:rsidP="00B674BC">
      <w:pPr>
        <w:ind w:firstLine="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876925" cy="5972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E" w:rsidRPr="004C5E2B" w:rsidRDefault="00BF72BF" w:rsidP="00B674BC">
      <w:pPr>
        <w:ind w:firstLine="0"/>
        <w:rPr>
          <w:sz w:val="23"/>
          <w:szCs w:val="23"/>
        </w:rPr>
      </w:pPr>
      <w:r w:rsidRPr="004C5E2B">
        <w:rPr>
          <w:sz w:val="23"/>
          <w:szCs w:val="23"/>
        </w:rPr>
        <w:br w:type="page"/>
      </w:r>
    </w:p>
    <w:p w:rsidR="00023B56" w:rsidRPr="004C5E2B" w:rsidRDefault="00023B56" w:rsidP="00023B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4C5E2B">
        <w:rPr>
          <w:rFonts w:ascii="Times New Roman" w:hAnsi="Times New Roman" w:cs="Times New Roman"/>
          <w:sz w:val="23"/>
          <w:szCs w:val="23"/>
        </w:rPr>
        <w:t>Приложение 4</w:t>
      </w:r>
    </w:p>
    <w:p w:rsidR="00023B56" w:rsidRPr="004C5E2B" w:rsidRDefault="00023B56" w:rsidP="00023B56">
      <w:pPr>
        <w:keepNext/>
        <w:keepLines/>
        <w:spacing w:line="240" w:lineRule="auto"/>
        <w:ind w:left="4248"/>
        <w:contextualSpacing/>
        <w:rPr>
          <w:spacing w:val="-1"/>
          <w:sz w:val="21"/>
          <w:szCs w:val="21"/>
        </w:rPr>
      </w:pPr>
      <w:r w:rsidRPr="004C5E2B">
        <w:rPr>
          <w:spacing w:val="-1"/>
          <w:sz w:val="21"/>
          <w:szCs w:val="21"/>
        </w:rPr>
        <w:t>к административному регламенту предоставл</w:t>
      </w:r>
      <w:r w:rsidRPr="004C5E2B">
        <w:rPr>
          <w:spacing w:val="-1"/>
          <w:sz w:val="21"/>
          <w:szCs w:val="21"/>
        </w:rPr>
        <w:t>е</w:t>
      </w:r>
      <w:r w:rsidRPr="004C5E2B">
        <w:rPr>
          <w:spacing w:val="-1"/>
          <w:sz w:val="21"/>
          <w:szCs w:val="21"/>
        </w:rPr>
        <w:t>ния администрацией Пушкинского муниципального района Московской области муниципальной услуги «Выдача разрешения на ввод объекта в эксплуат</w:t>
      </w:r>
      <w:r w:rsidRPr="004C5E2B">
        <w:rPr>
          <w:spacing w:val="-1"/>
          <w:sz w:val="21"/>
          <w:szCs w:val="21"/>
        </w:rPr>
        <w:t>а</w:t>
      </w:r>
      <w:r w:rsidRPr="004C5E2B">
        <w:rPr>
          <w:spacing w:val="-1"/>
          <w:sz w:val="21"/>
          <w:szCs w:val="21"/>
        </w:rPr>
        <w:t>цию»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4"/>
        <w:gridCol w:w="353"/>
        <w:gridCol w:w="194"/>
        <w:gridCol w:w="353"/>
        <w:gridCol w:w="1206"/>
        <w:gridCol w:w="353"/>
        <w:gridCol w:w="164"/>
        <w:gridCol w:w="353"/>
        <w:gridCol w:w="828"/>
        <w:gridCol w:w="128"/>
        <w:gridCol w:w="354"/>
        <w:gridCol w:w="534"/>
        <w:gridCol w:w="165"/>
        <w:gridCol w:w="449"/>
        <w:gridCol w:w="128"/>
        <w:gridCol w:w="1493"/>
        <w:gridCol w:w="2060"/>
        <w:gridCol w:w="165"/>
      </w:tblGrid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552C6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Кому </w:t>
            </w:r>
          </w:p>
        </w:tc>
        <w:tc>
          <w:tcPr>
            <w:tcW w:w="2352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235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5"/>
                <w:szCs w:val="15"/>
              </w:rPr>
            </w:pPr>
            <w:r w:rsidRPr="004C5E2B">
              <w:rPr>
                <w:color w:val="000000"/>
                <w:sz w:val="15"/>
                <w:szCs w:val="15"/>
              </w:rPr>
              <w:t xml:space="preserve">(наименование застройщика </w:t>
            </w: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5"/>
                <w:szCs w:val="15"/>
              </w:rPr>
            </w:pP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5"/>
                <w:szCs w:val="15"/>
              </w:rPr>
            </w:pPr>
            <w:r w:rsidRPr="004C5E2B">
              <w:rPr>
                <w:color w:val="000000"/>
                <w:sz w:val="15"/>
                <w:szCs w:val="15"/>
              </w:rPr>
              <w:t>(фамилия, имя, отчество - для граждан,</w:t>
            </w: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5"/>
                <w:szCs w:val="15"/>
              </w:rPr>
            </w:pP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5"/>
                <w:szCs w:val="15"/>
              </w:rPr>
            </w:pPr>
            <w:r w:rsidRPr="004C5E2B">
              <w:rPr>
                <w:color w:val="000000"/>
                <w:sz w:val="15"/>
                <w:szCs w:val="15"/>
              </w:rPr>
              <w:t>полное наименование организации -</w:t>
            </w: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5"/>
                <w:szCs w:val="15"/>
              </w:rPr>
            </w:pP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023B56" w:rsidP="004232BE">
            <w:pPr>
              <w:spacing w:line="240" w:lineRule="auto"/>
              <w:ind w:firstLine="0"/>
              <w:jc w:val="center"/>
              <w:rPr>
                <w:color w:val="000000"/>
                <w:sz w:val="15"/>
                <w:szCs w:val="15"/>
              </w:rPr>
            </w:pPr>
            <w:r w:rsidRPr="004C5E2B">
              <w:rPr>
                <w:color w:val="000000"/>
                <w:sz w:val="15"/>
                <w:szCs w:val="15"/>
              </w:rPr>
              <w:t>(</w:t>
            </w:r>
            <w:r w:rsidR="004232BE" w:rsidRPr="004C5E2B">
              <w:rPr>
                <w:color w:val="000000"/>
                <w:sz w:val="15"/>
                <w:szCs w:val="15"/>
              </w:rPr>
              <w:t>для юридических лиц),</w:t>
            </w:r>
            <w:r w:rsidRPr="004C5E2B">
              <w:rPr>
                <w:color w:val="000000"/>
                <w:sz w:val="15"/>
                <w:szCs w:val="15"/>
              </w:rPr>
              <w:t xml:space="preserve"> его почтовый индекс и адрес)</w:t>
            </w: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5"/>
                <w:szCs w:val="15"/>
              </w:rPr>
            </w:pPr>
          </w:p>
        </w:tc>
      </w:tr>
      <w:tr w:rsidR="004232BE" w:rsidRPr="004C5E2B" w:rsidTr="004552C6">
        <w:tc>
          <w:tcPr>
            <w:tcW w:w="236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2634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РАЗРЕШЕНИЕ</w:t>
            </w:r>
            <w:r w:rsidRPr="004C5E2B">
              <w:rPr>
                <w:color w:val="000000"/>
                <w:sz w:val="17"/>
                <w:szCs w:val="17"/>
              </w:rPr>
              <w:br/>
              <w:t>на ввод объекта в эксплуатацию N _______</w:t>
            </w:r>
          </w:p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</w:p>
        </w:tc>
      </w:tr>
      <w:tr w:rsidR="004232BE" w:rsidRPr="004C5E2B" w:rsidTr="004552C6">
        <w:tc>
          <w:tcPr>
            <w:tcW w:w="57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    1. </w:t>
            </w:r>
          </w:p>
        </w:tc>
        <w:tc>
          <w:tcPr>
            <w:tcW w:w="4422" w:type="pct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(наименование уполномоченного федерального органа исполнительной власти, или 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органа исполнительной власти субъекта Российской Федерации, или органа местного </w:t>
            </w:r>
          </w:p>
        </w:tc>
      </w:tr>
      <w:tr w:rsidR="004232BE" w:rsidRPr="004C5E2B" w:rsidTr="004552C6">
        <w:tc>
          <w:tcPr>
            <w:tcW w:w="4913" w:type="pct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,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самоуправления, осуществляющих выдачу разрешения на ввод объекта в эксплуатацию)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руководствуясь статьей 55  Градостроительного кодекса Российской Федерации, разрешает ввод в эксплуатацию п</w:t>
            </w:r>
            <w:r w:rsidRPr="004C5E2B">
              <w:rPr>
                <w:color w:val="000000"/>
                <w:sz w:val="17"/>
                <w:szCs w:val="17"/>
              </w:rPr>
              <w:t>о</w:t>
            </w:r>
            <w:r w:rsidRPr="004C5E2B">
              <w:rPr>
                <w:color w:val="000000"/>
                <w:sz w:val="17"/>
                <w:szCs w:val="17"/>
              </w:rPr>
              <w:t xml:space="preserve">строенного, реконструированного,  отремонтированного  объекта 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(ненужное зачеркнуть)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48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капитального строительства </w:t>
            </w:r>
          </w:p>
        </w:tc>
        <w:tc>
          <w:tcPr>
            <w:tcW w:w="3511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48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351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(наименование объекта капитального строительства </w:t>
            </w:r>
          </w:p>
        </w:tc>
      </w:tr>
      <w:tr w:rsidR="004232BE" w:rsidRPr="004C5E2B" w:rsidTr="004552C6">
        <w:tc>
          <w:tcPr>
            <w:tcW w:w="4913" w:type="pct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,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в соответствии с проектной документацией)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40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расположенного по адресу </w:t>
            </w:r>
          </w:p>
        </w:tc>
        <w:tc>
          <w:tcPr>
            <w:tcW w:w="3598" w:type="pct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40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3598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(полный адрес объекта капитального строительства с указанием субъекта 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Российской Федерации, административного района и т.д. или строительный адрес)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    2. Сведения об объекте капитального строительства</w:t>
            </w: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0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0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По проекту </w:t>
            </w:r>
          </w:p>
        </w:tc>
        <w:tc>
          <w:tcPr>
            <w:tcW w:w="1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Фактически 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I. Общие показатели вводимого в эксплуатацию объекта</w:t>
            </w: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Строительный объем - всего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куб.м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в том числе надземной части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куб.м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Общая площадь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Площадь встроенно-пристроенных п</w:t>
            </w:r>
            <w:r w:rsidRPr="004C5E2B">
              <w:rPr>
                <w:color w:val="000000"/>
                <w:sz w:val="17"/>
                <w:szCs w:val="17"/>
              </w:rPr>
              <w:t>о</w:t>
            </w:r>
            <w:r w:rsidRPr="004C5E2B">
              <w:rPr>
                <w:color w:val="000000"/>
                <w:sz w:val="17"/>
                <w:szCs w:val="17"/>
              </w:rPr>
              <w:t xml:space="preserve">мещений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Количество зданий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II. Нежилые объекты</w:t>
            </w:r>
            <w:r w:rsidRPr="004C5E2B">
              <w:rPr>
                <w:color w:val="000000"/>
                <w:sz w:val="17"/>
                <w:szCs w:val="17"/>
              </w:rPr>
              <w:br/>
            </w:r>
            <w:r w:rsidRPr="004C5E2B">
              <w:rPr>
                <w:color w:val="000000"/>
                <w:sz w:val="17"/>
                <w:szCs w:val="17"/>
              </w:rPr>
              <w:br/>
              <w:t>Объекты непроизводственного назначения (школы, больницы,</w:t>
            </w:r>
            <w:r w:rsidRPr="004C5E2B">
              <w:rPr>
                <w:color w:val="000000"/>
                <w:sz w:val="17"/>
                <w:szCs w:val="17"/>
              </w:rPr>
              <w:br/>
              <w:t>детские сады, объекты культуры, спорта и т. д.)</w:t>
            </w: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lastRenderedPageBreak/>
              <w:t xml:space="preserve">Количество мест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Количество посещений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Вместимость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(иные показатели)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(иные показатели)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Объекты производственного назначения</w:t>
            </w: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Мощность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Производительность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Протяженность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(иные показатели)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(иные показатели)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фундаментов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стен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перекрытий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кровли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III. Объекты жилищного строительства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Общая площадь жилых помещений (за исключением балконов, лоджий, в</w:t>
            </w:r>
            <w:r w:rsidRPr="004C5E2B">
              <w:rPr>
                <w:color w:val="000000"/>
                <w:sz w:val="17"/>
                <w:szCs w:val="17"/>
              </w:rPr>
              <w:t>е</w:t>
            </w:r>
            <w:r w:rsidRPr="004C5E2B">
              <w:rPr>
                <w:color w:val="000000"/>
                <w:sz w:val="17"/>
                <w:szCs w:val="17"/>
              </w:rPr>
              <w:t>ранд и террас)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Количество этажей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Количество секций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секций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Количество квартир - всего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штук/кв.м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1-комнатные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штук/кв.м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2-комнатные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штук/кв.м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3-комнатные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штук/кв.м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4-комнатные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штук/кв.м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более чем 4-комнатные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штук/кв.м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Общая площадь жилых помещений (с учетом балконов, лоджий, веранд и те</w:t>
            </w:r>
            <w:r w:rsidRPr="004C5E2B">
              <w:rPr>
                <w:color w:val="000000"/>
                <w:sz w:val="17"/>
                <w:szCs w:val="17"/>
              </w:rPr>
              <w:t>р</w:t>
            </w:r>
            <w:r w:rsidRPr="004C5E2B">
              <w:rPr>
                <w:color w:val="000000"/>
                <w:sz w:val="17"/>
                <w:szCs w:val="17"/>
              </w:rPr>
              <w:t>рас)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кв.м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фундаментов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стен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перекрытий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Материалы кровли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    </w:t>
            </w:r>
            <w:r w:rsidRPr="004C5E2B">
              <w:rPr>
                <w:color w:val="000000"/>
                <w:sz w:val="17"/>
                <w:szCs w:val="17"/>
              </w:rPr>
              <w:br/>
              <w:t>IV. Стоимость строительства</w:t>
            </w: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Стоимость строительства объекта - всего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тыс. рублей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в том числе строительно-монтажных работ </w:t>
            </w: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 xml:space="preserve">тыс. рублей 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2113" w:type="pct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93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2113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(должность уполномоченного сотрудника органа, осуществляющего выдачу разрешения на ввод об</w:t>
            </w:r>
            <w:r w:rsidRPr="004C5E2B">
              <w:rPr>
                <w:color w:val="000000"/>
                <w:sz w:val="17"/>
                <w:szCs w:val="17"/>
              </w:rPr>
              <w:t>ъ</w:t>
            </w:r>
            <w:r w:rsidRPr="004C5E2B">
              <w:rPr>
                <w:color w:val="000000"/>
                <w:sz w:val="17"/>
                <w:szCs w:val="17"/>
              </w:rPr>
              <w:t>екта в эксплуатацию)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(подпись)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center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(расшифровка подписи)</w:t>
            </w:r>
          </w:p>
        </w:tc>
      </w:tr>
      <w:tr w:rsidR="004232BE" w:rsidRPr="004C5E2B" w:rsidTr="004552C6"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3785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20__ г.</w:t>
            </w: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</w:p>
        </w:tc>
      </w:tr>
      <w:tr w:rsidR="004232BE" w:rsidRPr="004C5E2B" w:rsidTr="004552C6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2BE" w:rsidRPr="004C5E2B" w:rsidRDefault="004232BE" w:rsidP="004232BE">
            <w:pPr>
              <w:spacing w:line="240" w:lineRule="auto"/>
              <w:ind w:firstLine="0"/>
              <w:jc w:val="left"/>
              <w:rPr>
                <w:color w:val="000000"/>
                <w:sz w:val="17"/>
                <w:szCs w:val="17"/>
              </w:rPr>
            </w:pPr>
            <w:r w:rsidRPr="004C5E2B">
              <w:rPr>
                <w:color w:val="000000"/>
                <w:sz w:val="17"/>
                <w:szCs w:val="17"/>
              </w:rPr>
              <w:t>М.П.</w:t>
            </w:r>
          </w:p>
        </w:tc>
      </w:tr>
    </w:tbl>
    <w:p w:rsidR="00F22DB9" w:rsidRPr="004C5E2B" w:rsidRDefault="00F22DB9" w:rsidP="004232BE">
      <w:pPr>
        <w:spacing w:line="240" w:lineRule="auto"/>
        <w:ind w:firstLine="0"/>
        <w:rPr>
          <w:sz w:val="23"/>
          <w:szCs w:val="23"/>
        </w:rPr>
      </w:pPr>
    </w:p>
    <w:sectPr w:rsidR="00F22DB9" w:rsidRPr="004C5E2B" w:rsidSect="00232FD9">
      <w:footerReference w:type="even" r:id="rId11"/>
      <w:footerReference w:type="default" r:id="rId12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54" w:rsidRPr="004C5E2B" w:rsidRDefault="00771054">
      <w:pPr>
        <w:rPr>
          <w:sz w:val="23"/>
          <w:szCs w:val="23"/>
        </w:rPr>
      </w:pPr>
      <w:r w:rsidRPr="004C5E2B">
        <w:rPr>
          <w:sz w:val="23"/>
          <w:szCs w:val="23"/>
        </w:rPr>
        <w:separator/>
      </w:r>
    </w:p>
  </w:endnote>
  <w:endnote w:type="continuationSeparator" w:id="0">
    <w:p w:rsidR="00771054" w:rsidRPr="004C5E2B" w:rsidRDefault="00771054">
      <w:pPr>
        <w:rPr>
          <w:sz w:val="23"/>
          <w:szCs w:val="23"/>
        </w:rPr>
      </w:pPr>
      <w:r w:rsidRPr="004C5E2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BC" w:rsidRPr="004C5E2B" w:rsidRDefault="00B674BC" w:rsidP="003049F5">
    <w:pPr>
      <w:pStyle w:val="a8"/>
      <w:framePr w:wrap="around" w:vAnchor="text" w:hAnchor="margin" w:xAlign="right" w:y="1"/>
      <w:rPr>
        <w:rStyle w:val="aa"/>
        <w:sz w:val="23"/>
        <w:szCs w:val="23"/>
      </w:rPr>
    </w:pPr>
    <w:r w:rsidRPr="004C5E2B">
      <w:rPr>
        <w:rStyle w:val="aa"/>
        <w:sz w:val="23"/>
        <w:szCs w:val="23"/>
      </w:rPr>
      <w:fldChar w:fldCharType="begin"/>
    </w:r>
    <w:r w:rsidRPr="004C5E2B">
      <w:rPr>
        <w:rStyle w:val="aa"/>
        <w:sz w:val="23"/>
        <w:szCs w:val="23"/>
      </w:rPr>
      <w:instrText xml:space="preserve">PAGE  </w:instrText>
    </w:r>
    <w:r w:rsidRPr="004C5E2B">
      <w:rPr>
        <w:rStyle w:val="aa"/>
        <w:sz w:val="23"/>
        <w:szCs w:val="23"/>
      </w:rPr>
      <w:fldChar w:fldCharType="end"/>
    </w:r>
  </w:p>
  <w:p w:rsidR="00B674BC" w:rsidRPr="004C5E2B" w:rsidRDefault="00B674BC" w:rsidP="001641E2">
    <w:pPr>
      <w:pStyle w:val="a8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BC" w:rsidRPr="004C5E2B" w:rsidRDefault="00B674BC" w:rsidP="003049F5">
    <w:pPr>
      <w:pStyle w:val="a8"/>
      <w:framePr w:wrap="around" w:vAnchor="text" w:hAnchor="margin" w:xAlign="right" w:y="1"/>
      <w:rPr>
        <w:rStyle w:val="aa"/>
        <w:sz w:val="23"/>
        <w:szCs w:val="23"/>
      </w:rPr>
    </w:pPr>
    <w:r w:rsidRPr="004C5E2B">
      <w:rPr>
        <w:rStyle w:val="aa"/>
        <w:sz w:val="23"/>
        <w:szCs w:val="23"/>
      </w:rPr>
      <w:fldChar w:fldCharType="begin"/>
    </w:r>
    <w:r w:rsidRPr="004C5E2B">
      <w:rPr>
        <w:rStyle w:val="aa"/>
        <w:sz w:val="23"/>
        <w:szCs w:val="23"/>
      </w:rPr>
      <w:instrText xml:space="preserve">PAGE  </w:instrText>
    </w:r>
    <w:r w:rsidRPr="004C5E2B">
      <w:rPr>
        <w:rStyle w:val="aa"/>
        <w:sz w:val="23"/>
        <w:szCs w:val="23"/>
      </w:rPr>
      <w:fldChar w:fldCharType="separate"/>
    </w:r>
    <w:r w:rsidR="006A06F2">
      <w:rPr>
        <w:rStyle w:val="aa"/>
        <w:noProof/>
        <w:sz w:val="23"/>
        <w:szCs w:val="23"/>
      </w:rPr>
      <w:t>1</w:t>
    </w:r>
    <w:r w:rsidRPr="004C5E2B">
      <w:rPr>
        <w:rStyle w:val="aa"/>
        <w:sz w:val="23"/>
        <w:szCs w:val="23"/>
      </w:rPr>
      <w:fldChar w:fldCharType="end"/>
    </w:r>
  </w:p>
  <w:p w:rsidR="00B674BC" w:rsidRPr="004C5E2B" w:rsidRDefault="00B674BC" w:rsidP="001641E2">
    <w:pPr>
      <w:pStyle w:val="a8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54" w:rsidRPr="004C5E2B" w:rsidRDefault="00771054">
      <w:pPr>
        <w:rPr>
          <w:sz w:val="23"/>
          <w:szCs w:val="23"/>
        </w:rPr>
      </w:pPr>
      <w:r w:rsidRPr="004C5E2B">
        <w:rPr>
          <w:sz w:val="23"/>
          <w:szCs w:val="23"/>
        </w:rPr>
        <w:separator/>
      </w:r>
    </w:p>
  </w:footnote>
  <w:footnote w:type="continuationSeparator" w:id="0">
    <w:p w:rsidR="00771054" w:rsidRPr="004C5E2B" w:rsidRDefault="00771054">
      <w:pPr>
        <w:rPr>
          <w:sz w:val="23"/>
          <w:szCs w:val="23"/>
        </w:rPr>
      </w:pPr>
      <w:r w:rsidRPr="004C5E2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54D"/>
    <w:multiLevelType w:val="hybridMultilevel"/>
    <w:tmpl w:val="2F925EF2"/>
    <w:lvl w:ilvl="0" w:tplc="BE066990">
      <w:start w:val="1"/>
      <w:numFmt w:val="decimal"/>
      <w:lvlText w:val="%1)"/>
      <w:lvlJc w:val="left"/>
      <w:pPr>
        <w:ind w:left="21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205265"/>
    <w:multiLevelType w:val="multilevel"/>
    <w:tmpl w:val="6798BCC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28254B2"/>
    <w:multiLevelType w:val="hybridMultilevel"/>
    <w:tmpl w:val="72EEB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1028"/>
    <w:multiLevelType w:val="multilevel"/>
    <w:tmpl w:val="19E275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4F4068"/>
    <w:multiLevelType w:val="multilevel"/>
    <w:tmpl w:val="610448F8"/>
    <w:lvl w:ilvl="0">
      <w:start w:val="2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hint="default"/>
      </w:rPr>
    </w:lvl>
  </w:abstractNum>
  <w:abstractNum w:abstractNumId="6">
    <w:nsid w:val="47F25753"/>
    <w:multiLevelType w:val="hybridMultilevel"/>
    <w:tmpl w:val="80D29234"/>
    <w:lvl w:ilvl="0" w:tplc="D09A2D1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15D"/>
    <w:rsid w:val="0000627C"/>
    <w:rsid w:val="0001131C"/>
    <w:rsid w:val="00021C31"/>
    <w:rsid w:val="00023B56"/>
    <w:rsid w:val="00026FB3"/>
    <w:rsid w:val="00042C61"/>
    <w:rsid w:val="000630BC"/>
    <w:rsid w:val="00093E4C"/>
    <w:rsid w:val="000D06CD"/>
    <w:rsid w:val="000E6441"/>
    <w:rsid w:val="001136AD"/>
    <w:rsid w:val="00115C03"/>
    <w:rsid w:val="00121578"/>
    <w:rsid w:val="00136531"/>
    <w:rsid w:val="001641E2"/>
    <w:rsid w:val="001A1A2F"/>
    <w:rsid w:val="001B5BC1"/>
    <w:rsid w:val="001C6EF4"/>
    <w:rsid w:val="001D5D21"/>
    <w:rsid w:val="00206872"/>
    <w:rsid w:val="002079A9"/>
    <w:rsid w:val="00215FD9"/>
    <w:rsid w:val="00232FD9"/>
    <w:rsid w:val="00243247"/>
    <w:rsid w:val="00244814"/>
    <w:rsid w:val="00275359"/>
    <w:rsid w:val="002753BF"/>
    <w:rsid w:val="00282FC1"/>
    <w:rsid w:val="002B5A91"/>
    <w:rsid w:val="002C2089"/>
    <w:rsid w:val="002E13EB"/>
    <w:rsid w:val="002E611C"/>
    <w:rsid w:val="002F474B"/>
    <w:rsid w:val="00300854"/>
    <w:rsid w:val="003049F5"/>
    <w:rsid w:val="00305F01"/>
    <w:rsid w:val="00312BD0"/>
    <w:rsid w:val="0032797D"/>
    <w:rsid w:val="003300BD"/>
    <w:rsid w:val="00331DEC"/>
    <w:rsid w:val="00343260"/>
    <w:rsid w:val="003540B9"/>
    <w:rsid w:val="0036091D"/>
    <w:rsid w:val="0037028F"/>
    <w:rsid w:val="00377E02"/>
    <w:rsid w:val="003948BC"/>
    <w:rsid w:val="003949EC"/>
    <w:rsid w:val="00395011"/>
    <w:rsid w:val="003A0296"/>
    <w:rsid w:val="003A4EF8"/>
    <w:rsid w:val="003B3773"/>
    <w:rsid w:val="003C198D"/>
    <w:rsid w:val="003D7FC0"/>
    <w:rsid w:val="003F0B75"/>
    <w:rsid w:val="004232BE"/>
    <w:rsid w:val="00432E52"/>
    <w:rsid w:val="004353C6"/>
    <w:rsid w:val="004357D2"/>
    <w:rsid w:val="0043603E"/>
    <w:rsid w:val="0045265E"/>
    <w:rsid w:val="00452FFC"/>
    <w:rsid w:val="004552C6"/>
    <w:rsid w:val="004651B5"/>
    <w:rsid w:val="00491076"/>
    <w:rsid w:val="00492D36"/>
    <w:rsid w:val="00494CD0"/>
    <w:rsid w:val="004953B7"/>
    <w:rsid w:val="004A11BC"/>
    <w:rsid w:val="004C5699"/>
    <w:rsid w:val="004C5E2B"/>
    <w:rsid w:val="004D23F2"/>
    <w:rsid w:val="004F2EC9"/>
    <w:rsid w:val="00501076"/>
    <w:rsid w:val="00524DF3"/>
    <w:rsid w:val="00541DF2"/>
    <w:rsid w:val="0057288E"/>
    <w:rsid w:val="00577C3A"/>
    <w:rsid w:val="005910BE"/>
    <w:rsid w:val="00591E24"/>
    <w:rsid w:val="005A2354"/>
    <w:rsid w:val="005A4882"/>
    <w:rsid w:val="005B21BA"/>
    <w:rsid w:val="005B27E1"/>
    <w:rsid w:val="005B2A4A"/>
    <w:rsid w:val="005C23DF"/>
    <w:rsid w:val="005D0CDD"/>
    <w:rsid w:val="005D71C8"/>
    <w:rsid w:val="005E13F1"/>
    <w:rsid w:val="005F54D3"/>
    <w:rsid w:val="005F5B53"/>
    <w:rsid w:val="00634E98"/>
    <w:rsid w:val="00642EB7"/>
    <w:rsid w:val="00655EE1"/>
    <w:rsid w:val="00682C2E"/>
    <w:rsid w:val="00685E40"/>
    <w:rsid w:val="0069314F"/>
    <w:rsid w:val="00697E1B"/>
    <w:rsid w:val="006A06F2"/>
    <w:rsid w:val="006A4807"/>
    <w:rsid w:val="006A6C50"/>
    <w:rsid w:val="006A7142"/>
    <w:rsid w:val="006B32E8"/>
    <w:rsid w:val="006C3A3B"/>
    <w:rsid w:val="006E4B29"/>
    <w:rsid w:val="006E6634"/>
    <w:rsid w:val="006E71EF"/>
    <w:rsid w:val="006F231A"/>
    <w:rsid w:val="006F33F6"/>
    <w:rsid w:val="006F6E09"/>
    <w:rsid w:val="0073228E"/>
    <w:rsid w:val="00744D24"/>
    <w:rsid w:val="00750E53"/>
    <w:rsid w:val="00771054"/>
    <w:rsid w:val="00771F3E"/>
    <w:rsid w:val="00772246"/>
    <w:rsid w:val="00774895"/>
    <w:rsid w:val="00784F50"/>
    <w:rsid w:val="00796655"/>
    <w:rsid w:val="007A01F9"/>
    <w:rsid w:val="007A330F"/>
    <w:rsid w:val="007A3666"/>
    <w:rsid w:val="007A58E5"/>
    <w:rsid w:val="007B2E10"/>
    <w:rsid w:val="007B764E"/>
    <w:rsid w:val="007B7970"/>
    <w:rsid w:val="007E74A4"/>
    <w:rsid w:val="007F1460"/>
    <w:rsid w:val="007F17FD"/>
    <w:rsid w:val="0080149F"/>
    <w:rsid w:val="00814C8F"/>
    <w:rsid w:val="00832847"/>
    <w:rsid w:val="00832F5A"/>
    <w:rsid w:val="00837BE2"/>
    <w:rsid w:val="00845E54"/>
    <w:rsid w:val="00851E44"/>
    <w:rsid w:val="00861F3F"/>
    <w:rsid w:val="00864B95"/>
    <w:rsid w:val="0086709A"/>
    <w:rsid w:val="00871A75"/>
    <w:rsid w:val="00875F79"/>
    <w:rsid w:val="0088169F"/>
    <w:rsid w:val="00882D59"/>
    <w:rsid w:val="00894BDD"/>
    <w:rsid w:val="008A3DB7"/>
    <w:rsid w:val="008B2CD7"/>
    <w:rsid w:val="008D6B9D"/>
    <w:rsid w:val="008F6F1C"/>
    <w:rsid w:val="0090315D"/>
    <w:rsid w:val="00903979"/>
    <w:rsid w:val="00934556"/>
    <w:rsid w:val="00937160"/>
    <w:rsid w:val="00947DD2"/>
    <w:rsid w:val="00976C54"/>
    <w:rsid w:val="0097712F"/>
    <w:rsid w:val="009811DF"/>
    <w:rsid w:val="00994349"/>
    <w:rsid w:val="00996466"/>
    <w:rsid w:val="00996E66"/>
    <w:rsid w:val="009D75CD"/>
    <w:rsid w:val="009E1FBD"/>
    <w:rsid w:val="00A024A1"/>
    <w:rsid w:val="00A06E23"/>
    <w:rsid w:val="00A2201C"/>
    <w:rsid w:val="00A301D4"/>
    <w:rsid w:val="00A307CD"/>
    <w:rsid w:val="00A40761"/>
    <w:rsid w:val="00A43460"/>
    <w:rsid w:val="00A47D73"/>
    <w:rsid w:val="00A56D84"/>
    <w:rsid w:val="00A61E54"/>
    <w:rsid w:val="00A6516F"/>
    <w:rsid w:val="00A65982"/>
    <w:rsid w:val="00A73703"/>
    <w:rsid w:val="00A745AF"/>
    <w:rsid w:val="00AB294F"/>
    <w:rsid w:val="00AC2712"/>
    <w:rsid w:val="00AF324C"/>
    <w:rsid w:val="00AF3A73"/>
    <w:rsid w:val="00AF4F19"/>
    <w:rsid w:val="00B03C0B"/>
    <w:rsid w:val="00B21A99"/>
    <w:rsid w:val="00B40A80"/>
    <w:rsid w:val="00B41B93"/>
    <w:rsid w:val="00B4288B"/>
    <w:rsid w:val="00B45808"/>
    <w:rsid w:val="00B46224"/>
    <w:rsid w:val="00B510B6"/>
    <w:rsid w:val="00B57B4B"/>
    <w:rsid w:val="00B6295B"/>
    <w:rsid w:val="00B64EA5"/>
    <w:rsid w:val="00B674BC"/>
    <w:rsid w:val="00B71502"/>
    <w:rsid w:val="00B7488E"/>
    <w:rsid w:val="00B83BC1"/>
    <w:rsid w:val="00B84997"/>
    <w:rsid w:val="00BA2E2D"/>
    <w:rsid w:val="00BA6C53"/>
    <w:rsid w:val="00BB3DE9"/>
    <w:rsid w:val="00BC751C"/>
    <w:rsid w:val="00BD600B"/>
    <w:rsid w:val="00BF72BF"/>
    <w:rsid w:val="00BF741D"/>
    <w:rsid w:val="00C22418"/>
    <w:rsid w:val="00C40660"/>
    <w:rsid w:val="00C46956"/>
    <w:rsid w:val="00C54287"/>
    <w:rsid w:val="00C633F0"/>
    <w:rsid w:val="00C64D8C"/>
    <w:rsid w:val="00C6550B"/>
    <w:rsid w:val="00CA4F10"/>
    <w:rsid w:val="00CB0B06"/>
    <w:rsid w:val="00CC4E92"/>
    <w:rsid w:val="00CF4C68"/>
    <w:rsid w:val="00D059E8"/>
    <w:rsid w:val="00D126D3"/>
    <w:rsid w:val="00D25A04"/>
    <w:rsid w:val="00D30F27"/>
    <w:rsid w:val="00D3569E"/>
    <w:rsid w:val="00D42546"/>
    <w:rsid w:val="00D428C5"/>
    <w:rsid w:val="00D46D87"/>
    <w:rsid w:val="00D6211A"/>
    <w:rsid w:val="00D625B5"/>
    <w:rsid w:val="00DA083C"/>
    <w:rsid w:val="00DC0C70"/>
    <w:rsid w:val="00DC1CD2"/>
    <w:rsid w:val="00DE515E"/>
    <w:rsid w:val="00DF2585"/>
    <w:rsid w:val="00E006F1"/>
    <w:rsid w:val="00E10329"/>
    <w:rsid w:val="00E207BB"/>
    <w:rsid w:val="00E41C9F"/>
    <w:rsid w:val="00E458F9"/>
    <w:rsid w:val="00E54C8A"/>
    <w:rsid w:val="00E559C4"/>
    <w:rsid w:val="00E63CAB"/>
    <w:rsid w:val="00E753F2"/>
    <w:rsid w:val="00E9067C"/>
    <w:rsid w:val="00EA5316"/>
    <w:rsid w:val="00EB3B9D"/>
    <w:rsid w:val="00EB4FA0"/>
    <w:rsid w:val="00ED0322"/>
    <w:rsid w:val="00EE5A92"/>
    <w:rsid w:val="00F0360C"/>
    <w:rsid w:val="00F16596"/>
    <w:rsid w:val="00F22DB9"/>
    <w:rsid w:val="00F351DB"/>
    <w:rsid w:val="00F51CA1"/>
    <w:rsid w:val="00F52800"/>
    <w:rsid w:val="00F530AE"/>
    <w:rsid w:val="00F62022"/>
    <w:rsid w:val="00F64EB1"/>
    <w:rsid w:val="00F70674"/>
    <w:rsid w:val="00F82B17"/>
    <w:rsid w:val="00FB3753"/>
    <w:rsid w:val="00FD34A7"/>
    <w:rsid w:val="00FE7024"/>
    <w:rsid w:val="00F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5CD"/>
    <w:pPr>
      <w:spacing w:line="360" w:lineRule="auto"/>
      <w:ind w:firstLine="720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6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06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C40660"/>
    <w:rPr>
      <w:color w:val="0000FF"/>
      <w:u w:val="single"/>
    </w:rPr>
  </w:style>
  <w:style w:type="character" w:customStyle="1" w:styleId="a5">
    <w:name w:val="Гипертекстовая ссылка"/>
    <w:basedOn w:val="a0"/>
    <w:rsid w:val="00F51CA1"/>
    <w:rPr>
      <w:color w:val="008000"/>
    </w:rPr>
  </w:style>
  <w:style w:type="paragraph" w:styleId="a6">
    <w:name w:val="No Spacing"/>
    <w:qFormat/>
    <w:rsid w:val="004357D2"/>
    <w:rPr>
      <w:sz w:val="24"/>
      <w:szCs w:val="24"/>
    </w:rPr>
  </w:style>
  <w:style w:type="paragraph" w:customStyle="1" w:styleId="phTableText">
    <w:name w:val="ph_TableText"/>
    <w:basedOn w:val="a"/>
    <w:link w:val="phTableText0"/>
    <w:rsid w:val="00A61E54"/>
    <w:pPr>
      <w:spacing w:before="120" w:after="120" w:line="240" w:lineRule="auto"/>
      <w:ind w:firstLine="0"/>
      <w:jc w:val="left"/>
    </w:pPr>
    <w:rPr>
      <w:rFonts w:ascii="Calibri" w:hAnsi="Calibri"/>
      <w:szCs w:val="24"/>
    </w:rPr>
  </w:style>
  <w:style w:type="character" w:customStyle="1" w:styleId="phTableText0">
    <w:name w:val="ph_TableText Знак"/>
    <w:basedOn w:val="a0"/>
    <w:link w:val="phTableText"/>
    <w:locked/>
    <w:rsid w:val="00A61E54"/>
    <w:rPr>
      <w:rFonts w:ascii="Calibri" w:hAnsi="Calibri"/>
      <w:sz w:val="24"/>
      <w:szCs w:val="24"/>
      <w:lang w:val="ru-RU" w:eastAsia="ru-RU" w:bidi="ar-SA"/>
    </w:rPr>
  </w:style>
  <w:style w:type="paragraph" w:styleId="a7">
    <w:name w:val="Body Text"/>
    <w:basedOn w:val="a"/>
    <w:rsid w:val="00CC4E92"/>
    <w:pPr>
      <w:spacing w:line="240" w:lineRule="auto"/>
      <w:ind w:firstLine="0"/>
      <w:jc w:val="left"/>
    </w:pPr>
  </w:style>
  <w:style w:type="paragraph" w:customStyle="1" w:styleId="u">
    <w:name w:val="u"/>
    <w:basedOn w:val="a"/>
    <w:rsid w:val="00275359"/>
    <w:pPr>
      <w:spacing w:line="240" w:lineRule="auto"/>
      <w:ind w:firstLine="390"/>
    </w:pPr>
    <w:rPr>
      <w:szCs w:val="24"/>
    </w:rPr>
  </w:style>
  <w:style w:type="paragraph" w:customStyle="1" w:styleId="uni">
    <w:name w:val="uni"/>
    <w:basedOn w:val="a"/>
    <w:rsid w:val="00275359"/>
    <w:pPr>
      <w:spacing w:line="240" w:lineRule="auto"/>
      <w:ind w:firstLine="390"/>
    </w:pPr>
    <w:rPr>
      <w:szCs w:val="24"/>
    </w:rPr>
  </w:style>
  <w:style w:type="paragraph" w:customStyle="1" w:styleId="unip">
    <w:name w:val="unip"/>
    <w:basedOn w:val="a"/>
    <w:rsid w:val="00275359"/>
    <w:pPr>
      <w:spacing w:line="240" w:lineRule="auto"/>
      <w:ind w:firstLine="390"/>
    </w:pPr>
    <w:rPr>
      <w:szCs w:val="24"/>
    </w:rPr>
  </w:style>
  <w:style w:type="paragraph" w:styleId="a8">
    <w:name w:val="footer"/>
    <w:basedOn w:val="a"/>
    <w:link w:val="a9"/>
    <w:rsid w:val="001641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641E2"/>
  </w:style>
  <w:style w:type="paragraph" w:styleId="ab">
    <w:name w:val="Normal (Web)"/>
    <w:basedOn w:val="a"/>
    <w:unhideWhenUsed/>
    <w:rsid w:val="00BD600B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</w:rPr>
  </w:style>
  <w:style w:type="character" w:customStyle="1" w:styleId="FontStyle13">
    <w:name w:val="Font Style13"/>
    <w:basedOn w:val="a0"/>
    <w:rsid w:val="00BD600B"/>
    <w:rPr>
      <w:rFonts w:ascii="Times New Roman" w:hAnsi="Times New Roman" w:cs="Times New Roman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BD600B"/>
    <w:rPr>
      <w:sz w:val="24"/>
      <w:lang w:val="ru-RU" w:eastAsia="ru-RU" w:bidi="ar-SA"/>
    </w:rPr>
  </w:style>
  <w:style w:type="paragraph" w:customStyle="1" w:styleId="punct">
    <w:name w:val="punct"/>
    <w:basedOn w:val="a"/>
    <w:rsid w:val="00BD600B"/>
    <w:pPr>
      <w:numPr>
        <w:numId w:val="7"/>
      </w:numPr>
      <w:autoSpaceDE w:val="0"/>
      <w:autoSpaceDN w:val="0"/>
      <w:adjustRightInd w:val="0"/>
    </w:pPr>
    <w:rPr>
      <w:sz w:val="26"/>
      <w:szCs w:val="26"/>
    </w:rPr>
  </w:style>
  <w:style w:type="paragraph" w:customStyle="1" w:styleId="subpunct">
    <w:name w:val="subpunct"/>
    <w:basedOn w:val="a"/>
    <w:rsid w:val="00BD600B"/>
    <w:pPr>
      <w:numPr>
        <w:ilvl w:val="1"/>
        <w:numId w:val="7"/>
      </w:numPr>
      <w:autoSpaceDE w:val="0"/>
      <w:autoSpaceDN w:val="0"/>
      <w:adjustRightInd w:val="0"/>
    </w:pPr>
    <w:rPr>
      <w:sz w:val="26"/>
      <w:szCs w:val="26"/>
      <w:lang w:val="en-US"/>
    </w:rPr>
  </w:style>
  <w:style w:type="paragraph" w:customStyle="1" w:styleId="ConsTitle">
    <w:name w:val="ConsTitle"/>
    <w:rsid w:val="00BD600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c">
    <w:name w:val="Body Text Indent"/>
    <w:basedOn w:val="a"/>
    <w:rsid w:val="00BD600B"/>
    <w:pPr>
      <w:spacing w:after="120"/>
      <w:ind w:left="283"/>
    </w:pPr>
  </w:style>
  <w:style w:type="paragraph" w:customStyle="1" w:styleId="ConsPlusNonformat">
    <w:name w:val="ConsPlusNonformat"/>
    <w:rsid w:val="00BD60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BD600B"/>
    <w:pPr>
      <w:spacing w:line="240" w:lineRule="auto"/>
      <w:ind w:left="720" w:firstLine="0"/>
      <w:jc w:val="left"/>
    </w:pPr>
    <w:rPr>
      <w:szCs w:val="24"/>
    </w:rPr>
  </w:style>
  <w:style w:type="paragraph" w:customStyle="1" w:styleId="2">
    <w:name w:val="Знак Знак Знак Знак2 Знак Знак Знак"/>
    <w:basedOn w:val="a"/>
    <w:rsid w:val="003C198D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979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4688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3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575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A068752B6DF2DFE0303E7485BFE91E5713F9BE9CA0586160312ED0F7FB59A60B806F41649D3ADZ4a1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pushkin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UIKS_PUS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51871</CharactersWithSpaces>
  <SharedDoc>false</SharedDoc>
  <HLinks>
    <vt:vector size="18" baseType="variant"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mailto:UIKS_PUSH@mail.ru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consultantplus://offline/ref=E12A068752B6DF2DFE0303E7485BFE91E5713F9BE9CA0586160312ED0F7FB59A60B806F41649D3ADZ4a1O</vt:lpwstr>
      </vt:variant>
      <vt:variant>
        <vt:lpwstr/>
      </vt:variant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Пользователь</dc:creator>
  <cp:keywords/>
  <dc:description/>
  <cp:lastModifiedBy>Пользователь</cp:lastModifiedBy>
  <cp:revision>2</cp:revision>
  <cp:lastPrinted>2012-10-16T08:31:00Z</cp:lastPrinted>
  <dcterms:created xsi:type="dcterms:W3CDTF">2012-10-18T07:37:00Z</dcterms:created>
  <dcterms:modified xsi:type="dcterms:W3CDTF">2012-10-18T07:37:00Z</dcterms:modified>
</cp:coreProperties>
</file>