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501" w:rsidRDefault="00C331DB" w:rsidP="00597501">
      <w:pPr>
        <w:jc w:val="center"/>
        <w:rPr>
          <w:rFonts w:ascii="Arial" w:hAnsi="Arial" w:cs="Arial"/>
          <w:b/>
          <w:spacing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6.25pt;margin-top:-20.15pt;width:58.25pt;height:1in;z-index:251658240">
            <v:imagedata r:id="rId7" o:title=""/>
          </v:shape>
          <o:OLEObject Type="Embed" ProgID="PBrush" ShapeID="_x0000_s1026" DrawAspect="Content" ObjectID="_1603878266" r:id="rId8"/>
        </w:pict>
      </w:r>
    </w:p>
    <w:p w:rsidR="00597501" w:rsidRDefault="00597501" w:rsidP="00597501">
      <w:pPr>
        <w:rPr>
          <w:rFonts w:ascii="Arial" w:hAnsi="Arial" w:cs="Arial"/>
          <w:b/>
          <w:spacing w:val="20"/>
        </w:rPr>
      </w:pPr>
    </w:p>
    <w:p w:rsidR="00597501" w:rsidRDefault="00597501" w:rsidP="00597501">
      <w:pPr>
        <w:rPr>
          <w:rFonts w:ascii="Arial" w:hAnsi="Arial" w:cs="Arial"/>
          <w:b/>
          <w:spacing w:val="20"/>
        </w:rPr>
      </w:pPr>
    </w:p>
    <w:p w:rsidR="00597501" w:rsidRDefault="00597501" w:rsidP="00597501">
      <w:pPr>
        <w:jc w:val="center"/>
        <w:rPr>
          <w:rFonts w:ascii="Arial" w:hAnsi="Arial" w:cs="Arial"/>
          <w:spacing w:val="20"/>
          <w:sz w:val="36"/>
          <w:szCs w:val="36"/>
        </w:rPr>
      </w:pPr>
    </w:p>
    <w:p w:rsidR="00597501" w:rsidRDefault="00597501" w:rsidP="00597501">
      <w:pPr>
        <w:jc w:val="center"/>
        <w:rPr>
          <w:rFonts w:ascii="Arial" w:hAnsi="Arial" w:cs="Arial"/>
          <w:spacing w:val="20"/>
          <w:sz w:val="40"/>
          <w:szCs w:val="40"/>
        </w:rPr>
      </w:pPr>
      <w:r>
        <w:rPr>
          <w:rFonts w:ascii="Arial" w:hAnsi="Arial" w:cs="Arial"/>
          <w:spacing w:val="20"/>
          <w:sz w:val="40"/>
          <w:szCs w:val="40"/>
        </w:rPr>
        <w:t>АДМИНИСТРАЦИЯ</w:t>
      </w:r>
    </w:p>
    <w:p w:rsidR="00597501" w:rsidRDefault="00597501" w:rsidP="00597501">
      <w:pPr>
        <w:pStyle w:val="1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ПУШКИНСКОГО МУНИЦИПАЛЬНОГО РАЙОНА</w:t>
      </w:r>
    </w:p>
    <w:p w:rsidR="00597501" w:rsidRDefault="00597501" w:rsidP="00597501">
      <w:pPr>
        <w:pStyle w:val="1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Московской области</w:t>
      </w:r>
    </w:p>
    <w:p w:rsidR="00597501" w:rsidRDefault="00597501" w:rsidP="00597501">
      <w:pPr>
        <w:jc w:val="center"/>
        <w:rPr>
          <w:rFonts w:ascii="Arial" w:hAnsi="Arial" w:cs="Arial"/>
          <w:sz w:val="40"/>
          <w:szCs w:val="40"/>
        </w:rPr>
      </w:pPr>
    </w:p>
    <w:p w:rsidR="00597501" w:rsidRDefault="00597501" w:rsidP="00597501">
      <w:pPr>
        <w:rPr>
          <w:rFonts w:ascii="Arial" w:hAnsi="Arial" w:cs="Arial"/>
          <w:sz w:val="36"/>
          <w:szCs w:val="36"/>
        </w:rPr>
      </w:pPr>
    </w:p>
    <w:p w:rsidR="00597501" w:rsidRDefault="00597501" w:rsidP="00597501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pacing w:val="20"/>
          <w:sz w:val="36"/>
          <w:szCs w:val="36"/>
        </w:rPr>
        <w:t>ПОСТАНОВЛЕНИЕ</w:t>
      </w:r>
    </w:p>
    <w:p w:rsidR="00597501" w:rsidRDefault="00597501" w:rsidP="00597501">
      <w:pPr>
        <w:jc w:val="center"/>
        <w:rPr>
          <w:rFonts w:ascii="Arial" w:hAnsi="Arial" w:cs="Arial"/>
          <w:sz w:val="36"/>
          <w:szCs w:val="36"/>
        </w:rPr>
      </w:pPr>
    </w:p>
    <w:p w:rsidR="00597501" w:rsidRDefault="00597501" w:rsidP="00597501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486"/>
        <w:gridCol w:w="162"/>
        <w:gridCol w:w="397"/>
        <w:gridCol w:w="1418"/>
      </w:tblGrid>
      <w:tr w:rsidR="00597501" w:rsidTr="00597501">
        <w:trPr>
          <w:jc w:val="center"/>
        </w:trPr>
        <w:tc>
          <w:tcPr>
            <w:tcW w:w="14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97501" w:rsidRDefault="00C331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16.11.2018</w:t>
            </w:r>
            <w:bookmarkStart w:id="0" w:name="_GoBack"/>
            <w:bookmarkEnd w:id="0"/>
          </w:p>
        </w:tc>
        <w:tc>
          <w:tcPr>
            <w:tcW w:w="16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97501" w:rsidRDefault="0059750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  <w:hideMark/>
          </w:tcPr>
          <w:p w:rsidR="00597501" w:rsidRDefault="005975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97501" w:rsidRDefault="00C331DB" w:rsidP="00C331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2398</w:t>
            </w:r>
          </w:p>
        </w:tc>
      </w:tr>
    </w:tbl>
    <w:p w:rsidR="00E2597E" w:rsidRDefault="00E2597E">
      <w:pPr>
        <w:rPr>
          <w:sz w:val="20"/>
        </w:rPr>
      </w:pPr>
    </w:p>
    <w:p w:rsidR="00482925" w:rsidRDefault="00482925">
      <w:pPr>
        <w:rPr>
          <w:sz w:val="20"/>
        </w:rPr>
      </w:pPr>
    </w:p>
    <w:p w:rsidR="00C53692" w:rsidRPr="005861BF" w:rsidRDefault="00C53692">
      <w:pPr>
        <w:rPr>
          <w:sz w:val="20"/>
        </w:rPr>
      </w:pPr>
    </w:p>
    <w:p w:rsidR="009426F7" w:rsidRDefault="009426F7" w:rsidP="009426F7">
      <w:pPr>
        <w:shd w:val="clear" w:color="auto" w:fill="FFFFFF"/>
        <w:contextualSpacing/>
        <w:jc w:val="center"/>
        <w:rPr>
          <w:rFonts w:ascii="Arial" w:hAnsi="Arial" w:cs="Arial"/>
          <w:b/>
        </w:rPr>
      </w:pPr>
    </w:p>
    <w:p w:rsidR="009426F7" w:rsidRPr="00C53692" w:rsidRDefault="009426F7" w:rsidP="009426F7">
      <w:pPr>
        <w:shd w:val="clear" w:color="auto" w:fill="FFFFFF"/>
        <w:contextualSpacing/>
        <w:jc w:val="center"/>
        <w:rPr>
          <w:rFonts w:ascii="Arial" w:hAnsi="Arial" w:cs="Arial"/>
          <w:b/>
        </w:rPr>
      </w:pPr>
      <w:r w:rsidRPr="00C53692">
        <w:rPr>
          <w:rFonts w:ascii="Arial" w:hAnsi="Arial" w:cs="Arial"/>
          <w:b/>
        </w:rPr>
        <w:t>О создании мобильной группы по выявлению и пресечению несанкционированной торговли на территории Пушкинского муниципального района Московской области</w:t>
      </w:r>
    </w:p>
    <w:p w:rsidR="009426F7" w:rsidRPr="005861BF" w:rsidRDefault="009426F7" w:rsidP="009426F7">
      <w:pPr>
        <w:jc w:val="center"/>
        <w:rPr>
          <w:rStyle w:val="a4"/>
          <w:rFonts w:ascii="Arial" w:hAnsi="Arial" w:cs="Arial"/>
          <w:sz w:val="18"/>
        </w:rPr>
      </w:pPr>
    </w:p>
    <w:p w:rsidR="009426F7" w:rsidRPr="00C7061D" w:rsidRDefault="009426F7" w:rsidP="009426F7">
      <w:pPr>
        <w:shd w:val="clear" w:color="auto" w:fill="FFFFFF"/>
        <w:ind w:firstLine="567"/>
        <w:contextualSpacing/>
        <w:jc w:val="both"/>
        <w:rPr>
          <w:rFonts w:ascii="Arial" w:hAnsi="Arial" w:cs="Arial"/>
        </w:rPr>
      </w:pPr>
      <w:proofErr w:type="gramStart"/>
      <w:r w:rsidRPr="0042196C">
        <w:rPr>
          <w:rStyle w:val="a4"/>
          <w:rFonts w:ascii="Arial" w:hAnsi="Arial" w:cs="Arial"/>
          <w:b w:val="0"/>
        </w:rPr>
        <w:t>В соответствии с Федеральным законом от 28.12.2009 № 381-ФЗ «Об основах государственного регулирования торговой деятельности в Российской Федерации», Федеральным законом от 06.10.2003 № 131-ФЗ «Об общих принципах организации местного самоуправления в Российской Федерации»,</w:t>
      </w:r>
      <w:r w:rsidRPr="00C7061D">
        <w:rPr>
          <w:rStyle w:val="a4"/>
          <w:rFonts w:ascii="Arial" w:hAnsi="Arial" w:cs="Arial"/>
        </w:rPr>
        <w:t xml:space="preserve"> </w:t>
      </w:r>
      <w:r w:rsidRPr="00C53692">
        <w:rPr>
          <w:rFonts w:ascii="Arial" w:hAnsi="Arial" w:cs="Arial"/>
          <w:shd w:val="clear" w:color="auto" w:fill="FFFFFF"/>
        </w:rPr>
        <w:t xml:space="preserve">законом Российской Федерации от 07.02.1992 № 2300-1 «О защите прав потребителей», законом Московской области от </w:t>
      </w:r>
      <w:r>
        <w:rPr>
          <w:rFonts w:ascii="Arial" w:hAnsi="Arial" w:cs="Arial"/>
          <w:shd w:val="clear" w:color="auto" w:fill="FFFFFF"/>
        </w:rPr>
        <w:t>04.05.2016 № 37/2016-ОЗ «Кодекс Московской области от административных правонарушениях</w:t>
      </w:r>
      <w:r w:rsidRPr="0042196C">
        <w:rPr>
          <w:rFonts w:ascii="Arial" w:hAnsi="Arial" w:cs="Arial"/>
          <w:b/>
          <w:shd w:val="clear" w:color="auto" w:fill="FFFFFF"/>
        </w:rPr>
        <w:t xml:space="preserve">», </w:t>
      </w:r>
      <w:r w:rsidRPr="0042196C">
        <w:rPr>
          <w:rStyle w:val="a4"/>
          <w:rFonts w:ascii="Arial" w:hAnsi="Arial" w:cs="Arial"/>
          <w:b w:val="0"/>
        </w:rPr>
        <w:t>распоряжениями Министерства потребительского рынка и услуг</w:t>
      </w:r>
      <w:proofErr w:type="gramEnd"/>
      <w:r w:rsidRPr="0042196C">
        <w:rPr>
          <w:rStyle w:val="a4"/>
          <w:rFonts w:ascii="Arial" w:hAnsi="Arial" w:cs="Arial"/>
          <w:b w:val="0"/>
        </w:rPr>
        <w:t xml:space="preserve"> </w:t>
      </w:r>
      <w:proofErr w:type="gramStart"/>
      <w:r w:rsidRPr="0042196C">
        <w:rPr>
          <w:rStyle w:val="a4"/>
          <w:rFonts w:ascii="Arial" w:hAnsi="Arial" w:cs="Arial"/>
          <w:b w:val="0"/>
        </w:rPr>
        <w:t>Московской области от 27.12.2012 № 32-Р «Об утверждении Порядка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объектов», от 02.06.2014 № 16РВ-34 «Об утверждении Методических рекомендаций по размещению нестационарных торговых объектов на территории муниципальных образований Московской области», руководствуясь Уставом Пушкинского муниципального района Московской области, Соглашениями о передаче Пушкинскому муниципальному району отдельных полномочий по решению отдельных вопросов</w:t>
      </w:r>
      <w:proofErr w:type="gramEnd"/>
      <w:r w:rsidRPr="0042196C">
        <w:rPr>
          <w:rStyle w:val="a4"/>
          <w:rFonts w:ascii="Arial" w:hAnsi="Arial" w:cs="Arial"/>
          <w:b w:val="0"/>
        </w:rPr>
        <w:t xml:space="preserve"> </w:t>
      </w:r>
      <w:proofErr w:type="gramStart"/>
      <w:r w:rsidRPr="0042196C">
        <w:rPr>
          <w:rStyle w:val="a4"/>
          <w:rFonts w:ascii="Arial" w:hAnsi="Arial" w:cs="Arial"/>
          <w:b w:val="0"/>
        </w:rPr>
        <w:t>местного значения городских и сельских поселений, входящих в состав Пушкинского муниципального района,</w:t>
      </w:r>
      <w:r w:rsidRPr="00C706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а также </w:t>
      </w:r>
      <w:r w:rsidRPr="00C7061D">
        <w:rPr>
          <w:rFonts w:ascii="Arial" w:hAnsi="Arial" w:cs="Arial"/>
        </w:rPr>
        <w:t>в целях обеспечения безопасности граждан, повышения эффективности взаимодействия администрации Пушкинского муниципального района, правоохранительных органов, органов государственного контроля и надзора при осуществлении деятельности, направленной на предупреждение и пресечение несанкционированной торговли продовольственными и непродовольственными товарами в неотведенных для этих целей местах на территории</w:t>
      </w:r>
      <w:r>
        <w:rPr>
          <w:rFonts w:ascii="Arial" w:hAnsi="Arial" w:cs="Arial"/>
        </w:rPr>
        <w:t xml:space="preserve"> района</w:t>
      </w:r>
      <w:r w:rsidRPr="00C7061D">
        <w:rPr>
          <w:rFonts w:ascii="Arial" w:hAnsi="Arial" w:cs="Arial"/>
        </w:rPr>
        <w:t>,</w:t>
      </w:r>
      <w:proofErr w:type="gramEnd"/>
    </w:p>
    <w:p w:rsidR="009426F7" w:rsidRPr="00C7061D" w:rsidRDefault="009426F7" w:rsidP="009426F7">
      <w:pPr>
        <w:ind w:firstLine="708"/>
        <w:contextualSpacing/>
        <w:jc w:val="both"/>
        <w:rPr>
          <w:rStyle w:val="a4"/>
          <w:rFonts w:ascii="Arial" w:hAnsi="Arial" w:cs="Arial"/>
          <w:b w:val="0"/>
        </w:rPr>
      </w:pPr>
    </w:p>
    <w:p w:rsidR="009426F7" w:rsidRDefault="009426F7" w:rsidP="009426F7">
      <w:pPr>
        <w:jc w:val="center"/>
        <w:rPr>
          <w:rFonts w:ascii="Arial" w:hAnsi="Arial" w:cs="Arial"/>
          <w:b/>
        </w:rPr>
      </w:pPr>
      <w:r w:rsidRPr="00D77D97">
        <w:rPr>
          <w:rFonts w:ascii="Arial" w:hAnsi="Arial" w:cs="Arial"/>
          <w:b/>
        </w:rPr>
        <w:t>ПОСТАНОВЛЯЮ:</w:t>
      </w:r>
    </w:p>
    <w:p w:rsidR="009426F7" w:rsidRDefault="009426F7" w:rsidP="009426F7">
      <w:pPr>
        <w:jc w:val="center"/>
        <w:rPr>
          <w:rFonts w:ascii="Arial" w:hAnsi="Arial" w:cs="Arial"/>
          <w:b/>
        </w:rPr>
      </w:pPr>
    </w:p>
    <w:p w:rsidR="009426F7" w:rsidRDefault="009426F7" w:rsidP="009426F7">
      <w:pPr>
        <w:shd w:val="clear" w:color="auto" w:fill="FFFFFF"/>
        <w:ind w:firstLine="567"/>
        <w:contextualSpacing/>
        <w:jc w:val="both"/>
        <w:rPr>
          <w:rFonts w:ascii="Arial" w:hAnsi="Arial" w:cs="Arial"/>
        </w:rPr>
      </w:pPr>
      <w:r w:rsidRPr="00C53692">
        <w:rPr>
          <w:rFonts w:ascii="Arial" w:hAnsi="Arial" w:cs="Arial"/>
        </w:rPr>
        <w:t>1. Создать мобильную группу по выявлению и пресечению несанкционированной торговли на территории Пушкинского муниципального района Московской области (далее - мобильная группа) и утвердить её состав (приложение № 1).</w:t>
      </w:r>
    </w:p>
    <w:p w:rsidR="009426F7" w:rsidRDefault="009426F7" w:rsidP="009426F7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    Определить, что мобильная группа в целях реализации поставленной задачи:</w:t>
      </w:r>
    </w:p>
    <w:p w:rsidR="009426F7" w:rsidRDefault="009426F7" w:rsidP="009426F7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2.1. Осуществляет регулярное инспектирование мест дислокации несанкционированной торговли;</w:t>
      </w:r>
    </w:p>
    <w:p w:rsidR="009426F7" w:rsidRDefault="009426F7" w:rsidP="009426F7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2.2.  Разъясняет лицам, установившим несанкционированные торговые объекты, нормы действующего законодательства в области торговли по вопросам, касающимся правил установки торговых объектов; предупреждает об административной ответственности за несанкционированную торговлю и незаконное предпринимательство в соответствии с действующим законодательством;</w:t>
      </w:r>
    </w:p>
    <w:p w:rsidR="009426F7" w:rsidRDefault="009426F7" w:rsidP="009426F7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2.3.  </w:t>
      </w:r>
      <w:proofErr w:type="gramStart"/>
      <w:r>
        <w:rPr>
          <w:rFonts w:ascii="Arial" w:hAnsi="Arial" w:cs="Arial"/>
        </w:rPr>
        <w:t xml:space="preserve">Незамедлительно, после выявления направляет информацию о несанкционированных объектах торговли, их владельцах и лицах, осуществляющих установку объектов, в МУ МВД России «Пушкинское», ТО № 8 Главного управления государственного административно-технического надзора Московской области по Пушкинскому району, городскому округу Красноармейск, ТОУ </w:t>
      </w:r>
      <w:proofErr w:type="spellStart"/>
      <w:r>
        <w:rPr>
          <w:rFonts w:ascii="Arial" w:hAnsi="Arial" w:cs="Arial"/>
        </w:rPr>
        <w:t>Роспотребнадзора</w:t>
      </w:r>
      <w:proofErr w:type="spellEnd"/>
      <w:r>
        <w:rPr>
          <w:rFonts w:ascii="Arial" w:hAnsi="Arial" w:cs="Arial"/>
        </w:rPr>
        <w:t xml:space="preserve"> по Московской области и г. Ивантеевка, Пушкинском и Сергиево-Посадском районах, Межрайонную инспекцию ФНС № 3 по Московской области для принятия мер в соответствии</w:t>
      </w:r>
      <w:proofErr w:type="gramEnd"/>
      <w:r>
        <w:rPr>
          <w:rFonts w:ascii="Arial" w:hAnsi="Arial" w:cs="Arial"/>
        </w:rPr>
        <w:t xml:space="preserve"> с действующим законодательством в части полномочий, касающихся указанных контрольно-надзорных органов.</w:t>
      </w:r>
    </w:p>
    <w:p w:rsidR="009426F7" w:rsidRDefault="009426F7" w:rsidP="009426F7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2.4.   В случае выявления несанкционированной торговли скоропортящимися продуктами (мясопродуктами, рыботоварами, молока и цельномолочной продукции и прочих) дополнительно направляет информацию в Отдел государственного ветеринарного надзора № 1 Главного управления ветеринарии Московской области. </w:t>
      </w:r>
    </w:p>
    <w:p w:rsidR="009426F7" w:rsidRDefault="009426F7" w:rsidP="009426F7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    Предложить начальнику МУ МВД России «Пушкинское» (</w:t>
      </w:r>
      <w:proofErr w:type="spellStart"/>
      <w:r>
        <w:rPr>
          <w:rFonts w:ascii="Arial" w:hAnsi="Arial" w:cs="Arial"/>
        </w:rPr>
        <w:t>Терегеря</w:t>
      </w:r>
      <w:proofErr w:type="spellEnd"/>
      <w:r>
        <w:rPr>
          <w:rFonts w:ascii="Arial" w:hAnsi="Arial" w:cs="Arial"/>
        </w:rPr>
        <w:t xml:space="preserve"> С.Е.) организовать ежедневную работу личного состава по контролю и выявлению незаконно организованной торговли, привлечению к установленной законом ответственности виновных лиц.</w:t>
      </w:r>
    </w:p>
    <w:p w:rsidR="009426F7" w:rsidRDefault="009426F7" w:rsidP="009426F7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    Признать утратившим силу постановление администрации Пушкинского муниципального района от 03.03.2015 № 444 «</w:t>
      </w:r>
      <w:r>
        <w:rPr>
          <w:rFonts w:ascii="Arial" w:hAnsi="Arial" w:cs="Arial"/>
          <w:shd w:val="clear" w:color="auto" w:fill="FFFFFF"/>
        </w:rPr>
        <w:t>О создании мобильной группы по выявлению и пресечению несанкционированной торговли на территории города Пушкино Пушкинского муниципального района Московской области».</w:t>
      </w:r>
    </w:p>
    <w:p w:rsidR="009426F7" w:rsidRDefault="009426F7" w:rsidP="009426F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    МКУ Пушкинского муниципального района Московской области «Сервис-Центр» опубликовать настоящее постановление на официальном сайте администрации Пушкинского муниципального района Московской области.</w:t>
      </w:r>
    </w:p>
    <w:p w:rsidR="009426F7" w:rsidRDefault="009426F7" w:rsidP="009426F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возложить на заместителя Главы администрации Пушкинского муниципального района Московской области   А.Г. Волкова.</w:t>
      </w:r>
    </w:p>
    <w:p w:rsidR="009426F7" w:rsidRDefault="009426F7" w:rsidP="009426F7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9426F7" w:rsidRDefault="009426F7" w:rsidP="009426F7">
      <w:pPr>
        <w:shd w:val="clear" w:color="auto" w:fill="FFFFFF"/>
        <w:ind w:firstLine="567"/>
        <w:jc w:val="both"/>
        <w:rPr>
          <w:rFonts w:ascii="Arial" w:hAnsi="Arial" w:cs="Arial"/>
          <w:b/>
        </w:rPr>
      </w:pPr>
    </w:p>
    <w:p w:rsidR="009426F7" w:rsidRDefault="009426F7" w:rsidP="009426F7">
      <w:pPr>
        <w:jc w:val="center"/>
        <w:rPr>
          <w:rFonts w:ascii="Arial" w:hAnsi="Arial" w:cs="Arial"/>
          <w:b/>
          <w:sz w:val="16"/>
        </w:rPr>
      </w:pPr>
    </w:p>
    <w:p w:rsidR="009426F7" w:rsidRDefault="009426F7" w:rsidP="009426F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Глава </w:t>
      </w:r>
    </w:p>
    <w:p w:rsidR="009426F7" w:rsidRDefault="009426F7" w:rsidP="009426F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Пушкинского муниципального района                           </w:t>
      </w:r>
      <w:r>
        <w:rPr>
          <w:rFonts w:ascii="Arial" w:hAnsi="Arial" w:cs="Arial"/>
          <w:b/>
          <w:bCs/>
        </w:rPr>
        <w:tab/>
        <w:t xml:space="preserve">         С.М. </w:t>
      </w:r>
      <w:proofErr w:type="spellStart"/>
      <w:r>
        <w:rPr>
          <w:rFonts w:ascii="Arial" w:hAnsi="Arial" w:cs="Arial"/>
          <w:b/>
          <w:bCs/>
        </w:rPr>
        <w:t>Грибинюченко</w:t>
      </w:r>
      <w:proofErr w:type="spellEnd"/>
    </w:p>
    <w:p w:rsidR="009426F7" w:rsidRDefault="009426F7" w:rsidP="009426F7">
      <w:pPr>
        <w:tabs>
          <w:tab w:val="left" w:pos="993"/>
        </w:tabs>
        <w:jc w:val="both"/>
        <w:rPr>
          <w:rFonts w:ascii="Arial" w:hAnsi="Arial" w:cs="Arial"/>
        </w:rPr>
      </w:pPr>
    </w:p>
    <w:p w:rsidR="009426F7" w:rsidRDefault="009426F7" w:rsidP="009426F7">
      <w:pPr>
        <w:tabs>
          <w:tab w:val="left" w:pos="993"/>
        </w:tabs>
        <w:jc w:val="both"/>
        <w:rPr>
          <w:rFonts w:ascii="Arial" w:hAnsi="Arial" w:cs="Arial"/>
        </w:rPr>
      </w:pPr>
    </w:p>
    <w:p w:rsidR="009426F7" w:rsidRDefault="009426F7" w:rsidP="009426F7">
      <w:pPr>
        <w:tabs>
          <w:tab w:val="left" w:pos="993"/>
        </w:tabs>
        <w:jc w:val="both"/>
        <w:rPr>
          <w:rFonts w:ascii="Arial" w:hAnsi="Arial" w:cs="Arial"/>
        </w:rPr>
      </w:pPr>
    </w:p>
    <w:p w:rsidR="009426F7" w:rsidRDefault="009426F7" w:rsidP="009426F7">
      <w:pPr>
        <w:pStyle w:val="a5"/>
        <w:spacing w:before="0" w:beforeAutospacing="0" w:after="0" w:afterAutospacing="0"/>
        <w:contextualSpacing/>
        <w:rPr>
          <w:rFonts w:ascii="Arial" w:hAnsi="Arial" w:cs="Arial"/>
          <w:b/>
          <w:sz w:val="8"/>
          <w:szCs w:val="8"/>
        </w:rPr>
      </w:pPr>
    </w:p>
    <w:p w:rsidR="009426F7" w:rsidRDefault="009426F7" w:rsidP="009426F7">
      <w:pPr>
        <w:tabs>
          <w:tab w:val="left" w:pos="993"/>
        </w:tabs>
        <w:jc w:val="both"/>
        <w:rPr>
          <w:rFonts w:ascii="Arial" w:hAnsi="Arial" w:cs="Arial"/>
        </w:rPr>
      </w:pPr>
    </w:p>
    <w:p w:rsidR="009426F7" w:rsidRDefault="009426F7" w:rsidP="009426F7">
      <w:pPr>
        <w:tabs>
          <w:tab w:val="left" w:pos="993"/>
        </w:tabs>
        <w:jc w:val="both"/>
        <w:rPr>
          <w:rFonts w:ascii="Arial" w:hAnsi="Arial" w:cs="Arial"/>
        </w:rPr>
      </w:pPr>
    </w:p>
    <w:p w:rsidR="009426F7" w:rsidRPr="009D3341" w:rsidRDefault="009426F7" w:rsidP="009426F7">
      <w:pPr>
        <w:pStyle w:val="a5"/>
        <w:spacing w:before="0" w:beforeAutospacing="0" w:after="0" w:afterAutospacing="0"/>
        <w:contextualSpacing/>
        <w:rPr>
          <w:rFonts w:ascii="Arial" w:hAnsi="Arial" w:cs="Arial"/>
          <w:b/>
        </w:rPr>
      </w:pPr>
      <w:r w:rsidRPr="009D3341">
        <w:rPr>
          <w:rFonts w:ascii="Arial" w:hAnsi="Arial" w:cs="Arial"/>
          <w:b/>
        </w:rPr>
        <w:t>Верно:</w:t>
      </w:r>
    </w:p>
    <w:p w:rsidR="009426F7" w:rsidRPr="00E624A8" w:rsidRDefault="009426F7" w:rsidP="009426F7">
      <w:pPr>
        <w:pStyle w:val="a5"/>
        <w:spacing w:before="0" w:beforeAutospacing="0" w:after="0" w:afterAutospacing="0"/>
        <w:contextualSpacing/>
        <w:rPr>
          <w:rFonts w:ascii="Arial" w:hAnsi="Arial" w:cs="Arial"/>
          <w:b/>
          <w:color w:val="000000"/>
          <w:sz w:val="8"/>
          <w:szCs w:val="8"/>
        </w:rPr>
      </w:pPr>
    </w:p>
    <w:p w:rsidR="009426F7" w:rsidRPr="00E624A8" w:rsidRDefault="009426F7" w:rsidP="009426F7">
      <w:pPr>
        <w:pStyle w:val="a5"/>
        <w:spacing w:before="0" w:beforeAutospacing="0" w:after="0" w:afterAutospacing="0"/>
        <w:contextualSpacing/>
        <w:rPr>
          <w:rFonts w:ascii="Arial" w:hAnsi="Arial" w:cs="Arial"/>
          <w:b/>
          <w:color w:val="000000"/>
        </w:rPr>
      </w:pPr>
      <w:r w:rsidRPr="00E624A8">
        <w:rPr>
          <w:rFonts w:ascii="Arial" w:hAnsi="Arial" w:cs="Arial"/>
          <w:b/>
          <w:color w:val="000000"/>
        </w:rPr>
        <w:t xml:space="preserve">Начальник Управления делами </w:t>
      </w:r>
    </w:p>
    <w:p w:rsidR="009426F7" w:rsidRPr="00E624A8" w:rsidRDefault="009426F7" w:rsidP="009426F7">
      <w:pPr>
        <w:jc w:val="both"/>
        <w:rPr>
          <w:rFonts w:ascii="Arial" w:hAnsi="Arial" w:cs="Arial"/>
          <w:color w:val="000000"/>
        </w:rPr>
      </w:pPr>
      <w:r w:rsidRPr="00E624A8">
        <w:rPr>
          <w:rFonts w:ascii="Arial" w:hAnsi="Arial" w:cs="Arial"/>
          <w:b/>
          <w:color w:val="000000"/>
        </w:rPr>
        <w:t xml:space="preserve">администрации муниципального района                                   </w:t>
      </w:r>
      <w:r>
        <w:rPr>
          <w:rFonts w:ascii="Arial" w:hAnsi="Arial" w:cs="Arial"/>
          <w:b/>
          <w:color w:val="000000"/>
        </w:rPr>
        <w:t xml:space="preserve">      </w:t>
      </w:r>
      <w:r w:rsidRPr="00E624A8">
        <w:rPr>
          <w:rFonts w:ascii="Arial" w:hAnsi="Arial" w:cs="Arial"/>
          <w:b/>
          <w:color w:val="000000"/>
        </w:rPr>
        <w:t xml:space="preserve"> В.И. Сухарев</w:t>
      </w:r>
    </w:p>
    <w:p w:rsidR="009426F7" w:rsidRPr="00E624A8" w:rsidRDefault="009426F7" w:rsidP="009426F7">
      <w:pPr>
        <w:pStyle w:val="a5"/>
        <w:spacing w:before="0" w:beforeAutospacing="0" w:after="0" w:afterAutospacing="0"/>
        <w:contextualSpacing/>
        <w:rPr>
          <w:rFonts w:ascii="Arial" w:hAnsi="Arial" w:cs="Arial"/>
          <w:b/>
          <w:color w:val="000000"/>
        </w:rPr>
      </w:pPr>
    </w:p>
    <w:p w:rsidR="009426F7" w:rsidRDefault="009426F7" w:rsidP="009426F7">
      <w:pPr>
        <w:tabs>
          <w:tab w:val="left" w:pos="993"/>
        </w:tabs>
        <w:jc w:val="both"/>
        <w:rPr>
          <w:rFonts w:ascii="Arial" w:hAnsi="Arial" w:cs="Arial"/>
        </w:rPr>
      </w:pPr>
    </w:p>
    <w:p w:rsidR="009426F7" w:rsidRDefault="009426F7" w:rsidP="009426F7">
      <w:pPr>
        <w:tabs>
          <w:tab w:val="left" w:pos="993"/>
        </w:tabs>
        <w:jc w:val="both"/>
        <w:rPr>
          <w:rFonts w:ascii="Arial" w:hAnsi="Arial" w:cs="Arial"/>
        </w:rPr>
      </w:pPr>
    </w:p>
    <w:p w:rsidR="009426F7" w:rsidRDefault="009426F7" w:rsidP="009426F7">
      <w:pPr>
        <w:tabs>
          <w:tab w:val="left" w:pos="993"/>
        </w:tabs>
        <w:jc w:val="both"/>
        <w:rPr>
          <w:rFonts w:ascii="Arial" w:hAnsi="Arial" w:cs="Arial"/>
        </w:rPr>
      </w:pPr>
    </w:p>
    <w:p w:rsidR="009426F7" w:rsidRDefault="009426F7" w:rsidP="009426F7">
      <w:pPr>
        <w:shd w:val="clear" w:color="auto" w:fill="FFFFFF"/>
        <w:jc w:val="right"/>
        <w:rPr>
          <w:rFonts w:ascii="Arial" w:hAnsi="Arial" w:cs="Arial"/>
        </w:rPr>
      </w:pPr>
    </w:p>
    <w:p w:rsidR="009426F7" w:rsidRDefault="009426F7" w:rsidP="009426F7">
      <w:pPr>
        <w:shd w:val="clear" w:color="auto" w:fill="FFFFFF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 1</w:t>
      </w:r>
    </w:p>
    <w:p w:rsidR="009426F7" w:rsidRDefault="009426F7" w:rsidP="009426F7">
      <w:pPr>
        <w:shd w:val="clear" w:color="auto" w:fill="FFFFFF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9426F7" w:rsidRDefault="009426F7" w:rsidP="009426F7">
      <w:pPr>
        <w:shd w:val="clear" w:color="auto" w:fill="FFFFFF"/>
        <w:jc w:val="right"/>
        <w:rPr>
          <w:rFonts w:ascii="Arial" w:hAnsi="Arial" w:cs="Arial"/>
        </w:rPr>
      </w:pPr>
      <w:r>
        <w:rPr>
          <w:rFonts w:ascii="Arial" w:hAnsi="Arial" w:cs="Arial"/>
        </w:rPr>
        <w:t>Пушкинского муниципального района</w:t>
      </w:r>
    </w:p>
    <w:p w:rsidR="009426F7" w:rsidRDefault="009426F7" w:rsidP="009426F7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от __</w:t>
      </w:r>
      <w:r>
        <w:rPr>
          <w:rFonts w:ascii="Arial" w:hAnsi="Arial" w:cs="Arial"/>
          <w:u w:val="single"/>
        </w:rPr>
        <w:t>16.11.2018</w:t>
      </w:r>
      <w:r>
        <w:rPr>
          <w:rFonts w:ascii="Arial" w:hAnsi="Arial" w:cs="Arial"/>
        </w:rPr>
        <w:t>_____ №  2398</w:t>
      </w:r>
    </w:p>
    <w:p w:rsidR="009426F7" w:rsidRDefault="009426F7" w:rsidP="009426F7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</w:p>
    <w:p w:rsidR="009426F7" w:rsidRDefault="009426F7" w:rsidP="009426F7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Состав мобильной группы по выявлению и пресечению несанкционированной торговли</w:t>
      </w:r>
    </w:p>
    <w:p w:rsidR="009426F7" w:rsidRDefault="009426F7" w:rsidP="009426F7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Руководитель группы</w:t>
      </w:r>
      <w:r>
        <w:rPr>
          <w:rFonts w:ascii="Arial" w:hAnsi="Arial" w:cs="Arial"/>
        </w:rPr>
        <w:t>:</w:t>
      </w:r>
    </w:p>
    <w:p w:rsidR="009426F7" w:rsidRDefault="009426F7" w:rsidP="009426F7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Грибинюченко</w:t>
      </w:r>
      <w:proofErr w:type="spellEnd"/>
      <w:r>
        <w:rPr>
          <w:rFonts w:ascii="Arial" w:hAnsi="Arial" w:cs="Arial"/>
          <w:b/>
        </w:rPr>
        <w:t xml:space="preserve"> Сергей Михайлович</w:t>
      </w:r>
      <w:r>
        <w:rPr>
          <w:rFonts w:ascii="Arial" w:hAnsi="Arial" w:cs="Arial"/>
        </w:rPr>
        <w:t xml:space="preserve"> – Глава Пушкинского муниципального района</w:t>
      </w:r>
    </w:p>
    <w:p w:rsidR="009426F7" w:rsidRDefault="009426F7" w:rsidP="009426F7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Заместитель руководителя группы</w:t>
      </w:r>
      <w:r>
        <w:rPr>
          <w:rFonts w:ascii="Arial" w:hAnsi="Arial" w:cs="Arial"/>
        </w:rPr>
        <w:t>:</w:t>
      </w:r>
    </w:p>
    <w:p w:rsidR="009426F7" w:rsidRDefault="009426F7" w:rsidP="009426F7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Волков Алексей Георгиевич</w:t>
      </w:r>
      <w:r>
        <w:rPr>
          <w:rFonts w:ascii="Arial" w:hAnsi="Arial" w:cs="Arial"/>
        </w:rPr>
        <w:t xml:space="preserve"> – заместитель Главы администрации Пушкинского муниципального района</w:t>
      </w:r>
    </w:p>
    <w:p w:rsidR="009426F7" w:rsidRDefault="009426F7" w:rsidP="009426F7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Члены группы:</w:t>
      </w:r>
    </w:p>
    <w:p w:rsidR="009426F7" w:rsidRDefault="009426F7" w:rsidP="009426F7">
      <w:pPr>
        <w:shd w:val="clear" w:color="auto" w:fill="FFFFFF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Главы городских и сельских поселений Пушкинского муниципального района </w:t>
      </w:r>
      <w:r>
        <w:rPr>
          <w:rFonts w:ascii="Arial" w:hAnsi="Arial" w:cs="Arial"/>
          <w:bCs/>
        </w:rPr>
        <w:t>(по согласованию)</w:t>
      </w:r>
    </w:p>
    <w:p w:rsidR="009426F7" w:rsidRDefault="009426F7" w:rsidP="009426F7">
      <w:pPr>
        <w:shd w:val="clear" w:color="auto" w:fill="FFFFFF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Депутаты Совета депутатов города Пушкино</w:t>
      </w:r>
      <w:r>
        <w:rPr>
          <w:rFonts w:ascii="Arial" w:hAnsi="Arial" w:cs="Arial"/>
          <w:bCs/>
        </w:rPr>
        <w:t xml:space="preserve"> (по согласованию) </w:t>
      </w:r>
    </w:p>
    <w:p w:rsidR="009426F7" w:rsidRDefault="009426F7" w:rsidP="009426F7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Жирков Евгений Иванович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заместитель Главы администрации Пушкинского муниципального района</w:t>
      </w:r>
    </w:p>
    <w:p w:rsidR="009426F7" w:rsidRDefault="009426F7" w:rsidP="009426F7">
      <w:pPr>
        <w:shd w:val="clear" w:color="auto" w:fill="FFFFFF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Гагиев</w:t>
      </w:r>
      <w:proofErr w:type="spellEnd"/>
      <w:r>
        <w:rPr>
          <w:rFonts w:ascii="Arial" w:hAnsi="Arial" w:cs="Arial"/>
          <w:b/>
          <w:bCs/>
        </w:rPr>
        <w:t xml:space="preserve"> Артур </w:t>
      </w:r>
      <w:proofErr w:type="spellStart"/>
      <w:r>
        <w:rPr>
          <w:rFonts w:ascii="Arial" w:hAnsi="Arial" w:cs="Arial"/>
          <w:b/>
          <w:bCs/>
        </w:rPr>
        <w:t>Узбекович</w:t>
      </w:r>
      <w:proofErr w:type="spell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заместитель Главы администрации Пушкинского муниципального района</w:t>
      </w:r>
    </w:p>
    <w:p w:rsidR="009426F7" w:rsidRDefault="009426F7" w:rsidP="009426F7">
      <w:pPr>
        <w:shd w:val="clear" w:color="auto" w:fill="FFFFFF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Терегеря</w:t>
      </w:r>
      <w:proofErr w:type="spellEnd"/>
      <w:r>
        <w:rPr>
          <w:rFonts w:ascii="Arial" w:hAnsi="Arial" w:cs="Arial"/>
          <w:b/>
        </w:rPr>
        <w:t xml:space="preserve"> Сергей Евгеньевич</w:t>
      </w:r>
      <w:r>
        <w:rPr>
          <w:rFonts w:ascii="Arial" w:hAnsi="Arial" w:cs="Arial"/>
        </w:rPr>
        <w:t xml:space="preserve"> – начальник МУ МВД России «Пушкинское» (по согласованию)</w:t>
      </w:r>
    </w:p>
    <w:p w:rsidR="009426F7" w:rsidRDefault="009426F7" w:rsidP="009426F7">
      <w:pPr>
        <w:shd w:val="clear" w:color="auto" w:fill="FFFFFF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Нуриманов</w:t>
      </w:r>
      <w:proofErr w:type="spellEnd"/>
      <w:r>
        <w:rPr>
          <w:rFonts w:ascii="Arial" w:hAnsi="Arial" w:cs="Arial"/>
          <w:b/>
        </w:rPr>
        <w:t xml:space="preserve"> Роман </w:t>
      </w:r>
      <w:proofErr w:type="spellStart"/>
      <w:r>
        <w:rPr>
          <w:rFonts w:ascii="Arial" w:hAnsi="Arial" w:cs="Arial"/>
          <w:b/>
        </w:rPr>
        <w:t>Ринатович</w:t>
      </w:r>
      <w:proofErr w:type="spellEnd"/>
      <w:r>
        <w:rPr>
          <w:rFonts w:ascii="Arial" w:hAnsi="Arial" w:cs="Arial"/>
        </w:rPr>
        <w:t xml:space="preserve"> – заведующий ТО № 4 Государственной жилищной инспекции Московской области по Пушкинскому району, </w:t>
      </w:r>
      <w:proofErr w:type="spellStart"/>
      <w:r>
        <w:rPr>
          <w:rFonts w:ascii="Arial" w:hAnsi="Arial" w:cs="Arial"/>
        </w:rPr>
        <w:t>г.о</w:t>
      </w:r>
      <w:proofErr w:type="spellEnd"/>
      <w:r>
        <w:rPr>
          <w:rFonts w:ascii="Arial" w:hAnsi="Arial" w:cs="Arial"/>
        </w:rPr>
        <w:t xml:space="preserve">. Ивантеевка (по согласованию)    </w:t>
      </w:r>
    </w:p>
    <w:p w:rsidR="009426F7" w:rsidRDefault="009426F7" w:rsidP="009426F7">
      <w:pPr>
        <w:shd w:val="clear" w:color="auto" w:fill="FFFFFF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 xml:space="preserve">Представитель </w:t>
      </w:r>
      <w:r>
        <w:rPr>
          <w:rFonts w:ascii="Arial" w:hAnsi="Arial" w:cs="Arial"/>
          <w:shd w:val="clear" w:color="auto" w:fill="FFFFFF"/>
        </w:rPr>
        <w:t xml:space="preserve"> Пушкинской городской прокуратуры (по согласованию)  </w:t>
      </w:r>
    </w:p>
    <w:p w:rsidR="009426F7" w:rsidRDefault="009426F7" w:rsidP="009426F7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Представитель</w:t>
      </w:r>
      <w:r>
        <w:rPr>
          <w:rFonts w:ascii="Arial" w:hAnsi="Arial" w:cs="Arial"/>
        </w:rPr>
        <w:t xml:space="preserve"> ТО № 8 ТУ Государственного административно-технического надзора Московской области по Пушкинскому району, </w:t>
      </w:r>
      <w:proofErr w:type="spellStart"/>
      <w:r>
        <w:rPr>
          <w:rFonts w:ascii="Arial" w:hAnsi="Arial" w:cs="Arial"/>
        </w:rPr>
        <w:t>г.о</w:t>
      </w:r>
      <w:proofErr w:type="spellEnd"/>
      <w:r>
        <w:rPr>
          <w:rFonts w:ascii="Arial" w:hAnsi="Arial" w:cs="Arial"/>
        </w:rPr>
        <w:t>.  Красноармейск (по согласованию)</w:t>
      </w:r>
    </w:p>
    <w:p w:rsidR="009426F7" w:rsidRDefault="009426F7" w:rsidP="009426F7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Представитель</w:t>
      </w:r>
      <w:r>
        <w:rPr>
          <w:rFonts w:ascii="Arial" w:hAnsi="Arial" w:cs="Arial"/>
        </w:rPr>
        <w:t xml:space="preserve"> ОГИБДД МУ МВД России «Пушкинское» (по согласованию)</w:t>
      </w:r>
    </w:p>
    <w:p w:rsidR="009426F7" w:rsidRDefault="009426F7" w:rsidP="009426F7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Представитель</w:t>
      </w:r>
      <w:r>
        <w:rPr>
          <w:rFonts w:ascii="Arial" w:hAnsi="Arial" w:cs="Arial"/>
        </w:rPr>
        <w:t xml:space="preserve"> ТО ТУ </w:t>
      </w:r>
      <w:proofErr w:type="spellStart"/>
      <w:r>
        <w:rPr>
          <w:rFonts w:ascii="Arial" w:hAnsi="Arial" w:cs="Arial"/>
        </w:rPr>
        <w:t>Роспотребнадзора</w:t>
      </w:r>
      <w:proofErr w:type="spellEnd"/>
      <w:r>
        <w:rPr>
          <w:rFonts w:ascii="Arial" w:hAnsi="Arial" w:cs="Arial"/>
        </w:rPr>
        <w:t xml:space="preserve"> по Московской области и </w:t>
      </w:r>
      <w:proofErr w:type="spellStart"/>
      <w:r>
        <w:rPr>
          <w:rFonts w:ascii="Arial" w:hAnsi="Arial" w:cs="Arial"/>
        </w:rPr>
        <w:t>г.о</w:t>
      </w:r>
      <w:proofErr w:type="spellEnd"/>
      <w:r>
        <w:rPr>
          <w:rFonts w:ascii="Arial" w:hAnsi="Arial" w:cs="Arial"/>
        </w:rPr>
        <w:t xml:space="preserve">. Ивантеевка, </w:t>
      </w:r>
      <w:proofErr w:type="gramStart"/>
      <w:r>
        <w:rPr>
          <w:rFonts w:ascii="Arial" w:hAnsi="Arial" w:cs="Arial"/>
        </w:rPr>
        <w:t>Пушкинском</w:t>
      </w:r>
      <w:proofErr w:type="gramEnd"/>
      <w:r>
        <w:rPr>
          <w:rFonts w:ascii="Arial" w:hAnsi="Arial" w:cs="Arial"/>
        </w:rPr>
        <w:t xml:space="preserve"> и Сергиево-Посадском районах (по согласованию)</w:t>
      </w:r>
    </w:p>
    <w:p w:rsidR="009426F7" w:rsidRDefault="009426F7" w:rsidP="009426F7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Представитель </w:t>
      </w:r>
      <w:r>
        <w:rPr>
          <w:rFonts w:ascii="Arial" w:hAnsi="Arial" w:cs="Arial"/>
        </w:rPr>
        <w:t xml:space="preserve"> МИ ФНС № 3 по Московской области (по согласованию)</w:t>
      </w:r>
    </w:p>
    <w:p w:rsidR="009426F7" w:rsidRDefault="009426F7" w:rsidP="009426F7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Благосклонная Екатерина Валерьевна</w:t>
      </w:r>
      <w:r>
        <w:rPr>
          <w:rFonts w:ascii="Arial" w:hAnsi="Arial" w:cs="Arial"/>
        </w:rPr>
        <w:t xml:space="preserve">  – начальник Управления инвестиционной политики администрации Пушкинского муниципального района</w:t>
      </w:r>
    </w:p>
    <w:p w:rsidR="009426F7" w:rsidRDefault="009426F7" w:rsidP="009426F7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Представитель</w:t>
      </w:r>
      <w:r>
        <w:rPr>
          <w:rFonts w:ascii="Arial" w:hAnsi="Arial" w:cs="Arial"/>
        </w:rPr>
        <w:t xml:space="preserve"> отдела государственного ветеринарного надзора № 1 по Московской области </w:t>
      </w:r>
      <w:r>
        <w:rPr>
          <w:rFonts w:ascii="Arial" w:hAnsi="Arial" w:cs="Arial"/>
          <w:bCs/>
        </w:rPr>
        <w:t xml:space="preserve">(по согласованию) </w:t>
      </w:r>
    </w:p>
    <w:p w:rsidR="009426F7" w:rsidRDefault="009426F7" w:rsidP="009426F7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Ченская</w:t>
      </w:r>
      <w:proofErr w:type="spellEnd"/>
      <w:r>
        <w:rPr>
          <w:rFonts w:ascii="Arial" w:hAnsi="Arial" w:cs="Arial"/>
          <w:b/>
        </w:rPr>
        <w:t xml:space="preserve"> Ольга Ивановна</w:t>
      </w:r>
      <w:r>
        <w:rPr>
          <w:rFonts w:ascii="Arial" w:hAnsi="Arial" w:cs="Arial"/>
        </w:rPr>
        <w:t xml:space="preserve"> – директор муниципального казенного учреждения «Маркетинг, информация, реклама» администрации Пушкинского муниципального района </w:t>
      </w:r>
    </w:p>
    <w:p w:rsidR="009426F7" w:rsidRDefault="009426F7" w:rsidP="009426F7">
      <w:pPr>
        <w:jc w:val="both"/>
        <w:rPr>
          <w:rFonts w:ascii="Arial" w:hAnsi="Arial" w:cs="Arial"/>
          <w:b/>
        </w:rPr>
      </w:pPr>
    </w:p>
    <w:p w:rsidR="009426F7" w:rsidRDefault="009426F7" w:rsidP="009426F7">
      <w:pPr>
        <w:jc w:val="both"/>
        <w:rPr>
          <w:rFonts w:ascii="Arial" w:hAnsi="Arial" w:cs="Arial"/>
          <w:b/>
        </w:rPr>
      </w:pPr>
    </w:p>
    <w:p w:rsidR="009426F7" w:rsidRDefault="009426F7" w:rsidP="009426F7">
      <w:pPr>
        <w:jc w:val="both"/>
        <w:rPr>
          <w:rFonts w:ascii="Arial" w:hAnsi="Arial" w:cs="Arial"/>
          <w:b/>
        </w:rPr>
      </w:pPr>
    </w:p>
    <w:p w:rsidR="009426F7" w:rsidRDefault="009426F7" w:rsidP="009426F7"/>
    <w:p w:rsidR="00393B55" w:rsidRDefault="00393B55" w:rsidP="009426F7">
      <w:pPr>
        <w:shd w:val="clear" w:color="auto" w:fill="FFFFFF"/>
        <w:contextualSpacing/>
        <w:rPr>
          <w:rFonts w:ascii="Arial" w:hAnsi="Arial" w:cs="Arial"/>
          <w:b/>
        </w:rPr>
      </w:pPr>
    </w:p>
    <w:sectPr w:rsidR="00393B55" w:rsidSect="0059750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32D11"/>
    <w:multiLevelType w:val="hybridMultilevel"/>
    <w:tmpl w:val="FFA631E8"/>
    <w:lvl w:ilvl="0" w:tplc="61B26A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5F8"/>
    <w:rsid w:val="00011842"/>
    <w:rsid w:val="00030155"/>
    <w:rsid w:val="0006547A"/>
    <w:rsid w:val="000F7B08"/>
    <w:rsid w:val="002202BD"/>
    <w:rsid w:val="00246D19"/>
    <w:rsid w:val="002525A2"/>
    <w:rsid w:val="0027590C"/>
    <w:rsid w:val="002F138A"/>
    <w:rsid w:val="00371DE5"/>
    <w:rsid w:val="00393B55"/>
    <w:rsid w:val="003D65B4"/>
    <w:rsid w:val="00453A50"/>
    <w:rsid w:val="0048269B"/>
    <w:rsid w:val="00482925"/>
    <w:rsid w:val="0048535A"/>
    <w:rsid w:val="00504585"/>
    <w:rsid w:val="00585F37"/>
    <w:rsid w:val="005861BF"/>
    <w:rsid w:val="00595A30"/>
    <w:rsid w:val="00597501"/>
    <w:rsid w:val="005D5948"/>
    <w:rsid w:val="005D7802"/>
    <w:rsid w:val="005E28C8"/>
    <w:rsid w:val="00606CD9"/>
    <w:rsid w:val="00677310"/>
    <w:rsid w:val="006B011C"/>
    <w:rsid w:val="0076356C"/>
    <w:rsid w:val="007B3C3A"/>
    <w:rsid w:val="007E7265"/>
    <w:rsid w:val="00824A48"/>
    <w:rsid w:val="009079FB"/>
    <w:rsid w:val="0093157B"/>
    <w:rsid w:val="009426F7"/>
    <w:rsid w:val="0095689F"/>
    <w:rsid w:val="009D3341"/>
    <w:rsid w:val="009D45F8"/>
    <w:rsid w:val="00AC6843"/>
    <w:rsid w:val="00B160CA"/>
    <w:rsid w:val="00B76920"/>
    <w:rsid w:val="00B939F5"/>
    <w:rsid w:val="00BD59D7"/>
    <w:rsid w:val="00C331DB"/>
    <w:rsid w:val="00C37A7D"/>
    <w:rsid w:val="00C53692"/>
    <w:rsid w:val="00C7061D"/>
    <w:rsid w:val="00CB10DE"/>
    <w:rsid w:val="00CB57C6"/>
    <w:rsid w:val="00D82D1E"/>
    <w:rsid w:val="00E2597E"/>
    <w:rsid w:val="00ED5121"/>
    <w:rsid w:val="00ED5C77"/>
    <w:rsid w:val="00EF2F2A"/>
    <w:rsid w:val="00F5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7501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75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9750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uiPriority w:val="22"/>
    <w:qFormat/>
    <w:rsid w:val="00597501"/>
    <w:rPr>
      <w:b/>
      <w:bCs/>
      <w:color w:val="auto"/>
    </w:rPr>
  </w:style>
  <w:style w:type="paragraph" w:styleId="a5">
    <w:name w:val="Normal (Web)"/>
    <w:aliases w:val="Обычный (веб) Знак, Знак Знак, Знак,Знак Знак,Знак"/>
    <w:basedOn w:val="a"/>
    <w:link w:val="11"/>
    <w:uiPriority w:val="99"/>
    <w:unhideWhenUsed/>
    <w:rsid w:val="005D7802"/>
    <w:pPr>
      <w:spacing w:before="100" w:beforeAutospacing="1" w:after="100" w:afterAutospacing="1"/>
    </w:pPr>
  </w:style>
  <w:style w:type="character" w:customStyle="1" w:styleId="11">
    <w:name w:val="Обычный (веб) Знак1"/>
    <w:aliases w:val="Обычный (веб) Знак Знак, Знак Знак Знак, Знак Знак1,Знак Знак Знак,Знак Знак1"/>
    <w:link w:val="a5"/>
    <w:rsid w:val="005D78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7501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75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9750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uiPriority w:val="22"/>
    <w:qFormat/>
    <w:rsid w:val="00597501"/>
    <w:rPr>
      <w:b/>
      <w:bCs/>
      <w:color w:val="auto"/>
    </w:rPr>
  </w:style>
  <w:style w:type="paragraph" w:styleId="a5">
    <w:name w:val="Normal (Web)"/>
    <w:aliases w:val="Обычный (веб) Знак, Знак Знак, Знак,Знак Знак,Знак"/>
    <w:basedOn w:val="a"/>
    <w:link w:val="11"/>
    <w:uiPriority w:val="99"/>
    <w:unhideWhenUsed/>
    <w:rsid w:val="005D7802"/>
    <w:pPr>
      <w:spacing w:before="100" w:beforeAutospacing="1" w:after="100" w:afterAutospacing="1"/>
    </w:pPr>
  </w:style>
  <w:style w:type="character" w:customStyle="1" w:styleId="11">
    <w:name w:val="Обычный (веб) Знак1"/>
    <w:aliases w:val="Обычный (веб) Знак Знак, Знак Знак Знак, Знак Знак1,Знак Знак Знак,Знак Знак1"/>
    <w:link w:val="a5"/>
    <w:rsid w:val="005D78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26A6C-EF09-4829-8A0B-495B12758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2018-11-14T11:10:00Z</cp:lastPrinted>
  <dcterms:created xsi:type="dcterms:W3CDTF">2018-11-16T08:08:00Z</dcterms:created>
  <dcterms:modified xsi:type="dcterms:W3CDTF">2018-11-16T09:58:00Z</dcterms:modified>
  <dc:description>exif_MSED_35f1cec551da54b928f707d66496fcd74939163c7e5cbd05d179c4185c1b078a</dc:description>
</cp:coreProperties>
</file>