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97" w:rsidRPr="00103F9E" w:rsidRDefault="005F6097" w:rsidP="00103F9E">
      <w:pPr>
        <w:jc w:val="center"/>
        <w:rPr>
          <w:rFonts w:ascii="Arial" w:hAnsi="Arial" w:cs="Arial"/>
          <w:spacing w:val="20"/>
        </w:rPr>
      </w:pPr>
      <w:r w:rsidRPr="00103F9E">
        <w:rPr>
          <w:rFonts w:ascii="Arial" w:hAnsi="Arial" w:cs="Arial"/>
          <w:spacing w:val="20"/>
        </w:rPr>
        <w:t>АДМИНИСТРАЦИЯ</w:t>
      </w:r>
    </w:p>
    <w:p w:rsidR="005F6097" w:rsidRPr="00103F9E" w:rsidRDefault="005F6097" w:rsidP="00103F9E">
      <w:pPr>
        <w:pStyle w:val="1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103F9E">
        <w:rPr>
          <w:rFonts w:ascii="Arial" w:hAnsi="Arial" w:cs="Arial"/>
          <w:b w:val="0"/>
          <w:sz w:val="24"/>
          <w:szCs w:val="24"/>
        </w:rPr>
        <w:t>ПУШКИНСКОГО МУНИЦИПАЛЬНОГО РАЙОНА</w:t>
      </w:r>
    </w:p>
    <w:p w:rsidR="005F6097" w:rsidRPr="00103F9E" w:rsidRDefault="005F6097" w:rsidP="00103F9E">
      <w:pPr>
        <w:pStyle w:val="1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103F9E">
        <w:rPr>
          <w:rFonts w:ascii="Arial" w:hAnsi="Arial" w:cs="Arial"/>
          <w:b w:val="0"/>
          <w:sz w:val="24"/>
          <w:szCs w:val="24"/>
        </w:rPr>
        <w:t>Московской области</w:t>
      </w:r>
    </w:p>
    <w:p w:rsidR="005F6097" w:rsidRPr="00103F9E" w:rsidRDefault="005F6097" w:rsidP="00103F9E">
      <w:pPr>
        <w:rPr>
          <w:rFonts w:ascii="Arial" w:hAnsi="Arial" w:cs="Arial"/>
        </w:rPr>
      </w:pPr>
    </w:p>
    <w:p w:rsidR="005F6097" w:rsidRPr="00103F9E" w:rsidRDefault="005F6097" w:rsidP="00103F9E">
      <w:pPr>
        <w:jc w:val="center"/>
        <w:rPr>
          <w:rFonts w:ascii="Arial" w:hAnsi="Arial" w:cs="Arial"/>
        </w:rPr>
      </w:pPr>
      <w:r w:rsidRPr="00103F9E">
        <w:rPr>
          <w:rFonts w:ascii="Arial" w:hAnsi="Arial" w:cs="Arial"/>
          <w:spacing w:val="20"/>
        </w:rPr>
        <w:t>ПОСТАНОВЛЕНИЕ</w:t>
      </w:r>
    </w:p>
    <w:p w:rsidR="005F6097" w:rsidRPr="00103F9E" w:rsidRDefault="005F6097" w:rsidP="00103F9E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1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25"/>
        <w:gridCol w:w="181"/>
        <w:gridCol w:w="397"/>
        <w:gridCol w:w="1418"/>
      </w:tblGrid>
      <w:tr w:rsidR="00103F9E" w:rsidRPr="00103F9E" w:rsidTr="00103F9E">
        <w:trPr>
          <w:trHeight w:val="80"/>
          <w:jc w:val="center"/>
        </w:trPr>
        <w:tc>
          <w:tcPr>
            <w:tcW w:w="1525" w:type="dxa"/>
            <w:hideMark/>
          </w:tcPr>
          <w:p w:rsidR="005F6097" w:rsidRPr="00103F9E" w:rsidRDefault="005F6097" w:rsidP="00103F9E">
            <w:pPr>
              <w:jc w:val="center"/>
              <w:rPr>
                <w:rFonts w:ascii="Arial" w:hAnsi="Arial" w:cs="Arial"/>
                <w:lang w:eastAsia="en-US"/>
              </w:rPr>
            </w:pPr>
            <w:r w:rsidRPr="00103F9E">
              <w:rPr>
                <w:rFonts w:ascii="Arial" w:hAnsi="Arial" w:cs="Arial"/>
                <w:lang w:eastAsia="en-US"/>
              </w:rPr>
              <w:t>28.12.2017</w:t>
            </w:r>
          </w:p>
        </w:tc>
        <w:tc>
          <w:tcPr>
            <w:tcW w:w="181" w:type="dxa"/>
          </w:tcPr>
          <w:p w:rsidR="005F6097" w:rsidRPr="00103F9E" w:rsidRDefault="005F6097" w:rsidP="00103F9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" w:type="dxa"/>
            <w:hideMark/>
          </w:tcPr>
          <w:p w:rsidR="005F6097" w:rsidRPr="00103F9E" w:rsidRDefault="005F6097" w:rsidP="00103F9E">
            <w:pPr>
              <w:jc w:val="center"/>
              <w:rPr>
                <w:rFonts w:ascii="Arial" w:hAnsi="Arial" w:cs="Arial"/>
                <w:lang w:eastAsia="en-US"/>
              </w:rPr>
            </w:pPr>
            <w:r w:rsidRPr="00103F9E">
              <w:rPr>
                <w:rFonts w:ascii="Arial" w:hAnsi="Arial" w:cs="Arial"/>
                <w:lang w:eastAsia="en-US"/>
              </w:rPr>
              <w:t>№</w:t>
            </w:r>
          </w:p>
        </w:tc>
        <w:tc>
          <w:tcPr>
            <w:tcW w:w="1418" w:type="dxa"/>
            <w:hideMark/>
          </w:tcPr>
          <w:p w:rsidR="005F6097" w:rsidRPr="00103F9E" w:rsidRDefault="005F6097" w:rsidP="00103F9E">
            <w:pPr>
              <w:jc w:val="center"/>
              <w:rPr>
                <w:rFonts w:ascii="Arial" w:hAnsi="Arial" w:cs="Arial"/>
                <w:lang w:eastAsia="en-US"/>
              </w:rPr>
            </w:pPr>
            <w:r w:rsidRPr="00103F9E">
              <w:rPr>
                <w:rFonts w:ascii="Arial" w:hAnsi="Arial" w:cs="Arial"/>
                <w:lang w:eastAsia="en-US"/>
              </w:rPr>
              <w:t>3185</w:t>
            </w:r>
          </w:p>
        </w:tc>
      </w:tr>
    </w:tbl>
    <w:p w:rsidR="005F6097" w:rsidRPr="00103F9E" w:rsidRDefault="005F6097" w:rsidP="00103F9E">
      <w:pPr>
        <w:jc w:val="center"/>
        <w:rPr>
          <w:rFonts w:ascii="Arial" w:hAnsi="Arial" w:cs="Arial"/>
          <w:bCs/>
          <w:lang w:val="en-US"/>
        </w:rPr>
      </w:pPr>
    </w:p>
    <w:p w:rsidR="005F6097" w:rsidRPr="00BC7DF1" w:rsidRDefault="005F6097" w:rsidP="00103F9E">
      <w:pPr>
        <w:jc w:val="center"/>
        <w:rPr>
          <w:rFonts w:ascii="Arial" w:hAnsi="Arial" w:cs="Arial"/>
          <w:bCs/>
        </w:rPr>
      </w:pPr>
      <w:r w:rsidRPr="00103F9E">
        <w:rPr>
          <w:rFonts w:ascii="Arial" w:hAnsi="Arial" w:cs="Arial"/>
          <w:bCs/>
        </w:rPr>
        <w:t xml:space="preserve">О внесении изменений в муниципальную программу «Доступная среда Пушкинского муниципального района </w:t>
      </w:r>
      <w:r w:rsidRPr="00103F9E">
        <w:rPr>
          <w:rFonts w:ascii="Arial" w:hAnsi="Arial" w:cs="Arial"/>
        </w:rPr>
        <w:t>на 2017-2021 годы</w:t>
      </w:r>
      <w:r w:rsidRPr="00103F9E">
        <w:rPr>
          <w:rFonts w:ascii="Arial" w:hAnsi="Arial" w:cs="Arial"/>
          <w:bCs/>
        </w:rPr>
        <w:t>», утвержденную Постановлением администрации Пушкинского муниципального</w:t>
      </w:r>
      <w:r w:rsidRPr="00103F9E">
        <w:rPr>
          <w:rFonts w:ascii="Arial" w:hAnsi="Arial" w:cs="Arial"/>
          <w:bCs/>
        </w:rPr>
        <w:br/>
        <w:t>района от 12.10.2016 № 2818</w:t>
      </w:r>
    </w:p>
    <w:p w:rsidR="005F6097" w:rsidRPr="00BC7DF1" w:rsidRDefault="005F6097" w:rsidP="00103F9E">
      <w:pPr>
        <w:jc w:val="center"/>
        <w:rPr>
          <w:rFonts w:ascii="Arial" w:hAnsi="Arial" w:cs="Arial"/>
          <w:bCs/>
        </w:rPr>
      </w:pPr>
    </w:p>
    <w:p w:rsidR="005F6097" w:rsidRPr="00103F9E" w:rsidRDefault="005F6097" w:rsidP="00103F9E">
      <w:pPr>
        <w:jc w:val="both"/>
        <w:rPr>
          <w:rFonts w:ascii="Arial" w:hAnsi="Arial" w:cs="Arial"/>
        </w:rPr>
      </w:pPr>
      <w:proofErr w:type="gramStart"/>
      <w:r w:rsidRPr="00103F9E">
        <w:rPr>
          <w:rFonts w:ascii="Arial" w:hAnsi="Arial" w:cs="Arial"/>
        </w:rPr>
        <w:t>В соответствии с Бюджетным кодексом Российской Федерации, Федеральным законом от 06.10.2003 №</w:t>
      </w:r>
      <w:r w:rsidR="00BC7DF1">
        <w:rPr>
          <w:rFonts w:ascii="Arial" w:hAnsi="Arial" w:cs="Arial"/>
        </w:rPr>
        <w:t xml:space="preserve"> </w:t>
      </w:r>
      <w:r w:rsidRPr="00103F9E">
        <w:rPr>
          <w:rFonts w:ascii="Arial" w:hAnsi="Arial" w:cs="Arial"/>
        </w:rPr>
        <w:t>131-ФЗ «Об общих принципах организации местного самоуправления в Российской Федерации»,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района, утвержденным постановлением администрации Пушкинского муниципального района от 01.08.2013 №</w:t>
      </w:r>
      <w:r w:rsidR="00BC7DF1">
        <w:rPr>
          <w:rFonts w:ascii="Arial" w:hAnsi="Arial" w:cs="Arial"/>
        </w:rPr>
        <w:t xml:space="preserve"> </w:t>
      </w:r>
      <w:r w:rsidRPr="00103F9E">
        <w:rPr>
          <w:rFonts w:ascii="Arial" w:hAnsi="Arial" w:cs="Arial"/>
        </w:rPr>
        <w:t xml:space="preserve">2105 (в редакции постановления администрации Пушкинского муниципального района от </w:t>
      </w:r>
      <w:r w:rsidRPr="00103F9E">
        <w:rPr>
          <w:rFonts w:ascii="Arial" w:hAnsi="Arial" w:cs="Arial"/>
          <w:bCs/>
        </w:rPr>
        <w:t>11.10.2017 №</w:t>
      </w:r>
      <w:r w:rsidR="00BC7DF1">
        <w:rPr>
          <w:rFonts w:ascii="Arial" w:hAnsi="Arial" w:cs="Arial"/>
          <w:bCs/>
        </w:rPr>
        <w:t xml:space="preserve"> </w:t>
      </w:r>
      <w:r w:rsidRPr="00103F9E">
        <w:rPr>
          <w:rFonts w:ascii="Arial" w:hAnsi="Arial" w:cs="Arial"/>
          <w:bCs/>
        </w:rPr>
        <w:t>2378</w:t>
      </w:r>
      <w:r w:rsidRPr="00103F9E">
        <w:rPr>
          <w:rFonts w:ascii="Arial" w:hAnsi="Arial" w:cs="Arial"/>
        </w:rPr>
        <w:t>) (далее - Порядок), руководствуясь Уставом</w:t>
      </w:r>
      <w:proofErr w:type="gramEnd"/>
      <w:r w:rsidRPr="00103F9E">
        <w:rPr>
          <w:rFonts w:ascii="Arial" w:hAnsi="Arial" w:cs="Arial"/>
        </w:rPr>
        <w:t xml:space="preserve"> муниципального образования «Пушкинский муниципальный район Московской области»,</w:t>
      </w:r>
    </w:p>
    <w:p w:rsidR="005F6097" w:rsidRPr="00103F9E" w:rsidRDefault="005F6097" w:rsidP="00103F9E">
      <w:pPr>
        <w:jc w:val="center"/>
        <w:rPr>
          <w:rFonts w:ascii="Arial" w:hAnsi="Arial" w:cs="Arial"/>
        </w:rPr>
      </w:pPr>
    </w:p>
    <w:p w:rsidR="005F6097" w:rsidRPr="00103F9E" w:rsidRDefault="005F6097" w:rsidP="00103F9E">
      <w:pPr>
        <w:jc w:val="center"/>
        <w:rPr>
          <w:rFonts w:ascii="Arial" w:hAnsi="Arial" w:cs="Arial"/>
        </w:rPr>
      </w:pPr>
      <w:r w:rsidRPr="00103F9E">
        <w:rPr>
          <w:rFonts w:ascii="Arial" w:hAnsi="Arial" w:cs="Arial"/>
        </w:rPr>
        <w:t>ПОСТАНОВЛЯЮ:</w:t>
      </w:r>
    </w:p>
    <w:p w:rsidR="005F6097" w:rsidRPr="00103F9E" w:rsidRDefault="005F6097" w:rsidP="00103F9E">
      <w:pPr>
        <w:jc w:val="center"/>
        <w:rPr>
          <w:rFonts w:ascii="Arial" w:hAnsi="Arial" w:cs="Arial"/>
        </w:rPr>
      </w:pPr>
    </w:p>
    <w:p w:rsidR="005F6097" w:rsidRPr="00103F9E" w:rsidRDefault="005F6097" w:rsidP="00103F9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 xml:space="preserve">Внести изменения в муниципальную программу «Доступная среда Пушкинского муниципального района на 2017-2021 годы», утвержденную </w:t>
      </w:r>
      <w:r w:rsidRPr="00103F9E">
        <w:rPr>
          <w:rFonts w:ascii="Arial" w:hAnsi="Arial" w:cs="Arial"/>
          <w:bCs/>
          <w:sz w:val="24"/>
          <w:szCs w:val="24"/>
        </w:rPr>
        <w:t>Постановлением администрации Пушкинского муниципального района от 12.</w:t>
      </w:r>
      <w:r w:rsidR="00BC7DF1">
        <w:rPr>
          <w:rFonts w:ascii="Arial" w:hAnsi="Arial" w:cs="Arial"/>
          <w:bCs/>
          <w:sz w:val="24"/>
          <w:szCs w:val="24"/>
        </w:rPr>
        <w:t xml:space="preserve">10.2016 </w:t>
      </w:r>
      <w:r w:rsidRPr="00103F9E">
        <w:rPr>
          <w:rFonts w:ascii="Arial" w:hAnsi="Arial" w:cs="Arial"/>
          <w:bCs/>
          <w:sz w:val="24"/>
          <w:szCs w:val="24"/>
        </w:rPr>
        <w:t>№</w:t>
      </w:r>
      <w:r w:rsidR="00BC7DF1">
        <w:rPr>
          <w:rFonts w:ascii="Arial" w:hAnsi="Arial" w:cs="Arial"/>
          <w:bCs/>
          <w:sz w:val="24"/>
          <w:szCs w:val="24"/>
        </w:rPr>
        <w:t xml:space="preserve"> </w:t>
      </w:r>
      <w:r w:rsidRPr="00103F9E">
        <w:rPr>
          <w:rFonts w:ascii="Arial" w:hAnsi="Arial" w:cs="Arial"/>
          <w:bCs/>
          <w:sz w:val="24"/>
          <w:szCs w:val="24"/>
        </w:rPr>
        <w:t>2818 (с изменениями от 20.10.2017 №</w:t>
      </w:r>
      <w:r w:rsidR="00BC7DF1">
        <w:rPr>
          <w:rFonts w:ascii="Arial" w:hAnsi="Arial" w:cs="Arial"/>
          <w:bCs/>
          <w:sz w:val="24"/>
          <w:szCs w:val="24"/>
        </w:rPr>
        <w:t xml:space="preserve"> </w:t>
      </w:r>
      <w:r w:rsidRPr="00103F9E">
        <w:rPr>
          <w:rFonts w:ascii="Arial" w:hAnsi="Arial" w:cs="Arial"/>
          <w:bCs/>
          <w:sz w:val="24"/>
          <w:szCs w:val="24"/>
        </w:rPr>
        <w:t xml:space="preserve">2493) </w:t>
      </w:r>
      <w:r w:rsidRPr="00103F9E">
        <w:rPr>
          <w:rFonts w:ascii="Arial" w:hAnsi="Arial" w:cs="Arial"/>
          <w:sz w:val="24"/>
          <w:szCs w:val="24"/>
        </w:rPr>
        <w:t>(далее - Программа), изложив ее в редакции, согласно приложению к настоящему постановлению.</w:t>
      </w:r>
    </w:p>
    <w:p w:rsidR="005F6097" w:rsidRPr="00103F9E" w:rsidRDefault="005F6097" w:rsidP="00103F9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Определить, что:</w:t>
      </w:r>
    </w:p>
    <w:p w:rsidR="005F6097" w:rsidRPr="00103F9E" w:rsidRDefault="005F6097" w:rsidP="00103F9E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координатор Программы - заместитель Главы администрации Пушкинского муниципального района, курирующий работу </w:t>
      </w:r>
      <w:proofErr w:type="gramStart"/>
      <w:r w:rsidRPr="00103F9E">
        <w:rPr>
          <w:rFonts w:ascii="Arial" w:hAnsi="Arial" w:cs="Arial"/>
          <w:sz w:val="24"/>
          <w:szCs w:val="24"/>
        </w:rPr>
        <w:t>Управления развития отраслей социальной сферы администрации Пушкинского муниципального</w:t>
      </w:r>
      <w:proofErr w:type="gramEnd"/>
      <w:r w:rsidRPr="00103F9E">
        <w:rPr>
          <w:rFonts w:ascii="Arial" w:hAnsi="Arial" w:cs="Arial"/>
          <w:sz w:val="24"/>
          <w:szCs w:val="24"/>
        </w:rPr>
        <w:t xml:space="preserve"> района, являющегося муниципальным заказчиком Программы.</w:t>
      </w:r>
    </w:p>
    <w:p w:rsidR="005F6097" w:rsidRPr="00103F9E" w:rsidRDefault="005F6097" w:rsidP="00103F9E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 xml:space="preserve">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целом, несет муниципальный заказчик Программы - Управление </w:t>
      </w:r>
      <w:proofErr w:type="gramStart"/>
      <w:r w:rsidRPr="00103F9E">
        <w:rPr>
          <w:rFonts w:ascii="Arial" w:hAnsi="Arial" w:cs="Arial"/>
          <w:sz w:val="24"/>
          <w:szCs w:val="24"/>
        </w:rPr>
        <w:t>развития отраслей социальной сферы администрации Пушкинского муниципального района</w:t>
      </w:r>
      <w:proofErr w:type="gramEnd"/>
      <w:r w:rsidRPr="00103F9E">
        <w:rPr>
          <w:rFonts w:ascii="Arial" w:hAnsi="Arial" w:cs="Arial"/>
          <w:sz w:val="24"/>
          <w:szCs w:val="24"/>
        </w:rPr>
        <w:t>.</w:t>
      </w:r>
    </w:p>
    <w:p w:rsidR="005F6097" w:rsidRPr="00103F9E" w:rsidRDefault="005F6097" w:rsidP="00103F9E">
      <w:pPr>
        <w:pStyle w:val="a3"/>
        <w:tabs>
          <w:tab w:val="left" w:pos="1162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 xml:space="preserve">2.3. Управление </w:t>
      </w:r>
      <w:proofErr w:type="gramStart"/>
      <w:r w:rsidRPr="00103F9E">
        <w:rPr>
          <w:rFonts w:ascii="Arial" w:hAnsi="Arial" w:cs="Arial"/>
          <w:sz w:val="24"/>
          <w:szCs w:val="24"/>
        </w:rPr>
        <w:t>развития отраслей социальной сферы администрации Пушкинского муниципального района</w:t>
      </w:r>
      <w:proofErr w:type="gramEnd"/>
      <w:r w:rsidRPr="00103F9E">
        <w:rPr>
          <w:rFonts w:ascii="Arial" w:hAnsi="Arial" w:cs="Arial"/>
          <w:sz w:val="24"/>
          <w:szCs w:val="24"/>
        </w:rPr>
        <w:t>:</w:t>
      </w:r>
    </w:p>
    <w:p w:rsidR="005F6097" w:rsidRPr="00103F9E" w:rsidRDefault="005F6097" w:rsidP="00103F9E">
      <w:pPr>
        <w:pStyle w:val="a3"/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 xml:space="preserve">2.3.1. </w:t>
      </w:r>
      <w:proofErr w:type="gramStart"/>
      <w:r w:rsidRPr="00103F9E">
        <w:rPr>
          <w:rFonts w:ascii="Arial" w:hAnsi="Arial" w:cs="Arial"/>
          <w:sz w:val="24"/>
          <w:szCs w:val="24"/>
        </w:rPr>
        <w:t xml:space="preserve">Ежеквартально до 5 числа месяца, следующего за отчетным кварталом, предоставляет в Комитет по экономике согласованный </w:t>
      </w:r>
      <w:r w:rsidR="00BC7DF1">
        <w:rPr>
          <w:rFonts w:ascii="Arial" w:hAnsi="Arial" w:cs="Arial"/>
          <w:sz w:val="24"/>
          <w:szCs w:val="24"/>
        </w:rPr>
        <w:t xml:space="preserve">с Комитетом по финансовой </w:t>
      </w:r>
      <w:r w:rsidRPr="00103F9E">
        <w:rPr>
          <w:rFonts w:ascii="Arial" w:hAnsi="Arial" w:cs="Arial"/>
          <w:sz w:val="24"/>
          <w:szCs w:val="24"/>
        </w:rPr>
        <w:t>и налоговой политике, муниципальным казенным учреждением Пушкинского муниципального района Московской области «Цент</w:t>
      </w:r>
      <w:r w:rsidR="00BC7DF1">
        <w:rPr>
          <w:rFonts w:ascii="Arial" w:hAnsi="Arial" w:cs="Arial"/>
          <w:sz w:val="24"/>
          <w:szCs w:val="24"/>
        </w:rPr>
        <w:t xml:space="preserve">рализованная бухгалтерия» </w:t>
      </w:r>
      <w:r w:rsidRPr="00103F9E">
        <w:rPr>
          <w:rFonts w:ascii="Arial" w:hAnsi="Arial" w:cs="Arial"/>
          <w:sz w:val="24"/>
          <w:szCs w:val="24"/>
        </w:rPr>
        <w:t xml:space="preserve">и муниципальным казенным учреждением Пушкинского муниципального района Московской области «Тендерный комитет» Оперативный отчет об исполнении муниципальной программы согласно  </w:t>
      </w:r>
      <w:hyperlink r:id="rId8" w:anchor="P1551" w:history="1">
        <w:r w:rsidR="00BC7DF1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приложению</w:t>
        </w:r>
        <w:r w:rsidRPr="00103F9E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 xml:space="preserve"> №</w:t>
        </w:r>
        <w:r w:rsidR="00BC7DF1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103F9E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1</w:t>
        </w:r>
      </w:hyperlink>
      <w:r w:rsidRPr="00103F9E">
        <w:rPr>
          <w:rFonts w:ascii="Arial" w:hAnsi="Arial" w:cs="Arial"/>
          <w:sz w:val="24"/>
          <w:szCs w:val="24"/>
        </w:rPr>
        <w:t>2 к Порядку</w:t>
      </w:r>
      <w:r w:rsidRPr="00103F9E">
        <w:rPr>
          <w:rFonts w:ascii="Arial" w:hAnsi="Arial" w:cs="Arial"/>
          <w:bCs/>
          <w:sz w:val="24"/>
          <w:szCs w:val="24"/>
        </w:rPr>
        <w:t>;</w:t>
      </w:r>
      <w:proofErr w:type="gramEnd"/>
    </w:p>
    <w:p w:rsidR="005F6097" w:rsidRPr="00103F9E" w:rsidRDefault="005F6097" w:rsidP="00103F9E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 xml:space="preserve">2.3.2. Ежеквартально до 15 числа месяца, следующего за отчетным кварталом, </w:t>
      </w:r>
      <w:proofErr w:type="gramStart"/>
      <w:r w:rsidRPr="00103F9E">
        <w:rPr>
          <w:rFonts w:ascii="Arial" w:hAnsi="Arial" w:cs="Arial"/>
          <w:sz w:val="24"/>
          <w:szCs w:val="24"/>
        </w:rPr>
        <w:t xml:space="preserve">формирует в подсистеме по формированию муниципальных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</w:t>
      </w:r>
      <w:r w:rsidRPr="00103F9E">
        <w:rPr>
          <w:rFonts w:ascii="Arial" w:hAnsi="Arial" w:cs="Arial"/>
          <w:sz w:val="24"/>
          <w:szCs w:val="24"/>
        </w:rPr>
        <w:lastRenderedPageBreak/>
        <w:t>регионального сегмента ГАС</w:t>
      </w:r>
      <w:proofErr w:type="gramEnd"/>
      <w:r w:rsidRPr="00103F9E">
        <w:rPr>
          <w:rFonts w:ascii="Arial" w:hAnsi="Arial" w:cs="Arial"/>
          <w:sz w:val="24"/>
          <w:szCs w:val="24"/>
        </w:rPr>
        <w:t xml:space="preserve"> «Управление» оперативный отчет о реализации Программы согласно Порядку. </w:t>
      </w:r>
    </w:p>
    <w:p w:rsidR="005F6097" w:rsidRPr="00103F9E" w:rsidRDefault="005F6097" w:rsidP="00103F9E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3. Настоящее постановление вступает в силу с 1 января 2018 го</w:t>
      </w:r>
      <w:r w:rsidR="00BC7DF1">
        <w:rPr>
          <w:rFonts w:ascii="Arial" w:hAnsi="Arial" w:cs="Arial"/>
          <w:sz w:val="24"/>
          <w:szCs w:val="24"/>
        </w:rPr>
        <w:t xml:space="preserve">да </w:t>
      </w:r>
      <w:r w:rsidRPr="00103F9E">
        <w:rPr>
          <w:rFonts w:ascii="Arial" w:hAnsi="Arial" w:cs="Arial"/>
          <w:sz w:val="24"/>
          <w:szCs w:val="24"/>
        </w:rPr>
        <w:t>и распространяется на правоотношения, возникающие при составлении бюджета Пушкинского муниципального района, начиная с бюджета на 2018 год и на плановый период 2019 и 2020 годов.</w:t>
      </w:r>
    </w:p>
    <w:p w:rsidR="005F6097" w:rsidRPr="00103F9E" w:rsidRDefault="005F6097" w:rsidP="00103F9E">
      <w:pPr>
        <w:pStyle w:val="a3"/>
        <w:tabs>
          <w:tab w:val="left" w:pos="1162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 xml:space="preserve">4. Муниципальному казённому учреждению Пушкинского муниципального района Московской области «Центр информационно-коммуникационных технологий» </w:t>
      </w:r>
      <w:proofErr w:type="gramStart"/>
      <w:r w:rsidRPr="00103F9E">
        <w:rPr>
          <w:rFonts w:ascii="Arial" w:hAnsi="Arial" w:cs="Arial"/>
          <w:sz w:val="24"/>
          <w:szCs w:val="24"/>
        </w:rPr>
        <w:t>разместить</w:t>
      </w:r>
      <w:proofErr w:type="gramEnd"/>
      <w:r w:rsidRPr="00103F9E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района. </w:t>
      </w:r>
    </w:p>
    <w:p w:rsidR="005F6097" w:rsidRPr="00103F9E" w:rsidRDefault="005F6097" w:rsidP="00103F9E">
      <w:pPr>
        <w:pStyle w:val="a3"/>
        <w:tabs>
          <w:tab w:val="left" w:pos="1162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5. Контроль за исполнением настоящего п</w:t>
      </w:r>
      <w:r w:rsidR="00BC7DF1">
        <w:rPr>
          <w:rFonts w:ascii="Arial" w:hAnsi="Arial" w:cs="Arial"/>
          <w:sz w:val="24"/>
          <w:szCs w:val="24"/>
        </w:rPr>
        <w:t xml:space="preserve">остановления возложить </w:t>
      </w:r>
      <w:proofErr w:type="gramStart"/>
      <w:r w:rsidR="00BC7DF1">
        <w:rPr>
          <w:rFonts w:ascii="Arial" w:hAnsi="Arial" w:cs="Arial"/>
          <w:sz w:val="24"/>
          <w:szCs w:val="24"/>
        </w:rPr>
        <w:t>на</w:t>
      </w:r>
      <w:proofErr w:type="gramEnd"/>
      <w:r w:rsidR="00BC7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3F9E">
        <w:rPr>
          <w:rFonts w:ascii="Arial" w:hAnsi="Arial" w:cs="Arial"/>
          <w:sz w:val="24"/>
          <w:szCs w:val="24"/>
        </w:rPr>
        <w:t>и.</w:t>
      </w:r>
      <w:proofErr w:type="gramStart"/>
      <w:r w:rsidRPr="00103F9E">
        <w:rPr>
          <w:rFonts w:ascii="Arial" w:hAnsi="Arial" w:cs="Arial"/>
          <w:sz w:val="24"/>
          <w:szCs w:val="24"/>
        </w:rPr>
        <w:t>о</w:t>
      </w:r>
      <w:proofErr w:type="spellEnd"/>
      <w:proofErr w:type="gramEnd"/>
      <w:r w:rsidRPr="00103F9E">
        <w:rPr>
          <w:rFonts w:ascii="Arial" w:hAnsi="Arial" w:cs="Arial"/>
          <w:sz w:val="24"/>
          <w:szCs w:val="24"/>
        </w:rPr>
        <w:t>. заместителя Главы администрации Пушкинского муниципального рай</w:t>
      </w:r>
      <w:r w:rsidR="00BC7DF1">
        <w:rPr>
          <w:rFonts w:ascii="Arial" w:hAnsi="Arial" w:cs="Arial"/>
          <w:sz w:val="24"/>
          <w:szCs w:val="24"/>
        </w:rPr>
        <w:t xml:space="preserve">она </w:t>
      </w:r>
      <w:r w:rsidRPr="00103F9E">
        <w:rPr>
          <w:rFonts w:ascii="Arial" w:hAnsi="Arial" w:cs="Arial"/>
          <w:sz w:val="24"/>
          <w:szCs w:val="24"/>
        </w:rPr>
        <w:t>И.Н. Богачеву.</w:t>
      </w:r>
    </w:p>
    <w:p w:rsidR="005F6097" w:rsidRPr="00103F9E" w:rsidRDefault="005F6097" w:rsidP="00103F9E">
      <w:pPr>
        <w:rPr>
          <w:rFonts w:ascii="Arial" w:hAnsi="Arial" w:cs="Arial"/>
        </w:rPr>
      </w:pPr>
    </w:p>
    <w:p w:rsidR="005F6097" w:rsidRPr="00103F9E" w:rsidRDefault="005F6097" w:rsidP="00103F9E">
      <w:pPr>
        <w:rPr>
          <w:rFonts w:ascii="Arial" w:hAnsi="Arial" w:cs="Arial"/>
        </w:rPr>
      </w:pPr>
    </w:p>
    <w:p w:rsidR="005F6097" w:rsidRPr="00103F9E" w:rsidRDefault="005F6097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Глава </w:t>
      </w:r>
      <w:proofErr w:type="gramStart"/>
      <w:r w:rsidRPr="00103F9E">
        <w:rPr>
          <w:rFonts w:ascii="Arial" w:hAnsi="Arial" w:cs="Arial"/>
        </w:rPr>
        <w:t>Пушкинского</w:t>
      </w:r>
      <w:proofErr w:type="gramEnd"/>
    </w:p>
    <w:p w:rsidR="005F6097" w:rsidRPr="00103F9E" w:rsidRDefault="005F6097" w:rsidP="00103F9E">
      <w:pPr>
        <w:rPr>
          <w:rFonts w:ascii="Arial" w:hAnsi="Arial" w:cs="Arial"/>
        </w:rPr>
      </w:pPr>
      <w:r w:rsidRPr="00103F9E">
        <w:rPr>
          <w:rFonts w:ascii="Arial" w:hAnsi="Arial" w:cs="Arial"/>
        </w:rPr>
        <w:t>муниципального района</w:t>
      </w:r>
      <w:r w:rsidR="00BC7DF1">
        <w:rPr>
          <w:rFonts w:ascii="Arial" w:hAnsi="Arial" w:cs="Arial"/>
        </w:rPr>
        <w:t xml:space="preserve">                                                                 </w:t>
      </w:r>
      <w:r w:rsidR="00103F9E" w:rsidRPr="00103F9E">
        <w:rPr>
          <w:rFonts w:ascii="Arial" w:hAnsi="Arial" w:cs="Arial"/>
        </w:rPr>
        <w:t xml:space="preserve">      </w:t>
      </w:r>
      <w:r w:rsidRPr="00103F9E">
        <w:rPr>
          <w:rFonts w:ascii="Arial" w:hAnsi="Arial" w:cs="Arial"/>
        </w:rPr>
        <w:t xml:space="preserve">  С.М. </w:t>
      </w:r>
      <w:proofErr w:type="spellStart"/>
      <w:r w:rsidRPr="00103F9E">
        <w:rPr>
          <w:rFonts w:ascii="Arial" w:hAnsi="Arial" w:cs="Arial"/>
        </w:rPr>
        <w:t>Грибинюченко</w:t>
      </w:r>
      <w:proofErr w:type="spellEnd"/>
    </w:p>
    <w:p w:rsidR="005F6097" w:rsidRPr="00103F9E" w:rsidRDefault="005F6097" w:rsidP="00103F9E">
      <w:pPr>
        <w:tabs>
          <w:tab w:val="left" w:pos="142"/>
        </w:tabs>
        <w:jc w:val="both"/>
        <w:rPr>
          <w:rFonts w:ascii="Arial" w:hAnsi="Arial" w:cs="Arial"/>
        </w:rPr>
      </w:pPr>
    </w:p>
    <w:p w:rsidR="00103F9E" w:rsidRPr="00103F9E" w:rsidRDefault="00103F9E" w:rsidP="00103F9E">
      <w:pPr>
        <w:jc w:val="right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Приложение к постановлению администрации </w:t>
      </w:r>
    </w:p>
    <w:p w:rsidR="00103F9E" w:rsidRPr="00103F9E" w:rsidRDefault="00103F9E" w:rsidP="00103F9E">
      <w:pPr>
        <w:jc w:val="right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Пушкинского муниципального района </w:t>
      </w:r>
    </w:p>
    <w:p w:rsidR="00103F9E" w:rsidRPr="00103F9E" w:rsidRDefault="00103F9E" w:rsidP="00103F9E">
      <w:pPr>
        <w:jc w:val="right"/>
        <w:rPr>
          <w:rFonts w:ascii="Arial" w:hAnsi="Arial" w:cs="Arial"/>
        </w:rPr>
      </w:pPr>
      <w:r w:rsidRPr="00103F9E">
        <w:rPr>
          <w:rFonts w:ascii="Arial" w:hAnsi="Arial" w:cs="Arial"/>
        </w:rPr>
        <w:t>от 28.12.2017 № 3185</w:t>
      </w:r>
    </w:p>
    <w:p w:rsidR="00103F9E" w:rsidRPr="00103F9E" w:rsidRDefault="00103F9E" w:rsidP="00103F9E">
      <w:pPr>
        <w:jc w:val="center"/>
        <w:rPr>
          <w:rFonts w:ascii="Arial" w:hAnsi="Arial" w:cs="Arial"/>
        </w:rPr>
      </w:pPr>
      <w:r w:rsidRPr="00103F9E">
        <w:rPr>
          <w:rFonts w:ascii="Arial" w:hAnsi="Arial" w:cs="Arial"/>
        </w:rPr>
        <w:t>ПАСПОРТ</w:t>
      </w:r>
    </w:p>
    <w:p w:rsidR="00103F9E" w:rsidRPr="00103F9E" w:rsidRDefault="00103F9E" w:rsidP="00103F9E">
      <w:pPr>
        <w:jc w:val="center"/>
        <w:rPr>
          <w:rFonts w:ascii="Arial" w:hAnsi="Arial" w:cs="Arial"/>
        </w:rPr>
      </w:pPr>
      <w:r w:rsidRPr="00103F9E">
        <w:rPr>
          <w:rFonts w:ascii="Arial" w:hAnsi="Arial" w:cs="Arial"/>
        </w:rPr>
        <w:t>муниципальной программы «Доступная среда Пушкинского муниципального района на 2017-2021 годы»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163"/>
        <w:gridCol w:w="1215"/>
        <w:gridCol w:w="1209"/>
        <w:gridCol w:w="1209"/>
        <w:gridCol w:w="1209"/>
        <w:gridCol w:w="1209"/>
        <w:gridCol w:w="1207"/>
      </w:tblGrid>
      <w:tr w:rsidR="00103F9E" w:rsidRPr="00103F9E" w:rsidTr="00BC7DF1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34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 xml:space="preserve">Заместитель Главы администрации Пушкинского муниципального района, курирующий работу </w:t>
            </w:r>
            <w:proofErr w:type="gramStart"/>
            <w:r w:rsidRPr="00103F9E">
              <w:rPr>
                <w:rFonts w:ascii="Arial" w:hAnsi="Arial" w:cs="Arial"/>
              </w:rPr>
              <w:t>Управления развития отраслей социальной сферы администрации Пушкинского муниципального района</w:t>
            </w:r>
            <w:proofErr w:type="gramEnd"/>
          </w:p>
        </w:tc>
      </w:tr>
      <w:tr w:rsidR="00103F9E" w:rsidRPr="00103F9E" w:rsidTr="00BC7DF1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34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 xml:space="preserve">Управление </w:t>
            </w:r>
            <w:proofErr w:type="gramStart"/>
            <w:r w:rsidRPr="00103F9E">
              <w:rPr>
                <w:rFonts w:ascii="Arial" w:hAnsi="Arial" w:cs="Arial"/>
              </w:rPr>
              <w:t>развития отраслей социальной сферы администрации Пушкинского муниципального района</w:t>
            </w:r>
            <w:proofErr w:type="gramEnd"/>
          </w:p>
        </w:tc>
      </w:tr>
      <w:tr w:rsidR="00103F9E" w:rsidRPr="00103F9E" w:rsidTr="00BC7DF1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34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jc w:val="both"/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(людей, испытывающих затруднения при самостоятельном передвижении, получении услуг, необходимой информации) в Пушкинском муниципальном районе</w:t>
            </w:r>
          </w:p>
        </w:tc>
      </w:tr>
      <w:tr w:rsidR="00103F9E" w:rsidRPr="00103F9E" w:rsidTr="00BC7DF1">
        <w:trPr>
          <w:trHeight w:val="399"/>
        </w:trPr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34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Расходы (тыс. руб.)</w:t>
            </w:r>
          </w:p>
        </w:tc>
      </w:tr>
      <w:tr w:rsidR="00103F9E" w:rsidRPr="00103F9E" w:rsidTr="00BC7DF1">
        <w:trPr>
          <w:trHeight w:val="692"/>
        </w:trPr>
        <w:tc>
          <w:tcPr>
            <w:tcW w:w="1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jc w:val="center"/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2017г.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jc w:val="center"/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2018г.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jc w:val="center"/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2019г.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jc w:val="center"/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2020г.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jc w:val="center"/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2021г.</w:t>
            </w:r>
          </w:p>
        </w:tc>
      </w:tr>
      <w:tr w:rsidR="00103F9E" w:rsidRPr="00103F9E" w:rsidTr="00BC7DF1">
        <w:trPr>
          <w:trHeight w:val="560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BC7DF1" w:rsidP="00103F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103F9E" w:rsidRPr="00103F9E">
              <w:rPr>
                <w:rFonts w:ascii="Arial" w:hAnsi="Arial" w:cs="Arial"/>
              </w:rPr>
              <w:t>787,9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BC7DF1" w:rsidP="00103F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03F9E" w:rsidRPr="00103F9E">
              <w:rPr>
                <w:rFonts w:ascii="Arial" w:hAnsi="Arial" w:cs="Arial"/>
              </w:rPr>
              <w:t>070,5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BC7DF1" w:rsidP="00103F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03F9E" w:rsidRPr="00103F9E">
              <w:rPr>
                <w:rFonts w:ascii="Arial" w:hAnsi="Arial" w:cs="Arial"/>
              </w:rPr>
              <w:t>779,4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BC7DF1" w:rsidP="00103F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03F9E" w:rsidRPr="00103F9E">
              <w:rPr>
                <w:rFonts w:ascii="Arial" w:hAnsi="Arial" w:cs="Arial"/>
              </w:rPr>
              <w:t>779,4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BC7DF1" w:rsidP="00103F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03F9E" w:rsidRPr="00103F9E">
              <w:rPr>
                <w:rFonts w:ascii="Arial" w:hAnsi="Arial" w:cs="Arial"/>
              </w:rPr>
              <w:t>079,4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BC7DF1" w:rsidP="00103F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03F9E" w:rsidRPr="00103F9E">
              <w:rPr>
                <w:rFonts w:ascii="Arial" w:hAnsi="Arial" w:cs="Arial"/>
              </w:rPr>
              <w:t>079,4</w:t>
            </w:r>
          </w:p>
        </w:tc>
      </w:tr>
      <w:tr w:rsidR="00103F9E" w:rsidRPr="00103F9E" w:rsidTr="00BC7DF1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jc w:val="center"/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923,0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jc w:val="center"/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923,0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jc w:val="center"/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jc w:val="center"/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jc w:val="center"/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jc w:val="center"/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0,0</w:t>
            </w:r>
          </w:p>
        </w:tc>
      </w:tr>
      <w:tr w:rsidR="00103F9E" w:rsidRPr="00103F9E" w:rsidTr="00BC7DF1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 xml:space="preserve">Средства бюджета Московской области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BC7DF1" w:rsidP="00103F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3F9E" w:rsidRPr="00103F9E">
              <w:rPr>
                <w:rFonts w:ascii="Arial" w:hAnsi="Arial" w:cs="Arial"/>
              </w:rPr>
              <w:t>791,9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BC7DF1" w:rsidP="00103F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3F9E" w:rsidRPr="00103F9E">
              <w:rPr>
                <w:rFonts w:ascii="Arial" w:hAnsi="Arial" w:cs="Arial"/>
              </w:rPr>
              <w:t>791,9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jc w:val="center"/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jc w:val="center"/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jc w:val="center"/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jc w:val="center"/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0,0</w:t>
            </w:r>
          </w:p>
        </w:tc>
      </w:tr>
      <w:tr w:rsidR="00103F9E" w:rsidRPr="00103F9E" w:rsidTr="00BC7DF1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BC7DF1" w:rsidP="00103F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103F9E" w:rsidRPr="00103F9E">
              <w:rPr>
                <w:rFonts w:ascii="Arial" w:hAnsi="Arial" w:cs="Arial"/>
              </w:rPr>
              <w:t>473,2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BC7DF1" w:rsidP="00103F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03F9E" w:rsidRPr="00103F9E">
              <w:rPr>
                <w:rFonts w:ascii="Arial" w:hAnsi="Arial" w:cs="Arial"/>
              </w:rPr>
              <w:t>355,6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BC7DF1" w:rsidP="00103F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03F9E" w:rsidRPr="00103F9E">
              <w:rPr>
                <w:rFonts w:ascii="Arial" w:hAnsi="Arial" w:cs="Arial"/>
              </w:rPr>
              <w:t>779,4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BC7DF1" w:rsidP="00103F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03F9E" w:rsidRPr="00103F9E">
              <w:rPr>
                <w:rFonts w:ascii="Arial" w:hAnsi="Arial" w:cs="Arial"/>
              </w:rPr>
              <w:t>779,4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BC7DF1" w:rsidP="00103F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03F9E" w:rsidRPr="00103F9E">
              <w:rPr>
                <w:rFonts w:ascii="Arial" w:hAnsi="Arial" w:cs="Arial"/>
              </w:rPr>
              <w:t>779,4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BC7DF1" w:rsidP="00103F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03F9E" w:rsidRPr="00103F9E">
              <w:rPr>
                <w:rFonts w:ascii="Arial" w:hAnsi="Arial" w:cs="Arial"/>
              </w:rPr>
              <w:t>779,4</w:t>
            </w:r>
          </w:p>
        </w:tc>
      </w:tr>
      <w:tr w:rsidR="00103F9E" w:rsidRPr="00103F9E" w:rsidTr="00BC7DF1">
        <w:trPr>
          <w:trHeight w:val="39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jc w:val="center"/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600,0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jc w:val="center"/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jc w:val="center"/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jc w:val="center"/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jc w:val="center"/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300,0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E" w:rsidRPr="00103F9E" w:rsidRDefault="00103F9E" w:rsidP="00103F9E">
            <w:pPr>
              <w:jc w:val="center"/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300,0</w:t>
            </w:r>
          </w:p>
        </w:tc>
      </w:tr>
    </w:tbl>
    <w:p w:rsidR="00103F9E" w:rsidRPr="00103F9E" w:rsidRDefault="00BC7DF1" w:rsidP="00103F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 w:rsidR="00103F9E" w:rsidRPr="00103F9E">
        <w:rPr>
          <w:rFonts w:ascii="Arial" w:hAnsi="Arial" w:cs="Arial"/>
        </w:rPr>
        <w:t xml:space="preserve"> Общая характеристика сферы реализации муниципальной программы «Доступная среда Пушкинского муниципального района на 2017-2021 годы»,</w:t>
      </w:r>
    </w:p>
    <w:p w:rsidR="00103F9E" w:rsidRPr="00103F9E" w:rsidRDefault="00103F9E" w:rsidP="00103F9E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в том числе формулировка основных проблем в указанной сфере, инерционный прогноз ее развития (далее - Программа)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В настоящее время в Пушкинском муниципальном районе насчитывается 210 инвалидов-колясочников, 370 детей-инвалидов, общее число людей с различной степенью инвалидности превышает более 12000 человек и их социально-психологическая адаптация к условиям жизни в обществе является одной из важнейших проблем.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В связи с </w:t>
      </w:r>
      <w:proofErr w:type="gramStart"/>
      <w:r w:rsidRPr="00103F9E">
        <w:rPr>
          <w:rFonts w:ascii="Arial" w:hAnsi="Arial" w:cs="Arial"/>
        </w:rPr>
        <w:t>вышеизложенным</w:t>
      </w:r>
      <w:proofErr w:type="gramEnd"/>
      <w:r w:rsidRPr="00103F9E">
        <w:rPr>
          <w:rFonts w:ascii="Arial" w:hAnsi="Arial" w:cs="Arial"/>
        </w:rPr>
        <w:t>, возникает потребность в реализации Программы «Доступная среда Пушкинского муниципального района на 2017-2021 годы». Доступная и полноценная для инвалидов среда жизнедеятельности является одним из приоритетных направлений социально-экономического развития Пушкинского муниципального района. Повышение качества жизни граждан с ограничен</w:t>
      </w:r>
      <w:r w:rsidR="00BC7DF1">
        <w:rPr>
          <w:rFonts w:ascii="Arial" w:hAnsi="Arial" w:cs="Arial"/>
        </w:rPr>
        <w:t xml:space="preserve">ными возможностями, содействие </w:t>
      </w:r>
      <w:r w:rsidRPr="00103F9E">
        <w:rPr>
          <w:rFonts w:ascii="Arial" w:hAnsi="Arial" w:cs="Arial"/>
        </w:rPr>
        <w:t>интеграции  инвалидов и маломобильны</w:t>
      </w:r>
      <w:r w:rsidR="00BC7DF1">
        <w:rPr>
          <w:rFonts w:ascii="Arial" w:hAnsi="Arial" w:cs="Arial"/>
        </w:rPr>
        <w:t xml:space="preserve">х категорий граждан в общество </w:t>
      </w:r>
      <w:r w:rsidRPr="00103F9E">
        <w:rPr>
          <w:rFonts w:ascii="Arial" w:hAnsi="Arial" w:cs="Arial"/>
        </w:rPr>
        <w:t>должно стать ключевым направлением развития района.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общества, создает предпосылки для реализации их потенциала и способствует социальному и экономическому развитию Пушкинского муниципального района.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В Пушкинском муниципальном районе проводится целенаправленная работа по социальной поддержке и созданию условий для полноценной интеграции инвалидов в общество. В этих целях проведена масштабная работа по паспортизации объектов социальной инфраструктуры и услуг в приоритетных сферах жизнедеятельности инвалидов и других маломобильных групп населения. </w:t>
      </w:r>
      <w:r w:rsidR="00BC7DF1">
        <w:rPr>
          <w:rFonts w:ascii="Arial" w:hAnsi="Arial" w:cs="Arial"/>
        </w:rPr>
        <w:t xml:space="preserve">Сформирован реестр объектов </w:t>
      </w:r>
      <w:r w:rsidRPr="00103F9E">
        <w:rPr>
          <w:rFonts w:ascii="Arial" w:hAnsi="Arial" w:cs="Arial"/>
        </w:rPr>
        <w:t xml:space="preserve">и определены финансовые потребности для реализации Программы. 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Вместе с тем, в Пушкинском муниципальном районе имеется ряд проблем обеспечения доступности для инвалидов среды жизнедеятельности, которые необходимо решать комплексно.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Наиболее острая проблема связана с тем, что основные объекты социальной инфраструктуры остаются до сих пор труднодоступными для многих инвалидов. При этом к числу таких объектов относятся государственные и муниципальные учреждения системы, образования, занятости, социального обслуживания, культуры, физической культуры и спорта.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eastAsia="Calibri" w:hAnsi="Arial" w:cs="Arial"/>
        </w:rPr>
        <w:t xml:space="preserve">Одним из приоритетных направлений </w:t>
      </w:r>
      <w:r w:rsidRPr="00103F9E">
        <w:rPr>
          <w:rFonts w:ascii="Arial" w:hAnsi="Arial" w:cs="Arial"/>
        </w:rPr>
        <w:t xml:space="preserve">развития Пушкинского муниципального района </w:t>
      </w:r>
      <w:r w:rsidRPr="00103F9E">
        <w:rPr>
          <w:rFonts w:ascii="Arial" w:eastAsia="Calibri" w:hAnsi="Arial" w:cs="Arial"/>
        </w:rPr>
        <w:t>должно стать создание условий для предоставления детям-инвалидам, с учетом особенностей их психофизического развития, равного доступа к качественному образованию в общеобразовательных и других образовательных организациях</w:t>
      </w:r>
      <w:r w:rsidRPr="00103F9E">
        <w:rPr>
          <w:rFonts w:ascii="Arial" w:hAnsi="Arial" w:cs="Arial"/>
        </w:rPr>
        <w:t>.</w:t>
      </w:r>
    </w:p>
    <w:p w:rsidR="00103F9E" w:rsidRPr="00103F9E" w:rsidRDefault="00103F9E" w:rsidP="00103F9E">
      <w:pPr>
        <w:jc w:val="both"/>
        <w:rPr>
          <w:rFonts w:ascii="Arial" w:eastAsia="Calibri" w:hAnsi="Arial" w:cs="Arial"/>
        </w:rPr>
      </w:pPr>
      <w:proofErr w:type="gramStart"/>
      <w:r w:rsidRPr="00103F9E">
        <w:rPr>
          <w:rFonts w:ascii="Arial" w:eastAsia="Calibri" w:hAnsi="Arial" w:cs="Arial"/>
        </w:rPr>
        <w:t xml:space="preserve">Организация обучения детей-инвалидов в обычных образовательных организациях, преимущественно по месту жительства, позволяет избежать их помещения на длительный срок в </w:t>
      </w:r>
      <w:proofErr w:type="spellStart"/>
      <w:r w:rsidRPr="00103F9E">
        <w:rPr>
          <w:rFonts w:ascii="Arial" w:eastAsia="Calibri" w:hAnsi="Arial" w:cs="Arial"/>
        </w:rPr>
        <w:t>интернатные</w:t>
      </w:r>
      <w:proofErr w:type="spellEnd"/>
      <w:r w:rsidRPr="00103F9E">
        <w:rPr>
          <w:rFonts w:ascii="Arial" w:eastAsia="Calibri" w:hAnsi="Arial" w:cs="Arial"/>
        </w:rPr>
        <w:t xml:space="preserve"> учреждения, создать условия для проживания и воспитания детей в семье и обеспечить их постоянное общение со сверстниками, что способствует формированию толерантного отношения граждан к проблемам инвалидов, эффективному решению проблем их социальной адаптации и интеграции с обществом.</w:t>
      </w:r>
      <w:proofErr w:type="gramEnd"/>
    </w:p>
    <w:p w:rsidR="00103F9E" w:rsidRPr="00103F9E" w:rsidRDefault="00103F9E" w:rsidP="00103F9E">
      <w:pPr>
        <w:jc w:val="both"/>
        <w:rPr>
          <w:rFonts w:ascii="Arial" w:eastAsia="Calibri" w:hAnsi="Arial" w:cs="Arial"/>
        </w:rPr>
      </w:pPr>
      <w:r w:rsidRPr="00103F9E">
        <w:rPr>
          <w:rFonts w:ascii="Arial" w:hAnsi="Arial" w:cs="Arial"/>
        </w:rPr>
        <w:t xml:space="preserve">Вопрос обеспечения в образовательных учреждениях </w:t>
      </w:r>
      <w:proofErr w:type="spellStart"/>
      <w:r w:rsidRPr="00103F9E">
        <w:rPr>
          <w:rFonts w:ascii="Arial" w:hAnsi="Arial" w:cs="Arial"/>
        </w:rPr>
        <w:t>безбарьерной</w:t>
      </w:r>
      <w:proofErr w:type="spellEnd"/>
      <w:r w:rsidRPr="00103F9E">
        <w:rPr>
          <w:rFonts w:ascii="Arial" w:hAnsi="Arial" w:cs="Arial"/>
        </w:rPr>
        <w:t xml:space="preserve"> среды для детей-инвалидов и лиц с ограниченными возможностями здоровья требует особого внимания.</w:t>
      </w:r>
    </w:p>
    <w:p w:rsidR="00103F9E" w:rsidRPr="00103F9E" w:rsidRDefault="00103F9E" w:rsidP="00103F9E">
      <w:pPr>
        <w:jc w:val="both"/>
        <w:rPr>
          <w:rFonts w:ascii="Arial" w:eastAsia="Calibri" w:hAnsi="Arial" w:cs="Arial"/>
        </w:rPr>
      </w:pPr>
      <w:r w:rsidRPr="00103F9E">
        <w:rPr>
          <w:rFonts w:ascii="Arial" w:eastAsia="Calibri" w:hAnsi="Arial" w:cs="Arial"/>
        </w:rPr>
        <w:t xml:space="preserve">Необходимым условием реализации указанного направления является создание в обычной образовательной организации универсальной </w:t>
      </w:r>
      <w:proofErr w:type="spellStart"/>
      <w:r w:rsidRPr="00103F9E">
        <w:rPr>
          <w:rFonts w:ascii="Arial" w:eastAsia="Calibri" w:hAnsi="Arial" w:cs="Arial"/>
        </w:rPr>
        <w:t>безбарьерной</w:t>
      </w:r>
      <w:proofErr w:type="spellEnd"/>
      <w:r w:rsidRPr="00103F9E">
        <w:rPr>
          <w:rFonts w:ascii="Arial" w:eastAsia="Calibri" w:hAnsi="Arial" w:cs="Arial"/>
        </w:rPr>
        <w:t xml:space="preserve"> среды, позволяющей обеспечить полноценную интеграцию детей-инвалидов.</w:t>
      </w:r>
    </w:p>
    <w:p w:rsidR="00103F9E" w:rsidRPr="00103F9E" w:rsidRDefault="00103F9E" w:rsidP="00103F9E">
      <w:pPr>
        <w:jc w:val="both"/>
        <w:rPr>
          <w:rFonts w:ascii="Arial" w:eastAsia="Calibri" w:hAnsi="Arial" w:cs="Arial"/>
        </w:rPr>
      </w:pPr>
      <w:r w:rsidRPr="00103F9E">
        <w:rPr>
          <w:rFonts w:ascii="Arial" w:hAnsi="Arial" w:cs="Arial"/>
        </w:rPr>
        <w:t xml:space="preserve">Спорт и досуг - важная составляющая нашей жизни, и люди с ограниченными возможностями ни в коем случае не должны чувствовать себя обделёнными. </w:t>
      </w:r>
      <w:proofErr w:type="gramStart"/>
      <w:r w:rsidRPr="00103F9E">
        <w:rPr>
          <w:rFonts w:ascii="Arial" w:hAnsi="Arial" w:cs="Arial"/>
        </w:rPr>
        <w:t xml:space="preserve">Так же, как и здоровые люди, инвалиды хотят заниматься спортом, ходить на выставки, заниматься </w:t>
      </w:r>
      <w:r w:rsidRPr="00103F9E">
        <w:rPr>
          <w:rFonts w:ascii="Arial" w:hAnsi="Arial" w:cs="Arial"/>
        </w:rPr>
        <w:lastRenderedPageBreak/>
        <w:t>творчеством, но попасть в спортивные и культурные учреждении им пока не под силу.</w:t>
      </w:r>
      <w:proofErr w:type="gramEnd"/>
      <w:r w:rsidRPr="00103F9E">
        <w:rPr>
          <w:rFonts w:ascii="Arial" w:hAnsi="Arial" w:cs="Arial"/>
        </w:rPr>
        <w:t xml:space="preserve"> В сфере физической культуры и спорта Пушкинского муниципального района отмечается недостаточная вовлеченность в систематические занятия физической культурой и спортом отдельных категорий граждан (людей с ограниченными возможностями здоровья, </w:t>
      </w:r>
      <w:r w:rsidR="00BC7DF1">
        <w:rPr>
          <w:rFonts w:ascii="Arial" w:hAnsi="Arial" w:cs="Arial"/>
        </w:rPr>
        <w:t>инвалидов, пенсионеров),</w:t>
      </w:r>
      <w:r w:rsidRPr="00103F9E">
        <w:rPr>
          <w:rFonts w:ascii="Arial" w:hAnsi="Arial" w:cs="Arial"/>
        </w:rPr>
        <w:t xml:space="preserve"> в том числе в связи с отсутствием на спортивных объектах необходимых для них условий. В рамках реализации Программы доступными для инвалидов станут учреждения культуры и спорта Пушк</w:t>
      </w:r>
      <w:r w:rsidR="00BC7DF1">
        <w:rPr>
          <w:rFonts w:ascii="Arial" w:hAnsi="Arial" w:cs="Arial"/>
        </w:rPr>
        <w:t xml:space="preserve">инского муниципального района. 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Услуги общественного транспорта, являющиеся важнейшей</w:t>
      </w:r>
      <w:r w:rsidR="00BC7DF1">
        <w:rPr>
          <w:rFonts w:ascii="Arial" w:hAnsi="Arial" w:cs="Arial"/>
        </w:rPr>
        <w:t xml:space="preserve"> предпосылкой </w:t>
      </w:r>
      <w:r w:rsidRPr="00103F9E">
        <w:rPr>
          <w:rFonts w:ascii="Arial" w:hAnsi="Arial" w:cs="Arial"/>
        </w:rPr>
        <w:t>к социальной интеграции, в большинстве случаев,  не приспособлены для нужд инвалидов.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Серьезной проблемой остается занятость инвалидов. 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Все эти барьеры в немалой степени обусловливают сниженную социальную активность инвалидов и ограниченные возможности для реализации личного потенциала этих людей.</w:t>
      </w:r>
    </w:p>
    <w:p w:rsidR="00103F9E" w:rsidRPr="00103F9E" w:rsidRDefault="00103F9E" w:rsidP="00103F9E">
      <w:pPr>
        <w:jc w:val="both"/>
        <w:rPr>
          <w:rFonts w:ascii="Arial" w:eastAsia="Calibri" w:hAnsi="Arial" w:cs="Arial"/>
        </w:rPr>
      </w:pPr>
      <w:r w:rsidRPr="00103F9E">
        <w:rPr>
          <w:rFonts w:ascii="Arial" w:eastAsia="Calibri" w:hAnsi="Arial" w:cs="Arial"/>
        </w:rPr>
        <w:t>Нерешенность проблемы формирования доступной среды порождает следующие серьезные социально-экономические последствия:</w:t>
      </w:r>
    </w:p>
    <w:p w:rsidR="00103F9E" w:rsidRPr="00103F9E" w:rsidRDefault="00103F9E" w:rsidP="00103F9E">
      <w:pPr>
        <w:jc w:val="both"/>
        <w:rPr>
          <w:rFonts w:ascii="Arial" w:eastAsia="Calibri" w:hAnsi="Arial" w:cs="Arial"/>
        </w:rPr>
      </w:pPr>
      <w:r w:rsidRPr="00103F9E">
        <w:rPr>
          <w:rFonts w:ascii="Arial" w:hAnsi="Arial" w:cs="Arial"/>
        </w:rPr>
        <w:t xml:space="preserve">- </w:t>
      </w:r>
      <w:proofErr w:type="spellStart"/>
      <w:r w:rsidRPr="00103F9E">
        <w:rPr>
          <w:rFonts w:ascii="Arial" w:eastAsia="Calibri" w:hAnsi="Arial" w:cs="Arial"/>
        </w:rPr>
        <w:t>дестимуляция</w:t>
      </w:r>
      <w:proofErr w:type="spellEnd"/>
      <w:r w:rsidRPr="00103F9E">
        <w:rPr>
          <w:rFonts w:ascii="Arial" w:eastAsia="Calibri" w:hAnsi="Arial" w:cs="Arial"/>
        </w:rPr>
        <w:t xml:space="preserve"> трудовой и социальной активности инвалидов, которая негативно отражается на образовательном и культурном уровне инвалидов, а также уровне и качестве их жизни;</w:t>
      </w:r>
    </w:p>
    <w:p w:rsidR="00103F9E" w:rsidRPr="00103F9E" w:rsidRDefault="00103F9E" w:rsidP="00103F9E">
      <w:pPr>
        <w:jc w:val="both"/>
        <w:rPr>
          <w:rFonts w:ascii="Arial" w:eastAsia="Calibri" w:hAnsi="Arial" w:cs="Arial"/>
        </w:rPr>
      </w:pPr>
      <w:r w:rsidRPr="00103F9E">
        <w:rPr>
          <w:rFonts w:ascii="Arial" w:hAnsi="Arial" w:cs="Arial"/>
        </w:rPr>
        <w:t xml:space="preserve">- </w:t>
      </w:r>
      <w:r w:rsidRPr="00103F9E">
        <w:rPr>
          <w:rFonts w:ascii="Arial" w:eastAsia="Calibri" w:hAnsi="Arial" w:cs="Arial"/>
        </w:rPr>
        <w:t xml:space="preserve">высокая социальная зависимость, вынужденная изоляция инвалидов, осложняющая проведение медицинской, социальной и психологической реабилитации, выступающая в качестве самостоятельного фактора </w:t>
      </w:r>
      <w:proofErr w:type="spellStart"/>
      <w:r w:rsidRPr="00103F9E">
        <w:rPr>
          <w:rFonts w:ascii="Arial" w:eastAsia="Calibri" w:hAnsi="Arial" w:cs="Arial"/>
        </w:rPr>
        <w:t>инвалидизации</w:t>
      </w:r>
      <w:proofErr w:type="spellEnd"/>
      <w:r w:rsidRPr="00103F9E">
        <w:rPr>
          <w:rFonts w:ascii="Arial" w:eastAsia="Calibri" w:hAnsi="Arial" w:cs="Arial"/>
        </w:rPr>
        <w:t xml:space="preserve"> и предопределяющая возрастание спроса у инвалидов на медицинские и социальные услуги в стационарных и надомных условиях;</w:t>
      </w:r>
    </w:p>
    <w:p w:rsidR="00103F9E" w:rsidRPr="00103F9E" w:rsidRDefault="00103F9E" w:rsidP="00103F9E">
      <w:pPr>
        <w:jc w:val="both"/>
        <w:rPr>
          <w:rFonts w:ascii="Arial" w:eastAsia="Calibri" w:hAnsi="Arial" w:cs="Arial"/>
        </w:rPr>
      </w:pPr>
      <w:r w:rsidRPr="00103F9E">
        <w:rPr>
          <w:rFonts w:ascii="Arial" w:hAnsi="Arial" w:cs="Arial"/>
        </w:rPr>
        <w:t xml:space="preserve">- </w:t>
      </w:r>
      <w:r w:rsidRPr="00103F9E">
        <w:rPr>
          <w:rFonts w:ascii="Arial" w:eastAsia="Calibri" w:hAnsi="Arial" w:cs="Arial"/>
        </w:rPr>
        <w:t>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 и образовательно-информационных кампаний;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- </w:t>
      </w:r>
      <w:r w:rsidRPr="00103F9E">
        <w:rPr>
          <w:rFonts w:ascii="Arial" w:eastAsia="Calibri" w:hAnsi="Arial" w:cs="Arial"/>
        </w:rPr>
        <w:t>ограничение жизнедеятельности других маломобильных групп населения (лиц преклонного возраста, временно нетрудоспособных, беременных, людей с детскими колясками, детей дошкольного возраста).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Выполнение мероприятий Программы обеспечит комплексный подход к решению вопросов, направленных на формирование доступной для инвалидов среды жизнедеятельности. Программный метод позволит более эффективно использовать финансовые ресурсы, сконцентрировав их на решении приоритетных задач,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Основными рисками, которые могут осложнить решение обозначенных проблем программно-целевым методом, являются: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- ухудшение социально-экономической ситуации;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- недостаточное ресурсное обеспечение запланированных мероприятий;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- несвоевременность финансирования запланированных мероприятий;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- неэффективное взаимодействие соисполнителей Программы.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Указанные риски могут привести к снижению уровня и качества жизни инвалидов, а также снижению их трудовой и социальной активности и, как следствие, снижению социальной независимости и экономической самостоятельности, что, в свою очередь, увеличит потребность в бюджетных средствах для обеспечения жизнедеятельности инвалидов путем предоставления им дополнительных мер социальной поддержки.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Необходимость комплексного решения программно-целевым методом проблем, связанных с инвалидностью, обусловлена рядом объективных причин, в том числе с масштабностью, сложностью и многообразием проблем реабилитации инвалидов и интеграции их в общество, что предполагает разработку и осуществление комплекса </w:t>
      </w:r>
      <w:r w:rsidRPr="00103F9E">
        <w:rPr>
          <w:rFonts w:ascii="Arial" w:hAnsi="Arial" w:cs="Arial"/>
        </w:rPr>
        <w:lastRenderedPageBreak/>
        <w:t>программных мероприятий, взаимоувязанных по конкретным целям, ресурсам, срокам реализации и исполнителям.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Реализация Программы позволит продолжить и активизировать работу по комплексному решению проблем по созданию условий для формирования доступной среды жизнедеятельности, благоприятных условий для комфортной жизни, профессиональной и творческой самореализации инвалидов и других маломобильных групп населения. </w:t>
      </w:r>
    </w:p>
    <w:p w:rsidR="00103F9E" w:rsidRPr="00103F9E" w:rsidRDefault="00103F9E" w:rsidP="00103F9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103F9E">
        <w:rPr>
          <w:rFonts w:ascii="Arial" w:hAnsi="Arial" w:cs="Arial"/>
        </w:rPr>
        <w:t>2. Прогноз развития</w:t>
      </w:r>
      <w:r w:rsidR="00BC7DF1">
        <w:rPr>
          <w:rFonts w:ascii="Arial" w:hAnsi="Arial" w:cs="Arial"/>
        </w:rPr>
        <w:t xml:space="preserve"> рассматриваемой сферы </w:t>
      </w:r>
    </w:p>
    <w:p w:rsidR="00103F9E" w:rsidRPr="00103F9E" w:rsidRDefault="00103F9E" w:rsidP="00103F9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103F9E">
        <w:rPr>
          <w:rFonts w:ascii="Arial" w:hAnsi="Arial" w:cs="Arial"/>
        </w:rPr>
        <w:t>с учетом реализации Программы,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Ожидаемыми (прогнозируемыми) результатами реализации Программы должны стать:</w:t>
      </w:r>
    </w:p>
    <w:p w:rsidR="00103F9E" w:rsidRPr="00103F9E" w:rsidRDefault="00BC7DF1" w:rsidP="00103F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03F9E" w:rsidRPr="00103F9E">
        <w:rPr>
          <w:rFonts w:ascii="Arial" w:hAnsi="Arial" w:cs="Arial"/>
        </w:rPr>
        <w:t xml:space="preserve"> формирование условий устойчивого развития доступной среды для инвалидов и других маломобильных групп населения  в Пушкинском муниципальном райо</w:t>
      </w:r>
      <w:r>
        <w:rPr>
          <w:rFonts w:ascii="Arial" w:hAnsi="Arial" w:cs="Arial"/>
        </w:rPr>
        <w:t xml:space="preserve">не; </w:t>
      </w:r>
    </w:p>
    <w:p w:rsidR="00103F9E" w:rsidRPr="00103F9E" w:rsidRDefault="00BC7DF1" w:rsidP="00103F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03F9E" w:rsidRPr="00103F9E">
        <w:rPr>
          <w:rFonts w:ascii="Arial" w:hAnsi="Arial" w:cs="Arial"/>
        </w:rPr>
        <w:t xml:space="preserve">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населения. </w:t>
      </w:r>
    </w:p>
    <w:p w:rsidR="00103F9E" w:rsidRPr="00103F9E" w:rsidRDefault="00103F9E" w:rsidP="00103F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-увеличение количества доступных для инвалидов и других маломобильных групп населения приоритетных объектов социальной инфраструктуры в общем количестве приоритетных объектов в Пушкинском муниципальном районе;</w:t>
      </w:r>
    </w:p>
    <w:p w:rsidR="00103F9E" w:rsidRPr="00103F9E" w:rsidRDefault="00103F9E" w:rsidP="00103F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- повышение доступности и качества услуг для инвалидов в Пушкинском муниципальном районе. </w:t>
      </w:r>
    </w:p>
    <w:p w:rsidR="00103F9E" w:rsidRPr="00103F9E" w:rsidRDefault="00103F9E" w:rsidP="00103F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- увеличение количества граждан с ограниченными возможностями здоровья и инвалидов, систематически занимающихся физкультурой, спортом; </w:t>
      </w:r>
    </w:p>
    <w:p w:rsidR="00103F9E" w:rsidRPr="00103F9E" w:rsidRDefault="00103F9E" w:rsidP="00103F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- создание эффективно действующей системы информационного, консультативного обеспечения инвалидов и других маломобильных групп населения на основе традиционных и современных информационно-коммуникационных технологий с учетом особых потребностей инвалидов; </w:t>
      </w:r>
    </w:p>
    <w:p w:rsidR="00103F9E" w:rsidRPr="00103F9E" w:rsidRDefault="00BC7DF1" w:rsidP="00103F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03F9E" w:rsidRPr="00103F9E">
        <w:rPr>
          <w:rFonts w:ascii="Arial" w:hAnsi="Arial" w:cs="Arial"/>
        </w:rPr>
        <w:t xml:space="preserve"> преодоление социальной разобщенности и коммуникативных барьеров в обществе, повышение социальной активности, преодоление самоизоляции инвалидов и негативного отношения к инвалидам, роста уровня социальной сплоченности и социальной стабильности в обществе; увеличение количества инвалидов, положительно оценивающих отношение населения к проблемам инвалидов;</w:t>
      </w:r>
    </w:p>
    <w:p w:rsidR="00103F9E" w:rsidRPr="00103F9E" w:rsidRDefault="00BC7DF1" w:rsidP="00103F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03F9E" w:rsidRPr="00103F9E">
        <w:rPr>
          <w:rFonts w:ascii="Arial" w:hAnsi="Arial" w:cs="Arial"/>
        </w:rPr>
        <w:t>повышение уровня качества жизни, уровня конкурентоспособности инвалидов на рынке труда, эффективности их реабилитации за счет повышения доступности объектов социальной инфраструктуры и услуг в приоритетных сферах жизнедеятельности инвалидов и других маломобильных групп населения.</w:t>
      </w:r>
    </w:p>
    <w:p w:rsidR="00103F9E" w:rsidRPr="00103F9E" w:rsidRDefault="00103F9E" w:rsidP="00103F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- увеличение доли инвалидов, положительно оценивающих уровень доступности приоритетных объектов и услуг в приоритетных сферах жизнедеятельности.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  <w:shd w:val="clear" w:color="auto" w:fill="FFFFFF"/>
        </w:rPr>
        <w:t>Обеспечение доступной среды и беспрепятственного доступа к зданиям и сооружениям, транспорту и информации - одно из фундаментальных прав человека.</w:t>
      </w:r>
      <w:r w:rsidRPr="00103F9E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В связи с этим, возникает необходимость создания основных объектов социальной инфраструктуры, соответствующих универсальному дизайну внешней среды. Такие объекты социальной инфраструктуры предназначены для</w:t>
      </w:r>
      <w:r w:rsidR="00BC7DF1">
        <w:rPr>
          <w:rFonts w:ascii="Arial" w:hAnsi="Arial" w:cs="Arial"/>
        </w:rPr>
        <w:t xml:space="preserve"> использования людьми </w:t>
      </w:r>
      <w:r w:rsidRPr="00103F9E">
        <w:rPr>
          <w:rFonts w:ascii="Arial" w:hAnsi="Arial" w:cs="Arial"/>
        </w:rPr>
        <w:t>с разными физическими возможностями, а значит, отв</w:t>
      </w:r>
      <w:r w:rsidR="00BC7DF1">
        <w:rPr>
          <w:rFonts w:ascii="Arial" w:hAnsi="Arial" w:cs="Arial"/>
        </w:rPr>
        <w:t xml:space="preserve">ечают требованиям инвалидов. </w:t>
      </w:r>
      <w:r w:rsidRPr="00103F9E">
        <w:rPr>
          <w:rFonts w:ascii="Arial" w:hAnsi="Arial" w:cs="Arial"/>
        </w:rPr>
        <w:t>Применение универсального дизайна позволит достигнуть принципа равенства, комфорта в использовании, приложения минимума усилий в пользовани</w:t>
      </w:r>
      <w:r w:rsidR="00BC7DF1">
        <w:rPr>
          <w:rFonts w:ascii="Arial" w:hAnsi="Arial" w:cs="Arial"/>
        </w:rPr>
        <w:t>и объектами.</w:t>
      </w:r>
    </w:p>
    <w:p w:rsidR="00103F9E" w:rsidRPr="00103F9E" w:rsidRDefault="00103F9E" w:rsidP="00103F9E">
      <w:pPr>
        <w:jc w:val="center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3. Описание целей Программы 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Целью Программы является обеспечение беспрепятственного дост</w:t>
      </w:r>
      <w:r w:rsidR="00BC7DF1">
        <w:rPr>
          <w:rFonts w:ascii="Arial" w:hAnsi="Arial" w:cs="Arial"/>
        </w:rPr>
        <w:t xml:space="preserve">упа </w:t>
      </w:r>
      <w:r w:rsidRPr="00103F9E">
        <w:rPr>
          <w:rFonts w:ascii="Arial" w:hAnsi="Arial" w:cs="Arial"/>
        </w:rPr>
        <w:t>к приоритетным объектам и услугам в приоритетных сферах жизнедеяте</w:t>
      </w:r>
      <w:r w:rsidR="00BC7DF1">
        <w:rPr>
          <w:rFonts w:ascii="Arial" w:hAnsi="Arial" w:cs="Arial"/>
        </w:rPr>
        <w:t xml:space="preserve">льности лиц </w:t>
      </w:r>
      <w:r w:rsidRPr="00103F9E">
        <w:rPr>
          <w:rFonts w:ascii="Arial" w:hAnsi="Arial" w:cs="Arial"/>
        </w:rPr>
        <w:t>с ограниченными возможностями по здоровью и других маломобильных групп населения (людей, испытывающих затруднения при самостоятельном передвижении, получении услуг, необходимой информации)  в Пушкинском муниципальном районе.</w:t>
      </w:r>
    </w:p>
    <w:p w:rsidR="00103F9E" w:rsidRPr="00103F9E" w:rsidRDefault="00103F9E" w:rsidP="00103F9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03F9E">
        <w:rPr>
          <w:rFonts w:ascii="Arial" w:hAnsi="Arial" w:cs="Arial"/>
        </w:rPr>
        <w:lastRenderedPageBreak/>
        <w:t>4.Обобщенная характеристика основных мероприятий Программы с обоснованием необходимости их осуществления</w:t>
      </w:r>
    </w:p>
    <w:p w:rsidR="00103F9E" w:rsidRPr="00103F9E" w:rsidRDefault="00103F9E" w:rsidP="00103F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Обобщенная характеристика основных мероприятий Программы с обоснованием необходимости их осуществления приведены в Приложении №</w:t>
      </w:r>
      <w:r w:rsidR="00BC7DF1">
        <w:rPr>
          <w:rFonts w:ascii="Arial" w:hAnsi="Arial" w:cs="Arial"/>
        </w:rPr>
        <w:t xml:space="preserve"> </w:t>
      </w:r>
      <w:r w:rsidRPr="00103F9E">
        <w:rPr>
          <w:rFonts w:ascii="Arial" w:hAnsi="Arial" w:cs="Arial"/>
        </w:rPr>
        <w:t>1 к муниципальной программе.</w:t>
      </w:r>
    </w:p>
    <w:p w:rsidR="00103F9E" w:rsidRPr="00103F9E" w:rsidRDefault="00103F9E" w:rsidP="00103F9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03F9E">
        <w:rPr>
          <w:rFonts w:ascii="Arial" w:hAnsi="Arial" w:cs="Arial"/>
        </w:rPr>
        <w:t>5. Планируемые результаты реализации Программы с указанием количественных и/или качественных целевых показателей, характеризующих достижение целей</w:t>
      </w:r>
    </w:p>
    <w:p w:rsidR="00103F9E" w:rsidRPr="00103F9E" w:rsidRDefault="00BC7DF1" w:rsidP="00103F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Планируемые результаты</w:t>
      </w:r>
      <w:r w:rsidR="00103F9E" w:rsidRPr="00103F9E">
        <w:rPr>
          <w:rFonts w:ascii="Arial" w:hAnsi="Arial" w:cs="Arial"/>
        </w:rPr>
        <w:t xml:space="preserve"> реализации Программы с указанием количественных и/или качественных целевых показателей, характеризу</w:t>
      </w:r>
      <w:r>
        <w:rPr>
          <w:rFonts w:ascii="Arial" w:hAnsi="Arial" w:cs="Arial"/>
        </w:rPr>
        <w:t xml:space="preserve">ющих достижение целей, </w:t>
      </w:r>
      <w:r w:rsidR="00103F9E" w:rsidRPr="00103F9E">
        <w:rPr>
          <w:rFonts w:ascii="Arial" w:hAnsi="Arial" w:cs="Arial"/>
        </w:rPr>
        <w:t>отражены в Приложении № 2 к муниципальной программе.</w:t>
      </w:r>
    </w:p>
    <w:p w:rsidR="00103F9E" w:rsidRPr="00103F9E" w:rsidRDefault="00103F9E" w:rsidP="00103F9E">
      <w:pPr>
        <w:jc w:val="center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6. Методика расчета значений показателей эффективности </w:t>
      </w:r>
    </w:p>
    <w:p w:rsidR="00103F9E" w:rsidRPr="00103F9E" w:rsidRDefault="00BC7DF1" w:rsidP="00103F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реализации </w:t>
      </w:r>
      <w:r w:rsidR="00103F9E" w:rsidRPr="00103F9E">
        <w:rPr>
          <w:rFonts w:ascii="Arial" w:hAnsi="Arial" w:cs="Arial"/>
        </w:rPr>
        <w:t>Программы</w:t>
      </w:r>
    </w:p>
    <w:p w:rsidR="00103F9E" w:rsidRPr="00103F9E" w:rsidRDefault="00103F9E" w:rsidP="00103F9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Эффективность реализации Программы определяется степенью достижения следующих показателей: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Показатель рейтинга 50: </w:t>
      </w:r>
      <w:r w:rsidRPr="00103F9E">
        <w:rPr>
          <w:rFonts w:ascii="Arial" w:eastAsia="Calibri" w:hAnsi="Arial" w:cs="Arial"/>
        </w:rPr>
        <w:t xml:space="preserve">«Доступная среда </w:t>
      </w:r>
      <w:r w:rsidRPr="00103F9E">
        <w:rPr>
          <w:rFonts w:ascii="Arial" w:hAnsi="Arial" w:cs="Arial"/>
          <w:bCs/>
        </w:rPr>
        <w:t xml:space="preserve">(Доступность для инвалидов и других маломобильных групп населения муниципальных приоритетных объектов)» </w:t>
      </w:r>
      <w:r w:rsidRPr="00103F9E">
        <w:rPr>
          <w:rFonts w:ascii="Arial" w:hAnsi="Arial" w:cs="Arial"/>
        </w:rPr>
        <w:t>рассчитывается п</w:t>
      </w:r>
      <w:r w:rsidR="00BC7DF1">
        <w:rPr>
          <w:rFonts w:ascii="Arial" w:hAnsi="Arial" w:cs="Arial"/>
        </w:rPr>
        <w:t xml:space="preserve">о формуле: </w:t>
      </w:r>
    </w:p>
    <w:p w:rsidR="00103F9E" w:rsidRPr="00103F9E" w:rsidRDefault="00103F9E" w:rsidP="00103F9E">
      <w:pPr>
        <w:jc w:val="center"/>
        <w:rPr>
          <w:rFonts w:ascii="Arial" w:hAnsi="Arial" w:cs="Arial"/>
        </w:rPr>
      </w:pPr>
    </w:p>
    <w:p w:rsidR="00103F9E" w:rsidRPr="00103F9E" w:rsidRDefault="00103F9E" w:rsidP="00103F9E">
      <w:pPr>
        <w:jc w:val="center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Ддо</w:t>
      </w:r>
      <w:proofErr w:type="spellEnd"/>
      <w:r w:rsidRPr="00103F9E">
        <w:rPr>
          <w:rFonts w:ascii="Arial" w:hAnsi="Arial" w:cs="Arial"/>
        </w:rPr>
        <w:t xml:space="preserve"> = </w:t>
      </w:r>
      <w:proofErr w:type="gramStart"/>
      <w:r w:rsidRPr="00103F9E">
        <w:rPr>
          <w:rFonts w:ascii="Arial" w:hAnsi="Arial" w:cs="Arial"/>
          <w:lang w:val="en-US"/>
        </w:rPr>
        <w:t>N</w:t>
      </w:r>
      <w:proofErr w:type="spellStart"/>
      <w:proofErr w:type="gramEnd"/>
      <w:r w:rsidRPr="00103F9E">
        <w:rPr>
          <w:rFonts w:ascii="Arial" w:hAnsi="Arial" w:cs="Arial"/>
        </w:rPr>
        <w:t>ипо</w:t>
      </w:r>
      <w:proofErr w:type="spellEnd"/>
      <w:r w:rsidRPr="00103F9E">
        <w:rPr>
          <w:rFonts w:ascii="Arial" w:hAnsi="Arial" w:cs="Arial"/>
        </w:rPr>
        <w:t xml:space="preserve"> / </w:t>
      </w:r>
      <w:r w:rsidRPr="00103F9E">
        <w:rPr>
          <w:rFonts w:ascii="Arial" w:hAnsi="Arial" w:cs="Arial"/>
          <w:lang w:val="en-US"/>
        </w:rPr>
        <w:t>N</w:t>
      </w:r>
      <w:r w:rsidRPr="00103F9E">
        <w:rPr>
          <w:rFonts w:ascii="Arial" w:hAnsi="Arial" w:cs="Arial"/>
        </w:rPr>
        <w:t>око  х 100%, где:</w:t>
      </w:r>
    </w:p>
    <w:p w:rsidR="00103F9E" w:rsidRPr="00103F9E" w:rsidRDefault="00103F9E" w:rsidP="00103F9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03F9E" w:rsidRPr="00103F9E" w:rsidRDefault="00103F9E" w:rsidP="00103F9E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103F9E">
        <w:rPr>
          <w:rFonts w:ascii="Arial" w:eastAsia="Times New Roman" w:hAnsi="Arial" w:cs="Arial"/>
          <w:bCs/>
          <w:sz w:val="24"/>
          <w:szCs w:val="24"/>
          <w:lang w:eastAsia="ru-RU"/>
        </w:rPr>
        <w:t>Ддо</w:t>
      </w:r>
      <w:proofErr w:type="spellEnd"/>
      <w:r w:rsidRPr="00103F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муниципальных приоритетных объектов;</w:t>
      </w:r>
    </w:p>
    <w:p w:rsidR="00103F9E" w:rsidRPr="00103F9E" w:rsidRDefault="00103F9E" w:rsidP="00103F9E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proofErr w:type="gramStart"/>
      <w:r w:rsidRPr="00103F9E">
        <w:rPr>
          <w:rFonts w:ascii="Arial" w:eastAsia="Times New Roman" w:hAnsi="Arial" w:cs="Arial"/>
          <w:bCs/>
          <w:sz w:val="24"/>
          <w:szCs w:val="24"/>
          <w:lang w:eastAsia="ru-RU"/>
        </w:rPr>
        <w:t>Nипо</w:t>
      </w:r>
      <w:proofErr w:type="spellEnd"/>
      <w:r w:rsidRPr="00103F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на территории муниципального образования;</w:t>
      </w:r>
      <w:proofErr w:type="gramEnd"/>
    </w:p>
    <w:p w:rsidR="00103F9E" w:rsidRPr="00103F9E" w:rsidRDefault="00103F9E" w:rsidP="00103F9E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proofErr w:type="gramStart"/>
      <w:r w:rsidRPr="00103F9E">
        <w:rPr>
          <w:rFonts w:ascii="Arial" w:eastAsia="Times New Roman" w:hAnsi="Arial" w:cs="Arial"/>
          <w:bCs/>
          <w:sz w:val="24"/>
          <w:szCs w:val="24"/>
          <w:lang w:eastAsia="ru-RU"/>
        </w:rPr>
        <w:t>N</w:t>
      </w:r>
      <w:proofErr w:type="gramEnd"/>
      <w:r w:rsidRPr="00103F9E">
        <w:rPr>
          <w:rFonts w:ascii="Arial" w:eastAsia="Times New Roman" w:hAnsi="Arial" w:cs="Arial"/>
          <w:bCs/>
          <w:sz w:val="24"/>
          <w:szCs w:val="24"/>
          <w:lang w:eastAsia="ru-RU"/>
        </w:rPr>
        <w:t>око</w:t>
      </w:r>
      <w:proofErr w:type="spellEnd"/>
      <w:r w:rsidRPr="00103F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общее количество муниципальных приоритетных объектов на территории муниципального образования.</w:t>
      </w:r>
    </w:p>
    <w:p w:rsidR="00103F9E" w:rsidRPr="00103F9E" w:rsidRDefault="00103F9E" w:rsidP="00103F9E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3F9E">
        <w:rPr>
          <w:rFonts w:ascii="Arial" w:eastAsia="Times New Roman" w:hAnsi="Arial" w:cs="Arial"/>
          <w:bCs/>
          <w:sz w:val="24"/>
          <w:szCs w:val="24"/>
          <w:lang w:eastAsia="ru-RU"/>
        </w:rPr>
        <w:t>Единица измерения показателя – процент.</w:t>
      </w:r>
    </w:p>
    <w:p w:rsidR="00103F9E" w:rsidRPr="00103F9E" w:rsidRDefault="00103F9E" w:rsidP="00103F9E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3F9E">
        <w:rPr>
          <w:rFonts w:ascii="Arial" w:eastAsia="Times New Roman" w:hAnsi="Arial" w:cs="Arial"/>
          <w:bCs/>
          <w:sz w:val="24"/>
          <w:szCs w:val="24"/>
          <w:lang w:eastAsia="ru-RU"/>
        </w:rPr>
        <w:t>Источниками для расчета показателя являются сведения,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маломобильных граждан.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Периодичность представления: ежеквартально.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Показатель: 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муниципальных приоритетных объектов в Московской области» рассчитывается п</w:t>
      </w:r>
      <w:r w:rsidR="00BC7DF1">
        <w:rPr>
          <w:rFonts w:ascii="Arial" w:hAnsi="Arial" w:cs="Arial"/>
        </w:rPr>
        <w:t xml:space="preserve">о формуле: </w:t>
      </w:r>
    </w:p>
    <w:p w:rsidR="00103F9E" w:rsidRPr="00103F9E" w:rsidRDefault="00103F9E" w:rsidP="00103F9E">
      <w:pPr>
        <w:jc w:val="center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Ддо</w:t>
      </w:r>
      <w:proofErr w:type="spellEnd"/>
      <w:r w:rsidRPr="00103F9E">
        <w:rPr>
          <w:rFonts w:ascii="Arial" w:hAnsi="Arial" w:cs="Arial"/>
        </w:rPr>
        <w:t xml:space="preserve"> = </w:t>
      </w:r>
      <w:proofErr w:type="gramStart"/>
      <w:r w:rsidRPr="00103F9E">
        <w:rPr>
          <w:rFonts w:ascii="Arial" w:hAnsi="Arial" w:cs="Arial"/>
          <w:lang w:val="en-US"/>
        </w:rPr>
        <w:t>N</w:t>
      </w:r>
      <w:proofErr w:type="spellStart"/>
      <w:proofErr w:type="gramEnd"/>
      <w:r w:rsidRPr="00103F9E">
        <w:rPr>
          <w:rFonts w:ascii="Arial" w:hAnsi="Arial" w:cs="Arial"/>
        </w:rPr>
        <w:t>ипо</w:t>
      </w:r>
      <w:proofErr w:type="spellEnd"/>
      <w:r w:rsidRPr="00103F9E">
        <w:rPr>
          <w:rFonts w:ascii="Arial" w:hAnsi="Arial" w:cs="Arial"/>
        </w:rPr>
        <w:t xml:space="preserve"> / </w:t>
      </w:r>
      <w:r w:rsidRPr="00103F9E">
        <w:rPr>
          <w:rFonts w:ascii="Arial" w:hAnsi="Arial" w:cs="Arial"/>
          <w:lang w:val="en-US"/>
        </w:rPr>
        <w:t>N</w:t>
      </w:r>
      <w:r w:rsidRPr="00103F9E">
        <w:rPr>
          <w:rFonts w:ascii="Arial" w:hAnsi="Arial" w:cs="Arial"/>
        </w:rPr>
        <w:t>око  х 100%, где:</w:t>
      </w:r>
    </w:p>
    <w:p w:rsidR="00103F9E" w:rsidRPr="00103F9E" w:rsidRDefault="00103F9E" w:rsidP="00103F9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Ддо</w:t>
      </w:r>
      <w:proofErr w:type="spellEnd"/>
      <w:r w:rsidRPr="00103F9E">
        <w:rPr>
          <w:rFonts w:ascii="Arial" w:hAnsi="Arial" w:cs="Arial"/>
        </w:rPr>
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инфраструктуры в общем количестве приоритетных объектов в муниципальном образовании;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  <w:lang w:val="en-US"/>
        </w:rPr>
        <w:t>N</w:t>
      </w:r>
      <w:proofErr w:type="spellStart"/>
      <w:r w:rsidRPr="00103F9E">
        <w:rPr>
          <w:rFonts w:ascii="Arial" w:hAnsi="Arial" w:cs="Arial"/>
        </w:rPr>
        <w:t>ипо</w:t>
      </w:r>
      <w:proofErr w:type="spellEnd"/>
      <w:r w:rsidRPr="00103F9E">
        <w:rPr>
          <w:rFonts w:ascii="Arial" w:hAnsi="Arial" w:cs="Arial"/>
        </w:rPr>
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инфраструктуры;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gramStart"/>
      <w:r w:rsidRPr="00103F9E">
        <w:rPr>
          <w:rFonts w:ascii="Arial" w:hAnsi="Arial" w:cs="Arial"/>
          <w:lang w:val="en-US"/>
        </w:rPr>
        <w:t>N</w:t>
      </w:r>
      <w:r w:rsidRPr="00103F9E">
        <w:rPr>
          <w:rFonts w:ascii="Arial" w:hAnsi="Arial" w:cs="Arial"/>
        </w:rPr>
        <w:t>око – общее количество приоритетных объектов в муниципальном образовании.</w:t>
      </w:r>
      <w:proofErr w:type="gramEnd"/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Единица измерения – процент, %.</w:t>
      </w:r>
    </w:p>
    <w:p w:rsidR="00103F9E" w:rsidRPr="00103F9E" w:rsidRDefault="00103F9E" w:rsidP="00103F9E">
      <w:pPr>
        <w:tabs>
          <w:tab w:val="left" w:pos="1814"/>
        </w:tabs>
        <w:rPr>
          <w:rFonts w:ascii="Arial" w:hAnsi="Arial" w:cs="Arial"/>
        </w:rPr>
      </w:pPr>
      <w:r w:rsidRPr="00103F9E">
        <w:rPr>
          <w:rFonts w:ascii="Arial" w:hAnsi="Arial" w:cs="Arial"/>
        </w:rPr>
        <w:t>Источник информации: источниками для расчета показателя являются сведения, полученные по результатам проведенной паспортизации приоритетных объектов и услуг в приоритетных сферах жизнедеятельности инвалидов и других маломобильных граждан.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Периодичность представления: ежеквартально.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lastRenderedPageBreak/>
        <w:t>Показатель: «Доля доступных для инвалидов и других маломобильных групп населения объектов образования в Пушкинском муниципальном районе» рассчитывается п</w:t>
      </w:r>
      <w:r w:rsidR="00BC7DF1">
        <w:rPr>
          <w:rFonts w:ascii="Arial" w:hAnsi="Arial" w:cs="Arial"/>
        </w:rPr>
        <w:t xml:space="preserve">о формуле: </w:t>
      </w:r>
    </w:p>
    <w:p w:rsidR="00103F9E" w:rsidRPr="00103F9E" w:rsidRDefault="00103F9E" w:rsidP="00103F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spellStart"/>
      <w:r w:rsidRPr="00103F9E">
        <w:rPr>
          <w:rFonts w:ascii="Arial" w:hAnsi="Arial" w:cs="Arial"/>
          <w:sz w:val="24"/>
          <w:szCs w:val="24"/>
        </w:rPr>
        <w:t>Ддо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103F9E">
        <w:rPr>
          <w:rFonts w:ascii="Arial" w:hAnsi="Arial" w:cs="Arial"/>
          <w:sz w:val="24"/>
          <w:szCs w:val="24"/>
        </w:rPr>
        <w:t>Кдуо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03F9E">
        <w:rPr>
          <w:rFonts w:ascii="Arial" w:hAnsi="Arial" w:cs="Arial"/>
          <w:sz w:val="24"/>
          <w:szCs w:val="24"/>
        </w:rPr>
        <w:t>Окуо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х 100%, где:</w:t>
      </w:r>
    </w:p>
    <w:p w:rsidR="00103F9E" w:rsidRPr="00103F9E" w:rsidRDefault="00103F9E" w:rsidP="00103F9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Ддо</w:t>
      </w:r>
      <w:proofErr w:type="spellEnd"/>
      <w:r w:rsidRPr="00103F9E">
        <w:rPr>
          <w:rFonts w:ascii="Arial" w:hAnsi="Arial" w:cs="Arial"/>
        </w:rPr>
        <w:t xml:space="preserve"> – доля доступных для инвалидов и других маломобильных групп населения объектов образования в Пушкинском муниципальном районе;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Кдуо</w:t>
      </w:r>
      <w:proofErr w:type="spellEnd"/>
      <w:r w:rsidRPr="00103F9E">
        <w:rPr>
          <w:rFonts w:ascii="Arial" w:hAnsi="Arial" w:cs="Arial"/>
        </w:rPr>
        <w:t xml:space="preserve"> – количество доступных учреждений образования;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Окуо</w:t>
      </w:r>
      <w:proofErr w:type="spellEnd"/>
      <w:r w:rsidRPr="00103F9E">
        <w:rPr>
          <w:rFonts w:ascii="Arial" w:hAnsi="Arial" w:cs="Arial"/>
        </w:rPr>
        <w:t xml:space="preserve"> – общее количество учреждений образования по программе.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Единица измерения – процент, %.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Показатель: «Доля общеобразовательных организаций, в которых создана универсальная </w:t>
      </w:r>
      <w:proofErr w:type="spellStart"/>
      <w:r w:rsidRPr="00103F9E">
        <w:rPr>
          <w:rFonts w:ascii="Arial" w:hAnsi="Arial" w:cs="Arial"/>
        </w:rPr>
        <w:t>безбарьерная</w:t>
      </w:r>
      <w:proofErr w:type="spellEnd"/>
      <w:r w:rsidRPr="00103F9E">
        <w:rPr>
          <w:rFonts w:ascii="Arial" w:hAnsi="Arial" w:cs="Arial"/>
        </w:rPr>
        <w:t xml:space="preserve"> среда для инклюзивного образования детей</w:t>
      </w:r>
      <w:r w:rsidR="00BC7DF1">
        <w:rPr>
          <w:rFonts w:ascii="Arial" w:hAnsi="Arial" w:cs="Arial"/>
        </w:rPr>
        <w:t xml:space="preserve">-инвалидов, </w:t>
      </w:r>
      <w:r w:rsidRPr="00103F9E">
        <w:rPr>
          <w:rFonts w:ascii="Arial" w:hAnsi="Arial" w:cs="Arial"/>
        </w:rPr>
        <w:t>в общем количестве общеобразовательных организаци</w:t>
      </w:r>
      <w:r w:rsidR="00BC7DF1">
        <w:rPr>
          <w:rFonts w:ascii="Arial" w:hAnsi="Arial" w:cs="Arial"/>
        </w:rPr>
        <w:t xml:space="preserve">й» рассчитывается по формуле: </w:t>
      </w:r>
    </w:p>
    <w:p w:rsidR="00103F9E" w:rsidRPr="00103F9E" w:rsidRDefault="00103F9E" w:rsidP="00103F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spellStart"/>
      <w:r w:rsidRPr="00103F9E">
        <w:rPr>
          <w:rFonts w:ascii="Arial" w:hAnsi="Arial" w:cs="Arial"/>
          <w:sz w:val="24"/>
          <w:szCs w:val="24"/>
        </w:rPr>
        <w:t>Доо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103F9E">
        <w:rPr>
          <w:rFonts w:ascii="Arial" w:hAnsi="Arial" w:cs="Arial"/>
          <w:sz w:val="24"/>
          <w:szCs w:val="24"/>
        </w:rPr>
        <w:t>Куо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03F9E">
        <w:rPr>
          <w:rFonts w:ascii="Arial" w:hAnsi="Arial" w:cs="Arial"/>
          <w:sz w:val="24"/>
          <w:szCs w:val="24"/>
        </w:rPr>
        <w:t>Окуо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х 100%, где: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Доо</w:t>
      </w:r>
      <w:proofErr w:type="spellEnd"/>
      <w:r w:rsidRPr="00103F9E">
        <w:rPr>
          <w:rFonts w:ascii="Arial" w:hAnsi="Arial" w:cs="Arial"/>
        </w:rPr>
        <w:t xml:space="preserve"> – доля общеобразовательных организаций, в которых создана универсальная </w:t>
      </w:r>
      <w:proofErr w:type="spellStart"/>
      <w:r w:rsidRPr="00103F9E">
        <w:rPr>
          <w:rFonts w:ascii="Arial" w:hAnsi="Arial" w:cs="Arial"/>
        </w:rPr>
        <w:t>безбарьерная</w:t>
      </w:r>
      <w:proofErr w:type="spellEnd"/>
      <w:r w:rsidRPr="00103F9E">
        <w:rPr>
          <w:rFonts w:ascii="Arial" w:hAnsi="Arial" w:cs="Arial"/>
        </w:rPr>
        <w:t xml:space="preserve"> среда для инклюзивного образования детей-инвалидов;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Куо</w:t>
      </w:r>
      <w:proofErr w:type="spellEnd"/>
      <w:r w:rsidRPr="00103F9E">
        <w:rPr>
          <w:rFonts w:ascii="Arial" w:hAnsi="Arial" w:cs="Arial"/>
        </w:rPr>
        <w:t xml:space="preserve"> – количество учреждений образования, в которых создана универсальная </w:t>
      </w:r>
      <w:proofErr w:type="spellStart"/>
      <w:r w:rsidRPr="00103F9E">
        <w:rPr>
          <w:rFonts w:ascii="Arial" w:hAnsi="Arial" w:cs="Arial"/>
        </w:rPr>
        <w:t>безбарьерная</w:t>
      </w:r>
      <w:proofErr w:type="spellEnd"/>
      <w:r w:rsidRPr="00103F9E">
        <w:rPr>
          <w:rFonts w:ascii="Arial" w:hAnsi="Arial" w:cs="Arial"/>
        </w:rPr>
        <w:t xml:space="preserve"> среда;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Окуо</w:t>
      </w:r>
      <w:proofErr w:type="spellEnd"/>
      <w:r w:rsidRPr="00103F9E">
        <w:rPr>
          <w:rFonts w:ascii="Arial" w:hAnsi="Arial" w:cs="Arial"/>
        </w:rPr>
        <w:t xml:space="preserve"> – общее количество учреждений образования в Пушкинском муниципальном районе.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Единица измерения – процент, %.</w:t>
      </w:r>
    </w:p>
    <w:p w:rsidR="00103F9E" w:rsidRPr="00103F9E" w:rsidRDefault="00103F9E" w:rsidP="00103F9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03F9E" w:rsidRPr="00103F9E" w:rsidRDefault="00103F9E" w:rsidP="00103F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Показатель: «Доля детей-инвалидов в возрасте от 1,5 до 7 лет, охваченных дошкольным образованием, в общей численности детей-инвалидов данного возраст</w:t>
      </w:r>
      <w:r w:rsidR="00BC7DF1">
        <w:rPr>
          <w:rFonts w:ascii="Arial" w:hAnsi="Arial" w:cs="Arial"/>
          <w:sz w:val="24"/>
          <w:szCs w:val="24"/>
        </w:rPr>
        <w:t>а» рассчитывается по формуле:</w:t>
      </w:r>
    </w:p>
    <w:p w:rsidR="00103F9E" w:rsidRPr="00103F9E" w:rsidRDefault="00103F9E" w:rsidP="00103F9E">
      <w:pPr>
        <w:pStyle w:val="ConsPlusNonformat"/>
        <w:rPr>
          <w:rFonts w:ascii="Arial" w:hAnsi="Arial" w:cs="Arial"/>
          <w:sz w:val="24"/>
          <w:szCs w:val="24"/>
        </w:rPr>
      </w:pPr>
    </w:p>
    <w:p w:rsidR="00103F9E" w:rsidRPr="00103F9E" w:rsidRDefault="00103F9E" w:rsidP="00103F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spellStart"/>
      <w:r w:rsidRPr="00103F9E">
        <w:rPr>
          <w:rFonts w:ascii="Arial" w:hAnsi="Arial" w:cs="Arial"/>
          <w:sz w:val="24"/>
          <w:szCs w:val="24"/>
        </w:rPr>
        <w:t>Дди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103F9E">
        <w:rPr>
          <w:rFonts w:ascii="Arial" w:hAnsi="Arial" w:cs="Arial"/>
          <w:sz w:val="24"/>
          <w:szCs w:val="24"/>
        </w:rPr>
        <w:t>Дивв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03F9E">
        <w:rPr>
          <w:rFonts w:ascii="Arial" w:hAnsi="Arial" w:cs="Arial"/>
          <w:sz w:val="24"/>
          <w:szCs w:val="24"/>
        </w:rPr>
        <w:t>Окои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х 100%, где: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Дди</w:t>
      </w:r>
      <w:proofErr w:type="spellEnd"/>
      <w:r w:rsidRPr="00103F9E">
        <w:rPr>
          <w:rFonts w:ascii="Arial" w:hAnsi="Arial" w:cs="Arial"/>
        </w:rPr>
        <w:t xml:space="preserve"> – доля детей инвалидов в возрасте от 1,5 до 7 лет, охваченных дошкольным образованием;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Дивв</w:t>
      </w:r>
      <w:proofErr w:type="spellEnd"/>
      <w:r w:rsidRPr="00103F9E">
        <w:rPr>
          <w:rFonts w:ascii="Arial" w:hAnsi="Arial" w:cs="Arial"/>
        </w:rPr>
        <w:t xml:space="preserve"> – дети инвалиды в возрасте от 1,5 до 7 лет, охваченные дошкольным образованием;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Окои</w:t>
      </w:r>
      <w:proofErr w:type="spellEnd"/>
      <w:r w:rsidRPr="00103F9E">
        <w:rPr>
          <w:rFonts w:ascii="Arial" w:hAnsi="Arial" w:cs="Arial"/>
        </w:rPr>
        <w:t xml:space="preserve"> – общее количество детей инвалидов в возрасте от 1,5 до 7 лет; 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Единица измерения – процент, %.</w:t>
      </w:r>
    </w:p>
    <w:p w:rsidR="00103F9E" w:rsidRPr="00103F9E" w:rsidRDefault="00103F9E" w:rsidP="00103F9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Показатель: «Доля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возраста» рассчитывается по формуле:   </w:t>
      </w:r>
    </w:p>
    <w:p w:rsidR="00103F9E" w:rsidRPr="00103F9E" w:rsidRDefault="00103F9E" w:rsidP="00103F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spellStart"/>
      <w:r w:rsidRPr="00103F9E">
        <w:rPr>
          <w:rFonts w:ascii="Arial" w:hAnsi="Arial" w:cs="Arial"/>
          <w:sz w:val="24"/>
          <w:szCs w:val="24"/>
        </w:rPr>
        <w:t>Дди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= Дик / </w:t>
      </w:r>
      <w:proofErr w:type="spellStart"/>
      <w:r w:rsidRPr="00103F9E">
        <w:rPr>
          <w:rFonts w:ascii="Arial" w:hAnsi="Arial" w:cs="Arial"/>
          <w:sz w:val="24"/>
          <w:szCs w:val="24"/>
        </w:rPr>
        <w:t>Окди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х 100%, где: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Дди</w:t>
      </w:r>
      <w:proofErr w:type="spellEnd"/>
      <w:r w:rsidRPr="00103F9E">
        <w:rPr>
          <w:rFonts w:ascii="Arial" w:hAnsi="Arial" w:cs="Arial"/>
        </w:rPr>
        <w:t xml:space="preserve"> – доля детей инвалидов, для которых созданы условия для получения качественного начального общего, основного общего, среднего общего образования;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gramStart"/>
      <w:r w:rsidRPr="00103F9E">
        <w:rPr>
          <w:rFonts w:ascii="Arial" w:hAnsi="Arial" w:cs="Arial"/>
        </w:rPr>
        <w:t>Дик</w:t>
      </w:r>
      <w:proofErr w:type="gramEnd"/>
      <w:r w:rsidRPr="00103F9E">
        <w:rPr>
          <w:rFonts w:ascii="Arial" w:hAnsi="Arial" w:cs="Arial"/>
        </w:rPr>
        <w:t xml:space="preserve"> – дети инвалиды, которые получают качественное начальное общее, основное общее, среднее общее образование;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Окди</w:t>
      </w:r>
      <w:proofErr w:type="spellEnd"/>
      <w:r w:rsidRPr="00103F9E">
        <w:rPr>
          <w:rFonts w:ascii="Arial" w:hAnsi="Arial" w:cs="Arial"/>
        </w:rPr>
        <w:t xml:space="preserve"> – общее количество детей инвалидов школьного возраста; 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Единица измерения – процент, %.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Показатель: «Доля детей-инвалидов в возрасте от 5 до 18 лет, получающих дополнительное образование, от общей численности детей-инвалидов данного возраст</w:t>
      </w:r>
      <w:r w:rsidR="00BC7DF1">
        <w:rPr>
          <w:rFonts w:ascii="Arial" w:hAnsi="Arial" w:cs="Arial"/>
        </w:rPr>
        <w:t xml:space="preserve">а» рассчитывается по формуле: </w:t>
      </w:r>
    </w:p>
    <w:p w:rsidR="00103F9E" w:rsidRPr="00103F9E" w:rsidRDefault="00103F9E" w:rsidP="00103F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spellStart"/>
      <w:r w:rsidRPr="00103F9E">
        <w:rPr>
          <w:rFonts w:ascii="Arial" w:hAnsi="Arial" w:cs="Arial"/>
          <w:sz w:val="24"/>
          <w:szCs w:val="24"/>
        </w:rPr>
        <w:t>Дди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103F9E">
        <w:rPr>
          <w:rFonts w:ascii="Arial" w:hAnsi="Arial" w:cs="Arial"/>
          <w:sz w:val="24"/>
          <w:szCs w:val="24"/>
        </w:rPr>
        <w:t>Дивв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03F9E">
        <w:rPr>
          <w:rFonts w:ascii="Arial" w:hAnsi="Arial" w:cs="Arial"/>
          <w:sz w:val="24"/>
          <w:szCs w:val="24"/>
        </w:rPr>
        <w:t>Окди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х 100%, где:</w:t>
      </w:r>
    </w:p>
    <w:p w:rsidR="00103F9E" w:rsidRPr="00103F9E" w:rsidRDefault="00103F9E" w:rsidP="00103F9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Дди</w:t>
      </w:r>
      <w:proofErr w:type="spellEnd"/>
      <w:r w:rsidRPr="00103F9E">
        <w:rPr>
          <w:rFonts w:ascii="Arial" w:hAnsi="Arial" w:cs="Arial"/>
        </w:rPr>
        <w:t xml:space="preserve"> – доля детей инвалидов в возрасте от 5 до 18 лет, получающих дополнительное образование;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lastRenderedPageBreak/>
        <w:t>Дивв</w:t>
      </w:r>
      <w:proofErr w:type="spellEnd"/>
      <w:r w:rsidRPr="00103F9E">
        <w:rPr>
          <w:rFonts w:ascii="Arial" w:hAnsi="Arial" w:cs="Arial"/>
        </w:rPr>
        <w:t xml:space="preserve"> – дети инвалиды в возрасте от 5 до 18 лет, получающие дополнительное образование;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Окди</w:t>
      </w:r>
      <w:proofErr w:type="spellEnd"/>
      <w:r w:rsidRPr="00103F9E">
        <w:rPr>
          <w:rFonts w:ascii="Arial" w:hAnsi="Arial" w:cs="Arial"/>
        </w:rPr>
        <w:t xml:space="preserve"> – общее количество детей инвалидов в возрасте от 5 до 18 лет; 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Единица измерения – процент, %.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Показатель: «Доля дошкольных образовательных организаций, в которых создана универсальная </w:t>
      </w:r>
      <w:proofErr w:type="spellStart"/>
      <w:r w:rsidRPr="00103F9E">
        <w:rPr>
          <w:rFonts w:ascii="Arial" w:hAnsi="Arial" w:cs="Arial"/>
        </w:rPr>
        <w:t>безбарьерная</w:t>
      </w:r>
      <w:proofErr w:type="spellEnd"/>
      <w:r w:rsidRPr="00103F9E">
        <w:rPr>
          <w:rFonts w:ascii="Arial" w:hAnsi="Arial" w:cs="Arial"/>
        </w:rPr>
        <w:t xml:space="preserve"> среда для инклюзивного обра</w:t>
      </w:r>
      <w:r w:rsidR="00BC7DF1">
        <w:rPr>
          <w:rFonts w:ascii="Arial" w:hAnsi="Arial" w:cs="Arial"/>
        </w:rPr>
        <w:t xml:space="preserve">зования детей-инвалидов, </w:t>
      </w:r>
      <w:r w:rsidRPr="00103F9E">
        <w:rPr>
          <w:rFonts w:ascii="Arial" w:hAnsi="Arial" w:cs="Arial"/>
        </w:rPr>
        <w:t>в общем количестве дошкольных образовательных ор</w:t>
      </w:r>
      <w:r w:rsidR="00BC7DF1">
        <w:rPr>
          <w:rFonts w:ascii="Arial" w:hAnsi="Arial" w:cs="Arial"/>
        </w:rPr>
        <w:t xml:space="preserve">ганизаций» рассчитывается по формуле: </w:t>
      </w:r>
    </w:p>
    <w:p w:rsidR="00103F9E" w:rsidRPr="00103F9E" w:rsidRDefault="00103F9E" w:rsidP="00103F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spellStart"/>
      <w:r w:rsidRPr="00103F9E">
        <w:rPr>
          <w:rFonts w:ascii="Arial" w:hAnsi="Arial" w:cs="Arial"/>
          <w:sz w:val="24"/>
          <w:szCs w:val="24"/>
        </w:rPr>
        <w:t>Ддо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103F9E">
        <w:rPr>
          <w:rFonts w:ascii="Arial" w:hAnsi="Arial" w:cs="Arial"/>
          <w:sz w:val="24"/>
          <w:szCs w:val="24"/>
        </w:rPr>
        <w:t>Кдуо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03F9E">
        <w:rPr>
          <w:rFonts w:ascii="Arial" w:hAnsi="Arial" w:cs="Arial"/>
          <w:sz w:val="24"/>
          <w:szCs w:val="24"/>
        </w:rPr>
        <w:t>Окдуо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х 100%, где: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Ддо</w:t>
      </w:r>
      <w:proofErr w:type="spellEnd"/>
      <w:r w:rsidRPr="00103F9E">
        <w:rPr>
          <w:rFonts w:ascii="Arial" w:hAnsi="Arial" w:cs="Arial"/>
        </w:rPr>
        <w:t xml:space="preserve"> – доля дошкольных образовательных организаций, в которых создана универсальная </w:t>
      </w:r>
      <w:proofErr w:type="spellStart"/>
      <w:r w:rsidRPr="00103F9E">
        <w:rPr>
          <w:rFonts w:ascii="Arial" w:hAnsi="Arial" w:cs="Arial"/>
        </w:rPr>
        <w:t>безбарьерная</w:t>
      </w:r>
      <w:proofErr w:type="spellEnd"/>
      <w:r w:rsidRPr="00103F9E">
        <w:rPr>
          <w:rFonts w:ascii="Arial" w:hAnsi="Arial" w:cs="Arial"/>
        </w:rPr>
        <w:t xml:space="preserve"> среда для инклюзивного образования детей-инвалидов;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Кдуо</w:t>
      </w:r>
      <w:proofErr w:type="spellEnd"/>
      <w:r w:rsidRPr="00103F9E">
        <w:rPr>
          <w:rFonts w:ascii="Arial" w:hAnsi="Arial" w:cs="Arial"/>
        </w:rPr>
        <w:t xml:space="preserve"> – количество дошкольных учреждений образования, в которых создана универсальная </w:t>
      </w:r>
      <w:proofErr w:type="spellStart"/>
      <w:r w:rsidRPr="00103F9E">
        <w:rPr>
          <w:rFonts w:ascii="Arial" w:hAnsi="Arial" w:cs="Arial"/>
        </w:rPr>
        <w:t>безбарьерная</w:t>
      </w:r>
      <w:proofErr w:type="spellEnd"/>
      <w:r w:rsidRPr="00103F9E">
        <w:rPr>
          <w:rFonts w:ascii="Arial" w:hAnsi="Arial" w:cs="Arial"/>
        </w:rPr>
        <w:t xml:space="preserve"> среда;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Окдуо</w:t>
      </w:r>
      <w:proofErr w:type="spellEnd"/>
      <w:r w:rsidRPr="00103F9E">
        <w:rPr>
          <w:rFonts w:ascii="Arial" w:hAnsi="Arial" w:cs="Arial"/>
        </w:rPr>
        <w:t xml:space="preserve"> – общее количество учреждений дошкольного образования в Пушкинском муниципальном районе.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Единица измерения – процент, %.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Показатель: «Доля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Пушкинском муниципальном районе» рассчитывается по </w:t>
      </w:r>
      <w:r w:rsidR="00BC7DF1">
        <w:rPr>
          <w:rFonts w:ascii="Arial" w:hAnsi="Arial" w:cs="Arial"/>
        </w:rPr>
        <w:t xml:space="preserve">формуле: </w:t>
      </w:r>
    </w:p>
    <w:p w:rsidR="00103F9E" w:rsidRPr="00103F9E" w:rsidRDefault="00103F9E" w:rsidP="00103F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ДОО = КУО / ОКУО х 100%, где: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Доо</w:t>
      </w:r>
      <w:proofErr w:type="spellEnd"/>
      <w:r w:rsidRPr="00103F9E">
        <w:rPr>
          <w:rFonts w:ascii="Arial" w:hAnsi="Arial" w:cs="Arial"/>
        </w:rPr>
        <w:t xml:space="preserve"> – доля общеобразовательных организаций, в которых созданы условия для получения детьми-инвалидами качественного образования;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Куо</w:t>
      </w:r>
      <w:proofErr w:type="spellEnd"/>
      <w:r w:rsidRPr="00103F9E">
        <w:rPr>
          <w:rFonts w:ascii="Arial" w:hAnsi="Arial" w:cs="Arial"/>
        </w:rPr>
        <w:t xml:space="preserve"> – количество учреждений образования, в которых созданы условия для получения детьми-инвалидами качественного образования;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Окуо</w:t>
      </w:r>
      <w:proofErr w:type="spellEnd"/>
      <w:r w:rsidRPr="00103F9E">
        <w:rPr>
          <w:rFonts w:ascii="Arial" w:hAnsi="Arial" w:cs="Arial"/>
        </w:rPr>
        <w:t xml:space="preserve"> – общее количество учреждений образования в Пушкинском муниципальном районе.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Единица измерения – процент, %.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Показатель: «Доля доступных для инвалидов и других маломобильных групп населения объектов культуры в Пушкинском муниципальном районе» рассчитывается по формуле: </w:t>
      </w:r>
    </w:p>
    <w:p w:rsidR="00103F9E" w:rsidRPr="00103F9E" w:rsidRDefault="00103F9E" w:rsidP="00103F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spellStart"/>
      <w:r w:rsidRPr="00103F9E">
        <w:rPr>
          <w:rFonts w:ascii="Arial" w:hAnsi="Arial" w:cs="Arial"/>
          <w:sz w:val="24"/>
          <w:szCs w:val="24"/>
        </w:rPr>
        <w:t>Ддок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103F9E">
        <w:rPr>
          <w:rFonts w:ascii="Arial" w:hAnsi="Arial" w:cs="Arial"/>
          <w:sz w:val="24"/>
          <w:szCs w:val="24"/>
        </w:rPr>
        <w:t>Кдук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03F9E">
        <w:rPr>
          <w:rFonts w:ascii="Arial" w:hAnsi="Arial" w:cs="Arial"/>
          <w:sz w:val="24"/>
          <w:szCs w:val="24"/>
        </w:rPr>
        <w:t>Окук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х 100%, где: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Ддок</w:t>
      </w:r>
      <w:proofErr w:type="spellEnd"/>
      <w:r w:rsidRPr="00103F9E">
        <w:rPr>
          <w:rFonts w:ascii="Arial" w:hAnsi="Arial" w:cs="Arial"/>
        </w:rPr>
        <w:t xml:space="preserve"> – доля доступных для инвалидов и других</w:t>
      </w:r>
      <w:r w:rsidR="00BC7DF1">
        <w:rPr>
          <w:rFonts w:ascii="Arial" w:hAnsi="Arial" w:cs="Arial"/>
        </w:rPr>
        <w:t xml:space="preserve"> маломобильных групп населения </w:t>
      </w:r>
      <w:r w:rsidRPr="00103F9E">
        <w:rPr>
          <w:rFonts w:ascii="Arial" w:hAnsi="Arial" w:cs="Arial"/>
        </w:rPr>
        <w:t>объектов культуры в Пушкинском муниципальном районе;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Кдук</w:t>
      </w:r>
      <w:proofErr w:type="spellEnd"/>
      <w:r w:rsidRPr="00103F9E">
        <w:rPr>
          <w:rFonts w:ascii="Arial" w:hAnsi="Arial" w:cs="Arial"/>
        </w:rPr>
        <w:t xml:space="preserve"> – количество доступных учреждений культуры в Пушкинском муниципальном районе;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Окук</w:t>
      </w:r>
      <w:proofErr w:type="spellEnd"/>
      <w:r w:rsidRPr="00103F9E">
        <w:rPr>
          <w:rFonts w:ascii="Arial" w:hAnsi="Arial" w:cs="Arial"/>
        </w:rPr>
        <w:t xml:space="preserve"> – общее количество учреждений культуры в Пушкинском муниципальном районе.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Единица измерения – процент, %.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Показатель: «Доля лиц с ограниченными возможностями здоровья и инвалидов в возрасте от 6 до 18 лет, систематически занимающихся физкультурой, спортом, в общей численности данной категории населения в Пушкинском муниципальном районе» рассчитывается по формуле: </w:t>
      </w:r>
    </w:p>
    <w:p w:rsidR="00103F9E" w:rsidRPr="00103F9E" w:rsidRDefault="00103F9E" w:rsidP="00103F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spellStart"/>
      <w:r w:rsidRPr="00103F9E">
        <w:rPr>
          <w:rFonts w:ascii="Arial" w:hAnsi="Arial" w:cs="Arial"/>
          <w:sz w:val="24"/>
          <w:szCs w:val="24"/>
        </w:rPr>
        <w:t>Длзс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103F9E">
        <w:rPr>
          <w:rFonts w:ascii="Arial" w:hAnsi="Arial" w:cs="Arial"/>
          <w:sz w:val="24"/>
          <w:szCs w:val="24"/>
        </w:rPr>
        <w:t>Лзс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03F9E">
        <w:rPr>
          <w:rFonts w:ascii="Arial" w:hAnsi="Arial" w:cs="Arial"/>
          <w:sz w:val="24"/>
          <w:szCs w:val="24"/>
        </w:rPr>
        <w:t>Ол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</w:t>
      </w:r>
      <w:r w:rsidRPr="00103F9E">
        <w:rPr>
          <w:rFonts w:ascii="Arial" w:hAnsi="Arial" w:cs="Arial"/>
          <w:sz w:val="24"/>
          <w:szCs w:val="24"/>
          <w:lang w:val="en-US"/>
        </w:rPr>
        <w:t>x</w:t>
      </w:r>
      <w:r w:rsidRPr="00103F9E">
        <w:rPr>
          <w:rFonts w:ascii="Arial" w:hAnsi="Arial" w:cs="Arial"/>
          <w:sz w:val="24"/>
          <w:szCs w:val="24"/>
        </w:rPr>
        <w:t xml:space="preserve"> 100%, где: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Длзс</w:t>
      </w:r>
      <w:proofErr w:type="spellEnd"/>
      <w:r w:rsidRPr="00103F9E">
        <w:rPr>
          <w:rFonts w:ascii="Arial" w:hAnsi="Arial" w:cs="Arial"/>
        </w:rPr>
        <w:t xml:space="preserve"> – доля лиц с ограниченными возможностями здоровья и инвалидов в возрасте от 6 до 18 лет, систематически занимающихся физкультурой культурой и спортом в Пушкинском муниципальном районе;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Лзс</w:t>
      </w:r>
      <w:proofErr w:type="spellEnd"/>
      <w:r w:rsidRPr="00103F9E">
        <w:rPr>
          <w:rFonts w:ascii="Arial" w:hAnsi="Arial" w:cs="Arial"/>
        </w:rPr>
        <w:t xml:space="preserve"> – количество лиц с ограниченным возможностями здоровья и инвалидов в возрасте от 6 до 18 лет, систематически занимающихся физкультурой культурой и спортом в Пушкинском муниципальном районе;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lastRenderedPageBreak/>
        <w:t>Ол</w:t>
      </w:r>
      <w:proofErr w:type="spellEnd"/>
      <w:r w:rsidRPr="00103F9E">
        <w:rPr>
          <w:rFonts w:ascii="Arial" w:hAnsi="Arial" w:cs="Arial"/>
        </w:rPr>
        <w:t xml:space="preserve"> – общее количество лиц с ограниченными возможностями здоровья в возрасте от 6 до 18 </w:t>
      </w:r>
      <w:proofErr w:type="gramStart"/>
      <w:r w:rsidRPr="00103F9E">
        <w:rPr>
          <w:rFonts w:ascii="Arial" w:hAnsi="Arial" w:cs="Arial"/>
        </w:rPr>
        <w:t>лет</w:t>
      </w:r>
      <w:proofErr w:type="gramEnd"/>
      <w:r w:rsidRPr="00103F9E">
        <w:rPr>
          <w:rFonts w:ascii="Arial" w:hAnsi="Arial" w:cs="Arial"/>
        </w:rPr>
        <w:t xml:space="preserve"> а Пушкинском муниципальном районе.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Единица измерения – процент, %.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Показатель: «Обеспечение п</w:t>
      </w:r>
      <w:r w:rsidR="00BC7DF1">
        <w:rPr>
          <w:rFonts w:ascii="Arial" w:hAnsi="Arial" w:cs="Arial"/>
        </w:rPr>
        <w:t xml:space="preserve">олноценной деятельности </w:t>
      </w:r>
      <w:r w:rsidRPr="00103F9E">
        <w:rPr>
          <w:rFonts w:ascii="Arial" w:hAnsi="Arial" w:cs="Arial"/>
        </w:rPr>
        <w:t>МКУ «Физкультурно-оздоровительный клуб инвалидов «Старт»»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На период 2017-2021 </w:t>
      </w:r>
      <w:proofErr w:type="spellStart"/>
      <w:r w:rsidRPr="00103F9E">
        <w:rPr>
          <w:rFonts w:ascii="Arial" w:hAnsi="Arial" w:cs="Arial"/>
        </w:rPr>
        <w:t>г.г</w:t>
      </w:r>
      <w:proofErr w:type="spellEnd"/>
      <w:r w:rsidRPr="00103F9E">
        <w:rPr>
          <w:rFonts w:ascii="Arial" w:hAnsi="Arial" w:cs="Arial"/>
        </w:rPr>
        <w:t>. планируется бесперебойное и полноценное ф</w:t>
      </w:r>
      <w:r w:rsidR="00BC7DF1">
        <w:rPr>
          <w:rFonts w:ascii="Arial" w:hAnsi="Arial" w:cs="Arial"/>
        </w:rPr>
        <w:t>ункционирование ФОКИ «Старт». В</w:t>
      </w:r>
      <w:r w:rsidRPr="00103F9E">
        <w:rPr>
          <w:rFonts w:ascii="Arial" w:hAnsi="Arial" w:cs="Arial"/>
        </w:rPr>
        <w:t xml:space="preserve"> учреждении числится 8 штатных единиц, в том числе: директор, заместитель д</w:t>
      </w:r>
      <w:r w:rsidR="00BC7DF1">
        <w:rPr>
          <w:rFonts w:ascii="Arial" w:hAnsi="Arial" w:cs="Arial"/>
        </w:rPr>
        <w:t>иректора по безопасности,</w:t>
      </w:r>
      <w:r w:rsidRPr="00103F9E">
        <w:rPr>
          <w:rFonts w:ascii="Arial" w:hAnsi="Arial" w:cs="Arial"/>
        </w:rPr>
        <w:t xml:space="preserve"> 4 инструктора-методиста,</w:t>
      </w:r>
      <w:r w:rsidR="00BC7DF1" w:rsidRPr="00103F9E">
        <w:rPr>
          <w:rFonts w:ascii="Arial" w:hAnsi="Arial" w:cs="Arial"/>
        </w:rPr>
        <w:t xml:space="preserve"> </w:t>
      </w:r>
      <w:r w:rsidRPr="00103F9E">
        <w:rPr>
          <w:rFonts w:ascii="Arial" w:hAnsi="Arial" w:cs="Arial"/>
        </w:rPr>
        <w:t xml:space="preserve">1 врач и 1 уборщица. 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Планируемые затраты по учреждению сост</w:t>
      </w:r>
      <w:r w:rsidR="00BC7DF1">
        <w:rPr>
          <w:rFonts w:ascii="Arial" w:hAnsi="Arial" w:cs="Arial"/>
        </w:rPr>
        <w:t xml:space="preserve">авляют в среднем около 3,1 млн. руб. </w:t>
      </w:r>
      <w:r w:rsidRPr="00103F9E">
        <w:rPr>
          <w:rFonts w:ascii="Arial" w:hAnsi="Arial" w:cs="Arial"/>
        </w:rPr>
        <w:t>в год, в том числе: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- по оплате труда и начисления на оплату труда - около 2,8 млн.</w:t>
      </w:r>
      <w:r w:rsidR="00BC7DF1">
        <w:rPr>
          <w:rFonts w:ascii="Arial" w:hAnsi="Arial" w:cs="Arial"/>
        </w:rPr>
        <w:t xml:space="preserve"> </w:t>
      </w:r>
      <w:proofErr w:type="spellStart"/>
      <w:r w:rsidRPr="00103F9E">
        <w:rPr>
          <w:rFonts w:ascii="Arial" w:hAnsi="Arial" w:cs="Arial"/>
        </w:rPr>
        <w:t>руб</w:t>
      </w:r>
      <w:proofErr w:type="gramStart"/>
      <w:r w:rsidRPr="00103F9E">
        <w:rPr>
          <w:rFonts w:ascii="Arial" w:hAnsi="Arial" w:cs="Arial"/>
        </w:rPr>
        <w:t>.в</w:t>
      </w:r>
      <w:proofErr w:type="spellEnd"/>
      <w:proofErr w:type="gramEnd"/>
      <w:r w:rsidRPr="00103F9E">
        <w:rPr>
          <w:rFonts w:ascii="Arial" w:hAnsi="Arial" w:cs="Arial"/>
        </w:rPr>
        <w:t xml:space="preserve"> год.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- по услугам связи и прочие коммунальные услуги – около 0,2 млн.</w:t>
      </w:r>
      <w:r w:rsidR="00BC7DF1">
        <w:rPr>
          <w:rFonts w:ascii="Arial" w:hAnsi="Arial" w:cs="Arial"/>
        </w:rPr>
        <w:t xml:space="preserve"> </w:t>
      </w:r>
      <w:proofErr w:type="spellStart"/>
      <w:r w:rsidRPr="00103F9E">
        <w:rPr>
          <w:rFonts w:ascii="Arial" w:hAnsi="Arial" w:cs="Arial"/>
        </w:rPr>
        <w:t>руб</w:t>
      </w:r>
      <w:proofErr w:type="gramStart"/>
      <w:r w:rsidRPr="00103F9E">
        <w:rPr>
          <w:rFonts w:ascii="Arial" w:hAnsi="Arial" w:cs="Arial"/>
        </w:rPr>
        <w:t>.в</w:t>
      </w:r>
      <w:proofErr w:type="spellEnd"/>
      <w:proofErr w:type="gramEnd"/>
      <w:r w:rsidRPr="00103F9E">
        <w:rPr>
          <w:rFonts w:ascii="Arial" w:hAnsi="Arial" w:cs="Arial"/>
        </w:rPr>
        <w:t xml:space="preserve"> год.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- на охранную и пожарную сигнализацию, периодическую подписку и прочие услуги - около 0,1 млн.</w:t>
      </w:r>
      <w:r w:rsidR="00BC7DF1">
        <w:rPr>
          <w:rFonts w:ascii="Arial" w:hAnsi="Arial" w:cs="Arial"/>
        </w:rPr>
        <w:t xml:space="preserve"> </w:t>
      </w:r>
      <w:r w:rsidRPr="00103F9E">
        <w:rPr>
          <w:rFonts w:ascii="Arial" w:hAnsi="Arial" w:cs="Arial"/>
        </w:rPr>
        <w:t>руб.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Единица измерения данного показателя – проценты.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Показатель:  «Доля доступных для лиц с ограниченными возможностями здоровья и других маломобильных групп населения объектов транспортной и инженерной инфраструктуры» рассчитывается по формуле: </w:t>
      </w:r>
    </w:p>
    <w:p w:rsidR="00103F9E" w:rsidRPr="00103F9E" w:rsidRDefault="00103F9E" w:rsidP="00103F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spellStart"/>
      <w:r w:rsidRPr="00103F9E">
        <w:rPr>
          <w:rFonts w:ascii="Arial" w:hAnsi="Arial" w:cs="Arial"/>
          <w:sz w:val="24"/>
          <w:szCs w:val="24"/>
        </w:rPr>
        <w:t>Ддо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103F9E">
        <w:rPr>
          <w:rFonts w:ascii="Arial" w:hAnsi="Arial" w:cs="Arial"/>
          <w:sz w:val="24"/>
          <w:szCs w:val="24"/>
        </w:rPr>
        <w:t>Дко</w:t>
      </w:r>
      <w:proofErr w:type="spellEnd"/>
      <w:r w:rsidRPr="00103F9E">
        <w:rPr>
          <w:rFonts w:ascii="Arial" w:hAnsi="Arial" w:cs="Arial"/>
          <w:sz w:val="24"/>
          <w:szCs w:val="24"/>
        </w:rPr>
        <w:t xml:space="preserve"> / Око х 100%, где:</w:t>
      </w:r>
    </w:p>
    <w:p w:rsidR="00103F9E" w:rsidRPr="00103F9E" w:rsidRDefault="00103F9E" w:rsidP="00103F9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Ддо</w:t>
      </w:r>
      <w:proofErr w:type="spellEnd"/>
      <w:r w:rsidRPr="00103F9E">
        <w:rPr>
          <w:rFonts w:ascii="Arial" w:hAnsi="Arial" w:cs="Arial"/>
        </w:rPr>
        <w:t xml:space="preserve"> – доля доступных объектов транспортной и инженерной инфраструктуры;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Дко</w:t>
      </w:r>
      <w:proofErr w:type="spellEnd"/>
      <w:r w:rsidRPr="00103F9E">
        <w:rPr>
          <w:rFonts w:ascii="Arial" w:hAnsi="Arial" w:cs="Arial"/>
        </w:rPr>
        <w:t xml:space="preserve"> – количество доступных объектов транспортной и инженерной инфраструктуры;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Око – общее количество объектов транспортной и инженерной инфраструктуры; 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Единица измерения – процент, %.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Показатель: «Доля доступных для лиц с ограниченными возможностями здоровья и других маломобильных групп населения многофункциональных центров Пушкинского муниципального района» рассчитывается п</w:t>
      </w:r>
      <w:r w:rsidR="00BC7DF1">
        <w:rPr>
          <w:rFonts w:ascii="Arial" w:hAnsi="Arial" w:cs="Arial"/>
        </w:rPr>
        <w:t xml:space="preserve">о формуле: </w:t>
      </w:r>
    </w:p>
    <w:p w:rsidR="00103F9E" w:rsidRPr="00103F9E" w:rsidRDefault="00BC7DF1" w:rsidP="00103F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Ддмфц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Кдмфц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Окмфц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03F9E" w:rsidRPr="00103F9E">
        <w:rPr>
          <w:rFonts w:ascii="Arial" w:hAnsi="Arial" w:cs="Arial"/>
          <w:sz w:val="24"/>
          <w:szCs w:val="24"/>
        </w:rPr>
        <w:t>х 100%, где: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Ддмфц</w:t>
      </w:r>
      <w:proofErr w:type="spellEnd"/>
      <w:r w:rsidRPr="00103F9E">
        <w:rPr>
          <w:rFonts w:ascii="Arial" w:hAnsi="Arial" w:cs="Arial"/>
        </w:rPr>
        <w:t xml:space="preserve"> - доля доступных для лиц с ограниченными возможностями здоровья и других маломобильных групп населения многофункциональных центров Пушкинского муниципального района в общем количестве муниципальных многофункциональных центров в муниципальном образовании;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Кдмфц</w:t>
      </w:r>
      <w:proofErr w:type="spellEnd"/>
      <w:r w:rsidRPr="00103F9E">
        <w:rPr>
          <w:rFonts w:ascii="Arial" w:hAnsi="Arial" w:cs="Arial"/>
        </w:rPr>
        <w:t xml:space="preserve"> – количество доступных многофункциональных центров;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proofErr w:type="spellStart"/>
      <w:r w:rsidRPr="00103F9E">
        <w:rPr>
          <w:rFonts w:ascii="Arial" w:hAnsi="Arial" w:cs="Arial"/>
        </w:rPr>
        <w:t>Окмфц</w:t>
      </w:r>
      <w:proofErr w:type="spellEnd"/>
      <w:r w:rsidRPr="00103F9E">
        <w:rPr>
          <w:rFonts w:ascii="Arial" w:hAnsi="Arial" w:cs="Arial"/>
        </w:rPr>
        <w:t xml:space="preserve"> – общее количество многофункциональных центров.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Единица измерения – процент, %.</w:t>
      </w:r>
    </w:p>
    <w:p w:rsidR="00103F9E" w:rsidRPr="00103F9E" w:rsidRDefault="00103F9E" w:rsidP="00103F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7. Порядок взаимодействия ответственного за выполнение мероприятия Программы с муниципальным заказчиком Программы</w:t>
      </w:r>
    </w:p>
    <w:p w:rsidR="00103F9E" w:rsidRPr="00103F9E" w:rsidRDefault="00103F9E" w:rsidP="00103F9E">
      <w:pPr>
        <w:jc w:val="both"/>
        <w:rPr>
          <w:rFonts w:ascii="Arial" w:hAnsi="Arial" w:cs="Arial"/>
          <w:bCs/>
        </w:rPr>
      </w:pPr>
      <w:r w:rsidRPr="00103F9E">
        <w:rPr>
          <w:rFonts w:ascii="Arial" w:hAnsi="Arial" w:cs="Arial"/>
        </w:rPr>
        <w:t>Разработка и реализация Программы осуществляется в соо</w:t>
      </w:r>
      <w:r w:rsidR="00BC7DF1">
        <w:rPr>
          <w:rFonts w:ascii="Arial" w:hAnsi="Arial" w:cs="Arial"/>
        </w:rPr>
        <w:t xml:space="preserve">тветствии </w:t>
      </w:r>
      <w:r w:rsidRPr="00103F9E">
        <w:rPr>
          <w:rFonts w:ascii="Arial" w:hAnsi="Arial" w:cs="Arial"/>
        </w:rPr>
        <w:t>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района, утвержденным постановлением администрации Пушкинского муниципального района от 01.08.2013 №</w:t>
      </w:r>
      <w:r w:rsidR="00DB0BE4">
        <w:rPr>
          <w:rFonts w:ascii="Arial" w:hAnsi="Arial" w:cs="Arial"/>
        </w:rPr>
        <w:t xml:space="preserve"> </w:t>
      </w:r>
      <w:r w:rsidRPr="00103F9E">
        <w:rPr>
          <w:rFonts w:ascii="Arial" w:hAnsi="Arial" w:cs="Arial"/>
        </w:rPr>
        <w:t>2105 (с изме</w:t>
      </w:r>
      <w:r w:rsidR="00DB0BE4">
        <w:rPr>
          <w:rFonts w:ascii="Arial" w:hAnsi="Arial" w:cs="Arial"/>
        </w:rPr>
        <w:t xml:space="preserve">нениями), (далее - Порядок). </w:t>
      </w:r>
    </w:p>
    <w:p w:rsidR="00103F9E" w:rsidRPr="00103F9E" w:rsidRDefault="00103F9E" w:rsidP="00103F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Управление реализацией Программы осуществляет координатор Программы.</w:t>
      </w:r>
    </w:p>
    <w:p w:rsidR="00103F9E" w:rsidRPr="00103F9E" w:rsidRDefault="00103F9E" w:rsidP="00103F9E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Координатор  Про</w:t>
      </w:r>
      <w:r w:rsidR="00DB0BE4">
        <w:rPr>
          <w:rFonts w:ascii="Arial" w:hAnsi="Arial" w:cs="Arial"/>
        </w:rPr>
        <w:t xml:space="preserve">граммы </w:t>
      </w:r>
      <w:r w:rsidR="00BC7DF1">
        <w:rPr>
          <w:rFonts w:ascii="Arial" w:hAnsi="Arial" w:cs="Arial"/>
        </w:rPr>
        <w:t>организовывает работу,</w:t>
      </w:r>
      <w:r w:rsidRPr="00103F9E">
        <w:rPr>
          <w:rFonts w:ascii="Arial" w:hAnsi="Arial" w:cs="Arial"/>
        </w:rPr>
        <w:t xml:space="preserve"> направленную </w:t>
      </w:r>
      <w:proofErr w:type="gramStart"/>
      <w:r w:rsidRPr="00103F9E">
        <w:rPr>
          <w:rFonts w:ascii="Arial" w:hAnsi="Arial" w:cs="Arial"/>
        </w:rPr>
        <w:t>на</w:t>
      </w:r>
      <w:proofErr w:type="gramEnd"/>
      <w:r w:rsidRPr="00103F9E">
        <w:rPr>
          <w:rFonts w:ascii="Arial" w:hAnsi="Arial" w:cs="Arial"/>
        </w:rPr>
        <w:t>:</w:t>
      </w:r>
    </w:p>
    <w:p w:rsidR="00103F9E" w:rsidRPr="00103F9E" w:rsidRDefault="00103F9E" w:rsidP="00103F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- координацию деятельности муниципаль</w:t>
      </w:r>
      <w:r w:rsidR="00DB0BE4">
        <w:rPr>
          <w:rFonts w:ascii="Arial" w:hAnsi="Arial" w:cs="Arial"/>
        </w:rPr>
        <w:t xml:space="preserve">ного заказчика Программы </w:t>
      </w:r>
      <w:r w:rsidRPr="00103F9E">
        <w:rPr>
          <w:rFonts w:ascii="Arial" w:hAnsi="Arial" w:cs="Arial"/>
        </w:rPr>
        <w:t>и муниципальных заказчиков Подпрограмм в</w:t>
      </w:r>
      <w:r w:rsidR="00DB0BE4">
        <w:rPr>
          <w:rFonts w:ascii="Arial" w:hAnsi="Arial" w:cs="Arial"/>
        </w:rPr>
        <w:t xml:space="preserve"> процессе разработки Программы,</w:t>
      </w:r>
      <w:r w:rsidRPr="00103F9E">
        <w:rPr>
          <w:rFonts w:ascii="Arial" w:hAnsi="Arial" w:cs="Arial"/>
        </w:rPr>
        <w:t xml:space="preserve"> обеспечение </w:t>
      </w:r>
      <w:proofErr w:type="gramStart"/>
      <w:r w:rsidRPr="00103F9E">
        <w:rPr>
          <w:rFonts w:ascii="Arial" w:hAnsi="Arial" w:cs="Arial"/>
        </w:rPr>
        <w:t>согласования проекта постановления администрации Пушкинского муниципального района</w:t>
      </w:r>
      <w:proofErr w:type="gramEnd"/>
      <w:r w:rsidRPr="00103F9E">
        <w:rPr>
          <w:rFonts w:ascii="Arial" w:hAnsi="Arial" w:cs="Arial"/>
        </w:rPr>
        <w:t xml:space="preserve"> об утверждении Программы и внесение его в установленном порядке на рассмотрение администрации Пушкинского муниципального района;</w:t>
      </w:r>
    </w:p>
    <w:p w:rsidR="00103F9E" w:rsidRPr="00103F9E" w:rsidRDefault="00DB0BE4" w:rsidP="00103F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03F9E" w:rsidRPr="00103F9E">
        <w:rPr>
          <w:rFonts w:ascii="Arial" w:hAnsi="Arial" w:cs="Arial"/>
        </w:rPr>
        <w:t>организацию управления Программой;</w:t>
      </w:r>
    </w:p>
    <w:p w:rsidR="00103F9E" w:rsidRPr="00103F9E" w:rsidRDefault="00DB0BE4" w:rsidP="00103F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03F9E" w:rsidRPr="00103F9E">
        <w:rPr>
          <w:rFonts w:ascii="Arial" w:hAnsi="Arial" w:cs="Arial"/>
        </w:rPr>
        <w:t xml:space="preserve"> создание при необходимости комиссии (рабочие группы) по управлению</w:t>
      </w:r>
      <w:r>
        <w:rPr>
          <w:rFonts w:ascii="Arial" w:hAnsi="Arial" w:cs="Arial"/>
        </w:rPr>
        <w:t xml:space="preserve"> </w:t>
      </w:r>
      <w:r w:rsidR="00103F9E" w:rsidRPr="00103F9E">
        <w:rPr>
          <w:rFonts w:ascii="Arial" w:hAnsi="Arial" w:cs="Arial"/>
        </w:rPr>
        <w:t>Программой;</w:t>
      </w:r>
    </w:p>
    <w:p w:rsidR="00103F9E" w:rsidRPr="00103F9E" w:rsidRDefault="00DB0BE4" w:rsidP="00103F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103F9E" w:rsidRPr="00103F9E">
        <w:rPr>
          <w:rFonts w:ascii="Arial" w:hAnsi="Arial" w:cs="Arial"/>
        </w:rPr>
        <w:t>реализацию Программы;</w:t>
      </w:r>
    </w:p>
    <w:p w:rsidR="00103F9E" w:rsidRPr="00103F9E" w:rsidRDefault="00DB0BE4" w:rsidP="00103F9E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3F9E" w:rsidRPr="00103F9E">
        <w:rPr>
          <w:rFonts w:ascii="Arial" w:hAnsi="Arial" w:cs="Arial"/>
          <w:sz w:val="24"/>
          <w:szCs w:val="24"/>
        </w:rPr>
        <w:t>достижение целей и планируемых результатов реализации Программы;</w:t>
      </w:r>
    </w:p>
    <w:p w:rsidR="00103F9E" w:rsidRPr="00103F9E" w:rsidRDefault="00DB0BE4" w:rsidP="00103F9E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3F9E" w:rsidRPr="00103F9E">
        <w:rPr>
          <w:rFonts w:ascii="Arial" w:hAnsi="Arial" w:cs="Arial"/>
          <w:sz w:val="24"/>
          <w:szCs w:val="24"/>
        </w:rPr>
        <w:t>утверждение «Дорожных карт».</w:t>
      </w:r>
    </w:p>
    <w:p w:rsidR="00103F9E" w:rsidRPr="00103F9E" w:rsidRDefault="00103F9E" w:rsidP="00103F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Муниципальный заказчик Программы:</w:t>
      </w:r>
    </w:p>
    <w:p w:rsidR="00103F9E" w:rsidRPr="00103F9E" w:rsidRDefault="00DB0BE4" w:rsidP="00103F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03F9E" w:rsidRPr="00103F9E">
        <w:rPr>
          <w:rFonts w:ascii="Arial" w:hAnsi="Arial" w:cs="Arial"/>
        </w:rPr>
        <w:t>разрабатывает Программу;</w:t>
      </w:r>
    </w:p>
    <w:p w:rsidR="00103F9E" w:rsidRPr="00103F9E" w:rsidRDefault="00103F9E" w:rsidP="00103F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- формирует прогноз расходов на реализацию мероприятий и готовит финансовое экономическое обоснование;</w:t>
      </w:r>
    </w:p>
    <w:p w:rsidR="00103F9E" w:rsidRPr="00103F9E" w:rsidRDefault="00103F9E" w:rsidP="00103F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- осуществляет координацию деятельности от</w:t>
      </w:r>
      <w:r w:rsidR="00DB0BE4">
        <w:rPr>
          <w:rFonts w:ascii="Arial" w:hAnsi="Arial" w:cs="Arial"/>
          <w:sz w:val="24"/>
          <w:szCs w:val="24"/>
        </w:rPr>
        <w:t>ветственных за выполнение</w:t>
      </w:r>
      <w:r w:rsidRPr="00103F9E">
        <w:rPr>
          <w:rFonts w:ascii="Arial" w:hAnsi="Arial" w:cs="Arial"/>
          <w:sz w:val="24"/>
          <w:szCs w:val="24"/>
        </w:rPr>
        <w:t xml:space="preserve"> мероприятий при реализации Подпрограммы;</w:t>
      </w:r>
    </w:p>
    <w:p w:rsidR="00103F9E" w:rsidRPr="00103F9E" w:rsidRDefault="00103F9E" w:rsidP="00103F9E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P174"/>
      <w:bookmarkStart w:id="1" w:name="P176"/>
      <w:bookmarkEnd w:id="0"/>
      <w:bookmarkEnd w:id="1"/>
      <w:r w:rsidRPr="00103F9E">
        <w:rPr>
          <w:rFonts w:ascii="Arial" w:hAnsi="Arial" w:cs="Arial"/>
          <w:sz w:val="24"/>
          <w:szCs w:val="24"/>
        </w:rPr>
        <w:t>- участвует в обсуждении вопросов, связанных с реализацией и финансированием Программы;</w:t>
      </w:r>
    </w:p>
    <w:p w:rsidR="00103F9E" w:rsidRPr="00103F9E" w:rsidRDefault="00103F9E" w:rsidP="00103F9E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- формирует в подсистеме ГАСУ МО «Дорожные карты», вноси</w:t>
      </w:r>
      <w:r w:rsidR="00DB0BE4">
        <w:rPr>
          <w:rFonts w:ascii="Arial" w:hAnsi="Arial" w:cs="Arial"/>
        </w:rPr>
        <w:t>т в них изменения, отчеты об их</w:t>
      </w:r>
      <w:r w:rsidRPr="00103F9E">
        <w:rPr>
          <w:rFonts w:ascii="Arial" w:hAnsi="Arial" w:cs="Arial"/>
        </w:rPr>
        <w:t xml:space="preserve"> исполнении. По решению муниципального заказчика Подпрограммы введение информации в ГАСУ МО осуществляется ответственным за выполнение меропр</w:t>
      </w:r>
      <w:r w:rsidR="00DB0BE4">
        <w:rPr>
          <w:rFonts w:ascii="Arial" w:hAnsi="Arial" w:cs="Arial"/>
        </w:rPr>
        <w:t>иятия.</w:t>
      </w:r>
    </w:p>
    <w:p w:rsidR="00103F9E" w:rsidRPr="00103F9E" w:rsidRDefault="00103F9E" w:rsidP="00103F9E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103F9E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103F9E">
        <w:rPr>
          <w:rFonts w:ascii="Arial" w:hAnsi="Arial" w:cs="Arial"/>
          <w:sz w:val="24"/>
          <w:szCs w:val="24"/>
        </w:rPr>
        <w:t xml:space="preserve"> за выполнение мероприятия Программы: </w:t>
      </w:r>
    </w:p>
    <w:p w:rsidR="00103F9E" w:rsidRPr="00103F9E" w:rsidRDefault="00103F9E" w:rsidP="00103F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1) формирует прогноз расходов на реализацию мероприятия Программы и направляет его муниципальному заказчику муниципальной Программы;</w:t>
      </w:r>
    </w:p>
    <w:p w:rsidR="00103F9E" w:rsidRPr="00103F9E" w:rsidRDefault="00103F9E" w:rsidP="00103F9E">
      <w:pPr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2) 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103F9E" w:rsidRPr="00103F9E" w:rsidRDefault="00103F9E" w:rsidP="00103F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3) готовит и представляет муниципальному заказчику Программы предложения по формированию «Дорожных карт» и отчет об их исполнении по форме согласно приложению №</w:t>
      </w:r>
      <w:r w:rsidR="00DB0BE4">
        <w:rPr>
          <w:rFonts w:ascii="Arial" w:hAnsi="Arial" w:cs="Arial"/>
          <w:sz w:val="24"/>
          <w:szCs w:val="24"/>
        </w:rPr>
        <w:t xml:space="preserve"> </w:t>
      </w:r>
      <w:r w:rsidRPr="00103F9E">
        <w:rPr>
          <w:rFonts w:ascii="Arial" w:hAnsi="Arial" w:cs="Arial"/>
          <w:sz w:val="24"/>
          <w:szCs w:val="24"/>
        </w:rPr>
        <w:t>9 к Порядку, отчет о реализации м</w:t>
      </w:r>
      <w:r w:rsidR="00DB0BE4">
        <w:rPr>
          <w:rFonts w:ascii="Arial" w:hAnsi="Arial" w:cs="Arial"/>
          <w:sz w:val="24"/>
          <w:szCs w:val="24"/>
        </w:rPr>
        <w:t xml:space="preserve">ероприятий, а также отчет </w:t>
      </w:r>
      <w:r w:rsidRPr="00103F9E">
        <w:rPr>
          <w:rFonts w:ascii="Arial" w:hAnsi="Arial" w:cs="Arial"/>
          <w:sz w:val="24"/>
          <w:szCs w:val="24"/>
        </w:rPr>
        <w:t>о выполнении мероприятий по объектам строительства, реконструкции и капитального ремонта.</w:t>
      </w:r>
    </w:p>
    <w:p w:rsidR="00103F9E" w:rsidRPr="00103F9E" w:rsidRDefault="00103F9E" w:rsidP="00103F9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8. Состав, форма и сроки предоставления отчетности о ходе реализации мероприятий Программы</w:t>
      </w:r>
    </w:p>
    <w:p w:rsidR="00103F9E" w:rsidRPr="00103F9E" w:rsidRDefault="00103F9E" w:rsidP="00103F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103F9E">
        <w:rPr>
          <w:rFonts w:ascii="Arial" w:hAnsi="Arial" w:cs="Arial"/>
          <w:sz w:val="24"/>
          <w:szCs w:val="24"/>
        </w:rPr>
        <w:t>контроля за</w:t>
      </w:r>
      <w:proofErr w:type="gramEnd"/>
      <w:r w:rsidRPr="00103F9E">
        <w:rPr>
          <w:rFonts w:ascii="Arial" w:hAnsi="Arial" w:cs="Arial"/>
          <w:sz w:val="24"/>
          <w:szCs w:val="24"/>
        </w:rPr>
        <w:t xml:space="preserve"> реализацией Программы муниципальный заказчик:</w:t>
      </w:r>
    </w:p>
    <w:p w:rsidR="00103F9E" w:rsidRPr="00103F9E" w:rsidRDefault="00103F9E" w:rsidP="00103F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1) ежеквартально до 15 числа месяца, следующего за отчетным кварталом, формирует в подсистеме ГАСУ МО:</w:t>
      </w:r>
    </w:p>
    <w:p w:rsidR="00103F9E" w:rsidRPr="00103F9E" w:rsidRDefault="00103F9E" w:rsidP="00103F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 xml:space="preserve">а) оперативный отчет о реализации мероприятий Программы по форме согласно </w:t>
      </w:r>
      <w:hyperlink w:anchor="P1451" w:history="1">
        <w:r w:rsidRPr="00103F9E">
          <w:rPr>
            <w:rFonts w:ascii="Arial" w:hAnsi="Arial" w:cs="Arial"/>
            <w:sz w:val="24"/>
            <w:szCs w:val="24"/>
          </w:rPr>
          <w:t xml:space="preserve">приложениям № </w:t>
        </w:r>
      </w:hyperlink>
      <w:r w:rsidRPr="00103F9E">
        <w:rPr>
          <w:rFonts w:ascii="Arial" w:hAnsi="Arial" w:cs="Arial"/>
          <w:sz w:val="24"/>
          <w:szCs w:val="24"/>
        </w:rPr>
        <w:t xml:space="preserve">10 и </w:t>
      </w:r>
      <w:hyperlink w:anchor="P1551" w:history="1">
        <w:r w:rsidRPr="00103F9E">
          <w:rPr>
            <w:rFonts w:ascii="Arial" w:hAnsi="Arial" w:cs="Arial"/>
            <w:sz w:val="24"/>
            <w:szCs w:val="24"/>
          </w:rPr>
          <w:t>№</w:t>
        </w:r>
        <w:r w:rsidR="00DB0BE4">
          <w:rPr>
            <w:rFonts w:ascii="Arial" w:hAnsi="Arial" w:cs="Arial"/>
            <w:sz w:val="24"/>
            <w:szCs w:val="24"/>
          </w:rPr>
          <w:t xml:space="preserve"> </w:t>
        </w:r>
        <w:r w:rsidRPr="00103F9E">
          <w:rPr>
            <w:rFonts w:ascii="Arial" w:hAnsi="Arial" w:cs="Arial"/>
            <w:sz w:val="24"/>
            <w:szCs w:val="24"/>
          </w:rPr>
          <w:t>1</w:t>
        </w:r>
      </w:hyperlink>
      <w:r w:rsidRPr="00103F9E">
        <w:rPr>
          <w:rFonts w:ascii="Arial" w:hAnsi="Arial" w:cs="Arial"/>
          <w:sz w:val="24"/>
          <w:szCs w:val="24"/>
        </w:rPr>
        <w:t>1 к Порядку, который содержит:</w:t>
      </w:r>
    </w:p>
    <w:p w:rsidR="00103F9E" w:rsidRPr="00103F9E" w:rsidRDefault="00103F9E" w:rsidP="00103F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-перечень выполненных мероприятий Программы с указанием объемов, источников финансирования, результатов выполнения мероприятий и фактически достигнутых планируемых результатов реализации муниципальной программы;</w:t>
      </w:r>
    </w:p>
    <w:p w:rsidR="00103F9E" w:rsidRPr="00103F9E" w:rsidRDefault="00103F9E" w:rsidP="00103F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-анализ причин несвоевременного выполнения мероприятий;</w:t>
      </w:r>
    </w:p>
    <w:p w:rsidR="00103F9E" w:rsidRPr="00103F9E" w:rsidRDefault="00103F9E" w:rsidP="00103F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 xml:space="preserve">б) оперативный (годовой) </w:t>
      </w:r>
      <w:hyperlink w:anchor="P1662" w:history="1">
        <w:r w:rsidRPr="00103F9E">
          <w:rPr>
            <w:rFonts w:ascii="Arial" w:hAnsi="Arial" w:cs="Arial"/>
            <w:sz w:val="24"/>
            <w:szCs w:val="24"/>
          </w:rPr>
          <w:t>отчет</w:t>
        </w:r>
      </w:hyperlink>
      <w:r w:rsidRPr="00103F9E">
        <w:rPr>
          <w:rFonts w:ascii="Arial" w:hAnsi="Arial" w:cs="Arial"/>
          <w:sz w:val="24"/>
          <w:szCs w:val="24"/>
        </w:rPr>
        <w:t xml:space="preserve"> о выполнении Программы по объектам строительства, реконструкции и капитального ремонта по форме согласно прилож</w:t>
      </w:r>
      <w:r w:rsidR="00DB0BE4">
        <w:rPr>
          <w:rFonts w:ascii="Arial" w:hAnsi="Arial" w:cs="Arial"/>
          <w:sz w:val="24"/>
          <w:szCs w:val="24"/>
        </w:rPr>
        <w:t xml:space="preserve">ению </w:t>
      </w:r>
      <w:r w:rsidRPr="00103F9E">
        <w:rPr>
          <w:rFonts w:ascii="Arial" w:hAnsi="Arial" w:cs="Arial"/>
          <w:sz w:val="24"/>
          <w:szCs w:val="24"/>
        </w:rPr>
        <w:t>№ 13 к Порядку, который содержит:</w:t>
      </w:r>
    </w:p>
    <w:p w:rsidR="00103F9E" w:rsidRPr="00103F9E" w:rsidRDefault="00103F9E" w:rsidP="00103F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-наименование объекта, адрес объекта, планируемые работы;</w:t>
      </w:r>
    </w:p>
    <w:p w:rsidR="00103F9E" w:rsidRPr="00103F9E" w:rsidRDefault="00103F9E" w:rsidP="00103F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-перечень фактически выполненных работ с указанием объемов, источников финансирования;</w:t>
      </w:r>
    </w:p>
    <w:p w:rsidR="00103F9E" w:rsidRPr="00103F9E" w:rsidRDefault="00103F9E" w:rsidP="00103F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-анализ причин невыполнения (несвоевременного выполнения) работ.</w:t>
      </w:r>
    </w:p>
    <w:p w:rsidR="00103F9E" w:rsidRPr="00103F9E" w:rsidRDefault="00103F9E" w:rsidP="00103F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 xml:space="preserve">2) ежеквартально до 5 числа месяца, следующего за отчетным кварталом (и по мере необходимости)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муниципальной программы согласно  </w:t>
      </w:r>
      <w:hyperlink w:anchor="P1551" w:history="1">
        <w:r w:rsidRPr="00103F9E">
          <w:rPr>
            <w:rFonts w:ascii="Arial" w:hAnsi="Arial" w:cs="Arial"/>
            <w:sz w:val="24"/>
            <w:szCs w:val="24"/>
          </w:rPr>
          <w:t>приложению  № 1</w:t>
        </w:r>
      </w:hyperlink>
      <w:r w:rsidRPr="00103F9E">
        <w:rPr>
          <w:rFonts w:ascii="Arial" w:hAnsi="Arial" w:cs="Arial"/>
          <w:sz w:val="24"/>
          <w:szCs w:val="24"/>
        </w:rPr>
        <w:t>2 к Порядку.</w:t>
      </w:r>
    </w:p>
    <w:p w:rsidR="00103F9E" w:rsidRPr="00103F9E" w:rsidRDefault="00103F9E" w:rsidP="00103F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Муниципальный заказчик ежегодно в срок до 1 марта года, следующего за отчетным, формирует в подсистеме ГАСУ МО годовой отчет о реализации Программы для оценки эффективности реализации Программы.</w:t>
      </w:r>
    </w:p>
    <w:p w:rsidR="00103F9E" w:rsidRPr="00103F9E" w:rsidRDefault="00103F9E" w:rsidP="00103F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Годовой отчет о реализации муниципальной программы должен содержать:</w:t>
      </w:r>
    </w:p>
    <w:p w:rsidR="00103F9E" w:rsidRPr="00103F9E" w:rsidRDefault="00103F9E" w:rsidP="00103F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1) аналитическую записку, в которой указываются:</w:t>
      </w:r>
    </w:p>
    <w:p w:rsidR="00103F9E" w:rsidRPr="00103F9E" w:rsidRDefault="00103F9E" w:rsidP="00103F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lastRenderedPageBreak/>
        <w:t>-степень достижения запланированных результатов и намеченных целей муниципальной программы и подпрограмм;</w:t>
      </w:r>
    </w:p>
    <w:p w:rsidR="00103F9E" w:rsidRPr="00103F9E" w:rsidRDefault="00103F9E" w:rsidP="00103F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-общий объем фактически произведенных расходов, всего и в том числе по источникам финансирования и в разрезе городских и сельских поселений района, на территории которых реализовывались мероприятия муниципальной программы;</w:t>
      </w:r>
    </w:p>
    <w:p w:rsidR="00103F9E" w:rsidRPr="00103F9E" w:rsidRDefault="00103F9E" w:rsidP="00103F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2) таблицу, в которой указываются:</w:t>
      </w:r>
    </w:p>
    <w:p w:rsidR="00103F9E" w:rsidRPr="00103F9E" w:rsidRDefault="00103F9E" w:rsidP="00103F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 xml:space="preserve">-данные об использовании средств бюджета Пушкинского муниципального района, бюджета </w:t>
      </w:r>
      <w:proofErr w:type="spellStart"/>
      <w:r w:rsidRPr="00103F9E">
        <w:rPr>
          <w:rFonts w:ascii="Arial" w:hAnsi="Arial" w:cs="Arial"/>
        </w:rPr>
        <w:t>г.п</w:t>
      </w:r>
      <w:proofErr w:type="spellEnd"/>
      <w:r w:rsidRPr="00103F9E">
        <w:rPr>
          <w:rFonts w:ascii="Arial" w:hAnsi="Arial" w:cs="Arial"/>
        </w:rPr>
        <w:t>. Пушкино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103F9E" w:rsidRPr="00103F9E" w:rsidRDefault="00103F9E" w:rsidP="00103F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-по всем мероприятиям, не завершенным в утвержденные сроки, указываются причины их невыполнения и предложения по дальнейшей реализации.</w:t>
      </w:r>
    </w:p>
    <w:p w:rsidR="00103F9E" w:rsidRPr="00103F9E" w:rsidRDefault="00103F9E" w:rsidP="00103F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3F9E">
        <w:rPr>
          <w:rFonts w:ascii="Arial" w:hAnsi="Arial" w:cs="Arial"/>
        </w:rPr>
        <w:t>По планируемым результатам реализации Программы, не достигшим запланированного уровня, приводятся причины невыполнения и предложения по их дальнейшему достижению.</w:t>
      </w:r>
    </w:p>
    <w:p w:rsidR="00103F9E" w:rsidRPr="00103F9E" w:rsidRDefault="00103F9E" w:rsidP="00103F9E">
      <w:pPr>
        <w:pStyle w:val="a4"/>
        <w:jc w:val="center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9. Предоставление обоснования финансовых ресурсов, необходимых для реализации мероприятий Программы</w:t>
      </w:r>
    </w:p>
    <w:p w:rsidR="00103F9E" w:rsidRPr="00103F9E" w:rsidRDefault="00103F9E" w:rsidP="00103F9E">
      <w:pPr>
        <w:pStyle w:val="a4"/>
        <w:jc w:val="both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Обоснование финансовых ресурсов, необходимых для реализации мероприятий Программы, приведено в Приложении №</w:t>
      </w:r>
      <w:r w:rsidR="00DB0BE4">
        <w:rPr>
          <w:rFonts w:ascii="Arial" w:hAnsi="Arial" w:cs="Arial"/>
          <w:sz w:val="24"/>
          <w:szCs w:val="24"/>
        </w:rPr>
        <w:t xml:space="preserve"> </w:t>
      </w:r>
      <w:r w:rsidRPr="00103F9E">
        <w:rPr>
          <w:rFonts w:ascii="Arial" w:hAnsi="Arial" w:cs="Arial"/>
          <w:sz w:val="24"/>
          <w:szCs w:val="24"/>
        </w:rPr>
        <w:t>3 к муниципальной программе.</w:t>
      </w:r>
    </w:p>
    <w:p w:rsidR="005F6097" w:rsidRPr="00103F9E" w:rsidRDefault="005F6097" w:rsidP="00103F9E">
      <w:pPr>
        <w:tabs>
          <w:tab w:val="left" w:pos="142"/>
        </w:tabs>
        <w:jc w:val="both"/>
        <w:rPr>
          <w:rFonts w:ascii="Arial" w:hAnsi="Arial" w:cs="Arial"/>
        </w:rPr>
      </w:pPr>
    </w:p>
    <w:p w:rsidR="005F6097" w:rsidRPr="00103F9E" w:rsidRDefault="005F6097" w:rsidP="00103F9E">
      <w:pPr>
        <w:tabs>
          <w:tab w:val="left" w:pos="142"/>
        </w:tabs>
        <w:jc w:val="both"/>
        <w:rPr>
          <w:rFonts w:ascii="Arial" w:hAnsi="Arial" w:cs="Arial"/>
        </w:rPr>
      </w:pPr>
    </w:p>
    <w:p w:rsidR="005F6097" w:rsidRPr="00103F9E" w:rsidRDefault="005F6097" w:rsidP="00103F9E">
      <w:pPr>
        <w:tabs>
          <w:tab w:val="left" w:pos="142"/>
        </w:tabs>
        <w:jc w:val="both"/>
        <w:rPr>
          <w:rFonts w:ascii="Arial" w:hAnsi="Arial" w:cs="Arial"/>
        </w:rPr>
      </w:pPr>
    </w:p>
    <w:p w:rsidR="005F6097" w:rsidRPr="00103F9E" w:rsidRDefault="005F6097" w:rsidP="00103F9E">
      <w:pPr>
        <w:tabs>
          <w:tab w:val="left" w:pos="142"/>
        </w:tabs>
        <w:jc w:val="both"/>
        <w:rPr>
          <w:rFonts w:ascii="Arial" w:hAnsi="Arial" w:cs="Arial"/>
        </w:rPr>
      </w:pPr>
    </w:p>
    <w:p w:rsidR="005F6097" w:rsidRPr="00103F9E" w:rsidRDefault="005F6097" w:rsidP="00103F9E">
      <w:pPr>
        <w:tabs>
          <w:tab w:val="left" w:pos="142"/>
        </w:tabs>
        <w:jc w:val="both"/>
        <w:rPr>
          <w:rFonts w:ascii="Arial" w:hAnsi="Arial" w:cs="Arial"/>
        </w:rPr>
      </w:pPr>
    </w:p>
    <w:p w:rsidR="005F6097" w:rsidRPr="00103F9E" w:rsidRDefault="005F6097" w:rsidP="00103F9E">
      <w:pPr>
        <w:tabs>
          <w:tab w:val="left" w:pos="142"/>
        </w:tabs>
        <w:jc w:val="both"/>
        <w:rPr>
          <w:rFonts w:ascii="Arial" w:hAnsi="Arial" w:cs="Arial"/>
        </w:rPr>
      </w:pPr>
    </w:p>
    <w:p w:rsidR="005F6097" w:rsidRPr="00103F9E" w:rsidRDefault="005F6097" w:rsidP="00103F9E">
      <w:pPr>
        <w:tabs>
          <w:tab w:val="left" w:pos="142"/>
        </w:tabs>
        <w:jc w:val="both"/>
        <w:rPr>
          <w:rFonts w:ascii="Arial" w:hAnsi="Arial" w:cs="Arial"/>
        </w:rPr>
      </w:pPr>
    </w:p>
    <w:p w:rsidR="00103F9E" w:rsidRPr="00103F9E" w:rsidRDefault="00103F9E" w:rsidP="00103F9E">
      <w:pPr>
        <w:tabs>
          <w:tab w:val="left" w:pos="142"/>
        </w:tabs>
        <w:jc w:val="both"/>
        <w:rPr>
          <w:rFonts w:ascii="Arial" w:hAnsi="Arial" w:cs="Arial"/>
        </w:rPr>
        <w:sectPr w:rsidR="00103F9E" w:rsidRPr="00103F9E" w:rsidSect="00103F9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03F9E" w:rsidRPr="00103F9E" w:rsidRDefault="00103F9E" w:rsidP="00103F9E">
      <w:pPr>
        <w:tabs>
          <w:tab w:val="left" w:pos="142"/>
        </w:tabs>
        <w:jc w:val="both"/>
        <w:rPr>
          <w:rFonts w:ascii="Arial" w:hAnsi="Arial" w:cs="Arial"/>
        </w:rPr>
      </w:pPr>
    </w:p>
    <w:tbl>
      <w:tblPr>
        <w:tblW w:w="4935" w:type="pct"/>
        <w:tblLayout w:type="fixed"/>
        <w:tblLook w:val="04A0" w:firstRow="1" w:lastRow="0" w:firstColumn="1" w:lastColumn="0" w:noHBand="0" w:noVBand="1"/>
      </w:tblPr>
      <w:tblGrid>
        <w:gridCol w:w="953"/>
        <w:gridCol w:w="1434"/>
        <w:gridCol w:w="131"/>
        <w:gridCol w:w="867"/>
        <w:gridCol w:w="1294"/>
        <w:gridCol w:w="1279"/>
        <w:gridCol w:w="1133"/>
        <w:gridCol w:w="1133"/>
        <w:gridCol w:w="1133"/>
        <w:gridCol w:w="1136"/>
        <w:gridCol w:w="1133"/>
        <w:gridCol w:w="1136"/>
        <w:gridCol w:w="1270"/>
        <w:gridCol w:w="1121"/>
      </w:tblGrid>
      <w:tr w:rsidR="009B3E82" w:rsidRPr="00705B04" w:rsidTr="009B3E82">
        <w:trPr>
          <w:trHeight w:val="46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Приложение № 1 к муниципальной программе </w:t>
            </w:r>
          </w:p>
        </w:tc>
      </w:tr>
      <w:tr w:rsidR="009B3E82" w:rsidRPr="00705B04" w:rsidTr="009B3E82">
        <w:trPr>
          <w:trHeight w:val="46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Перечень мероприятий муниципальной программы "Доступная среда Пушкинского муниципального района на 2017-2021 годы"</w:t>
            </w:r>
          </w:p>
        </w:tc>
      </w:tr>
      <w:tr w:rsidR="009B3E82" w:rsidRPr="00103F9E" w:rsidTr="009B3E82">
        <w:trPr>
          <w:trHeight w:val="69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705B04">
              <w:rPr>
                <w:rFonts w:ascii="Arial" w:hAnsi="Arial" w:cs="Arial"/>
                <w:bCs/>
              </w:rPr>
              <w:t>п</w:t>
            </w:r>
            <w:proofErr w:type="gramEnd"/>
            <w:r w:rsidRPr="00705B04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Мероприятия по реализации Программы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Срок исполнения мероприятия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Источники финансирования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Объем финансирования мероприятия в текущем финансовом году (тыс. руб.)*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Всего (тыс.</w:t>
            </w:r>
            <w:r w:rsidR="00DB0BE4">
              <w:rPr>
                <w:rFonts w:ascii="Arial" w:hAnsi="Arial" w:cs="Arial"/>
                <w:bCs/>
              </w:rPr>
              <w:t xml:space="preserve"> </w:t>
            </w:r>
            <w:r w:rsidRPr="00705B04">
              <w:rPr>
                <w:rFonts w:ascii="Arial" w:hAnsi="Arial" w:cs="Arial"/>
                <w:bCs/>
              </w:rPr>
              <w:t>руб.)</w:t>
            </w:r>
          </w:p>
        </w:tc>
        <w:tc>
          <w:tcPr>
            <w:tcW w:w="18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BE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 xml:space="preserve">Объем финансирования по годам </w:t>
            </w:r>
          </w:p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(тыс.</w:t>
            </w:r>
            <w:r w:rsidR="00DB0BE4">
              <w:rPr>
                <w:rFonts w:ascii="Arial" w:hAnsi="Arial" w:cs="Arial"/>
                <w:bCs/>
              </w:rPr>
              <w:t xml:space="preserve"> </w:t>
            </w:r>
            <w:r w:rsidRPr="00705B04">
              <w:rPr>
                <w:rFonts w:ascii="Arial" w:hAnsi="Arial" w:cs="Arial"/>
                <w:bCs/>
              </w:rPr>
              <w:t>руб.)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705B04">
              <w:rPr>
                <w:rFonts w:ascii="Arial" w:hAnsi="Arial" w:cs="Arial"/>
                <w:bCs/>
              </w:rPr>
              <w:t>Ответственный</w:t>
            </w:r>
            <w:proofErr w:type="gramEnd"/>
            <w:r w:rsidRPr="00705B04">
              <w:rPr>
                <w:rFonts w:ascii="Arial" w:hAnsi="Arial" w:cs="Arial"/>
                <w:bCs/>
              </w:rPr>
              <w:t xml:space="preserve"> за выполнение мероприятия Программы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Результаты выполнения мероприятий Программы</w:t>
            </w:r>
          </w:p>
        </w:tc>
      </w:tr>
      <w:tr w:rsidR="009B3E82" w:rsidRPr="00103F9E" w:rsidTr="009B3E82">
        <w:trPr>
          <w:trHeight w:val="364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2017г.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2018г.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2019г.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2020г.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2021г.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</w:tr>
      <w:tr w:rsidR="009B3E82" w:rsidRPr="00103F9E" w:rsidTr="009B3E82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13</w:t>
            </w:r>
          </w:p>
        </w:tc>
      </w:tr>
      <w:tr w:rsidR="009B3E82" w:rsidRPr="00103F9E" w:rsidTr="009B3E82">
        <w:trPr>
          <w:trHeight w:val="1080"/>
        </w:trPr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Всего по программе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Итого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DB0BE4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03F9E" w:rsidRPr="00705B04">
              <w:rPr>
                <w:rFonts w:ascii="Arial" w:hAnsi="Arial" w:cs="Arial"/>
              </w:rPr>
              <w:t>850,6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DB0BE4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103F9E" w:rsidRPr="00705B04">
              <w:rPr>
                <w:rFonts w:ascii="Arial" w:hAnsi="Arial" w:cs="Arial"/>
              </w:rPr>
              <w:t>787,9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DB0BE4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03F9E" w:rsidRPr="00705B04">
              <w:rPr>
                <w:rFonts w:ascii="Arial" w:hAnsi="Arial" w:cs="Arial"/>
              </w:rPr>
              <w:t>070,3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DB0BE4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03F9E" w:rsidRPr="00705B04">
              <w:rPr>
                <w:rFonts w:ascii="Arial" w:hAnsi="Arial" w:cs="Arial"/>
              </w:rPr>
              <w:t>779,4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03F9E" w:rsidRPr="00705B04">
              <w:rPr>
                <w:rFonts w:ascii="Arial" w:hAnsi="Arial" w:cs="Arial"/>
              </w:rPr>
              <w:t>779,4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03F9E" w:rsidRPr="00705B04">
              <w:rPr>
                <w:rFonts w:ascii="Arial" w:hAnsi="Arial" w:cs="Arial"/>
              </w:rPr>
              <w:t>079,4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03F9E" w:rsidRPr="00705B04">
              <w:rPr>
                <w:rFonts w:ascii="Arial" w:hAnsi="Arial" w:cs="Arial"/>
              </w:rPr>
              <w:t>079,4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Управление </w:t>
            </w:r>
            <w:proofErr w:type="gramStart"/>
            <w:r w:rsidRPr="00705B04">
              <w:rPr>
                <w:rFonts w:ascii="Arial" w:hAnsi="Arial" w:cs="Arial"/>
              </w:rPr>
              <w:t xml:space="preserve">развития отраслей социальной сферы администрации Пушкинского муниципального </w:t>
            </w:r>
            <w:r w:rsidRPr="00705B04">
              <w:rPr>
                <w:rFonts w:ascii="Arial" w:hAnsi="Arial" w:cs="Arial"/>
              </w:rPr>
              <w:lastRenderedPageBreak/>
              <w:t>района</w:t>
            </w:r>
            <w:proofErr w:type="gramEnd"/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 xml:space="preserve">Увеличение доли доступных для инвалидов и других маломобильных групп населения </w:t>
            </w:r>
            <w:r w:rsidRPr="00705B04">
              <w:rPr>
                <w:rFonts w:ascii="Arial" w:hAnsi="Arial" w:cs="Arial"/>
              </w:rPr>
              <w:lastRenderedPageBreak/>
              <w:t xml:space="preserve">приоритетных объектов социальной, транспортной, инженерной инфраструктуры </w:t>
            </w:r>
          </w:p>
        </w:tc>
      </w:tr>
      <w:tr w:rsidR="009B3E82" w:rsidRPr="00103F9E" w:rsidTr="009B3E82">
        <w:trPr>
          <w:trHeight w:val="1140"/>
        </w:trPr>
        <w:tc>
          <w:tcPr>
            <w:tcW w:w="7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2017-2021г.г.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177,2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923,0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923,0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290"/>
        </w:trPr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1 791,7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1 791,7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575"/>
        </w:trPr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03F9E" w:rsidRPr="00705B04">
              <w:rPr>
                <w:rFonts w:ascii="Arial" w:hAnsi="Arial" w:cs="Arial"/>
              </w:rPr>
              <w:t>673,4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103F9E" w:rsidRPr="00705B04">
              <w:rPr>
                <w:rFonts w:ascii="Arial" w:hAnsi="Arial" w:cs="Arial"/>
              </w:rPr>
              <w:t>473,2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03F9E" w:rsidRPr="00705B04">
              <w:rPr>
                <w:rFonts w:ascii="Arial" w:hAnsi="Arial" w:cs="Arial"/>
              </w:rPr>
              <w:t>355,6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03F9E" w:rsidRPr="00705B04">
              <w:rPr>
                <w:rFonts w:ascii="Arial" w:hAnsi="Arial" w:cs="Arial"/>
              </w:rPr>
              <w:t>779,4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03F9E" w:rsidRPr="00705B04">
              <w:rPr>
                <w:rFonts w:ascii="Arial" w:hAnsi="Arial" w:cs="Arial"/>
              </w:rPr>
              <w:t>779,4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03F9E" w:rsidRPr="00705B04">
              <w:rPr>
                <w:rFonts w:ascii="Arial" w:hAnsi="Arial" w:cs="Arial"/>
              </w:rPr>
              <w:t>779,4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03F9E" w:rsidRPr="00705B04">
              <w:rPr>
                <w:rFonts w:ascii="Arial" w:hAnsi="Arial" w:cs="Arial"/>
              </w:rPr>
              <w:t>779,4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630"/>
        </w:trPr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600,0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300,0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300,0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276"/>
        </w:trPr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690"/>
        </w:trPr>
        <w:tc>
          <w:tcPr>
            <w:tcW w:w="11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 xml:space="preserve">Основное мероприятие 1. Создание </w:t>
            </w:r>
            <w:proofErr w:type="spellStart"/>
            <w:r w:rsidRPr="00705B04">
              <w:rPr>
                <w:rFonts w:ascii="Arial" w:hAnsi="Arial" w:cs="Arial"/>
                <w:bCs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  <w:bCs/>
              </w:rPr>
              <w:t xml:space="preserve"> среды в муниципальных учреждениях образования и муниципальных учреждениях дополнительного образования, приобретение оборудования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Итого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399,2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103F9E" w:rsidRPr="00705B04">
              <w:rPr>
                <w:rFonts w:ascii="Arial" w:hAnsi="Arial" w:cs="Arial"/>
              </w:rPr>
              <w:t>330,3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03F9E" w:rsidRPr="00705B04">
              <w:rPr>
                <w:rFonts w:ascii="Arial" w:hAnsi="Arial" w:cs="Arial"/>
              </w:rPr>
              <w:t>643,1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671,8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671,8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671,8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671,8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Повышение уровня доступности </w:t>
            </w:r>
            <w:proofErr w:type="gramStart"/>
            <w:r w:rsidRPr="00705B04">
              <w:rPr>
                <w:rFonts w:ascii="Arial" w:hAnsi="Arial" w:cs="Arial"/>
              </w:rPr>
              <w:t>образовательных</w:t>
            </w:r>
            <w:proofErr w:type="gramEnd"/>
            <w:r w:rsidRPr="00705B04">
              <w:rPr>
                <w:rFonts w:ascii="Arial" w:hAnsi="Arial" w:cs="Arial"/>
              </w:rPr>
              <w:t xml:space="preserve"> организации Пушкинского муниципального района</w:t>
            </w:r>
          </w:p>
        </w:tc>
      </w:tr>
      <w:tr w:rsidR="009B3E82" w:rsidRPr="00103F9E" w:rsidTr="009B3E82">
        <w:trPr>
          <w:trHeight w:val="945"/>
        </w:trPr>
        <w:tc>
          <w:tcPr>
            <w:tcW w:w="11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923,0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923,0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335"/>
        </w:trPr>
        <w:tc>
          <w:tcPr>
            <w:tcW w:w="11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3F9E" w:rsidRPr="00705B04">
              <w:rPr>
                <w:rFonts w:ascii="Arial" w:hAnsi="Arial" w:cs="Arial"/>
              </w:rPr>
              <w:t>791,7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3F9E" w:rsidRPr="00705B04">
              <w:rPr>
                <w:rFonts w:ascii="Arial" w:hAnsi="Arial" w:cs="Arial"/>
              </w:rPr>
              <w:t>791,7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590"/>
        </w:trPr>
        <w:tc>
          <w:tcPr>
            <w:tcW w:w="11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399,2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103F9E" w:rsidRPr="00705B04">
              <w:rPr>
                <w:rFonts w:ascii="Arial" w:hAnsi="Arial" w:cs="Arial"/>
              </w:rPr>
              <w:t>615,6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928,4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671,8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671,8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671,8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671,8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960"/>
        </w:trPr>
        <w:tc>
          <w:tcPr>
            <w:tcW w:w="11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12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Мероприятие: Установка пандусов, двойных поручней, тактильной плитки (ленты), табличек со шрифтом Брайля, тактильных пиктограмм в образовательных организациях Пушкинского муниципального района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2017-2021г.г.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Итого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103F9E" w:rsidRPr="00705B04">
              <w:rPr>
                <w:rFonts w:ascii="Arial" w:hAnsi="Arial" w:cs="Arial"/>
              </w:rPr>
              <w:t>637,2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749,2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472,0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472,0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472,0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472,0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Повышение уровня доступности образовательных организаций Пушкинского муниципального района</w:t>
            </w:r>
          </w:p>
        </w:tc>
      </w:tr>
      <w:tr w:rsidR="009B3E82" w:rsidRPr="00103F9E" w:rsidTr="009B3E82">
        <w:trPr>
          <w:trHeight w:val="129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29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839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Средства бюджета Пушкинского муниципального района/ </w:t>
            </w:r>
            <w:proofErr w:type="spellStart"/>
            <w:r w:rsidRPr="00705B04">
              <w:rPr>
                <w:rFonts w:ascii="Arial" w:hAnsi="Arial" w:cs="Arial"/>
              </w:rPr>
              <w:t>г.п</w:t>
            </w:r>
            <w:proofErr w:type="spellEnd"/>
            <w:r w:rsidRPr="00705B04">
              <w:rPr>
                <w:rFonts w:ascii="Arial" w:hAnsi="Arial" w:cs="Arial"/>
              </w:rPr>
              <w:t>. Пушкино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103F9E" w:rsidRPr="00705B04">
              <w:rPr>
                <w:rFonts w:ascii="Arial" w:hAnsi="Arial" w:cs="Arial"/>
              </w:rPr>
              <w:t>637,2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749,2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472,0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472,0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472,0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472,0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23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75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1.1.1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МБОУ Че</w:t>
            </w:r>
            <w:r w:rsidR="00FB73DB">
              <w:rPr>
                <w:rFonts w:ascii="Arial" w:hAnsi="Arial" w:cs="Arial"/>
              </w:rPr>
              <w:t xml:space="preserve">ркизовская СОШ, по адресу: МО, </w:t>
            </w:r>
            <w:r w:rsidRPr="00705B04">
              <w:rPr>
                <w:rFonts w:ascii="Arial" w:hAnsi="Arial" w:cs="Arial"/>
              </w:rPr>
              <w:t xml:space="preserve">Пушкинский р-н,  пос. Черкизово, ул. </w:t>
            </w:r>
            <w:proofErr w:type="gramStart"/>
            <w:r w:rsidRPr="00705B04">
              <w:rPr>
                <w:rFonts w:ascii="Arial" w:hAnsi="Arial" w:cs="Arial"/>
              </w:rPr>
              <w:t>Школьная</w:t>
            </w:r>
            <w:proofErr w:type="gramEnd"/>
            <w:r w:rsidRPr="00705B04">
              <w:rPr>
                <w:rFonts w:ascii="Arial" w:hAnsi="Arial" w:cs="Arial"/>
              </w:rPr>
              <w:t>, д.6/6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2017г.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315,7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315,7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Повышение уровня доступности образовательных организаций Пушкинского муниципального района</w:t>
            </w:r>
          </w:p>
        </w:tc>
      </w:tr>
      <w:tr w:rsidR="009B3E82" w:rsidRPr="00103F9E" w:rsidTr="009B3E82">
        <w:trPr>
          <w:trHeight w:val="183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53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1.1.2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МБОУ СОШ № 2 г. Пушкино, по ад</w:t>
            </w:r>
            <w:r w:rsidR="00FB73DB">
              <w:rPr>
                <w:rFonts w:ascii="Arial" w:hAnsi="Arial" w:cs="Arial"/>
              </w:rPr>
              <w:t xml:space="preserve">ресу: </w:t>
            </w:r>
            <w:r w:rsidRPr="00705B04">
              <w:rPr>
                <w:rFonts w:ascii="Arial" w:hAnsi="Arial" w:cs="Arial"/>
              </w:rPr>
              <w:t xml:space="preserve">МО, </w:t>
            </w:r>
            <w:proofErr w:type="spellStart"/>
            <w:r w:rsidRPr="00705B04">
              <w:rPr>
                <w:rFonts w:ascii="Arial" w:hAnsi="Arial" w:cs="Arial"/>
              </w:rPr>
              <w:t>г</w:t>
            </w:r>
            <w:proofErr w:type="gramStart"/>
            <w:r w:rsidRPr="00705B04">
              <w:rPr>
                <w:rFonts w:ascii="Arial" w:hAnsi="Arial" w:cs="Arial"/>
              </w:rPr>
              <w:t>.П</w:t>
            </w:r>
            <w:proofErr w:type="gramEnd"/>
            <w:r w:rsidRPr="00705B04">
              <w:rPr>
                <w:rFonts w:ascii="Arial" w:hAnsi="Arial" w:cs="Arial"/>
              </w:rPr>
              <w:t>ушкино</w:t>
            </w:r>
            <w:proofErr w:type="spellEnd"/>
            <w:r w:rsidRPr="00705B04">
              <w:rPr>
                <w:rFonts w:ascii="Arial" w:hAnsi="Arial" w:cs="Arial"/>
              </w:rPr>
              <w:t>, Ярославское шоссе, д. 170 «А»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2017г.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586,0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586,0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Управление образования администрации Пушкинского муниципального района, </w:t>
            </w:r>
            <w:r w:rsidRPr="00705B04">
              <w:rPr>
                <w:rFonts w:ascii="Arial" w:hAnsi="Arial" w:cs="Arial"/>
              </w:rPr>
              <w:lastRenderedPageBreak/>
              <w:t>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</w:t>
            </w:r>
            <w:r w:rsidRPr="00705B04">
              <w:rPr>
                <w:rFonts w:ascii="Arial" w:hAnsi="Arial" w:cs="Arial"/>
              </w:rPr>
              <w:lastRenderedPageBreak/>
              <w:t>и по здоровью и других маломобильных групп населения к объектам образования</w:t>
            </w:r>
          </w:p>
        </w:tc>
      </w:tr>
      <w:tr w:rsidR="009B3E82" w:rsidRPr="00103F9E" w:rsidTr="009B3E82">
        <w:trPr>
          <w:trHeight w:val="94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81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1.1.3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МБОУ СОШ № 7 г.</w:t>
            </w:r>
            <w:r w:rsidR="00FB73DB">
              <w:rPr>
                <w:rFonts w:ascii="Arial" w:hAnsi="Arial" w:cs="Arial"/>
              </w:rPr>
              <w:t xml:space="preserve"> </w:t>
            </w:r>
            <w:r w:rsidRPr="00705B04">
              <w:rPr>
                <w:rFonts w:ascii="Arial" w:hAnsi="Arial" w:cs="Arial"/>
              </w:rPr>
              <w:t>Пушкино, по адресу: МО, г. Пушкино, ул. Фабричная, д. 7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2017г.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646,3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646,3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82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68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1.1.4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МБОУ СОШ № 11 г. Пушкино по адресу: МО, г. Пушкино, </w:t>
            </w:r>
            <w:proofErr w:type="spellStart"/>
            <w:r w:rsidRPr="00705B04">
              <w:rPr>
                <w:rFonts w:ascii="Arial" w:hAnsi="Arial" w:cs="Arial"/>
              </w:rPr>
              <w:t>мкр</w:t>
            </w:r>
            <w:proofErr w:type="spellEnd"/>
            <w:r w:rsidRPr="00705B04">
              <w:rPr>
                <w:rFonts w:ascii="Arial" w:hAnsi="Arial" w:cs="Arial"/>
              </w:rPr>
              <w:t>. Заветы Ильича, проезд Дзержинского, д. 2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2017г.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623,6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623,6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69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54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1.1.5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МБОУ СОШ № 15 г. Пушкино, по адресу: МО, г. Пушкино, </w:t>
            </w:r>
            <w:proofErr w:type="spellStart"/>
            <w:r w:rsidRPr="00705B04">
              <w:rPr>
                <w:rFonts w:ascii="Arial" w:hAnsi="Arial" w:cs="Arial"/>
              </w:rPr>
              <w:t>мкр</w:t>
            </w:r>
            <w:proofErr w:type="spellEnd"/>
            <w:r w:rsidRPr="00705B04">
              <w:rPr>
                <w:rFonts w:ascii="Arial" w:hAnsi="Arial" w:cs="Arial"/>
              </w:rPr>
              <w:t xml:space="preserve">. </w:t>
            </w:r>
            <w:proofErr w:type="spellStart"/>
            <w:r w:rsidRPr="00705B04">
              <w:rPr>
                <w:rFonts w:ascii="Arial" w:hAnsi="Arial" w:cs="Arial"/>
              </w:rPr>
              <w:t>Клязьма</w:t>
            </w:r>
            <w:proofErr w:type="spellEnd"/>
            <w:r w:rsidRPr="00705B04">
              <w:rPr>
                <w:rFonts w:ascii="Arial" w:hAnsi="Arial" w:cs="Arial"/>
              </w:rPr>
              <w:t xml:space="preserve">, ул. </w:t>
            </w:r>
            <w:proofErr w:type="spellStart"/>
            <w:r w:rsidRPr="00705B04">
              <w:rPr>
                <w:rFonts w:ascii="Arial" w:hAnsi="Arial" w:cs="Arial"/>
              </w:rPr>
              <w:lastRenderedPageBreak/>
              <w:t>Кольцовская</w:t>
            </w:r>
            <w:proofErr w:type="spellEnd"/>
            <w:r w:rsidRPr="00705B04">
              <w:rPr>
                <w:rFonts w:ascii="Arial" w:hAnsi="Arial" w:cs="Arial"/>
              </w:rPr>
              <w:t>, д. 2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2017г.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577,6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577,6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Управление образования администрации Пушкинского муниципального </w:t>
            </w:r>
            <w:r w:rsidRPr="00705B04">
              <w:rPr>
                <w:rFonts w:ascii="Arial" w:hAnsi="Arial" w:cs="Arial"/>
              </w:rPr>
              <w:lastRenderedPageBreak/>
              <w:t>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</w:t>
            </w:r>
            <w:r w:rsidRPr="00705B04">
              <w:rPr>
                <w:rFonts w:ascii="Arial" w:hAnsi="Arial" w:cs="Arial"/>
              </w:rPr>
              <w:lastRenderedPageBreak/>
              <w:t>ностями по здоровью и других маломобильных групп населения к объектам образования</w:t>
            </w:r>
          </w:p>
        </w:tc>
      </w:tr>
      <w:tr w:rsidR="009B3E82" w:rsidRPr="00103F9E" w:rsidTr="009B3E82">
        <w:trPr>
          <w:trHeight w:val="64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Внебюджетные источник</w:t>
            </w:r>
            <w:r w:rsidRPr="00705B04">
              <w:rPr>
                <w:rFonts w:ascii="Arial" w:hAnsi="Arial" w:cs="Arial"/>
              </w:rPr>
              <w:lastRenderedPageBreak/>
              <w:t xml:space="preserve">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57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1.1.6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МБОУ СОШ № 9 г. Пушкино, по адресу: </w:t>
            </w:r>
            <w:proofErr w:type="spellStart"/>
            <w:r w:rsidRPr="00705B04">
              <w:rPr>
                <w:rFonts w:ascii="Arial" w:hAnsi="Arial" w:cs="Arial"/>
              </w:rPr>
              <w:t>Дзержинец</w:t>
            </w:r>
            <w:proofErr w:type="spellEnd"/>
            <w:r w:rsidRPr="00705B04">
              <w:rPr>
                <w:rFonts w:ascii="Arial" w:hAnsi="Arial" w:cs="Arial"/>
              </w:rPr>
              <w:t xml:space="preserve">, д. 10а 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2018г.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61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69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1.1.7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FB73DB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МБОУ "Гимназия №</w:t>
            </w:r>
            <w:r w:rsidR="00FB73DB">
              <w:rPr>
                <w:rFonts w:ascii="Arial" w:hAnsi="Arial" w:cs="Arial"/>
              </w:rPr>
              <w:t xml:space="preserve"> </w:t>
            </w:r>
            <w:r w:rsidRPr="00705B04">
              <w:rPr>
                <w:rFonts w:ascii="Arial" w:hAnsi="Arial" w:cs="Arial"/>
              </w:rPr>
              <w:t>4 г.</w:t>
            </w:r>
            <w:r w:rsidR="00FB73DB">
              <w:rPr>
                <w:rFonts w:ascii="Arial" w:hAnsi="Arial" w:cs="Arial"/>
              </w:rPr>
              <w:t xml:space="preserve"> </w:t>
            </w:r>
            <w:r w:rsidRPr="00705B04">
              <w:rPr>
                <w:rFonts w:ascii="Arial" w:hAnsi="Arial" w:cs="Arial"/>
              </w:rPr>
              <w:t xml:space="preserve">Пушкино", по адресу: МО, г. Пушкино, ул. </w:t>
            </w:r>
            <w:proofErr w:type="gramStart"/>
            <w:r w:rsidRPr="00705B04">
              <w:rPr>
                <w:rFonts w:ascii="Arial" w:hAnsi="Arial" w:cs="Arial"/>
              </w:rPr>
              <w:t>Железнодорожная</w:t>
            </w:r>
            <w:proofErr w:type="gramEnd"/>
            <w:r w:rsidRPr="00705B04">
              <w:rPr>
                <w:rFonts w:ascii="Arial" w:hAnsi="Arial" w:cs="Arial"/>
              </w:rPr>
              <w:t xml:space="preserve">, 14 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2018г.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маломобильных групп населения к </w:t>
            </w:r>
            <w:r w:rsidRPr="00705B04">
              <w:rPr>
                <w:rFonts w:ascii="Arial" w:hAnsi="Arial" w:cs="Arial"/>
              </w:rPr>
              <w:lastRenderedPageBreak/>
              <w:t>объектам образования</w:t>
            </w:r>
          </w:p>
        </w:tc>
      </w:tr>
      <w:tr w:rsidR="009B3E82" w:rsidRPr="00103F9E" w:rsidTr="009B3E82">
        <w:trPr>
          <w:trHeight w:val="75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80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1.1.8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МБОУ "</w:t>
            </w:r>
            <w:proofErr w:type="spellStart"/>
            <w:r w:rsidRPr="00705B04">
              <w:rPr>
                <w:rFonts w:ascii="Arial" w:hAnsi="Arial" w:cs="Arial"/>
              </w:rPr>
              <w:t>Леснополянская</w:t>
            </w:r>
            <w:proofErr w:type="spellEnd"/>
            <w:r w:rsidRPr="00705B04">
              <w:rPr>
                <w:rFonts w:ascii="Arial" w:hAnsi="Arial" w:cs="Arial"/>
              </w:rPr>
              <w:t xml:space="preserve"> СОШ" по адресу: МО, Пушкинский муниципа</w:t>
            </w:r>
            <w:r w:rsidRPr="00705B04">
              <w:rPr>
                <w:rFonts w:ascii="Arial" w:hAnsi="Arial" w:cs="Arial"/>
              </w:rPr>
              <w:lastRenderedPageBreak/>
              <w:t>льный район, п. Лесные Поляны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2018г.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69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</w:t>
            </w:r>
            <w:r w:rsidRPr="00705B04">
              <w:rPr>
                <w:rFonts w:ascii="Arial" w:hAnsi="Arial" w:cs="Arial"/>
              </w:rPr>
              <w:lastRenderedPageBreak/>
              <w:t xml:space="preserve">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80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1.1.9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МБОУ СОШ №6 г.</w:t>
            </w:r>
            <w:r w:rsidR="00FB73DB">
              <w:rPr>
                <w:rFonts w:ascii="Arial" w:hAnsi="Arial" w:cs="Arial"/>
              </w:rPr>
              <w:t xml:space="preserve"> </w:t>
            </w:r>
            <w:r w:rsidRPr="00705B04">
              <w:rPr>
                <w:rFonts w:ascii="Arial" w:hAnsi="Arial" w:cs="Arial"/>
              </w:rPr>
              <w:t>Пушкино, по адресу: МО, г.</w:t>
            </w:r>
            <w:r w:rsidR="00FB73DB">
              <w:rPr>
                <w:rFonts w:ascii="Arial" w:hAnsi="Arial" w:cs="Arial"/>
              </w:rPr>
              <w:t xml:space="preserve"> </w:t>
            </w:r>
            <w:r w:rsidRPr="00705B04">
              <w:rPr>
                <w:rFonts w:ascii="Arial" w:hAnsi="Arial" w:cs="Arial"/>
              </w:rPr>
              <w:t xml:space="preserve">Пушкино, </w:t>
            </w:r>
            <w:proofErr w:type="spellStart"/>
            <w:r w:rsidRPr="00705B04">
              <w:rPr>
                <w:rFonts w:ascii="Arial" w:hAnsi="Arial" w:cs="Arial"/>
              </w:rPr>
              <w:t>мкр</w:t>
            </w:r>
            <w:proofErr w:type="spellEnd"/>
            <w:r w:rsidRPr="00705B04">
              <w:rPr>
                <w:rFonts w:ascii="Arial" w:hAnsi="Arial" w:cs="Arial"/>
              </w:rPr>
              <w:t>. Серебрянка, д. 57А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2018г.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61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51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1.1.10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МБОУ "</w:t>
            </w:r>
            <w:proofErr w:type="gramStart"/>
            <w:r w:rsidRPr="00705B04">
              <w:rPr>
                <w:rFonts w:ascii="Arial" w:hAnsi="Arial" w:cs="Arial"/>
              </w:rPr>
              <w:t>Майская</w:t>
            </w:r>
            <w:proofErr w:type="gramEnd"/>
            <w:r w:rsidRPr="00705B04">
              <w:rPr>
                <w:rFonts w:ascii="Arial" w:hAnsi="Arial" w:cs="Arial"/>
              </w:rPr>
              <w:t xml:space="preserve"> СОШ", по адресу: МО, Пушкинский муниципальный район, п. Софрино-1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2018г.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маломобильных групп населе</w:t>
            </w:r>
            <w:r w:rsidRPr="00705B04">
              <w:rPr>
                <w:rFonts w:ascii="Arial" w:hAnsi="Arial" w:cs="Arial"/>
              </w:rPr>
              <w:lastRenderedPageBreak/>
              <w:t>ния к объектам образования</w:t>
            </w:r>
          </w:p>
        </w:tc>
      </w:tr>
      <w:tr w:rsidR="009B3E82" w:rsidRPr="00103F9E" w:rsidTr="009B3E82">
        <w:trPr>
          <w:trHeight w:val="69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57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1.1.11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МБОУ "</w:t>
            </w:r>
            <w:proofErr w:type="spellStart"/>
            <w:r w:rsidRPr="00705B04">
              <w:rPr>
                <w:rFonts w:ascii="Arial" w:hAnsi="Arial" w:cs="Arial"/>
              </w:rPr>
              <w:t>Братовщинская</w:t>
            </w:r>
            <w:proofErr w:type="spellEnd"/>
            <w:r w:rsidRPr="00705B04">
              <w:rPr>
                <w:rFonts w:ascii="Arial" w:hAnsi="Arial" w:cs="Arial"/>
              </w:rPr>
              <w:t xml:space="preserve"> СОШ", по адресу: МО, Пушкински</w:t>
            </w:r>
            <w:r w:rsidRPr="00705B04">
              <w:rPr>
                <w:rFonts w:ascii="Arial" w:hAnsi="Arial" w:cs="Arial"/>
              </w:rPr>
              <w:lastRenderedPageBreak/>
              <w:t xml:space="preserve">й муниципальный район, ул. </w:t>
            </w:r>
            <w:proofErr w:type="gramStart"/>
            <w:r w:rsidRPr="00705B04">
              <w:rPr>
                <w:rFonts w:ascii="Arial" w:hAnsi="Arial" w:cs="Arial"/>
              </w:rPr>
              <w:t>Огородная</w:t>
            </w:r>
            <w:proofErr w:type="gramEnd"/>
            <w:r w:rsidRPr="00705B04">
              <w:rPr>
                <w:rFonts w:ascii="Arial" w:hAnsi="Arial" w:cs="Arial"/>
              </w:rPr>
              <w:t>, 17а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2019г.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60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122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1.1.12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МБОУ "</w:t>
            </w:r>
            <w:proofErr w:type="spellStart"/>
            <w:r w:rsidRPr="00705B04">
              <w:rPr>
                <w:rFonts w:ascii="Arial" w:hAnsi="Arial" w:cs="Arial"/>
              </w:rPr>
              <w:t>Правдинская</w:t>
            </w:r>
            <w:proofErr w:type="spellEnd"/>
            <w:r w:rsidRPr="00705B04">
              <w:rPr>
                <w:rFonts w:ascii="Arial" w:hAnsi="Arial" w:cs="Arial"/>
              </w:rPr>
              <w:t xml:space="preserve"> СОШ школа №1" по адресу: МО, Пушкинский район, ул. </w:t>
            </w:r>
            <w:proofErr w:type="gramStart"/>
            <w:r w:rsidRPr="00705B04">
              <w:rPr>
                <w:rFonts w:ascii="Arial" w:hAnsi="Arial" w:cs="Arial"/>
              </w:rPr>
              <w:t>Советская</w:t>
            </w:r>
            <w:proofErr w:type="gramEnd"/>
            <w:r w:rsidRPr="00705B04">
              <w:rPr>
                <w:rFonts w:ascii="Arial" w:hAnsi="Arial" w:cs="Arial"/>
              </w:rPr>
              <w:t xml:space="preserve"> 1а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2019г.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9B3E82" w:rsidRPr="00103F9E" w:rsidTr="009B3E82">
        <w:trPr>
          <w:trHeight w:val="178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68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1.1.13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МБОУ "</w:t>
            </w:r>
            <w:proofErr w:type="spellStart"/>
            <w:r w:rsidRPr="00705B04">
              <w:rPr>
                <w:rFonts w:ascii="Arial" w:hAnsi="Arial" w:cs="Arial"/>
              </w:rPr>
              <w:t>Правдинская</w:t>
            </w:r>
            <w:proofErr w:type="spellEnd"/>
            <w:r w:rsidRPr="00705B04">
              <w:rPr>
                <w:rFonts w:ascii="Arial" w:hAnsi="Arial" w:cs="Arial"/>
              </w:rPr>
              <w:t xml:space="preserve"> СОШ школа №2" по адресу: МО, Пушкинский район, ул. </w:t>
            </w:r>
            <w:proofErr w:type="gramStart"/>
            <w:r w:rsidRPr="00705B04">
              <w:rPr>
                <w:rFonts w:ascii="Arial" w:hAnsi="Arial" w:cs="Arial"/>
              </w:rPr>
              <w:t>Проектная</w:t>
            </w:r>
            <w:proofErr w:type="gramEnd"/>
            <w:r w:rsidRPr="00705B04">
              <w:rPr>
                <w:rFonts w:ascii="Arial" w:hAnsi="Arial" w:cs="Arial"/>
              </w:rPr>
              <w:t>, д. 10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2019г.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9B3E82" w:rsidRPr="00103F9E" w:rsidTr="009B3E82">
        <w:trPr>
          <w:trHeight w:val="195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62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1.1.14.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МБОУ "</w:t>
            </w:r>
            <w:proofErr w:type="spellStart"/>
            <w:r w:rsidRPr="00705B04">
              <w:rPr>
                <w:rFonts w:ascii="Arial" w:hAnsi="Arial" w:cs="Arial"/>
              </w:rPr>
              <w:t>Софринская</w:t>
            </w:r>
            <w:proofErr w:type="spellEnd"/>
            <w:r w:rsidRPr="00705B04">
              <w:rPr>
                <w:rFonts w:ascii="Arial" w:hAnsi="Arial" w:cs="Arial"/>
              </w:rPr>
              <w:t xml:space="preserve"> СОШ №1" по адресу: МО, Пушкински</w:t>
            </w:r>
            <w:r w:rsidRPr="00705B04">
              <w:rPr>
                <w:rFonts w:ascii="Arial" w:hAnsi="Arial" w:cs="Arial"/>
              </w:rPr>
              <w:lastRenderedPageBreak/>
              <w:t xml:space="preserve">й район, ул. </w:t>
            </w:r>
            <w:proofErr w:type="gramStart"/>
            <w:r w:rsidRPr="00705B04">
              <w:rPr>
                <w:rFonts w:ascii="Arial" w:hAnsi="Arial" w:cs="Arial"/>
              </w:rPr>
              <w:t>Полевая</w:t>
            </w:r>
            <w:proofErr w:type="gramEnd"/>
            <w:r w:rsidRPr="00705B04">
              <w:rPr>
                <w:rFonts w:ascii="Arial" w:hAnsi="Arial" w:cs="Arial"/>
              </w:rPr>
              <w:t>, д.5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2019г.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образования администрации Пушкинс</w:t>
            </w:r>
            <w:r w:rsidRPr="00705B04">
              <w:rPr>
                <w:rFonts w:ascii="Arial" w:hAnsi="Arial" w:cs="Arial"/>
              </w:rPr>
              <w:lastRenderedPageBreak/>
              <w:t>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</w:t>
            </w:r>
            <w:r w:rsidRPr="00705B04">
              <w:rPr>
                <w:rFonts w:ascii="Arial" w:hAnsi="Arial" w:cs="Arial"/>
              </w:rPr>
              <w:lastRenderedPageBreak/>
              <w:t>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9B3E82" w:rsidRPr="00103F9E" w:rsidTr="009B3E82">
        <w:trPr>
          <w:trHeight w:val="192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56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1.1.15.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МБОУ "</w:t>
            </w:r>
            <w:proofErr w:type="spellStart"/>
            <w:r w:rsidRPr="00705B04">
              <w:rPr>
                <w:rFonts w:ascii="Arial" w:hAnsi="Arial" w:cs="Arial"/>
              </w:rPr>
              <w:t>Софринская</w:t>
            </w:r>
            <w:proofErr w:type="spellEnd"/>
            <w:r w:rsidRPr="00705B04">
              <w:rPr>
                <w:rFonts w:ascii="Arial" w:hAnsi="Arial" w:cs="Arial"/>
              </w:rPr>
              <w:t xml:space="preserve"> СОШ №2" по адресу: МО, Пушкинский район, ул. </w:t>
            </w:r>
            <w:proofErr w:type="gramStart"/>
            <w:r w:rsidRPr="00705B04">
              <w:rPr>
                <w:rFonts w:ascii="Arial" w:hAnsi="Arial" w:cs="Arial"/>
              </w:rPr>
              <w:t>Школьная</w:t>
            </w:r>
            <w:proofErr w:type="gramEnd"/>
            <w:r w:rsidRPr="00705B04">
              <w:rPr>
                <w:rFonts w:ascii="Arial" w:hAnsi="Arial" w:cs="Arial"/>
              </w:rPr>
              <w:t>, 3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2019г.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образования администрации Пушкинского муниципального района, МКУ "Управление капитального строител</w:t>
            </w:r>
            <w:r w:rsidRPr="00705B04">
              <w:rPr>
                <w:rFonts w:ascii="Arial" w:hAnsi="Arial" w:cs="Arial"/>
              </w:rPr>
              <w:lastRenderedPageBreak/>
              <w:t>ьства"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маломобильны</w:t>
            </w:r>
            <w:r w:rsidRPr="00705B04">
              <w:rPr>
                <w:rFonts w:ascii="Arial" w:hAnsi="Arial" w:cs="Arial"/>
              </w:rPr>
              <w:lastRenderedPageBreak/>
              <w:t>х групп населения к объектам образования</w:t>
            </w:r>
          </w:p>
        </w:tc>
      </w:tr>
      <w:tr w:rsidR="009B3E82" w:rsidRPr="00103F9E" w:rsidTr="009B3E82">
        <w:trPr>
          <w:trHeight w:val="223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54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1.1.16.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МБОУ СОШ №16 г. Пушкино по адресу: МО, г. Пушкино, </w:t>
            </w:r>
            <w:proofErr w:type="spellStart"/>
            <w:r w:rsidRPr="00705B04">
              <w:rPr>
                <w:rFonts w:ascii="Arial" w:hAnsi="Arial" w:cs="Arial"/>
              </w:rPr>
              <w:t>мкр</w:t>
            </w:r>
            <w:proofErr w:type="spellEnd"/>
            <w:r w:rsidRPr="00705B04">
              <w:rPr>
                <w:rFonts w:ascii="Arial" w:hAnsi="Arial" w:cs="Arial"/>
              </w:rPr>
              <w:t xml:space="preserve">. </w:t>
            </w:r>
            <w:proofErr w:type="spellStart"/>
            <w:r w:rsidRPr="00705B04">
              <w:rPr>
                <w:rFonts w:ascii="Arial" w:hAnsi="Arial" w:cs="Arial"/>
              </w:rPr>
              <w:t>Звягино</w:t>
            </w:r>
            <w:proofErr w:type="spellEnd"/>
            <w:r w:rsidRPr="00705B04">
              <w:rPr>
                <w:rFonts w:ascii="Arial" w:hAnsi="Arial" w:cs="Arial"/>
              </w:rPr>
              <w:t>, ул. Советская, 25а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2020г.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9B3E82" w:rsidRPr="00103F9E" w:rsidTr="009B3E82">
        <w:trPr>
          <w:trHeight w:val="202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53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1.1.17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МАОУ Гимназия №10 г. Пушкино по адресу: МО, г. Пушкино, </w:t>
            </w:r>
            <w:proofErr w:type="spellStart"/>
            <w:r w:rsidRPr="00705B04">
              <w:rPr>
                <w:rFonts w:ascii="Arial" w:hAnsi="Arial" w:cs="Arial"/>
              </w:rPr>
              <w:t>мкр</w:t>
            </w:r>
            <w:proofErr w:type="spellEnd"/>
            <w:r w:rsidRPr="00705B04">
              <w:rPr>
                <w:rFonts w:ascii="Arial" w:hAnsi="Arial" w:cs="Arial"/>
              </w:rPr>
              <w:t xml:space="preserve">. </w:t>
            </w:r>
            <w:proofErr w:type="spellStart"/>
            <w:r w:rsidRPr="00705B04">
              <w:rPr>
                <w:rFonts w:ascii="Arial" w:hAnsi="Arial" w:cs="Arial"/>
              </w:rPr>
              <w:t>Дзержинец</w:t>
            </w:r>
            <w:proofErr w:type="spellEnd"/>
            <w:r w:rsidRPr="00705B04">
              <w:rPr>
                <w:rFonts w:ascii="Arial" w:hAnsi="Arial" w:cs="Arial"/>
              </w:rPr>
              <w:t>, д.10a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2020г.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9B3E82" w:rsidRPr="00103F9E" w:rsidTr="009B3E82">
        <w:trPr>
          <w:trHeight w:val="193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71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1.1.18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МБОУ "</w:t>
            </w:r>
            <w:proofErr w:type="gramStart"/>
            <w:r w:rsidRPr="00705B04">
              <w:rPr>
                <w:rFonts w:ascii="Arial" w:hAnsi="Arial" w:cs="Arial"/>
              </w:rPr>
              <w:t>Челюскинская</w:t>
            </w:r>
            <w:proofErr w:type="gramEnd"/>
            <w:r w:rsidRPr="00705B04">
              <w:rPr>
                <w:rFonts w:ascii="Arial" w:hAnsi="Arial" w:cs="Arial"/>
              </w:rPr>
              <w:t xml:space="preserve"> СОШ" по адресу: МО, Пушкински</w:t>
            </w:r>
            <w:r w:rsidRPr="00705B04">
              <w:rPr>
                <w:rFonts w:ascii="Arial" w:hAnsi="Arial" w:cs="Arial"/>
              </w:rPr>
              <w:lastRenderedPageBreak/>
              <w:t>й район, Мичуринский тупик, 1а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2020г.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образования администрации Пушкинс</w:t>
            </w:r>
            <w:r w:rsidRPr="00705B04">
              <w:rPr>
                <w:rFonts w:ascii="Arial" w:hAnsi="Arial" w:cs="Arial"/>
              </w:rPr>
              <w:lastRenderedPageBreak/>
              <w:t>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</w:t>
            </w:r>
            <w:r w:rsidRPr="00705B04">
              <w:rPr>
                <w:rFonts w:ascii="Arial" w:hAnsi="Arial" w:cs="Arial"/>
              </w:rPr>
              <w:lastRenderedPageBreak/>
              <w:t>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9B3E82" w:rsidRPr="00103F9E" w:rsidTr="009B3E82">
        <w:trPr>
          <w:trHeight w:val="178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74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1.1.19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МБОУ "</w:t>
            </w:r>
            <w:proofErr w:type="spellStart"/>
            <w:r w:rsidRPr="00705B04">
              <w:rPr>
                <w:rFonts w:ascii="Arial" w:hAnsi="Arial" w:cs="Arial"/>
              </w:rPr>
              <w:t>Ельдигинская</w:t>
            </w:r>
            <w:proofErr w:type="spellEnd"/>
            <w:r w:rsidRPr="00705B04">
              <w:rPr>
                <w:rFonts w:ascii="Arial" w:hAnsi="Arial" w:cs="Arial"/>
              </w:rPr>
              <w:t xml:space="preserve"> СОШ" по адресу: МО, Пушкинский район, село </w:t>
            </w:r>
            <w:proofErr w:type="spellStart"/>
            <w:r w:rsidRPr="00705B04">
              <w:rPr>
                <w:rFonts w:ascii="Arial" w:hAnsi="Arial" w:cs="Arial"/>
              </w:rPr>
              <w:t>Ельдигино</w:t>
            </w:r>
            <w:proofErr w:type="spellEnd"/>
            <w:r w:rsidRPr="00705B04">
              <w:rPr>
                <w:rFonts w:ascii="Arial" w:hAnsi="Arial" w:cs="Arial"/>
              </w:rPr>
              <w:t>, д. 7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2020г.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образования администрации Пушкинского муниципального района, МКУ "Управление капитального строител</w:t>
            </w:r>
            <w:r w:rsidRPr="00705B04">
              <w:rPr>
                <w:rFonts w:ascii="Arial" w:hAnsi="Arial" w:cs="Arial"/>
              </w:rPr>
              <w:lastRenderedPageBreak/>
              <w:t>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маломобильны</w:t>
            </w:r>
            <w:r w:rsidRPr="00705B04">
              <w:rPr>
                <w:rFonts w:ascii="Arial" w:hAnsi="Arial" w:cs="Arial"/>
              </w:rPr>
              <w:lastRenderedPageBreak/>
              <w:t>х групп населения к объектам образования</w:t>
            </w:r>
          </w:p>
        </w:tc>
      </w:tr>
      <w:tr w:rsidR="009B3E82" w:rsidRPr="00103F9E" w:rsidTr="009B3E82">
        <w:trPr>
          <w:trHeight w:val="223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86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1.1.20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МБОУ </w:t>
            </w:r>
            <w:proofErr w:type="spellStart"/>
            <w:r w:rsidRPr="00705B04">
              <w:rPr>
                <w:rFonts w:ascii="Arial" w:hAnsi="Arial" w:cs="Arial"/>
              </w:rPr>
              <w:t>Зверосовхозская</w:t>
            </w:r>
            <w:proofErr w:type="spellEnd"/>
            <w:r w:rsidRPr="00705B04">
              <w:rPr>
                <w:rFonts w:ascii="Arial" w:hAnsi="Arial" w:cs="Arial"/>
              </w:rPr>
              <w:t xml:space="preserve"> СОШ по адресу: МО,  Пушкинский р-н, пос. Зверосовхоз, ул. </w:t>
            </w:r>
            <w:proofErr w:type="gramStart"/>
            <w:r w:rsidRPr="00705B04">
              <w:rPr>
                <w:rFonts w:ascii="Arial" w:hAnsi="Arial" w:cs="Arial"/>
              </w:rPr>
              <w:t>Школьная</w:t>
            </w:r>
            <w:proofErr w:type="gramEnd"/>
            <w:r w:rsidRPr="00705B04">
              <w:rPr>
                <w:rFonts w:ascii="Arial" w:hAnsi="Arial" w:cs="Arial"/>
              </w:rPr>
              <w:t>, д.6а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2020г.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9B3E82" w:rsidRPr="00103F9E" w:rsidTr="009B3E82">
        <w:trPr>
          <w:trHeight w:val="169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80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1.1.21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МБОУ Зеленоградская СОШ, по адресу: МО,  Пушкинский р-н, пос. Зеленоградский, ул. </w:t>
            </w:r>
            <w:proofErr w:type="gramStart"/>
            <w:r w:rsidRPr="00705B04">
              <w:rPr>
                <w:rFonts w:ascii="Arial" w:hAnsi="Arial" w:cs="Arial"/>
              </w:rPr>
              <w:t>Школьная</w:t>
            </w:r>
            <w:proofErr w:type="gramEnd"/>
            <w:r w:rsidRPr="00705B04">
              <w:rPr>
                <w:rFonts w:ascii="Arial" w:hAnsi="Arial" w:cs="Arial"/>
              </w:rPr>
              <w:t>, д.1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2021г.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9B3E82" w:rsidRPr="00103F9E" w:rsidTr="009B3E82">
        <w:trPr>
          <w:trHeight w:val="114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223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1.1.22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МБДОУ Центр развития </w:t>
            </w:r>
            <w:proofErr w:type="gramStart"/>
            <w:r w:rsidRPr="00705B04">
              <w:rPr>
                <w:rFonts w:ascii="Arial" w:hAnsi="Arial" w:cs="Arial"/>
              </w:rPr>
              <w:t>ребёнка-детский</w:t>
            </w:r>
            <w:proofErr w:type="gramEnd"/>
            <w:r w:rsidRPr="00705B04">
              <w:rPr>
                <w:rFonts w:ascii="Arial" w:hAnsi="Arial" w:cs="Arial"/>
              </w:rPr>
              <w:t xml:space="preserve"> сад №4 «Золотая рыбка» по адресу: МО, г. Пушкино, Пушкинское шоссе, д. 5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2021г.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Управление образования администрации Пушкинского муниципального района, МКУ "Управление капитального </w:t>
            </w:r>
            <w:r w:rsidRPr="00705B04">
              <w:rPr>
                <w:rFonts w:ascii="Arial" w:hAnsi="Arial" w:cs="Arial"/>
              </w:rPr>
              <w:lastRenderedPageBreak/>
              <w:t>строительства"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81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71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1.1.23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МБДОУ Детский сад общеразвивающего вида №5 «Малыш» по адресу: МО, г. Пушкино, </w:t>
            </w:r>
            <w:proofErr w:type="spellStart"/>
            <w:r w:rsidRPr="00705B04">
              <w:rPr>
                <w:rFonts w:ascii="Arial" w:hAnsi="Arial" w:cs="Arial"/>
              </w:rPr>
              <w:t>мкр</w:t>
            </w:r>
            <w:proofErr w:type="spellEnd"/>
            <w:r w:rsidRPr="00705B04">
              <w:rPr>
                <w:rFonts w:ascii="Arial" w:hAnsi="Arial" w:cs="Arial"/>
              </w:rPr>
              <w:t xml:space="preserve"> Заветы Ильича, улица Маяковского, 10а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2021г.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9B3E82" w:rsidRPr="00103F9E" w:rsidTr="009B3E82">
        <w:trPr>
          <w:trHeight w:val="114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50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1.1.24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МБДОУ Детский сад №8 «Звёздочка» по адресу: МО, г. Пушкино, Московский проспект, д.5 а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2021г.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образования администрации Пушкинского муниципального района, МКУ "Управле</w:t>
            </w:r>
            <w:r w:rsidRPr="00705B04">
              <w:rPr>
                <w:rFonts w:ascii="Arial" w:hAnsi="Arial" w:cs="Arial"/>
              </w:rPr>
              <w:lastRenderedPageBreak/>
              <w:t>ние капитального строительства"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48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71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1.1.25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МАОУ гимназия «</w:t>
            </w:r>
            <w:proofErr w:type="spellStart"/>
            <w:r w:rsidRPr="00705B04">
              <w:rPr>
                <w:rFonts w:ascii="Arial" w:hAnsi="Arial" w:cs="Arial"/>
              </w:rPr>
              <w:t>Тарасовка</w:t>
            </w:r>
            <w:proofErr w:type="spellEnd"/>
            <w:r w:rsidRPr="00705B04">
              <w:rPr>
                <w:rFonts w:ascii="Arial" w:hAnsi="Arial" w:cs="Arial"/>
              </w:rPr>
              <w:t xml:space="preserve">» по адресу: МО,  Пушкинский р-н, пос. Черкизово, ул. </w:t>
            </w:r>
            <w:proofErr w:type="gramStart"/>
            <w:r w:rsidRPr="00705B04">
              <w:rPr>
                <w:rFonts w:ascii="Arial" w:hAnsi="Arial" w:cs="Arial"/>
              </w:rPr>
              <w:t>Трудовая</w:t>
            </w:r>
            <w:proofErr w:type="gramEnd"/>
            <w:r w:rsidRPr="00705B04">
              <w:rPr>
                <w:rFonts w:ascii="Arial" w:hAnsi="Arial" w:cs="Arial"/>
              </w:rPr>
              <w:t>, д.31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2021г.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494,4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9B3E82" w:rsidRPr="00103F9E" w:rsidTr="009B3E82">
        <w:trPr>
          <w:trHeight w:val="174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12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 xml:space="preserve">Мероприятие: Организация </w:t>
            </w:r>
            <w:r w:rsidRPr="00705B04">
              <w:rPr>
                <w:rFonts w:ascii="Arial" w:hAnsi="Arial" w:cs="Arial"/>
                <w:bCs/>
              </w:rPr>
              <w:lastRenderedPageBreak/>
              <w:t xml:space="preserve">доступности объектов образования для лиц с ограниченными возможностями по здоровью и других маломобильных групп населения, в </w:t>
            </w:r>
            <w:proofErr w:type="spellStart"/>
            <w:r w:rsidRPr="00705B04">
              <w:rPr>
                <w:rFonts w:ascii="Arial" w:hAnsi="Arial" w:cs="Arial"/>
                <w:bCs/>
              </w:rPr>
              <w:t>т.ч</w:t>
            </w:r>
            <w:proofErr w:type="spellEnd"/>
            <w:r w:rsidRPr="00705B04">
              <w:rPr>
                <w:rFonts w:ascii="Arial" w:hAnsi="Arial" w:cs="Arial"/>
                <w:bCs/>
              </w:rPr>
              <w:t>.: приобретение вспомогательных сре</w:t>
            </w:r>
            <w:proofErr w:type="gramStart"/>
            <w:r w:rsidRPr="00705B04">
              <w:rPr>
                <w:rFonts w:ascii="Arial" w:hAnsi="Arial" w:cs="Arial"/>
                <w:bCs/>
              </w:rPr>
              <w:t>дств дл</w:t>
            </w:r>
            <w:proofErr w:type="gramEnd"/>
            <w:r w:rsidRPr="00705B04">
              <w:rPr>
                <w:rFonts w:ascii="Arial" w:hAnsi="Arial" w:cs="Arial"/>
                <w:bCs/>
              </w:rPr>
              <w:t>я лиц с ограниченными возможностями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2017-2021г.г.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Итого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893,9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893,9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Управление образования </w:t>
            </w:r>
            <w:r w:rsidRPr="00705B04">
              <w:rPr>
                <w:rFonts w:ascii="Arial" w:hAnsi="Arial" w:cs="Arial"/>
              </w:rPr>
              <w:lastRenderedPageBreak/>
              <w:t>администрации Пушкинского муниципального района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</w:t>
            </w:r>
            <w:r w:rsidRPr="00705B04">
              <w:rPr>
                <w:rFonts w:ascii="Arial" w:hAnsi="Arial" w:cs="Arial"/>
              </w:rPr>
              <w:lastRenderedPageBreak/>
              <w:t>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9B3E82" w:rsidRPr="00103F9E" w:rsidTr="009B3E82">
        <w:trPr>
          <w:trHeight w:val="151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923,0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923,0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77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3F9E" w:rsidRPr="00705B04">
              <w:rPr>
                <w:rFonts w:ascii="Arial" w:hAnsi="Arial" w:cs="Arial"/>
              </w:rPr>
              <w:t>791,7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3F9E" w:rsidRPr="00705B04">
              <w:rPr>
                <w:rFonts w:ascii="Arial" w:hAnsi="Arial" w:cs="Arial"/>
              </w:rPr>
              <w:t>791,7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222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179,2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179,2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14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14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1.2.1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proofErr w:type="gramStart"/>
            <w:r w:rsidRPr="00705B04">
              <w:rPr>
                <w:rFonts w:ascii="Arial" w:hAnsi="Arial" w:cs="Arial"/>
              </w:rPr>
              <w:t xml:space="preserve">Создание условий для получения </w:t>
            </w:r>
            <w:r w:rsidRPr="00705B04">
              <w:rPr>
                <w:rFonts w:ascii="Arial" w:hAnsi="Arial" w:cs="Arial"/>
              </w:rPr>
              <w:lastRenderedPageBreak/>
              <w:t>качественного образования детьми-инвалидами в МБОУ "Пушкинская школа-интернат для обучающихся с ограниченными возможностями здоровья" по адресу:</w:t>
            </w:r>
            <w:proofErr w:type="gramEnd"/>
            <w:r w:rsidRPr="00705B04">
              <w:rPr>
                <w:rFonts w:ascii="Arial" w:hAnsi="Arial" w:cs="Arial"/>
              </w:rPr>
              <w:t xml:space="preserve"> МО, г. Пушкино, </w:t>
            </w:r>
            <w:proofErr w:type="gramStart"/>
            <w:r w:rsidRPr="00705B04">
              <w:rPr>
                <w:rFonts w:ascii="Arial" w:hAnsi="Arial" w:cs="Arial"/>
              </w:rPr>
              <w:t>Железнодорожная</w:t>
            </w:r>
            <w:proofErr w:type="gramEnd"/>
            <w:r w:rsidRPr="00705B04">
              <w:rPr>
                <w:rFonts w:ascii="Arial" w:hAnsi="Arial" w:cs="Arial"/>
              </w:rPr>
              <w:t>, 12/17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2017г.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Итого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893,9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3F9E" w:rsidRPr="00705B04">
              <w:rPr>
                <w:rFonts w:ascii="Arial" w:hAnsi="Arial" w:cs="Arial"/>
              </w:rPr>
              <w:t>893,9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Управление образования </w:t>
            </w:r>
            <w:r w:rsidRPr="00705B04">
              <w:rPr>
                <w:rFonts w:ascii="Arial" w:hAnsi="Arial" w:cs="Arial"/>
              </w:rPr>
              <w:lastRenderedPageBreak/>
              <w:t>администрации Пушкинского муниципального района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</w:t>
            </w:r>
            <w:r w:rsidRPr="00705B04">
              <w:rPr>
                <w:rFonts w:ascii="Arial" w:hAnsi="Arial" w:cs="Arial"/>
              </w:rPr>
              <w:lastRenderedPageBreak/>
              <w:t>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9B3E82" w:rsidRPr="00103F9E" w:rsidTr="009B3E82">
        <w:trPr>
          <w:trHeight w:val="114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923,0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923,0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72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3F9E" w:rsidRPr="00705B04">
              <w:rPr>
                <w:rFonts w:ascii="Arial" w:hAnsi="Arial" w:cs="Arial"/>
              </w:rPr>
              <w:t>791,7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FB73DB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3F9E" w:rsidRPr="00705B04">
              <w:rPr>
                <w:rFonts w:ascii="Arial" w:hAnsi="Arial" w:cs="Arial"/>
              </w:rPr>
              <w:t>791,7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253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179,2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179,2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05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349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lastRenderedPageBreak/>
              <w:t>1.3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 xml:space="preserve">Мероприятие: Ввод </w:t>
            </w:r>
            <w:proofErr w:type="gramStart"/>
            <w:r w:rsidRPr="00705B04">
              <w:rPr>
                <w:rFonts w:ascii="Arial" w:hAnsi="Arial" w:cs="Arial"/>
                <w:bCs/>
              </w:rPr>
              <w:t>в эксплуатацию учреждений с учетом доступности  объектов образования для лиц с ограниченными возможностями по здоровью</w:t>
            </w:r>
            <w:proofErr w:type="gramEnd"/>
            <w:r w:rsidRPr="00705B04">
              <w:rPr>
                <w:rFonts w:ascii="Arial" w:hAnsi="Arial" w:cs="Arial"/>
                <w:bCs/>
              </w:rPr>
              <w:t xml:space="preserve"> и других маломобильных групп населения, в </w:t>
            </w:r>
            <w:proofErr w:type="spellStart"/>
            <w:r w:rsidRPr="00705B04">
              <w:rPr>
                <w:rFonts w:ascii="Arial" w:hAnsi="Arial" w:cs="Arial"/>
                <w:bCs/>
              </w:rPr>
              <w:t>т.ч</w:t>
            </w:r>
            <w:proofErr w:type="spellEnd"/>
            <w:r w:rsidRPr="00705B04">
              <w:rPr>
                <w:rFonts w:ascii="Arial" w:hAnsi="Arial" w:cs="Arial"/>
                <w:bCs/>
              </w:rPr>
              <w:t>.: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2017-2021г.г.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Администрация Пушкинского муниципального района, Управление образования, МКУ "Управление капитального строительства"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9B3E82" w:rsidRPr="00103F9E" w:rsidTr="009B3E82">
        <w:trPr>
          <w:trHeight w:val="343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lastRenderedPageBreak/>
              <w:t>1.4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 xml:space="preserve">Мероприятие: Разработка проектно-сметной документации с учетом доступности объектов образования для лиц с ограниченными возможностями по здоровью и других маломобильных групп населения, в </w:t>
            </w:r>
            <w:proofErr w:type="spellStart"/>
            <w:r w:rsidRPr="00705B04">
              <w:rPr>
                <w:rFonts w:ascii="Arial" w:hAnsi="Arial" w:cs="Arial"/>
                <w:bCs/>
              </w:rPr>
              <w:t>т.ч</w:t>
            </w:r>
            <w:proofErr w:type="spellEnd"/>
            <w:r w:rsidRPr="00705B04">
              <w:rPr>
                <w:rFonts w:ascii="Arial" w:hAnsi="Arial" w:cs="Arial"/>
                <w:bCs/>
              </w:rPr>
              <w:t>.: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2018-2021г.г.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799,2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199,8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199,8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199,8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199,8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маломобильных групп населения к объектам образования</w:t>
            </w:r>
          </w:p>
        </w:tc>
      </w:tr>
      <w:tr w:rsidR="009B3E82" w:rsidRPr="00103F9E" w:rsidTr="009B3E82">
        <w:trPr>
          <w:trHeight w:val="140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1.4.1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FB73DB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МБОУ СОШ № 9 г. Пушкино, по адресу: </w:t>
            </w:r>
            <w:proofErr w:type="spellStart"/>
            <w:r w:rsidRPr="00705B04">
              <w:rPr>
                <w:rFonts w:ascii="Arial" w:hAnsi="Arial" w:cs="Arial"/>
              </w:rPr>
              <w:t>Дзержинец</w:t>
            </w:r>
            <w:proofErr w:type="spellEnd"/>
            <w:r w:rsidRPr="00705B04">
              <w:rPr>
                <w:rFonts w:ascii="Arial" w:hAnsi="Arial" w:cs="Arial"/>
              </w:rPr>
              <w:t xml:space="preserve">, д. 10а; МБОУ </w:t>
            </w:r>
            <w:r w:rsidRPr="00705B04">
              <w:rPr>
                <w:rFonts w:ascii="Arial" w:hAnsi="Arial" w:cs="Arial"/>
              </w:rPr>
              <w:lastRenderedPageBreak/>
              <w:t xml:space="preserve">"Гимназия №4 </w:t>
            </w:r>
            <w:proofErr w:type="spellStart"/>
            <w:r w:rsidRPr="00705B04">
              <w:rPr>
                <w:rFonts w:ascii="Arial" w:hAnsi="Arial" w:cs="Arial"/>
              </w:rPr>
              <w:t>г</w:t>
            </w:r>
            <w:proofErr w:type="gramStart"/>
            <w:r w:rsidRPr="00705B04">
              <w:rPr>
                <w:rFonts w:ascii="Arial" w:hAnsi="Arial" w:cs="Arial"/>
              </w:rPr>
              <w:t>.П</w:t>
            </w:r>
            <w:proofErr w:type="gramEnd"/>
            <w:r w:rsidRPr="00705B04">
              <w:rPr>
                <w:rFonts w:ascii="Arial" w:hAnsi="Arial" w:cs="Arial"/>
              </w:rPr>
              <w:t>ушкино</w:t>
            </w:r>
            <w:proofErr w:type="spellEnd"/>
            <w:r w:rsidRPr="00705B04">
              <w:rPr>
                <w:rFonts w:ascii="Arial" w:hAnsi="Arial" w:cs="Arial"/>
              </w:rPr>
              <w:t xml:space="preserve">", по адресу: МО, г. Пушкино, ул. </w:t>
            </w:r>
            <w:proofErr w:type="gramStart"/>
            <w:r w:rsidRPr="00705B04">
              <w:rPr>
                <w:rFonts w:ascii="Arial" w:hAnsi="Arial" w:cs="Arial"/>
              </w:rPr>
              <w:t>Железнодорожная</w:t>
            </w:r>
            <w:proofErr w:type="gramEnd"/>
            <w:r w:rsidRPr="00705B04">
              <w:rPr>
                <w:rFonts w:ascii="Arial" w:hAnsi="Arial" w:cs="Arial"/>
              </w:rPr>
              <w:t>, д. 14; МБОУ "</w:t>
            </w:r>
            <w:proofErr w:type="spellStart"/>
            <w:r w:rsidRPr="00705B04">
              <w:rPr>
                <w:rFonts w:ascii="Arial" w:hAnsi="Arial" w:cs="Arial"/>
              </w:rPr>
              <w:t>Леснополянская</w:t>
            </w:r>
            <w:proofErr w:type="spellEnd"/>
            <w:r w:rsidRPr="00705B04">
              <w:rPr>
                <w:rFonts w:ascii="Arial" w:hAnsi="Arial" w:cs="Arial"/>
              </w:rPr>
              <w:t xml:space="preserve"> СОШ" по адресу: МО, Пушкинский муниципальный р</w:t>
            </w:r>
            <w:r w:rsidR="00FB73DB">
              <w:rPr>
                <w:rFonts w:ascii="Arial" w:hAnsi="Arial" w:cs="Arial"/>
              </w:rPr>
              <w:t>айон, п. Лесные Поляны;</w:t>
            </w:r>
            <w:r w:rsidRPr="00705B04">
              <w:rPr>
                <w:rFonts w:ascii="Arial" w:hAnsi="Arial" w:cs="Arial"/>
              </w:rPr>
              <w:t xml:space="preserve"> МБОУ СОШ №6 г.</w:t>
            </w:r>
            <w:r w:rsidR="00FB73DB">
              <w:rPr>
                <w:rFonts w:ascii="Arial" w:hAnsi="Arial" w:cs="Arial"/>
              </w:rPr>
              <w:t xml:space="preserve"> </w:t>
            </w:r>
            <w:r w:rsidRPr="00705B04">
              <w:rPr>
                <w:rFonts w:ascii="Arial" w:hAnsi="Arial" w:cs="Arial"/>
              </w:rPr>
              <w:t xml:space="preserve">Пушкино, по адресу: МО, </w:t>
            </w:r>
            <w:proofErr w:type="spellStart"/>
            <w:r w:rsidRPr="00705B04">
              <w:rPr>
                <w:rFonts w:ascii="Arial" w:hAnsi="Arial" w:cs="Arial"/>
              </w:rPr>
              <w:t>г</w:t>
            </w:r>
            <w:proofErr w:type="gramStart"/>
            <w:r w:rsidRPr="00705B04">
              <w:rPr>
                <w:rFonts w:ascii="Arial" w:hAnsi="Arial" w:cs="Arial"/>
              </w:rPr>
              <w:t>.П</w:t>
            </w:r>
            <w:proofErr w:type="gramEnd"/>
            <w:r w:rsidRPr="00705B04">
              <w:rPr>
                <w:rFonts w:ascii="Arial" w:hAnsi="Arial" w:cs="Arial"/>
              </w:rPr>
              <w:t>ушкино</w:t>
            </w:r>
            <w:proofErr w:type="spellEnd"/>
            <w:r w:rsidRPr="00705B04">
              <w:rPr>
                <w:rFonts w:ascii="Arial" w:hAnsi="Arial" w:cs="Arial"/>
              </w:rPr>
              <w:t xml:space="preserve">, </w:t>
            </w:r>
            <w:proofErr w:type="spellStart"/>
            <w:r w:rsidRPr="00705B04">
              <w:rPr>
                <w:rFonts w:ascii="Arial" w:hAnsi="Arial" w:cs="Arial"/>
              </w:rPr>
              <w:t>мк</w:t>
            </w:r>
            <w:r w:rsidR="00FB73DB">
              <w:rPr>
                <w:rFonts w:ascii="Arial" w:hAnsi="Arial" w:cs="Arial"/>
              </w:rPr>
              <w:t>р</w:t>
            </w:r>
            <w:proofErr w:type="spellEnd"/>
            <w:r w:rsidR="00FB73DB">
              <w:rPr>
                <w:rFonts w:ascii="Arial" w:hAnsi="Arial" w:cs="Arial"/>
              </w:rPr>
              <w:t xml:space="preserve">. Серебрянка, д. 57А; </w:t>
            </w:r>
            <w:r w:rsidRPr="00705B04">
              <w:rPr>
                <w:rFonts w:ascii="Arial" w:hAnsi="Arial" w:cs="Arial"/>
              </w:rPr>
              <w:lastRenderedPageBreak/>
              <w:t xml:space="preserve">МБОУ "Майская СОШ", по адресу: МО, Пушкинский муниципальный район, п. Софрино-1 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2018-2021г.г.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399,6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99,9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99,9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99,9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99,9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Управление образования администрации Пушкинского </w:t>
            </w:r>
            <w:r w:rsidRPr="00705B04">
              <w:rPr>
                <w:rFonts w:ascii="Arial" w:hAnsi="Arial" w:cs="Arial"/>
              </w:rPr>
              <w:lastRenderedPageBreak/>
              <w:t>муниципального района, МКУ "Управление капитального строительства"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</w:t>
            </w:r>
            <w:r w:rsidRPr="00705B04">
              <w:rPr>
                <w:rFonts w:ascii="Arial" w:hAnsi="Arial" w:cs="Arial"/>
              </w:rPr>
              <w:lastRenderedPageBreak/>
              <w:t>енными возможностями по здоровью и других маломобильных групп населения к объектам образования</w:t>
            </w:r>
          </w:p>
        </w:tc>
      </w:tr>
      <w:tr w:rsidR="009B3E82" w:rsidRPr="00103F9E" w:rsidTr="009B3E82">
        <w:trPr>
          <w:trHeight w:val="5640"/>
        </w:trPr>
        <w:tc>
          <w:tcPr>
            <w:tcW w:w="3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1.4.2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МБОУ "</w:t>
            </w:r>
            <w:proofErr w:type="spellStart"/>
            <w:r w:rsidRPr="00705B04">
              <w:rPr>
                <w:rFonts w:ascii="Arial" w:hAnsi="Arial" w:cs="Arial"/>
              </w:rPr>
              <w:t>Братовщинская</w:t>
            </w:r>
            <w:proofErr w:type="spellEnd"/>
            <w:r w:rsidRPr="00705B04">
              <w:rPr>
                <w:rFonts w:ascii="Arial" w:hAnsi="Arial" w:cs="Arial"/>
              </w:rPr>
              <w:t xml:space="preserve"> СОШ", по адресу: МО, Пушкинский муниципальный район, ул. Огородная, 17а;                   МБОУ "</w:t>
            </w:r>
            <w:proofErr w:type="spellStart"/>
            <w:r w:rsidRPr="00705B04">
              <w:rPr>
                <w:rFonts w:ascii="Arial" w:hAnsi="Arial" w:cs="Arial"/>
              </w:rPr>
              <w:t>Правдинская</w:t>
            </w:r>
            <w:proofErr w:type="spellEnd"/>
            <w:r w:rsidRPr="00705B04">
              <w:rPr>
                <w:rFonts w:ascii="Arial" w:hAnsi="Arial" w:cs="Arial"/>
              </w:rPr>
              <w:t xml:space="preserve"> СОШ школа №1" по адресу: МО, Пушкинский район, </w:t>
            </w:r>
            <w:r w:rsidRPr="00705B04">
              <w:rPr>
                <w:rFonts w:ascii="Arial" w:hAnsi="Arial" w:cs="Arial"/>
              </w:rPr>
              <w:lastRenderedPageBreak/>
              <w:t>ул. Советская 1а;                     МБОУ "</w:t>
            </w:r>
            <w:proofErr w:type="spellStart"/>
            <w:r w:rsidRPr="00705B04">
              <w:rPr>
                <w:rFonts w:ascii="Arial" w:hAnsi="Arial" w:cs="Arial"/>
              </w:rPr>
              <w:t>Правдинская</w:t>
            </w:r>
            <w:proofErr w:type="spellEnd"/>
            <w:r w:rsidRPr="00705B04">
              <w:rPr>
                <w:rFonts w:ascii="Arial" w:hAnsi="Arial" w:cs="Arial"/>
              </w:rPr>
              <w:t xml:space="preserve"> СОШ школа №2" по адресу: МО, Пушкинский район, ул. </w:t>
            </w:r>
            <w:proofErr w:type="gramStart"/>
            <w:r w:rsidRPr="00705B04">
              <w:rPr>
                <w:rFonts w:ascii="Arial" w:hAnsi="Arial" w:cs="Arial"/>
              </w:rPr>
              <w:t>Проектная</w:t>
            </w:r>
            <w:proofErr w:type="gramEnd"/>
            <w:r w:rsidRPr="00705B04">
              <w:rPr>
                <w:rFonts w:ascii="Arial" w:hAnsi="Arial" w:cs="Arial"/>
              </w:rPr>
              <w:t>, д. 10;                 МБОУ "</w:t>
            </w:r>
            <w:proofErr w:type="spellStart"/>
            <w:r w:rsidRPr="00705B04">
              <w:rPr>
                <w:rFonts w:ascii="Arial" w:hAnsi="Arial" w:cs="Arial"/>
              </w:rPr>
              <w:t>Софринская</w:t>
            </w:r>
            <w:proofErr w:type="spellEnd"/>
            <w:r w:rsidRPr="00705B04">
              <w:rPr>
                <w:rFonts w:ascii="Arial" w:hAnsi="Arial" w:cs="Arial"/>
              </w:rPr>
              <w:t xml:space="preserve"> СОШ №1" по адресу: МО, Пушкинский район, ул. </w:t>
            </w:r>
            <w:proofErr w:type="gramStart"/>
            <w:r w:rsidRPr="00705B04">
              <w:rPr>
                <w:rFonts w:ascii="Arial" w:hAnsi="Arial" w:cs="Arial"/>
              </w:rPr>
              <w:t>Полевая</w:t>
            </w:r>
            <w:proofErr w:type="gramEnd"/>
            <w:r w:rsidRPr="00705B04">
              <w:rPr>
                <w:rFonts w:ascii="Arial" w:hAnsi="Arial" w:cs="Arial"/>
              </w:rPr>
              <w:t>, д.5;     МБОУ "</w:t>
            </w:r>
            <w:proofErr w:type="spellStart"/>
            <w:r w:rsidRPr="00705B04">
              <w:rPr>
                <w:rFonts w:ascii="Arial" w:hAnsi="Arial" w:cs="Arial"/>
              </w:rPr>
              <w:t>Софринская</w:t>
            </w:r>
            <w:proofErr w:type="spellEnd"/>
            <w:r w:rsidRPr="00705B04">
              <w:rPr>
                <w:rFonts w:ascii="Arial" w:hAnsi="Arial" w:cs="Arial"/>
              </w:rPr>
              <w:t xml:space="preserve"> СОШ №2" по адресу: МО, Пушкинский район, </w:t>
            </w:r>
            <w:r w:rsidRPr="00705B04">
              <w:rPr>
                <w:rFonts w:ascii="Arial" w:hAnsi="Arial" w:cs="Arial"/>
              </w:rPr>
              <w:lastRenderedPageBreak/>
              <w:t xml:space="preserve">ул. </w:t>
            </w:r>
            <w:proofErr w:type="gramStart"/>
            <w:r w:rsidRPr="00705B04">
              <w:rPr>
                <w:rFonts w:ascii="Arial" w:hAnsi="Arial" w:cs="Arial"/>
              </w:rPr>
              <w:t>Школьная</w:t>
            </w:r>
            <w:proofErr w:type="gramEnd"/>
            <w:r w:rsidRPr="00705B04">
              <w:rPr>
                <w:rFonts w:ascii="Arial" w:hAnsi="Arial" w:cs="Arial"/>
              </w:rPr>
              <w:t>, 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2018-2021г.г.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399,6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99.9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99,9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99,9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99,9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маломобильных групп населения к объектам </w:t>
            </w:r>
            <w:r w:rsidRPr="00705B04">
              <w:rPr>
                <w:rFonts w:ascii="Arial" w:hAnsi="Arial" w:cs="Arial"/>
              </w:rPr>
              <w:lastRenderedPageBreak/>
              <w:t>образования</w:t>
            </w:r>
          </w:p>
        </w:tc>
      </w:tr>
      <w:tr w:rsidR="009B3E82" w:rsidRPr="00103F9E" w:rsidTr="009B3E82">
        <w:trPr>
          <w:trHeight w:val="660"/>
        </w:trPr>
        <w:tc>
          <w:tcPr>
            <w:tcW w:w="11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lastRenderedPageBreak/>
              <w:t xml:space="preserve">Основное мероприятие 2. Создание </w:t>
            </w:r>
            <w:proofErr w:type="spellStart"/>
            <w:r w:rsidRPr="00705B04">
              <w:rPr>
                <w:rFonts w:ascii="Arial" w:hAnsi="Arial" w:cs="Arial"/>
                <w:bCs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  <w:bCs/>
              </w:rPr>
              <w:t xml:space="preserve"> среды в муниципальных учреждениях культуры и муниципальных учреждениях дополнительного </w:t>
            </w:r>
            <w:r w:rsidRPr="00705B04">
              <w:rPr>
                <w:rFonts w:ascii="Arial" w:hAnsi="Arial" w:cs="Arial"/>
                <w:bCs/>
              </w:rPr>
              <w:lastRenderedPageBreak/>
              <w:t>образования сферы культуры, приобретение оборудования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lastRenderedPageBreak/>
              <w:t>Итого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177,2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250,0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250,0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Управление развития отраслей социальной сферы </w:t>
            </w:r>
            <w:r w:rsidRPr="00705B04">
              <w:rPr>
                <w:rFonts w:ascii="Arial" w:hAnsi="Arial" w:cs="Arial"/>
              </w:rPr>
              <w:lastRenderedPageBreak/>
              <w:t>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</w:t>
            </w:r>
            <w:r w:rsidRPr="00705B04">
              <w:rPr>
                <w:rFonts w:ascii="Arial" w:hAnsi="Arial" w:cs="Arial"/>
              </w:rPr>
              <w:lastRenderedPageBreak/>
              <w:t>ограниченными возможностями по здоровью и других маломобильных групп населения к объектам культуры</w:t>
            </w:r>
          </w:p>
        </w:tc>
      </w:tr>
      <w:tr w:rsidR="009B3E82" w:rsidRPr="00103F9E" w:rsidTr="009B3E82">
        <w:trPr>
          <w:trHeight w:val="1380"/>
        </w:trPr>
        <w:tc>
          <w:tcPr>
            <w:tcW w:w="11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177,2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2085"/>
        </w:trPr>
        <w:tc>
          <w:tcPr>
            <w:tcW w:w="11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185"/>
        </w:trPr>
        <w:tc>
          <w:tcPr>
            <w:tcW w:w="11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250,0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250,0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06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 xml:space="preserve">Мероприятие:  Реконструкция дверей, порогов, крылец и тамбуров, установка информационных и тактильных средств в учреждениях культуры </w:t>
            </w:r>
            <w:r w:rsidRPr="00705B04">
              <w:rPr>
                <w:rFonts w:ascii="Arial" w:hAnsi="Arial" w:cs="Arial"/>
                <w:bCs/>
              </w:rPr>
              <w:lastRenderedPageBreak/>
              <w:t>Пушкинского муниципального района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2017-2021г.г.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Итого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Управление развития отраслей социальной сферы администрации Пушкинского муниципального района, МКУ "Управление </w:t>
            </w:r>
            <w:r w:rsidRPr="00705B04">
              <w:rPr>
                <w:rFonts w:ascii="Arial" w:hAnsi="Arial" w:cs="Arial"/>
              </w:rPr>
              <w:lastRenderedPageBreak/>
              <w:t>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маломобильны</w:t>
            </w:r>
            <w:r w:rsidRPr="00705B04">
              <w:rPr>
                <w:rFonts w:ascii="Arial" w:hAnsi="Arial" w:cs="Arial"/>
              </w:rPr>
              <w:lastRenderedPageBreak/>
              <w:t>х групп населения к объектам культуры</w:t>
            </w:r>
          </w:p>
        </w:tc>
      </w:tr>
      <w:tr w:rsidR="009B3E82" w:rsidRPr="00103F9E" w:rsidTr="009B3E82">
        <w:trPr>
          <w:trHeight w:val="205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00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286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2.1.1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Реконструкция дверного проёма и тамбура в МБУК "</w:t>
            </w:r>
            <w:proofErr w:type="spellStart"/>
            <w:r w:rsidRPr="00705B04">
              <w:rPr>
                <w:rFonts w:ascii="Arial" w:hAnsi="Arial" w:cs="Arial"/>
              </w:rPr>
              <w:t>Межпоселенческая</w:t>
            </w:r>
            <w:proofErr w:type="spellEnd"/>
            <w:r w:rsidRPr="00705B04">
              <w:rPr>
                <w:rFonts w:ascii="Arial" w:hAnsi="Arial" w:cs="Arial"/>
              </w:rPr>
              <w:t xml:space="preserve"> библиотека Пушкинского муниципального района" (</w:t>
            </w:r>
            <w:proofErr w:type="spellStart"/>
            <w:r w:rsidRPr="00705B04">
              <w:rPr>
                <w:rFonts w:ascii="Arial" w:hAnsi="Arial" w:cs="Arial"/>
              </w:rPr>
              <w:t>Левковский</w:t>
            </w:r>
            <w:proofErr w:type="spellEnd"/>
            <w:r w:rsidRPr="00705B04">
              <w:rPr>
                <w:rFonts w:ascii="Arial" w:hAnsi="Arial" w:cs="Arial"/>
              </w:rPr>
              <w:t xml:space="preserve"> сельский филиал)</w:t>
            </w:r>
            <w:r w:rsidRPr="00705B04">
              <w:rPr>
                <w:rFonts w:ascii="Arial" w:hAnsi="Arial" w:cs="Arial"/>
              </w:rPr>
              <w:br/>
              <w:t xml:space="preserve">по адресу: МО, Пушкинский район, </w:t>
            </w:r>
            <w:proofErr w:type="spellStart"/>
            <w:r w:rsidRPr="00705B04">
              <w:rPr>
                <w:rFonts w:ascii="Arial" w:hAnsi="Arial" w:cs="Arial"/>
              </w:rPr>
              <w:t>с.п</w:t>
            </w:r>
            <w:proofErr w:type="spellEnd"/>
            <w:r w:rsidRPr="00705B04">
              <w:rPr>
                <w:rFonts w:ascii="Arial" w:hAnsi="Arial" w:cs="Arial"/>
              </w:rPr>
              <w:t xml:space="preserve">. Царево, село </w:t>
            </w:r>
            <w:proofErr w:type="spellStart"/>
            <w:r w:rsidRPr="00705B04">
              <w:rPr>
                <w:rFonts w:ascii="Arial" w:hAnsi="Arial" w:cs="Arial"/>
              </w:rPr>
              <w:t>Левково</w:t>
            </w:r>
            <w:proofErr w:type="spellEnd"/>
            <w:r w:rsidRPr="00705B04">
              <w:rPr>
                <w:rFonts w:ascii="Arial" w:hAnsi="Arial" w:cs="Arial"/>
              </w:rPr>
              <w:t xml:space="preserve">, д </w:t>
            </w:r>
            <w:r w:rsidRPr="00705B04">
              <w:rPr>
                <w:rFonts w:ascii="Arial" w:hAnsi="Arial" w:cs="Arial"/>
              </w:rPr>
              <w:lastRenderedPageBreak/>
              <w:t>20а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2021г.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маломобильных групп населения к объектам культуры</w:t>
            </w:r>
          </w:p>
        </w:tc>
      </w:tr>
      <w:tr w:rsidR="009B3E82" w:rsidRPr="00103F9E" w:rsidTr="009B3E82">
        <w:trPr>
          <w:trHeight w:val="157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286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lastRenderedPageBreak/>
              <w:t>2.2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 xml:space="preserve">Мероприятие: Организация доступности объектов культуры для лиц с ограниченными возможностями по здоровью и других маломобильных групп населения, в </w:t>
            </w:r>
            <w:proofErr w:type="spellStart"/>
            <w:r w:rsidRPr="00705B04">
              <w:rPr>
                <w:rFonts w:ascii="Arial" w:hAnsi="Arial" w:cs="Arial"/>
                <w:bCs/>
              </w:rPr>
              <w:t>т.ч</w:t>
            </w:r>
            <w:proofErr w:type="spellEnd"/>
            <w:r w:rsidRPr="00705B04">
              <w:rPr>
                <w:rFonts w:ascii="Arial" w:hAnsi="Arial" w:cs="Arial"/>
                <w:bCs/>
              </w:rPr>
              <w:t>.: приобретение вспомогательных сре</w:t>
            </w:r>
            <w:proofErr w:type="gramStart"/>
            <w:r w:rsidRPr="00705B04">
              <w:rPr>
                <w:rFonts w:ascii="Arial" w:hAnsi="Arial" w:cs="Arial"/>
                <w:bCs/>
              </w:rPr>
              <w:t>дств дл</w:t>
            </w:r>
            <w:proofErr w:type="gramEnd"/>
            <w:r w:rsidRPr="00705B04">
              <w:rPr>
                <w:rFonts w:ascii="Arial" w:hAnsi="Arial" w:cs="Arial"/>
                <w:bCs/>
              </w:rPr>
              <w:t>я лиц с ограниченными возможнос</w:t>
            </w:r>
            <w:r w:rsidRPr="00705B04">
              <w:rPr>
                <w:rFonts w:ascii="Arial" w:hAnsi="Arial" w:cs="Arial"/>
                <w:bCs/>
              </w:rPr>
              <w:lastRenderedPageBreak/>
              <w:t>тями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2017-2021г.г.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Итого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150,0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150,0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br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</w:t>
            </w:r>
            <w:r w:rsidRPr="00705B04">
              <w:rPr>
                <w:rFonts w:ascii="Arial" w:hAnsi="Arial" w:cs="Arial"/>
              </w:rPr>
              <w:br/>
              <w:t xml:space="preserve">маломобильных групп населения к объектам культуры </w:t>
            </w:r>
          </w:p>
        </w:tc>
      </w:tr>
      <w:tr w:rsidR="009B3E82" w:rsidRPr="00103F9E" w:rsidTr="009B3E82">
        <w:trPr>
          <w:trHeight w:val="108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47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65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05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150,0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150,0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235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2.2.1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705B04">
              <w:rPr>
                <w:rFonts w:ascii="Arial" w:hAnsi="Arial" w:cs="Arial"/>
              </w:rPr>
              <w:t>Межпоселенческая</w:t>
            </w:r>
            <w:proofErr w:type="spellEnd"/>
            <w:r w:rsidRPr="00705B04">
              <w:rPr>
                <w:rFonts w:ascii="Arial" w:hAnsi="Arial" w:cs="Arial"/>
              </w:rPr>
              <w:t xml:space="preserve"> библиотека Пушкинского муниципального района" (</w:t>
            </w:r>
            <w:proofErr w:type="spellStart"/>
            <w:r w:rsidRPr="00705B04">
              <w:rPr>
                <w:rFonts w:ascii="Arial" w:hAnsi="Arial" w:cs="Arial"/>
              </w:rPr>
              <w:t>Мурановский</w:t>
            </w:r>
            <w:proofErr w:type="spellEnd"/>
            <w:r w:rsidRPr="00705B04">
              <w:rPr>
                <w:rFonts w:ascii="Arial" w:hAnsi="Arial" w:cs="Arial"/>
              </w:rPr>
              <w:t xml:space="preserve"> сельский филиал)</w:t>
            </w:r>
            <w:r w:rsidRPr="00705B04">
              <w:rPr>
                <w:rFonts w:ascii="Arial" w:hAnsi="Arial" w:cs="Arial"/>
              </w:rPr>
              <w:br/>
              <w:t xml:space="preserve">по адресу: МО, Пушкинский район, </w:t>
            </w:r>
            <w:proofErr w:type="spellStart"/>
            <w:r w:rsidRPr="00705B04">
              <w:rPr>
                <w:rFonts w:ascii="Arial" w:hAnsi="Arial" w:cs="Arial"/>
              </w:rPr>
              <w:t>г.п</w:t>
            </w:r>
            <w:proofErr w:type="spellEnd"/>
            <w:r w:rsidRPr="00705B04">
              <w:rPr>
                <w:rFonts w:ascii="Arial" w:hAnsi="Arial" w:cs="Arial"/>
              </w:rPr>
              <w:t xml:space="preserve">. </w:t>
            </w:r>
            <w:proofErr w:type="spellStart"/>
            <w:r w:rsidRPr="00705B04">
              <w:rPr>
                <w:rFonts w:ascii="Arial" w:hAnsi="Arial" w:cs="Arial"/>
              </w:rPr>
              <w:t>Ашукино</w:t>
            </w:r>
            <w:proofErr w:type="spellEnd"/>
            <w:r w:rsidRPr="00705B04">
              <w:rPr>
                <w:rFonts w:ascii="Arial" w:hAnsi="Arial" w:cs="Arial"/>
              </w:rPr>
              <w:t xml:space="preserve">, д. </w:t>
            </w:r>
            <w:proofErr w:type="spellStart"/>
            <w:r w:rsidRPr="00705B04">
              <w:rPr>
                <w:rFonts w:ascii="Arial" w:hAnsi="Arial" w:cs="Arial"/>
              </w:rPr>
              <w:lastRenderedPageBreak/>
              <w:t>Мураново</w:t>
            </w:r>
            <w:proofErr w:type="spellEnd"/>
            <w:r w:rsidRPr="00705B04">
              <w:rPr>
                <w:rFonts w:ascii="Arial" w:hAnsi="Arial" w:cs="Arial"/>
              </w:rPr>
              <w:t>, д.90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2017г.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br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</w:t>
            </w:r>
            <w:r w:rsidRPr="00705B04">
              <w:rPr>
                <w:rFonts w:ascii="Arial" w:hAnsi="Arial" w:cs="Arial"/>
              </w:rPr>
              <w:br/>
              <w:t xml:space="preserve">маломобильных групп населения к объектам культуры </w:t>
            </w:r>
          </w:p>
        </w:tc>
      </w:tr>
      <w:tr w:rsidR="009B3E82" w:rsidRPr="00103F9E" w:rsidTr="009B3E82">
        <w:trPr>
          <w:trHeight w:val="202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99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2.2.2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705B04">
              <w:rPr>
                <w:rFonts w:ascii="Arial" w:hAnsi="Arial" w:cs="Arial"/>
              </w:rPr>
              <w:t>Межпоселенческая</w:t>
            </w:r>
            <w:proofErr w:type="spellEnd"/>
            <w:r w:rsidRPr="00705B04">
              <w:rPr>
                <w:rFonts w:ascii="Arial" w:hAnsi="Arial" w:cs="Arial"/>
              </w:rPr>
              <w:t xml:space="preserve"> библиотека Пушкинского муниципального района" (Пушкинский городской филиал)</w:t>
            </w:r>
            <w:r w:rsidRPr="00705B04">
              <w:rPr>
                <w:rFonts w:ascii="Arial" w:hAnsi="Arial" w:cs="Arial"/>
              </w:rPr>
              <w:br/>
              <w:t xml:space="preserve">по адресу: г. Пушкино. </w:t>
            </w:r>
            <w:r w:rsidRPr="00705B04">
              <w:rPr>
                <w:rFonts w:ascii="Arial" w:hAnsi="Arial" w:cs="Arial"/>
              </w:rPr>
              <w:lastRenderedPageBreak/>
              <w:t>1-й Фабричный проезд, д.5</w:t>
            </w:r>
            <w:proofErr w:type="gramStart"/>
            <w:r w:rsidRPr="00705B04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2017г.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br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</w:t>
            </w:r>
            <w:r w:rsidRPr="00705B04">
              <w:rPr>
                <w:rFonts w:ascii="Arial" w:hAnsi="Arial" w:cs="Arial"/>
              </w:rPr>
              <w:br/>
              <w:t xml:space="preserve">маломобильных групп населения к объектам культуры </w:t>
            </w:r>
          </w:p>
        </w:tc>
      </w:tr>
      <w:tr w:rsidR="009B3E82" w:rsidRPr="00103F9E" w:rsidTr="009B3E82">
        <w:trPr>
          <w:trHeight w:val="177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60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2.2.3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705B04">
              <w:rPr>
                <w:rFonts w:ascii="Arial" w:hAnsi="Arial" w:cs="Arial"/>
              </w:rPr>
              <w:t>Межпоселенческая</w:t>
            </w:r>
            <w:proofErr w:type="spellEnd"/>
            <w:r w:rsidRPr="00705B04">
              <w:rPr>
                <w:rFonts w:ascii="Arial" w:hAnsi="Arial" w:cs="Arial"/>
              </w:rPr>
              <w:t xml:space="preserve"> библиотека Пушкинского муниципального района" (Городской Филиал «</w:t>
            </w:r>
            <w:proofErr w:type="spellStart"/>
            <w:r w:rsidRPr="00705B04">
              <w:rPr>
                <w:rFonts w:ascii="Arial" w:hAnsi="Arial" w:cs="Arial"/>
              </w:rPr>
              <w:t>Кудринка</w:t>
            </w:r>
            <w:proofErr w:type="spellEnd"/>
            <w:r w:rsidRPr="00705B04">
              <w:rPr>
                <w:rFonts w:ascii="Arial" w:hAnsi="Arial" w:cs="Arial"/>
              </w:rPr>
              <w:t xml:space="preserve">»), по адресу:            г. Пушкино, ул. </w:t>
            </w:r>
            <w:r w:rsidRPr="00705B04">
              <w:rPr>
                <w:rFonts w:ascii="Arial" w:hAnsi="Arial" w:cs="Arial"/>
              </w:rPr>
              <w:lastRenderedPageBreak/>
              <w:t>Октябрьская, д.32.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2018г.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br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</w:t>
            </w:r>
            <w:r w:rsidRPr="00705B04">
              <w:rPr>
                <w:rFonts w:ascii="Arial" w:hAnsi="Arial" w:cs="Arial"/>
              </w:rPr>
              <w:br/>
              <w:t xml:space="preserve">маломобильных групп населения к объектам культуры </w:t>
            </w:r>
          </w:p>
        </w:tc>
      </w:tr>
      <w:tr w:rsidR="009B3E82" w:rsidRPr="00103F9E" w:rsidTr="009B3E82">
        <w:trPr>
          <w:trHeight w:val="231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60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2.2.4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705B04">
              <w:rPr>
                <w:rFonts w:ascii="Arial" w:hAnsi="Arial" w:cs="Arial"/>
              </w:rPr>
              <w:t>Межпоселенческая</w:t>
            </w:r>
            <w:proofErr w:type="spellEnd"/>
            <w:r w:rsidRPr="00705B04">
              <w:rPr>
                <w:rFonts w:ascii="Arial" w:hAnsi="Arial" w:cs="Arial"/>
              </w:rPr>
              <w:t xml:space="preserve"> библиотека Пушкинского муниципального района" (</w:t>
            </w:r>
            <w:proofErr w:type="spellStart"/>
            <w:r w:rsidRPr="00705B04">
              <w:rPr>
                <w:rFonts w:ascii="Arial" w:hAnsi="Arial" w:cs="Arial"/>
              </w:rPr>
              <w:t>Талицкий</w:t>
            </w:r>
            <w:proofErr w:type="spellEnd"/>
            <w:r w:rsidRPr="00705B04">
              <w:rPr>
                <w:rFonts w:ascii="Arial" w:hAnsi="Arial" w:cs="Arial"/>
              </w:rPr>
              <w:t xml:space="preserve"> сельский филиал), по адресу: МО, Пушкински</w:t>
            </w:r>
            <w:r w:rsidRPr="00705B04">
              <w:rPr>
                <w:rFonts w:ascii="Arial" w:hAnsi="Arial" w:cs="Arial"/>
              </w:rPr>
              <w:lastRenderedPageBreak/>
              <w:t>й район дер. Талицы, д. 23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2018г.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br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</w:t>
            </w:r>
            <w:r w:rsidRPr="00705B04">
              <w:rPr>
                <w:rFonts w:ascii="Arial" w:hAnsi="Arial" w:cs="Arial"/>
              </w:rPr>
              <w:br/>
              <w:t xml:space="preserve">маломобильных групп населения к объектам культуры </w:t>
            </w:r>
          </w:p>
        </w:tc>
      </w:tr>
      <w:tr w:rsidR="009B3E82" w:rsidRPr="00103F9E" w:rsidTr="009B3E82">
        <w:trPr>
          <w:trHeight w:val="231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60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2.2.5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705B04">
              <w:rPr>
                <w:rFonts w:ascii="Arial" w:hAnsi="Arial" w:cs="Arial"/>
              </w:rPr>
              <w:t>Межпоселенческая</w:t>
            </w:r>
            <w:proofErr w:type="spellEnd"/>
            <w:r w:rsidRPr="00705B04">
              <w:rPr>
                <w:rFonts w:ascii="Arial" w:hAnsi="Arial" w:cs="Arial"/>
              </w:rPr>
              <w:t xml:space="preserve"> библиотека Пушкинского муниципального района" (</w:t>
            </w:r>
            <w:proofErr w:type="spellStart"/>
            <w:r w:rsidRPr="00705B04">
              <w:rPr>
                <w:rFonts w:ascii="Arial" w:hAnsi="Arial" w:cs="Arial"/>
              </w:rPr>
              <w:t>Братовщинский</w:t>
            </w:r>
            <w:proofErr w:type="spellEnd"/>
            <w:r w:rsidRPr="00705B04">
              <w:rPr>
                <w:rFonts w:ascii="Arial" w:hAnsi="Arial" w:cs="Arial"/>
              </w:rPr>
              <w:t xml:space="preserve"> сельский филиал), по адресу: МО, </w:t>
            </w:r>
            <w:proofErr w:type="spellStart"/>
            <w:r w:rsidRPr="00705B04">
              <w:rPr>
                <w:rFonts w:ascii="Arial" w:hAnsi="Arial" w:cs="Arial"/>
              </w:rPr>
              <w:t>г.п</w:t>
            </w:r>
            <w:proofErr w:type="spellEnd"/>
            <w:r w:rsidRPr="00705B04">
              <w:rPr>
                <w:rFonts w:ascii="Arial" w:hAnsi="Arial" w:cs="Arial"/>
              </w:rPr>
              <w:t xml:space="preserve">. </w:t>
            </w:r>
            <w:r w:rsidRPr="00705B04">
              <w:rPr>
                <w:rFonts w:ascii="Arial" w:hAnsi="Arial" w:cs="Arial"/>
              </w:rPr>
              <w:lastRenderedPageBreak/>
              <w:t xml:space="preserve">Правдинский, с. </w:t>
            </w:r>
            <w:proofErr w:type="spellStart"/>
            <w:r w:rsidRPr="00705B04">
              <w:rPr>
                <w:rFonts w:ascii="Arial" w:hAnsi="Arial" w:cs="Arial"/>
              </w:rPr>
              <w:t>Братовщина</w:t>
            </w:r>
            <w:proofErr w:type="spellEnd"/>
            <w:r w:rsidRPr="00705B04">
              <w:rPr>
                <w:rFonts w:ascii="Arial" w:hAnsi="Arial" w:cs="Arial"/>
              </w:rPr>
              <w:t xml:space="preserve">. ул. </w:t>
            </w:r>
            <w:proofErr w:type="gramStart"/>
            <w:r w:rsidRPr="00705B04">
              <w:rPr>
                <w:rFonts w:ascii="Arial" w:hAnsi="Arial" w:cs="Arial"/>
              </w:rPr>
              <w:t>Центральная</w:t>
            </w:r>
            <w:proofErr w:type="gramEnd"/>
            <w:r w:rsidRPr="00705B04">
              <w:rPr>
                <w:rFonts w:ascii="Arial" w:hAnsi="Arial" w:cs="Arial"/>
              </w:rPr>
              <w:t>, д. 58а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2019г.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br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</w:t>
            </w:r>
            <w:r w:rsidRPr="00705B04">
              <w:rPr>
                <w:rFonts w:ascii="Arial" w:hAnsi="Arial" w:cs="Arial"/>
              </w:rPr>
              <w:br/>
              <w:t xml:space="preserve">маломобильных групп населения к объектам культуры </w:t>
            </w:r>
          </w:p>
        </w:tc>
      </w:tr>
      <w:tr w:rsidR="009B3E82" w:rsidRPr="00103F9E" w:rsidTr="009B3E82">
        <w:trPr>
          <w:trHeight w:val="243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60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2.2.6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705B04">
              <w:rPr>
                <w:rFonts w:ascii="Arial" w:hAnsi="Arial" w:cs="Arial"/>
              </w:rPr>
              <w:t>Межпоселенческая</w:t>
            </w:r>
            <w:proofErr w:type="spellEnd"/>
            <w:r w:rsidRPr="00705B04">
              <w:rPr>
                <w:rFonts w:ascii="Arial" w:hAnsi="Arial" w:cs="Arial"/>
              </w:rPr>
              <w:t xml:space="preserve"> библиотека Пушкинского муниципального района" (Челюскинский сельский филиал), по адресу: МО, </w:t>
            </w:r>
            <w:r w:rsidRPr="00705B04">
              <w:rPr>
                <w:rFonts w:ascii="Arial" w:hAnsi="Arial" w:cs="Arial"/>
              </w:rPr>
              <w:lastRenderedPageBreak/>
              <w:t xml:space="preserve">Пушкинский район, </w:t>
            </w:r>
            <w:proofErr w:type="spellStart"/>
            <w:r w:rsidRPr="00705B04">
              <w:rPr>
                <w:rFonts w:ascii="Arial" w:hAnsi="Arial" w:cs="Arial"/>
              </w:rPr>
              <w:t>с.п</w:t>
            </w:r>
            <w:proofErr w:type="spellEnd"/>
            <w:r w:rsidRPr="00705B04">
              <w:rPr>
                <w:rFonts w:ascii="Arial" w:hAnsi="Arial" w:cs="Arial"/>
              </w:rPr>
              <w:t xml:space="preserve">. </w:t>
            </w:r>
            <w:proofErr w:type="gramStart"/>
            <w:r w:rsidRPr="00705B04">
              <w:rPr>
                <w:rFonts w:ascii="Arial" w:hAnsi="Arial" w:cs="Arial"/>
              </w:rPr>
              <w:t>Тарасовское</w:t>
            </w:r>
            <w:proofErr w:type="gramEnd"/>
            <w:r w:rsidRPr="00705B04">
              <w:rPr>
                <w:rFonts w:ascii="Arial" w:hAnsi="Arial" w:cs="Arial"/>
              </w:rPr>
              <w:t>, п. Челюскинский, Школьный проезд,  д.2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2019г.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br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</w:t>
            </w:r>
            <w:r w:rsidRPr="00705B04">
              <w:rPr>
                <w:rFonts w:ascii="Arial" w:hAnsi="Arial" w:cs="Arial"/>
              </w:rPr>
              <w:br/>
              <w:t xml:space="preserve">маломобильных групп населения к объектам культуры </w:t>
            </w:r>
          </w:p>
        </w:tc>
      </w:tr>
      <w:tr w:rsidR="009B3E82" w:rsidRPr="00103F9E" w:rsidTr="009B3E82">
        <w:trPr>
          <w:trHeight w:val="204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96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2.2.7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705B04">
              <w:rPr>
                <w:rFonts w:ascii="Arial" w:hAnsi="Arial" w:cs="Arial"/>
              </w:rPr>
              <w:t>Межпоселенческая</w:t>
            </w:r>
            <w:proofErr w:type="spellEnd"/>
            <w:r w:rsidRPr="00705B04">
              <w:rPr>
                <w:rFonts w:ascii="Arial" w:hAnsi="Arial" w:cs="Arial"/>
              </w:rPr>
              <w:t xml:space="preserve"> библиотека Пушкинского муниципального района" (</w:t>
            </w:r>
            <w:proofErr w:type="spellStart"/>
            <w:r w:rsidRPr="00705B04">
              <w:rPr>
                <w:rFonts w:ascii="Arial" w:hAnsi="Arial" w:cs="Arial"/>
              </w:rPr>
              <w:t>Барсковский</w:t>
            </w:r>
            <w:proofErr w:type="spellEnd"/>
            <w:r w:rsidRPr="00705B04">
              <w:rPr>
                <w:rFonts w:ascii="Arial" w:hAnsi="Arial" w:cs="Arial"/>
              </w:rPr>
              <w:t xml:space="preserve"> сельский филиал), </w:t>
            </w:r>
            <w:r w:rsidRPr="00705B04">
              <w:rPr>
                <w:rFonts w:ascii="Arial" w:hAnsi="Arial" w:cs="Arial"/>
              </w:rPr>
              <w:lastRenderedPageBreak/>
              <w:t xml:space="preserve">по адресу: МО, Пушкинский район, с. </w:t>
            </w:r>
            <w:proofErr w:type="spellStart"/>
            <w:r w:rsidRPr="00705B04">
              <w:rPr>
                <w:rFonts w:ascii="Arial" w:hAnsi="Arial" w:cs="Arial"/>
              </w:rPr>
              <w:t>Барково</w:t>
            </w:r>
            <w:proofErr w:type="spellEnd"/>
            <w:r w:rsidRPr="00705B04">
              <w:rPr>
                <w:rFonts w:ascii="Arial" w:hAnsi="Arial" w:cs="Arial"/>
              </w:rPr>
              <w:t>, д.64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2020г.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развития отраслей социальной сферы,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br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</w:t>
            </w:r>
            <w:r w:rsidRPr="00705B04">
              <w:rPr>
                <w:rFonts w:ascii="Arial" w:hAnsi="Arial" w:cs="Arial"/>
              </w:rPr>
              <w:br/>
              <w:t>маломобильных групп населения к объектам культур</w:t>
            </w:r>
            <w:r w:rsidRPr="00705B04">
              <w:rPr>
                <w:rFonts w:ascii="Arial" w:hAnsi="Arial" w:cs="Arial"/>
              </w:rPr>
              <w:lastRenderedPageBreak/>
              <w:t xml:space="preserve">ы </w:t>
            </w:r>
          </w:p>
        </w:tc>
      </w:tr>
      <w:tr w:rsidR="009B3E82" w:rsidRPr="00103F9E" w:rsidTr="009B3E82">
        <w:trPr>
          <w:trHeight w:val="202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66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2.2.8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705B04">
              <w:rPr>
                <w:rFonts w:ascii="Arial" w:hAnsi="Arial" w:cs="Arial"/>
              </w:rPr>
              <w:t>Межпоселенческая</w:t>
            </w:r>
            <w:proofErr w:type="spellEnd"/>
            <w:r w:rsidRPr="00705B04">
              <w:rPr>
                <w:rFonts w:ascii="Arial" w:hAnsi="Arial" w:cs="Arial"/>
              </w:rPr>
              <w:t xml:space="preserve"> библиотека Пушкинского муниципального района" (</w:t>
            </w:r>
            <w:proofErr w:type="spellStart"/>
            <w:r w:rsidRPr="00705B04">
              <w:rPr>
                <w:rFonts w:ascii="Arial" w:hAnsi="Arial" w:cs="Arial"/>
              </w:rPr>
              <w:t>Митропольский</w:t>
            </w:r>
            <w:proofErr w:type="spellEnd"/>
            <w:r w:rsidRPr="00705B04">
              <w:rPr>
                <w:rFonts w:ascii="Arial" w:hAnsi="Arial" w:cs="Arial"/>
              </w:rPr>
              <w:t xml:space="preserve"> сельский филиал), по адресу: МО, Пушкински</w:t>
            </w:r>
            <w:r w:rsidRPr="00705B04">
              <w:rPr>
                <w:rFonts w:ascii="Arial" w:hAnsi="Arial" w:cs="Arial"/>
              </w:rPr>
              <w:lastRenderedPageBreak/>
              <w:t xml:space="preserve">й район, </w:t>
            </w:r>
            <w:proofErr w:type="spellStart"/>
            <w:r w:rsidRPr="00705B04">
              <w:rPr>
                <w:rFonts w:ascii="Arial" w:hAnsi="Arial" w:cs="Arial"/>
              </w:rPr>
              <w:t>г.п</w:t>
            </w:r>
            <w:proofErr w:type="spellEnd"/>
            <w:r w:rsidRPr="00705B04">
              <w:rPr>
                <w:rFonts w:ascii="Arial" w:hAnsi="Arial" w:cs="Arial"/>
              </w:rPr>
              <w:t xml:space="preserve">. Софрино, село </w:t>
            </w:r>
            <w:proofErr w:type="spellStart"/>
            <w:r w:rsidRPr="00705B04">
              <w:rPr>
                <w:rFonts w:ascii="Arial" w:hAnsi="Arial" w:cs="Arial"/>
              </w:rPr>
              <w:t>Митрополье</w:t>
            </w:r>
            <w:proofErr w:type="spellEnd"/>
            <w:r w:rsidRPr="00705B04">
              <w:rPr>
                <w:rFonts w:ascii="Arial" w:hAnsi="Arial" w:cs="Arial"/>
              </w:rPr>
              <w:t xml:space="preserve">, ул. </w:t>
            </w:r>
            <w:proofErr w:type="gramStart"/>
            <w:r w:rsidRPr="00705B04">
              <w:rPr>
                <w:rFonts w:ascii="Arial" w:hAnsi="Arial" w:cs="Arial"/>
              </w:rPr>
              <w:t>Совхозная</w:t>
            </w:r>
            <w:proofErr w:type="gramEnd"/>
            <w:r w:rsidRPr="00705B04">
              <w:rPr>
                <w:rFonts w:ascii="Arial" w:hAnsi="Arial" w:cs="Arial"/>
              </w:rPr>
              <w:t>, д. 27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2020г.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br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</w:t>
            </w:r>
            <w:r w:rsidRPr="00705B04">
              <w:rPr>
                <w:rFonts w:ascii="Arial" w:hAnsi="Arial" w:cs="Arial"/>
              </w:rPr>
              <w:br/>
              <w:t xml:space="preserve">маломобильных групп населения к объектам культуры </w:t>
            </w:r>
          </w:p>
        </w:tc>
      </w:tr>
      <w:tr w:rsidR="009B3E82" w:rsidRPr="00103F9E" w:rsidTr="009B3E82">
        <w:trPr>
          <w:trHeight w:val="226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66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2.2.9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705B04">
              <w:rPr>
                <w:rFonts w:ascii="Arial" w:hAnsi="Arial" w:cs="Arial"/>
              </w:rPr>
              <w:t>Межпоселенческая</w:t>
            </w:r>
            <w:proofErr w:type="spellEnd"/>
            <w:r w:rsidRPr="00705B04">
              <w:rPr>
                <w:rFonts w:ascii="Arial" w:hAnsi="Arial" w:cs="Arial"/>
              </w:rPr>
              <w:t xml:space="preserve"> библиотека Пушкинского муниципального района" (</w:t>
            </w:r>
            <w:proofErr w:type="spellStart"/>
            <w:r w:rsidRPr="00705B04">
              <w:rPr>
                <w:rFonts w:ascii="Arial" w:hAnsi="Arial" w:cs="Arial"/>
              </w:rPr>
              <w:t>Софринский</w:t>
            </w:r>
            <w:proofErr w:type="spellEnd"/>
            <w:r w:rsidRPr="00705B04">
              <w:rPr>
                <w:rFonts w:ascii="Arial" w:hAnsi="Arial" w:cs="Arial"/>
              </w:rPr>
              <w:t xml:space="preserve"> городской филиал) адресу: МО, </w:t>
            </w:r>
            <w:r w:rsidRPr="00705B04">
              <w:rPr>
                <w:rFonts w:ascii="Arial" w:hAnsi="Arial" w:cs="Arial"/>
              </w:rPr>
              <w:lastRenderedPageBreak/>
              <w:t xml:space="preserve">Пушкинский район, </w:t>
            </w:r>
            <w:proofErr w:type="spellStart"/>
            <w:r w:rsidRPr="00705B04">
              <w:rPr>
                <w:rFonts w:ascii="Arial" w:hAnsi="Arial" w:cs="Arial"/>
              </w:rPr>
              <w:t>г.п</w:t>
            </w:r>
            <w:proofErr w:type="spellEnd"/>
            <w:r w:rsidRPr="00705B04">
              <w:rPr>
                <w:rFonts w:ascii="Arial" w:hAnsi="Arial" w:cs="Arial"/>
              </w:rPr>
              <w:t>. Софрино, ул. Крайняя, д. 2а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2021г.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br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</w:t>
            </w:r>
            <w:r w:rsidRPr="00705B04">
              <w:rPr>
                <w:rFonts w:ascii="Arial" w:hAnsi="Arial" w:cs="Arial"/>
              </w:rPr>
              <w:br/>
              <w:t xml:space="preserve">маломобильных групп населения к объектам культуры </w:t>
            </w:r>
          </w:p>
        </w:tc>
      </w:tr>
      <w:tr w:rsidR="009B3E82" w:rsidRPr="00103F9E" w:rsidTr="009B3E82">
        <w:trPr>
          <w:trHeight w:val="205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87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2.2.10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705B04">
              <w:rPr>
                <w:rFonts w:ascii="Arial" w:hAnsi="Arial" w:cs="Arial"/>
              </w:rPr>
              <w:t>Межпоселенческая</w:t>
            </w:r>
            <w:proofErr w:type="spellEnd"/>
            <w:r w:rsidRPr="00705B04">
              <w:rPr>
                <w:rFonts w:ascii="Arial" w:hAnsi="Arial" w:cs="Arial"/>
              </w:rPr>
              <w:t xml:space="preserve"> библиотека Пушкинского муниципального района" (</w:t>
            </w:r>
            <w:proofErr w:type="spellStart"/>
            <w:r w:rsidRPr="00705B04">
              <w:rPr>
                <w:rFonts w:ascii="Arial" w:hAnsi="Arial" w:cs="Arial"/>
              </w:rPr>
              <w:t>Тишковский</w:t>
            </w:r>
            <w:proofErr w:type="spellEnd"/>
            <w:r w:rsidRPr="00705B04">
              <w:rPr>
                <w:rFonts w:ascii="Arial" w:hAnsi="Arial" w:cs="Arial"/>
              </w:rPr>
              <w:t xml:space="preserve"> сельский филиал) адресу: МО, Пушкински</w:t>
            </w:r>
            <w:r w:rsidRPr="00705B04">
              <w:rPr>
                <w:rFonts w:ascii="Arial" w:hAnsi="Arial" w:cs="Arial"/>
              </w:rPr>
              <w:lastRenderedPageBreak/>
              <w:t>й район, село Тишково, д. 37а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2021г.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br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</w:t>
            </w:r>
            <w:r w:rsidRPr="00705B04">
              <w:rPr>
                <w:rFonts w:ascii="Arial" w:hAnsi="Arial" w:cs="Arial"/>
              </w:rPr>
              <w:br/>
              <w:t xml:space="preserve">маломобильных групп населения к объектам культуры </w:t>
            </w:r>
          </w:p>
        </w:tc>
      </w:tr>
      <w:tr w:rsidR="009B3E82" w:rsidRPr="00103F9E" w:rsidTr="009B3E82">
        <w:trPr>
          <w:trHeight w:val="214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170"/>
        </w:trPr>
        <w:tc>
          <w:tcPr>
            <w:tcW w:w="11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lastRenderedPageBreak/>
              <w:t xml:space="preserve">Основное мероприятие 3. Создание </w:t>
            </w:r>
            <w:proofErr w:type="spellStart"/>
            <w:r w:rsidRPr="00705B04">
              <w:rPr>
                <w:rFonts w:ascii="Arial" w:hAnsi="Arial" w:cs="Arial"/>
                <w:bCs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  <w:bCs/>
              </w:rPr>
              <w:t xml:space="preserve"> среды в муниципальных учреждениях спорта и муниципальных учреждениях дополнительного образования сферы спорта, приобретение оборудования, повышение эффективности реабилитации и оздоровления лиц с ограниченными возможностями по здоровью в учреждениях спорта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Итого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274,2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03F9E" w:rsidRPr="00705B04">
              <w:rPr>
                <w:rFonts w:ascii="Arial" w:hAnsi="Arial" w:cs="Arial"/>
              </w:rPr>
              <w:t>530,9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100,5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107,6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107,6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107,6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107,6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Реабилитация и оздоровление лиц с ограниченными возможностями по здоровью;</w:t>
            </w:r>
            <w:r w:rsidRPr="00705B04">
              <w:rPr>
                <w:rFonts w:ascii="Arial" w:hAnsi="Arial" w:cs="Arial"/>
              </w:rPr>
              <w:br/>
              <w:t>полноценное функционирование ФОКИ "Старт"</w:t>
            </w:r>
          </w:p>
        </w:tc>
      </w:tr>
      <w:tr w:rsidR="009B3E82" w:rsidRPr="00103F9E" w:rsidTr="009B3E82">
        <w:trPr>
          <w:trHeight w:val="1290"/>
        </w:trPr>
        <w:tc>
          <w:tcPr>
            <w:tcW w:w="11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410"/>
        </w:trPr>
        <w:tc>
          <w:tcPr>
            <w:tcW w:w="11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575"/>
        </w:trPr>
        <w:tc>
          <w:tcPr>
            <w:tcW w:w="11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274,2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03F9E" w:rsidRPr="00705B04">
              <w:rPr>
                <w:rFonts w:ascii="Arial" w:hAnsi="Arial" w:cs="Arial"/>
              </w:rPr>
              <w:t>530,9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100,5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107,6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107,6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107,6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107,6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750"/>
        </w:trPr>
        <w:tc>
          <w:tcPr>
            <w:tcW w:w="11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61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lastRenderedPageBreak/>
              <w:t>3.1</w:t>
            </w: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Мероприятие: Обеспечение полноценного и бесперебойного функционирования МКУ "Физкультурно-оздоровительный клуб инвалидов "Старт"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2017-2021г.г.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Итого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274,2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03F9E" w:rsidRPr="00705B04">
              <w:rPr>
                <w:rFonts w:ascii="Arial" w:hAnsi="Arial" w:cs="Arial"/>
              </w:rPr>
              <w:t>530,9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100,5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107,6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107,6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107,6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107,6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развития отраслей социальной сферы,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Полноценное функционирование ФОКИ "Старт"</w:t>
            </w:r>
          </w:p>
        </w:tc>
      </w:tr>
      <w:tr w:rsidR="009B3E82" w:rsidRPr="00103F9E" w:rsidTr="009B3E82">
        <w:trPr>
          <w:trHeight w:val="121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78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274,2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03F9E" w:rsidRPr="00705B04">
              <w:rPr>
                <w:rFonts w:ascii="Arial" w:hAnsi="Arial" w:cs="Arial"/>
              </w:rPr>
              <w:t>530,9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100,5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107,6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107,6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107,6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107,6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17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69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3.1.1</w:t>
            </w: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br/>
              <w:t xml:space="preserve">Обеспечение деятельности и содержание "Физкультурно-оздоровительного клуба инвалидов "Старт" ("ФОКИ "Старт"), </w:t>
            </w:r>
            <w:r w:rsidRPr="00705B04">
              <w:rPr>
                <w:rFonts w:ascii="Arial" w:hAnsi="Arial" w:cs="Arial"/>
              </w:rPr>
              <w:lastRenderedPageBreak/>
              <w:t>по адресу: МО, г. Пушкино, ул. Чехова, д.16-а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2017-2021г.г.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274,2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03F9E" w:rsidRPr="00705B04">
              <w:rPr>
                <w:rFonts w:ascii="Arial" w:hAnsi="Arial" w:cs="Arial"/>
              </w:rPr>
              <w:t>530,9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100,5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107,6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107,6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107,6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9B3E82" w:rsidP="0010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F9E" w:rsidRPr="00705B04">
              <w:rPr>
                <w:rFonts w:ascii="Arial" w:hAnsi="Arial" w:cs="Arial"/>
              </w:rPr>
              <w:t>107,6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развития отраслей социальной сферы,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Полноценное функционирование ФОКИ "Старт"</w:t>
            </w:r>
          </w:p>
        </w:tc>
      </w:tr>
      <w:tr w:rsidR="009B3E82" w:rsidRPr="00103F9E" w:rsidTr="009B3E82">
        <w:trPr>
          <w:trHeight w:val="160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57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lastRenderedPageBreak/>
              <w:t>3.2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Мероприятие: Поэтапное повышение заработной платы работников муниципального учреждения "</w:t>
            </w:r>
            <w:proofErr w:type="spellStart"/>
            <w:r w:rsidRPr="00705B04">
              <w:rPr>
                <w:rFonts w:ascii="Arial" w:hAnsi="Arial" w:cs="Arial"/>
                <w:bCs/>
              </w:rPr>
              <w:t>ФОК</w:t>
            </w:r>
            <w:proofErr w:type="gramStart"/>
            <w:r w:rsidRPr="00705B04">
              <w:rPr>
                <w:rFonts w:ascii="Arial" w:hAnsi="Arial" w:cs="Arial"/>
                <w:bCs/>
              </w:rPr>
              <w:t>И"</w:t>
            </w:r>
            <w:proofErr w:type="gramEnd"/>
            <w:r w:rsidRPr="00705B04">
              <w:rPr>
                <w:rFonts w:ascii="Arial" w:hAnsi="Arial" w:cs="Arial"/>
                <w:bCs/>
              </w:rPr>
              <w:t>Старт</w:t>
            </w:r>
            <w:proofErr w:type="spellEnd"/>
            <w:r w:rsidRPr="00705B04">
              <w:rPr>
                <w:rFonts w:ascii="Arial" w:hAnsi="Arial" w:cs="Arial"/>
                <w:bCs/>
              </w:rPr>
              <w:t xml:space="preserve">" 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2017-2021г.г.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Управление развития отраслей социальной сферы, МКУ "Управление капитального строительства"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Полноценное функционирование ФОКИ "Старт"</w:t>
            </w:r>
          </w:p>
        </w:tc>
      </w:tr>
      <w:tr w:rsidR="009B3E82" w:rsidRPr="00103F9E" w:rsidTr="009B3E82">
        <w:trPr>
          <w:trHeight w:val="184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88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170"/>
        </w:trPr>
        <w:tc>
          <w:tcPr>
            <w:tcW w:w="11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Основ</w:t>
            </w:r>
            <w:r w:rsidR="009B3E82">
              <w:rPr>
                <w:rFonts w:ascii="Arial" w:hAnsi="Arial" w:cs="Arial"/>
                <w:bCs/>
              </w:rPr>
              <w:t xml:space="preserve">ное мероприятие 4. Организация </w:t>
            </w:r>
            <w:proofErr w:type="spellStart"/>
            <w:r w:rsidRPr="00705B04">
              <w:rPr>
                <w:rFonts w:ascii="Arial" w:hAnsi="Arial" w:cs="Arial"/>
                <w:bCs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  <w:bCs/>
              </w:rPr>
              <w:t xml:space="preserve"> среды для лиц с ограниченными </w:t>
            </w:r>
            <w:r w:rsidRPr="00705B04">
              <w:rPr>
                <w:rFonts w:ascii="Arial" w:hAnsi="Arial" w:cs="Arial"/>
                <w:bCs/>
              </w:rPr>
              <w:lastRenderedPageBreak/>
              <w:t>возможностями здоровья и других маломобильных групп населения на объектах транспорта и инженерной инфраструктуры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Итого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350,0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50,0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МКУ "Дороги и транспор</w:t>
            </w:r>
            <w:r w:rsidRPr="00705B04">
              <w:rPr>
                <w:rFonts w:ascii="Arial" w:hAnsi="Arial" w:cs="Arial"/>
              </w:rPr>
              <w:lastRenderedPageBreak/>
              <w:t xml:space="preserve">т", Управление жилищно-коммунального хозяйства, Управление </w:t>
            </w:r>
            <w:r w:rsidRPr="00705B04">
              <w:rPr>
                <w:rFonts w:ascii="Arial" w:hAnsi="Arial" w:cs="Arial"/>
              </w:rPr>
              <w:br/>
              <w:t>благоустройства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</w:t>
            </w:r>
            <w:r w:rsidRPr="00705B04">
              <w:rPr>
                <w:rFonts w:ascii="Arial" w:hAnsi="Arial" w:cs="Arial"/>
              </w:rPr>
              <w:lastRenderedPageBreak/>
              <w:t>среды для лиц с ограниченными возможностями по здоровью  и других маломобильных групп населения к объектам транспорта и инженерной инфраструктуры</w:t>
            </w:r>
          </w:p>
        </w:tc>
      </w:tr>
      <w:tr w:rsidR="009B3E82" w:rsidRPr="00103F9E" w:rsidTr="009B3E82">
        <w:trPr>
          <w:trHeight w:val="2775"/>
        </w:trPr>
        <w:tc>
          <w:tcPr>
            <w:tcW w:w="11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350"/>
        </w:trPr>
        <w:tc>
          <w:tcPr>
            <w:tcW w:w="11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350,0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50,0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240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Мероприятие: Оборудование пешеходных переходов светофор</w:t>
            </w:r>
            <w:r w:rsidRPr="00705B04">
              <w:rPr>
                <w:rFonts w:ascii="Arial" w:hAnsi="Arial" w:cs="Arial"/>
                <w:bCs/>
              </w:rPr>
              <w:lastRenderedPageBreak/>
              <w:t xml:space="preserve">ами со звуковыми сигналами, </w:t>
            </w:r>
            <w:r w:rsidRPr="00705B04">
              <w:rPr>
                <w:rFonts w:ascii="Arial" w:hAnsi="Arial" w:cs="Arial"/>
                <w:bCs/>
              </w:rPr>
              <w:br/>
              <w:t xml:space="preserve">в </w:t>
            </w:r>
            <w:proofErr w:type="spellStart"/>
            <w:r w:rsidRPr="00705B04">
              <w:rPr>
                <w:rFonts w:ascii="Arial" w:hAnsi="Arial" w:cs="Arial"/>
                <w:bCs/>
              </w:rPr>
              <w:t>т.ч</w:t>
            </w:r>
            <w:proofErr w:type="spellEnd"/>
            <w:r w:rsidRPr="00705B04">
              <w:rPr>
                <w:rFonts w:ascii="Arial" w:hAnsi="Arial" w:cs="Arial"/>
                <w:bCs/>
              </w:rPr>
              <w:t>. по адресам: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2017-2021г.г.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МКУ "Дороги и транспорт", Управление жилищно</w:t>
            </w:r>
            <w:r w:rsidRPr="00705B04">
              <w:rPr>
                <w:rFonts w:ascii="Arial" w:hAnsi="Arial" w:cs="Arial"/>
              </w:rPr>
              <w:lastRenderedPageBreak/>
              <w:t xml:space="preserve">-коммунального хозяйства, Управление </w:t>
            </w:r>
            <w:r w:rsidRPr="00705B04">
              <w:rPr>
                <w:rFonts w:ascii="Arial" w:hAnsi="Arial" w:cs="Arial"/>
              </w:rPr>
              <w:br/>
              <w:t>благоустройства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</w:t>
            </w:r>
            <w:r w:rsidRPr="00705B04">
              <w:rPr>
                <w:rFonts w:ascii="Arial" w:hAnsi="Arial" w:cs="Arial"/>
              </w:rPr>
              <w:lastRenderedPageBreak/>
              <w:t>енными возможностями по здоровью  и других маломобильных групп населения к объектам транспорта и инженерной инфраструктуры</w:t>
            </w:r>
          </w:p>
        </w:tc>
      </w:tr>
      <w:tr w:rsidR="009B3E82" w:rsidRPr="00103F9E" w:rsidTr="009B3E82">
        <w:trPr>
          <w:trHeight w:val="192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50,0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50,0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226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4.1.1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Светофорный объект на 1.850 км а/д </w:t>
            </w:r>
            <w:proofErr w:type="spellStart"/>
            <w:r w:rsidRPr="00705B04">
              <w:rPr>
                <w:rFonts w:ascii="Arial" w:hAnsi="Arial" w:cs="Arial"/>
              </w:rPr>
              <w:t>г</w:t>
            </w:r>
            <w:proofErr w:type="gramStart"/>
            <w:r w:rsidRPr="00705B04">
              <w:rPr>
                <w:rFonts w:ascii="Arial" w:hAnsi="Arial" w:cs="Arial"/>
              </w:rPr>
              <w:t>.П</w:t>
            </w:r>
            <w:proofErr w:type="gramEnd"/>
            <w:r w:rsidRPr="00705B04">
              <w:rPr>
                <w:rFonts w:ascii="Arial" w:hAnsi="Arial" w:cs="Arial"/>
              </w:rPr>
              <w:t>ушкино</w:t>
            </w:r>
            <w:proofErr w:type="spellEnd"/>
            <w:r w:rsidRPr="00705B04">
              <w:rPr>
                <w:rFonts w:ascii="Arial" w:hAnsi="Arial" w:cs="Arial"/>
              </w:rPr>
              <w:t xml:space="preserve">, Московский </w:t>
            </w:r>
            <w:proofErr w:type="spellStart"/>
            <w:r w:rsidRPr="00705B04">
              <w:rPr>
                <w:rFonts w:ascii="Arial" w:hAnsi="Arial" w:cs="Arial"/>
              </w:rPr>
              <w:t>пр-кт</w:t>
            </w:r>
            <w:proofErr w:type="spellEnd"/>
            <w:r w:rsidRPr="00705B04">
              <w:rPr>
                <w:rFonts w:ascii="Arial" w:hAnsi="Arial" w:cs="Arial"/>
              </w:rPr>
              <w:t xml:space="preserve"> </w:t>
            </w:r>
            <w:r w:rsidRPr="00705B04">
              <w:rPr>
                <w:rFonts w:ascii="Arial" w:hAnsi="Arial" w:cs="Arial"/>
              </w:rPr>
              <w:lastRenderedPageBreak/>
              <w:t>(Советская площадь)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2021г.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МКУ "Дороги и транспорт", Управление жилищно</w:t>
            </w:r>
            <w:r w:rsidRPr="00705B04">
              <w:rPr>
                <w:rFonts w:ascii="Arial" w:hAnsi="Arial" w:cs="Arial"/>
              </w:rPr>
              <w:lastRenderedPageBreak/>
              <w:t xml:space="preserve">-коммунального хозяйства, Управление </w:t>
            </w:r>
            <w:r w:rsidRPr="00705B04">
              <w:rPr>
                <w:rFonts w:ascii="Arial" w:hAnsi="Arial" w:cs="Arial"/>
              </w:rPr>
              <w:br/>
              <w:t>благоустройства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</w:t>
            </w:r>
            <w:r w:rsidRPr="00705B04">
              <w:rPr>
                <w:rFonts w:ascii="Arial" w:hAnsi="Arial" w:cs="Arial"/>
              </w:rPr>
              <w:lastRenderedPageBreak/>
              <w:t>енными возможностями по здоровью  и других маломобильных групп населения к объектам транспорта и инженерной инфраструктуры</w:t>
            </w:r>
          </w:p>
        </w:tc>
      </w:tr>
      <w:tr w:rsidR="009B3E82" w:rsidRPr="00103F9E" w:rsidTr="009B3E82">
        <w:trPr>
          <w:trHeight w:val="208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336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4.1.2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Светофорный объект на 0.520 км а/д </w:t>
            </w:r>
            <w:proofErr w:type="spellStart"/>
            <w:r w:rsidRPr="00705B04">
              <w:rPr>
                <w:rFonts w:ascii="Arial" w:hAnsi="Arial" w:cs="Arial"/>
              </w:rPr>
              <w:t>г</w:t>
            </w:r>
            <w:proofErr w:type="gramStart"/>
            <w:r w:rsidRPr="00705B04">
              <w:rPr>
                <w:rFonts w:ascii="Arial" w:hAnsi="Arial" w:cs="Arial"/>
              </w:rPr>
              <w:t>.П</w:t>
            </w:r>
            <w:proofErr w:type="gramEnd"/>
            <w:r w:rsidRPr="00705B04">
              <w:rPr>
                <w:rFonts w:ascii="Arial" w:hAnsi="Arial" w:cs="Arial"/>
              </w:rPr>
              <w:t>ушкино</w:t>
            </w:r>
            <w:proofErr w:type="spellEnd"/>
            <w:r w:rsidRPr="00705B04">
              <w:rPr>
                <w:rFonts w:ascii="Arial" w:hAnsi="Arial" w:cs="Arial"/>
              </w:rPr>
              <w:t>, ул. 50 лет ВЛКСМ (</w:t>
            </w:r>
            <w:proofErr w:type="spellStart"/>
            <w:r w:rsidRPr="00705B04">
              <w:rPr>
                <w:rFonts w:ascii="Arial" w:hAnsi="Arial" w:cs="Arial"/>
              </w:rPr>
              <w:t>ул.Надсоновская</w:t>
            </w:r>
            <w:proofErr w:type="spellEnd"/>
            <w:r w:rsidRPr="00705B04">
              <w:rPr>
                <w:rFonts w:ascii="Arial" w:hAnsi="Arial" w:cs="Arial"/>
              </w:rPr>
              <w:t>)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2021г.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МКУ "Дороги и транспорт", Управление жилищно-коммунального хозяйств</w:t>
            </w:r>
            <w:r w:rsidRPr="00705B04">
              <w:rPr>
                <w:rFonts w:ascii="Arial" w:hAnsi="Arial" w:cs="Arial"/>
              </w:rPr>
              <w:lastRenderedPageBreak/>
              <w:t xml:space="preserve">а, Управление </w:t>
            </w:r>
            <w:r w:rsidRPr="00705B04">
              <w:rPr>
                <w:rFonts w:ascii="Arial" w:hAnsi="Arial" w:cs="Arial"/>
              </w:rPr>
              <w:br/>
              <w:t>благоустройства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</w:t>
            </w:r>
            <w:r w:rsidRPr="00705B04">
              <w:rPr>
                <w:rFonts w:ascii="Arial" w:hAnsi="Arial" w:cs="Arial"/>
              </w:rPr>
              <w:lastRenderedPageBreak/>
              <w:t>здоровью  и других маломобильных групп населения к объектам транспорта и инженерной инфраструктуры</w:t>
            </w:r>
          </w:p>
        </w:tc>
      </w:tr>
      <w:tr w:rsidR="009B3E82" w:rsidRPr="00103F9E" w:rsidTr="009B3E82">
        <w:trPr>
          <w:trHeight w:val="232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84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4.1.3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Светофорный объект на  а/д </w:t>
            </w:r>
            <w:proofErr w:type="spellStart"/>
            <w:r w:rsidRPr="00705B04">
              <w:rPr>
                <w:rFonts w:ascii="Arial" w:hAnsi="Arial" w:cs="Arial"/>
              </w:rPr>
              <w:t>г</w:t>
            </w:r>
            <w:proofErr w:type="gramStart"/>
            <w:r w:rsidRPr="00705B04">
              <w:rPr>
                <w:rFonts w:ascii="Arial" w:hAnsi="Arial" w:cs="Arial"/>
              </w:rPr>
              <w:t>.П</w:t>
            </w:r>
            <w:proofErr w:type="gramEnd"/>
            <w:r w:rsidRPr="00705B04">
              <w:rPr>
                <w:rFonts w:ascii="Arial" w:hAnsi="Arial" w:cs="Arial"/>
              </w:rPr>
              <w:t>ушкино</w:t>
            </w:r>
            <w:proofErr w:type="spellEnd"/>
            <w:r w:rsidRPr="00705B04">
              <w:rPr>
                <w:rFonts w:ascii="Arial" w:hAnsi="Arial" w:cs="Arial"/>
              </w:rPr>
              <w:t xml:space="preserve">, Московский </w:t>
            </w:r>
            <w:proofErr w:type="spellStart"/>
            <w:r w:rsidRPr="00705B04">
              <w:rPr>
                <w:rFonts w:ascii="Arial" w:hAnsi="Arial" w:cs="Arial"/>
              </w:rPr>
              <w:t>пр-кт</w:t>
            </w:r>
            <w:proofErr w:type="spellEnd"/>
            <w:r w:rsidRPr="00705B04">
              <w:rPr>
                <w:rFonts w:ascii="Arial" w:hAnsi="Arial" w:cs="Arial"/>
              </w:rPr>
              <w:t xml:space="preserve"> - ул.50 лет ВЛКСМ 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2021г.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МКУ "Дороги и транспорт", Управление жилищно-коммунального хозяйства, Управление </w:t>
            </w:r>
            <w:r w:rsidRPr="00705B04">
              <w:rPr>
                <w:rFonts w:ascii="Arial" w:hAnsi="Arial" w:cs="Arial"/>
              </w:rPr>
              <w:br/>
              <w:t>благоустройства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 и других маломобильны</w:t>
            </w:r>
            <w:r w:rsidRPr="00705B04">
              <w:rPr>
                <w:rFonts w:ascii="Arial" w:hAnsi="Arial" w:cs="Arial"/>
              </w:rPr>
              <w:lastRenderedPageBreak/>
              <w:t>х групп населения к объектам транспорта и инженерной инфраструктуры</w:t>
            </w:r>
          </w:p>
        </w:tc>
      </w:tr>
      <w:tr w:rsidR="009B3E82" w:rsidRPr="00103F9E" w:rsidTr="009B3E82">
        <w:trPr>
          <w:trHeight w:val="217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89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4.1.4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Светофорный объект на  а/д </w:t>
            </w:r>
            <w:proofErr w:type="spellStart"/>
            <w:r w:rsidRPr="00705B04">
              <w:rPr>
                <w:rFonts w:ascii="Arial" w:hAnsi="Arial" w:cs="Arial"/>
              </w:rPr>
              <w:t>г</w:t>
            </w:r>
            <w:proofErr w:type="gramStart"/>
            <w:r w:rsidRPr="00705B04">
              <w:rPr>
                <w:rFonts w:ascii="Arial" w:hAnsi="Arial" w:cs="Arial"/>
              </w:rPr>
              <w:t>.П</w:t>
            </w:r>
            <w:proofErr w:type="gramEnd"/>
            <w:r w:rsidRPr="00705B04">
              <w:rPr>
                <w:rFonts w:ascii="Arial" w:hAnsi="Arial" w:cs="Arial"/>
              </w:rPr>
              <w:t>ушкино</w:t>
            </w:r>
            <w:proofErr w:type="spellEnd"/>
            <w:r w:rsidRPr="00705B04">
              <w:rPr>
                <w:rFonts w:ascii="Arial" w:hAnsi="Arial" w:cs="Arial"/>
              </w:rPr>
              <w:t xml:space="preserve">, </w:t>
            </w:r>
            <w:proofErr w:type="spellStart"/>
            <w:r w:rsidRPr="00705B04">
              <w:rPr>
                <w:rFonts w:ascii="Arial" w:hAnsi="Arial" w:cs="Arial"/>
              </w:rPr>
              <w:t>ул.Горького</w:t>
            </w:r>
            <w:proofErr w:type="spellEnd"/>
            <w:r w:rsidRPr="00705B04">
              <w:rPr>
                <w:rFonts w:ascii="Arial" w:hAnsi="Arial" w:cs="Arial"/>
              </w:rPr>
              <w:t xml:space="preserve"> - </w:t>
            </w:r>
            <w:proofErr w:type="spellStart"/>
            <w:r w:rsidRPr="00705B04">
              <w:rPr>
                <w:rFonts w:ascii="Arial" w:hAnsi="Arial" w:cs="Arial"/>
              </w:rPr>
              <w:t>ул.Чехова</w:t>
            </w:r>
            <w:proofErr w:type="spellEnd"/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2021г.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МКУ "Дороги и транспорт", Управление жилищно-коммунального хозяйства, Управление </w:t>
            </w:r>
            <w:r w:rsidRPr="00705B04">
              <w:rPr>
                <w:rFonts w:ascii="Arial" w:hAnsi="Arial" w:cs="Arial"/>
              </w:rPr>
              <w:br/>
              <w:t>благоустройства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br/>
            </w:r>
            <w:r w:rsidRPr="00705B04">
              <w:rPr>
                <w:rFonts w:ascii="Arial" w:hAnsi="Arial" w:cs="Arial"/>
              </w:rPr>
              <w:br/>
            </w:r>
            <w:r w:rsidRPr="00705B04">
              <w:rPr>
                <w:rFonts w:ascii="Arial" w:hAnsi="Arial" w:cs="Arial"/>
              </w:rPr>
              <w:br/>
            </w:r>
            <w:r w:rsidRPr="00705B04">
              <w:rPr>
                <w:rFonts w:ascii="Arial" w:hAnsi="Arial" w:cs="Arial"/>
              </w:rPr>
              <w:br/>
            </w:r>
            <w:r w:rsidRPr="00705B04">
              <w:rPr>
                <w:rFonts w:ascii="Arial" w:hAnsi="Arial" w:cs="Arial"/>
              </w:rPr>
              <w:br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 и других маломобильны</w:t>
            </w:r>
            <w:r w:rsidRPr="00705B04">
              <w:rPr>
                <w:rFonts w:ascii="Arial" w:hAnsi="Arial" w:cs="Arial"/>
              </w:rPr>
              <w:lastRenderedPageBreak/>
              <w:t>х групп населения к объектам транспорта и инженерной инфраструктуры</w:t>
            </w:r>
          </w:p>
        </w:tc>
      </w:tr>
      <w:tr w:rsidR="009B3E82" w:rsidRPr="00103F9E" w:rsidTr="009B3E82">
        <w:trPr>
          <w:trHeight w:val="76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62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4.1.5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Светофорный объект на  а/д </w:t>
            </w:r>
            <w:proofErr w:type="spellStart"/>
            <w:r w:rsidRPr="00705B04">
              <w:rPr>
                <w:rFonts w:ascii="Arial" w:hAnsi="Arial" w:cs="Arial"/>
              </w:rPr>
              <w:t>г</w:t>
            </w:r>
            <w:proofErr w:type="gramStart"/>
            <w:r w:rsidRPr="00705B04">
              <w:rPr>
                <w:rFonts w:ascii="Arial" w:hAnsi="Arial" w:cs="Arial"/>
              </w:rPr>
              <w:t>.П</w:t>
            </w:r>
            <w:proofErr w:type="gramEnd"/>
            <w:r w:rsidRPr="00705B04">
              <w:rPr>
                <w:rFonts w:ascii="Arial" w:hAnsi="Arial" w:cs="Arial"/>
              </w:rPr>
              <w:t>ушкино</w:t>
            </w:r>
            <w:proofErr w:type="spellEnd"/>
            <w:r w:rsidRPr="00705B04">
              <w:rPr>
                <w:rFonts w:ascii="Arial" w:hAnsi="Arial" w:cs="Arial"/>
              </w:rPr>
              <w:t xml:space="preserve">, Московский </w:t>
            </w:r>
            <w:proofErr w:type="spellStart"/>
            <w:r w:rsidRPr="00705B04">
              <w:rPr>
                <w:rFonts w:ascii="Arial" w:hAnsi="Arial" w:cs="Arial"/>
              </w:rPr>
              <w:t>пр-кт</w:t>
            </w:r>
            <w:proofErr w:type="spellEnd"/>
            <w:r w:rsidRPr="00705B04">
              <w:rPr>
                <w:rFonts w:ascii="Arial" w:hAnsi="Arial" w:cs="Arial"/>
              </w:rPr>
              <w:t xml:space="preserve"> - </w:t>
            </w:r>
            <w:proofErr w:type="spellStart"/>
            <w:r w:rsidRPr="00705B04">
              <w:rPr>
                <w:rFonts w:ascii="Arial" w:hAnsi="Arial" w:cs="Arial"/>
              </w:rPr>
              <w:t>ул.Чехова</w:t>
            </w:r>
            <w:proofErr w:type="spellEnd"/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2021г.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21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11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lastRenderedPageBreak/>
              <w:t>4.2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 xml:space="preserve">Мероприятие: Рельефное мощение тротуаров и пешеходных дорожек, в </w:t>
            </w:r>
            <w:proofErr w:type="spellStart"/>
            <w:r w:rsidRPr="00705B04">
              <w:rPr>
                <w:rFonts w:ascii="Arial" w:hAnsi="Arial" w:cs="Arial"/>
                <w:bCs/>
              </w:rPr>
              <w:t>т.ч</w:t>
            </w:r>
            <w:proofErr w:type="spellEnd"/>
            <w:r w:rsidRPr="00705B04">
              <w:rPr>
                <w:rFonts w:ascii="Arial" w:hAnsi="Arial" w:cs="Arial"/>
                <w:bCs/>
              </w:rPr>
              <w:t>.: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2017-2021г.г.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Итого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МКУ "Дороги и транспорт", Управление жилищно-коммунального хозяйства, Управление </w:t>
            </w:r>
            <w:r w:rsidRPr="00705B04">
              <w:rPr>
                <w:rFonts w:ascii="Arial" w:hAnsi="Arial" w:cs="Arial"/>
              </w:rPr>
              <w:br/>
              <w:t>благоустройства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 и других маломобильных групп населения к объектам </w:t>
            </w:r>
            <w:r w:rsidRPr="00705B04">
              <w:rPr>
                <w:rFonts w:ascii="Arial" w:hAnsi="Arial" w:cs="Arial"/>
              </w:rPr>
              <w:lastRenderedPageBreak/>
              <w:t>транспорта и инженерной инфраструктуры</w:t>
            </w:r>
          </w:p>
        </w:tc>
      </w:tr>
      <w:tr w:rsidR="009B3E82" w:rsidRPr="00103F9E" w:rsidTr="009B3E82">
        <w:trPr>
          <w:trHeight w:val="187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270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262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4.2.1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Подходы к пешеходным переходам на автомобильных дорогах </w:t>
            </w:r>
            <w:proofErr w:type="spellStart"/>
            <w:r w:rsidRPr="00705B04">
              <w:rPr>
                <w:rFonts w:ascii="Arial" w:hAnsi="Arial" w:cs="Arial"/>
              </w:rPr>
              <w:t>г</w:t>
            </w:r>
            <w:proofErr w:type="gramStart"/>
            <w:r w:rsidRPr="00705B04">
              <w:rPr>
                <w:rFonts w:ascii="Arial" w:hAnsi="Arial" w:cs="Arial"/>
              </w:rPr>
              <w:t>.П</w:t>
            </w:r>
            <w:proofErr w:type="gramEnd"/>
            <w:r w:rsidRPr="00705B04">
              <w:rPr>
                <w:rFonts w:ascii="Arial" w:hAnsi="Arial" w:cs="Arial"/>
              </w:rPr>
              <w:t>ушкино</w:t>
            </w:r>
            <w:proofErr w:type="spellEnd"/>
            <w:r w:rsidRPr="00705B04">
              <w:rPr>
                <w:rFonts w:ascii="Arial" w:hAnsi="Arial" w:cs="Arial"/>
              </w:rPr>
              <w:t xml:space="preserve"> </w:t>
            </w:r>
            <w:r w:rsidRPr="00705B04">
              <w:rPr>
                <w:rFonts w:ascii="Arial" w:hAnsi="Arial" w:cs="Arial"/>
              </w:rPr>
              <w:br/>
              <w:t>(62 места)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2017-2021г.г.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МКУ "Дороги и транспорт", Управление жилищно-коммунального хозяйства, Управление </w:t>
            </w:r>
            <w:r w:rsidRPr="00705B04">
              <w:rPr>
                <w:rFonts w:ascii="Arial" w:hAnsi="Arial" w:cs="Arial"/>
              </w:rPr>
              <w:br/>
              <w:t>благоустройства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 и других маломобильных групп населения к объектам транспорта и инжене</w:t>
            </w:r>
            <w:r w:rsidRPr="00705B04">
              <w:rPr>
                <w:rFonts w:ascii="Arial" w:hAnsi="Arial" w:cs="Arial"/>
              </w:rPr>
              <w:lastRenderedPageBreak/>
              <w:t>рной инфраструктуры</w:t>
            </w:r>
          </w:p>
        </w:tc>
      </w:tr>
      <w:tr w:rsidR="009B3E82" w:rsidRPr="00103F9E" w:rsidTr="009B3E82">
        <w:trPr>
          <w:trHeight w:val="231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202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lastRenderedPageBreak/>
              <w:t>4.3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Мероприятие: Оборудование остановочных пунктов автобусных маршрутов пандусами: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2017-2021г.г.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Итого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МКУ "Дороги и транспорт", Управление жилищно-коммунального хозяйства, Управление </w:t>
            </w:r>
            <w:r w:rsidRPr="00705B04">
              <w:rPr>
                <w:rFonts w:ascii="Arial" w:hAnsi="Arial" w:cs="Arial"/>
              </w:rPr>
              <w:br/>
              <w:t>благоустройства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 и других маломобильных групп населения к объектам транспорта и инженерной </w:t>
            </w:r>
            <w:r w:rsidRPr="00705B04">
              <w:rPr>
                <w:rFonts w:ascii="Arial" w:hAnsi="Arial" w:cs="Arial"/>
              </w:rPr>
              <w:lastRenderedPageBreak/>
              <w:t>инфраструктуры</w:t>
            </w:r>
          </w:p>
        </w:tc>
      </w:tr>
      <w:tr w:rsidR="009B3E82" w:rsidRPr="00103F9E" w:rsidTr="009B3E82">
        <w:trPr>
          <w:trHeight w:val="217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32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237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4.3.1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Остановочные пункты </w:t>
            </w:r>
            <w:r w:rsidRPr="00705B04">
              <w:rPr>
                <w:rFonts w:ascii="Arial" w:hAnsi="Arial" w:cs="Arial"/>
              </w:rPr>
              <w:br/>
              <w:t xml:space="preserve">автобусных маршрутов </w:t>
            </w:r>
            <w:proofErr w:type="spellStart"/>
            <w:r w:rsidRPr="00705B04">
              <w:rPr>
                <w:rFonts w:ascii="Arial" w:hAnsi="Arial" w:cs="Arial"/>
              </w:rPr>
              <w:t>г</w:t>
            </w:r>
            <w:proofErr w:type="gramStart"/>
            <w:r w:rsidRPr="00705B04">
              <w:rPr>
                <w:rFonts w:ascii="Arial" w:hAnsi="Arial" w:cs="Arial"/>
              </w:rPr>
              <w:t>.П</w:t>
            </w:r>
            <w:proofErr w:type="gramEnd"/>
            <w:r w:rsidRPr="00705B04">
              <w:rPr>
                <w:rFonts w:ascii="Arial" w:hAnsi="Arial" w:cs="Arial"/>
              </w:rPr>
              <w:t>ушкино</w:t>
            </w:r>
            <w:proofErr w:type="spellEnd"/>
            <w:r w:rsidRPr="00705B04">
              <w:rPr>
                <w:rFonts w:ascii="Arial" w:hAnsi="Arial" w:cs="Arial"/>
              </w:rPr>
              <w:t xml:space="preserve"> (45 шт.)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2017-2021г.г.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МКУ "Дороги и транспорт", Управление жилищно-коммунального хозяйства, Управление </w:t>
            </w:r>
            <w:r w:rsidRPr="00705B04">
              <w:rPr>
                <w:rFonts w:ascii="Arial" w:hAnsi="Arial" w:cs="Arial"/>
              </w:rPr>
              <w:br/>
              <w:t>благоустройства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 и других маломобильных групп населения к объектам транспорта и инженерной инфраструктуры</w:t>
            </w:r>
          </w:p>
        </w:tc>
      </w:tr>
      <w:tr w:rsidR="009B3E82" w:rsidRPr="00103F9E" w:rsidTr="009B3E82">
        <w:trPr>
          <w:trHeight w:val="265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53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lastRenderedPageBreak/>
              <w:t>4.4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t>Мероприятие: Установка в местах остановочных пунктов автобусных маршрутов речевых автоинформаторов, тактильных (пространственно-рельефных) информационных блоков: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2017-2021г.г.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Итого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МКУ "Дороги и транспорт", Управление жилищно-коммунального хозяйства, Управление </w:t>
            </w:r>
            <w:r w:rsidRPr="00705B04">
              <w:rPr>
                <w:rFonts w:ascii="Arial" w:hAnsi="Arial" w:cs="Arial"/>
              </w:rPr>
              <w:br/>
              <w:t>благоустройства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 и других маломобильных групп населения к объектам транспорта и инженерной инфраструктуры</w:t>
            </w:r>
          </w:p>
        </w:tc>
      </w:tr>
      <w:tr w:rsidR="009B3E82" w:rsidRPr="00103F9E" w:rsidTr="009B3E82">
        <w:trPr>
          <w:trHeight w:val="216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59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66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4.4.1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Остановочные пункты автобусных маршрутов </w:t>
            </w:r>
            <w:proofErr w:type="spellStart"/>
            <w:r w:rsidRPr="00705B04">
              <w:rPr>
                <w:rFonts w:ascii="Arial" w:hAnsi="Arial" w:cs="Arial"/>
              </w:rPr>
              <w:t>г</w:t>
            </w:r>
            <w:proofErr w:type="gramStart"/>
            <w:r w:rsidRPr="00705B04">
              <w:rPr>
                <w:rFonts w:ascii="Arial" w:hAnsi="Arial" w:cs="Arial"/>
              </w:rPr>
              <w:t>.П</w:t>
            </w:r>
            <w:proofErr w:type="gramEnd"/>
            <w:r w:rsidRPr="00705B04">
              <w:rPr>
                <w:rFonts w:ascii="Arial" w:hAnsi="Arial" w:cs="Arial"/>
              </w:rPr>
              <w:t>ушкино</w:t>
            </w:r>
            <w:proofErr w:type="spellEnd"/>
            <w:r w:rsidRPr="00705B04">
              <w:rPr>
                <w:rFonts w:ascii="Arial" w:hAnsi="Arial" w:cs="Arial"/>
              </w:rPr>
              <w:t xml:space="preserve"> (45 шт.)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2017-2021г.г.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МКУ "Дороги и транспорт", Управление жилищно-коммунального хозяйства, Управление </w:t>
            </w:r>
            <w:r w:rsidRPr="00705B04">
              <w:rPr>
                <w:rFonts w:ascii="Arial" w:hAnsi="Arial" w:cs="Arial"/>
              </w:rPr>
              <w:br/>
              <w:t>благоустройства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 и других маломобильных групп населения к объектам транспорта и инженерной инфраструктуры</w:t>
            </w:r>
          </w:p>
        </w:tc>
      </w:tr>
      <w:tr w:rsidR="009B3E82" w:rsidRPr="00103F9E" w:rsidTr="009B3E82">
        <w:trPr>
          <w:trHeight w:val="237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100,0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680"/>
        </w:trPr>
        <w:tc>
          <w:tcPr>
            <w:tcW w:w="1116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  <w:r w:rsidRPr="00705B04">
              <w:rPr>
                <w:rFonts w:ascii="Arial" w:hAnsi="Arial" w:cs="Arial"/>
                <w:bCs/>
              </w:rPr>
              <w:lastRenderedPageBreak/>
              <w:t xml:space="preserve">Основное мероприятие 5. Организация  </w:t>
            </w:r>
            <w:proofErr w:type="spellStart"/>
            <w:r w:rsidRPr="00705B04">
              <w:rPr>
                <w:rFonts w:ascii="Arial" w:hAnsi="Arial" w:cs="Arial"/>
                <w:bCs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  <w:bCs/>
              </w:rPr>
              <w:t xml:space="preserve"> среды для лиц с ограниченными возможностями по здоровью в многофункциональном центре Пушкинского муниципального района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Итого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326,7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326,7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МКУ «МФЦ Пушкинского муниципального района»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маломобильных групп населения в многофункциональном центре Пушкинского муниципального района</w:t>
            </w:r>
          </w:p>
        </w:tc>
      </w:tr>
      <w:tr w:rsidR="009B3E82" w:rsidRPr="00103F9E" w:rsidTr="009B3E82">
        <w:trPr>
          <w:trHeight w:val="1695"/>
        </w:trPr>
        <w:tc>
          <w:tcPr>
            <w:tcW w:w="1116" w:type="pct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326,7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326,7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260"/>
        </w:trPr>
        <w:tc>
          <w:tcPr>
            <w:tcW w:w="1116" w:type="pct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125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5.1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Мероприятие: Организация </w:t>
            </w:r>
            <w:r w:rsidRPr="00705B04">
              <w:rPr>
                <w:rFonts w:ascii="Arial" w:hAnsi="Arial" w:cs="Arial"/>
              </w:rPr>
              <w:lastRenderedPageBreak/>
              <w:t xml:space="preserve">доступности для лиц с ограниченными возможностями здоровья в МКУ «МФЦ Пушкинского муниципального района»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2017г.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Итого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326,7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326,7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МКУ «МФЦ Пушкинского </w:t>
            </w:r>
            <w:r w:rsidRPr="00705B04">
              <w:rPr>
                <w:rFonts w:ascii="Arial" w:hAnsi="Arial" w:cs="Arial"/>
              </w:rPr>
              <w:lastRenderedPageBreak/>
              <w:t>муниципального района»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</w:t>
            </w:r>
            <w:r w:rsidRPr="00705B04">
              <w:rPr>
                <w:rFonts w:ascii="Arial" w:hAnsi="Arial" w:cs="Arial"/>
              </w:rPr>
              <w:lastRenderedPageBreak/>
              <w:t>среды для лиц с ограниченными возможностями по здоровью и других маломобильных групп населения в многофункциональном центре Пушкинского муниципального района</w:t>
            </w:r>
          </w:p>
        </w:tc>
      </w:tr>
      <w:tr w:rsidR="009B3E82" w:rsidRPr="00103F9E" w:rsidTr="009B3E82">
        <w:trPr>
          <w:trHeight w:val="1860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326,7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326,7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830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02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5.1.1</w:t>
            </w:r>
          </w:p>
        </w:tc>
        <w:tc>
          <w:tcPr>
            <w:tcW w:w="51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Мероприятие: Оборудова</w:t>
            </w:r>
            <w:r w:rsidRPr="00705B04">
              <w:rPr>
                <w:rFonts w:ascii="Arial" w:hAnsi="Arial" w:cs="Arial"/>
              </w:rPr>
              <w:lastRenderedPageBreak/>
              <w:t xml:space="preserve">ние МКУ «МФЦ Пушкинского муниципального района» информационными тактильными знаками, системой вызова помощника, специализированным устройством для </w:t>
            </w:r>
            <w:proofErr w:type="gramStart"/>
            <w:r w:rsidRPr="00705B04">
              <w:rPr>
                <w:rFonts w:ascii="Arial" w:hAnsi="Arial" w:cs="Arial"/>
              </w:rPr>
              <w:t>слабослышащих</w:t>
            </w:r>
            <w:proofErr w:type="gramEnd"/>
            <w:r w:rsidRPr="00705B04">
              <w:rPr>
                <w:rFonts w:ascii="Arial" w:hAnsi="Arial" w:cs="Arial"/>
              </w:rPr>
              <w:t>, тактильной лентой, мобильными пандусами по адресу: МО,        г. Пушкино, ул. 1-я Серебрянская, д. 21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>2017г.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Итого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326,7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326,7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МКУ «МФЦ Пушкинс</w:t>
            </w:r>
            <w:r w:rsidRPr="00705B04">
              <w:rPr>
                <w:rFonts w:ascii="Arial" w:hAnsi="Arial" w:cs="Arial"/>
              </w:rPr>
              <w:lastRenderedPageBreak/>
              <w:t>кого муниципального района»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lastRenderedPageBreak/>
              <w:t xml:space="preserve">Создание </w:t>
            </w:r>
            <w:proofErr w:type="spellStart"/>
            <w:r w:rsidRPr="00705B04">
              <w:rPr>
                <w:rFonts w:ascii="Arial" w:hAnsi="Arial" w:cs="Arial"/>
              </w:rPr>
              <w:t>безбар</w:t>
            </w:r>
            <w:r w:rsidRPr="00705B04">
              <w:rPr>
                <w:rFonts w:ascii="Arial" w:hAnsi="Arial" w:cs="Arial"/>
              </w:rPr>
              <w:lastRenderedPageBreak/>
              <w:t>ьерной</w:t>
            </w:r>
            <w:proofErr w:type="spellEnd"/>
            <w:r w:rsidRPr="00705B04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маломобильных групп населения в многофункциональном центре Пушкинского муниципального района</w:t>
            </w:r>
          </w:p>
        </w:tc>
      </w:tr>
      <w:tr w:rsidR="009B3E82" w:rsidRPr="00103F9E" w:rsidTr="009B3E82">
        <w:trPr>
          <w:trHeight w:val="172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326,7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326,7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9B3E82" w:rsidRPr="00103F9E" w:rsidTr="009B3E82">
        <w:trPr>
          <w:trHeight w:val="187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right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  <w:tr w:rsidR="00D1257D" w:rsidRPr="00705B04" w:rsidTr="009B3E82">
        <w:trPr>
          <w:trHeight w:val="300"/>
        </w:trPr>
        <w:tc>
          <w:tcPr>
            <w:tcW w:w="421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jc w:val="center"/>
              <w:rPr>
                <w:rFonts w:ascii="Arial" w:hAnsi="Arial" w:cs="Arial"/>
              </w:rPr>
            </w:pPr>
            <w:r w:rsidRPr="00705B04">
              <w:rPr>
                <w:rFonts w:ascii="Arial" w:hAnsi="Arial" w:cs="Arial"/>
              </w:rPr>
              <w:t>* - Объем финансирования аналогичных мероприятий в году, предшествующем году начала реализации муниципальной программы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9E" w:rsidRPr="00705B04" w:rsidRDefault="00103F9E" w:rsidP="00103F9E">
            <w:pPr>
              <w:rPr>
                <w:rFonts w:ascii="Arial" w:hAnsi="Arial" w:cs="Arial"/>
              </w:rPr>
            </w:pPr>
          </w:p>
        </w:tc>
      </w:tr>
    </w:tbl>
    <w:p w:rsidR="00D1257D" w:rsidRDefault="00D1257D" w:rsidP="00D1257D"/>
    <w:tbl>
      <w:tblPr>
        <w:tblW w:w="5000" w:type="pct"/>
        <w:tblLook w:val="04A0" w:firstRow="1" w:lastRow="0" w:firstColumn="1" w:lastColumn="0" w:noHBand="0" w:noVBand="1"/>
      </w:tblPr>
      <w:tblGrid>
        <w:gridCol w:w="801"/>
        <w:gridCol w:w="3284"/>
        <w:gridCol w:w="2083"/>
        <w:gridCol w:w="1423"/>
        <w:gridCol w:w="1550"/>
        <w:gridCol w:w="905"/>
        <w:gridCol w:w="905"/>
        <w:gridCol w:w="905"/>
        <w:gridCol w:w="905"/>
        <w:gridCol w:w="905"/>
        <w:gridCol w:w="1687"/>
      </w:tblGrid>
      <w:tr w:rsidR="009B3E82" w:rsidRPr="00477F41" w:rsidTr="009B3E82">
        <w:trPr>
          <w:trHeight w:val="276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right"/>
              <w:rPr>
                <w:rFonts w:ascii="Arial" w:hAnsi="Arial" w:cs="Arial"/>
                <w:color w:val="FF0000"/>
              </w:rPr>
            </w:pPr>
            <w:r w:rsidRPr="00477F41">
              <w:rPr>
                <w:rFonts w:ascii="Arial" w:hAnsi="Arial" w:cs="Arial"/>
                <w:color w:val="000000"/>
              </w:rPr>
              <w:lastRenderedPageBreak/>
              <w:t xml:space="preserve">Приложение № 2 к муниципальной программе </w:t>
            </w:r>
          </w:p>
        </w:tc>
      </w:tr>
      <w:tr w:rsidR="009B3E82" w:rsidRPr="00477F41" w:rsidTr="009B3E82">
        <w:trPr>
          <w:trHeight w:val="230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B3E82" w:rsidRPr="00477F41" w:rsidTr="009B3E82">
        <w:trPr>
          <w:trHeight w:val="66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7F41">
              <w:rPr>
                <w:rFonts w:ascii="Arial" w:hAnsi="Arial" w:cs="Arial"/>
                <w:bCs/>
                <w:color w:val="000000"/>
              </w:rPr>
              <w:t>Планируемые результаты реализации муниципальной программы "Доступная среда Пушкинского муниципального района на 2017-2021 годы"</w:t>
            </w:r>
          </w:p>
        </w:tc>
      </w:tr>
      <w:tr w:rsidR="009B3E82" w:rsidRPr="009B3E82" w:rsidTr="009B3E82">
        <w:trPr>
          <w:trHeight w:val="1320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7F41">
              <w:rPr>
                <w:rFonts w:ascii="Arial" w:hAnsi="Arial" w:cs="Arial"/>
                <w:bCs/>
                <w:color w:val="000000"/>
              </w:rPr>
              <w:t>№</w:t>
            </w:r>
            <w:proofErr w:type="gramStart"/>
            <w:r w:rsidRPr="00477F41">
              <w:rPr>
                <w:rFonts w:ascii="Arial" w:hAnsi="Arial" w:cs="Arial"/>
                <w:bCs/>
                <w:color w:val="000000"/>
              </w:rPr>
              <w:t>п</w:t>
            </w:r>
            <w:proofErr w:type="gramEnd"/>
            <w:r w:rsidRPr="00477F41">
              <w:rPr>
                <w:rFonts w:ascii="Arial" w:hAnsi="Arial" w:cs="Arial"/>
                <w:bCs/>
                <w:color w:val="000000"/>
              </w:rPr>
              <w:t>/п</w:t>
            </w:r>
          </w:p>
        </w:tc>
        <w:tc>
          <w:tcPr>
            <w:tcW w:w="1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7F41">
              <w:rPr>
                <w:rFonts w:ascii="Arial" w:hAnsi="Arial" w:cs="Arial"/>
                <w:bCs/>
                <w:color w:val="000000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7F41">
              <w:rPr>
                <w:rFonts w:ascii="Arial" w:hAnsi="Arial" w:cs="Arial"/>
                <w:bCs/>
                <w:color w:val="000000"/>
              </w:rPr>
              <w:t>Тип показателя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7F41">
              <w:rPr>
                <w:rFonts w:ascii="Arial" w:hAnsi="Arial" w:cs="Arial"/>
                <w:bCs/>
                <w:color w:val="000000"/>
              </w:rPr>
              <w:t>Единица измерения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7F41">
              <w:rPr>
                <w:rFonts w:ascii="Arial" w:hAnsi="Arial" w:cs="Arial"/>
                <w:bCs/>
                <w:color w:val="000000"/>
              </w:rPr>
              <w:t>Базовое значение показателя (на начало реализации программы)</w:t>
            </w:r>
          </w:p>
        </w:tc>
        <w:tc>
          <w:tcPr>
            <w:tcW w:w="14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7F41">
              <w:rPr>
                <w:rFonts w:ascii="Arial" w:hAnsi="Arial" w:cs="Arial"/>
                <w:bCs/>
                <w:color w:val="000000"/>
              </w:rPr>
              <w:t>Планируемое значение показателя по годам реализации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№ основного мероприятия в  перечне мероприятий программы</w:t>
            </w:r>
          </w:p>
        </w:tc>
      </w:tr>
      <w:tr w:rsidR="009B3E82" w:rsidRPr="009B3E82" w:rsidTr="009B3E82">
        <w:trPr>
          <w:trHeight w:val="1290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7F41">
              <w:rPr>
                <w:rFonts w:ascii="Arial" w:hAnsi="Arial" w:cs="Arial"/>
                <w:bCs/>
                <w:color w:val="000000"/>
              </w:rPr>
              <w:t>2017г.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7F41">
              <w:rPr>
                <w:rFonts w:ascii="Arial" w:hAnsi="Arial" w:cs="Arial"/>
                <w:bCs/>
                <w:color w:val="000000"/>
              </w:rPr>
              <w:t>2018г.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7F41">
              <w:rPr>
                <w:rFonts w:ascii="Arial" w:hAnsi="Arial" w:cs="Arial"/>
                <w:bCs/>
                <w:color w:val="000000"/>
              </w:rPr>
              <w:t>2019г.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7F41">
              <w:rPr>
                <w:rFonts w:ascii="Arial" w:hAnsi="Arial" w:cs="Arial"/>
                <w:bCs/>
                <w:color w:val="000000"/>
              </w:rPr>
              <w:t>2020г.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77F41">
              <w:rPr>
                <w:rFonts w:ascii="Arial" w:hAnsi="Arial" w:cs="Arial"/>
                <w:bCs/>
                <w:color w:val="000000"/>
              </w:rPr>
              <w:t>2021г.</w:t>
            </w: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</w:p>
        </w:tc>
      </w:tr>
      <w:tr w:rsidR="009B3E82" w:rsidRPr="009B3E82" w:rsidTr="009B3E82">
        <w:trPr>
          <w:trHeight w:val="3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9B3E82" w:rsidRPr="00477F41" w:rsidTr="009B3E82">
        <w:trPr>
          <w:trHeight w:val="91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6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bCs/>
                <w:color w:val="000000"/>
              </w:rPr>
              <w:t>Макропоказатель:</w:t>
            </w:r>
            <w:r w:rsidRPr="00477F41">
              <w:rPr>
                <w:rFonts w:ascii="Arial" w:hAnsi="Arial" w:cs="Arial"/>
                <w:color w:val="000000"/>
              </w:rPr>
              <w:t xml:space="preserve">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Московской области</w:t>
            </w:r>
          </w:p>
        </w:tc>
      </w:tr>
      <w:tr w:rsidR="009B3E82" w:rsidRPr="00477F41" w:rsidTr="009B3E82">
        <w:trPr>
          <w:trHeight w:val="64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476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bCs/>
                <w:color w:val="000000"/>
              </w:rPr>
              <w:t>Основное мероприятие 1</w:t>
            </w:r>
            <w:r w:rsidRPr="00477F41">
              <w:rPr>
                <w:rFonts w:ascii="Arial" w:hAnsi="Arial" w:cs="Arial"/>
                <w:color w:val="000000"/>
              </w:rPr>
              <w:t xml:space="preserve">. Создание </w:t>
            </w:r>
            <w:proofErr w:type="spellStart"/>
            <w:r w:rsidRPr="00477F41">
              <w:rPr>
                <w:rFonts w:ascii="Arial" w:hAnsi="Arial" w:cs="Arial"/>
                <w:color w:val="000000"/>
              </w:rPr>
              <w:t>безбарьерной</w:t>
            </w:r>
            <w:proofErr w:type="spellEnd"/>
            <w:r w:rsidRPr="00477F41">
              <w:rPr>
                <w:rFonts w:ascii="Arial" w:hAnsi="Arial" w:cs="Arial"/>
                <w:color w:val="000000"/>
              </w:rPr>
              <w:t xml:space="preserve"> среды в муниципальных учреждениях образования и муниципальных учреждениях дополнительного образования, приобретение оборудования</w:t>
            </w:r>
          </w:p>
        </w:tc>
      </w:tr>
      <w:tr w:rsidR="009B3E82" w:rsidRPr="009B3E82" w:rsidTr="009B3E82">
        <w:trPr>
          <w:trHeight w:val="172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«Доступная среда (Доступность для инвалидов и других маломобильных групп населения муниципальных приоритетных объектов)»      (Рейтинг 50)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50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55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64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66,1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68,2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68,2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9B3E82" w:rsidRPr="009B3E82" w:rsidTr="009B3E82">
        <w:trPr>
          <w:trHeight w:val="163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1.1.2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br/>
              <w:t xml:space="preserve">Доля доступных для инвалидов и других маломобильных групп населения  приоритетных объектов социальной, транспортной, инженерной </w:t>
            </w:r>
            <w:r w:rsidRPr="00477F41">
              <w:rPr>
                <w:rFonts w:ascii="Arial" w:hAnsi="Arial" w:cs="Arial"/>
                <w:color w:val="000000"/>
              </w:rPr>
              <w:lastRenderedPageBreak/>
              <w:t>инфраструктуры в общем количестве приоритетных объектов в Московской области (2017-2018)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lastRenderedPageBreak/>
              <w:t>оценка эффективности деятельности органов местного самоуправления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%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50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55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64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66,1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68,2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68,2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9B3E82" w:rsidRPr="009B3E82" w:rsidTr="009B3E82">
        <w:trPr>
          <w:trHeight w:val="114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lastRenderedPageBreak/>
              <w:t>1.1.3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Доля доступных для инвалидов и других маломобильных групп населения объектов образования в Пушкинском муниципальном районе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55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64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66,1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68,2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68,2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9B3E82" w:rsidRPr="009B3E82" w:rsidTr="009B3E82">
        <w:trPr>
          <w:trHeight w:val="165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1.1.4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477F41">
              <w:rPr>
                <w:rFonts w:ascii="Arial" w:hAnsi="Arial" w:cs="Arial"/>
              </w:rPr>
              <w:t>безбарьерная</w:t>
            </w:r>
            <w:proofErr w:type="spellEnd"/>
            <w:r w:rsidRPr="00477F41">
              <w:rPr>
                <w:rFonts w:ascii="Arial" w:hAnsi="Arial" w:cs="Arial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21,4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44,1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45,1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46,1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47,1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48,1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9B3E82" w:rsidRPr="009B3E82" w:rsidTr="009B3E82">
        <w:trPr>
          <w:trHeight w:val="112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1.1.5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 xml:space="preserve">Доля детей-инвалидов в возрасте от 1,5 до 7 лет, охваченных дошкольным образованием, в общей численности детей-инвалидов данного возраста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85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95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9B3E82" w:rsidRPr="009B3E82" w:rsidTr="009B3E82">
        <w:trPr>
          <w:trHeight w:val="157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lastRenderedPageBreak/>
              <w:t>1.1.6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96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97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98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99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9B3E82" w:rsidRPr="009B3E82" w:rsidTr="009B3E82">
        <w:trPr>
          <w:trHeight w:val="127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1.1.7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3,0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3,5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4,5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9B3E82" w:rsidRPr="009B3E82" w:rsidTr="009B3E82">
        <w:trPr>
          <w:trHeight w:val="166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1.1.8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477F41">
              <w:rPr>
                <w:rFonts w:ascii="Arial" w:hAnsi="Arial" w:cs="Arial"/>
              </w:rPr>
              <w:t>безбарьерная</w:t>
            </w:r>
            <w:proofErr w:type="spellEnd"/>
            <w:r w:rsidRPr="00477F41">
              <w:rPr>
                <w:rFonts w:ascii="Arial" w:hAnsi="Arial" w:cs="Arial"/>
              </w:rPr>
              <w:t xml:space="preserve"> среда для инклюзивного образования детей-инвалидов, в общем количестве дошкольных образовательных организаций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27,2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28,2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29,2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30,2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31,2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9B3E82" w:rsidRPr="009B3E82" w:rsidTr="009B3E82">
        <w:trPr>
          <w:trHeight w:val="174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1.1.9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 xml:space="preserve">Доля образовательных организаций, в которых созданы условия для получения детьми-инвалидами качественного образования, в общем </w:t>
            </w:r>
            <w:r w:rsidRPr="00477F41">
              <w:rPr>
                <w:rFonts w:ascii="Arial" w:hAnsi="Arial" w:cs="Arial"/>
              </w:rPr>
              <w:lastRenderedPageBreak/>
              <w:t>количестве образовательных организаций в Пушкинском муниципальном районе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19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22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9B3E82" w:rsidRPr="00477F41" w:rsidTr="009B3E82">
        <w:trPr>
          <w:trHeight w:val="64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476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  <w:bCs/>
              </w:rPr>
              <w:t>Основное мероприятие 2.</w:t>
            </w:r>
            <w:r w:rsidRPr="00477F41">
              <w:rPr>
                <w:rFonts w:ascii="Arial" w:hAnsi="Arial" w:cs="Arial"/>
              </w:rPr>
              <w:t xml:space="preserve"> Создание </w:t>
            </w:r>
            <w:proofErr w:type="spellStart"/>
            <w:r w:rsidRPr="00477F41">
              <w:rPr>
                <w:rFonts w:ascii="Arial" w:hAnsi="Arial" w:cs="Arial"/>
              </w:rPr>
              <w:t>безбарьерной</w:t>
            </w:r>
            <w:proofErr w:type="spellEnd"/>
            <w:r w:rsidRPr="00477F41">
              <w:rPr>
                <w:rFonts w:ascii="Arial" w:hAnsi="Arial" w:cs="Arial"/>
              </w:rPr>
              <w:t xml:space="preserve"> среды в муниципальных учреждениях культуры и муниципальных учреждениях дополнительного образования сферы культуры, приобретение оборудования</w:t>
            </w:r>
          </w:p>
        </w:tc>
      </w:tr>
      <w:tr w:rsidR="009B3E82" w:rsidRPr="009B3E82" w:rsidTr="009B3E82">
        <w:trPr>
          <w:trHeight w:val="96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Доля доступных для инвалидов и других маломобильных групп населения объектов культуры в Пушкинском муниципальном районе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55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64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66,1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68,2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68,2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2</w:t>
            </w:r>
          </w:p>
        </w:tc>
      </w:tr>
      <w:tr w:rsidR="009B3E82" w:rsidRPr="00477F41" w:rsidTr="009B3E82">
        <w:trPr>
          <w:trHeight w:val="84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76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  <w:bCs/>
              </w:rPr>
              <w:t>Основное мероприятие 3</w:t>
            </w:r>
            <w:r w:rsidRPr="00477F41">
              <w:rPr>
                <w:rFonts w:ascii="Arial" w:hAnsi="Arial" w:cs="Arial"/>
              </w:rPr>
              <w:t xml:space="preserve">. Создание </w:t>
            </w:r>
            <w:proofErr w:type="spellStart"/>
            <w:r w:rsidRPr="00477F41">
              <w:rPr>
                <w:rFonts w:ascii="Arial" w:hAnsi="Arial" w:cs="Arial"/>
              </w:rPr>
              <w:t>безбарьерной</w:t>
            </w:r>
            <w:proofErr w:type="spellEnd"/>
            <w:r w:rsidRPr="00477F41">
              <w:rPr>
                <w:rFonts w:ascii="Arial" w:hAnsi="Arial" w:cs="Arial"/>
              </w:rPr>
              <w:t xml:space="preserve"> среды в муниципальных учреждениях спорта и муниципальных учреждениях дополнительного образования сферы спорта, приобретение оборудования, повышение эффективности реабилитации и оздоровления лиц с ограниченными возможностями по здоровью в учреждениях спорта</w:t>
            </w:r>
          </w:p>
        </w:tc>
      </w:tr>
      <w:tr w:rsidR="009B3E82" w:rsidRPr="009B3E82" w:rsidTr="009B3E82">
        <w:trPr>
          <w:trHeight w:val="168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Доля лиц с ограниченными возможностями здоровья и инвалидов в возрасте от 6 до 18 лет, систематически занимающихся физкультурой, спортом, в общей численности данной категории населения в Пушкинском муниципальном районе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43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44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45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3</w:t>
            </w:r>
          </w:p>
        </w:tc>
      </w:tr>
      <w:tr w:rsidR="009B3E82" w:rsidRPr="009B3E82" w:rsidTr="009B3E82">
        <w:trPr>
          <w:trHeight w:val="103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 xml:space="preserve">Обеспечение полноценной деятельности  МКУ "Физкультурно-оздоровительный клуб инвалидов "Старт"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3</w:t>
            </w:r>
          </w:p>
        </w:tc>
      </w:tr>
      <w:tr w:rsidR="009B3E82" w:rsidRPr="00477F41" w:rsidTr="009B3E82">
        <w:trPr>
          <w:trHeight w:val="57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lastRenderedPageBreak/>
              <w:t>4.</w:t>
            </w:r>
          </w:p>
        </w:tc>
        <w:tc>
          <w:tcPr>
            <w:tcW w:w="476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  <w:bCs/>
              </w:rPr>
              <w:t>Основное мероприятие 4.</w:t>
            </w:r>
            <w:r w:rsidRPr="00477F41">
              <w:rPr>
                <w:rFonts w:ascii="Arial" w:hAnsi="Arial" w:cs="Arial"/>
              </w:rPr>
              <w:t xml:space="preserve"> Организация  </w:t>
            </w:r>
            <w:proofErr w:type="spellStart"/>
            <w:r w:rsidRPr="00477F41">
              <w:rPr>
                <w:rFonts w:ascii="Arial" w:hAnsi="Arial" w:cs="Arial"/>
              </w:rPr>
              <w:t>безбарьерной</w:t>
            </w:r>
            <w:proofErr w:type="spellEnd"/>
            <w:r w:rsidRPr="00477F41">
              <w:rPr>
                <w:rFonts w:ascii="Arial" w:hAnsi="Arial" w:cs="Arial"/>
              </w:rPr>
              <w:t xml:space="preserve"> среды для лиц с ограниченными возможностями здоровья и других маломобильных групп населения на объектах транспорта и инженерной инфраструктуры</w:t>
            </w:r>
          </w:p>
        </w:tc>
      </w:tr>
      <w:tr w:rsidR="009B3E82" w:rsidRPr="009B3E82" w:rsidTr="009B3E82">
        <w:trPr>
          <w:trHeight w:val="127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Доля доступных для лиц с ограниченными возможностями здоровья и других маломобильных групп населения объектов транспортной и инженерной инфраструктуры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25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45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</w:rPr>
              <w:t>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9B3E82" w:rsidRPr="00477F41" w:rsidTr="009B3E82">
        <w:trPr>
          <w:trHeight w:val="64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76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</w:rPr>
            </w:pPr>
            <w:r w:rsidRPr="00477F41">
              <w:rPr>
                <w:rFonts w:ascii="Arial" w:hAnsi="Arial" w:cs="Arial"/>
                <w:bCs/>
              </w:rPr>
              <w:t>Основное мероприятие 5</w:t>
            </w:r>
            <w:r>
              <w:rPr>
                <w:rFonts w:ascii="Arial" w:hAnsi="Arial" w:cs="Arial"/>
              </w:rPr>
              <w:t xml:space="preserve">. Организация </w:t>
            </w:r>
            <w:proofErr w:type="spellStart"/>
            <w:r w:rsidRPr="00477F41">
              <w:rPr>
                <w:rFonts w:ascii="Arial" w:hAnsi="Arial" w:cs="Arial"/>
              </w:rPr>
              <w:t>безбарьерной</w:t>
            </w:r>
            <w:proofErr w:type="spellEnd"/>
            <w:r w:rsidRPr="00477F41">
              <w:rPr>
                <w:rFonts w:ascii="Arial" w:hAnsi="Arial" w:cs="Arial"/>
              </w:rPr>
              <w:t xml:space="preserve"> среды для лиц с ограниченными возможностями по здоровью в многофункциональном центре Пушкинского муниципального района</w:t>
            </w:r>
          </w:p>
        </w:tc>
      </w:tr>
      <w:tr w:rsidR="009B3E82" w:rsidRPr="009B3E82" w:rsidTr="009B3E82">
        <w:trPr>
          <w:trHeight w:val="163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Доля доступных для лиц с ограниченными возможностями здоровья и других маломобильных групп населения многофункциональных центров Пушкинского муниципального района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82" w:rsidRPr="00477F41" w:rsidRDefault="009B3E82" w:rsidP="009B3E82">
            <w:pPr>
              <w:jc w:val="center"/>
              <w:rPr>
                <w:rFonts w:ascii="Arial" w:hAnsi="Arial" w:cs="Arial"/>
                <w:color w:val="000000"/>
              </w:rPr>
            </w:pPr>
            <w:r w:rsidRPr="00477F41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9B3E82" w:rsidRPr="009B3E82" w:rsidRDefault="009B3E82" w:rsidP="009B3E82">
      <w:pPr>
        <w:rPr>
          <w:rFonts w:ascii="Arial" w:hAnsi="Arial" w:cs="Arial"/>
        </w:rPr>
      </w:pPr>
    </w:p>
    <w:p w:rsidR="00103F9E" w:rsidRPr="00103F9E" w:rsidRDefault="00103F9E" w:rsidP="00103F9E">
      <w:pPr>
        <w:rPr>
          <w:rFonts w:ascii="Arial" w:hAnsi="Arial" w:cs="Arial"/>
        </w:rPr>
      </w:pPr>
    </w:p>
    <w:p w:rsidR="00103F9E" w:rsidRPr="00103F9E" w:rsidRDefault="00103F9E" w:rsidP="00103F9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>Приложение № 3 к муниципальной программе</w:t>
      </w:r>
    </w:p>
    <w:p w:rsidR="00103F9E" w:rsidRPr="00103F9E" w:rsidRDefault="00103F9E" w:rsidP="00103F9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03F9E" w:rsidRPr="00103F9E" w:rsidRDefault="00103F9E" w:rsidP="00103F9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sz w:val="24"/>
          <w:szCs w:val="24"/>
        </w:rPr>
        <w:t xml:space="preserve">Обоснование финансирования ресурсов, необходимых для реализации мероприятий муниципальной программы </w:t>
      </w:r>
    </w:p>
    <w:p w:rsidR="00103F9E" w:rsidRPr="00103F9E" w:rsidRDefault="00103F9E" w:rsidP="00103F9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03F9E">
        <w:rPr>
          <w:rFonts w:ascii="Arial" w:hAnsi="Arial" w:cs="Arial"/>
          <w:bCs/>
          <w:sz w:val="24"/>
          <w:szCs w:val="24"/>
        </w:rPr>
        <w:t xml:space="preserve">«Доступная среда Пушкинского муниципального района </w:t>
      </w:r>
      <w:r w:rsidRPr="00103F9E">
        <w:rPr>
          <w:rFonts w:ascii="Arial" w:hAnsi="Arial" w:cs="Arial"/>
          <w:sz w:val="24"/>
          <w:szCs w:val="24"/>
        </w:rPr>
        <w:t>на 2017-2021 годы</w:t>
      </w:r>
      <w:r w:rsidRPr="00103F9E">
        <w:rPr>
          <w:rFonts w:ascii="Arial" w:hAnsi="Arial" w:cs="Arial"/>
          <w:bCs/>
          <w:sz w:val="24"/>
          <w:szCs w:val="24"/>
        </w:rPr>
        <w:t>»</w:t>
      </w:r>
    </w:p>
    <w:p w:rsidR="00103F9E" w:rsidRPr="00103F9E" w:rsidRDefault="00103F9E" w:rsidP="00103F9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0"/>
        <w:gridCol w:w="2221"/>
        <w:gridCol w:w="3395"/>
        <w:gridCol w:w="3851"/>
        <w:gridCol w:w="3127"/>
      </w:tblGrid>
      <w:tr w:rsidR="00103F9E" w:rsidRPr="00103F9E" w:rsidTr="00103F9E">
        <w:tc>
          <w:tcPr>
            <w:tcW w:w="912" w:type="pct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02" w:type="pct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250" w:type="pct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1015" w:type="pct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03F9E" w:rsidRPr="00103F9E" w:rsidTr="00103F9E">
        <w:trPr>
          <w:trHeight w:val="1325"/>
        </w:trPr>
        <w:tc>
          <w:tcPr>
            <w:tcW w:w="912" w:type="pct"/>
            <w:vMerge w:val="restar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1. </w:t>
            </w:r>
            <w:r w:rsidRPr="00103F9E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103F9E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103F9E">
              <w:rPr>
                <w:rFonts w:ascii="Arial" w:hAnsi="Arial" w:cs="Arial"/>
                <w:sz w:val="24"/>
                <w:szCs w:val="24"/>
              </w:rPr>
              <w:t xml:space="preserve"> среды в муниципальных учреждениях образования и муниципальных учреждениях дополнительного образования, приобретение оборудования</w:t>
            </w: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02" w:type="pct"/>
            <w:vMerge w:val="restar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A85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F9E">
              <w:rPr>
                <w:rFonts w:ascii="Arial" w:hAnsi="Arial" w:cs="Arial"/>
                <w:sz w:val="24"/>
                <w:szCs w:val="24"/>
              </w:rPr>
              <w:t>закупок- zakupki.gov.ru</w:t>
            </w:r>
          </w:p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103F9E" w:rsidRPr="00103F9E" w:rsidRDefault="009B3E82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Всего: 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923,00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2017 год – 923,00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2018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2019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2020 год – 0,00 тыс. рублей</w:t>
            </w:r>
            <w:proofErr w:type="gramEnd"/>
          </w:p>
          <w:p w:rsidR="00103F9E" w:rsidRPr="00103F9E" w:rsidRDefault="00103F9E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2021 год – 0,00 тыс. рублей</w:t>
            </w:r>
          </w:p>
        </w:tc>
        <w:tc>
          <w:tcPr>
            <w:tcW w:w="1015" w:type="pct"/>
            <w:vMerge w:val="restart"/>
            <w:vAlign w:val="center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0,0</w:t>
            </w: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03F9E" w:rsidRPr="00103F9E" w:rsidTr="00103F9E">
        <w:trPr>
          <w:trHeight w:val="813"/>
        </w:trPr>
        <w:tc>
          <w:tcPr>
            <w:tcW w:w="912" w:type="pct"/>
            <w:vMerge/>
          </w:tcPr>
          <w:p w:rsidR="00103F9E" w:rsidRPr="00103F9E" w:rsidRDefault="00103F9E" w:rsidP="00103F9E">
            <w:pPr>
              <w:pStyle w:val="ConsPlusNormal"/>
              <w:rPr>
                <w:rStyle w:val="action-group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2" w:type="pct"/>
            <w:vMerge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103F9E" w:rsidRPr="00103F9E" w:rsidRDefault="009B3E82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Всего: 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1791,70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2017 год – 1791,70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2018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2019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2020 год – 0,00 тыс. рублей</w:t>
            </w:r>
            <w:proofErr w:type="gramEnd"/>
          </w:p>
          <w:p w:rsidR="00103F9E" w:rsidRPr="00103F9E" w:rsidRDefault="00103F9E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2021 год – 0,00 тыс. рублей</w:t>
            </w:r>
          </w:p>
        </w:tc>
        <w:tc>
          <w:tcPr>
            <w:tcW w:w="1015" w:type="pct"/>
            <w:vMerge/>
            <w:vAlign w:val="center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F9E" w:rsidRPr="00103F9E" w:rsidTr="00103F9E">
        <w:trPr>
          <w:trHeight w:val="988"/>
        </w:trPr>
        <w:tc>
          <w:tcPr>
            <w:tcW w:w="912" w:type="pct"/>
            <w:vMerge/>
          </w:tcPr>
          <w:p w:rsidR="00103F9E" w:rsidRPr="00103F9E" w:rsidRDefault="00103F9E" w:rsidP="00103F9E">
            <w:pPr>
              <w:pStyle w:val="ConsPlusNormal"/>
              <w:rPr>
                <w:rStyle w:val="action-group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  <w:vMerge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103F9E" w:rsidRPr="00103F9E" w:rsidRDefault="009B3E82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>Всего: 13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615,60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2017 год – 2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928,40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2018 год – 2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671,80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2019 год – 2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671,80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2020 г</w:t>
            </w:r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>од – 2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671,80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2021 год – 2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671,80 тыс. рублей</w:t>
            </w:r>
            <w:proofErr w:type="gramEnd"/>
          </w:p>
        </w:tc>
        <w:tc>
          <w:tcPr>
            <w:tcW w:w="1015" w:type="pct"/>
            <w:vMerge/>
            <w:vAlign w:val="center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F9E" w:rsidRPr="00103F9E" w:rsidTr="00103F9E">
        <w:trPr>
          <w:trHeight w:val="22"/>
        </w:trPr>
        <w:tc>
          <w:tcPr>
            <w:tcW w:w="912" w:type="pct"/>
          </w:tcPr>
          <w:p w:rsidR="00103F9E" w:rsidRPr="00103F9E" w:rsidRDefault="00103F9E" w:rsidP="00103F9E">
            <w:pPr>
              <w:pStyle w:val="ConsPlusNormal"/>
              <w:rPr>
                <w:rStyle w:val="action-group"/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t>Мероприятие 1.1</w:t>
            </w:r>
          </w:p>
          <w:p w:rsidR="00103F9E" w:rsidRPr="00103F9E" w:rsidRDefault="00103F9E" w:rsidP="00103F9E">
            <w:pPr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Установка пандусов, двойных поручней, тактильной плитки (ленты), табличек со шрифтом Брайля, тактильных пиктограмм в образовательных организациях Пушкинского муниципального района</w:t>
            </w: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A85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F9E">
              <w:rPr>
                <w:rFonts w:ascii="Arial" w:hAnsi="Arial" w:cs="Arial"/>
                <w:sz w:val="24"/>
                <w:szCs w:val="24"/>
              </w:rPr>
              <w:t>закупок- zakupki.gov.ru</w:t>
            </w:r>
          </w:p>
        </w:tc>
        <w:tc>
          <w:tcPr>
            <w:tcW w:w="1250" w:type="pct"/>
          </w:tcPr>
          <w:p w:rsidR="00103F9E" w:rsidRPr="00103F9E" w:rsidRDefault="009B3E82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>Всего: 12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637,20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2017 год – 2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749,20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2018 год – 2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472,00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2019 год – 2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472,00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2020 год – 2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472,00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2021 год – 2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472,00 тыс. рублей</w:t>
            </w:r>
            <w:proofErr w:type="gramEnd"/>
          </w:p>
        </w:tc>
        <w:tc>
          <w:tcPr>
            <w:tcW w:w="1015" w:type="pct"/>
            <w:vAlign w:val="center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0,0</w:t>
            </w: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03F9E" w:rsidRPr="00103F9E" w:rsidTr="00103F9E">
        <w:trPr>
          <w:trHeight w:val="800"/>
        </w:trPr>
        <w:tc>
          <w:tcPr>
            <w:tcW w:w="912" w:type="pct"/>
            <w:vMerge w:val="restart"/>
          </w:tcPr>
          <w:p w:rsidR="00103F9E" w:rsidRPr="00103F9E" w:rsidRDefault="00103F9E" w:rsidP="00103F9E">
            <w:pPr>
              <w:pStyle w:val="ConsPlusNormal"/>
              <w:rPr>
                <w:rStyle w:val="action-group"/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lastRenderedPageBreak/>
              <w:t xml:space="preserve">Мероприятие 1.2 Организация доступности объектов образования для лиц с ограниченными возможностями по здоровью и других маломобильных групп населения, в </w:t>
            </w:r>
            <w:proofErr w:type="spellStart"/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t>.: приобретение вспомогательных сре</w:t>
            </w:r>
            <w:proofErr w:type="gramStart"/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t>дств дл</w:t>
            </w:r>
            <w:proofErr w:type="gramEnd"/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t>я лиц с ограниченными возможностями</w:t>
            </w: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02" w:type="pct"/>
            <w:vMerge w:val="restar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A85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F9E">
              <w:rPr>
                <w:rFonts w:ascii="Arial" w:hAnsi="Arial" w:cs="Arial"/>
                <w:sz w:val="24"/>
                <w:szCs w:val="24"/>
              </w:rPr>
              <w:t>закупок- zakupki.gov.ru</w:t>
            </w:r>
          </w:p>
        </w:tc>
        <w:tc>
          <w:tcPr>
            <w:tcW w:w="1250" w:type="pct"/>
          </w:tcPr>
          <w:p w:rsidR="00103F9E" w:rsidRPr="00103F9E" w:rsidRDefault="009B3E82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Всего: 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923,00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2017 год – 923,00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2018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2019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2020 год – 0,00 тыс. рублей</w:t>
            </w:r>
            <w:proofErr w:type="gramEnd"/>
          </w:p>
          <w:p w:rsidR="00103F9E" w:rsidRPr="00103F9E" w:rsidRDefault="00103F9E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2021 год – 0,00 тыс. рублей</w:t>
            </w:r>
          </w:p>
        </w:tc>
        <w:tc>
          <w:tcPr>
            <w:tcW w:w="1015" w:type="pct"/>
            <w:vMerge w:val="restart"/>
            <w:vAlign w:val="center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0,0</w:t>
            </w: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03F9E" w:rsidRPr="00103F9E" w:rsidTr="00103F9E">
        <w:trPr>
          <w:trHeight w:val="57"/>
        </w:trPr>
        <w:tc>
          <w:tcPr>
            <w:tcW w:w="912" w:type="pct"/>
            <w:vMerge/>
          </w:tcPr>
          <w:p w:rsidR="00103F9E" w:rsidRPr="00103F9E" w:rsidRDefault="00103F9E" w:rsidP="00103F9E">
            <w:pPr>
              <w:pStyle w:val="ConsPlusNormal"/>
              <w:rPr>
                <w:rStyle w:val="action-group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02" w:type="pct"/>
            <w:vMerge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103F9E" w:rsidRPr="00103F9E" w:rsidRDefault="009B3E82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Всего: 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1791,70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2017 год – 1791,70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2018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2019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2020 год – 0,00 тыс. рублей</w:t>
            </w:r>
            <w:proofErr w:type="gramEnd"/>
          </w:p>
          <w:p w:rsidR="00103F9E" w:rsidRPr="00103F9E" w:rsidRDefault="00103F9E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2021 год – 0,00 тыс. рублей</w:t>
            </w:r>
          </w:p>
        </w:tc>
        <w:tc>
          <w:tcPr>
            <w:tcW w:w="1015" w:type="pct"/>
            <w:vMerge/>
            <w:vAlign w:val="center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F9E" w:rsidRPr="00103F9E" w:rsidTr="00103F9E">
        <w:trPr>
          <w:trHeight w:val="933"/>
        </w:trPr>
        <w:tc>
          <w:tcPr>
            <w:tcW w:w="912" w:type="pct"/>
            <w:vMerge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  <w:vMerge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:rsidR="00103F9E" w:rsidRPr="00103F9E" w:rsidRDefault="009B3E82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Всего: 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179,20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2017 год – 179,20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2018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2019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2020 год – 0,00 тыс. рублей</w:t>
            </w:r>
            <w:proofErr w:type="gramEnd"/>
          </w:p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2021 год – 0,00 тыс. рублей</w:t>
            </w:r>
          </w:p>
        </w:tc>
        <w:tc>
          <w:tcPr>
            <w:tcW w:w="1015" w:type="pct"/>
            <w:vMerge/>
            <w:vAlign w:val="center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F9E" w:rsidRPr="00103F9E" w:rsidTr="00103F9E">
        <w:trPr>
          <w:trHeight w:val="2175"/>
        </w:trPr>
        <w:tc>
          <w:tcPr>
            <w:tcW w:w="912" w:type="pct"/>
          </w:tcPr>
          <w:p w:rsidR="00103F9E" w:rsidRPr="00103F9E" w:rsidRDefault="00103F9E" w:rsidP="00103F9E">
            <w:pPr>
              <w:pStyle w:val="ConsPlusNormal"/>
              <w:rPr>
                <w:rStyle w:val="action-group"/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t>Мероприятие: 1.3</w:t>
            </w:r>
          </w:p>
          <w:p w:rsidR="00103F9E" w:rsidRPr="00103F9E" w:rsidRDefault="00103F9E" w:rsidP="00103F9E">
            <w:pPr>
              <w:pStyle w:val="ConsPlusNormal"/>
              <w:rPr>
                <w:rStyle w:val="action-group"/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t xml:space="preserve">Ввод </w:t>
            </w:r>
            <w:proofErr w:type="gramStart"/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t>в эксплуатацию учреждений с учетом доступности объектов образования для лиц с ограниченными возможностями по здоровью</w:t>
            </w:r>
            <w:proofErr w:type="gramEnd"/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t xml:space="preserve"> и других маломобильных групп населения</w:t>
            </w: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A85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F9E">
              <w:rPr>
                <w:rFonts w:ascii="Arial" w:hAnsi="Arial" w:cs="Arial"/>
                <w:sz w:val="24"/>
                <w:szCs w:val="24"/>
              </w:rPr>
              <w:t>закупок- zakupki.gov.ru</w:t>
            </w:r>
          </w:p>
        </w:tc>
        <w:tc>
          <w:tcPr>
            <w:tcW w:w="1250" w:type="pct"/>
          </w:tcPr>
          <w:p w:rsidR="00103F9E" w:rsidRPr="00103F9E" w:rsidRDefault="00A85907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Всего: 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2017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2018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2019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2020 год – 0,00 тыс. рублей</w:t>
            </w:r>
            <w:proofErr w:type="gramEnd"/>
          </w:p>
          <w:p w:rsidR="00103F9E" w:rsidRPr="00103F9E" w:rsidRDefault="00103F9E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2021 год – 0,00 тыс. рублей</w:t>
            </w:r>
          </w:p>
        </w:tc>
        <w:tc>
          <w:tcPr>
            <w:tcW w:w="1015" w:type="pct"/>
            <w:vAlign w:val="center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0,0</w:t>
            </w: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03F9E" w:rsidRPr="00103F9E" w:rsidTr="00103F9E">
        <w:trPr>
          <w:trHeight w:val="2300"/>
        </w:trPr>
        <w:tc>
          <w:tcPr>
            <w:tcW w:w="912" w:type="pct"/>
          </w:tcPr>
          <w:p w:rsidR="00103F9E" w:rsidRPr="00103F9E" w:rsidRDefault="00103F9E" w:rsidP="00103F9E">
            <w:pPr>
              <w:pStyle w:val="ConsPlusNormal"/>
              <w:rPr>
                <w:rStyle w:val="action-group"/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lastRenderedPageBreak/>
              <w:t>Мероприятие: 1.4 Разработка проектно-сметной документации с учетом доступности объектов образования для лиц с ограниченными возможностями по здоровью и других маломобильных групп населения</w:t>
            </w: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A85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F9E">
              <w:rPr>
                <w:rFonts w:ascii="Arial" w:hAnsi="Arial" w:cs="Arial"/>
                <w:sz w:val="24"/>
                <w:szCs w:val="24"/>
              </w:rPr>
              <w:t>закупок- zakupki.gov.ru</w:t>
            </w:r>
          </w:p>
        </w:tc>
        <w:tc>
          <w:tcPr>
            <w:tcW w:w="1250" w:type="pct"/>
          </w:tcPr>
          <w:p w:rsidR="00103F9E" w:rsidRPr="00103F9E" w:rsidRDefault="00A85907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Всего: 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799,20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2017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2018 год – 199,80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2019 год – 199,80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2020 год – 199,80 тыс. рублей</w:t>
            </w:r>
            <w:proofErr w:type="gramEnd"/>
          </w:p>
          <w:p w:rsidR="00103F9E" w:rsidRPr="00103F9E" w:rsidRDefault="00103F9E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2021 год – 199,80 тыс. рублей</w:t>
            </w:r>
          </w:p>
        </w:tc>
        <w:tc>
          <w:tcPr>
            <w:tcW w:w="1015" w:type="pct"/>
            <w:vAlign w:val="center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0,0</w:t>
            </w: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03F9E" w:rsidRPr="00103F9E" w:rsidTr="00103F9E">
        <w:trPr>
          <w:trHeight w:val="1768"/>
        </w:trPr>
        <w:tc>
          <w:tcPr>
            <w:tcW w:w="912" w:type="pct"/>
          </w:tcPr>
          <w:p w:rsidR="00103F9E" w:rsidRPr="00103F9E" w:rsidRDefault="00103F9E" w:rsidP="00103F9E">
            <w:pPr>
              <w:pStyle w:val="ConsPlusNormal"/>
              <w:rPr>
                <w:rStyle w:val="action-group"/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  <w:p w:rsidR="00103F9E" w:rsidRPr="00103F9E" w:rsidRDefault="00103F9E" w:rsidP="00103F9E">
            <w:pPr>
              <w:pStyle w:val="ConsPlusNormal"/>
              <w:rPr>
                <w:rStyle w:val="action-group"/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gramStart"/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t>уровня доступности объектов культуры Пушкинского муниципального района</w:t>
            </w:r>
            <w:proofErr w:type="gramEnd"/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0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A85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F9E">
              <w:rPr>
                <w:rFonts w:ascii="Arial" w:hAnsi="Arial" w:cs="Arial"/>
                <w:sz w:val="24"/>
                <w:szCs w:val="24"/>
              </w:rPr>
              <w:t>закупок- zakupki.gov.ru</w:t>
            </w:r>
          </w:p>
        </w:tc>
        <w:tc>
          <w:tcPr>
            <w:tcW w:w="1250" w:type="pct"/>
          </w:tcPr>
          <w:p w:rsidR="00103F9E" w:rsidRPr="00103F9E" w:rsidRDefault="00A85907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Всего: 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250,00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2017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2018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2019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2020 год – 0,00 тыс. рублей</w:t>
            </w:r>
            <w:proofErr w:type="gramEnd"/>
          </w:p>
          <w:p w:rsidR="00103F9E" w:rsidRPr="00103F9E" w:rsidRDefault="00103F9E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2021 год – 250,00 тыс. рублей</w:t>
            </w:r>
          </w:p>
        </w:tc>
        <w:tc>
          <w:tcPr>
            <w:tcW w:w="1015" w:type="pct"/>
            <w:vAlign w:val="center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0,0</w:t>
            </w: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03F9E" w:rsidRPr="00103F9E" w:rsidTr="00A85907">
        <w:trPr>
          <w:trHeight w:val="1162"/>
        </w:trPr>
        <w:tc>
          <w:tcPr>
            <w:tcW w:w="91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t xml:space="preserve">Мероприятие 2.1 Реконструкция дверей, порогов, крылец и тамбуров, установка информационных и тактильных средств в учреждениях культуры Пушкинского </w:t>
            </w:r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10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</w:t>
            </w:r>
            <w:r w:rsidRPr="00103F9E">
              <w:rPr>
                <w:rFonts w:ascii="Arial" w:hAnsi="Arial" w:cs="Arial"/>
                <w:sz w:val="24"/>
                <w:szCs w:val="24"/>
              </w:rPr>
              <w:lastRenderedPageBreak/>
              <w:t>индекса-дефлятора (ценового индекса) с Портала гос.</w:t>
            </w:r>
            <w:r w:rsidR="00A85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F9E">
              <w:rPr>
                <w:rFonts w:ascii="Arial" w:hAnsi="Arial" w:cs="Arial"/>
                <w:sz w:val="24"/>
                <w:szCs w:val="24"/>
              </w:rPr>
              <w:t>закупок- zakupki.gov.ru</w:t>
            </w:r>
          </w:p>
        </w:tc>
        <w:tc>
          <w:tcPr>
            <w:tcW w:w="1250" w:type="pct"/>
          </w:tcPr>
          <w:p w:rsidR="00103F9E" w:rsidRPr="00103F9E" w:rsidRDefault="00A85907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lastRenderedPageBreak/>
              <w:t xml:space="preserve">Всего: 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100,00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2017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2018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2019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2020 год – 0,00 тыс. рублей</w:t>
            </w:r>
            <w:proofErr w:type="gramEnd"/>
          </w:p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2021 год – 100,00 тыс. рублей</w:t>
            </w:r>
          </w:p>
        </w:tc>
        <w:tc>
          <w:tcPr>
            <w:tcW w:w="1015" w:type="pct"/>
            <w:vAlign w:val="center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0,0</w:t>
            </w: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03F9E" w:rsidRPr="00103F9E" w:rsidTr="00103F9E">
        <w:trPr>
          <w:trHeight w:val="2760"/>
        </w:trPr>
        <w:tc>
          <w:tcPr>
            <w:tcW w:w="912" w:type="pct"/>
          </w:tcPr>
          <w:p w:rsidR="00103F9E" w:rsidRPr="00103F9E" w:rsidRDefault="00103F9E" w:rsidP="00103F9E">
            <w:pPr>
              <w:pStyle w:val="ConsPlusNormal"/>
              <w:rPr>
                <w:rStyle w:val="action-group"/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lastRenderedPageBreak/>
              <w:t>Мероприятие 2.2</w:t>
            </w:r>
          </w:p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t xml:space="preserve">Организация доступности объектов культуры для лиц с ограниченными возможностями по здоровью и других маломобильных групп населения, в </w:t>
            </w:r>
            <w:proofErr w:type="spellStart"/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t>.: приобретение вспомогательных сре</w:t>
            </w:r>
            <w:proofErr w:type="gramStart"/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t>дств дл</w:t>
            </w:r>
            <w:proofErr w:type="gramEnd"/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t>я лиц с ограниченными возможностями</w:t>
            </w: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0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250" w:type="pct"/>
          </w:tcPr>
          <w:p w:rsidR="00103F9E" w:rsidRPr="00103F9E" w:rsidRDefault="00A85907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Всего: 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150,00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2017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2018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2019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2020 год – 0,00 тыс. рублей</w:t>
            </w:r>
            <w:proofErr w:type="gramEnd"/>
          </w:p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2021 год – 150,00 тыс. рублей</w:t>
            </w:r>
          </w:p>
        </w:tc>
        <w:tc>
          <w:tcPr>
            <w:tcW w:w="1015" w:type="pct"/>
            <w:vAlign w:val="center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0,0</w:t>
            </w: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F9E" w:rsidRPr="00103F9E" w:rsidTr="00103F9E">
        <w:trPr>
          <w:trHeight w:val="1874"/>
        </w:trPr>
        <w:tc>
          <w:tcPr>
            <w:tcW w:w="91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t>Основное мероприятие 3. Повышение эффективности реабилитации и оздоровления лиц с ограниченными возможностями по здоровью в учреждениях спорта</w:t>
            </w: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action-group"/>
                <w:rFonts w:ascii="Arial" w:hAnsi="Arial" w:cs="Arial"/>
                <w:sz w:val="24"/>
                <w:szCs w:val="24"/>
              </w:rPr>
              <w:t>Повышение заработной платы работников муниципального учреждения</w:t>
            </w:r>
          </w:p>
        </w:tc>
        <w:tc>
          <w:tcPr>
            <w:tcW w:w="1250" w:type="pct"/>
          </w:tcPr>
          <w:p w:rsidR="00103F9E" w:rsidRPr="00103F9E" w:rsidRDefault="00A85907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>Всего: 15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530,90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2017 год – 3100,50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2018 год – 3107,60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2019 год – 3107,60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2020 год – 3107,60 тыс. рублей</w:t>
            </w:r>
            <w:proofErr w:type="gramEnd"/>
          </w:p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2021 год – 3107,60 тыс. рублей</w:t>
            </w:r>
          </w:p>
        </w:tc>
        <w:tc>
          <w:tcPr>
            <w:tcW w:w="1015" w:type="pct"/>
            <w:vAlign w:val="center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0,0</w:t>
            </w: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03F9E" w:rsidRPr="00103F9E" w:rsidTr="00103F9E">
        <w:trPr>
          <w:trHeight w:val="2070"/>
        </w:trPr>
        <w:tc>
          <w:tcPr>
            <w:tcW w:w="912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5"/>
              <w:gridCol w:w="81"/>
            </w:tblGrid>
            <w:tr w:rsidR="00103F9E" w:rsidRPr="00103F9E" w:rsidTr="00103F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3F9E" w:rsidRPr="00103F9E" w:rsidRDefault="00103F9E" w:rsidP="00103F9E">
                  <w:pPr>
                    <w:rPr>
                      <w:rFonts w:ascii="Arial" w:hAnsi="Arial" w:cs="Arial"/>
                    </w:rPr>
                  </w:pPr>
                  <w:r w:rsidRPr="00103F9E">
                    <w:rPr>
                      <w:rFonts w:ascii="Arial" w:hAnsi="Arial" w:cs="Arial"/>
                    </w:rPr>
                    <w:lastRenderedPageBreak/>
                    <w:t>Мероприятие 3.1</w:t>
                  </w:r>
                </w:p>
                <w:p w:rsidR="00103F9E" w:rsidRPr="00103F9E" w:rsidRDefault="00103F9E" w:rsidP="00103F9E">
                  <w:pPr>
                    <w:rPr>
                      <w:rFonts w:ascii="Arial" w:hAnsi="Arial" w:cs="Arial"/>
                    </w:rPr>
                  </w:pPr>
                  <w:r w:rsidRPr="00103F9E">
                    <w:rPr>
                      <w:rFonts w:ascii="Arial" w:hAnsi="Arial" w:cs="Arial"/>
                    </w:rPr>
                    <w:t>Обеспечение полноценного и бесперебойного функционирования МКУ "Физкультурно-оздоровительный клуб инвалидов "Старт"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3F9E" w:rsidRPr="00103F9E" w:rsidRDefault="00103F9E" w:rsidP="00103F9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A85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F9E">
              <w:rPr>
                <w:rFonts w:ascii="Arial" w:hAnsi="Arial" w:cs="Arial"/>
                <w:sz w:val="24"/>
                <w:szCs w:val="24"/>
              </w:rPr>
              <w:t>закупок- zakupki.gov.ru</w:t>
            </w:r>
          </w:p>
        </w:tc>
        <w:tc>
          <w:tcPr>
            <w:tcW w:w="1250" w:type="pct"/>
          </w:tcPr>
          <w:p w:rsidR="00103F9E" w:rsidRPr="00103F9E" w:rsidRDefault="00A85907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>Всего: 15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530,90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2017 год – 3100,50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2018 год – 3107,60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2019 год – 3107,60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2020 год – 3107,60 тыс. рублей</w:t>
            </w:r>
            <w:proofErr w:type="gramEnd"/>
          </w:p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2021 год – 3107,60 тыс. рублей</w:t>
            </w:r>
          </w:p>
        </w:tc>
        <w:tc>
          <w:tcPr>
            <w:tcW w:w="1015" w:type="pct"/>
            <w:vAlign w:val="center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0,0</w:t>
            </w: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03F9E" w:rsidRPr="00103F9E" w:rsidTr="00103F9E">
        <w:trPr>
          <w:trHeight w:val="1592"/>
        </w:trPr>
        <w:tc>
          <w:tcPr>
            <w:tcW w:w="91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Мероприятие 3.2 Поэтапное повышение заработной платы работников муниципального учреждения "</w:t>
            </w:r>
            <w:proofErr w:type="spellStart"/>
            <w:r w:rsidRPr="00103F9E">
              <w:rPr>
                <w:rFonts w:ascii="Arial" w:hAnsi="Arial" w:cs="Arial"/>
                <w:sz w:val="24"/>
                <w:szCs w:val="24"/>
              </w:rPr>
              <w:t>ФОК</w:t>
            </w:r>
            <w:proofErr w:type="gramStart"/>
            <w:r w:rsidRPr="00103F9E">
              <w:rPr>
                <w:rFonts w:ascii="Arial" w:hAnsi="Arial" w:cs="Arial"/>
                <w:sz w:val="24"/>
                <w:szCs w:val="24"/>
              </w:rPr>
              <w:t>И"</w:t>
            </w:r>
            <w:proofErr w:type="gramEnd"/>
            <w:r w:rsidRPr="00103F9E">
              <w:rPr>
                <w:rFonts w:ascii="Arial" w:hAnsi="Arial" w:cs="Arial"/>
                <w:sz w:val="24"/>
                <w:szCs w:val="24"/>
              </w:rPr>
              <w:t>Старт</w:t>
            </w:r>
            <w:proofErr w:type="spellEnd"/>
            <w:r w:rsidRPr="00103F9E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A85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F9E">
              <w:rPr>
                <w:rFonts w:ascii="Arial" w:hAnsi="Arial" w:cs="Arial"/>
                <w:sz w:val="24"/>
                <w:szCs w:val="24"/>
              </w:rPr>
              <w:t>закупок- zakupki.gov.ru</w:t>
            </w:r>
          </w:p>
        </w:tc>
        <w:tc>
          <w:tcPr>
            <w:tcW w:w="1250" w:type="pct"/>
          </w:tcPr>
          <w:p w:rsidR="00103F9E" w:rsidRPr="00103F9E" w:rsidRDefault="00A85907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Всего: 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2017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2018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2019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2020 год – 0,00 тыс. рублей</w:t>
            </w:r>
            <w:proofErr w:type="gramEnd"/>
          </w:p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2021 год – 0,00 тыс. рублей</w:t>
            </w:r>
          </w:p>
        </w:tc>
        <w:tc>
          <w:tcPr>
            <w:tcW w:w="1015" w:type="pct"/>
            <w:vAlign w:val="center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0,0</w:t>
            </w: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03F9E" w:rsidRPr="00103F9E" w:rsidTr="00103F9E">
        <w:trPr>
          <w:trHeight w:val="2712"/>
        </w:trPr>
        <w:tc>
          <w:tcPr>
            <w:tcW w:w="91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4. Организация  </w:t>
            </w:r>
            <w:proofErr w:type="spellStart"/>
            <w:r w:rsidRPr="00103F9E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103F9E">
              <w:rPr>
                <w:rFonts w:ascii="Arial" w:hAnsi="Arial" w:cs="Arial"/>
                <w:sz w:val="24"/>
                <w:szCs w:val="24"/>
              </w:rPr>
              <w:t xml:space="preserve"> среды для лиц с ограниченными возможностями по здоровью  и других маломобильных групп населения к объектам транспорта и инженерной инфраструктуры</w:t>
            </w: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0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A85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F9E">
              <w:rPr>
                <w:rFonts w:ascii="Arial" w:hAnsi="Arial" w:cs="Arial"/>
                <w:sz w:val="24"/>
                <w:szCs w:val="24"/>
              </w:rPr>
              <w:t>закупок- zakupki.gov.ru</w:t>
            </w:r>
          </w:p>
        </w:tc>
        <w:tc>
          <w:tcPr>
            <w:tcW w:w="1250" w:type="pct"/>
          </w:tcPr>
          <w:p w:rsidR="00103F9E" w:rsidRPr="00103F9E" w:rsidRDefault="00A85907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Всего: 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350,00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2017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2018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2019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2020 год – 300,00 тыс. рублей</w:t>
            </w:r>
            <w:proofErr w:type="gramEnd"/>
          </w:p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2021 год – 50,00 тыс. рублей</w:t>
            </w:r>
          </w:p>
        </w:tc>
        <w:tc>
          <w:tcPr>
            <w:tcW w:w="1015" w:type="pct"/>
            <w:vAlign w:val="center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0,0</w:t>
            </w: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03F9E" w:rsidRPr="00103F9E" w:rsidTr="00103F9E">
        <w:trPr>
          <w:trHeight w:val="2070"/>
        </w:trPr>
        <w:tc>
          <w:tcPr>
            <w:tcW w:w="91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Мероприятие 4.1</w:t>
            </w:r>
          </w:p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 xml:space="preserve">Оборудование пешеходных переходов светофорами со звуковыми сигналами, </w:t>
            </w:r>
          </w:p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103F9E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103F9E">
              <w:rPr>
                <w:rFonts w:ascii="Arial" w:hAnsi="Arial" w:cs="Arial"/>
                <w:sz w:val="24"/>
                <w:szCs w:val="24"/>
              </w:rPr>
              <w:t>. по адресам:</w:t>
            </w: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0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A85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F9E">
              <w:rPr>
                <w:rFonts w:ascii="Arial" w:hAnsi="Arial" w:cs="Arial"/>
                <w:sz w:val="24"/>
                <w:szCs w:val="24"/>
              </w:rPr>
              <w:t>закупок- zakupki.gov.ru</w:t>
            </w:r>
          </w:p>
        </w:tc>
        <w:tc>
          <w:tcPr>
            <w:tcW w:w="1250" w:type="pct"/>
          </w:tcPr>
          <w:p w:rsidR="00103F9E" w:rsidRPr="00103F9E" w:rsidRDefault="00A85907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Всего: 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50,00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2017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2018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2019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2020 год – 0,00 тыс. рублей</w:t>
            </w:r>
            <w:proofErr w:type="gramEnd"/>
          </w:p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2021 год – 50,00 тыс. рублей</w:t>
            </w:r>
          </w:p>
        </w:tc>
        <w:tc>
          <w:tcPr>
            <w:tcW w:w="1015" w:type="pct"/>
            <w:vAlign w:val="center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0,0</w:t>
            </w: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03F9E" w:rsidRPr="00103F9E" w:rsidTr="00A85907">
        <w:trPr>
          <w:trHeight w:val="1162"/>
        </w:trPr>
        <w:tc>
          <w:tcPr>
            <w:tcW w:w="91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Мероприятие 4.2</w:t>
            </w:r>
          </w:p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Рельефное мощение тротуаров и пешеходных дорожек</w:t>
            </w: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0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</w:t>
            </w:r>
            <w:r w:rsidRPr="00103F9E">
              <w:rPr>
                <w:rFonts w:ascii="Arial" w:hAnsi="Arial" w:cs="Arial"/>
                <w:sz w:val="24"/>
                <w:szCs w:val="24"/>
              </w:rPr>
              <w:lastRenderedPageBreak/>
              <w:t>индекса-дефлятора (ценового индекса) с Портала гос.</w:t>
            </w:r>
            <w:r w:rsidR="00A85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F9E">
              <w:rPr>
                <w:rFonts w:ascii="Arial" w:hAnsi="Arial" w:cs="Arial"/>
                <w:sz w:val="24"/>
                <w:szCs w:val="24"/>
              </w:rPr>
              <w:t>закупок- zakupki.gov.ru</w:t>
            </w:r>
          </w:p>
        </w:tc>
        <w:tc>
          <w:tcPr>
            <w:tcW w:w="1250" w:type="pct"/>
          </w:tcPr>
          <w:p w:rsidR="00103F9E" w:rsidRPr="00103F9E" w:rsidRDefault="00A85907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lastRenderedPageBreak/>
              <w:t xml:space="preserve">Всего: 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100,00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2017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2018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2019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2020 год – 100,00 тыс. рублей</w:t>
            </w:r>
            <w:proofErr w:type="gramEnd"/>
          </w:p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2021 год – 0,00 тыс. рублей</w:t>
            </w:r>
          </w:p>
        </w:tc>
        <w:tc>
          <w:tcPr>
            <w:tcW w:w="1015" w:type="pct"/>
            <w:vAlign w:val="center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0,0</w:t>
            </w: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03F9E" w:rsidRPr="00103F9E" w:rsidTr="00103F9E">
        <w:trPr>
          <w:trHeight w:val="2070"/>
        </w:trPr>
        <w:tc>
          <w:tcPr>
            <w:tcW w:w="91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lastRenderedPageBreak/>
              <w:t>Мероприятие 4.3</w:t>
            </w:r>
          </w:p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Оборудование остановочных пунктов автобусных маршрутов пандусами:</w:t>
            </w: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0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A85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F9E">
              <w:rPr>
                <w:rFonts w:ascii="Arial" w:hAnsi="Arial" w:cs="Arial"/>
                <w:sz w:val="24"/>
                <w:szCs w:val="24"/>
              </w:rPr>
              <w:t>закупок- zakupki.gov.ru</w:t>
            </w:r>
          </w:p>
        </w:tc>
        <w:tc>
          <w:tcPr>
            <w:tcW w:w="1250" w:type="pct"/>
          </w:tcPr>
          <w:p w:rsidR="00103F9E" w:rsidRPr="00103F9E" w:rsidRDefault="00A85907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Всего: 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100,00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2017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2018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2019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2020 год – 100,00 тыс. рублей</w:t>
            </w:r>
            <w:proofErr w:type="gramEnd"/>
          </w:p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2021 год – 0,00 тыс. рублей</w:t>
            </w:r>
          </w:p>
        </w:tc>
        <w:tc>
          <w:tcPr>
            <w:tcW w:w="1015" w:type="pct"/>
            <w:vAlign w:val="center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0,0</w:t>
            </w: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03F9E" w:rsidRPr="00103F9E" w:rsidTr="00103F9E">
        <w:trPr>
          <w:trHeight w:val="2124"/>
        </w:trPr>
        <w:tc>
          <w:tcPr>
            <w:tcW w:w="91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Мероприятие 4.4</w:t>
            </w:r>
          </w:p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Установка в местах остановочных пунктов автобусных маршрутов речевых автоинформаторов, тактильных (пространственно-рельефных) информационных блоков:</w:t>
            </w: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0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A85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F9E">
              <w:rPr>
                <w:rFonts w:ascii="Arial" w:hAnsi="Arial" w:cs="Arial"/>
                <w:sz w:val="24"/>
                <w:szCs w:val="24"/>
              </w:rPr>
              <w:t>закупок- zakupki.gov.ru</w:t>
            </w:r>
          </w:p>
        </w:tc>
        <w:tc>
          <w:tcPr>
            <w:tcW w:w="1250" w:type="pct"/>
          </w:tcPr>
          <w:p w:rsidR="00103F9E" w:rsidRPr="00103F9E" w:rsidRDefault="00A85907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Всего: 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100,00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2017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2018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2019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2020 год – 100,00 тыс. рублей</w:t>
            </w:r>
            <w:proofErr w:type="gramEnd"/>
          </w:p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2021 год – 0,00 тыс. рублей</w:t>
            </w:r>
          </w:p>
        </w:tc>
        <w:tc>
          <w:tcPr>
            <w:tcW w:w="1015" w:type="pct"/>
            <w:vAlign w:val="center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0,0</w:t>
            </w: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03F9E" w:rsidRPr="00103F9E" w:rsidTr="00103F9E">
        <w:trPr>
          <w:trHeight w:val="2712"/>
        </w:trPr>
        <w:tc>
          <w:tcPr>
            <w:tcW w:w="912" w:type="pct"/>
          </w:tcPr>
          <w:p w:rsidR="00103F9E" w:rsidRPr="00103F9E" w:rsidRDefault="00103F9E" w:rsidP="00103F9E">
            <w:pPr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lastRenderedPageBreak/>
              <w:t xml:space="preserve">Основное мероприятие 5. Организация  </w:t>
            </w:r>
            <w:proofErr w:type="spellStart"/>
            <w:r w:rsidRPr="00103F9E">
              <w:rPr>
                <w:rFonts w:ascii="Arial" w:hAnsi="Arial" w:cs="Arial"/>
              </w:rPr>
              <w:t>безбарьерной</w:t>
            </w:r>
            <w:proofErr w:type="spellEnd"/>
            <w:r w:rsidRPr="00103F9E">
              <w:rPr>
                <w:rFonts w:ascii="Arial" w:hAnsi="Arial" w:cs="Arial"/>
              </w:rPr>
              <w:t xml:space="preserve"> среды для лиц с ограниченными возможностями по здоровью в многофункциональном центре Пушкинс</w:t>
            </w:r>
            <w:r w:rsidR="00A85907">
              <w:rPr>
                <w:rFonts w:ascii="Arial" w:hAnsi="Arial" w:cs="Arial"/>
              </w:rPr>
              <w:t>к</w:t>
            </w:r>
            <w:r w:rsidRPr="00103F9E">
              <w:rPr>
                <w:rFonts w:ascii="Arial" w:hAnsi="Arial" w:cs="Arial"/>
              </w:rPr>
              <w:t>ого муниципального района</w:t>
            </w: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A85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F9E">
              <w:rPr>
                <w:rFonts w:ascii="Arial" w:hAnsi="Arial" w:cs="Arial"/>
                <w:sz w:val="24"/>
                <w:szCs w:val="24"/>
              </w:rPr>
              <w:t>закупок- zakupki.gov.ru</w:t>
            </w:r>
          </w:p>
        </w:tc>
        <w:tc>
          <w:tcPr>
            <w:tcW w:w="1250" w:type="pct"/>
          </w:tcPr>
          <w:p w:rsidR="00103F9E" w:rsidRPr="00103F9E" w:rsidRDefault="00A85907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Всего: 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326,70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2017 год – 326,70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2018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2019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2020 год – 0,00 тыс. рублей</w:t>
            </w:r>
            <w:proofErr w:type="gramEnd"/>
          </w:p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2021 год – 0,00 тыс. рублей</w:t>
            </w:r>
          </w:p>
        </w:tc>
        <w:tc>
          <w:tcPr>
            <w:tcW w:w="1015" w:type="pct"/>
            <w:vAlign w:val="center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0,0</w:t>
            </w: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103F9E" w:rsidRPr="00103F9E" w:rsidTr="00103F9E">
        <w:trPr>
          <w:trHeight w:val="2584"/>
        </w:trPr>
        <w:tc>
          <w:tcPr>
            <w:tcW w:w="912" w:type="pct"/>
          </w:tcPr>
          <w:p w:rsidR="00103F9E" w:rsidRPr="00103F9E" w:rsidRDefault="00103F9E" w:rsidP="00103F9E">
            <w:pPr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Мероприятие 5.1</w:t>
            </w:r>
          </w:p>
          <w:p w:rsidR="00103F9E" w:rsidRPr="00103F9E" w:rsidRDefault="00103F9E" w:rsidP="00103F9E">
            <w:pPr>
              <w:rPr>
                <w:rFonts w:ascii="Arial" w:hAnsi="Arial" w:cs="Arial"/>
              </w:rPr>
            </w:pPr>
            <w:r w:rsidRPr="00103F9E">
              <w:rPr>
                <w:rFonts w:ascii="Arial" w:hAnsi="Arial" w:cs="Arial"/>
              </w:rPr>
              <w:t>Организация доступности для лиц с ограниченными возможностями здоровья в МКУ «МФЦ Пушкинского муниципального района»</w:t>
            </w:r>
          </w:p>
        </w:tc>
        <w:tc>
          <w:tcPr>
            <w:tcW w:w="721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гос.</w:t>
            </w:r>
            <w:r w:rsidR="00A85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F9E">
              <w:rPr>
                <w:rFonts w:ascii="Arial" w:hAnsi="Arial" w:cs="Arial"/>
                <w:sz w:val="24"/>
                <w:szCs w:val="24"/>
              </w:rPr>
              <w:t>закупок- zakupki.gov.ru</w:t>
            </w:r>
          </w:p>
        </w:tc>
        <w:tc>
          <w:tcPr>
            <w:tcW w:w="1250" w:type="pct"/>
          </w:tcPr>
          <w:p w:rsidR="00103F9E" w:rsidRPr="00103F9E" w:rsidRDefault="00A85907" w:rsidP="00103F9E">
            <w:pPr>
              <w:pStyle w:val="ConsPlusNormal"/>
              <w:rPr>
                <w:rStyle w:val="readonly"/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Всего: </w:t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326,70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2017 год – 326,70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2018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2019 год – 0,00 тыс. рублей</w:t>
            </w:r>
            <w:r w:rsidR="00103F9E" w:rsidRPr="00103F9E">
              <w:rPr>
                <w:rFonts w:ascii="Arial" w:hAnsi="Arial" w:cs="Arial"/>
                <w:sz w:val="24"/>
                <w:szCs w:val="24"/>
              </w:rPr>
              <w:br/>
            </w:r>
            <w:r w:rsidR="00103F9E"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2020 год – 0,00 тыс. рублей</w:t>
            </w:r>
            <w:proofErr w:type="gramEnd"/>
          </w:p>
          <w:p w:rsidR="00103F9E" w:rsidRPr="00103F9E" w:rsidRDefault="00103F9E" w:rsidP="00103F9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>2021 год – 0,00 тыс. рублей</w:t>
            </w:r>
          </w:p>
        </w:tc>
        <w:tc>
          <w:tcPr>
            <w:tcW w:w="1015" w:type="pct"/>
            <w:vAlign w:val="center"/>
          </w:tcPr>
          <w:p w:rsidR="00103F9E" w:rsidRPr="00103F9E" w:rsidRDefault="00103F9E" w:rsidP="00103F9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F9E">
              <w:rPr>
                <w:rFonts w:ascii="Arial" w:hAnsi="Arial" w:cs="Arial"/>
                <w:sz w:val="24"/>
                <w:szCs w:val="24"/>
              </w:rPr>
              <w:t>0,0</w:t>
            </w:r>
            <w:r w:rsidRPr="00103F9E">
              <w:rPr>
                <w:rStyle w:val="readonly"/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</w:tc>
      </w:tr>
    </w:tbl>
    <w:p w:rsidR="00103F9E" w:rsidRPr="00103F9E" w:rsidRDefault="00103F9E" w:rsidP="00103F9E">
      <w:pPr>
        <w:tabs>
          <w:tab w:val="left" w:pos="142"/>
        </w:tabs>
        <w:jc w:val="both"/>
        <w:rPr>
          <w:rFonts w:ascii="Arial" w:hAnsi="Arial" w:cs="Arial"/>
        </w:rPr>
        <w:sectPr w:rsidR="00103F9E" w:rsidRPr="00103F9E" w:rsidSect="00103F9E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5F6097" w:rsidRPr="00103F9E" w:rsidRDefault="005F6097" w:rsidP="005C1C00">
      <w:pPr>
        <w:tabs>
          <w:tab w:val="left" w:pos="142"/>
        </w:tabs>
        <w:jc w:val="both"/>
        <w:rPr>
          <w:rFonts w:ascii="Arial" w:hAnsi="Arial" w:cs="Arial"/>
          <w:bCs/>
        </w:rPr>
      </w:pPr>
      <w:bookmarkStart w:id="2" w:name="_GoBack"/>
      <w:bookmarkEnd w:id="2"/>
    </w:p>
    <w:sectPr w:rsidR="005F6097" w:rsidRPr="00103F9E" w:rsidSect="00103F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85" w:rsidRDefault="007E0E85" w:rsidP="00A67227">
      <w:r>
        <w:separator/>
      </w:r>
    </w:p>
  </w:endnote>
  <w:endnote w:type="continuationSeparator" w:id="0">
    <w:p w:rsidR="007E0E85" w:rsidRDefault="007E0E85" w:rsidP="00A6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85" w:rsidRDefault="007E0E85" w:rsidP="00A67227">
      <w:r>
        <w:separator/>
      </w:r>
    </w:p>
  </w:footnote>
  <w:footnote w:type="continuationSeparator" w:id="0">
    <w:p w:rsidR="007E0E85" w:rsidRDefault="007E0E85" w:rsidP="00A6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72836C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2011"/>
      <w:numFmt w:val="decimal"/>
      <w:lvlText w:val="%2"/>
      <w:lvlJc w:val="left"/>
      <w:rPr>
        <w:sz w:val="24"/>
        <w:szCs w:val="24"/>
      </w:rPr>
    </w:lvl>
    <w:lvl w:ilvl="2">
      <w:start w:val="2011"/>
      <w:numFmt w:val="decimal"/>
      <w:lvlText w:val="%3"/>
      <w:lvlJc w:val="left"/>
      <w:rPr>
        <w:sz w:val="24"/>
        <w:szCs w:val="24"/>
      </w:rPr>
    </w:lvl>
    <w:lvl w:ilvl="3">
      <w:start w:val="2011"/>
      <w:numFmt w:val="decimal"/>
      <w:lvlText w:val="%3"/>
      <w:lvlJc w:val="left"/>
      <w:rPr>
        <w:sz w:val="24"/>
        <w:szCs w:val="24"/>
      </w:rPr>
    </w:lvl>
    <w:lvl w:ilvl="4">
      <w:start w:val="2011"/>
      <w:numFmt w:val="decimal"/>
      <w:lvlText w:val="%3"/>
      <w:lvlJc w:val="left"/>
      <w:rPr>
        <w:sz w:val="24"/>
        <w:szCs w:val="24"/>
      </w:rPr>
    </w:lvl>
    <w:lvl w:ilvl="5">
      <w:start w:val="2011"/>
      <w:numFmt w:val="decimal"/>
      <w:lvlText w:val="%3"/>
      <w:lvlJc w:val="left"/>
      <w:rPr>
        <w:sz w:val="24"/>
        <w:szCs w:val="24"/>
      </w:rPr>
    </w:lvl>
    <w:lvl w:ilvl="6">
      <w:start w:val="2011"/>
      <w:numFmt w:val="decimal"/>
      <w:lvlText w:val="%3"/>
      <w:lvlJc w:val="left"/>
      <w:rPr>
        <w:sz w:val="24"/>
        <w:szCs w:val="24"/>
      </w:rPr>
    </w:lvl>
    <w:lvl w:ilvl="7">
      <w:start w:val="2011"/>
      <w:numFmt w:val="decimal"/>
      <w:lvlText w:val="%3"/>
      <w:lvlJc w:val="left"/>
      <w:rPr>
        <w:sz w:val="24"/>
        <w:szCs w:val="24"/>
      </w:rPr>
    </w:lvl>
    <w:lvl w:ilvl="8">
      <w:start w:val="2011"/>
      <w:numFmt w:val="decimal"/>
      <w:lvlText w:val="%3"/>
      <w:lvlJc w:val="left"/>
      <w:rPr>
        <w:sz w:val="24"/>
        <w:szCs w:val="24"/>
      </w:rPr>
    </w:lvl>
  </w:abstractNum>
  <w:abstractNum w:abstractNumId="1">
    <w:nsid w:val="00000003"/>
    <w:multiLevelType w:val="multilevel"/>
    <w:tmpl w:val="6D40B340"/>
    <w:lvl w:ilvl="0">
      <w:start w:val="1"/>
      <w:numFmt w:val="bullet"/>
      <w:lvlText w:val="-"/>
      <w:lvlJc w:val="left"/>
      <w:rPr>
        <w:sz w:val="22"/>
      </w:rPr>
    </w:lvl>
    <w:lvl w:ilvl="1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2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3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4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5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6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7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8">
      <w:start w:val="2011"/>
      <w:numFmt w:val="decimal"/>
      <w:lvlText w:val="%2"/>
      <w:lvlJc w:val="left"/>
      <w:rPr>
        <w:rFonts w:cs="Times New Roman"/>
        <w:sz w:val="22"/>
        <w:szCs w:val="22"/>
      </w:rPr>
    </w:lvl>
  </w:abstractNum>
  <w:abstractNum w:abstractNumId="2">
    <w:nsid w:val="04531844"/>
    <w:multiLevelType w:val="multilevel"/>
    <w:tmpl w:val="2C5AEE22"/>
    <w:lvl w:ilvl="0">
      <w:start w:val="1"/>
      <w:numFmt w:val="decimal"/>
      <w:lvlText w:val="%1."/>
      <w:lvlJc w:val="left"/>
      <w:pPr>
        <w:ind w:left="11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462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22" w:hanging="1080"/>
      </w:pPr>
    </w:lvl>
    <w:lvl w:ilvl="5">
      <w:start w:val="1"/>
      <w:numFmt w:val="decimal"/>
      <w:isLgl/>
      <w:lvlText w:val="%1.%2.%3.%4.%5.%6."/>
      <w:lvlJc w:val="left"/>
      <w:pPr>
        <w:ind w:left="2182" w:hanging="1440"/>
      </w:pPr>
    </w:lvl>
    <w:lvl w:ilvl="6">
      <w:start w:val="1"/>
      <w:numFmt w:val="decimal"/>
      <w:isLgl/>
      <w:lvlText w:val="%1.%2.%3.%4.%5.%6.%7."/>
      <w:lvlJc w:val="left"/>
      <w:pPr>
        <w:ind w:left="2182" w:hanging="1440"/>
      </w:p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</w:lvl>
  </w:abstractNum>
  <w:abstractNum w:abstractNumId="3">
    <w:nsid w:val="5FDA07E6"/>
    <w:multiLevelType w:val="hybridMultilevel"/>
    <w:tmpl w:val="6A2A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20"/>
    <w:rsid w:val="00100475"/>
    <w:rsid w:val="00103F9E"/>
    <w:rsid w:val="00146F56"/>
    <w:rsid w:val="001C1EA1"/>
    <w:rsid w:val="001E66DC"/>
    <w:rsid w:val="00211E79"/>
    <w:rsid w:val="00257BC2"/>
    <w:rsid w:val="002D2E49"/>
    <w:rsid w:val="002E14F1"/>
    <w:rsid w:val="00373FF7"/>
    <w:rsid w:val="00443335"/>
    <w:rsid w:val="0047365E"/>
    <w:rsid w:val="004C42C0"/>
    <w:rsid w:val="00504215"/>
    <w:rsid w:val="0054266C"/>
    <w:rsid w:val="00565BAA"/>
    <w:rsid w:val="005C1C00"/>
    <w:rsid w:val="005F6097"/>
    <w:rsid w:val="00623B5B"/>
    <w:rsid w:val="00676DD4"/>
    <w:rsid w:val="007440AC"/>
    <w:rsid w:val="00761211"/>
    <w:rsid w:val="007C04F8"/>
    <w:rsid w:val="007E0E85"/>
    <w:rsid w:val="008A2481"/>
    <w:rsid w:val="009062AB"/>
    <w:rsid w:val="00921BB6"/>
    <w:rsid w:val="009A687F"/>
    <w:rsid w:val="009B3E82"/>
    <w:rsid w:val="009B5C30"/>
    <w:rsid w:val="009D4B98"/>
    <w:rsid w:val="00A67227"/>
    <w:rsid w:val="00A85907"/>
    <w:rsid w:val="00AA059B"/>
    <w:rsid w:val="00B77250"/>
    <w:rsid w:val="00BC7DF1"/>
    <w:rsid w:val="00BD050D"/>
    <w:rsid w:val="00C2608D"/>
    <w:rsid w:val="00C9169A"/>
    <w:rsid w:val="00D1257D"/>
    <w:rsid w:val="00D131A0"/>
    <w:rsid w:val="00D467DB"/>
    <w:rsid w:val="00D536A5"/>
    <w:rsid w:val="00D72D48"/>
    <w:rsid w:val="00DB0BE4"/>
    <w:rsid w:val="00DE45E3"/>
    <w:rsid w:val="00E03D20"/>
    <w:rsid w:val="00E2481D"/>
    <w:rsid w:val="00E31DE0"/>
    <w:rsid w:val="00E81338"/>
    <w:rsid w:val="00E92F6B"/>
    <w:rsid w:val="00F0445A"/>
    <w:rsid w:val="00FB3DEC"/>
    <w:rsid w:val="00FB73DB"/>
    <w:rsid w:val="00FD2501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6097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paragraph" w:styleId="7">
    <w:name w:val="heading 7"/>
    <w:basedOn w:val="a"/>
    <w:next w:val="a"/>
    <w:link w:val="70"/>
    <w:unhideWhenUsed/>
    <w:qFormat/>
    <w:rsid w:val="005F60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09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F60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3F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373F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rsid w:val="00373FF7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373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">
    <w:name w:val="Основной текст (6)"/>
    <w:basedOn w:val="a0"/>
    <w:link w:val="61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77250"/>
    <w:pPr>
      <w:shd w:val="clear" w:color="auto" w:fill="FFFFFF"/>
      <w:spacing w:after="300" w:line="312" w:lineRule="exact"/>
      <w:jc w:val="center"/>
    </w:pPr>
    <w:rPr>
      <w:rFonts w:eastAsiaTheme="minorHAnsi"/>
      <w:b/>
      <w:bCs/>
      <w:lang w:eastAsia="en-US"/>
    </w:rPr>
  </w:style>
  <w:style w:type="character" w:customStyle="1" w:styleId="611pt">
    <w:name w:val="Основной текст (6) + 11 pt"/>
    <w:basedOn w:val="6"/>
    <w:uiPriority w:val="99"/>
    <w:rsid w:val="00B77250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9pt">
    <w:name w:val="Основной текст (6) + 9 pt"/>
    <w:basedOn w:val="6"/>
    <w:uiPriority w:val="99"/>
    <w:rsid w:val="00B77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styleId="a6">
    <w:name w:val="Body Text"/>
    <w:basedOn w:val="a"/>
    <w:link w:val="a7"/>
    <w:uiPriority w:val="99"/>
    <w:rsid w:val="00B77250"/>
    <w:pPr>
      <w:shd w:val="clear" w:color="auto" w:fill="FFFFFF"/>
      <w:spacing w:before="300" w:after="120" w:line="341" w:lineRule="exact"/>
      <w:ind w:firstLine="640"/>
      <w:jc w:val="both"/>
    </w:pPr>
    <w:rPr>
      <w:rFonts w:eastAsia="Arial Unicode MS"/>
    </w:rPr>
  </w:style>
  <w:style w:type="character" w:customStyle="1" w:styleId="a7">
    <w:name w:val="Основной текст Знак"/>
    <w:basedOn w:val="a0"/>
    <w:link w:val="a6"/>
    <w:uiPriority w:val="99"/>
    <w:rsid w:val="00B77250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8">
    <w:name w:val="Основной текст + Полужирный"/>
    <w:uiPriority w:val="99"/>
    <w:rsid w:val="00B77250"/>
    <w:rPr>
      <w:rFonts w:ascii="Times New Roman" w:hAnsi="Times New Roman" w:cs="Times New Roman"/>
      <w:b/>
      <w:bCs/>
      <w:sz w:val="24"/>
      <w:szCs w:val="24"/>
    </w:rPr>
  </w:style>
  <w:style w:type="character" w:customStyle="1" w:styleId="71">
    <w:name w:val="Основной текст (7)"/>
    <w:basedOn w:val="a0"/>
    <w:link w:val="710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B77250"/>
    <w:pPr>
      <w:shd w:val="clear" w:color="auto" w:fill="FFFFFF"/>
      <w:spacing w:before="120" w:after="300" w:line="240" w:lineRule="atLeast"/>
    </w:pPr>
    <w:rPr>
      <w:rFonts w:eastAsiaTheme="minorHAnsi"/>
      <w:b/>
      <w:bCs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77250"/>
    <w:pPr>
      <w:shd w:val="clear" w:color="auto" w:fill="FFFFFF"/>
      <w:spacing w:line="240" w:lineRule="atLeast"/>
    </w:pPr>
    <w:rPr>
      <w:rFonts w:eastAsiaTheme="minorHAnsi"/>
      <w:lang w:eastAsia="en-US"/>
    </w:rPr>
  </w:style>
  <w:style w:type="character" w:customStyle="1" w:styleId="9">
    <w:name w:val="Основной текст (9)"/>
    <w:basedOn w:val="a0"/>
    <w:link w:val="9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77250"/>
    <w:pPr>
      <w:shd w:val="clear" w:color="auto" w:fill="FFFFFF"/>
      <w:spacing w:line="240" w:lineRule="atLeast"/>
      <w:jc w:val="right"/>
    </w:pPr>
    <w:rPr>
      <w:rFonts w:eastAsiaTheme="minorHAnsi"/>
      <w:lang w:eastAsia="en-US"/>
    </w:rPr>
  </w:style>
  <w:style w:type="character" w:customStyle="1" w:styleId="98pt">
    <w:name w:val="Основной текст (9) + 8 pt"/>
    <w:aliases w:val="Полужирный,Курсив"/>
    <w:basedOn w:val="9"/>
    <w:uiPriority w:val="99"/>
    <w:rsid w:val="00B77250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98pt1">
    <w:name w:val="Основной текст (9) + 8 pt1"/>
    <w:aliases w:val="Полужирный9,Курсив1"/>
    <w:basedOn w:val="9"/>
    <w:uiPriority w:val="99"/>
    <w:rsid w:val="00B77250"/>
    <w:rPr>
      <w:rFonts w:ascii="Times New Roman" w:hAnsi="Times New Roman" w:cs="Times New Roman"/>
      <w:b/>
      <w:bCs/>
      <w:i/>
      <w:iCs/>
      <w:sz w:val="16"/>
      <w:szCs w:val="16"/>
      <w:u w:val="single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B77250"/>
    <w:pPr>
      <w:shd w:val="clear" w:color="auto" w:fill="FFFFFF"/>
      <w:spacing w:before="360" w:line="259" w:lineRule="exact"/>
      <w:ind w:firstLine="660"/>
      <w:jc w:val="both"/>
    </w:pPr>
    <w:rPr>
      <w:rFonts w:eastAsiaTheme="minorHAnsi"/>
      <w:b/>
      <w:bCs/>
      <w:lang w:eastAsia="en-US"/>
    </w:rPr>
  </w:style>
  <w:style w:type="character" w:customStyle="1" w:styleId="102">
    <w:name w:val="Основной текст (10) + Не полужирный"/>
    <w:basedOn w:val="100"/>
    <w:uiPriority w:val="99"/>
    <w:rsid w:val="00B77250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57pt">
    <w:name w:val="Основной текст (5) + 7 pt"/>
    <w:aliases w:val="Полужирный8"/>
    <w:basedOn w:val="5"/>
    <w:uiPriority w:val="99"/>
    <w:rsid w:val="00B77250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(5) + Полужирный"/>
    <w:basedOn w:val="5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a0"/>
    <w:link w:val="11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B77250"/>
    <w:pPr>
      <w:shd w:val="clear" w:color="auto" w:fill="FFFFFF"/>
      <w:spacing w:line="274" w:lineRule="exact"/>
      <w:jc w:val="both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B7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">
    <w:name w:val="Основной текст + 8 pt"/>
    <w:uiPriority w:val="99"/>
    <w:rsid w:val="009B5C30"/>
    <w:rPr>
      <w:rFonts w:ascii="Times New Roman" w:hAnsi="Times New Roman"/>
      <w:sz w:val="16"/>
    </w:rPr>
  </w:style>
  <w:style w:type="character" w:customStyle="1" w:styleId="10pt">
    <w:name w:val="Основной текст + 10 pt"/>
    <w:uiPriority w:val="99"/>
    <w:rsid w:val="009B5C30"/>
    <w:rPr>
      <w:rFonts w:ascii="Times New Roman" w:hAnsi="Times New Roman"/>
      <w:sz w:val="20"/>
    </w:rPr>
  </w:style>
  <w:style w:type="character" w:customStyle="1" w:styleId="8pt1">
    <w:name w:val="Основной текст + 8 pt1"/>
    <w:aliases w:val="Полужирный5"/>
    <w:uiPriority w:val="99"/>
    <w:rsid w:val="009B5C30"/>
    <w:rPr>
      <w:rFonts w:ascii="Times New Roman" w:hAnsi="Times New Roman"/>
      <w:b/>
      <w:sz w:val="16"/>
    </w:rPr>
  </w:style>
  <w:style w:type="character" w:customStyle="1" w:styleId="119pt">
    <w:name w:val="Основной текст (11) + 9 pt"/>
    <w:basedOn w:val="11"/>
    <w:uiPriority w:val="99"/>
    <w:rsid w:val="009B5C3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uiPriority w:val="99"/>
    <w:rsid w:val="009B5C30"/>
    <w:rPr>
      <w:rFonts w:ascii="Times New Roman" w:hAnsi="Times New Roman"/>
      <w:sz w:val="18"/>
    </w:rPr>
  </w:style>
  <w:style w:type="character" w:customStyle="1" w:styleId="1110pt">
    <w:name w:val="Основной текст (11) + 10 pt"/>
    <w:basedOn w:val="11"/>
    <w:uiPriority w:val="99"/>
    <w:rsid w:val="009B5C3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Основной текст (22)"/>
    <w:basedOn w:val="a0"/>
    <w:link w:val="221"/>
    <w:uiPriority w:val="99"/>
    <w:locked/>
    <w:rsid w:val="009B5C30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21">
    <w:name w:val="Основной текст (22)1"/>
    <w:basedOn w:val="a"/>
    <w:link w:val="22"/>
    <w:uiPriority w:val="99"/>
    <w:rsid w:val="009B5C30"/>
    <w:pPr>
      <w:shd w:val="clear" w:color="auto" w:fill="FFFFFF"/>
      <w:spacing w:before="120" w:line="240" w:lineRule="atLeast"/>
    </w:pPr>
    <w:rPr>
      <w:rFonts w:eastAsiaTheme="minorHAnsi"/>
      <w:sz w:val="16"/>
      <w:szCs w:val="16"/>
      <w:lang w:eastAsia="en-US"/>
    </w:rPr>
  </w:style>
  <w:style w:type="character" w:customStyle="1" w:styleId="118pt">
    <w:name w:val="Основной текст (11) + 8 pt"/>
    <w:aliases w:val="Полужирный4"/>
    <w:basedOn w:val="11"/>
    <w:uiPriority w:val="99"/>
    <w:rsid w:val="009B5C30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18pt1">
    <w:name w:val="Основной текст (11) + 8 pt1"/>
    <w:basedOn w:val="11"/>
    <w:uiPriority w:val="99"/>
    <w:rsid w:val="009B5C30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9B5C3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B5C30"/>
    <w:pPr>
      <w:shd w:val="clear" w:color="auto" w:fill="FFFFFF"/>
      <w:spacing w:line="317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0">
    <w:name w:val="Основной текст (20)"/>
    <w:basedOn w:val="a0"/>
    <w:link w:val="201"/>
    <w:uiPriority w:val="99"/>
    <w:locked/>
    <w:rsid w:val="002D2E49"/>
    <w:rPr>
      <w:rFonts w:ascii="Times New Roman" w:hAnsi="Times New Roman" w:cs="Times New Roman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2D2E49"/>
    <w:pPr>
      <w:shd w:val="clear" w:color="auto" w:fill="FFFFFF"/>
      <w:spacing w:before="120" w:line="240" w:lineRule="atLeast"/>
      <w:ind w:firstLine="540"/>
    </w:pPr>
    <w:rPr>
      <w:rFonts w:eastAsiaTheme="minorHAnsi"/>
      <w:sz w:val="22"/>
      <w:szCs w:val="22"/>
      <w:lang w:eastAsia="en-US"/>
    </w:rPr>
  </w:style>
  <w:style w:type="character" w:customStyle="1" w:styleId="208pt">
    <w:name w:val="Основной текст (20) + 8 pt"/>
    <w:basedOn w:val="20"/>
    <w:uiPriority w:val="99"/>
    <w:rsid w:val="002D2E4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04pt">
    <w:name w:val="Основной текст (20) + 4 pt"/>
    <w:basedOn w:val="20"/>
    <w:uiPriority w:val="99"/>
    <w:rsid w:val="002D2E4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913pt">
    <w:name w:val="Основной текст (9) + 13 pt"/>
    <w:aliases w:val="Полужирный3"/>
    <w:basedOn w:val="9"/>
    <w:uiPriority w:val="99"/>
    <w:rsid w:val="002D2E4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2D2E4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Impact">
    <w:name w:val="Основной текст (11) + Impact"/>
    <w:aliases w:val="12 pt"/>
    <w:basedOn w:val="11"/>
    <w:uiPriority w:val="99"/>
    <w:rsid w:val="002D2E49"/>
    <w:rPr>
      <w:rFonts w:ascii="Impact" w:hAnsi="Impact" w:cs="Impact"/>
      <w:sz w:val="24"/>
      <w:szCs w:val="24"/>
      <w:shd w:val="clear" w:color="auto" w:fill="FFFFFF"/>
    </w:rPr>
  </w:style>
  <w:style w:type="character" w:customStyle="1" w:styleId="209pt1">
    <w:name w:val="Основной текст (20) + 9 pt1"/>
    <w:basedOn w:val="20"/>
    <w:uiPriority w:val="99"/>
    <w:rsid w:val="002D2E4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9pt">
    <w:name w:val="Основной текст (9) + 9 pt"/>
    <w:basedOn w:val="9"/>
    <w:uiPriority w:val="99"/>
    <w:rsid w:val="002D2E4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5">
    <w:name w:val="Заголовок №2 (5)"/>
    <w:basedOn w:val="a0"/>
    <w:link w:val="251"/>
    <w:uiPriority w:val="99"/>
    <w:locked/>
    <w:rsid w:val="002D2E4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51">
    <w:name w:val="Заголовок №2 (5)1"/>
    <w:basedOn w:val="a"/>
    <w:link w:val="25"/>
    <w:uiPriority w:val="99"/>
    <w:rsid w:val="002D2E49"/>
    <w:pPr>
      <w:shd w:val="clear" w:color="auto" w:fill="FFFFFF"/>
      <w:spacing w:before="240" w:after="60" w:line="240" w:lineRule="atLeast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Tahoma">
    <w:name w:val="Основной текст + Tahoma"/>
    <w:aliases w:val="9 pt"/>
    <w:uiPriority w:val="99"/>
    <w:rsid w:val="002D2E49"/>
    <w:rPr>
      <w:rFonts w:ascii="Tahoma" w:hAnsi="Tahoma"/>
      <w:w w:val="100"/>
      <w:sz w:val="18"/>
    </w:rPr>
  </w:style>
  <w:style w:type="paragraph" w:styleId="aa">
    <w:name w:val="header"/>
    <w:basedOn w:val="a"/>
    <w:link w:val="ab"/>
    <w:uiPriority w:val="99"/>
    <w:unhideWhenUsed/>
    <w:rsid w:val="00A672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72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7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5F6097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103F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103F9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3F9E"/>
  </w:style>
  <w:style w:type="paragraph" w:customStyle="1" w:styleId="xl63">
    <w:name w:val="xl63"/>
    <w:basedOn w:val="a"/>
    <w:rsid w:val="00103F9E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4">
    <w:name w:val="xl64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5">
    <w:name w:val="xl65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8">
    <w:name w:val="xl68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76">
    <w:name w:val="xl76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103F9E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103F9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7">
    <w:name w:val="xl87"/>
    <w:basedOn w:val="a"/>
    <w:rsid w:val="00103F9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103F9E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a"/>
    <w:rsid w:val="00103F9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91">
    <w:name w:val="xl91"/>
    <w:basedOn w:val="a"/>
    <w:rsid w:val="00103F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92">
    <w:name w:val="xl92"/>
    <w:basedOn w:val="a"/>
    <w:rsid w:val="00103F9E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93">
    <w:name w:val="xl93"/>
    <w:basedOn w:val="a"/>
    <w:rsid w:val="00103F9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94">
    <w:name w:val="xl94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103F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a"/>
    <w:rsid w:val="00103F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07">
    <w:name w:val="xl107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2">
    <w:name w:val="xl112"/>
    <w:basedOn w:val="a"/>
    <w:rsid w:val="00103F9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103F9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103F9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103F9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6">
    <w:name w:val="xl116"/>
    <w:basedOn w:val="a"/>
    <w:rsid w:val="00103F9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7">
    <w:name w:val="xl117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103F9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103F9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103F9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9">
    <w:name w:val="xl129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0">
    <w:name w:val="xl130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1">
    <w:name w:val="xl131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2">
    <w:name w:val="xl132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103F9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6">
    <w:name w:val="xl136"/>
    <w:basedOn w:val="a"/>
    <w:rsid w:val="00103F9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7">
    <w:name w:val="xl137"/>
    <w:basedOn w:val="a"/>
    <w:rsid w:val="00103F9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8">
    <w:name w:val="xl138"/>
    <w:basedOn w:val="a"/>
    <w:rsid w:val="00103F9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9">
    <w:name w:val="xl139"/>
    <w:basedOn w:val="a"/>
    <w:rsid w:val="00103F9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0">
    <w:name w:val="xl140"/>
    <w:basedOn w:val="a"/>
    <w:rsid w:val="00103F9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a"/>
    <w:rsid w:val="00103F9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2">
    <w:name w:val="xl142"/>
    <w:basedOn w:val="a"/>
    <w:rsid w:val="00103F9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3">
    <w:name w:val="xl143"/>
    <w:basedOn w:val="a"/>
    <w:rsid w:val="00103F9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4">
    <w:name w:val="xl144"/>
    <w:basedOn w:val="a"/>
    <w:rsid w:val="00103F9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5">
    <w:name w:val="xl145"/>
    <w:basedOn w:val="a"/>
    <w:rsid w:val="00103F9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6">
    <w:name w:val="xl146"/>
    <w:basedOn w:val="a"/>
    <w:rsid w:val="00103F9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7">
    <w:name w:val="xl147"/>
    <w:basedOn w:val="a"/>
    <w:rsid w:val="00103F9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8">
    <w:name w:val="xl148"/>
    <w:basedOn w:val="a"/>
    <w:rsid w:val="00103F9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9">
    <w:name w:val="xl149"/>
    <w:basedOn w:val="a"/>
    <w:rsid w:val="00103F9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0">
    <w:name w:val="xl150"/>
    <w:basedOn w:val="a"/>
    <w:rsid w:val="00103F9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1">
    <w:name w:val="xl151"/>
    <w:basedOn w:val="a"/>
    <w:rsid w:val="00103F9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2">
    <w:name w:val="xl152"/>
    <w:basedOn w:val="a"/>
    <w:rsid w:val="00103F9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3">
    <w:name w:val="xl153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9">
    <w:name w:val="xl159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0">
    <w:name w:val="xl160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2">
    <w:name w:val="xl162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3">
    <w:name w:val="xl163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4">
    <w:name w:val="xl164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5">
    <w:name w:val="xl165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6">
    <w:name w:val="xl166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7">
    <w:name w:val="xl167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8">
    <w:name w:val="xl168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9">
    <w:name w:val="xl169"/>
    <w:basedOn w:val="a"/>
    <w:rsid w:val="00103F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0">
    <w:name w:val="xl170"/>
    <w:basedOn w:val="a"/>
    <w:rsid w:val="00103F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1">
    <w:name w:val="xl171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2">
    <w:name w:val="xl172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73">
    <w:name w:val="xl173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4">
    <w:name w:val="xl174"/>
    <w:basedOn w:val="a"/>
    <w:rsid w:val="00103F9E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75">
    <w:name w:val="xl175"/>
    <w:basedOn w:val="a"/>
    <w:rsid w:val="00103F9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character" w:customStyle="1" w:styleId="action-group">
    <w:name w:val="action-group"/>
    <w:basedOn w:val="a0"/>
    <w:rsid w:val="00103F9E"/>
  </w:style>
  <w:style w:type="character" w:customStyle="1" w:styleId="readonly">
    <w:name w:val="readonly"/>
    <w:basedOn w:val="a0"/>
    <w:rsid w:val="00103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6097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paragraph" w:styleId="7">
    <w:name w:val="heading 7"/>
    <w:basedOn w:val="a"/>
    <w:next w:val="a"/>
    <w:link w:val="70"/>
    <w:unhideWhenUsed/>
    <w:qFormat/>
    <w:rsid w:val="005F60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09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F60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3F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373F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rsid w:val="00373FF7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373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">
    <w:name w:val="Основной текст (6)"/>
    <w:basedOn w:val="a0"/>
    <w:link w:val="61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77250"/>
    <w:pPr>
      <w:shd w:val="clear" w:color="auto" w:fill="FFFFFF"/>
      <w:spacing w:after="300" w:line="312" w:lineRule="exact"/>
      <w:jc w:val="center"/>
    </w:pPr>
    <w:rPr>
      <w:rFonts w:eastAsiaTheme="minorHAnsi"/>
      <w:b/>
      <w:bCs/>
      <w:lang w:eastAsia="en-US"/>
    </w:rPr>
  </w:style>
  <w:style w:type="character" w:customStyle="1" w:styleId="611pt">
    <w:name w:val="Основной текст (6) + 11 pt"/>
    <w:basedOn w:val="6"/>
    <w:uiPriority w:val="99"/>
    <w:rsid w:val="00B77250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9pt">
    <w:name w:val="Основной текст (6) + 9 pt"/>
    <w:basedOn w:val="6"/>
    <w:uiPriority w:val="99"/>
    <w:rsid w:val="00B77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styleId="a6">
    <w:name w:val="Body Text"/>
    <w:basedOn w:val="a"/>
    <w:link w:val="a7"/>
    <w:uiPriority w:val="99"/>
    <w:rsid w:val="00B77250"/>
    <w:pPr>
      <w:shd w:val="clear" w:color="auto" w:fill="FFFFFF"/>
      <w:spacing w:before="300" w:after="120" w:line="341" w:lineRule="exact"/>
      <w:ind w:firstLine="640"/>
      <w:jc w:val="both"/>
    </w:pPr>
    <w:rPr>
      <w:rFonts w:eastAsia="Arial Unicode MS"/>
    </w:rPr>
  </w:style>
  <w:style w:type="character" w:customStyle="1" w:styleId="a7">
    <w:name w:val="Основной текст Знак"/>
    <w:basedOn w:val="a0"/>
    <w:link w:val="a6"/>
    <w:uiPriority w:val="99"/>
    <w:rsid w:val="00B77250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8">
    <w:name w:val="Основной текст + Полужирный"/>
    <w:uiPriority w:val="99"/>
    <w:rsid w:val="00B77250"/>
    <w:rPr>
      <w:rFonts w:ascii="Times New Roman" w:hAnsi="Times New Roman" w:cs="Times New Roman"/>
      <w:b/>
      <w:bCs/>
      <w:sz w:val="24"/>
      <w:szCs w:val="24"/>
    </w:rPr>
  </w:style>
  <w:style w:type="character" w:customStyle="1" w:styleId="71">
    <w:name w:val="Основной текст (7)"/>
    <w:basedOn w:val="a0"/>
    <w:link w:val="710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B77250"/>
    <w:pPr>
      <w:shd w:val="clear" w:color="auto" w:fill="FFFFFF"/>
      <w:spacing w:before="120" w:after="300" w:line="240" w:lineRule="atLeast"/>
    </w:pPr>
    <w:rPr>
      <w:rFonts w:eastAsiaTheme="minorHAnsi"/>
      <w:b/>
      <w:bCs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77250"/>
    <w:pPr>
      <w:shd w:val="clear" w:color="auto" w:fill="FFFFFF"/>
      <w:spacing w:line="240" w:lineRule="atLeast"/>
    </w:pPr>
    <w:rPr>
      <w:rFonts w:eastAsiaTheme="minorHAnsi"/>
      <w:lang w:eastAsia="en-US"/>
    </w:rPr>
  </w:style>
  <w:style w:type="character" w:customStyle="1" w:styleId="9">
    <w:name w:val="Основной текст (9)"/>
    <w:basedOn w:val="a0"/>
    <w:link w:val="9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77250"/>
    <w:pPr>
      <w:shd w:val="clear" w:color="auto" w:fill="FFFFFF"/>
      <w:spacing w:line="240" w:lineRule="atLeast"/>
      <w:jc w:val="right"/>
    </w:pPr>
    <w:rPr>
      <w:rFonts w:eastAsiaTheme="minorHAnsi"/>
      <w:lang w:eastAsia="en-US"/>
    </w:rPr>
  </w:style>
  <w:style w:type="character" w:customStyle="1" w:styleId="98pt">
    <w:name w:val="Основной текст (9) + 8 pt"/>
    <w:aliases w:val="Полужирный,Курсив"/>
    <w:basedOn w:val="9"/>
    <w:uiPriority w:val="99"/>
    <w:rsid w:val="00B77250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98pt1">
    <w:name w:val="Основной текст (9) + 8 pt1"/>
    <w:aliases w:val="Полужирный9,Курсив1"/>
    <w:basedOn w:val="9"/>
    <w:uiPriority w:val="99"/>
    <w:rsid w:val="00B77250"/>
    <w:rPr>
      <w:rFonts w:ascii="Times New Roman" w:hAnsi="Times New Roman" w:cs="Times New Roman"/>
      <w:b/>
      <w:bCs/>
      <w:i/>
      <w:iCs/>
      <w:sz w:val="16"/>
      <w:szCs w:val="16"/>
      <w:u w:val="single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B77250"/>
    <w:pPr>
      <w:shd w:val="clear" w:color="auto" w:fill="FFFFFF"/>
      <w:spacing w:before="360" w:line="259" w:lineRule="exact"/>
      <w:ind w:firstLine="660"/>
      <w:jc w:val="both"/>
    </w:pPr>
    <w:rPr>
      <w:rFonts w:eastAsiaTheme="minorHAnsi"/>
      <w:b/>
      <w:bCs/>
      <w:lang w:eastAsia="en-US"/>
    </w:rPr>
  </w:style>
  <w:style w:type="character" w:customStyle="1" w:styleId="102">
    <w:name w:val="Основной текст (10) + Не полужирный"/>
    <w:basedOn w:val="100"/>
    <w:uiPriority w:val="99"/>
    <w:rsid w:val="00B77250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57pt">
    <w:name w:val="Основной текст (5) + 7 pt"/>
    <w:aliases w:val="Полужирный8"/>
    <w:basedOn w:val="5"/>
    <w:uiPriority w:val="99"/>
    <w:rsid w:val="00B77250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(5) + Полужирный"/>
    <w:basedOn w:val="5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a0"/>
    <w:link w:val="11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B77250"/>
    <w:pPr>
      <w:shd w:val="clear" w:color="auto" w:fill="FFFFFF"/>
      <w:spacing w:line="274" w:lineRule="exact"/>
      <w:jc w:val="both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B7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">
    <w:name w:val="Основной текст + 8 pt"/>
    <w:uiPriority w:val="99"/>
    <w:rsid w:val="009B5C30"/>
    <w:rPr>
      <w:rFonts w:ascii="Times New Roman" w:hAnsi="Times New Roman"/>
      <w:sz w:val="16"/>
    </w:rPr>
  </w:style>
  <w:style w:type="character" w:customStyle="1" w:styleId="10pt">
    <w:name w:val="Основной текст + 10 pt"/>
    <w:uiPriority w:val="99"/>
    <w:rsid w:val="009B5C30"/>
    <w:rPr>
      <w:rFonts w:ascii="Times New Roman" w:hAnsi="Times New Roman"/>
      <w:sz w:val="20"/>
    </w:rPr>
  </w:style>
  <w:style w:type="character" w:customStyle="1" w:styleId="8pt1">
    <w:name w:val="Основной текст + 8 pt1"/>
    <w:aliases w:val="Полужирный5"/>
    <w:uiPriority w:val="99"/>
    <w:rsid w:val="009B5C30"/>
    <w:rPr>
      <w:rFonts w:ascii="Times New Roman" w:hAnsi="Times New Roman"/>
      <w:b/>
      <w:sz w:val="16"/>
    </w:rPr>
  </w:style>
  <w:style w:type="character" w:customStyle="1" w:styleId="119pt">
    <w:name w:val="Основной текст (11) + 9 pt"/>
    <w:basedOn w:val="11"/>
    <w:uiPriority w:val="99"/>
    <w:rsid w:val="009B5C3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uiPriority w:val="99"/>
    <w:rsid w:val="009B5C30"/>
    <w:rPr>
      <w:rFonts w:ascii="Times New Roman" w:hAnsi="Times New Roman"/>
      <w:sz w:val="18"/>
    </w:rPr>
  </w:style>
  <w:style w:type="character" w:customStyle="1" w:styleId="1110pt">
    <w:name w:val="Основной текст (11) + 10 pt"/>
    <w:basedOn w:val="11"/>
    <w:uiPriority w:val="99"/>
    <w:rsid w:val="009B5C3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Основной текст (22)"/>
    <w:basedOn w:val="a0"/>
    <w:link w:val="221"/>
    <w:uiPriority w:val="99"/>
    <w:locked/>
    <w:rsid w:val="009B5C30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21">
    <w:name w:val="Основной текст (22)1"/>
    <w:basedOn w:val="a"/>
    <w:link w:val="22"/>
    <w:uiPriority w:val="99"/>
    <w:rsid w:val="009B5C30"/>
    <w:pPr>
      <w:shd w:val="clear" w:color="auto" w:fill="FFFFFF"/>
      <w:spacing w:before="120" w:line="240" w:lineRule="atLeast"/>
    </w:pPr>
    <w:rPr>
      <w:rFonts w:eastAsiaTheme="minorHAnsi"/>
      <w:sz w:val="16"/>
      <w:szCs w:val="16"/>
      <w:lang w:eastAsia="en-US"/>
    </w:rPr>
  </w:style>
  <w:style w:type="character" w:customStyle="1" w:styleId="118pt">
    <w:name w:val="Основной текст (11) + 8 pt"/>
    <w:aliases w:val="Полужирный4"/>
    <w:basedOn w:val="11"/>
    <w:uiPriority w:val="99"/>
    <w:rsid w:val="009B5C30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18pt1">
    <w:name w:val="Основной текст (11) + 8 pt1"/>
    <w:basedOn w:val="11"/>
    <w:uiPriority w:val="99"/>
    <w:rsid w:val="009B5C30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9B5C3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B5C30"/>
    <w:pPr>
      <w:shd w:val="clear" w:color="auto" w:fill="FFFFFF"/>
      <w:spacing w:line="317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0">
    <w:name w:val="Основной текст (20)"/>
    <w:basedOn w:val="a0"/>
    <w:link w:val="201"/>
    <w:uiPriority w:val="99"/>
    <w:locked/>
    <w:rsid w:val="002D2E49"/>
    <w:rPr>
      <w:rFonts w:ascii="Times New Roman" w:hAnsi="Times New Roman" w:cs="Times New Roman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2D2E49"/>
    <w:pPr>
      <w:shd w:val="clear" w:color="auto" w:fill="FFFFFF"/>
      <w:spacing w:before="120" w:line="240" w:lineRule="atLeast"/>
      <w:ind w:firstLine="540"/>
    </w:pPr>
    <w:rPr>
      <w:rFonts w:eastAsiaTheme="minorHAnsi"/>
      <w:sz w:val="22"/>
      <w:szCs w:val="22"/>
      <w:lang w:eastAsia="en-US"/>
    </w:rPr>
  </w:style>
  <w:style w:type="character" w:customStyle="1" w:styleId="208pt">
    <w:name w:val="Основной текст (20) + 8 pt"/>
    <w:basedOn w:val="20"/>
    <w:uiPriority w:val="99"/>
    <w:rsid w:val="002D2E4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04pt">
    <w:name w:val="Основной текст (20) + 4 pt"/>
    <w:basedOn w:val="20"/>
    <w:uiPriority w:val="99"/>
    <w:rsid w:val="002D2E4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913pt">
    <w:name w:val="Основной текст (9) + 13 pt"/>
    <w:aliases w:val="Полужирный3"/>
    <w:basedOn w:val="9"/>
    <w:uiPriority w:val="99"/>
    <w:rsid w:val="002D2E4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2D2E4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Impact">
    <w:name w:val="Основной текст (11) + Impact"/>
    <w:aliases w:val="12 pt"/>
    <w:basedOn w:val="11"/>
    <w:uiPriority w:val="99"/>
    <w:rsid w:val="002D2E49"/>
    <w:rPr>
      <w:rFonts w:ascii="Impact" w:hAnsi="Impact" w:cs="Impact"/>
      <w:sz w:val="24"/>
      <w:szCs w:val="24"/>
      <w:shd w:val="clear" w:color="auto" w:fill="FFFFFF"/>
    </w:rPr>
  </w:style>
  <w:style w:type="character" w:customStyle="1" w:styleId="209pt1">
    <w:name w:val="Основной текст (20) + 9 pt1"/>
    <w:basedOn w:val="20"/>
    <w:uiPriority w:val="99"/>
    <w:rsid w:val="002D2E4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9pt">
    <w:name w:val="Основной текст (9) + 9 pt"/>
    <w:basedOn w:val="9"/>
    <w:uiPriority w:val="99"/>
    <w:rsid w:val="002D2E4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5">
    <w:name w:val="Заголовок №2 (5)"/>
    <w:basedOn w:val="a0"/>
    <w:link w:val="251"/>
    <w:uiPriority w:val="99"/>
    <w:locked/>
    <w:rsid w:val="002D2E4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51">
    <w:name w:val="Заголовок №2 (5)1"/>
    <w:basedOn w:val="a"/>
    <w:link w:val="25"/>
    <w:uiPriority w:val="99"/>
    <w:rsid w:val="002D2E49"/>
    <w:pPr>
      <w:shd w:val="clear" w:color="auto" w:fill="FFFFFF"/>
      <w:spacing w:before="240" w:after="60" w:line="240" w:lineRule="atLeast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Tahoma">
    <w:name w:val="Основной текст + Tahoma"/>
    <w:aliases w:val="9 pt"/>
    <w:uiPriority w:val="99"/>
    <w:rsid w:val="002D2E49"/>
    <w:rPr>
      <w:rFonts w:ascii="Tahoma" w:hAnsi="Tahoma"/>
      <w:w w:val="100"/>
      <w:sz w:val="18"/>
    </w:rPr>
  </w:style>
  <w:style w:type="paragraph" w:styleId="aa">
    <w:name w:val="header"/>
    <w:basedOn w:val="a"/>
    <w:link w:val="ab"/>
    <w:uiPriority w:val="99"/>
    <w:unhideWhenUsed/>
    <w:rsid w:val="00A672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72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7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5F6097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103F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103F9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3F9E"/>
  </w:style>
  <w:style w:type="paragraph" w:customStyle="1" w:styleId="xl63">
    <w:name w:val="xl63"/>
    <w:basedOn w:val="a"/>
    <w:rsid w:val="00103F9E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4">
    <w:name w:val="xl64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5">
    <w:name w:val="xl65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8">
    <w:name w:val="xl68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76">
    <w:name w:val="xl76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103F9E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103F9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7">
    <w:name w:val="xl87"/>
    <w:basedOn w:val="a"/>
    <w:rsid w:val="00103F9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103F9E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a"/>
    <w:rsid w:val="00103F9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91">
    <w:name w:val="xl91"/>
    <w:basedOn w:val="a"/>
    <w:rsid w:val="00103F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92">
    <w:name w:val="xl92"/>
    <w:basedOn w:val="a"/>
    <w:rsid w:val="00103F9E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93">
    <w:name w:val="xl93"/>
    <w:basedOn w:val="a"/>
    <w:rsid w:val="00103F9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94">
    <w:name w:val="xl94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103F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a"/>
    <w:rsid w:val="00103F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07">
    <w:name w:val="xl107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2">
    <w:name w:val="xl112"/>
    <w:basedOn w:val="a"/>
    <w:rsid w:val="00103F9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103F9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103F9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103F9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6">
    <w:name w:val="xl116"/>
    <w:basedOn w:val="a"/>
    <w:rsid w:val="00103F9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7">
    <w:name w:val="xl117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103F9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103F9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103F9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9">
    <w:name w:val="xl129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0">
    <w:name w:val="xl130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1">
    <w:name w:val="xl131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2">
    <w:name w:val="xl132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103F9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6">
    <w:name w:val="xl136"/>
    <w:basedOn w:val="a"/>
    <w:rsid w:val="00103F9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7">
    <w:name w:val="xl137"/>
    <w:basedOn w:val="a"/>
    <w:rsid w:val="00103F9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8">
    <w:name w:val="xl138"/>
    <w:basedOn w:val="a"/>
    <w:rsid w:val="00103F9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9">
    <w:name w:val="xl139"/>
    <w:basedOn w:val="a"/>
    <w:rsid w:val="00103F9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0">
    <w:name w:val="xl140"/>
    <w:basedOn w:val="a"/>
    <w:rsid w:val="00103F9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a"/>
    <w:rsid w:val="00103F9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2">
    <w:name w:val="xl142"/>
    <w:basedOn w:val="a"/>
    <w:rsid w:val="00103F9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3">
    <w:name w:val="xl143"/>
    <w:basedOn w:val="a"/>
    <w:rsid w:val="00103F9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4">
    <w:name w:val="xl144"/>
    <w:basedOn w:val="a"/>
    <w:rsid w:val="00103F9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5">
    <w:name w:val="xl145"/>
    <w:basedOn w:val="a"/>
    <w:rsid w:val="00103F9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6">
    <w:name w:val="xl146"/>
    <w:basedOn w:val="a"/>
    <w:rsid w:val="00103F9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7">
    <w:name w:val="xl147"/>
    <w:basedOn w:val="a"/>
    <w:rsid w:val="00103F9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8">
    <w:name w:val="xl148"/>
    <w:basedOn w:val="a"/>
    <w:rsid w:val="00103F9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9">
    <w:name w:val="xl149"/>
    <w:basedOn w:val="a"/>
    <w:rsid w:val="00103F9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0">
    <w:name w:val="xl150"/>
    <w:basedOn w:val="a"/>
    <w:rsid w:val="00103F9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1">
    <w:name w:val="xl151"/>
    <w:basedOn w:val="a"/>
    <w:rsid w:val="00103F9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2">
    <w:name w:val="xl152"/>
    <w:basedOn w:val="a"/>
    <w:rsid w:val="00103F9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3">
    <w:name w:val="xl153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9">
    <w:name w:val="xl159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0">
    <w:name w:val="xl160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2">
    <w:name w:val="xl162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3">
    <w:name w:val="xl163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4">
    <w:name w:val="xl164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5">
    <w:name w:val="xl165"/>
    <w:basedOn w:val="a"/>
    <w:rsid w:val="00103F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6">
    <w:name w:val="xl166"/>
    <w:basedOn w:val="a"/>
    <w:rsid w:val="00103F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7">
    <w:name w:val="xl167"/>
    <w:basedOn w:val="a"/>
    <w:rsid w:val="00103F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8">
    <w:name w:val="xl168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9">
    <w:name w:val="xl169"/>
    <w:basedOn w:val="a"/>
    <w:rsid w:val="00103F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0">
    <w:name w:val="xl170"/>
    <w:basedOn w:val="a"/>
    <w:rsid w:val="00103F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1">
    <w:name w:val="xl171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2">
    <w:name w:val="xl172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73">
    <w:name w:val="xl173"/>
    <w:basedOn w:val="a"/>
    <w:rsid w:val="00103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4">
    <w:name w:val="xl174"/>
    <w:basedOn w:val="a"/>
    <w:rsid w:val="00103F9E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75">
    <w:name w:val="xl175"/>
    <w:basedOn w:val="a"/>
    <w:rsid w:val="00103F9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character" w:customStyle="1" w:styleId="action-group">
    <w:name w:val="action-group"/>
    <w:basedOn w:val="a0"/>
    <w:rsid w:val="00103F9E"/>
  </w:style>
  <w:style w:type="character" w:customStyle="1" w:styleId="readonly">
    <w:name w:val="readonly"/>
    <w:basedOn w:val="a0"/>
    <w:rsid w:val="0010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582B~1\AppData\Local\Temp\7zOC5F57C3F\&#1055;&#1086;&#1089;&#1090;&#1072;&#1085;&#1086;&#1074;&#1083;&#1077;&#1085;&#1080;&#1077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80</Pages>
  <Words>12878</Words>
  <Characters>73411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 А. Соловьева</dc:creator>
  <cp:lastModifiedBy>Г. А. Соловьева</cp:lastModifiedBy>
  <cp:revision>4</cp:revision>
  <dcterms:created xsi:type="dcterms:W3CDTF">2018-04-25T07:07:00Z</dcterms:created>
  <dcterms:modified xsi:type="dcterms:W3CDTF">2018-04-26T13:32:00Z</dcterms:modified>
  <dc:description>exif_MSED_d9c43cc1977980d8a108c5dbfd94574483d35e7c9ebcc7d5ed95721657beb030</dc:description>
</cp:coreProperties>
</file>