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7D" w:rsidRPr="0086690A" w:rsidRDefault="007B1280" w:rsidP="0054117D">
      <w:pPr>
        <w:rPr>
          <w:b/>
          <w:spacing w:val="20"/>
          <w:sz w:val="40"/>
        </w:rPr>
      </w:pPr>
      <w:bookmarkStart w:id="0" w:name="_GoBack"/>
      <w:bookmarkEnd w:id="0"/>
      <w:r>
        <w:rPr>
          <w:b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7pt;margin-top:2.65pt;width:58.25pt;height:1in;z-index:251660288">
            <v:imagedata r:id="rId5" o:title=""/>
          </v:shape>
          <o:OLEObject Type="Embed" ProgID="PBrush" ShapeID="_x0000_s1026" DrawAspect="Content" ObjectID="_1610354930" r:id="rId6"/>
        </w:object>
      </w:r>
    </w:p>
    <w:p w:rsidR="0054117D" w:rsidRPr="0086690A" w:rsidRDefault="0054117D" w:rsidP="0054117D">
      <w:pPr>
        <w:ind w:left="567"/>
        <w:jc w:val="center"/>
        <w:rPr>
          <w:b/>
          <w:spacing w:val="20"/>
          <w:sz w:val="40"/>
        </w:rPr>
      </w:pPr>
    </w:p>
    <w:p w:rsidR="0054117D" w:rsidRPr="0086690A" w:rsidRDefault="0054117D" w:rsidP="0054117D">
      <w:pPr>
        <w:ind w:left="567"/>
        <w:rPr>
          <w:b/>
          <w:spacing w:val="20"/>
          <w:sz w:val="40"/>
        </w:rPr>
      </w:pPr>
    </w:p>
    <w:p w:rsidR="0054117D" w:rsidRDefault="0054117D" w:rsidP="0054117D">
      <w:pPr>
        <w:ind w:left="567"/>
        <w:jc w:val="center"/>
        <w:rPr>
          <w:b/>
          <w:spacing w:val="20"/>
          <w:sz w:val="40"/>
        </w:rPr>
      </w:pPr>
    </w:p>
    <w:p w:rsidR="0054117D" w:rsidRPr="00F7108B" w:rsidRDefault="0054117D" w:rsidP="0054117D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54117D" w:rsidRPr="00A17FF8" w:rsidRDefault="0054117D" w:rsidP="0054117D">
      <w:pPr>
        <w:pStyle w:val="1"/>
        <w:ind w:left="567"/>
        <w:jc w:val="center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54117D" w:rsidRPr="00A17FF8" w:rsidRDefault="0054117D" w:rsidP="0054117D">
      <w:pPr>
        <w:pStyle w:val="1"/>
        <w:ind w:left="567"/>
        <w:jc w:val="center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54117D" w:rsidRPr="00A17FF8" w:rsidRDefault="0054117D" w:rsidP="0054117D">
      <w:pPr>
        <w:rPr>
          <w:rFonts w:ascii="Arial" w:hAnsi="Arial" w:cs="Arial"/>
        </w:rPr>
      </w:pPr>
    </w:p>
    <w:p w:rsidR="0054117D" w:rsidRPr="00A17FF8" w:rsidRDefault="0054117D" w:rsidP="0054117D">
      <w:pPr>
        <w:rPr>
          <w:rFonts w:ascii="Arial" w:hAnsi="Arial" w:cs="Arial"/>
        </w:rPr>
      </w:pPr>
    </w:p>
    <w:p w:rsidR="0054117D" w:rsidRPr="00A17FF8" w:rsidRDefault="0054117D" w:rsidP="0054117D">
      <w:pPr>
        <w:ind w:left="567"/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  <w:r>
        <w:rPr>
          <w:rFonts w:ascii="Arial" w:hAnsi="Arial" w:cs="Arial"/>
          <w:b/>
          <w:spacing w:val="20"/>
          <w:sz w:val="40"/>
        </w:rPr>
        <w:t xml:space="preserve"> </w:t>
      </w:r>
    </w:p>
    <w:p w:rsidR="0054117D" w:rsidRDefault="0054117D" w:rsidP="0054117D">
      <w:pPr>
        <w:jc w:val="center"/>
        <w:rPr>
          <w:rFonts w:ascii="Arial" w:hAnsi="Arial"/>
          <w:sz w:val="16"/>
        </w:rPr>
      </w:pPr>
    </w:p>
    <w:p w:rsidR="0054117D" w:rsidRDefault="0054117D" w:rsidP="0054117D">
      <w:pPr>
        <w:ind w:left="567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1"/>
        <w:gridCol w:w="397"/>
        <w:gridCol w:w="1418"/>
      </w:tblGrid>
      <w:tr w:rsidR="00ED377D" w:rsidTr="00CE7D4F">
        <w:trPr>
          <w:jc w:val="center"/>
        </w:trPr>
        <w:tc>
          <w:tcPr>
            <w:tcW w:w="3121" w:type="dxa"/>
            <w:tcBorders>
              <w:bottom w:val="single" w:sz="6" w:space="0" w:color="auto"/>
            </w:tcBorders>
          </w:tcPr>
          <w:p w:rsidR="00ED377D" w:rsidRDefault="00ED377D" w:rsidP="00ED377D">
            <w:pPr>
              <w:jc w:val="center"/>
              <w:rPr>
                <w:sz w:val="22"/>
              </w:rPr>
            </w:pPr>
            <w:r w:rsidRPr="00ED377D">
              <w:rPr>
                <w:rFonts w:ascii="Arial" w:hAnsi="Arial" w:cs="Arial"/>
                <w:sz w:val="24"/>
                <w:szCs w:val="24"/>
              </w:rPr>
              <w:t>01.07.2016</w:t>
            </w:r>
          </w:p>
        </w:tc>
        <w:tc>
          <w:tcPr>
            <w:tcW w:w="397" w:type="dxa"/>
          </w:tcPr>
          <w:p w:rsidR="00ED377D" w:rsidRDefault="00ED377D" w:rsidP="00B92A48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D377D" w:rsidRDefault="00ED377D" w:rsidP="00CB4256">
            <w:pPr>
              <w:jc w:val="center"/>
              <w:rPr>
                <w:sz w:val="22"/>
              </w:rPr>
            </w:pPr>
            <w:r w:rsidRPr="00CB425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4256" w:rsidRPr="00CB4256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</w:tr>
    </w:tbl>
    <w:p w:rsidR="0054117D" w:rsidRDefault="0054117D" w:rsidP="0054117D">
      <w:pPr>
        <w:ind w:right="-1"/>
      </w:pPr>
    </w:p>
    <w:p w:rsidR="0054117D" w:rsidRPr="00506041" w:rsidRDefault="0054117D" w:rsidP="0054117D">
      <w:pPr>
        <w:ind w:right="-1"/>
        <w:rPr>
          <w:rFonts w:ascii="Arial" w:hAnsi="Arial" w:cs="Arial"/>
        </w:rPr>
      </w:pPr>
    </w:p>
    <w:p w:rsidR="006723D2" w:rsidRPr="00506041" w:rsidRDefault="006723D2" w:rsidP="006723D2">
      <w:pPr>
        <w:ind w:right="-1"/>
        <w:rPr>
          <w:rFonts w:ascii="Arial" w:hAnsi="Arial" w:cs="Arial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rPr>
          <w:rFonts w:ascii="Arial" w:hAnsi="Arial" w:cs="Arial"/>
          <w:b/>
          <w:szCs w:val="24"/>
        </w:rPr>
      </w:pPr>
      <w:r w:rsidRPr="00506041">
        <w:rPr>
          <w:rFonts w:ascii="Arial" w:hAnsi="Arial" w:cs="Arial"/>
          <w:b/>
          <w:szCs w:val="24"/>
        </w:rPr>
        <w:t xml:space="preserve">Об </w:t>
      </w:r>
      <w:r>
        <w:rPr>
          <w:rFonts w:ascii="Arial" w:hAnsi="Arial" w:cs="Arial"/>
          <w:b/>
          <w:szCs w:val="24"/>
        </w:rPr>
        <w:t>утвержд</w:t>
      </w:r>
      <w:r w:rsidR="008F4527">
        <w:rPr>
          <w:rFonts w:ascii="Arial" w:hAnsi="Arial" w:cs="Arial"/>
          <w:b/>
          <w:szCs w:val="24"/>
        </w:rPr>
        <w:t>ении П</w:t>
      </w:r>
      <w:r w:rsidR="00DB7FD5">
        <w:rPr>
          <w:rFonts w:ascii="Arial" w:hAnsi="Arial" w:cs="Arial"/>
          <w:b/>
          <w:szCs w:val="24"/>
        </w:rPr>
        <w:t>орядка определения платы за услуги,</w:t>
      </w:r>
      <w:r w:rsidR="00DB7FD5" w:rsidRPr="00DB7FD5">
        <w:rPr>
          <w:rFonts w:ascii="Arial" w:hAnsi="Arial" w:cs="Arial"/>
          <w:b/>
          <w:szCs w:val="24"/>
        </w:rPr>
        <w:t xml:space="preserve"> </w:t>
      </w:r>
      <w:r w:rsidR="00DB7FD5">
        <w:rPr>
          <w:rFonts w:ascii="Arial" w:hAnsi="Arial" w:cs="Arial"/>
          <w:b/>
          <w:szCs w:val="24"/>
        </w:rPr>
        <w:t>оказываемые</w:t>
      </w:r>
      <w:r w:rsidR="00DB7FD5" w:rsidRPr="00DB7FD5">
        <w:rPr>
          <w:rFonts w:ascii="Arial" w:hAnsi="Arial" w:cs="Arial"/>
          <w:b/>
          <w:szCs w:val="24"/>
        </w:rPr>
        <w:t xml:space="preserve"> </w:t>
      </w:r>
      <w:r w:rsidR="00DB7FD5">
        <w:rPr>
          <w:rFonts w:ascii="Arial" w:hAnsi="Arial" w:cs="Arial"/>
          <w:b/>
          <w:szCs w:val="24"/>
        </w:rPr>
        <w:t>муниципальными учреждениями физическим и юридическим лицам</w:t>
      </w:r>
      <w:r w:rsidR="00FF5C5A">
        <w:rPr>
          <w:rFonts w:ascii="Arial" w:hAnsi="Arial" w:cs="Arial"/>
          <w:b/>
          <w:szCs w:val="24"/>
        </w:rPr>
        <w:t xml:space="preserve"> на платной основе,  </w:t>
      </w:r>
      <w:r w:rsidR="00DB7FD5">
        <w:rPr>
          <w:rFonts w:ascii="Arial" w:hAnsi="Arial" w:cs="Arial"/>
          <w:b/>
          <w:szCs w:val="24"/>
        </w:rPr>
        <w:t xml:space="preserve"> и порядок   </w:t>
      </w:r>
      <w:r>
        <w:rPr>
          <w:rFonts w:ascii="Arial" w:hAnsi="Arial" w:cs="Arial"/>
          <w:b/>
          <w:szCs w:val="24"/>
        </w:rPr>
        <w:t xml:space="preserve"> расходования средств, посту</w:t>
      </w:r>
      <w:r w:rsidR="00886385">
        <w:rPr>
          <w:rFonts w:ascii="Arial" w:hAnsi="Arial" w:cs="Arial"/>
          <w:b/>
          <w:szCs w:val="24"/>
        </w:rPr>
        <w:t xml:space="preserve">пающих от платных услуг </w:t>
      </w:r>
    </w:p>
    <w:p w:rsidR="006723D2" w:rsidRPr="00506041" w:rsidRDefault="006723D2" w:rsidP="006723D2">
      <w:pPr>
        <w:pStyle w:val="a3"/>
        <w:ind w:firstLine="0"/>
        <w:rPr>
          <w:rFonts w:ascii="Arial" w:hAnsi="Arial" w:cs="Arial"/>
          <w:szCs w:val="24"/>
        </w:rPr>
      </w:pPr>
    </w:p>
    <w:p w:rsidR="006723D2" w:rsidRDefault="006723D2" w:rsidP="006723D2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5254B0">
        <w:rPr>
          <w:rFonts w:ascii="Arial" w:hAnsi="Arial" w:cs="Arial"/>
          <w:sz w:val="24"/>
          <w:szCs w:val="24"/>
        </w:rPr>
        <w:t xml:space="preserve">В соответствии с Федеральным Законом  от 06.10.2003г. №131-ФЗ «Об общих принципах организации местного самоуправления в Российской Федерации», Федеральным законом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03.11.2006г. №174-ФЗ «Об автономных учреждениях», Федеральным Законом от 12.01.1996г. №7-ФЗ «О некоммерческих организациях», Федеральным Законом от 29.12.2012г. №273-ФЗ «Об образовании в Российской Федерации», Федеральным </w:t>
      </w:r>
      <w:r w:rsidR="00FD3499">
        <w:rPr>
          <w:rFonts w:ascii="Arial" w:hAnsi="Arial" w:cs="Arial"/>
          <w:sz w:val="24"/>
          <w:szCs w:val="24"/>
        </w:rPr>
        <w:t>Законом от 09.10.1992г. № 3612-1 «Основы законодатель</w:t>
      </w:r>
      <w:r w:rsidR="004D0255">
        <w:rPr>
          <w:rFonts w:ascii="Arial" w:hAnsi="Arial" w:cs="Arial"/>
          <w:sz w:val="24"/>
          <w:szCs w:val="24"/>
        </w:rPr>
        <w:t xml:space="preserve">ства российской Федерации о </w:t>
      </w:r>
      <w:r w:rsidR="002F57F0">
        <w:rPr>
          <w:rFonts w:ascii="Arial" w:hAnsi="Arial" w:cs="Arial"/>
          <w:sz w:val="24"/>
          <w:szCs w:val="24"/>
        </w:rPr>
        <w:t xml:space="preserve"> </w:t>
      </w:r>
      <w:r w:rsidRPr="005254B0">
        <w:rPr>
          <w:rFonts w:ascii="Arial" w:hAnsi="Arial" w:cs="Arial"/>
          <w:sz w:val="24"/>
          <w:szCs w:val="24"/>
        </w:rPr>
        <w:t>культуре», Правилами оказания платных обр</w:t>
      </w:r>
      <w:r>
        <w:rPr>
          <w:rFonts w:ascii="Arial" w:hAnsi="Arial" w:cs="Arial"/>
          <w:sz w:val="24"/>
          <w:szCs w:val="24"/>
        </w:rPr>
        <w:t>азовательных услуг, утвержденными</w:t>
      </w:r>
      <w:r w:rsidRPr="005254B0">
        <w:rPr>
          <w:rFonts w:ascii="Arial" w:hAnsi="Arial" w:cs="Arial"/>
          <w:sz w:val="24"/>
          <w:szCs w:val="24"/>
        </w:rPr>
        <w:t xml:space="preserve"> постановлением Правительства Р</w:t>
      </w:r>
      <w:r w:rsidR="00E0032B">
        <w:rPr>
          <w:rFonts w:ascii="Arial" w:hAnsi="Arial" w:cs="Arial"/>
          <w:sz w:val="24"/>
          <w:szCs w:val="24"/>
        </w:rPr>
        <w:t xml:space="preserve">оссийской </w:t>
      </w:r>
      <w:r w:rsidRPr="005254B0">
        <w:rPr>
          <w:rFonts w:ascii="Arial" w:hAnsi="Arial" w:cs="Arial"/>
          <w:sz w:val="24"/>
          <w:szCs w:val="24"/>
        </w:rPr>
        <w:t>Ф</w:t>
      </w:r>
      <w:r w:rsidR="00E0032B">
        <w:rPr>
          <w:rFonts w:ascii="Arial" w:hAnsi="Arial" w:cs="Arial"/>
          <w:sz w:val="24"/>
          <w:szCs w:val="24"/>
        </w:rPr>
        <w:t>едерации</w:t>
      </w:r>
      <w:r w:rsidRPr="005254B0">
        <w:rPr>
          <w:rFonts w:ascii="Arial" w:hAnsi="Arial" w:cs="Arial"/>
          <w:sz w:val="24"/>
          <w:szCs w:val="24"/>
        </w:rPr>
        <w:t xml:space="preserve"> от 15.08.2013г. №706, распоряжением Комитета по физической культуре, спорту, туризму и работе с молодежью Московской области от 22.06.2011г. №117/РП «Об утверждении порядка определения платы за предоставление услуг в области физической культуры и спорта государственными бюджетными учреждениями Московской области»,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решением Совета депутатов города Пушкино Пушкинского муниципального района Московской области от 25.12.2014 № 36/5/3 «О возложении полномочий администрации городского поселения Пушкино на администрацию Пушкинского муниципального района» и </w:t>
      </w:r>
      <w:r w:rsidRPr="004D0255">
        <w:rPr>
          <w:rFonts w:ascii="Arial" w:hAnsi="Arial" w:cs="Arial"/>
          <w:sz w:val="24"/>
          <w:szCs w:val="24"/>
        </w:rPr>
        <w:t>руководствуясь Уставом Пушкинского муниципального района, в целях упорядочения предоставления</w:t>
      </w:r>
      <w:r>
        <w:rPr>
          <w:rFonts w:ascii="Arial" w:hAnsi="Arial" w:cs="Arial"/>
          <w:sz w:val="24"/>
          <w:szCs w:val="24"/>
        </w:rPr>
        <w:t xml:space="preserve"> платных услуг физическим и юридическим лицам муниципальными бюджетными и автономными учреждениями Пушкинского муниципального района и города Пушкино,</w:t>
      </w:r>
    </w:p>
    <w:p w:rsidR="006723D2" w:rsidRDefault="006723D2" w:rsidP="006723D2">
      <w:pPr>
        <w:pStyle w:val="a3"/>
        <w:ind w:firstLine="0"/>
        <w:rPr>
          <w:rFonts w:ascii="Arial" w:hAnsi="Arial" w:cs="Arial"/>
          <w:szCs w:val="24"/>
        </w:rPr>
      </w:pPr>
    </w:p>
    <w:p w:rsidR="006723D2" w:rsidRDefault="006723D2" w:rsidP="006723D2">
      <w:pPr>
        <w:pStyle w:val="a3"/>
        <w:rPr>
          <w:rFonts w:ascii="Arial" w:hAnsi="Arial" w:cs="Arial"/>
          <w:b/>
          <w:szCs w:val="24"/>
        </w:rPr>
      </w:pPr>
      <w:r w:rsidRPr="00506041">
        <w:rPr>
          <w:rFonts w:ascii="Arial" w:hAnsi="Arial" w:cs="Arial"/>
          <w:szCs w:val="24"/>
        </w:rPr>
        <w:t xml:space="preserve">                                                        </w:t>
      </w:r>
      <w:r w:rsidRPr="00506041">
        <w:rPr>
          <w:rFonts w:ascii="Arial" w:hAnsi="Arial" w:cs="Arial"/>
          <w:b/>
          <w:szCs w:val="24"/>
        </w:rPr>
        <w:t>ПОСТАНОВЛЯЮ:</w:t>
      </w:r>
    </w:p>
    <w:p w:rsidR="006723D2" w:rsidRDefault="006723D2" w:rsidP="006723D2">
      <w:pPr>
        <w:pStyle w:val="a3"/>
        <w:rPr>
          <w:rFonts w:ascii="Arial" w:hAnsi="Arial" w:cs="Arial"/>
          <w:b/>
          <w:szCs w:val="24"/>
        </w:rPr>
      </w:pPr>
    </w:p>
    <w:p w:rsidR="006723D2" w:rsidRPr="00E0032B" w:rsidRDefault="004D0255" w:rsidP="00886385">
      <w:pPr>
        <w:pStyle w:val="2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851"/>
        </w:tabs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Утвердить П</w:t>
      </w:r>
      <w:r w:rsidR="006723D2" w:rsidRPr="00E0032B">
        <w:rPr>
          <w:rFonts w:ascii="Arial" w:hAnsi="Arial" w:cs="Arial"/>
          <w:szCs w:val="24"/>
        </w:rPr>
        <w:t xml:space="preserve">орядок  </w:t>
      </w:r>
      <w:r w:rsidR="00E0032B" w:rsidRPr="00E0032B">
        <w:rPr>
          <w:rFonts w:ascii="Arial" w:hAnsi="Arial" w:cs="Arial"/>
          <w:szCs w:val="24"/>
        </w:rPr>
        <w:t xml:space="preserve">определения платы за услуги, оказываемые муниципальными учреждениями физическим и юридическим лицам </w:t>
      </w:r>
      <w:r w:rsidR="00FF5C5A">
        <w:rPr>
          <w:rFonts w:ascii="Arial" w:hAnsi="Arial" w:cs="Arial"/>
          <w:szCs w:val="24"/>
        </w:rPr>
        <w:t xml:space="preserve">на платной основе, </w:t>
      </w:r>
      <w:r w:rsidR="00E0032B" w:rsidRPr="00E0032B">
        <w:rPr>
          <w:rFonts w:ascii="Arial" w:hAnsi="Arial" w:cs="Arial"/>
          <w:szCs w:val="24"/>
        </w:rPr>
        <w:t>и порядок    расходования средств, поступающих от платных усл</w:t>
      </w:r>
      <w:r w:rsidR="00886385">
        <w:rPr>
          <w:rFonts w:ascii="Arial" w:hAnsi="Arial" w:cs="Arial"/>
          <w:szCs w:val="24"/>
        </w:rPr>
        <w:t xml:space="preserve">уг </w:t>
      </w:r>
      <w:r w:rsidR="00E0032B" w:rsidRPr="00E0032B">
        <w:rPr>
          <w:rFonts w:ascii="Arial" w:hAnsi="Arial" w:cs="Arial"/>
          <w:szCs w:val="24"/>
        </w:rPr>
        <w:t xml:space="preserve"> </w:t>
      </w:r>
      <w:r w:rsidR="003C1CCB">
        <w:rPr>
          <w:rFonts w:ascii="Arial" w:hAnsi="Arial" w:cs="Arial"/>
          <w:szCs w:val="24"/>
        </w:rPr>
        <w:t>(Приложение</w:t>
      </w:r>
      <w:r w:rsidR="006723D2" w:rsidRPr="00E0032B">
        <w:rPr>
          <w:rFonts w:ascii="Arial" w:hAnsi="Arial" w:cs="Arial"/>
          <w:szCs w:val="24"/>
        </w:rPr>
        <w:t>).</w:t>
      </w:r>
    </w:p>
    <w:p w:rsidR="006723D2" w:rsidRDefault="006723D2" w:rsidP="006723D2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 учреждениям Пушкинского муниципального района использовать </w:t>
      </w:r>
      <w:r w:rsidR="004D0255">
        <w:rPr>
          <w:rFonts w:ascii="Arial" w:hAnsi="Arial" w:cs="Arial"/>
          <w:sz w:val="24"/>
          <w:szCs w:val="24"/>
        </w:rPr>
        <w:t>П</w:t>
      </w:r>
      <w:r w:rsidRPr="00886385">
        <w:rPr>
          <w:rFonts w:ascii="Arial" w:hAnsi="Arial" w:cs="Arial"/>
          <w:sz w:val="24"/>
          <w:szCs w:val="24"/>
        </w:rPr>
        <w:t>орядок</w:t>
      </w:r>
      <w:r w:rsidR="00886385" w:rsidRPr="00886385">
        <w:rPr>
          <w:rFonts w:ascii="Arial" w:hAnsi="Arial" w:cs="Arial"/>
          <w:sz w:val="24"/>
          <w:szCs w:val="24"/>
        </w:rPr>
        <w:t xml:space="preserve"> определения платы за услуги, оказываемые муниципальными учреждениями </w:t>
      </w:r>
      <w:r w:rsidR="00886385" w:rsidRPr="00886385">
        <w:rPr>
          <w:rFonts w:ascii="Arial" w:hAnsi="Arial" w:cs="Arial"/>
          <w:sz w:val="24"/>
          <w:szCs w:val="24"/>
        </w:rPr>
        <w:lastRenderedPageBreak/>
        <w:t>физическим и юридическим лицам</w:t>
      </w:r>
      <w:r w:rsidR="00FF5C5A">
        <w:rPr>
          <w:rFonts w:ascii="Arial" w:hAnsi="Arial" w:cs="Arial"/>
          <w:sz w:val="24"/>
          <w:szCs w:val="24"/>
        </w:rPr>
        <w:t xml:space="preserve"> на платной основе, </w:t>
      </w:r>
      <w:r w:rsidRPr="00886385">
        <w:rPr>
          <w:rFonts w:ascii="Arial" w:hAnsi="Arial" w:cs="Arial"/>
          <w:sz w:val="24"/>
          <w:szCs w:val="24"/>
        </w:rPr>
        <w:t xml:space="preserve"> и</w:t>
      </w:r>
      <w:r w:rsidR="00886385">
        <w:rPr>
          <w:rFonts w:ascii="Arial" w:hAnsi="Arial" w:cs="Arial"/>
          <w:sz w:val="24"/>
          <w:szCs w:val="24"/>
        </w:rPr>
        <w:t xml:space="preserve"> порядок </w:t>
      </w:r>
      <w:r w:rsidRPr="00886385">
        <w:rPr>
          <w:rFonts w:ascii="Arial" w:hAnsi="Arial" w:cs="Arial"/>
          <w:sz w:val="24"/>
          <w:szCs w:val="24"/>
        </w:rPr>
        <w:t xml:space="preserve"> расходования средств, поступающих от </w:t>
      </w:r>
      <w:r w:rsidR="00886385">
        <w:rPr>
          <w:rFonts w:ascii="Arial" w:hAnsi="Arial" w:cs="Arial"/>
          <w:sz w:val="24"/>
          <w:szCs w:val="24"/>
        </w:rPr>
        <w:t xml:space="preserve">платных услуг, </w:t>
      </w:r>
      <w:r>
        <w:rPr>
          <w:rFonts w:ascii="Arial" w:hAnsi="Arial" w:cs="Arial"/>
          <w:sz w:val="24"/>
          <w:szCs w:val="24"/>
        </w:rPr>
        <w:t>утвержденный пунктом 1 настоящего постановления.</w:t>
      </w:r>
    </w:p>
    <w:p w:rsidR="006723D2" w:rsidRPr="001766D9" w:rsidRDefault="006723D2" w:rsidP="006723D2">
      <w:pPr>
        <w:pStyle w:val="2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851"/>
        </w:tabs>
        <w:ind w:left="0" w:firstLine="567"/>
        <w:rPr>
          <w:rFonts w:ascii="Arial" w:hAnsi="Arial" w:cs="Arial"/>
          <w:szCs w:val="24"/>
        </w:rPr>
      </w:pPr>
      <w:r w:rsidRPr="001766D9">
        <w:rPr>
          <w:rFonts w:ascii="Arial" w:hAnsi="Arial" w:cs="Arial"/>
          <w:szCs w:val="24"/>
        </w:rPr>
        <w:t>П</w:t>
      </w:r>
      <w:r w:rsidR="000C0D35">
        <w:rPr>
          <w:rFonts w:ascii="Arial" w:hAnsi="Arial" w:cs="Arial"/>
          <w:szCs w:val="24"/>
        </w:rPr>
        <w:t xml:space="preserve">ризнать утратившими силу </w:t>
      </w:r>
      <w:r w:rsidRPr="001766D9">
        <w:rPr>
          <w:rFonts w:ascii="Arial" w:hAnsi="Arial" w:cs="Arial"/>
          <w:szCs w:val="24"/>
        </w:rPr>
        <w:t>постановления администрации Пушкинского муниципального района от 08.02.2012г. № 352 «Об установлении порядка формирования и расходования средств, поступающих от платных услуг (работ), оказываемых физическим и юридическим лицам муниципальными бюджетными и автономными учреждениями сверх установленного муниципального задания, а также в случаях, определенных федеральными законами в пределах установленного муниципального задания» и от 26.08.2014г. № 2088 «О внесении изменений в постановление администрации Пушкинского муници</w:t>
      </w:r>
      <w:r w:rsidR="000C0D35">
        <w:rPr>
          <w:rFonts w:ascii="Arial" w:hAnsi="Arial" w:cs="Arial"/>
          <w:szCs w:val="24"/>
        </w:rPr>
        <w:t xml:space="preserve">пального района от 08.02.2012г. </w:t>
      </w:r>
      <w:r w:rsidRPr="001766D9">
        <w:rPr>
          <w:rFonts w:ascii="Arial" w:hAnsi="Arial" w:cs="Arial"/>
          <w:szCs w:val="24"/>
        </w:rPr>
        <w:t xml:space="preserve">№ 352 «Об установлении порядка формирования и расходования средств, поступающих от платных услуг (работ), оказываемых физическим и юридическим лицам муниципальными бюджетными и автономными учреждениями сверх установленного муниципального задания, а также в случаях, определенных федеральными законами в пределах установленного муниципального задания».  </w:t>
      </w:r>
    </w:p>
    <w:p w:rsidR="000C0D35" w:rsidRPr="00660A26" w:rsidRDefault="000C0D35" w:rsidP="000C0D35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60A26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cs="Arial"/>
          <w:sz w:val="24"/>
          <w:szCs w:val="24"/>
        </w:rPr>
        <w:t>01.07.2016г.</w:t>
      </w:r>
    </w:p>
    <w:p w:rsidR="006723D2" w:rsidRPr="00220D4A" w:rsidRDefault="006723D2" w:rsidP="006723D2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766D9">
        <w:rPr>
          <w:rFonts w:ascii="Arial" w:hAnsi="Arial" w:cs="Arial"/>
          <w:sz w:val="24"/>
          <w:szCs w:val="24"/>
        </w:rPr>
        <w:t>Контроль за</w:t>
      </w:r>
      <w:r w:rsidR="00810D72">
        <w:rPr>
          <w:rFonts w:ascii="Arial" w:hAnsi="Arial" w:cs="Arial"/>
          <w:sz w:val="24"/>
          <w:szCs w:val="24"/>
        </w:rPr>
        <w:t xml:space="preserve"> ис</w:t>
      </w:r>
      <w:r w:rsidRPr="001766D9">
        <w:rPr>
          <w:rFonts w:ascii="Arial" w:hAnsi="Arial" w:cs="Arial"/>
          <w:sz w:val="24"/>
          <w:szCs w:val="24"/>
        </w:rPr>
        <w:t>полнением настоящ</w:t>
      </w:r>
      <w:r w:rsidR="00810D72">
        <w:rPr>
          <w:rFonts w:ascii="Arial" w:hAnsi="Arial" w:cs="Arial"/>
          <w:sz w:val="24"/>
          <w:szCs w:val="24"/>
        </w:rPr>
        <w:t>его постановления возложить на з</w:t>
      </w:r>
      <w:r w:rsidRPr="001766D9">
        <w:rPr>
          <w:rFonts w:ascii="Arial" w:hAnsi="Arial" w:cs="Arial"/>
          <w:sz w:val="24"/>
          <w:szCs w:val="24"/>
        </w:rPr>
        <w:t>аместителя Главы администрации Пушкинского муниципального района В.В. Федорову.</w:t>
      </w:r>
    </w:p>
    <w:p w:rsidR="006723D2" w:rsidRDefault="006723D2" w:rsidP="006723D2">
      <w:pPr>
        <w:tabs>
          <w:tab w:val="left" w:pos="851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tabs>
          <w:tab w:val="left" w:pos="851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tabs>
          <w:tab w:val="left" w:pos="851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4D0255" w:rsidRDefault="004D0255" w:rsidP="004D0255">
      <w:pPr>
        <w:jc w:val="both"/>
        <w:rPr>
          <w:rFonts w:ascii="Arial" w:hAnsi="Arial" w:cs="Arial"/>
          <w:sz w:val="24"/>
          <w:szCs w:val="24"/>
        </w:rPr>
      </w:pPr>
    </w:p>
    <w:p w:rsidR="004D0255" w:rsidRDefault="004D0255" w:rsidP="004D0255">
      <w:pPr>
        <w:jc w:val="both"/>
        <w:rPr>
          <w:rFonts w:ascii="Arial" w:hAnsi="Arial" w:cs="Arial"/>
          <w:sz w:val="24"/>
          <w:szCs w:val="24"/>
        </w:rPr>
      </w:pPr>
    </w:p>
    <w:p w:rsidR="006723D2" w:rsidRPr="00810D72" w:rsidRDefault="006723D2" w:rsidP="004D0255">
      <w:pPr>
        <w:jc w:val="both"/>
        <w:rPr>
          <w:rFonts w:ascii="Arial" w:hAnsi="Arial" w:cs="Arial"/>
          <w:b/>
          <w:sz w:val="24"/>
          <w:szCs w:val="24"/>
        </w:rPr>
      </w:pPr>
      <w:r w:rsidRPr="00810D72">
        <w:rPr>
          <w:rFonts w:ascii="Arial" w:hAnsi="Arial" w:cs="Arial"/>
          <w:b/>
          <w:sz w:val="24"/>
          <w:szCs w:val="24"/>
        </w:rPr>
        <w:t>Глава Пушкинского</w:t>
      </w:r>
    </w:p>
    <w:p w:rsidR="006723D2" w:rsidRPr="00810D72" w:rsidRDefault="006723D2" w:rsidP="005647FA">
      <w:pPr>
        <w:tabs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  <w:r w:rsidRPr="00810D72">
        <w:rPr>
          <w:rFonts w:ascii="Arial" w:hAnsi="Arial" w:cs="Arial"/>
          <w:b/>
          <w:sz w:val="24"/>
          <w:szCs w:val="24"/>
        </w:rPr>
        <w:t>муниципального района                                                                  С.М. Грибинюченко</w:t>
      </w: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4117D" w:rsidRPr="000C4061" w:rsidRDefault="0054117D" w:rsidP="0054117D">
      <w:pPr>
        <w:ind w:firstLine="567"/>
        <w:rPr>
          <w:rFonts w:ascii="Arial" w:hAnsi="Arial" w:cs="Arial"/>
          <w:b/>
          <w:sz w:val="24"/>
        </w:rPr>
      </w:pPr>
      <w:r w:rsidRPr="000C4061">
        <w:rPr>
          <w:rFonts w:ascii="Arial" w:hAnsi="Arial" w:cs="Arial"/>
          <w:b/>
          <w:sz w:val="24"/>
        </w:rPr>
        <w:t>Верно:</w:t>
      </w:r>
    </w:p>
    <w:p w:rsidR="0054117D" w:rsidRDefault="00C96A06" w:rsidP="0054117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Заместитель Главы администрации</w:t>
      </w:r>
    </w:p>
    <w:p w:rsidR="0054117D" w:rsidRPr="000C4061" w:rsidRDefault="0054117D" w:rsidP="005647FA">
      <w:pPr>
        <w:tabs>
          <w:tab w:val="left" w:pos="737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</w:t>
      </w:r>
      <w:r w:rsidRPr="000C4061">
        <w:rPr>
          <w:rFonts w:ascii="Arial" w:hAnsi="Arial" w:cs="Arial"/>
          <w:b/>
          <w:sz w:val="24"/>
        </w:rPr>
        <w:t>униципального района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="00C96A06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   </w:t>
      </w:r>
      <w:r w:rsidR="005647FA">
        <w:rPr>
          <w:rFonts w:ascii="Arial" w:hAnsi="Arial" w:cs="Arial"/>
          <w:b/>
          <w:sz w:val="24"/>
        </w:rPr>
        <w:t xml:space="preserve"> </w:t>
      </w:r>
      <w:r w:rsidR="00C96A06">
        <w:rPr>
          <w:rFonts w:ascii="Arial" w:hAnsi="Arial" w:cs="Arial"/>
          <w:b/>
          <w:sz w:val="24"/>
        </w:rPr>
        <w:t>И</w:t>
      </w:r>
      <w:r>
        <w:rPr>
          <w:rFonts w:ascii="Arial" w:hAnsi="Arial" w:cs="Arial"/>
          <w:b/>
          <w:sz w:val="24"/>
        </w:rPr>
        <w:t>.</w:t>
      </w:r>
      <w:r w:rsidR="00C96A06">
        <w:rPr>
          <w:rFonts w:ascii="Arial" w:hAnsi="Arial" w:cs="Arial"/>
          <w:b/>
          <w:sz w:val="24"/>
        </w:rPr>
        <w:t>А. Кокорина</w:t>
      </w: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86385" w:rsidRDefault="00886385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86385" w:rsidRDefault="00886385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86385" w:rsidRDefault="00886385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86385" w:rsidRDefault="00886385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D0255" w:rsidRDefault="004D0255" w:rsidP="006723D2">
      <w:pPr>
        <w:rPr>
          <w:rFonts w:ascii="Arial" w:hAnsi="Arial" w:cs="Arial"/>
          <w:sz w:val="24"/>
          <w:szCs w:val="24"/>
        </w:rPr>
      </w:pPr>
    </w:p>
    <w:p w:rsidR="00CE570C" w:rsidRDefault="00CE570C" w:rsidP="006723D2">
      <w:pPr>
        <w:rPr>
          <w:rFonts w:ascii="Arial" w:hAnsi="Arial" w:cs="Arial"/>
          <w:sz w:val="24"/>
          <w:szCs w:val="24"/>
        </w:rPr>
      </w:pPr>
    </w:p>
    <w:p w:rsidR="006B5606" w:rsidRDefault="006B5606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</w:p>
    <w:p w:rsidR="006723D2" w:rsidRDefault="003C1CCB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723D2">
        <w:rPr>
          <w:rFonts w:ascii="Arial" w:hAnsi="Arial" w:cs="Arial"/>
          <w:sz w:val="24"/>
          <w:szCs w:val="24"/>
        </w:rPr>
        <w:t xml:space="preserve"> к</w:t>
      </w:r>
      <w:proofErr w:type="gramEnd"/>
    </w:p>
    <w:p w:rsidR="006723D2" w:rsidRDefault="006723D2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723D2" w:rsidRDefault="006723D2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6723D2" w:rsidRDefault="008A0D0F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8A0D0F">
        <w:rPr>
          <w:rFonts w:ascii="Arial" w:hAnsi="Arial" w:cs="Arial"/>
          <w:sz w:val="24"/>
          <w:szCs w:val="24"/>
          <w:u w:val="single"/>
        </w:rPr>
        <w:t xml:space="preserve"> 01.07.2016 </w:t>
      </w:r>
      <w:r>
        <w:rPr>
          <w:rFonts w:ascii="Arial" w:hAnsi="Arial" w:cs="Arial"/>
          <w:sz w:val="24"/>
          <w:szCs w:val="24"/>
        </w:rPr>
        <w:t xml:space="preserve"> </w:t>
      </w:r>
      <w:r w:rsidR="006723D2">
        <w:rPr>
          <w:rFonts w:ascii="Arial" w:hAnsi="Arial" w:cs="Arial"/>
          <w:sz w:val="24"/>
          <w:szCs w:val="24"/>
        </w:rPr>
        <w:t>№</w:t>
      </w:r>
      <w:r w:rsidR="006723D2" w:rsidRPr="008A0D0F">
        <w:rPr>
          <w:rFonts w:ascii="Arial" w:hAnsi="Arial" w:cs="Arial"/>
          <w:sz w:val="24"/>
          <w:szCs w:val="24"/>
          <w:u w:val="single"/>
        </w:rPr>
        <w:t xml:space="preserve"> </w:t>
      </w:r>
      <w:r w:rsidRPr="008A0D0F">
        <w:rPr>
          <w:rFonts w:ascii="Arial" w:hAnsi="Arial" w:cs="Arial"/>
          <w:sz w:val="24"/>
          <w:szCs w:val="24"/>
          <w:u w:val="single"/>
        </w:rPr>
        <w:t xml:space="preserve">1981 </w:t>
      </w: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jc w:val="center"/>
        <w:rPr>
          <w:rFonts w:ascii="Arial" w:hAnsi="Arial" w:cs="Arial"/>
          <w:b/>
          <w:szCs w:val="24"/>
        </w:rPr>
      </w:pPr>
      <w:r w:rsidRPr="005E309A">
        <w:rPr>
          <w:rFonts w:ascii="Arial" w:hAnsi="Arial" w:cs="Arial"/>
          <w:b/>
          <w:szCs w:val="24"/>
        </w:rPr>
        <w:t xml:space="preserve">Порядок </w:t>
      </w:r>
    </w:p>
    <w:p w:rsidR="000109C9" w:rsidRDefault="000109C9" w:rsidP="000109C9">
      <w:pPr>
        <w:pStyle w:val="2"/>
        <w:framePr w:w="0" w:hRule="auto" w:hSpace="0" w:wrap="auto" w:vAnchor="margin" w:hAnchor="text" w:xAlign="left" w:yAlign="in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определения платы за услуги,</w:t>
      </w:r>
      <w:r w:rsidRPr="00DB7F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оказываемые</w:t>
      </w:r>
      <w:r w:rsidRPr="00DB7F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муниципальными учреждениями физическим и юридическим</w:t>
      </w:r>
      <w:r w:rsidR="003359C2">
        <w:rPr>
          <w:rFonts w:ascii="Arial" w:hAnsi="Arial" w:cs="Arial"/>
          <w:b/>
          <w:szCs w:val="24"/>
        </w:rPr>
        <w:t xml:space="preserve"> лицам на платной основе,</w:t>
      </w:r>
      <w:r>
        <w:rPr>
          <w:rFonts w:ascii="Arial" w:hAnsi="Arial" w:cs="Arial"/>
          <w:b/>
          <w:szCs w:val="24"/>
        </w:rPr>
        <w:t xml:space="preserve"> и порядок    расходования средств, пост</w:t>
      </w:r>
      <w:r w:rsidR="003359C2">
        <w:rPr>
          <w:rFonts w:ascii="Arial" w:hAnsi="Arial" w:cs="Arial"/>
          <w:b/>
          <w:szCs w:val="24"/>
        </w:rPr>
        <w:t xml:space="preserve">упающих от платных услуг </w:t>
      </w:r>
      <w:r>
        <w:rPr>
          <w:rFonts w:ascii="Arial" w:hAnsi="Arial" w:cs="Arial"/>
          <w:b/>
          <w:szCs w:val="24"/>
        </w:rPr>
        <w:t xml:space="preserve"> </w:t>
      </w:r>
    </w:p>
    <w:p w:rsidR="000109C9" w:rsidRDefault="000109C9" w:rsidP="006723D2">
      <w:pPr>
        <w:pStyle w:val="2"/>
        <w:framePr w:w="0" w:hRule="auto" w:hSpace="0" w:wrap="auto" w:vAnchor="margin" w:hAnchor="text" w:xAlign="left" w:yAlign="inline"/>
        <w:jc w:val="center"/>
        <w:rPr>
          <w:rFonts w:ascii="Arial" w:hAnsi="Arial" w:cs="Arial"/>
          <w:szCs w:val="24"/>
        </w:rPr>
      </w:pPr>
    </w:p>
    <w:p w:rsidR="009F37E5" w:rsidRDefault="009F37E5" w:rsidP="006723D2">
      <w:pPr>
        <w:pStyle w:val="2"/>
        <w:framePr w:w="0" w:hRule="auto" w:hSpace="0" w:wrap="auto" w:vAnchor="margin" w:hAnchor="text" w:xAlign="left" w:yAlign="inline"/>
        <w:jc w:val="center"/>
        <w:rPr>
          <w:rFonts w:ascii="Arial" w:hAnsi="Arial" w:cs="Arial"/>
          <w:szCs w:val="24"/>
        </w:rPr>
      </w:pPr>
    </w:p>
    <w:p w:rsidR="000D35F0" w:rsidRDefault="006723D2" w:rsidP="000D35F0">
      <w:pPr>
        <w:pStyle w:val="2"/>
        <w:framePr w:w="0" w:hRule="auto" w:hSpace="0" w:wrap="auto" w:vAnchor="margin" w:hAnchor="text" w:xAlign="left" w:yAlign="inline"/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  <w:szCs w:val="24"/>
        </w:rPr>
      </w:pPr>
      <w:r w:rsidRPr="000D35F0">
        <w:rPr>
          <w:rFonts w:ascii="Arial" w:hAnsi="Arial" w:cs="Arial"/>
          <w:szCs w:val="24"/>
        </w:rPr>
        <w:t xml:space="preserve">Настоящий Порядок устанавливает </w:t>
      </w:r>
      <w:r w:rsidR="003359C2" w:rsidRPr="000D35F0">
        <w:rPr>
          <w:rFonts w:ascii="Arial" w:hAnsi="Arial" w:cs="Arial"/>
          <w:szCs w:val="24"/>
        </w:rPr>
        <w:t>правила определения платы</w:t>
      </w:r>
      <w:r w:rsidR="003359C2" w:rsidRPr="000D35F0">
        <w:rPr>
          <w:rFonts w:ascii="Arial" w:hAnsi="Arial" w:cs="Arial"/>
          <w:b/>
          <w:szCs w:val="24"/>
        </w:rPr>
        <w:t xml:space="preserve"> </w:t>
      </w:r>
      <w:r w:rsidR="003359C2" w:rsidRPr="000D35F0">
        <w:rPr>
          <w:rFonts w:ascii="Arial" w:hAnsi="Arial" w:cs="Arial"/>
          <w:szCs w:val="24"/>
        </w:rPr>
        <w:t xml:space="preserve">за услуги, оказываемые муниципальными учреждениями физическим и юридическим лицам на платной основе, </w:t>
      </w:r>
      <w:r w:rsidRPr="000D35F0">
        <w:rPr>
          <w:rFonts w:ascii="Arial" w:hAnsi="Arial" w:cs="Arial"/>
          <w:szCs w:val="24"/>
        </w:rPr>
        <w:t xml:space="preserve"> и </w:t>
      </w:r>
      <w:r w:rsidR="003359C2" w:rsidRPr="000D35F0">
        <w:rPr>
          <w:rFonts w:ascii="Arial" w:hAnsi="Arial" w:cs="Arial"/>
          <w:szCs w:val="24"/>
        </w:rPr>
        <w:t xml:space="preserve">порядок </w:t>
      </w:r>
      <w:r w:rsidRPr="000D35F0">
        <w:rPr>
          <w:rFonts w:ascii="Arial" w:hAnsi="Arial" w:cs="Arial"/>
          <w:szCs w:val="24"/>
        </w:rPr>
        <w:t>расходования средств</w:t>
      </w:r>
      <w:r w:rsidR="000D35F0" w:rsidRPr="000D35F0">
        <w:rPr>
          <w:rFonts w:ascii="Arial" w:hAnsi="Arial" w:cs="Arial"/>
          <w:szCs w:val="24"/>
        </w:rPr>
        <w:t xml:space="preserve">, полученных  </w:t>
      </w:r>
      <w:r w:rsidRPr="000D35F0">
        <w:rPr>
          <w:rFonts w:ascii="Arial" w:hAnsi="Arial" w:cs="Arial"/>
          <w:szCs w:val="24"/>
        </w:rPr>
        <w:t>от</w:t>
      </w:r>
      <w:r w:rsidR="000D35F0" w:rsidRPr="000D35F0">
        <w:rPr>
          <w:rFonts w:ascii="Arial" w:hAnsi="Arial" w:cs="Arial"/>
          <w:szCs w:val="24"/>
        </w:rPr>
        <w:t xml:space="preserve"> оказания  платных услуг </w:t>
      </w:r>
      <w:r w:rsidRPr="000D35F0">
        <w:rPr>
          <w:rFonts w:ascii="Arial" w:hAnsi="Arial" w:cs="Arial"/>
          <w:szCs w:val="24"/>
        </w:rPr>
        <w:t xml:space="preserve"> физическим и юридическим лицам, относящихся к основным видам деятельности муниципальных </w:t>
      </w:r>
      <w:r w:rsidR="000D35F0" w:rsidRPr="000D35F0">
        <w:rPr>
          <w:rFonts w:ascii="Arial" w:hAnsi="Arial" w:cs="Arial"/>
          <w:szCs w:val="24"/>
        </w:rPr>
        <w:t xml:space="preserve"> </w:t>
      </w:r>
      <w:r w:rsidRPr="000D35F0">
        <w:rPr>
          <w:rFonts w:ascii="Arial" w:hAnsi="Arial" w:cs="Arial"/>
          <w:szCs w:val="24"/>
        </w:rPr>
        <w:t>учреждений</w:t>
      </w:r>
      <w:r w:rsidR="000D35F0" w:rsidRPr="000D35F0">
        <w:rPr>
          <w:rFonts w:ascii="Arial" w:hAnsi="Arial" w:cs="Arial"/>
          <w:szCs w:val="24"/>
        </w:rPr>
        <w:t>.</w:t>
      </w:r>
      <w:r w:rsidRPr="000D35F0">
        <w:rPr>
          <w:rFonts w:ascii="Arial" w:hAnsi="Arial" w:cs="Arial"/>
          <w:szCs w:val="24"/>
        </w:rPr>
        <w:t xml:space="preserve"> </w:t>
      </w:r>
    </w:p>
    <w:p w:rsidR="006723D2" w:rsidRPr="000D35F0" w:rsidRDefault="006723D2" w:rsidP="000D35F0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 w:rsidRPr="000D35F0">
        <w:rPr>
          <w:rFonts w:ascii="Arial" w:hAnsi="Arial" w:cs="Arial"/>
          <w:szCs w:val="24"/>
        </w:rPr>
        <w:t>Настоящий Порядок не распространяется на иные, не являющиеся основными, виды деятельности учреждений, в соответствии с их уставами.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Учреждения самостоятельно определяют возможность оказания платных услуг (наличие материальной базы, численный состав и квалификация персонала, спрос на услуги).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Учреждения, оказывающие платные услуги, обязаны своевременно и в доступном для ознакомления месте предоставлять физическим и юридическим лицам необходимую и достоверную информацию о возможности и условиях получения платных услуг, а также о размере и порядке их оказания.</w:t>
      </w:r>
    </w:p>
    <w:p w:rsidR="006723D2" w:rsidRDefault="00265B50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Стоимость</w:t>
      </w:r>
      <w:r w:rsidR="006723D2">
        <w:rPr>
          <w:rFonts w:ascii="Arial" w:hAnsi="Arial" w:cs="Arial"/>
          <w:szCs w:val="24"/>
        </w:rPr>
        <w:t xml:space="preserve"> (цена) услуги </w:t>
      </w:r>
      <w:r>
        <w:rPr>
          <w:rFonts w:ascii="Arial" w:hAnsi="Arial" w:cs="Arial"/>
          <w:szCs w:val="24"/>
        </w:rPr>
        <w:t xml:space="preserve">в расчете на единицу оказания платных услуг </w:t>
      </w:r>
      <w:r w:rsidR="006723D2">
        <w:rPr>
          <w:rFonts w:ascii="Arial" w:hAnsi="Arial" w:cs="Arial"/>
          <w:szCs w:val="24"/>
        </w:rPr>
        <w:t>определяется на основе расчета экономически обоснованных затрат, необходимых для оказания соответствующих платных услуг, с учетом требований к к</w:t>
      </w:r>
      <w:r w:rsidR="000D35F0">
        <w:rPr>
          <w:rFonts w:ascii="Arial" w:hAnsi="Arial" w:cs="Arial"/>
          <w:szCs w:val="24"/>
        </w:rPr>
        <w:t>ачеству оказания платных услуг,</w:t>
      </w:r>
      <w:r w:rsidR="006723D2">
        <w:rPr>
          <w:rFonts w:ascii="Arial" w:hAnsi="Arial" w:cs="Arial"/>
          <w:szCs w:val="24"/>
        </w:rPr>
        <w:t xml:space="preserve"> конъюнктуры рынка</w:t>
      </w:r>
      <w:r w:rsidR="00B92A47">
        <w:rPr>
          <w:rFonts w:ascii="Arial" w:hAnsi="Arial" w:cs="Arial"/>
          <w:szCs w:val="24"/>
        </w:rPr>
        <w:t>.</w:t>
      </w:r>
      <w:r w:rsidR="000D35F0">
        <w:rPr>
          <w:rFonts w:ascii="Arial" w:hAnsi="Arial" w:cs="Arial"/>
          <w:szCs w:val="24"/>
        </w:rPr>
        <w:t xml:space="preserve"> </w:t>
      </w:r>
    </w:p>
    <w:p w:rsidR="006723D2" w:rsidRDefault="000D35F0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определении</w:t>
      </w:r>
      <w:r w:rsidR="006723D2">
        <w:rPr>
          <w:rFonts w:ascii="Arial" w:hAnsi="Arial" w:cs="Arial"/>
          <w:szCs w:val="24"/>
        </w:rPr>
        <w:t xml:space="preserve"> </w:t>
      </w:r>
      <w:r w:rsidR="00265B50">
        <w:rPr>
          <w:rFonts w:ascii="Arial" w:hAnsi="Arial" w:cs="Arial"/>
          <w:szCs w:val="24"/>
        </w:rPr>
        <w:t xml:space="preserve">стоимости </w:t>
      </w:r>
      <w:r>
        <w:rPr>
          <w:rFonts w:ascii="Arial" w:hAnsi="Arial" w:cs="Arial"/>
          <w:szCs w:val="24"/>
        </w:rPr>
        <w:t xml:space="preserve">(цены) </w:t>
      </w:r>
      <w:r w:rsidR="006723D2">
        <w:rPr>
          <w:rFonts w:ascii="Arial" w:hAnsi="Arial" w:cs="Arial"/>
          <w:szCs w:val="24"/>
        </w:rPr>
        <w:t>платных услуг, оказываемых учреждениями физическим и юридическим лицам, рекомендуется руководствоваться методическими рекомендациями по формированию цен на дополнительные услуги, утвержденными отраслевыми Министерствами и Комитетами Правительства Московской области.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отдельные платные услуги, оказание которых носит разовый (нестандартный) характер, цена может определяться на основе стоимости нормо-часа, норм времени, разовой калькуляции затрат, согласованной с заказчиком, или исходя из рыночной стои</w:t>
      </w:r>
      <w:r w:rsidR="00B92A47">
        <w:rPr>
          <w:rFonts w:ascii="Arial" w:hAnsi="Arial" w:cs="Arial"/>
          <w:szCs w:val="24"/>
        </w:rPr>
        <w:t>мости, оказываемых услуг</w:t>
      </w:r>
      <w:r>
        <w:rPr>
          <w:rFonts w:ascii="Arial" w:hAnsi="Arial" w:cs="Arial"/>
          <w:szCs w:val="24"/>
        </w:rPr>
        <w:t>.</w:t>
      </w:r>
    </w:p>
    <w:p w:rsidR="00265B50" w:rsidRDefault="00B92A47" w:rsidP="00265B50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265B50">
        <w:rPr>
          <w:rFonts w:ascii="Arial" w:hAnsi="Arial" w:cs="Arial"/>
          <w:szCs w:val="24"/>
        </w:rPr>
        <w:t xml:space="preserve">. </w:t>
      </w:r>
      <w:r w:rsidR="006723D2">
        <w:rPr>
          <w:rFonts w:ascii="Arial" w:hAnsi="Arial" w:cs="Arial"/>
          <w:szCs w:val="24"/>
        </w:rPr>
        <w:t>Стоимость (цена) услуги в расчете на единицу оказания платных услуг не может быть ниже величины финансового обеспечения аналогичных услуг в расчете на единиц</w:t>
      </w:r>
      <w:r w:rsidR="000D35F0">
        <w:rPr>
          <w:rFonts w:ascii="Arial" w:hAnsi="Arial" w:cs="Arial"/>
          <w:szCs w:val="24"/>
        </w:rPr>
        <w:t>у оказания муниципальных услуг</w:t>
      </w:r>
      <w:r w:rsidR="006723D2">
        <w:rPr>
          <w:rFonts w:ascii="Arial" w:hAnsi="Arial" w:cs="Arial"/>
          <w:szCs w:val="24"/>
        </w:rPr>
        <w:t>.</w:t>
      </w:r>
    </w:p>
    <w:p w:rsidR="00265B50" w:rsidRDefault="007F0FC0" w:rsidP="007F0FC0">
      <w:pPr>
        <w:pStyle w:val="2"/>
        <w:framePr w:w="0" w:hRule="auto" w:hSpace="0" w:wrap="auto" w:vAnchor="margin" w:hAnchor="text" w:xAlign="left" w:yAlign="in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265B50" w:rsidRPr="00265B50">
        <w:rPr>
          <w:rFonts w:ascii="Arial" w:hAnsi="Arial" w:cs="Arial"/>
          <w:szCs w:val="24"/>
        </w:rPr>
        <w:t xml:space="preserve"> </w:t>
      </w:r>
      <w:r w:rsidR="00B92A47">
        <w:rPr>
          <w:rFonts w:ascii="Arial" w:hAnsi="Arial" w:cs="Arial"/>
          <w:szCs w:val="24"/>
        </w:rPr>
        <w:t>6</w:t>
      </w:r>
      <w:r w:rsidR="00265B50">
        <w:rPr>
          <w:rFonts w:ascii="Arial" w:hAnsi="Arial" w:cs="Arial"/>
          <w:szCs w:val="24"/>
        </w:rPr>
        <w:t>. Стоимость (цены) н</w:t>
      </w:r>
      <w:r w:rsidR="00265B50" w:rsidRPr="000109C9">
        <w:rPr>
          <w:rFonts w:ascii="Arial" w:hAnsi="Arial" w:cs="Arial"/>
          <w:szCs w:val="24"/>
        </w:rPr>
        <w:t xml:space="preserve">а услуги, оказываемые муниципальными учреждениями физическим и юридическим лицам </w:t>
      </w:r>
      <w:r w:rsidR="00265B50">
        <w:rPr>
          <w:rFonts w:ascii="Arial" w:hAnsi="Arial" w:cs="Arial"/>
          <w:szCs w:val="24"/>
        </w:rPr>
        <w:t xml:space="preserve">(платные услуги) </w:t>
      </w:r>
      <w:r w:rsidR="00265B50" w:rsidRPr="000109C9">
        <w:rPr>
          <w:rFonts w:ascii="Arial" w:hAnsi="Arial" w:cs="Arial"/>
          <w:szCs w:val="24"/>
        </w:rPr>
        <w:t xml:space="preserve">утверждает </w:t>
      </w:r>
      <w:r w:rsidR="00265B50">
        <w:rPr>
          <w:rFonts w:ascii="Arial" w:hAnsi="Arial" w:cs="Arial"/>
          <w:szCs w:val="24"/>
        </w:rPr>
        <w:t>Учреди</w:t>
      </w:r>
      <w:r w:rsidR="004D0255">
        <w:rPr>
          <w:rFonts w:ascii="Arial" w:hAnsi="Arial" w:cs="Arial"/>
          <w:szCs w:val="24"/>
        </w:rPr>
        <w:t>тель муниципального учреждения</w:t>
      </w:r>
      <w:r w:rsidR="00394100">
        <w:rPr>
          <w:rFonts w:ascii="Arial" w:hAnsi="Arial" w:cs="Arial"/>
          <w:szCs w:val="24"/>
        </w:rPr>
        <w:t xml:space="preserve"> по согласованию с Комитетом по экономике Администрации Пушкинского муниципального района.</w:t>
      </w:r>
      <w:r w:rsidR="00265B50">
        <w:rPr>
          <w:rFonts w:ascii="Arial" w:hAnsi="Arial" w:cs="Arial"/>
          <w:szCs w:val="24"/>
        </w:rPr>
        <w:t xml:space="preserve">  </w:t>
      </w:r>
    </w:p>
    <w:p w:rsidR="006723D2" w:rsidRDefault="006723D2" w:rsidP="00EB73EF">
      <w:pPr>
        <w:pStyle w:val="2"/>
        <w:framePr w:w="0" w:hRule="auto" w:hSpace="0" w:wrap="auto" w:vAnchor="margin" w:hAnchor="text" w:xAlign="left" w:yAlign="inline"/>
        <w:numPr>
          <w:ilvl w:val="0"/>
          <w:numId w:val="4"/>
        </w:numPr>
        <w:tabs>
          <w:tab w:val="left" w:pos="851"/>
        </w:tabs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Расходование денежных средств, поступающих от оказания платных услуг, производится учреждениями в  следующем порядке: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 60% - на заработную плату с отчислениями;</w:t>
      </w:r>
    </w:p>
    <w:p w:rsidR="006723D2" w:rsidRDefault="007F0FC0" w:rsidP="006723D2">
      <w:pPr>
        <w:pStyle w:val="2"/>
        <w:framePr w:w="0" w:hRule="auto" w:hSpace="0" w:wrap="auto" w:vAnchor="margin" w:hAnchor="text" w:xAlign="left" w:yAlign="inline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723D2">
        <w:rPr>
          <w:rFonts w:ascii="Arial" w:hAnsi="Arial" w:cs="Arial"/>
          <w:szCs w:val="24"/>
        </w:rPr>
        <w:t>40% - на расходы по содержанию имущества, приобретению оборудования, материалов, коммунальные услуги, услуги связи, транспортные услуги, арендную плату и прочие.</w:t>
      </w:r>
    </w:p>
    <w:p w:rsidR="006723D2" w:rsidRPr="00DF10D8" w:rsidRDefault="006723D2" w:rsidP="007F0FC0">
      <w:pPr>
        <w:pStyle w:val="2"/>
        <w:framePr w:w="0" w:hRule="auto" w:hSpace="0" w:wrap="auto" w:vAnchor="margin" w:hAnchor="text" w:xAlign="left" w:yAlign="inline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</w:t>
      </w:r>
      <w:r w:rsidRPr="00DF10D8">
        <w:rPr>
          <w:rFonts w:ascii="Arial" w:hAnsi="Arial" w:cs="Arial"/>
          <w:szCs w:val="24"/>
        </w:rPr>
        <w:t xml:space="preserve">уководители учреждений осуществляют </w:t>
      </w:r>
      <w:r>
        <w:rPr>
          <w:rFonts w:ascii="Arial" w:hAnsi="Arial" w:cs="Arial"/>
          <w:szCs w:val="24"/>
        </w:rPr>
        <w:t xml:space="preserve">контроль </w:t>
      </w:r>
      <w:proofErr w:type="gramStart"/>
      <w:r w:rsidRPr="00DF10D8">
        <w:rPr>
          <w:rFonts w:ascii="Arial" w:hAnsi="Arial" w:cs="Arial"/>
          <w:szCs w:val="24"/>
        </w:rPr>
        <w:t>за  организацией</w:t>
      </w:r>
      <w:proofErr w:type="gramEnd"/>
      <w:r w:rsidRPr="00DF10D8">
        <w:rPr>
          <w:rFonts w:ascii="Arial" w:hAnsi="Arial" w:cs="Arial"/>
          <w:szCs w:val="24"/>
        </w:rPr>
        <w:t xml:space="preserve"> и качеством оказания платных услуг, правильностью взимания платы с физических  и юридических лиц и целевым использованием средств, поступающих от платных услуг</w:t>
      </w:r>
      <w:r>
        <w:rPr>
          <w:rFonts w:ascii="Arial" w:hAnsi="Arial" w:cs="Arial"/>
          <w:szCs w:val="24"/>
        </w:rPr>
        <w:t>.</w:t>
      </w:r>
    </w:p>
    <w:p w:rsidR="006723D2" w:rsidRDefault="006723D2" w:rsidP="009F37E5">
      <w:pPr>
        <w:pStyle w:val="2"/>
        <w:framePr w:w="0" w:hRule="auto" w:hSpace="0" w:wrap="auto" w:vAnchor="margin" w:hAnchor="text" w:xAlign="left" w:yAlign="inline"/>
        <w:numPr>
          <w:ilvl w:val="0"/>
          <w:numId w:val="4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Контрольно-ревизионный отдел осуществляет внутренний финансовый контроль.</w:t>
      </w:r>
    </w:p>
    <w:p w:rsidR="006723D2" w:rsidRPr="00DF10D8" w:rsidRDefault="006723D2" w:rsidP="009F37E5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F10D8">
        <w:rPr>
          <w:rFonts w:ascii="Arial" w:hAnsi="Arial" w:cs="Arial"/>
          <w:sz w:val="24"/>
          <w:szCs w:val="24"/>
        </w:rPr>
        <w:t xml:space="preserve">Отчеты о расходовании денежных средств, поступающих от платных услуг, ежеквартально не позднее 20 числа месяца, следующего за отчетным кварталом, </w:t>
      </w:r>
      <w:r>
        <w:rPr>
          <w:rFonts w:ascii="Arial" w:hAnsi="Arial" w:cs="Arial"/>
          <w:sz w:val="24"/>
          <w:szCs w:val="24"/>
        </w:rPr>
        <w:t>представляют</w:t>
      </w:r>
      <w:r w:rsidR="003D0BFD">
        <w:rPr>
          <w:rFonts w:ascii="Arial" w:hAnsi="Arial" w:cs="Arial"/>
          <w:sz w:val="24"/>
          <w:szCs w:val="24"/>
        </w:rPr>
        <w:t>ся</w:t>
      </w:r>
      <w:r>
        <w:rPr>
          <w:rFonts w:ascii="Arial" w:hAnsi="Arial" w:cs="Arial"/>
          <w:sz w:val="24"/>
          <w:szCs w:val="24"/>
        </w:rPr>
        <w:t xml:space="preserve"> </w:t>
      </w:r>
      <w:r w:rsidRPr="00DF10D8">
        <w:rPr>
          <w:rFonts w:ascii="Arial" w:hAnsi="Arial" w:cs="Arial"/>
          <w:sz w:val="24"/>
          <w:szCs w:val="24"/>
        </w:rPr>
        <w:t>в Комитет по финансовой и налоговой политике:</w:t>
      </w:r>
    </w:p>
    <w:p w:rsidR="006723D2" w:rsidRPr="005A7C46" w:rsidRDefault="006723D2" w:rsidP="006723D2">
      <w:pPr>
        <w:pStyle w:val="a5"/>
        <w:tabs>
          <w:tab w:val="left" w:pos="851"/>
          <w:tab w:val="left" w:pos="993"/>
          <w:tab w:val="left" w:pos="1134"/>
          <w:tab w:val="left" w:pos="1418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10.1.  </w:t>
      </w:r>
      <w:r w:rsidRPr="00DF10D8">
        <w:rPr>
          <w:rFonts w:ascii="Arial" w:hAnsi="Arial" w:cs="Arial"/>
          <w:sz w:val="24"/>
          <w:szCs w:val="24"/>
        </w:rPr>
        <w:t xml:space="preserve">МКУ Пушкинского муниципального района «Централизованная бухгалтерия» </w:t>
      </w:r>
      <w:r>
        <w:rPr>
          <w:rFonts w:ascii="Arial" w:hAnsi="Arial" w:cs="Arial"/>
          <w:sz w:val="24"/>
          <w:szCs w:val="24"/>
        </w:rPr>
        <w:t xml:space="preserve"> сводный отчет </w:t>
      </w:r>
      <w:r w:rsidRPr="005403AB">
        <w:rPr>
          <w:rFonts w:ascii="Arial" w:hAnsi="Arial" w:cs="Arial"/>
          <w:sz w:val="24"/>
          <w:szCs w:val="24"/>
        </w:rPr>
        <w:t>с разбивкой по видам деятельности</w:t>
      </w:r>
      <w:r>
        <w:rPr>
          <w:rFonts w:ascii="Arial" w:hAnsi="Arial" w:cs="Arial"/>
          <w:sz w:val="24"/>
          <w:szCs w:val="24"/>
        </w:rPr>
        <w:t xml:space="preserve"> по учреждениям, находящи</w:t>
      </w:r>
      <w:r w:rsidRPr="00DF10D8">
        <w:rPr>
          <w:rFonts w:ascii="Arial" w:hAnsi="Arial" w:cs="Arial"/>
          <w:sz w:val="24"/>
          <w:szCs w:val="24"/>
        </w:rPr>
        <w:t>мся на бухгалтерском обслуживании в МКУ «Централизованная бухгалтерия»</w:t>
      </w:r>
      <w:r w:rsidR="003C1CCB">
        <w:rPr>
          <w:rFonts w:ascii="Arial" w:hAnsi="Arial" w:cs="Arial"/>
          <w:sz w:val="24"/>
          <w:szCs w:val="24"/>
        </w:rPr>
        <w:t xml:space="preserve"> по форме приложения №1 к настоящему Порядку</w:t>
      </w:r>
      <w:r>
        <w:rPr>
          <w:rFonts w:ascii="Arial" w:hAnsi="Arial" w:cs="Arial"/>
          <w:sz w:val="24"/>
          <w:szCs w:val="24"/>
        </w:rPr>
        <w:t>;</w:t>
      </w:r>
    </w:p>
    <w:p w:rsidR="006723D2" w:rsidRPr="00D358BD" w:rsidRDefault="006723D2" w:rsidP="006723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A7C46"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DF10D8">
        <w:rPr>
          <w:rFonts w:ascii="Arial" w:hAnsi="Arial" w:cs="Arial"/>
          <w:sz w:val="24"/>
          <w:szCs w:val="24"/>
        </w:rPr>
        <w:t>амостоятельно</w:t>
      </w:r>
      <w:r>
        <w:rPr>
          <w:rFonts w:ascii="Arial" w:hAnsi="Arial" w:cs="Arial"/>
          <w:sz w:val="24"/>
          <w:szCs w:val="24"/>
        </w:rPr>
        <w:t xml:space="preserve"> </w:t>
      </w:r>
      <w:r w:rsidR="00394100">
        <w:rPr>
          <w:rFonts w:ascii="Arial" w:hAnsi="Arial" w:cs="Arial"/>
          <w:sz w:val="24"/>
          <w:szCs w:val="24"/>
        </w:rPr>
        <w:t>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F1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учреждения</w:t>
      </w:r>
      <w:r w:rsidR="00394100">
        <w:rPr>
          <w:rFonts w:ascii="Arial" w:hAnsi="Arial" w:cs="Arial"/>
          <w:sz w:val="24"/>
          <w:szCs w:val="24"/>
        </w:rPr>
        <w:t>ми</w:t>
      </w:r>
      <w:r w:rsidRPr="00DF10D8">
        <w:rPr>
          <w:rFonts w:ascii="Arial" w:hAnsi="Arial" w:cs="Arial"/>
          <w:sz w:val="24"/>
          <w:szCs w:val="24"/>
        </w:rPr>
        <w:t xml:space="preserve">, </w:t>
      </w:r>
      <w:r w:rsidR="00394100">
        <w:rPr>
          <w:rFonts w:ascii="Arial" w:hAnsi="Arial" w:cs="Arial"/>
          <w:sz w:val="24"/>
          <w:szCs w:val="24"/>
        </w:rPr>
        <w:t>оказывающими платные услуги и  не находящими</w:t>
      </w:r>
      <w:r>
        <w:rPr>
          <w:rFonts w:ascii="Arial" w:hAnsi="Arial" w:cs="Arial"/>
          <w:sz w:val="24"/>
          <w:szCs w:val="24"/>
        </w:rPr>
        <w:t xml:space="preserve">ся </w:t>
      </w:r>
      <w:r w:rsidRPr="00DF10D8">
        <w:rPr>
          <w:rFonts w:ascii="Arial" w:hAnsi="Arial" w:cs="Arial"/>
          <w:sz w:val="24"/>
          <w:szCs w:val="24"/>
        </w:rPr>
        <w:t xml:space="preserve"> на бухгалтерском обслуживании в МКУ Пушкинского муниципального района «Централизованная бухгалтерия»</w:t>
      </w:r>
      <w:r>
        <w:rPr>
          <w:rFonts w:ascii="Arial" w:hAnsi="Arial" w:cs="Arial"/>
          <w:sz w:val="24"/>
          <w:szCs w:val="24"/>
        </w:rPr>
        <w:t xml:space="preserve"> </w:t>
      </w:r>
      <w:r w:rsidRPr="005A7C46">
        <w:rPr>
          <w:rFonts w:ascii="Arial" w:hAnsi="Arial" w:cs="Arial"/>
          <w:sz w:val="24"/>
          <w:szCs w:val="24"/>
        </w:rPr>
        <w:t>по форме</w:t>
      </w:r>
      <w:r w:rsidR="003C1CCB">
        <w:rPr>
          <w:rFonts w:ascii="Arial" w:hAnsi="Arial" w:cs="Arial"/>
          <w:sz w:val="24"/>
          <w:szCs w:val="24"/>
        </w:rPr>
        <w:t xml:space="preserve"> приложения №2 к настоящему </w:t>
      </w:r>
      <w:r w:rsidR="00B47CEC">
        <w:rPr>
          <w:rFonts w:ascii="Arial" w:hAnsi="Arial" w:cs="Arial"/>
          <w:sz w:val="24"/>
          <w:szCs w:val="24"/>
        </w:rPr>
        <w:t>П</w:t>
      </w:r>
      <w:r w:rsidR="003C1CCB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>.</w:t>
      </w:r>
      <w:r w:rsidRPr="00DF10D8">
        <w:rPr>
          <w:rFonts w:ascii="Arial" w:hAnsi="Arial" w:cs="Arial"/>
          <w:sz w:val="24"/>
          <w:szCs w:val="24"/>
        </w:rPr>
        <w:t xml:space="preserve"> 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</w:t>
      </w: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0109C9" w:rsidRDefault="000109C9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0109C9" w:rsidRDefault="000109C9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0109C9" w:rsidRDefault="000109C9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B5606" w:rsidRDefault="006B5606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B5606" w:rsidRDefault="006B5606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F020DF" w:rsidRDefault="00F020DF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jc w:val="right"/>
        <w:rPr>
          <w:rFonts w:ascii="Arial" w:hAnsi="Arial" w:cs="Arial"/>
          <w:szCs w:val="24"/>
        </w:rPr>
      </w:pPr>
    </w:p>
    <w:p w:rsidR="006723D2" w:rsidRDefault="006723D2" w:rsidP="00394100">
      <w:pPr>
        <w:pStyle w:val="2"/>
        <w:framePr w:w="0" w:hRule="auto" w:hSpace="0" w:wrap="auto" w:vAnchor="margin" w:hAnchor="text" w:xAlign="left" w:yAlign="inline"/>
        <w:tabs>
          <w:tab w:val="left" w:pos="851"/>
        </w:tabs>
        <w:rPr>
          <w:rFonts w:ascii="Arial" w:hAnsi="Arial" w:cs="Arial"/>
          <w:szCs w:val="24"/>
        </w:rPr>
      </w:pPr>
    </w:p>
    <w:p w:rsidR="00B47CEC" w:rsidRDefault="00B47CEC" w:rsidP="003C1CCB">
      <w:pPr>
        <w:ind w:firstLine="5812"/>
        <w:rPr>
          <w:rFonts w:ascii="Arial" w:hAnsi="Arial" w:cs="Arial"/>
          <w:sz w:val="24"/>
          <w:szCs w:val="24"/>
        </w:rPr>
      </w:pPr>
    </w:p>
    <w:p w:rsidR="006723D2" w:rsidRDefault="003C1CCB" w:rsidP="003C1CCB">
      <w:pPr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№1</w:t>
      </w:r>
      <w:r w:rsidR="006723D2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 xml:space="preserve"> Порядку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определения платы за услуги,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оказываемые муниципальными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учреждениями физическим и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юридическим лицам на платной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>основе,</w:t>
      </w:r>
      <w:r>
        <w:rPr>
          <w:rFonts w:ascii="Arial" w:hAnsi="Arial" w:cs="Arial"/>
          <w:szCs w:val="24"/>
        </w:rPr>
        <w:t xml:space="preserve"> и порядку</w:t>
      </w:r>
      <w:r w:rsidRPr="003C1CCB">
        <w:rPr>
          <w:rFonts w:ascii="Arial" w:hAnsi="Arial" w:cs="Arial"/>
          <w:szCs w:val="24"/>
        </w:rPr>
        <w:t xml:space="preserve">   расходования</w:t>
      </w:r>
    </w:p>
    <w:p w:rsidR="006723D2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 средств, поступающих от платных услуг  </w:t>
      </w:r>
    </w:p>
    <w:p w:rsidR="006723D2" w:rsidRPr="007122AB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D1D">
        <w:rPr>
          <w:rFonts w:ascii="Arial" w:hAnsi="Arial" w:cs="Arial"/>
          <w:b/>
          <w:sz w:val="24"/>
          <w:szCs w:val="24"/>
        </w:rPr>
        <w:t>Отчет о</w:t>
      </w:r>
      <w:r>
        <w:rPr>
          <w:rFonts w:ascii="Arial" w:hAnsi="Arial" w:cs="Arial"/>
          <w:b/>
          <w:sz w:val="24"/>
          <w:szCs w:val="24"/>
        </w:rPr>
        <w:t>б</w:t>
      </w:r>
      <w:r w:rsidRPr="00150D1D">
        <w:rPr>
          <w:rFonts w:ascii="Arial" w:hAnsi="Arial" w:cs="Arial"/>
          <w:b/>
          <w:sz w:val="24"/>
          <w:szCs w:val="24"/>
        </w:rPr>
        <w:t xml:space="preserve"> ис</w:t>
      </w:r>
      <w:r>
        <w:rPr>
          <w:rFonts w:ascii="Arial" w:hAnsi="Arial" w:cs="Arial"/>
          <w:b/>
          <w:sz w:val="24"/>
          <w:szCs w:val="24"/>
        </w:rPr>
        <w:t xml:space="preserve">пользовании денежных средств, поступающих </w:t>
      </w:r>
      <w:r w:rsidRPr="00150D1D">
        <w:rPr>
          <w:rFonts w:ascii="Arial" w:hAnsi="Arial" w:cs="Arial"/>
          <w:b/>
          <w:sz w:val="24"/>
          <w:szCs w:val="24"/>
        </w:rPr>
        <w:t>от платных услуг за отчетный период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Pr="00744997">
        <w:rPr>
          <w:rFonts w:ascii="Arial" w:hAnsi="Arial" w:cs="Arial"/>
          <w:sz w:val="24"/>
          <w:szCs w:val="24"/>
        </w:rPr>
        <w:t>по состоянию на ____________).</w:t>
      </w:r>
    </w:p>
    <w:p w:rsidR="006723D2" w:rsidRPr="007122AB" w:rsidRDefault="006723D2" w:rsidP="006723D2">
      <w:pPr>
        <w:jc w:val="center"/>
        <w:rPr>
          <w:rFonts w:ascii="Arial" w:hAnsi="Arial" w:cs="Arial"/>
          <w:sz w:val="24"/>
          <w:szCs w:val="24"/>
        </w:rPr>
      </w:pPr>
      <w:r w:rsidRPr="007122AB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6723D2" w:rsidRPr="00DF4A9D" w:rsidRDefault="006723D2" w:rsidP="006723D2">
      <w:pPr>
        <w:jc w:val="center"/>
        <w:rPr>
          <w:rFonts w:ascii="Arial" w:hAnsi="Arial" w:cs="Arial"/>
          <w:sz w:val="24"/>
          <w:szCs w:val="24"/>
        </w:rPr>
      </w:pPr>
      <w:r w:rsidRPr="007122AB">
        <w:rPr>
          <w:rFonts w:ascii="Arial" w:hAnsi="Arial" w:cs="Arial"/>
          <w:sz w:val="24"/>
          <w:szCs w:val="24"/>
        </w:rPr>
        <w:t>(учреждения</w:t>
      </w:r>
      <w:r>
        <w:rPr>
          <w:rFonts w:ascii="Arial" w:hAnsi="Arial" w:cs="Arial"/>
          <w:sz w:val="24"/>
          <w:szCs w:val="24"/>
        </w:rPr>
        <w:t xml:space="preserve"> 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7122AB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283"/>
        <w:gridCol w:w="2085"/>
      </w:tblGrid>
      <w:tr w:rsidR="006723D2" w:rsidTr="00A818DD">
        <w:tc>
          <w:tcPr>
            <w:tcW w:w="3936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КОСГУ</w:t>
            </w:r>
          </w:p>
        </w:tc>
        <w:tc>
          <w:tcPr>
            <w:tcW w:w="1559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План</w:t>
            </w:r>
          </w:p>
        </w:tc>
        <w:tc>
          <w:tcPr>
            <w:tcW w:w="1283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Факт</w:t>
            </w:r>
          </w:p>
        </w:tc>
        <w:tc>
          <w:tcPr>
            <w:tcW w:w="2085" w:type="dxa"/>
          </w:tcPr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Примечание/</w:t>
            </w:r>
          </w:p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причины отклонения плана от факта</w:t>
            </w: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Остаток средств на начало отчетного периода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Поступило средств, всего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Использовано средств, всего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211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Услуги связи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221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Транспортные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222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Коммунальные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223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Арендная плата за пользование имуществом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224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Работы, услуги по содержанию имущества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Прочие работы,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226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DF4A9D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744997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340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744997">
              <w:rPr>
                <w:rFonts w:ascii="Arial" w:hAnsi="Arial" w:cs="Arial"/>
                <w:b/>
                <w:sz w:val="24"/>
                <w:szCs w:val="24"/>
              </w:rPr>
              <w:t>Остаток средств на конец отчетного периода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6723D2" w:rsidRPr="00744997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6723D2" w:rsidRPr="00DF4A9D" w:rsidTr="00A818DD">
        <w:trPr>
          <w:tblCellSpacing w:w="15" w:type="dxa"/>
        </w:trPr>
        <w:tc>
          <w:tcPr>
            <w:tcW w:w="0" w:type="auto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723D2" w:rsidRPr="00DF4A9D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 МКУ «Централизованная бухгалтерия» __________</w:t>
      </w:r>
      <w:r w:rsidRPr="00DF4A9D">
        <w:rPr>
          <w:rFonts w:ascii="Arial" w:hAnsi="Arial" w:cs="Arial"/>
          <w:sz w:val="24"/>
          <w:szCs w:val="24"/>
        </w:rPr>
        <w:t>/ФИО________/</w:t>
      </w:r>
      <w:r w:rsidRPr="00744997">
        <w:rPr>
          <w:rFonts w:ascii="Arial" w:hAnsi="Arial" w:cs="Arial"/>
          <w:sz w:val="24"/>
          <w:szCs w:val="24"/>
        </w:rPr>
        <w:t>подпись</w:t>
      </w:r>
    </w:p>
    <w:p w:rsidR="006723D2" w:rsidRPr="00DF4A9D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F4A9D">
        <w:rPr>
          <w:rFonts w:ascii="Arial" w:hAnsi="Arial" w:cs="Arial"/>
          <w:sz w:val="24"/>
          <w:szCs w:val="24"/>
        </w:rPr>
        <w:t>Главный бухгалтер</w:t>
      </w:r>
      <w:r w:rsidRPr="00B71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МКУ «Централизованная бухгалтерия» </w:t>
      </w:r>
      <w:r w:rsidRPr="00DF4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Pr="00DF4A9D">
        <w:rPr>
          <w:rFonts w:ascii="Arial" w:hAnsi="Arial" w:cs="Arial"/>
          <w:sz w:val="24"/>
          <w:szCs w:val="24"/>
        </w:rPr>
        <w:t xml:space="preserve"> /ФИО________/ подпись</w:t>
      </w:r>
    </w:p>
    <w:p w:rsidR="003C1CCB" w:rsidRDefault="003C1CCB" w:rsidP="006723D2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6B5606" w:rsidRDefault="006B5606" w:rsidP="003C1CCB">
      <w:pPr>
        <w:ind w:firstLine="5812"/>
        <w:rPr>
          <w:rFonts w:ascii="Arial" w:hAnsi="Arial" w:cs="Arial"/>
          <w:sz w:val="24"/>
          <w:szCs w:val="24"/>
        </w:rPr>
      </w:pPr>
    </w:p>
    <w:p w:rsidR="003C1CCB" w:rsidRDefault="003C1CCB" w:rsidP="003C1CCB">
      <w:pPr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№2</w:t>
      </w:r>
      <w:r w:rsidR="006723D2">
        <w:rPr>
          <w:rFonts w:ascii="Arial" w:hAnsi="Arial" w:cs="Arial"/>
          <w:sz w:val="24"/>
          <w:szCs w:val="24"/>
        </w:rPr>
        <w:t xml:space="preserve"> к</w:t>
      </w:r>
      <w:r w:rsidRPr="003C1C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Порядку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определения платы за услуги,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оказываемые муниципальными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учреждениями физическим и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юридическим лицам на платной 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>основе,</w:t>
      </w:r>
      <w:r>
        <w:rPr>
          <w:rFonts w:ascii="Arial" w:hAnsi="Arial" w:cs="Arial"/>
          <w:szCs w:val="24"/>
        </w:rPr>
        <w:t xml:space="preserve"> и порядку</w:t>
      </w:r>
      <w:r w:rsidRPr="003C1CCB">
        <w:rPr>
          <w:rFonts w:ascii="Arial" w:hAnsi="Arial" w:cs="Arial"/>
          <w:szCs w:val="24"/>
        </w:rPr>
        <w:t xml:space="preserve">   расходования</w:t>
      </w:r>
    </w:p>
    <w:p w:rsidR="003C1CCB" w:rsidRDefault="003C1CCB" w:rsidP="003C1CCB">
      <w:pPr>
        <w:pStyle w:val="2"/>
        <w:framePr w:w="0" w:hRule="auto" w:hSpace="0" w:wrap="auto" w:vAnchor="margin" w:hAnchor="text" w:xAlign="left" w:yAlign="inline"/>
        <w:ind w:left="5812"/>
        <w:rPr>
          <w:rFonts w:ascii="Arial" w:hAnsi="Arial" w:cs="Arial"/>
          <w:szCs w:val="24"/>
        </w:rPr>
      </w:pPr>
      <w:r w:rsidRPr="003C1CCB">
        <w:rPr>
          <w:rFonts w:ascii="Arial" w:hAnsi="Arial" w:cs="Arial"/>
          <w:szCs w:val="24"/>
        </w:rPr>
        <w:t xml:space="preserve"> средств, поступающих от платных услуг  </w:t>
      </w:r>
    </w:p>
    <w:p w:rsidR="006723D2" w:rsidRDefault="006723D2" w:rsidP="006723D2">
      <w:pPr>
        <w:tabs>
          <w:tab w:val="left" w:pos="6237"/>
        </w:tabs>
        <w:ind w:firstLine="5812"/>
        <w:rPr>
          <w:rFonts w:ascii="Arial" w:hAnsi="Arial" w:cs="Arial"/>
          <w:sz w:val="24"/>
          <w:szCs w:val="24"/>
        </w:rPr>
      </w:pPr>
    </w:p>
    <w:p w:rsidR="006723D2" w:rsidRPr="007122AB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D1D">
        <w:rPr>
          <w:rFonts w:ascii="Arial" w:hAnsi="Arial" w:cs="Arial"/>
          <w:b/>
          <w:sz w:val="24"/>
          <w:szCs w:val="24"/>
        </w:rPr>
        <w:t>Отчет о</w:t>
      </w:r>
      <w:r>
        <w:rPr>
          <w:rFonts w:ascii="Arial" w:hAnsi="Arial" w:cs="Arial"/>
          <w:b/>
          <w:sz w:val="24"/>
          <w:szCs w:val="24"/>
        </w:rPr>
        <w:t>б</w:t>
      </w:r>
      <w:r w:rsidRPr="00150D1D">
        <w:rPr>
          <w:rFonts w:ascii="Arial" w:hAnsi="Arial" w:cs="Arial"/>
          <w:b/>
          <w:sz w:val="24"/>
          <w:szCs w:val="24"/>
        </w:rPr>
        <w:t xml:space="preserve"> ис</w:t>
      </w:r>
      <w:r>
        <w:rPr>
          <w:rFonts w:ascii="Arial" w:hAnsi="Arial" w:cs="Arial"/>
          <w:b/>
          <w:sz w:val="24"/>
          <w:szCs w:val="24"/>
        </w:rPr>
        <w:t xml:space="preserve">пользовании денежных средств, поступающих </w:t>
      </w:r>
      <w:r w:rsidRPr="00150D1D">
        <w:rPr>
          <w:rFonts w:ascii="Arial" w:hAnsi="Arial" w:cs="Arial"/>
          <w:b/>
          <w:sz w:val="24"/>
          <w:szCs w:val="24"/>
        </w:rPr>
        <w:t>от платных услуг за отчетный период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Pr="00744997">
        <w:rPr>
          <w:rFonts w:ascii="Arial" w:hAnsi="Arial" w:cs="Arial"/>
          <w:sz w:val="24"/>
          <w:szCs w:val="24"/>
        </w:rPr>
        <w:t>по состоянию на ____________).</w:t>
      </w:r>
    </w:p>
    <w:p w:rsidR="006723D2" w:rsidRPr="007122AB" w:rsidRDefault="006723D2" w:rsidP="006723D2">
      <w:pPr>
        <w:jc w:val="center"/>
        <w:rPr>
          <w:rFonts w:ascii="Arial" w:hAnsi="Arial" w:cs="Arial"/>
          <w:sz w:val="24"/>
          <w:szCs w:val="24"/>
        </w:rPr>
      </w:pPr>
      <w:r w:rsidRPr="007122AB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6723D2" w:rsidRPr="00DF4A9D" w:rsidRDefault="006723D2" w:rsidP="006723D2">
      <w:pPr>
        <w:jc w:val="center"/>
        <w:rPr>
          <w:rFonts w:ascii="Arial" w:hAnsi="Arial" w:cs="Arial"/>
          <w:sz w:val="24"/>
          <w:szCs w:val="24"/>
        </w:rPr>
      </w:pPr>
      <w:r w:rsidRPr="007122AB">
        <w:rPr>
          <w:rFonts w:ascii="Arial" w:hAnsi="Arial" w:cs="Arial"/>
          <w:sz w:val="24"/>
          <w:szCs w:val="24"/>
        </w:rPr>
        <w:t xml:space="preserve">(наименование </w:t>
      </w:r>
      <w:proofErr w:type="gramStart"/>
      <w:r w:rsidRPr="007122AB">
        <w:rPr>
          <w:rFonts w:ascii="Arial" w:hAnsi="Arial" w:cs="Arial"/>
          <w:sz w:val="24"/>
          <w:szCs w:val="24"/>
        </w:rPr>
        <w:t>учреждения )</w:t>
      </w:r>
      <w:proofErr w:type="gramEnd"/>
    </w:p>
    <w:p w:rsidR="006723D2" w:rsidRDefault="006723D2" w:rsidP="006723D2">
      <w:pPr>
        <w:pStyle w:val="2"/>
        <w:framePr w:w="0" w:hRule="auto" w:hSpace="0" w:wrap="auto" w:vAnchor="margin" w:hAnchor="text" w:xAlign="left" w:yAlign="inline"/>
        <w:tabs>
          <w:tab w:val="left" w:pos="851"/>
        </w:tabs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283"/>
        <w:gridCol w:w="2085"/>
      </w:tblGrid>
      <w:tr w:rsidR="006723D2" w:rsidTr="00A818DD">
        <w:tc>
          <w:tcPr>
            <w:tcW w:w="3936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КОСГУ</w:t>
            </w:r>
          </w:p>
        </w:tc>
        <w:tc>
          <w:tcPr>
            <w:tcW w:w="1559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План</w:t>
            </w:r>
          </w:p>
        </w:tc>
        <w:tc>
          <w:tcPr>
            <w:tcW w:w="1283" w:type="dxa"/>
          </w:tcPr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723D2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Факт</w:t>
            </w:r>
          </w:p>
        </w:tc>
        <w:tc>
          <w:tcPr>
            <w:tcW w:w="2085" w:type="dxa"/>
          </w:tcPr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Примечание/</w:t>
            </w:r>
          </w:p>
          <w:p w:rsidR="006723D2" w:rsidRPr="00D462B0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462B0">
              <w:rPr>
                <w:rFonts w:ascii="Arial" w:hAnsi="Arial" w:cs="Arial"/>
                <w:szCs w:val="24"/>
              </w:rPr>
              <w:t>причины отклонения плана от факта</w:t>
            </w: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Остаток средств на начало отчетного периода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Поступило средств, всего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Использовано средств, всего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211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Услуги связи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221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Транспортные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222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Коммунальные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223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Арендная плата за пользование имуществом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224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Работы, услуги по содержанию имущества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DF4A9D">
              <w:rPr>
                <w:rFonts w:ascii="Arial" w:hAnsi="Arial" w:cs="Arial"/>
                <w:szCs w:val="24"/>
              </w:rPr>
              <w:t>Прочие работы, услуги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226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</w:tcPr>
          <w:p w:rsidR="006723D2" w:rsidRPr="00DF4A9D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744997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A9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jc w:val="center"/>
              <w:rPr>
                <w:rFonts w:ascii="Arial" w:hAnsi="Arial" w:cs="Arial"/>
                <w:szCs w:val="24"/>
              </w:rPr>
            </w:pPr>
            <w:r w:rsidRPr="00744997">
              <w:rPr>
                <w:rFonts w:ascii="Arial" w:hAnsi="Arial" w:cs="Arial"/>
                <w:szCs w:val="24"/>
              </w:rPr>
              <w:t>340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  <w:tr w:rsidR="006723D2" w:rsidRPr="00744997" w:rsidTr="00A818DD">
        <w:tc>
          <w:tcPr>
            <w:tcW w:w="3936" w:type="dxa"/>
            <w:vAlign w:val="center"/>
          </w:tcPr>
          <w:p w:rsidR="006723D2" w:rsidRPr="00DF4A9D" w:rsidRDefault="006723D2" w:rsidP="00A818DD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744997">
              <w:rPr>
                <w:rFonts w:ascii="Arial" w:hAnsi="Arial" w:cs="Arial"/>
                <w:b/>
                <w:sz w:val="24"/>
                <w:szCs w:val="24"/>
              </w:rPr>
              <w:t>Остаток средств на конец отчетного периода</w:t>
            </w: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83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085" w:type="dxa"/>
          </w:tcPr>
          <w:p w:rsidR="006723D2" w:rsidRPr="00744997" w:rsidRDefault="006723D2" w:rsidP="00A818DD">
            <w:pPr>
              <w:pStyle w:val="2"/>
              <w:framePr w:w="0" w:hRule="auto" w:hSpace="0" w:wrap="auto" w:vAnchor="margin" w:hAnchor="text" w:xAlign="left" w:yAlign="inline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6723D2" w:rsidRPr="00DF4A9D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F4A9D">
        <w:rPr>
          <w:rFonts w:ascii="Arial" w:hAnsi="Arial" w:cs="Arial"/>
          <w:sz w:val="24"/>
          <w:szCs w:val="24"/>
        </w:rPr>
        <w:t>Руководитель учреждения _____________ /ФИО________/</w:t>
      </w:r>
      <w:r w:rsidRPr="00744997">
        <w:rPr>
          <w:rFonts w:ascii="Arial" w:hAnsi="Arial" w:cs="Arial"/>
          <w:sz w:val="24"/>
          <w:szCs w:val="24"/>
        </w:rPr>
        <w:t>подпись</w:t>
      </w:r>
    </w:p>
    <w:p w:rsidR="006723D2" w:rsidRPr="00DF4A9D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F4A9D">
        <w:rPr>
          <w:rFonts w:ascii="Arial" w:hAnsi="Arial" w:cs="Arial"/>
          <w:sz w:val="24"/>
          <w:szCs w:val="24"/>
        </w:rPr>
        <w:t>Главный бухгалтер учреждения _____________ /ФИО________/ подпись</w:t>
      </w:r>
    </w:p>
    <w:p w:rsidR="006723D2" w:rsidRPr="00DF4A9D" w:rsidRDefault="006723D2" w:rsidP="006723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71386">
        <w:rPr>
          <w:rFonts w:ascii="Arial" w:hAnsi="Arial" w:cs="Arial"/>
          <w:sz w:val="24"/>
          <w:szCs w:val="24"/>
        </w:rPr>
        <w:t>Согласовано с курирующими данные учреждения отраслевыми и функциональными органами Администрации Пушкинского муниципального района _______________ /ФИО_____________/подпись</w:t>
      </w:r>
    </w:p>
    <w:p w:rsidR="006723D2" w:rsidRDefault="006723D2"/>
    <w:sectPr w:rsidR="006723D2" w:rsidSect="004D0255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7C9B"/>
    <w:multiLevelType w:val="hybridMultilevel"/>
    <w:tmpl w:val="98B8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4013"/>
    <w:multiLevelType w:val="hybridMultilevel"/>
    <w:tmpl w:val="DB361F12"/>
    <w:lvl w:ilvl="0" w:tplc="104ED5B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24266EF"/>
    <w:multiLevelType w:val="hybridMultilevel"/>
    <w:tmpl w:val="525859AE"/>
    <w:lvl w:ilvl="0" w:tplc="73A021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CAF4AD1"/>
    <w:multiLevelType w:val="hybridMultilevel"/>
    <w:tmpl w:val="2F2635EC"/>
    <w:lvl w:ilvl="0" w:tplc="C67053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3D2"/>
    <w:rsid w:val="000109C9"/>
    <w:rsid w:val="00087481"/>
    <w:rsid w:val="000C0D35"/>
    <w:rsid w:val="000D3390"/>
    <w:rsid w:val="000D35F0"/>
    <w:rsid w:val="00151B6E"/>
    <w:rsid w:val="0018072E"/>
    <w:rsid w:val="00220C74"/>
    <w:rsid w:val="00265B50"/>
    <w:rsid w:val="002F48AD"/>
    <w:rsid w:val="002F57F0"/>
    <w:rsid w:val="003359C2"/>
    <w:rsid w:val="00346C70"/>
    <w:rsid w:val="00394100"/>
    <w:rsid w:val="003C1CCB"/>
    <w:rsid w:val="003D0BFD"/>
    <w:rsid w:val="003E601F"/>
    <w:rsid w:val="0048778E"/>
    <w:rsid w:val="004D0255"/>
    <w:rsid w:val="0051450E"/>
    <w:rsid w:val="005250C2"/>
    <w:rsid w:val="0054117D"/>
    <w:rsid w:val="005647FA"/>
    <w:rsid w:val="0057712D"/>
    <w:rsid w:val="005D72C3"/>
    <w:rsid w:val="006723D2"/>
    <w:rsid w:val="006B5606"/>
    <w:rsid w:val="00780DBC"/>
    <w:rsid w:val="007B1280"/>
    <w:rsid w:val="007F0FC0"/>
    <w:rsid w:val="008025DD"/>
    <w:rsid w:val="00810D72"/>
    <w:rsid w:val="00850589"/>
    <w:rsid w:val="00886385"/>
    <w:rsid w:val="008A0D0F"/>
    <w:rsid w:val="008D342D"/>
    <w:rsid w:val="008F4527"/>
    <w:rsid w:val="009F37E5"/>
    <w:rsid w:val="00B01CFC"/>
    <w:rsid w:val="00B47CEC"/>
    <w:rsid w:val="00B92A47"/>
    <w:rsid w:val="00B97E39"/>
    <w:rsid w:val="00C94347"/>
    <w:rsid w:val="00C96A06"/>
    <w:rsid w:val="00CB4256"/>
    <w:rsid w:val="00CC5B8F"/>
    <w:rsid w:val="00CE570C"/>
    <w:rsid w:val="00DA57B7"/>
    <w:rsid w:val="00DB7FD5"/>
    <w:rsid w:val="00E0032B"/>
    <w:rsid w:val="00E60C52"/>
    <w:rsid w:val="00EA5809"/>
    <w:rsid w:val="00EB73EF"/>
    <w:rsid w:val="00EC44AC"/>
    <w:rsid w:val="00ED377D"/>
    <w:rsid w:val="00EE2D90"/>
    <w:rsid w:val="00F020DF"/>
    <w:rsid w:val="00FD3499"/>
    <w:rsid w:val="00FF59A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4019E6-5240-4D48-81D2-8C43863E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3D2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723D2"/>
    <w:pPr>
      <w:ind w:right="-1"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7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723D2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6723D2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23D2"/>
    <w:pPr>
      <w:ind w:left="720"/>
      <w:contextualSpacing/>
    </w:pPr>
  </w:style>
  <w:style w:type="table" w:styleId="a6">
    <w:name w:val="Table Grid"/>
    <w:basedOn w:val="a1"/>
    <w:uiPriority w:val="59"/>
    <w:rsid w:val="0067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М В. Наумик</cp:lastModifiedBy>
  <cp:revision>2</cp:revision>
  <cp:lastPrinted>2016-07-05T09:36:00Z</cp:lastPrinted>
  <dcterms:created xsi:type="dcterms:W3CDTF">2019-01-30T09:02:00Z</dcterms:created>
  <dcterms:modified xsi:type="dcterms:W3CDTF">2019-01-30T09:02:00Z</dcterms:modified>
  <dc:description>exif_MSED_645eb94b680e6ec2ac686c289cba36482b16d9b8cb365ed0d41990320a9c54af</dc:description>
</cp:coreProperties>
</file>