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C10" w:rsidRDefault="00D61C10" w:rsidP="00D47A5B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vertAlign w:val="subscript"/>
          <w:lang w:eastAsia="ru-RU"/>
        </w:rPr>
      </w:pPr>
    </w:p>
    <w:p w:rsidR="004F79F7" w:rsidRDefault="004F79F7" w:rsidP="00D47A5B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vertAlign w:val="subscript"/>
          <w:lang w:eastAsia="ru-RU"/>
        </w:rPr>
      </w:pPr>
    </w:p>
    <w:p w:rsidR="004F79F7" w:rsidRPr="006E31B0" w:rsidRDefault="004F79F7" w:rsidP="00D47A5B">
      <w:pPr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vertAlign w:val="subscript"/>
          <w:lang w:eastAsia="ru-RU"/>
        </w:rPr>
      </w:pPr>
    </w:p>
    <w:p w:rsidR="00DC5526" w:rsidRDefault="00D61C10" w:rsidP="00B83973">
      <w:pPr>
        <w:spacing w:after="0" w:line="240" w:lineRule="auto"/>
        <w:ind w:firstLine="709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                                            </w:t>
      </w:r>
    </w:p>
    <w:p w:rsidR="00F42F21" w:rsidRPr="00D47A5B" w:rsidRDefault="00DC5526" w:rsidP="00B83973">
      <w:pPr>
        <w:spacing w:after="0" w:line="240" w:lineRule="auto"/>
        <w:ind w:firstLine="709"/>
        <w:rPr>
          <w:rFonts w:ascii="Arial" w:eastAsia="Calibri" w:hAnsi="Arial" w:cs="Arial"/>
          <w:b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r w:rsidR="00F42F21" w:rsidRPr="00D47A5B">
        <w:rPr>
          <w:rFonts w:ascii="Arial" w:eastAsia="Calibri" w:hAnsi="Arial" w:cs="Arial"/>
          <w:b/>
          <w:sz w:val="24"/>
          <w:szCs w:val="24"/>
        </w:rPr>
        <w:t>ЗАКЛЮЧЕНИЕ</w:t>
      </w:r>
    </w:p>
    <w:p w:rsidR="009D200D" w:rsidRPr="00854C81" w:rsidRDefault="009D200D" w:rsidP="00B83973">
      <w:pPr>
        <w:spacing w:after="0" w:line="240" w:lineRule="auto"/>
        <w:ind w:firstLine="709"/>
        <w:rPr>
          <w:rFonts w:ascii="Arial" w:eastAsia="Calibri" w:hAnsi="Arial" w:cs="Arial"/>
          <w:b/>
          <w:sz w:val="24"/>
          <w:szCs w:val="24"/>
        </w:rPr>
      </w:pPr>
    </w:p>
    <w:p w:rsidR="006A5EB0" w:rsidRDefault="00B83973" w:rsidP="006A5EB0">
      <w:pPr>
        <w:spacing w:after="0" w:line="240" w:lineRule="auto"/>
        <w:ind w:left="-851"/>
        <w:jc w:val="center"/>
        <w:rPr>
          <w:rFonts w:ascii="Arial" w:hAnsi="Arial" w:cs="Arial"/>
          <w:b/>
          <w:i/>
          <w:sz w:val="24"/>
          <w:szCs w:val="24"/>
        </w:rPr>
      </w:pPr>
      <w:r w:rsidRPr="006E1B9B">
        <w:rPr>
          <w:rFonts w:ascii="Arial" w:eastAsia="Calibri" w:hAnsi="Arial" w:cs="Arial"/>
          <w:b/>
          <w:sz w:val="24"/>
          <w:szCs w:val="24"/>
        </w:rPr>
        <w:t>По резу</w:t>
      </w:r>
      <w:r w:rsidR="006A5EB0">
        <w:rPr>
          <w:rFonts w:ascii="Arial" w:eastAsia="Calibri" w:hAnsi="Arial" w:cs="Arial"/>
          <w:b/>
          <w:sz w:val="24"/>
          <w:szCs w:val="24"/>
        </w:rPr>
        <w:t xml:space="preserve">льтатам общественных обсуждений </w:t>
      </w:r>
      <w:r w:rsidR="006A5EB0" w:rsidRPr="006464B8">
        <w:rPr>
          <w:rFonts w:ascii="Arial" w:hAnsi="Arial" w:cs="Arial"/>
          <w:b/>
          <w:sz w:val="24"/>
          <w:szCs w:val="24"/>
        </w:rPr>
        <w:t xml:space="preserve">по вопросу </w:t>
      </w:r>
      <w:r w:rsidR="006A5EB0">
        <w:rPr>
          <w:rFonts w:ascii="Arial" w:hAnsi="Arial" w:cs="Arial"/>
          <w:b/>
          <w:sz w:val="24"/>
          <w:szCs w:val="24"/>
        </w:rPr>
        <w:t xml:space="preserve">предоставления разрешения на условно разрешенный вид использования </w:t>
      </w:r>
      <w:r w:rsidR="006A5EB0" w:rsidRPr="006464B8">
        <w:rPr>
          <w:rFonts w:ascii="Arial" w:hAnsi="Arial" w:cs="Arial"/>
          <w:b/>
          <w:sz w:val="24"/>
          <w:szCs w:val="24"/>
        </w:rPr>
        <w:t>земельного участка площадью</w:t>
      </w:r>
      <w:r w:rsidR="006A5EB0">
        <w:rPr>
          <w:rFonts w:ascii="Arial" w:hAnsi="Arial" w:cs="Arial"/>
          <w:b/>
          <w:sz w:val="24"/>
          <w:szCs w:val="24"/>
        </w:rPr>
        <w:t xml:space="preserve"> 2242 кв</w:t>
      </w:r>
      <w:proofErr w:type="gramStart"/>
      <w:r w:rsidR="006A5EB0">
        <w:rPr>
          <w:rFonts w:ascii="Arial" w:hAnsi="Arial" w:cs="Arial"/>
          <w:b/>
          <w:sz w:val="24"/>
          <w:szCs w:val="24"/>
        </w:rPr>
        <w:t>.м</w:t>
      </w:r>
      <w:proofErr w:type="gramEnd"/>
      <w:r w:rsidR="006A5EB0">
        <w:rPr>
          <w:rFonts w:ascii="Arial" w:hAnsi="Arial" w:cs="Arial"/>
          <w:b/>
          <w:sz w:val="24"/>
          <w:szCs w:val="24"/>
        </w:rPr>
        <w:t xml:space="preserve"> с кадастровым номером 50:13:0060146:740,</w:t>
      </w:r>
      <w:r w:rsidR="006A5EB0" w:rsidRPr="006464B8">
        <w:rPr>
          <w:rFonts w:ascii="Arial" w:hAnsi="Arial" w:cs="Arial"/>
          <w:b/>
          <w:sz w:val="24"/>
          <w:szCs w:val="24"/>
        </w:rPr>
        <w:t xml:space="preserve"> </w:t>
      </w:r>
      <w:r w:rsidR="006A5EB0">
        <w:rPr>
          <w:rFonts w:ascii="Arial" w:hAnsi="Arial" w:cs="Arial"/>
          <w:b/>
          <w:sz w:val="24"/>
          <w:szCs w:val="24"/>
        </w:rPr>
        <w:t>расположенного по адресу</w:t>
      </w:r>
      <w:r w:rsidR="006A5EB0" w:rsidRPr="006464B8">
        <w:rPr>
          <w:rFonts w:ascii="Arial" w:hAnsi="Arial" w:cs="Arial"/>
          <w:b/>
          <w:sz w:val="24"/>
          <w:szCs w:val="24"/>
        </w:rPr>
        <w:t>:</w:t>
      </w:r>
      <w:r w:rsidR="006A5EB0">
        <w:rPr>
          <w:rFonts w:ascii="Arial" w:hAnsi="Arial" w:cs="Arial"/>
          <w:b/>
          <w:sz w:val="24"/>
          <w:szCs w:val="24"/>
        </w:rPr>
        <w:t xml:space="preserve"> </w:t>
      </w:r>
      <w:r w:rsidR="006A5EB0" w:rsidRPr="006464B8">
        <w:rPr>
          <w:rFonts w:ascii="Arial" w:hAnsi="Arial" w:cs="Arial"/>
          <w:b/>
          <w:sz w:val="24"/>
          <w:szCs w:val="24"/>
        </w:rPr>
        <w:t xml:space="preserve">Московская область, </w:t>
      </w:r>
      <w:r w:rsidR="006A5EB0">
        <w:rPr>
          <w:rFonts w:ascii="Arial" w:hAnsi="Arial" w:cs="Arial"/>
          <w:b/>
          <w:sz w:val="24"/>
          <w:szCs w:val="24"/>
        </w:rPr>
        <w:t>Пушкинский район,</w:t>
      </w:r>
      <w:r w:rsidR="006A5EB0">
        <w:rPr>
          <w:rFonts w:ascii="Arial" w:hAnsi="Arial" w:cs="Arial"/>
          <w:b/>
          <w:sz w:val="24"/>
          <w:szCs w:val="24"/>
        </w:rPr>
        <w:br/>
      </w:r>
      <w:proofErr w:type="gramStart"/>
      <w:r w:rsidR="006A5EB0">
        <w:rPr>
          <w:rFonts w:ascii="Arial" w:hAnsi="Arial" w:cs="Arial"/>
          <w:b/>
          <w:sz w:val="24"/>
          <w:szCs w:val="24"/>
        </w:rPr>
        <w:t>г</w:t>
      </w:r>
      <w:proofErr w:type="gramEnd"/>
      <w:r w:rsidR="006A5EB0">
        <w:rPr>
          <w:rFonts w:ascii="Arial" w:hAnsi="Arial" w:cs="Arial"/>
          <w:b/>
          <w:sz w:val="24"/>
          <w:szCs w:val="24"/>
        </w:rPr>
        <w:t xml:space="preserve">.п. </w:t>
      </w:r>
      <w:proofErr w:type="gramStart"/>
      <w:r w:rsidR="006A5EB0">
        <w:rPr>
          <w:rFonts w:ascii="Arial" w:hAnsi="Arial" w:cs="Arial"/>
          <w:b/>
          <w:sz w:val="24"/>
          <w:szCs w:val="24"/>
        </w:rPr>
        <w:t>Лесной</w:t>
      </w:r>
      <w:proofErr w:type="gramEnd"/>
      <w:r w:rsidR="006A5EB0">
        <w:rPr>
          <w:rFonts w:ascii="Arial" w:hAnsi="Arial" w:cs="Arial"/>
          <w:b/>
          <w:sz w:val="24"/>
          <w:szCs w:val="24"/>
        </w:rPr>
        <w:t>, ул. Пушкина, д.9б. Запрашиваемый условно разрешенный вид использования «магазины» (4.4).</w:t>
      </w:r>
    </w:p>
    <w:p w:rsidR="00B5296A" w:rsidRDefault="00B5296A" w:rsidP="006A5EB0">
      <w:pPr>
        <w:spacing w:after="0" w:line="240" w:lineRule="auto"/>
        <w:ind w:left="-851"/>
        <w:jc w:val="center"/>
        <w:rPr>
          <w:rFonts w:ascii="Arial" w:hAnsi="Arial" w:cs="Arial"/>
          <w:b/>
          <w:i/>
          <w:sz w:val="24"/>
          <w:szCs w:val="24"/>
        </w:rPr>
      </w:pPr>
    </w:p>
    <w:p w:rsidR="00845EA0" w:rsidRPr="006E1B9B" w:rsidRDefault="000C50B0" w:rsidP="000C50B0">
      <w:pPr>
        <w:spacing w:after="0" w:line="240" w:lineRule="auto"/>
        <w:ind w:left="-851" w:firstLine="3970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  <w:u w:val="single"/>
        </w:rPr>
        <w:t xml:space="preserve">12.08.2019 </w:t>
      </w:r>
      <w:r w:rsidR="00845EA0">
        <w:rPr>
          <w:rFonts w:ascii="Arial" w:eastAsia="Calibri" w:hAnsi="Arial" w:cs="Arial"/>
          <w:b/>
          <w:sz w:val="24"/>
          <w:szCs w:val="24"/>
        </w:rPr>
        <w:t xml:space="preserve">№ </w:t>
      </w:r>
      <w:r>
        <w:rPr>
          <w:rFonts w:ascii="Arial" w:eastAsia="Calibri" w:hAnsi="Arial" w:cs="Arial"/>
          <w:b/>
          <w:sz w:val="24"/>
          <w:szCs w:val="24"/>
          <w:u w:val="single"/>
        </w:rPr>
        <w:t>173-УАГ</w:t>
      </w:r>
    </w:p>
    <w:p w:rsidR="00B83973" w:rsidRDefault="00B83973" w:rsidP="006A5EB0">
      <w:pPr>
        <w:spacing w:after="0" w:line="240" w:lineRule="auto"/>
        <w:ind w:left="-851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</w:p>
    <w:p w:rsidR="00836CB3" w:rsidRPr="00B5296A" w:rsidRDefault="00B83973" w:rsidP="006A5EB0">
      <w:pPr>
        <w:spacing w:after="0" w:line="240" w:lineRule="auto"/>
        <w:ind w:left="-851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D47A5B">
        <w:rPr>
          <w:rFonts w:ascii="Arial" w:eastAsia="Calibri" w:hAnsi="Arial" w:cs="Arial"/>
          <w:sz w:val="24"/>
          <w:szCs w:val="24"/>
        </w:rPr>
        <w:t>Общественные обсуждения по во</w:t>
      </w:r>
      <w:r w:rsidR="006369D0">
        <w:rPr>
          <w:rFonts w:ascii="Arial" w:eastAsia="Calibri" w:hAnsi="Arial" w:cs="Arial"/>
          <w:sz w:val="24"/>
          <w:szCs w:val="24"/>
        </w:rPr>
        <w:t>просу предоставления разрешения</w:t>
      </w:r>
      <w:r w:rsidR="006369D0">
        <w:rPr>
          <w:rFonts w:ascii="Arial" w:eastAsia="Calibri" w:hAnsi="Arial" w:cs="Arial"/>
          <w:sz w:val="24"/>
          <w:szCs w:val="24"/>
        </w:rPr>
        <w:br/>
      </w:r>
      <w:r w:rsidRPr="00D47A5B">
        <w:rPr>
          <w:rFonts w:ascii="Arial" w:eastAsia="Calibri" w:hAnsi="Arial" w:cs="Arial"/>
          <w:sz w:val="24"/>
          <w:szCs w:val="24"/>
        </w:rPr>
        <w:t xml:space="preserve">на условно разрешенный вид использования </w:t>
      </w:r>
      <w:r w:rsidR="00854C81">
        <w:rPr>
          <w:rFonts w:ascii="Arial" w:hAnsi="Arial" w:cs="Arial"/>
          <w:sz w:val="24"/>
          <w:szCs w:val="24"/>
          <w:lang w:eastAsia="ru-RU"/>
        </w:rPr>
        <w:t>земельного участка</w:t>
      </w:r>
      <w:r w:rsidR="004E1F5A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E1F5A" w:rsidRPr="00BE0F53">
        <w:rPr>
          <w:rFonts w:ascii="Arial" w:hAnsi="Arial" w:cs="Arial"/>
          <w:sz w:val="24"/>
          <w:szCs w:val="24"/>
          <w:lang w:eastAsia="ru-RU"/>
        </w:rPr>
        <w:t>площадью</w:t>
      </w:r>
      <w:r w:rsidR="00854C8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24065">
        <w:rPr>
          <w:rFonts w:ascii="Arial" w:hAnsi="Arial" w:cs="Arial"/>
          <w:sz w:val="24"/>
          <w:szCs w:val="24"/>
          <w:lang w:eastAsia="ru-RU"/>
        </w:rPr>
        <w:t>2242 кв</w:t>
      </w:r>
      <w:proofErr w:type="gramStart"/>
      <w:r w:rsidR="00B24065">
        <w:rPr>
          <w:rFonts w:ascii="Arial" w:hAnsi="Arial" w:cs="Arial"/>
          <w:sz w:val="24"/>
          <w:szCs w:val="24"/>
          <w:lang w:eastAsia="ru-RU"/>
        </w:rPr>
        <w:t>.м</w:t>
      </w:r>
      <w:proofErr w:type="gramEnd"/>
      <w:r w:rsidR="00B24065">
        <w:rPr>
          <w:rFonts w:ascii="Arial" w:hAnsi="Arial" w:cs="Arial"/>
          <w:sz w:val="24"/>
          <w:szCs w:val="24"/>
          <w:lang w:eastAsia="ru-RU"/>
        </w:rPr>
        <w:br/>
      </w:r>
      <w:r w:rsidR="006A5EB0" w:rsidRPr="006A5EB0">
        <w:rPr>
          <w:rFonts w:ascii="Arial" w:hAnsi="Arial" w:cs="Arial"/>
          <w:sz w:val="24"/>
          <w:szCs w:val="24"/>
          <w:lang w:eastAsia="ru-RU"/>
        </w:rPr>
        <w:t>с кадастровым номером 50:13:0060146:740</w:t>
      </w:r>
      <w:r w:rsidR="00B5296A">
        <w:rPr>
          <w:rFonts w:ascii="Arial" w:hAnsi="Arial" w:cs="Arial"/>
          <w:sz w:val="24"/>
          <w:szCs w:val="24"/>
          <w:lang w:eastAsia="ru-RU"/>
        </w:rPr>
        <w:t xml:space="preserve"> (вид разрешенного использования - «</w:t>
      </w:r>
      <w:r w:rsidR="006A5EB0">
        <w:rPr>
          <w:rFonts w:ascii="Arial" w:hAnsi="Arial" w:cs="Arial"/>
          <w:sz w:val="24"/>
          <w:szCs w:val="24"/>
          <w:lang w:eastAsia="ru-RU"/>
        </w:rPr>
        <w:t>для размещения объекта физической культуры и спорта</w:t>
      </w:r>
      <w:r w:rsidR="00B5296A">
        <w:rPr>
          <w:rFonts w:ascii="Arial" w:hAnsi="Arial" w:cs="Arial"/>
          <w:sz w:val="24"/>
          <w:szCs w:val="24"/>
          <w:lang w:eastAsia="ru-RU"/>
        </w:rPr>
        <w:t>»)</w:t>
      </w:r>
      <w:r w:rsidR="006A5EB0">
        <w:rPr>
          <w:rFonts w:ascii="Arial" w:hAnsi="Arial" w:cs="Arial"/>
          <w:sz w:val="24"/>
          <w:szCs w:val="24"/>
          <w:lang w:eastAsia="ru-RU"/>
        </w:rPr>
        <w:t>, находящего</w:t>
      </w:r>
      <w:r w:rsidR="00B5296A">
        <w:rPr>
          <w:rFonts w:ascii="Arial" w:hAnsi="Arial" w:cs="Arial"/>
          <w:sz w:val="24"/>
          <w:szCs w:val="24"/>
          <w:lang w:eastAsia="ru-RU"/>
        </w:rPr>
        <w:t>ся</w:t>
      </w:r>
      <w:r w:rsidR="00B5296A" w:rsidRPr="00B65F38">
        <w:rPr>
          <w:rFonts w:ascii="Arial" w:hAnsi="Arial" w:cs="Arial"/>
          <w:sz w:val="24"/>
          <w:szCs w:val="24"/>
          <w:lang w:eastAsia="ru-RU"/>
        </w:rPr>
        <w:t xml:space="preserve"> в </w:t>
      </w:r>
      <w:r w:rsidR="00B24065">
        <w:rPr>
          <w:rFonts w:ascii="Arial" w:hAnsi="Arial" w:cs="Arial"/>
          <w:sz w:val="24"/>
          <w:szCs w:val="24"/>
          <w:lang w:eastAsia="ru-RU"/>
        </w:rPr>
        <w:t>собственности</w:t>
      </w:r>
      <w:r w:rsidR="00B24065">
        <w:rPr>
          <w:rFonts w:ascii="Arial" w:hAnsi="Arial" w:cs="Arial"/>
          <w:sz w:val="24"/>
          <w:szCs w:val="24"/>
          <w:lang w:eastAsia="ru-RU"/>
        </w:rPr>
        <w:br/>
      </w:r>
      <w:r w:rsidR="00B5296A">
        <w:rPr>
          <w:rFonts w:ascii="Arial" w:hAnsi="Arial" w:cs="Arial"/>
          <w:sz w:val="24"/>
          <w:szCs w:val="24"/>
          <w:lang w:eastAsia="ru-RU"/>
        </w:rPr>
        <w:t xml:space="preserve">у </w:t>
      </w:r>
      <w:r w:rsidR="006A5EB0">
        <w:rPr>
          <w:rFonts w:ascii="Arial" w:hAnsi="Arial" w:cs="Arial"/>
          <w:sz w:val="24"/>
          <w:szCs w:val="24"/>
          <w:lang w:eastAsia="ru-RU"/>
        </w:rPr>
        <w:t xml:space="preserve">Николаева Олега Сергеевича </w:t>
      </w:r>
      <w:r w:rsidR="006A5EB0" w:rsidRPr="00B65F38">
        <w:rPr>
          <w:rFonts w:ascii="Arial" w:hAnsi="Arial" w:cs="Arial"/>
          <w:sz w:val="24"/>
          <w:szCs w:val="24"/>
          <w:lang w:eastAsia="ru-RU"/>
        </w:rPr>
        <w:t>(за</w:t>
      </w:r>
      <w:r w:rsidR="006A5EB0">
        <w:rPr>
          <w:rFonts w:ascii="Arial" w:hAnsi="Arial" w:cs="Arial"/>
          <w:sz w:val="24"/>
          <w:szCs w:val="24"/>
          <w:lang w:eastAsia="ru-RU"/>
        </w:rPr>
        <w:t>пись о регистрации права в ЕГРН</w:t>
      </w:r>
      <w:r w:rsidR="006A5EB0" w:rsidRPr="008212E7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A5EB0" w:rsidRPr="00B65F38">
        <w:rPr>
          <w:rFonts w:ascii="Arial" w:hAnsi="Arial" w:cs="Arial"/>
          <w:sz w:val="24"/>
          <w:szCs w:val="24"/>
          <w:lang w:eastAsia="ru-RU"/>
        </w:rPr>
        <w:t>50</w:t>
      </w:r>
      <w:r w:rsidR="006A5EB0">
        <w:rPr>
          <w:rFonts w:ascii="Arial" w:hAnsi="Arial" w:cs="Arial"/>
          <w:sz w:val="24"/>
          <w:szCs w:val="24"/>
          <w:lang w:eastAsia="ru-RU"/>
        </w:rPr>
        <w:t>:13:0060146:740-50</w:t>
      </w:r>
      <w:r w:rsidR="006A5EB0" w:rsidRPr="00A80755">
        <w:rPr>
          <w:rFonts w:ascii="Arial" w:hAnsi="Arial" w:cs="Arial"/>
          <w:sz w:val="24"/>
          <w:szCs w:val="24"/>
          <w:lang w:eastAsia="ru-RU"/>
        </w:rPr>
        <w:t xml:space="preserve">/013/2018-5 </w:t>
      </w:r>
      <w:r w:rsidR="006A5EB0">
        <w:rPr>
          <w:rFonts w:ascii="Arial" w:hAnsi="Arial" w:cs="Arial"/>
          <w:sz w:val="24"/>
          <w:szCs w:val="24"/>
          <w:lang w:eastAsia="ru-RU"/>
        </w:rPr>
        <w:t>от 25.09.2018)</w:t>
      </w:r>
      <w:r w:rsidR="00B24065">
        <w:rPr>
          <w:rFonts w:ascii="Arial" w:hAnsi="Arial" w:cs="Arial"/>
          <w:sz w:val="24"/>
          <w:szCs w:val="24"/>
          <w:lang w:eastAsia="ru-RU"/>
        </w:rPr>
        <w:t xml:space="preserve">, </w:t>
      </w:r>
      <w:r w:rsidR="006A5EB0">
        <w:rPr>
          <w:rFonts w:ascii="Arial" w:hAnsi="Arial" w:cs="Arial"/>
          <w:sz w:val="24"/>
          <w:szCs w:val="24"/>
          <w:lang w:eastAsia="ru-RU"/>
        </w:rPr>
        <w:t>расположенного по адресу</w:t>
      </w:r>
      <w:r w:rsidR="006A5EB0" w:rsidRPr="00B65F38">
        <w:rPr>
          <w:rFonts w:ascii="Arial" w:hAnsi="Arial" w:cs="Arial"/>
          <w:sz w:val="24"/>
          <w:szCs w:val="24"/>
          <w:lang w:eastAsia="ru-RU"/>
        </w:rPr>
        <w:t>:</w:t>
      </w:r>
      <w:r w:rsidR="006A5EB0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A5EB0" w:rsidRPr="002327C3">
        <w:rPr>
          <w:rFonts w:ascii="Arial" w:hAnsi="Arial" w:cs="Arial"/>
          <w:sz w:val="24"/>
          <w:szCs w:val="24"/>
          <w:lang w:eastAsia="ru-RU"/>
        </w:rPr>
        <w:t xml:space="preserve">Московская область, </w:t>
      </w:r>
      <w:r w:rsidR="006A5EB0">
        <w:rPr>
          <w:rFonts w:ascii="Arial" w:hAnsi="Arial" w:cs="Arial"/>
          <w:sz w:val="24"/>
          <w:szCs w:val="24"/>
          <w:lang w:eastAsia="ru-RU"/>
        </w:rPr>
        <w:t xml:space="preserve">Пушкинский район, </w:t>
      </w:r>
      <w:proofErr w:type="gramStart"/>
      <w:r w:rsidR="006A5EB0" w:rsidRPr="00A80755">
        <w:rPr>
          <w:rFonts w:ascii="Arial" w:hAnsi="Arial" w:cs="Arial"/>
          <w:sz w:val="24"/>
          <w:szCs w:val="24"/>
          <w:lang w:eastAsia="ru-RU"/>
        </w:rPr>
        <w:t>г</w:t>
      </w:r>
      <w:proofErr w:type="gramEnd"/>
      <w:r w:rsidR="006A5EB0" w:rsidRPr="00A80755">
        <w:rPr>
          <w:rFonts w:ascii="Arial" w:hAnsi="Arial" w:cs="Arial"/>
          <w:sz w:val="24"/>
          <w:szCs w:val="24"/>
          <w:lang w:eastAsia="ru-RU"/>
        </w:rPr>
        <w:t xml:space="preserve">.п. </w:t>
      </w:r>
      <w:proofErr w:type="gramStart"/>
      <w:r w:rsidR="006A5EB0" w:rsidRPr="00A80755">
        <w:rPr>
          <w:rFonts w:ascii="Arial" w:hAnsi="Arial" w:cs="Arial"/>
          <w:sz w:val="24"/>
          <w:szCs w:val="24"/>
          <w:lang w:eastAsia="ru-RU"/>
        </w:rPr>
        <w:t>Лесной, ул. Пушкина, д.9б</w:t>
      </w:r>
      <w:r w:rsidR="006A5EB0">
        <w:rPr>
          <w:rFonts w:ascii="Arial" w:hAnsi="Arial" w:cs="Arial"/>
          <w:sz w:val="24"/>
          <w:szCs w:val="24"/>
          <w:lang w:eastAsia="ru-RU"/>
        </w:rPr>
        <w:t xml:space="preserve"> </w:t>
      </w:r>
      <w:r w:rsidR="00100F7B">
        <w:rPr>
          <w:rFonts w:ascii="Arial" w:eastAsia="Calibri" w:hAnsi="Arial" w:cs="Arial"/>
          <w:sz w:val="24"/>
          <w:szCs w:val="24"/>
        </w:rPr>
        <w:t>проведены в соответствии</w:t>
      </w:r>
      <w:r w:rsidR="00BD774D">
        <w:rPr>
          <w:rFonts w:ascii="Arial" w:eastAsia="Calibri" w:hAnsi="Arial" w:cs="Arial"/>
          <w:sz w:val="24"/>
          <w:szCs w:val="24"/>
        </w:rPr>
        <w:br/>
      </w:r>
      <w:r w:rsidR="00100F7B">
        <w:rPr>
          <w:rFonts w:ascii="Arial" w:eastAsia="Calibri" w:hAnsi="Arial" w:cs="Arial"/>
          <w:sz w:val="24"/>
          <w:szCs w:val="24"/>
        </w:rPr>
        <w:t xml:space="preserve">с </w:t>
      </w:r>
      <w:r w:rsidR="00100F7B" w:rsidRPr="00D47A5B">
        <w:rPr>
          <w:rFonts w:ascii="Arial" w:eastAsia="Calibri" w:hAnsi="Arial" w:cs="Arial"/>
          <w:sz w:val="24"/>
          <w:szCs w:val="24"/>
        </w:rPr>
        <w:t>постановлением администрации Пушкинс</w:t>
      </w:r>
      <w:r w:rsidR="00100F7B">
        <w:rPr>
          <w:rFonts w:ascii="Arial" w:eastAsia="Calibri" w:hAnsi="Arial" w:cs="Arial"/>
          <w:sz w:val="24"/>
          <w:szCs w:val="24"/>
        </w:rPr>
        <w:t>кого мун</w:t>
      </w:r>
      <w:r w:rsidR="00836CB3">
        <w:rPr>
          <w:rFonts w:ascii="Arial" w:eastAsia="Calibri" w:hAnsi="Arial" w:cs="Arial"/>
          <w:sz w:val="24"/>
          <w:szCs w:val="24"/>
        </w:rPr>
        <w:t>иципального рай</w:t>
      </w:r>
      <w:r w:rsidR="004F79F7">
        <w:rPr>
          <w:rFonts w:ascii="Arial" w:eastAsia="Calibri" w:hAnsi="Arial" w:cs="Arial"/>
          <w:sz w:val="24"/>
          <w:szCs w:val="24"/>
        </w:rPr>
        <w:t>она от 25.07</w:t>
      </w:r>
      <w:r w:rsidR="00BD774D">
        <w:rPr>
          <w:rFonts w:ascii="Arial" w:eastAsia="Calibri" w:hAnsi="Arial" w:cs="Arial"/>
          <w:sz w:val="24"/>
          <w:szCs w:val="24"/>
        </w:rPr>
        <w:t>.2019</w:t>
      </w:r>
      <w:r w:rsidR="00BD774D">
        <w:rPr>
          <w:rFonts w:ascii="Arial" w:eastAsia="Calibri" w:hAnsi="Arial" w:cs="Arial"/>
          <w:sz w:val="24"/>
          <w:szCs w:val="24"/>
        </w:rPr>
        <w:br/>
      </w:r>
      <w:r w:rsidR="004F79F7">
        <w:rPr>
          <w:rFonts w:ascii="Arial" w:eastAsia="Calibri" w:hAnsi="Arial" w:cs="Arial"/>
          <w:sz w:val="24"/>
          <w:szCs w:val="24"/>
        </w:rPr>
        <w:t>№ 851</w:t>
      </w:r>
      <w:r w:rsidR="00836CB3">
        <w:rPr>
          <w:rFonts w:ascii="Arial" w:eastAsia="Calibri" w:hAnsi="Arial" w:cs="Arial"/>
          <w:sz w:val="24"/>
          <w:szCs w:val="24"/>
        </w:rPr>
        <w:t>.</w:t>
      </w:r>
      <w:proofErr w:type="gramEnd"/>
      <w:r w:rsidR="00100F7B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5296A" w:rsidRPr="00B5296A">
        <w:rPr>
          <w:rFonts w:ascii="Arial" w:hAnsi="Arial" w:cs="Arial"/>
          <w:sz w:val="24"/>
          <w:szCs w:val="24"/>
          <w:lang w:eastAsia="ru-RU"/>
        </w:rPr>
        <w:t>Запрашиваемый условно разрешенный вид использования «магазины» (4.4).</w:t>
      </w:r>
    </w:p>
    <w:p w:rsidR="00B83973" w:rsidRPr="00D47A5B" w:rsidRDefault="006E1B9B" w:rsidP="00B24065">
      <w:pPr>
        <w:spacing w:after="0" w:line="240" w:lineRule="auto"/>
        <w:ind w:left="-851"/>
        <w:jc w:val="both"/>
        <w:rPr>
          <w:rFonts w:ascii="Arial" w:eastAsia="Calibri" w:hAnsi="Arial" w:cs="Arial"/>
          <w:sz w:val="24"/>
          <w:szCs w:val="24"/>
        </w:rPr>
      </w:pPr>
      <w:r w:rsidRPr="00D47A5B">
        <w:rPr>
          <w:rFonts w:ascii="Arial" w:eastAsia="Calibri" w:hAnsi="Arial" w:cs="Arial"/>
          <w:sz w:val="24"/>
          <w:szCs w:val="24"/>
        </w:rPr>
        <w:t xml:space="preserve">       </w:t>
      </w:r>
      <w:r w:rsidR="00836CB3">
        <w:rPr>
          <w:rFonts w:ascii="Arial" w:eastAsia="Calibri" w:hAnsi="Arial" w:cs="Arial"/>
          <w:sz w:val="24"/>
          <w:szCs w:val="24"/>
        </w:rPr>
        <w:t>Постановление о проведении</w:t>
      </w:r>
      <w:r w:rsidR="00B83973" w:rsidRPr="00D47A5B">
        <w:rPr>
          <w:rFonts w:ascii="Arial" w:eastAsia="Calibri" w:hAnsi="Arial" w:cs="Arial"/>
          <w:sz w:val="24"/>
          <w:szCs w:val="24"/>
        </w:rPr>
        <w:t xml:space="preserve"> общественных обсуждений по рассм</w:t>
      </w:r>
      <w:r w:rsidR="006A4934">
        <w:rPr>
          <w:rFonts w:ascii="Arial" w:eastAsia="Calibri" w:hAnsi="Arial" w:cs="Arial"/>
          <w:sz w:val="24"/>
          <w:szCs w:val="24"/>
        </w:rPr>
        <w:t>атриваемому вопросу опубликовано</w:t>
      </w:r>
      <w:r w:rsidR="00B83973" w:rsidRPr="00D47A5B">
        <w:rPr>
          <w:rFonts w:ascii="Arial" w:eastAsia="Calibri" w:hAnsi="Arial" w:cs="Arial"/>
          <w:sz w:val="24"/>
          <w:szCs w:val="24"/>
        </w:rPr>
        <w:t xml:space="preserve"> в межм</w:t>
      </w:r>
      <w:r w:rsidRPr="00D47A5B">
        <w:rPr>
          <w:rFonts w:ascii="Arial" w:eastAsia="Calibri" w:hAnsi="Arial" w:cs="Arial"/>
          <w:sz w:val="24"/>
          <w:szCs w:val="24"/>
        </w:rPr>
        <w:t>униц</w:t>
      </w:r>
      <w:r w:rsidR="00100F7B">
        <w:rPr>
          <w:rFonts w:ascii="Arial" w:eastAsia="Calibri" w:hAnsi="Arial" w:cs="Arial"/>
          <w:sz w:val="24"/>
          <w:szCs w:val="24"/>
        </w:rPr>
        <w:t>ипа</w:t>
      </w:r>
      <w:r w:rsidR="00836CB3">
        <w:rPr>
          <w:rFonts w:ascii="Arial" w:eastAsia="Calibri" w:hAnsi="Arial" w:cs="Arial"/>
          <w:sz w:val="24"/>
          <w:szCs w:val="24"/>
        </w:rPr>
        <w:t xml:space="preserve">льной газете «Маяк» от </w:t>
      </w:r>
      <w:r w:rsidR="004F79F7">
        <w:rPr>
          <w:rFonts w:ascii="Arial" w:hAnsi="Arial" w:cs="Arial"/>
          <w:sz w:val="24"/>
          <w:szCs w:val="24"/>
          <w:lang w:eastAsia="ru-RU"/>
        </w:rPr>
        <w:t>26.07.2019 №29 (12583</w:t>
      </w:r>
      <w:r w:rsidR="006A5EB0" w:rsidRPr="00741281">
        <w:rPr>
          <w:rFonts w:ascii="Arial" w:hAnsi="Arial" w:cs="Arial"/>
          <w:sz w:val="24"/>
          <w:szCs w:val="24"/>
          <w:lang w:eastAsia="ru-RU"/>
        </w:rPr>
        <w:t>)</w:t>
      </w:r>
      <w:r w:rsidR="00B24065">
        <w:rPr>
          <w:rFonts w:ascii="Arial" w:eastAsia="Calibri" w:hAnsi="Arial" w:cs="Arial"/>
          <w:sz w:val="24"/>
          <w:szCs w:val="24"/>
        </w:rPr>
        <w:br/>
      </w:r>
      <w:r w:rsidR="007C7F7E" w:rsidRPr="00D47A5B">
        <w:rPr>
          <w:rFonts w:ascii="Arial" w:eastAsia="Calibri" w:hAnsi="Arial" w:cs="Arial"/>
          <w:sz w:val="24"/>
          <w:szCs w:val="24"/>
        </w:rPr>
        <w:t>и размещено</w:t>
      </w:r>
      <w:r w:rsidR="00B83973" w:rsidRPr="00D47A5B">
        <w:rPr>
          <w:rFonts w:ascii="Arial" w:eastAsia="Calibri" w:hAnsi="Arial" w:cs="Arial"/>
          <w:sz w:val="24"/>
          <w:szCs w:val="24"/>
        </w:rPr>
        <w:t xml:space="preserve"> на официальном сайте администрации Пу</w:t>
      </w:r>
      <w:r w:rsidR="006A5EB0">
        <w:rPr>
          <w:rFonts w:ascii="Arial" w:eastAsia="Calibri" w:hAnsi="Arial" w:cs="Arial"/>
          <w:sz w:val="24"/>
          <w:szCs w:val="24"/>
        </w:rPr>
        <w:t>шкинского муниципального района</w:t>
      </w:r>
      <w:r w:rsidR="006A5EB0" w:rsidRPr="006A5EB0">
        <w:rPr>
          <w:rFonts w:ascii="Arial" w:hAnsi="Arial" w:cs="Arial"/>
          <w:sz w:val="24"/>
          <w:szCs w:val="24"/>
          <w:lang w:eastAsia="ru-RU"/>
        </w:rPr>
        <w:t xml:space="preserve"> </w:t>
      </w:r>
      <w:r w:rsidR="006A5EB0">
        <w:rPr>
          <w:rFonts w:ascii="Arial" w:hAnsi="Arial" w:cs="Arial"/>
          <w:sz w:val="24"/>
          <w:szCs w:val="24"/>
          <w:lang w:eastAsia="ru-RU"/>
        </w:rPr>
        <w:t>(</w:t>
      </w:r>
      <w:hyperlink r:id="rId4" w:history="1">
        <w:r w:rsidR="006A5EB0" w:rsidRPr="001F78C3">
          <w:rPr>
            <w:rFonts w:ascii="Arial" w:hAnsi="Arial" w:cs="Arial"/>
            <w:sz w:val="24"/>
            <w:szCs w:val="24"/>
            <w:lang w:eastAsia="ru-RU"/>
          </w:rPr>
          <w:t>http://www.adm-pushkino.ru/</w:t>
        </w:r>
      </w:hyperlink>
      <w:r w:rsidR="006A5EB0">
        <w:rPr>
          <w:rFonts w:ascii="Arial" w:hAnsi="Arial" w:cs="Arial"/>
          <w:sz w:val="24"/>
          <w:szCs w:val="24"/>
          <w:lang w:eastAsia="ru-RU"/>
        </w:rPr>
        <w:t>).</w:t>
      </w:r>
    </w:p>
    <w:p w:rsidR="00FF0CCF" w:rsidRDefault="006A5EB0" w:rsidP="006A5EB0">
      <w:pPr>
        <w:spacing w:after="0" w:line="240" w:lineRule="auto"/>
        <w:ind w:left="-85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</w:t>
      </w:r>
      <w:r w:rsidR="007C7F7E" w:rsidRPr="00D47A5B">
        <w:rPr>
          <w:rFonts w:ascii="Arial" w:eastAsia="Calibri" w:hAnsi="Arial" w:cs="Arial"/>
          <w:sz w:val="24"/>
          <w:szCs w:val="24"/>
        </w:rPr>
        <w:t>В период сбора заявлений</w:t>
      </w:r>
      <w:r w:rsidR="00B83973" w:rsidRPr="00D47A5B">
        <w:rPr>
          <w:rFonts w:ascii="Arial" w:eastAsia="Calibri" w:hAnsi="Arial" w:cs="Arial"/>
          <w:sz w:val="24"/>
          <w:szCs w:val="24"/>
        </w:rPr>
        <w:t xml:space="preserve"> (мнений) с </w:t>
      </w:r>
      <w:r w:rsidR="004F79F7">
        <w:rPr>
          <w:rFonts w:ascii="Arial" w:eastAsia="Calibri" w:hAnsi="Arial" w:cs="Arial"/>
          <w:sz w:val="24"/>
          <w:szCs w:val="24"/>
        </w:rPr>
        <w:t>26 июля</w:t>
      </w:r>
      <w:r w:rsidR="004E1F5A">
        <w:rPr>
          <w:rFonts w:ascii="Arial" w:eastAsia="Calibri" w:hAnsi="Arial" w:cs="Arial"/>
          <w:sz w:val="24"/>
          <w:szCs w:val="24"/>
        </w:rPr>
        <w:t xml:space="preserve"> </w:t>
      </w:r>
      <w:r w:rsidR="00B83973" w:rsidRPr="00D47A5B">
        <w:rPr>
          <w:rFonts w:ascii="Arial" w:eastAsia="Calibri" w:hAnsi="Arial" w:cs="Arial"/>
          <w:sz w:val="24"/>
          <w:szCs w:val="24"/>
        </w:rPr>
        <w:t xml:space="preserve">по </w:t>
      </w:r>
      <w:r w:rsidR="004F79F7">
        <w:rPr>
          <w:rFonts w:ascii="Arial" w:eastAsia="Calibri" w:hAnsi="Arial" w:cs="Arial"/>
          <w:sz w:val="24"/>
          <w:szCs w:val="24"/>
        </w:rPr>
        <w:t>09 августа</w:t>
      </w:r>
      <w:r w:rsidR="00231521">
        <w:rPr>
          <w:rFonts w:ascii="Arial" w:eastAsia="Calibri" w:hAnsi="Arial" w:cs="Arial"/>
          <w:sz w:val="24"/>
          <w:szCs w:val="24"/>
        </w:rPr>
        <w:t xml:space="preserve"> 2019</w:t>
      </w:r>
      <w:r w:rsidR="00845EA0">
        <w:rPr>
          <w:rFonts w:ascii="Arial" w:eastAsia="Calibri" w:hAnsi="Arial" w:cs="Arial"/>
          <w:sz w:val="24"/>
          <w:szCs w:val="24"/>
        </w:rPr>
        <w:t xml:space="preserve"> года </w:t>
      </w:r>
      <w:r w:rsidR="004E1F5A">
        <w:rPr>
          <w:rFonts w:ascii="Arial" w:hAnsi="Arial" w:cs="Arial"/>
          <w:sz w:val="24"/>
          <w:szCs w:val="24"/>
          <w:lang w:eastAsia="ru-RU"/>
        </w:rPr>
        <w:t>в</w:t>
      </w:r>
      <w:r w:rsidR="004E1F5A" w:rsidRPr="00D9047C">
        <w:rPr>
          <w:rFonts w:ascii="Arial" w:hAnsi="Arial" w:cs="Arial"/>
          <w:sz w:val="24"/>
          <w:szCs w:val="24"/>
          <w:lang w:eastAsia="ru-RU"/>
        </w:rPr>
        <w:t xml:space="preserve"> комиссию по подготовке и проведению общественных обсуждений</w:t>
      </w:r>
      <w:r w:rsidR="004E1F5A">
        <w:rPr>
          <w:rFonts w:ascii="Arial" w:hAnsi="Arial" w:cs="Arial"/>
          <w:sz w:val="24"/>
          <w:szCs w:val="24"/>
          <w:lang w:eastAsia="ru-RU"/>
        </w:rPr>
        <w:t xml:space="preserve"> </w:t>
      </w:r>
      <w:r w:rsidR="00A12658">
        <w:rPr>
          <w:rFonts w:ascii="Arial" w:eastAsia="Calibri" w:hAnsi="Arial" w:cs="Arial"/>
          <w:sz w:val="24"/>
          <w:szCs w:val="24"/>
        </w:rPr>
        <w:t>(далее – Комиссия)</w:t>
      </w:r>
      <w:r w:rsidR="006E31B0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F79F7">
        <w:rPr>
          <w:rFonts w:ascii="Arial" w:hAnsi="Arial" w:cs="Arial"/>
          <w:sz w:val="24"/>
          <w:szCs w:val="24"/>
          <w:lang w:eastAsia="ru-RU"/>
        </w:rPr>
        <w:t>поступило 16 (шестнадцать</w:t>
      </w:r>
      <w:r>
        <w:rPr>
          <w:rFonts w:ascii="Arial" w:hAnsi="Arial" w:cs="Arial"/>
          <w:sz w:val="24"/>
          <w:szCs w:val="24"/>
          <w:lang w:eastAsia="ru-RU"/>
        </w:rPr>
        <w:t xml:space="preserve">) </w:t>
      </w:r>
      <w:r w:rsidR="004F79F7">
        <w:rPr>
          <w:rFonts w:ascii="Arial" w:hAnsi="Arial" w:cs="Arial"/>
          <w:sz w:val="24"/>
          <w:szCs w:val="24"/>
          <w:lang w:eastAsia="ru-RU"/>
        </w:rPr>
        <w:t xml:space="preserve">положительных </w:t>
      </w:r>
      <w:r w:rsidR="006E31B0">
        <w:rPr>
          <w:rFonts w:ascii="Arial" w:hAnsi="Arial" w:cs="Arial"/>
          <w:sz w:val="24"/>
          <w:szCs w:val="24"/>
          <w:lang w:eastAsia="ru-RU"/>
        </w:rPr>
        <w:t>предложений и замечаний</w:t>
      </w:r>
      <w:r>
        <w:rPr>
          <w:rFonts w:ascii="Arial" w:hAnsi="Arial" w:cs="Arial"/>
          <w:sz w:val="24"/>
          <w:szCs w:val="24"/>
          <w:lang w:eastAsia="ru-RU"/>
        </w:rPr>
        <w:t>.</w:t>
      </w:r>
      <w:r w:rsidR="004E1F5A">
        <w:rPr>
          <w:rFonts w:ascii="Arial" w:eastAsia="Calibri" w:hAnsi="Arial" w:cs="Arial"/>
          <w:sz w:val="24"/>
          <w:szCs w:val="24"/>
        </w:rPr>
        <w:t xml:space="preserve"> </w:t>
      </w:r>
    </w:p>
    <w:p w:rsidR="00B83973" w:rsidRDefault="004E1F5A" w:rsidP="006A5EB0">
      <w:pPr>
        <w:spacing w:after="0" w:line="240" w:lineRule="auto"/>
        <w:ind w:left="-85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</w:t>
      </w:r>
      <w:r w:rsidR="00B83973" w:rsidRPr="00D47A5B">
        <w:rPr>
          <w:rFonts w:ascii="Arial" w:eastAsia="Calibri" w:hAnsi="Arial" w:cs="Arial"/>
          <w:sz w:val="24"/>
          <w:szCs w:val="24"/>
        </w:rPr>
        <w:t>Процеду</w:t>
      </w:r>
      <w:r w:rsidR="00CF7D85" w:rsidRPr="00D47A5B">
        <w:rPr>
          <w:rFonts w:ascii="Arial" w:eastAsia="Calibri" w:hAnsi="Arial" w:cs="Arial"/>
          <w:sz w:val="24"/>
          <w:szCs w:val="24"/>
        </w:rPr>
        <w:t>ра проведения общественных обсуждений</w:t>
      </w:r>
      <w:r w:rsidR="00B83973" w:rsidRPr="00D47A5B">
        <w:rPr>
          <w:rFonts w:ascii="Arial" w:eastAsia="Calibri" w:hAnsi="Arial" w:cs="Arial"/>
          <w:sz w:val="24"/>
          <w:szCs w:val="24"/>
        </w:rPr>
        <w:t xml:space="preserve"> соблюдена и соответствует требованиям действующего законо</w:t>
      </w:r>
      <w:r>
        <w:rPr>
          <w:rFonts w:ascii="Arial" w:eastAsia="Calibri" w:hAnsi="Arial" w:cs="Arial"/>
          <w:sz w:val="24"/>
          <w:szCs w:val="24"/>
        </w:rPr>
        <w:t xml:space="preserve">дательства Российской Федерации </w:t>
      </w:r>
      <w:r w:rsidR="00B83973" w:rsidRPr="00D47A5B">
        <w:rPr>
          <w:rFonts w:ascii="Arial" w:eastAsia="Calibri" w:hAnsi="Arial" w:cs="Arial"/>
          <w:sz w:val="24"/>
          <w:szCs w:val="24"/>
        </w:rPr>
        <w:t xml:space="preserve">и нормативных правовых актов администрации Пушкинского муниципального района, </w:t>
      </w:r>
      <w:r w:rsidR="00CF7D85" w:rsidRPr="00D47A5B">
        <w:rPr>
          <w:rFonts w:ascii="Arial" w:eastAsia="Calibri" w:hAnsi="Arial" w:cs="Arial"/>
          <w:sz w:val="24"/>
          <w:szCs w:val="24"/>
        </w:rPr>
        <w:t xml:space="preserve">в </w:t>
      </w:r>
      <w:proofErr w:type="gramStart"/>
      <w:r w:rsidR="00CF7D85" w:rsidRPr="00D47A5B">
        <w:rPr>
          <w:rFonts w:ascii="Arial" w:eastAsia="Calibri" w:hAnsi="Arial" w:cs="Arial"/>
          <w:sz w:val="24"/>
          <w:szCs w:val="24"/>
        </w:rPr>
        <w:t>связи</w:t>
      </w:r>
      <w:proofErr w:type="gramEnd"/>
      <w:r w:rsidR="00CF7D85" w:rsidRPr="00D47A5B">
        <w:rPr>
          <w:rFonts w:ascii="Arial" w:eastAsia="Calibri" w:hAnsi="Arial" w:cs="Arial"/>
          <w:sz w:val="24"/>
          <w:szCs w:val="24"/>
        </w:rPr>
        <w:t xml:space="preserve"> с чем общественные обсуждения</w:t>
      </w:r>
      <w:r w:rsidR="00FF0CCF">
        <w:rPr>
          <w:rFonts w:ascii="Arial" w:eastAsia="Calibri" w:hAnsi="Arial" w:cs="Arial"/>
          <w:sz w:val="24"/>
          <w:szCs w:val="24"/>
        </w:rPr>
        <w:t xml:space="preserve"> </w:t>
      </w:r>
      <w:r w:rsidR="00B83973" w:rsidRPr="00D47A5B">
        <w:rPr>
          <w:rFonts w:ascii="Arial" w:eastAsia="Calibri" w:hAnsi="Arial" w:cs="Arial"/>
          <w:sz w:val="24"/>
          <w:szCs w:val="24"/>
        </w:rPr>
        <w:t>по предоставлению условно разрешенного вида и</w:t>
      </w:r>
      <w:r w:rsidR="006A4934">
        <w:rPr>
          <w:rFonts w:ascii="Arial" w:eastAsia="Calibri" w:hAnsi="Arial" w:cs="Arial"/>
          <w:sz w:val="24"/>
          <w:szCs w:val="24"/>
        </w:rPr>
        <w:t xml:space="preserve">спользования </w:t>
      </w:r>
      <w:r w:rsidR="00231521">
        <w:rPr>
          <w:rFonts w:ascii="Arial" w:eastAsia="Calibri" w:hAnsi="Arial" w:cs="Arial"/>
          <w:sz w:val="24"/>
          <w:szCs w:val="24"/>
        </w:rPr>
        <w:t xml:space="preserve">вышеуказанного </w:t>
      </w:r>
      <w:r w:rsidR="00355245">
        <w:rPr>
          <w:rFonts w:ascii="Arial" w:hAnsi="Arial" w:cs="Arial"/>
          <w:sz w:val="24"/>
          <w:szCs w:val="24"/>
          <w:lang w:eastAsia="ru-RU"/>
        </w:rPr>
        <w:t>земельного участка</w:t>
      </w:r>
      <w:r w:rsidR="00231521">
        <w:rPr>
          <w:rFonts w:ascii="Arial" w:hAnsi="Arial" w:cs="Arial"/>
          <w:sz w:val="24"/>
          <w:szCs w:val="24"/>
          <w:lang w:eastAsia="ru-RU"/>
        </w:rPr>
        <w:t xml:space="preserve"> </w:t>
      </w:r>
      <w:r w:rsidR="00B83973" w:rsidRPr="00D47A5B">
        <w:rPr>
          <w:rFonts w:ascii="Arial" w:eastAsia="Calibri" w:hAnsi="Arial" w:cs="Arial"/>
          <w:sz w:val="24"/>
          <w:szCs w:val="24"/>
        </w:rPr>
        <w:t>считать состоявшимися.</w:t>
      </w:r>
    </w:p>
    <w:p w:rsidR="00937051" w:rsidRPr="00D47A5B" w:rsidRDefault="00937051" w:rsidP="006A5EB0">
      <w:pPr>
        <w:spacing w:after="0" w:line="240" w:lineRule="auto"/>
        <w:ind w:left="-851"/>
        <w:jc w:val="both"/>
        <w:rPr>
          <w:rFonts w:ascii="Arial" w:eastAsia="Calibri" w:hAnsi="Arial" w:cs="Arial"/>
          <w:sz w:val="24"/>
          <w:szCs w:val="24"/>
        </w:rPr>
      </w:pPr>
    </w:p>
    <w:p w:rsidR="00006B0E" w:rsidRDefault="00006B0E" w:rsidP="006A5EB0">
      <w:pPr>
        <w:widowControl w:val="0"/>
        <w:autoSpaceDE w:val="0"/>
        <w:autoSpaceDN w:val="0"/>
        <w:adjustRightInd w:val="0"/>
        <w:spacing w:after="0" w:line="240" w:lineRule="auto"/>
        <w:ind w:left="-851" w:firstLine="708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06B0E" w:rsidRDefault="00006B0E" w:rsidP="006A5EB0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</w:t>
      </w:r>
      <w:r w:rsidR="00B83973" w:rsidRPr="00D47A5B">
        <w:rPr>
          <w:rFonts w:ascii="Arial" w:eastAsia="Calibri" w:hAnsi="Arial" w:cs="Arial"/>
          <w:b/>
          <w:sz w:val="24"/>
          <w:szCs w:val="24"/>
        </w:rPr>
        <w:t>Решение Комиссии:</w:t>
      </w:r>
    </w:p>
    <w:p w:rsidR="00DB3043" w:rsidRDefault="00DB3043" w:rsidP="006A5EB0">
      <w:pPr>
        <w:widowControl w:val="0"/>
        <w:autoSpaceDE w:val="0"/>
        <w:autoSpaceDN w:val="0"/>
        <w:adjustRightInd w:val="0"/>
        <w:spacing w:after="0" w:line="240" w:lineRule="auto"/>
        <w:ind w:left="-851"/>
        <w:jc w:val="both"/>
        <w:rPr>
          <w:rFonts w:ascii="Arial" w:eastAsia="Calibri" w:hAnsi="Arial" w:cs="Arial"/>
          <w:b/>
          <w:sz w:val="24"/>
          <w:szCs w:val="24"/>
        </w:rPr>
      </w:pPr>
    </w:p>
    <w:tbl>
      <w:tblPr>
        <w:tblStyle w:val="1"/>
        <w:tblW w:w="15134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49"/>
        <w:gridCol w:w="4785"/>
      </w:tblGrid>
      <w:tr w:rsidR="00B83973" w:rsidRPr="00510BAA" w:rsidTr="00B24065">
        <w:trPr>
          <w:trHeight w:val="3309"/>
        </w:trPr>
        <w:tc>
          <w:tcPr>
            <w:tcW w:w="10349" w:type="dxa"/>
          </w:tcPr>
          <w:p w:rsidR="00DC5526" w:rsidRPr="00836CB3" w:rsidRDefault="006E31B0" w:rsidP="00B24065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          </w:t>
            </w:r>
            <w:r w:rsidR="00DB3043" w:rsidRPr="002402BC">
              <w:rPr>
                <w:rFonts w:ascii="Arial" w:eastAsia="Calibri" w:hAnsi="Arial" w:cs="Arial"/>
                <w:sz w:val="24"/>
                <w:szCs w:val="24"/>
              </w:rPr>
              <w:t xml:space="preserve">По итогам общественных обсуждений по вопросу предоставления разрешения на условно разрешенный вид использования </w:t>
            </w:r>
            <w:r w:rsidR="00355245">
              <w:rPr>
                <w:rFonts w:ascii="Arial" w:hAnsi="Arial" w:cs="Arial"/>
                <w:sz w:val="24"/>
                <w:szCs w:val="24"/>
              </w:rPr>
              <w:t xml:space="preserve">земельного участка, </w:t>
            </w:r>
            <w:r w:rsidR="00355245" w:rsidRPr="00836CB3">
              <w:rPr>
                <w:rFonts w:ascii="Arial" w:eastAsia="Calibri" w:hAnsi="Arial" w:cs="Arial"/>
                <w:sz w:val="24"/>
                <w:szCs w:val="24"/>
              </w:rPr>
              <w:t xml:space="preserve">площадью </w:t>
            </w:r>
            <w:r w:rsidR="006A5EB0" w:rsidRPr="006A5EB0">
              <w:rPr>
                <w:rFonts w:ascii="Arial" w:eastAsia="Calibri" w:hAnsi="Arial" w:cs="Arial"/>
                <w:sz w:val="24"/>
                <w:szCs w:val="24"/>
              </w:rPr>
              <w:t xml:space="preserve">2242 </w:t>
            </w:r>
            <w:r w:rsidR="00B24065">
              <w:rPr>
                <w:rFonts w:ascii="Arial" w:eastAsia="Calibri" w:hAnsi="Arial" w:cs="Arial"/>
                <w:sz w:val="24"/>
                <w:szCs w:val="24"/>
              </w:rPr>
              <w:t>кв</w:t>
            </w:r>
            <w:proofErr w:type="gramStart"/>
            <w:r w:rsidR="00B24065">
              <w:rPr>
                <w:rFonts w:ascii="Arial" w:eastAsia="Calibri" w:hAnsi="Arial" w:cs="Arial"/>
                <w:sz w:val="24"/>
                <w:szCs w:val="24"/>
              </w:rPr>
              <w:t>.м</w:t>
            </w:r>
            <w:proofErr w:type="gramEnd"/>
            <w:r w:rsidR="00B24065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6A5EB0" w:rsidRPr="006A5EB0">
              <w:rPr>
                <w:rFonts w:ascii="Arial" w:eastAsia="Calibri" w:hAnsi="Arial" w:cs="Arial"/>
                <w:sz w:val="24"/>
                <w:szCs w:val="24"/>
              </w:rPr>
              <w:t>с кадастровым номером 50:13:0060146:740, расположенного по адресу: Москов</w:t>
            </w:r>
            <w:r w:rsidR="00B24065">
              <w:rPr>
                <w:rFonts w:ascii="Arial" w:eastAsia="Calibri" w:hAnsi="Arial" w:cs="Arial"/>
                <w:sz w:val="24"/>
                <w:szCs w:val="24"/>
              </w:rPr>
              <w:t xml:space="preserve">ская область, Пушкинский район, </w:t>
            </w:r>
            <w:proofErr w:type="gramStart"/>
            <w:r w:rsidR="006A5EB0" w:rsidRPr="006A5EB0">
              <w:rPr>
                <w:rFonts w:ascii="Arial" w:eastAsia="Calibri" w:hAnsi="Arial" w:cs="Arial"/>
                <w:sz w:val="24"/>
                <w:szCs w:val="24"/>
              </w:rPr>
              <w:t>г</w:t>
            </w:r>
            <w:proofErr w:type="gramEnd"/>
            <w:r w:rsidR="006A5EB0" w:rsidRPr="006A5EB0">
              <w:rPr>
                <w:rFonts w:ascii="Arial" w:eastAsia="Calibri" w:hAnsi="Arial" w:cs="Arial"/>
                <w:sz w:val="24"/>
                <w:szCs w:val="24"/>
              </w:rPr>
              <w:t>.п. Лесной, ул. Пушкина, д.9б</w:t>
            </w:r>
            <w:r w:rsidR="009F5AC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DB3043" w:rsidRPr="002402BC">
              <w:rPr>
                <w:rFonts w:ascii="Arial" w:eastAsia="Calibri" w:hAnsi="Arial" w:cs="Arial"/>
                <w:sz w:val="24"/>
                <w:szCs w:val="24"/>
              </w:rPr>
              <w:t>Комиссия считает возможным</w:t>
            </w:r>
            <w:r w:rsidR="00DB3043" w:rsidRPr="00DB3043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DB3043" w:rsidRPr="002402BC">
              <w:rPr>
                <w:rFonts w:ascii="Arial" w:eastAsia="Calibri" w:hAnsi="Arial" w:cs="Arial"/>
                <w:sz w:val="24"/>
                <w:szCs w:val="24"/>
              </w:rPr>
              <w:t>предоставление</w:t>
            </w:r>
            <w:r w:rsidR="00DB3043">
              <w:rPr>
                <w:rFonts w:ascii="Arial" w:eastAsia="Calibri" w:hAnsi="Arial" w:cs="Arial"/>
                <w:sz w:val="24"/>
                <w:szCs w:val="24"/>
              </w:rPr>
              <w:t xml:space="preserve"> у</w:t>
            </w:r>
            <w:r w:rsidR="002402BC" w:rsidRPr="002402BC">
              <w:rPr>
                <w:rFonts w:ascii="Arial" w:eastAsia="Calibri" w:hAnsi="Arial" w:cs="Arial"/>
                <w:sz w:val="24"/>
                <w:szCs w:val="24"/>
              </w:rPr>
              <w:t xml:space="preserve">словно </w:t>
            </w:r>
            <w:r w:rsidR="002402BC">
              <w:rPr>
                <w:rFonts w:ascii="Arial" w:eastAsia="Calibri" w:hAnsi="Arial" w:cs="Arial"/>
                <w:sz w:val="24"/>
                <w:szCs w:val="24"/>
              </w:rPr>
              <w:t>р</w:t>
            </w:r>
            <w:r w:rsidR="002402BC" w:rsidRPr="002402BC">
              <w:rPr>
                <w:rFonts w:ascii="Arial" w:eastAsia="Calibri" w:hAnsi="Arial" w:cs="Arial"/>
                <w:sz w:val="24"/>
                <w:szCs w:val="24"/>
              </w:rPr>
              <w:t>азрешенного вида использования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36CB3" w:rsidRPr="00836CB3">
              <w:rPr>
                <w:rFonts w:ascii="Arial" w:eastAsia="Calibri" w:hAnsi="Arial" w:cs="Arial"/>
                <w:sz w:val="24"/>
                <w:szCs w:val="24"/>
              </w:rPr>
              <w:t>«</w:t>
            </w:r>
            <w:r w:rsidR="00B5296A">
              <w:rPr>
                <w:rFonts w:ascii="Arial" w:hAnsi="Arial" w:cs="Arial"/>
                <w:sz w:val="24"/>
                <w:szCs w:val="24"/>
              </w:rPr>
              <w:t>магазины» (4.4)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36CB3">
              <w:rPr>
                <w:rFonts w:ascii="Arial" w:eastAsia="Calibri" w:hAnsi="Arial" w:cs="Arial"/>
                <w:sz w:val="24"/>
                <w:szCs w:val="24"/>
              </w:rPr>
              <w:t xml:space="preserve">в порядке,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установленном </w:t>
            </w:r>
            <w:r w:rsidR="002402BC" w:rsidRPr="002402BC">
              <w:rPr>
                <w:rFonts w:ascii="Arial" w:eastAsia="Calibri" w:hAnsi="Arial" w:cs="Arial"/>
                <w:sz w:val="24"/>
                <w:szCs w:val="24"/>
              </w:rPr>
              <w:t>действующим законодательством.</w:t>
            </w:r>
          </w:p>
          <w:p w:rsidR="00B24065" w:rsidRDefault="00B24065" w:rsidP="00DB3043">
            <w:pPr>
              <w:ind w:right="709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:rsidR="00B83973" w:rsidRPr="00DB3043" w:rsidRDefault="000C50B0" w:rsidP="00DB3043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Администрация Пушкинского муниципального района Московской области.</w:t>
            </w:r>
          </w:p>
        </w:tc>
        <w:tc>
          <w:tcPr>
            <w:tcW w:w="4785" w:type="dxa"/>
          </w:tcPr>
          <w:p w:rsidR="00B83973" w:rsidRPr="00D47A5B" w:rsidRDefault="00B83973" w:rsidP="00B83973">
            <w:pPr>
              <w:spacing w:after="0" w:line="300" w:lineRule="auto"/>
              <w:ind w:left="2302" w:hanging="2302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tbl>
      <w:tblPr>
        <w:tblStyle w:val="12"/>
        <w:tblW w:w="11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5176"/>
      </w:tblGrid>
      <w:tr w:rsidR="008E50A4" w:rsidRPr="008E50A4" w:rsidTr="00006B0E">
        <w:trPr>
          <w:trHeight w:val="80"/>
        </w:trPr>
        <w:tc>
          <w:tcPr>
            <w:tcW w:w="6521" w:type="dxa"/>
          </w:tcPr>
          <w:p w:rsidR="00240F7E" w:rsidRPr="00240F7E" w:rsidRDefault="00240F7E" w:rsidP="00240F7E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8E50A4" w:rsidRDefault="000646B5" w:rsidP="00006B0E">
            <w:pPr>
              <w:tabs>
                <w:tab w:val="left" w:pos="1440"/>
              </w:tabs>
              <w:spacing w:after="0" w:line="240" w:lineRule="auto"/>
              <w:ind w:left="-675" w:firstLine="675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            </w:t>
            </w:r>
          </w:p>
          <w:p w:rsidR="00240F7E" w:rsidRPr="008E50A4" w:rsidRDefault="00240F7E" w:rsidP="00DC5526">
            <w:pPr>
              <w:tabs>
                <w:tab w:val="left" w:pos="1440"/>
              </w:tabs>
              <w:spacing w:after="0" w:line="240" w:lineRule="auto"/>
              <w:ind w:left="2303" w:hanging="2303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:rsidR="008E50A4" w:rsidRPr="008E50A4" w:rsidRDefault="008E50A4" w:rsidP="00DC5526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:rsidR="008E50A4" w:rsidRPr="008E50A4" w:rsidRDefault="000646B5" w:rsidP="00DB3043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 xml:space="preserve">             </w:t>
            </w:r>
          </w:p>
        </w:tc>
      </w:tr>
    </w:tbl>
    <w:p w:rsidR="005B3615" w:rsidRPr="00B5296A" w:rsidRDefault="005B3615" w:rsidP="009F5ACA">
      <w:pPr>
        <w:tabs>
          <w:tab w:val="left" w:pos="2629"/>
        </w:tabs>
        <w:rPr>
          <w:rFonts w:ascii="Times New Roman" w:hAnsi="Times New Roman"/>
          <w:sz w:val="24"/>
          <w:szCs w:val="24"/>
          <w:lang w:eastAsia="ru-RU"/>
        </w:rPr>
      </w:pPr>
    </w:p>
    <w:sectPr w:rsidR="005B3615" w:rsidRPr="00B5296A" w:rsidSect="00231521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9567F"/>
    <w:rsid w:val="00006B0E"/>
    <w:rsid w:val="0003750A"/>
    <w:rsid w:val="00045DFD"/>
    <w:rsid w:val="000646B5"/>
    <w:rsid w:val="000C50B0"/>
    <w:rsid w:val="000F4A90"/>
    <w:rsid w:val="00100F7B"/>
    <w:rsid w:val="001C1995"/>
    <w:rsid w:val="00231521"/>
    <w:rsid w:val="002402BC"/>
    <w:rsid w:val="00240F7E"/>
    <w:rsid w:val="003031EE"/>
    <w:rsid w:val="0034111A"/>
    <w:rsid w:val="00355245"/>
    <w:rsid w:val="003B24DC"/>
    <w:rsid w:val="0048061B"/>
    <w:rsid w:val="004E1F5A"/>
    <w:rsid w:val="004F79F7"/>
    <w:rsid w:val="00510BAA"/>
    <w:rsid w:val="0058021C"/>
    <w:rsid w:val="005B3615"/>
    <w:rsid w:val="005E41DA"/>
    <w:rsid w:val="005E4301"/>
    <w:rsid w:val="006369D0"/>
    <w:rsid w:val="0066768E"/>
    <w:rsid w:val="006718B6"/>
    <w:rsid w:val="00681C81"/>
    <w:rsid w:val="006A4934"/>
    <w:rsid w:val="006A5EB0"/>
    <w:rsid w:val="006E1B9B"/>
    <w:rsid w:val="006E31B0"/>
    <w:rsid w:val="0079567F"/>
    <w:rsid w:val="007C7F7E"/>
    <w:rsid w:val="00836CB3"/>
    <w:rsid w:val="00845EA0"/>
    <w:rsid w:val="00854C81"/>
    <w:rsid w:val="008B6F03"/>
    <w:rsid w:val="008E50A4"/>
    <w:rsid w:val="00937051"/>
    <w:rsid w:val="009D200D"/>
    <w:rsid w:val="009F5ACA"/>
    <w:rsid w:val="00A12658"/>
    <w:rsid w:val="00A708AE"/>
    <w:rsid w:val="00B24065"/>
    <w:rsid w:val="00B5296A"/>
    <w:rsid w:val="00B7316D"/>
    <w:rsid w:val="00B83973"/>
    <w:rsid w:val="00BD774D"/>
    <w:rsid w:val="00C155CD"/>
    <w:rsid w:val="00CF7D85"/>
    <w:rsid w:val="00D231FC"/>
    <w:rsid w:val="00D47A5B"/>
    <w:rsid w:val="00D61C10"/>
    <w:rsid w:val="00DB3043"/>
    <w:rsid w:val="00DB3D67"/>
    <w:rsid w:val="00DC5526"/>
    <w:rsid w:val="00E06D5B"/>
    <w:rsid w:val="00E61479"/>
    <w:rsid w:val="00EB6C56"/>
    <w:rsid w:val="00F42F21"/>
    <w:rsid w:val="00FF0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F2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839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B839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83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F7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7D85"/>
    <w:rPr>
      <w:rFonts w:ascii="Segoe UI" w:eastAsia="Times New Roman" w:hAnsi="Segoe UI" w:cs="Segoe UI"/>
      <w:sz w:val="18"/>
      <w:szCs w:val="18"/>
    </w:rPr>
  </w:style>
  <w:style w:type="table" w:customStyle="1" w:styleId="12">
    <w:name w:val="Сетка таблицы12"/>
    <w:basedOn w:val="a1"/>
    <w:next w:val="a3"/>
    <w:uiPriority w:val="59"/>
    <w:rsid w:val="008E5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-pushkin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exif_MSED_bbd442250e2c887e5420734c9667a3a54098881d5d2a8674c57a56e18dd7d6ad</dc:description>
  <cp:lastModifiedBy>Пользователь</cp:lastModifiedBy>
  <cp:revision>31</cp:revision>
  <cp:lastPrinted>2019-08-12T08:01:00Z</cp:lastPrinted>
  <dcterms:created xsi:type="dcterms:W3CDTF">2018-08-22T09:45:00Z</dcterms:created>
  <dcterms:modified xsi:type="dcterms:W3CDTF">2019-08-13T11:24:00Z</dcterms:modified>
</cp:coreProperties>
</file>