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0C" w:rsidRPr="00F370D1" w:rsidRDefault="004E150C" w:rsidP="004E150C">
      <w:pPr>
        <w:ind w:left="5103" w:firstLine="426"/>
        <w:contextualSpacing/>
        <w:rPr>
          <w:rFonts w:ascii="Times New Roman" w:eastAsia="Times New Roman" w:hAnsi="Times New Roman"/>
          <w:sz w:val="28"/>
          <w:szCs w:val="28"/>
        </w:rPr>
      </w:pPr>
      <w:r w:rsidRPr="00F370D1">
        <w:rPr>
          <w:rFonts w:ascii="Times New Roman" w:eastAsia="Times New Roman" w:hAnsi="Times New Roman"/>
          <w:sz w:val="28"/>
          <w:szCs w:val="28"/>
        </w:rPr>
        <w:t xml:space="preserve">Приложение </w:t>
      </w:r>
      <w:r w:rsidR="00D366A9">
        <w:rPr>
          <w:rFonts w:ascii="Times New Roman" w:eastAsia="Times New Roman" w:hAnsi="Times New Roman"/>
          <w:sz w:val="28"/>
          <w:szCs w:val="28"/>
        </w:rPr>
        <w:t>3</w:t>
      </w:r>
    </w:p>
    <w:p w:rsidR="004E150C" w:rsidRPr="00F370D1" w:rsidRDefault="004E150C" w:rsidP="004E150C">
      <w:pPr>
        <w:ind w:left="5103" w:firstLine="426"/>
        <w:contextualSpacing/>
        <w:rPr>
          <w:rFonts w:ascii="Times New Roman" w:eastAsia="Times New Roman" w:hAnsi="Times New Roman"/>
          <w:sz w:val="28"/>
          <w:szCs w:val="28"/>
        </w:rPr>
      </w:pPr>
      <w:r w:rsidRPr="00F370D1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</w:t>
      </w:r>
    </w:p>
    <w:p w:rsidR="004E150C" w:rsidRPr="00F370D1" w:rsidRDefault="004E150C" w:rsidP="004E150C">
      <w:pPr>
        <w:ind w:left="5103" w:firstLine="426"/>
        <w:contextualSpacing/>
        <w:rPr>
          <w:rFonts w:ascii="Times New Roman" w:eastAsia="Times New Roman" w:hAnsi="Times New Roman"/>
          <w:sz w:val="28"/>
          <w:szCs w:val="28"/>
        </w:rPr>
      </w:pPr>
      <w:r w:rsidRPr="00F370D1">
        <w:rPr>
          <w:rFonts w:ascii="Times New Roman" w:eastAsia="Times New Roman" w:hAnsi="Times New Roman"/>
          <w:sz w:val="28"/>
          <w:szCs w:val="28"/>
        </w:rPr>
        <w:t xml:space="preserve">Городского округа Пушкинский </w:t>
      </w:r>
    </w:p>
    <w:p w:rsidR="004E150C" w:rsidRPr="00F370D1" w:rsidRDefault="004E150C" w:rsidP="004E150C">
      <w:pPr>
        <w:ind w:left="5103" w:firstLine="426"/>
        <w:contextualSpacing/>
        <w:rPr>
          <w:rFonts w:ascii="Times New Roman" w:eastAsia="Times New Roman" w:hAnsi="Times New Roman"/>
          <w:sz w:val="28"/>
          <w:szCs w:val="28"/>
        </w:rPr>
      </w:pPr>
      <w:r w:rsidRPr="00F370D1">
        <w:rPr>
          <w:rFonts w:ascii="Times New Roman" w:eastAsia="Times New Roman" w:hAnsi="Times New Roman"/>
          <w:sz w:val="28"/>
          <w:szCs w:val="28"/>
        </w:rPr>
        <w:t>Московской области</w:t>
      </w:r>
    </w:p>
    <w:p w:rsidR="004E150C" w:rsidRPr="00C116E2" w:rsidRDefault="004E150C" w:rsidP="004E150C">
      <w:pPr>
        <w:ind w:left="5103" w:firstLine="426"/>
        <w:contextualSpacing/>
        <w:rPr>
          <w:rFonts w:ascii="Times New Roman" w:eastAsia="Times New Roman" w:hAnsi="Times New Roman"/>
          <w:sz w:val="26"/>
          <w:szCs w:val="26"/>
        </w:rPr>
      </w:pPr>
      <w:r w:rsidRPr="00C116E2">
        <w:rPr>
          <w:rFonts w:ascii="Times New Roman" w:eastAsia="Times New Roman" w:hAnsi="Times New Roman"/>
          <w:sz w:val="26"/>
          <w:szCs w:val="26"/>
        </w:rPr>
        <w:t xml:space="preserve">от </w:t>
      </w:r>
      <w:r w:rsidR="00CA34EC">
        <w:rPr>
          <w:rFonts w:ascii="Times New Roman" w:eastAsia="Times New Roman" w:hAnsi="Times New Roman"/>
          <w:sz w:val="26"/>
          <w:szCs w:val="26"/>
        </w:rPr>
        <w:t xml:space="preserve">06.06.2023 </w:t>
      </w:r>
      <w:r w:rsidRPr="00C116E2">
        <w:rPr>
          <w:rFonts w:ascii="Times New Roman" w:eastAsia="Times New Roman" w:hAnsi="Times New Roman"/>
          <w:sz w:val="26"/>
          <w:szCs w:val="26"/>
        </w:rPr>
        <w:t xml:space="preserve"> №_</w:t>
      </w:r>
      <w:r w:rsidR="00CA34EC">
        <w:rPr>
          <w:rFonts w:ascii="Times New Roman" w:eastAsia="Times New Roman" w:hAnsi="Times New Roman"/>
          <w:sz w:val="26"/>
          <w:szCs w:val="26"/>
        </w:rPr>
        <w:t>2335-ПА</w:t>
      </w:r>
    </w:p>
    <w:p w:rsidR="004E150C" w:rsidRDefault="004E150C" w:rsidP="004E150C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4E150C" w:rsidRPr="004A0898" w:rsidRDefault="004E150C" w:rsidP="004E150C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D366A9" w:rsidRPr="00D366A9" w:rsidRDefault="00D366A9" w:rsidP="00D366A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66A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CE452E">
        <w:rPr>
          <w:rFonts w:ascii="Times New Roman" w:hAnsi="Times New Roman" w:cs="Times New Roman"/>
          <w:sz w:val="28"/>
          <w:szCs w:val="28"/>
        </w:rPr>
        <w:t>медицинских организаций</w:t>
      </w:r>
      <w:r w:rsidRPr="00D366A9">
        <w:rPr>
          <w:rFonts w:ascii="Times New Roman" w:hAnsi="Times New Roman" w:cs="Times New Roman"/>
          <w:sz w:val="28"/>
          <w:szCs w:val="28"/>
        </w:rPr>
        <w:t xml:space="preserve">, входящих в состав медицинской спасательной службы по обеспечению выполнения мероприятий гражданской обороны Городского округа Пушкинский Московской области и создающих нештатные формирования по обеспечению выполнения мероприятий по гражданской обороне </w:t>
      </w:r>
    </w:p>
    <w:p w:rsidR="004E150C" w:rsidRDefault="004E150C" w:rsidP="00D366A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BCC" w:rsidRPr="00395506" w:rsidRDefault="00DA2BCC" w:rsidP="00D366A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9573"/>
      </w:tblGrid>
      <w:tr w:rsidR="00F83900" w:rsidTr="001E0AFB">
        <w:tc>
          <w:tcPr>
            <w:tcW w:w="566" w:type="dxa"/>
          </w:tcPr>
          <w:p w:rsidR="00094AF2" w:rsidRDefault="00F83900" w:rsidP="004A2E9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9573" w:type="dxa"/>
          </w:tcPr>
          <w:p w:rsidR="00F83900" w:rsidRDefault="00F83900" w:rsidP="008F1B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F5">
              <w:rPr>
                <w:rFonts w:ascii="Times New Roman" w:hAnsi="Times New Roman" w:cs="Times New Roman"/>
                <w:sz w:val="28"/>
                <w:szCs w:val="28"/>
              </w:rPr>
              <w:t>ГБУЗ МО «Московская областная больница им. проф. Розанова В.Н.»</w:t>
            </w:r>
          </w:p>
        </w:tc>
      </w:tr>
      <w:tr w:rsidR="00DA2BCC" w:rsidTr="001E0AFB">
        <w:tc>
          <w:tcPr>
            <w:tcW w:w="566" w:type="dxa"/>
          </w:tcPr>
          <w:p w:rsidR="00DA2BCC" w:rsidRDefault="00DA2BCC" w:rsidP="004A2E9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573" w:type="dxa"/>
          </w:tcPr>
          <w:p w:rsidR="00DA2BCC" w:rsidRPr="00DA2BCC" w:rsidRDefault="00DA2BCC" w:rsidP="004A2E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EA4">
              <w:rPr>
                <w:rFonts w:ascii="Times New Roman" w:hAnsi="Times New Roman" w:cs="Times New Roman"/>
                <w:sz w:val="28"/>
                <w:szCs w:val="28"/>
              </w:rPr>
              <w:t xml:space="preserve">ФГБУЗ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A7EA4">
              <w:rPr>
                <w:rFonts w:ascii="Times New Roman" w:hAnsi="Times New Roman" w:cs="Times New Roman"/>
                <w:sz w:val="28"/>
                <w:szCs w:val="28"/>
              </w:rPr>
              <w:t>Медико-санитарная часть №154 Федерального медико-биологического агентства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DA2BCC" w:rsidTr="001E0AFB">
        <w:tc>
          <w:tcPr>
            <w:tcW w:w="566" w:type="dxa"/>
          </w:tcPr>
          <w:p w:rsidR="00DA2BCC" w:rsidRDefault="00DA2BCC" w:rsidP="004A2E9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573" w:type="dxa"/>
          </w:tcPr>
          <w:p w:rsidR="00DA2BCC" w:rsidRPr="008663F5" w:rsidRDefault="00DA2BCC" w:rsidP="004A2E9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FC">
              <w:rPr>
                <w:rFonts w:ascii="Times New Roman" w:hAnsi="Times New Roman" w:cs="Times New Roman"/>
                <w:sz w:val="28"/>
                <w:szCs w:val="28"/>
              </w:rPr>
              <w:t>ГАУЗ МО «Пушкинская Городская Стоматологическая Поликлиника»</w:t>
            </w:r>
            <w:r w:rsidR="004A2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2BCC" w:rsidTr="001E0AFB">
        <w:tc>
          <w:tcPr>
            <w:tcW w:w="566" w:type="dxa"/>
          </w:tcPr>
          <w:p w:rsidR="00DA2BCC" w:rsidRDefault="00DA2BCC" w:rsidP="004A2E9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573" w:type="dxa"/>
          </w:tcPr>
          <w:p w:rsidR="00DA2BCC" w:rsidRPr="008663F5" w:rsidRDefault="00DA2BCC" w:rsidP="004A2E9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398">
              <w:rPr>
                <w:rFonts w:ascii="Times New Roman" w:hAnsi="Times New Roman" w:cs="Times New Roman"/>
                <w:sz w:val="28"/>
                <w:szCs w:val="28"/>
              </w:rPr>
              <w:t>ГБУЗ МО «Московская областная станция скорой медицинской помощи»</w:t>
            </w:r>
          </w:p>
        </w:tc>
      </w:tr>
      <w:tr w:rsidR="00DA2BCC" w:rsidTr="001E0AFB">
        <w:tc>
          <w:tcPr>
            <w:tcW w:w="566" w:type="dxa"/>
          </w:tcPr>
          <w:p w:rsidR="00DA2BCC" w:rsidRDefault="00DA2BCC" w:rsidP="004A2E9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573" w:type="dxa"/>
          </w:tcPr>
          <w:p w:rsidR="00DA2BCC" w:rsidRPr="008663F5" w:rsidRDefault="00DA2BCC" w:rsidP="004A2E9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A2BCC">
              <w:rPr>
                <w:rFonts w:ascii="Times New Roman" w:hAnsi="Times New Roman" w:cs="Times New Roman"/>
                <w:sz w:val="28"/>
                <w:szCs w:val="28"/>
              </w:rPr>
              <w:t>илиал № 11 ГБУЗ МО «Московский областной клинический наркологический диспансер»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3900" w:rsidTr="001E0AFB">
        <w:tc>
          <w:tcPr>
            <w:tcW w:w="566" w:type="dxa"/>
          </w:tcPr>
          <w:p w:rsidR="00F83900" w:rsidRDefault="00DA2BCC" w:rsidP="004A2E9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573" w:type="dxa"/>
          </w:tcPr>
          <w:p w:rsidR="00F83900" w:rsidRDefault="00DA2BCC" w:rsidP="004A2E9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Пушкинское</w:t>
            </w:r>
            <w:r w:rsidRPr="00C16007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ГБУЗ МО «Московский областной клинический противотуберкулезный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диспансер» </w:t>
            </w:r>
          </w:p>
        </w:tc>
      </w:tr>
      <w:tr w:rsidR="00DA2BCC" w:rsidTr="001E0AFB">
        <w:tc>
          <w:tcPr>
            <w:tcW w:w="566" w:type="dxa"/>
          </w:tcPr>
          <w:p w:rsidR="00DA2BCC" w:rsidRDefault="00DA2BCC" w:rsidP="004A2E9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573" w:type="dxa"/>
          </w:tcPr>
          <w:p w:rsidR="00DA2BCC" w:rsidRPr="00FA7EA4" w:rsidRDefault="00DA2BCC" w:rsidP="004A2E9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FC">
              <w:rPr>
                <w:rFonts w:ascii="Times New Roman" w:hAnsi="Times New Roman" w:cs="Times New Roman"/>
                <w:sz w:val="28"/>
                <w:szCs w:val="28"/>
              </w:rPr>
              <w:t>«Медицинский центр «</w:t>
            </w:r>
            <w:proofErr w:type="spellStart"/>
            <w:r w:rsidRPr="005269FC">
              <w:rPr>
                <w:rFonts w:ascii="Times New Roman" w:hAnsi="Times New Roman" w:cs="Times New Roman"/>
                <w:sz w:val="28"/>
                <w:szCs w:val="28"/>
              </w:rPr>
              <w:t>Клязьма</w:t>
            </w:r>
            <w:proofErr w:type="spellEnd"/>
            <w:r w:rsidRPr="005269FC">
              <w:rPr>
                <w:rFonts w:ascii="Times New Roman" w:hAnsi="Times New Roman" w:cs="Times New Roman"/>
                <w:sz w:val="28"/>
                <w:szCs w:val="28"/>
              </w:rPr>
              <w:t>» филиал Федерального государственного бюджетного учреждения «Федеральный научно-клинический центр медицинской реабилитации и курортологии Федерального медико-биологического агентства» в городе Пушкино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2BCC" w:rsidTr="001E0AFB">
        <w:tc>
          <w:tcPr>
            <w:tcW w:w="566" w:type="dxa"/>
          </w:tcPr>
          <w:p w:rsidR="00DA2BCC" w:rsidRDefault="00DA2BCC" w:rsidP="004A2E9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573" w:type="dxa"/>
          </w:tcPr>
          <w:p w:rsidR="00DA2BCC" w:rsidRPr="005269FC" w:rsidRDefault="00DA2BCC" w:rsidP="004A2E9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F56">
              <w:rPr>
                <w:rFonts w:ascii="Times New Roman" w:hAnsi="Times New Roman" w:cs="Times New Roman"/>
                <w:sz w:val="28"/>
                <w:szCs w:val="28"/>
              </w:rPr>
              <w:t>ГБУЗ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E54F56">
              <w:rPr>
                <w:rFonts w:ascii="Times New Roman" w:hAnsi="Times New Roman" w:cs="Times New Roman"/>
                <w:sz w:val="28"/>
                <w:szCs w:val="28"/>
              </w:rPr>
              <w:t>анаторий «Пушкино»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2BCC" w:rsidTr="001E0AFB">
        <w:tc>
          <w:tcPr>
            <w:tcW w:w="566" w:type="dxa"/>
          </w:tcPr>
          <w:p w:rsidR="00DA2BCC" w:rsidRDefault="00DA2BCC" w:rsidP="004A2E9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573" w:type="dxa"/>
          </w:tcPr>
          <w:p w:rsidR="00DA2BCC" w:rsidRPr="005269FC" w:rsidRDefault="00DA2BCC" w:rsidP="004A2E9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425">
              <w:rPr>
                <w:rFonts w:ascii="Times New Roman" w:hAnsi="Times New Roman" w:cs="Times New Roman"/>
                <w:sz w:val="28"/>
                <w:szCs w:val="28"/>
              </w:rPr>
              <w:t>Лечебно-профилактическое учреждение санаторий «Правда»</w:t>
            </w:r>
            <w:r w:rsidR="004A2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2BCC" w:rsidTr="001E0AFB">
        <w:tc>
          <w:tcPr>
            <w:tcW w:w="566" w:type="dxa"/>
          </w:tcPr>
          <w:p w:rsidR="00DA2BCC" w:rsidRDefault="00DA2BCC" w:rsidP="004A2E9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573" w:type="dxa"/>
          </w:tcPr>
          <w:p w:rsidR="00DA2BCC" w:rsidRPr="00964425" w:rsidRDefault="00DA2BCC" w:rsidP="004A2E9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3F5">
              <w:rPr>
                <w:rFonts w:ascii="Times New Roman" w:hAnsi="Times New Roman" w:cs="Times New Roman"/>
                <w:sz w:val="28"/>
                <w:szCs w:val="28"/>
              </w:rPr>
              <w:t xml:space="preserve">ГБУЗ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44398">
              <w:rPr>
                <w:rFonts w:ascii="Times New Roman" w:hAnsi="Times New Roman" w:cs="Times New Roman"/>
                <w:sz w:val="28"/>
                <w:szCs w:val="28"/>
              </w:rPr>
              <w:t>Мособлмедсервис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94AF2" w:rsidTr="001E0AFB">
        <w:tc>
          <w:tcPr>
            <w:tcW w:w="566" w:type="dxa"/>
          </w:tcPr>
          <w:p w:rsidR="00094AF2" w:rsidRDefault="00DA2BCC" w:rsidP="004A2E9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94A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73" w:type="dxa"/>
          </w:tcPr>
          <w:p w:rsidR="00094AF2" w:rsidRPr="00094AF2" w:rsidRDefault="00094AF2" w:rsidP="004A2E97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976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Управление Федеральной службы </w:t>
            </w:r>
            <w:r w:rsidR="008211E7" w:rsidRPr="008211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надзору в сфере защиты прав потребителей и благополучия человека</w:t>
            </w:r>
            <w:r w:rsidRPr="001976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Московской области Сергиево-Посадский территориальный отдел </w:t>
            </w:r>
          </w:p>
        </w:tc>
      </w:tr>
      <w:tr w:rsidR="00094AF2" w:rsidTr="001E0AFB">
        <w:tc>
          <w:tcPr>
            <w:tcW w:w="566" w:type="dxa"/>
          </w:tcPr>
          <w:p w:rsidR="00094AF2" w:rsidRDefault="00DA2BCC" w:rsidP="004A2E9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94A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73" w:type="dxa"/>
          </w:tcPr>
          <w:p w:rsidR="00094AF2" w:rsidRPr="00197607" w:rsidRDefault="00DA2BCC" w:rsidP="004A2E97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Госпиталь</w:t>
            </w:r>
            <w:r w:rsidRPr="00244398">
              <w:rPr>
                <w:rFonts w:ascii="Times New Roman" w:hAnsi="Times New Roman" w:cs="Times New Roman"/>
                <w:sz w:val="28"/>
                <w:szCs w:val="28"/>
              </w:rPr>
              <w:t xml:space="preserve"> ФГКУ «Главный военный клинический госпиталь имени академика Н.Н.Бурденко</w:t>
            </w:r>
            <w:r w:rsidR="004A2E97">
              <w:rPr>
                <w:rFonts w:ascii="Times New Roman" w:hAnsi="Times New Roman" w:cs="Times New Roman"/>
                <w:sz w:val="28"/>
                <w:szCs w:val="28"/>
              </w:rPr>
              <w:t xml:space="preserve">» Минобороны России филиал </w:t>
            </w:r>
            <w:r w:rsidR="004A2E97">
              <w:rPr>
                <w:rFonts w:ascii="Times New Roman" w:hAnsi="Times New Roman" w:cs="Times New Roman"/>
                <w:sz w:val="28"/>
                <w:szCs w:val="28"/>
              </w:rPr>
              <w:br/>
              <w:t>№ 2</w:t>
            </w:r>
          </w:p>
        </w:tc>
      </w:tr>
      <w:bookmarkEnd w:id="0"/>
    </w:tbl>
    <w:p w:rsidR="004E150C" w:rsidRDefault="004E150C" w:rsidP="00DA2B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150C" w:rsidSect="00680A72">
      <w:headerReference w:type="default" r:id="rId7"/>
      <w:headerReference w:type="first" r:id="rId8"/>
      <w:pgSz w:w="11906" w:h="16838"/>
      <w:pgMar w:top="1134" w:right="849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F6F" w:rsidRDefault="00BE2F6F" w:rsidP="00321238">
      <w:r>
        <w:separator/>
      </w:r>
    </w:p>
  </w:endnote>
  <w:endnote w:type="continuationSeparator" w:id="0">
    <w:p w:rsidR="00BE2F6F" w:rsidRDefault="00BE2F6F" w:rsidP="00321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F6F" w:rsidRDefault="00BE2F6F" w:rsidP="00321238">
      <w:r>
        <w:separator/>
      </w:r>
    </w:p>
  </w:footnote>
  <w:footnote w:type="continuationSeparator" w:id="0">
    <w:p w:rsidR="00BE2F6F" w:rsidRDefault="00BE2F6F" w:rsidP="00321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405986"/>
      <w:docPartObj>
        <w:docPartGallery w:val="Page Numbers (Top of Page)"/>
        <w:docPartUnique/>
      </w:docPartObj>
    </w:sdtPr>
    <w:sdtContent>
      <w:p w:rsidR="00680A72" w:rsidRDefault="00E34ABE">
        <w:pPr>
          <w:pStyle w:val="a4"/>
          <w:jc w:val="center"/>
        </w:pPr>
        <w:r>
          <w:fldChar w:fldCharType="begin"/>
        </w:r>
        <w:r w:rsidR="00680A72">
          <w:instrText>PAGE   \* MERGEFORMAT</w:instrText>
        </w:r>
        <w:r>
          <w:fldChar w:fldCharType="separate"/>
        </w:r>
        <w:r w:rsidR="004A2E97">
          <w:rPr>
            <w:noProof/>
          </w:rPr>
          <w:t>2</w:t>
        </w:r>
        <w:r>
          <w:fldChar w:fldCharType="end"/>
        </w:r>
      </w:p>
    </w:sdtContent>
  </w:sdt>
  <w:p w:rsidR="00C32A34" w:rsidRPr="00C32A34" w:rsidRDefault="00BE2F6F" w:rsidP="00C32A34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37E" w:rsidRDefault="00BE2F6F">
    <w:pPr>
      <w:pStyle w:val="a4"/>
      <w:jc w:val="center"/>
    </w:pPr>
  </w:p>
  <w:p w:rsidR="00C5537E" w:rsidRDefault="00BE2F6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1D0B"/>
    <w:multiLevelType w:val="hybridMultilevel"/>
    <w:tmpl w:val="BD308DA2"/>
    <w:lvl w:ilvl="0" w:tplc="6BBED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215D7F"/>
    <w:multiLevelType w:val="hybridMultilevel"/>
    <w:tmpl w:val="3FA611FC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10C4706E"/>
    <w:multiLevelType w:val="hybridMultilevel"/>
    <w:tmpl w:val="10866968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7566FE1"/>
    <w:multiLevelType w:val="hybridMultilevel"/>
    <w:tmpl w:val="B3F085A0"/>
    <w:lvl w:ilvl="0" w:tplc="2818665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B20982"/>
    <w:multiLevelType w:val="hybridMultilevel"/>
    <w:tmpl w:val="F0AC812A"/>
    <w:lvl w:ilvl="0" w:tplc="28186658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0F74DA8"/>
    <w:multiLevelType w:val="hybridMultilevel"/>
    <w:tmpl w:val="D114953E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21E75D0F"/>
    <w:multiLevelType w:val="hybridMultilevel"/>
    <w:tmpl w:val="C362F882"/>
    <w:lvl w:ilvl="0" w:tplc="281866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A4F72"/>
    <w:multiLevelType w:val="hybridMultilevel"/>
    <w:tmpl w:val="FE0CD096"/>
    <w:lvl w:ilvl="0" w:tplc="281866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F7DFF"/>
    <w:multiLevelType w:val="hybridMultilevel"/>
    <w:tmpl w:val="E342F184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3EF3286A"/>
    <w:multiLevelType w:val="hybridMultilevel"/>
    <w:tmpl w:val="6744F0C6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4C3019F5"/>
    <w:multiLevelType w:val="hybridMultilevel"/>
    <w:tmpl w:val="EE12E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3177F"/>
    <w:multiLevelType w:val="hybridMultilevel"/>
    <w:tmpl w:val="355423C2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6050377A"/>
    <w:multiLevelType w:val="hybridMultilevel"/>
    <w:tmpl w:val="18421026"/>
    <w:lvl w:ilvl="0" w:tplc="2818665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7A7A49"/>
    <w:multiLevelType w:val="hybridMultilevel"/>
    <w:tmpl w:val="0BD2FA8A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63AF7180"/>
    <w:multiLevelType w:val="hybridMultilevel"/>
    <w:tmpl w:val="37B203B4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68C81537"/>
    <w:multiLevelType w:val="hybridMultilevel"/>
    <w:tmpl w:val="2348D076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7800600C"/>
    <w:multiLevelType w:val="hybridMultilevel"/>
    <w:tmpl w:val="D0027EBC"/>
    <w:lvl w:ilvl="0" w:tplc="28186658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7824443B"/>
    <w:multiLevelType w:val="hybridMultilevel"/>
    <w:tmpl w:val="2534BE30"/>
    <w:lvl w:ilvl="0" w:tplc="A6E05DA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3"/>
  </w:num>
  <w:num w:numId="5">
    <w:abstractNumId w:val="7"/>
  </w:num>
  <w:num w:numId="6">
    <w:abstractNumId w:val="13"/>
  </w:num>
  <w:num w:numId="7">
    <w:abstractNumId w:val="2"/>
  </w:num>
  <w:num w:numId="8">
    <w:abstractNumId w:val="14"/>
  </w:num>
  <w:num w:numId="9">
    <w:abstractNumId w:val="8"/>
  </w:num>
  <w:num w:numId="10">
    <w:abstractNumId w:val="17"/>
  </w:num>
  <w:num w:numId="11">
    <w:abstractNumId w:val="1"/>
  </w:num>
  <w:num w:numId="12">
    <w:abstractNumId w:val="16"/>
  </w:num>
  <w:num w:numId="13">
    <w:abstractNumId w:val="5"/>
  </w:num>
  <w:num w:numId="14">
    <w:abstractNumId w:val="15"/>
  </w:num>
  <w:num w:numId="15">
    <w:abstractNumId w:val="11"/>
  </w:num>
  <w:num w:numId="16">
    <w:abstractNumId w:val="9"/>
  </w:num>
  <w:num w:numId="17">
    <w:abstractNumId w:val="0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238"/>
    <w:rsid w:val="00031D79"/>
    <w:rsid w:val="00061658"/>
    <w:rsid w:val="00094AF2"/>
    <w:rsid w:val="000D1BFB"/>
    <w:rsid w:val="001E0AFB"/>
    <w:rsid w:val="0030040D"/>
    <w:rsid w:val="00311BAF"/>
    <w:rsid w:val="00312BFC"/>
    <w:rsid w:val="00321238"/>
    <w:rsid w:val="00395506"/>
    <w:rsid w:val="003C3FA6"/>
    <w:rsid w:val="003E67D4"/>
    <w:rsid w:val="004A2E97"/>
    <w:rsid w:val="004C192D"/>
    <w:rsid w:val="004E150C"/>
    <w:rsid w:val="005374C5"/>
    <w:rsid w:val="0057641E"/>
    <w:rsid w:val="005E1699"/>
    <w:rsid w:val="00663531"/>
    <w:rsid w:val="00680A72"/>
    <w:rsid w:val="006E123B"/>
    <w:rsid w:val="00745F12"/>
    <w:rsid w:val="007B5D60"/>
    <w:rsid w:val="007C25D8"/>
    <w:rsid w:val="007D5A55"/>
    <w:rsid w:val="00810674"/>
    <w:rsid w:val="008211E7"/>
    <w:rsid w:val="008663F5"/>
    <w:rsid w:val="008F1B63"/>
    <w:rsid w:val="009B568D"/>
    <w:rsid w:val="00A53639"/>
    <w:rsid w:val="00A55139"/>
    <w:rsid w:val="00A97EE2"/>
    <w:rsid w:val="00AA40E0"/>
    <w:rsid w:val="00BE2F6F"/>
    <w:rsid w:val="00C05BEF"/>
    <w:rsid w:val="00C74F11"/>
    <w:rsid w:val="00CA34EC"/>
    <w:rsid w:val="00CE452E"/>
    <w:rsid w:val="00D366A9"/>
    <w:rsid w:val="00DA2BCC"/>
    <w:rsid w:val="00DC05F4"/>
    <w:rsid w:val="00DE6EB7"/>
    <w:rsid w:val="00E34ABE"/>
    <w:rsid w:val="00EA6C7E"/>
    <w:rsid w:val="00ED3836"/>
    <w:rsid w:val="00F370D1"/>
    <w:rsid w:val="00F409D4"/>
    <w:rsid w:val="00F83900"/>
    <w:rsid w:val="00FA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238"/>
    <w:pPr>
      <w:ind w:left="720"/>
      <w:contextualSpacing/>
    </w:pPr>
  </w:style>
  <w:style w:type="paragraph" w:customStyle="1" w:styleId="ConsPlusNormal">
    <w:name w:val="ConsPlusNormal"/>
    <w:rsid w:val="003212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32123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32123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12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12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rsid w:val="00D36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39"/>
    <w:rsid w:val="00F83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В. Панфилова</dc:creator>
  <cp:lastModifiedBy>ДмитриеваОН</cp:lastModifiedBy>
  <cp:revision>5</cp:revision>
  <dcterms:created xsi:type="dcterms:W3CDTF">2023-05-26T08:57:00Z</dcterms:created>
  <dcterms:modified xsi:type="dcterms:W3CDTF">2023-06-08T05:27:00Z</dcterms:modified>
</cp:coreProperties>
</file>